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079F93" w14:textId="1A7106EA" w:rsidR="00D93737" w:rsidRDefault="00D93737" w:rsidP="00D93737">
      <w:pPr>
        <w:pStyle w:val="MTDisplayEquation"/>
        <w:tabs>
          <w:tab w:val="clear" w:pos="4320"/>
          <w:tab w:val="clear" w:pos="8640"/>
        </w:tabs>
        <w:rPr>
          <w:b/>
        </w:rPr>
      </w:pPr>
      <w:r>
        <w:rPr>
          <w:b/>
        </w:rPr>
        <w:t>Chapter02 02.pptx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5"/>
        <w:gridCol w:w="630"/>
        <w:gridCol w:w="2520"/>
      </w:tblGrid>
      <w:tr w:rsidR="00D93737" w14:paraId="265D0203" w14:textId="77777777" w:rsidTr="00361282">
        <w:tc>
          <w:tcPr>
            <w:tcW w:w="3325" w:type="dxa"/>
            <w:tcBorders>
              <w:bottom w:val="double" w:sz="4" w:space="0" w:color="auto"/>
            </w:tcBorders>
            <w:vAlign w:val="center"/>
          </w:tcPr>
          <w:p w14:paraId="23819EC6" w14:textId="77777777" w:rsidR="00D93737" w:rsidRDefault="00D93737" w:rsidP="00361282">
            <w:pPr>
              <w:jc w:val="center"/>
            </w:pPr>
            <w:r>
              <w:t>Solutions Manual Number</w:t>
            </w:r>
          </w:p>
        </w:tc>
        <w:tc>
          <w:tcPr>
            <w:tcW w:w="630" w:type="dxa"/>
            <w:tcBorders>
              <w:bottom w:val="double" w:sz="4" w:space="0" w:color="auto"/>
            </w:tcBorders>
          </w:tcPr>
          <w:p w14:paraId="3EB4D9A3" w14:textId="77777777" w:rsidR="00D93737" w:rsidRDefault="00D93737" w:rsidP="00361282"/>
        </w:tc>
        <w:tc>
          <w:tcPr>
            <w:tcW w:w="2520" w:type="dxa"/>
            <w:tcBorders>
              <w:bottom w:val="double" w:sz="4" w:space="0" w:color="auto"/>
            </w:tcBorders>
            <w:vAlign w:val="center"/>
          </w:tcPr>
          <w:p w14:paraId="3B0E1589" w14:textId="77777777" w:rsidR="00D93737" w:rsidRDefault="00D93737" w:rsidP="00361282">
            <w:pPr>
              <w:jc w:val="center"/>
            </w:pPr>
            <w:r>
              <w:t>PowerPoint Number</w:t>
            </w:r>
          </w:p>
        </w:tc>
      </w:tr>
      <w:tr w:rsidR="00D93737" w14:paraId="6AC9791A" w14:textId="77777777" w:rsidTr="00361282">
        <w:tc>
          <w:tcPr>
            <w:tcW w:w="3325" w:type="dxa"/>
            <w:tcBorders>
              <w:top w:val="double" w:sz="4" w:space="0" w:color="auto"/>
            </w:tcBorders>
            <w:vAlign w:val="center"/>
          </w:tcPr>
          <w:p w14:paraId="5922ED61" w14:textId="23648D09" w:rsidR="00D93737" w:rsidRDefault="00D93737" w:rsidP="00361282">
            <w:pPr>
              <w:jc w:val="center"/>
            </w:pPr>
            <w:r>
              <w:t>P2</w:t>
            </w:r>
            <w:r>
              <w:t>.1</w:t>
            </w:r>
          </w:p>
        </w:tc>
        <w:tc>
          <w:tcPr>
            <w:tcW w:w="630" w:type="dxa"/>
            <w:tcBorders>
              <w:top w:val="double" w:sz="4" w:space="0" w:color="auto"/>
            </w:tcBorders>
          </w:tcPr>
          <w:p w14:paraId="2BF9763C" w14:textId="77777777" w:rsidR="00D93737" w:rsidRDefault="00D93737" w:rsidP="00361282"/>
        </w:tc>
        <w:tc>
          <w:tcPr>
            <w:tcW w:w="2520" w:type="dxa"/>
            <w:tcBorders>
              <w:top w:val="double" w:sz="4" w:space="0" w:color="auto"/>
            </w:tcBorders>
            <w:vAlign w:val="center"/>
          </w:tcPr>
          <w:p w14:paraId="1C39A707" w14:textId="51F3FE36" w:rsidR="00D93737" w:rsidRDefault="00D93737" w:rsidP="00D93737">
            <w:pPr>
              <w:jc w:val="center"/>
            </w:pPr>
            <w:r>
              <w:t>E</w:t>
            </w:r>
            <w:r>
              <w:t>2</w:t>
            </w:r>
            <w:r>
              <w:t>.2–1</w:t>
            </w:r>
          </w:p>
        </w:tc>
      </w:tr>
      <w:tr w:rsidR="00D93737" w14:paraId="6E9EADEE" w14:textId="77777777" w:rsidTr="00361282">
        <w:tc>
          <w:tcPr>
            <w:tcW w:w="3325" w:type="dxa"/>
            <w:vAlign w:val="center"/>
          </w:tcPr>
          <w:p w14:paraId="4E37D82D" w14:textId="0A7EBC1D" w:rsidR="00D93737" w:rsidRDefault="00D93737" w:rsidP="00D93737">
            <w:pPr>
              <w:jc w:val="center"/>
            </w:pPr>
            <w:r>
              <w:t>P2</w:t>
            </w:r>
            <w:r>
              <w:t>.</w:t>
            </w:r>
            <w:r>
              <w:t>2</w:t>
            </w:r>
          </w:p>
        </w:tc>
        <w:tc>
          <w:tcPr>
            <w:tcW w:w="630" w:type="dxa"/>
          </w:tcPr>
          <w:p w14:paraId="4F6D0865" w14:textId="77777777" w:rsidR="00D93737" w:rsidRDefault="00D93737" w:rsidP="00361282"/>
        </w:tc>
        <w:tc>
          <w:tcPr>
            <w:tcW w:w="2520" w:type="dxa"/>
            <w:vAlign w:val="center"/>
          </w:tcPr>
          <w:p w14:paraId="24E7E090" w14:textId="0B75AB39" w:rsidR="00D93737" w:rsidRDefault="00D93737" w:rsidP="00361282">
            <w:pPr>
              <w:jc w:val="center"/>
            </w:pPr>
            <w:r>
              <w:t>E2</w:t>
            </w:r>
            <w:r>
              <w:t>.2–2</w:t>
            </w:r>
          </w:p>
        </w:tc>
      </w:tr>
      <w:tr w:rsidR="00D93737" w14:paraId="33228CDF" w14:textId="77777777" w:rsidTr="00361282">
        <w:tc>
          <w:tcPr>
            <w:tcW w:w="3325" w:type="dxa"/>
            <w:vAlign w:val="center"/>
          </w:tcPr>
          <w:p w14:paraId="58837773" w14:textId="281E618A" w:rsidR="00D93737" w:rsidRDefault="00D93737" w:rsidP="00D93737">
            <w:pPr>
              <w:jc w:val="center"/>
            </w:pPr>
            <w:r>
              <w:t>P2</w:t>
            </w:r>
            <w:r>
              <w:t>.</w:t>
            </w:r>
            <w:r>
              <w:t>4</w:t>
            </w:r>
          </w:p>
        </w:tc>
        <w:tc>
          <w:tcPr>
            <w:tcW w:w="630" w:type="dxa"/>
          </w:tcPr>
          <w:p w14:paraId="468A5782" w14:textId="77777777" w:rsidR="00D93737" w:rsidRDefault="00D93737" w:rsidP="00361282"/>
        </w:tc>
        <w:tc>
          <w:tcPr>
            <w:tcW w:w="2520" w:type="dxa"/>
            <w:vAlign w:val="center"/>
          </w:tcPr>
          <w:p w14:paraId="444C032C" w14:textId="0B00D880" w:rsidR="00D93737" w:rsidRDefault="00D93737" w:rsidP="00361282">
            <w:pPr>
              <w:jc w:val="center"/>
            </w:pPr>
            <w:r>
              <w:t>E2</w:t>
            </w:r>
            <w:r>
              <w:t>.2–3</w:t>
            </w:r>
          </w:p>
        </w:tc>
      </w:tr>
    </w:tbl>
    <w:p w14:paraId="45B6BAD3" w14:textId="77777777" w:rsidR="00D93737" w:rsidRDefault="00D93737" w:rsidP="00D93737"/>
    <w:p w14:paraId="0E2A0241" w14:textId="15F8AE73" w:rsidR="00D93737" w:rsidRPr="0039427E" w:rsidRDefault="00D93737" w:rsidP="00D93737">
      <w:pPr>
        <w:rPr>
          <w:b/>
        </w:rPr>
      </w:pPr>
      <w:r>
        <w:rPr>
          <w:b/>
        </w:rPr>
        <w:t>Chapter02 03.pptx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5"/>
        <w:gridCol w:w="630"/>
        <w:gridCol w:w="2520"/>
      </w:tblGrid>
      <w:tr w:rsidR="00D93737" w14:paraId="2085E6D9" w14:textId="77777777" w:rsidTr="00361282">
        <w:tc>
          <w:tcPr>
            <w:tcW w:w="3325" w:type="dxa"/>
            <w:tcBorders>
              <w:bottom w:val="double" w:sz="4" w:space="0" w:color="auto"/>
            </w:tcBorders>
            <w:vAlign w:val="center"/>
          </w:tcPr>
          <w:p w14:paraId="7CA523AB" w14:textId="77777777" w:rsidR="00D93737" w:rsidRDefault="00D93737" w:rsidP="00361282">
            <w:pPr>
              <w:jc w:val="center"/>
            </w:pPr>
            <w:r>
              <w:t>Solutions Manual Number</w:t>
            </w:r>
          </w:p>
        </w:tc>
        <w:tc>
          <w:tcPr>
            <w:tcW w:w="630" w:type="dxa"/>
            <w:tcBorders>
              <w:bottom w:val="double" w:sz="4" w:space="0" w:color="auto"/>
            </w:tcBorders>
          </w:tcPr>
          <w:p w14:paraId="66564FD4" w14:textId="77777777" w:rsidR="00D93737" w:rsidRDefault="00D93737" w:rsidP="00361282"/>
        </w:tc>
        <w:tc>
          <w:tcPr>
            <w:tcW w:w="2520" w:type="dxa"/>
            <w:tcBorders>
              <w:bottom w:val="double" w:sz="4" w:space="0" w:color="auto"/>
            </w:tcBorders>
            <w:vAlign w:val="center"/>
          </w:tcPr>
          <w:p w14:paraId="184169D6" w14:textId="77777777" w:rsidR="00D93737" w:rsidRDefault="00D93737" w:rsidP="00361282">
            <w:pPr>
              <w:jc w:val="center"/>
            </w:pPr>
            <w:r>
              <w:t>PowerPoint Number</w:t>
            </w:r>
          </w:p>
        </w:tc>
      </w:tr>
      <w:tr w:rsidR="00D93737" w14:paraId="079F32D1" w14:textId="77777777" w:rsidTr="00361282">
        <w:tc>
          <w:tcPr>
            <w:tcW w:w="3325" w:type="dxa"/>
            <w:tcBorders>
              <w:top w:val="double" w:sz="4" w:space="0" w:color="auto"/>
            </w:tcBorders>
            <w:vAlign w:val="center"/>
          </w:tcPr>
          <w:p w14:paraId="4BF5DDD6" w14:textId="647B8E6C" w:rsidR="00D93737" w:rsidRDefault="00D93737" w:rsidP="00D93737">
            <w:pPr>
              <w:jc w:val="center"/>
            </w:pPr>
            <w:r>
              <w:t>P2</w:t>
            </w:r>
            <w:r>
              <w:t>.</w:t>
            </w:r>
            <w:r>
              <w:t>9</w:t>
            </w:r>
          </w:p>
        </w:tc>
        <w:tc>
          <w:tcPr>
            <w:tcW w:w="630" w:type="dxa"/>
            <w:tcBorders>
              <w:top w:val="double" w:sz="4" w:space="0" w:color="auto"/>
            </w:tcBorders>
          </w:tcPr>
          <w:p w14:paraId="324C2DC4" w14:textId="77777777" w:rsidR="00D93737" w:rsidRDefault="00D93737" w:rsidP="00361282"/>
        </w:tc>
        <w:tc>
          <w:tcPr>
            <w:tcW w:w="2520" w:type="dxa"/>
            <w:tcBorders>
              <w:top w:val="double" w:sz="4" w:space="0" w:color="auto"/>
            </w:tcBorders>
            <w:vAlign w:val="center"/>
          </w:tcPr>
          <w:p w14:paraId="2F847592" w14:textId="1F8D581F" w:rsidR="00D93737" w:rsidRDefault="00D93737" w:rsidP="00D93737">
            <w:pPr>
              <w:jc w:val="center"/>
            </w:pPr>
            <w:r>
              <w:t>E</w:t>
            </w:r>
            <w:r>
              <w:t>2</w:t>
            </w:r>
            <w:r>
              <w:t>.3–1</w:t>
            </w:r>
          </w:p>
        </w:tc>
      </w:tr>
      <w:tr w:rsidR="00D93737" w14:paraId="4D05F834" w14:textId="77777777" w:rsidTr="00361282">
        <w:tc>
          <w:tcPr>
            <w:tcW w:w="3325" w:type="dxa"/>
            <w:vAlign w:val="center"/>
          </w:tcPr>
          <w:p w14:paraId="016D2810" w14:textId="4A2724B9" w:rsidR="00D93737" w:rsidRDefault="00D93737" w:rsidP="00361282">
            <w:pPr>
              <w:jc w:val="center"/>
            </w:pPr>
            <w:r>
              <w:t>P2</w:t>
            </w:r>
            <w:r>
              <w:t>.1</w:t>
            </w:r>
            <w:r>
              <w:t>0</w:t>
            </w:r>
          </w:p>
        </w:tc>
        <w:tc>
          <w:tcPr>
            <w:tcW w:w="630" w:type="dxa"/>
          </w:tcPr>
          <w:p w14:paraId="53A6A0C3" w14:textId="77777777" w:rsidR="00D93737" w:rsidRDefault="00D93737" w:rsidP="00361282"/>
        </w:tc>
        <w:tc>
          <w:tcPr>
            <w:tcW w:w="2520" w:type="dxa"/>
            <w:vAlign w:val="center"/>
          </w:tcPr>
          <w:p w14:paraId="3A724676" w14:textId="4B24D815" w:rsidR="00D93737" w:rsidRDefault="00D93737" w:rsidP="00D93737">
            <w:pPr>
              <w:jc w:val="center"/>
            </w:pPr>
            <w:r>
              <w:t>E</w:t>
            </w:r>
            <w:r>
              <w:t>2</w:t>
            </w:r>
            <w:r>
              <w:t>.3–2</w:t>
            </w:r>
          </w:p>
        </w:tc>
      </w:tr>
      <w:tr w:rsidR="00D93737" w14:paraId="16293ECC" w14:textId="77777777" w:rsidTr="00361282">
        <w:tc>
          <w:tcPr>
            <w:tcW w:w="3325" w:type="dxa"/>
            <w:vAlign w:val="center"/>
          </w:tcPr>
          <w:p w14:paraId="790FCCD6" w14:textId="364FF0B7" w:rsidR="00D93737" w:rsidRDefault="00D93737" w:rsidP="00D93737">
            <w:pPr>
              <w:jc w:val="center"/>
            </w:pPr>
            <w:r>
              <w:t>P2</w:t>
            </w:r>
            <w:r>
              <w:t>.1</w:t>
            </w:r>
            <w:r>
              <w:t>3</w:t>
            </w:r>
          </w:p>
        </w:tc>
        <w:tc>
          <w:tcPr>
            <w:tcW w:w="630" w:type="dxa"/>
          </w:tcPr>
          <w:p w14:paraId="6E3227CC" w14:textId="77777777" w:rsidR="00D93737" w:rsidRDefault="00D93737" w:rsidP="00361282"/>
        </w:tc>
        <w:tc>
          <w:tcPr>
            <w:tcW w:w="2520" w:type="dxa"/>
            <w:vAlign w:val="center"/>
          </w:tcPr>
          <w:p w14:paraId="152DB945" w14:textId="2BC6616A" w:rsidR="00D93737" w:rsidRDefault="00D93737" w:rsidP="00D93737">
            <w:pPr>
              <w:jc w:val="center"/>
            </w:pPr>
            <w:r>
              <w:t>E</w:t>
            </w:r>
            <w:r>
              <w:t>2</w:t>
            </w:r>
            <w:r>
              <w:t>.3–3</w:t>
            </w:r>
          </w:p>
        </w:tc>
      </w:tr>
    </w:tbl>
    <w:p w14:paraId="647A3F9A" w14:textId="77777777" w:rsidR="00D93737" w:rsidRDefault="00D93737" w:rsidP="00D93737"/>
    <w:p w14:paraId="40E6D3EE" w14:textId="77777777" w:rsidR="00D93737" w:rsidRDefault="00D93737" w:rsidP="00D93737"/>
    <w:p w14:paraId="4470DDCF" w14:textId="6F496007" w:rsidR="00D93737" w:rsidRPr="0039427E" w:rsidRDefault="00D93737" w:rsidP="00D93737">
      <w:pPr>
        <w:rPr>
          <w:b/>
        </w:rPr>
      </w:pPr>
      <w:r>
        <w:rPr>
          <w:b/>
        </w:rPr>
        <w:t>Chapter02 0</w:t>
      </w:r>
      <w:r>
        <w:rPr>
          <w:b/>
        </w:rPr>
        <w:t>4</w:t>
      </w:r>
      <w:r>
        <w:rPr>
          <w:b/>
        </w:rPr>
        <w:t>.pptx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5"/>
        <w:gridCol w:w="630"/>
        <w:gridCol w:w="2520"/>
      </w:tblGrid>
      <w:tr w:rsidR="00D93737" w14:paraId="350D1EFF" w14:textId="77777777" w:rsidTr="00361282">
        <w:tc>
          <w:tcPr>
            <w:tcW w:w="3325" w:type="dxa"/>
            <w:tcBorders>
              <w:bottom w:val="double" w:sz="4" w:space="0" w:color="auto"/>
            </w:tcBorders>
            <w:vAlign w:val="center"/>
          </w:tcPr>
          <w:p w14:paraId="7DB73F18" w14:textId="77777777" w:rsidR="00D93737" w:rsidRDefault="00D93737" w:rsidP="00361282">
            <w:pPr>
              <w:jc w:val="center"/>
            </w:pPr>
            <w:r>
              <w:t>Solutions Manual Number</w:t>
            </w:r>
          </w:p>
        </w:tc>
        <w:tc>
          <w:tcPr>
            <w:tcW w:w="630" w:type="dxa"/>
            <w:tcBorders>
              <w:bottom w:val="double" w:sz="4" w:space="0" w:color="auto"/>
            </w:tcBorders>
          </w:tcPr>
          <w:p w14:paraId="79FC801D" w14:textId="77777777" w:rsidR="00D93737" w:rsidRDefault="00D93737" w:rsidP="00361282"/>
        </w:tc>
        <w:tc>
          <w:tcPr>
            <w:tcW w:w="2520" w:type="dxa"/>
            <w:tcBorders>
              <w:bottom w:val="double" w:sz="4" w:space="0" w:color="auto"/>
            </w:tcBorders>
            <w:vAlign w:val="center"/>
          </w:tcPr>
          <w:p w14:paraId="66CBD73D" w14:textId="77777777" w:rsidR="00D93737" w:rsidRDefault="00D93737" w:rsidP="00361282">
            <w:pPr>
              <w:jc w:val="center"/>
            </w:pPr>
            <w:r>
              <w:t>PowerPoint Number</w:t>
            </w:r>
          </w:p>
        </w:tc>
      </w:tr>
      <w:tr w:rsidR="00D93737" w14:paraId="67580537" w14:textId="77777777" w:rsidTr="00361282">
        <w:tc>
          <w:tcPr>
            <w:tcW w:w="3325" w:type="dxa"/>
            <w:tcBorders>
              <w:top w:val="double" w:sz="4" w:space="0" w:color="auto"/>
            </w:tcBorders>
            <w:vAlign w:val="center"/>
          </w:tcPr>
          <w:p w14:paraId="536ADC53" w14:textId="7CCD4BE5" w:rsidR="00D93737" w:rsidRDefault="00D93737" w:rsidP="00D93737">
            <w:pPr>
              <w:jc w:val="center"/>
            </w:pPr>
            <w:r>
              <w:t>P2</w:t>
            </w:r>
            <w:r>
              <w:t>.</w:t>
            </w:r>
            <w:r>
              <w:t>15</w:t>
            </w:r>
          </w:p>
        </w:tc>
        <w:tc>
          <w:tcPr>
            <w:tcW w:w="630" w:type="dxa"/>
            <w:tcBorders>
              <w:top w:val="double" w:sz="4" w:space="0" w:color="auto"/>
            </w:tcBorders>
          </w:tcPr>
          <w:p w14:paraId="45934520" w14:textId="77777777" w:rsidR="00D93737" w:rsidRDefault="00D93737" w:rsidP="00361282"/>
        </w:tc>
        <w:tc>
          <w:tcPr>
            <w:tcW w:w="2520" w:type="dxa"/>
            <w:tcBorders>
              <w:top w:val="double" w:sz="4" w:space="0" w:color="auto"/>
            </w:tcBorders>
            <w:vAlign w:val="center"/>
          </w:tcPr>
          <w:p w14:paraId="3DCFC8D2" w14:textId="67C3EBB0" w:rsidR="00D93737" w:rsidRDefault="00D93737" w:rsidP="00D93737">
            <w:pPr>
              <w:jc w:val="center"/>
            </w:pPr>
            <w:r>
              <w:t>E</w:t>
            </w:r>
            <w:r>
              <w:t>2</w:t>
            </w:r>
            <w:r>
              <w:t>.4–1</w:t>
            </w:r>
          </w:p>
        </w:tc>
      </w:tr>
      <w:tr w:rsidR="00D93737" w14:paraId="26674D41" w14:textId="77777777" w:rsidTr="00361282">
        <w:tc>
          <w:tcPr>
            <w:tcW w:w="3325" w:type="dxa"/>
            <w:vAlign w:val="center"/>
          </w:tcPr>
          <w:p w14:paraId="36CD0285" w14:textId="7CEC451C" w:rsidR="00D93737" w:rsidRDefault="00D93737" w:rsidP="00361282">
            <w:pPr>
              <w:jc w:val="center"/>
            </w:pPr>
            <w:r>
              <w:t>P2.17</w:t>
            </w:r>
          </w:p>
        </w:tc>
        <w:tc>
          <w:tcPr>
            <w:tcW w:w="630" w:type="dxa"/>
          </w:tcPr>
          <w:p w14:paraId="71E68599" w14:textId="77777777" w:rsidR="00D93737" w:rsidRDefault="00D93737" w:rsidP="00361282"/>
        </w:tc>
        <w:tc>
          <w:tcPr>
            <w:tcW w:w="2520" w:type="dxa"/>
            <w:vAlign w:val="center"/>
          </w:tcPr>
          <w:p w14:paraId="33A04441" w14:textId="419F6903" w:rsidR="00D93737" w:rsidRDefault="00D93737" w:rsidP="00D93737">
            <w:pPr>
              <w:jc w:val="center"/>
            </w:pPr>
            <w:r>
              <w:t>E</w:t>
            </w:r>
            <w:r>
              <w:t>2</w:t>
            </w:r>
            <w:r>
              <w:t>.4–2</w:t>
            </w:r>
          </w:p>
        </w:tc>
      </w:tr>
      <w:tr w:rsidR="00D93737" w14:paraId="3198C542" w14:textId="77777777" w:rsidTr="00361282">
        <w:tc>
          <w:tcPr>
            <w:tcW w:w="3325" w:type="dxa"/>
            <w:vAlign w:val="center"/>
          </w:tcPr>
          <w:p w14:paraId="640B6FB5" w14:textId="1E4C0CCD" w:rsidR="00D93737" w:rsidRDefault="00D93737" w:rsidP="00D93737">
            <w:pPr>
              <w:jc w:val="center"/>
            </w:pPr>
            <w:r>
              <w:t>P2</w:t>
            </w:r>
            <w:r>
              <w:t>.</w:t>
            </w:r>
            <w:r>
              <w:t>18</w:t>
            </w:r>
          </w:p>
        </w:tc>
        <w:tc>
          <w:tcPr>
            <w:tcW w:w="630" w:type="dxa"/>
          </w:tcPr>
          <w:p w14:paraId="25C95C54" w14:textId="77777777" w:rsidR="00D93737" w:rsidRDefault="00D93737" w:rsidP="00361282"/>
        </w:tc>
        <w:tc>
          <w:tcPr>
            <w:tcW w:w="2520" w:type="dxa"/>
            <w:vAlign w:val="center"/>
          </w:tcPr>
          <w:p w14:paraId="38E7D9BC" w14:textId="740D1F60" w:rsidR="00D93737" w:rsidRDefault="00D93737" w:rsidP="00D93737">
            <w:pPr>
              <w:jc w:val="center"/>
            </w:pPr>
            <w:r>
              <w:t>E</w:t>
            </w:r>
            <w:r>
              <w:t>2</w:t>
            </w:r>
            <w:r>
              <w:t>.4–3</w:t>
            </w:r>
          </w:p>
        </w:tc>
      </w:tr>
    </w:tbl>
    <w:p w14:paraId="48F237BA" w14:textId="77777777" w:rsidR="00D93737" w:rsidRDefault="00D93737" w:rsidP="00D93737"/>
    <w:p w14:paraId="14D46A88" w14:textId="77777777" w:rsidR="00D93737" w:rsidRDefault="00D93737" w:rsidP="00361282">
      <w:pPr>
        <w:jc w:val="both"/>
        <w:rPr>
          <w:b/>
          <w:bCs/>
        </w:rPr>
        <w:sectPr w:rsidR="00D93737" w:rsidSect="00194062">
          <w:footerReference w:type="default" r:id="rId8"/>
          <w:pgSz w:w="12240" w:h="15840" w:code="1"/>
          <w:pgMar w:top="720" w:right="1080" w:bottom="720" w:left="1080" w:header="432" w:footer="360" w:gutter="0"/>
          <w:cols w:space="720"/>
          <w:docGrid w:linePitch="360"/>
        </w:sectPr>
      </w:pPr>
    </w:p>
    <w:tbl>
      <w:tblPr>
        <w:tblW w:w="99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8"/>
        <w:gridCol w:w="5580"/>
      </w:tblGrid>
      <w:tr w:rsidR="00D93737" w14:paraId="3CF38D2D" w14:textId="77777777" w:rsidTr="00361282">
        <w:tblPrEx>
          <w:tblCellMar>
            <w:top w:w="0" w:type="dxa"/>
            <w:bottom w:w="0" w:type="dxa"/>
          </w:tblCellMar>
        </w:tblPrEx>
        <w:tc>
          <w:tcPr>
            <w:tcW w:w="4328" w:type="dxa"/>
          </w:tcPr>
          <w:p w14:paraId="3FCB86DD" w14:textId="7D230776" w:rsidR="00D93737" w:rsidRDefault="00D93737" w:rsidP="00D93737">
            <w:r>
              <w:rPr>
                <w:b/>
                <w:bCs/>
              </w:rPr>
              <w:lastRenderedPageBreak/>
              <w:t>P</w:t>
            </w:r>
            <w:r>
              <w:rPr>
                <w:b/>
                <w:bCs/>
              </w:rPr>
              <w:t xml:space="preserve">2.1  </w:t>
            </w:r>
            <w:r>
              <w:t xml:space="preserve">When an axial load is applied to the ends of the bar shown in Fig. P2.1, the total elongation of the bar between joints </w:t>
            </w:r>
            <w:r>
              <w:rPr>
                <w:i/>
                <w:iCs/>
              </w:rPr>
              <w:t>A</w:t>
            </w:r>
            <w:r>
              <w:t xml:space="preserve"> and </w:t>
            </w:r>
            <w:r>
              <w:rPr>
                <w:i/>
                <w:iCs/>
              </w:rPr>
              <w:t>C</w:t>
            </w:r>
            <w:r>
              <w:t xml:space="preserve"> is 0.15 in. In segment (2), the normal strain is measured as 1,300 </w:t>
            </w:r>
            <w:r>
              <w:rPr>
                <w:rFonts w:ascii="Symbol" w:hAnsi="Symbol"/>
              </w:rPr>
              <w:t></w:t>
            </w:r>
            <w:r>
              <w:t>in./in.  Determine:</w:t>
            </w:r>
          </w:p>
          <w:p w14:paraId="7E01B315" w14:textId="77777777" w:rsidR="00D93737" w:rsidRDefault="00D93737" w:rsidP="00D93737">
            <w:pPr>
              <w:numPr>
                <w:ilvl w:val="1"/>
                <w:numId w:val="35"/>
              </w:numPr>
            </w:pPr>
            <w:r>
              <w:t>the elongation of segment (2).</w:t>
            </w:r>
          </w:p>
          <w:p w14:paraId="224034ED" w14:textId="77777777" w:rsidR="00D93737" w:rsidRDefault="00D93737" w:rsidP="00D93737">
            <w:pPr>
              <w:pStyle w:val="MTDisplayEquation"/>
              <w:numPr>
                <w:ilvl w:val="1"/>
                <w:numId w:val="35"/>
              </w:numPr>
              <w:tabs>
                <w:tab w:val="clear" w:pos="4320"/>
                <w:tab w:val="clear" w:pos="8640"/>
              </w:tabs>
              <w:jc w:val="left"/>
            </w:pPr>
            <w:r>
              <w:t>the normal strain in segment (1) of the bar.</w:t>
            </w:r>
          </w:p>
        </w:tc>
        <w:tc>
          <w:tcPr>
            <w:tcW w:w="5580" w:type="dxa"/>
            <w:vAlign w:val="center"/>
          </w:tcPr>
          <w:p w14:paraId="143B2B29" w14:textId="1170DF0D" w:rsidR="00D93737" w:rsidRDefault="00D93737" w:rsidP="00361282">
            <w:pPr>
              <w:pStyle w:val="MTDisplayEquation"/>
              <w:tabs>
                <w:tab w:val="clear" w:pos="4320"/>
                <w:tab w:val="clear" w:pos="8640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6F3277A4" wp14:editId="1C80BA1E">
                  <wp:extent cx="3371850" cy="895350"/>
                  <wp:effectExtent l="0" t="0" r="0" b="0"/>
                  <wp:docPr id="6" name="Picture 6" descr="P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" descr="P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1850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3737" w14:paraId="533CF376" w14:textId="77777777" w:rsidTr="00361282">
        <w:tblPrEx>
          <w:tblCellMar>
            <w:top w:w="0" w:type="dxa"/>
            <w:bottom w:w="0" w:type="dxa"/>
          </w:tblCellMar>
        </w:tblPrEx>
        <w:tc>
          <w:tcPr>
            <w:tcW w:w="4328" w:type="dxa"/>
          </w:tcPr>
          <w:p w14:paraId="667BC38C" w14:textId="77777777" w:rsidR="00D93737" w:rsidRDefault="00D93737" w:rsidP="00D93737"/>
        </w:tc>
        <w:tc>
          <w:tcPr>
            <w:tcW w:w="5580" w:type="dxa"/>
            <w:vAlign w:val="center"/>
          </w:tcPr>
          <w:p w14:paraId="3509C7A6" w14:textId="77777777" w:rsidR="00D93737" w:rsidRDefault="00D93737" w:rsidP="00361282">
            <w:pPr>
              <w:jc w:val="center"/>
            </w:pPr>
            <w:r>
              <w:t>Fig. P2.1</w:t>
            </w:r>
          </w:p>
        </w:tc>
      </w:tr>
    </w:tbl>
    <w:p w14:paraId="6454CCA2" w14:textId="77777777" w:rsidR="00D93737" w:rsidRDefault="00D93737" w:rsidP="00D93737"/>
    <w:p w14:paraId="243B49BB" w14:textId="77777777" w:rsidR="00D93737" w:rsidRDefault="00D93737" w:rsidP="00D93737">
      <w:pPr>
        <w:pStyle w:val="Heading3"/>
      </w:pPr>
      <w:r>
        <w:t>Solution</w:t>
      </w:r>
    </w:p>
    <w:p w14:paraId="11884D79" w14:textId="77777777" w:rsidR="00D93737" w:rsidRDefault="00D93737" w:rsidP="00D93737">
      <w:pPr>
        <w:pStyle w:val="MTDisplayEquation"/>
        <w:tabs>
          <w:tab w:val="clear" w:pos="4320"/>
          <w:tab w:val="clear" w:pos="8640"/>
          <w:tab w:val="left" w:pos="360"/>
          <w:tab w:val="right" w:pos="10080"/>
        </w:tabs>
      </w:pPr>
      <w:r>
        <w:t>(a) From the definition of normal strain, the elongation in segment (2) can be computed as</w:t>
      </w:r>
    </w:p>
    <w:p w14:paraId="3510D9D3" w14:textId="77777777" w:rsidR="00D93737" w:rsidRPr="00800487" w:rsidRDefault="00D93737" w:rsidP="00D93737">
      <w:pPr>
        <w:pStyle w:val="MTDisplayEquation"/>
        <w:tabs>
          <w:tab w:val="clear" w:pos="4320"/>
          <w:tab w:val="clear" w:pos="8640"/>
          <w:tab w:val="left" w:pos="360"/>
          <w:tab w:val="right" w:pos="10080"/>
        </w:tabs>
        <w:rPr>
          <w:b/>
          <w:bCs/>
          <w:color w:val="FF0000"/>
        </w:rPr>
      </w:pPr>
      <w:r>
        <w:tab/>
      </w:r>
      <w:r>
        <w:rPr>
          <w:position w:val="-12"/>
        </w:rPr>
        <w:object w:dxaOrig="4540" w:dyaOrig="400" w14:anchorId="7E24C07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7.15pt;height:19.75pt" o:ole="">
            <v:imagedata r:id="rId10" o:title=""/>
          </v:shape>
          <o:OLEObject Type="Embed" ProgID="Equation.DSMT4" ShapeID="_x0000_i1025" DrawAspect="Content" ObjectID="_1489097574" r:id="rId11"/>
        </w:object>
      </w:r>
      <w:r>
        <w:tab/>
      </w:r>
      <w:r w:rsidRPr="00800487">
        <w:rPr>
          <w:b/>
          <w:bCs/>
          <w:color w:val="FF0000"/>
        </w:rPr>
        <w:t>Ans.</w:t>
      </w:r>
    </w:p>
    <w:p w14:paraId="62813656" w14:textId="77777777" w:rsidR="00D93737" w:rsidRDefault="00D93737" w:rsidP="00D93737"/>
    <w:p w14:paraId="120E7469" w14:textId="77777777" w:rsidR="00D93737" w:rsidRDefault="00D93737" w:rsidP="00D93737">
      <w:r>
        <w:t>(b) The combined elongations of segments (1) and (2) is given as 0.15 in.  Therefore, the elongation that occurs in segment (1) must be</w:t>
      </w:r>
    </w:p>
    <w:p w14:paraId="4F949A97" w14:textId="77777777" w:rsidR="00D93737" w:rsidRDefault="00D93737" w:rsidP="00D93737">
      <w:pPr>
        <w:pStyle w:val="MTDisplayEquation"/>
        <w:tabs>
          <w:tab w:val="clear" w:pos="4320"/>
          <w:tab w:val="clear" w:pos="8640"/>
          <w:tab w:val="left" w:pos="360"/>
        </w:tabs>
      </w:pPr>
      <w:r>
        <w:tab/>
      </w:r>
      <w:r>
        <w:rPr>
          <w:position w:val="-12"/>
        </w:rPr>
        <w:object w:dxaOrig="4740" w:dyaOrig="360" w14:anchorId="62F89907">
          <v:shape id="_x0000_i1026" type="#_x0000_t75" style="width:236.8pt;height:18.25pt" o:ole="">
            <v:imagedata r:id="rId12" o:title=""/>
          </v:shape>
          <o:OLEObject Type="Embed" ProgID="Equation.DSMT4" ShapeID="_x0000_i1026" DrawAspect="Content" ObjectID="_1489097575" r:id="rId13"/>
        </w:object>
      </w:r>
    </w:p>
    <w:p w14:paraId="12FB6069" w14:textId="77777777" w:rsidR="00D93737" w:rsidRDefault="00D93737" w:rsidP="00D93737"/>
    <w:p w14:paraId="50AE4F8B" w14:textId="77777777" w:rsidR="00D93737" w:rsidRDefault="00D93737" w:rsidP="00D93737">
      <w:pPr>
        <w:pStyle w:val="MTDisplayEquation"/>
        <w:tabs>
          <w:tab w:val="clear" w:pos="4320"/>
          <w:tab w:val="clear" w:pos="8640"/>
          <w:tab w:val="left" w:pos="360"/>
          <w:tab w:val="right" w:pos="10080"/>
        </w:tabs>
      </w:pPr>
      <w:r>
        <w:t>The strain in segment (1) can now be computed:</w:t>
      </w:r>
    </w:p>
    <w:p w14:paraId="4A2E7890" w14:textId="77777777" w:rsidR="00D93737" w:rsidRPr="00800487" w:rsidRDefault="00D93737" w:rsidP="00D93737">
      <w:pPr>
        <w:pStyle w:val="MTDisplayEquation"/>
        <w:tabs>
          <w:tab w:val="clear" w:pos="4320"/>
          <w:tab w:val="clear" w:pos="8640"/>
          <w:tab w:val="left" w:pos="360"/>
          <w:tab w:val="right" w:pos="10080"/>
        </w:tabs>
        <w:rPr>
          <w:b/>
          <w:bCs/>
          <w:color w:val="FF0000"/>
        </w:rPr>
      </w:pPr>
      <w:r>
        <w:tab/>
      </w:r>
      <w:r>
        <w:rPr>
          <w:position w:val="-30"/>
        </w:rPr>
        <w:object w:dxaOrig="5220" w:dyaOrig="700" w14:anchorId="76138EDC">
          <v:shape id="_x0000_i1027" type="#_x0000_t75" style="width:261.15pt;height:35pt" o:ole="">
            <v:imagedata r:id="rId14" o:title=""/>
          </v:shape>
          <o:OLEObject Type="Embed" ProgID="Equation.DSMT4" ShapeID="_x0000_i1027" DrawAspect="Content" ObjectID="_1489097576" r:id="rId15"/>
        </w:object>
      </w:r>
      <w:r>
        <w:tab/>
      </w:r>
      <w:r w:rsidRPr="00800487">
        <w:rPr>
          <w:b/>
          <w:bCs/>
          <w:color w:val="FF0000"/>
        </w:rPr>
        <w:t>Ans.</w:t>
      </w:r>
    </w:p>
    <w:p w14:paraId="73D409D2" w14:textId="77777777" w:rsidR="00D93737" w:rsidRDefault="00D93737" w:rsidP="00D93737"/>
    <w:p w14:paraId="2889B181" w14:textId="77777777" w:rsidR="00D93737" w:rsidRDefault="00D93737" w:rsidP="00D93737">
      <w:pPr>
        <w:rPr>
          <w:sz w:val="20"/>
          <w:szCs w:val="20"/>
        </w:rPr>
      </w:pPr>
    </w:p>
    <w:p w14:paraId="456B7136" w14:textId="77777777" w:rsidR="00D93737" w:rsidRDefault="00D93737" w:rsidP="00D93737">
      <w:pPr>
        <w:sectPr w:rsidR="00D93737" w:rsidSect="00194062">
          <w:pgSz w:w="12240" w:h="15840" w:code="1"/>
          <w:pgMar w:top="720" w:right="1080" w:bottom="720" w:left="1080" w:header="432" w:footer="360" w:gutter="0"/>
          <w:cols w:space="720"/>
          <w:docGrid w:linePitch="360"/>
        </w:sectPr>
      </w:pPr>
    </w:p>
    <w:tbl>
      <w:tblPr>
        <w:tblW w:w="100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8"/>
        <w:gridCol w:w="4680"/>
      </w:tblGrid>
      <w:tr w:rsidR="00D93737" w14:paraId="2CFF4734" w14:textId="77777777" w:rsidTr="00361282">
        <w:tblPrEx>
          <w:tblCellMar>
            <w:top w:w="0" w:type="dxa"/>
            <w:bottom w:w="0" w:type="dxa"/>
          </w:tblCellMar>
        </w:tblPrEx>
        <w:trPr>
          <w:trHeight w:val="2040"/>
        </w:trPr>
        <w:tc>
          <w:tcPr>
            <w:tcW w:w="5408" w:type="dxa"/>
          </w:tcPr>
          <w:p w14:paraId="45E30C2B" w14:textId="43E22C82" w:rsidR="00D93737" w:rsidRDefault="00D93737" w:rsidP="00D93737">
            <w:r>
              <w:rPr>
                <w:b/>
                <w:bCs/>
              </w:rPr>
              <w:lastRenderedPageBreak/>
              <w:t>P</w:t>
            </w:r>
            <w:r>
              <w:rPr>
                <w:b/>
                <w:bCs/>
              </w:rPr>
              <w:t xml:space="preserve">2.2  </w:t>
            </w:r>
            <w:r>
              <w:t xml:space="preserve">A rigid steel bar is supported by three rods, as shown in Fig. P2.2.  There is no strain in the rods before the load </w:t>
            </w:r>
            <w:r>
              <w:rPr>
                <w:i/>
                <w:iCs/>
              </w:rPr>
              <w:t>P</w:t>
            </w:r>
            <w:r>
              <w:t xml:space="preserve"> is applied.  After load </w:t>
            </w:r>
            <w:r>
              <w:rPr>
                <w:i/>
                <w:iCs/>
              </w:rPr>
              <w:t>P</w:t>
            </w:r>
            <w:r>
              <w:t xml:space="preserve"> is applied, the normal strain in rod (2) is 1,080 </w:t>
            </w:r>
            <w:r>
              <w:rPr>
                <w:rFonts w:ascii="Symbol" w:hAnsi="Symbol"/>
              </w:rPr>
              <w:t></w:t>
            </w:r>
            <w:r>
              <w:t xml:space="preserve">in./in.  Assume initial rod lengths of </w:t>
            </w:r>
            <w:r>
              <w:rPr>
                <w:i/>
                <w:iCs/>
              </w:rPr>
              <w:t>L</w:t>
            </w:r>
            <w:r>
              <w:rPr>
                <w:iCs/>
                <w:vertAlign w:val="subscript"/>
              </w:rPr>
              <w:t>1</w:t>
            </w:r>
            <w:r>
              <w:t xml:space="preserve"> = 130 in. and </w:t>
            </w:r>
            <w:r>
              <w:rPr>
                <w:i/>
                <w:iCs/>
              </w:rPr>
              <w:t>L</w:t>
            </w:r>
            <w:r>
              <w:rPr>
                <w:iCs/>
                <w:vertAlign w:val="subscript"/>
              </w:rPr>
              <w:t>2</w:t>
            </w:r>
            <w:r>
              <w:t xml:space="preserve"> = 75 in.  Determine:</w:t>
            </w:r>
          </w:p>
          <w:p w14:paraId="3256A883" w14:textId="77777777" w:rsidR="00D93737" w:rsidRDefault="00D93737" w:rsidP="00D93737">
            <w:pPr>
              <w:ind w:left="368" w:hanging="360"/>
            </w:pPr>
            <w:r>
              <w:t>(a) the normal strain in rods (1).</w:t>
            </w:r>
          </w:p>
          <w:p w14:paraId="418B69BB" w14:textId="77777777" w:rsidR="00D93737" w:rsidRDefault="00D93737" w:rsidP="00D93737">
            <w:pPr>
              <w:ind w:left="368" w:hanging="360"/>
            </w:pPr>
            <w:r>
              <w:t xml:space="preserve">(b) the normal strain in rods (1) if there is a 1/32-in. gap in the connections between the rigid bar and rods (1) at joints </w:t>
            </w:r>
            <w:r>
              <w:rPr>
                <w:i/>
                <w:iCs/>
              </w:rPr>
              <w:t>A</w:t>
            </w:r>
            <w:r>
              <w:t xml:space="preserve"> and </w:t>
            </w:r>
            <w:r>
              <w:rPr>
                <w:i/>
                <w:iCs/>
              </w:rPr>
              <w:t>C</w:t>
            </w:r>
            <w:r>
              <w:t xml:space="preserve"> before the load is applied.</w:t>
            </w:r>
          </w:p>
          <w:p w14:paraId="1C63F0FE" w14:textId="77777777" w:rsidR="00D93737" w:rsidRDefault="00D93737" w:rsidP="00D93737">
            <w:pPr>
              <w:ind w:left="368" w:hanging="360"/>
            </w:pPr>
            <w:r>
              <w:t xml:space="preserve">(c) the normal strain in rods (1) if there is a 1/32-in. gap in the connection between the rigid bar and rod (2) at joint </w:t>
            </w:r>
            <w:r>
              <w:rPr>
                <w:i/>
                <w:iCs/>
              </w:rPr>
              <w:t>B</w:t>
            </w:r>
            <w:r>
              <w:t xml:space="preserve"> before the load is applied.</w:t>
            </w:r>
          </w:p>
        </w:tc>
        <w:tc>
          <w:tcPr>
            <w:tcW w:w="4680" w:type="dxa"/>
            <w:tcMar>
              <w:left w:w="120" w:type="dxa"/>
            </w:tcMar>
            <w:vAlign w:val="center"/>
          </w:tcPr>
          <w:p w14:paraId="412113BE" w14:textId="5DCC98EB" w:rsidR="00D93737" w:rsidRDefault="00D93737" w:rsidP="00361282">
            <w:pPr>
              <w:jc w:val="center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675C8EA6" wp14:editId="230DA701">
                  <wp:extent cx="2638425" cy="2419350"/>
                  <wp:effectExtent l="0" t="0" r="9525" b="0"/>
                  <wp:docPr id="4" name="Picture 4" descr="S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 descr="S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8425" cy="2419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3737" w14:paraId="7494C902" w14:textId="77777777" w:rsidTr="00361282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5408" w:type="dxa"/>
          </w:tcPr>
          <w:p w14:paraId="585B4DF0" w14:textId="77777777" w:rsidR="00D93737" w:rsidRDefault="00D93737" w:rsidP="00D93737"/>
        </w:tc>
        <w:tc>
          <w:tcPr>
            <w:tcW w:w="4680" w:type="dxa"/>
            <w:tcMar>
              <w:left w:w="120" w:type="dxa"/>
            </w:tcMar>
            <w:vAlign w:val="center"/>
          </w:tcPr>
          <w:p w14:paraId="41C9C4EE" w14:textId="77777777" w:rsidR="00D93737" w:rsidRDefault="00D93737" w:rsidP="00361282">
            <w:pPr>
              <w:jc w:val="center"/>
            </w:pPr>
            <w:r>
              <w:t>Fig. P2.2</w:t>
            </w:r>
          </w:p>
        </w:tc>
      </w:tr>
    </w:tbl>
    <w:p w14:paraId="0AF036CF" w14:textId="77777777" w:rsidR="00D93737" w:rsidRDefault="00D93737" w:rsidP="00D93737">
      <w:pPr>
        <w:pStyle w:val="Heading3"/>
      </w:pPr>
      <w:r>
        <w:t>Solution</w:t>
      </w:r>
    </w:p>
    <w:p w14:paraId="3C735806" w14:textId="77777777" w:rsidR="00D93737" w:rsidRDefault="00D93737" w:rsidP="00D93737">
      <w:r>
        <w:t>(a) From the normal strain in rod (2) and its length, the deformation of rod (2) can be calculated:</w:t>
      </w:r>
    </w:p>
    <w:p w14:paraId="3004BA31" w14:textId="77777777" w:rsidR="00D93737" w:rsidRDefault="00D93737" w:rsidP="00D93737">
      <w:pPr>
        <w:pStyle w:val="MTDisplayEquation"/>
        <w:tabs>
          <w:tab w:val="clear" w:pos="4320"/>
          <w:tab w:val="clear" w:pos="8640"/>
          <w:tab w:val="left" w:pos="360"/>
        </w:tabs>
      </w:pPr>
      <w:r>
        <w:tab/>
      </w:r>
      <w:r>
        <w:rPr>
          <w:position w:val="-12"/>
        </w:rPr>
        <w:object w:dxaOrig="4440" w:dyaOrig="380" w14:anchorId="64D9528A">
          <v:shape id="_x0000_i1028" type="#_x0000_t75" style="width:222.1pt;height:18.75pt" o:ole="">
            <v:imagedata r:id="rId17" o:title=""/>
          </v:shape>
          <o:OLEObject Type="Embed" ProgID="Equation.DSMT4" ShapeID="_x0000_i1028" DrawAspect="Content" ObjectID="_1489097577" r:id="rId18"/>
        </w:object>
      </w:r>
    </w:p>
    <w:p w14:paraId="4067C5BD" w14:textId="77777777" w:rsidR="00D93737" w:rsidRDefault="00D93737" w:rsidP="00D93737">
      <w:r>
        <w:t>Since rod (2) is assumed to be connected to the rigid bar with a perfect connection, the rigid bar must move downward by an amount equal to the deformation of rod (2); therefore,</w:t>
      </w:r>
    </w:p>
    <w:p w14:paraId="6819B8A0" w14:textId="77777777" w:rsidR="00D93737" w:rsidRDefault="00D93737" w:rsidP="00D93737">
      <w:pPr>
        <w:pStyle w:val="MTDisplayEquation"/>
        <w:tabs>
          <w:tab w:val="clear" w:pos="4320"/>
          <w:tab w:val="clear" w:pos="8640"/>
          <w:tab w:val="left" w:pos="360"/>
        </w:tabs>
      </w:pPr>
      <w:r>
        <w:tab/>
      </w:r>
      <w:r>
        <w:rPr>
          <w:position w:val="-12"/>
        </w:rPr>
        <w:object w:dxaOrig="3280" w:dyaOrig="360" w14:anchorId="004068FB">
          <v:shape id="_x0000_i1029" type="#_x0000_t75" style="width:163.75pt;height:18.25pt" o:ole="">
            <v:imagedata r:id="rId19" o:title=""/>
          </v:shape>
          <o:OLEObject Type="Embed" ProgID="Equation.DSMT4" ShapeID="_x0000_i1029" DrawAspect="Content" ObjectID="_1489097578" r:id="rId20"/>
        </w:object>
      </w:r>
    </w:p>
    <w:p w14:paraId="3DCCD194" w14:textId="77777777" w:rsidR="00D93737" w:rsidRDefault="00D93737" w:rsidP="00D93737">
      <w:r>
        <w:t xml:space="preserve">By symmetry, the rigid bar must remain horizontal as it moves downward, and thus, </w:t>
      </w:r>
      <w:r>
        <w:rPr>
          <w:i/>
          <w:iCs/>
        </w:rPr>
        <w:t>v</w:t>
      </w:r>
      <w:r>
        <w:rPr>
          <w:i/>
          <w:iCs/>
          <w:vertAlign w:val="subscript"/>
        </w:rPr>
        <w:t>B</w:t>
      </w:r>
      <w:r>
        <w:t xml:space="preserve"> = </w:t>
      </w:r>
      <w:r>
        <w:rPr>
          <w:i/>
          <w:iCs/>
        </w:rPr>
        <w:t>v</w:t>
      </w:r>
      <w:r>
        <w:rPr>
          <w:i/>
          <w:iCs/>
          <w:vertAlign w:val="subscript"/>
        </w:rPr>
        <w:t>A</w:t>
      </w:r>
      <w:r>
        <w:t xml:space="preserve"> = </w:t>
      </w:r>
      <w:r>
        <w:rPr>
          <w:i/>
          <w:iCs/>
        </w:rPr>
        <w:t>v</w:t>
      </w:r>
      <w:r>
        <w:rPr>
          <w:i/>
          <w:iCs/>
          <w:vertAlign w:val="subscript"/>
        </w:rPr>
        <w:t>C</w:t>
      </w:r>
      <w:r>
        <w:t xml:space="preserve">.  Rods (1) are connected to the rigid bar at </w:t>
      </w:r>
      <w:r>
        <w:rPr>
          <w:i/>
          <w:iCs/>
        </w:rPr>
        <w:t>A</w:t>
      </w:r>
      <w:r>
        <w:t xml:space="preserve"> and </w:t>
      </w:r>
      <w:r>
        <w:rPr>
          <w:i/>
          <w:iCs/>
        </w:rPr>
        <w:t>C</w:t>
      </w:r>
      <w:r>
        <w:t xml:space="preserve">, and again, perfect connections are assumed.  The deformation of rod (1) must be equal to the deflection of joint </w:t>
      </w:r>
      <w:r>
        <w:rPr>
          <w:i/>
          <w:iCs/>
        </w:rPr>
        <w:t>A</w:t>
      </w:r>
      <w:r>
        <w:t xml:space="preserve"> (or </w:t>
      </w:r>
      <w:r>
        <w:rPr>
          <w:i/>
          <w:iCs/>
        </w:rPr>
        <w:t>C</w:t>
      </w:r>
      <w:r>
        <w:t xml:space="preserve">); thus, </w:t>
      </w:r>
      <w:r w:rsidRPr="00D165B6">
        <w:rPr>
          <w:rFonts w:ascii="Symbol" w:hAnsi="Symbol"/>
          <w:i/>
          <w:iCs/>
        </w:rPr>
        <w:t></w:t>
      </w:r>
      <w:r>
        <w:rPr>
          <w:vertAlign w:val="subscript"/>
        </w:rPr>
        <w:t>1</w:t>
      </w:r>
      <w:r>
        <w:t xml:space="preserve"> = 0.0810 in.  The normal strain in rods (1) can now be calculated as:</w:t>
      </w:r>
    </w:p>
    <w:p w14:paraId="7590F37A" w14:textId="77777777" w:rsidR="00D93737" w:rsidRPr="00970FDC" w:rsidRDefault="00D93737" w:rsidP="00D93737">
      <w:pPr>
        <w:pStyle w:val="MTDisplayEquation"/>
        <w:tabs>
          <w:tab w:val="clear" w:pos="4320"/>
          <w:tab w:val="clear" w:pos="8640"/>
          <w:tab w:val="left" w:pos="360"/>
          <w:tab w:val="right" w:pos="10080"/>
        </w:tabs>
        <w:rPr>
          <w:color w:val="FF0000"/>
        </w:rPr>
      </w:pPr>
      <w:r>
        <w:tab/>
      </w:r>
      <w:r>
        <w:rPr>
          <w:position w:val="-30"/>
        </w:rPr>
        <w:object w:dxaOrig="5319" w:dyaOrig="700" w14:anchorId="4208076D">
          <v:shape id="_x0000_i1030" type="#_x0000_t75" style="width:266.2pt;height:35pt" o:ole="">
            <v:imagedata r:id="rId21" o:title=""/>
          </v:shape>
          <o:OLEObject Type="Embed" ProgID="Equation.DSMT4" ShapeID="_x0000_i1030" DrawAspect="Content" ObjectID="_1489097579" r:id="rId22"/>
        </w:object>
      </w:r>
      <w:r>
        <w:tab/>
      </w:r>
      <w:r w:rsidRPr="00970FDC">
        <w:rPr>
          <w:b/>
          <w:bCs/>
          <w:color w:val="FF0000"/>
        </w:rPr>
        <w:t>Ans.</w:t>
      </w:r>
    </w:p>
    <w:p w14:paraId="54D991EB" w14:textId="77777777" w:rsidR="00D93737" w:rsidRDefault="00D93737" w:rsidP="00D93737"/>
    <w:tbl>
      <w:tblPr>
        <w:tblW w:w="0" w:type="auto"/>
        <w:tblLook w:val="0000" w:firstRow="0" w:lastRow="0" w:firstColumn="0" w:lastColumn="0" w:noHBand="0" w:noVBand="0"/>
      </w:tblPr>
      <w:tblGrid>
        <w:gridCol w:w="5203"/>
        <w:gridCol w:w="4877"/>
      </w:tblGrid>
      <w:tr w:rsidR="00D93737" w14:paraId="3D4B342E" w14:textId="77777777" w:rsidTr="00361282">
        <w:tblPrEx>
          <w:tblCellMar>
            <w:top w:w="0" w:type="dxa"/>
            <w:bottom w:w="0" w:type="dxa"/>
          </w:tblCellMar>
        </w:tblPrEx>
        <w:tc>
          <w:tcPr>
            <w:tcW w:w="5418" w:type="dxa"/>
          </w:tcPr>
          <w:p w14:paraId="39BFD54A" w14:textId="77777777" w:rsidR="00D93737" w:rsidRDefault="00D93737" w:rsidP="00361282">
            <w:r>
              <w:t xml:space="preserve">(b) We can assume that the bolted connection at </w:t>
            </w:r>
            <w:r>
              <w:rPr>
                <w:i/>
                <w:iCs/>
              </w:rPr>
              <w:t>B</w:t>
            </w:r>
            <w:r>
              <w:t xml:space="preserve"> is perfect; therefore, </w:t>
            </w:r>
            <w:r>
              <w:rPr>
                <w:i/>
                <w:iCs/>
              </w:rPr>
              <w:t>v</w:t>
            </w:r>
            <w:r>
              <w:rPr>
                <w:i/>
                <w:iCs/>
                <w:vertAlign w:val="subscript"/>
              </w:rPr>
              <w:t>B</w:t>
            </w:r>
            <w:r>
              <w:t xml:space="preserve"> = 0.0810 in. (downward). Further, the rigid bar must remain horizontal as it deflects downward by virtue of symmetry.  Therefore, the deflection downward of joints </w:t>
            </w:r>
            <w:r>
              <w:rPr>
                <w:i/>
                <w:iCs/>
              </w:rPr>
              <w:t>A</w:t>
            </w:r>
            <w:r>
              <w:t xml:space="preserve"> and </w:t>
            </w:r>
            <w:r>
              <w:rPr>
                <w:i/>
                <w:iCs/>
              </w:rPr>
              <w:t>C</w:t>
            </w:r>
            <w:r>
              <w:t xml:space="preserve"> is still equal to 0.0810 in.  </w:t>
            </w:r>
          </w:p>
          <w:p w14:paraId="0F664776" w14:textId="77777777" w:rsidR="00D93737" w:rsidRDefault="00D93737" w:rsidP="00361282"/>
          <w:p w14:paraId="61D02998" w14:textId="77777777" w:rsidR="00D93737" w:rsidRDefault="00D93737" w:rsidP="00361282">
            <w:r>
              <w:rPr>
                <w:bCs/>
                <w:i/>
                <w:szCs w:val="28"/>
              </w:rPr>
              <w:t xml:space="preserve">What effect is caused by the gap at </w:t>
            </w:r>
            <w:r>
              <w:rPr>
                <w:bCs/>
                <w:i/>
                <w:iCs/>
                <w:szCs w:val="28"/>
              </w:rPr>
              <w:t>A</w:t>
            </w:r>
            <w:r>
              <w:rPr>
                <w:bCs/>
                <w:i/>
                <w:szCs w:val="28"/>
              </w:rPr>
              <w:t xml:space="preserve"> and </w:t>
            </w:r>
            <w:r>
              <w:rPr>
                <w:bCs/>
                <w:i/>
                <w:iCs/>
                <w:szCs w:val="28"/>
              </w:rPr>
              <w:t>C</w:t>
            </w:r>
            <w:r>
              <w:rPr>
                <w:bCs/>
                <w:i/>
                <w:szCs w:val="28"/>
              </w:rPr>
              <w:t>?</w:t>
            </w:r>
            <w:r>
              <w:t xml:space="preserve">  When joint </w:t>
            </w:r>
            <w:r>
              <w:rPr>
                <w:i/>
                <w:iCs/>
              </w:rPr>
              <w:t>A</w:t>
            </w:r>
            <w:r>
              <w:t xml:space="preserve"> (or </w:t>
            </w:r>
            <w:r>
              <w:rPr>
                <w:i/>
                <w:iCs/>
              </w:rPr>
              <w:t>C</w:t>
            </w:r>
            <w:r>
              <w:t>) moves downward by 0.0810 in., the first 1/32-in. of this downward movement does not stretch rod (1)—it just closes the gap.  Therefore, rod (1) only gets elongated by the amount</w:t>
            </w:r>
          </w:p>
          <w:p w14:paraId="09D8A11C" w14:textId="77777777" w:rsidR="00D93737" w:rsidRDefault="00D93737" w:rsidP="00361282">
            <w:pPr>
              <w:tabs>
                <w:tab w:val="left" w:pos="360"/>
              </w:tabs>
            </w:pPr>
            <w:r>
              <w:tab/>
            </w:r>
            <w:r>
              <w:rPr>
                <w:position w:val="-6"/>
              </w:rPr>
              <w:object w:dxaOrig="2799" w:dyaOrig="1020" w14:anchorId="4911BAD0">
                <v:shape id="_x0000_i1031" type="#_x0000_t75" style="width:139.95pt;height:51.2pt" o:ole="">
                  <v:imagedata r:id="rId23" o:title=""/>
                </v:shape>
                <o:OLEObject Type="Embed" ProgID="Equation.DSMT4" ShapeID="_x0000_i1031" DrawAspect="Content" ObjectID="_1489097580" r:id="rId24"/>
              </w:object>
            </w:r>
          </w:p>
        </w:tc>
        <w:tc>
          <w:tcPr>
            <w:tcW w:w="4878" w:type="dxa"/>
            <w:vAlign w:val="center"/>
          </w:tcPr>
          <w:p w14:paraId="56A9706F" w14:textId="6B28315C" w:rsidR="00D93737" w:rsidRDefault="00D93737" w:rsidP="0036128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8389A19" wp14:editId="7DCE3730">
                  <wp:extent cx="2952750" cy="2571750"/>
                  <wp:effectExtent l="0" t="0" r="0" b="0"/>
                  <wp:docPr id="3" name="Picture 3" descr="S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" descr="S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0" cy="2571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91DAB18" w14:textId="77777777" w:rsidR="00D93737" w:rsidRDefault="00D93737" w:rsidP="00D93737"/>
    <w:p w14:paraId="52397E27" w14:textId="77777777" w:rsidR="00D93737" w:rsidRDefault="00D93737" w:rsidP="00D93737"/>
    <w:p w14:paraId="02A96E1F" w14:textId="77777777" w:rsidR="00D93737" w:rsidRDefault="00D93737" w:rsidP="00D93737"/>
    <w:p w14:paraId="38F24778" w14:textId="77777777" w:rsidR="00D93737" w:rsidRDefault="00D93737" w:rsidP="00D93737">
      <w:pPr>
        <w:sectPr w:rsidR="00D93737" w:rsidSect="00194062">
          <w:pgSz w:w="12240" w:h="15840" w:code="1"/>
          <w:pgMar w:top="720" w:right="1080" w:bottom="720" w:left="1080" w:header="432" w:footer="360" w:gutter="0"/>
          <w:cols w:space="720"/>
          <w:docGrid w:linePitch="360"/>
        </w:sectPr>
      </w:pPr>
    </w:p>
    <w:p w14:paraId="41ACA6E1" w14:textId="77777777" w:rsidR="00D93737" w:rsidRDefault="00D93737" w:rsidP="00D93737">
      <w:r>
        <w:lastRenderedPageBreak/>
        <w:t>This deformation creates a strain in rod (1) of:</w:t>
      </w:r>
    </w:p>
    <w:p w14:paraId="178ADFE1" w14:textId="77777777" w:rsidR="00D93737" w:rsidRPr="00970FDC" w:rsidRDefault="00D93737" w:rsidP="00D93737">
      <w:pPr>
        <w:pStyle w:val="MTDisplayEquation"/>
        <w:tabs>
          <w:tab w:val="clear" w:pos="4320"/>
          <w:tab w:val="clear" w:pos="8640"/>
          <w:tab w:val="left" w:pos="360"/>
          <w:tab w:val="right" w:pos="10080"/>
        </w:tabs>
        <w:rPr>
          <w:b/>
          <w:bCs/>
          <w:color w:val="FF0000"/>
        </w:rPr>
      </w:pPr>
      <w:r>
        <w:tab/>
      </w:r>
      <w:r>
        <w:rPr>
          <w:position w:val="-30"/>
        </w:rPr>
        <w:object w:dxaOrig="5460" w:dyaOrig="700" w14:anchorId="3E7C976F">
          <v:shape id="_x0000_i1032" type="#_x0000_t75" style="width:272.8pt;height:35pt" o:ole="">
            <v:imagedata r:id="rId26" o:title=""/>
          </v:shape>
          <o:OLEObject Type="Embed" ProgID="Equation.DSMT4" ShapeID="_x0000_i1032" DrawAspect="Content" ObjectID="_1489097581" r:id="rId27"/>
        </w:object>
      </w:r>
      <w:r>
        <w:tab/>
      </w:r>
      <w:r w:rsidRPr="00970FDC">
        <w:rPr>
          <w:b/>
          <w:bCs/>
          <w:color w:val="FF0000"/>
        </w:rPr>
        <w:t>Ans.</w:t>
      </w:r>
    </w:p>
    <w:p w14:paraId="45BB81EC" w14:textId="77777777" w:rsidR="00D93737" w:rsidRDefault="00D93737" w:rsidP="00D93737"/>
    <w:p w14:paraId="457403A4" w14:textId="77777777" w:rsidR="00D93737" w:rsidRDefault="00D93737" w:rsidP="00D93737"/>
    <w:tbl>
      <w:tblPr>
        <w:tblW w:w="0" w:type="auto"/>
        <w:tblLook w:val="0000" w:firstRow="0" w:lastRow="0" w:firstColumn="0" w:lastColumn="0" w:noHBand="0" w:noVBand="0"/>
      </w:tblPr>
      <w:tblGrid>
        <w:gridCol w:w="4914"/>
        <w:gridCol w:w="5166"/>
      </w:tblGrid>
      <w:tr w:rsidR="00D93737" w14:paraId="0CC18D4E" w14:textId="77777777" w:rsidTr="00361282">
        <w:tblPrEx>
          <w:tblCellMar>
            <w:top w:w="0" w:type="dxa"/>
            <w:bottom w:w="0" w:type="dxa"/>
          </w:tblCellMar>
        </w:tblPrEx>
        <w:tc>
          <w:tcPr>
            <w:tcW w:w="5148" w:type="dxa"/>
          </w:tcPr>
          <w:p w14:paraId="0EBC7A4E" w14:textId="77777777" w:rsidR="00D93737" w:rsidRDefault="00D93737" w:rsidP="00361282">
            <w:pPr>
              <w:pStyle w:val="MTDisplayEquation"/>
              <w:tabs>
                <w:tab w:val="clear" w:pos="4320"/>
                <w:tab w:val="clear" w:pos="8640"/>
                <w:tab w:val="left" w:pos="360"/>
              </w:tabs>
            </w:pPr>
          </w:p>
          <w:p w14:paraId="6FACC000" w14:textId="77777777" w:rsidR="00D93737" w:rsidRDefault="00D93737" w:rsidP="00361282">
            <w:pPr>
              <w:pStyle w:val="MTDisplayEquation"/>
              <w:tabs>
                <w:tab w:val="clear" w:pos="4320"/>
                <w:tab w:val="clear" w:pos="8640"/>
                <w:tab w:val="left" w:pos="360"/>
              </w:tabs>
            </w:pPr>
            <w:r>
              <w:t xml:space="preserve">(c) The gap is now at joint </w:t>
            </w:r>
            <w:r>
              <w:rPr>
                <w:i/>
                <w:iCs/>
              </w:rPr>
              <w:t>B</w:t>
            </w:r>
            <w:r>
              <w:t xml:space="preserve">.  We know the strain in rod (2); hence, we know its deformation must be 0.0810 in.  However, the first 1/32-in. of downward movement by the rigid bar does not elongate the rod—it simply closes the gap.  To elongate rod (2) by 0.0810 in., joint </w:t>
            </w:r>
            <w:r>
              <w:rPr>
                <w:i/>
                <w:iCs/>
              </w:rPr>
              <w:t>B</w:t>
            </w:r>
            <w:r>
              <w:t xml:space="preserve"> must move down:</w:t>
            </w:r>
          </w:p>
          <w:p w14:paraId="514EACA5" w14:textId="77777777" w:rsidR="00D93737" w:rsidRDefault="00D93737" w:rsidP="00361282">
            <w:pPr>
              <w:pStyle w:val="MTDisplayEquation"/>
              <w:tabs>
                <w:tab w:val="clear" w:pos="4320"/>
                <w:tab w:val="clear" w:pos="8640"/>
                <w:tab w:val="left" w:pos="360"/>
              </w:tabs>
            </w:pPr>
            <w:r>
              <w:tab/>
            </w:r>
            <w:r>
              <w:rPr>
                <w:position w:val="-6"/>
              </w:rPr>
              <w:object w:dxaOrig="2820" w:dyaOrig="1020" w14:anchorId="4CCA5BCF">
                <v:shape id="_x0000_i1033" type="#_x0000_t75" style="width:140.95pt;height:51.2pt" o:ole="">
                  <v:imagedata r:id="rId28" o:title=""/>
                </v:shape>
                <o:OLEObject Type="Embed" ProgID="Equation.DSMT4" ShapeID="_x0000_i1033" DrawAspect="Content" ObjectID="_1489097582" r:id="rId29"/>
              </w:object>
            </w:r>
          </w:p>
          <w:p w14:paraId="52421E77" w14:textId="77777777" w:rsidR="00D93737" w:rsidRDefault="00D93737" w:rsidP="00361282"/>
          <w:p w14:paraId="4D97A3FB" w14:textId="77777777" w:rsidR="00D93737" w:rsidRDefault="00D93737" w:rsidP="00361282">
            <w:r>
              <w:t xml:space="preserve">Again, since the rigid bar remains horizontal, </w:t>
            </w:r>
            <w:r>
              <w:rPr>
                <w:i/>
                <w:iCs/>
              </w:rPr>
              <w:t>v</w:t>
            </w:r>
            <w:r>
              <w:rPr>
                <w:i/>
                <w:iCs/>
                <w:vertAlign w:val="subscript"/>
              </w:rPr>
              <w:t>B</w:t>
            </w:r>
            <w:r>
              <w:t xml:space="preserve"> = </w:t>
            </w:r>
            <w:r>
              <w:rPr>
                <w:i/>
                <w:iCs/>
              </w:rPr>
              <w:t>v</w:t>
            </w:r>
            <w:r>
              <w:rPr>
                <w:i/>
                <w:iCs/>
                <w:vertAlign w:val="subscript"/>
              </w:rPr>
              <w:t>A</w:t>
            </w:r>
            <w:r>
              <w:t xml:space="preserve"> = </w:t>
            </w:r>
            <w:r>
              <w:rPr>
                <w:i/>
                <w:iCs/>
              </w:rPr>
              <w:t>v</w:t>
            </w:r>
            <w:r>
              <w:rPr>
                <w:i/>
                <w:iCs/>
                <w:vertAlign w:val="subscript"/>
              </w:rPr>
              <w:t>C</w:t>
            </w:r>
            <w:r>
              <w:t xml:space="preserve">. The joints at </w:t>
            </w:r>
            <w:r>
              <w:rPr>
                <w:i/>
                <w:iCs/>
              </w:rPr>
              <w:t>A</w:t>
            </w:r>
            <w:r>
              <w:t xml:space="preserve"> and </w:t>
            </w:r>
            <w:r>
              <w:rPr>
                <w:i/>
                <w:iCs/>
              </w:rPr>
              <w:t>C</w:t>
            </w:r>
            <w:r>
              <w:t xml:space="preserve"> are assumed to be perfect; thus,</w:t>
            </w:r>
          </w:p>
          <w:p w14:paraId="4D7AAB79" w14:textId="77777777" w:rsidR="00D93737" w:rsidRDefault="00D93737" w:rsidP="00361282">
            <w:pPr>
              <w:tabs>
                <w:tab w:val="left" w:pos="360"/>
              </w:tabs>
            </w:pPr>
            <w:r>
              <w:tab/>
            </w:r>
            <w:r>
              <w:rPr>
                <w:position w:val="-12"/>
              </w:rPr>
              <w:object w:dxaOrig="2060" w:dyaOrig="360" w14:anchorId="0A30EFEA">
                <v:shape id="_x0000_i1034" type="#_x0000_t75" style="width:102.95pt;height:18.25pt" o:ole="">
                  <v:imagedata r:id="rId30" o:title=""/>
                </v:shape>
                <o:OLEObject Type="Embed" ProgID="Equation.DSMT4" ShapeID="_x0000_i1034" DrawAspect="Content" ObjectID="_1489097583" r:id="rId31"/>
              </w:object>
            </w:r>
          </w:p>
        </w:tc>
        <w:tc>
          <w:tcPr>
            <w:tcW w:w="5148" w:type="dxa"/>
            <w:vAlign w:val="center"/>
          </w:tcPr>
          <w:p w14:paraId="7611323F" w14:textId="0032E0C5" w:rsidR="00D93737" w:rsidRDefault="00D93737" w:rsidP="0036128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270A413" wp14:editId="54D16595">
                  <wp:extent cx="3143250" cy="2562225"/>
                  <wp:effectExtent l="0" t="0" r="0" b="9525"/>
                  <wp:docPr id="2" name="Picture 2" descr="S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" descr="S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0" cy="2562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856AAE5" w14:textId="77777777" w:rsidR="00D93737" w:rsidRDefault="00D93737" w:rsidP="00D93737">
      <w:r>
        <w:t>and the normal strain in rod (1) is:</w:t>
      </w:r>
    </w:p>
    <w:p w14:paraId="2FE710EC" w14:textId="77777777" w:rsidR="00D93737" w:rsidRPr="00970FDC" w:rsidRDefault="00D93737" w:rsidP="00D93737">
      <w:pPr>
        <w:pStyle w:val="MTDisplayEquation"/>
        <w:tabs>
          <w:tab w:val="clear" w:pos="4320"/>
          <w:tab w:val="clear" w:pos="8640"/>
          <w:tab w:val="left" w:pos="360"/>
          <w:tab w:val="right" w:pos="10080"/>
        </w:tabs>
        <w:rPr>
          <w:b/>
          <w:bCs/>
          <w:color w:val="FF0000"/>
        </w:rPr>
      </w:pPr>
      <w:r>
        <w:tab/>
      </w:r>
      <w:r>
        <w:rPr>
          <w:position w:val="-30"/>
        </w:rPr>
        <w:object w:dxaOrig="5560" w:dyaOrig="700" w14:anchorId="06532BFF">
          <v:shape id="_x0000_i1035" type="#_x0000_t75" style="width:277.85pt;height:35pt" o:ole="">
            <v:imagedata r:id="rId33" o:title=""/>
          </v:shape>
          <o:OLEObject Type="Embed" ProgID="Equation.DSMT4" ShapeID="_x0000_i1035" DrawAspect="Content" ObjectID="_1489097584" r:id="rId34"/>
        </w:object>
      </w:r>
      <w:r>
        <w:tab/>
      </w:r>
      <w:r w:rsidRPr="00970FDC">
        <w:rPr>
          <w:b/>
          <w:bCs/>
          <w:color w:val="FF0000"/>
        </w:rPr>
        <w:t>Ans.</w:t>
      </w:r>
    </w:p>
    <w:p w14:paraId="4E80FFC8" w14:textId="77777777" w:rsidR="00D93737" w:rsidRDefault="00D93737" w:rsidP="00D93737"/>
    <w:p w14:paraId="45E17186" w14:textId="77777777" w:rsidR="00D93737" w:rsidRDefault="00D93737" w:rsidP="00D93737">
      <w:pPr>
        <w:sectPr w:rsidR="00D93737" w:rsidSect="00194062">
          <w:pgSz w:w="12240" w:h="15840" w:code="1"/>
          <w:pgMar w:top="720" w:right="1080" w:bottom="720" w:left="1080" w:header="432" w:footer="360" w:gutter="0"/>
          <w:cols w:space="720"/>
          <w:docGrid w:linePitch="360"/>
        </w:sectPr>
      </w:pPr>
    </w:p>
    <w:tbl>
      <w:tblPr>
        <w:tblW w:w="1026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85"/>
        <w:gridCol w:w="5283"/>
      </w:tblGrid>
      <w:tr w:rsidR="00D93737" w14:paraId="24986F0F" w14:textId="77777777" w:rsidTr="00361282">
        <w:tblPrEx>
          <w:tblCellMar>
            <w:top w:w="0" w:type="dxa"/>
            <w:bottom w:w="0" w:type="dxa"/>
          </w:tblCellMar>
        </w:tblPrEx>
        <w:tc>
          <w:tcPr>
            <w:tcW w:w="4985" w:type="dxa"/>
          </w:tcPr>
          <w:p w14:paraId="4EAAAEC7" w14:textId="56D24DC5" w:rsidR="00D93737" w:rsidRDefault="00D93737" w:rsidP="00D93737">
            <w:pPr>
              <w:autoSpaceDE w:val="0"/>
              <w:autoSpaceDN w:val="0"/>
              <w:adjustRightInd w:val="0"/>
            </w:pPr>
            <w:r>
              <w:rPr>
                <w:b/>
                <w:bCs/>
              </w:rPr>
              <w:lastRenderedPageBreak/>
              <w:t>P</w:t>
            </w:r>
            <w:r>
              <w:rPr>
                <w:b/>
                <w:bCs/>
              </w:rPr>
              <w:t xml:space="preserve">2.4 </w:t>
            </w:r>
            <w:r>
              <w:t xml:space="preserve">A rigid bar </w:t>
            </w:r>
            <w:r>
              <w:rPr>
                <w:i/>
                <w:iCs/>
              </w:rPr>
              <w:t>ABCD</w:t>
            </w:r>
            <w:r>
              <w:t xml:space="preserve"> is supported by two bars as shown in Fig. P2.4.  There is no strain in the vertical bars before load </w:t>
            </w:r>
            <w:r>
              <w:rPr>
                <w:i/>
                <w:iCs/>
              </w:rPr>
              <w:t>P</w:t>
            </w:r>
            <w:r>
              <w:t xml:space="preserve"> is applied.  After load </w:t>
            </w:r>
            <w:r>
              <w:rPr>
                <w:i/>
                <w:iCs/>
              </w:rPr>
              <w:t>P</w:t>
            </w:r>
            <w:r>
              <w:t xml:space="preserve"> is applied, the normal strain in rod (1) is −570 </w:t>
            </w:r>
            <w:r>
              <w:rPr>
                <w:rFonts w:ascii="Symbol" w:hAnsi="Symbol"/>
              </w:rPr>
              <w:t></w:t>
            </w:r>
            <w:r>
              <w:t>m/m.  Determine:</w:t>
            </w:r>
          </w:p>
          <w:p w14:paraId="04FFE67B" w14:textId="77777777" w:rsidR="00D93737" w:rsidRDefault="00D93737" w:rsidP="00D93737">
            <w:pPr>
              <w:numPr>
                <w:ilvl w:val="0"/>
                <w:numId w:val="36"/>
              </w:numPr>
            </w:pPr>
            <w:r>
              <w:t>the normal strain in rod (2).</w:t>
            </w:r>
          </w:p>
          <w:p w14:paraId="6839BC85" w14:textId="77777777" w:rsidR="00D93737" w:rsidRDefault="00D93737" w:rsidP="00D93737">
            <w:pPr>
              <w:numPr>
                <w:ilvl w:val="0"/>
                <w:numId w:val="36"/>
              </w:numPr>
            </w:pPr>
            <w:r>
              <w:t xml:space="preserve">the normal strain in rod (2) if there is a 1-mm gap in the connection at pin </w:t>
            </w:r>
            <w:r>
              <w:rPr>
                <w:i/>
                <w:iCs/>
              </w:rPr>
              <w:t>C</w:t>
            </w:r>
            <w:r>
              <w:t xml:space="preserve"> before the load is applied.</w:t>
            </w:r>
          </w:p>
          <w:p w14:paraId="0A02313B" w14:textId="77777777" w:rsidR="00D93737" w:rsidRDefault="00D93737" w:rsidP="00D93737">
            <w:pPr>
              <w:pStyle w:val="MTDisplayEquation"/>
              <w:numPr>
                <w:ilvl w:val="0"/>
                <w:numId w:val="36"/>
              </w:numPr>
              <w:tabs>
                <w:tab w:val="clear" w:pos="4320"/>
                <w:tab w:val="clear" w:pos="8640"/>
              </w:tabs>
              <w:jc w:val="left"/>
            </w:pPr>
            <w:r>
              <w:t xml:space="preserve">the normal strain in rod (2) if there is a 1-mm gap in the connection at pin </w:t>
            </w:r>
            <w:r>
              <w:rPr>
                <w:i/>
                <w:iCs/>
              </w:rPr>
              <w:t>B</w:t>
            </w:r>
            <w:r>
              <w:t xml:space="preserve"> before the load is applied.</w:t>
            </w:r>
          </w:p>
        </w:tc>
        <w:tc>
          <w:tcPr>
            <w:tcW w:w="5283" w:type="dxa"/>
            <w:tcMar>
              <w:left w:w="120" w:type="dxa"/>
            </w:tcMar>
          </w:tcPr>
          <w:p w14:paraId="11276207" w14:textId="26911411" w:rsidR="00D93737" w:rsidRDefault="00D93737" w:rsidP="00361282">
            <w:pPr>
              <w:pStyle w:val="MTDisplayEquation"/>
              <w:tabs>
                <w:tab w:val="clear" w:pos="4320"/>
                <w:tab w:val="center" w:pos="548"/>
              </w:tabs>
            </w:pPr>
            <w:r>
              <w:rPr>
                <w:noProof/>
              </w:rPr>
              <w:drawing>
                <wp:inline distT="0" distB="0" distL="0" distR="0" wp14:anchorId="5B7A9956" wp14:editId="14E4BF71">
                  <wp:extent cx="3276600" cy="2171700"/>
                  <wp:effectExtent l="0" t="0" r="0" b="0"/>
                  <wp:docPr id="17" name="Picture 17" descr="P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7" descr="P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6600" cy="2171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E865DC" w14:textId="77777777" w:rsidR="00D93737" w:rsidRDefault="00D93737" w:rsidP="00361282">
            <w:pPr>
              <w:jc w:val="center"/>
            </w:pPr>
            <w:r>
              <w:t>Fig. P2.4</w:t>
            </w:r>
          </w:p>
        </w:tc>
      </w:tr>
    </w:tbl>
    <w:p w14:paraId="06E94687" w14:textId="77777777" w:rsidR="00D93737" w:rsidRDefault="00D93737" w:rsidP="00D93737">
      <w:pPr>
        <w:pStyle w:val="Heading3"/>
      </w:pPr>
      <w:r>
        <w:t>Solution</w:t>
      </w:r>
    </w:p>
    <w:tbl>
      <w:tblPr>
        <w:tblW w:w="10908" w:type="dxa"/>
        <w:tblLook w:val="0000" w:firstRow="0" w:lastRow="0" w:firstColumn="0" w:lastColumn="0" w:noHBand="0" w:noVBand="0"/>
      </w:tblPr>
      <w:tblGrid>
        <w:gridCol w:w="5148"/>
        <w:gridCol w:w="5760"/>
      </w:tblGrid>
      <w:tr w:rsidR="00D93737" w14:paraId="66579533" w14:textId="77777777" w:rsidTr="00361282">
        <w:tblPrEx>
          <w:tblCellMar>
            <w:top w:w="0" w:type="dxa"/>
            <w:bottom w:w="0" w:type="dxa"/>
          </w:tblCellMar>
        </w:tblPrEx>
        <w:tc>
          <w:tcPr>
            <w:tcW w:w="5148" w:type="dxa"/>
          </w:tcPr>
          <w:p w14:paraId="3E4365BC" w14:textId="77777777" w:rsidR="00D93737" w:rsidRDefault="00D93737" w:rsidP="00361282">
            <w:r>
              <w:t>(a) From the strain given for rod (1)</w:t>
            </w:r>
          </w:p>
          <w:p w14:paraId="3AA2BC15" w14:textId="77777777" w:rsidR="00D93737" w:rsidRDefault="00D93737" w:rsidP="00361282">
            <w:pPr>
              <w:pStyle w:val="MTDisplayEquation"/>
              <w:tabs>
                <w:tab w:val="clear" w:pos="4320"/>
                <w:tab w:val="clear" w:pos="8640"/>
                <w:tab w:val="left" w:pos="360"/>
                <w:tab w:val="right" w:pos="10080"/>
              </w:tabs>
            </w:pPr>
            <w:r>
              <w:tab/>
            </w:r>
            <w:r>
              <w:rPr>
                <w:position w:val="-6"/>
              </w:rPr>
              <w:object w:dxaOrig="2760" w:dyaOrig="1040" w14:anchorId="09595DB3">
                <v:shape id="_x0000_i1036" type="#_x0000_t75" style="width:137.9pt;height:52.25pt" o:ole="">
                  <v:imagedata r:id="rId36" o:title=""/>
                </v:shape>
                <o:OLEObject Type="Embed" ProgID="Equation.DSMT4" ShapeID="_x0000_i1036" DrawAspect="Content" ObjectID="_1489097585" r:id="rId37"/>
              </w:object>
            </w:r>
          </w:p>
          <w:p w14:paraId="101642DB" w14:textId="77777777" w:rsidR="00D93737" w:rsidRDefault="00D93737" w:rsidP="00361282">
            <w:r>
              <w:t xml:space="preserve">Therefore, </w:t>
            </w:r>
            <w:r>
              <w:rPr>
                <w:i/>
                <w:iCs/>
              </w:rPr>
              <w:t>v</w:t>
            </w:r>
            <w:r>
              <w:rPr>
                <w:i/>
                <w:iCs/>
                <w:vertAlign w:val="subscript"/>
              </w:rPr>
              <w:t>B</w:t>
            </w:r>
            <w:r>
              <w:t xml:space="preserve"> = 0.5130 mm (downward).</w:t>
            </w:r>
          </w:p>
          <w:p w14:paraId="410F7B23" w14:textId="77777777" w:rsidR="00D93737" w:rsidRDefault="00D93737" w:rsidP="00361282"/>
          <w:p w14:paraId="09F3D4AC" w14:textId="77777777" w:rsidR="00D93737" w:rsidRDefault="00D93737" w:rsidP="00361282">
            <w:r>
              <w:t xml:space="preserve">From the deformation diagram of rigid bar </w:t>
            </w:r>
            <w:r>
              <w:rPr>
                <w:i/>
                <w:iCs/>
              </w:rPr>
              <w:t>ABCD</w:t>
            </w:r>
          </w:p>
          <w:p w14:paraId="6A326DA0" w14:textId="77777777" w:rsidR="00D93737" w:rsidRDefault="00D93737" w:rsidP="00361282">
            <w:pPr>
              <w:pStyle w:val="MTDisplayEquation"/>
              <w:tabs>
                <w:tab w:val="clear" w:pos="4320"/>
                <w:tab w:val="clear" w:pos="8640"/>
                <w:tab w:val="left" w:pos="360"/>
                <w:tab w:val="right" w:pos="10080"/>
              </w:tabs>
            </w:pPr>
            <w:r>
              <w:tab/>
            </w:r>
            <w:r>
              <w:rPr>
                <w:position w:val="-60"/>
              </w:rPr>
              <w:object w:dxaOrig="4200" w:dyaOrig="1320" w14:anchorId="446C4D41">
                <v:shape id="_x0000_i1037" type="#_x0000_t75" style="width:209.9pt;height:65.9pt" o:ole="">
                  <v:imagedata r:id="rId38" o:title=""/>
                </v:shape>
                <o:OLEObject Type="Embed" ProgID="Equation.DSMT4" ShapeID="_x0000_i1037" DrawAspect="Content" ObjectID="_1489097586" r:id="rId39"/>
              </w:object>
            </w:r>
          </w:p>
          <w:p w14:paraId="2BA4743C" w14:textId="77777777" w:rsidR="00D93737" w:rsidRDefault="00D93737" w:rsidP="00361282"/>
        </w:tc>
        <w:tc>
          <w:tcPr>
            <w:tcW w:w="5760" w:type="dxa"/>
            <w:vAlign w:val="center"/>
          </w:tcPr>
          <w:p w14:paraId="5F0BE4DB" w14:textId="34C855C7" w:rsidR="00D93737" w:rsidRDefault="00D93737" w:rsidP="0036128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9DC9D6B" wp14:editId="2630AF78">
                  <wp:extent cx="3457575" cy="2000250"/>
                  <wp:effectExtent l="0" t="0" r="9525" b="0"/>
                  <wp:docPr id="15" name="Picture 15" descr="S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0" descr="S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7575" cy="2000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903B818" w14:textId="77777777" w:rsidR="00D93737" w:rsidRDefault="00D93737" w:rsidP="00D93737">
      <w:r>
        <w:t xml:space="preserve">Therefore, </w:t>
      </w:r>
      <w:r w:rsidRPr="00D165B6">
        <w:rPr>
          <w:rFonts w:ascii="Symbol" w:hAnsi="Symbol"/>
          <w:i/>
          <w:iCs/>
        </w:rPr>
        <w:t></w:t>
      </w:r>
      <w:r>
        <w:rPr>
          <w:vertAlign w:val="subscript"/>
        </w:rPr>
        <w:t>2</w:t>
      </w:r>
      <w:r>
        <w:t xml:space="preserve"> = 1.2825 mm (elongation), and thus, from the definition of strain:</w:t>
      </w:r>
    </w:p>
    <w:p w14:paraId="2EBA4025" w14:textId="77777777" w:rsidR="00D93737" w:rsidRPr="00AB1A4D" w:rsidRDefault="00D93737" w:rsidP="00D93737">
      <w:pPr>
        <w:pStyle w:val="MTDisplayEquation"/>
        <w:tabs>
          <w:tab w:val="clear" w:pos="4320"/>
          <w:tab w:val="clear" w:pos="8640"/>
          <w:tab w:val="left" w:pos="360"/>
          <w:tab w:val="right" w:pos="10080"/>
        </w:tabs>
        <w:rPr>
          <w:color w:val="FF0000"/>
        </w:rPr>
      </w:pPr>
      <w:r>
        <w:tab/>
      </w:r>
      <w:r>
        <w:rPr>
          <w:position w:val="-30"/>
        </w:rPr>
        <w:object w:dxaOrig="5260" w:dyaOrig="700" w14:anchorId="6F8FCD70">
          <v:shape id="_x0000_i1038" type="#_x0000_t75" style="width:263.15pt;height:35pt" o:ole="">
            <v:imagedata r:id="rId41" o:title=""/>
          </v:shape>
          <o:OLEObject Type="Embed" ProgID="Equation.DSMT4" ShapeID="_x0000_i1038" DrawAspect="Content" ObjectID="_1489097587" r:id="rId42"/>
        </w:object>
      </w:r>
      <w:r>
        <w:tab/>
      </w:r>
      <w:r w:rsidRPr="00AB1A4D">
        <w:rPr>
          <w:b/>
          <w:bCs/>
          <w:color w:val="FF0000"/>
        </w:rPr>
        <w:t>Ans.</w:t>
      </w:r>
    </w:p>
    <w:p w14:paraId="3A3B9399" w14:textId="77777777" w:rsidR="00D93737" w:rsidRDefault="00D93737" w:rsidP="00D93737"/>
    <w:tbl>
      <w:tblPr>
        <w:tblW w:w="10908" w:type="dxa"/>
        <w:tblLook w:val="0000" w:firstRow="0" w:lastRow="0" w:firstColumn="0" w:lastColumn="0" w:noHBand="0" w:noVBand="0"/>
      </w:tblPr>
      <w:tblGrid>
        <w:gridCol w:w="4786"/>
        <w:gridCol w:w="6122"/>
      </w:tblGrid>
      <w:tr w:rsidR="00D93737" w14:paraId="02628A8A" w14:textId="77777777" w:rsidTr="00361282">
        <w:tblPrEx>
          <w:tblCellMar>
            <w:top w:w="0" w:type="dxa"/>
            <w:bottom w:w="0" w:type="dxa"/>
          </w:tblCellMar>
        </w:tblPrEx>
        <w:tc>
          <w:tcPr>
            <w:tcW w:w="4786" w:type="dxa"/>
          </w:tcPr>
          <w:p w14:paraId="1A9A2B5A" w14:textId="77777777" w:rsidR="00D93737" w:rsidRDefault="00D93737" w:rsidP="00361282">
            <w:r>
              <w:t xml:space="preserve">(b) The 1-mm gap at </w:t>
            </w:r>
            <w:r>
              <w:rPr>
                <w:i/>
                <w:iCs/>
              </w:rPr>
              <w:t>C</w:t>
            </w:r>
            <w:r>
              <w:t xml:space="preserve"> doesn’t affect rod (1); therefore, </w:t>
            </w:r>
            <w:r w:rsidRPr="002C2EA9">
              <w:rPr>
                <w:rFonts w:ascii="Symbol" w:hAnsi="Symbol"/>
                <w:i/>
                <w:iCs/>
              </w:rPr>
              <w:t></w:t>
            </w:r>
            <w:r>
              <w:rPr>
                <w:vertAlign w:val="subscript"/>
              </w:rPr>
              <w:t>1</w:t>
            </w:r>
            <w:r>
              <w:t xml:space="preserve"> = −0.5130 mm.  The rigid bar deformation diagram is unaffected; thus, </w:t>
            </w:r>
            <w:r>
              <w:rPr>
                <w:i/>
                <w:iCs/>
              </w:rPr>
              <w:t>v</w:t>
            </w:r>
            <w:r>
              <w:rPr>
                <w:i/>
                <w:iCs/>
                <w:vertAlign w:val="subscript"/>
              </w:rPr>
              <w:t>B</w:t>
            </w:r>
            <w:r>
              <w:t xml:space="preserve"> = 0.5130 mm (downward) and </w:t>
            </w:r>
            <w:r>
              <w:rPr>
                <w:i/>
                <w:iCs/>
              </w:rPr>
              <w:t>v</w:t>
            </w:r>
            <w:r>
              <w:rPr>
                <w:i/>
                <w:iCs/>
                <w:vertAlign w:val="subscript"/>
              </w:rPr>
              <w:t>C</w:t>
            </w:r>
            <w:r>
              <w:t xml:space="preserve"> = 1.2825 mm (downward).</w:t>
            </w:r>
          </w:p>
          <w:p w14:paraId="277DDC36" w14:textId="77777777" w:rsidR="00D93737" w:rsidRDefault="00D93737" w:rsidP="00361282"/>
          <w:p w14:paraId="2275C628" w14:textId="77777777" w:rsidR="00D93737" w:rsidRDefault="00D93737" w:rsidP="00361282">
            <w:r>
              <w:t xml:space="preserve">The rigid bar must move downward 1 mm at </w:t>
            </w:r>
            <w:r>
              <w:rPr>
                <w:i/>
                <w:iCs/>
              </w:rPr>
              <w:t>C</w:t>
            </w:r>
            <w:r>
              <w:t xml:space="preserve"> before it begins to elongate member (2).  Therefore, the elongation of member (2) is</w:t>
            </w:r>
          </w:p>
          <w:p w14:paraId="1B3FAB66" w14:textId="77777777" w:rsidR="00D93737" w:rsidRDefault="00D93737" w:rsidP="00361282">
            <w:pPr>
              <w:pStyle w:val="MTDisplayEquation"/>
              <w:tabs>
                <w:tab w:val="clear" w:pos="4320"/>
                <w:tab w:val="clear" w:pos="8640"/>
                <w:tab w:val="left" w:pos="360"/>
              </w:tabs>
            </w:pPr>
            <w:r>
              <w:tab/>
            </w:r>
            <w:r>
              <w:rPr>
                <w:position w:val="-6"/>
              </w:rPr>
              <w:object w:dxaOrig="2360" w:dyaOrig="1020" w14:anchorId="7AC92B09">
                <v:shape id="_x0000_i1039" type="#_x0000_t75" style="width:118.15pt;height:51.2pt" o:ole="">
                  <v:imagedata r:id="rId43" o:title=""/>
                </v:shape>
                <o:OLEObject Type="Embed" ProgID="Equation.DSMT4" ShapeID="_x0000_i1039" DrawAspect="Content" ObjectID="_1489097588" r:id="rId44"/>
              </w:object>
            </w:r>
          </w:p>
          <w:p w14:paraId="749F2ABD" w14:textId="77777777" w:rsidR="00D93737" w:rsidRDefault="00D93737" w:rsidP="00361282"/>
        </w:tc>
        <w:tc>
          <w:tcPr>
            <w:tcW w:w="6122" w:type="dxa"/>
            <w:vAlign w:val="center"/>
          </w:tcPr>
          <w:p w14:paraId="193787D4" w14:textId="230D4FAD" w:rsidR="00D93737" w:rsidRDefault="00D93737" w:rsidP="0036128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284E119" wp14:editId="6B0467C1">
                  <wp:extent cx="3552825" cy="2000250"/>
                  <wp:effectExtent l="0" t="0" r="9525" b="0"/>
                  <wp:docPr id="13" name="Picture 13" descr="S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3" descr="S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2825" cy="2000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9697E4B" w14:textId="77777777" w:rsidR="00D93737" w:rsidRDefault="00D93737" w:rsidP="00D93737"/>
    <w:p w14:paraId="7F1EB286" w14:textId="77777777" w:rsidR="00D93737" w:rsidRDefault="00D93737" w:rsidP="00D93737"/>
    <w:p w14:paraId="57B3C71F" w14:textId="77777777" w:rsidR="00D93737" w:rsidRDefault="00D93737" w:rsidP="00D93737">
      <w:pPr>
        <w:sectPr w:rsidR="00D93737" w:rsidSect="00194062">
          <w:pgSz w:w="12240" w:h="15840" w:code="1"/>
          <w:pgMar w:top="720" w:right="1080" w:bottom="720" w:left="1080" w:header="432" w:footer="360" w:gutter="0"/>
          <w:cols w:space="720"/>
          <w:docGrid w:linePitch="360"/>
        </w:sectPr>
      </w:pPr>
    </w:p>
    <w:p w14:paraId="26EAE7A0" w14:textId="77777777" w:rsidR="00D93737" w:rsidRDefault="00D93737" w:rsidP="00D93737">
      <w:r>
        <w:lastRenderedPageBreak/>
        <w:t>and so the strain in member (2) is</w:t>
      </w:r>
    </w:p>
    <w:p w14:paraId="1CC4A62A" w14:textId="77777777" w:rsidR="00D93737" w:rsidRPr="00AB1A4D" w:rsidRDefault="00D93737" w:rsidP="00D93737">
      <w:pPr>
        <w:pStyle w:val="MTDisplayEquation"/>
        <w:tabs>
          <w:tab w:val="clear" w:pos="4320"/>
          <w:tab w:val="clear" w:pos="8640"/>
          <w:tab w:val="left" w:pos="360"/>
          <w:tab w:val="right" w:pos="10080"/>
        </w:tabs>
        <w:rPr>
          <w:b/>
          <w:bCs/>
          <w:color w:val="FF0000"/>
        </w:rPr>
      </w:pPr>
      <w:r>
        <w:tab/>
      </w:r>
      <w:r>
        <w:rPr>
          <w:position w:val="-30"/>
        </w:rPr>
        <w:object w:dxaOrig="5600" w:dyaOrig="700" w14:anchorId="0EBC340F">
          <v:shape id="_x0000_i1040" type="#_x0000_t75" style="width:279.9pt;height:35pt" o:ole="">
            <v:imagedata r:id="rId46" o:title=""/>
          </v:shape>
          <o:OLEObject Type="Embed" ProgID="Equation.DSMT4" ShapeID="_x0000_i1040" DrawAspect="Content" ObjectID="_1489097589" r:id="rId47"/>
        </w:object>
      </w:r>
      <w:r>
        <w:tab/>
      </w:r>
      <w:r w:rsidRPr="00AB1A4D">
        <w:rPr>
          <w:b/>
          <w:bCs/>
          <w:color w:val="FF0000"/>
        </w:rPr>
        <w:t>Ans.</w:t>
      </w:r>
    </w:p>
    <w:p w14:paraId="3F276636" w14:textId="77777777" w:rsidR="00D93737" w:rsidRDefault="00D93737" w:rsidP="00D93737"/>
    <w:tbl>
      <w:tblPr>
        <w:tblW w:w="10908" w:type="dxa"/>
        <w:tblLook w:val="0000" w:firstRow="0" w:lastRow="0" w:firstColumn="0" w:lastColumn="0" w:noHBand="0" w:noVBand="0"/>
      </w:tblPr>
      <w:tblGrid>
        <w:gridCol w:w="4950"/>
        <w:gridCol w:w="5958"/>
      </w:tblGrid>
      <w:tr w:rsidR="00D93737" w14:paraId="53A926AF" w14:textId="77777777" w:rsidTr="00361282">
        <w:tblPrEx>
          <w:tblCellMar>
            <w:top w:w="0" w:type="dxa"/>
            <w:bottom w:w="0" w:type="dxa"/>
          </w:tblCellMar>
        </w:tblPrEx>
        <w:tc>
          <w:tcPr>
            <w:tcW w:w="4950" w:type="dxa"/>
          </w:tcPr>
          <w:p w14:paraId="6588EDFF" w14:textId="77777777" w:rsidR="00D93737" w:rsidRDefault="00D93737" w:rsidP="00361282">
            <w:r>
              <w:t xml:space="preserve">(c) From the strain given for rod (1), </w:t>
            </w:r>
            <w:r w:rsidRPr="00EC15B1">
              <w:rPr>
                <w:rFonts w:ascii="Symbol" w:hAnsi="Symbol"/>
                <w:i/>
                <w:iCs/>
              </w:rPr>
              <w:t></w:t>
            </w:r>
            <w:r>
              <w:rPr>
                <w:vertAlign w:val="subscript"/>
              </w:rPr>
              <w:t>1</w:t>
            </w:r>
            <w:r>
              <w:t xml:space="preserve"> = −0.5130 mm.  In order to contract rod (1) by this amount, the rigid bar must move downward at </w:t>
            </w:r>
            <w:r>
              <w:rPr>
                <w:i/>
                <w:iCs/>
              </w:rPr>
              <w:t>B</w:t>
            </w:r>
            <w:r>
              <w:t xml:space="preserve"> by</w:t>
            </w:r>
          </w:p>
          <w:p w14:paraId="511F3B4F" w14:textId="77777777" w:rsidR="00D93737" w:rsidRDefault="00D93737" w:rsidP="00361282">
            <w:pPr>
              <w:pStyle w:val="MTDisplayEquation"/>
              <w:tabs>
                <w:tab w:val="clear" w:pos="4320"/>
                <w:tab w:val="clear" w:pos="8640"/>
                <w:tab w:val="left" w:pos="360"/>
              </w:tabs>
            </w:pPr>
            <w:r>
              <w:tab/>
            </w:r>
            <w:r>
              <w:rPr>
                <w:position w:val="-12"/>
              </w:rPr>
              <w:object w:dxaOrig="3920" w:dyaOrig="380" w14:anchorId="6525CADC">
                <v:shape id="_x0000_i1041" type="#_x0000_t75" style="width:196.25pt;height:18.75pt" o:ole="">
                  <v:imagedata r:id="rId48" o:title=""/>
                </v:shape>
                <o:OLEObject Type="Embed" ProgID="Equation.DSMT4" ShapeID="_x0000_i1041" DrawAspect="Content" ObjectID="_1489097590" r:id="rId49"/>
              </w:object>
            </w:r>
          </w:p>
          <w:p w14:paraId="36332037" w14:textId="77777777" w:rsidR="00D93737" w:rsidRDefault="00D93737" w:rsidP="00361282"/>
          <w:p w14:paraId="6267A1A4" w14:textId="77777777" w:rsidR="00D93737" w:rsidRDefault="00D93737" w:rsidP="00361282">
            <w:r>
              <w:t xml:space="preserve">From deformation diagram of rigid bar </w:t>
            </w:r>
            <w:r>
              <w:rPr>
                <w:i/>
                <w:iCs/>
              </w:rPr>
              <w:t>ABCD</w:t>
            </w:r>
          </w:p>
          <w:p w14:paraId="3CB0EB3E" w14:textId="77777777" w:rsidR="00D93737" w:rsidRDefault="00D93737" w:rsidP="00361282">
            <w:pPr>
              <w:tabs>
                <w:tab w:val="left" w:pos="385"/>
              </w:tabs>
            </w:pPr>
            <w:r>
              <w:tab/>
            </w:r>
            <w:r>
              <w:rPr>
                <w:position w:val="-60"/>
              </w:rPr>
              <w:object w:dxaOrig="4180" w:dyaOrig="1320" w14:anchorId="75E44897">
                <v:shape id="_x0000_i1042" type="#_x0000_t75" style="width:208.9pt;height:65.9pt" o:ole="">
                  <v:imagedata r:id="rId50" o:title=""/>
                </v:shape>
                <o:OLEObject Type="Embed" ProgID="Equation.DSMT4" ShapeID="_x0000_i1042" DrawAspect="Content" ObjectID="_1489097591" r:id="rId51"/>
              </w:object>
            </w:r>
          </w:p>
        </w:tc>
        <w:tc>
          <w:tcPr>
            <w:tcW w:w="5958" w:type="dxa"/>
            <w:vAlign w:val="center"/>
          </w:tcPr>
          <w:p w14:paraId="6A3D7B1E" w14:textId="0B799489" w:rsidR="00D93737" w:rsidRDefault="00D93737" w:rsidP="0036128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1C1AD8F" wp14:editId="1BFB1C4E">
                  <wp:extent cx="3457575" cy="2000250"/>
                  <wp:effectExtent l="0" t="0" r="9525" b="0"/>
                  <wp:docPr id="12" name="Picture 12" descr="S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7" descr="S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7575" cy="2000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B3DD9EC" w14:textId="77777777" w:rsidR="00D93737" w:rsidRDefault="00D93737" w:rsidP="00D93737">
      <w:pPr>
        <w:pStyle w:val="MTDisplayEquation"/>
        <w:tabs>
          <w:tab w:val="clear" w:pos="4320"/>
          <w:tab w:val="clear" w:pos="8640"/>
        </w:tabs>
      </w:pPr>
      <w:r>
        <w:t>and so</w:t>
      </w:r>
    </w:p>
    <w:p w14:paraId="506169AD" w14:textId="2EDDFE1D" w:rsidR="00D93737" w:rsidRDefault="00D93737" w:rsidP="00D93737">
      <w:pPr>
        <w:jc w:val="both"/>
      </w:pPr>
      <w:r>
        <w:tab/>
      </w:r>
      <w:r>
        <w:rPr>
          <w:position w:val="-30"/>
        </w:rPr>
        <w:object w:dxaOrig="5880" w:dyaOrig="700" w14:anchorId="0E2C2596">
          <v:shape id="_x0000_i1043" type="#_x0000_t75" style="width:294.1pt;height:35pt" o:ole="">
            <v:imagedata r:id="rId53" o:title=""/>
          </v:shape>
          <o:OLEObject Type="Embed" ProgID="Equation.DSMT4" ShapeID="_x0000_i1043" DrawAspect="Content" ObjectID="_1489097592" r:id="rId54"/>
        </w:object>
      </w:r>
    </w:p>
    <w:p w14:paraId="6000907C" w14:textId="77777777" w:rsidR="00D93737" w:rsidRDefault="00D93737" w:rsidP="00D93737">
      <w:pPr>
        <w:jc w:val="both"/>
      </w:pPr>
    </w:p>
    <w:p w14:paraId="2609D638" w14:textId="77777777" w:rsidR="00D93737" w:rsidRDefault="00D93737" w:rsidP="00D93737">
      <w:pPr>
        <w:jc w:val="both"/>
        <w:sectPr w:rsidR="00D93737" w:rsidSect="00194062">
          <w:footerReference w:type="default" r:id="rId55"/>
          <w:pgSz w:w="12240" w:h="15840" w:code="1"/>
          <w:pgMar w:top="720" w:right="1080" w:bottom="720" w:left="1080" w:header="432" w:footer="360" w:gutter="0"/>
          <w:cols w:space="720"/>
          <w:docGrid w:linePitch="360"/>
        </w:sectPr>
      </w:pPr>
    </w:p>
    <w:tbl>
      <w:tblPr>
        <w:tblW w:w="97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8"/>
        <w:gridCol w:w="5048"/>
      </w:tblGrid>
      <w:tr w:rsidR="00D93737" w14:paraId="7BD808D7" w14:textId="77777777" w:rsidTr="00361282">
        <w:tblPrEx>
          <w:tblCellMar>
            <w:top w:w="0" w:type="dxa"/>
            <w:bottom w:w="0" w:type="dxa"/>
          </w:tblCellMar>
        </w:tblPrEx>
        <w:tc>
          <w:tcPr>
            <w:tcW w:w="4688" w:type="dxa"/>
          </w:tcPr>
          <w:p w14:paraId="3F0F8E09" w14:textId="3090C3D9" w:rsidR="00D93737" w:rsidRDefault="00D93737" w:rsidP="00D93737">
            <w:pPr>
              <w:pStyle w:val="MTDisplayEquation"/>
              <w:tabs>
                <w:tab w:val="clear" w:pos="4320"/>
                <w:tab w:val="clear" w:pos="8640"/>
              </w:tabs>
              <w:jc w:val="left"/>
            </w:pPr>
            <w:r>
              <w:rPr>
                <w:b/>
                <w:bCs/>
              </w:rPr>
              <w:lastRenderedPageBreak/>
              <w:t>P</w:t>
            </w:r>
            <w:r>
              <w:rPr>
                <w:b/>
                <w:bCs/>
              </w:rPr>
              <w:t xml:space="preserve">2.9  </w:t>
            </w:r>
            <w:r>
              <w:t xml:space="preserve">The 16 × 22 × 25-mm rubber blocks shown in Fig. P2.9 are used in a double U shear mount to isolate the vibration of a machine from its supports.  An applied load of </w:t>
            </w:r>
            <w:r>
              <w:rPr>
                <w:i/>
                <w:iCs/>
              </w:rPr>
              <w:t>P</w:t>
            </w:r>
            <w:r>
              <w:t xml:space="preserve"> = 690 N causes the upper frame to be deflected downward by 7 mm.  Determine the average shear strain and the shear stress in the rubber blocks.</w:t>
            </w:r>
          </w:p>
        </w:tc>
        <w:tc>
          <w:tcPr>
            <w:tcW w:w="5048" w:type="dxa"/>
            <w:vAlign w:val="center"/>
          </w:tcPr>
          <w:p w14:paraId="52C8C91C" w14:textId="66302838" w:rsidR="00D93737" w:rsidRDefault="00D93737" w:rsidP="00361282">
            <w:pPr>
              <w:pStyle w:val="MTDisplayEquation"/>
              <w:tabs>
                <w:tab w:val="clear" w:pos="4320"/>
                <w:tab w:val="clear" w:pos="8640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626BFA62" wp14:editId="447561A7">
                  <wp:extent cx="3000375" cy="3086100"/>
                  <wp:effectExtent l="0" t="0" r="9525" b="0"/>
                  <wp:docPr id="31" name="Picture 31" descr="P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2" descr="P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0375" cy="308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3737" w14:paraId="50ADA26D" w14:textId="77777777" w:rsidTr="00361282">
        <w:tblPrEx>
          <w:tblCellMar>
            <w:top w:w="0" w:type="dxa"/>
            <w:bottom w:w="0" w:type="dxa"/>
          </w:tblCellMar>
        </w:tblPrEx>
        <w:tc>
          <w:tcPr>
            <w:tcW w:w="4688" w:type="dxa"/>
          </w:tcPr>
          <w:p w14:paraId="29D81FDC" w14:textId="77777777" w:rsidR="00D93737" w:rsidRDefault="00D93737" w:rsidP="00D93737">
            <w:pPr>
              <w:pStyle w:val="MTDisplayEquation"/>
              <w:tabs>
                <w:tab w:val="clear" w:pos="4320"/>
                <w:tab w:val="clear" w:pos="8640"/>
              </w:tabs>
              <w:jc w:val="left"/>
              <w:rPr>
                <w:b/>
                <w:bCs/>
              </w:rPr>
            </w:pPr>
          </w:p>
        </w:tc>
        <w:tc>
          <w:tcPr>
            <w:tcW w:w="5048" w:type="dxa"/>
            <w:vAlign w:val="center"/>
          </w:tcPr>
          <w:p w14:paraId="634B0938" w14:textId="77777777" w:rsidR="00D93737" w:rsidRDefault="00D93737" w:rsidP="00361282">
            <w:pPr>
              <w:pStyle w:val="MTDisplayEquation"/>
              <w:tabs>
                <w:tab w:val="clear" w:pos="4320"/>
                <w:tab w:val="clear" w:pos="8640"/>
              </w:tabs>
              <w:jc w:val="center"/>
            </w:pPr>
            <w:r>
              <w:t>Fig. P2.9</w:t>
            </w:r>
          </w:p>
        </w:tc>
      </w:tr>
    </w:tbl>
    <w:p w14:paraId="303D1DD2" w14:textId="77777777" w:rsidR="00D93737" w:rsidRDefault="00D93737" w:rsidP="00D93737">
      <w:pPr>
        <w:pStyle w:val="Heading3"/>
      </w:pPr>
      <w:r>
        <w:t>Solution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6384"/>
        <w:gridCol w:w="3696"/>
      </w:tblGrid>
      <w:tr w:rsidR="00D93737" w14:paraId="05C72560" w14:textId="77777777" w:rsidTr="00361282">
        <w:tblPrEx>
          <w:tblCellMar>
            <w:top w:w="0" w:type="dxa"/>
            <w:bottom w:w="0" w:type="dxa"/>
          </w:tblCellMar>
        </w:tblPrEx>
        <w:tc>
          <w:tcPr>
            <w:tcW w:w="6588" w:type="dxa"/>
          </w:tcPr>
          <w:p w14:paraId="33ADBC2F" w14:textId="77777777" w:rsidR="00D93737" w:rsidRDefault="00D93737" w:rsidP="00361282">
            <w:pPr>
              <w:tabs>
                <w:tab w:val="right" w:pos="6300"/>
              </w:tabs>
            </w:pPr>
            <w:r>
              <w:t>Consider the deformation of one block.  After a downward deflection of 7 mm:</w:t>
            </w:r>
          </w:p>
          <w:p w14:paraId="2B192813" w14:textId="77777777" w:rsidR="00D93737" w:rsidRDefault="00D93737" w:rsidP="00361282">
            <w:pPr>
              <w:tabs>
                <w:tab w:val="left" w:pos="360"/>
                <w:tab w:val="right" w:pos="6300"/>
                <w:tab w:val="right" w:pos="10080"/>
              </w:tabs>
            </w:pPr>
            <w:r>
              <w:tab/>
            </w:r>
            <w:r>
              <w:rPr>
                <w:position w:val="-24"/>
              </w:rPr>
              <w:object w:dxaOrig="4819" w:dyaOrig="620" w14:anchorId="63716BD9">
                <v:shape id="_x0000_i1044" type="#_x0000_t75" style="width:240.85pt;height:30.95pt" o:ole="">
                  <v:imagedata r:id="rId57" o:title=""/>
                </v:shape>
                <o:OLEObject Type="Embed" ProgID="Equation.DSMT4" ShapeID="_x0000_i1044" DrawAspect="Content" ObjectID="_1489097593" r:id="rId58"/>
              </w:object>
            </w:r>
          </w:p>
          <w:p w14:paraId="7F2321F0" w14:textId="77777777" w:rsidR="00D93737" w:rsidRDefault="00D93737" w:rsidP="00361282">
            <w:pPr>
              <w:tabs>
                <w:tab w:val="right" w:pos="6300"/>
                <w:tab w:val="right" w:pos="10080"/>
              </w:tabs>
            </w:pPr>
            <w:r>
              <w:t>and thus, the shear strain in the block is</w:t>
            </w:r>
          </w:p>
          <w:p w14:paraId="01D9E782" w14:textId="77777777" w:rsidR="00D93737" w:rsidRPr="00F91AED" w:rsidRDefault="00D93737" w:rsidP="00361282">
            <w:pPr>
              <w:tabs>
                <w:tab w:val="left" w:pos="360"/>
                <w:tab w:val="right" w:pos="6300"/>
                <w:tab w:val="right" w:pos="10080"/>
              </w:tabs>
              <w:rPr>
                <w:b/>
                <w:bCs/>
                <w:color w:val="FF0000"/>
              </w:rPr>
            </w:pPr>
            <w:r>
              <w:tab/>
            </w:r>
            <w:r>
              <w:rPr>
                <w:position w:val="-16"/>
              </w:rPr>
              <w:object w:dxaOrig="3040" w:dyaOrig="440" w14:anchorId="11435367">
                <v:shape id="_x0000_i1045" type="#_x0000_t75" style="width:152.1pt;height:21.8pt" o:ole="">
                  <v:imagedata r:id="rId59" o:title=""/>
                </v:shape>
                <o:OLEObject Type="Embed" ProgID="Equation.DSMT4" ShapeID="_x0000_i1045" DrawAspect="Content" ObjectID="_1489097594" r:id="rId60"/>
              </w:object>
            </w:r>
            <w:r>
              <w:tab/>
            </w:r>
            <w:r w:rsidRPr="00F91AED">
              <w:rPr>
                <w:b/>
                <w:bCs/>
                <w:color w:val="FF0000"/>
              </w:rPr>
              <w:t>Ans.</w:t>
            </w:r>
          </w:p>
          <w:p w14:paraId="1F930852" w14:textId="77777777" w:rsidR="00D93737" w:rsidRDefault="00D93737" w:rsidP="00361282">
            <w:pPr>
              <w:pStyle w:val="Heading4"/>
            </w:pPr>
          </w:p>
          <w:p w14:paraId="66B2FE11" w14:textId="77777777" w:rsidR="00D93737" w:rsidRDefault="00D93737" w:rsidP="00361282">
            <w:pPr>
              <w:pStyle w:val="Heading4"/>
            </w:pPr>
            <w:r>
              <w:t>Note that the small angle approximation most definitely does not apply here!</w:t>
            </w:r>
          </w:p>
        </w:tc>
        <w:tc>
          <w:tcPr>
            <w:tcW w:w="3708" w:type="dxa"/>
          </w:tcPr>
          <w:p w14:paraId="7BC9BF91" w14:textId="6FAC03C8" w:rsidR="00D93737" w:rsidRDefault="00D93737" w:rsidP="00361282">
            <w:r>
              <w:rPr>
                <w:noProof/>
              </w:rPr>
              <w:drawing>
                <wp:inline distT="0" distB="0" distL="0" distR="0" wp14:anchorId="5EE35BA6" wp14:editId="5EEAC59D">
                  <wp:extent cx="2162175" cy="1695450"/>
                  <wp:effectExtent l="0" t="0" r="9525" b="0"/>
                  <wp:docPr id="29" name="Picture 29" descr="S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5" descr="S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169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3F1858D" w14:textId="77777777" w:rsidR="00D93737" w:rsidRDefault="00D93737" w:rsidP="00D93737">
      <w:pPr>
        <w:pStyle w:val="Header"/>
        <w:tabs>
          <w:tab w:val="clear" w:pos="4320"/>
          <w:tab w:val="clear" w:pos="8640"/>
        </w:tabs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354"/>
        <w:gridCol w:w="6726"/>
      </w:tblGrid>
      <w:tr w:rsidR="00D93737" w14:paraId="32F21592" w14:textId="77777777" w:rsidTr="00361282">
        <w:tblPrEx>
          <w:tblCellMar>
            <w:top w:w="0" w:type="dxa"/>
            <w:bottom w:w="0" w:type="dxa"/>
          </w:tblCellMar>
        </w:tblPrEx>
        <w:tc>
          <w:tcPr>
            <w:tcW w:w="3708" w:type="dxa"/>
          </w:tcPr>
          <w:p w14:paraId="239D5C79" w14:textId="77777777" w:rsidR="00D93737" w:rsidRDefault="00D93737" w:rsidP="00361282">
            <w:r>
              <w:t xml:space="preserve">The applied load of 690 N is carried by two blocks; therefore, the shear force applied to one block is </w:t>
            </w:r>
            <w:r>
              <w:rPr>
                <w:i/>
                <w:iCs/>
              </w:rPr>
              <w:t>V</w:t>
            </w:r>
            <w:r>
              <w:t xml:space="preserve"> = 345 N.  The area subjected to shear stress is the area that is parallel to the direction of the shear force; that is, the 22 mm by 25 mm surface of the block.  The shear stress is</w:t>
            </w:r>
          </w:p>
          <w:p w14:paraId="66F15729" w14:textId="77777777" w:rsidR="00D93737" w:rsidRDefault="00D93737" w:rsidP="00361282">
            <w:pPr>
              <w:tabs>
                <w:tab w:val="left" w:pos="360"/>
                <w:tab w:val="right" w:pos="3420"/>
              </w:tabs>
              <w:rPr>
                <w:b/>
                <w:bCs/>
              </w:rPr>
            </w:pPr>
            <w:r>
              <w:tab/>
            </w:r>
            <w:r>
              <w:rPr>
                <w:position w:val="-10"/>
              </w:rPr>
              <w:object w:dxaOrig="2140" w:dyaOrig="1440" w14:anchorId="533FE936">
                <v:shape id="_x0000_i1046" type="#_x0000_t75" style="width:107pt;height:1in" o:ole="">
                  <v:imagedata r:id="rId62" o:title=""/>
                </v:shape>
                <o:OLEObject Type="Embed" ProgID="Equation.DSMT4" ShapeID="_x0000_i1046" DrawAspect="Content" ObjectID="_1489097595" r:id="rId63"/>
              </w:object>
            </w:r>
            <w:r>
              <w:tab/>
            </w:r>
            <w:r w:rsidRPr="00F91AED">
              <w:rPr>
                <w:b/>
                <w:bCs/>
                <w:color w:val="FF0000"/>
              </w:rPr>
              <w:t>Ans.</w:t>
            </w:r>
          </w:p>
          <w:p w14:paraId="53A9AB7E" w14:textId="77777777" w:rsidR="00D93737" w:rsidRDefault="00D93737" w:rsidP="00361282">
            <w:pPr>
              <w:tabs>
                <w:tab w:val="left" w:pos="360"/>
                <w:tab w:val="right" w:pos="10080"/>
              </w:tabs>
              <w:rPr>
                <w:b/>
                <w:bCs/>
              </w:rPr>
            </w:pPr>
          </w:p>
        </w:tc>
        <w:tc>
          <w:tcPr>
            <w:tcW w:w="6588" w:type="dxa"/>
            <w:vAlign w:val="center"/>
          </w:tcPr>
          <w:p w14:paraId="2F24D452" w14:textId="76D79B17" w:rsidR="00D93737" w:rsidRDefault="00D93737" w:rsidP="00361282">
            <w:pPr>
              <w:tabs>
                <w:tab w:val="left" w:pos="360"/>
                <w:tab w:val="right" w:pos="10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55E2AAC3" wp14:editId="266B20D7">
                  <wp:extent cx="4133850" cy="2419350"/>
                  <wp:effectExtent l="0" t="0" r="0" b="0"/>
                  <wp:docPr id="28" name="Picture 28" descr="S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7" descr="S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0" cy="2419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C325C55" w14:textId="77777777" w:rsidR="00D93737" w:rsidRDefault="00D93737" w:rsidP="00D93737"/>
    <w:p w14:paraId="030CD7A3" w14:textId="77777777" w:rsidR="00D93737" w:rsidRDefault="00D93737" w:rsidP="00D93737"/>
    <w:p w14:paraId="1EB948E1" w14:textId="77777777" w:rsidR="00D93737" w:rsidRDefault="00D93737" w:rsidP="00D93737">
      <w:pPr>
        <w:pStyle w:val="Header"/>
        <w:tabs>
          <w:tab w:val="clear" w:pos="4320"/>
          <w:tab w:val="clear" w:pos="8640"/>
        </w:tabs>
        <w:sectPr w:rsidR="00D93737" w:rsidSect="00194062">
          <w:pgSz w:w="12240" w:h="15840" w:code="1"/>
          <w:pgMar w:top="720" w:right="1080" w:bottom="720" w:left="1080" w:header="432" w:footer="360" w:gutter="0"/>
          <w:cols w:space="720"/>
          <w:docGrid w:linePitch="360"/>
        </w:sectPr>
      </w:pPr>
    </w:p>
    <w:tbl>
      <w:tblPr>
        <w:tblW w:w="973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16"/>
        <w:gridCol w:w="5520"/>
      </w:tblGrid>
      <w:tr w:rsidR="00D93737" w14:paraId="6D3A4A0A" w14:textId="77777777" w:rsidTr="00361282">
        <w:tblPrEx>
          <w:tblCellMar>
            <w:top w:w="0" w:type="dxa"/>
            <w:bottom w:w="0" w:type="dxa"/>
          </w:tblCellMar>
        </w:tblPrEx>
        <w:tc>
          <w:tcPr>
            <w:tcW w:w="4294" w:type="dxa"/>
          </w:tcPr>
          <w:p w14:paraId="452DB037" w14:textId="3CB63812" w:rsidR="00D93737" w:rsidRDefault="00D93737" w:rsidP="00D93737">
            <w:pPr>
              <w:pStyle w:val="MTDisplayEquation"/>
              <w:tabs>
                <w:tab w:val="clear" w:pos="4320"/>
                <w:tab w:val="clear" w:pos="8640"/>
              </w:tabs>
              <w:jc w:val="left"/>
            </w:pPr>
            <w:r>
              <w:rPr>
                <w:b/>
                <w:bCs/>
              </w:rPr>
              <w:lastRenderedPageBreak/>
              <w:t>P</w:t>
            </w:r>
            <w:r>
              <w:rPr>
                <w:b/>
                <w:bCs/>
              </w:rPr>
              <w:t xml:space="preserve">2.10  </w:t>
            </w:r>
            <w:r>
              <w:t xml:space="preserve">A thin polymer plate </w:t>
            </w:r>
            <w:r>
              <w:rPr>
                <w:i/>
                <w:iCs/>
              </w:rPr>
              <w:t>PQR</w:t>
            </w:r>
            <w:r>
              <w:t xml:space="preserve"> is deformed such that corner </w:t>
            </w:r>
            <w:r>
              <w:rPr>
                <w:i/>
                <w:iCs/>
              </w:rPr>
              <w:t>Q</w:t>
            </w:r>
            <w:r>
              <w:t xml:space="preserve"> is displaced downward 1/16-in. to new position </w:t>
            </w:r>
            <w:r>
              <w:rPr>
                <w:i/>
                <w:iCs/>
              </w:rPr>
              <w:t>Q’</w:t>
            </w:r>
            <w:r>
              <w:t xml:space="preserve"> as shown in Fig. P2.10.  Determine the shear strain at </w:t>
            </w:r>
            <w:r>
              <w:rPr>
                <w:i/>
                <w:iCs/>
              </w:rPr>
              <w:t>Q’</w:t>
            </w:r>
            <w:r>
              <w:t xml:space="preserve"> associated with the two edges (</w:t>
            </w:r>
            <w:r>
              <w:rPr>
                <w:i/>
                <w:iCs/>
              </w:rPr>
              <w:t>PQ</w:t>
            </w:r>
            <w:r>
              <w:t xml:space="preserve"> and </w:t>
            </w:r>
            <w:r>
              <w:rPr>
                <w:i/>
                <w:iCs/>
              </w:rPr>
              <w:t>QR</w:t>
            </w:r>
            <w:r>
              <w:t>).</w:t>
            </w:r>
          </w:p>
        </w:tc>
        <w:tc>
          <w:tcPr>
            <w:tcW w:w="5442" w:type="dxa"/>
            <w:vAlign w:val="center"/>
          </w:tcPr>
          <w:p w14:paraId="04CDFB9C" w14:textId="210AD5DD" w:rsidR="00D93737" w:rsidRDefault="00D93737" w:rsidP="00361282">
            <w:pPr>
              <w:pStyle w:val="MTDisplayEquation"/>
              <w:tabs>
                <w:tab w:val="clear" w:pos="4320"/>
                <w:tab w:val="clear" w:pos="8640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73BDD520" wp14:editId="6147F83B">
                  <wp:extent cx="3505200" cy="2438400"/>
                  <wp:effectExtent l="0" t="0" r="0" b="0"/>
                  <wp:docPr id="26" name="Picture 26" descr="S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8" descr="S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05200" cy="243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3737" w14:paraId="4C8ACDD0" w14:textId="77777777" w:rsidTr="00361282">
        <w:tblPrEx>
          <w:tblCellMar>
            <w:top w:w="0" w:type="dxa"/>
            <w:bottom w:w="0" w:type="dxa"/>
          </w:tblCellMar>
        </w:tblPrEx>
        <w:tc>
          <w:tcPr>
            <w:tcW w:w="4294" w:type="dxa"/>
          </w:tcPr>
          <w:p w14:paraId="70374E93" w14:textId="77777777" w:rsidR="00D93737" w:rsidRDefault="00D93737" w:rsidP="00D93737">
            <w:pPr>
              <w:pStyle w:val="MTDisplayEquation"/>
              <w:tabs>
                <w:tab w:val="clear" w:pos="4320"/>
                <w:tab w:val="clear" w:pos="8640"/>
              </w:tabs>
              <w:jc w:val="left"/>
            </w:pPr>
          </w:p>
        </w:tc>
        <w:tc>
          <w:tcPr>
            <w:tcW w:w="5442" w:type="dxa"/>
            <w:vAlign w:val="center"/>
          </w:tcPr>
          <w:p w14:paraId="14CE61CE" w14:textId="77777777" w:rsidR="00D93737" w:rsidRDefault="00D93737" w:rsidP="00361282">
            <w:pPr>
              <w:pStyle w:val="MTDisplayEquation"/>
              <w:tabs>
                <w:tab w:val="clear" w:pos="4320"/>
                <w:tab w:val="clear" w:pos="8640"/>
              </w:tabs>
              <w:ind w:left="-520"/>
              <w:jc w:val="center"/>
            </w:pPr>
            <w:r>
              <w:t>Fig. P2.10</w:t>
            </w:r>
          </w:p>
        </w:tc>
      </w:tr>
    </w:tbl>
    <w:p w14:paraId="04068453" w14:textId="77777777" w:rsidR="00D93737" w:rsidRDefault="00D93737" w:rsidP="00D93737">
      <w:pPr>
        <w:pStyle w:val="Heading3"/>
      </w:pPr>
      <w:r>
        <w:t>Solution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325"/>
        <w:gridCol w:w="5755"/>
      </w:tblGrid>
      <w:tr w:rsidR="00D93737" w14:paraId="74495F91" w14:textId="77777777" w:rsidTr="00361282">
        <w:tc>
          <w:tcPr>
            <w:tcW w:w="4968" w:type="dxa"/>
          </w:tcPr>
          <w:p w14:paraId="090F1CE0" w14:textId="77777777" w:rsidR="00D93737" w:rsidRDefault="00D93737" w:rsidP="00361282">
            <w:r>
              <w:t xml:space="preserve">Before deformation, the angle of the plate at </w:t>
            </w:r>
            <w:r>
              <w:rPr>
                <w:i/>
                <w:iCs/>
              </w:rPr>
              <w:t>Q</w:t>
            </w:r>
            <w:r>
              <w:t xml:space="preserve"> was 90° or </w:t>
            </w:r>
            <w:r>
              <w:rPr>
                <w:rFonts w:ascii="Symbol" w:hAnsi="Symbol"/>
                <w:i/>
                <w:iCs/>
              </w:rPr>
              <w:t></w:t>
            </w:r>
            <w:r>
              <w:t xml:space="preserve">/2 radians.  We must now determine the plate angle at </w:t>
            </w:r>
            <w:r>
              <w:rPr>
                <w:i/>
                <w:iCs/>
              </w:rPr>
              <w:t>Q′</w:t>
            </w:r>
            <w:r>
              <w:t xml:space="preserve"> after deformation.  The difference between these angles is the shear strain.</w:t>
            </w:r>
          </w:p>
          <w:p w14:paraId="23D3841C" w14:textId="77777777" w:rsidR="00D93737" w:rsidRDefault="00D93737" w:rsidP="00361282"/>
          <w:p w14:paraId="047FEBA2" w14:textId="77777777" w:rsidR="00D93737" w:rsidRDefault="00D93737" w:rsidP="00361282">
            <w:r>
              <w:t xml:space="preserve">After point </w:t>
            </w:r>
            <w:r>
              <w:rPr>
                <w:i/>
                <w:iCs/>
              </w:rPr>
              <w:t>Q</w:t>
            </w:r>
            <w:r>
              <w:t xml:space="preserve"> displaces downward by 1/16-in., the angle </w:t>
            </w:r>
            <w:r>
              <w:rPr>
                <w:rFonts w:ascii="Symbol" w:hAnsi="Symbol"/>
                <w:i/>
                <w:iCs/>
              </w:rPr>
              <w:t></w:t>
            </w:r>
            <w:r>
              <w:rPr>
                <w:i/>
                <w:iCs/>
              </w:rPr>
              <w:t>′</w:t>
            </w:r>
            <w:r>
              <w:t xml:space="preserve"> is</w:t>
            </w:r>
          </w:p>
          <w:p w14:paraId="3A7F67F0" w14:textId="77777777" w:rsidR="00D93737" w:rsidRDefault="00D93737" w:rsidP="00361282">
            <w:pPr>
              <w:tabs>
                <w:tab w:val="left" w:pos="360"/>
                <w:tab w:val="right" w:pos="10080"/>
              </w:tabs>
            </w:pPr>
            <w:r>
              <w:tab/>
            </w:r>
            <w:r>
              <w:rPr>
                <w:position w:val="-6"/>
              </w:rPr>
              <w:object w:dxaOrig="3980" w:dyaOrig="999" w14:anchorId="54A6281B">
                <v:shape id="_x0000_i1047" type="#_x0000_t75" style="width:198.75pt;height:50.2pt" o:ole="">
                  <v:imagedata r:id="rId66" o:title=""/>
                </v:shape>
                <o:OLEObject Type="Embed" ProgID="Equation.DSMT4" ShapeID="_x0000_i1047" DrawAspect="Content" ObjectID="_1489097596" r:id="rId67"/>
              </w:object>
            </w:r>
          </w:p>
          <w:p w14:paraId="44C343F8" w14:textId="77777777" w:rsidR="00D93737" w:rsidRDefault="00D93737" w:rsidP="00361282">
            <w:pPr>
              <w:tabs>
                <w:tab w:val="left" w:pos="360"/>
                <w:tab w:val="right" w:pos="10080"/>
              </w:tabs>
            </w:pPr>
            <w:r>
              <w:t xml:space="preserve">and the angle </w:t>
            </w:r>
            <w:r>
              <w:rPr>
                <w:rFonts w:ascii="Symbol" w:hAnsi="Symbol"/>
                <w:i/>
                <w:iCs/>
              </w:rPr>
              <w:t></w:t>
            </w:r>
            <w:r>
              <w:rPr>
                <w:i/>
                <w:iCs/>
              </w:rPr>
              <w:t>′</w:t>
            </w:r>
            <w:r>
              <w:t xml:space="preserve"> is</w:t>
            </w:r>
          </w:p>
          <w:p w14:paraId="12135C82" w14:textId="77777777" w:rsidR="00D93737" w:rsidRDefault="00D93737" w:rsidP="00361282">
            <w:pPr>
              <w:tabs>
                <w:tab w:val="left" w:pos="360"/>
                <w:tab w:val="right" w:pos="10080"/>
              </w:tabs>
            </w:pPr>
            <w:r>
              <w:tab/>
            </w:r>
            <w:r>
              <w:rPr>
                <w:position w:val="-10"/>
              </w:rPr>
              <w:object w:dxaOrig="3960" w:dyaOrig="1040" w14:anchorId="055D7AD7">
                <v:shape id="_x0000_i1048" type="#_x0000_t75" style="width:198.25pt;height:52.25pt" o:ole="">
                  <v:imagedata r:id="rId68" o:title=""/>
                </v:shape>
                <o:OLEObject Type="Embed" ProgID="Equation.DSMT4" ShapeID="_x0000_i1048" DrawAspect="Content" ObjectID="_1489097597" r:id="rId69"/>
              </w:object>
            </w:r>
          </w:p>
          <w:p w14:paraId="0BD0B1C9" w14:textId="77777777" w:rsidR="00D93737" w:rsidRDefault="00D93737" w:rsidP="00361282"/>
        </w:tc>
        <w:tc>
          <w:tcPr>
            <w:tcW w:w="5328" w:type="dxa"/>
            <w:vAlign w:val="center"/>
          </w:tcPr>
          <w:p w14:paraId="6041153A" w14:textId="29124483" w:rsidR="00D93737" w:rsidRDefault="00D93737" w:rsidP="0036128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E3E3436" wp14:editId="34512C03">
                  <wp:extent cx="3714750" cy="2447925"/>
                  <wp:effectExtent l="0" t="0" r="0" b="9525"/>
                  <wp:docPr id="24" name="Picture 24" descr="S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1" descr="S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0" cy="2447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BD84E87" w14:textId="77777777" w:rsidR="00D93737" w:rsidRDefault="00D93737" w:rsidP="00361282">
            <w:pPr>
              <w:jc w:val="center"/>
            </w:pPr>
          </w:p>
        </w:tc>
      </w:tr>
    </w:tbl>
    <w:p w14:paraId="3DE4254D" w14:textId="77777777" w:rsidR="00D93737" w:rsidRDefault="00D93737" w:rsidP="00D93737">
      <w:pPr>
        <w:tabs>
          <w:tab w:val="left" w:pos="360"/>
          <w:tab w:val="right" w:pos="10080"/>
        </w:tabs>
      </w:pPr>
    </w:p>
    <w:p w14:paraId="7477DCE7" w14:textId="77777777" w:rsidR="00D93737" w:rsidRDefault="00D93737" w:rsidP="00D93737">
      <w:pPr>
        <w:tabs>
          <w:tab w:val="left" w:pos="360"/>
          <w:tab w:val="right" w:pos="10080"/>
        </w:tabs>
        <w:rPr>
          <w:i/>
          <w:iCs/>
        </w:rPr>
      </w:pPr>
      <w:r>
        <w:t xml:space="preserve">After deformation, the angle of the plate at </w:t>
      </w:r>
      <w:r>
        <w:rPr>
          <w:i/>
          <w:iCs/>
        </w:rPr>
        <w:t>Q′</w:t>
      </w:r>
      <w:r>
        <w:t xml:space="preserve"> is</w:t>
      </w:r>
    </w:p>
    <w:p w14:paraId="35627345" w14:textId="77777777" w:rsidR="00D93737" w:rsidRDefault="00D93737" w:rsidP="00D93737">
      <w:pPr>
        <w:tabs>
          <w:tab w:val="left" w:pos="360"/>
          <w:tab w:val="right" w:pos="10080"/>
        </w:tabs>
      </w:pPr>
      <w:r>
        <w:tab/>
      </w:r>
      <w:r>
        <w:rPr>
          <w:position w:val="-10"/>
        </w:rPr>
        <w:object w:dxaOrig="6320" w:dyaOrig="320" w14:anchorId="6365FEF7">
          <v:shape id="_x0000_i1049" type="#_x0000_t75" style="width:316.1pt;height:15.8pt" o:ole="">
            <v:imagedata r:id="rId71" o:title=""/>
          </v:shape>
          <o:OLEObject Type="Embed" ProgID="Equation.DSMT4" ShapeID="_x0000_i1049" DrawAspect="Content" ObjectID="_1489097598" r:id="rId72"/>
        </w:object>
      </w:r>
    </w:p>
    <w:p w14:paraId="1CECE088" w14:textId="77777777" w:rsidR="00D93737" w:rsidRDefault="00D93737" w:rsidP="00D93737">
      <w:pPr>
        <w:tabs>
          <w:tab w:val="left" w:pos="360"/>
          <w:tab w:val="right" w:pos="10080"/>
        </w:tabs>
      </w:pPr>
      <w:r>
        <w:t xml:space="preserve">The difference in the plate angle at </w:t>
      </w:r>
      <w:r>
        <w:rPr>
          <w:i/>
          <w:iCs/>
        </w:rPr>
        <w:t>Q</w:t>
      </w:r>
      <w:r>
        <w:t xml:space="preserve"> before and after deformation is the shear strain:</w:t>
      </w:r>
    </w:p>
    <w:p w14:paraId="466E794D" w14:textId="77777777" w:rsidR="00D93737" w:rsidRPr="00F860A7" w:rsidRDefault="00D93737" w:rsidP="00D93737">
      <w:pPr>
        <w:tabs>
          <w:tab w:val="left" w:pos="360"/>
          <w:tab w:val="right" w:pos="10080"/>
        </w:tabs>
        <w:rPr>
          <w:b/>
          <w:bCs/>
          <w:color w:val="FF0000"/>
        </w:rPr>
      </w:pPr>
      <w:r>
        <w:tab/>
      </w:r>
      <w:r>
        <w:rPr>
          <w:position w:val="-24"/>
        </w:rPr>
        <w:object w:dxaOrig="5080" w:dyaOrig="639" w14:anchorId="5AF3339A">
          <v:shape id="_x0000_i1050" type="#_x0000_t75" style="width:254pt;height:32.05pt" o:ole="">
            <v:imagedata r:id="rId73" o:title=""/>
          </v:shape>
          <o:OLEObject Type="Embed" ProgID="Equation.DSMT4" ShapeID="_x0000_i1050" DrawAspect="Content" ObjectID="_1489097599" r:id="rId74"/>
        </w:object>
      </w:r>
      <w:r>
        <w:tab/>
      </w:r>
      <w:r w:rsidRPr="00F860A7">
        <w:rPr>
          <w:b/>
          <w:bCs/>
          <w:color w:val="FF0000"/>
        </w:rPr>
        <w:t>Ans.</w:t>
      </w:r>
    </w:p>
    <w:p w14:paraId="17306C25" w14:textId="77777777" w:rsidR="00D93737" w:rsidRDefault="00D93737" w:rsidP="00D93737"/>
    <w:p w14:paraId="37B193DE" w14:textId="77777777" w:rsidR="00D93737" w:rsidRDefault="00D93737" w:rsidP="00D93737"/>
    <w:p w14:paraId="32828FFB" w14:textId="77777777" w:rsidR="00D93737" w:rsidRDefault="00D93737" w:rsidP="00D93737"/>
    <w:p w14:paraId="55DA4BFA" w14:textId="77777777" w:rsidR="00D93737" w:rsidRDefault="00D93737" w:rsidP="00D93737"/>
    <w:p w14:paraId="32A18DB6" w14:textId="77777777" w:rsidR="00D93737" w:rsidRDefault="00D93737" w:rsidP="00D93737">
      <w:pPr>
        <w:sectPr w:rsidR="00D93737" w:rsidSect="00194062">
          <w:pgSz w:w="12240" w:h="15840" w:code="1"/>
          <w:pgMar w:top="720" w:right="1080" w:bottom="720" w:left="1080" w:header="432" w:footer="360" w:gutter="0"/>
          <w:cols w:space="720"/>
          <w:docGrid w:linePitch="360"/>
        </w:sectPr>
      </w:pPr>
    </w:p>
    <w:tbl>
      <w:tblPr>
        <w:tblW w:w="973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94"/>
        <w:gridCol w:w="5442"/>
      </w:tblGrid>
      <w:tr w:rsidR="00D93737" w14:paraId="48420EAA" w14:textId="77777777" w:rsidTr="00361282">
        <w:tblPrEx>
          <w:tblCellMar>
            <w:top w:w="0" w:type="dxa"/>
            <w:bottom w:w="0" w:type="dxa"/>
          </w:tblCellMar>
        </w:tblPrEx>
        <w:tc>
          <w:tcPr>
            <w:tcW w:w="4294" w:type="dxa"/>
          </w:tcPr>
          <w:p w14:paraId="2BC1DA68" w14:textId="3591D505" w:rsidR="00D93737" w:rsidRDefault="00D93737" w:rsidP="00D93737">
            <w:pPr>
              <w:pStyle w:val="MTDisplayEquation"/>
              <w:tabs>
                <w:tab w:val="clear" w:pos="4320"/>
                <w:tab w:val="clear" w:pos="8640"/>
              </w:tabs>
              <w:jc w:val="left"/>
            </w:pPr>
            <w:r>
              <w:rPr>
                <w:b/>
                <w:bCs/>
              </w:rPr>
              <w:lastRenderedPageBreak/>
              <w:t>P</w:t>
            </w:r>
            <w:r>
              <w:rPr>
                <w:b/>
                <w:bCs/>
              </w:rPr>
              <w:t xml:space="preserve">2.13  </w:t>
            </w:r>
            <w:r>
              <w:t xml:space="preserve">A thin rectangular plate is uniformly deformed as shown in Fig. P2.13.  Determine the shear strain </w:t>
            </w:r>
            <w:r>
              <w:rPr>
                <w:rFonts w:ascii="Symbol" w:hAnsi="Symbol"/>
                <w:i/>
                <w:iCs/>
              </w:rPr>
              <w:t></w:t>
            </w:r>
            <w:r>
              <w:rPr>
                <w:i/>
                <w:iCs/>
                <w:vertAlign w:val="subscript"/>
              </w:rPr>
              <w:t>xy</w:t>
            </w:r>
            <w:r>
              <w:t xml:space="preserve"> at </w:t>
            </w:r>
            <w:r>
              <w:rPr>
                <w:i/>
                <w:iCs/>
              </w:rPr>
              <w:t>P</w:t>
            </w:r>
            <w:r>
              <w:t xml:space="preserve">.  </w:t>
            </w:r>
          </w:p>
        </w:tc>
        <w:tc>
          <w:tcPr>
            <w:tcW w:w="5442" w:type="dxa"/>
            <w:vAlign w:val="center"/>
          </w:tcPr>
          <w:p w14:paraId="46E487FF" w14:textId="2BBCCE35" w:rsidR="00D93737" w:rsidRDefault="00D93737" w:rsidP="00361282">
            <w:pPr>
              <w:pStyle w:val="MTDisplayEquation"/>
              <w:tabs>
                <w:tab w:val="clear" w:pos="4320"/>
                <w:tab w:val="clear" w:pos="8640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28626888" wp14:editId="3F549AA0">
                  <wp:extent cx="2438400" cy="2428875"/>
                  <wp:effectExtent l="0" t="0" r="0" b="9525"/>
                  <wp:docPr id="34" name="Picture 34" descr="S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6" descr="S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0" cy="2428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Fig. P2.13</w:t>
            </w:r>
          </w:p>
        </w:tc>
      </w:tr>
    </w:tbl>
    <w:p w14:paraId="29395F1C" w14:textId="77777777" w:rsidR="00D93737" w:rsidRDefault="00D93737" w:rsidP="00D93737">
      <w:pPr>
        <w:pStyle w:val="Heading3"/>
      </w:pPr>
      <w:r>
        <w:t>Solution</w:t>
      </w:r>
    </w:p>
    <w:tbl>
      <w:tblPr>
        <w:tblW w:w="10908" w:type="dxa"/>
        <w:tblLook w:val="0000" w:firstRow="0" w:lastRow="0" w:firstColumn="0" w:lastColumn="0" w:noHBand="0" w:noVBand="0"/>
      </w:tblPr>
      <w:tblGrid>
        <w:gridCol w:w="6852"/>
        <w:gridCol w:w="4056"/>
      </w:tblGrid>
      <w:tr w:rsidR="00D93737" w14:paraId="662F28BB" w14:textId="77777777" w:rsidTr="00361282">
        <w:tblPrEx>
          <w:tblCellMar>
            <w:top w:w="0" w:type="dxa"/>
            <w:bottom w:w="0" w:type="dxa"/>
          </w:tblCellMar>
        </w:tblPrEx>
        <w:tc>
          <w:tcPr>
            <w:tcW w:w="6900" w:type="dxa"/>
          </w:tcPr>
          <w:p w14:paraId="1902765D" w14:textId="77777777" w:rsidR="00D93737" w:rsidRDefault="00D93737" w:rsidP="00361282">
            <w:r>
              <w:t xml:space="preserve">Before deformation, the angle of the plate at </w:t>
            </w:r>
            <w:r>
              <w:rPr>
                <w:i/>
                <w:iCs/>
              </w:rPr>
              <w:t>P</w:t>
            </w:r>
            <w:r>
              <w:t xml:space="preserve"> was 90° or </w:t>
            </w:r>
            <w:r>
              <w:rPr>
                <w:rFonts w:ascii="Symbol" w:hAnsi="Symbol"/>
                <w:i/>
                <w:iCs/>
              </w:rPr>
              <w:t></w:t>
            </w:r>
            <w:r>
              <w:t xml:space="preserve">/2 radians.  We must now determine the plate angle at </w:t>
            </w:r>
            <w:r>
              <w:rPr>
                <w:i/>
                <w:iCs/>
              </w:rPr>
              <w:t xml:space="preserve">P </w:t>
            </w:r>
            <w:r>
              <w:t>after deformation.  The difference between these angles is the shear strain.</w:t>
            </w:r>
          </w:p>
          <w:p w14:paraId="0E838250" w14:textId="77777777" w:rsidR="00D93737" w:rsidRDefault="00D93737" w:rsidP="00361282"/>
          <w:p w14:paraId="662AF733" w14:textId="77777777" w:rsidR="00D93737" w:rsidRDefault="00D93737" w:rsidP="00361282">
            <w:r>
              <w:t xml:space="preserve">After deformation, the angle that side </w:t>
            </w:r>
            <w:r>
              <w:rPr>
                <w:i/>
                <w:iCs/>
              </w:rPr>
              <w:t>PQ</w:t>
            </w:r>
            <w:r>
              <w:t xml:space="preserve"> makes with the horizontal axis is</w:t>
            </w:r>
          </w:p>
          <w:p w14:paraId="195A4BF4" w14:textId="77777777" w:rsidR="00D93737" w:rsidRDefault="00D93737" w:rsidP="00361282">
            <w:pPr>
              <w:tabs>
                <w:tab w:val="left" w:pos="360"/>
                <w:tab w:val="right" w:pos="10080"/>
              </w:tabs>
            </w:pPr>
            <w:r>
              <w:tab/>
            </w:r>
            <w:r>
              <w:rPr>
                <w:position w:val="-24"/>
              </w:rPr>
              <w:object w:dxaOrig="4580" w:dyaOrig="639" w14:anchorId="6250F6E1">
                <v:shape id="_x0000_i1051" type="#_x0000_t75" style="width:229.05pt;height:32.05pt" o:ole="">
                  <v:imagedata r:id="rId76" o:title=""/>
                </v:shape>
                <o:OLEObject Type="Embed" ProgID="Equation.DSMT4" ShapeID="_x0000_i1051" DrawAspect="Content" ObjectID="_1489097600" r:id="rId77"/>
              </w:object>
            </w:r>
          </w:p>
          <w:p w14:paraId="38207CC0" w14:textId="77777777" w:rsidR="00D93737" w:rsidRDefault="00D93737" w:rsidP="00361282">
            <w:pPr>
              <w:tabs>
                <w:tab w:val="left" w:pos="360"/>
                <w:tab w:val="right" w:pos="10080"/>
              </w:tabs>
            </w:pPr>
            <w:r>
              <w:t xml:space="preserve">and the angle that side </w:t>
            </w:r>
            <w:r>
              <w:rPr>
                <w:i/>
                <w:iCs/>
              </w:rPr>
              <w:t>PR</w:t>
            </w:r>
            <w:r>
              <w:t xml:space="preserve"> makes with the vertical axis is</w:t>
            </w:r>
          </w:p>
          <w:p w14:paraId="515E9290" w14:textId="77777777" w:rsidR="00D93737" w:rsidRDefault="00D93737" w:rsidP="00361282">
            <w:pPr>
              <w:tabs>
                <w:tab w:val="left" w:pos="360"/>
                <w:tab w:val="right" w:pos="10080"/>
              </w:tabs>
            </w:pPr>
            <w:r>
              <w:tab/>
            </w:r>
            <w:r>
              <w:rPr>
                <w:position w:val="-24"/>
              </w:rPr>
              <w:object w:dxaOrig="4560" w:dyaOrig="639" w14:anchorId="571C0EE5">
                <v:shape id="_x0000_i1052" type="#_x0000_t75" style="width:227.85pt;height:32.05pt" o:ole="">
                  <v:imagedata r:id="rId78" o:title=""/>
                </v:shape>
                <o:OLEObject Type="Embed" ProgID="Equation.DSMT4" ShapeID="_x0000_i1052" DrawAspect="Content" ObjectID="_1489097601" r:id="rId79"/>
              </w:object>
            </w:r>
          </w:p>
          <w:p w14:paraId="34297CB9" w14:textId="77777777" w:rsidR="00D93737" w:rsidRDefault="00D93737" w:rsidP="00361282"/>
          <w:p w14:paraId="36A299F4" w14:textId="77777777" w:rsidR="00D93737" w:rsidRDefault="00D93737" w:rsidP="00361282">
            <w:r>
              <w:t xml:space="preserve">By inspection, the angle of the plate at </w:t>
            </w:r>
            <w:r>
              <w:rPr>
                <w:i/>
                <w:iCs/>
              </w:rPr>
              <w:t>P</w:t>
            </w:r>
            <w:r>
              <w:t xml:space="preserve"> has been increased by </w:t>
            </w:r>
            <w:r>
              <w:rPr>
                <w:rFonts w:ascii="Symbol" w:hAnsi="Symbol"/>
                <w:i/>
                <w:iCs/>
              </w:rPr>
              <w:t></w:t>
            </w:r>
            <w:r>
              <w:t xml:space="preserve"> and decreased by </w:t>
            </w:r>
            <w:r>
              <w:rPr>
                <w:rFonts w:ascii="Symbol" w:hAnsi="Symbol"/>
                <w:i/>
                <w:iCs/>
              </w:rPr>
              <w:t></w:t>
            </w:r>
            <w:r>
              <w:t xml:space="preserve">; thus, the angle at </w:t>
            </w:r>
            <w:r>
              <w:rPr>
                <w:i/>
                <w:iCs/>
              </w:rPr>
              <w:t>P</w:t>
            </w:r>
            <w:r>
              <w:t xml:space="preserve"> after deformation is:</w:t>
            </w:r>
          </w:p>
        </w:tc>
        <w:tc>
          <w:tcPr>
            <w:tcW w:w="4008" w:type="dxa"/>
            <w:vAlign w:val="center"/>
          </w:tcPr>
          <w:p w14:paraId="16F8E9D4" w14:textId="5FF0EEA4" w:rsidR="00D93737" w:rsidRDefault="00D93737" w:rsidP="0036128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A745C61" wp14:editId="15D9CF43">
                  <wp:extent cx="2438400" cy="2428875"/>
                  <wp:effectExtent l="0" t="0" r="0" b="9525"/>
                  <wp:docPr id="32" name="Picture 32" descr="S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9" descr="S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0" cy="2428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A3A690C" w14:textId="77777777" w:rsidR="00D93737" w:rsidRDefault="00D93737" w:rsidP="00D93737">
      <w:pPr>
        <w:tabs>
          <w:tab w:val="left" w:pos="360"/>
          <w:tab w:val="right" w:pos="10080"/>
        </w:tabs>
      </w:pPr>
      <w:r>
        <w:tab/>
      </w:r>
      <w:r>
        <w:rPr>
          <w:position w:val="-10"/>
        </w:rPr>
        <w:object w:dxaOrig="5580" w:dyaOrig="320" w14:anchorId="0D08D261">
          <v:shape id="_x0000_i1053" type="#_x0000_t75" style="width:278.9pt;height:15.8pt" o:ole="">
            <v:imagedata r:id="rId81" o:title=""/>
          </v:shape>
          <o:OLEObject Type="Embed" ProgID="Equation.DSMT4" ShapeID="_x0000_i1053" DrawAspect="Content" ObjectID="_1489097602" r:id="rId82"/>
        </w:object>
      </w:r>
    </w:p>
    <w:p w14:paraId="6DDCC667" w14:textId="77777777" w:rsidR="00D93737" w:rsidRDefault="00D93737" w:rsidP="00D93737">
      <w:pPr>
        <w:tabs>
          <w:tab w:val="left" w:pos="360"/>
          <w:tab w:val="right" w:pos="10080"/>
        </w:tabs>
      </w:pPr>
      <w:r>
        <w:t xml:space="preserve">The angle in the plate at </w:t>
      </w:r>
      <w:r>
        <w:rPr>
          <w:i/>
          <w:iCs/>
        </w:rPr>
        <w:t>P</w:t>
      </w:r>
      <w:r>
        <w:t xml:space="preserve"> that was initially 90° has been increased to 90.111404° = 1.572741 rad.  The shear strain in the plate at </w:t>
      </w:r>
      <w:r>
        <w:rPr>
          <w:i/>
          <w:iCs/>
        </w:rPr>
        <w:t>P</w:t>
      </w:r>
      <w:r>
        <w:t xml:space="preserve"> is thus</w:t>
      </w:r>
    </w:p>
    <w:p w14:paraId="49B43D7A" w14:textId="77777777" w:rsidR="00D93737" w:rsidRPr="00A355AF" w:rsidRDefault="00D93737" w:rsidP="00D93737">
      <w:pPr>
        <w:tabs>
          <w:tab w:val="left" w:pos="360"/>
          <w:tab w:val="right" w:pos="10080"/>
        </w:tabs>
        <w:rPr>
          <w:b/>
          <w:bCs/>
          <w:color w:val="FF0000"/>
        </w:rPr>
      </w:pPr>
      <w:r>
        <w:tab/>
      </w:r>
      <w:r>
        <w:rPr>
          <w:position w:val="-24"/>
        </w:rPr>
        <w:object w:dxaOrig="5420" w:dyaOrig="639" w14:anchorId="267B7E40">
          <v:shape id="_x0000_i1054" type="#_x0000_t75" style="width:271pt;height:32.05pt" o:ole="">
            <v:imagedata r:id="rId83" o:title=""/>
          </v:shape>
          <o:OLEObject Type="Embed" ProgID="Equation.DSMT4" ShapeID="_x0000_i1054" DrawAspect="Content" ObjectID="_1489097603" r:id="rId84"/>
        </w:object>
      </w:r>
      <w:r>
        <w:tab/>
      </w:r>
      <w:r w:rsidRPr="00A355AF">
        <w:rPr>
          <w:b/>
          <w:bCs/>
          <w:color w:val="FF0000"/>
        </w:rPr>
        <w:t>Ans.</w:t>
      </w:r>
    </w:p>
    <w:p w14:paraId="22A74611" w14:textId="77777777" w:rsidR="00D93737" w:rsidRDefault="00D93737" w:rsidP="00D93737">
      <w:pPr>
        <w:tabs>
          <w:tab w:val="left" w:pos="360"/>
          <w:tab w:val="right" w:pos="10080"/>
        </w:tabs>
        <w:rPr>
          <w:b/>
          <w:bCs/>
        </w:rPr>
      </w:pPr>
    </w:p>
    <w:p w14:paraId="0637BE5D" w14:textId="77777777" w:rsidR="00D93737" w:rsidRDefault="00D93737" w:rsidP="00D93737">
      <w:pPr>
        <w:tabs>
          <w:tab w:val="left" w:pos="360"/>
          <w:tab w:val="right" w:pos="10080"/>
        </w:tabs>
      </w:pPr>
      <w:r>
        <w:rPr>
          <w:b/>
          <w:bCs/>
        </w:rPr>
        <w:t>Note:</w:t>
      </w:r>
      <w:r>
        <w:t xml:space="preserve">  Since these angles are small, we could have just as well used tan </w:t>
      </w:r>
      <w:r>
        <w:rPr>
          <w:rFonts w:ascii="Symbol" w:hAnsi="Symbol"/>
          <w:i/>
          <w:iCs/>
        </w:rPr>
        <w:t></w:t>
      </w:r>
      <w:r>
        <w:t xml:space="preserve"> ≈ </w:t>
      </w:r>
      <w:r>
        <w:rPr>
          <w:rFonts w:ascii="Symbol" w:hAnsi="Symbol"/>
          <w:i/>
          <w:iCs/>
        </w:rPr>
        <w:t></w:t>
      </w:r>
      <w:r>
        <w:t xml:space="preserve"> and tan </w:t>
      </w:r>
      <w:r>
        <w:rPr>
          <w:rFonts w:ascii="Symbol" w:hAnsi="Symbol"/>
          <w:i/>
          <w:iCs/>
        </w:rPr>
        <w:t></w:t>
      </w:r>
      <w:r>
        <w:t xml:space="preserve"> ≈ </w:t>
      </w:r>
      <w:r>
        <w:rPr>
          <w:rFonts w:ascii="Symbol" w:hAnsi="Symbol"/>
          <w:i/>
          <w:iCs/>
        </w:rPr>
        <w:t></w:t>
      </w:r>
      <w:r>
        <w:t xml:space="preserve"> and saved the extra steps involved in using the inverse tangent functions.  Thus,</w:t>
      </w:r>
    </w:p>
    <w:p w14:paraId="238EB481" w14:textId="77777777" w:rsidR="00D93737" w:rsidRDefault="00D93737" w:rsidP="00D93737">
      <w:pPr>
        <w:tabs>
          <w:tab w:val="left" w:pos="360"/>
          <w:tab w:val="right" w:pos="10080"/>
        </w:tabs>
      </w:pPr>
      <w:r>
        <w:tab/>
      </w:r>
      <w:r>
        <w:rPr>
          <w:position w:val="-24"/>
        </w:rPr>
        <w:object w:dxaOrig="3640" w:dyaOrig="639" w14:anchorId="6AA71AC4">
          <v:shape id="_x0000_i1055" type="#_x0000_t75" style="width:182pt;height:32.05pt" o:ole="">
            <v:imagedata r:id="rId85" o:title=""/>
          </v:shape>
          <o:OLEObject Type="Embed" ProgID="Equation.DSMT4" ShapeID="_x0000_i1055" DrawAspect="Content" ObjectID="_1489097604" r:id="rId86"/>
        </w:object>
      </w:r>
    </w:p>
    <w:p w14:paraId="34AF6D9D" w14:textId="77777777" w:rsidR="00D93737" w:rsidRDefault="00D93737" w:rsidP="00D93737">
      <w:pPr>
        <w:tabs>
          <w:tab w:val="left" w:pos="360"/>
          <w:tab w:val="right" w:pos="10080"/>
        </w:tabs>
      </w:pPr>
      <w:r>
        <w:tab/>
      </w:r>
      <w:r>
        <w:rPr>
          <w:position w:val="-24"/>
        </w:rPr>
        <w:object w:dxaOrig="3600" w:dyaOrig="639" w14:anchorId="27BAAFEA">
          <v:shape id="_x0000_i1056" type="#_x0000_t75" style="width:180pt;height:32.05pt" o:ole="">
            <v:imagedata r:id="rId87" o:title=""/>
          </v:shape>
          <o:OLEObject Type="Embed" ProgID="Equation.DSMT4" ShapeID="_x0000_i1056" DrawAspect="Content" ObjectID="_1489097605" r:id="rId88"/>
        </w:object>
      </w:r>
    </w:p>
    <w:p w14:paraId="490CF514" w14:textId="77777777" w:rsidR="00D93737" w:rsidRDefault="00D93737" w:rsidP="00D93737">
      <w:pPr>
        <w:tabs>
          <w:tab w:val="left" w:pos="360"/>
          <w:tab w:val="right" w:pos="10080"/>
        </w:tabs>
        <w:rPr>
          <w:rFonts w:ascii="Symbol" w:hAnsi="Symbol"/>
        </w:rPr>
      </w:pPr>
      <w:r>
        <w:t xml:space="preserve">By inspection, the angle of the plate at </w:t>
      </w:r>
      <w:r>
        <w:rPr>
          <w:i/>
          <w:iCs/>
        </w:rPr>
        <w:t>P</w:t>
      </w:r>
      <w:r>
        <w:t xml:space="preserve"> has been increased by </w:t>
      </w:r>
      <w:r>
        <w:rPr>
          <w:rFonts w:ascii="Symbol" w:hAnsi="Symbol"/>
          <w:i/>
          <w:iCs/>
        </w:rPr>
        <w:t></w:t>
      </w:r>
      <w:r>
        <w:t xml:space="preserve"> and decreased by </w:t>
      </w:r>
      <w:r>
        <w:rPr>
          <w:rFonts w:ascii="Symbol" w:hAnsi="Symbol"/>
          <w:i/>
          <w:iCs/>
        </w:rPr>
        <w:t></w:t>
      </w:r>
      <w:r>
        <w:t xml:space="preserve">; thus, the angle at </w:t>
      </w:r>
      <w:r>
        <w:rPr>
          <w:i/>
          <w:iCs/>
        </w:rPr>
        <w:t>P</w:t>
      </w:r>
      <w:r>
        <w:t xml:space="preserve"> after deformation is:</w:t>
      </w:r>
    </w:p>
    <w:p w14:paraId="1122E054" w14:textId="77777777" w:rsidR="00D93737" w:rsidRDefault="00D93737" w:rsidP="00D93737">
      <w:pPr>
        <w:tabs>
          <w:tab w:val="left" w:pos="360"/>
          <w:tab w:val="right" w:pos="10080"/>
        </w:tabs>
      </w:pPr>
      <w:r>
        <w:tab/>
      </w:r>
      <w:r>
        <w:rPr>
          <w:position w:val="-24"/>
        </w:rPr>
        <w:object w:dxaOrig="6420" w:dyaOrig="639" w14:anchorId="3FFB6E43">
          <v:shape id="_x0000_i1057" type="#_x0000_t75" style="width:320.85pt;height:32.05pt" o:ole="">
            <v:imagedata r:id="rId89" o:title=""/>
          </v:shape>
          <o:OLEObject Type="Embed" ProgID="Equation.DSMT4" ShapeID="_x0000_i1057" DrawAspect="Content" ObjectID="_1489097606" r:id="rId90"/>
        </w:object>
      </w:r>
    </w:p>
    <w:p w14:paraId="0204A4C0" w14:textId="77777777" w:rsidR="00D93737" w:rsidRDefault="00D93737" w:rsidP="00D93737">
      <w:pPr>
        <w:tabs>
          <w:tab w:val="left" w:pos="360"/>
          <w:tab w:val="right" w:pos="10080"/>
        </w:tabs>
        <w:rPr>
          <w:rFonts w:ascii="Symbol" w:hAnsi="Symbol"/>
          <w:b/>
          <w:bCs/>
        </w:rPr>
      </w:pPr>
      <w:r>
        <w:t xml:space="preserve">Therefore, the shear strain in the plate at </w:t>
      </w:r>
      <w:r>
        <w:rPr>
          <w:i/>
          <w:iCs/>
        </w:rPr>
        <w:t>P</w:t>
      </w:r>
      <w:r>
        <w:t xml:space="preserve"> is </w:t>
      </w:r>
      <w:r>
        <w:rPr>
          <w:rFonts w:ascii="Symbol" w:hAnsi="Symbol"/>
          <w:i/>
          <w:iCs/>
        </w:rPr>
        <w:t></w:t>
      </w:r>
      <w:r>
        <w:rPr>
          <w:i/>
          <w:iCs/>
          <w:vertAlign w:val="subscript"/>
        </w:rPr>
        <w:t>P</w:t>
      </w:r>
      <w:r>
        <w:t xml:space="preserve"> = −0.001944 rad = −1,944 </w:t>
      </w:r>
      <w:r>
        <w:rPr>
          <w:rFonts w:ascii="Symbol" w:hAnsi="Symbol"/>
        </w:rPr>
        <w:t></w:t>
      </w:r>
      <w:r>
        <w:t>rad.</w:t>
      </w:r>
      <w:r>
        <w:tab/>
      </w:r>
      <w:r w:rsidRPr="00691690">
        <w:rPr>
          <w:b/>
          <w:bCs/>
          <w:color w:val="FF0000"/>
        </w:rPr>
        <w:t>Ans.</w:t>
      </w:r>
    </w:p>
    <w:tbl>
      <w:tblPr>
        <w:tblW w:w="954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48"/>
      </w:tblGrid>
      <w:tr w:rsidR="00D93737" w14:paraId="3AD9FFFD" w14:textId="77777777" w:rsidTr="00361282">
        <w:tblPrEx>
          <w:tblCellMar>
            <w:top w:w="0" w:type="dxa"/>
            <w:bottom w:w="0" w:type="dxa"/>
          </w:tblCellMar>
        </w:tblPrEx>
        <w:tc>
          <w:tcPr>
            <w:tcW w:w="9548" w:type="dxa"/>
          </w:tcPr>
          <w:p w14:paraId="1121056E" w14:textId="6CF5DC69" w:rsidR="00D93737" w:rsidRDefault="00D93737" w:rsidP="00D93737">
            <w:r>
              <w:rPr>
                <w:b/>
                <w:bCs/>
              </w:rPr>
              <w:lastRenderedPageBreak/>
              <w:t>P</w:t>
            </w:r>
            <w:r>
              <w:rPr>
                <w:b/>
                <w:bCs/>
              </w:rPr>
              <w:t xml:space="preserve">2.15  </w:t>
            </w:r>
            <w:r>
              <w:t>An airplane has a half-wingspan of 33 m.  Determine the change in length of the aluminum alloy [</w:t>
            </w:r>
            <w:r>
              <w:rPr>
                <w:rFonts w:ascii="Symbol" w:hAnsi="Symbol"/>
                <w:i/>
                <w:iCs/>
              </w:rPr>
              <w:t></w:t>
            </w:r>
            <w:r>
              <w:rPr>
                <w:i/>
                <w:iCs/>
                <w:vertAlign w:val="subscript"/>
              </w:rPr>
              <w:t>A</w:t>
            </w:r>
            <w:r>
              <w:t xml:space="preserve"> = 22.5×10</w:t>
            </w:r>
            <w:r>
              <w:rPr>
                <w:vertAlign w:val="superscript"/>
              </w:rPr>
              <w:t>-6</w:t>
            </w:r>
            <w:r>
              <w:t>/°C] wing spar if the plane leaves the ground at a temperature of 15°C and climbs to an altitude where the temperature is –55°C.</w:t>
            </w:r>
          </w:p>
        </w:tc>
      </w:tr>
    </w:tbl>
    <w:p w14:paraId="583E66A3" w14:textId="77777777" w:rsidR="00D93737" w:rsidRDefault="00D93737" w:rsidP="00D93737">
      <w:pPr>
        <w:pStyle w:val="Heading3"/>
      </w:pPr>
      <w:r>
        <w:t>Solution</w:t>
      </w:r>
    </w:p>
    <w:p w14:paraId="6CF45593" w14:textId="77777777" w:rsidR="00D93737" w:rsidRDefault="00D93737" w:rsidP="00D93737">
      <w:r>
        <w:t xml:space="preserve">The change in temperature between the ground and the altitude in flight is </w:t>
      </w:r>
    </w:p>
    <w:p w14:paraId="7483EADA" w14:textId="77777777" w:rsidR="00D93737" w:rsidRDefault="00D93737" w:rsidP="00D93737">
      <w:pPr>
        <w:tabs>
          <w:tab w:val="left" w:pos="360"/>
          <w:tab w:val="right" w:pos="10080"/>
        </w:tabs>
      </w:pPr>
      <w:r>
        <w:tab/>
      </w:r>
      <w:r>
        <w:rPr>
          <w:position w:val="-12"/>
        </w:rPr>
        <w:object w:dxaOrig="4180" w:dyaOrig="360" w14:anchorId="759C8AEB">
          <v:shape id="_x0000_i1058" type="#_x0000_t75" style="width:208.9pt;height:18.2pt" o:ole="">
            <v:imagedata r:id="rId91" o:title=""/>
          </v:shape>
          <o:OLEObject Type="Embed" ProgID="Equation.DSMT4" ShapeID="_x0000_i1058" DrawAspect="Content" ObjectID="_1489097607" r:id="rId92"/>
        </w:object>
      </w:r>
    </w:p>
    <w:p w14:paraId="03D5902E" w14:textId="77777777" w:rsidR="00D93737" w:rsidRDefault="00D93737" w:rsidP="00D93737">
      <w:pPr>
        <w:tabs>
          <w:tab w:val="left" w:pos="360"/>
          <w:tab w:val="right" w:pos="10080"/>
        </w:tabs>
      </w:pPr>
    </w:p>
    <w:p w14:paraId="3308E63D" w14:textId="77777777" w:rsidR="00D93737" w:rsidRDefault="00D93737" w:rsidP="00D93737">
      <w:pPr>
        <w:tabs>
          <w:tab w:val="left" w:pos="360"/>
          <w:tab w:val="right" w:pos="10080"/>
        </w:tabs>
      </w:pPr>
      <w:r>
        <w:t>The thermal strain is given by</w:t>
      </w:r>
    </w:p>
    <w:p w14:paraId="77758E78" w14:textId="77777777" w:rsidR="00D93737" w:rsidRDefault="00D93737" w:rsidP="00D93737">
      <w:pPr>
        <w:tabs>
          <w:tab w:val="left" w:pos="360"/>
          <w:tab w:val="right" w:pos="10080"/>
        </w:tabs>
      </w:pPr>
      <w:r>
        <w:tab/>
      </w:r>
      <w:r>
        <w:rPr>
          <w:position w:val="-12"/>
        </w:rPr>
        <w:object w:dxaOrig="5800" w:dyaOrig="380" w14:anchorId="118A4C77">
          <v:shape id="_x0000_i1059" type="#_x0000_t75" style="width:290pt;height:19pt" o:ole="">
            <v:imagedata r:id="rId93" o:title=""/>
          </v:shape>
          <o:OLEObject Type="Embed" ProgID="Equation.DSMT4" ShapeID="_x0000_i1059" DrawAspect="Content" ObjectID="_1489097608" r:id="rId94"/>
        </w:object>
      </w:r>
    </w:p>
    <w:p w14:paraId="73E78967" w14:textId="77777777" w:rsidR="00D93737" w:rsidRDefault="00D93737" w:rsidP="00D93737">
      <w:pPr>
        <w:tabs>
          <w:tab w:val="left" w:pos="360"/>
          <w:tab w:val="right" w:pos="10080"/>
        </w:tabs>
      </w:pPr>
    </w:p>
    <w:p w14:paraId="148F1F58" w14:textId="77777777" w:rsidR="00D93737" w:rsidRDefault="00D93737" w:rsidP="00D93737">
      <w:pPr>
        <w:tabs>
          <w:tab w:val="left" w:pos="360"/>
          <w:tab w:val="right" w:pos="10080"/>
        </w:tabs>
      </w:pPr>
      <w:r>
        <w:t>and thus the deformation in the 33-m wing is</w:t>
      </w:r>
    </w:p>
    <w:p w14:paraId="51B22E3C" w14:textId="77777777" w:rsidR="00D93737" w:rsidRPr="00BE5368" w:rsidRDefault="00D93737" w:rsidP="00D93737">
      <w:pPr>
        <w:tabs>
          <w:tab w:val="left" w:pos="360"/>
          <w:tab w:val="right" w:pos="10080"/>
        </w:tabs>
        <w:rPr>
          <w:b/>
          <w:bCs/>
          <w:color w:val="FF0000"/>
        </w:rPr>
      </w:pPr>
      <w:r>
        <w:tab/>
      </w:r>
      <w:r>
        <w:rPr>
          <w:position w:val="-12"/>
        </w:rPr>
        <w:object w:dxaOrig="6440" w:dyaOrig="400" w14:anchorId="01A424B6">
          <v:shape id="_x0000_i1060" type="#_x0000_t75" style="width:322pt;height:20.2pt" o:ole="">
            <v:imagedata r:id="rId95" o:title=""/>
          </v:shape>
          <o:OLEObject Type="Embed" ProgID="Equation.DSMT4" ShapeID="_x0000_i1060" DrawAspect="Content" ObjectID="_1489097609" r:id="rId96"/>
        </w:object>
      </w:r>
      <w:r>
        <w:tab/>
      </w:r>
      <w:r w:rsidRPr="00BE5368">
        <w:rPr>
          <w:b/>
          <w:bCs/>
          <w:color w:val="FF0000"/>
        </w:rPr>
        <w:t>Ans.</w:t>
      </w:r>
    </w:p>
    <w:p w14:paraId="3BA4A7A3" w14:textId="77777777" w:rsidR="00D93737" w:rsidRDefault="00D93737" w:rsidP="00D93737"/>
    <w:p w14:paraId="36BFEB03" w14:textId="77777777" w:rsidR="00D93737" w:rsidRDefault="00D93737" w:rsidP="00D93737"/>
    <w:p w14:paraId="7BA7A0E9" w14:textId="77777777" w:rsidR="00D93737" w:rsidRDefault="00D93737" w:rsidP="00D93737"/>
    <w:p w14:paraId="68D50E24" w14:textId="77777777" w:rsidR="00D93737" w:rsidRDefault="00D93737" w:rsidP="00D93737"/>
    <w:p w14:paraId="508C72E3" w14:textId="77777777" w:rsidR="00D93737" w:rsidRDefault="00D93737" w:rsidP="00D93737"/>
    <w:p w14:paraId="37205950" w14:textId="77777777" w:rsidR="00D93737" w:rsidRDefault="00D93737" w:rsidP="00D93737">
      <w:pPr>
        <w:sectPr w:rsidR="00D93737" w:rsidSect="00194062">
          <w:pgSz w:w="12240" w:h="15840" w:code="1"/>
          <w:pgMar w:top="720" w:right="1080" w:bottom="720" w:left="1080" w:header="432" w:footer="360" w:gutter="0"/>
          <w:cols w:space="720"/>
          <w:docGrid w:linePitch="360"/>
        </w:sectPr>
      </w:pPr>
    </w:p>
    <w:tbl>
      <w:tblPr>
        <w:tblW w:w="1026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68"/>
      </w:tblGrid>
      <w:tr w:rsidR="00D93737" w14:paraId="75B636F0" w14:textId="77777777" w:rsidTr="00361282">
        <w:tblPrEx>
          <w:tblCellMar>
            <w:top w:w="0" w:type="dxa"/>
            <w:bottom w:w="0" w:type="dxa"/>
          </w:tblCellMar>
        </w:tblPrEx>
        <w:tc>
          <w:tcPr>
            <w:tcW w:w="10268" w:type="dxa"/>
          </w:tcPr>
          <w:p w14:paraId="6414315A" w14:textId="2F158954" w:rsidR="00D93737" w:rsidRDefault="00D93737" w:rsidP="00D93737">
            <w:r>
              <w:rPr>
                <w:b/>
                <w:bCs/>
              </w:rPr>
              <w:lastRenderedPageBreak/>
              <w:t>P</w:t>
            </w:r>
            <w:r>
              <w:rPr>
                <w:b/>
                <w:bCs/>
              </w:rPr>
              <w:t xml:space="preserve">2.17  </w:t>
            </w:r>
            <w:r>
              <w:t xml:space="preserve">A cast iron pipe has an inside diameter of </w:t>
            </w:r>
            <w:r>
              <w:rPr>
                <w:i/>
                <w:iCs/>
              </w:rPr>
              <w:t>d</w:t>
            </w:r>
            <w:r>
              <w:t xml:space="preserve"> = 208 mm and an outside diameter of </w:t>
            </w:r>
            <w:r>
              <w:rPr>
                <w:i/>
                <w:iCs/>
              </w:rPr>
              <w:t>D</w:t>
            </w:r>
            <w:r>
              <w:t xml:space="preserve"> = 236 mm.  The length of the pipe is </w:t>
            </w:r>
            <w:r>
              <w:rPr>
                <w:i/>
                <w:iCs/>
              </w:rPr>
              <w:t>L</w:t>
            </w:r>
            <w:r>
              <w:t xml:space="preserve"> = 3.0 m.  The coefficient of thermal expansion for cast iron is </w:t>
            </w:r>
            <w:r>
              <w:rPr>
                <w:rFonts w:ascii="Symbol" w:hAnsi="Symbol"/>
                <w:i/>
                <w:iCs/>
              </w:rPr>
              <w:t></w:t>
            </w:r>
            <w:r>
              <w:rPr>
                <w:i/>
                <w:iCs/>
                <w:vertAlign w:val="subscript"/>
              </w:rPr>
              <w:t>I</w:t>
            </w:r>
            <w:r>
              <w:t xml:space="preserve"> = 12.1×10</w:t>
            </w:r>
            <w:r>
              <w:rPr>
                <w:vertAlign w:val="superscript"/>
              </w:rPr>
              <w:t>-6</w:t>
            </w:r>
            <w:r>
              <w:t>/°C.  Determine the dimension changes caused by an increase in temperature of 70°C.</w:t>
            </w:r>
          </w:p>
        </w:tc>
      </w:tr>
    </w:tbl>
    <w:p w14:paraId="6A668EF2" w14:textId="77777777" w:rsidR="00D93737" w:rsidRDefault="00D93737" w:rsidP="00D93737">
      <w:pPr>
        <w:pStyle w:val="Heading3"/>
      </w:pPr>
      <w:r>
        <w:t>Solution</w:t>
      </w:r>
    </w:p>
    <w:p w14:paraId="7B86BA32" w14:textId="77777777" w:rsidR="00D93737" w:rsidRDefault="00D93737" w:rsidP="00D93737">
      <w:pPr>
        <w:tabs>
          <w:tab w:val="left" w:pos="360"/>
          <w:tab w:val="right" w:pos="10080"/>
        </w:tabs>
      </w:pPr>
      <w:r>
        <w:t>The thermal strain caused by a temperature increase of 70°C is given by</w:t>
      </w:r>
    </w:p>
    <w:p w14:paraId="7AA1F9A9" w14:textId="77777777" w:rsidR="00D93737" w:rsidRDefault="00D93737" w:rsidP="00D93737">
      <w:pPr>
        <w:tabs>
          <w:tab w:val="left" w:pos="360"/>
          <w:tab w:val="right" w:pos="10080"/>
        </w:tabs>
      </w:pPr>
      <w:r>
        <w:tab/>
      </w:r>
      <w:r>
        <w:rPr>
          <w:position w:val="-12"/>
        </w:rPr>
        <w:object w:dxaOrig="5400" w:dyaOrig="380" w14:anchorId="2C471960">
          <v:shape id="_x0000_i1061" type="#_x0000_t75" style="width:270.2pt;height:19pt" o:ole="">
            <v:imagedata r:id="rId97" o:title=""/>
          </v:shape>
          <o:OLEObject Type="Embed" ProgID="Equation.DSMT4" ShapeID="_x0000_i1061" DrawAspect="Content" ObjectID="_1489097610" r:id="rId98"/>
        </w:object>
      </w:r>
    </w:p>
    <w:p w14:paraId="32F3BF02" w14:textId="77777777" w:rsidR="00D93737" w:rsidRDefault="00D93737" w:rsidP="00D93737">
      <w:pPr>
        <w:tabs>
          <w:tab w:val="left" w:pos="360"/>
          <w:tab w:val="right" w:pos="10080"/>
        </w:tabs>
      </w:pPr>
    </w:p>
    <w:p w14:paraId="4BF377E2" w14:textId="77777777" w:rsidR="00D93737" w:rsidRDefault="00D93737" w:rsidP="00D93737">
      <w:pPr>
        <w:tabs>
          <w:tab w:val="left" w:pos="360"/>
          <w:tab w:val="right" w:pos="10080"/>
        </w:tabs>
      </w:pPr>
      <w:r>
        <w:t>The dimension changes caused by a temperature increase of 70°C are</w:t>
      </w:r>
    </w:p>
    <w:p w14:paraId="564AEFDE" w14:textId="77777777" w:rsidR="00D93737" w:rsidRPr="00FF6AE3" w:rsidRDefault="00D93737" w:rsidP="00D93737">
      <w:pPr>
        <w:tabs>
          <w:tab w:val="left" w:pos="360"/>
          <w:tab w:val="right" w:pos="10080"/>
        </w:tabs>
        <w:rPr>
          <w:b/>
          <w:bCs/>
          <w:color w:val="FF0000"/>
        </w:rPr>
      </w:pPr>
      <w:r>
        <w:tab/>
      </w:r>
      <w:r>
        <w:rPr>
          <w:position w:val="-12"/>
        </w:rPr>
        <w:object w:dxaOrig="5640" w:dyaOrig="400" w14:anchorId="3EA53611">
          <v:shape id="_x0000_i1062" type="#_x0000_t75" style="width:282.05pt;height:20.2pt" o:ole="">
            <v:imagedata r:id="rId99" o:title=""/>
          </v:shape>
          <o:OLEObject Type="Embed" ProgID="Equation.DSMT4" ShapeID="_x0000_i1062" DrawAspect="Content" ObjectID="_1489097611" r:id="rId100"/>
        </w:object>
      </w:r>
      <w:r>
        <w:tab/>
      </w:r>
      <w:r w:rsidRPr="00FF6AE3">
        <w:rPr>
          <w:b/>
          <w:bCs/>
          <w:color w:val="FF0000"/>
        </w:rPr>
        <w:t>Ans.</w:t>
      </w:r>
    </w:p>
    <w:p w14:paraId="13E0FE87" w14:textId="77777777" w:rsidR="00D93737" w:rsidRPr="00FF6AE3" w:rsidRDefault="00D93737" w:rsidP="00D93737">
      <w:pPr>
        <w:tabs>
          <w:tab w:val="left" w:pos="360"/>
          <w:tab w:val="right" w:pos="10080"/>
        </w:tabs>
        <w:rPr>
          <w:b/>
          <w:bCs/>
          <w:color w:val="FF0000"/>
        </w:rPr>
      </w:pPr>
      <w:r>
        <w:tab/>
      </w:r>
      <w:r>
        <w:rPr>
          <w:position w:val="-12"/>
        </w:rPr>
        <w:object w:dxaOrig="5580" w:dyaOrig="400" w14:anchorId="6317FADF">
          <v:shape id="_x0000_i1063" type="#_x0000_t75" style="width:278.9pt;height:20.2pt" o:ole="">
            <v:imagedata r:id="rId101" o:title=""/>
          </v:shape>
          <o:OLEObject Type="Embed" ProgID="Equation.DSMT4" ShapeID="_x0000_i1063" DrawAspect="Content" ObjectID="_1489097612" r:id="rId102"/>
        </w:object>
      </w:r>
      <w:r>
        <w:tab/>
      </w:r>
      <w:r w:rsidRPr="00FF6AE3">
        <w:rPr>
          <w:b/>
          <w:bCs/>
          <w:color w:val="FF0000"/>
        </w:rPr>
        <w:t>Ans.</w:t>
      </w:r>
    </w:p>
    <w:p w14:paraId="39914394" w14:textId="77777777" w:rsidR="00D93737" w:rsidRPr="00FF6AE3" w:rsidRDefault="00D93737" w:rsidP="00D93737">
      <w:pPr>
        <w:tabs>
          <w:tab w:val="left" w:pos="360"/>
          <w:tab w:val="right" w:pos="10080"/>
        </w:tabs>
        <w:rPr>
          <w:b/>
          <w:bCs/>
          <w:color w:val="FF0000"/>
        </w:rPr>
      </w:pPr>
      <w:r>
        <w:tab/>
      </w:r>
      <w:r>
        <w:rPr>
          <w:position w:val="-12"/>
        </w:rPr>
        <w:object w:dxaOrig="6480" w:dyaOrig="400" w14:anchorId="2A002EE8">
          <v:shape id="_x0000_i1064" type="#_x0000_t75" style="width:324pt;height:20.2pt" o:ole="">
            <v:imagedata r:id="rId103" o:title=""/>
          </v:shape>
          <o:OLEObject Type="Embed" ProgID="Equation.DSMT4" ShapeID="_x0000_i1064" DrawAspect="Content" ObjectID="_1489097613" r:id="rId104"/>
        </w:object>
      </w:r>
      <w:r>
        <w:tab/>
      </w:r>
      <w:r w:rsidRPr="00FF6AE3">
        <w:rPr>
          <w:b/>
          <w:bCs/>
          <w:color w:val="FF0000"/>
        </w:rPr>
        <w:t>Ans.</w:t>
      </w:r>
    </w:p>
    <w:p w14:paraId="14DA69FF" w14:textId="77777777" w:rsidR="00D93737" w:rsidRDefault="00D93737" w:rsidP="00D93737"/>
    <w:p w14:paraId="1A211E53" w14:textId="77777777" w:rsidR="00D93737" w:rsidRDefault="00D93737" w:rsidP="00D93737"/>
    <w:p w14:paraId="039522F5" w14:textId="77777777" w:rsidR="00D93737" w:rsidRDefault="00D93737" w:rsidP="00D93737"/>
    <w:p w14:paraId="235F8951" w14:textId="77777777" w:rsidR="00DD7D1C" w:rsidRDefault="00DD7D1C" w:rsidP="00D93737">
      <w:pPr>
        <w:sectPr w:rsidR="00DD7D1C" w:rsidSect="00194062">
          <w:pgSz w:w="12240" w:h="15840" w:code="1"/>
          <w:pgMar w:top="720" w:right="1080" w:bottom="720" w:left="1080" w:header="432" w:footer="360" w:gutter="0"/>
          <w:cols w:space="720"/>
          <w:docGrid w:linePitch="360"/>
        </w:sectPr>
      </w:pPr>
    </w:p>
    <w:tbl>
      <w:tblPr>
        <w:tblW w:w="1009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8"/>
        <w:gridCol w:w="6128"/>
      </w:tblGrid>
      <w:tr w:rsidR="00D93737" w14:paraId="6582E732" w14:textId="77777777" w:rsidTr="00361282">
        <w:tblPrEx>
          <w:tblCellMar>
            <w:top w:w="0" w:type="dxa"/>
            <w:bottom w:w="0" w:type="dxa"/>
          </w:tblCellMar>
        </w:tblPrEx>
        <w:trPr>
          <w:trHeight w:val="3357"/>
        </w:trPr>
        <w:tc>
          <w:tcPr>
            <w:tcW w:w="3968" w:type="dxa"/>
          </w:tcPr>
          <w:p w14:paraId="4B629280" w14:textId="6842259E" w:rsidR="00D93737" w:rsidRDefault="00D93737" w:rsidP="00D93737">
            <w:pPr>
              <w:tabs>
                <w:tab w:val="left" w:pos="360"/>
                <w:tab w:val="right" w:pos="10080"/>
              </w:tabs>
            </w:pPr>
            <w:bookmarkStart w:id="0" w:name="_GoBack"/>
            <w:bookmarkEnd w:id="0"/>
            <w:r>
              <w:rPr>
                <w:b/>
                <w:bCs/>
              </w:rPr>
              <w:lastRenderedPageBreak/>
              <w:t>P</w:t>
            </w:r>
            <w:r>
              <w:rPr>
                <w:b/>
                <w:bCs/>
              </w:rPr>
              <w:t xml:space="preserve">2.18 </w:t>
            </w:r>
            <w:r>
              <w:t>At a temperature of 40°F, a 0.08-in. gap exists between the ends of the two bars shown in Fig. P2.18. Bar (1) is an aluminum alloy [</w:t>
            </w:r>
            <w:r>
              <w:rPr>
                <w:rFonts w:ascii="Symbol" w:hAnsi="Symbol"/>
                <w:i/>
                <w:iCs/>
              </w:rPr>
              <w:t></w:t>
            </w:r>
            <w:r>
              <w:t xml:space="preserve"> = 12.5 × 10</w:t>
            </w:r>
            <w:r>
              <w:rPr>
                <w:vertAlign w:val="superscript"/>
              </w:rPr>
              <w:t>−6</w:t>
            </w:r>
            <w:r>
              <w:t>/°F] and bar (2) is stainless steel [</w:t>
            </w:r>
            <w:r>
              <w:rPr>
                <w:rFonts w:ascii="Symbol" w:hAnsi="Symbol"/>
                <w:i/>
                <w:iCs/>
              </w:rPr>
              <w:t></w:t>
            </w:r>
            <w:r>
              <w:t xml:space="preserve"> = 9.6 × 10</w:t>
            </w:r>
            <w:r>
              <w:rPr>
                <w:vertAlign w:val="superscript"/>
              </w:rPr>
              <w:t>−6</w:t>
            </w:r>
            <w:r>
              <w:t xml:space="preserve">/°F]. The supports at </w:t>
            </w:r>
            <w:r>
              <w:rPr>
                <w:i/>
              </w:rPr>
              <w:t>A</w:t>
            </w:r>
            <w:r>
              <w:t xml:space="preserve"> and </w:t>
            </w:r>
            <w:r>
              <w:rPr>
                <w:i/>
              </w:rPr>
              <w:t>C</w:t>
            </w:r>
            <w:r>
              <w:t xml:space="preserve"> are rigid. Determine the lowest temperature at which the two bars contact each other.</w:t>
            </w:r>
          </w:p>
          <w:p w14:paraId="1F9B1304" w14:textId="77777777" w:rsidR="00D93737" w:rsidRDefault="00D93737" w:rsidP="00361282">
            <w:pPr>
              <w:tabs>
                <w:tab w:val="left" w:pos="360"/>
                <w:tab w:val="right" w:pos="10080"/>
              </w:tabs>
              <w:jc w:val="both"/>
            </w:pPr>
            <w:r>
              <w:t xml:space="preserve"> </w:t>
            </w:r>
          </w:p>
        </w:tc>
        <w:tc>
          <w:tcPr>
            <w:tcW w:w="6128" w:type="dxa"/>
            <w:tcMar>
              <w:left w:w="43" w:type="dxa"/>
            </w:tcMar>
            <w:vAlign w:val="center"/>
          </w:tcPr>
          <w:p w14:paraId="1B35441E" w14:textId="46F06EA8" w:rsidR="00D93737" w:rsidRDefault="00D93737" w:rsidP="00361282">
            <w:pPr>
              <w:pStyle w:val="MTDisplayEquation"/>
              <w:tabs>
                <w:tab w:val="left" w:pos="360"/>
                <w:tab w:val="right" w:pos="10080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6C2CD76F" wp14:editId="2B7BC990">
                  <wp:extent cx="3657600" cy="1990725"/>
                  <wp:effectExtent l="0" t="0" r="0" b="9525"/>
                  <wp:docPr id="35" name="Picture 35" descr="S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8" descr="S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0" cy="1990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3737" w14:paraId="1B1E2DB5" w14:textId="77777777" w:rsidTr="00361282">
        <w:tblPrEx>
          <w:tblCellMar>
            <w:top w:w="0" w:type="dxa"/>
            <w:bottom w:w="0" w:type="dxa"/>
          </w:tblCellMar>
        </w:tblPrEx>
        <w:tc>
          <w:tcPr>
            <w:tcW w:w="3968" w:type="dxa"/>
            <w:vAlign w:val="center"/>
          </w:tcPr>
          <w:p w14:paraId="69EC611F" w14:textId="77777777" w:rsidR="00D93737" w:rsidRDefault="00D93737" w:rsidP="00361282">
            <w:pPr>
              <w:pStyle w:val="MTDisplayEquation"/>
              <w:tabs>
                <w:tab w:val="left" w:pos="360"/>
                <w:tab w:val="right" w:pos="10080"/>
              </w:tabs>
            </w:pPr>
          </w:p>
        </w:tc>
        <w:tc>
          <w:tcPr>
            <w:tcW w:w="6128" w:type="dxa"/>
            <w:tcMar>
              <w:left w:w="43" w:type="dxa"/>
            </w:tcMar>
          </w:tcPr>
          <w:p w14:paraId="2C56DB0C" w14:textId="77777777" w:rsidR="00D93737" w:rsidRDefault="00D93737" w:rsidP="00361282">
            <w:pPr>
              <w:pStyle w:val="MTDisplayEquation"/>
              <w:tabs>
                <w:tab w:val="left" w:pos="360"/>
                <w:tab w:val="right" w:pos="10080"/>
              </w:tabs>
              <w:jc w:val="center"/>
            </w:pPr>
            <w:r>
              <w:t>Fig. P2.18</w:t>
            </w:r>
          </w:p>
        </w:tc>
      </w:tr>
    </w:tbl>
    <w:p w14:paraId="6FCC4421" w14:textId="77777777" w:rsidR="00D93737" w:rsidRDefault="00D93737" w:rsidP="00D93737">
      <w:pPr>
        <w:pStyle w:val="Heading3"/>
        <w:tabs>
          <w:tab w:val="left" w:pos="360"/>
          <w:tab w:val="right" w:pos="10080"/>
        </w:tabs>
      </w:pPr>
      <w:r>
        <w:t>Solution</w:t>
      </w:r>
    </w:p>
    <w:p w14:paraId="0A5E9BDB" w14:textId="77777777" w:rsidR="00D93737" w:rsidRDefault="00D93737" w:rsidP="00D93737">
      <w:pPr>
        <w:tabs>
          <w:tab w:val="left" w:pos="360"/>
          <w:tab w:val="right" w:pos="10080"/>
        </w:tabs>
      </w:pPr>
      <w:r>
        <w:t>Write expressions for the temperature-induced deformations and set this equal to the 0.08-in. gap:</w:t>
      </w:r>
    </w:p>
    <w:p w14:paraId="6A8DC964" w14:textId="77777777" w:rsidR="00D93737" w:rsidRDefault="00D93737" w:rsidP="00D93737">
      <w:pPr>
        <w:pStyle w:val="MTDisplayEquation"/>
        <w:tabs>
          <w:tab w:val="left" w:pos="360"/>
          <w:tab w:val="right" w:pos="10080"/>
        </w:tabs>
      </w:pPr>
      <w:r>
        <w:tab/>
      </w:r>
      <w:r>
        <w:rPr>
          <w:position w:val="-84"/>
        </w:rPr>
        <w:object w:dxaOrig="8020" w:dyaOrig="1460" w14:anchorId="0F51ACE5">
          <v:shape id="_x0000_i1065" type="#_x0000_t75" style="width:401.15pt;height:73.2pt" o:ole="">
            <v:imagedata r:id="rId106" o:title=""/>
          </v:shape>
          <o:OLEObject Type="Embed" ProgID="Equation.DSMT4" ShapeID="_x0000_i1065" DrawAspect="Content" ObjectID="_1489097614" r:id="rId107"/>
        </w:object>
      </w:r>
    </w:p>
    <w:p w14:paraId="5C74014E" w14:textId="77777777" w:rsidR="00D93737" w:rsidRPr="00635C0B" w:rsidRDefault="00D93737" w:rsidP="00D93737">
      <w:pPr>
        <w:tabs>
          <w:tab w:val="left" w:pos="360"/>
          <w:tab w:val="right" w:pos="10080"/>
        </w:tabs>
        <w:rPr>
          <w:b/>
          <w:bCs/>
          <w:color w:val="FF0000"/>
        </w:rPr>
      </w:pPr>
      <w:r>
        <w:t xml:space="preserve">Since the initial temperature is 40°F, the temperature at which the gap is closed is </w:t>
      </w:r>
      <w:r w:rsidRPr="00635C0B">
        <w:rPr>
          <w:color w:val="FF0000"/>
        </w:rPr>
        <w:t xml:space="preserve">117.8°F. </w:t>
      </w:r>
      <w:r>
        <w:tab/>
      </w:r>
      <w:r w:rsidRPr="00635C0B">
        <w:rPr>
          <w:b/>
          <w:bCs/>
          <w:color w:val="FF0000"/>
        </w:rPr>
        <w:t>Ans.</w:t>
      </w:r>
    </w:p>
    <w:p w14:paraId="6962F077" w14:textId="77777777" w:rsidR="00D93737" w:rsidRDefault="00D93737" w:rsidP="00D93737"/>
    <w:p w14:paraId="13AFEAFC" w14:textId="77777777" w:rsidR="00D93737" w:rsidRDefault="00D93737" w:rsidP="00D93737"/>
    <w:sectPr w:rsidR="00D93737" w:rsidSect="00194062">
      <w:pgSz w:w="12240" w:h="15840" w:code="1"/>
      <w:pgMar w:top="720" w:right="1080" w:bottom="720" w:left="1080" w:header="432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C613A8" w14:textId="77777777" w:rsidR="005B5E88" w:rsidRDefault="005B5E88">
      <w:r>
        <w:separator/>
      </w:r>
    </w:p>
  </w:endnote>
  <w:endnote w:type="continuationSeparator" w:id="0">
    <w:p w14:paraId="3B04A882" w14:textId="77777777" w:rsidR="005B5E88" w:rsidRDefault="005B5E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402455" w14:textId="77777777" w:rsidR="00D93737" w:rsidRDefault="00D93737">
    <w:pPr>
      <w:rPr>
        <w:sz w:val="18"/>
      </w:rPr>
    </w:pPr>
    <w:r>
      <w:rPr>
        <w:sz w:val="18"/>
      </w:rPr>
      <w:t xml:space="preserve">Excerpts from this work may be reproduced by instructors for distribution on a not-for-profit basis for testing or instructional purposes only to students enrolled in courses for which the textbook has been adopted.  </w:t>
    </w:r>
    <w:r>
      <w:rPr>
        <w:i/>
        <w:iCs/>
        <w:sz w:val="18"/>
      </w:rPr>
      <w:t xml:space="preserve">Any other reproduction or translation of this work beyond that permitted by Sections 107 or 108 of the 1976 </w:t>
    </w:r>
    <w:smartTag w:uri="urn:schemas-microsoft-com:office:smarttags" w:element="country-region">
      <w:smartTag w:uri="urn:schemas-microsoft-com:office:smarttags" w:element="place">
        <w:r>
          <w:rPr>
            <w:i/>
            <w:iCs/>
            <w:sz w:val="18"/>
          </w:rPr>
          <w:t>United States</w:t>
        </w:r>
      </w:smartTag>
    </w:smartTag>
    <w:r>
      <w:rPr>
        <w:i/>
        <w:iCs/>
        <w:sz w:val="18"/>
      </w:rPr>
      <w:t xml:space="preserve"> Copyright Act without the permission of the copyright owner is unlawful.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3AD153" w14:textId="77777777" w:rsidR="00522DF0" w:rsidRDefault="00522DF0">
    <w:pPr>
      <w:rPr>
        <w:sz w:val="18"/>
      </w:rPr>
    </w:pPr>
    <w:r>
      <w:rPr>
        <w:sz w:val="18"/>
      </w:rPr>
      <w:t xml:space="preserve">Excerpts from this work may be reproduced by instructors for distribution on a not-for-profit basis for testing or instructional purposes only to students enrolled in courses for which the textbook has been adopted.  </w:t>
    </w:r>
    <w:r>
      <w:rPr>
        <w:i/>
        <w:iCs/>
        <w:sz w:val="18"/>
      </w:rPr>
      <w:t xml:space="preserve">Any other reproduction or translation of this work beyond that permitted by Sections 107 or 108 of the 1976 </w:t>
    </w:r>
    <w:smartTag w:uri="urn:schemas-microsoft-com:office:smarttags" w:element="country-region">
      <w:smartTag w:uri="urn:schemas-microsoft-com:office:smarttags" w:element="place">
        <w:r>
          <w:rPr>
            <w:i/>
            <w:iCs/>
            <w:sz w:val="18"/>
          </w:rPr>
          <w:t>United States</w:t>
        </w:r>
      </w:smartTag>
    </w:smartTag>
    <w:r>
      <w:rPr>
        <w:i/>
        <w:iCs/>
        <w:sz w:val="18"/>
      </w:rPr>
      <w:t xml:space="preserve"> Copyright Act without the permission of the copyright owner is unlawful.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8DDEE8" w14:textId="77777777" w:rsidR="005B5E88" w:rsidRDefault="005B5E88">
      <w:r>
        <w:separator/>
      </w:r>
    </w:p>
  </w:footnote>
  <w:footnote w:type="continuationSeparator" w:id="0">
    <w:p w14:paraId="2E2B909C" w14:textId="77777777" w:rsidR="005B5E88" w:rsidRDefault="005B5E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10157"/>
    <w:multiLevelType w:val="multilevel"/>
    <w:tmpl w:val="42EA721C"/>
    <w:lvl w:ilvl="0">
      <w:start w:val="13"/>
      <w:numFmt w:val="decimal"/>
      <w:lvlText w:val="M5.%1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/>
        <w:i w:val="0"/>
        <w:strike w:val="0"/>
        <w:dstrike w:val="0"/>
        <w:sz w:val="24"/>
      </w:rPr>
    </w:lvl>
    <w:lvl w:ilvl="1">
      <w:start w:val="1"/>
      <w:numFmt w:val="lowerLetter"/>
      <w:lvlText w:val="(%2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03A4681E"/>
    <w:multiLevelType w:val="hybridMultilevel"/>
    <w:tmpl w:val="2AB4BD3E"/>
    <w:lvl w:ilvl="0" w:tplc="2828CEAA">
      <w:start w:val="1"/>
      <w:numFmt w:val="lowerLetter"/>
      <w:lvlText w:val="(%1)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5F4106F"/>
    <w:multiLevelType w:val="multilevel"/>
    <w:tmpl w:val="C5A49DD6"/>
    <w:lvl w:ilvl="0">
      <w:start w:val="1"/>
      <w:numFmt w:val="decimal"/>
      <w:suff w:val="space"/>
      <w:lvlText w:val="2.%1"/>
      <w:lvlJc w:val="left"/>
      <w:pPr>
        <w:ind w:left="0" w:firstLine="0"/>
      </w:pPr>
      <w:rPr>
        <w:rFonts w:ascii="Times New Roman" w:hAnsi="Times New Roman" w:hint="default"/>
        <w:b/>
        <w:i w:val="0"/>
      </w:rPr>
    </w:lvl>
    <w:lvl w:ilvl="1">
      <w:start w:val="1"/>
      <w:numFmt w:val="lowerLetter"/>
      <w:lvlText w:val="(%2)"/>
      <w:lvlJc w:val="left"/>
      <w:pPr>
        <w:tabs>
          <w:tab w:val="num" w:pos="720"/>
        </w:tabs>
        <w:ind w:left="36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>
    <w:nsid w:val="0B601257"/>
    <w:multiLevelType w:val="multilevel"/>
    <w:tmpl w:val="669496EC"/>
    <w:lvl w:ilvl="0">
      <w:start w:val="1"/>
      <w:numFmt w:val="decimal"/>
      <w:lvlText w:val="M1.%1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/>
        <w:i w:val="0"/>
        <w:strike w:val="0"/>
        <w:dstrike w:val="0"/>
        <w:sz w:val="24"/>
      </w:rPr>
    </w:lvl>
    <w:lvl w:ilvl="1">
      <w:start w:val="1"/>
      <w:numFmt w:val="lowerLetter"/>
      <w:lvlText w:val="(%2)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b w:val="0"/>
        <w:i w:val="0"/>
        <w:sz w:val="20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0CF95E0A"/>
    <w:multiLevelType w:val="hybridMultilevel"/>
    <w:tmpl w:val="E904D3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2C241BF"/>
    <w:multiLevelType w:val="hybridMultilevel"/>
    <w:tmpl w:val="19C01AD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3DD3545"/>
    <w:multiLevelType w:val="multilevel"/>
    <w:tmpl w:val="65F620A6"/>
    <w:lvl w:ilvl="0">
      <w:start w:val="1"/>
      <w:numFmt w:val="decimal"/>
      <w:lvlText w:val="M5.%1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/>
        <w:i w:val="0"/>
        <w:strike w:val="0"/>
        <w:dstrike w:val="0"/>
        <w:sz w:val="24"/>
      </w:rPr>
    </w:lvl>
    <w:lvl w:ilvl="1">
      <w:start w:val="1"/>
      <w:numFmt w:val="lowerLetter"/>
      <w:lvlText w:val="(%2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150A5131"/>
    <w:multiLevelType w:val="hybridMultilevel"/>
    <w:tmpl w:val="FB9660E4"/>
    <w:lvl w:ilvl="0" w:tplc="650CF776">
      <w:start w:val="1"/>
      <w:numFmt w:val="bullet"/>
      <w:lvlText w:val=""/>
      <w:lvlJc w:val="left"/>
      <w:pPr>
        <w:tabs>
          <w:tab w:val="num" w:pos="720"/>
        </w:tabs>
        <w:ind w:left="720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81E6EE0"/>
    <w:multiLevelType w:val="hybridMultilevel"/>
    <w:tmpl w:val="380EC462"/>
    <w:lvl w:ilvl="0" w:tplc="89C84416">
      <w:start w:val="1"/>
      <w:numFmt w:val="decimal"/>
      <w:pStyle w:val="Heading8"/>
      <w:lvlText w:val="Step %1."/>
      <w:lvlJc w:val="left"/>
      <w:pPr>
        <w:tabs>
          <w:tab w:val="num" w:pos="1368"/>
        </w:tabs>
        <w:ind w:left="1368" w:hanging="1008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E892227"/>
    <w:multiLevelType w:val="multilevel"/>
    <w:tmpl w:val="C5A49DD6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(%2)"/>
      <w:lvlJc w:val="left"/>
      <w:pPr>
        <w:tabs>
          <w:tab w:val="num" w:pos="720"/>
        </w:tabs>
        <w:ind w:left="36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1EBC5B52"/>
    <w:multiLevelType w:val="hybridMultilevel"/>
    <w:tmpl w:val="575CB644"/>
    <w:lvl w:ilvl="0" w:tplc="CB28757A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EED25A8"/>
    <w:multiLevelType w:val="hybridMultilevel"/>
    <w:tmpl w:val="CAACAC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13B00F5"/>
    <w:multiLevelType w:val="multilevel"/>
    <w:tmpl w:val="40D4563A"/>
    <w:lvl w:ilvl="0">
      <w:start w:val="1"/>
      <w:numFmt w:val="decimal"/>
      <w:lvlText w:val="M4.%1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/>
        <w:i w:val="0"/>
        <w:strike w:val="0"/>
        <w:dstrike w:val="0"/>
        <w:sz w:val="24"/>
      </w:rPr>
    </w:lvl>
    <w:lvl w:ilvl="1">
      <w:start w:val="1"/>
      <w:numFmt w:val="lowerLetter"/>
      <w:lvlText w:val="(%2)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b w:val="0"/>
        <w:i w:val="0"/>
        <w:sz w:val="20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>
    <w:nsid w:val="26CE623A"/>
    <w:multiLevelType w:val="hybridMultilevel"/>
    <w:tmpl w:val="4C18B5A4"/>
    <w:lvl w:ilvl="0" w:tplc="CB28757A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FB14622"/>
    <w:multiLevelType w:val="hybridMultilevel"/>
    <w:tmpl w:val="9A0AF7E0"/>
    <w:lvl w:ilvl="0" w:tplc="47D2D6D0">
      <w:start w:val="1"/>
      <w:numFmt w:val="bullet"/>
      <w:lvlText w:val=""/>
      <w:lvlJc w:val="left"/>
      <w:pPr>
        <w:tabs>
          <w:tab w:val="num" w:pos="504"/>
        </w:tabs>
        <w:ind w:left="504" w:hanging="360"/>
      </w:pPr>
      <w:rPr>
        <w:rFonts w:ascii="Symbol" w:hAnsi="Symbol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ABE4570"/>
    <w:multiLevelType w:val="hybridMultilevel"/>
    <w:tmpl w:val="3E92DB10"/>
    <w:lvl w:ilvl="0" w:tplc="2828CEAA">
      <w:start w:val="1"/>
      <w:numFmt w:val="lowerLetter"/>
      <w:lvlText w:val="(%1)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B877B18"/>
    <w:multiLevelType w:val="multilevel"/>
    <w:tmpl w:val="DB749174"/>
    <w:lvl w:ilvl="0">
      <w:start w:val="1"/>
      <w:numFmt w:val="lowerLetter"/>
      <w:lvlText w:val="(%1)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(%2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>
    <w:nsid w:val="4350299D"/>
    <w:multiLevelType w:val="hybridMultilevel"/>
    <w:tmpl w:val="8A1AAA06"/>
    <w:lvl w:ilvl="0" w:tplc="16482728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7FC42E8"/>
    <w:multiLevelType w:val="hybridMultilevel"/>
    <w:tmpl w:val="15D4D836"/>
    <w:lvl w:ilvl="0" w:tplc="47D2D6D0">
      <w:start w:val="1"/>
      <w:numFmt w:val="bullet"/>
      <w:lvlText w:val=""/>
      <w:lvlJc w:val="left"/>
      <w:pPr>
        <w:tabs>
          <w:tab w:val="num" w:pos="504"/>
        </w:tabs>
        <w:ind w:left="504" w:hanging="360"/>
      </w:pPr>
      <w:rPr>
        <w:rFonts w:ascii="Symbol" w:hAnsi="Symbol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2451C9"/>
    <w:multiLevelType w:val="multilevel"/>
    <w:tmpl w:val="CA8005DE"/>
    <w:lvl w:ilvl="0">
      <w:start w:val="6"/>
      <w:numFmt w:val="decimal"/>
      <w:suff w:val="space"/>
      <w:lvlText w:val="2.%1"/>
      <w:lvlJc w:val="left"/>
      <w:pPr>
        <w:ind w:left="0" w:firstLine="0"/>
      </w:pPr>
      <w:rPr>
        <w:rFonts w:ascii="Times New Roman" w:hAnsi="Times New Roman" w:hint="default"/>
        <w:b/>
        <w:i w:val="0"/>
      </w:rPr>
    </w:lvl>
    <w:lvl w:ilvl="1">
      <w:start w:val="1"/>
      <w:numFmt w:val="lowerLetter"/>
      <w:lvlText w:val="(%2)"/>
      <w:lvlJc w:val="left"/>
      <w:pPr>
        <w:tabs>
          <w:tab w:val="num" w:pos="720"/>
        </w:tabs>
        <w:ind w:left="36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0">
    <w:nsid w:val="48496BF3"/>
    <w:multiLevelType w:val="multilevel"/>
    <w:tmpl w:val="52EC7776"/>
    <w:lvl w:ilvl="0">
      <w:start w:val="1"/>
      <w:numFmt w:val="decimal"/>
      <w:suff w:val="space"/>
      <w:lvlText w:val="1.%1"/>
      <w:lvlJc w:val="left"/>
      <w:pPr>
        <w:ind w:left="0" w:firstLine="0"/>
      </w:pPr>
      <w:rPr>
        <w:rFonts w:ascii="Times New Roman" w:hAnsi="Times New Roman" w:hint="default"/>
        <w:b/>
        <w:i w:val="0"/>
      </w:rPr>
    </w:lvl>
    <w:lvl w:ilvl="1">
      <w:start w:val="1"/>
      <w:numFmt w:val="lowerLetter"/>
      <w:lvlText w:val="(%2)"/>
      <w:lvlJc w:val="left"/>
      <w:pPr>
        <w:tabs>
          <w:tab w:val="num" w:pos="720"/>
        </w:tabs>
        <w:ind w:left="36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1">
    <w:nsid w:val="4B0C527E"/>
    <w:multiLevelType w:val="multilevel"/>
    <w:tmpl w:val="C5A49DD6"/>
    <w:lvl w:ilvl="0">
      <w:start w:val="1"/>
      <w:numFmt w:val="decimal"/>
      <w:suff w:val="space"/>
      <w:lvlText w:val="2.%1"/>
      <w:lvlJc w:val="left"/>
      <w:pPr>
        <w:ind w:left="0" w:firstLine="0"/>
      </w:pPr>
      <w:rPr>
        <w:rFonts w:ascii="Times New Roman" w:hAnsi="Times New Roman" w:hint="default"/>
        <w:b/>
        <w:i w:val="0"/>
      </w:rPr>
    </w:lvl>
    <w:lvl w:ilvl="1">
      <w:start w:val="1"/>
      <w:numFmt w:val="lowerLetter"/>
      <w:lvlText w:val="(%2)"/>
      <w:lvlJc w:val="left"/>
      <w:pPr>
        <w:tabs>
          <w:tab w:val="num" w:pos="720"/>
        </w:tabs>
        <w:ind w:left="36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2">
    <w:nsid w:val="4B3F021D"/>
    <w:multiLevelType w:val="multilevel"/>
    <w:tmpl w:val="BE766BC4"/>
    <w:lvl w:ilvl="0">
      <w:start w:val="1"/>
      <w:numFmt w:val="decimal"/>
      <w:lvlText w:val="5.%1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</w:rPr>
    </w:lvl>
    <w:lvl w:ilvl="1">
      <w:start w:val="1"/>
      <w:numFmt w:val="lowerLetter"/>
      <w:lvlText w:val="(%2)"/>
      <w:lvlJc w:val="left"/>
      <w:pPr>
        <w:tabs>
          <w:tab w:val="num" w:pos="720"/>
        </w:tabs>
        <w:ind w:left="36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3">
    <w:nsid w:val="4C4A061B"/>
    <w:multiLevelType w:val="multilevel"/>
    <w:tmpl w:val="DAFA6194"/>
    <w:lvl w:ilvl="0">
      <w:start w:val="1"/>
      <w:numFmt w:val="decimal"/>
      <w:lvlText w:val="4.%1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/>
        <w:i w:val="0"/>
      </w:rPr>
    </w:lvl>
    <w:lvl w:ilvl="1">
      <w:start w:val="1"/>
      <w:numFmt w:val="lowerLetter"/>
      <w:lvlText w:val="(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4">
    <w:nsid w:val="4EEB64F9"/>
    <w:multiLevelType w:val="multilevel"/>
    <w:tmpl w:val="F4C85DA0"/>
    <w:lvl w:ilvl="0">
      <w:start w:val="5"/>
      <w:numFmt w:val="decimal"/>
      <w:lvlText w:val="M5.%1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/>
        <w:i w:val="0"/>
        <w:strike w:val="0"/>
        <w:dstrike w:val="0"/>
        <w:sz w:val="24"/>
      </w:rPr>
    </w:lvl>
    <w:lvl w:ilvl="1">
      <w:start w:val="1"/>
      <w:numFmt w:val="lowerLetter"/>
      <w:lvlText w:val="(%2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>
    <w:nsid w:val="501E58E7"/>
    <w:multiLevelType w:val="multilevel"/>
    <w:tmpl w:val="25466290"/>
    <w:lvl w:ilvl="0">
      <w:start w:val="25"/>
      <w:numFmt w:val="decimal"/>
      <w:suff w:val="space"/>
      <w:lvlText w:val="3.%1"/>
      <w:lvlJc w:val="left"/>
      <w:pPr>
        <w:ind w:left="0" w:firstLine="0"/>
      </w:pPr>
      <w:rPr>
        <w:rFonts w:ascii="Times New Roman" w:hAnsi="Times New Roman" w:hint="default"/>
        <w:b/>
        <w:i w:val="0"/>
      </w:rPr>
    </w:lvl>
    <w:lvl w:ilvl="1">
      <w:start w:val="1"/>
      <w:numFmt w:val="lowerLetter"/>
      <w:lvlText w:val="(%2)"/>
      <w:lvlJc w:val="left"/>
      <w:pPr>
        <w:tabs>
          <w:tab w:val="num" w:pos="720"/>
        </w:tabs>
        <w:ind w:left="36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6">
    <w:nsid w:val="55044575"/>
    <w:multiLevelType w:val="hybridMultilevel"/>
    <w:tmpl w:val="D9D43A44"/>
    <w:lvl w:ilvl="0" w:tplc="E8B03F74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D5D0174"/>
    <w:multiLevelType w:val="multilevel"/>
    <w:tmpl w:val="DB749174"/>
    <w:lvl w:ilvl="0">
      <w:start w:val="1"/>
      <w:numFmt w:val="lowerLetter"/>
      <w:lvlText w:val="(%1)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(%2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">
    <w:nsid w:val="5F8C3EA9"/>
    <w:multiLevelType w:val="hybridMultilevel"/>
    <w:tmpl w:val="5582C43E"/>
    <w:lvl w:ilvl="0" w:tplc="46189718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4D20A19"/>
    <w:multiLevelType w:val="multilevel"/>
    <w:tmpl w:val="C5A49DD6"/>
    <w:lvl w:ilvl="0">
      <w:start w:val="1"/>
      <w:numFmt w:val="decimal"/>
      <w:suff w:val="space"/>
      <w:lvlText w:val="2.%1"/>
      <w:lvlJc w:val="left"/>
      <w:pPr>
        <w:ind w:left="0" w:firstLine="0"/>
      </w:pPr>
      <w:rPr>
        <w:rFonts w:ascii="Times New Roman" w:hAnsi="Times New Roman" w:hint="default"/>
        <w:b/>
        <w:i w:val="0"/>
      </w:rPr>
    </w:lvl>
    <w:lvl w:ilvl="1">
      <w:start w:val="1"/>
      <w:numFmt w:val="lowerLetter"/>
      <w:lvlText w:val="(%2)"/>
      <w:lvlJc w:val="left"/>
      <w:pPr>
        <w:tabs>
          <w:tab w:val="num" w:pos="720"/>
        </w:tabs>
        <w:ind w:left="36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>
    <w:nsid w:val="67197A90"/>
    <w:multiLevelType w:val="multilevel"/>
    <w:tmpl w:val="D79AB6FE"/>
    <w:lvl w:ilvl="0">
      <w:start w:val="1"/>
      <w:numFmt w:val="decimal"/>
      <w:lvlText w:val="5.%1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/>
        <w:i w:val="0"/>
      </w:rPr>
    </w:lvl>
    <w:lvl w:ilvl="1">
      <w:start w:val="1"/>
      <w:numFmt w:val="lowerLetter"/>
      <w:lvlText w:val="(%2)"/>
      <w:lvlJc w:val="left"/>
      <w:pPr>
        <w:tabs>
          <w:tab w:val="num" w:pos="720"/>
        </w:tabs>
        <w:ind w:left="36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1">
    <w:nsid w:val="671F4C58"/>
    <w:multiLevelType w:val="multilevel"/>
    <w:tmpl w:val="C5A49DD6"/>
    <w:lvl w:ilvl="0">
      <w:start w:val="1"/>
      <w:numFmt w:val="decimal"/>
      <w:suff w:val="space"/>
      <w:lvlText w:val="2.%1"/>
      <w:lvlJc w:val="left"/>
      <w:pPr>
        <w:ind w:left="0" w:firstLine="0"/>
      </w:pPr>
      <w:rPr>
        <w:rFonts w:ascii="Times New Roman" w:hAnsi="Times New Roman" w:hint="default"/>
        <w:b/>
        <w:i w:val="0"/>
      </w:rPr>
    </w:lvl>
    <w:lvl w:ilvl="1">
      <w:start w:val="1"/>
      <w:numFmt w:val="lowerLetter"/>
      <w:lvlText w:val="(%2)"/>
      <w:lvlJc w:val="left"/>
      <w:pPr>
        <w:tabs>
          <w:tab w:val="num" w:pos="720"/>
        </w:tabs>
        <w:ind w:left="36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2">
    <w:nsid w:val="68E85C72"/>
    <w:multiLevelType w:val="hybridMultilevel"/>
    <w:tmpl w:val="97E83E52"/>
    <w:lvl w:ilvl="0" w:tplc="2828CEAA">
      <w:start w:val="1"/>
      <w:numFmt w:val="lowerLetter"/>
      <w:lvlText w:val="(%1)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BEE4717"/>
    <w:multiLevelType w:val="multilevel"/>
    <w:tmpl w:val="C5A49DD6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(%2)"/>
      <w:lvlJc w:val="left"/>
      <w:pPr>
        <w:tabs>
          <w:tab w:val="num" w:pos="720"/>
        </w:tabs>
        <w:ind w:left="36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4">
    <w:nsid w:val="719A7457"/>
    <w:multiLevelType w:val="multilevel"/>
    <w:tmpl w:val="C5A49DD6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(%2)"/>
      <w:lvlJc w:val="left"/>
      <w:pPr>
        <w:tabs>
          <w:tab w:val="num" w:pos="720"/>
        </w:tabs>
        <w:ind w:left="36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5">
    <w:nsid w:val="75325522"/>
    <w:multiLevelType w:val="hybridMultilevel"/>
    <w:tmpl w:val="9FB8EBE4"/>
    <w:lvl w:ilvl="0" w:tplc="2828CEAA">
      <w:start w:val="1"/>
      <w:numFmt w:val="lowerLetter"/>
      <w:lvlText w:val="(%1)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A7D6F7C"/>
    <w:multiLevelType w:val="hybridMultilevel"/>
    <w:tmpl w:val="63C6FC68"/>
    <w:lvl w:ilvl="0" w:tplc="46189718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EAA032A"/>
    <w:multiLevelType w:val="hybridMultilevel"/>
    <w:tmpl w:val="2F4286EE"/>
    <w:lvl w:ilvl="0" w:tplc="46189718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F7865B8"/>
    <w:multiLevelType w:val="hybridMultilevel"/>
    <w:tmpl w:val="1786C15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3"/>
  </w:num>
  <w:num w:numId="3">
    <w:abstractNumId w:val="30"/>
  </w:num>
  <w:num w:numId="4">
    <w:abstractNumId w:val="12"/>
  </w:num>
  <w:num w:numId="5">
    <w:abstractNumId w:val="10"/>
  </w:num>
  <w:num w:numId="6">
    <w:abstractNumId w:val="6"/>
  </w:num>
  <w:num w:numId="7">
    <w:abstractNumId w:val="27"/>
  </w:num>
  <w:num w:numId="8">
    <w:abstractNumId w:val="16"/>
  </w:num>
  <w:num w:numId="9">
    <w:abstractNumId w:val="1"/>
  </w:num>
  <w:num w:numId="10">
    <w:abstractNumId w:val="35"/>
  </w:num>
  <w:num w:numId="11">
    <w:abstractNumId w:val="11"/>
  </w:num>
  <w:num w:numId="12">
    <w:abstractNumId w:val="32"/>
  </w:num>
  <w:num w:numId="13">
    <w:abstractNumId w:val="15"/>
  </w:num>
  <w:num w:numId="14">
    <w:abstractNumId w:val="38"/>
  </w:num>
  <w:num w:numId="15">
    <w:abstractNumId w:val="26"/>
  </w:num>
  <w:num w:numId="16">
    <w:abstractNumId w:val="24"/>
  </w:num>
  <w:num w:numId="17">
    <w:abstractNumId w:val="0"/>
  </w:num>
  <w:num w:numId="18">
    <w:abstractNumId w:val="7"/>
  </w:num>
  <w:num w:numId="19">
    <w:abstractNumId w:val="13"/>
  </w:num>
  <w:num w:numId="20">
    <w:abstractNumId w:val="18"/>
  </w:num>
  <w:num w:numId="21">
    <w:abstractNumId w:val="8"/>
  </w:num>
  <w:num w:numId="22">
    <w:abstractNumId w:val="14"/>
  </w:num>
  <w:num w:numId="23">
    <w:abstractNumId w:val="22"/>
  </w:num>
  <w:num w:numId="24">
    <w:abstractNumId w:val="25"/>
  </w:num>
  <w:num w:numId="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1"/>
  </w:num>
  <w:num w:numId="27">
    <w:abstractNumId w:val="5"/>
  </w:num>
  <w:num w:numId="28">
    <w:abstractNumId w:val="3"/>
  </w:num>
  <w:num w:numId="29">
    <w:abstractNumId w:val="20"/>
  </w:num>
  <w:num w:numId="30">
    <w:abstractNumId w:val="19"/>
  </w:num>
  <w:num w:numId="31">
    <w:abstractNumId w:val="17"/>
  </w:num>
  <w:num w:numId="32">
    <w:abstractNumId w:val="21"/>
  </w:num>
  <w:num w:numId="33">
    <w:abstractNumId w:val="4"/>
  </w:num>
  <w:num w:numId="34">
    <w:abstractNumId w:val="29"/>
  </w:num>
  <w:num w:numId="35">
    <w:abstractNumId w:val="2"/>
  </w:num>
  <w:num w:numId="36">
    <w:abstractNumId w:val="9"/>
  </w:num>
  <w:num w:numId="37">
    <w:abstractNumId w:val="33"/>
  </w:num>
  <w:num w:numId="38">
    <w:abstractNumId w:val="34"/>
  </w:num>
  <w:num w:numId="39">
    <w:abstractNumId w:val="37"/>
  </w:num>
  <w:num w:numId="40">
    <w:abstractNumId w:val="36"/>
  </w:num>
  <w:num w:numId="4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C71"/>
    <w:rsid w:val="00194062"/>
    <w:rsid w:val="00522DF0"/>
    <w:rsid w:val="005B5E88"/>
    <w:rsid w:val="00605181"/>
    <w:rsid w:val="00C93C71"/>
    <w:rsid w:val="00CE6689"/>
    <w:rsid w:val="00D93737"/>
    <w:rsid w:val="00DD7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324B26E3"/>
  <w15:chartTrackingRefBased/>
  <w15:docId w15:val="{BC89DF8D-5392-4678-BD00-74D22A57A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Cs/>
      <w:i/>
      <w:szCs w:val="28"/>
    </w:rPr>
  </w:style>
  <w:style w:type="paragraph" w:styleId="Heading8">
    <w:name w:val="heading 8"/>
    <w:basedOn w:val="Normal"/>
    <w:next w:val="Normal"/>
    <w:qFormat/>
    <w:pPr>
      <w:keepNext/>
      <w:numPr>
        <w:numId w:val="21"/>
      </w:numPr>
      <w:jc w:val="both"/>
      <w:outlineLvl w:val="7"/>
    </w:p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CommentText">
    <w:name w:val="annotation text"/>
    <w:basedOn w:val="Normal"/>
    <w:semiHidden/>
    <w:pPr>
      <w:jc w:val="both"/>
    </w:pPr>
    <w:rPr>
      <w:szCs w:val="20"/>
    </w:rPr>
  </w:style>
  <w:style w:type="paragraph" w:customStyle="1" w:styleId="MTDisplayEquation">
    <w:name w:val="MTDisplayEquation"/>
    <w:basedOn w:val="Normal"/>
    <w:next w:val="Normal"/>
    <w:pPr>
      <w:tabs>
        <w:tab w:val="center" w:pos="4320"/>
        <w:tab w:val="right" w:pos="8640"/>
      </w:tabs>
      <w:jc w:val="both"/>
    </w:pPr>
  </w:style>
  <w:style w:type="character" w:styleId="CommentReference">
    <w:name w:val="annotation reference"/>
    <w:basedOn w:val="DefaultParagraphFont"/>
    <w:semiHidden/>
    <w:rPr>
      <w:sz w:val="16"/>
      <w:szCs w:val="16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Pr>
      <w:sz w:val="20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D937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wmf"/><Relationship Id="rId21" Type="http://schemas.openxmlformats.org/officeDocument/2006/relationships/image" Target="media/image8.wmf"/><Relationship Id="rId42" Type="http://schemas.openxmlformats.org/officeDocument/2006/relationships/oleObject" Target="embeddings/oleObject14.bin"/><Relationship Id="rId47" Type="http://schemas.openxmlformats.org/officeDocument/2006/relationships/oleObject" Target="embeddings/oleObject16.bin"/><Relationship Id="rId63" Type="http://schemas.openxmlformats.org/officeDocument/2006/relationships/oleObject" Target="embeddings/oleObject22.bin"/><Relationship Id="rId68" Type="http://schemas.openxmlformats.org/officeDocument/2006/relationships/image" Target="media/image36.wmf"/><Relationship Id="rId84" Type="http://schemas.openxmlformats.org/officeDocument/2006/relationships/oleObject" Target="embeddings/oleObject30.bin"/><Relationship Id="rId89" Type="http://schemas.openxmlformats.org/officeDocument/2006/relationships/image" Target="media/image48.wmf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9" Type="http://schemas.openxmlformats.org/officeDocument/2006/relationships/oleObject" Target="embeddings/oleObject9.bin"/><Relationship Id="rId107" Type="http://schemas.openxmlformats.org/officeDocument/2006/relationships/oleObject" Target="embeddings/oleObject41.bin"/><Relationship Id="rId11" Type="http://schemas.openxmlformats.org/officeDocument/2006/relationships/oleObject" Target="embeddings/oleObject1.bin"/><Relationship Id="rId24" Type="http://schemas.openxmlformats.org/officeDocument/2006/relationships/oleObject" Target="embeddings/oleObject7.bin"/><Relationship Id="rId32" Type="http://schemas.openxmlformats.org/officeDocument/2006/relationships/image" Target="media/image14.png"/><Relationship Id="rId37" Type="http://schemas.openxmlformats.org/officeDocument/2006/relationships/oleObject" Target="embeddings/oleObject12.bin"/><Relationship Id="rId40" Type="http://schemas.openxmlformats.org/officeDocument/2006/relationships/image" Target="media/image19.png"/><Relationship Id="rId45" Type="http://schemas.openxmlformats.org/officeDocument/2006/relationships/image" Target="media/image22.png"/><Relationship Id="rId53" Type="http://schemas.openxmlformats.org/officeDocument/2006/relationships/image" Target="media/image27.wmf"/><Relationship Id="rId58" Type="http://schemas.openxmlformats.org/officeDocument/2006/relationships/oleObject" Target="embeddings/oleObject20.bin"/><Relationship Id="rId66" Type="http://schemas.openxmlformats.org/officeDocument/2006/relationships/image" Target="media/image35.wmf"/><Relationship Id="rId74" Type="http://schemas.openxmlformats.org/officeDocument/2006/relationships/oleObject" Target="embeddings/oleObject26.bin"/><Relationship Id="rId79" Type="http://schemas.openxmlformats.org/officeDocument/2006/relationships/oleObject" Target="embeddings/oleObject28.bin"/><Relationship Id="rId87" Type="http://schemas.openxmlformats.org/officeDocument/2006/relationships/image" Target="media/image47.wmf"/><Relationship Id="rId102" Type="http://schemas.openxmlformats.org/officeDocument/2006/relationships/oleObject" Target="embeddings/oleObject39.bin"/><Relationship Id="rId5" Type="http://schemas.openxmlformats.org/officeDocument/2006/relationships/webSettings" Target="webSettings.xml"/><Relationship Id="rId61" Type="http://schemas.openxmlformats.org/officeDocument/2006/relationships/image" Target="media/image31.png"/><Relationship Id="rId82" Type="http://schemas.openxmlformats.org/officeDocument/2006/relationships/oleObject" Target="embeddings/oleObject29.bin"/><Relationship Id="rId90" Type="http://schemas.openxmlformats.org/officeDocument/2006/relationships/oleObject" Target="embeddings/oleObject33.bin"/><Relationship Id="rId95" Type="http://schemas.openxmlformats.org/officeDocument/2006/relationships/image" Target="media/image51.wmf"/><Relationship Id="rId19" Type="http://schemas.openxmlformats.org/officeDocument/2006/relationships/image" Target="media/image7.wmf"/><Relationship Id="rId14" Type="http://schemas.openxmlformats.org/officeDocument/2006/relationships/image" Target="media/image4.wmf"/><Relationship Id="rId22" Type="http://schemas.openxmlformats.org/officeDocument/2006/relationships/oleObject" Target="embeddings/oleObject6.bin"/><Relationship Id="rId27" Type="http://schemas.openxmlformats.org/officeDocument/2006/relationships/oleObject" Target="embeddings/oleObject8.bin"/><Relationship Id="rId30" Type="http://schemas.openxmlformats.org/officeDocument/2006/relationships/image" Target="media/image13.wmf"/><Relationship Id="rId35" Type="http://schemas.openxmlformats.org/officeDocument/2006/relationships/image" Target="media/image16.png"/><Relationship Id="rId43" Type="http://schemas.openxmlformats.org/officeDocument/2006/relationships/image" Target="media/image21.wmf"/><Relationship Id="rId48" Type="http://schemas.openxmlformats.org/officeDocument/2006/relationships/image" Target="media/image24.wmf"/><Relationship Id="rId56" Type="http://schemas.openxmlformats.org/officeDocument/2006/relationships/image" Target="media/image28.png"/><Relationship Id="rId64" Type="http://schemas.openxmlformats.org/officeDocument/2006/relationships/image" Target="media/image33.png"/><Relationship Id="rId69" Type="http://schemas.openxmlformats.org/officeDocument/2006/relationships/oleObject" Target="embeddings/oleObject24.bin"/><Relationship Id="rId77" Type="http://schemas.openxmlformats.org/officeDocument/2006/relationships/oleObject" Target="embeddings/oleObject27.bin"/><Relationship Id="rId100" Type="http://schemas.openxmlformats.org/officeDocument/2006/relationships/oleObject" Target="embeddings/oleObject38.bin"/><Relationship Id="rId105" Type="http://schemas.openxmlformats.org/officeDocument/2006/relationships/image" Target="media/image56.png"/><Relationship Id="rId8" Type="http://schemas.openxmlformats.org/officeDocument/2006/relationships/footer" Target="footer1.xml"/><Relationship Id="rId51" Type="http://schemas.openxmlformats.org/officeDocument/2006/relationships/oleObject" Target="embeddings/oleObject18.bin"/><Relationship Id="rId72" Type="http://schemas.openxmlformats.org/officeDocument/2006/relationships/oleObject" Target="embeddings/oleObject25.bin"/><Relationship Id="rId80" Type="http://schemas.openxmlformats.org/officeDocument/2006/relationships/image" Target="media/image43.png"/><Relationship Id="rId85" Type="http://schemas.openxmlformats.org/officeDocument/2006/relationships/image" Target="media/image46.wmf"/><Relationship Id="rId93" Type="http://schemas.openxmlformats.org/officeDocument/2006/relationships/image" Target="media/image50.wmf"/><Relationship Id="rId98" Type="http://schemas.openxmlformats.org/officeDocument/2006/relationships/oleObject" Target="embeddings/oleObject37.bin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image" Target="media/image6.wmf"/><Relationship Id="rId25" Type="http://schemas.openxmlformats.org/officeDocument/2006/relationships/image" Target="media/image10.png"/><Relationship Id="rId33" Type="http://schemas.openxmlformats.org/officeDocument/2006/relationships/image" Target="media/image15.wmf"/><Relationship Id="rId38" Type="http://schemas.openxmlformats.org/officeDocument/2006/relationships/image" Target="media/image18.wmf"/><Relationship Id="rId46" Type="http://schemas.openxmlformats.org/officeDocument/2006/relationships/image" Target="media/image23.wmf"/><Relationship Id="rId59" Type="http://schemas.openxmlformats.org/officeDocument/2006/relationships/image" Target="media/image30.wmf"/><Relationship Id="rId67" Type="http://schemas.openxmlformats.org/officeDocument/2006/relationships/oleObject" Target="embeddings/oleObject23.bin"/><Relationship Id="rId103" Type="http://schemas.openxmlformats.org/officeDocument/2006/relationships/image" Target="media/image55.wmf"/><Relationship Id="rId108" Type="http://schemas.openxmlformats.org/officeDocument/2006/relationships/fontTable" Target="fontTable.xml"/><Relationship Id="rId20" Type="http://schemas.openxmlformats.org/officeDocument/2006/relationships/oleObject" Target="embeddings/oleObject5.bin"/><Relationship Id="rId41" Type="http://schemas.openxmlformats.org/officeDocument/2006/relationships/image" Target="media/image20.wmf"/><Relationship Id="rId54" Type="http://schemas.openxmlformats.org/officeDocument/2006/relationships/oleObject" Target="embeddings/oleObject19.bin"/><Relationship Id="rId62" Type="http://schemas.openxmlformats.org/officeDocument/2006/relationships/image" Target="media/image32.wmf"/><Relationship Id="rId70" Type="http://schemas.openxmlformats.org/officeDocument/2006/relationships/image" Target="media/image37.png"/><Relationship Id="rId75" Type="http://schemas.openxmlformats.org/officeDocument/2006/relationships/image" Target="media/image40.png"/><Relationship Id="rId83" Type="http://schemas.openxmlformats.org/officeDocument/2006/relationships/image" Target="media/image45.wmf"/><Relationship Id="rId88" Type="http://schemas.openxmlformats.org/officeDocument/2006/relationships/oleObject" Target="embeddings/oleObject32.bin"/><Relationship Id="rId91" Type="http://schemas.openxmlformats.org/officeDocument/2006/relationships/image" Target="media/image49.wmf"/><Relationship Id="rId96" Type="http://schemas.openxmlformats.org/officeDocument/2006/relationships/oleObject" Target="embeddings/oleObject36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3.bin"/><Relationship Id="rId23" Type="http://schemas.openxmlformats.org/officeDocument/2006/relationships/image" Target="media/image9.wmf"/><Relationship Id="rId28" Type="http://schemas.openxmlformats.org/officeDocument/2006/relationships/image" Target="media/image12.wmf"/><Relationship Id="rId36" Type="http://schemas.openxmlformats.org/officeDocument/2006/relationships/image" Target="media/image17.wmf"/><Relationship Id="rId49" Type="http://schemas.openxmlformats.org/officeDocument/2006/relationships/oleObject" Target="embeddings/oleObject17.bin"/><Relationship Id="rId57" Type="http://schemas.openxmlformats.org/officeDocument/2006/relationships/image" Target="media/image29.wmf"/><Relationship Id="rId106" Type="http://schemas.openxmlformats.org/officeDocument/2006/relationships/image" Target="media/image57.wmf"/><Relationship Id="rId10" Type="http://schemas.openxmlformats.org/officeDocument/2006/relationships/image" Target="media/image2.wmf"/><Relationship Id="rId31" Type="http://schemas.openxmlformats.org/officeDocument/2006/relationships/oleObject" Target="embeddings/oleObject10.bin"/><Relationship Id="rId44" Type="http://schemas.openxmlformats.org/officeDocument/2006/relationships/oleObject" Target="embeddings/oleObject15.bin"/><Relationship Id="rId52" Type="http://schemas.openxmlformats.org/officeDocument/2006/relationships/image" Target="media/image26.png"/><Relationship Id="rId60" Type="http://schemas.openxmlformats.org/officeDocument/2006/relationships/oleObject" Target="embeddings/oleObject21.bin"/><Relationship Id="rId65" Type="http://schemas.openxmlformats.org/officeDocument/2006/relationships/image" Target="media/image34.png"/><Relationship Id="rId73" Type="http://schemas.openxmlformats.org/officeDocument/2006/relationships/image" Target="media/image39.wmf"/><Relationship Id="rId78" Type="http://schemas.openxmlformats.org/officeDocument/2006/relationships/image" Target="media/image42.wmf"/><Relationship Id="rId81" Type="http://schemas.openxmlformats.org/officeDocument/2006/relationships/image" Target="media/image44.wmf"/><Relationship Id="rId86" Type="http://schemas.openxmlformats.org/officeDocument/2006/relationships/oleObject" Target="embeddings/oleObject31.bin"/><Relationship Id="rId94" Type="http://schemas.openxmlformats.org/officeDocument/2006/relationships/oleObject" Target="embeddings/oleObject35.bin"/><Relationship Id="rId99" Type="http://schemas.openxmlformats.org/officeDocument/2006/relationships/image" Target="media/image53.wmf"/><Relationship Id="rId101" Type="http://schemas.openxmlformats.org/officeDocument/2006/relationships/image" Target="media/image54.wmf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3" Type="http://schemas.openxmlformats.org/officeDocument/2006/relationships/oleObject" Target="embeddings/oleObject2.bin"/><Relationship Id="rId18" Type="http://schemas.openxmlformats.org/officeDocument/2006/relationships/oleObject" Target="embeddings/oleObject4.bin"/><Relationship Id="rId39" Type="http://schemas.openxmlformats.org/officeDocument/2006/relationships/oleObject" Target="embeddings/oleObject13.bin"/><Relationship Id="rId109" Type="http://schemas.openxmlformats.org/officeDocument/2006/relationships/theme" Target="theme/theme1.xml"/><Relationship Id="rId34" Type="http://schemas.openxmlformats.org/officeDocument/2006/relationships/oleObject" Target="embeddings/oleObject11.bin"/><Relationship Id="rId50" Type="http://schemas.openxmlformats.org/officeDocument/2006/relationships/image" Target="media/image25.wmf"/><Relationship Id="rId55" Type="http://schemas.openxmlformats.org/officeDocument/2006/relationships/footer" Target="footer2.xml"/><Relationship Id="rId76" Type="http://schemas.openxmlformats.org/officeDocument/2006/relationships/image" Target="media/image41.wmf"/><Relationship Id="rId97" Type="http://schemas.openxmlformats.org/officeDocument/2006/relationships/image" Target="media/image52.wmf"/><Relationship Id="rId104" Type="http://schemas.openxmlformats.org/officeDocument/2006/relationships/oleObject" Target="embeddings/oleObject40.bin"/><Relationship Id="rId7" Type="http://schemas.openxmlformats.org/officeDocument/2006/relationships/endnotes" Target="endnotes.xml"/><Relationship Id="rId71" Type="http://schemas.openxmlformats.org/officeDocument/2006/relationships/image" Target="media/image38.wmf"/><Relationship Id="rId92" Type="http://schemas.openxmlformats.org/officeDocument/2006/relationships/oleObject" Target="embeddings/oleObject3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0AF57E-BE89-4023-8FC9-F940CE4B3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12</Pages>
  <Words>1464</Words>
  <Characters>8349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</vt:lpstr>
    </vt:vector>
  </TitlesOfParts>
  <Company>University of Missouri - Rolla</Company>
  <LinksUpToDate>false</LinksUpToDate>
  <CharactersWithSpaces>9794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</dc:title>
  <dc:subject/>
  <dc:creator>Timothy A. Philpot</dc:creator>
  <cp:keywords/>
  <dc:description/>
  <cp:lastModifiedBy>Timothy A. Philpot</cp:lastModifiedBy>
  <cp:revision>3</cp:revision>
  <cp:lastPrinted>2007-12-04T16:15:00Z</cp:lastPrinted>
  <dcterms:created xsi:type="dcterms:W3CDTF">2015-03-29T05:50:00Z</dcterms:created>
  <dcterms:modified xsi:type="dcterms:W3CDTF">2015-03-29T06:22:00Z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