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117" w:rsidRPr="00325B5B" w:rsidRDefault="00D6376F" w:rsidP="00B53117">
      <w:pPr>
        <w:pStyle w:val="Title"/>
        <w:rPr>
          <w:rFonts w:asciiTheme="minorHAnsi" w:hAnsiTheme="minorHAnsi"/>
          <w:sz w:val="40"/>
          <w:szCs w:val="40"/>
        </w:rPr>
      </w:pPr>
      <w:r w:rsidRPr="00325B5B">
        <w:rPr>
          <w:rFonts w:asciiTheme="minorHAnsi" w:hAnsiTheme="minorHAnsi"/>
          <w:noProof/>
          <w:sz w:val="40"/>
          <w:szCs w:val="40"/>
        </w:rPr>
        <w:drawing>
          <wp:anchor distT="0" distB="0" distL="114300" distR="114300" simplePos="0" relativeHeight="251768832" behindDoc="0" locked="0" layoutInCell="1" allowOverlap="1">
            <wp:simplePos x="0" y="0"/>
            <wp:positionH relativeFrom="column">
              <wp:posOffset>-529590</wp:posOffset>
            </wp:positionH>
            <wp:positionV relativeFrom="paragraph">
              <wp:posOffset>-624840</wp:posOffset>
            </wp:positionV>
            <wp:extent cx="1924050" cy="1082040"/>
            <wp:effectExtent l="19050" t="19050" r="19050" b="22860"/>
            <wp:wrapThrough wrapText="bothSides">
              <wp:wrapPolygon edited="0">
                <wp:start x="-214" y="-380"/>
                <wp:lineTo x="-214" y="22056"/>
                <wp:lineTo x="21814" y="22056"/>
                <wp:lineTo x="21814" y="-380"/>
                <wp:lineTo x="-214" y="-380"/>
              </wp:wrapPolygon>
            </wp:wrapThrough>
            <wp:docPr id="1" name="Picture 0" descr="Chapter 1 ope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1 opener.jpg"/>
                    <pic:cNvPicPr/>
                  </pic:nvPicPr>
                  <pic:blipFill>
                    <a:blip r:embed="rId8" cstate="print"/>
                    <a:stretch>
                      <a:fillRect/>
                    </a:stretch>
                  </pic:blipFill>
                  <pic:spPr>
                    <a:xfrm>
                      <a:off x="0" y="0"/>
                      <a:ext cx="1924050" cy="1082040"/>
                    </a:xfrm>
                    <a:prstGeom prst="rect">
                      <a:avLst/>
                    </a:prstGeom>
                    <a:ln>
                      <a:solidFill>
                        <a:schemeClr val="accent1"/>
                      </a:solidFill>
                    </a:ln>
                  </pic:spPr>
                </pic:pic>
              </a:graphicData>
            </a:graphic>
          </wp:anchor>
        </w:drawing>
      </w:r>
      <w:r w:rsidR="00B53117" w:rsidRPr="00325B5B">
        <w:rPr>
          <w:rFonts w:asciiTheme="minorHAnsi" w:hAnsiTheme="minorHAnsi"/>
          <w:sz w:val="40"/>
          <w:szCs w:val="40"/>
        </w:rPr>
        <w:t>Chapter 1: Why Marketing Matters to You</w:t>
      </w:r>
    </w:p>
    <w:p w:rsidR="00DA75B9" w:rsidRPr="00DA75B9" w:rsidRDefault="00DA75B9" w:rsidP="000C1715">
      <w:pPr>
        <w:spacing w:before="240" w:after="0" w:line="240" w:lineRule="auto"/>
        <w:ind w:left="-810"/>
        <w:rPr>
          <w:rFonts w:eastAsia="Times New Roman" w:cs="Arial"/>
          <w:sz w:val="14"/>
          <w:szCs w:val="14"/>
        </w:rPr>
      </w:pPr>
      <w:r w:rsidRPr="00DA75B9">
        <w:rPr>
          <w:rStyle w:val="HTMLCite"/>
          <w:sz w:val="14"/>
          <w:szCs w:val="14"/>
        </w:rPr>
        <w:t xml:space="preserve">© Anna </w:t>
      </w:r>
      <w:proofErr w:type="spellStart"/>
      <w:r w:rsidRPr="00DA75B9">
        <w:rPr>
          <w:rStyle w:val="HTMLCite"/>
          <w:sz w:val="14"/>
          <w:szCs w:val="14"/>
        </w:rPr>
        <w:t>Zielinska</w:t>
      </w:r>
      <w:proofErr w:type="spellEnd"/>
      <w:r w:rsidRPr="00DA75B9">
        <w:rPr>
          <w:rStyle w:val="HTMLCite"/>
          <w:sz w:val="14"/>
          <w:szCs w:val="14"/>
        </w:rPr>
        <w:t>/E+/Getty Images RF</w:t>
      </w:r>
    </w:p>
    <w:p w:rsidR="00DA75B9" w:rsidRPr="00F36D90" w:rsidRDefault="00DA75B9" w:rsidP="000C1715">
      <w:pPr>
        <w:spacing w:before="240" w:after="0" w:line="240" w:lineRule="auto"/>
        <w:rPr>
          <w:rFonts w:eastAsia="Times New Roman" w:cs="Arial"/>
          <w:sz w:val="21"/>
          <w:szCs w:val="21"/>
        </w:rPr>
      </w:pPr>
      <w:r w:rsidRPr="00F36D90">
        <w:rPr>
          <w:rFonts w:eastAsia="Times New Roman" w:cs="Arial"/>
          <w:sz w:val="21"/>
          <w:szCs w:val="21"/>
        </w:rPr>
        <w:t>Use this Instructor’s Manual to facilitate class discussion and incorporate t</w:t>
      </w:r>
      <w:r>
        <w:rPr>
          <w:rFonts w:eastAsia="Times New Roman" w:cs="Arial"/>
          <w:sz w:val="21"/>
          <w:szCs w:val="21"/>
        </w:rPr>
        <w:t>he unique features of the text</w:t>
      </w:r>
      <w:r w:rsidRPr="00F36D90">
        <w:rPr>
          <w:rFonts w:eastAsia="Times New Roman" w:cs="Arial"/>
          <w:sz w:val="21"/>
          <w:szCs w:val="21"/>
        </w:rPr>
        <w:t xml:space="preserve">. </w:t>
      </w:r>
      <w:r>
        <w:rPr>
          <w:rFonts w:eastAsia="Times New Roman" w:cs="Arial"/>
          <w:sz w:val="21"/>
          <w:szCs w:val="21"/>
        </w:rPr>
        <w:t xml:space="preserve">Encourage students to follow along using their </w:t>
      </w:r>
      <w:r w:rsidRPr="0026579F">
        <w:rPr>
          <w:rFonts w:eastAsia="Times New Roman" w:cs="Arial"/>
          <w:color w:val="F79646" w:themeColor="accent6"/>
          <w:sz w:val="21"/>
          <w:szCs w:val="21"/>
        </w:rPr>
        <w:t>LEARNING WORKSHEET</w:t>
      </w:r>
      <w:r w:rsidR="002E69C9">
        <w:rPr>
          <w:rFonts w:eastAsia="Times New Roman" w:cs="Arial"/>
          <w:sz w:val="21"/>
          <w:szCs w:val="21"/>
        </w:rPr>
        <w:t xml:space="preserve">, which </w:t>
      </w:r>
      <w:proofErr w:type="gramStart"/>
      <w:r w:rsidR="002E69C9">
        <w:rPr>
          <w:rFonts w:eastAsia="Times New Roman" w:cs="Arial"/>
          <w:sz w:val="21"/>
          <w:szCs w:val="21"/>
        </w:rPr>
        <w:t>is located in</w:t>
      </w:r>
      <w:proofErr w:type="gramEnd"/>
      <w:r w:rsidR="002E69C9">
        <w:rPr>
          <w:rFonts w:eastAsia="Times New Roman" w:cs="Arial"/>
          <w:sz w:val="21"/>
          <w:szCs w:val="21"/>
        </w:rPr>
        <w:t xml:space="preserve"> </w:t>
      </w:r>
      <w:r>
        <w:rPr>
          <w:rFonts w:eastAsia="Times New Roman" w:cs="Arial"/>
          <w:sz w:val="21"/>
          <w:szCs w:val="21"/>
        </w:rPr>
        <w:t xml:space="preserve">the Instructor’s </w:t>
      </w:r>
      <w:r w:rsidR="00562074">
        <w:rPr>
          <w:rFonts w:eastAsia="Times New Roman" w:cs="Arial"/>
          <w:sz w:val="21"/>
          <w:szCs w:val="21"/>
        </w:rPr>
        <w:t>O</w:t>
      </w:r>
      <w:r>
        <w:rPr>
          <w:rFonts w:eastAsia="Times New Roman" w:cs="Arial"/>
          <w:sz w:val="21"/>
          <w:szCs w:val="21"/>
        </w:rPr>
        <w:t xml:space="preserve">nline </w:t>
      </w:r>
      <w:r w:rsidR="00562074">
        <w:rPr>
          <w:rFonts w:eastAsia="Times New Roman" w:cs="Arial"/>
          <w:sz w:val="21"/>
          <w:szCs w:val="21"/>
        </w:rPr>
        <w:t>R</w:t>
      </w:r>
      <w:r>
        <w:rPr>
          <w:rFonts w:eastAsia="Times New Roman" w:cs="Arial"/>
          <w:sz w:val="21"/>
          <w:szCs w:val="21"/>
        </w:rPr>
        <w:t xml:space="preserve">esources. Students should attempt to complete the Learning Worksheet before class begins, allowing class lecture and discussion to be a review of the material. Students should be able to access these Learning Worksheets via their learning platform (Moodle, Blackboard, etc.). The worksheet key for Chapter 1 is provided in the Instructor’s </w:t>
      </w:r>
      <w:r w:rsidR="00562074">
        <w:rPr>
          <w:rFonts w:eastAsia="Times New Roman" w:cs="Arial"/>
          <w:sz w:val="21"/>
          <w:szCs w:val="21"/>
        </w:rPr>
        <w:t>O</w:t>
      </w:r>
      <w:r>
        <w:rPr>
          <w:rFonts w:eastAsia="Times New Roman" w:cs="Arial"/>
          <w:sz w:val="21"/>
          <w:szCs w:val="21"/>
        </w:rPr>
        <w:t xml:space="preserve">nline </w:t>
      </w:r>
      <w:r w:rsidR="00562074">
        <w:rPr>
          <w:rFonts w:eastAsia="Times New Roman" w:cs="Arial"/>
          <w:sz w:val="21"/>
          <w:szCs w:val="21"/>
        </w:rPr>
        <w:t>R</w:t>
      </w:r>
      <w:r>
        <w:rPr>
          <w:rFonts w:eastAsia="Times New Roman" w:cs="Arial"/>
          <w:sz w:val="21"/>
          <w:szCs w:val="21"/>
        </w:rPr>
        <w:t>esources.</w:t>
      </w:r>
    </w:p>
    <w:p w:rsidR="007956D2" w:rsidRPr="00325B5B" w:rsidRDefault="00A84A75" w:rsidP="007956D2">
      <w:pPr>
        <w:pStyle w:val="ALLCAPSHDG1"/>
        <w:ind w:left="-306" w:firstLine="306"/>
        <w:rPr>
          <w:szCs w:val="24"/>
        </w:rPr>
      </w:pPr>
      <w:r w:rsidRPr="00325B5B">
        <w:rPr>
          <w:szCs w:val="24"/>
        </w:rPr>
        <w:t>chapter FORECAST</w:t>
      </w:r>
    </w:p>
    <w:p w:rsidR="00B53117" w:rsidRPr="00325B5B" w:rsidRDefault="00B53117" w:rsidP="00B53117">
      <w:pPr>
        <w:spacing w:after="0" w:line="240" w:lineRule="auto"/>
        <w:rPr>
          <w:rFonts w:eastAsia="Times New Roman" w:cs="Arial"/>
          <w:sz w:val="21"/>
          <w:szCs w:val="21"/>
        </w:rPr>
        <w:sectPr w:rsidR="00B53117" w:rsidRPr="00325B5B" w:rsidSect="007956D2">
          <w:headerReference w:type="default" r:id="rId9"/>
          <w:footerReference w:type="default" r:id="rId10"/>
          <w:pgSz w:w="12240" w:h="15840"/>
          <w:pgMar w:top="1440" w:right="1440" w:bottom="1440" w:left="1440" w:header="720" w:footer="720" w:gutter="0"/>
          <w:cols w:space="720"/>
          <w:docGrid w:linePitch="360"/>
        </w:sectPr>
      </w:pPr>
      <w:r w:rsidRPr="003517C7">
        <w:rPr>
          <w:rFonts w:eastAsia="Times New Roman" w:cs="Arial"/>
          <w:sz w:val="21"/>
          <w:szCs w:val="21"/>
        </w:rPr>
        <w:t xml:space="preserve">This chapter explores the importance of marketing to businesses of all sizes, </w:t>
      </w:r>
      <w:r w:rsidR="00C2500B">
        <w:rPr>
          <w:rFonts w:eastAsia="Times New Roman" w:cs="Arial"/>
          <w:sz w:val="21"/>
          <w:szCs w:val="21"/>
        </w:rPr>
        <w:t xml:space="preserve">to </w:t>
      </w:r>
      <w:r w:rsidRPr="003517C7">
        <w:rPr>
          <w:rFonts w:eastAsia="Times New Roman" w:cs="Arial"/>
          <w:sz w:val="21"/>
          <w:szCs w:val="21"/>
        </w:rPr>
        <w:t xml:space="preserve">nonprofit organizations, and </w:t>
      </w:r>
      <w:r w:rsidR="00C2500B">
        <w:rPr>
          <w:rFonts w:eastAsia="Times New Roman" w:cs="Arial"/>
          <w:sz w:val="21"/>
          <w:szCs w:val="21"/>
        </w:rPr>
        <w:t xml:space="preserve">to </w:t>
      </w:r>
      <w:r w:rsidRPr="003517C7">
        <w:rPr>
          <w:rFonts w:eastAsia="Times New Roman" w:cs="Arial"/>
          <w:sz w:val="21"/>
          <w:szCs w:val="21"/>
        </w:rPr>
        <w:t xml:space="preserve">individuals. </w:t>
      </w:r>
      <w:r w:rsidR="00DA75B9">
        <w:rPr>
          <w:rFonts w:eastAsia="Times New Roman" w:cs="Arial"/>
          <w:sz w:val="21"/>
          <w:szCs w:val="21"/>
        </w:rPr>
        <w:t xml:space="preserve">It examines what marketing is, how it is affected by global forces, and the importance of corporate social responsibility and ethics in this dynamic field. You will see that marketing matters to each of us, regardless of background, college major, or future plans.  </w:t>
      </w:r>
    </w:p>
    <w:p w:rsidR="00DA75B9" w:rsidRPr="00325B5B" w:rsidRDefault="00DA75B9" w:rsidP="00DA75B9">
      <w:pPr>
        <w:pStyle w:val="ALLCAPSHDG1"/>
        <w:rPr>
          <w:szCs w:val="24"/>
        </w:rPr>
      </w:pPr>
      <w:r w:rsidRPr="00325B5B">
        <w:rPr>
          <w:szCs w:val="24"/>
        </w:rPr>
        <w:t>learning objectives</w:t>
      </w:r>
    </w:p>
    <w:p w:rsidR="00DA75B9" w:rsidRPr="00325B5B" w:rsidRDefault="00DA75B9" w:rsidP="00DA75B9">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1-1</w:t>
      </w:r>
      <w:r w:rsidRPr="00325B5B">
        <w:rPr>
          <w:rFonts w:cs="Neutraface2Text-Demi"/>
          <w:color w:val="5A005A"/>
          <w:sz w:val="21"/>
          <w:szCs w:val="21"/>
        </w:rPr>
        <w:t xml:space="preserve"> </w:t>
      </w:r>
      <w:r>
        <w:rPr>
          <w:rFonts w:cs="PalatinoLTStd-Medium"/>
          <w:bCs/>
          <w:color w:val="333333"/>
          <w:sz w:val="21"/>
          <w:szCs w:val="21"/>
        </w:rPr>
        <w:t>D</w:t>
      </w:r>
      <w:r w:rsidRPr="00325B5B">
        <w:rPr>
          <w:rFonts w:cs="PalatinoLTStd-Medium"/>
          <w:bCs/>
          <w:color w:val="333333"/>
          <w:sz w:val="21"/>
          <w:szCs w:val="21"/>
        </w:rPr>
        <w:t>escribe a marketer’s role in creating, communicating, and delivering value.</w:t>
      </w:r>
    </w:p>
    <w:p w:rsidR="00DA75B9" w:rsidRPr="00325B5B" w:rsidRDefault="00DA75B9" w:rsidP="00DA75B9">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1-2</w:t>
      </w:r>
      <w:r w:rsidRPr="00325B5B">
        <w:rPr>
          <w:rFonts w:cs="Neutraface2Text-Demi"/>
          <w:color w:val="5A005A"/>
          <w:sz w:val="21"/>
          <w:szCs w:val="21"/>
        </w:rPr>
        <w:t xml:space="preserve"> </w:t>
      </w:r>
      <w:r w:rsidRPr="00325B5B">
        <w:rPr>
          <w:rFonts w:cs="PalatinoLTStd-Medium"/>
          <w:bCs/>
          <w:color w:val="333333"/>
          <w:sz w:val="21"/>
          <w:szCs w:val="21"/>
        </w:rPr>
        <w:t>Differentiate among the various eras in the history of marketing.</w:t>
      </w:r>
    </w:p>
    <w:p w:rsidR="00DA75B9" w:rsidRPr="00325B5B" w:rsidRDefault="00DA75B9" w:rsidP="00DA75B9">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1-3</w:t>
      </w:r>
      <w:r w:rsidRPr="00325B5B">
        <w:rPr>
          <w:rFonts w:cs="Neutraface2Text-Demi"/>
          <w:color w:val="5A005A"/>
          <w:sz w:val="21"/>
          <w:szCs w:val="21"/>
        </w:rPr>
        <w:t xml:space="preserve"> </w:t>
      </w:r>
      <w:r w:rsidRPr="00325B5B">
        <w:rPr>
          <w:rFonts w:cs="PalatinoLTStd-Medium"/>
          <w:bCs/>
          <w:color w:val="333333"/>
          <w:sz w:val="21"/>
          <w:szCs w:val="21"/>
        </w:rPr>
        <w:t>Distinguish between consumer needs and consumer wants.</w:t>
      </w:r>
    </w:p>
    <w:p w:rsidR="00DA75B9" w:rsidRPr="00325B5B" w:rsidRDefault="00DA75B9" w:rsidP="00DA75B9">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1-4</w:t>
      </w:r>
      <w:r w:rsidRPr="00325B5B">
        <w:rPr>
          <w:rFonts w:cs="Neutraface2Text-Demi"/>
          <w:color w:val="5A005A"/>
          <w:sz w:val="21"/>
          <w:szCs w:val="21"/>
        </w:rPr>
        <w:t xml:space="preserve"> </w:t>
      </w:r>
      <w:r w:rsidRPr="00325B5B">
        <w:rPr>
          <w:rFonts w:cs="PalatinoLTStd-Medium"/>
          <w:bCs/>
          <w:color w:val="333333"/>
          <w:sz w:val="21"/>
          <w:szCs w:val="21"/>
        </w:rPr>
        <w:t>Explain the four elements in the marketing mix.</w:t>
      </w:r>
    </w:p>
    <w:p w:rsidR="00DA75B9" w:rsidRPr="00325B5B" w:rsidRDefault="00DA75B9" w:rsidP="00DA75B9">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1-5</w:t>
      </w:r>
      <w:r w:rsidRPr="00325B5B">
        <w:rPr>
          <w:rFonts w:cs="Neutraface2Text-Demi"/>
          <w:color w:val="5A005A"/>
          <w:sz w:val="21"/>
          <w:szCs w:val="21"/>
        </w:rPr>
        <w:t xml:space="preserve"> </w:t>
      </w:r>
      <w:r w:rsidRPr="00325B5B">
        <w:rPr>
          <w:rFonts w:cs="PalatinoLTStd-Medium"/>
          <w:bCs/>
          <w:color w:val="333333"/>
          <w:sz w:val="21"/>
          <w:szCs w:val="21"/>
        </w:rPr>
        <w:t>Discuss the importance of globalization in the field of marketing.</w:t>
      </w:r>
    </w:p>
    <w:p w:rsidR="00DA75B9" w:rsidRPr="00325B5B" w:rsidRDefault="00DA75B9" w:rsidP="00DA75B9">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1-6</w:t>
      </w:r>
      <w:r w:rsidRPr="00325B5B">
        <w:rPr>
          <w:rFonts w:cs="Neutraface2Text-Demi"/>
          <w:color w:val="5A005A"/>
          <w:sz w:val="21"/>
          <w:szCs w:val="21"/>
        </w:rPr>
        <w:t xml:space="preserve"> </w:t>
      </w:r>
      <w:r>
        <w:rPr>
          <w:rFonts w:cs="PalatinoLTStd-Medium"/>
          <w:bCs/>
          <w:color w:val="333333"/>
          <w:sz w:val="21"/>
          <w:szCs w:val="21"/>
        </w:rPr>
        <w:t>Explain the role of analytics in marketing.</w:t>
      </w:r>
    </w:p>
    <w:p w:rsidR="00DA75B9" w:rsidRPr="00325B5B" w:rsidRDefault="00DA75B9" w:rsidP="00DA75B9">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1-7</w:t>
      </w:r>
      <w:r w:rsidRPr="00325B5B">
        <w:rPr>
          <w:rFonts w:cs="Neutraface2Text-Demi"/>
          <w:color w:val="5A005A"/>
          <w:sz w:val="21"/>
          <w:szCs w:val="21"/>
        </w:rPr>
        <w:t xml:space="preserve"> </w:t>
      </w:r>
      <w:r w:rsidRPr="00325B5B">
        <w:rPr>
          <w:rFonts w:cs="PalatinoLTStd-Medium"/>
          <w:bCs/>
          <w:color w:val="333333"/>
          <w:sz w:val="21"/>
          <w:szCs w:val="21"/>
        </w:rPr>
        <w:t>Demonstrate the relationship between ethical business practices and marketplace success.</w:t>
      </w:r>
    </w:p>
    <w:p w:rsidR="00DA75B9" w:rsidRPr="00325B5B" w:rsidRDefault="00DA75B9" w:rsidP="00DA75B9">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1-8</w:t>
      </w:r>
      <w:r w:rsidRPr="00325B5B">
        <w:rPr>
          <w:rFonts w:cs="Neutraface2Text-Demi"/>
          <w:color w:val="5A005A"/>
          <w:sz w:val="21"/>
          <w:szCs w:val="21"/>
        </w:rPr>
        <w:t xml:space="preserve"> </w:t>
      </w:r>
      <w:r w:rsidRPr="00325B5B">
        <w:rPr>
          <w:rFonts w:cs="PalatinoLTStd-Medium"/>
          <w:bCs/>
          <w:color w:val="333333"/>
          <w:sz w:val="21"/>
          <w:szCs w:val="21"/>
        </w:rPr>
        <w:t>Analyze the functions of marketing beyond the for-profit firm.</w:t>
      </w:r>
    </w:p>
    <w:p w:rsidR="004313A3" w:rsidRPr="00325B5B" w:rsidRDefault="004313A3" w:rsidP="004313A3">
      <w:pPr>
        <w:pStyle w:val="ALLCAPSHDG1"/>
        <w:rPr>
          <w:szCs w:val="24"/>
        </w:rPr>
      </w:pPr>
      <w:r w:rsidRPr="00325B5B">
        <w:rPr>
          <w:szCs w:val="24"/>
        </w:rPr>
        <w:t>Key terms</w:t>
      </w:r>
    </w:p>
    <w:p w:rsidR="004313A3" w:rsidRPr="00325B5B" w:rsidRDefault="004313A3" w:rsidP="004313A3">
      <w:pPr>
        <w:autoSpaceDE w:val="0"/>
        <w:autoSpaceDN w:val="0"/>
        <w:adjustRightInd w:val="0"/>
        <w:spacing w:after="0" w:line="240" w:lineRule="auto"/>
        <w:rPr>
          <w:rFonts w:cs="Neutraface2Text-Book"/>
          <w:sz w:val="21"/>
          <w:szCs w:val="21"/>
        </w:rPr>
        <w:sectPr w:rsidR="004313A3" w:rsidRPr="00325B5B" w:rsidSect="007956D2">
          <w:type w:val="continuous"/>
          <w:pgSz w:w="12240" w:h="15840"/>
          <w:pgMar w:top="1440" w:right="1440" w:bottom="1440" w:left="1440" w:header="720" w:footer="720" w:gutter="0"/>
          <w:cols w:space="720"/>
          <w:docGrid w:linePitch="360"/>
        </w:sectPr>
      </w:pP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brand</w:t>
      </w:r>
      <w:r>
        <w:rPr>
          <w:rFonts w:cs="Neutraface2Text-Book"/>
          <w:sz w:val="21"/>
          <w:szCs w:val="21"/>
        </w:rPr>
        <w:t xml:space="preserve"> </w:t>
      </w: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customer value</w:t>
      </w:r>
      <w:r>
        <w:rPr>
          <w:rFonts w:cs="Neutraface2Text-Book"/>
          <w:sz w:val="21"/>
          <w:szCs w:val="21"/>
        </w:rPr>
        <w:t xml:space="preserve"> </w:t>
      </w: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ethics</w:t>
      </w:r>
      <w:r>
        <w:rPr>
          <w:rFonts w:cs="Neutraface2Text-Book"/>
          <w:sz w:val="21"/>
          <w:szCs w:val="21"/>
        </w:rPr>
        <w:t xml:space="preserve"> </w:t>
      </w: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exchange</w:t>
      </w:r>
      <w:r>
        <w:rPr>
          <w:rFonts w:cs="Neutraface2Text-Book"/>
          <w:sz w:val="21"/>
          <w:szCs w:val="21"/>
        </w:rPr>
        <w:t xml:space="preserve"> </w:t>
      </w: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global marketing</w:t>
      </w:r>
      <w:r>
        <w:rPr>
          <w:rFonts w:cs="Neutraface2Text-Book"/>
          <w:sz w:val="21"/>
          <w:szCs w:val="21"/>
        </w:rPr>
        <w:t xml:space="preserve"> </w:t>
      </w: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logistics</w:t>
      </w:r>
      <w:r>
        <w:rPr>
          <w:rFonts w:cs="Neutraface2Text-Book"/>
          <w:sz w:val="21"/>
          <w:szCs w:val="21"/>
        </w:rPr>
        <w:t xml:space="preserve"> </w:t>
      </w: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marketing</w:t>
      </w:r>
      <w:r>
        <w:rPr>
          <w:rFonts w:cs="Neutraface2Text-Book"/>
          <w:sz w:val="21"/>
          <w:szCs w:val="21"/>
        </w:rPr>
        <w:t xml:space="preserve"> </w:t>
      </w:r>
    </w:p>
    <w:p w:rsidR="00D536E9" w:rsidRDefault="00D536E9" w:rsidP="004313A3">
      <w:pPr>
        <w:autoSpaceDE w:val="0"/>
        <w:autoSpaceDN w:val="0"/>
        <w:adjustRightInd w:val="0"/>
        <w:spacing w:after="0" w:line="240" w:lineRule="auto"/>
        <w:rPr>
          <w:rFonts w:cs="Neutraface2Text-Book"/>
          <w:sz w:val="21"/>
          <w:szCs w:val="21"/>
        </w:rPr>
      </w:pPr>
      <w:r w:rsidRPr="00FF1F2C">
        <w:rPr>
          <w:rFonts w:cs="Neutraface2Text-Book"/>
          <w:sz w:val="21"/>
          <w:szCs w:val="21"/>
        </w:rPr>
        <w:t>marketing analytics</w:t>
      </w: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marketing concept</w:t>
      </w:r>
      <w:r>
        <w:rPr>
          <w:rFonts w:cs="Neutraface2Text-Book"/>
          <w:sz w:val="21"/>
          <w:szCs w:val="21"/>
        </w:rPr>
        <w:t xml:space="preserve"> </w:t>
      </w:r>
    </w:p>
    <w:p w:rsidR="004313A3" w:rsidRPr="00325B5B" w:rsidRDefault="004313A3" w:rsidP="004313A3">
      <w:pPr>
        <w:autoSpaceDE w:val="0"/>
        <w:autoSpaceDN w:val="0"/>
        <w:adjustRightInd w:val="0"/>
        <w:spacing w:after="0" w:line="240" w:lineRule="auto"/>
        <w:rPr>
          <w:rFonts w:cs="Neutraface2Text-Book"/>
          <w:sz w:val="21"/>
          <w:szCs w:val="21"/>
        </w:rPr>
      </w:pPr>
      <w:r>
        <w:rPr>
          <w:rFonts w:cs="Neutraface2Text-Book"/>
          <w:sz w:val="21"/>
          <w:szCs w:val="21"/>
        </w:rPr>
        <w:t xml:space="preserve">marketing mix </w:t>
      </w:r>
    </w:p>
    <w:p w:rsidR="004313A3"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needs</w:t>
      </w:r>
      <w:r>
        <w:rPr>
          <w:rFonts w:cs="Neutraface2Text-Book"/>
          <w:sz w:val="21"/>
          <w:szCs w:val="21"/>
        </w:rPr>
        <w:t xml:space="preserve"> </w:t>
      </w:r>
    </w:p>
    <w:p w:rsidR="00D536E9" w:rsidRDefault="00D536E9" w:rsidP="004313A3">
      <w:pPr>
        <w:autoSpaceDE w:val="0"/>
        <w:autoSpaceDN w:val="0"/>
        <w:adjustRightInd w:val="0"/>
        <w:spacing w:after="0" w:line="240" w:lineRule="auto"/>
        <w:rPr>
          <w:rFonts w:cs="Neutraface2Text-Book"/>
          <w:sz w:val="21"/>
          <w:szCs w:val="21"/>
        </w:rPr>
      </w:pPr>
      <w:r w:rsidRPr="00FF1F2C">
        <w:rPr>
          <w:rFonts w:cs="Neutraface2Text-Book"/>
          <w:sz w:val="21"/>
          <w:szCs w:val="21"/>
        </w:rPr>
        <w:t>place (distribution</w:t>
      </w:r>
      <w:r>
        <w:rPr>
          <w:rFonts w:cs="Neutraface2Text-Book"/>
          <w:sz w:val="21"/>
          <w:szCs w:val="21"/>
        </w:rPr>
        <w:t>)</w:t>
      </w:r>
    </w:p>
    <w:p w:rsidR="00D536E9" w:rsidRPr="00FF1F2C" w:rsidRDefault="00D536E9" w:rsidP="004313A3">
      <w:pPr>
        <w:autoSpaceDE w:val="0"/>
        <w:autoSpaceDN w:val="0"/>
        <w:adjustRightInd w:val="0"/>
        <w:spacing w:after="0" w:line="240" w:lineRule="auto"/>
        <w:rPr>
          <w:rFonts w:cs="Neutraface2Text-Book"/>
          <w:sz w:val="21"/>
          <w:szCs w:val="21"/>
        </w:rPr>
      </w:pPr>
      <w:r w:rsidRPr="00FF1F2C">
        <w:rPr>
          <w:rFonts w:cs="Neutraface2Text-Book"/>
          <w:sz w:val="21"/>
          <w:szCs w:val="21"/>
        </w:rPr>
        <w:t>price</w:t>
      </w:r>
    </w:p>
    <w:p w:rsidR="00D536E9" w:rsidRPr="00325B5B" w:rsidRDefault="00D536E9" w:rsidP="004313A3">
      <w:pPr>
        <w:autoSpaceDE w:val="0"/>
        <w:autoSpaceDN w:val="0"/>
        <w:adjustRightInd w:val="0"/>
        <w:spacing w:after="0" w:line="240" w:lineRule="auto"/>
        <w:rPr>
          <w:rFonts w:cs="Neutraface2Text-Book"/>
          <w:sz w:val="21"/>
          <w:szCs w:val="21"/>
        </w:rPr>
      </w:pPr>
      <w:r w:rsidRPr="00FF1F2C">
        <w:rPr>
          <w:rFonts w:cs="Neutraface2Text-Book"/>
          <w:sz w:val="21"/>
          <w:szCs w:val="21"/>
        </w:rPr>
        <w:t>product</w:t>
      </w:r>
    </w:p>
    <w:p w:rsidR="004313A3"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production orientation</w:t>
      </w:r>
      <w:r>
        <w:rPr>
          <w:rFonts w:cs="Neutraface2Text-Book"/>
          <w:sz w:val="21"/>
          <w:szCs w:val="21"/>
        </w:rPr>
        <w:t xml:space="preserve"> </w:t>
      </w:r>
    </w:p>
    <w:p w:rsidR="00D536E9" w:rsidRPr="00325B5B" w:rsidRDefault="00D536E9" w:rsidP="004313A3">
      <w:pPr>
        <w:autoSpaceDE w:val="0"/>
        <w:autoSpaceDN w:val="0"/>
        <w:adjustRightInd w:val="0"/>
        <w:spacing w:after="0" w:line="240" w:lineRule="auto"/>
        <w:rPr>
          <w:rFonts w:cs="Neutraface2Text-Book"/>
          <w:sz w:val="21"/>
          <w:szCs w:val="21"/>
        </w:rPr>
      </w:pPr>
      <w:r w:rsidRPr="00FF1F2C">
        <w:rPr>
          <w:rFonts w:cs="Neutraface2Text-Book"/>
          <w:sz w:val="21"/>
          <w:szCs w:val="21"/>
        </w:rPr>
        <w:t>promotion</w:t>
      </w: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relationship marketing</w:t>
      </w:r>
      <w:r>
        <w:rPr>
          <w:rFonts w:cs="Neutraface2Text-Book"/>
          <w:sz w:val="21"/>
          <w:szCs w:val="21"/>
        </w:rPr>
        <w:t xml:space="preserve"> </w:t>
      </w: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sales orienta</w:t>
      </w:r>
      <w:r>
        <w:rPr>
          <w:rFonts w:cs="Neutraface2Text-Book"/>
          <w:sz w:val="21"/>
          <w:szCs w:val="21"/>
        </w:rPr>
        <w:t xml:space="preserve">tion </w:t>
      </w: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social media</w:t>
      </w:r>
      <w:r>
        <w:rPr>
          <w:rFonts w:cs="Neutraface2Text-Book"/>
          <w:sz w:val="21"/>
          <w:szCs w:val="21"/>
        </w:rPr>
        <w:t xml:space="preserve"> </w:t>
      </w:r>
    </w:p>
    <w:p w:rsidR="004313A3" w:rsidRPr="00325B5B"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supply chain</w:t>
      </w:r>
      <w:r>
        <w:rPr>
          <w:rFonts w:cs="Neutraface2Text-Book"/>
          <w:sz w:val="21"/>
          <w:szCs w:val="21"/>
        </w:rPr>
        <w:t xml:space="preserve"> </w:t>
      </w:r>
    </w:p>
    <w:p w:rsidR="004313A3" w:rsidRDefault="004313A3" w:rsidP="004313A3">
      <w:pPr>
        <w:autoSpaceDE w:val="0"/>
        <w:autoSpaceDN w:val="0"/>
        <w:adjustRightInd w:val="0"/>
        <w:spacing w:after="0" w:line="240" w:lineRule="auto"/>
        <w:rPr>
          <w:rFonts w:cs="Neutraface2Text-Book"/>
          <w:sz w:val="21"/>
          <w:szCs w:val="21"/>
        </w:rPr>
      </w:pPr>
      <w:r w:rsidRPr="00FF1F2C">
        <w:rPr>
          <w:rFonts w:cs="Neutraface2Text-Book"/>
          <w:sz w:val="21"/>
          <w:szCs w:val="21"/>
        </w:rPr>
        <w:t>wants</w:t>
      </w:r>
      <w:r>
        <w:rPr>
          <w:rFonts w:cs="Neutraface2Text-Book"/>
          <w:sz w:val="21"/>
          <w:szCs w:val="21"/>
        </w:rPr>
        <w:t xml:space="preserve"> </w:t>
      </w:r>
    </w:p>
    <w:p w:rsidR="004313A3" w:rsidRPr="00E742D0" w:rsidRDefault="004313A3" w:rsidP="004313A3">
      <w:pPr>
        <w:autoSpaceDE w:val="0"/>
        <w:autoSpaceDN w:val="0"/>
        <w:adjustRightInd w:val="0"/>
        <w:spacing w:after="0" w:line="240" w:lineRule="auto"/>
        <w:rPr>
          <w:rFonts w:cs="Neutraface2Text-Book"/>
          <w:sz w:val="21"/>
          <w:szCs w:val="21"/>
        </w:rPr>
        <w:sectPr w:rsidR="004313A3" w:rsidRPr="00E742D0" w:rsidSect="00DE6BAA">
          <w:type w:val="continuous"/>
          <w:pgSz w:w="12240" w:h="15840"/>
          <w:pgMar w:top="1440" w:right="1440" w:bottom="1440" w:left="1440" w:header="720" w:footer="720" w:gutter="0"/>
          <w:cols w:num="3" w:space="720"/>
          <w:docGrid w:linePitch="360"/>
        </w:sectPr>
      </w:pPr>
    </w:p>
    <w:p w:rsidR="004313A3" w:rsidRDefault="004313A3" w:rsidP="004313A3">
      <w:pPr>
        <w:pStyle w:val="ALLCAPSHDG1"/>
        <w:spacing w:before="0" w:after="0"/>
      </w:pPr>
    </w:p>
    <w:p w:rsidR="004313A3" w:rsidRDefault="004313A3" w:rsidP="004313A3">
      <w:pPr>
        <w:pStyle w:val="ALLCAPSHDG1"/>
        <w:spacing w:before="0" w:after="0"/>
      </w:pPr>
      <w:r>
        <w:t>T</w:t>
      </w:r>
      <w:r w:rsidRPr="004F0612">
        <w:t>hought-Provoking Activity</w:t>
      </w:r>
    </w:p>
    <w:p w:rsidR="004313A3" w:rsidRPr="000A708B" w:rsidRDefault="002E69C9" w:rsidP="004313A3">
      <w:pPr>
        <w:pStyle w:val="NoSpacing"/>
        <w:rPr>
          <w:sz w:val="21"/>
          <w:szCs w:val="21"/>
          <w:lang w:eastAsia="ja-JP"/>
        </w:rPr>
      </w:pPr>
      <w:r w:rsidRPr="002E69C9">
        <w:rPr>
          <w:sz w:val="21"/>
          <w:szCs w:val="21"/>
        </w:rPr>
        <w:t>(This activity is included in the PowerPoint for this chapter.)</w:t>
      </w:r>
      <w:r>
        <w:rPr>
          <w:sz w:val="21"/>
          <w:szCs w:val="21"/>
        </w:rPr>
        <w:t xml:space="preserve"> </w:t>
      </w:r>
      <w:r w:rsidR="004313A3" w:rsidRPr="000A708B">
        <w:rPr>
          <w:sz w:val="21"/>
          <w:szCs w:val="21"/>
        </w:rPr>
        <w:t xml:space="preserve">With each chapter, begin class with a thought-provoking activity (TPA) for 10 minutes. TPAs allow students to pull real-world, current findings into class, and better enable students to partake in class discussion with relation to the chapter’s material in an icebreaker format.  </w:t>
      </w:r>
    </w:p>
    <w:p w:rsidR="004313A3" w:rsidRPr="000A708B" w:rsidRDefault="004313A3" w:rsidP="004313A3">
      <w:pPr>
        <w:pStyle w:val="NoSpacing"/>
        <w:rPr>
          <w:b/>
          <w:sz w:val="21"/>
          <w:szCs w:val="21"/>
        </w:rPr>
      </w:pPr>
    </w:p>
    <w:p w:rsidR="004313A3" w:rsidRPr="000A708B" w:rsidRDefault="004313A3" w:rsidP="004313A3">
      <w:pPr>
        <w:pStyle w:val="NoSpacing"/>
        <w:rPr>
          <w:sz w:val="21"/>
          <w:szCs w:val="21"/>
        </w:rPr>
      </w:pPr>
      <w:r w:rsidRPr="000A708B">
        <w:rPr>
          <w:b/>
          <w:sz w:val="21"/>
          <w:szCs w:val="21"/>
        </w:rPr>
        <w:t xml:space="preserve">How </w:t>
      </w:r>
      <w:r w:rsidR="00300624">
        <w:rPr>
          <w:b/>
          <w:sz w:val="21"/>
          <w:szCs w:val="21"/>
        </w:rPr>
        <w:t>I</w:t>
      </w:r>
      <w:r w:rsidRPr="000A708B">
        <w:rPr>
          <w:b/>
          <w:sz w:val="21"/>
          <w:szCs w:val="21"/>
        </w:rPr>
        <w:t>t Works:</w:t>
      </w:r>
      <w:r w:rsidRPr="000A708B">
        <w:rPr>
          <w:sz w:val="21"/>
          <w:szCs w:val="21"/>
        </w:rPr>
        <w:t xml:space="preserve"> When class begins, two to three students are called on via random assignment to provide their responses a minimum of one time in the semester. Two sets of activities are provided for either (1) </w:t>
      </w:r>
      <w:r w:rsidRPr="000A708B">
        <w:rPr>
          <w:sz w:val="21"/>
          <w:szCs w:val="21"/>
        </w:rPr>
        <w:lastRenderedPageBreak/>
        <w:t xml:space="preserve">teaching one chapter over two class sessions or (2) allowing more students to partake in the activity. Instructors can either collect the worksheets for a grade or asses a point value when students respond aloud.  </w:t>
      </w:r>
    </w:p>
    <w:p w:rsidR="004313A3" w:rsidRPr="000A708B" w:rsidRDefault="004313A3" w:rsidP="004313A3">
      <w:pPr>
        <w:pStyle w:val="NoSpacing"/>
        <w:rPr>
          <w:b/>
          <w:sz w:val="21"/>
          <w:szCs w:val="21"/>
          <w:lang w:eastAsia="ja-JP"/>
        </w:rPr>
      </w:pPr>
    </w:p>
    <w:p w:rsidR="004313A3" w:rsidRDefault="004313A3" w:rsidP="004313A3">
      <w:pPr>
        <w:pStyle w:val="NoSpacing"/>
        <w:rPr>
          <w:sz w:val="21"/>
          <w:szCs w:val="21"/>
          <w:lang w:eastAsia="ja-JP"/>
        </w:rPr>
      </w:pPr>
      <w:r w:rsidRPr="000A708B">
        <w:rPr>
          <w:b/>
          <w:sz w:val="21"/>
          <w:szCs w:val="21"/>
          <w:lang w:eastAsia="ja-JP"/>
        </w:rPr>
        <w:t>Supporting Materials</w:t>
      </w:r>
      <w:r w:rsidRPr="000A708B">
        <w:rPr>
          <w:sz w:val="21"/>
          <w:szCs w:val="21"/>
          <w:lang w:eastAsia="ja-JP"/>
        </w:rPr>
        <w:t xml:space="preserve">: </w:t>
      </w:r>
      <w:r>
        <w:rPr>
          <w:sz w:val="21"/>
          <w:szCs w:val="21"/>
          <w:lang w:eastAsia="ja-JP"/>
        </w:rPr>
        <w:t>A sample gr</w:t>
      </w:r>
      <w:r w:rsidR="002E69C9">
        <w:rPr>
          <w:sz w:val="21"/>
          <w:szCs w:val="21"/>
          <w:lang w:eastAsia="ja-JP"/>
        </w:rPr>
        <w:t xml:space="preserve">ading rubric is provided in </w:t>
      </w:r>
      <w:r>
        <w:rPr>
          <w:rFonts w:cs="Arial"/>
          <w:sz w:val="21"/>
          <w:szCs w:val="21"/>
        </w:rPr>
        <w:t xml:space="preserve">the Instructor’s </w:t>
      </w:r>
      <w:r w:rsidR="00F113D0">
        <w:rPr>
          <w:rFonts w:cs="Arial"/>
          <w:sz w:val="21"/>
          <w:szCs w:val="21"/>
        </w:rPr>
        <w:t>O</w:t>
      </w:r>
      <w:r>
        <w:rPr>
          <w:rFonts w:cs="Arial"/>
          <w:sz w:val="21"/>
          <w:szCs w:val="21"/>
        </w:rPr>
        <w:t xml:space="preserve">nline </w:t>
      </w:r>
      <w:r w:rsidR="00F113D0">
        <w:rPr>
          <w:rFonts w:cs="Arial"/>
          <w:sz w:val="21"/>
          <w:szCs w:val="21"/>
        </w:rPr>
        <w:t>R</w:t>
      </w:r>
      <w:r>
        <w:rPr>
          <w:rFonts w:cs="Arial"/>
          <w:sz w:val="21"/>
          <w:szCs w:val="21"/>
        </w:rPr>
        <w:t>esources. The Learning Worksheet also references the TPA.</w:t>
      </w:r>
    </w:p>
    <w:p w:rsidR="004313A3" w:rsidRPr="000A708B" w:rsidRDefault="004313A3" w:rsidP="004313A3">
      <w:pPr>
        <w:pStyle w:val="NoSpacing"/>
        <w:rPr>
          <w:b/>
          <w:sz w:val="21"/>
          <w:szCs w:val="21"/>
          <w:lang w:eastAsia="ja-JP"/>
        </w:rPr>
      </w:pPr>
    </w:p>
    <w:tbl>
      <w:tblPr>
        <w:tblStyle w:val="TableGrid"/>
        <w:tblW w:w="0" w:type="auto"/>
        <w:tblLook w:val="04A0" w:firstRow="1" w:lastRow="0" w:firstColumn="1" w:lastColumn="0" w:noHBand="0" w:noVBand="1"/>
      </w:tblPr>
      <w:tblGrid>
        <w:gridCol w:w="9576"/>
      </w:tblGrid>
      <w:tr w:rsidR="004313A3" w:rsidTr="002A0FB3">
        <w:tc>
          <w:tcPr>
            <w:tcW w:w="9576" w:type="dxa"/>
          </w:tcPr>
          <w:p w:rsidR="004313A3" w:rsidRPr="00D57DCD" w:rsidRDefault="004313A3" w:rsidP="004313A3">
            <w:pPr>
              <w:rPr>
                <w:sz w:val="21"/>
                <w:szCs w:val="21"/>
              </w:rPr>
            </w:pPr>
            <w:r w:rsidRPr="00D57DCD">
              <w:rPr>
                <w:sz w:val="21"/>
                <w:szCs w:val="21"/>
              </w:rPr>
              <w:t xml:space="preserve">Set 1: What are the </w:t>
            </w:r>
            <w:r w:rsidR="00164C93" w:rsidRPr="00D57DCD">
              <w:rPr>
                <w:sz w:val="21"/>
                <w:szCs w:val="21"/>
              </w:rPr>
              <w:t>three</w:t>
            </w:r>
            <w:r w:rsidRPr="00D57DCD">
              <w:rPr>
                <w:sz w:val="21"/>
                <w:szCs w:val="21"/>
              </w:rPr>
              <w:t xml:space="preserve"> marketing philosophies/orientations? Provide </w:t>
            </w:r>
            <w:r w:rsidR="00164C93" w:rsidRPr="00D57DCD">
              <w:rPr>
                <w:sz w:val="21"/>
                <w:szCs w:val="21"/>
              </w:rPr>
              <w:t>one</w:t>
            </w:r>
            <w:r w:rsidRPr="00D57DCD">
              <w:rPr>
                <w:sz w:val="21"/>
                <w:szCs w:val="21"/>
              </w:rPr>
              <w:t xml:space="preserve"> example of a product or service in each.</w:t>
            </w:r>
          </w:p>
        </w:tc>
      </w:tr>
      <w:tr w:rsidR="004313A3" w:rsidTr="002A0FB3">
        <w:tc>
          <w:tcPr>
            <w:tcW w:w="9576" w:type="dxa"/>
          </w:tcPr>
          <w:p w:rsidR="004313A3" w:rsidRPr="00D57DCD" w:rsidRDefault="004313A3" w:rsidP="004313A3">
            <w:pPr>
              <w:rPr>
                <w:sz w:val="21"/>
                <w:szCs w:val="21"/>
              </w:rPr>
            </w:pPr>
            <w:r w:rsidRPr="00D57DCD">
              <w:rPr>
                <w:sz w:val="21"/>
                <w:szCs w:val="21"/>
              </w:rPr>
              <w:t>Set 2: What are the 4 Ps? Provide an example for each.</w:t>
            </w:r>
          </w:p>
        </w:tc>
      </w:tr>
    </w:tbl>
    <w:p w:rsidR="00573414" w:rsidRPr="00325B5B" w:rsidRDefault="00564183" w:rsidP="00F2241A">
      <w:pPr>
        <w:pStyle w:val="ALLCAPSHDG1"/>
        <w:rPr>
          <w:szCs w:val="24"/>
        </w:rPr>
      </w:pPr>
      <w:r w:rsidRPr="00325B5B">
        <w:rPr>
          <w:szCs w:val="24"/>
        </w:rPr>
        <w:t>content outline</w:t>
      </w:r>
    </w:p>
    <w:p w:rsidR="00B54388" w:rsidRPr="00325B5B" w:rsidRDefault="00B54388" w:rsidP="00B54388">
      <w:pPr>
        <w:rPr>
          <w:sz w:val="21"/>
          <w:szCs w:val="21"/>
        </w:rPr>
      </w:pPr>
      <w:r w:rsidRPr="00325B5B">
        <w:rPr>
          <w:sz w:val="21"/>
          <w:szCs w:val="21"/>
        </w:rPr>
        <w:t>The following section p</w:t>
      </w:r>
      <w:r w:rsidR="002716EA" w:rsidRPr="00325B5B">
        <w:rPr>
          <w:sz w:val="21"/>
          <w:szCs w:val="21"/>
        </w:rPr>
        <w:t xml:space="preserve">rovides the flow of </w:t>
      </w:r>
      <w:r w:rsidRPr="00325B5B">
        <w:rPr>
          <w:sz w:val="21"/>
          <w:szCs w:val="21"/>
        </w:rPr>
        <w:t xml:space="preserve">information using the </w:t>
      </w:r>
      <w:r w:rsidRPr="00325B5B">
        <w:rPr>
          <w:color w:val="F79646" w:themeColor="accent6"/>
          <w:sz w:val="21"/>
          <w:szCs w:val="21"/>
        </w:rPr>
        <w:t>LEARNING OBJECTIVES</w:t>
      </w:r>
      <w:r w:rsidRPr="00325B5B">
        <w:rPr>
          <w:sz w:val="21"/>
          <w:szCs w:val="21"/>
        </w:rPr>
        <w:t xml:space="preserve"> as a guide, </w:t>
      </w:r>
      <w:r w:rsidRPr="00325B5B">
        <w:rPr>
          <w:color w:val="F79646" w:themeColor="accent6"/>
          <w:sz w:val="21"/>
          <w:szCs w:val="21"/>
        </w:rPr>
        <w:t>FIGURES</w:t>
      </w:r>
      <w:r w:rsidRPr="00325B5B">
        <w:rPr>
          <w:sz w:val="21"/>
          <w:szCs w:val="21"/>
        </w:rPr>
        <w:t xml:space="preserve"> </w:t>
      </w:r>
      <w:r w:rsidR="004313A3" w:rsidRPr="00F36D90">
        <w:rPr>
          <w:sz w:val="21"/>
          <w:szCs w:val="21"/>
        </w:rPr>
        <w:t xml:space="preserve">and </w:t>
      </w:r>
      <w:r w:rsidR="004313A3" w:rsidRPr="00F36D90">
        <w:rPr>
          <w:color w:val="F79646" w:themeColor="accent6"/>
          <w:sz w:val="21"/>
          <w:szCs w:val="21"/>
        </w:rPr>
        <w:t>TABLES</w:t>
      </w:r>
      <w:r w:rsidR="004313A3" w:rsidRPr="00F36D90">
        <w:rPr>
          <w:sz w:val="21"/>
          <w:szCs w:val="21"/>
        </w:rPr>
        <w:t xml:space="preserve"> </w:t>
      </w:r>
      <w:r w:rsidRPr="00325B5B">
        <w:rPr>
          <w:sz w:val="21"/>
          <w:szCs w:val="21"/>
        </w:rPr>
        <w:t xml:space="preserve">as a visual to elaborate on key areas, </w:t>
      </w:r>
      <w:r w:rsidRPr="00325B5B">
        <w:rPr>
          <w:color w:val="F79646" w:themeColor="accent6"/>
          <w:sz w:val="21"/>
          <w:szCs w:val="21"/>
        </w:rPr>
        <w:t>KEY TERMS</w:t>
      </w:r>
      <w:r w:rsidRPr="00325B5B">
        <w:rPr>
          <w:sz w:val="21"/>
          <w:szCs w:val="21"/>
        </w:rPr>
        <w:t xml:space="preserve"> learners </w:t>
      </w:r>
      <w:r w:rsidR="00C84252" w:rsidRPr="00325B5B">
        <w:rPr>
          <w:sz w:val="21"/>
          <w:szCs w:val="21"/>
        </w:rPr>
        <w:t xml:space="preserve">will need to take away from the </w:t>
      </w:r>
      <w:r w:rsidRPr="00325B5B">
        <w:rPr>
          <w:sz w:val="21"/>
          <w:szCs w:val="21"/>
        </w:rPr>
        <w:t>course</w:t>
      </w:r>
      <w:r w:rsidR="002475FD">
        <w:rPr>
          <w:sz w:val="21"/>
          <w:szCs w:val="21"/>
        </w:rPr>
        <w:t>,</w:t>
      </w:r>
      <w:r w:rsidRPr="00325B5B">
        <w:rPr>
          <w:sz w:val="21"/>
          <w:szCs w:val="21"/>
        </w:rPr>
        <w:t xml:space="preserve"> and a notation of when to use </w:t>
      </w:r>
      <w:r w:rsidRPr="00325B5B">
        <w:rPr>
          <w:color w:val="F79646" w:themeColor="accent6"/>
          <w:sz w:val="21"/>
          <w:szCs w:val="21"/>
        </w:rPr>
        <w:t>POWERPOINT SLIDES</w:t>
      </w:r>
      <w:r w:rsidRPr="00325B5B">
        <w:rPr>
          <w:sz w:val="21"/>
          <w:szCs w:val="21"/>
        </w:rPr>
        <w:t xml:space="preserve"> </w:t>
      </w:r>
      <w:r w:rsidR="009138F6" w:rsidRPr="00325B5B">
        <w:rPr>
          <w:sz w:val="21"/>
          <w:szCs w:val="21"/>
        </w:rPr>
        <w:t xml:space="preserve">with </w:t>
      </w:r>
      <w:r w:rsidR="009138F6" w:rsidRPr="00325B5B">
        <w:rPr>
          <w:color w:val="F79646" w:themeColor="accent6"/>
          <w:sz w:val="21"/>
          <w:szCs w:val="21"/>
        </w:rPr>
        <w:t>LECTURE NOTES</w:t>
      </w:r>
      <w:r w:rsidR="009138F6" w:rsidRPr="00325B5B">
        <w:rPr>
          <w:sz w:val="21"/>
          <w:szCs w:val="21"/>
        </w:rPr>
        <w:t xml:space="preserve"> </w:t>
      </w:r>
      <w:r w:rsidRPr="00325B5B">
        <w:rPr>
          <w:sz w:val="21"/>
          <w:szCs w:val="21"/>
        </w:rPr>
        <w:t xml:space="preserve">to drive home teaching points. </w:t>
      </w:r>
      <w:r w:rsidR="00371A48" w:rsidRPr="00325B5B">
        <w:rPr>
          <w:sz w:val="21"/>
          <w:szCs w:val="21"/>
        </w:rPr>
        <w:t xml:space="preserve">There is also a reminder on when </w:t>
      </w:r>
      <w:r w:rsidR="00371A48" w:rsidRPr="00325B5B">
        <w:rPr>
          <w:color w:val="F79646" w:themeColor="accent6"/>
          <w:sz w:val="21"/>
          <w:szCs w:val="21"/>
        </w:rPr>
        <w:t>CONNECT</w:t>
      </w:r>
      <w:r w:rsidR="00371A48" w:rsidRPr="00325B5B">
        <w:rPr>
          <w:sz w:val="21"/>
          <w:szCs w:val="21"/>
        </w:rPr>
        <w:t xml:space="preserve"> activities can be used, as well as tying in </w:t>
      </w:r>
      <w:r w:rsidR="00371A48" w:rsidRPr="00325B5B">
        <w:rPr>
          <w:color w:val="F79646" w:themeColor="accent6"/>
          <w:sz w:val="21"/>
          <w:szCs w:val="21"/>
        </w:rPr>
        <w:t>SOCIAL MEDIA IN ACTION</w:t>
      </w:r>
      <w:r w:rsidR="009C6A93" w:rsidRPr="00325B5B">
        <w:rPr>
          <w:color w:val="F79646" w:themeColor="accent6"/>
          <w:sz w:val="21"/>
          <w:szCs w:val="21"/>
        </w:rPr>
        <w:t xml:space="preserve"> </w:t>
      </w:r>
      <w:r w:rsidR="009C6A93" w:rsidRPr="00325B5B">
        <w:rPr>
          <w:sz w:val="21"/>
          <w:szCs w:val="21"/>
        </w:rPr>
        <w:t>to real-world applications of marketing products</w:t>
      </w:r>
      <w:r w:rsidR="00371A48" w:rsidRPr="00325B5B">
        <w:rPr>
          <w:sz w:val="21"/>
          <w:szCs w:val="21"/>
        </w:rPr>
        <w:t xml:space="preserve">. </w:t>
      </w:r>
      <w:r w:rsidRPr="00325B5B">
        <w:rPr>
          <w:sz w:val="21"/>
          <w:szCs w:val="21"/>
        </w:rPr>
        <w:t xml:space="preserve">This is created </w:t>
      </w:r>
      <w:r w:rsidR="009C6A93" w:rsidRPr="00325B5B">
        <w:rPr>
          <w:sz w:val="21"/>
          <w:szCs w:val="21"/>
        </w:rPr>
        <w:t xml:space="preserve">so that you can facilitate </w:t>
      </w:r>
      <w:r w:rsidRPr="00325B5B">
        <w:rPr>
          <w:sz w:val="21"/>
          <w:szCs w:val="21"/>
        </w:rPr>
        <w:t xml:space="preserve">in-class or online </w:t>
      </w:r>
      <w:r w:rsidR="002716EA" w:rsidRPr="00325B5B">
        <w:rPr>
          <w:sz w:val="21"/>
          <w:szCs w:val="21"/>
        </w:rPr>
        <w:t>discussion effectively.</w:t>
      </w:r>
    </w:p>
    <w:tbl>
      <w:tblPr>
        <w:tblStyle w:val="TableGrid"/>
        <w:tblW w:w="100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
        <w:gridCol w:w="1458"/>
        <w:gridCol w:w="162"/>
        <w:gridCol w:w="15"/>
        <w:gridCol w:w="1425"/>
        <w:gridCol w:w="90"/>
        <w:gridCol w:w="5940"/>
      </w:tblGrid>
      <w:tr w:rsidR="004313A3" w:rsidRPr="00D57DCD" w:rsidTr="004313A3">
        <w:trPr>
          <w:trHeight w:val="637"/>
        </w:trPr>
        <w:tc>
          <w:tcPr>
            <w:tcW w:w="4068" w:type="dxa"/>
            <w:gridSpan w:val="6"/>
            <w:shd w:val="clear" w:color="auto" w:fill="auto"/>
          </w:tcPr>
          <w:p w:rsidR="004313A3" w:rsidRPr="00D57DCD" w:rsidRDefault="004313A3" w:rsidP="00D41AC6">
            <w:pPr>
              <w:rPr>
                <w:rFonts w:cs="PalatinoLTStd-Medium"/>
                <w:bCs/>
                <w:sz w:val="21"/>
                <w:szCs w:val="21"/>
              </w:rPr>
            </w:pPr>
            <w:r w:rsidRPr="00D57DCD">
              <w:rPr>
                <w:rFonts w:cs="PalatinoLTStd-Medium"/>
                <w:bCs/>
                <w:sz w:val="21"/>
                <w:szCs w:val="21"/>
              </w:rPr>
              <w:t>Executive Perspective</w:t>
            </w:r>
          </w:p>
          <w:p w:rsidR="004313A3" w:rsidRPr="00D57DCD" w:rsidRDefault="004313A3" w:rsidP="00D41AC6">
            <w:pPr>
              <w:rPr>
                <w:rFonts w:cs="PalatinoLTStd-Medium"/>
                <w:bCs/>
                <w:sz w:val="21"/>
                <w:szCs w:val="21"/>
              </w:rPr>
            </w:pPr>
          </w:p>
          <w:p w:rsidR="004313A3" w:rsidRPr="00D57DCD" w:rsidRDefault="004313A3" w:rsidP="00D41AC6">
            <w:pPr>
              <w:rPr>
                <w:rFonts w:cs="PalatinoLTStd-Medium"/>
                <w:bCs/>
                <w:sz w:val="21"/>
                <w:szCs w:val="21"/>
              </w:rPr>
            </w:pPr>
            <w:r w:rsidRPr="00D57DCD">
              <w:rPr>
                <w:rFonts w:cs="PalatinoLTStd-Medium"/>
                <w:bCs/>
                <w:noProof/>
                <w:sz w:val="21"/>
                <w:szCs w:val="21"/>
              </w:rPr>
              <w:drawing>
                <wp:inline distT="0" distB="0" distL="0" distR="0">
                  <wp:extent cx="1375865" cy="1925273"/>
                  <wp:effectExtent l="38100" t="19050" r="14785" b="17827"/>
                  <wp:docPr id="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srcRect/>
                          <a:stretch>
                            <a:fillRect/>
                          </a:stretch>
                        </pic:blipFill>
                        <pic:spPr bwMode="auto">
                          <a:xfrm>
                            <a:off x="0" y="0"/>
                            <a:ext cx="1371600" cy="1922145"/>
                          </a:xfrm>
                          <a:prstGeom prst="rect">
                            <a:avLst/>
                          </a:prstGeom>
                          <a:noFill/>
                          <a:ln w="9525">
                            <a:solidFill>
                              <a:schemeClr val="accent6"/>
                            </a:solidFill>
                            <a:miter lim="800000"/>
                            <a:headEnd/>
                            <a:tailEnd/>
                          </a:ln>
                        </pic:spPr>
                      </pic:pic>
                    </a:graphicData>
                  </a:graphic>
                </wp:inline>
              </w:drawing>
            </w:r>
          </w:p>
          <w:p w:rsidR="004313A3" w:rsidRPr="00D57DCD" w:rsidRDefault="004313A3" w:rsidP="00D41AC6">
            <w:pPr>
              <w:rPr>
                <w:rFonts w:cs="PalatinoLTStd-Medium"/>
                <w:bCs/>
                <w:sz w:val="21"/>
                <w:szCs w:val="21"/>
              </w:rPr>
            </w:pPr>
            <w:r w:rsidRPr="00D57DCD">
              <w:rPr>
                <w:rStyle w:val="HTMLCite"/>
                <w:sz w:val="21"/>
                <w:szCs w:val="21"/>
              </w:rPr>
              <w:t xml:space="preserve">Photo provided by Steve </w:t>
            </w:r>
            <w:proofErr w:type="spellStart"/>
            <w:r w:rsidRPr="00D57DCD">
              <w:rPr>
                <w:rStyle w:val="HTMLCite"/>
                <w:sz w:val="21"/>
                <w:szCs w:val="21"/>
              </w:rPr>
              <w:t>DeVore</w:t>
            </w:r>
            <w:proofErr w:type="spellEnd"/>
          </w:p>
        </w:tc>
        <w:tc>
          <w:tcPr>
            <w:tcW w:w="5940" w:type="dxa"/>
            <w:shd w:val="clear" w:color="auto" w:fill="auto"/>
          </w:tcPr>
          <w:p w:rsidR="004313A3" w:rsidRPr="00D57DCD" w:rsidRDefault="004313A3" w:rsidP="004313A3">
            <w:pPr>
              <w:rPr>
                <w:b/>
                <w:sz w:val="21"/>
                <w:szCs w:val="21"/>
              </w:rPr>
            </w:pPr>
            <w:r w:rsidRPr="00D57DCD">
              <w:rPr>
                <w:b/>
                <w:sz w:val="21"/>
                <w:szCs w:val="21"/>
              </w:rPr>
              <w:t xml:space="preserve">Steve </w:t>
            </w:r>
            <w:proofErr w:type="spellStart"/>
            <w:r w:rsidRPr="00D57DCD">
              <w:rPr>
                <w:b/>
                <w:sz w:val="21"/>
                <w:szCs w:val="21"/>
              </w:rPr>
              <w:t>DeVore</w:t>
            </w:r>
            <w:proofErr w:type="spellEnd"/>
          </w:p>
          <w:p w:rsidR="004313A3" w:rsidRPr="00D57DCD" w:rsidRDefault="004313A3" w:rsidP="004313A3">
            <w:pPr>
              <w:rPr>
                <w:rFonts w:eastAsia="Times New Roman" w:cs="Arial"/>
                <w:b/>
                <w:sz w:val="21"/>
                <w:szCs w:val="21"/>
              </w:rPr>
            </w:pPr>
            <w:r w:rsidRPr="00D57DCD">
              <w:rPr>
                <w:rFonts w:eastAsia="Times New Roman" w:cs="Arial"/>
                <w:i/>
                <w:sz w:val="21"/>
                <w:szCs w:val="21"/>
              </w:rPr>
              <w:t>Senior Vice President and General Manager,</w:t>
            </w:r>
            <w:r w:rsidRPr="00D57DCD">
              <w:rPr>
                <w:rFonts w:eastAsia="Times New Roman" w:cs="Arial"/>
                <w:b/>
                <w:i/>
                <w:sz w:val="21"/>
                <w:szCs w:val="21"/>
              </w:rPr>
              <w:t xml:space="preserve"> </w:t>
            </w:r>
            <w:r w:rsidRPr="00D57DCD">
              <w:rPr>
                <w:rFonts w:eastAsia="Times New Roman" w:cs="Arial"/>
                <w:b/>
                <w:sz w:val="21"/>
                <w:szCs w:val="21"/>
              </w:rPr>
              <w:t>Twin Oaks Integrated Marketing</w:t>
            </w:r>
          </w:p>
          <w:p w:rsidR="004313A3" w:rsidRPr="00D57DCD" w:rsidRDefault="004313A3" w:rsidP="004313A3">
            <w:pPr>
              <w:rPr>
                <w:rFonts w:eastAsia="Times New Roman" w:cs="Arial"/>
                <w:b/>
                <w:sz w:val="21"/>
                <w:szCs w:val="21"/>
              </w:rPr>
            </w:pPr>
          </w:p>
          <w:p w:rsidR="004313A3" w:rsidRPr="00D57DCD" w:rsidRDefault="004313A3" w:rsidP="004313A3">
            <w:pPr>
              <w:rPr>
                <w:sz w:val="21"/>
                <w:szCs w:val="21"/>
              </w:rPr>
            </w:pPr>
            <w:r w:rsidRPr="00D57DCD">
              <w:rPr>
                <w:sz w:val="21"/>
                <w:szCs w:val="21"/>
              </w:rPr>
              <w:t>Through a nontraditional path, motivation</w:t>
            </w:r>
            <w:r w:rsidR="0043430B" w:rsidRPr="00D57DCD">
              <w:rPr>
                <w:sz w:val="21"/>
                <w:szCs w:val="21"/>
              </w:rPr>
              <w:t>,</w:t>
            </w:r>
            <w:r w:rsidRPr="00D57DCD">
              <w:rPr>
                <w:sz w:val="21"/>
                <w:szCs w:val="21"/>
              </w:rPr>
              <w:t xml:space="preserve"> and personal selling, Steve </w:t>
            </w:r>
            <w:proofErr w:type="spellStart"/>
            <w:r w:rsidRPr="00D57DCD">
              <w:rPr>
                <w:sz w:val="21"/>
                <w:szCs w:val="21"/>
              </w:rPr>
              <w:t>DeVore</w:t>
            </w:r>
            <w:proofErr w:type="spellEnd"/>
            <w:r w:rsidRPr="00D57DCD">
              <w:rPr>
                <w:sz w:val="21"/>
                <w:szCs w:val="21"/>
              </w:rPr>
              <w:t xml:space="preserve"> worked in marketing with some of the world’s largest companies. He uses his background to provide insight in answering the following questions:</w:t>
            </w:r>
          </w:p>
          <w:p w:rsidR="004313A3" w:rsidRPr="00D57DCD" w:rsidRDefault="004313A3" w:rsidP="004313A3">
            <w:pPr>
              <w:rPr>
                <w:sz w:val="21"/>
                <w:szCs w:val="21"/>
              </w:rPr>
            </w:pPr>
          </w:p>
          <w:p w:rsidR="004313A3" w:rsidRPr="00D57DCD" w:rsidRDefault="004313A3" w:rsidP="004313A3">
            <w:pPr>
              <w:pStyle w:val="ListParagraph"/>
              <w:numPr>
                <w:ilvl w:val="0"/>
                <w:numId w:val="1"/>
              </w:numPr>
              <w:autoSpaceDE w:val="0"/>
              <w:autoSpaceDN w:val="0"/>
              <w:adjustRightInd w:val="0"/>
              <w:rPr>
                <w:rFonts w:cs="Neutraface2Text-BoldItalic"/>
                <w:bCs/>
                <w:iCs/>
                <w:sz w:val="21"/>
                <w:szCs w:val="21"/>
              </w:rPr>
            </w:pPr>
            <w:r w:rsidRPr="00D57DCD">
              <w:rPr>
                <w:rFonts w:cs="Neutraface2Text-BoldItalic"/>
                <w:bCs/>
                <w:iCs/>
                <w:sz w:val="21"/>
                <w:szCs w:val="21"/>
              </w:rPr>
              <w:t>What has been the most important thing in making you successful at your job?</w:t>
            </w:r>
          </w:p>
          <w:p w:rsidR="004313A3" w:rsidRPr="00D57DCD" w:rsidRDefault="004313A3" w:rsidP="004313A3">
            <w:pPr>
              <w:pStyle w:val="ListParagraph"/>
              <w:numPr>
                <w:ilvl w:val="0"/>
                <w:numId w:val="1"/>
              </w:numPr>
              <w:autoSpaceDE w:val="0"/>
              <w:autoSpaceDN w:val="0"/>
              <w:adjustRightInd w:val="0"/>
              <w:rPr>
                <w:rFonts w:cs="Neutraface2Text-BoldItalic"/>
                <w:bCs/>
                <w:iCs/>
                <w:sz w:val="21"/>
                <w:szCs w:val="21"/>
              </w:rPr>
            </w:pPr>
            <w:r w:rsidRPr="00D57DCD">
              <w:rPr>
                <w:rFonts w:cs="Neutraface2Text-BoldItalic"/>
                <w:bCs/>
                <w:iCs/>
                <w:sz w:val="21"/>
                <w:szCs w:val="21"/>
              </w:rPr>
              <w:t>What advice would you give soon-to-be graduates?</w:t>
            </w:r>
          </w:p>
          <w:p w:rsidR="004313A3" w:rsidRPr="00D57DCD" w:rsidRDefault="004313A3" w:rsidP="004313A3">
            <w:pPr>
              <w:pStyle w:val="ListParagraph"/>
              <w:numPr>
                <w:ilvl w:val="0"/>
                <w:numId w:val="1"/>
              </w:numPr>
              <w:autoSpaceDE w:val="0"/>
              <w:autoSpaceDN w:val="0"/>
              <w:adjustRightInd w:val="0"/>
              <w:rPr>
                <w:rFonts w:cs="Neutraface2Text-BoldItalic"/>
                <w:bCs/>
                <w:iCs/>
                <w:sz w:val="21"/>
                <w:szCs w:val="21"/>
              </w:rPr>
            </w:pPr>
            <w:r w:rsidRPr="00D57DCD">
              <w:rPr>
                <w:rFonts w:cs="Neutraface2Text-BoldItalic"/>
                <w:bCs/>
                <w:iCs/>
                <w:sz w:val="21"/>
                <w:szCs w:val="21"/>
              </w:rPr>
              <w:t>How is marketing relevant to your role at Twin Oaks?</w:t>
            </w:r>
          </w:p>
          <w:p w:rsidR="004313A3" w:rsidRPr="00D57DCD" w:rsidRDefault="004313A3" w:rsidP="004313A3">
            <w:pPr>
              <w:pStyle w:val="ListParagraph"/>
              <w:numPr>
                <w:ilvl w:val="0"/>
                <w:numId w:val="1"/>
              </w:numPr>
              <w:autoSpaceDE w:val="0"/>
              <w:autoSpaceDN w:val="0"/>
              <w:adjustRightInd w:val="0"/>
              <w:rPr>
                <w:rFonts w:cs="Neutraface2Text-BoldItalic"/>
                <w:bCs/>
                <w:iCs/>
                <w:sz w:val="21"/>
                <w:szCs w:val="21"/>
              </w:rPr>
            </w:pPr>
            <w:r w:rsidRPr="00D57DCD">
              <w:rPr>
                <w:rFonts w:cs="Neutraface2Text-BoldItalic"/>
                <w:bCs/>
                <w:iCs/>
                <w:sz w:val="21"/>
                <w:szCs w:val="21"/>
              </w:rPr>
              <w:t>What do you consider your personal brand to be?</w:t>
            </w:r>
          </w:p>
          <w:p w:rsidR="004313A3" w:rsidRPr="00D57DCD" w:rsidRDefault="004313A3" w:rsidP="004313A3">
            <w:pPr>
              <w:rPr>
                <w:sz w:val="21"/>
                <w:szCs w:val="21"/>
              </w:rPr>
            </w:pPr>
            <w:r w:rsidRPr="00D57DCD">
              <w:rPr>
                <w:sz w:val="21"/>
                <w:szCs w:val="21"/>
              </w:rPr>
              <w:t xml:space="preserve"> </w:t>
            </w:r>
          </w:p>
          <w:p w:rsidR="004313A3" w:rsidRPr="00D57DCD" w:rsidRDefault="004313A3" w:rsidP="004313A3">
            <w:pPr>
              <w:rPr>
                <w:sz w:val="21"/>
                <w:szCs w:val="21"/>
              </w:rPr>
            </w:pPr>
            <w:r w:rsidRPr="00D57DCD">
              <w:rPr>
                <w:sz w:val="21"/>
                <w:szCs w:val="21"/>
              </w:rPr>
              <w:t>Woven in the chapter, you see how Steve later elaborates on:</w:t>
            </w:r>
          </w:p>
          <w:p w:rsidR="004313A3" w:rsidRPr="00D57DCD" w:rsidRDefault="004313A3" w:rsidP="00985114">
            <w:pPr>
              <w:pStyle w:val="ListParagraph"/>
              <w:numPr>
                <w:ilvl w:val="0"/>
                <w:numId w:val="27"/>
              </w:numPr>
              <w:rPr>
                <w:sz w:val="21"/>
                <w:szCs w:val="21"/>
              </w:rPr>
            </w:pPr>
            <w:r w:rsidRPr="00D57DCD">
              <w:rPr>
                <w:sz w:val="21"/>
                <w:szCs w:val="21"/>
              </w:rPr>
              <w:t>Which marketing mix element is most important in his role.</w:t>
            </w:r>
          </w:p>
          <w:p w:rsidR="004313A3" w:rsidRPr="00D57DCD" w:rsidRDefault="004313A3" w:rsidP="00985114">
            <w:pPr>
              <w:pStyle w:val="ListParagraph"/>
              <w:numPr>
                <w:ilvl w:val="0"/>
                <w:numId w:val="27"/>
              </w:numPr>
              <w:rPr>
                <w:sz w:val="21"/>
                <w:szCs w:val="21"/>
              </w:rPr>
            </w:pPr>
            <w:r w:rsidRPr="00D57DCD">
              <w:rPr>
                <w:sz w:val="21"/>
                <w:szCs w:val="21"/>
              </w:rPr>
              <w:t>How he uses an ethical framework when making decisions.</w:t>
            </w:r>
          </w:p>
          <w:p w:rsidR="004313A3" w:rsidRPr="00D57DCD" w:rsidRDefault="004313A3" w:rsidP="004313A3">
            <w:pPr>
              <w:rPr>
                <w:sz w:val="21"/>
                <w:szCs w:val="21"/>
              </w:rPr>
            </w:pPr>
          </w:p>
          <w:p w:rsidR="004313A3" w:rsidRPr="00D57DCD" w:rsidRDefault="004313A3" w:rsidP="004313A3">
            <w:pPr>
              <w:rPr>
                <w:b/>
                <w:sz w:val="21"/>
                <w:szCs w:val="21"/>
              </w:rPr>
            </w:pPr>
            <w:r w:rsidRPr="00D57DCD">
              <w:rPr>
                <w:b/>
                <w:sz w:val="21"/>
                <w:szCs w:val="21"/>
              </w:rPr>
              <w:t>Review with students:</w:t>
            </w:r>
          </w:p>
          <w:p w:rsidR="004313A3" w:rsidRPr="00D57DCD" w:rsidRDefault="004313A3" w:rsidP="00985114">
            <w:pPr>
              <w:pStyle w:val="ListParagraph"/>
              <w:numPr>
                <w:ilvl w:val="0"/>
                <w:numId w:val="28"/>
              </w:numPr>
              <w:rPr>
                <w:sz w:val="21"/>
                <w:szCs w:val="21"/>
              </w:rPr>
            </w:pPr>
            <w:r w:rsidRPr="00D57DCD">
              <w:rPr>
                <w:sz w:val="21"/>
                <w:szCs w:val="21"/>
              </w:rPr>
              <w:t>How is marketing relevant in his role?</w:t>
            </w:r>
          </w:p>
          <w:p w:rsidR="004313A3" w:rsidRPr="00D57DCD" w:rsidRDefault="004313A3" w:rsidP="00727057">
            <w:pPr>
              <w:pStyle w:val="ListParagraph"/>
              <w:numPr>
                <w:ilvl w:val="0"/>
                <w:numId w:val="28"/>
              </w:numPr>
              <w:rPr>
                <w:sz w:val="21"/>
                <w:szCs w:val="21"/>
              </w:rPr>
            </w:pPr>
            <w:r w:rsidRPr="00D57DCD">
              <w:rPr>
                <w:sz w:val="21"/>
                <w:szCs w:val="21"/>
              </w:rPr>
              <w:t>How value is communicate</w:t>
            </w:r>
            <w:r w:rsidR="00727057">
              <w:rPr>
                <w:sz w:val="21"/>
                <w:szCs w:val="21"/>
              </w:rPr>
              <w:t>d</w:t>
            </w:r>
            <w:r w:rsidRPr="00D57DCD">
              <w:rPr>
                <w:sz w:val="21"/>
                <w:szCs w:val="21"/>
              </w:rPr>
              <w:t xml:space="preserve"> though his personal brand.</w:t>
            </w:r>
          </w:p>
        </w:tc>
      </w:tr>
      <w:tr w:rsidR="0030113C" w:rsidRPr="00D57DCD" w:rsidTr="004313A3">
        <w:trPr>
          <w:trHeight w:val="637"/>
        </w:trPr>
        <w:tc>
          <w:tcPr>
            <w:tcW w:w="918" w:type="dxa"/>
            <w:shd w:val="clear" w:color="auto" w:fill="7F7F7F" w:themeFill="text1" w:themeFillTint="80"/>
          </w:tcPr>
          <w:p w:rsidR="0030113C" w:rsidRPr="00D57DCD" w:rsidRDefault="0030113C" w:rsidP="00D41AC6">
            <w:pPr>
              <w:rPr>
                <w:b/>
                <w:color w:val="FFFFFF" w:themeColor="background1"/>
                <w:sz w:val="21"/>
                <w:szCs w:val="21"/>
              </w:rPr>
            </w:pPr>
            <w:r w:rsidRPr="00D57DCD">
              <w:rPr>
                <w:b/>
                <w:color w:val="FFFFFF" w:themeColor="background1"/>
                <w:sz w:val="21"/>
                <w:szCs w:val="21"/>
              </w:rPr>
              <w:t>LO 1-1</w:t>
            </w:r>
          </w:p>
        </w:tc>
        <w:tc>
          <w:tcPr>
            <w:tcW w:w="3150" w:type="dxa"/>
            <w:gridSpan w:val="5"/>
            <w:shd w:val="clear" w:color="auto" w:fill="7F7F7F" w:themeFill="text1" w:themeFillTint="80"/>
          </w:tcPr>
          <w:p w:rsidR="0030113C" w:rsidRPr="00D57DCD" w:rsidRDefault="0030113C" w:rsidP="00D41AC6">
            <w:pPr>
              <w:rPr>
                <w:rFonts w:cs="PalatinoLTStd-Medium"/>
                <w:bCs/>
                <w:color w:val="FFFFFF" w:themeColor="background1"/>
                <w:sz w:val="21"/>
                <w:szCs w:val="21"/>
              </w:rPr>
            </w:pPr>
            <w:r w:rsidRPr="00D57DCD">
              <w:rPr>
                <w:rFonts w:cs="PalatinoLTStd-Medium"/>
                <w:bCs/>
                <w:color w:val="FFFFFF" w:themeColor="background1"/>
                <w:sz w:val="21"/>
                <w:szCs w:val="21"/>
              </w:rPr>
              <w:t>Describe a marketer’s role in creating, communicating, and delivering value.</w:t>
            </w:r>
          </w:p>
          <w:p w:rsidR="00926D14" w:rsidRPr="00D57DCD" w:rsidRDefault="00926D14" w:rsidP="00261662">
            <w:pPr>
              <w:pStyle w:val="ListParagraph"/>
              <w:numPr>
                <w:ilvl w:val="0"/>
                <w:numId w:val="2"/>
              </w:numPr>
              <w:rPr>
                <w:noProof/>
                <w:color w:val="FFFFFF" w:themeColor="background1"/>
                <w:sz w:val="21"/>
                <w:szCs w:val="21"/>
              </w:rPr>
            </w:pPr>
            <w:r w:rsidRPr="00D57DCD">
              <w:rPr>
                <w:noProof/>
                <w:color w:val="FFFFFF" w:themeColor="background1"/>
                <w:sz w:val="21"/>
                <w:szCs w:val="21"/>
              </w:rPr>
              <w:t>The Value of Marketing</w:t>
            </w:r>
          </w:p>
          <w:p w:rsidR="0030113C" w:rsidRPr="00D57DCD" w:rsidRDefault="0030113C" w:rsidP="00261662">
            <w:pPr>
              <w:pStyle w:val="ListParagraph"/>
              <w:numPr>
                <w:ilvl w:val="1"/>
                <w:numId w:val="2"/>
              </w:numPr>
              <w:rPr>
                <w:noProof/>
                <w:color w:val="FFFFFF" w:themeColor="background1"/>
                <w:sz w:val="21"/>
                <w:szCs w:val="21"/>
              </w:rPr>
            </w:pPr>
            <w:r w:rsidRPr="00D57DCD">
              <w:rPr>
                <w:noProof/>
                <w:color w:val="FFFFFF" w:themeColor="background1"/>
                <w:sz w:val="21"/>
                <w:szCs w:val="21"/>
              </w:rPr>
              <w:t>Creating Value</w:t>
            </w:r>
          </w:p>
          <w:p w:rsidR="0030113C" w:rsidRPr="00D57DCD" w:rsidRDefault="0030113C" w:rsidP="00261662">
            <w:pPr>
              <w:pStyle w:val="ListParagraph"/>
              <w:numPr>
                <w:ilvl w:val="1"/>
                <w:numId w:val="2"/>
              </w:numPr>
              <w:rPr>
                <w:noProof/>
                <w:color w:val="FFFFFF" w:themeColor="background1"/>
                <w:sz w:val="21"/>
                <w:szCs w:val="21"/>
              </w:rPr>
            </w:pPr>
            <w:r w:rsidRPr="00D57DCD">
              <w:rPr>
                <w:noProof/>
                <w:color w:val="FFFFFF" w:themeColor="background1"/>
                <w:sz w:val="21"/>
                <w:szCs w:val="21"/>
              </w:rPr>
              <w:t>Communicating Value</w:t>
            </w:r>
          </w:p>
          <w:p w:rsidR="0030113C" w:rsidRPr="00D57DCD" w:rsidRDefault="0030113C" w:rsidP="00261662">
            <w:pPr>
              <w:pStyle w:val="ListParagraph"/>
              <w:numPr>
                <w:ilvl w:val="1"/>
                <w:numId w:val="2"/>
              </w:numPr>
              <w:rPr>
                <w:noProof/>
                <w:color w:val="FFFFFF" w:themeColor="background1"/>
                <w:sz w:val="21"/>
                <w:szCs w:val="21"/>
              </w:rPr>
            </w:pPr>
            <w:r w:rsidRPr="00D57DCD">
              <w:rPr>
                <w:noProof/>
                <w:color w:val="FFFFFF" w:themeColor="background1"/>
                <w:sz w:val="21"/>
                <w:szCs w:val="21"/>
              </w:rPr>
              <w:t>Delivering Value</w:t>
            </w:r>
          </w:p>
        </w:tc>
        <w:tc>
          <w:tcPr>
            <w:tcW w:w="5940" w:type="dxa"/>
            <w:shd w:val="clear" w:color="auto" w:fill="7F7F7F" w:themeFill="text1" w:themeFillTint="80"/>
          </w:tcPr>
          <w:p w:rsidR="0030113C" w:rsidRPr="00D57DCD" w:rsidRDefault="0030113C" w:rsidP="00D41AC6">
            <w:pPr>
              <w:rPr>
                <w:b/>
                <w:color w:val="FFFFFF" w:themeColor="background1"/>
                <w:sz w:val="21"/>
                <w:szCs w:val="21"/>
              </w:rPr>
            </w:pPr>
            <w:r w:rsidRPr="00D57DCD">
              <w:rPr>
                <w:b/>
                <w:color w:val="FFFFFF" w:themeColor="background1"/>
                <w:sz w:val="21"/>
                <w:szCs w:val="21"/>
              </w:rPr>
              <w:t>Key Terms:</w:t>
            </w:r>
          </w:p>
          <w:p w:rsidR="0030113C" w:rsidRPr="00D57DCD" w:rsidRDefault="0030113C" w:rsidP="00261662">
            <w:pPr>
              <w:pStyle w:val="ListParagraph"/>
              <w:numPr>
                <w:ilvl w:val="0"/>
                <w:numId w:val="3"/>
              </w:numPr>
              <w:rPr>
                <w:b/>
                <w:color w:val="FFFFFF" w:themeColor="background1"/>
                <w:sz w:val="21"/>
                <w:szCs w:val="21"/>
              </w:rPr>
            </w:pPr>
            <w:r w:rsidRPr="00D57DCD">
              <w:rPr>
                <w:b/>
                <w:color w:val="FFFFFF" w:themeColor="background1"/>
                <w:sz w:val="21"/>
                <w:szCs w:val="21"/>
              </w:rPr>
              <w:t>Marketing</w:t>
            </w:r>
          </w:p>
          <w:p w:rsidR="0030113C" w:rsidRPr="00D57DCD" w:rsidRDefault="0030113C" w:rsidP="00261662">
            <w:pPr>
              <w:pStyle w:val="ListParagraph"/>
              <w:numPr>
                <w:ilvl w:val="0"/>
                <w:numId w:val="3"/>
              </w:numPr>
              <w:rPr>
                <w:b/>
                <w:color w:val="FFFFFF" w:themeColor="background1"/>
                <w:sz w:val="21"/>
                <w:szCs w:val="21"/>
              </w:rPr>
            </w:pPr>
            <w:r w:rsidRPr="00D57DCD">
              <w:rPr>
                <w:b/>
                <w:color w:val="FFFFFF" w:themeColor="background1"/>
                <w:sz w:val="21"/>
                <w:szCs w:val="21"/>
              </w:rPr>
              <w:t>Customer value</w:t>
            </w:r>
          </w:p>
          <w:p w:rsidR="0030113C" w:rsidRPr="00D57DCD" w:rsidRDefault="0030113C" w:rsidP="00261662">
            <w:pPr>
              <w:pStyle w:val="ListParagraph"/>
              <w:numPr>
                <w:ilvl w:val="0"/>
                <w:numId w:val="3"/>
              </w:numPr>
              <w:rPr>
                <w:b/>
                <w:color w:val="FFFFFF" w:themeColor="background1"/>
                <w:sz w:val="21"/>
                <w:szCs w:val="21"/>
              </w:rPr>
            </w:pPr>
            <w:r w:rsidRPr="00D57DCD">
              <w:rPr>
                <w:b/>
                <w:color w:val="FFFFFF" w:themeColor="background1"/>
                <w:sz w:val="21"/>
                <w:szCs w:val="21"/>
              </w:rPr>
              <w:t>Supply chain</w:t>
            </w:r>
          </w:p>
          <w:p w:rsidR="0030113C" w:rsidRPr="00D57DCD" w:rsidRDefault="0030113C" w:rsidP="00261662">
            <w:pPr>
              <w:pStyle w:val="ListParagraph"/>
              <w:numPr>
                <w:ilvl w:val="0"/>
                <w:numId w:val="3"/>
              </w:numPr>
              <w:rPr>
                <w:color w:val="FFFFFF" w:themeColor="background1"/>
                <w:sz w:val="21"/>
                <w:szCs w:val="21"/>
              </w:rPr>
            </w:pPr>
            <w:r w:rsidRPr="00D57DCD">
              <w:rPr>
                <w:b/>
                <w:color w:val="FFFFFF" w:themeColor="background1"/>
                <w:sz w:val="21"/>
                <w:szCs w:val="21"/>
              </w:rPr>
              <w:t>Logistics</w:t>
            </w:r>
            <w:r w:rsidRPr="00D57DCD">
              <w:rPr>
                <w:color w:val="FFFFFF" w:themeColor="background1"/>
                <w:sz w:val="21"/>
                <w:szCs w:val="21"/>
              </w:rPr>
              <w:t xml:space="preserve"> </w:t>
            </w:r>
          </w:p>
        </w:tc>
      </w:tr>
      <w:tr w:rsidR="005C502F" w:rsidRPr="00D57DCD" w:rsidTr="002A0FB3">
        <w:trPr>
          <w:trHeight w:val="790"/>
        </w:trPr>
        <w:tc>
          <w:tcPr>
            <w:tcW w:w="2376" w:type="dxa"/>
            <w:gridSpan w:val="2"/>
            <w:tcBorders>
              <w:bottom w:val="single" w:sz="8" w:space="0" w:color="auto"/>
            </w:tcBorders>
          </w:tcPr>
          <w:p w:rsidR="005C502F" w:rsidRDefault="005C502F" w:rsidP="00D41AC6">
            <w:pPr>
              <w:rPr>
                <w:b/>
                <w:sz w:val="21"/>
                <w:szCs w:val="21"/>
              </w:rPr>
            </w:pPr>
            <w:r w:rsidRPr="00D57DCD">
              <w:rPr>
                <w:b/>
                <w:sz w:val="21"/>
                <w:szCs w:val="21"/>
              </w:rPr>
              <w:lastRenderedPageBreak/>
              <w:t>PowerPoint Slides</w:t>
            </w:r>
          </w:p>
          <w:p w:rsidR="00D12F94" w:rsidRPr="00173AE7" w:rsidRDefault="00D12F94" w:rsidP="00D41AC6">
            <w:pPr>
              <w:rPr>
                <w:sz w:val="21"/>
                <w:szCs w:val="21"/>
              </w:rPr>
            </w:pPr>
          </w:p>
          <w:p w:rsidR="00D12F94" w:rsidRPr="00173AE7" w:rsidRDefault="00D12F94" w:rsidP="00D41AC6">
            <w:pPr>
              <w:rPr>
                <w:sz w:val="21"/>
                <w:szCs w:val="21"/>
              </w:rPr>
            </w:pPr>
          </w:p>
          <w:p w:rsidR="00D12F94" w:rsidRPr="00173AE7" w:rsidRDefault="00D12F94" w:rsidP="00D41AC6">
            <w:pPr>
              <w:rPr>
                <w:sz w:val="21"/>
                <w:szCs w:val="21"/>
              </w:rPr>
            </w:pPr>
          </w:p>
          <w:p w:rsidR="00D12F94" w:rsidRPr="00173AE7" w:rsidRDefault="00D12F94" w:rsidP="00D41AC6">
            <w:pPr>
              <w:rPr>
                <w:sz w:val="21"/>
                <w:szCs w:val="21"/>
              </w:rPr>
            </w:pPr>
          </w:p>
          <w:p w:rsidR="00D12F94" w:rsidRPr="00173AE7" w:rsidRDefault="00D12F94" w:rsidP="00D41AC6">
            <w:pPr>
              <w:rPr>
                <w:sz w:val="21"/>
                <w:szCs w:val="21"/>
              </w:rPr>
            </w:pPr>
          </w:p>
          <w:p w:rsidR="00D12F94" w:rsidRPr="00173AE7" w:rsidRDefault="00D12F94" w:rsidP="00D41AC6">
            <w:pPr>
              <w:rPr>
                <w:sz w:val="21"/>
                <w:szCs w:val="21"/>
              </w:rPr>
            </w:pPr>
            <w:proofErr w:type="spellStart"/>
            <w:r w:rsidRPr="00173AE7">
              <w:rPr>
                <w:sz w:val="21"/>
                <w:szCs w:val="21"/>
              </w:rPr>
              <w:t>PPt</w:t>
            </w:r>
            <w:proofErr w:type="spellEnd"/>
            <w:r w:rsidRPr="00173AE7">
              <w:rPr>
                <w:sz w:val="21"/>
                <w:szCs w:val="21"/>
              </w:rPr>
              <w:t xml:space="preserve"> 1.6</w:t>
            </w:r>
          </w:p>
          <w:p w:rsidR="00D12F94" w:rsidRPr="00D57DCD" w:rsidRDefault="00D12F94" w:rsidP="00D41AC6">
            <w:pPr>
              <w:rPr>
                <w:b/>
                <w:sz w:val="21"/>
                <w:szCs w:val="21"/>
              </w:rPr>
            </w:pPr>
          </w:p>
        </w:tc>
        <w:tc>
          <w:tcPr>
            <w:tcW w:w="7632" w:type="dxa"/>
            <w:gridSpan w:val="5"/>
            <w:tcBorders>
              <w:bottom w:val="single" w:sz="8" w:space="0" w:color="auto"/>
            </w:tcBorders>
          </w:tcPr>
          <w:p w:rsidR="005C502F" w:rsidRPr="00D57DCD" w:rsidRDefault="005C502F" w:rsidP="00D41AC6">
            <w:pPr>
              <w:rPr>
                <w:b/>
                <w:sz w:val="21"/>
                <w:szCs w:val="21"/>
              </w:rPr>
            </w:pPr>
            <w:r w:rsidRPr="00D57DCD">
              <w:rPr>
                <w:b/>
                <w:sz w:val="21"/>
                <w:szCs w:val="21"/>
              </w:rPr>
              <w:t>Lecture Notes:</w:t>
            </w:r>
          </w:p>
          <w:p w:rsidR="00E07674" w:rsidRPr="00D57DCD" w:rsidRDefault="00E07674" w:rsidP="00D41AC6">
            <w:pPr>
              <w:rPr>
                <w:color w:val="F79646" w:themeColor="accent6"/>
                <w:sz w:val="21"/>
                <w:szCs w:val="21"/>
              </w:rPr>
            </w:pPr>
            <w:r w:rsidRPr="00D57DCD">
              <w:rPr>
                <w:color w:val="F79646" w:themeColor="accent6"/>
                <w:sz w:val="21"/>
                <w:szCs w:val="21"/>
              </w:rPr>
              <w:t>THINK LIKE A MARKETER</w:t>
            </w:r>
          </w:p>
          <w:p w:rsidR="00E07674" w:rsidRPr="00D57DCD" w:rsidRDefault="00E07674" w:rsidP="00D41AC6">
            <w:pPr>
              <w:rPr>
                <w:sz w:val="21"/>
                <w:szCs w:val="21"/>
              </w:rPr>
            </w:pPr>
            <w:r w:rsidRPr="00D57DCD">
              <w:rPr>
                <w:sz w:val="21"/>
                <w:szCs w:val="21"/>
              </w:rPr>
              <w:t>How have organizations created value for its customers?</w:t>
            </w:r>
          </w:p>
          <w:p w:rsidR="00E07674" w:rsidRPr="00D57DCD" w:rsidRDefault="00E07674" w:rsidP="00D41AC6">
            <w:pPr>
              <w:rPr>
                <w:sz w:val="21"/>
                <w:szCs w:val="21"/>
              </w:rPr>
            </w:pPr>
            <w:r w:rsidRPr="00D57DCD">
              <w:rPr>
                <w:sz w:val="21"/>
                <w:szCs w:val="21"/>
              </w:rPr>
              <w:t>Once value is created, how do you communicate it?</w:t>
            </w:r>
          </w:p>
          <w:p w:rsidR="00E07674" w:rsidRPr="00D57DCD" w:rsidRDefault="00E07674" w:rsidP="00D41AC6">
            <w:pPr>
              <w:rPr>
                <w:color w:val="F79646" w:themeColor="accent6"/>
                <w:sz w:val="21"/>
                <w:szCs w:val="21"/>
              </w:rPr>
            </w:pPr>
            <w:r w:rsidRPr="00D57DCD">
              <w:rPr>
                <w:sz w:val="21"/>
                <w:szCs w:val="21"/>
              </w:rPr>
              <w:t>Why is it important to communicate value?</w:t>
            </w:r>
          </w:p>
          <w:p w:rsidR="00E07674" w:rsidRPr="00D57DCD" w:rsidRDefault="00E07674" w:rsidP="00D41AC6">
            <w:pPr>
              <w:rPr>
                <w:b/>
                <w:sz w:val="21"/>
                <w:szCs w:val="21"/>
              </w:rPr>
            </w:pPr>
          </w:p>
          <w:p w:rsidR="00E07674" w:rsidRPr="00D57DCD" w:rsidRDefault="0044264D" w:rsidP="0056435C">
            <w:pPr>
              <w:pStyle w:val="ListParagraph"/>
              <w:numPr>
                <w:ilvl w:val="0"/>
                <w:numId w:val="47"/>
              </w:numPr>
              <w:rPr>
                <w:b/>
                <w:sz w:val="21"/>
                <w:szCs w:val="21"/>
              </w:rPr>
            </w:pPr>
            <w:r>
              <w:rPr>
                <w:sz w:val="21"/>
                <w:szCs w:val="21"/>
              </w:rPr>
              <w:t>Marketing, by definition and application</w:t>
            </w:r>
            <w:r w:rsidR="0084333E">
              <w:rPr>
                <w:sz w:val="21"/>
                <w:szCs w:val="21"/>
              </w:rPr>
              <w:t xml:space="preserve"> –</w:t>
            </w:r>
            <w:r>
              <w:rPr>
                <w:sz w:val="21"/>
                <w:szCs w:val="21"/>
              </w:rPr>
              <w:t xml:space="preserve"> </w:t>
            </w:r>
            <w:r w:rsidR="00E07674" w:rsidRPr="00D57DCD">
              <w:rPr>
                <w:sz w:val="21"/>
                <w:szCs w:val="21"/>
              </w:rPr>
              <w:t>An organizational function and set of processes that consists of 3 components:</w:t>
            </w:r>
          </w:p>
          <w:p w:rsidR="00E07674" w:rsidRPr="00D57DCD" w:rsidRDefault="00E07674" w:rsidP="00985114">
            <w:pPr>
              <w:pStyle w:val="ListParagraph"/>
              <w:numPr>
                <w:ilvl w:val="0"/>
                <w:numId w:val="30"/>
              </w:numPr>
              <w:rPr>
                <w:b/>
                <w:sz w:val="21"/>
                <w:szCs w:val="21"/>
              </w:rPr>
            </w:pPr>
            <w:r w:rsidRPr="00D57DCD">
              <w:rPr>
                <w:sz w:val="21"/>
                <w:szCs w:val="21"/>
              </w:rPr>
              <w:t>Creating value</w:t>
            </w:r>
          </w:p>
          <w:p w:rsidR="00E07674" w:rsidRPr="00D57DCD" w:rsidRDefault="00E07674" w:rsidP="00727057">
            <w:pPr>
              <w:pStyle w:val="ListParagraph"/>
              <w:numPr>
                <w:ilvl w:val="1"/>
                <w:numId w:val="30"/>
              </w:numPr>
              <w:rPr>
                <w:b/>
                <w:sz w:val="21"/>
                <w:szCs w:val="21"/>
              </w:rPr>
            </w:pPr>
            <w:r w:rsidRPr="00D57DCD">
              <w:rPr>
                <w:sz w:val="21"/>
                <w:szCs w:val="21"/>
              </w:rPr>
              <w:t>Perceived benefits known as customer value</w:t>
            </w:r>
          </w:p>
          <w:p w:rsidR="00E07674" w:rsidRPr="00D57DCD" w:rsidRDefault="00E07674" w:rsidP="00727057">
            <w:pPr>
              <w:pStyle w:val="ListParagraph"/>
              <w:numPr>
                <w:ilvl w:val="2"/>
                <w:numId w:val="30"/>
              </w:numPr>
              <w:rPr>
                <w:b/>
                <w:sz w:val="21"/>
                <w:szCs w:val="21"/>
              </w:rPr>
            </w:pPr>
            <w:r w:rsidRPr="00D57DCD">
              <w:rPr>
                <w:sz w:val="21"/>
                <w:szCs w:val="21"/>
              </w:rPr>
              <w:t>Monetary and nonmonetary</w:t>
            </w:r>
          </w:p>
          <w:p w:rsidR="00E07674" w:rsidRPr="00D57DCD" w:rsidRDefault="00E07674" w:rsidP="00727057">
            <w:pPr>
              <w:pStyle w:val="ListParagraph"/>
              <w:numPr>
                <w:ilvl w:val="3"/>
                <w:numId w:val="30"/>
              </w:numPr>
              <w:rPr>
                <w:b/>
                <w:sz w:val="21"/>
                <w:szCs w:val="21"/>
              </w:rPr>
            </w:pPr>
            <w:r w:rsidRPr="00D57DCD">
              <w:rPr>
                <w:sz w:val="21"/>
                <w:szCs w:val="21"/>
              </w:rPr>
              <w:t>Examples:</w:t>
            </w:r>
          </w:p>
          <w:p w:rsidR="00E07674" w:rsidRPr="00D57DCD" w:rsidRDefault="00E07674" w:rsidP="00727057">
            <w:pPr>
              <w:pStyle w:val="ListParagraph"/>
              <w:numPr>
                <w:ilvl w:val="4"/>
                <w:numId w:val="30"/>
              </w:numPr>
              <w:rPr>
                <w:b/>
                <w:sz w:val="21"/>
                <w:szCs w:val="21"/>
              </w:rPr>
            </w:pPr>
            <w:r w:rsidRPr="00D57DCD">
              <w:rPr>
                <w:sz w:val="21"/>
                <w:szCs w:val="21"/>
              </w:rPr>
              <w:t>Make a home safe (ADT)</w:t>
            </w:r>
          </w:p>
          <w:p w:rsidR="00E07674" w:rsidRPr="00D57DCD" w:rsidRDefault="00E07674" w:rsidP="00727057">
            <w:pPr>
              <w:pStyle w:val="ListParagraph"/>
              <w:numPr>
                <w:ilvl w:val="4"/>
                <w:numId w:val="30"/>
              </w:numPr>
              <w:rPr>
                <w:b/>
                <w:sz w:val="21"/>
                <w:szCs w:val="21"/>
              </w:rPr>
            </w:pPr>
            <w:r w:rsidRPr="00D57DCD">
              <w:rPr>
                <w:sz w:val="21"/>
                <w:szCs w:val="21"/>
              </w:rPr>
              <w:t>Save money (</w:t>
            </w:r>
            <w:r w:rsidR="00162E1A">
              <w:rPr>
                <w:sz w:val="21"/>
                <w:szCs w:val="21"/>
              </w:rPr>
              <w:t>GEICO</w:t>
            </w:r>
            <w:r w:rsidRPr="00D57DCD">
              <w:rPr>
                <w:sz w:val="21"/>
                <w:szCs w:val="21"/>
              </w:rPr>
              <w:t>)</w:t>
            </w:r>
          </w:p>
          <w:p w:rsidR="00E07674" w:rsidRPr="00D57DCD" w:rsidRDefault="00E07674" w:rsidP="00727057">
            <w:pPr>
              <w:pStyle w:val="ListParagraph"/>
              <w:numPr>
                <w:ilvl w:val="4"/>
                <w:numId w:val="30"/>
              </w:numPr>
              <w:rPr>
                <w:b/>
                <w:sz w:val="21"/>
                <w:szCs w:val="21"/>
              </w:rPr>
            </w:pPr>
            <w:r w:rsidRPr="00D57DCD">
              <w:rPr>
                <w:sz w:val="21"/>
                <w:szCs w:val="21"/>
              </w:rPr>
              <w:t>Make life easier (iPhone)</w:t>
            </w:r>
          </w:p>
          <w:p w:rsidR="00E07674" w:rsidRPr="00D57DCD" w:rsidRDefault="00E07674" w:rsidP="00727057">
            <w:pPr>
              <w:pStyle w:val="ListParagraph"/>
              <w:numPr>
                <w:ilvl w:val="2"/>
                <w:numId w:val="30"/>
              </w:numPr>
              <w:rPr>
                <w:b/>
                <w:sz w:val="21"/>
                <w:szCs w:val="21"/>
              </w:rPr>
            </w:pPr>
            <w:r w:rsidRPr="00D57DCD">
              <w:rPr>
                <w:sz w:val="21"/>
                <w:szCs w:val="21"/>
              </w:rPr>
              <w:t>Key ingredient is providing consumers with benefits that meet their needs and wants, and satisfy demand</w:t>
            </w:r>
          </w:p>
          <w:p w:rsidR="00E07674" w:rsidRPr="00D57DCD" w:rsidRDefault="00E07674" w:rsidP="00727057">
            <w:pPr>
              <w:pStyle w:val="ListParagraph"/>
              <w:numPr>
                <w:ilvl w:val="3"/>
                <w:numId w:val="30"/>
              </w:numPr>
              <w:rPr>
                <w:b/>
                <w:sz w:val="21"/>
                <w:szCs w:val="21"/>
              </w:rPr>
            </w:pPr>
            <w:r w:rsidRPr="00D57DCD">
              <w:rPr>
                <w:sz w:val="21"/>
                <w:szCs w:val="21"/>
              </w:rPr>
              <w:t>Over 80% of all new products fail</w:t>
            </w:r>
          </w:p>
          <w:p w:rsidR="00E07674" w:rsidRPr="00D57DCD" w:rsidRDefault="00E07674" w:rsidP="00985114">
            <w:pPr>
              <w:pStyle w:val="ListParagraph"/>
              <w:numPr>
                <w:ilvl w:val="0"/>
                <w:numId w:val="30"/>
              </w:numPr>
              <w:rPr>
                <w:b/>
                <w:sz w:val="21"/>
                <w:szCs w:val="21"/>
              </w:rPr>
            </w:pPr>
            <w:r w:rsidRPr="00D57DCD">
              <w:rPr>
                <w:sz w:val="21"/>
                <w:szCs w:val="21"/>
              </w:rPr>
              <w:t>Communicating value – marketing itself</w:t>
            </w:r>
            <w:r w:rsidR="00733DED">
              <w:rPr>
                <w:sz w:val="21"/>
                <w:szCs w:val="21"/>
              </w:rPr>
              <w:t>;</w:t>
            </w:r>
            <w:r w:rsidRPr="00D57DCD">
              <w:rPr>
                <w:sz w:val="21"/>
                <w:szCs w:val="21"/>
              </w:rPr>
              <w:t xml:space="preserve"> what the product is and the value the customers can expect</w:t>
            </w:r>
          </w:p>
          <w:p w:rsidR="00E07674" w:rsidRPr="00D57DCD" w:rsidRDefault="00E07674" w:rsidP="00985114">
            <w:pPr>
              <w:pStyle w:val="ListParagraph"/>
              <w:numPr>
                <w:ilvl w:val="0"/>
                <w:numId w:val="30"/>
              </w:numPr>
              <w:rPr>
                <w:b/>
                <w:sz w:val="21"/>
                <w:szCs w:val="21"/>
              </w:rPr>
            </w:pPr>
            <w:r w:rsidRPr="00D57DCD">
              <w:rPr>
                <w:sz w:val="21"/>
                <w:szCs w:val="21"/>
              </w:rPr>
              <w:t>Delivering value</w:t>
            </w:r>
          </w:p>
          <w:p w:rsidR="00E07674" w:rsidRPr="00D57DCD" w:rsidRDefault="00E07674" w:rsidP="00727057">
            <w:pPr>
              <w:pStyle w:val="ListParagraph"/>
              <w:numPr>
                <w:ilvl w:val="1"/>
                <w:numId w:val="30"/>
              </w:numPr>
              <w:rPr>
                <w:sz w:val="21"/>
                <w:szCs w:val="21"/>
              </w:rPr>
            </w:pPr>
            <w:r w:rsidRPr="00D57DCD">
              <w:rPr>
                <w:sz w:val="21"/>
                <w:szCs w:val="21"/>
              </w:rPr>
              <w:t xml:space="preserve">Supply chain – set of </w:t>
            </w:r>
            <w:r w:rsidR="00733DED">
              <w:rPr>
                <w:sz w:val="21"/>
                <w:szCs w:val="21"/>
              </w:rPr>
              <w:t>three</w:t>
            </w:r>
            <w:r w:rsidRPr="00D57DCD">
              <w:rPr>
                <w:sz w:val="21"/>
                <w:szCs w:val="21"/>
              </w:rPr>
              <w:t xml:space="preserve"> or more companies linked by </w:t>
            </w:r>
            <w:r w:rsidR="00733DED">
              <w:rPr>
                <w:sz w:val="21"/>
                <w:szCs w:val="21"/>
              </w:rPr>
              <w:t>one</w:t>
            </w:r>
            <w:r w:rsidRPr="00D57DCD">
              <w:rPr>
                <w:sz w:val="21"/>
                <w:szCs w:val="21"/>
              </w:rPr>
              <w:t xml:space="preserve"> or more of the upstream and downstream flows of products</w:t>
            </w:r>
            <w:r w:rsidR="00733DED">
              <w:rPr>
                <w:sz w:val="21"/>
                <w:szCs w:val="21"/>
              </w:rPr>
              <w:t>,</w:t>
            </w:r>
            <w:r w:rsidRPr="00D57DCD">
              <w:rPr>
                <w:sz w:val="21"/>
                <w:szCs w:val="21"/>
              </w:rPr>
              <w:t xml:space="preserve"> services, finances</w:t>
            </w:r>
            <w:r w:rsidR="00733DED">
              <w:rPr>
                <w:sz w:val="21"/>
                <w:szCs w:val="21"/>
              </w:rPr>
              <w:t>,</w:t>
            </w:r>
            <w:r w:rsidRPr="00D57DCD">
              <w:rPr>
                <w:sz w:val="21"/>
                <w:szCs w:val="21"/>
              </w:rPr>
              <w:t xml:space="preserve"> and information from source to customer</w:t>
            </w:r>
          </w:p>
          <w:p w:rsidR="00E07674" w:rsidRDefault="00E07674" w:rsidP="00733DED">
            <w:pPr>
              <w:pStyle w:val="ListParagraph"/>
              <w:numPr>
                <w:ilvl w:val="1"/>
                <w:numId w:val="30"/>
              </w:numPr>
              <w:rPr>
                <w:sz w:val="21"/>
                <w:szCs w:val="21"/>
              </w:rPr>
            </w:pPr>
            <w:r w:rsidRPr="00D57DCD">
              <w:rPr>
                <w:sz w:val="21"/>
                <w:szCs w:val="21"/>
              </w:rPr>
              <w:t xml:space="preserve">Logistics </w:t>
            </w:r>
            <w:r w:rsidR="00733DED">
              <w:rPr>
                <w:sz w:val="21"/>
                <w:szCs w:val="21"/>
              </w:rPr>
              <w:t>–</w:t>
            </w:r>
            <w:r w:rsidRPr="00D57DCD">
              <w:rPr>
                <w:sz w:val="21"/>
                <w:szCs w:val="21"/>
              </w:rPr>
              <w:t xml:space="preserve"> flow of goods, info</w:t>
            </w:r>
            <w:r w:rsidR="00733DED">
              <w:rPr>
                <w:sz w:val="21"/>
                <w:szCs w:val="21"/>
              </w:rPr>
              <w:t>rmation</w:t>
            </w:r>
            <w:r w:rsidRPr="00D57DCD">
              <w:rPr>
                <w:sz w:val="21"/>
                <w:szCs w:val="21"/>
              </w:rPr>
              <w:t>, and services between the point of origin and final customer</w:t>
            </w:r>
          </w:p>
          <w:p w:rsidR="005C502F" w:rsidRPr="00D57DCD" w:rsidRDefault="00C4641A" w:rsidP="00DE6C87">
            <w:pPr>
              <w:pStyle w:val="ListParagraph"/>
              <w:numPr>
                <w:ilvl w:val="0"/>
                <w:numId w:val="30"/>
              </w:numPr>
              <w:rPr>
                <w:sz w:val="21"/>
                <w:szCs w:val="21"/>
              </w:rPr>
            </w:pPr>
            <w:r>
              <w:rPr>
                <w:sz w:val="21"/>
                <w:szCs w:val="21"/>
              </w:rPr>
              <w:t>Providing v</w:t>
            </w:r>
            <w:r w:rsidR="00E07674" w:rsidRPr="00D57DCD">
              <w:rPr>
                <w:sz w:val="21"/>
                <w:szCs w:val="21"/>
              </w:rPr>
              <w:t>alue to customers and managing customer relationships in ways that benefit the organization and its employees, customers, investors, and society as a whole</w:t>
            </w:r>
          </w:p>
        </w:tc>
      </w:tr>
      <w:tr w:rsidR="009F2957" w:rsidRPr="00D57DCD" w:rsidTr="004313A3">
        <w:trPr>
          <w:trHeight w:val="520"/>
        </w:trPr>
        <w:tc>
          <w:tcPr>
            <w:tcW w:w="918" w:type="dxa"/>
            <w:shd w:val="clear" w:color="auto" w:fill="7F7F7F" w:themeFill="text1" w:themeFillTint="80"/>
          </w:tcPr>
          <w:p w:rsidR="009F2957" w:rsidRPr="00D57DCD" w:rsidRDefault="009F2957" w:rsidP="00D41AC6">
            <w:pPr>
              <w:rPr>
                <w:b/>
                <w:color w:val="FFFFFF" w:themeColor="background1"/>
                <w:sz w:val="21"/>
                <w:szCs w:val="21"/>
              </w:rPr>
            </w:pPr>
            <w:r w:rsidRPr="00D57DCD">
              <w:rPr>
                <w:b/>
                <w:color w:val="FFFFFF" w:themeColor="background1"/>
                <w:sz w:val="21"/>
                <w:szCs w:val="21"/>
              </w:rPr>
              <w:t>LO 1-2</w:t>
            </w:r>
          </w:p>
        </w:tc>
        <w:tc>
          <w:tcPr>
            <w:tcW w:w="3150" w:type="dxa"/>
            <w:gridSpan w:val="5"/>
            <w:shd w:val="clear" w:color="auto" w:fill="7F7F7F" w:themeFill="text1" w:themeFillTint="80"/>
          </w:tcPr>
          <w:p w:rsidR="009F2957" w:rsidRPr="00D57DCD" w:rsidRDefault="009F2957" w:rsidP="009F2957">
            <w:p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Differentiate among the various eras in the history of marketing.</w:t>
            </w:r>
          </w:p>
          <w:p w:rsidR="00926D14" w:rsidRPr="00D57DCD" w:rsidRDefault="00926D14" w:rsidP="00261662">
            <w:pPr>
              <w:pStyle w:val="ListParagraph"/>
              <w:numPr>
                <w:ilvl w:val="0"/>
                <w:numId w:val="4"/>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History of Marketing</w:t>
            </w:r>
          </w:p>
          <w:p w:rsidR="009F2957" w:rsidRPr="00D57DCD" w:rsidRDefault="009F2957" w:rsidP="00261662">
            <w:pPr>
              <w:pStyle w:val="ListParagraph"/>
              <w:numPr>
                <w:ilvl w:val="1"/>
                <w:numId w:val="4"/>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Production Orientation</w:t>
            </w:r>
          </w:p>
          <w:p w:rsidR="009F2957" w:rsidRPr="00D57DCD" w:rsidRDefault="009F2957" w:rsidP="00261662">
            <w:pPr>
              <w:pStyle w:val="ListParagraph"/>
              <w:numPr>
                <w:ilvl w:val="1"/>
                <w:numId w:val="4"/>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Sales Orientation</w:t>
            </w:r>
          </w:p>
          <w:p w:rsidR="009F2957" w:rsidRPr="00D57DCD" w:rsidRDefault="009F2957" w:rsidP="00261662">
            <w:pPr>
              <w:pStyle w:val="ListParagraph"/>
              <w:numPr>
                <w:ilvl w:val="1"/>
                <w:numId w:val="4"/>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Marketing Concept</w:t>
            </w:r>
          </w:p>
          <w:p w:rsidR="009F2957" w:rsidRPr="00D57DCD" w:rsidRDefault="009F2957" w:rsidP="00261662">
            <w:pPr>
              <w:pStyle w:val="ListParagraph"/>
              <w:numPr>
                <w:ilvl w:val="1"/>
                <w:numId w:val="4"/>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The Future of Marketing</w:t>
            </w:r>
          </w:p>
        </w:tc>
        <w:tc>
          <w:tcPr>
            <w:tcW w:w="5940" w:type="dxa"/>
            <w:shd w:val="clear" w:color="auto" w:fill="7F7F7F" w:themeFill="text1" w:themeFillTint="80"/>
          </w:tcPr>
          <w:p w:rsidR="009F2957" w:rsidRPr="00D57DCD" w:rsidRDefault="009F2957" w:rsidP="009F2957">
            <w:pPr>
              <w:rPr>
                <w:b/>
                <w:color w:val="FFFFFF" w:themeColor="background1"/>
                <w:sz w:val="21"/>
                <w:szCs w:val="21"/>
              </w:rPr>
            </w:pPr>
            <w:r w:rsidRPr="00D57DCD">
              <w:rPr>
                <w:b/>
                <w:color w:val="FFFFFF" w:themeColor="background1"/>
                <w:sz w:val="21"/>
                <w:szCs w:val="21"/>
              </w:rPr>
              <w:t>Key Terms:</w:t>
            </w:r>
          </w:p>
          <w:p w:rsidR="009F2957" w:rsidRPr="00D57DCD" w:rsidRDefault="00791239" w:rsidP="00261662">
            <w:pPr>
              <w:pStyle w:val="ListParagraph"/>
              <w:numPr>
                <w:ilvl w:val="0"/>
                <w:numId w:val="5"/>
              </w:numPr>
              <w:rPr>
                <w:b/>
                <w:color w:val="FFFFFF" w:themeColor="background1"/>
                <w:sz w:val="21"/>
                <w:szCs w:val="21"/>
              </w:rPr>
            </w:pPr>
            <w:r w:rsidRPr="00D57DCD">
              <w:rPr>
                <w:b/>
                <w:color w:val="FFFFFF" w:themeColor="background1"/>
                <w:sz w:val="21"/>
                <w:szCs w:val="21"/>
              </w:rPr>
              <w:t>Production orientation</w:t>
            </w:r>
          </w:p>
          <w:p w:rsidR="00791239" w:rsidRPr="00D57DCD" w:rsidRDefault="00791239" w:rsidP="00261662">
            <w:pPr>
              <w:pStyle w:val="ListParagraph"/>
              <w:numPr>
                <w:ilvl w:val="0"/>
                <w:numId w:val="5"/>
              </w:numPr>
              <w:rPr>
                <w:b/>
                <w:color w:val="FFFFFF" w:themeColor="background1"/>
                <w:sz w:val="21"/>
                <w:szCs w:val="21"/>
              </w:rPr>
            </w:pPr>
            <w:r w:rsidRPr="00D57DCD">
              <w:rPr>
                <w:b/>
                <w:color w:val="FFFFFF" w:themeColor="background1"/>
                <w:sz w:val="21"/>
                <w:szCs w:val="21"/>
              </w:rPr>
              <w:t>Sales orientation</w:t>
            </w:r>
          </w:p>
          <w:p w:rsidR="00791239" w:rsidRPr="00D57DCD" w:rsidRDefault="00791239" w:rsidP="00261662">
            <w:pPr>
              <w:pStyle w:val="ListParagraph"/>
              <w:numPr>
                <w:ilvl w:val="0"/>
                <w:numId w:val="5"/>
              </w:numPr>
              <w:rPr>
                <w:b/>
                <w:color w:val="FFFFFF" w:themeColor="background1"/>
                <w:sz w:val="21"/>
                <w:szCs w:val="21"/>
              </w:rPr>
            </w:pPr>
            <w:r w:rsidRPr="00D57DCD">
              <w:rPr>
                <w:b/>
                <w:color w:val="FFFFFF" w:themeColor="background1"/>
                <w:sz w:val="21"/>
                <w:szCs w:val="21"/>
              </w:rPr>
              <w:t>Marketing concept</w:t>
            </w:r>
          </w:p>
          <w:p w:rsidR="00791239" w:rsidRPr="00D57DCD" w:rsidRDefault="00791239" w:rsidP="00261662">
            <w:pPr>
              <w:pStyle w:val="ListParagraph"/>
              <w:numPr>
                <w:ilvl w:val="0"/>
                <w:numId w:val="5"/>
              </w:numPr>
              <w:rPr>
                <w:b/>
                <w:color w:val="FFFFFF" w:themeColor="background1"/>
                <w:sz w:val="21"/>
                <w:szCs w:val="21"/>
              </w:rPr>
            </w:pPr>
            <w:r w:rsidRPr="00D57DCD">
              <w:rPr>
                <w:b/>
                <w:color w:val="FFFFFF" w:themeColor="background1"/>
                <w:sz w:val="21"/>
                <w:szCs w:val="21"/>
              </w:rPr>
              <w:t>Relationship marketing</w:t>
            </w:r>
          </w:p>
        </w:tc>
      </w:tr>
      <w:tr w:rsidR="00834FDB" w:rsidRPr="00D57DCD" w:rsidTr="00834FDB">
        <w:trPr>
          <w:trHeight w:val="880"/>
        </w:trPr>
        <w:tc>
          <w:tcPr>
            <w:tcW w:w="2538" w:type="dxa"/>
            <w:gridSpan w:val="3"/>
          </w:tcPr>
          <w:p w:rsidR="00834FDB" w:rsidRDefault="00834FDB" w:rsidP="00696DD7">
            <w:pPr>
              <w:rPr>
                <w:b/>
                <w:sz w:val="21"/>
                <w:szCs w:val="21"/>
              </w:rPr>
            </w:pPr>
            <w:r w:rsidRPr="00D57DCD">
              <w:rPr>
                <w:b/>
                <w:sz w:val="21"/>
                <w:szCs w:val="21"/>
              </w:rPr>
              <w:t>PowerPoint Slides</w:t>
            </w:r>
          </w:p>
          <w:p w:rsidR="00173AE7" w:rsidRPr="00173AE7" w:rsidRDefault="007053E8" w:rsidP="00173AE7">
            <w:pPr>
              <w:rPr>
                <w:sz w:val="21"/>
                <w:szCs w:val="21"/>
              </w:rPr>
            </w:pPr>
            <w:proofErr w:type="spellStart"/>
            <w:r>
              <w:rPr>
                <w:sz w:val="21"/>
                <w:szCs w:val="21"/>
              </w:rPr>
              <w:t>PPt</w:t>
            </w:r>
            <w:proofErr w:type="spellEnd"/>
            <w:r>
              <w:rPr>
                <w:sz w:val="21"/>
                <w:szCs w:val="21"/>
              </w:rPr>
              <w:t xml:space="preserve"> 1</w:t>
            </w:r>
            <w:r w:rsidR="00173AE7">
              <w:rPr>
                <w:sz w:val="21"/>
                <w:szCs w:val="21"/>
              </w:rPr>
              <w:t>.9</w:t>
            </w:r>
          </w:p>
        </w:tc>
        <w:tc>
          <w:tcPr>
            <w:tcW w:w="7470" w:type="dxa"/>
            <w:gridSpan w:val="4"/>
          </w:tcPr>
          <w:p w:rsidR="00834FDB" w:rsidRPr="00D57DCD" w:rsidRDefault="00834FDB" w:rsidP="00834FDB">
            <w:pPr>
              <w:rPr>
                <w:b/>
                <w:sz w:val="21"/>
                <w:szCs w:val="21"/>
              </w:rPr>
            </w:pPr>
            <w:r w:rsidRPr="00D57DCD">
              <w:rPr>
                <w:b/>
                <w:sz w:val="21"/>
                <w:szCs w:val="21"/>
              </w:rPr>
              <w:t>Lecture Notes:</w:t>
            </w:r>
          </w:p>
          <w:p w:rsidR="00E07674" w:rsidRPr="00D57DCD" w:rsidRDefault="00E07674" w:rsidP="00985114">
            <w:pPr>
              <w:pStyle w:val="ListParagraph"/>
              <w:numPr>
                <w:ilvl w:val="0"/>
                <w:numId w:val="32"/>
              </w:numPr>
              <w:rPr>
                <w:sz w:val="21"/>
                <w:szCs w:val="21"/>
              </w:rPr>
            </w:pPr>
            <w:r w:rsidRPr="00D57DCD">
              <w:rPr>
                <w:sz w:val="21"/>
                <w:szCs w:val="21"/>
              </w:rPr>
              <w:t>Production Orientation</w:t>
            </w:r>
          </w:p>
          <w:p w:rsidR="00E07674" w:rsidRPr="00D57DCD" w:rsidRDefault="00E07674" w:rsidP="00F622B6">
            <w:pPr>
              <w:pStyle w:val="ListParagraph"/>
              <w:numPr>
                <w:ilvl w:val="1"/>
                <w:numId w:val="32"/>
              </w:numPr>
              <w:rPr>
                <w:sz w:val="21"/>
                <w:szCs w:val="21"/>
              </w:rPr>
            </w:pPr>
            <w:r w:rsidRPr="00D57DCD">
              <w:rPr>
                <w:sz w:val="21"/>
                <w:szCs w:val="21"/>
              </w:rPr>
              <w:t xml:space="preserve">Prior to the 1920s </w:t>
            </w:r>
          </w:p>
          <w:p w:rsidR="00E07674" w:rsidRPr="00D57DCD" w:rsidRDefault="00E07674" w:rsidP="004A4F3B">
            <w:pPr>
              <w:pStyle w:val="ListParagraph"/>
              <w:numPr>
                <w:ilvl w:val="1"/>
                <w:numId w:val="32"/>
              </w:numPr>
              <w:rPr>
                <w:sz w:val="21"/>
                <w:szCs w:val="21"/>
              </w:rPr>
            </w:pPr>
            <w:r w:rsidRPr="00D57DCD">
              <w:rPr>
                <w:sz w:val="21"/>
                <w:szCs w:val="21"/>
              </w:rPr>
              <w:t>Efficient processes and production to create quality products and reduce unit costs</w:t>
            </w:r>
          </w:p>
          <w:p w:rsidR="00E07674" w:rsidRPr="00D57DCD" w:rsidRDefault="00E07674" w:rsidP="004A4F3B">
            <w:pPr>
              <w:pStyle w:val="ListParagraph"/>
              <w:numPr>
                <w:ilvl w:val="1"/>
                <w:numId w:val="32"/>
              </w:numPr>
              <w:rPr>
                <w:sz w:val="21"/>
                <w:szCs w:val="21"/>
              </w:rPr>
            </w:pPr>
            <w:r w:rsidRPr="00D57DCD">
              <w:rPr>
                <w:i/>
                <w:sz w:val="21"/>
                <w:szCs w:val="21"/>
              </w:rPr>
              <w:t>Build and they will come</w:t>
            </w:r>
          </w:p>
          <w:p w:rsidR="00E07674" w:rsidRPr="00D57DCD" w:rsidRDefault="00E07674" w:rsidP="004A4F3B">
            <w:pPr>
              <w:pStyle w:val="ListParagraph"/>
              <w:numPr>
                <w:ilvl w:val="1"/>
                <w:numId w:val="32"/>
              </w:numPr>
              <w:rPr>
                <w:sz w:val="21"/>
                <w:szCs w:val="21"/>
              </w:rPr>
            </w:pPr>
            <w:r w:rsidRPr="00D57DCD">
              <w:rPr>
                <w:sz w:val="21"/>
                <w:szCs w:val="21"/>
              </w:rPr>
              <w:t>Just because you can?</w:t>
            </w:r>
          </w:p>
          <w:p w:rsidR="00E07674" w:rsidRPr="00D57DCD" w:rsidRDefault="00E07674" w:rsidP="004A4F3B">
            <w:pPr>
              <w:pStyle w:val="ListParagraph"/>
              <w:numPr>
                <w:ilvl w:val="1"/>
                <w:numId w:val="32"/>
              </w:numPr>
              <w:rPr>
                <w:sz w:val="21"/>
                <w:szCs w:val="21"/>
              </w:rPr>
            </w:pPr>
            <w:r w:rsidRPr="00D57DCD">
              <w:rPr>
                <w:sz w:val="21"/>
                <w:szCs w:val="21"/>
              </w:rPr>
              <w:t>Mid</w:t>
            </w:r>
            <w:r w:rsidR="004A4F3B">
              <w:rPr>
                <w:sz w:val="21"/>
                <w:szCs w:val="21"/>
              </w:rPr>
              <w:t xml:space="preserve">-1920s – </w:t>
            </w:r>
            <w:r w:rsidRPr="00D57DCD">
              <w:rPr>
                <w:sz w:val="21"/>
                <w:szCs w:val="21"/>
              </w:rPr>
              <w:t xml:space="preserve"> growth and production outpaced consumer demand, and effective sales forces were needed (new strategy)</w:t>
            </w:r>
          </w:p>
          <w:p w:rsidR="00E07674" w:rsidRPr="00D57DCD" w:rsidRDefault="00E07674" w:rsidP="004A4F3B">
            <w:pPr>
              <w:pStyle w:val="ListParagraph"/>
              <w:numPr>
                <w:ilvl w:val="1"/>
                <w:numId w:val="32"/>
              </w:numPr>
              <w:rPr>
                <w:sz w:val="21"/>
                <w:szCs w:val="21"/>
              </w:rPr>
            </w:pPr>
            <w:r w:rsidRPr="00D57DCD">
              <w:rPr>
                <w:sz w:val="21"/>
                <w:szCs w:val="21"/>
              </w:rPr>
              <w:t xml:space="preserve">Henry Ford’s production line innovation and success manufacturing the Model A automobile represents perhaps the height of the production </w:t>
            </w:r>
            <w:r w:rsidRPr="00D57DCD">
              <w:rPr>
                <w:sz w:val="21"/>
                <w:szCs w:val="21"/>
              </w:rPr>
              <w:lastRenderedPageBreak/>
              <w:t>orientation, during which firms believed that quality products would sell themselves.</w:t>
            </w:r>
          </w:p>
          <w:p w:rsidR="00E07674" w:rsidRPr="00D57DCD" w:rsidRDefault="00E07674" w:rsidP="00985114">
            <w:pPr>
              <w:pStyle w:val="ListParagraph"/>
              <w:numPr>
                <w:ilvl w:val="0"/>
                <w:numId w:val="32"/>
              </w:numPr>
              <w:rPr>
                <w:sz w:val="21"/>
                <w:szCs w:val="21"/>
              </w:rPr>
            </w:pPr>
            <w:r w:rsidRPr="00D57DCD">
              <w:rPr>
                <w:sz w:val="21"/>
                <w:szCs w:val="21"/>
              </w:rPr>
              <w:t>Sales Orientation</w:t>
            </w:r>
          </w:p>
          <w:p w:rsidR="00E07674" w:rsidRPr="00D57DCD" w:rsidRDefault="00E07674" w:rsidP="004A4F3B">
            <w:pPr>
              <w:pStyle w:val="ListParagraph"/>
              <w:numPr>
                <w:ilvl w:val="1"/>
                <w:numId w:val="32"/>
              </w:numPr>
              <w:rPr>
                <w:sz w:val="21"/>
                <w:szCs w:val="21"/>
              </w:rPr>
            </w:pPr>
            <w:r w:rsidRPr="00D57DCD">
              <w:rPr>
                <w:sz w:val="21"/>
                <w:szCs w:val="21"/>
              </w:rPr>
              <w:t xml:space="preserve">Especially important during Great Depression to WW2 </w:t>
            </w:r>
            <w:r w:rsidR="004A4F3B">
              <w:rPr>
                <w:sz w:val="21"/>
                <w:szCs w:val="21"/>
              </w:rPr>
              <w:t>–</w:t>
            </w:r>
            <w:r w:rsidRPr="00D57DCD">
              <w:rPr>
                <w:sz w:val="21"/>
                <w:szCs w:val="21"/>
              </w:rPr>
              <w:t xml:space="preserve"> customers didn’t have much money and firms competed for their dollars</w:t>
            </w:r>
          </w:p>
          <w:p w:rsidR="00E07674" w:rsidRPr="00D57DCD" w:rsidRDefault="00E07674" w:rsidP="004A4F3B">
            <w:pPr>
              <w:pStyle w:val="ListParagraph"/>
              <w:numPr>
                <w:ilvl w:val="1"/>
                <w:numId w:val="32"/>
              </w:numPr>
              <w:rPr>
                <w:sz w:val="21"/>
                <w:szCs w:val="21"/>
              </w:rPr>
            </w:pPr>
            <w:r w:rsidRPr="00D57DCD">
              <w:rPr>
                <w:sz w:val="21"/>
                <w:szCs w:val="21"/>
              </w:rPr>
              <w:t xml:space="preserve">Personal selling and advertising to persuade </w:t>
            </w:r>
          </w:p>
          <w:p w:rsidR="00E07674" w:rsidRPr="00D57DCD" w:rsidRDefault="00E07674" w:rsidP="004A4F3B">
            <w:pPr>
              <w:pStyle w:val="ListParagraph"/>
              <w:numPr>
                <w:ilvl w:val="1"/>
                <w:numId w:val="32"/>
              </w:numPr>
              <w:rPr>
                <w:sz w:val="21"/>
                <w:szCs w:val="21"/>
              </w:rPr>
            </w:pPr>
            <w:r w:rsidRPr="00D57DCD">
              <w:rPr>
                <w:sz w:val="21"/>
                <w:szCs w:val="21"/>
              </w:rPr>
              <w:t>Hire aggressive salespeople</w:t>
            </w:r>
          </w:p>
          <w:p w:rsidR="00E07674" w:rsidRPr="00D57DCD" w:rsidRDefault="00E07674" w:rsidP="00985114">
            <w:pPr>
              <w:pStyle w:val="ListParagraph"/>
              <w:numPr>
                <w:ilvl w:val="0"/>
                <w:numId w:val="32"/>
              </w:numPr>
              <w:rPr>
                <w:sz w:val="21"/>
                <w:szCs w:val="21"/>
              </w:rPr>
            </w:pPr>
            <w:r w:rsidRPr="00D57DCD">
              <w:rPr>
                <w:sz w:val="21"/>
                <w:szCs w:val="21"/>
              </w:rPr>
              <w:t>Marketing Concept</w:t>
            </w:r>
          </w:p>
          <w:p w:rsidR="00E07674" w:rsidRPr="00D57DCD" w:rsidRDefault="00E07674" w:rsidP="002A3D06">
            <w:pPr>
              <w:pStyle w:val="ListParagraph"/>
              <w:numPr>
                <w:ilvl w:val="1"/>
                <w:numId w:val="32"/>
              </w:numPr>
              <w:rPr>
                <w:sz w:val="21"/>
                <w:szCs w:val="21"/>
              </w:rPr>
            </w:pPr>
            <w:r w:rsidRPr="00D57DCD">
              <w:rPr>
                <w:sz w:val="21"/>
                <w:szCs w:val="21"/>
              </w:rPr>
              <w:t>Era of expansion beginning in the 1950s</w:t>
            </w:r>
            <w:r w:rsidR="002A3D06">
              <w:rPr>
                <w:sz w:val="21"/>
                <w:szCs w:val="21"/>
              </w:rPr>
              <w:t>;</w:t>
            </w:r>
            <w:r w:rsidRPr="00D57DCD">
              <w:rPr>
                <w:sz w:val="21"/>
                <w:szCs w:val="21"/>
              </w:rPr>
              <w:t xml:space="preserve"> limited supply of products now flooded the market and increased demand</w:t>
            </w:r>
          </w:p>
          <w:p w:rsidR="00E07674" w:rsidRPr="00D57DCD" w:rsidRDefault="00E07674" w:rsidP="002A3D06">
            <w:pPr>
              <w:pStyle w:val="ListParagraph"/>
              <w:numPr>
                <w:ilvl w:val="1"/>
                <w:numId w:val="32"/>
              </w:numPr>
              <w:rPr>
                <w:sz w:val="21"/>
                <w:szCs w:val="21"/>
              </w:rPr>
            </w:pPr>
            <w:r w:rsidRPr="00D57DCD">
              <w:rPr>
                <w:sz w:val="21"/>
                <w:szCs w:val="21"/>
              </w:rPr>
              <w:t>Company-wide effort to satisfy customer needs</w:t>
            </w:r>
          </w:p>
          <w:p w:rsidR="00E07674" w:rsidRPr="00D57DCD" w:rsidRDefault="00E07674" w:rsidP="002A3D06">
            <w:pPr>
              <w:pStyle w:val="ListParagraph"/>
              <w:numPr>
                <w:ilvl w:val="1"/>
                <w:numId w:val="32"/>
              </w:numPr>
              <w:rPr>
                <w:sz w:val="21"/>
                <w:szCs w:val="21"/>
              </w:rPr>
            </w:pPr>
            <w:r w:rsidRPr="00D57DCD">
              <w:rPr>
                <w:sz w:val="21"/>
                <w:szCs w:val="21"/>
              </w:rPr>
              <w:t>Continues to evolve, especially with technology</w:t>
            </w:r>
          </w:p>
          <w:p w:rsidR="00E07674" w:rsidRPr="00D57DCD" w:rsidRDefault="00E07674" w:rsidP="002A3D06">
            <w:pPr>
              <w:pStyle w:val="ListParagraph"/>
              <w:numPr>
                <w:ilvl w:val="1"/>
                <w:numId w:val="32"/>
              </w:numPr>
              <w:rPr>
                <w:sz w:val="21"/>
                <w:szCs w:val="21"/>
              </w:rPr>
            </w:pPr>
            <w:r w:rsidRPr="00D57DCD">
              <w:rPr>
                <w:sz w:val="21"/>
                <w:szCs w:val="21"/>
              </w:rPr>
              <w:t xml:space="preserve">Customer orientation </w:t>
            </w:r>
            <w:r w:rsidR="000415A3">
              <w:rPr>
                <w:sz w:val="21"/>
                <w:szCs w:val="21"/>
              </w:rPr>
              <w:t>–</w:t>
            </w:r>
            <w:r w:rsidRPr="00D57DCD">
              <w:rPr>
                <w:sz w:val="21"/>
                <w:szCs w:val="21"/>
              </w:rPr>
              <w:t xml:space="preserve"> everyone in a firm should assess and satisfy customer needs (company-wide effort)</w:t>
            </w:r>
          </w:p>
          <w:p w:rsidR="00834FDB" w:rsidRPr="00D57DCD" w:rsidRDefault="00E07674" w:rsidP="002A3D06">
            <w:pPr>
              <w:pStyle w:val="ListParagraph"/>
              <w:numPr>
                <w:ilvl w:val="1"/>
                <w:numId w:val="32"/>
              </w:numPr>
              <w:rPr>
                <w:sz w:val="21"/>
                <w:szCs w:val="21"/>
              </w:rPr>
            </w:pPr>
            <w:r w:rsidRPr="00D57DCD">
              <w:rPr>
                <w:sz w:val="21"/>
                <w:szCs w:val="21"/>
              </w:rPr>
              <w:t xml:space="preserve">Relationship marketing </w:t>
            </w:r>
            <w:r w:rsidR="002A3D06">
              <w:rPr>
                <w:sz w:val="21"/>
                <w:szCs w:val="21"/>
              </w:rPr>
              <w:t>–</w:t>
            </w:r>
            <w:r w:rsidRPr="00D57DCD">
              <w:rPr>
                <w:sz w:val="21"/>
                <w:szCs w:val="21"/>
              </w:rPr>
              <w:t xml:space="preserve"> attracting, maintaining, and enhancing customer relationships</w:t>
            </w:r>
          </w:p>
          <w:p w:rsidR="00E07674" w:rsidRPr="00D57DCD" w:rsidRDefault="00E07674" w:rsidP="00985114">
            <w:pPr>
              <w:pStyle w:val="ListParagraph"/>
              <w:numPr>
                <w:ilvl w:val="0"/>
                <w:numId w:val="33"/>
              </w:numPr>
              <w:rPr>
                <w:sz w:val="21"/>
                <w:szCs w:val="21"/>
              </w:rPr>
            </w:pPr>
            <w:r w:rsidRPr="00D57DCD">
              <w:rPr>
                <w:sz w:val="21"/>
                <w:szCs w:val="21"/>
              </w:rPr>
              <w:t>The Future of Marketing</w:t>
            </w:r>
          </w:p>
          <w:p w:rsidR="00E07674" w:rsidRPr="00D57DCD" w:rsidRDefault="00E07674" w:rsidP="002A3D06">
            <w:pPr>
              <w:pStyle w:val="ListParagraph"/>
              <w:numPr>
                <w:ilvl w:val="1"/>
                <w:numId w:val="33"/>
              </w:numPr>
              <w:rPr>
                <w:sz w:val="21"/>
                <w:szCs w:val="21"/>
              </w:rPr>
            </w:pPr>
            <w:r w:rsidRPr="00D57DCD">
              <w:rPr>
                <w:sz w:val="21"/>
                <w:szCs w:val="21"/>
              </w:rPr>
              <w:t>It is exciting to think how marketing will develop in the years ahead</w:t>
            </w:r>
          </w:p>
          <w:p w:rsidR="00E07674" w:rsidRPr="00D57DCD" w:rsidRDefault="00E07674" w:rsidP="002A3D06">
            <w:pPr>
              <w:pStyle w:val="ListParagraph"/>
              <w:numPr>
                <w:ilvl w:val="1"/>
                <w:numId w:val="33"/>
              </w:numPr>
              <w:rPr>
                <w:sz w:val="21"/>
                <w:szCs w:val="21"/>
              </w:rPr>
            </w:pPr>
            <w:r w:rsidRPr="00D57DCD">
              <w:rPr>
                <w:sz w:val="21"/>
                <w:szCs w:val="21"/>
              </w:rPr>
              <w:t>Technology changes – affects the business world and firms evolve</w:t>
            </w:r>
          </w:p>
          <w:p w:rsidR="00E07674" w:rsidRPr="00D57DCD" w:rsidRDefault="00E07674" w:rsidP="002A3D06">
            <w:pPr>
              <w:pStyle w:val="ListParagraph"/>
              <w:numPr>
                <w:ilvl w:val="1"/>
                <w:numId w:val="33"/>
              </w:numPr>
              <w:rPr>
                <w:sz w:val="21"/>
                <w:szCs w:val="21"/>
              </w:rPr>
            </w:pPr>
            <w:r w:rsidRPr="00D57DCD">
              <w:rPr>
                <w:sz w:val="21"/>
                <w:szCs w:val="21"/>
              </w:rPr>
              <w:t>Firms will need to explore new models that address what customers want and how they prefer to receive information</w:t>
            </w:r>
          </w:p>
          <w:p w:rsidR="00E07674" w:rsidRPr="00D57DCD" w:rsidRDefault="00E07674" w:rsidP="002A3D06">
            <w:pPr>
              <w:pStyle w:val="ListParagraph"/>
              <w:numPr>
                <w:ilvl w:val="1"/>
                <w:numId w:val="33"/>
              </w:numPr>
              <w:rPr>
                <w:sz w:val="21"/>
                <w:szCs w:val="21"/>
              </w:rPr>
            </w:pPr>
            <w:r w:rsidRPr="00D57DCD">
              <w:rPr>
                <w:sz w:val="21"/>
                <w:szCs w:val="21"/>
              </w:rPr>
              <w:t xml:space="preserve">2013 </w:t>
            </w:r>
            <w:r w:rsidR="002A3D06">
              <w:rPr>
                <w:sz w:val="21"/>
                <w:szCs w:val="21"/>
              </w:rPr>
              <w:t>–</w:t>
            </w:r>
            <w:r w:rsidRPr="00D57DCD">
              <w:rPr>
                <w:sz w:val="21"/>
                <w:szCs w:val="21"/>
              </w:rPr>
              <w:t xml:space="preserve"> # of Americans who pay for </w:t>
            </w:r>
            <w:r w:rsidR="002A3D06">
              <w:rPr>
                <w:sz w:val="21"/>
                <w:szCs w:val="21"/>
              </w:rPr>
              <w:t>TV</w:t>
            </w:r>
            <w:r w:rsidRPr="00D57DCD">
              <w:rPr>
                <w:sz w:val="21"/>
                <w:szCs w:val="21"/>
              </w:rPr>
              <w:t xml:space="preserve"> service through cable, satellite</w:t>
            </w:r>
            <w:r w:rsidR="002A3D06">
              <w:rPr>
                <w:sz w:val="21"/>
                <w:szCs w:val="21"/>
              </w:rPr>
              <w:t>,</w:t>
            </w:r>
            <w:r w:rsidRPr="00D57DCD">
              <w:rPr>
                <w:sz w:val="21"/>
                <w:szCs w:val="21"/>
              </w:rPr>
              <w:t xml:space="preserve"> or fiber optics declined by over a</w:t>
            </w:r>
            <w:r w:rsidR="002A3D06">
              <w:rPr>
                <w:sz w:val="21"/>
                <w:szCs w:val="21"/>
              </w:rPr>
              <w:t xml:space="preserve"> quarter of a</w:t>
            </w:r>
            <w:r w:rsidRPr="00D57DCD">
              <w:rPr>
                <w:sz w:val="21"/>
                <w:szCs w:val="21"/>
              </w:rPr>
              <w:t xml:space="preserve"> million</w:t>
            </w:r>
          </w:p>
          <w:p w:rsidR="00E07674" w:rsidRPr="00D57DCD" w:rsidRDefault="00E07674" w:rsidP="002A3D06">
            <w:pPr>
              <w:pStyle w:val="ListParagraph"/>
              <w:numPr>
                <w:ilvl w:val="1"/>
                <w:numId w:val="33"/>
              </w:numPr>
              <w:rPr>
                <w:sz w:val="21"/>
                <w:szCs w:val="21"/>
              </w:rPr>
            </w:pPr>
            <w:r w:rsidRPr="00D57DCD">
              <w:rPr>
                <w:sz w:val="21"/>
                <w:szCs w:val="21"/>
              </w:rPr>
              <w:t># of Americans using the Internet or online streaming services (Netflix or Hulu) is at an all-time high</w:t>
            </w:r>
          </w:p>
          <w:p w:rsidR="00E07674" w:rsidRPr="00D57DCD" w:rsidRDefault="00E07674" w:rsidP="002A3D06">
            <w:pPr>
              <w:pStyle w:val="ListParagraph"/>
              <w:numPr>
                <w:ilvl w:val="1"/>
                <w:numId w:val="33"/>
              </w:numPr>
              <w:rPr>
                <w:sz w:val="21"/>
                <w:szCs w:val="21"/>
              </w:rPr>
            </w:pPr>
            <w:r w:rsidRPr="00D57DCD">
              <w:rPr>
                <w:sz w:val="21"/>
                <w:szCs w:val="21"/>
              </w:rPr>
              <w:t>Newspaper circulation has decreased significantly in the past decade</w:t>
            </w:r>
          </w:p>
          <w:p w:rsidR="00E07674" w:rsidRPr="00D57DCD" w:rsidRDefault="00E07674" w:rsidP="002A3D06">
            <w:pPr>
              <w:pStyle w:val="ListParagraph"/>
              <w:numPr>
                <w:ilvl w:val="1"/>
                <w:numId w:val="33"/>
              </w:numPr>
              <w:rPr>
                <w:sz w:val="21"/>
                <w:szCs w:val="21"/>
              </w:rPr>
            </w:pPr>
            <w:r w:rsidRPr="00D57DCD">
              <w:rPr>
                <w:sz w:val="21"/>
                <w:szCs w:val="21"/>
              </w:rPr>
              <w:t>Amount of news consumers get through social media platforms (Facebook and Twitter) is at an all-time high</w:t>
            </w:r>
          </w:p>
          <w:p w:rsidR="00E07674" w:rsidRPr="00D57DCD" w:rsidRDefault="00E07674" w:rsidP="002A3D06">
            <w:pPr>
              <w:pStyle w:val="ListParagraph"/>
              <w:numPr>
                <w:ilvl w:val="1"/>
                <w:numId w:val="33"/>
              </w:numPr>
              <w:rPr>
                <w:sz w:val="21"/>
                <w:szCs w:val="21"/>
              </w:rPr>
            </w:pPr>
            <w:r w:rsidRPr="00D57DCD">
              <w:rPr>
                <w:sz w:val="21"/>
                <w:szCs w:val="21"/>
              </w:rPr>
              <w:t xml:space="preserve">In the coming years, marketers will no longer automatically think of </w:t>
            </w:r>
            <w:r w:rsidR="002A3D06">
              <w:rPr>
                <w:sz w:val="21"/>
                <w:szCs w:val="21"/>
              </w:rPr>
              <w:t>TV</w:t>
            </w:r>
            <w:r w:rsidRPr="00D57DCD">
              <w:rPr>
                <w:sz w:val="21"/>
                <w:szCs w:val="21"/>
              </w:rPr>
              <w:t>, newspaper, or magazine advertising as the first choice for reaching customers</w:t>
            </w:r>
          </w:p>
        </w:tc>
      </w:tr>
      <w:tr w:rsidR="005C502F" w:rsidRPr="00D57DCD" w:rsidTr="002A0FB3">
        <w:trPr>
          <w:trHeight w:val="880"/>
        </w:trPr>
        <w:tc>
          <w:tcPr>
            <w:tcW w:w="4068" w:type="dxa"/>
            <w:gridSpan w:val="6"/>
          </w:tcPr>
          <w:p w:rsidR="005C502F" w:rsidRPr="00D57DCD" w:rsidRDefault="005C502F" w:rsidP="00696DD7">
            <w:pPr>
              <w:rPr>
                <w:b/>
                <w:sz w:val="21"/>
                <w:szCs w:val="21"/>
              </w:rPr>
            </w:pPr>
            <w:r w:rsidRPr="00D57DCD">
              <w:rPr>
                <w:b/>
                <w:sz w:val="21"/>
                <w:szCs w:val="21"/>
              </w:rPr>
              <w:lastRenderedPageBreak/>
              <w:t>Figure 1.1</w:t>
            </w:r>
          </w:p>
          <w:p w:rsidR="005C502F" w:rsidRPr="00D57DCD" w:rsidRDefault="005C502F" w:rsidP="00696DD7">
            <w:pPr>
              <w:rPr>
                <w:sz w:val="21"/>
                <w:szCs w:val="21"/>
              </w:rPr>
            </w:pPr>
            <w:r w:rsidRPr="00D57DCD">
              <w:rPr>
                <w:noProof/>
                <w:sz w:val="21"/>
                <w:szCs w:val="21"/>
              </w:rPr>
              <w:drawing>
                <wp:inline distT="0" distB="0" distL="0" distR="0">
                  <wp:extent cx="2462923" cy="1487606"/>
                  <wp:effectExtent l="19050" t="0" r="0" b="0"/>
                  <wp:docPr id="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stretch>
                            <a:fillRect/>
                          </a:stretch>
                        </pic:blipFill>
                        <pic:spPr bwMode="auto">
                          <a:xfrm>
                            <a:off x="0" y="0"/>
                            <a:ext cx="2474019" cy="1494308"/>
                          </a:xfrm>
                          <a:prstGeom prst="rect">
                            <a:avLst/>
                          </a:prstGeom>
                          <a:noFill/>
                          <a:ln w="9525">
                            <a:noFill/>
                            <a:miter lim="800000"/>
                            <a:headEnd/>
                            <a:tailEnd/>
                          </a:ln>
                        </pic:spPr>
                      </pic:pic>
                    </a:graphicData>
                  </a:graphic>
                </wp:inline>
              </w:drawing>
            </w:r>
          </w:p>
          <w:p w:rsidR="005C502F" w:rsidRPr="00D57DCD" w:rsidRDefault="005C502F" w:rsidP="00732BE2">
            <w:pPr>
              <w:rPr>
                <w:b/>
                <w:sz w:val="21"/>
                <w:szCs w:val="21"/>
              </w:rPr>
            </w:pPr>
          </w:p>
          <w:p w:rsidR="005C502F" w:rsidRPr="00D57DCD" w:rsidRDefault="005C502F" w:rsidP="00732BE2">
            <w:pPr>
              <w:rPr>
                <w:b/>
                <w:sz w:val="21"/>
                <w:szCs w:val="21"/>
              </w:rPr>
            </w:pPr>
            <w:r w:rsidRPr="00D57DCD">
              <w:rPr>
                <w:b/>
                <w:sz w:val="21"/>
                <w:szCs w:val="21"/>
              </w:rPr>
              <w:t xml:space="preserve">Figure Information: </w:t>
            </w:r>
            <w:r w:rsidR="001E17E8" w:rsidRPr="00D57DCD">
              <w:rPr>
                <w:i/>
                <w:sz w:val="21"/>
                <w:szCs w:val="21"/>
              </w:rPr>
              <w:t>Social Media as a Pathway to News: Facebook Leads the Way</w:t>
            </w:r>
          </w:p>
          <w:p w:rsidR="005C502F" w:rsidRPr="00D57DCD" w:rsidRDefault="005C502F" w:rsidP="00732BE2">
            <w:pPr>
              <w:rPr>
                <w:i/>
                <w:sz w:val="21"/>
                <w:szCs w:val="21"/>
              </w:rPr>
            </w:pPr>
          </w:p>
          <w:p w:rsidR="005C502F" w:rsidRPr="00D57DCD" w:rsidRDefault="00A9151F" w:rsidP="00A9151F">
            <w:pPr>
              <w:rPr>
                <w:sz w:val="21"/>
                <w:szCs w:val="21"/>
              </w:rPr>
            </w:pPr>
            <w:r w:rsidRPr="00D57DCD">
              <w:rPr>
                <w:bCs/>
                <w:iCs/>
                <w:sz w:val="21"/>
                <w:szCs w:val="21"/>
              </w:rPr>
              <w:t>The p</w:t>
            </w:r>
            <w:r w:rsidR="001E17E8" w:rsidRPr="00D57DCD">
              <w:rPr>
                <w:bCs/>
                <w:iCs/>
                <w:sz w:val="21"/>
                <w:szCs w:val="21"/>
              </w:rPr>
              <w:t>ercentage of U.S. adults who use each social networking site and percentage of U.S. adults who get news from each social networking site</w:t>
            </w:r>
            <w:r w:rsidR="005C502F" w:rsidRPr="00D57DCD">
              <w:rPr>
                <w:sz w:val="21"/>
                <w:szCs w:val="21"/>
              </w:rPr>
              <w:t xml:space="preserve"> is conveyed. </w:t>
            </w:r>
            <w:r w:rsidRPr="00D57DCD">
              <w:rPr>
                <w:sz w:val="21"/>
                <w:szCs w:val="21"/>
              </w:rPr>
              <w:t xml:space="preserve">In the coming years, marketers will no longer automatically </w:t>
            </w:r>
            <w:r w:rsidRPr="00D57DCD">
              <w:rPr>
                <w:sz w:val="21"/>
                <w:szCs w:val="21"/>
              </w:rPr>
              <w:lastRenderedPageBreak/>
              <w:t>think of television, newspaper, or magazine advertising as the first choice for reaching customers.</w:t>
            </w:r>
          </w:p>
        </w:tc>
        <w:tc>
          <w:tcPr>
            <w:tcW w:w="5940" w:type="dxa"/>
          </w:tcPr>
          <w:p w:rsidR="005C502F" w:rsidRPr="00D57DCD" w:rsidRDefault="005C502F" w:rsidP="00732BE2">
            <w:pPr>
              <w:rPr>
                <w:b/>
                <w:sz w:val="21"/>
                <w:szCs w:val="21"/>
              </w:rPr>
            </w:pPr>
            <w:r w:rsidRPr="00D57DCD">
              <w:rPr>
                <w:b/>
                <w:sz w:val="21"/>
                <w:szCs w:val="21"/>
              </w:rPr>
              <w:lastRenderedPageBreak/>
              <w:t>Insight Questions:</w:t>
            </w:r>
          </w:p>
          <w:p w:rsidR="005C502F" w:rsidRPr="00D57DCD" w:rsidRDefault="00A9151F" w:rsidP="00CC61AD">
            <w:pPr>
              <w:pStyle w:val="ListParagraph"/>
              <w:numPr>
                <w:ilvl w:val="0"/>
                <w:numId w:val="17"/>
              </w:numPr>
              <w:autoSpaceDE w:val="0"/>
              <w:autoSpaceDN w:val="0"/>
              <w:adjustRightInd w:val="0"/>
              <w:rPr>
                <w:rFonts w:cs="PalatinoLTStd-Roman"/>
                <w:sz w:val="21"/>
                <w:szCs w:val="21"/>
              </w:rPr>
            </w:pPr>
            <w:r w:rsidRPr="00D57DCD">
              <w:rPr>
                <w:sz w:val="21"/>
                <w:szCs w:val="21"/>
              </w:rPr>
              <w:t xml:space="preserve">Why do you think Facebook is the </w:t>
            </w:r>
            <w:r w:rsidR="002C0896">
              <w:rPr>
                <w:sz w:val="21"/>
                <w:szCs w:val="21"/>
              </w:rPr>
              <w:t>top-</w:t>
            </w:r>
            <w:r w:rsidRPr="00D57DCD">
              <w:rPr>
                <w:sz w:val="21"/>
                <w:szCs w:val="21"/>
              </w:rPr>
              <w:t>ranking social networking site for receiving news?</w:t>
            </w:r>
            <w:r w:rsidR="005C502F" w:rsidRPr="00D57DCD">
              <w:rPr>
                <w:sz w:val="21"/>
                <w:szCs w:val="21"/>
              </w:rPr>
              <w:t xml:space="preserve"> </w:t>
            </w:r>
            <w:r w:rsidRPr="00D57DCD">
              <w:rPr>
                <w:color w:val="4F81BD" w:themeColor="accent1"/>
                <w:sz w:val="21"/>
                <w:szCs w:val="21"/>
              </w:rPr>
              <w:t>(</w:t>
            </w:r>
            <w:r w:rsidRPr="002C0896">
              <w:rPr>
                <w:color w:val="4F81BD" w:themeColor="accent1"/>
                <w:sz w:val="21"/>
                <w:szCs w:val="21"/>
              </w:rPr>
              <w:t>Answer: open ended</w:t>
            </w:r>
            <w:r w:rsidR="002C0896" w:rsidRPr="002C0896">
              <w:rPr>
                <w:color w:val="4F81BD" w:themeColor="accent1"/>
                <w:sz w:val="21"/>
                <w:szCs w:val="21"/>
              </w:rPr>
              <w:t>, student answers will vary</w:t>
            </w:r>
            <w:r w:rsidR="00835346" w:rsidRPr="002C0896">
              <w:rPr>
                <w:color w:val="4F81BD" w:themeColor="accent1"/>
                <w:sz w:val="21"/>
                <w:szCs w:val="21"/>
              </w:rPr>
              <w:t>;</w:t>
            </w:r>
            <w:r w:rsidR="005D5B20">
              <w:rPr>
                <w:color w:val="4F81BD" w:themeColor="accent1"/>
                <w:sz w:val="21"/>
                <w:szCs w:val="21"/>
              </w:rPr>
              <w:t xml:space="preserve"> for example,</w:t>
            </w:r>
            <w:r w:rsidR="00835346" w:rsidRPr="002C0896">
              <w:rPr>
                <w:color w:val="4F81BD" w:themeColor="accent1"/>
                <w:sz w:val="21"/>
                <w:szCs w:val="21"/>
              </w:rPr>
              <w:t xml:space="preserve"> it appeals to</w:t>
            </w:r>
            <w:r w:rsidR="00835346" w:rsidRPr="00D57DCD">
              <w:rPr>
                <w:color w:val="4F81BD" w:themeColor="accent1"/>
                <w:sz w:val="21"/>
                <w:szCs w:val="21"/>
              </w:rPr>
              <w:t xml:space="preserve"> multiple demographics and has been around the longest of the most used platforms</w:t>
            </w:r>
            <w:r w:rsidRPr="00D57DCD">
              <w:rPr>
                <w:color w:val="4F81BD" w:themeColor="accent1"/>
                <w:sz w:val="21"/>
                <w:szCs w:val="21"/>
              </w:rPr>
              <w:t>)</w:t>
            </w:r>
          </w:p>
          <w:p w:rsidR="00A9151F" w:rsidRPr="00D57DCD" w:rsidRDefault="00A9151F" w:rsidP="00CC61AD">
            <w:pPr>
              <w:pStyle w:val="ListParagraph"/>
              <w:numPr>
                <w:ilvl w:val="0"/>
                <w:numId w:val="17"/>
              </w:numPr>
              <w:autoSpaceDE w:val="0"/>
              <w:autoSpaceDN w:val="0"/>
              <w:adjustRightInd w:val="0"/>
              <w:rPr>
                <w:rFonts w:cs="PalatinoLTStd-Roman"/>
                <w:sz w:val="21"/>
                <w:szCs w:val="21"/>
              </w:rPr>
            </w:pPr>
            <w:r w:rsidRPr="00D57DCD">
              <w:rPr>
                <w:rFonts w:cs="PalatinoLTStd-Roman"/>
                <w:sz w:val="21"/>
                <w:szCs w:val="21"/>
              </w:rPr>
              <w:t xml:space="preserve">Do you think this percentage will change in the next three years? How so? </w:t>
            </w:r>
            <w:r w:rsidRPr="00D57DCD">
              <w:rPr>
                <w:color w:val="4F81BD" w:themeColor="accent1"/>
                <w:sz w:val="21"/>
                <w:szCs w:val="21"/>
              </w:rPr>
              <w:t>(Answer: open ended</w:t>
            </w:r>
            <w:r w:rsidR="008C7B28">
              <w:rPr>
                <w:color w:val="4F81BD" w:themeColor="accent1"/>
                <w:sz w:val="21"/>
                <w:szCs w:val="21"/>
              </w:rPr>
              <w:t>, student answers will vary</w:t>
            </w:r>
            <w:r w:rsidR="00835346" w:rsidRPr="00D57DCD">
              <w:rPr>
                <w:color w:val="4F81BD" w:themeColor="accent1"/>
                <w:sz w:val="21"/>
                <w:szCs w:val="21"/>
              </w:rPr>
              <w:t>; social media is constantly evolving so as long as the platform also evolves and consumers use it a go-to source, anything is possible</w:t>
            </w:r>
            <w:r w:rsidRPr="00D57DCD">
              <w:rPr>
                <w:color w:val="4F81BD" w:themeColor="accent1"/>
                <w:sz w:val="21"/>
                <w:szCs w:val="21"/>
              </w:rPr>
              <w:t>)</w:t>
            </w:r>
          </w:p>
          <w:p w:rsidR="00A9151F" w:rsidRPr="00D57DCD" w:rsidRDefault="005C502F" w:rsidP="00CC61AD">
            <w:pPr>
              <w:pStyle w:val="ListParagraph"/>
              <w:numPr>
                <w:ilvl w:val="0"/>
                <w:numId w:val="17"/>
              </w:numPr>
              <w:autoSpaceDE w:val="0"/>
              <w:autoSpaceDN w:val="0"/>
              <w:adjustRightInd w:val="0"/>
              <w:rPr>
                <w:rFonts w:cs="PalatinoLTStd-Roman"/>
                <w:sz w:val="21"/>
                <w:szCs w:val="21"/>
              </w:rPr>
            </w:pPr>
            <w:r w:rsidRPr="00D57DCD">
              <w:rPr>
                <w:sz w:val="21"/>
                <w:szCs w:val="21"/>
              </w:rPr>
              <w:t xml:space="preserve">How does this relate to how and where you receive news? </w:t>
            </w:r>
            <w:r w:rsidRPr="00D57DCD">
              <w:rPr>
                <w:color w:val="4F81BD" w:themeColor="accent1"/>
                <w:sz w:val="21"/>
                <w:szCs w:val="21"/>
              </w:rPr>
              <w:t>(Answer: open ended</w:t>
            </w:r>
            <w:r w:rsidR="008C7B28">
              <w:rPr>
                <w:color w:val="4F81BD" w:themeColor="accent1"/>
                <w:sz w:val="21"/>
                <w:szCs w:val="21"/>
              </w:rPr>
              <w:t>, student answers will vary</w:t>
            </w:r>
            <w:r w:rsidR="00835346" w:rsidRPr="00D57DCD">
              <w:rPr>
                <w:color w:val="4F81BD" w:themeColor="accent1"/>
                <w:sz w:val="21"/>
                <w:szCs w:val="21"/>
              </w:rPr>
              <w:t>; simply liking a local, national</w:t>
            </w:r>
            <w:r w:rsidR="008C7B28">
              <w:rPr>
                <w:color w:val="4F81BD" w:themeColor="accent1"/>
                <w:sz w:val="21"/>
                <w:szCs w:val="21"/>
              </w:rPr>
              <w:t>,</w:t>
            </w:r>
            <w:r w:rsidR="00835346" w:rsidRPr="00D57DCD">
              <w:rPr>
                <w:color w:val="4F81BD" w:themeColor="accent1"/>
                <w:sz w:val="21"/>
                <w:szCs w:val="21"/>
              </w:rPr>
              <w:t xml:space="preserve"> or global new</w:t>
            </w:r>
            <w:r w:rsidR="008C7B28">
              <w:rPr>
                <w:color w:val="4F81BD" w:themeColor="accent1"/>
                <w:sz w:val="21"/>
                <w:szCs w:val="21"/>
              </w:rPr>
              <w:t>s</w:t>
            </w:r>
            <w:r w:rsidR="00835346" w:rsidRPr="00D57DCD">
              <w:rPr>
                <w:color w:val="4F81BD" w:themeColor="accent1"/>
                <w:sz w:val="21"/>
                <w:szCs w:val="21"/>
              </w:rPr>
              <w:t xml:space="preserve"> page can add it in the social feed</w:t>
            </w:r>
            <w:r w:rsidR="008C7B28">
              <w:rPr>
                <w:color w:val="4F81BD" w:themeColor="accent1"/>
                <w:sz w:val="21"/>
                <w:szCs w:val="21"/>
              </w:rPr>
              <w:t>,</w:t>
            </w:r>
            <w:r w:rsidR="00835346" w:rsidRPr="00D57DCD">
              <w:rPr>
                <w:color w:val="4F81BD" w:themeColor="accent1"/>
                <w:sz w:val="21"/>
                <w:szCs w:val="21"/>
              </w:rPr>
              <w:t xml:space="preserve"> which makes information more easily available</w:t>
            </w:r>
            <w:r w:rsidRPr="00D57DCD">
              <w:rPr>
                <w:color w:val="4F81BD" w:themeColor="accent1"/>
                <w:sz w:val="21"/>
                <w:szCs w:val="21"/>
              </w:rPr>
              <w:t>)</w:t>
            </w:r>
          </w:p>
        </w:tc>
      </w:tr>
      <w:tr w:rsidR="001E68A1" w:rsidRPr="00D57DCD" w:rsidTr="004313A3">
        <w:trPr>
          <w:trHeight w:val="1168"/>
        </w:trPr>
        <w:tc>
          <w:tcPr>
            <w:tcW w:w="918" w:type="dxa"/>
            <w:shd w:val="clear" w:color="auto" w:fill="7F7F7F" w:themeFill="text1" w:themeFillTint="80"/>
          </w:tcPr>
          <w:p w:rsidR="001E68A1" w:rsidRPr="00D57DCD" w:rsidRDefault="001E68A1" w:rsidP="00696DD7">
            <w:pPr>
              <w:rPr>
                <w:b/>
                <w:color w:val="FFFFFF" w:themeColor="background1"/>
                <w:sz w:val="21"/>
                <w:szCs w:val="21"/>
              </w:rPr>
            </w:pPr>
            <w:r w:rsidRPr="00D57DCD">
              <w:rPr>
                <w:b/>
                <w:color w:val="FFFFFF" w:themeColor="background1"/>
                <w:sz w:val="21"/>
                <w:szCs w:val="21"/>
              </w:rPr>
              <w:t>LO 1-3</w:t>
            </w:r>
          </w:p>
        </w:tc>
        <w:tc>
          <w:tcPr>
            <w:tcW w:w="3150" w:type="dxa"/>
            <w:gridSpan w:val="5"/>
            <w:shd w:val="clear" w:color="auto" w:fill="7F7F7F" w:themeFill="text1" w:themeFillTint="80"/>
          </w:tcPr>
          <w:p w:rsidR="001E68A1" w:rsidRPr="00D57DCD" w:rsidRDefault="001E68A1" w:rsidP="00E44517">
            <w:p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Distinguish between consumer needs and consumer wants.</w:t>
            </w:r>
          </w:p>
          <w:p w:rsidR="00926D14" w:rsidRPr="00D57DCD" w:rsidRDefault="00116FF2" w:rsidP="00261662">
            <w:pPr>
              <w:pStyle w:val="ListParagraph"/>
              <w:numPr>
                <w:ilvl w:val="0"/>
                <w:numId w:val="6"/>
              </w:numPr>
              <w:rPr>
                <w:noProof/>
                <w:color w:val="FFFFFF" w:themeColor="background1"/>
                <w:sz w:val="21"/>
                <w:szCs w:val="21"/>
              </w:rPr>
            </w:pPr>
            <w:r w:rsidRPr="00D57DCD">
              <w:rPr>
                <w:noProof/>
                <w:color w:val="FFFFFF" w:themeColor="background1"/>
                <w:sz w:val="21"/>
                <w:szCs w:val="21"/>
              </w:rPr>
              <w:t xml:space="preserve">Needs </w:t>
            </w:r>
            <w:r w:rsidR="008C7B28">
              <w:rPr>
                <w:noProof/>
                <w:color w:val="FFFFFF" w:themeColor="background1"/>
                <w:sz w:val="21"/>
                <w:szCs w:val="21"/>
              </w:rPr>
              <w:t>v</w:t>
            </w:r>
            <w:r w:rsidR="00926D14" w:rsidRPr="00D57DCD">
              <w:rPr>
                <w:noProof/>
                <w:color w:val="FFFFFF" w:themeColor="background1"/>
                <w:sz w:val="21"/>
                <w:szCs w:val="21"/>
              </w:rPr>
              <w:t>ersus Wants</w:t>
            </w:r>
          </w:p>
          <w:p w:rsidR="001E68A1" w:rsidRPr="00D57DCD" w:rsidRDefault="001E68A1" w:rsidP="00261662">
            <w:pPr>
              <w:pStyle w:val="ListParagraph"/>
              <w:numPr>
                <w:ilvl w:val="1"/>
                <w:numId w:val="6"/>
              </w:numPr>
              <w:rPr>
                <w:noProof/>
                <w:color w:val="FFFFFF" w:themeColor="background1"/>
                <w:sz w:val="21"/>
                <w:szCs w:val="21"/>
              </w:rPr>
            </w:pPr>
            <w:r w:rsidRPr="00D57DCD">
              <w:rPr>
                <w:noProof/>
                <w:color w:val="FFFFFF" w:themeColor="background1"/>
                <w:sz w:val="21"/>
                <w:szCs w:val="21"/>
              </w:rPr>
              <w:t>Distinguishing Needs from Wants</w:t>
            </w:r>
          </w:p>
          <w:p w:rsidR="001E68A1" w:rsidRPr="00D57DCD" w:rsidRDefault="001E68A1" w:rsidP="00261662">
            <w:pPr>
              <w:pStyle w:val="ListParagraph"/>
              <w:numPr>
                <w:ilvl w:val="1"/>
                <w:numId w:val="6"/>
              </w:numPr>
              <w:rPr>
                <w:noProof/>
                <w:color w:val="FFFFFF" w:themeColor="background1"/>
                <w:sz w:val="21"/>
                <w:szCs w:val="21"/>
              </w:rPr>
            </w:pPr>
            <w:r w:rsidRPr="00D57DCD">
              <w:rPr>
                <w:noProof/>
                <w:color w:val="FFFFFF" w:themeColor="background1"/>
                <w:sz w:val="21"/>
                <w:szCs w:val="21"/>
              </w:rPr>
              <w:t>The Ethical Implications of Needs versus Wants</w:t>
            </w:r>
          </w:p>
        </w:tc>
        <w:tc>
          <w:tcPr>
            <w:tcW w:w="5940" w:type="dxa"/>
            <w:shd w:val="clear" w:color="auto" w:fill="7F7F7F" w:themeFill="text1" w:themeFillTint="80"/>
          </w:tcPr>
          <w:p w:rsidR="001E68A1" w:rsidRPr="00D57DCD" w:rsidRDefault="001E68A1" w:rsidP="00E44517">
            <w:pPr>
              <w:rPr>
                <w:b/>
                <w:color w:val="FFFFFF" w:themeColor="background1"/>
                <w:sz w:val="21"/>
                <w:szCs w:val="21"/>
              </w:rPr>
            </w:pPr>
            <w:r w:rsidRPr="00D57DCD">
              <w:rPr>
                <w:b/>
                <w:color w:val="FFFFFF" w:themeColor="background1"/>
                <w:sz w:val="21"/>
                <w:szCs w:val="21"/>
              </w:rPr>
              <w:t>Key Terms:</w:t>
            </w:r>
          </w:p>
          <w:p w:rsidR="001E68A1" w:rsidRPr="00D57DCD" w:rsidRDefault="001E68A1" w:rsidP="00261662">
            <w:pPr>
              <w:pStyle w:val="ListParagraph"/>
              <w:numPr>
                <w:ilvl w:val="0"/>
                <w:numId w:val="7"/>
              </w:numPr>
              <w:rPr>
                <w:b/>
                <w:color w:val="FFFFFF" w:themeColor="background1"/>
                <w:sz w:val="21"/>
                <w:szCs w:val="21"/>
              </w:rPr>
            </w:pPr>
            <w:r w:rsidRPr="00D57DCD">
              <w:rPr>
                <w:b/>
                <w:color w:val="FFFFFF" w:themeColor="background1"/>
                <w:sz w:val="21"/>
                <w:szCs w:val="21"/>
              </w:rPr>
              <w:t>Exchange</w:t>
            </w:r>
          </w:p>
          <w:p w:rsidR="001E68A1" w:rsidRPr="00D57DCD" w:rsidRDefault="001E68A1" w:rsidP="00261662">
            <w:pPr>
              <w:pStyle w:val="ListParagraph"/>
              <w:numPr>
                <w:ilvl w:val="0"/>
                <w:numId w:val="7"/>
              </w:numPr>
              <w:rPr>
                <w:b/>
                <w:color w:val="FFFFFF" w:themeColor="background1"/>
                <w:sz w:val="21"/>
                <w:szCs w:val="21"/>
              </w:rPr>
            </w:pPr>
            <w:r w:rsidRPr="00D57DCD">
              <w:rPr>
                <w:b/>
                <w:color w:val="FFFFFF" w:themeColor="background1"/>
                <w:sz w:val="21"/>
                <w:szCs w:val="21"/>
              </w:rPr>
              <w:t>Needs</w:t>
            </w:r>
          </w:p>
          <w:p w:rsidR="001E68A1" w:rsidRPr="00D57DCD" w:rsidRDefault="001E68A1" w:rsidP="00261662">
            <w:pPr>
              <w:pStyle w:val="ListParagraph"/>
              <w:numPr>
                <w:ilvl w:val="0"/>
                <w:numId w:val="7"/>
              </w:numPr>
              <w:rPr>
                <w:b/>
                <w:color w:val="FFFFFF" w:themeColor="background1"/>
                <w:sz w:val="21"/>
                <w:szCs w:val="21"/>
              </w:rPr>
            </w:pPr>
            <w:r w:rsidRPr="00D57DCD">
              <w:rPr>
                <w:b/>
                <w:color w:val="FFFFFF" w:themeColor="background1"/>
                <w:sz w:val="21"/>
                <w:szCs w:val="21"/>
              </w:rPr>
              <w:t xml:space="preserve">Wants </w:t>
            </w:r>
          </w:p>
        </w:tc>
      </w:tr>
      <w:tr w:rsidR="005C502F" w:rsidRPr="00D57DCD" w:rsidTr="002A0FB3">
        <w:trPr>
          <w:trHeight w:val="853"/>
        </w:trPr>
        <w:tc>
          <w:tcPr>
            <w:tcW w:w="2538" w:type="dxa"/>
            <w:gridSpan w:val="3"/>
            <w:tcBorders>
              <w:bottom w:val="single" w:sz="8" w:space="0" w:color="auto"/>
            </w:tcBorders>
          </w:tcPr>
          <w:p w:rsidR="005C502F" w:rsidRDefault="005C502F" w:rsidP="00696DD7">
            <w:pPr>
              <w:rPr>
                <w:b/>
                <w:sz w:val="21"/>
                <w:szCs w:val="21"/>
              </w:rPr>
            </w:pPr>
            <w:r w:rsidRPr="00D57DCD">
              <w:rPr>
                <w:b/>
                <w:sz w:val="21"/>
                <w:szCs w:val="21"/>
              </w:rPr>
              <w:t>PowerPoint Slides</w:t>
            </w:r>
          </w:p>
          <w:p w:rsidR="00173AE7" w:rsidRDefault="007053E8" w:rsidP="00696DD7">
            <w:pPr>
              <w:rPr>
                <w:sz w:val="21"/>
                <w:szCs w:val="21"/>
              </w:rPr>
            </w:pPr>
            <w:proofErr w:type="spellStart"/>
            <w:r>
              <w:rPr>
                <w:sz w:val="21"/>
                <w:szCs w:val="21"/>
              </w:rPr>
              <w:t>PPt</w:t>
            </w:r>
            <w:proofErr w:type="spellEnd"/>
            <w:r>
              <w:rPr>
                <w:sz w:val="21"/>
                <w:szCs w:val="21"/>
              </w:rPr>
              <w:t xml:space="preserve"> 1</w:t>
            </w:r>
            <w:r w:rsidR="00173AE7">
              <w:rPr>
                <w:sz w:val="21"/>
                <w:szCs w:val="21"/>
              </w:rPr>
              <w:t>.12</w:t>
            </w: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173AE7" w:rsidP="00696DD7">
            <w:pPr>
              <w:rPr>
                <w:sz w:val="21"/>
                <w:szCs w:val="21"/>
              </w:rPr>
            </w:pPr>
          </w:p>
          <w:p w:rsidR="00173AE7" w:rsidRDefault="007053E8" w:rsidP="00696DD7">
            <w:pPr>
              <w:rPr>
                <w:sz w:val="21"/>
                <w:szCs w:val="21"/>
              </w:rPr>
            </w:pPr>
            <w:proofErr w:type="spellStart"/>
            <w:r>
              <w:rPr>
                <w:sz w:val="21"/>
                <w:szCs w:val="21"/>
              </w:rPr>
              <w:t>PPt</w:t>
            </w:r>
            <w:proofErr w:type="spellEnd"/>
            <w:r>
              <w:rPr>
                <w:sz w:val="21"/>
                <w:szCs w:val="21"/>
              </w:rPr>
              <w:t xml:space="preserve"> 1</w:t>
            </w:r>
            <w:r w:rsidR="00173AE7">
              <w:rPr>
                <w:sz w:val="21"/>
                <w:szCs w:val="21"/>
              </w:rPr>
              <w:t>.13</w:t>
            </w:r>
          </w:p>
          <w:p w:rsidR="00173AE7" w:rsidRPr="00173AE7" w:rsidRDefault="00173AE7" w:rsidP="00696DD7">
            <w:pPr>
              <w:rPr>
                <w:sz w:val="21"/>
                <w:szCs w:val="21"/>
              </w:rPr>
            </w:pPr>
          </w:p>
        </w:tc>
        <w:tc>
          <w:tcPr>
            <w:tcW w:w="7470" w:type="dxa"/>
            <w:gridSpan w:val="4"/>
            <w:tcBorders>
              <w:bottom w:val="single" w:sz="8" w:space="0" w:color="auto"/>
            </w:tcBorders>
          </w:tcPr>
          <w:p w:rsidR="005C502F" w:rsidRPr="00D57DCD" w:rsidRDefault="005C502F" w:rsidP="00221D5D">
            <w:pPr>
              <w:rPr>
                <w:b/>
                <w:sz w:val="21"/>
                <w:szCs w:val="21"/>
              </w:rPr>
            </w:pPr>
            <w:r w:rsidRPr="00D57DCD">
              <w:rPr>
                <w:b/>
                <w:sz w:val="21"/>
                <w:szCs w:val="21"/>
              </w:rPr>
              <w:t>Lecture Notes:</w:t>
            </w:r>
          </w:p>
          <w:p w:rsidR="00E07674" w:rsidRPr="00D57DCD" w:rsidRDefault="00E07674" w:rsidP="00985114">
            <w:pPr>
              <w:pStyle w:val="ListParagraph"/>
              <w:numPr>
                <w:ilvl w:val="0"/>
                <w:numId w:val="34"/>
              </w:numPr>
              <w:ind w:left="360"/>
              <w:rPr>
                <w:sz w:val="21"/>
                <w:szCs w:val="21"/>
              </w:rPr>
            </w:pPr>
            <w:r w:rsidRPr="00D57DCD">
              <w:rPr>
                <w:sz w:val="21"/>
                <w:szCs w:val="21"/>
              </w:rPr>
              <w:t>Marketing’s role is to match your need with a want</w:t>
            </w:r>
          </w:p>
          <w:p w:rsidR="00E07674" w:rsidRPr="00D57DCD" w:rsidRDefault="00E07674" w:rsidP="00985114">
            <w:pPr>
              <w:pStyle w:val="ListParagraph"/>
              <w:numPr>
                <w:ilvl w:val="0"/>
                <w:numId w:val="34"/>
              </w:numPr>
              <w:ind w:left="360"/>
              <w:rPr>
                <w:sz w:val="21"/>
                <w:szCs w:val="21"/>
              </w:rPr>
            </w:pPr>
            <w:r w:rsidRPr="00D57DCD">
              <w:rPr>
                <w:sz w:val="21"/>
                <w:szCs w:val="21"/>
              </w:rPr>
              <w:t>Value is created when consumer wants and needs are satisfied through exchange relationships</w:t>
            </w:r>
          </w:p>
          <w:p w:rsidR="00E07674" w:rsidRPr="00D57DCD" w:rsidRDefault="00E07674" w:rsidP="00985114">
            <w:pPr>
              <w:pStyle w:val="ListParagraph"/>
              <w:numPr>
                <w:ilvl w:val="0"/>
                <w:numId w:val="34"/>
              </w:numPr>
              <w:ind w:left="360"/>
              <w:rPr>
                <w:sz w:val="21"/>
                <w:szCs w:val="21"/>
              </w:rPr>
            </w:pPr>
            <w:r w:rsidRPr="00D57DCD">
              <w:rPr>
                <w:sz w:val="21"/>
                <w:szCs w:val="21"/>
              </w:rPr>
              <w:t xml:space="preserve">Exchange: </w:t>
            </w:r>
          </w:p>
          <w:p w:rsidR="00E07674" w:rsidRPr="00D57DCD" w:rsidRDefault="00E07674" w:rsidP="00DE6C87">
            <w:pPr>
              <w:pStyle w:val="ListParagraph"/>
              <w:keepNext/>
              <w:numPr>
                <w:ilvl w:val="0"/>
                <w:numId w:val="49"/>
              </w:numPr>
              <w:rPr>
                <w:sz w:val="21"/>
                <w:szCs w:val="21"/>
              </w:rPr>
            </w:pPr>
            <w:r w:rsidRPr="00D57DCD">
              <w:rPr>
                <w:sz w:val="21"/>
                <w:szCs w:val="21"/>
              </w:rPr>
              <w:t>Trade things of value so that each is better off/satisfied</w:t>
            </w:r>
          </w:p>
          <w:p w:rsidR="00E07674" w:rsidRPr="00D57DCD" w:rsidRDefault="00E07674" w:rsidP="00DE6C87">
            <w:pPr>
              <w:pStyle w:val="ListParagraph"/>
              <w:keepNext/>
              <w:numPr>
                <w:ilvl w:val="0"/>
                <w:numId w:val="49"/>
              </w:numPr>
              <w:rPr>
                <w:sz w:val="21"/>
                <w:szCs w:val="21"/>
              </w:rPr>
            </w:pPr>
            <w:r w:rsidRPr="00D57DCD">
              <w:rPr>
                <w:sz w:val="21"/>
                <w:szCs w:val="21"/>
              </w:rPr>
              <w:t xml:space="preserve">Conditions of an exchange: at least </w:t>
            </w:r>
            <w:r w:rsidR="007B22D1">
              <w:rPr>
                <w:sz w:val="21"/>
                <w:szCs w:val="21"/>
              </w:rPr>
              <w:t>two</w:t>
            </w:r>
            <w:r w:rsidRPr="00D57DCD">
              <w:rPr>
                <w:sz w:val="21"/>
                <w:szCs w:val="21"/>
              </w:rPr>
              <w:t xml:space="preserve"> parties, something that might be of value, capable of communication and delivery, free to accept or reject, wants to deal with the other part</w:t>
            </w:r>
          </w:p>
          <w:p w:rsidR="00E07674" w:rsidRPr="00D57DCD" w:rsidRDefault="00E07674" w:rsidP="00985114">
            <w:pPr>
              <w:pStyle w:val="ListParagraph"/>
              <w:numPr>
                <w:ilvl w:val="0"/>
                <w:numId w:val="34"/>
              </w:numPr>
              <w:ind w:left="360"/>
              <w:rPr>
                <w:sz w:val="21"/>
                <w:szCs w:val="21"/>
              </w:rPr>
            </w:pPr>
            <w:r w:rsidRPr="00D57DCD">
              <w:rPr>
                <w:sz w:val="21"/>
                <w:szCs w:val="21"/>
              </w:rPr>
              <w:t>Needs:</w:t>
            </w:r>
          </w:p>
          <w:p w:rsidR="00E07674" w:rsidRPr="00D57DCD" w:rsidRDefault="00E07674" w:rsidP="00DE6C87">
            <w:pPr>
              <w:pStyle w:val="ListParagraph"/>
              <w:keepNext/>
              <w:numPr>
                <w:ilvl w:val="1"/>
                <w:numId w:val="34"/>
              </w:numPr>
              <w:ind w:left="1064"/>
              <w:rPr>
                <w:sz w:val="21"/>
                <w:szCs w:val="21"/>
              </w:rPr>
            </w:pPr>
            <w:r w:rsidRPr="00D57DCD">
              <w:rPr>
                <w:sz w:val="21"/>
                <w:szCs w:val="21"/>
              </w:rPr>
              <w:t>States of felt deprivation (food, shelter, clothing, transportation, safety)</w:t>
            </w:r>
          </w:p>
          <w:p w:rsidR="00E07674" w:rsidRPr="00D57DCD" w:rsidRDefault="00E07674" w:rsidP="00DE6C87">
            <w:pPr>
              <w:pStyle w:val="ListParagraph"/>
              <w:keepNext/>
              <w:numPr>
                <w:ilvl w:val="1"/>
                <w:numId w:val="34"/>
              </w:numPr>
              <w:ind w:left="1064"/>
              <w:rPr>
                <w:sz w:val="21"/>
                <w:szCs w:val="21"/>
              </w:rPr>
            </w:pPr>
            <w:r w:rsidRPr="00D57DCD">
              <w:rPr>
                <w:sz w:val="21"/>
                <w:szCs w:val="21"/>
              </w:rPr>
              <w:t xml:space="preserve">Marketers do not create needs </w:t>
            </w:r>
            <w:r w:rsidR="007B22D1">
              <w:rPr>
                <w:sz w:val="21"/>
                <w:szCs w:val="21"/>
              </w:rPr>
              <w:t>–</w:t>
            </w:r>
            <w:r w:rsidRPr="00D57DCD">
              <w:rPr>
                <w:sz w:val="21"/>
                <w:szCs w:val="21"/>
              </w:rPr>
              <w:t xml:space="preserve"> they are a basic part of our human makeup</w:t>
            </w:r>
          </w:p>
          <w:p w:rsidR="00E07674" w:rsidRPr="00D57DCD" w:rsidRDefault="00E07674" w:rsidP="00985114">
            <w:pPr>
              <w:pStyle w:val="ListParagraph"/>
              <w:numPr>
                <w:ilvl w:val="0"/>
                <w:numId w:val="34"/>
              </w:numPr>
              <w:ind w:left="360"/>
              <w:rPr>
                <w:sz w:val="21"/>
                <w:szCs w:val="21"/>
              </w:rPr>
            </w:pPr>
            <w:r w:rsidRPr="00D57DCD">
              <w:rPr>
                <w:sz w:val="21"/>
                <w:szCs w:val="21"/>
              </w:rPr>
              <w:t xml:space="preserve">Wants: </w:t>
            </w:r>
          </w:p>
          <w:p w:rsidR="00E07674" w:rsidRPr="00D57DCD" w:rsidRDefault="00E07674" w:rsidP="00DE6C87">
            <w:pPr>
              <w:pStyle w:val="ListParagraph"/>
              <w:numPr>
                <w:ilvl w:val="1"/>
                <w:numId w:val="34"/>
              </w:numPr>
              <w:ind w:left="1064"/>
              <w:rPr>
                <w:sz w:val="21"/>
                <w:szCs w:val="21"/>
              </w:rPr>
            </w:pPr>
            <w:r w:rsidRPr="00D57DCD">
              <w:rPr>
                <w:sz w:val="21"/>
                <w:szCs w:val="21"/>
              </w:rPr>
              <w:t>Take shape by personality, culture</w:t>
            </w:r>
            <w:r w:rsidR="007B22D1">
              <w:rPr>
                <w:sz w:val="21"/>
                <w:szCs w:val="21"/>
              </w:rPr>
              <w:t>,</w:t>
            </w:r>
            <w:r w:rsidRPr="00D57DCD">
              <w:rPr>
                <w:sz w:val="21"/>
                <w:szCs w:val="21"/>
              </w:rPr>
              <w:t xml:space="preserve"> and buying situation, and are influenced by family, job, and background</w:t>
            </w:r>
          </w:p>
          <w:p w:rsidR="00E07674" w:rsidRPr="00D57DCD" w:rsidRDefault="00E07674" w:rsidP="00985114">
            <w:pPr>
              <w:pStyle w:val="ListParagraph"/>
              <w:numPr>
                <w:ilvl w:val="0"/>
                <w:numId w:val="34"/>
              </w:numPr>
              <w:ind w:left="360"/>
              <w:rPr>
                <w:sz w:val="21"/>
                <w:szCs w:val="21"/>
              </w:rPr>
            </w:pPr>
            <w:r w:rsidRPr="00D57DCD">
              <w:rPr>
                <w:sz w:val="21"/>
                <w:szCs w:val="21"/>
              </w:rPr>
              <w:t>Satisfying needs and wants can be challenging for firms that do not fully appreciate the difference between the two</w:t>
            </w:r>
          </w:p>
          <w:p w:rsidR="00E07674" w:rsidRPr="00D57DCD" w:rsidRDefault="00E07674" w:rsidP="00985114">
            <w:pPr>
              <w:pStyle w:val="ListParagraph"/>
              <w:numPr>
                <w:ilvl w:val="0"/>
                <w:numId w:val="34"/>
              </w:numPr>
              <w:ind w:left="360"/>
              <w:rPr>
                <w:sz w:val="21"/>
                <w:szCs w:val="21"/>
              </w:rPr>
            </w:pPr>
            <w:r w:rsidRPr="00D57DCD">
              <w:rPr>
                <w:sz w:val="21"/>
                <w:szCs w:val="21"/>
              </w:rPr>
              <w:t>The distinction of needs and wants is important, and there is often a gray area. When a firm understands the difference, it can effectively target a message that meets the customer’s needs and wants, and convinces the consumer that their product is better than the competition.</w:t>
            </w:r>
          </w:p>
          <w:p w:rsidR="00E07674" w:rsidRPr="00D57DCD" w:rsidRDefault="00E07674" w:rsidP="00985114">
            <w:pPr>
              <w:pStyle w:val="ListParagraph"/>
              <w:numPr>
                <w:ilvl w:val="0"/>
                <w:numId w:val="34"/>
              </w:numPr>
              <w:ind w:left="360"/>
              <w:rPr>
                <w:sz w:val="21"/>
                <w:szCs w:val="21"/>
              </w:rPr>
            </w:pPr>
            <w:r w:rsidRPr="00D57DCD">
              <w:rPr>
                <w:sz w:val="21"/>
                <w:szCs w:val="21"/>
              </w:rPr>
              <w:t xml:space="preserve">Marketers </w:t>
            </w:r>
            <w:r w:rsidR="00E72348" w:rsidRPr="00D57DCD">
              <w:rPr>
                <w:sz w:val="21"/>
                <w:szCs w:val="21"/>
              </w:rPr>
              <w:t>seek</w:t>
            </w:r>
            <w:r w:rsidRPr="00D57DCD">
              <w:rPr>
                <w:sz w:val="21"/>
                <w:szCs w:val="21"/>
              </w:rPr>
              <w:t xml:space="preserve"> to convince customers that the firm’s offering will meet their needs and wants better than the competition</w:t>
            </w:r>
          </w:p>
          <w:p w:rsidR="005C502F" w:rsidRPr="00D57DCD" w:rsidRDefault="005C502F" w:rsidP="00E07674">
            <w:pPr>
              <w:autoSpaceDE w:val="0"/>
              <w:autoSpaceDN w:val="0"/>
              <w:adjustRightInd w:val="0"/>
              <w:rPr>
                <w:rFonts w:cs="PalatinoLTStd-Roman"/>
                <w:sz w:val="21"/>
                <w:szCs w:val="21"/>
              </w:rPr>
            </w:pPr>
          </w:p>
          <w:p w:rsidR="00E07674" w:rsidRPr="00D57DCD" w:rsidRDefault="00E07674" w:rsidP="00E07674">
            <w:pPr>
              <w:autoSpaceDE w:val="0"/>
              <w:autoSpaceDN w:val="0"/>
              <w:adjustRightInd w:val="0"/>
              <w:rPr>
                <w:rFonts w:cs="PalatinoLTStd-Roman"/>
                <w:color w:val="F79646" w:themeColor="accent6"/>
                <w:sz w:val="21"/>
                <w:szCs w:val="21"/>
              </w:rPr>
            </w:pPr>
            <w:r w:rsidRPr="00D57DCD">
              <w:rPr>
                <w:rFonts w:cs="PalatinoLTStd-Roman"/>
                <w:color w:val="F79646" w:themeColor="accent6"/>
                <w:sz w:val="21"/>
                <w:szCs w:val="21"/>
              </w:rPr>
              <w:t>THINK LIKE A MARKETER</w:t>
            </w:r>
          </w:p>
          <w:p w:rsidR="00E07674" w:rsidRPr="00D57DCD" w:rsidRDefault="00E07674" w:rsidP="00E07674">
            <w:pPr>
              <w:autoSpaceDE w:val="0"/>
              <w:autoSpaceDN w:val="0"/>
              <w:adjustRightInd w:val="0"/>
              <w:rPr>
                <w:sz w:val="21"/>
                <w:szCs w:val="21"/>
              </w:rPr>
            </w:pPr>
            <w:r w:rsidRPr="00D57DCD">
              <w:rPr>
                <w:sz w:val="21"/>
                <w:szCs w:val="21"/>
              </w:rPr>
              <w:t>What do marketers do with value?</w:t>
            </w:r>
          </w:p>
          <w:p w:rsidR="00E07674" w:rsidRPr="00D57DCD" w:rsidRDefault="00E07674" w:rsidP="00E07674">
            <w:pPr>
              <w:autoSpaceDE w:val="0"/>
              <w:autoSpaceDN w:val="0"/>
              <w:adjustRightInd w:val="0"/>
              <w:rPr>
                <w:sz w:val="21"/>
                <w:szCs w:val="21"/>
              </w:rPr>
            </w:pPr>
          </w:p>
          <w:p w:rsidR="00E07674" w:rsidRPr="00D57DCD" w:rsidRDefault="00E07674" w:rsidP="00985114">
            <w:pPr>
              <w:pStyle w:val="ListParagraph"/>
              <w:numPr>
                <w:ilvl w:val="0"/>
                <w:numId w:val="35"/>
              </w:numPr>
              <w:ind w:left="360"/>
              <w:rPr>
                <w:sz w:val="21"/>
                <w:szCs w:val="21"/>
              </w:rPr>
            </w:pPr>
            <w:r w:rsidRPr="00D57DCD">
              <w:rPr>
                <w:sz w:val="21"/>
                <w:szCs w:val="21"/>
              </w:rPr>
              <w:t>Most people need transportation of one kind or another; it’s marketing’s job to satisfy that need in a way that also meets the customer’s wants, perhaps for a luxury car.</w:t>
            </w:r>
          </w:p>
          <w:p w:rsidR="00E07674" w:rsidRPr="00D57DCD" w:rsidRDefault="00E07674" w:rsidP="00644D82">
            <w:pPr>
              <w:pStyle w:val="ListParagraph"/>
              <w:numPr>
                <w:ilvl w:val="0"/>
                <w:numId w:val="35"/>
              </w:numPr>
              <w:ind w:left="344" w:hanging="344"/>
              <w:rPr>
                <w:sz w:val="21"/>
                <w:szCs w:val="21"/>
              </w:rPr>
            </w:pPr>
            <w:r w:rsidRPr="00D57DCD">
              <w:rPr>
                <w:sz w:val="21"/>
                <w:szCs w:val="21"/>
              </w:rPr>
              <w:t>To avoid potential problems for the firm, evaluating customer needs and wants must be done through an ethical framework</w:t>
            </w:r>
            <w:r w:rsidR="007B22D1">
              <w:rPr>
                <w:sz w:val="21"/>
                <w:szCs w:val="21"/>
              </w:rPr>
              <w:t>.</w:t>
            </w:r>
          </w:p>
          <w:p w:rsidR="00E07674" w:rsidRPr="00D57DCD" w:rsidRDefault="00E07674" w:rsidP="00DE6C87">
            <w:pPr>
              <w:pStyle w:val="ListParagraph"/>
              <w:numPr>
                <w:ilvl w:val="1"/>
                <w:numId w:val="35"/>
              </w:numPr>
              <w:ind w:left="1064"/>
              <w:rPr>
                <w:sz w:val="21"/>
                <w:szCs w:val="21"/>
              </w:rPr>
            </w:pPr>
            <w:r w:rsidRPr="00D57DCD">
              <w:rPr>
                <w:sz w:val="21"/>
                <w:szCs w:val="21"/>
              </w:rPr>
              <w:t>Ex: buying a house that you want, but is more than you can afford.</w:t>
            </w:r>
          </w:p>
        </w:tc>
      </w:tr>
      <w:tr w:rsidR="001E68A1" w:rsidRPr="00D57DCD" w:rsidTr="004313A3">
        <w:trPr>
          <w:trHeight w:val="1258"/>
        </w:trPr>
        <w:tc>
          <w:tcPr>
            <w:tcW w:w="918" w:type="dxa"/>
            <w:shd w:val="clear" w:color="auto" w:fill="7F7F7F" w:themeFill="text1" w:themeFillTint="80"/>
          </w:tcPr>
          <w:p w:rsidR="001E68A1" w:rsidRPr="00D57DCD" w:rsidRDefault="001E68A1" w:rsidP="00696DD7">
            <w:pPr>
              <w:rPr>
                <w:b/>
                <w:color w:val="FFFFFF" w:themeColor="background1"/>
                <w:sz w:val="21"/>
                <w:szCs w:val="21"/>
              </w:rPr>
            </w:pPr>
            <w:r w:rsidRPr="00D57DCD">
              <w:rPr>
                <w:b/>
                <w:color w:val="FFFFFF" w:themeColor="background1"/>
                <w:sz w:val="21"/>
                <w:szCs w:val="21"/>
              </w:rPr>
              <w:lastRenderedPageBreak/>
              <w:t>LO 1-4</w:t>
            </w:r>
          </w:p>
        </w:tc>
        <w:tc>
          <w:tcPr>
            <w:tcW w:w="3150" w:type="dxa"/>
            <w:gridSpan w:val="5"/>
            <w:shd w:val="clear" w:color="auto" w:fill="7F7F7F" w:themeFill="text1" w:themeFillTint="80"/>
          </w:tcPr>
          <w:p w:rsidR="001E68A1" w:rsidRPr="00D57DCD" w:rsidRDefault="00DA2E88" w:rsidP="00E44517">
            <w:p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Explain the four elements in the marketing mix.</w:t>
            </w:r>
          </w:p>
          <w:p w:rsidR="008622B3" w:rsidRPr="00D57DCD" w:rsidRDefault="008622B3" w:rsidP="00261662">
            <w:pPr>
              <w:pStyle w:val="ListParagraph"/>
              <w:numPr>
                <w:ilvl w:val="0"/>
                <w:numId w:val="8"/>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The Marketing Mix: The Four Ps</w:t>
            </w:r>
          </w:p>
          <w:p w:rsidR="00DA2E88" w:rsidRPr="00D57DCD" w:rsidRDefault="00DA2E88" w:rsidP="00261662">
            <w:pPr>
              <w:pStyle w:val="ListParagraph"/>
              <w:numPr>
                <w:ilvl w:val="1"/>
                <w:numId w:val="8"/>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Product</w:t>
            </w:r>
          </w:p>
          <w:p w:rsidR="00DA2E88" w:rsidRPr="00D57DCD" w:rsidRDefault="00DA2E88" w:rsidP="00261662">
            <w:pPr>
              <w:pStyle w:val="ListParagraph"/>
              <w:numPr>
                <w:ilvl w:val="1"/>
                <w:numId w:val="8"/>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Price</w:t>
            </w:r>
          </w:p>
          <w:p w:rsidR="00DA2E88" w:rsidRPr="00D57DCD" w:rsidRDefault="00DA2E88" w:rsidP="00261662">
            <w:pPr>
              <w:pStyle w:val="ListParagraph"/>
              <w:numPr>
                <w:ilvl w:val="1"/>
                <w:numId w:val="8"/>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Place</w:t>
            </w:r>
          </w:p>
          <w:p w:rsidR="00DA2E88" w:rsidRPr="00D57DCD" w:rsidRDefault="00DA2E88" w:rsidP="00261662">
            <w:pPr>
              <w:pStyle w:val="ListParagraph"/>
              <w:numPr>
                <w:ilvl w:val="1"/>
                <w:numId w:val="8"/>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Promotion</w:t>
            </w:r>
          </w:p>
          <w:p w:rsidR="00116FF2" w:rsidRPr="00D57DCD" w:rsidRDefault="00116FF2" w:rsidP="00644D82">
            <w:pPr>
              <w:pStyle w:val="ListParagraph"/>
              <w:numPr>
                <w:ilvl w:val="0"/>
                <w:numId w:val="8"/>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Trends Affecting Marketing</w:t>
            </w:r>
          </w:p>
        </w:tc>
        <w:tc>
          <w:tcPr>
            <w:tcW w:w="5940" w:type="dxa"/>
            <w:shd w:val="clear" w:color="auto" w:fill="7F7F7F" w:themeFill="text1" w:themeFillTint="80"/>
          </w:tcPr>
          <w:p w:rsidR="001E68A1" w:rsidRPr="00D57DCD" w:rsidRDefault="001E68A1" w:rsidP="001E68A1">
            <w:pPr>
              <w:rPr>
                <w:b/>
                <w:color w:val="FFFFFF" w:themeColor="background1"/>
                <w:sz w:val="21"/>
                <w:szCs w:val="21"/>
              </w:rPr>
            </w:pPr>
            <w:r w:rsidRPr="00D57DCD">
              <w:rPr>
                <w:b/>
                <w:color w:val="FFFFFF" w:themeColor="background1"/>
                <w:sz w:val="21"/>
                <w:szCs w:val="21"/>
              </w:rPr>
              <w:t>Key Terms:</w:t>
            </w:r>
          </w:p>
          <w:p w:rsidR="00644D82" w:rsidRDefault="00644D82" w:rsidP="00CC61AD">
            <w:pPr>
              <w:pStyle w:val="ListParagraph"/>
              <w:numPr>
                <w:ilvl w:val="0"/>
                <w:numId w:val="12"/>
              </w:numPr>
              <w:rPr>
                <w:b/>
                <w:color w:val="FFFFFF" w:themeColor="background1"/>
                <w:sz w:val="21"/>
                <w:szCs w:val="21"/>
              </w:rPr>
            </w:pPr>
            <w:r>
              <w:rPr>
                <w:b/>
                <w:color w:val="FFFFFF" w:themeColor="background1"/>
                <w:sz w:val="21"/>
                <w:szCs w:val="21"/>
              </w:rPr>
              <w:t>Marketing mix</w:t>
            </w:r>
          </w:p>
          <w:p w:rsidR="00E35DAB" w:rsidRPr="00D57DCD" w:rsidRDefault="00341D69" w:rsidP="00CC61AD">
            <w:pPr>
              <w:pStyle w:val="ListParagraph"/>
              <w:numPr>
                <w:ilvl w:val="0"/>
                <w:numId w:val="12"/>
              </w:numPr>
              <w:rPr>
                <w:b/>
                <w:color w:val="FFFFFF" w:themeColor="background1"/>
                <w:sz w:val="21"/>
                <w:szCs w:val="21"/>
              </w:rPr>
            </w:pPr>
            <w:r w:rsidRPr="00D57DCD">
              <w:rPr>
                <w:b/>
                <w:color w:val="FFFFFF" w:themeColor="background1"/>
                <w:sz w:val="21"/>
                <w:szCs w:val="21"/>
              </w:rPr>
              <w:t>Product</w:t>
            </w:r>
          </w:p>
          <w:p w:rsidR="00341D69" w:rsidRPr="00D57DCD" w:rsidRDefault="00341D69" w:rsidP="00CC61AD">
            <w:pPr>
              <w:pStyle w:val="ListParagraph"/>
              <w:numPr>
                <w:ilvl w:val="0"/>
                <w:numId w:val="12"/>
              </w:numPr>
              <w:rPr>
                <w:b/>
                <w:color w:val="FFFFFF" w:themeColor="background1"/>
                <w:sz w:val="21"/>
                <w:szCs w:val="21"/>
              </w:rPr>
            </w:pPr>
            <w:r w:rsidRPr="00D57DCD">
              <w:rPr>
                <w:b/>
                <w:color w:val="FFFFFF" w:themeColor="background1"/>
                <w:sz w:val="21"/>
                <w:szCs w:val="21"/>
              </w:rPr>
              <w:t>Price</w:t>
            </w:r>
          </w:p>
          <w:p w:rsidR="00341D69" w:rsidRPr="00D57DCD" w:rsidRDefault="00341D69" w:rsidP="00CC61AD">
            <w:pPr>
              <w:pStyle w:val="ListParagraph"/>
              <w:numPr>
                <w:ilvl w:val="0"/>
                <w:numId w:val="12"/>
              </w:numPr>
              <w:rPr>
                <w:b/>
                <w:color w:val="FFFFFF" w:themeColor="background1"/>
                <w:sz w:val="21"/>
                <w:szCs w:val="21"/>
              </w:rPr>
            </w:pPr>
            <w:r w:rsidRPr="00D57DCD">
              <w:rPr>
                <w:b/>
                <w:color w:val="FFFFFF" w:themeColor="background1"/>
                <w:sz w:val="21"/>
                <w:szCs w:val="21"/>
              </w:rPr>
              <w:t>Place</w:t>
            </w:r>
          </w:p>
          <w:p w:rsidR="00341D69" w:rsidRPr="00D57DCD" w:rsidRDefault="00341D69" w:rsidP="00CC61AD">
            <w:pPr>
              <w:pStyle w:val="ListParagraph"/>
              <w:numPr>
                <w:ilvl w:val="0"/>
                <w:numId w:val="12"/>
              </w:numPr>
              <w:rPr>
                <w:b/>
                <w:color w:val="FFFFFF" w:themeColor="background1"/>
                <w:sz w:val="21"/>
                <w:szCs w:val="21"/>
              </w:rPr>
            </w:pPr>
            <w:r w:rsidRPr="00D57DCD">
              <w:rPr>
                <w:b/>
                <w:color w:val="FFFFFF" w:themeColor="background1"/>
                <w:sz w:val="21"/>
                <w:szCs w:val="21"/>
              </w:rPr>
              <w:t>Promotion</w:t>
            </w:r>
          </w:p>
          <w:p w:rsidR="00DE6C08" w:rsidRPr="00D57DCD" w:rsidRDefault="00DE6C08" w:rsidP="00CC61AD">
            <w:pPr>
              <w:pStyle w:val="ListParagraph"/>
              <w:numPr>
                <w:ilvl w:val="0"/>
                <w:numId w:val="12"/>
              </w:numPr>
              <w:rPr>
                <w:b/>
                <w:color w:val="FFFFFF" w:themeColor="background1"/>
                <w:sz w:val="21"/>
                <w:szCs w:val="21"/>
              </w:rPr>
            </w:pPr>
            <w:r w:rsidRPr="00D57DCD">
              <w:rPr>
                <w:b/>
                <w:color w:val="FFFFFF" w:themeColor="background1"/>
                <w:sz w:val="21"/>
                <w:szCs w:val="21"/>
              </w:rPr>
              <w:t>Social media</w:t>
            </w:r>
          </w:p>
          <w:p w:rsidR="001E68A1" w:rsidRPr="00D57DCD" w:rsidRDefault="001E68A1" w:rsidP="00E44517">
            <w:pPr>
              <w:rPr>
                <w:b/>
                <w:color w:val="FFFFFF" w:themeColor="background1"/>
                <w:sz w:val="21"/>
                <w:szCs w:val="21"/>
              </w:rPr>
            </w:pPr>
          </w:p>
        </w:tc>
      </w:tr>
      <w:tr w:rsidR="00834FDB" w:rsidRPr="00D57DCD" w:rsidTr="00834FDB">
        <w:trPr>
          <w:trHeight w:val="808"/>
        </w:trPr>
        <w:tc>
          <w:tcPr>
            <w:tcW w:w="2538" w:type="dxa"/>
            <w:gridSpan w:val="3"/>
          </w:tcPr>
          <w:p w:rsidR="00834FDB" w:rsidRDefault="00834FDB" w:rsidP="002A0FB3">
            <w:pPr>
              <w:rPr>
                <w:b/>
                <w:sz w:val="21"/>
                <w:szCs w:val="21"/>
              </w:rPr>
            </w:pPr>
            <w:r w:rsidRPr="00D57DCD">
              <w:rPr>
                <w:b/>
                <w:sz w:val="21"/>
                <w:szCs w:val="21"/>
              </w:rPr>
              <w:t>PowerPoint Slides</w:t>
            </w:r>
          </w:p>
          <w:p w:rsidR="00173AE7" w:rsidRPr="00173AE7" w:rsidRDefault="007053E8" w:rsidP="002A0FB3">
            <w:pPr>
              <w:rPr>
                <w:sz w:val="21"/>
                <w:szCs w:val="21"/>
              </w:rPr>
            </w:pPr>
            <w:proofErr w:type="spellStart"/>
            <w:r>
              <w:rPr>
                <w:sz w:val="21"/>
                <w:szCs w:val="21"/>
              </w:rPr>
              <w:t>PPt</w:t>
            </w:r>
            <w:proofErr w:type="spellEnd"/>
            <w:r>
              <w:rPr>
                <w:sz w:val="21"/>
                <w:szCs w:val="21"/>
              </w:rPr>
              <w:t xml:space="preserve"> 1</w:t>
            </w:r>
            <w:r w:rsidR="00173AE7">
              <w:rPr>
                <w:sz w:val="21"/>
                <w:szCs w:val="21"/>
              </w:rPr>
              <w:t>.15</w:t>
            </w:r>
          </w:p>
        </w:tc>
        <w:tc>
          <w:tcPr>
            <w:tcW w:w="7470" w:type="dxa"/>
            <w:gridSpan w:val="4"/>
          </w:tcPr>
          <w:p w:rsidR="00834FDB" w:rsidRPr="00D57DCD" w:rsidRDefault="00834FDB" w:rsidP="002A0FB3">
            <w:pPr>
              <w:rPr>
                <w:b/>
                <w:sz w:val="21"/>
                <w:szCs w:val="21"/>
              </w:rPr>
            </w:pPr>
            <w:r w:rsidRPr="00D57DCD">
              <w:rPr>
                <w:b/>
                <w:sz w:val="21"/>
                <w:szCs w:val="21"/>
              </w:rPr>
              <w:t>Lecture Notes:</w:t>
            </w:r>
          </w:p>
          <w:p w:rsidR="00E07674" w:rsidRPr="00D57DCD" w:rsidRDefault="00E07674" w:rsidP="00985114">
            <w:pPr>
              <w:pStyle w:val="ListParagraph"/>
              <w:numPr>
                <w:ilvl w:val="0"/>
                <w:numId w:val="36"/>
              </w:numPr>
              <w:rPr>
                <w:sz w:val="21"/>
                <w:szCs w:val="21"/>
              </w:rPr>
            </w:pPr>
            <w:r w:rsidRPr="00D57DCD">
              <w:rPr>
                <w:sz w:val="21"/>
                <w:szCs w:val="21"/>
              </w:rPr>
              <w:t>The marketing mix represents everything that a firm can do to influence demand for its good, service, or idea</w:t>
            </w:r>
            <w:r w:rsidR="00BF0C0C">
              <w:rPr>
                <w:sz w:val="21"/>
                <w:szCs w:val="21"/>
              </w:rPr>
              <w:t>.</w:t>
            </w:r>
          </w:p>
          <w:p w:rsidR="00834FDB" w:rsidRPr="00D57DCD" w:rsidRDefault="00E07674" w:rsidP="00985114">
            <w:pPr>
              <w:pStyle w:val="ListParagraph"/>
              <w:numPr>
                <w:ilvl w:val="0"/>
                <w:numId w:val="36"/>
              </w:numPr>
              <w:autoSpaceDE w:val="0"/>
              <w:autoSpaceDN w:val="0"/>
              <w:adjustRightInd w:val="0"/>
              <w:rPr>
                <w:rFonts w:cs="PalatinoLTStd-Roman"/>
                <w:sz w:val="21"/>
                <w:szCs w:val="21"/>
              </w:rPr>
            </w:pPr>
            <w:r w:rsidRPr="00D57DCD">
              <w:rPr>
                <w:sz w:val="21"/>
                <w:szCs w:val="21"/>
              </w:rPr>
              <w:t>With which “P” do we start?</w:t>
            </w:r>
          </w:p>
        </w:tc>
      </w:tr>
      <w:tr w:rsidR="005C502F" w:rsidRPr="00D57DCD" w:rsidTr="00E07674">
        <w:trPr>
          <w:trHeight w:val="86"/>
        </w:trPr>
        <w:tc>
          <w:tcPr>
            <w:tcW w:w="4068" w:type="dxa"/>
            <w:gridSpan w:val="6"/>
          </w:tcPr>
          <w:p w:rsidR="005C502F" w:rsidRPr="00D57DCD" w:rsidRDefault="005C502F" w:rsidP="00D41AC6">
            <w:pPr>
              <w:rPr>
                <w:b/>
                <w:sz w:val="21"/>
                <w:szCs w:val="21"/>
              </w:rPr>
            </w:pPr>
            <w:r w:rsidRPr="00D57DCD">
              <w:rPr>
                <w:b/>
                <w:sz w:val="21"/>
                <w:szCs w:val="21"/>
              </w:rPr>
              <w:t>Figure 1.2</w:t>
            </w:r>
          </w:p>
          <w:p w:rsidR="00E3743F" w:rsidRPr="00D57DCD" w:rsidRDefault="00E3743F" w:rsidP="00D41AC6">
            <w:pPr>
              <w:rPr>
                <w:b/>
                <w:sz w:val="21"/>
                <w:szCs w:val="21"/>
              </w:rPr>
            </w:pPr>
            <w:r w:rsidRPr="00D57DCD">
              <w:rPr>
                <w:b/>
                <w:noProof/>
                <w:sz w:val="21"/>
                <w:szCs w:val="21"/>
              </w:rPr>
              <w:drawing>
                <wp:anchor distT="0" distB="0" distL="114300" distR="114300" simplePos="0" relativeHeight="251656192" behindDoc="1" locked="0" layoutInCell="1" allowOverlap="1">
                  <wp:simplePos x="0" y="0"/>
                  <wp:positionH relativeFrom="column">
                    <wp:posOffset>19050</wp:posOffset>
                  </wp:positionH>
                  <wp:positionV relativeFrom="paragraph">
                    <wp:posOffset>27305</wp:posOffset>
                  </wp:positionV>
                  <wp:extent cx="2341880" cy="1583055"/>
                  <wp:effectExtent l="19050" t="0" r="0" b="0"/>
                  <wp:wrapThrough wrapText="bothSides">
                    <wp:wrapPolygon edited="0">
                      <wp:start x="-176" y="0"/>
                      <wp:lineTo x="-176" y="7538"/>
                      <wp:lineTo x="703" y="8318"/>
                      <wp:lineTo x="4920" y="8318"/>
                      <wp:lineTo x="4920" y="12477"/>
                      <wp:lineTo x="-176" y="12996"/>
                      <wp:lineTo x="-176" y="20794"/>
                      <wp:lineTo x="20557" y="20794"/>
                      <wp:lineTo x="20557" y="20794"/>
                      <wp:lineTo x="20733" y="16895"/>
                      <wp:lineTo x="21085" y="13256"/>
                      <wp:lineTo x="20206" y="12736"/>
                      <wp:lineTo x="15462" y="12477"/>
                      <wp:lineTo x="15462" y="8578"/>
                      <wp:lineTo x="19679" y="8318"/>
                      <wp:lineTo x="20909" y="7278"/>
                      <wp:lineTo x="20733" y="0"/>
                      <wp:lineTo x="-176" y="0"/>
                    </wp:wrapPolygon>
                  </wp:wrapThrough>
                  <wp:docPr id="1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cstate="print"/>
                          <a:stretch>
                            <a:fillRect/>
                          </a:stretch>
                        </pic:blipFill>
                        <pic:spPr bwMode="auto">
                          <a:xfrm>
                            <a:off x="0" y="0"/>
                            <a:ext cx="2341880" cy="1583055"/>
                          </a:xfrm>
                          <a:prstGeom prst="rect">
                            <a:avLst/>
                          </a:prstGeom>
                          <a:noFill/>
                          <a:ln w="9525">
                            <a:noFill/>
                            <a:miter lim="800000"/>
                            <a:headEnd/>
                            <a:tailEnd/>
                          </a:ln>
                        </pic:spPr>
                      </pic:pic>
                    </a:graphicData>
                  </a:graphic>
                </wp:anchor>
              </w:drawing>
            </w:r>
          </w:p>
          <w:p w:rsidR="00E3743F" w:rsidRPr="00D57DCD" w:rsidRDefault="00E3743F" w:rsidP="00D41AC6">
            <w:pPr>
              <w:rPr>
                <w:b/>
                <w:sz w:val="21"/>
                <w:szCs w:val="21"/>
              </w:rPr>
            </w:pPr>
          </w:p>
          <w:p w:rsidR="005C502F" w:rsidRPr="00D57DCD" w:rsidRDefault="005C502F" w:rsidP="00D41AC6">
            <w:pPr>
              <w:rPr>
                <w:sz w:val="21"/>
                <w:szCs w:val="21"/>
              </w:rPr>
            </w:pPr>
            <w:r w:rsidRPr="00D57DCD">
              <w:rPr>
                <w:b/>
                <w:sz w:val="21"/>
                <w:szCs w:val="21"/>
              </w:rPr>
              <w:t xml:space="preserve">Figure Information: </w:t>
            </w:r>
            <w:r w:rsidRPr="00D57DCD">
              <w:rPr>
                <w:i/>
                <w:sz w:val="21"/>
                <w:szCs w:val="21"/>
              </w:rPr>
              <w:t xml:space="preserve">The Marketing Mix and Decisions </w:t>
            </w:r>
            <w:r w:rsidR="00BF0C0C">
              <w:rPr>
                <w:i/>
                <w:sz w:val="21"/>
                <w:szCs w:val="21"/>
              </w:rPr>
              <w:t>T</w:t>
            </w:r>
            <w:r w:rsidRPr="00D57DCD">
              <w:rPr>
                <w:i/>
                <w:sz w:val="21"/>
                <w:szCs w:val="21"/>
              </w:rPr>
              <w:t>hat Affect It</w:t>
            </w:r>
          </w:p>
          <w:p w:rsidR="005C502F" w:rsidRPr="00D57DCD" w:rsidRDefault="005C502F" w:rsidP="00D41AC6">
            <w:pPr>
              <w:rPr>
                <w:sz w:val="21"/>
                <w:szCs w:val="21"/>
              </w:rPr>
            </w:pPr>
          </w:p>
          <w:p w:rsidR="005C502F" w:rsidRPr="00D57DCD" w:rsidRDefault="005C502F" w:rsidP="00D41AC6">
            <w:pPr>
              <w:rPr>
                <w:sz w:val="21"/>
                <w:szCs w:val="21"/>
              </w:rPr>
            </w:pPr>
            <w:r w:rsidRPr="00D57DCD">
              <w:rPr>
                <w:sz w:val="21"/>
                <w:szCs w:val="21"/>
              </w:rPr>
              <w:t xml:space="preserve">The combination of activities that comprise the marketing mix, or four Ps, </w:t>
            </w:r>
            <w:r w:rsidRPr="00D57DCD">
              <w:rPr>
                <w:rFonts w:cs="PalatinoLTStd-Roman"/>
                <w:sz w:val="21"/>
                <w:szCs w:val="21"/>
              </w:rPr>
              <w:t>highlight some of the strategic decisions that can affect each of the marketing mix elements</w:t>
            </w:r>
            <w:r w:rsidRPr="00D57DCD">
              <w:rPr>
                <w:sz w:val="21"/>
                <w:szCs w:val="21"/>
              </w:rPr>
              <w:t>. Beginning with the product, the marketing mix flows clockwise to uncover communication made to consumers.</w:t>
            </w:r>
          </w:p>
        </w:tc>
        <w:tc>
          <w:tcPr>
            <w:tcW w:w="5940" w:type="dxa"/>
          </w:tcPr>
          <w:p w:rsidR="005C502F" w:rsidRPr="00D57DCD" w:rsidRDefault="005C502F" w:rsidP="004F6047">
            <w:pPr>
              <w:rPr>
                <w:b/>
                <w:sz w:val="21"/>
                <w:szCs w:val="21"/>
              </w:rPr>
            </w:pPr>
            <w:r w:rsidRPr="00D57DCD">
              <w:rPr>
                <w:b/>
                <w:sz w:val="21"/>
                <w:szCs w:val="21"/>
              </w:rPr>
              <w:t>Insight Questions:</w:t>
            </w:r>
          </w:p>
          <w:p w:rsidR="005C502F" w:rsidRPr="00D57DCD" w:rsidRDefault="005C502F" w:rsidP="00CC61AD">
            <w:pPr>
              <w:pStyle w:val="ListParagraph"/>
              <w:numPr>
                <w:ilvl w:val="0"/>
                <w:numId w:val="15"/>
              </w:numPr>
              <w:rPr>
                <w:sz w:val="21"/>
                <w:szCs w:val="21"/>
              </w:rPr>
            </w:pPr>
            <w:r w:rsidRPr="00D57DCD">
              <w:rPr>
                <w:sz w:val="21"/>
                <w:szCs w:val="21"/>
              </w:rPr>
              <w:t xml:space="preserve">Why must the marketing mix begin with decisions made relating to the product? </w:t>
            </w:r>
            <w:r w:rsidRPr="00D57DCD">
              <w:rPr>
                <w:color w:val="4F81BD" w:themeColor="accent1"/>
                <w:sz w:val="21"/>
                <w:szCs w:val="21"/>
              </w:rPr>
              <w:t>(Answer: All other pieces of the marketing mix cannot be determined until the product is determined.)</w:t>
            </w:r>
          </w:p>
          <w:p w:rsidR="005C502F" w:rsidRPr="00D57DCD" w:rsidRDefault="005C502F" w:rsidP="00CC61AD">
            <w:pPr>
              <w:pStyle w:val="ListParagraph"/>
              <w:numPr>
                <w:ilvl w:val="0"/>
                <w:numId w:val="15"/>
              </w:numPr>
              <w:rPr>
                <w:sz w:val="21"/>
                <w:szCs w:val="21"/>
              </w:rPr>
            </w:pPr>
            <w:r w:rsidRPr="00D57DCD">
              <w:rPr>
                <w:sz w:val="21"/>
                <w:szCs w:val="21"/>
              </w:rPr>
              <w:t xml:space="preserve">What are the key areas of consideration for determining the product? </w:t>
            </w:r>
            <w:r w:rsidRPr="00D57DCD">
              <w:rPr>
                <w:color w:val="4F81BD" w:themeColor="accent1"/>
                <w:sz w:val="21"/>
                <w:szCs w:val="21"/>
              </w:rPr>
              <w:t>(Answer: what the product is, its features</w:t>
            </w:r>
            <w:r w:rsidR="00BF0C0C">
              <w:rPr>
                <w:color w:val="4F81BD" w:themeColor="accent1"/>
                <w:sz w:val="21"/>
                <w:szCs w:val="21"/>
              </w:rPr>
              <w:t>,</w:t>
            </w:r>
            <w:r w:rsidRPr="00D57DCD">
              <w:rPr>
                <w:color w:val="4F81BD" w:themeColor="accent1"/>
                <w:sz w:val="21"/>
                <w:szCs w:val="21"/>
              </w:rPr>
              <w:t xml:space="preserve"> and whether it is new or revamped)</w:t>
            </w:r>
          </w:p>
          <w:p w:rsidR="005C502F" w:rsidRPr="00D57DCD" w:rsidRDefault="005C502F" w:rsidP="00CC61AD">
            <w:pPr>
              <w:pStyle w:val="ListParagraph"/>
              <w:numPr>
                <w:ilvl w:val="0"/>
                <w:numId w:val="15"/>
              </w:numPr>
              <w:rPr>
                <w:sz w:val="21"/>
                <w:szCs w:val="21"/>
              </w:rPr>
            </w:pPr>
            <w:r w:rsidRPr="00D57DCD">
              <w:rPr>
                <w:sz w:val="21"/>
                <w:szCs w:val="21"/>
              </w:rPr>
              <w:t xml:space="preserve">What are the key areas of consideration for determining the price? </w:t>
            </w:r>
            <w:r w:rsidRPr="00D57DCD">
              <w:rPr>
                <w:color w:val="4F81BD" w:themeColor="accent1"/>
                <w:sz w:val="21"/>
                <w:szCs w:val="21"/>
              </w:rPr>
              <w:t>(Answer: what price should be charged domestically and internationally, and potential discounts)</w:t>
            </w:r>
          </w:p>
          <w:p w:rsidR="005C502F" w:rsidRPr="00D57DCD" w:rsidRDefault="005C502F" w:rsidP="00CC61AD">
            <w:pPr>
              <w:pStyle w:val="ListParagraph"/>
              <w:numPr>
                <w:ilvl w:val="0"/>
                <w:numId w:val="15"/>
              </w:numPr>
              <w:rPr>
                <w:sz w:val="21"/>
                <w:szCs w:val="21"/>
              </w:rPr>
            </w:pPr>
            <w:r w:rsidRPr="00D57DCD">
              <w:rPr>
                <w:sz w:val="21"/>
                <w:szCs w:val="21"/>
              </w:rPr>
              <w:t xml:space="preserve">What are the key areas of consideration for determining the place? </w:t>
            </w:r>
            <w:r w:rsidRPr="00D57DCD">
              <w:rPr>
                <w:color w:val="4F81BD" w:themeColor="accent1"/>
                <w:sz w:val="21"/>
                <w:szCs w:val="21"/>
              </w:rPr>
              <w:t>(Answer: suppliers, delivery, inventory)</w:t>
            </w:r>
          </w:p>
          <w:p w:rsidR="005C502F" w:rsidRPr="00D57DCD" w:rsidRDefault="005C502F" w:rsidP="00CC61AD">
            <w:pPr>
              <w:pStyle w:val="ListParagraph"/>
              <w:numPr>
                <w:ilvl w:val="0"/>
                <w:numId w:val="15"/>
              </w:numPr>
              <w:rPr>
                <w:sz w:val="21"/>
                <w:szCs w:val="21"/>
              </w:rPr>
            </w:pPr>
            <w:r w:rsidRPr="00D57DCD">
              <w:rPr>
                <w:sz w:val="21"/>
                <w:szCs w:val="21"/>
              </w:rPr>
              <w:t xml:space="preserve">What are the key areas of consideration for determining the promotion? </w:t>
            </w:r>
            <w:r w:rsidRPr="00D57DCD">
              <w:rPr>
                <w:color w:val="4F81BD" w:themeColor="accent1"/>
                <w:sz w:val="21"/>
                <w:szCs w:val="21"/>
              </w:rPr>
              <w:t>(Answer: where to advertise, use of sales promotion, hiring salespeople</w:t>
            </w:r>
            <w:r w:rsidR="00BF0C0C">
              <w:rPr>
                <w:color w:val="4F81BD" w:themeColor="accent1"/>
                <w:sz w:val="21"/>
                <w:szCs w:val="21"/>
              </w:rPr>
              <w:t>,</w:t>
            </w:r>
            <w:r w:rsidRPr="00D57DCD">
              <w:rPr>
                <w:color w:val="4F81BD" w:themeColor="accent1"/>
                <w:sz w:val="21"/>
                <w:szCs w:val="21"/>
              </w:rPr>
              <w:t xml:space="preserve"> and how the public perceives the product)</w:t>
            </w:r>
          </w:p>
        </w:tc>
      </w:tr>
      <w:tr w:rsidR="005C502F" w:rsidRPr="00D57DCD" w:rsidTr="002A0FB3">
        <w:trPr>
          <w:trHeight w:val="853"/>
        </w:trPr>
        <w:tc>
          <w:tcPr>
            <w:tcW w:w="2538" w:type="dxa"/>
            <w:gridSpan w:val="3"/>
          </w:tcPr>
          <w:p w:rsidR="005C502F" w:rsidRDefault="005C502F" w:rsidP="00696DD7">
            <w:pPr>
              <w:rPr>
                <w:b/>
                <w:sz w:val="21"/>
                <w:szCs w:val="21"/>
              </w:rPr>
            </w:pPr>
            <w:r w:rsidRPr="00D57DCD">
              <w:rPr>
                <w:b/>
                <w:sz w:val="21"/>
                <w:szCs w:val="21"/>
              </w:rPr>
              <w:t>PowerPoint Slides</w:t>
            </w:r>
          </w:p>
          <w:p w:rsidR="00A5159B" w:rsidRPr="00A5159B" w:rsidRDefault="00A5159B" w:rsidP="00696DD7">
            <w:pPr>
              <w:rPr>
                <w:sz w:val="21"/>
                <w:szCs w:val="21"/>
              </w:rPr>
            </w:pPr>
            <w:proofErr w:type="spellStart"/>
            <w:r>
              <w:rPr>
                <w:sz w:val="21"/>
                <w:szCs w:val="21"/>
              </w:rPr>
              <w:t>PPt</w:t>
            </w:r>
            <w:proofErr w:type="spellEnd"/>
            <w:r>
              <w:rPr>
                <w:sz w:val="21"/>
                <w:szCs w:val="21"/>
              </w:rPr>
              <w:t xml:space="preserve"> </w:t>
            </w:r>
            <w:r w:rsidR="007053E8">
              <w:rPr>
                <w:sz w:val="21"/>
                <w:szCs w:val="21"/>
              </w:rPr>
              <w:t>1</w:t>
            </w:r>
            <w:r>
              <w:rPr>
                <w:sz w:val="21"/>
                <w:szCs w:val="21"/>
              </w:rPr>
              <w:t>.15</w:t>
            </w:r>
          </w:p>
        </w:tc>
        <w:tc>
          <w:tcPr>
            <w:tcW w:w="7470" w:type="dxa"/>
            <w:gridSpan w:val="4"/>
          </w:tcPr>
          <w:p w:rsidR="005C502F" w:rsidRPr="00D57DCD" w:rsidRDefault="005C502F" w:rsidP="00696DD7">
            <w:pPr>
              <w:rPr>
                <w:b/>
                <w:sz w:val="21"/>
                <w:szCs w:val="21"/>
              </w:rPr>
            </w:pPr>
            <w:r w:rsidRPr="00D57DCD">
              <w:rPr>
                <w:b/>
                <w:sz w:val="21"/>
                <w:szCs w:val="21"/>
              </w:rPr>
              <w:t>Lecture Notes:</w:t>
            </w:r>
          </w:p>
          <w:p w:rsidR="00654FAD" w:rsidRPr="00D57DCD" w:rsidRDefault="00654FAD" w:rsidP="00985114">
            <w:pPr>
              <w:pStyle w:val="ListParagraph"/>
              <w:numPr>
                <w:ilvl w:val="0"/>
                <w:numId w:val="38"/>
              </w:numPr>
              <w:rPr>
                <w:sz w:val="21"/>
                <w:szCs w:val="21"/>
              </w:rPr>
            </w:pPr>
            <w:r w:rsidRPr="00D57DCD">
              <w:rPr>
                <w:sz w:val="21"/>
                <w:szCs w:val="21"/>
              </w:rPr>
              <w:t>The Marketing Mix and Decisions That Affect It</w:t>
            </w:r>
          </w:p>
          <w:p w:rsidR="00654FAD" w:rsidRPr="00D57DCD" w:rsidRDefault="00654FAD" w:rsidP="00E01B1C">
            <w:pPr>
              <w:pStyle w:val="ListParagraph"/>
              <w:numPr>
                <w:ilvl w:val="1"/>
                <w:numId w:val="38"/>
              </w:numPr>
              <w:rPr>
                <w:sz w:val="21"/>
                <w:szCs w:val="21"/>
              </w:rPr>
            </w:pPr>
            <w:r w:rsidRPr="00D57DCD">
              <w:rPr>
                <w:sz w:val="21"/>
                <w:szCs w:val="21"/>
              </w:rPr>
              <w:t>Key areas of consideration for determining product – specific combination of goods, services, or ideas that the firm offers to consumers</w:t>
            </w:r>
          </w:p>
          <w:p w:rsidR="00654FAD" w:rsidRPr="00D57DCD" w:rsidRDefault="00654FAD" w:rsidP="00DE6C87">
            <w:pPr>
              <w:pStyle w:val="ListParagraph"/>
              <w:numPr>
                <w:ilvl w:val="2"/>
                <w:numId w:val="38"/>
              </w:numPr>
              <w:rPr>
                <w:sz w:val="21"/>
                <w:szCs w:val="21"/>
              </w:rPr>
            </w:pPr>
            <w:r w:rsidRPr="00D57DCD">
              <w:rPr>
                <w:sz w:val="21"/>
                <w:szCs w:val="21"/>
              </w:rPr>
              <w:t>What the product is</w:t>
            </w:r>
          </w:p>
          <w:p w:rsidR="00654FAD" w:rsidRPr="00D57DCD" w:rsidRDefault="00654FAD" w:rsidP="00DE6C87">
            <w:pPr>
              <w:pStyle w:val="ListParagraph"/>
              <w:numPr>
                <w:ilvl w:val="2"/>
                <w:numId w:val="38"/>
              </w:numPr>
              <w:rPr>
                <w:sz w:val="21"/>
                <w:szCs w:val="21"/>
              </w:rPr>
            </w:pPr>
            <w:r w:rsidRPr="00D57DCD">
              <w:rPr>
                <w:sz w:val="21"/>
                <w:szCs w:val="21"/>
              </w:rPr>
              <w:t>Its features</w:t>
            </w:r>
          </w:p>
          <w:p w:rsidR="00654FAD" w:rsidRPr="00D57DCD" w:rsidRDefault="00654FAD" w:rsidP="00DE6C87">
            <w:pPr>
              <w:pStyle w:val="ListParagraph"/>
              <w:numPr>
                <w:ilvl w:val="2"/>
                <w:numId w:val="38"/>
              </w:numPr>
              <w:rPr>
                <w:sz w:val="21"/>
                <w:szCs w:val="21"/>
              </w:rPr>
            </w:pPr>
            <w:r w:rsidRPr="00D57DCD">
              <w:rPr>
                <w:sz w:val="21"/>
                <w:szCs w:val="21"/>
              </w:rPr>
              <w:t>How long has my product existed?</w:t>
            </w:r>
          </w:p>
          <w:p w:rsidR="00654FAD" w:rsidRPr="00D57DCD" w:rsidRDefault="00654FAD" w:rsidP="00DE6C87">
            <w:pPr>
              <w:pStyle w:val="ListParagraph"/>
              <w:numPr>
                <w:ilvl w:val="2"/>
                <w:numId w:val="38"/>
              </w:numPr>
              <w:rPr>
                <w:sz w:val="21"/>
                <w:szCs w:val="21"/>
              </w:rPr>
            </w:pPr>
            <w:r w:rsidRPr="00D57DCD">
              <w:rPr>
                <w:sz w:val="21"/>
                <w:szCs w:val="21"/>
              </w:rPr>
              <w:t>New? Or revamped?</w:t>
            </w:r>
          </w:p>
          <w:p w:rsidR="00654FAD" w:rsidRPr="00D57DCD" w:rsidRDefault="00654FAD" w:rsidP="00EF2228">
            <w:pPr>
              <w:pStyle w:val="ListParagraph"/>
              <w:numPr>
                <w:ilvl w:val="1"/>
                <w:numId w:val="38"/>
              </w:numPr>
              <w:rPr>
                <w:sz w:val="21"/>
                <w:szCs w:val="21"/>
              </w:rPr>
            </w:pPr>
            <w:r w:rsidRPr="00D57DCD">
              <w:rPr>
                <w:sz w:val="21"/>
                <w:szCs w:val="21"/>
              </w:rPr>
              <w:t>Key areas of consideration for determining promotion – all the activities that communicate the value of a product and persuade customers to buy it</w:t>
            </w:r>
          </w:p>
          <w:p w:rsidR="00654FAD" w:rsidRPr="00D57DCD" w:rsidRDefault="00654FAD" w:rsidP="00EF2228">
            <w:pPr>
              <w:pStyle w:val="ListParagraph"/>
              <w:numPr>
                <w:ilvl w:val="2"/>
                <w:numId w:val="38"/>
              </w:numPr>
              <w:rPr>
                <w:sz w:val="21"/>
                <w:szCs w:val="21"/>
              </w:rPr>
            </w:pPr>
            <w:r w:rsidRPr="00D57DCD">
              <w:rPr>
                <w:sz w:val="21"/>
                <w:szCs w:val="21"/>
              </w:rPr>
              <w:t>Where to advertise</w:t>
            </w:r>
          </w:p>
          <w:p w:rsidR="00654FAD" w:rsidRPr="00D57DCD" w:rsidRDefault="00654FAD" w:rsidP="00EF2228">
            <w:pPr>
              <w:pStyle w:val="ListParagraph"/>
              <w:numPr>
                <w:ilvl w:val="2"/>
                <w:numId w:val="38"/>
              </w:numPr>
              <w:rPr>
                <w:sz w:val="21"/>
                <w:szCs w:val="21"/>
              </w:rPr>
            </w:pPr>
            <w:r w:rsidRPr="00D57DCD">
              <w:rPr>
                <w:sz w:val="21"/>
                <w:szCs w:val="21"/>
              </w:rPr>
              <w:lastRenderedPageBreak/>
              <w:t>Use of sales promotion</w:t>
            </w:r>
          </w:p>
          <w:p w:rsidR="00654FAD" w:rsidRPr="00D57DCD" w:rsidRDefault="00654FAD" w:rsidP="00EF2228">
            <w:pPr>
              <w:pStyle w:val="ListParagraph"/>
              <w:numPr>
                <w:ilvl w:val="2"/>
                <w:numId w:val="38"/>
              </w:numPr>
              <w:rPr>
                <w:sz w:val="21"/>
                <w:szCs w:val="21"/>
              </w:rPr>
            </w:pPr>
            <w:r w:rsidRPr="00D57DCD">
              <w:rPr>
                <w:sz w:val="21"/>
                <w:szCs w:val="21"/>
              </w:rPr>
              <w:t>Hiring salespeople</w:t>
            </w:r>
          </w:p>
          <w:p w:rsidR="00654FAD" w:rsidRPr="00D57DCD" w:rsidRDefault="00654FAD" w:rsidP="00EF2228">
            <w:pPr>
              <w:pStyle w:val="ListParagraph"/>
              <w:numPr>
                <w:ilvl w:val="2"/>
                <w:numId w:val="38"/>
              </w:numPr>
              <w:rPr>
                <w:sz w:val="21"/>
                <w:szCs w:val="21"/>
              </w:rPr>
            </w:pPr>
            <w:r w:rsidRPr="00D57DCD">
              <w:rPr>
                <w:sz w:val="21"/>
                <w:szCs w:val="21"/>
              </w:rPr>
              <w:t>How the public perceives the product</w:t>
            </w:r>
          </w:p>
          <w:p w:rsidR="00654FAD" w:rsidRPr="00D57DCD" w:rsidRDefault="00654FAD" w:rsidP="00EF2228">
            <w:pPr>
              <w:pStyle w:val="ListParagraph"/>
              <w:numPr>
                <w:ilvl w:val="2"/>
                <w:numId w:val="38"/>
              </w:numPr>
              <w:rPr>
                <w:sz w:val="21"/>
                <w:szCs w:val="21"/>
              </w:rPr>
            </w:pPr>
            <w:r w:rsidRPr="00D57DCD">
              <w:rPr>
                <w:sz w:val="21"/>
                <w:szCs w:val="21"/>
              </w:rPr>
              <w:t>Advertising, public relations, personal selling and sales promotion are effectively integrated to communicate value</w:t>
            </w:r>
          </w:p>
          <w:p w:rsidR="00654FAD" w:rsidRPr="00D57DCD" w:rsidRDefault="00654FAD" w:rsidP="00EF2228">
            <w:pPr>
              <w:pStyle w:val="ListParagraph"/>
              <w:numPr>
                <w:ilvl w:val="2"/>
                <w:numId w:val="38"/>
              </w:numPr>
              <w:rPr>
                <w:sz w:val="21"/>
                <w:szCs w:val="21"/>
              </w:rPr>
            </w:pPr>
            <w:r w:rsidRPr="00D57DCD">
              <w:rPr>
                <w:sz w:val="21"/>
                <w:szCs w:val="21"/>
              </w:rPr>
              <w:t>Whole promotional strategy is better than the sum of its parts (Gestalt Theory)</w:t>
            </w:r>
          </w:p>
          <w:p w:rsidR="00654FAD" w:rsidRPr="00D57DCD" w:rsidRDefault="00654FAD" w:rsidP="00EF2228">
            <w:pPr>
              <w:pStyle w:val="ListParagraph"/>
              <w:numPr>
                <w:ilvl w:val="2"/>
                <w:numId w:val="38"/>
              </w:numPr>
              <w:rPr>
                <w:sz w:val="21"/>
                <w:szCs w:val="21"/>
              </w:rPr>
            </w:pPr>
            <w:r w:rsidRPr="00D57DCD">
              <w:rPr>
                <w:sz w:val="21"/>
                <w:szCs w:val="21"/>
              </w:rPr>
              <w:t>Examples:</w:t>
            </w:r>
          </w:p>
          <w:p w:rsidR="00654FAD" w:rsidRPr="00D57DCD" w:rsidRDefault="00EF2228" w:rsidP="00EF2228">
            <w:pPr>
              <w:pStyle w:val="ListParagraph"/>
              <w:numPr>
                <w:ilvl w:val="3"/>
                <w:numId w:val="38"/>
              </w:numPr>
              <w:rPr>
                <w:sz w:val="21"/>
                <w:szCs w:val="21"/>
              </w:rPr>
            </w:pPr>
            <w:r>
              <w:rPr>
                <w:sz w:val="21"/>
                <w:szCs w:val="21"/>
              </w:rPr>
              <w:t>Seen TV</w:t>
            </w:r>
            <w:r w:rsidR="00654FAD" w:rsidRPr="00D57DCD">
              <w:rPr>
                <w:sz w:val="21"/>
                <w:szCs w:val="21"/>
              </w:rPr>
              <w:t xml:space="preserve"> commercials for car insurance, resorts, or another product (advertising)</w:t>
            </w:r>
          </w:p>
          <w:p w:rsidR="00654FAD" w:rsidRPr="00D57DCD" w:rsidRDefault="00654FAD" w:rsidP="00EF2228">
            <w:pPr>
              <w:pStyle w:val="ListParagraph"/>
              <w:numPr>
                <w:ilvl w:val="3"/>
                <w:numId w:val="38"/>
              </w:numPr>
              <w:rPr>
                <w:sz w:val="21"/>
                <w:szCs w:val="21"/>
              </w:rPr>
            </w:pPr>
            <w:r w:rsidRPr="00D57DCD">
              <w:rPr>
                <w:sz w:val="21"/>
                <w:szCs w:val="21"/>
              </w:rPr>
              <w:t>Used a coupon to purchase something (sales promotion)</w:t>
            </w:r>
          </w:p>
          <w:p w:rsidR="00654FAD" w:rsidRPr="00D57DCD" w:rsidRDefault="00654FAD" w:rsidP="00EF2228">
            <w:pPr>
              <w:pStyle w:val="ListParagraph"/>
              <w:numPr>
                <w:ilvl w:val="3"/>
                <w:numId w:val="38"/>
              </w:numPr>
              <w:rPr>
                <w:sz w:val="21"/>
                <w:szCs w:val="21"/>
              </w:rPr>
            </w:pPr>
            <w:r w:rsidRPr="00D57DCD">
              <w:rPr>
                <w:sz w:val="21"/>
                <w:szCs w:val="21"/>
              </w:rPr>
              <w:t>Talked with a sales person (personal selling)</w:t>
            </w:r>
          </w:p>
          <w:p w:rsidR="00654FAD" w:rsidRPr="00D57DCD" w:rsidRDefault="00654FAD" w:rsidP="00EF2228">
            <w:pPr>
              <w:pStyle w:val="ListParagraph"/>
              <w:numPr>
                <w:ilvl w:val="3"/>
                <w:numId w:val="38"/>
              </w:numPr>
              <w:rPr>
                <w:sz w:val="21"/>
                <w:szCs w:val="21"/>
              </w:rPr>
            </w:pPr>
            <w:r w:rsidRPr="00D57DCD">
              <w:rPr>
                <w:sz w:val="21"/>
                <w:szCs w:val="21"/>
              </w:rPr>
              <w:t>Attended an event sponsored by a company (public relations)</w:t>
            </w:r>
          </w:p>
          <w:p w:rsidR="00654FAD" w:rsidRPr="00D57DCD" w:rsidRDefault="00654FAD" w:rsidP="00E129FE">
            <w:pPr>
              <w:pStyle w:val="ListParagraph"/>
              <w:keepNext/>
              <w:numPr>
                <w:ilvl w:val="1"/>
                <w:numId w:val="38"/>
              </w:numPr>
              <w:rPr>
                <w:sz w:val="21"/>
                <w:szCs w:val="21"/>
              </w:rPr>
            </w:pPr>
            <w:r w:rsidRPr="00D57DCD">
              <w:rPr>
                <w:sz w:val="21"/>
                <w:szCs w:val="21"/>
              </w:rPr>
              <w:t>Key areas of consideration for determining price – the amount of something</w:t>
            </w:r>
            <w:r w:rsidR="00CD5A2F">
              <w:rPr>
                <w:sz w:val="21"/>
                <w:szCs w:val="21"/>
              </w:rPr>
              <w:t>—</w:t>
            </w:r>
            <w:r w:rsidRPr="00D57DCD">
              <w:rPr>
                <w:sz w:val="21"/>
                <w:szCs w:val="21"/>
              </w:rPr>
              <w:t>money, time, or effort</w:t>
            </w:r>
            <w:r w:rsidR="00CD5A2F">
              <w:rPr>
                <w:sz w:val="21"/>
                <w:szCs w:val="21"/>
              </w:rPr>
              <w:t>—</w:t>
            </w:r>
            <w:r w:rsidRPr="00D57DCD">
              <w:rPr>
                <w:sz w:val="21"/>
                <w:szCs w:val="21"/>
              </w:rPr>
              <w:t>that a buyer exchanges with a seller to obtain a product</w:t>
            </w:r>
          </w:p>
          <w:p w:rsidR="00654FAD" w:rsidRPr="00D57DCD" w:rsidRDefault="00654FAD" w:rsidP="00D86A29">
            <w:pPr>
              <w:pStyle w:val="ListParagraph"/>
              <w:keepNext/>
              <w:numPr>
                <w:ilvl w:val="2"/>
                <w:numId w:val="38"/>
              </w:numPr>
              <w:rPr>
                <w:sz w:val="21"/>
                <w:szCs w:val="21"/>
              </w:rPr>
            </w:pPr>
            <w:r w:rsidRPr="00D57DCD">
              <w:rPr>
                <w:sz w:val="21"/>
                <w:szCs w:val="21"/>
              </w:rPr>
              <w:t>At what price should I sell my product?</w:t>
            </w:r>
          </w:p>
          <w:p w:rsidR="00654FAD" w:rsidRPr="00D57DCD" w:rsidRDefault="00654FAD" w:rsidP="00D86A29">
            <w:pPr>
              <w:pStyle w:val="ListParagraph"/>
              <w:keepNext/>
              <w:numPr>
                <w:ilvl w:val="2"/>
                <w:numId w:val="38"/>
              </w:numPr>
              <w:rPr>
                <w:sz w:val="21"/>
                <w:szCs w:val="21"/>
              </w:rPr>
            </w:pPr>
            <w:r w:rsidRPr="00D57DCD">
              <w:rPr>
                <w:sz w:val="21"/>
                <w:szCs w:val="21"/>
              </w:rPr>
              <w:t>Should I offer customers a discount?</w:t>
            </w:r>
          </w:p>
          <w:p w:rsidR="00654FAD" w:rsidRPr="00D57DCD" w:rsidRDefault="00654FAD" w:rsidP="00D86A29">
            <w:pPr>
              <w:pStyle w:val="ListParagraph"/>
              <w:keepNext/>
              <w:numPr>
                <w:ilvl w:val="2"/>
                <w:numId w:val="38"/>
              </w:numPr>
              <w:rPr>
                <w:sz w:val="21"/>
                <w:szCs w:val="21"/>
              </w:rPr>
            </w:pPr>
            <w:r w:rsidRPr="00D57DCD">
              <w:rPr>
                <w:sz w:val="21"/>
                <w:szCs w:val="21"/>
              </w:rPr>
              <w:t>Should I price my product differently in another country?</w:t>
            </w:r>
          </w:p>
          <w:p w:rsidR="00654FAD" w:rsidRPr="00D57DCD" w:rsidRDefault="00654FAD" w:rsidP="00D86A29">
            <w:pPr>
              <w:pStyle w:val="ListParagraph"/>
              <w:keepNext/>
              <w:numPr>
                <w:ilvl w:val="2"/>
                <w:numId w:val="38"/>
              </w:numPr>
              <w:rPr>
                <w:sz w:val="21"/>
                <w:szCs w:val="21"/>
              </w:rPr>
            </w:pPr>
            <w:r w:rsidRPr="00D57DCD">
              <w:rPr>
                <w:sz w:val="21"/>
                <w:szCs w:val="21"/>
              </w:rPr>
              <w:t>Domestic versus international prices</w:t>
            </w:r>
          </w:p>
          <w:p w:rsidR="00654FAD" w:rsidRPr="00D57DCD" w:rsidRDefault="00654FAD" w:rsidP="00D86A29">
            <w:pPr>
              <w:pStyle w:val="ListParagraph"/>
              <w:numPr>
                <w:ilvl w:val="2"/>
                <w:numId w:val="38"/>
              </w:numPr>
              <w:rPr>
                <w:sz w:val="21"/>
                <w:szCs w:val="21"/>
              </w:rPr>
            </w:pPr>
            <w:r w:rsidRPr="00D57DCD">
              <w:rPr>
                <w:sz w:val="21"/>
                <w:szCs w:val="21"/>
              </w:rPr>
              <w:t>Relates the value consumers place on a product</w:t>
            </w:r>
          </w:p>
          <w:p w:rsidR="00654FAD" w:rsidRPr="00D57DCD" w:rsidRDefault="00654FAD" w:rsidP="00D86A29">
            <w:pPr>
              <w:pStyle w:val="ListParagraph"/>
              <w:numPr>
                <w:ilvl w:val="2"/>
                <w:numId w:val="38"/>
              </w:numPr>
              <w:rPr>
                <w:sz w:val="21"/>
                <w:szCs w:val="21"/>
              </w:rPr>
            </w:pPr>
            <w:r w:rsidRPr="00D57DCD">
              <w:rPr>
                <w:sz w:val="21"/>
                <w:szCs w:val="21"/>
              </w:rPr>
              <w:t>Typically the easiest element to change and therefore is a powerful tool if wanting to quickly adjust market share or revenue</w:t>
            </w:r>
          </w:p>
          <w:p w:rsidR="00D86A29" w:rsidRDefault="00654FAD" w:rsidP="00D86A29">
            <w:pPr>
              <w:pStyle w:val="ListParagraph"/>
              <w:keepNext/>
              <w:numPr>
                <w:ilvl w:val="2"/>
                <w:numId w:val="38"/>
              </w:numPr>
              <w:rPr>
                <w:sz w:val="21"/>
                <w:szCs w:val="21"/>
              </w:rPr>
            </w:pPr>
            <w:r w:rsidRPr="00D57DCD">
              <w:rPr>
                <w:sz w:val="21"/>
                <w:szCs w:val="21"/>
              </w:rPr>
              <w:t>Not the right price? Consumers will find a substitute</w:t>
            </w:r>
          </w:p>
          <w:p w:rsidR="00D86A29" w:rsidRDefault="00654FAD" w:rsidP="00D86A29">
            <w:pPr>
              <w:pStyle w:val="ListParagraph"/>
              <w:keepNext/>
              <w:numPr>
                <w:ilvl w:val="2"/>
                <w:numId w:val="38"/>
              </w:numPr>
              <w:rPr>
                <w:sz w:val="21"/>
                <w:szCs w:val="21"/>
              </w:rPr>
            </w:pPr>
            <w:r w:rsidRPr="00D86A29">
              <w:rPr>
                <w:sz w:val="21"/>
                <w:szCs w:val="21"/>
              </w:rPr>
              <w:t>New technology like smartphone barcode scanners makes pricing a more complicated and influential component of the marketing mix because consumers can quickly compare prices from firm to firm and from store to store.</w:t>
            </w:r>
          </w:p>
          <w:p w:rsidR="00D86A29" w:rsidRDefault="00654FAD" w:rsidP="00D86A29">
            <w:pPr>
              <w:pStyle w:val="ListParagraph"/>
              <w:keepNext/>
              <w:numPr>
                <w:ilvl w:val="2"/>
                <w:numId w:val="38"/>
              </w:numPr>
              <w:rPr>
                <w:sz w:val="21"/>
                <w:szCs w:val="21"/>
              </w:rPr>
            </w:pPr>
            <w:r w:rsidRPr="00D86A29">
              <w:rPr>
                <w:sz w:val="21"/>
                <w:szCs w:val="21"/>
              </w:rPr>
              <w:t>Revenue Example</w:t>
            </w:r>
          </w:p>
          <w:p w:rsidR="00D86A29" w:rsidRDefault="00654FAD" w:rsidP="00D86A29">
            <w:pPr>
              <w:pStyle w:val="ListParagraph"/>
              <w:keepNext/>
              <w:numPr>
                <w:ilvl w:val="3"/>
                <w:numId w:val="38"/>
              </w:numPr>
              <w:rPr>
                <w:sz w:val="21"/>
                <w:szCs w:val="21"/>
              </w:rPr>
            </w:pPr>
            <w:r w:rsidRPr="00D86A29">
              <w:rPr>
                <w:sz w:val="21"/>
                <w:szCs w:val="21"/>
              </w:rPr>
              <w:t>REVENUE = The price of a product x The number of units sold</w:t>
            </w:r>
          </w:p>
          <w:p w:rsidR="00D86A29" w:rsidRDefault="00654FAD" w:rsidP="00D86A29">
            <w:pPr>
              <w:pStyle w:val="ListParagraph"/>
              <w:keepNext/>
              <w:numPr>
                <w:ilvl w:val="3"/>
                <w:numId w:val="38"/>
              </w:numPr>
              <w:rPr>
                <w:sz w:val="21"/>
                <w:szCs w:val="21"/>
              </w:rPr>
            </w:pPr>
            <w:r w:rsidRPr="00D86A29">
              <w:rPr>
                <w:sz w:val="21"/>
                <w:szCs w:val="21"/>
              </w:rPr>
              <w:t>If the price is too high ($65.99), fewer units will sell</w:t>
            </w:r>
          </w:p>
          <w:p w:rsidR="00654FAD" w:rsidRPr="00D86A29" w:rsidRDefault="00654FAD" w:rsidP="00D86A29">
            <w:pPr>
              <w:pStyle w:val="ListParagraph"/>
              <w:keepNext/>
              <w:numPr>
                <w:ilvl w:val="3"/>
                <w:numId w:val="38"/>
              </w:numPr>
              <w:rPr>
                <w:sz w:val="21"/>
                <w:szCs w:val="21"/>
              </w:rPr>
            </w:pPr>
            <w:r w:rsidRPr="00D86A29">
              <w:rPr>
                <w:sz w:val="21"/>
                <w:szCs w:val="21"/>
              </w:rPr>
              <w:t>If the price is too low ($12.99), more units will sell… but there could still be an overall reduction in revenue if the money earned from the additional units sold isn’t enough to offset the lowest price</w:t>
            </w:r>
          </w:p>
          <w:p w:rsidR="005C502F" w:rsidRPr="00D57DCD" w:rsidRDefault="005C502F" w:rsidP="00654FAD">
            <w:pPr>
              <w:autoSpaceDE w:val="0"/>
              <w:autoSpaceDN w:val="0"/>
              <w:adjustRightInd w:val="0"/>
              <w:rPr>
                <w:rFonts w:cs="PalatinoLTStd-Roman"/>
                <w:sz w:val="21"/>
                <w:szCs w:val="21"/>
              </w:rPr>
            </w:pPr>
          </w:p>
          <w:p w:rsidR="00654FAD" w:rsidRPr="00D57DCD" w:rsidRDefault="00654FAD" w:rsidP="00654FAD">
            <w:pPr>
              <w:autoSpaceDE w:val="0"/>
              <w:autoSpaceDN w:val="0"/>
              <w:adjustRightInd w:val="0"/>
              <w:rPr>
                <w:rFonts w:cs="PalatinoLTStd-Roman"/>
                <w:color w:val="F79646" w:themeColor="accent6"/>
                <w:sz w:val="21"/>
                <w:szCs w:val="21"/>
              </w:rPr>
            </w:pPr>
            <w:r w:rsidRPr="00D57DCD">
              <w:rPr>
                <w:rFonts w:cs="PalatinoLTStd-Roman"/>
                <w:color w:val="F79646" w:themeColor="accent6"/>
                <w:sz w:val="21"/>
                <w:szCs w:val="21"/>
              </w:rPr>
              <w:t>THINK LIKE A MARKETER</w:t>
            </w:r>
          </w:p>
          <w:p w:rsidR="00654FAD" w:rsidRPr="00D57DCD" w:rsidRDefault="00654FAD" w:rsidP="00654FAD">
            <w:pPr>
              <w:autoSpaceDE w:val="0"/>
              <w:autoSpaceDN w:val="0"/>
              <w:adjustRightInd w:val="0"/>
              <w:rPr>
                <w:sz w:val="21"/>
                <w:szCs w:val="21"/>
              </w:rPr>
            </w:pPr>
            <w:r w:rsidRPr="00D57DCD">
              <w:rPr>
                <w:sz w:val="21"/>
                <w:szCs w:val="21"/>
              </w:rPr>
              <w:t xml:space="preserve">How does McDonald’s sell sausage </w:t>
            </w:r>
            <w:proofErr w:type="spellStart"/>
            <w:r w:rsidRPr="00D57DCD">
              <w:rPr>
                <w:sz w:val="21"/>
                <w:szCs w:val="21"/>
              </w:rPr>
              <w:t>McGriddles</w:t>
            </w:r>
            <w:proofErr w:type="spellEnd"/>
            <w:r w:rsidRPr="00D57DCD">
              <w:rPr>
                <w:sz w:val="21"/>
                <w:szCs w:val="21"/>
              </w:rPr>
              <w:t xml:space="preserve"> for $1?</w:t>
            </w:r>
          </w:p>
          <w:p w:rsidR="00654FAD" w:rsidRPr="00D57DCD" w:rsidRDefault="00654FAD" w:rsidP="00654FAD">
            <w:pPr>
              <w:autoSpaceDE w:val="0"/>
              <w:autoSpaceDN w:val="0"/>
              <w:adjustRightInd w:val="0"/>
              <w:rPr>
                <w:sz w:val="21"/>
                <w:szCs w:val="21"/>
              </w:rPr>
            </w:pPr>
          </w:p>
          <w:p w:rsidR="00654FAD" w:rsidRPr="00D57DCD" w:rsidRDefault="00654FAD" w:rsidP="00985114">
            <w:pPr>
              <w:pStyle w:val="ListParagraph"/>
              <w:keepNext/>
              <w:numPr>
                <w:ilvl w:val="0"/>
                <w:numId w:val="39"/>
              </w:numPr>
              <w:rPr>
                <w:sz w:val="21"/>
                <w:szCs w:val="21"/>
              </w:rPr>
            </w:pPr>
            <w:r w:rsidRPr="00D57DCD">
              <w:rPr>
                <w:sz w:val="21"/>
                <w:szCs w:val="21"/>
              </w:rPr>
              <w:t>Key areas of consideration for determining place – includes the activities the firm undertakes to make its product available to potential customers (also known as distribution)</w:t>
            </w:r>
          </w:p>
          <w:p w:rsidR="00654FAD" w:rsidRPr="00D57DCD" w:rsidRDefault="00654FAD" w:rsidP="002869BD">
            <w:pPr>
              <w:pStyle w:val="ListParagraph"/>
              <w:keepNext/>
              <w:numPr>
                <w:ilvl w:val="1"/>
                <w:numId w:val="50"/>
              </w:numPr>
              <w:rPr>
                <w:sz w:val="21"/>
                <w:szCs w:val="21"/>
              </w:rPr>
            </w:pPr>
            <w:r w:rsidRPr="00D57DCD">
              <w:rPr>
                <w:sz w:val="21"/>
                <w:szCs w:val="21"/>
              </w:rPr>
              <w:t>Suppliers</w:t>
            </w:r>
          </w:p>
          <w:p w:rsidR="00654FAD" w:rsidRPr="00D57DCD" w:rsidRDefault="00654FAD" w:rsidP="002869BD">
            <w:pPr>
              <w:pStyle w:val="ListParagraph"/>
              <w:keepNext/>
              <w:numPr>
                <w:ilvl w:val="1"/>
                <w:numId w:val="50"/>
              </w:numPr>
              <w:rPr>
                <w:sz w:val="21"/>
                <w:szCs w:val="21"/>
              </w:rPr>
            </w:pPr>
            <w:r w:rsidRPr="00D57DCD">
              <w:rPr>
                <w:sz w:val="21"/>
                <w:szCs w:val="21"/>
              </w:rPr>
              <w:t>Delivery</w:t>
            </w:r>
          </w:p>
          <w:p w:rsidR="00654FAD" w:rsidRPr="00D57DCD" w:rsidRDefault="00654FAD" w:rsidP="002869BD">
            <w:pPr>
              <w:pStyle w:val="ListParagraph"/>
              <w:keepNext/>
              <w:numPr>
                <w:ilvl w:val="1"/>
                <w:numId w:val="50"/>
              </w:numPr>
              <w:rPr>
                <w:sz w:val="21"/>
                <w:szCs w:val="21"/>
              </w:rPr>
            </w:pPr>
            <w:r w:rsidRPr="00D57DCD">
              <w:rPr>
                <w:sz w:val="21"/>
                <w:szCs w:val="21"/>
              </w:rPr>
              <w:t>Inventory</w:t>
            </w:r>
          </w:p>
          <w:p w:rsidR="00654FAD" w:rsidRPr="00D57DCD" w:rsidRDefault="00654FAD" w:rsidP="00366113">
            <w:pPr>
              <w:pStyle w:val="ListParagraph"/>
              <w:keepNext/>
              <w:numPr>
                <w:ilvl w:val="1"/>
                <w:numId w:val="39"/>
              </w:numPr>
              <w:rPr>
                <w:sz w:val="21"/>
                <w:szCs w:val="21"/>
              </w:rPr>
            </w:pPr>
            <w:r w:rsidRPr="00D57DCD">
              <w:rPr>
                <w:sz w:val="21"/>
                <w:szCs w:val="21"/>
              </w:rPr>
              <w:t xml:space="preserve">Making a product available to consumers when and where they </w:t>
            </w:r>
            <w:r w:rsidRPr="00D57DCD">
              <w:rPr>
                <w:sz w:val="21"/>
                <w:szCs w:val="21"/>
              </w:rPr>
              <w:lastRenderedPageBreak/>
              <w:t>want to purchase/consume it without difficulty</w:t>
            </w:r>
          </w:p>
          <w:p w:rsidR="00654FAD" w:rsidRPr="00D57DCD" w:rsidRDefault="00654FAD" w:rsidP="00985114">
            <w:pPr>
              <w:pStyle w:val="ListParagraph"/>
              <w:numPr>
                <w:ilvl w:val="0"/>
                <w:numId w:val="39"/>
              </w:numPr>
              <w:rPr>
                <w:sz w:val="21"/>
                <w:szCs w:val="21"/>
              </w:rPr>
            </w:pPr>
            <w:r w:rsidRPr="00D57DCD">
              <w:rPr>
                <w:sz w:val="21"/>
                <w:szCs w:val="21"/>
              </w:rPr>
              <w:t>Social Media</w:t>
            </w:r>
          </w:p>
          <w:p w:rsidR="00654FAD" w:rsidRPr="00D57DCD" w:rsidRDefault="00654FAD" w:rsidP="00366113">
            <w:pPr>
              <w:pStyle w:val="ListParagraph"/>
              <w:numPr>
                <w:ilvl w:val="1"/>
                <w:numId w:val="39"/>
              </w:numPr>
              <w:rPr>
                <w:sz w:val="21"/>
                <w:szCs w:val="21"/>
              </w:rPr>
            </w:pPr>
            <w:r w:rsidRPr="00D57DCD">
              <w:rPr>
                <w:sz w:val="21"/>
                <w:szCs w:val="21"/>
              </w:rPr>
              <w:t>A group of Internet-based applications that allow the creation and exchange of user-generated content.</w:t>
            </w:r>
          </w:p>
          <w:p w:rsidR="00654FAD" w:rsidRPr="00D57DCD" w:rsidRDefault="00654FAD" w:rsidP="00366113">
            <w:pPr>
              <w:pStyle w:val="ListParagraph"/>
              <w:numPr>
                <w:ilvl w:val="1"/>
                <w:numId w:val="39"/>
              </w:numPr>
              <w:rPr>
                <w:sz w:val="21"/>
                <w:szCs w:val="21"/>
              </w:rPr>
            </w:pPr>
            <w:r w:rsidRPr="00D57DCD">
              <w:rPr>
                <w:sz w:val="21"/>
                <w:szCs w:val="21"/>
              </w:rPr>
              <w:t>Goal: create content that attracts attention and encourages readers to share the content with social networks</w:t>
            </w:r>
          </w:p>
          <w:p w:rsidR="00654FAD" w:rsidRPr="00D57DCD" w:rsidRDefault="00654FAD" w:rsidP="00366113">
            <w:pPr>
              <w:pStyle w:val="ListParagraph"/>
              <w:numPr>
                <w:ilvl w:val="1"/>
                <w:numId w:val="39"/>
              </w:numPr>
              <w:rPr>
                <w:sz w:val="21"/>
                <w:szCs w:val="21"/>
              </w:rPr>
            </w:pPr>
            <w:r w:rsidRPr="00D57DCD">
              <w:rPr>
                <w:sz w:val="21"/>
                <w:szCs w:val="21"/>
              </w:rPr>
              <w:t>A company that uses social media hopes its message resonates because it comes from a trusted, third party source</w:t>
            </w:r>
            <w:r w:rsidR="00CE3C9D">
              <w:rPr>
                <w:sz w:val="21"/>
                <w:szCs w:val="21"/>
              </w:rPr>
              <w:t>.</w:t>
            </w:r>
          </w:p>
          <w:p w:rsidR="00654FAD" w:rsidRPr="00D57DCD" w:rsidRDefault="00654FAD" w:rsidP="00366113">
            <w:pPr>
              <w:pStyle w:val="ListParagraph"/>
              <w:numPr>
                <w:ilvl w:val="1"/>
                <w:numId w:val="39"/>
              </w:numPr>
              <w:rPr>
                <w:sz w:val="21"/>
                <w:szCs w:val="21"/>
              </w:rPr>
            </w:pPr>
            <w:r w:rsidRPr="00D57DCD">
              <w:rPr>
                <w:sz w:val="21"/>
                <w:szCs w:val="21"/>
              </w:rPr>
              <w:t>Driven by: word of mouth, resulting in free media rather than paid media</w:t>
            </w:r>
          </w:p>
          <w:p w:rsidR="00654FAD" w:rsidRPr="00D57DCD" w:rsidRDefault="00654FAD" w:rsidP="00366113">
            <w:pPr>
              <w:pStyle w:val="ListParagraph"/>
              <w:numPr>
                <w:ilvl w:val="1"/>
                <w:numId w:val="39"/>
              </w:numPr>
              <w:rPr>
                <w:sz w:val="21"/>
                <w:szCs w:val="21"/>
              </w:rPr>
            </w:pPr>
            <w:r w:rsidRPr="00D57DCD">
              <w:rPr>
                <w:sz w:val="21"/>
                <w:szCs w:val="21"/>
              </w:rPr>
              <w:t>Easily accessible to anyone with Internet access</w:t>
            </w:r>
          </w:p>
          <w:p w:rsidR="00654FAD" w:rsidRPr="00D57DCD" w:rsidRDefault="00654FAD" w:rsidP="00366113">
            <w:pPr>
              <w:pStyle w:val="ListParagraph"/>
              <w:numPr>
                <w:ilvl w:val="1"/>
                <w:numId w:val="39"/>
              </w:numPr>
              <w:rPr>
                <w:sz w:val="21"/>
                <w:szCs w:val="21"/>
              </w:rPr>
            </w:pPr>
            <w:r w:rsidRPr="00D57DCD">
              <w:rPr>
                <w:sz w:val="21"/>
                <w:szCs w:val="21"/>
              </w:rPr>
              <w:t>Minimal in cost compared to its alternatives: easily fits into the budget</w:t>
            </w:r>
          </w:p>
          <w:p w:rsidR="00654FAD" w:rsidRPr="00D57DCD" w:rsidRDefault="00654FAD" w:rsidP="00366113">
            <w:pPr>
              <w:pStyle w:val="ListParagraph"/>
              <w:numPr>
                <w:ilvl w:val="1"/>
                <w:numId w:val="39"/>
              </w:numPr>
              <w:rPr>
                <w:sz w:val="21"/>
                <w:szCs w:val="21"/>
              </w:rPr>
            </w:pPr>
            <w:r w:rsidRPr="00D57DCD">
              <w:rPr>
                <w:sz w:val="21"/>
                <w:szCs w:val="21"/>
              </w:rPr>
              <w:t>Marketers expect the use of social media to continue to explode</w:t>
            </w:r>
          </w:p>
        </w:tc>
      </w:tr>
      <w:tr w:rsidR="005C502F" w:rsidRPr="00D57DCD" w:rsidTr="002A0FB3">
        <w:trPr>
          <w:trHeight w:val="1780"/>
        </w:trPr>
        <w:tc>
          <w:tcPr>
            <w:tcW w:w="2538" w:type="dxa"/>
            <w:gridSpan w:val="3"/>
            <w:tcBorders>
              <w:bottom w:val="single" w:sz="8" w:space="0" w:color="auto"/>
            </w:tcBorders>
          </w:tcPr>
          <w:p w:rsidR="005C502F" w:rsidRPr="00D57DCD" w:rsidRDefault="005C502F" w:rsidP="00D41AC6">
            <w:pPr>
              <w:rPr>
                <w:b/>
                <w:sz w:val="21"/>
                <w:szCs w:val="21"/>
              </w:rPr>
            </w:pPr>
            <w:r w:rsidRPr="00D57DCD">
              <w:rPr>
                <w:b/>
                <w:sz w:val="21"/>
                <w:szCs w:val="21"/>
              </w:rPr>
              <w:lastRenderedPageBreak/>
              <w:t xml:space="preserve">Connect </w:t>
            </w:r>
            <w:r w:rsidR="00CE3C9D">
              <w:rPr>
                <w:b/>
                <w:sz w:val="21"/>
                <w:szCs w:val="21"/>
              </w:rPr>
              <w:t>Application Exercise</w:t>
            </w:r>
            <w:r w:rsidRPr="00D57DCD">
              <w:rPr>
                <w:b/>
                <w:sz w:val="21"/>
                <w:szCs w:val="21"/>
              </w:rPr>
              <w:t xml:space="preserve"> 1-1</w:t>
            </w:r>
          </w:p>
          <w:p w:rsidR="00834FDB" w:rsidRPr="00D57DCD" w:rsidRDefault="00834FDB" w:rsidP="00D41AC6">
            <w:pPr>
              <w:rPr>
                <w:b/>
                <w:sz w:val="21"/>
                <w:szCs w:val="21"/>
              </w:rPr>
            </w:pPr>
            <w:r w:rsidRPr="00D57DCD">
              <w:rPr>
                <w:b/>
                <w:noProof/>
                <w:sz w:val="21"/>
                <w:szCs w:val="21"/>
              </w:rPr>
              <w:drawing>
                <wp:anchor distT="0" distB="0" distL="114300" distR="114300" simplePos="0" relativeHeight="251661312" behindDoc="1" locked="0" layoutInCell="1" allowOverlap="1">
                  <wp:simplePos x="0" y="0"/>
                  <wp:positionH relativeFrom="column">
                    <wp:posOffset>154940</wp:posOffset>
                  </wp:positionH>
                  <wp:positionV relativeFrom="paragraph">
                    <wp:posOffset>112395</wp:posOffset>
                  </wp:positionV>
                  <wp:extent cx="744855" cy="135890"/>
                  <wp:effectExtent l="19050" t="0" r="0" b="0"/>
                  <wp:wrapThrough wrapText="bothSides">
                    <wp:wrapPolygon edited="0">
                      <wp:start x="18783" y="0"/>
                      <wp:lineTo x="552" y="0"/>
                      <wp:lineTo x="-552" y="18168"/>
                      <wp:lineTo x="21545" y="18168"/>
                      <wp:lineTo x="21545" y="3028"/>
                      <wp:lineTo x="20992" y="0"/>
                      <wp:lineTo x="18783" y="0"/>
                    </wp:wrapPolygon>
                  </wp:wrapThrough>
                  <wp:docPr id="130"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cstate="print"/>
                          <a:stretch>
                            <a:fillRect/>
                          </a:stretch>
                        </pic:blipFill>
                        <pic:spPr bwMode="auto">
                          <a:xfrm>
                            <a:off x="0" y="0"/>
                            <a:ext cx="744855" cy="135890"/>
                          </a:xfrm>
                          <a:prstGeom prst="rect">
                            <a:avLst/>
                          </a:prstGeom>
                          <a:noFill/>
                          <a:ln w="9525">
                            <a:noFill/>
                            <a:miter lim="800000"/>
                            <a:headEnd/>
                            <a:tailEnd/>
                          </a:ln>
                        </pic:spPr>
                      </pic:pic>
                    </a:graphicData>
                  </a:graphic>
                </wp:anchor>
              </w:drawing>
            </w:r>
          </w:p>
          <w:p w:rsidR="00F43EC0" w:rsidRPr="00D57DCD" w:rsidRDefault="00F43EC0" w:rsidP="00834FDB">
            <w:pPr>
              <w:rPr>
                <w:b/>
                <w:sz w:val="21"/>
                <w:szCs w:val="21"/>
              </w:rPr>
            </w:pPr>
          </w:p>
          <w:p w:rsidR="00834FDB" w:rsidRPr="00D57DCD" w:rsidRDefault="00834FDB" w:rsidP="00834FDB">
            <w:pPr>
              <w:rPr>
                <w:b/>
                <w:sz w:val="21"/>
                <w:szCs w:val="21"/>
              </w:rPr>
            </w:pPr>
            <w:r w:rsidRPr="00D57DCD">
              <w:rPr>
                <w:b/>
                <w:sz w:val="21"/>
                <w:szCs w:val="21"/>
              </w:rPr>
              <w:t>Social Media in Action</w:t>
            </w:r>
          </w:p>
          <w:p w:rsidR="00834FDB" w:rsidRPr="00D57DCD" w:rsidRDefault="00F43EC0" w:rsidP="00834FDB">
            <w:pPr>
              <w:rPr>
                <w:b/>
                <w:sz w:val="21"/>
                <w:szCs w:val="21"/>
              </w:rPr>
            </w:pPr>
            <w:r w:rsidRPr="00D57DCD">
              <w:rPr>
                <w:b/>
                <w:noProof/>
                <w:sz w:val="21"/>
                <w:szCs w:val="21"/>
              </w:rPr>
              <w:drawing>
                <wp:anchor distT="0" distB="0" distL="114300" distR="114300" simplePos="0" relativeHeight="251657216" behindDoc="0" locked="0" layoutInCell="1" allowOverlap="1">
                  <wp:simplePos x="0" y="0"/>
                  <wp:positionH relativeFrom="column">
                    <wp:posOffset>332740</wp:posOffset>
                  </wp:positionH>
                  <wp:positionV relativeFrom="paragraph">
                    <wp:posOffset>45720</wp:posOffset>
                  </wp:positionV>
                  <wp:extent cx="403860" cy="368300"/>
                  <wp:effectExtent l="19050" t="0" r="0" b="0"/>
                  <wp:wrapNone/>
                  <wp:docPr id="5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403860" cy="368300"/>
                          </a:xfrm>
                          <a:prstGeom prst="rect">
                            <a:avLst/>
                          </a:prstGeom>
                          <a:noFill/>
                          <a:ln w="9525">
                            <a:noFill/>
                            <a:miter lim="800000"/>
                            <a:headEnd/>
                            <a:tailEnd/>
                          </a:ln>
                        </pic:spPr>
                      </pic:pic>
                    </a:graphicData>
                  </a:graphic>
                </wp:anchor>
              </w:drawing>
            </w:r>
          </w:p>
          <w:p w:rsidR="00834FDB" w:rsidRPr="00D57DCD" w:rsidRDefault="00834FDB" w:rsidP="00D41AC6">
            <w:pPr>
              <w:rPr>
                <w:b/>
                <w:sz w:val="21"/>
                <w:szCs w:val="21"/>
              </w:rPr>
            </w:pPr>
          </w:p>
          <w:p w:rsidR="005C502F" w:rsidRPr="00D57DCD" w:rsidRDefault="005C502F" w:rsidP="00D41AC6">
            <w:pPr>
              <w:rPr>
                <w:b/>
                <w:sz w:val="21"/>
                <w:szCs w:val="21"/>
              </w:rPr>
            </w:pPr>
          </w:p>
          <w:p w:rsidR="005C502F" w:rsidRPr="00D57DCD" w:rsidRDefault="005C502F" w:rsidP="00D41AC6">
            <w:pPr>
              <w:rPr>
                <w:b/>
                <w:sz w:val="21"/>
                <w:szCs w:val="21"/>
              </w:rPr>
            </w:pPr>
          </w:p>
        </w:tc>
        <w:tc>
          <w:tcPr>
            <w:tcW w:w="7470" w:type="dxa"/>
            <w:gridSpan w:val="4"/>
            <w:tcBorders>
              <w:bottom w:val="single" w:sz="8" w:space="0" w:color="auto"/>
            </w:tcBorders>
          </w:tcPr>
          <w:p w:rsidR="005C502F" w:rsidRPr="00D57DCD" w:rsidRDefault="005C502F" w:rsidP="00CC6F6B">
            <w:pPr>
              <w:rPr>
                <w:noProof/>
                <w:sz w:val="21"/>
                <w:szCs w:val="21"/>
              </w:rPr>
            </w:pPr>
            <w:r w:rsidRPr="00D57DCD">
              <w:rPr>
                <w:b/>
                <w:noProof/>
                <w:sz w:val="21"/>
                <w:szCs w:val="21"/>
              </w:rPr>
              <w:t>Topic:</w:t>
            </w:r>
            <w:r w:rsidRPr="00D57DCD">
              <w:rPr>
                <w:noProof/>
                <w:sz w:val="21"/>
                <w:szCs w:val="21"/>
              </w:rPr>
              <w:t xml:space="preserve"> Social Media</w:t>
            </w:r>
          </w:p>
          <w:p w:rsidR="005C502F" w:rsidRPr="00D57DCD" w:rsidRDefault="005C502F" w:rsidP="00CC6F6B">
            <w:pPr>
              <w:rPr>
                <w:noProof/>
                <w:sz w:val="21"/>
                <w:szCs w:val="21"/>
              </w:rPr>
            </w:pPr>
          </w:p>
          <w:p w:rsidR="00CC6F6B" w:rsidRDefault="00CC6F6B" w:rsidP="00CE3C9D">
            <w:pPr>
              <w:pStyle w:val="NormalWeb"/>
              <w:spacing w:before="0" w:beforeAutospacing="0" w:after="0" w:afterAutospacing="0"/>
              <w:rPr>
                <w:rFonts w:asciiTheme="minorHAnsi" w:hAnsiTheme="minorHAnsi"/>
                <w:sz w:val="21"/>
                <w:szCs w:val="21"/>
              </w:rPr>
            </w:pPr>
            <w:r w:rsidRPr="00D57DCD">
              <w:rPr>
                <w:rFonts w:asciiTheme="minorHAnsi" w:hAnsiTheme="minorHAnsi"/>
                <w:sz w:val="21"/>
                <w:szCs w:val="21"/>
              </w:rPr>
              <w:t>The role of social media in marketing entered a new phase in 2015 when Domino's Pizza began allowing customers to order using Twitter. The company became the first major restaurant chain to use Twitter as an ongoing way for customers to place and complete an order. Domino's customers were able to order a pizza by simply tweeting the pizza emoji to @Dominos.</w:t>
            </w:r>
          </w:p>
          <w:p w:rsidR="00CE3C9D" w:rsidRPr="00D57DCD" w:rsidRDefault="00CE3C9D" w:rsidP="00CE3C9D">
            <w:pPr>
              <w:pStyle w:val="NormalWeb"/>
              <w:spacing w:before="0" w:beforeAutospacing="0" w:after="0" w:afterAutospacing="0"/>
              <w:rPr>
                <w:rFonts w:asciiTheme="minorHAnsi" w:hAnsiTheme="minorHAnsi"/>
                <w:sz w:val="21"/>
                <w:szCs w:val="21"/>
              </w:rPr>
            </w:pPr>
          </w:p>
          <w:p w:rsidR="00CC6F6B" w:rsidRDefault="00CC6F6B" w:rsidP="00CE3C9D">
            <w:pPr>
              <w:pStyle w:val="NormalWeb"/>
              <w:spacing w:before="0" w:beforeAutospacing="0" w:after="0" w:afterAutospacing="0"/>
              <w:rPr>
                <w:rFonts w:asciiTheme="minorHAnsi" w:hAnsiTheme="minorHAnsi"/>
                <w:sz w:val="21"/>
                <w:szCs w:val="21"/>
              </w:rPr>
            </w:pPr>
            <w:r w:rsidRPr="00D57DCD">
              <w:rPr>
                <w:rFonts w:asciiTheme="minorHAnsi" w:hAnsiTheme="minorHAnsi"/>
                <w:sz w:val="21"/>
                <w:szCs w:val="21"/>
              </w:rPr>
              <w:t>The move was part of Domino's marketing strategy for attracting young, busy consumers who are active across social media platforms. Domino's marketers received a flurry of free media following the announcement. As a result, they developed a unique competitive advantage for their products using social media.</w:t>
            </w:r>
          </w:p>
          <w:p w:rsidR="00CE3C9D" w:rsidRPr="00D57DCD" w:rsidRDefault="00CE3C9D" w:rsidP="00CE3C9D">
            <w:pPr>
              <w:pStyle w:val="NormalWeb"/>
              <w:spacing w:before="0" w:beforeAutospacing="0" w:after="0" w:afterAutospacing="0"/>
              <w:rPr>
                <w:rFonts w:asciiTheme="minorHAnsi" w:hAnsiTheme="minorHAnsi"/>
                <w:sz w:val="21"/>
                <w:szCs w:val="21"/>
              </w:rPr>
            </w:pPr>
          </w:p>
          <w:p w:rsidR="00CC6F6B" w:rsidRDefault="00CC6F6B" w:rsidP="00CE3C9D">
            <w:pPr>
              <w:pStyle w:val="NormalWeb"/>
              <w:spacing w:before="0" w:beforeAutospacing="0" w:after="0" w:afterAutospacing="0"/>
              <w:rPr>
                <w:rFonts w:asciiTheme="minorHAnsi" w:hAnsiTheme="minorHAnsi"/>
                <w:i/>
                <w:iCs/>
                <w:sz w:val="21"/>
                <w:szCs w:val="21"/>
              </w:rPr>
            </w:pPr>
            <w:r w:rsidRPr="00D57DCD">
              <w:rPr>
                <w:rFonts w:asciiTheme="minorHAnsi" w:hAnsiTheme="minorHAnsi"/>
                <w:i/>
                <w:iCs/>
                <w:sz w:val="21"/>
                <w:szCs w:val="21"/>
              </w:rPr>
              <w:t xml:space="preserve">The Social Media in Action </w:t>
            </w:r>
            <w:r w:rsidRPr="00D57DCD">
              <w:rPr>
                <w:rFonts w:asciiTheme="minorHAnsi" w:hAnsiTheme="minorHAnsi"/>
                <w:sz w:val="21"/>
                <w:szCs w:val="21"/>
              </w:rPr>
              <w:t>Connect</w:t>
            </w:r>
            <w:r w:rsidRPr="00D57DCD">
              <w:rPr>
                <w:rFonts w:asciiTheme="minorHAnsi" w:hAnsiTheme="minorHAnsi"/>
                <w:i/>
                <w:iCs/>
                <w:sz w:val="21"/>
                <w:szCs w:val="21"/>
              </w:rPr>
              <w:t xml:space="preserve"> exercise in Chapter 1 asks you to choose how best to use social media to successfully market a fast-food product. By understanding the power of social</w:t>
            </w:r>
            <w:r w:rsidR="00CE3C9D">
              <w:rPr>
                <w:rFonts w:asciiTheme="minorHAnsi" w:hAnsiTheme="minorHAnsi"/>
                <w:i/>
                <w:iCs/>
                <w:sz w:val="21"/>
                <w:szCs w:val="21"/>
              </w:rPr>
              <w:t xml:space="preserve"> </w:t>
            </w:r>
            <w:r w:rsidRPr="00D57DCD">
              <w:rPr>
                <w:rFonts w:asciiTheme="minorHAnsi" w:hAnsiTheme="minorHAnsi"/>
                <w:i/>
                <w:iCs/>
                <w:sz w:val="21"/>
                <w:szCs w:val="21"/>
              </w:rPr>
              <w:t>media marketing, you will be able to apply using social media strategies to create buzz for your organization in the years ahead.</w:t>
            </w:r>
          </w:p>
          <w:p w:rsidR="00CE3C9D" w:rsidRPr="00D57DCD" w:rsidRDefault="00CE3C9D" w:rsidP="00CE3C9D">
            <w:pPr>
              <w:pStyle w:val="NormalWeb"/>
              <w:spacing w:before="0" w:beforeAutospacing="0" w:after="0" w:afterAutospacing="0"/>
              <w:rPr>
                <w:rFonts w:asciiTheme="minorHAnsi" w:hAnsiTheme="minorHAnsi"/>
                <w:sz w:val="21"/>
                <w:szCs w:val="21"/>
              </w:rPr>
            </w:pPr>
          </w:p>
          <w:p w:rsidR="005C502F" w:rsidRDefault="00CC6F6B" w:rsidP="00CE3C9D">
            <w:pPr>
              <w:pStyle w:val="font1"/>
              <w:spacing w:before="0" w:beforeAutospacing="0" w:after="0" w:afterAutospacing="0"/>
              <w:rPr>
                <w:rStyle w:val="Hyperlink"/>
                <w:rFonts w:asciiTheme="minorHAnsi" w:hAnsiTheme="minorHAnsi"/>
                <w:sz w:val="21"/>
                <w:szCs w:val="21"/>
              </w:rPr>
            </w:pPr>
            <w:r w:rsidRPr="00D57DCD">
              <w:rPr>
                <w:rStyle w:val="Strong"/>
                <w:rFonts w:asciiTheme="minorHAnsi" w:hAnsiTheme="minorHAnsi"/>
                <w:sz w:val="21"/>
                <w:szCs w:val="21"/>
              </w:rPr>
              <w:t>Source:</w:t>
            </w:r>
            <w:r w:rsidRPr="00D57DCD">
              <w:rPr>
                <w:rFonts w:asciiTheme="minorHAnsi" w:hAnsiTheme="minorHAnsi"/>
                <w:sz w:val="21"/>
                <w:szCs w:val="21"/>
              </w:rPr>
              <w:t xml:space="preserve"> See Bruce Horovitz, “Domino's to roll out Tweet-a-Pizza,” </w:t>
            </w:r>
            <w:r w:rsidRPr="00D57DCD">
              <w:rPr>
                <w:rFonts w:asciiTheme="minorHAnsi" w:hAnsiTheme="minorHAnsi"/>
                <w:i/>
                <w:iCs/>
                <w:sz w:val="21"/>
                <w:szCs w:val="21"/>
              </w:rPr>
              <w:t>USA Today</w:t>
            </w:r>
            <w:r w:rsidRPr="00D57DCD">
              <w:rPr>
                <w:rStyle w:val="Emphasis"/>
                <w:rFonts w:asciiTheme="minorHAnsi" w:hAnsiTheme="minorHAnsi"/>
                <w:sz w:val="21"/>
                <w:szCs w:val="21"/>
              </w:rPr>
              <w:t>,</w:t>
            </w:r>
            <w:r w:rsidRPr="00D57DCD">
              <w:rPr>
                <w:rFonts w:asciiTheme="minorHAnsi" w:hAnsiTheme="minorHAnsi"/>
                <w:sz w:val="21"/>
                <w:szCs w:val="21"/>
              </w:rPr>
              <w:t xml:space="preserve"> May 14, 2015, </w:t>
            </w:r>
            <w:hyperlink r:id="rId16" w:history="1">
              <w:r w:rsidRPr="00D57DCD">
                <w:rPr>
                  <w:rStyle w:val="Hyperlink"/>
                  <w:rFonts w:asciiTheme="minorHAnsi" w:hAnsiTheme="minorHAnsi"/>
                  <w:sz w:val="21"/>
                  <w:szCs w:val="21"/>
                </w:rPr>
                <w:t>http://www.usatoday.com/story/money/2015/05/12/dominos-pizza-tweet-a-pizza-twitter-tweet-to-order-fast-food-restaurants/27175005/</w:t>
              </w:r>
            </w:hyperlink>
          </w:p>
          <w:p w:rsidR="00CE3C9D" w:rsidRPr="00D57DCD" w:rsidRDefault="00CE3C9D" w:rsidP="00CE3C9D">
            <w:pPr>
              <w:pStyle w:val="font1"/>
              <w:spacing w:before="0" w:beforeAutospacing="0" w:after="0" w:afterAutospacing="0"/>
              <w:rPr>
                <w:rFonts w:asciiTheme="minorHAnsi" w:hAnsiTheme="minorHAnsi"/>
                <w:sz w:val="21"/>
                <w:szCs w:val="21"/>
              </w:rPr>
            </w:pPr>
          </w:p>
          <w:p w:rsidR="005C502F" w:rsidRPr="00D57DCD" w:rsidRDefault="005C502F" w:rsidP="00D41AC6">
            <w:pPr>
              <w:rPr>
                <w:rFonts w:cs="Neutraface2Text-Book"/>
                <w:b/>
                <w:sz w:val="21"/>
                <w:szCs w:val="21"/>
              </w:rPr>
            </w:pPr>
            <w:r w:rsidRPr="00D57DCD">
              <w:rPr>
                <w:rFonts w:cs="Neutraface2Text-Book"/>
                <w:b/>
                <w:sz w:val="21"/>
                <w:szCs w:val="21"/>
              </w:rPr>
              <w:t>CONNECT BACK Insight Questions:</w:t>
            </w:r>
          </w:p>
          <w:p w:rsidR="002F7B13" w:rsidRPr="00D57DCD" w:rsidRDefault="002F7B13" w:rsidP="00CC61AD">
            <w:pPr>
              <w:pStyle w:val="ListParagraph"/>
              <w:numPr>
                <w:ilvl w:val="0"/>
                <w:numId w:val="16"/>
              </w:numPr>
              <w:rPr>
                <w:rFonts w:cs="Neutraface2Text-Book"/>
                <w:sz w:val="21"/>
                <w:szCs w:val="21"/>
              </w:rPr>
            </w:pPr>
            <w:r w:rsidRPr="00D57DCD">
              <w:rPr>
                <w:sz w:val="21"/>
                <w:szCs w:val="21"/>
              </w:rPr>
              <w:t>How did Domino’s Pizza use social media to better reach its customer?</w:t>
            </w:r>
            <w:r w:rsidR="00CC61AD" w:rsidRPr="00D57DCD">
              <w:rPr>
                <w:sz w:val="21"/>
                <w:szCs w:val="21"/>
              </w:rPr>
              <w:t xml:space="preserve"> </w:t>
            </w:r>
            <w:r w:rsidR="00CC61AD" w:rsidRPr="00D57DCD">
              <w:rPr>
                <w:color w:val="4F81BD" w:themeColor="accent1"/>
                <w:sz w:val="21"/>
                <w:szCs w:val="21"/>
              </w:rPr>
              <w:t>(Answer: The company became the first major restaurant chain to use Twitter as an ongoing way for customers to place and complete an order. Domino's customers were able to order a pizza by simply tweeting the pizza emoji to @Dominos.)</w:t>
            </w:r>
          </w:p>
          <w:p w:rsidR="005C502F" w:rsidRPr="00D57DCD" w:rsidRDefault="002F7B13" w:rsidP="00CC61AD">
            <w:pPr>
              <w:pStyle w:val="ListParagraph"/>
              <w:numPr>
                <w:ilvl w:val="0"/>
                <w:numId w:val="16"/>
              </w:numPr>
              <w:rPr>
                <w:rFonts w:cs="Neutraface2Text-Book"/>
                <w:sz w:val="21"/>
                <w:szCs w:val="21"/>
              </w:rPr>
            </w:pPr>
            <w:r w:rsidRPr="00D57DCD">
              <w:rPr>
                <w:sz w:val="21"/>
                <w:szCs w:val="21"/>
              </w:rPr>
              <w:t>Did this give them competitive advantage?</w:t>
            </w:r>
            <w:r w:rsidR="00CC61AD" w:rsidRPr="00D57DCD">
              <w:rPr>
                <w:sz w:val="21"/>
                <w:szCs w:val="21"/>
              </w:rPr>
              <w:t xml:space="preserve"> </w:t>
            </w:r>
            <w:r w:rsidR="00CC61AD" w:rsidRPr="00D57DCD">
              <w:rPr>
                <w:color w:val="4F81BD" w:themeColor="accent1"/>
                <w:sz w:val="21"/>
                <w:szCs w:val="21"/>
              </w:rPr>
              <w:t>(Answer: open ended</w:t>
            </w:r>
            <w:r w:rsidR="00CE3C9D">
              <w:rPr>
                <w:color w:val="4F81BD" w:themeColor="accent1"/>
                <w:sz w:val="21"/>
                <w:szCs w:val="21"/>
              </w:rPr>
              <w:t>, student answers will vary</w:t>
            </w:r>
            <w:r w:rsidR="00835346" w:rsidRPr="00D57DCD">
              <w:rPr>
                <w:color w:val="4F81BD" w:themeColor="accent1"/>
                <w:sz w:val="21"/>
                <w:szCs w:val="21"/>
              </w:rPr>
              <w:t>; innovation is always an opportunity for competitive advantage</w:t>
            </w:r>
            <w:r w:rsidR="00CC61AD" w:rsidRPr="00D57DCD">
              <w:rPr>
                <w:color w:val="4F81BD" w:themeColor="accent1"/>
                <w:sz w:val="21"/>
                <w:szCs w:val="21"/>
              </w:rPr>
              <w:t>)</w:t>
            </w:r>
          </w:p>
        </w:tc>
      </w:tr>
      <w:tr w:rsidR="00F43EC0" w:rsidRPr="00D57DCD" w:rsidTr="00F43EC0">
        <w:trPr>
          <w:trHeight w:val="682"/>
        </w:trPr>
        <w:tc>
          <w:tcPr>
            <w:tcW w:w="2538" w:type="dxa"/>
            <w:gridSpan w:val="3"/>
            <w:tcBorders>
              <w:bottom w:val="single" w:sz="8" w:space="0" w:color="auto"/>
            </w:tcBorders>
          </w:tcPr>
          <w:p w:rsidR="00F43EC0" w:rsidRPr="00D57DCD" w:rsidRDefault="00F43EC0" w:rsidP="002A0FB3">
            <w:pPr>
              <w:rPr>
                <w:b/>
                <w:sz w:val="21"/>
                <w:szCs w:val="21"/>
              </w:rPr>
            </w:pPr>
            <w:r w:rsidRPr="00D57DCD">
              <w:rPr>
                <w:b/>
                <w:sz w:val="21"/>
                <w:szCs w:val="21"/>
              </w:rPr>
              <w:t>PowerPoint Slides</w:t>
            </w:r>
          </w:p>
        </w:tc>
        <w:tc>
          <w:tcPr>
            <w:tcW w:w="7470" w:type="dxa"/>
            <w:gridSpan w:val="4"/>
            <w:tcBorders>
              <w:bottom w:val="single" w:sz="8" w:space="0" w:color="auto"/>
            </w:tcBorders>
          </w:tcPr>
          <w:p w:rsidR="00F43EC0" w:rsidRPr="00D57DCD" w:rsidRDefault="00F43EC0" w:rsidP="002A0FB3">
            <w:pPr>
              <w:rPr>
                <w:b/>
                <w:sz w:val="21"/>
                <w:szCs w:val="21"/>
              </w:rPr>
            </w:pPr>
            <w:r w:rsidRPr="00D57DCD">
              <w:rPr>
                <w:b/>
                <w:sz w:val="21"/>
                <w:szCs w:val="21"/>
              </w:rPr>
              <w:t>Lecture Notes:</w:t>
            </w:r>
          </w:p>
          <w:p w:rsidR="00CC61AD" w:rsidRPr="00D57DCD" w:rsidRDefault="00CC61AD" w:rsidP="00985114">
            <w:pPr>
              <w:pStyle w:val="ListParagraph"/>
              <w:numPr>
                <w:ilvl w:val="0"/>
                <w:numId w:val="40"/>
              </w:numPr>
              <w:rPr>
                <w:sz w:val="21"/>
                <w:szCs w:val="21"/>
              </w:rPr>
            </w:pPr>
            <w:r w:rsidRPr="00D57DCD">
              <w:rPr>
                <w:sz w:val="21"/>
                <w:szCs w:val="21"/>
              </w:rPr>
              <w:t>Trends Affecting Marketing</w:t>
            </w:r>
          </w:p>
          <w:p w:rsidR="00CC61AD" w:rsidRPr="00D57DCD" w:rsidRDefault="00CC61AD" w:rsidP="00CE3C9D">
            <w:pPr>
              <w:pStyle w:val="ListParagraph"/>
              <w:numPr>
                <w:ilvl w:val="1"/>
                <w:numId w:val="40"/>
              </w:numPr>
              <w:rPr>
                <w:sz w:val="21"/>
                <w:szCs w:val="21"/>
              </w:rPr>
            </w:pPr>
            <w:r w:rsidRPr="00D57DCD">
              <w:rPr>
                <w:sz w:val="21"/>
                <w:szCs w:val="21"/>
              </w:rPr>
              <w:t>Expanding reach to international consumers means marketers will face new challenges that result from global competition</w:t>
            </w:r>
            <w:r w:rsidR="009F487E">
              <w:rPr>
                <w:sz w:val="21"/>
                <w:szCs w:val="21"/>
              </w:rPr>
              <w:t>.</w:t>
            </w:r>
          </w:p>
          <w:p w:rsidR="00F43EC0" w:rsidRPr="00D57DCD" w:rsidRDefault="00CC61AD" w:rsidP="00CE3C9D">
            <w:pPr>
              <w:pStyle w:val="ListParagraph"/>
              <w:numPr>
                <w:ilvl w:val="1"/>
                <w:numId w:val="40"/>
              </w:numPr>
              <w:rPr>
                <w:sz w:val="21"/>
                <w:szCs w:val="21"/>
              </w:rPr>
            </w:pPr>
            <w:r w:rsidRPr="00D57DCD">
              <w:rPr>
                <w:sz w:val="21"/>
                <w:szCs w:val="21"/>
              </w:rPr>
              <w:t xml:space="preserve">Meanwhile, consumers seek out firms that emphasize social </w:t>
            </w:r>
            <w:r w:rsidRPr="00D57DCD">
              <w:rPr>
                <w:sz w:val="21"/>
                <w:szCs w:val="21"/>
              </w:rPr>
              <w:lastRenderedPageBreak/>
              <w:t>responsibility and ethical practices</w:t>
            </w:r>
            <w:r w:rsidR="009F487E">
              <w:rPr>
                <w:sz w:val="21"/>
                <w:szCs w:val="21"/>
              </w:rPr>
              <w:t>.</w:t>
            </w:r>
          </w:p>
        </w:tc>
      </w:tr>
      <w:tr w:rsidR="00E56D35" w:rsidRPr="00D57DCD" w:rsidTr="00116FF2">
        <w:trPr>
          <w:trHeight w:val="1060"/>
        </w:trPr>
        <w:tc>
          <w:tcPr>
            <w:tcW w:w="918" w:type="dxa"/>
            <w:shd w:val="clear" w:color="auto" w:fill="7F7F7F" w:themeFill="text1" w:themeFillTint="80"/>
          </w:tcPr>
          <w:p w:rsidR="00E56D35" w:rsidRPr="00D57DCD" w:rsidRDefault="00E56D35" w:rsidP="00D41AC6">
            <w:pPr>
              <w:rPr>
                <w:b/>
                <w:color w:val="FFFFFF" w:themeColor="background1"/>
                <w:sz w:val="21"/>
                <w:szCs w:val="21"/>
              </w:rPr>
            </w:pPr>
            <w:r w:rsidRPr="00D57DCD">
              <w:rPr>
                <w:b/>
                <w:color w:val="FFFFFF" w:themeColor="background1"/>
                <w:sz w:val="21"/>
                <w:szCs w:val="21"/>
              </w:rPr>
              <w:lastRenderedPageBreak/>
              <w:t>LO 1-5</w:t>
            </w:r>
          </w:p>
        </w:tc>
        <w:tc>
          <w:tcPr>
            <w:tcW w:w="3150" w:type="dxa"/>
            <w:gridSpan w:val="5"/>
            <w:shd w:val="clear" w:color="auto" w:fill="7F7F7F" w:themeFill="text1" w:themeFillTint="80"/>
          </w:tcPr>
          <w:p w:rsidR="00E56D35" w:rsidRPr="00D57DCD" w:rsidRDefault="00E56D35" w:rsidP="00D41AC6">
            <w:pPr>
              <w:rPr>
                <w:rFonts w:cs="PalatinoLTStd-Medium"/>
                <w:bCs/>
                <w:color w:val="FFFFFF" w:themeColor="background1"/>
                <w:sz w:val="21"/>
                <w:szCs w:val="21"/>
              </w:rPr>
            </w:pPr>
            <w:r w:rsidRPr="00D57DCD">
              <w:rPr>
                <w:rFonts w:cs="PalatinoLTStd-Medium"/>
                <w:bCs/>
                <w:color w:val="FFFFFF" w:themeColor="background1"/>
                <w:sz w:val="21"/>
                <w:szCs w:val="21"/>
              </w:rPr>
              <w:t>Discuss the importance of globalization in the field of marketing.</w:t>
            </w:r>
          </w:p>
          <w:p w:rsidR="00E56D35" w:rsidRPr="00D57DCD" w:rsidRDefault="00E56D35" w:rsidP="00116FF2">
            <w:pPr>
              <w:pStyle w:val="ListParagraph"/>
              <w:numPr>
                <w:ilvl w:val="0"/>
                <w:numId w:val="9"/>
              </w:numPr>
              <w:rPr>
                <w:noProof/>
                <w:color w:val="FFFFFF" w:themeColor="background1"/>
                <w:sz w:val="21"/>
                <w:szCs w:val="21"/>
              </w:rPr>
            </w:pPr>
            <w:r w:rsidRPr="00D57DCD">
              <w:rPr>
                <w:noProof/>
                <w:color w:val="FFFFFF" w:themeColor="background1"/>
                <w:sz w:val="21"/>
                <w:szCs w:val="21"/>
              </w:rPr>
              <w:t>Global Marketing</w:t>
            </w:r>
          </w:p>
          <w:p w:rsidR="008622B3" w:rsidRPr="00D57DCD" w:rsidRDefault="008622B3" w:rsidP="00116FF2">
            <w:pPr>
              <w:pStyle w:val="ListParagraph"/>
              <w:numPr>
                <w:ilvl w:val="1"/>
                <w:numId w:val="9"/>
              </w:numPr>
              <w:rPr>
                <w:noProof/>
                <w:color w:val="FFFFFF" w:themeColor="background1"/>
                <w:sz w:val="21"/>
                <w:szCs w:val="21"/>
              </w:rPr>
            </w:pPr>
            <w:r w:rsidRPr="00D57DCD">
              <w:rPr>
                <w:noProof/>
                <w:color w:val="FFFFFF" w:themeColor="background1"/>
                <w:sz w:val="21"/>
                <w:szCs w:val="21"/>
              </w:rPr>
              <w:t>The Interconnected World</w:t>
            </w:r>
          </w:p>
          <w:p w:rsidR="00116FF2" w:rsidRPr="00D57DCD" w:rsidRDefault="008622B3" w:rsidP="00341D69">
            <w:pPr>
              <w:pStyle w:val="ListParagraph"/>
              <w:numPr>
                <w:ilvl w:val="1"/>
                <w:numId w:val="9"/>
              </w:numPr>
              <w:rPr>
                <w:noProof/>
                <w:color w:val="FFFFFF" w:themeColor="background1"/>
                <w:sz w:val="21"/>
                <w:szCs w:val="21"/>
              </w:rPr>
            </w:pPr>
            <w:r w:rsidRPr="00D57DCD">
              <w:rPr>
                <w:noProof/>
                <w:color w:val="FFFFFF" w:themeColor="background1"/>
                <w:sz w:val="21"/>
                <w:szCs w:val="21"/>
              </w:rPr>
              <w:t>Marketing on a Global Scale</w:t>
            </w:r>
          </w:p>
        </w:tc>
        <w:tc>
          <w:tcPr>
            <w:tcW w:w="5940" w:type="dxa"/>
            <w:shd w:val="clear" w:color="auto" w:fill="7F7F7F" w:themeFill="text1" w:themeFillTint="80"/>
          </w:tcPr>
          <w:p w:rsidR="00E56D35" w:rsidRPr="00D57DCD" w:rsidRDefault="00E56D35" w:rsidP="00D20016">
            <w:pPr>
              <w:rPr>
                <w:b/>
                <w:color w:val="FFFFFF" w:themeColor="background1"/>
                <w:sz w:val="21"/>
                <w:szCs w:val="21"/>
              </w:rPr>
            </w:pPr>
            <w:r w:rsidRPr="00D57DCD">
              <w:rPr>
                <w:b/>
                <w:color w:val="FFFFFF" w:themeColor="background1"/>
                <w:sz w:val="21"/>
                <w:szCs w:val="21"/>
              </w:rPr>
              <w:t>Key Terms:</w:t>
            </w:r>
          </w:p>
          <w:p w:rsidR="00E56D35" w:rsidRPr="00D57DCD" w:rsidRDefault="00E56D35" w:rsidP="00261662">
            <w:pPr>
              <w:pStyle w:val="ListParagraph"/>
              <w:numPr>
                <w:ilvl w:val="0"/>
                <w:numId w:val="10"/>
              </w:numPr>
              <w:rPr>
                <w:b/>
                <w:color w:val="FFFFFF" w:themeColor="background1"/>
                <w:sz w:val="21"/>
                <w:szCs w:val="21"/>
              </w:rPr>
            </w:pPr>
            <w:r w:rsidRPr="00D57DCD">
              <w:rPr>
                <w:b/>
                <w:color w:val="FFFFFF" w:themeColor="background1"/>
                <w:sz w:val="21"/>
                <w:szCs w:val="21"/>
              </w:rPr>
              <w:t>Global marketing</w:t>
            </w:r>
          </w:p>
          <w:p w:rsidR="00E56D35" w:rsidRPr="00D57DCD" w:rsidRDefault="00E56D35" w:rsidP="00261662">
            <w:pPr>
              <w:pStyle w:val="ListParagraph"/>
              <w:numPr>
                <w:ilvl w:val="0"/>
                <w:numId w:val="10"/>
              </w:numPr>
              <w:rPr>
                <w:b/>
                <w:color w:val="FFFFFF" w:themeColor="background1"/>
                <w:sz w:val="21"/>
                <w:szCs w:val="21"/>
              </w:rPr>
            </w:pPr>
            <w:r w:rsidRPr="00D57DCD">
              <w:rPr>
                <w:b/>
                <w:color w:val="FFFFFF" w:themeColor="background1"/>
                <w:sz w:val="21"/>
                <w:szCs w:val="21"/>
              </w:rPr>
              <w:t xml:space="preserve">Brand </w:t>
            </w:r>
          </w:p>
        </w:tc>
      </w:tr>
      <w:tr w:rsidR="005C502F" w:rsidRPr="00D57DCD" w:rsidTr="002A0FB3">
        <w:trPr>
          <w:trHeight w:val="880"/>
        </w:trPr>
        <w:tc>
          <w:tcPr>
            <w:tcW w:w="2553" w:type="dxa"/>
            <w:gridSpan w:val="4"/>
            <w:tcBorders>
              <w:bottom w:val="single" w:sz="8" w:space="0" w:color="auto"/>
            </w:tcBorders>
          </w:tcPr>
          <w:p w:rsidR="005C502F" w:rsidRDefault="005C502F" w:rsidP="00696DD7">
            <w:pPr>
              <w:rPr>
                <w:b/>
                <w:sz w:val="21"/>
                <w:szCs w:val="21"/>
              </w:rPr>
            </w:pPr>
            <w:r w:rsidRPr="00D57DCD">
              <w:rPr>
                <w:b/>
                <w:sz w:val="21"/>
                <w:szCs w:val="21"/>
              </w:rPr>
              <w:t>PowerPoint Slides</w:t>
            </w:r>
          </w:p>
          <w:p w:rsidR="007053E8" w:rsidRDefault="007053E8" w:rsidP="00696DD7">
            <w:pPr>
              <w:rPr>
                <w:sz w:val="21"/>
                <w:szCs w:val="21"/>
              </w:rPr>
            </w:pPr>
            <w:proofErr w:type="spellStart"/>
            <w:r>
              <w:rPr>
                <w:sz w:val="21"/>
                <w:szCs w:val="21"/>
              </w:rPr>
              <w:t>PPt</w:t>
            </w:r>
            <w:proofErr w:type="spellEnd"/>
            <w:r>
              <w:rPr>
                <w:sz w:val="21"/>
                <w:szCs w:val="21"/>
              </w:rPr>
              <w:t xml:space="preserve"> 1.18</w:t>
            </w: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Default="007053E8" w:rsidP="00696DD7">
            <w:pPr>
              <w:rPr>
                <w:sz w:val="21"/>
                <w:szCs w:val="21"/>
              </w:rPr>
            </w:pPr>
          </w:p>
          <w:p w:rsidR="007053E8" w:rsidRPr="007053E8" w:rsidRDefault="007053E8" w:rsidP="00696DD7">
            <w:pPr>
              <w:rPr>
                <w:sz w:val="21"/>
                <w:szCs w:val="21"/>
              </w:rPr>
            </w:pPr>
            <w:proofErr w:type="spellStart"/>
            <w:r>
              <w:rPr>
                <w:sz w:val="21"/>
                <w:szCs w:val="21"/>
              </w:rPr>
              <w:t>PPt</w:t>
            </w:r>
            <w:proofErr w:type="spellEnd"/>
            <w:r>
              <w:rPr>
                <w:sz w:val="21"/>
                <w:szCs w:val="21"/>
              </w:rPr>
              <w:t xml:space="preserve"> 1.19</w:t>
            </w:r>
          </w:p>
        </w:tc>
        <w:tc>
          <w:tcPr>
            <w:tcW w:w="7455" w:type="dxa"/>
            <w:gridSpan w:val="3"/>
            <w:tcBorders>
              <w:bottom w:val="single" w:sz="8" w:space="0" w:color="auto"/>
            </w:tcBorders>
          </w:tcPr>
          <w:p w:rsidR="005C502F" w:rsidRPr="00D57DCD" w:rsidRDefault="005C502F" w:rsidP="00696DD7">
            <w:pPr>
              <w:rPr>
                <w:b/>
                <w:sz w:val="21"/>
                <w:szCs w:val="21"/>
              </w:rPr>
            </w:pPr>
            <w:r w:rsidRPr="00D57DCD">
              <w:rPr>
                <w:b/>
                <w:sz w:val="21"/>
                <w:szCs w:val="21"/>
              </w:rPr>
              <w:t>Lecture Notes:</w:t>
            </w:r>
          </w:p>
          <w:p w:rsidR="002A0FB3" w:rsidRPr="00D57DCD" w:rsidRDefault="002A0FB3" w:rsidP="00985114">
            <w:pPr>
              <w:pStyle w:val="ListParagraph"/>
              <w:numPr>
                <w:ilvl w:val="0"/>
                <w:numId w:val="41"/>
              </w:numPr>
              <w:ind w:left="360"/>
              <w:rPr>
                <w:sz w:val="21"/>
                <w:szCs w:val="21"/>
              </w:rPr>
            </w:pPr>
            <w:r w:rsidRPr="00D57DCD">
              <w:rPr>
                <w:sz w:val="21"/>
                <w:szCs w:val="21"/>
              </w:rPr>
              <w:t>Broad focus = Global Marketing</w:t>
            </w:r>
          </w:p>
          <w:p w:rsidR="002A0FB3" w:rsidRPr="00D57DCD" w:rsidRDefault="002A0FB3" w:rsidP="00290923">
            <w:pPr>
              <w:pStyle w:val="ListParagraph"/>
              <w:numPr>
                <w:ilvl w:val="1"/>
                <w:numId w:val="41"/>
              </w:numPr>
              <w:rPr>
                <w:sz w:val="21"/>
                <w:szCs w:val="21"/>
              </w:rPr>
            </w:pPr>
            <w:r w:rsidRPr="00D57DCD">
              <w:rPr>
                <w:sz w:val="21"/>
                <w:szCs w:val="21"/>
              </w:rPr>
              <w:t>Global forces impact every marketing decision</w:t>
            </w:r>
          </w:p>
          <w:p w:rsidR="002A0FB3" w:rsidRPr="00D57DCD" w:rsidRDefault="002A0FB3" w:rsidP="00290923">
            <w:pPr>
              <w:pStyle w:val="ListParagraph"/>
              <w:numPr>
                <w:ilvl w:val="2"/>
                <w:numId w:val="41"/>
              </w:numPr>
              <w:rPr>
                <w:sz w:val="21"/>
                <w:szCs w:val="21"/>
              </w:rPr>
            </w:pPr>
            <w:r w:rsidRPr="00D57DCD">
              <w:rPr>
                <w:sz w:val="21"/>
                <w:szCs w:val="21"/>
              </w:rPr>
              <w:t>Supply chains can be disrupted (development and delivery affected, too)</w:t>
            </w:r>
          </w:p>
          <w:p w:rsidR="002A0FB3" w:rsidRPr="00D57DCD" w:rsidRDefault="002A0FB3" w:rsidP="00290923">
            <w:pPr>
              <w:pStyle w:val="ListParagraph"/>
              <w:numPr>
                <w:ilvl w:val="2"/>
                <w:numId w:val="41"/>
              </w:numPr>
              <w:rPr>
                <w:sz w:val="21"/>
                <w:szCs w:val="21"/>
              </w:rPr>
            </w:pPr>
            <w:r w:rsidRPr="00D57DCD">
              <w:rPr>
                <w:rFonts w:eastAsia="Nova Mono" w:cs="Nova Mono"/>
                <w:sz w:val="21"/>
                <w:szCs w:val="21"/>
              </w:rPr>
              <w:t>Connected global economy (globalization) → ripple effect</w:t>
            </w:r>
          </w:p>
          <w:p w:rsidR="002A0FB3" w:rsidRPr="00D57DCD" w:rsidRDefault="002A0FB3" w:rsidP="00290923">
            <w:pPr>
              <w:pStyle w:val="ListParagraph"/>
              <w:numPr>
                <w:ilvl w:val="1"/>
                <w:numId w:val="41"/>
              </w:numPr>
              <w:rPr>
                <w:sz w:val="21"/>
                <w:szCs w:val="21"/>
              </w:rPr>
            </w:pPr>
            <w:r w:rsidRPr="00D57DCD">
              <w:rPr>
                <w:sz w:val="21"/>
                <w:szCs w:val="21"/>
              </w:rPr>
              <w:t>Facts:</w:t>
            </w:r>
          </w:p>
          <w:p w:rsidR="002A0FB3" w:rsidRPr="00D57DCD" w:rsidRDefault="002A0FB3" w:rsidP="00290923">
            <w:pPr>
              <w:pStyle w:val="ListParagraph"/>
              <w:numPr>
                <w:ilvl w:val="2"/>
                <w:numId w:val="41"/>
              </w:numPr>
              <w:rPr>
                <w:sz w:val="21"/>
                <w:szCs w:val="21"/>
              </w:rPr>
            </w:pPr>
            <w:r w:rsidRPr="00D57DCD">
              <w:rPr>
                <w:sz w:val="21"/>
                <w:szCs w:val="21"/>
              </w:rPr>
              <w:t xml:space="preserve">11.7 million jobs in the U.S. </w:t>
            </w:r>
            <w:r w:rsidR="00C472CD">
              <w:rPr>
                <w:sz w:val="21"/>
                <w:szCs w:val="21"/>
              </w:rPr>
              <w:t>are</w:t>
            </w:r>
            <w:r w:rsidRPr="00D57DCD">
              <w:rPr>
                <w:sz w:val="21"/>
                <w:szCs w:val="21"/>
              </w:rPr>
              <w:t xml:space="preserve"> supported by exports</w:t>
            </w:r>
          </w:p>
          <w:p w:rsidR="002A0FB3" w:rsidRPr="00D57DCD" w:rsidRDefault="002A0FB3" w:rsidP="00290923">
            <w:pPr>
              <w:pStyle w:val="ListParagraph"/>
              <w:numPr>
                <w:ilvl w:val="2"/>
                <w:numId w:val="41"/>
              </w:numPr>
              <w:rPr>
                <w:sz w:val="21"/>
                <w:szCs w:val="21"/>
              </w:rPr>
            </w:pPr>
            <w:r w:rsidRPr="00D57DCD">
              <w:rPr>
                <w:sz w:val="21"/>
                <w:szCs w:val="21"/>
              </w:rPr>
              <w:t>In 2014, U.S. exports were worth more than $2.35 trillion</w:t>
            </w:r>
          </w:p>
          <w:p w:rsidR="002A0FB3" w:rsidRPr="00D57DCD" w:rsidRDefault="002A0FB3" w:rsidP="00290923">
            <w:pPr>
              <w:pStyle w:val="ListParagraph"/>
              <w:numPr>
                <w:ilvl w:val="2"/>
                <w:numId w:val="41"/>
              </w:numPr>
              <w:rPr>
                <w:sz w:val="21"/>
                <w:szCs w:val="21"/>
              </w:rPr>
            </w:pPr>
            <w:r w:rsidRPr="00D57DCD">
              <w:rPr>
                <w:sz w:val="21"/>
                <w:szCs w:val="21"/>
              </w:rPr>
              <w:t xml:space="preserve">U.S. </w:t>
            </w:r>
            <w:r w:rsidR="00C472CD">
              <w:rPr>
                <w:sz w:val="21"/>
                <w:szCs w:val="21"/>
              </w:rPr>
              <w:t xml:space="preserve">is </w:t>
            </w:r>
            <w:r w:rsidRPr="00D57DCD">
              <w:rPr>
                <w:sz w:val="21"/>
                <w:szCs w:val="21"/>
              </w:rPr>
              <w:t>world’s leading exporter of beef, wheat, corn, and copyrighted material</w:t>
            </w:r>
          </w:p>
          <w:p w:rsidR="002A0FB3" w:rsidRPr="00D57DCD" w:rsidRDefault="002A0FB3" w:rsidP="00290923">
            <w:pPr>
              <w:pStyle w:val="ListParagraph"/>
              <w:numPr>
                <w:ilvl w:val="2"/>
                <w:numId w:val="41"/>
              </w:numPr>
              <w:rPr>
                <w:sz w:val="21"/>
                <w:szCs w:val="21"/>
              </w:rPr>
            </w:pPr>
            <w:r w:rsidRPr="00D57DCD">
              <w:rPr>
                <w:sz w:val="21"/>
                <w:szCs w:val="21"/>
              </w:rPr>
              <w:t>Exports account for 13% of total U.S. economy</w:t>
            </w:r>
          </w:p>
          <w:p w:rsidR="002A0FB3" w:rsidRPr="00D57DCD" w:rsidRDefault="002A0FB3" w:rsidP="00985114">
            <w:pPr>
              <w:pStyle w:val="ListParagraph"/>
              <w:numPr>
                <w:ilvl w:val="0"/>
                <w:numId w:val="41"/>
              </w:numPr>
              <w:ind w:left="360"/>
              <w:rPr>
                <w:sz w:val="21"/>
                <w:szCs w:val="21"/>
              </w:rPr>
            </w:pPr>
            <w:r w:rsidRPr="00D57DCD">
              <w:rPr>
                <w:sz w:val="21"/>
                <w:szCs w:val="21"/>
              </w:rPr>
              <w:t xml:space="preserve">Globalization </w:t>
            </w:r>
          </w:p>
          <w:p w:rsidR="002A0FB3" w:rsidRPr="00D57DCD" w:rsidRDefault="002A0FB3" w:rsidP="00C472CD">
            <w:pPr>
              <w:pStyle w:val="ListParagraph"/>
              <w:numPr>
                <w:ilvl w:val="1"/>
                <w:numId w:val="41"/>
              </w:numPr>
              <w:rPr>
                <w:sz w:val="21"/>
                <w:szCs w:val="21"/>
              </w:rPr>
            </w:pPr>
            <w:r w:rsidRPr="00D57DCD">
              <w:rPr>
                <w:sz w:val="21"/>
                <w:szCs w:val="21"/>
              </w:rPr>
              <w:t>Different reactions from different people, positive and negative perspectives</w:t>
            </w:r>
          </w:p>
          <w:p w:rsidR="002A0FB3" w:rsidRPr="00D57DCD" w:rsidRDefault="002A0FB3" w:rsidP="00C472CD">
            <w:pPr>
              <w:pStyle w:val="ListParagraph"/>
              <w:numPr>
                <w:ilvl w:val="1"/>
                <w:numId w:val="41"/>
              </w:numPr>
              <w:rPr>
                <w:sz w:val="21"/>
                <w:szCs w:val="21"/>
              </w:rPr>
            </w:pPr>
            <w:r w:rsidRPr="00D57DCD">
              <w:rPr>
                <w:sz w:val="21"/>
                <w:szCs w:val="21"/>
              </w:rPr>
              <w:t xml:space="preserve">International trade agreements (NAFTA </w:t>
            </w:r>
            <w:r w:rsidR="00C472CD">
              <w:rPr>
                <w:sz w:val="21"/>
                <w:szCs w:val="21"/>
              </w:rPr>
              <w:t>–</w:t>
            </w:r>
            <w:r w:rsidRPr="00D57DCD">
              <w:rPr>
                <w:sz w:val="21"/>
                <w:szCs w:val="21"/>
              </w:rPr>
              <w:t xml:space="preserve"> relaxing trade restrictions between</w:t>
            </w:r>
            <w:r w:rsidR="00C472CD">
              <w:rPr>
                <w:sz w:val="21"/>
                <w:szCs w:val="21"/>
              </w:rPr>
              <w:t xml:space="preserve"> U.S., Canada, and Mexico</w:t>
            </w:r>
            <w:r w:rsidRPr="00D57DCD">
              <w:rPr>
                <w:sz w:val="21"/>
                <w:szCs w:val="21"/>
              </w:rPr>
              <w:t>)</w:t>
            </w:r>
          </w:p>
          <w:p w:rsidR="002A0FB3" w:rsidRPr="00D57DCD" w:rsidRDefault="002A0FB3" w:rsidP="00C472CD">
            <w:pPr>
              <w:pStyle w:val="ListParagraph"/>
              <w:numPr>
                <w:ilvl w:val="2"/>
                <w:numId w:val="41"/>
              </w:numPr>
              <w:rPr>
                <w:sz w:val="21"/>
                <w:szCs w:val="21"/>
              </w:rPr>
            </w:pPr>
            <w:r w:rsidRPr="00D57DCD">
              <w:rPr>
                <w:sz w:val="21"/>
                <w:szCs w:val="21"/>
              </w:rPr>
              <w:t>Easier for companies to move jobs to lower wage areas on the continent</w:t>
            </w:r>
          </w:p>
          <w:p w:rsidR="002A0FB3" w:rsidRPr="00D57DCD" w:rsidRDefault="002A0FB3" w:rsidP="00C472CD">
            <w:pPr>
              <w:pStyle w:val="ListParagraph"/>
              <w:numPr>
                <w:ilvl w:val="2"/>
                <w:numId w:val="41"/>
              </w:numPr>
              <w:rPr>
                <w:sz w:val="21"/>
                <w:szCs w:val="21"/>
              </w:rPr>
            </w:pPr>
            <w:r w:rsidRPr="00D57DCD">
              <w:rPr>
                <w:sz w:val="21"/>
                <w:szCs w:val="21"/>
              </w:rPr>
              <w:t>EFFECT: endangering local job prospects and threatening community existence</w:t>
            </w:r>
          </w:p>
          <w:p w:rsidR="002A0FB3" w:rsidRPr="00D57DCD" w:rsidRDefault="002A0FB3" w:rsidP="00C472CD">
            <w:pPr>
              <w:pStyle w:val="ListParagraph"/>
              <w:numPr>
                <w:ilvl w:val="1"/>
                <w:numId w:val="41"/>
              </w:numPr>
              <w:rPr>
                <w:sz w:val="21"/>
                <w:szCs w:val="21"/>
              </w:rPr>
            </w:pPr>
            <w:r w:rsidRPr="00D57DCD">
              <w:rPr>
                <w:sz w:val="21"/>
                <w:szCs w:val="21"/>
              </w:rPr>
              <w:t>Global vision needed to proactively recognize and respond to international marketing opportunities</w:t>
            </w:r>
          </w:p>
          <w:p w:rsidR="002A0FB3" w:rsidRPr="00D57DCD" w:rsidRDefault="002A0FB3" w:rsidP="00985114">
            <w:pPr>
              <w:pStyle w:val="ListParagraph"/>
              <w:numPr>
                <w:ilvl w:val="0"/>
                <w:numId w:val="41"/>
              </w:numPr>
              <w:ind w:left="360"/>
              <w:rPr>
                <w:sz w:val="21"/>
                <w:szCs w:val="21"/>
              </w:rPr>
            </w:pPr>
            <w:r w:rsidRPr="00D57DCD">
              <w:rPr>
                <w:sz w:val="21"/>
                <w:szCs w:val="21"/>
              </w:rPr>
              <w:t>Less than 5% of the world’s population lives in the Unites States</w:t>
            </w:r>
          </w:p>
          <w:p w:rsidR="002A0FB3" w:rsidRPr="00D57DCD" w:rsidRDefault="002A0FB3" w:rsidP="00E87F0A">
            <w:pPr>
              <w:pStyle w:val="ListParagraph"/>
              <w:numPr>
                <w:ilvl w:val="1"/>
                <w:numId w:val="41"/>
              </w:numPr>
              <w:rPr>
                <w:sz w:val="21"/>
                <w:szCs w:val="21"/>
              </w:rPr>
            </w:pPr>
            <w:r w:rsidRPr="00D57DCD">
              <w:rPr>
                <w:sz w:val="21"/>
                <w:szCs w:val="21"/>
              </w:rPr>
              <w:t>Opportunity to sell beyond the states with access to billions of customers</w:t>
            </w:r>
          </w:p>
          <w:p w:rsidR="002A0FB3" w:rsidRPr="00D57DCD" w:rsidRDefault="002A0FB3" w:rsidP="00E87F0A">
            <w:pPr>
              <w:pStyle w:val="ListParagraph"/>
              <w:numPr>
                <w:ilvl w:val="1"/>
                <w:numId w:val="41"/>
              </w:numPr>
              <w:rPr>
                <w:sz w:val="21"/>
                <w:szCs w:val="21"/>
              </w:rPr>
            </w:pPr>
            <w:r w:rsidRPr="00D57DCD">
              <w:rPr>
                <w:sz w:val="21"/>
                <w:szCs w:val="21"/>
              </w:rPr>
              <w:t xml:space="preserve">Global marketing </w:t>
            </w:r>
            <w:r w:rsidR="00E87F0A">
              <w:rPr>
                <w:sz w:val="21"/>
                <w:szCs w:val="21"/>
              </w:rPr>
              <w:t>–</w:t>
            </w:r>
            <w:r w:rsidRPr="00D57DCD">
              <w:rPr>
                <w:sz w:val="21"/>
                <w:szCs w:val="21"/>
              </w:rPr>
              <w:t xml:space="preserve"> consciously addressing customers, markets, and competition throughout the world</w:t>
            </w:r>
          </w:p>
          <w:p w:rsidR="00E87F0A" w:rsidRDefault="002A0FB3" w:rsidP="00E87F0A">
            <w:pPr>
              <w:pStyle w:val="ListParagraph"/>
              <w:numPr>
                <w:ilvl w:val="1"/>
                <w:numId w:val="41"/>
              </w:numPr>
              <w:rPr>
                <w:sz w:val="21"/>
                <w:szCs w:val="21"/>
              </w:rPr>
            </w:pPr>
            <w:r w:rsidRPr="00D57DCD">
              <w:rPr>
                <w:sz w:val="21"/>
                <w:szCs w:val="21"/>
              </w:rPr>
              <w:t xml:space="preserve">Brand </w:t>
            </w:r>
            <w:r w:rsidR="00E87F0A">
              <w:rPr>
                <w:sz w:val="21"/>
                <w:szCs w:val="21"/>
              </w:rPr>
              <w:t>–</w:t>
            </w:r>
            <w:r w:rsidRPr="00D57DCD">
              <w:rPr>
                <w:sz w:val="21"/>
                <w:szCs w:val="21"/>
              </w:rPr>
              <w:t xml:space="preserve"> name, term, symbol, design, or any combination of these that identifies and differentiates a firm’s products through advertising and social media</w:t>
            </w:r>
          </w:p>
          <w:p w:rsidR="002A0FB3" w:rsidRPr="00D57DCD" w:rsidRDefault="00E87F0A" w:rsidP="00E87F0A">
            <w:pPr>
              <w:pStyle w:val="ListParagraph"/>
              <w:numPr>
                <w:ilvl w:val="2"/>
                <w:numId w:val="41"/>
              </w:numPr>
              <w:rPr>
                <w:sz w:val="21"/>
                <w:szCs w:val="21"/>
              </w:rPr>
            </w:pPr>
            <w:r>
              <w:rPr>
                <w:sz w:val="21"/>
                <w:szCs w:val="21"/>
              </w:rPr>
              <w:t>Make</w:t>
            </w:r>
            <w:r w:rsidR="002A0FB3" w:rsidRPr="00D57DCD">
              <w:rPr>
                <w:sz w:val="21"/>
                <w:szCs w:val="21"/>
              </w:rPr>
              <w:t xml:space="preserve"> pricing decisions based on economic and competitive factors in each region the firm does business</w:t>
            </w:r>
          </w:p>
          <w:p w:rsidR="005C502F" w:rsidRPr="00D57DCD" w:rsidRDefault="002A0FB3" w:rsidP="00985114">
            <w:pPr>
              <w:pStyle w:val="ListParagraph"/>
              <w:numPr>
                <w:ilvl w:val="0"/>
                <w:numId w:val="41"/>
              </w:numPr>
              <w:ind w:left="360"/>
              <w:rPr>
                <w:sz w:val="21"/>
                <w:szCs w:val="21"/>
              </w:rPr>
            </w:pPr>
            <w:r w:rsidRPr="00D57DCD">
              <w:rPr>
                <w:sz w:val="21"/>
                <w:szCs w:val="21"/>
              </w:rPr>
              <w:t>Coca-Cola has demonstrated a commitment to using each of the four Ps</w:t>
            </w:r>
            <w:r w:rsidR="00E87F0A">
              <w:rPr>
                <w:sz w:val="21"/>
                <w:szCs w:val="21"/>
              </w:rPr>
              <w:t>—</w:t>
            </w:r>
            <w:r w:rsidRPr="00D57DCD">
              <w:rPr>
                <w:sz w:val="21"/>
                <w:szCs w:val="21"/>
              </w:rPr>
              <w:t>product, price, place, and promotion</w:t>
            </w:r>
            <w:r w:rsidR="00E87F0A">
              <w:rPr>
                <w:sz w:val="21"/>
                <w:szCs w:val="21"/>
              </w:rPr>
              <w:t>—</w:t>
            </w:r>
            <w:r w:rsidRPr="00D57DCD">
              <w:rPr>
                <w:sz w:val="21"/>
                <w:szCs w:val="21"/>
              </w:rPr>
              <w:t xml:space="preserve">to drive global success with over 40% of the </w:t>
            </w:r>
            <w:r w:rsidR="00E87F0A">
              <w:rPr>
                <w:sz w:val="21"/>
                <w:szCs w:val="21"/>
              </w:rPr>
              <w:t>firm’s</w:t>
            </w:r>
            <w:r w:rsidRPr="00D57DCD">
              <w:rPr>
                <w:sz w:val="21"/>
                <w:szCs w:val="21"/>
              </w:rPr>
              <w:t xml:space="preserve"> sales coming from international markets.</w:t>
            </w:r>
          </w:p>
        </w:tc>
      </w:tr>
      <w:tr w:rsidR="002A0FB3" w:rsidRPr="00D57DCD" w:rsidTr="002A0FB3">
        <w:trPr>
          <w:trHeight w:val="880"/>
        </w:trPr>
        <w:tc>
          <w:tcPr>
            <w:tcW w:w="2553" w:type="dxa"/>
            <w:gridSpan w:val="4"/>
            <w:tcBorders>
              <w:bottom w:val="single" w:sz="8" w:space="0" w:color="auto"/>
            </w:tcBorders>
          </w:tcPr>
          <w:p w:rsidR="002A0FB3" w:rsidRPr="00D57DCD" w:rsidRDefault="002A0FB3" w:rsidP="002A0FB3">
            <w:pPr>
              <w:rPr>
                <w:b/>
                <w:sz w:val="21"/>
                <w:szCs w:val="21"/>
              </w:rPr>
            </w:pPr>
            <w:r w:rsidRPr="00D57DCD">
              <w:rPr>
                <w:b/>
                <w:sz w:val="21"/>
                <w:szCs w:val="21"/>
              </w:rPr>
              <w:lastRenderedPageBreak/>
              <w:t>Marketing Analytics</w:t>
            </w:r>
          </w:p>
          <w:p w:rsidR="002A0FB3" w:rsidRPr="00D57DCD" w:rsidRDefault="002A0FB3" w:rsidP="002A0FB3">
            <w:pPr>
              <w:rPr>
                <w:b/>
                <w:sz w:val="21"/>
                <w:szCs w:val="21"/>
              </w:rPr>
            </w:pPr>
            <w:r w:rsidRPr="00D57DCD">
              <w:rPr>
                <w:b/>
                <w:noProof/>
                <w:sz w:val="21"/>
                <w:szCs w:val="21"/>
              </w:rPr>
              <w:drawing>
                <wp:inline distT="0" distB="0" distL="0" distR="0">
                  <wp:extent cx="617816" cy="613955"/>
                  <wp:effectExtent l="19050" t="0" r="0" b="0"/>
                  <wp:docPr id="135" name="Picture 9" descr="marketing analytics 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keting analytics icon.png"/>
                          <pic:cNvPicPr/>
                        </pic:nvPicPr>
                        <pic:blipFill>
                          <a:blip r:embed="rId17" cstate="print"/>
                          <a:stretch>
                            <a:fillRect/>
                          </a:stretch>
                        </pic:blipFill>
                        <pic:spPr>
                          <a:xfrm>
                            <a:off x="0" y="0"/>
                            <a:ext cx="621454" cy="617570"/>
                          </a:xfrm>
                          <a:prstGeom prst="rect">
                            <a:avLst/>
                          </a:prstGeom>
                        </pic:spPr>
                      </pic:pic>
                    </a:graphicData>
                  </a:graphic>
                </wp:inline>
              </w:drawing>
            </w:r>
          </w:p>
        </w:tc>
        <w:tc>
          <w:tcPr>
            <w:tcW w:w="7455" w:type="dxa"/>
            <w:gridSpan w:val="3"/>
            <w:tcBorders>
              <w:bottom w:val="single" w:sz="8" w:space="0" w:color="auto"/>
            </w:tcBorders>
          </w:tcPr>
          <w:p w:rsidR="002A0FB3" w:rsidRPr="00D57DCD" w:rsidRDefault="002A0FB3" w:rsidP="002A0FB3">
            <w:pPr>
              <w:rPr>
                <w:b/>
                <w:sz w:val="21"/>
                <w:szCs w:val="21"/>
              </w:rPr>
            </w:pPr>
            <w:r w:rsidRPr="00D57DCD">
              <w:rPr>
                <w:b/>
                <w:sz w:val="21"/>
                <w:szCs w:val="21"/>
              </w:rPr>
              <w:t>Insight Questions:</w:t>
            </w:r>
          </w:p>
          <w:p w:rsidR="002A0FB3" w:rsidRPr="00D57DCD" w:rsidRDefault="002A0FB3" w:rsidP="00985114">
            <w:pPr>
              <w:pStyle w:val="ListParagraph"/>
              <w:keepNext/>
              <w:numPr>
                <w:ilvl w:val="0"/>
                <w:numId w:val="42"/>
              </w:numPr>
              <w:rPr>
                <w:sz w:val="21"/>
                <w:szCs w:val="21"/>
              </w:rPr>
            </w:pPr>
            <w:r w:rsidRPr="00D57DCD">
              <w:rPr>
                <w:sz w:val="21"/>
                <w:szCs w:val="21"/>
              </w:rPr>
              <w:t xml:space="preserve">Firms that want to market on a global scale must pay close attention to whether the benefits exceed the costs. Why is this so? </w:t>
            </w:r>
            <w:r w:rsidRPr="00D57DCD">
              <w:rPr>
                <w:color w:val="4F81BD" w:themeColor="accent1"/>
                <w:sz w:val="21"/>
                <w:szCs w:val="21"/>
              </w:rPr>
              <w:t>(Answer: open ended</w:t>
            </w:r>
            <w:r w:rsidR="00E87F0A">
              <w:rPr>
                <w:color w:val="4F81BD" w:themeColor="accent1"/>
                <w:sz w:val="21"/>
                <w:szCs w:val="21"/>
              </w:rPr>
              <w:t>, student answers will vary</w:t>
            </w:r>
            <w:r w:rsidR="00835346" w:rsidRPr="00D57DCD">
              <w:rPr>
                <w:color w:val="4F81BD" w:themeColor="accent1"/>
                <w:sz w:val="21"/>
                <w:szCs w:val="21"/>
              </w:rPr>
              <w:t xml:space="preserve">; </w:t>
            </w:r>
            <w:r w:rsidR="005D5B20">
              <w:rPr>
                <w:color w:val="4F81BD" w:themeColor="accent1"/>
                <w:sz w:val="21"/>
                <w:szCs w:val="21"/>
              </w:rPr>
              <w:t xml:space="preserve">for example, </w:t>
            </w:r>
            <w:r w:rsidR="00835346" w:rsidRPr="00D57DCD">
              <w:rPr>
                <w:color w:val="4F81BD" w:themeColor="accent1"/>
                <w:sz w:val="21"/>
                <w:szCs w:val="21"/>
              </w:rPr>
              <w:t>if the benefits can generate a consumer following, create interest</w:t>
            </w:r>
            <w:r w:rsidR="00E87F0A">
              <w:rPr>
                <w:color w:val="4F81BD" w:themeColor="accent1"/>
                <w:sz w:val="21"/>
                <w:szCs w:val="21"/>
              </w:rPr>
              <w:t>,</w:t>
            </w:r>
            <w:r w:rsidR="00835346" w:rsidRPr="00D57DCD">
              <w:rPr>
                <w:color w:val="4F81BD" w:themeColor="accent1"/>
                <w:sz w:val="21"/>
                <w:szCs w:val="21"/>
              </w:rPr>
              <w:t xml:space="preserve"> and generate revenue, globalization may be ideal for growth and expansion</w:t>
            </w:r>
            <w:r w:rsidRPr="00D57DCD">
              <w:rPr>
                <w:rFonts w:cs="PalatinoLTStd-Roman"/>
                <w:color w:val="4F81BD" w:themeColor="accent1"/>
                <w:sz w:val="21"/>
                <w:szCs w:val="21"/>
              </w:rPr>
              <w:t>)</w:t>
            </w:r>
          </w:p>
          <w:p w:rsidR="002A0FB3" w:rsidRPr="00D57DCD" w:rsidRDefault="002A0FB3" w:rsidP="00985114">
            <w:pPr>
              <w:pStyle w:val="ListParagraph"/>
              <w:keepNext/>
              <w:numPr>
                <w:ilvl w:val="0"/>
                <w:numId w:val="42"/>
              </w:numPr>
              <w:rPr>
                <w:sz w:val="21"/>
                <w:szCs w:val="21"/>
              </w:rPr>
            </w:pPr>
            <w:r w:rsidRPr="00D57DCD">
              <w:rPr>
                <w:sz w:val="21"/>
                <w:szCs w:val="21"/>
              </w:rPr>
              <w:t xml:space="preserve">What kinds of things should a firm look at in the data? </w:t>
            </w:r>
            <w:r w:rsidR="005D5B20">
              <w:rPr>
                <w:sz w:val="21"/>
                <w:szCs w:val="21"/>
              </w:rPr>
              <w:t>(</w:t>
            </w:r>
            <w:r w:rsidR="005D5B20">
              <w:rPr>
                <w:color w:val="4F81BD" w:themeColor="accent1"/>
                <w:sz w:val="21"/>
                <w:szCs w:val="21"/>
              </w:rPr>
              <w:t xml:space="preserve">Answer: </w:t>
            </w:r>
            <w:r w:rsidR="00835346" w:rsidRPr="00D57DCD">
              <w:rPr>
                <w:color w:val="4F81BD" w:themeColor="accent1"/>
                <w:sz w:val="21"/>
                <w:szCs w:val="21"/>
              </w:rPr>
              <w:t>sales over time periods, marketing return on investment, spikes in unusual areas, correlating factors</w:t>
            </w:r>
            <w:r w:rsidRPr="00D57DCD">
              <w:rPr>
                <w:rFonts w:cs="PalatinoLTStd-Roman"/>
                <w:color w:val="4F81BD" w:themeColor="accent1"/>
                <w:sz w:val="21"/>
                <w:szCs w:val="21"/>
              </w:rPr>
              <w:t>)</w:t>
            </w:r>
          </w:p>
        </w:tc>
      </w:tr>
      <w:tr w:rsidR="00E56D35" w:rsidRPr="00D57DCD" w:rsidTr="00341D69">
        <w:trPr>
          <w:trHeight w:val="871"/>
        </w:trPr>
        <w:tc>
          <w:tcPr>
            <w:tcW w:w="918" w:type="dxa"/>
            <w:shd w:val="clear" w:color="auto" w:fill="7F7F7F" w:themeFill="text1" w:themeFillTint="80"/>
          </w:tcPr>
          <w:p w:rsidR="00E56D35" w:rsidRPr="00D57DCD" w:rsidRDefault="00E56D35" w:rsidP="00D41AC6">
            <w:pPr>
              <w:rPr>
                <w:b/>
                <w:color w:val="FFFFFF" w:themeColor="background1"/>
                <w:sz w:val="21"/>
                <w:szCs w:val="21"/>
              </w:rPr>
            </w:pPr>
            <w:r w:rsidRPr="00D57DCD">
              <w:rPr>
                <w:b/>
                <w:color w:val="FFFFFF" w:themeColor="background1"/>
                <w:sz w:val="21"/>
                <w:szCs w:val="21"/>
              </w:rPr>
              <w:t>LO 1-6</w:t>
            </w:r>
          </w:p>
        </w:tc>
        <w:tc>
          <w:tcPr>
            <w:tcW w:w="3150" w:type="dxa"/>
            <w:gridSpan w:val="5"/>
            <w:shd w:val="clear" w:color="auto" w:fill="7F7F7F" w:themeFill="text1" w:themeFillTint="80"/>
          </w:tcPr>
          <w:p w:rsidR="00E56D35" w:rsidRPr="00D57DCD" w:rsidRDefault="00341D69" w:rsidP="00D41AC6">
            <w:pPr>
              <w:rPr>
                <w:rFonts w:cs="PalatinoLTStd-Medium"/>
                <w:bCs/>
                <w:color w:val="FFFFFF" w:themeColor="background1"/>
                <w:sz w:val="21"/>
                <w:szCs w:val="21"/>
              </w:rPr>
            </w:pPr>
            <w:r w:rsidRPr="00D57DCD">
              <w:rPr>
                <w:rFonts w:cs="PalatinoLTStd-Medium"/>
                <w:bCs/>
                <w:color w:val="FFFFFF" w:themeColor="background1"/>
                <w:sz w:val="21"/>
                <w:szCs w:val="21"/>
              </w:rPr>
              <w:t>Explain the role of analytics in marketing.</w:t>
            </w:r>
          </w:p>
          <w:p w:rsidR="00341D69" w:rsidRPr="00D57DCD" w:rsidRDefault="00341D69" w:rsidP="00341D69">
            <w:pPr>
              <w:pStyle w:val="ListParagraph"/>
              <w:numPr>
                <w:ilvl w:val="0"/>
                <w:numId w:val="9"/>
              </w:numPr>
              <w:rPr>
                <w:noProof/>
                <w:color w:val="FFFFFF" w:themeColor="background1"/>
                <w:sz w:val="21"/>
                <w:szCs w:val="21"/>
              </w:rPr>
            </w:pPr>
            <w:r w:rsidRPr="00D57DCD">
              <w:rPr>
                <w:noProof/>
                <w:color w:val="FFFFFF" w:themeColor="background1"/>
                <w:sz w:val="21"/>
                <w:szCs w:val="21"/>
              </w:rPr>
              <w:t>Marketing Analytics</w:t>
            </w:r>
          </w:p>
        </w:tc>
        <w:tc>
          <w:tcPr>
            <w:tcW w:w="5940" w:type="dxa"/>
            <w:shd w:val="clear" w:color="auto" w:fill="7F7F7F" w:themeFill="text1" w:themeFillTint="80"/>
          </w:tcPr>
          <w:p w:rsidR="00E56D35" w:rsidRPr="00D57DCD" w:rsidRDefault="00E56D35" w:rsidP="00712D3C">
            <w:pPr>
              <w:rPr>
                <w:b/>
                <w:color w:val="FFFFFF" w:themeColor="background1"/>
                <w:sz w:val="21"/>
                <w:szCs w:val="21"/>
              </w:rPr>
            </w:pPr>
            <w:r w:rsidRPr="00D57DCD">
              <w:rPr>
                <w:b/>
                <w:color w:val="FFFFFF" w:themeColor="background1"/>
                <w:sz w:val="21"/>
                <w:szCs w:val="21"/>
              </w:rPr>
              <w:t>Key Terms:</w:t>
            </w:r>
          </w:p>
          <w:p w:rsidR="00E56D35" w:rsidRPr="00D57DCD" w:rsidRDefault="00DE6C08" w:rsidP="00261662">
            <w:pPr>
              <w:pStyle w:val="ListParagraph"/>
              <w:numPr>
                <w:ilvl w:val="0"/>
                <w:numId w:val="10"/>
              </w:numPr>
              <w:rPr>
                <w:color w:val="FFFFFF" w:themeColor="background1"/>
                <w:sz w:val="21"/>
                <w:szCs w:val="21"/>
              </w:rPr>
            </w:pPr>
            <w:r w:rsidRPr="00D57DCD">
              <w:rPr>
                <w:b/>
                <w:color w:val="FFFFFF" w:themeColor="background1"/>
                <w:sz w:val="21"/>
                <w:szCs w:val="21"/>
              </w:rPr>
              <w:t>Marketing analytics</w:t>
            </w:r>
          </w:p>
        </w:tc>
      </w:tr>
      <w:tr w:rsidR="00F43EC0" w:rsidRPr="00D57DCD" w:rsidTr="002A0FB3">
        <w:trPr>
          <w:trHeight w:val="610"/>
        </w:trPr>
        <w:tc>
          <w:tcPr>
            <w:tcW w:w="2538" w:type="dxa"/>
            <w:gridSpan w:val="3"/>
          </w:tcPr>
          <w:p w:rsidR="00F43EC0" w:rsidRDefault="00F43EC0" w:rsidP="002A0FB3">
            <w:pPr>
              <w:rPr>
                <w:b/>
                <w:sz w:val="21"/>
                <w:szCs w:val="21"/>
              </w:rPr>
            </w:pPr>
            <w:r w:rsidRPr="00D57DCD">
              <w:rPr>
                <w:b/>
                <w:sz w:val="21"/>
                <w:szCs w:val="21"/>
              </w:rPr>
              <w:t>PowerPoint Slides</w:t>
            </w:r>
          </w:p>
          <w:p w:rsidR="0099393A" w:rsidRPr="0099393A" w:rsidRDefault="0099393A" w:rsidP="002A0FB3">
            <w:pPr>
              <w:rPr>
                <w:sz w:val="21"/>
                <w:szCs w:val="21"/>
              </w:rPr>
            </w:pPr>
            <w:proofErr w:type="spellStart"/>
            <w:r>
              <w:rPr>
                <w:sz w:val="21"/>
                <w:szCs w:val="21"/>
              </w:rPr>
              <w:t>PPt</w:t>
            </w:r>
            <w:proofErr w:type="spellEnd"/>
            <w:r>
              <w:rPr>
                <w:sz w:val="21"/>
                <w:szCs w:val="21"/>
              </w:rPr>
              <w:t xml:space="preserve"> 1.20</w:t>
            </w:r>
          </w:p>
        </w:tc>
        <w:tc>
          <w:tcPr>
            <w:tcW w:w="7470" w:type="dxa"/>
            <w:gridSpan w:val="4"/>
          </w:tcPr>
          <w:p w:rsidR="00F43EC0" w:rsidRPr="00D57DCD" w:rsidRDefault="00F43EC0" w:rsidP="002A0FB3">
            <w:pPr>
              <w:rPr>
                <w:b/>
                <w:sz w:val="21"/>
                <w:szCs w:val="21"/>
              </w:rPr>
            </w:pPr>
            <w:r w:rsidRPr="00D57DCD">
              <w:rPr>
                <w:b/>
                <w:sz w:val="21"/>
                <w:szCs w:val="21"/>
              </w:rPr>
              <w:t>Lecture Notes:</w:t>
            </w:r>
          </w:p>
          <w:p w:rsidR="002A0FB3" w:rsidRPr="00D57DCD" w:rsidRDefault="002A0FB3" w:rsidP="002A0FB3">
            <w:pPr>
              <w:pStyle w:val="ListParagraph"/>
              <w:numPr>
                <w:ilvl w:val="0"/>
                <w:numId w:val="10"/>
              </w:numPr>
              <w:ind w:left="432"/>
              <w:rPr>
                <w:sz w:val="21"/>
                <w:szCs w:val="21"/>
              </w:rPr>
            </w:pPr>
            <w:r w:rsidRPr="00D57DCD">
              <w:rPr>
                <w:sz w:val="21"/>
                <w:szCs w:val="21"/>
              </w:rPr>
              <w:t>Marketing analytics is the practice of measuring, managing, and analyzing market performance</w:t>
            </w:r>
          </w:p>
          <w:p w:rsidR="002A0FB3" w:rsidRPr="00D57DCD" w:rsidRDefault="002A0FB3" w:rsidP="002A0FB3">
            <w:pPr>
              <w:pStyle w:val="ListParagraph"/>
              <w:numPr>
                <w:ilvl w:val="0"/>
                <w:numId w:val="10"/>
              </w:numPr>
              <w:ind w:left="432"/>
              <w:rPr>
                <w:sz w:val="21"/>
                <w:szCs w:val="21"/>
              </w:rPr>
            </w:pPr>
            <w:r w:rsidRPr="00D57DCD">
              <w:rPr>
                <w:sz w:val="21"/>
                <w:szCs w:val="21"/>
              </w:rPr>
              <w:t>Processes and technologies that enable marketers to evaluate the success of marketing initiatives by measuring performance using business metrics</w:t>
            </w:r>
          </w:p>
          <w:p w:rsidR="002A0FB3" w:rsidRPr="00D57DCD" w:rsidRDefault="002A0FB3" w:rsidP="002A0FB3">
            <w:pPr>
              <w:pStyle w:val="ListParagraph"/>
              <w:numPr>
                <w:ilvl w:val="0"/>
                <w:numId w:val="10"/>
              </w:numPr>
              <w:ind w:left="432"/>
              <w:rPr>
                <w:sz w:val="21"/>
                <w:szCs w:val="21"/>
              </w:rPr>
            </w:pPr>
            <w:r w:rsidRPr="00D57DCD">
              <w:rPr>
                <w:sz w:val="21"/>
                <w:szCs w:val="21"/>
              </w:rPr>
              <w:t>Can be used for making better decisions, like justifying advertising dollars</w:t>
            </w:r>
          </w:p>
          <w:p w:rsidR="00F43EC0" w:rsidRPr="00D57DCD" w:rsidRDefault="002A0FB3" w:rsidP="002A0FB3">
            <w:pPr>
              <w:pStyle w:val="ListParagraph"/>
              <w:numPr>
                <w:ilvl w:val="0"/>
                <w:numId w:val="10"/>
              </w:numPr>
              <w:ind w:left="432"/>
              <w:rPr>
                <w:sz w:val="21"/>
                <w:szCs w:val="21"/>
              </w:rPr>
            </w:pPr>
            <w:r w:rsidRPr="00D57DCD">
              <w:rPr>
                <w:sz w:val="21"/>
                <w:szCs w:val="21"/>
              </w:rPr>
              <w:t>The percentage of marketing budgets allocated for marketing analytics is expected to almost double in the next three years</w:t>
            </w:r>
          </w:p>
        </w:tc>
      </w:tr>
      <w:tr w:rsidR="00E56D35" w:rsidRPr="00D57DCD" w:rsidTr="00341D69">
        <w:tc>
          <w:tcPr>
            <w:tcW w:w="918" w:type="dxa"/>
            <w:shd w:val="clear" w:color="auto" w:fill="7F7F7F" w:themeFill="text1" w:themeFillTint="80"/>
          </w:tcPr>
          <w:p w:rsidR="00E56D35" w:rsidRPr="00D57DCD" w:rsidRDefault="00E56D35" w:rsidP="00D41AC6">
            <w:pPr>
              <w:rPr>
                <w:b/>
                <w:color w:val="FFFFFF" w:themeColor="background1"/>
                <w:sz w:val="21"/>
                <w:szCs w:val="21"/>
              </w:rPr>
            </w:pPr>
            <w:r w:rsidRPr="00D57DCD">
              <w:rPr>
                <w:b/>
                <w:color w:val="FFFFFF" w:themeColor="background1"/>
                <w:sz w:val="21"/>
                <w:szCs w:val="21"/>
              </w:rPr>
              <w:t>LO 1-7</w:t>
            </w:r>
          </w:p>
        </w:tc>
        <w:tc>
          <w:tcPr>
            <w:tcW w:w="3060" w:type="dxa"/>
            <w:gridSpan w:val="4"/>
            <w:shd w:val="clear" w:color="auto" w:fill="7F7F7F" w:themeFill="text1" w:themeFillTint="80"/>
          </w:tcPr>
          <w:p w:rsidR="00E56D35" w:rsidRPr="00D57DCD" w:rsidRDefault="00E56D35" w:rsidP="00D41AC6">
            <w:pPr>
              <w:rPr>
                <w:rFonts w:cs="PalatinoLTStd-Medium"/>
                <w:bCs/>
                <w:color w:val="FFFFFF" w:themeColor="background1"/>
                <w:sz w:val="21"/>
                <w:szCs w:val="21"/>
              </w:rPr>
            </w:pPr>
            <w:r w:rsidRPr="00D57DCD">
              <w:rPr>
                <w:rFonts w:cs="PalatinoLTStd-Medium"/>
                <w:bCs/>
                <w:color w:val="FFFFFF" w:themeColor="background1"/>
                <w:sz w:val="21"/>
                <w:szCs w:val="21"/>
              </w:rPr>
              <w:t>Demonstrate the relationship between ethical business practices and marketplace success.</w:t>
            </w:r>
          </w:p>
          <w:p w:rsidR="00341D69" w:rsidRPr="00D57DCD" w:rsidRDefault="00341D69" w:rsidP="00341D69">
            <w:pPr>
              <w:pStyle w:val="ListParagraph"/>
              <w:numPr>
                <w:ilvl w:val="0"/>
                <w:numId w:val="9"/>
              </w:numPr>
              <w:ind w:left="360"/>
              <w:rPr>
                <w:noProof/>
                <w:color w:val="FFFFFF" w:themeColor="background1"/>
                <w:sz w:val="21"/>
                <w:szCs w:val="21"/>
              </w:rPr>
            </w:pPr>
            <w:r w:rsidRPr="00D57DCD">
              <w:rPr>
                <w:noProof/>
                <w:color w:val="FFFFFF" w:themeColor="background1"/>
                <w:sz w:val="21"/>
                <w:szCs w:val="21"/>
              </w:rPr>
              <w:t>Ethics in Marketing</w:t>
            </w:r>
          </w:p>
          <w:p w:rsidR="00341D69" w:rsidRPr="00D57DCD" w:rsidRDefault="00341D69" w:rsidP="00341D69">
            <w:pPr>
              <w:pStyle w:val="ListParagraph"/>
              <w:numPr>
                <w:ilvl w:val="1"/>
                <w:numId w:val="9"/>
              </w:numPr>
              <w:ind w:left="1080"/>
              <w:rPr>
                <w:noProof/>
                <w:color w:val="FFFFFF" w:themeColor="background1"/>
                <w:sz w:val="21"/>
                <w:szCs w:val="21"/>
              </w:rPr>
            </w:pPr>
            <w:r w:rsidRPr="00D57DCD">
              <w:rPr>
                <w:noProof/>
                <w:color w:val="FFFFFF" w:themeColor="background1"/>
                <w:sz w:val="21"/>
                <w:szCs w:val="21"/>
              </w:rPr>
              <w:t>The Impact of Ethics on Business</w:t>
            </w:r>
          </w:p>
          <w:p w:rsidR="008622B3" w:rsidRPr="00D57DCD" w:rsidRDefault="00341D69" w:rsidP="00E87F0A">
            <w:pPr>
              <w:pStyle w:val="ListParagraph"/>
              <w:numPr>
                <w:ilvl w:val="0"/>
                <w:numId w:val="13"/>
              </w:numPr>
              <w:rPr>
                <w:noProof/>
                <w:color w:val="FFFFFF" w:themeColor="background1"/>
                <w:sz w:val="21"/>
                <w:szCs w:val="21"/>
              </w:rPr>
            </w:pPr>
            <w:r w:rsidRPr="00D57DCD">
              <w:rPr>
                <w:noProof/>
                <w:color w:val="FFFFFF" w:themeColor="background1"/>
                <w:sz w:val="21"/>
                <w:szCs w:val="21"/>
              </w:rPr>
              <w:t>Ethical Decision-Making Framework</w:t>
            </w:r>
          </w:p>
        </w:tc>
        <w:tc>
          <w:tcPr>
            <w:tcW w:w="6030" w:type="dxa"/>
            <w:gridSpan w:val="2"/>
            <w:shd w:val="clear" w:color="auto" w:fill="7F7F7F" w:themeFill="text1" w:themeFillTint="80"/>
          </w:tcPr>
          <w:p w:rsidR="00E56D35" w:rsidRPr="00D57DCD" w:rsidRDefault="00E56D35" w:rsidP="00D41AC6">
            <w:pPr>
              <w:rPr>
                <w:b/>
                <w:color w:val="FFFFFF" w:themeColor="background1"/>
                <w:sz w:val="21"/>
                <w:szCs w:val="21"/>
              </w:rPr>
            </w:pPr>
            <w:r w:rsidRPr="00D57DCD">
              <w:rPr>
                <w:b/>
                <w:color w:val="FFFFFF" w:themeColor="background1"/>
                <w:sz w:val="21"/>
                <w:szCs w:val="21"/>
              </w:rPr>
              <w:t>Key Terms:</w:t>
            </w:r>
          </w:p>
          <w:p w:rsidR="00E56D35" w:rsidRPr="00D57DCD" w:rsidRDefault="00E56D35" w:rsidP="00CC61AD">
            <w:pPr>
              <w:pStyle w:val="ListParagraph"/>
              <w:numPr>
                <w:ilvl w:val="0"/>
                <w:numId w:val="11"/>
              </w:numPr>
              <w:ind w:left="702"/>
              <w:rPr>
                <w:b/>
                <w:color w:val="FFFFFF" w:themeColor="background1"/>
                <w:sz w:val="21"/>
                <w:szCs w:val="21"/>
              </w:rPr>
            </w:pPr>
            <w:r w:rsidRPr="00D57DCD">
              <w:rPr>
                <w:b/>
                <w:color w:val="FFFFFF" w:themeColor="background1"/>
                <w:sz w:val="21"/>
                <w:szCs w:val="21"/>
              </w:rPr>
              <w:t xml:space="preserve">Ethics </w:t>
            </w:r>
          </w:p>
          <w:p w:rsidR="00DE6C08" w:rsidRPr="00D57DCD" w:rsidRDefault="00DE6C08" w:rsidP="00DE6C08">
            <w:pPr>
              <w:pStyle w:val="ListParagraph"/>
              <w:ind w:left="702"/>
              <w:rPr>
                <w:b/>
                <w:color w:val="FFFFFF" w:themeColor="background1"/>
                <w:sz w:val="21"/>
                <w:szCs w:val="21"/>
              </w:rPr>
            </w:pPr>
          </w:p>
        </w:tc>
      </w:tr>
      <w:tr w:rsidR="00F43EC0" w:rsidRPr="00D57DCD" w:rsidTr="002A0FB3">
        <w:trPr>
          <w:trHeight w:val="817"/>
        </w:trPr>
        <w:tc>
          <w:tcPr>
            <w:tcW w:w="2538" w:type="dxa"/>
            <w:gridSpan w:val="3"/>
          </w:tcPr>
          <w:p w:rsidR="00F43EC0" w:rsidRDefault="00F43EC0" w:rsidP="002A0FB3">
            <w:pPr>
              <w:rPr>
                <w:b/>
                <w:sz w:val="21"/>
                <w:szCs w:val="21"/>
              </w:rPr>
            </w:pPr>
            <w:r w:rsidRPr="00D57DCD">
              <w:rPr>
                <w:b/>
                <w:sz w:val="21"/>
                <w:szCs w:val="21"/>
              </w:rPr>
              <w:t>PowerPoint Slides</w:t>
            </w:r>
          </w:p>
          <w:p w:rsidR="0099393A" w:rsidRPr="0099393A" w:rsidRDefault="0099393A" w:rsidP="002A0FB3">
            <w:pPr>
              <w:rPr>
                <w:sz w:val="21"/>
                <w:szCs w:val="21"/>
              </w:rPr>
            </w:pPr>
            <w:proofErr w:type="spellStart"/>
            <w:r>
              <w:rPr>
                <w:sz w:val="21"/>
                <w:szCs w:val="21"/>
              </w:rPr>
              <w:t>PPt</w:t>
            </w:r>
            <w:proofErr w:type="spellEnd"/>
            <w:r>
              <w:rPr>
                <w:sz w:val="21"/>
                <w:szCs w:val="21"/>
              </w:rPr>
              <w:t xml:space="preserve"> 1.21</w:t>
            </w:r>
          </w:p>
        </w:tc>
        <w:tc>
          <w:tcPr>
            <w:tcW w:w="7470" w:type="dxa"/>
            <w:gridSpan w:val="4"/>
          </w:tcPr>
          <w:p w:rsidR="00F43EC0" w:rsidRPr="00D57DCD" w:rsidRDefault="00F43EC0" w:rsidP="002A0FB3">
            <w:pPr>
              <w:rPr>
                <w:b/>
                <w:sz w:val="21"/>
                <w:szCs w:val="21"/>
              </w:rPr>
            </w:pPr>
            <w:r w:rsidRPr="00D57DCD">
              <w:rPr>
                <w:b/>
                <w:sz w:val="21"/>
                <w:szCs w:val="21"/>
              </w:rPr>
              <w:t>Lecture Notes:</w:t>
            </w:r>
          </w:p>
          <w:p w:rsidR="002A0FB3" w:rsidRPr="00D57DCD" w:rsidRDefault="002A0FB3" w:rsidP="002A0FB3">
            <w:pPr>
              <w:pStyle w:val="ListParagraph"/>
              <w:numPr>
                <w:ilvl w:val="0"/>
                <w:numId w:val="11"/>
              </w:numPr>
              <w:ind w:left="432"/>
              <w:rPr>
                <w:sz w:val="21"/>
                <w:szCs w:val="21"/>
              </w:rPr>
            </w:pPr>
            <w:r w:rsidRPr="00D57DCD">
              <w:rPr>
                <w:sz w:val="21"/>
                <w:szCs w:val="21"/>
              </w:rPr>
              <w:t>Key component of a successful marketing approach</w:t>
            </w:r>
          </w:p>
          <w:p w:rsidR="002A0FB3" w:rsidRPr="00D57DCD" w:rsidRDefault="002A0FB3" w:rsidP="002A0FB3">
            <w:pPr>
              <w:pStyle w:val="ListParagraph"/>
              <w:numPr>
                <w:ilvl w:val="0"/>
                <w:numId w:val="11"/>
              </w:numPr>
              <w:ind w:left="432"/>
              <w:rPr>
                <w:sz w:val="21"/>
                <w:szCs w:val="21"/>
              </w:rPr>
            </w:pPr>
            <w:r w:rsidRPr="00D57DCD">
              <w:rPr>
                <w:sz w:val="21"/>
                <w:szCs w:val="21"/>
              </w:rPr>
              <w:t xml:space="preserve">Ethics </w:t>
            </w:r>
            <w:r w:rsidR="00EC768C">
              <w:rPr>
                <w:sz w:val="21"/>
                <w:szCs w:val="21"/>
              </w:rPr>
              <w:t>–</w:t>
            </w:r>
            <w:r w:rsidR="00EC768C" w:rsidRPr="00D57DCD">
              <w:rPr>
                <w:sz w:val="21"/>
                <w:szCs w:val="21"/>
              </w:rPr>
              <w:t xml:space="preserve"> </w:t>
            </w:r>
            <w:r w:rsidRPr="00D57DCD">
              <w:rPr>
                <w:sz w:val="21"/>
                <w:szCs w:val="21"/>
              </w:rPr>
              <w:t>moral standards expected by society</w:t>
            </w:r>
          </w:p>
          <w:p w:rsidR="002A0FB3" w:rsidRPr="00D57DCD" w:rsidRDefault="002A0FB3" w:rsidP="002A0FB3">
            <w:pPr>
              <w:pStyle w:val="ListParagraph"/>
              <w:numPr>
                <w:ilvl w:val="0"/>
                <w:numId w:val="11"/>
              </w:numPr>
              <w:ind w:left="432"/>
              <w:rPr>
                <w:sz w:val="21"/>
                <w:szCs w:val="21"/>
              </w:rPr>
            </w:pPr>
            <w:r w:rsidRPr="00D57DCD">
              <w:rPr>
                <w:sz w:val="21"/>
                <w:szCs w:val="21"/>
              </w:rPr>
              <w:t>Marketers must understand the norms and values expected of them</w:t>
            </w:r>
          </w:p>
          <w:p w:rsidR="00F43EC0" w:rsidRPr="00D57DCD" w:rsidRDefault="002A0FB3" w:rsidP="002A0FB3">
            <w:pPr>
              <w:pStyle w:val="ListParagraph"/>
              <w:numPr>
                <w:ilvl w:val="0"/>
                <w:numId w:val="11"/>
              </w:numPr>
              <w:ind w:left="432"/>
              <w:rPr>
                <w:sz w:val="21"/>
                <w:szCs w:val="21"/>
              </w:rPr>
            </w:pPr>
            <w:r w:rsidRPr="00D57DCD">
              <w:rPr>
                <w:sz w:val="21"/>
                <w:szCs w:val="21"/>
              </w:rPr>
              <w:t>This reflects their company, profession, and themselves (WANT to be seen as ethical)</w:t>
            </w:r>
          </w:p>
        </w:tc>
      </w:tr>
      <w:tr w:rsidR="005C502F" w:rsidRPr="00D57DCD" w:rsidTr="005C502F">
        <w:trPr>
          <w:trHeight w:val="7180"/>
        </w:trPr>
        <w:tc>
          <w:tcPr>
            <w:tcW w:w="3978" w:type="dxa"/>
            <w:gridSpan w:val="5"/>
          </w:tcPr>
          <w:p w:rsidR="005C502F" w:rsidRPr="00D57DCD" w:rsidRDefault="00A9151F" w:rsidP="00D41AC6">
            <w:pPr>
              <w:rPr>
                <w:b/>
                <w:sz w:val="21"/>
                <w:szCs w:val="21"/>
              </w:rPr>
            </w:pPr>
            <w:r w:rsidRPr="00D57DCD">
              <w:rPr>
                <w:b/>
                <w:sz w:val="21"/>
                <w:szCs w:val="21"/>
              </w:rPr>
              <w:lastRenderedPageBreak/>
              <w:t>Figure 1.3</w:t>
            </w:r>
          </w:p>
          <w:p w:rsidR="005C502F" w:rsidRPr="00D57DCD" w:rsidRDefault="005C502F" w:rsidP="00D41AC6">
            <w:pPr>
              <w:rPr>
                <w:sz w:val="21"/>
                <w:szCs w:val="21"/>
              </w:rPr>
            </w:pPr>
            <w:r w:rsidRPr="00D57DCD">
              <w:rPr>
                <w:noProof/>
                <w:sz w:val="21"/>
                <w:szCs w:val="21"/>
              </w:rPr>
              <w:drawing>
                <wp:inline distT="0" distB="0" distL="0" distR="0">
                  <wp:extent cx="2406156" cy="3267075"/>
                  <wp:effectExtent l="0" t="0" r="0" b="0"/>
                  <wp:docPr id="7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8" cstate="print"/>
                          <a:stretch>
                            <a:fillRect/>
                          </a:stretch>
                        </pic:blipFill>
                        <pic:spPr bwMode="auto">
                          <a:xfrm>
                            <a:off x="0" y="0"/>
                            <a:ext cx="2417929" cy="3283060"/>
                          </a:xfrm>
                          <a:prstGeom prst="rect">
                            <a:avLst/>
                          </a:prstGeom>
                          <a:noFill/>
                          <a:ln w="9525">
                            <a:noFill/>
                            <a:miter lim="800000"/>
                            <a:headEnd/>
                            <a:tailEnd/>
                          </a:ln>
                        </pic:spPr>
                      </pic:pic>
                    </a:graphicData>
                  </a:graphic>
                </wp:inline>
              </w:drawing>
            </w:r>
          </w:p>
          <w:p w:rsidR="005C502F" w:rsidRPr="00D57DCD" w:rsidRDefault="005C502F" w:rsidP="00D41AC6">
            <w:pPr>
              <w:rPr>
                <w:b/>
                <w:sz w:val="21"/>
                <w:szCs w:val="21"/>
              </w:rPr>
            </w:pPr>
          </w:p>
          <w:p w:rsidR="005C502F" w:rsidRPr="00D57DCD" w:rsidRDefault="005C502F" w:rsidP="00D41AC6">
            <w:pPr>
              <w:rPr>
                <w:i/>
                <w:sz w:val="21"/>
                <w:szCs w:val="21"/>
              </w:rPr>
            </w:pPr>
            <w:r w:rsidRPr="00D57DCD">
              <w:rPr>
                <w:b/>
                <w:sz w:val="21"/>
                <w:szCs w:val="21"/>
              </w:rPr>
              <w:t xml:space="preserve">Figure Information: </w:t>
            </w:r>
            <w:r w:rsidRPr="00D57DCD">
              <w:rPr>
                <w:i/>
                <w:sz w:val="21"/>
                <w:szCs w:val="21"/>
              </w:rPr>
              <w:t>American Marketing Association Code of Ethics</w:t>
            </w:r>
          </w:p>
          <w:p w:rsidR="005C502F" w:rsidRPr="00D57DCD" w:rsidRDefault="005C502F" w:rsidP="00D41AC6">
            <w:pPr>
              <w:rPr>
                <w:i/>
                <w:sz w:val="21"/>
                <w:szCs w:val="21"/>
              </w:rPr>
            </w:pPr>
          </w:p>
          <w:p w:rsidR="005C502F" w:rsidRPr="00D57DCD" w:rsidRDefault="00A9151F" w:rsidP="00A9151F">
            <w:pPr>
              <w:autoSpaceDE w:val="0"/>
              <w:autoSpaceDN w:val="0"/>
              <w:adjustRightInd w:val="0"/>
              <w:rPr>
                <w:rFonts w:cs="PalatinoLTStd-Roman"/>
                <w:sz w:val="21"/>
                <w:szCs w:val="21"/>
              </w:rPr>
            </w:pPr>
            <w:r w:rsidRPr="00D57DCD">
              <w:rPr>
                <w:sz w:val="21"/>
                <w:szCs w:val="21"/>
              </w:rPr>
              <w:t xml:space="preserve">The AMA addresses six </w:t>
            </w:r>
            <w:r w:rsidR="005C502F" w:rsidRPr="00D57DCD">
              <w:rPr>
                <w:sz w:val="21"/>
                <w:szCs w:val="21"/>
              </w:rPr>
              <w:t>key areas of ethical values (honesty, responsibility, fairness, respect, transparency</w:t>
            </w:r>
            <w:r w:rsidR="009C7137">
              <w:rPr>
                <w:sz w:val="21"/>
                <w:szCs w:val="21"/>
              </w:rPr>
              <w:t>,</w:t>
            </w:r>
            <w:r w:rsidR="005C502F" w:rsidRPr="00D57DCD">
              <w:rPr>
                <w:sz w:val="21"/>
                <w:szCs w:val="21"/>
              </w:rPr>
              <w:t xml:space="preserve"> and citizenship). Use this information </w:t>
            </w:r>
            <w:r w:rsidR="005C502F" w:rsidRPr="00D57DCD">
              <w:rPr>
                <w:rFonts w:cs="PalatinoLTStd-Roman"/>
                <w:sz w:val="21"/>
                <w:szCs w:val="21"/>
              </w:rPr>
              <w:t>as a guide as you develop your marketing knowledge throughout this text and beyond the course.</w:t>
            </w:r>
          </w:p>
        </w:tc>
        <w:tc>
          <w:tcPr>
            <w:tcW w:w="6030" w:type="dxa"/>
            <w:gridSpan w:val="2"/>
          </w:tcPr>
          <w:p w:rsidR="005C502F" w:rsidRPr="00D57DCD" w:rsidRDefault="005C502F" w:rsidP="00D41AC6">
            <w:pPr>
              <w:rPr>
                <w:b/>
                <w:sz w:val="21"/>
                <w:szCs w:val="21"/>
              </w:rPr>
            </w:pPr>
            <w:r w:rsidRPr="00D57DCD">
              <w:rPr>
                <w:b/>
                <w:sz w:val="21"/>
                <w:szCs w:val="21"/>
              </w:rPr>
              <w:t>Insight Questions:</w:t>
            </w:r>
          </w:p>
          <w:p w:rsidR="005C502F" w:rsidRPr="00D57DCD" w:rsidRDefault="005C502F" w:rsidP="00CC61AD">
            <w:pPr>
              <w:pStyle w:val="ListParagraph"/>
              <w:numPr>
                <w:ilvl w:val="0"/>
                <w:numId w:val="18"/>
              </w:numPr>
              <w:rPr>
                <w:sz w:val="21"/>
                <w:szCs w:val="21"/>
              </w:rPr>
            </w:pPr>
            <w:r w:rsidRPr="00D57DCD">
              <w:rPr>
                <w:rFonts w:cs="HelveticaLTStd-Cond"/>
                <w:sz w:val="21"/>
                <w:szCs w:val="21"/>
              </w:rPr>
              <w:t xml:space="preserve">Justly balancing the needs of the buyer with the interests of the seller relates to which ethical value? </w:t>
            </w:r>
            <w:r w:rsidRPr="00D57DCD">
              <w:rPr>
                <w:rFonts w:cs="HelveticaLTStd-Cond"/>
                <w:color w:val="4F81BD" w:themeColor="accent1"/>
                <w:sz w:val="21"/>
                <w:szCs w:val="21"/>
              </w:rPr>
              <w:t>(Answer: fairness)</w:t>
            </w:r>
          </w:p>
          <w:p w:rsidR="005C502F" w:rsidRPr="00D57DCD" w:rsidRDefault="005C502F" w:rsidP="00CC61AD">
            <w:pPr>
              <w:pStyle w:val="ListParagraph"/>
              <w:numPr>
                <w:ilvl w:val="0"/>
                <w:numId w:val="18"/>
              </w:numPr>
              <w:rPr>
                <w:sz w:val="21"/>
                <w:szCs w:val="21"/>
              </w:rPr>
            </w:pPr>
            <w:r w:rsidRPr="00D57DCD">
              <w:rPr>
                <w:sz w:val="21"/>
                <w:szCs w:val="21"/>
              </w:rPr>
              <w:t xml:space="preserve">What does it mean to be transparent? </w:t>
            </w:r>
            <w:r w:rsidRPr="00D57DCD">
              <w:rPr>
                <w:color w:val="4F81BD" w:themeColor="accent1"/>
                <w:sz w:val="21"/>
                <w:szCs w:val="21"/>
              </w:rPr>
              <w:t xml:space="preserve">(Answer: </w:t>
            </w:r>
            <w:r w:rsidRPr="00D57DCD">
              <w:rPr>
                <w:rFonts w:cs="HelveticaLTStd-Cond"/>
                <w:color w:val="4F81BD" w:themeColor="accent1"/>
                <w:sz w:val="21"/>
                <w:szCs w:val="21"/>
              </w:rPr>
              <w:t>to create a spirit of openness in marketing operations)</w:t>
            </w:r>
          </w:p>
          <w:p w:rsidR="005C502F" w:rsidRPr="00D57DCD" w:rsidRDefault="005C502F" w:rsidP="00CC61AD">
            <w:pPr>
              <w:pStyle w:val="ListParagraph"/>
              <w:numPr>
                <w:ilvl w:val="0"/>
                <w:numId w:val="18"/>
              </w:numPr>
              <w:rPr>
                <w:sz w:val="21"/>
                <w:szCs w:val="21"/>
              </w:rPr>
            </w:pPr>
            <w:r w:rsidRPr="00D57DCD">
              <w:rPr>
                <w:rFonts w:cs="HelveticaLTStd-Cond"/>
                <w:sz w:val="21"/>
                <w:szCs w:val="21"/>
              </w:rPr>
              <w:t xml:space="preserve">Contributing to the overall betterment of marketing and its reputation is part of which ethical value? </w:t>
            </w:r>
            <w:r w:rsidRPr="00D57DCD">
              <w:rPr>
                <w:rFonts w:cs="HelveticaLTStd-Cond"/>
                <w:color w:val="4F81BD" w:themeColor="accent1"/>
                <w:sz w:val="21"/>
                <w:szCs w:val="21"/>
              </w:rPr>
              <w:t>(Answer: citizenship)</w:t>
            </w:r>
          </w:p>
        </w:tc>
      </w:tr>
      <w:tr w:rsidR="00F43EC0" w:rsidRPr="00D57DCD" w:rsidTr="008A07DA">
        <w:trPr>
          <w:trHeight w:val="781"/>
        </w:trPr>
        <w:tc>
          <w:tcPr>
            <w:tcW w:w="2538" w:type="dxa"/>
            <w:gridSpan w:val="3"/>
          </w:tcPr>
          <w:p w:rsidR="00F43EC0" w:rsidRDefault="00F43EC0" w:rsidP="002A0FB3">
            <w:pPr>
              <w:rPr>
                <w:b/>
                <w:sz w:val="21"/>
                <w:szCs w:val="21"/>
              </w:rPr>
            </w:pPr>
            <w:r w:rsidRPr="00D57DCD">
              <w:rPr>
                <w:b/>
                <w:sz w:val="21"/>
                <w:szCs w:val="21"/>
              </w:rPr>
              <w:t>PowerPoint Slides</w:t>
            </w:r>
          </w:p>
          <w:p w:rsidR="00475392" w:rsidRPr="00475392" w:rsidRDefault="00475392" w:rsidP="002A0FB3">
            <w:pPr>
              <w:rPr>
                <w:sz w:val="21"/>
                <w:szCs w:val="21"/>
              </w:rPr>
            </w:pPr>
            <w:proofErr w:type="spellStart"/>
            <w:r w:rsidRPr="00475392">
              <w:rPr>
                <w:sz w:val="21"/>
                <w:szCs w:val="21"/>
              </w:rPr>
              <w:t>PPt</w:t>
            </w:r>
            <w:proofErr w:type="spellEnd"/>
            <w:r w:rsidRPr="00475392">
              <w:rPr>
                <w:sz w:val="21"/>
                <w:szCs w:val="21"/>
              </w:rPr>
              <w:t xml:space="preserve"> 1.21</w:t>
            </w:r>
          </w:p>
        </w:tc>
        <w:tc>
          <w:tcPr>
            <w:tcW w:w="7470" w:type="dxa"/>
            <w:gridSpan w:val="4"/>
          </w:tcPr>
          <w:p w:rsidR="00F43EC0" w:rsidRPr="00D57DCD" w:rsidRDefault="00F43EC0" w:rsidP="002A0FB3">
            <w:pPr>
              <w:rPr>
                <w:b/>
                <w:sz w:val="21"/>
                <w:szCs w:val="21"/>
              </w:rPr>
            </w:pPr>
            <w:r w:rsidRPr="00D57DCD">
              <w:rPr>
                <w:b/>
                <w:sz w:val="21"/>
                <w:szCs w:val="21"/>
              </w:rPr>
              <w:t>Lecture Notes:</w:t>
            </w:r>
          </w:p>
          <w:p w:rsidR="002A0FB3" w:rsidRPr="003A179C" w:rsidRDefault="002A0FB3" w:rsidP="00985114">
            <w:pPr>
              <w:pStyle w:val="ListParagraph"/>
              <w:numPr>
                <w:ilvl w:val="0"/>
                <w:numId w:val="43"/>
              </w:numPr>
              <w:rPr>
                <w:sz w:val="21"/>
                <w:szCs w:val="21"/>
              </w:rPr>
            </w:pPr>
            <w:r w:rsidRPr="003A179C">
              <w:rPr>
                <w:sz w:val="21"/>
                <w:szCs w:val="21"/>
              </w:rPr>
              <w:t>The Impact of Ethics on Business</w:t>
            </w:r>
          </w:p>
          <w:p w:rsidR="002A0FB3" w:rsidRPr="00D57DCD" w:rsidRDefault="002A0FB3" w:rsidP="00356D2E">
            <w:pPr>
              <w:pStyle w:val="ListParagraph"/>
              <w:numPr>
                <w:ilvl w:val="1"/>
                <w:numId w:val="43"/>
              </w:numPr>
              <w:rPr>
                <w:sz w:val="21"/>
                <w:szCs w:val="21"/>
              </w:rPr>
            </w:pPr>
            <w:r w:rsidRPr="00D57DCD">
              <w:rPr>
                <w:sz w:val="21"/>
                <w:szCs w:val="21"/>
              </w:rPr>
              <w:t>Relationship between ethical business practices and marketplace success</w:t>
            </w:r>
          </w:p>
          <w:p w:rsidR="002A0FB3" w:rsidRPr="00D57DCD" w:rsidRDefault="002A0FB3" w:rsidP="00356D2E">
            <w:pPr>
              <w:pStyle w:val="ListParagraph"/>
              <w:numPr>
                <w:ilvl w:val="1"/>
                <w:numId w:val="43"/>
              </w:numPr>
              <w:rPr>
                <w:sz w:val="21"/>
                <w:szCs w:val="21"/>
              </w:rPr>
            </w:pPr>
            <w:r w:rsidRPr="00D57DCD">
              <w:rPr>
                <w:sz w:val="21"/>
                <w:szCs w:val="21"/>
              </w:rPr>
              <w:t>Serious consequences (Enron, WorldCom, Arthur Anderson, AIG)</w:t>
            </w:r>
          </w:p>
          <w:p w:rsidR="002A0FB3" w:rsidRPr="00D57DCD" w:rsidRDefault="002A0FB3" w:rsidP="00356D2E">
            <w:pPr>
              <w:pStyle w:val="ListParagraph"/>
              <w:numPr>
                <w:ilvl w:val="1"/>
                <w:numId w:val="43"/>
              </w:numPr>
              <w:rPr>
                <w:sz w:val="21"/>
                <w:szCs w:val="21"/>
              </w:rPr>
            </w:pPr>
            <w:r w:rsidRPr="00D57DCD">
              <w:rPr>
                <w:sz w:val="21"/>
                <w:szCs w:val="21"/>
              </w:rPr>
              <w:t xml:space="preserve">Effects more than the company </w:t>
            </w:r>
            <w:r w:rsidR="00356D2E">
              <w:rPr>
                <w:sz w:val="21"/>
                <w:szCs w:val="21"/>
              </w:rPr>
              <w:t>–</w:t>
            </w:r>
            <w:r w:rsidRPr="00D57DCD">
              <w:rPr>
                <w:sz w:val="21"/>
                <w:szCs w:val="21"/>
              </w:rPr>
              <w:t xml:space="preserve"> can cause harm to society as a whole</w:t>
            </w:r>
          </w:p>
          <w:p w:rsidR="00F43EC0" w:rsidRPr="00D57DCD" w:rsidRDefault="002A0FB3" w:rsidP="00356D2E">
            <w:pPr>
              <w:pStyle w:val="ListParagraph"/>
              <w:numPr>
                <w:ilvl w:val="1"/>
                <w:numId w:val="43"/>
              </w:numPr>
              <w:rPr>
                <w:sz w:val="21"/>
                <w:szCs w:val="21"/>
              </w:rPr>
            </w:pPr>
            <w:r w:rsidRPr="00D57DCD">
              <w:rPr>
                <w:sz w:val="21"/>
                <w:szCs w:val="21"/>
              </w:rPr>
              <w:t xml:space="preserve">Can generate profits, even during a recession </w:t>
            </w:r>
          </w:p>
        </w:tc>
      </w:tr>
      <w:tr w:rsidR="005C502F" w:rsidRPr="00D57DCD" w:rsidTr="005C502F">
        <w:tc>
          <w:tcPr>
            <w:tcW w:w="3978" w:type="dxa"/>
            <w:gridSpan w:val="5"/>
          </w:tcPr>
          <w:p w:rsidR="005C502F" w:rsidRPr="00D57DCD" w:rsidRDefault="00A9151F" w:rsidP="00D41AC6">
            <w:pPr>
              <w:rPr>
                <w:b/>
                <w:sz w:val="21"/>
                <w:szCs w:val="21"/>
              </w:rPr>
            </w:pPr>
            <w:r w:rsidRPr="00D57DCD">
              <w:rPr>
                <w:b/>
                <w:sz w:val="21"/>
                <w:szCs w:val="21"/>
              </w:rPr>
              <w:t>Figure 1.4</w:t>
            </w:r>
          </w:p>
          <w:p w:rsidR="005C502F" w:rsidRPr="00D57DCD" w:rsidRDefault="005C502F" w:rsidP="00D41AC6">
            <w:pPr>
              <w:rPr>
                <w:sz w:val="21"/>
                <w:szCs w:val="21"/>
              </w:rPr>
            </w:pPr>
            <w:r w:rsidRPr="00D57DCD">
              <w:rPr>
                <w:noProof/>
                <w:sz w:val="21"/>
                <w:szCs w:val="21"/>
              </w:rPr>
              <w:drawing>
                <wp:inline distT="0" distB="0" distL="0" distR="0">
                  <wp:extent cx="2259565" cy="1231462"/>
                  <wp:effectExtent l="19050" t="0" r="7385" b="0"/>
                  <wp:docPr id="106"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cstate="print"/>
                          <a:stretch>
                            <a:fillRect/>
                          </a:stretch>
                        </pic:blipFill>
                        <pic:spPr bwMode="auto">
                          <a:xfrm>
                            <a:off x="0" y="0"/>
                            <a:ext cx="2259565" cy="1231462"/>
                          </a:xfrm>
                          <a:prstGeom prst="rect">
                            <a:avLst/>
                          </a:prstGeom>
                          <a:noFill/>
                          <a:ln w="9525">
                            <a:noFill/>
                            <a:miter lim="800000"/>
                            <a:headEnd/>
                            <a:tailEnd/>
                          </a:ln>
                        </pic:spPr>
                      </pic:pic>
                    </a:graphicData>
                  </a:graphic>
                </wp:inline>
              </w:drawing>
            </w:r>
          </w:p>
          <w:p w:rsidR="005C502F" w:rsidRPr="00D57DCD" w:rsidRDefault="005C502F" w:rsidP="00D41AC6">
            <w:pPr>
              <w:rPr>
                <w:sz w:val="21"/>
                <w:szCs w:val="21"/>
              </w:rPr>
            </w:pPr>
          </w:p>
          <w:p w:rsidR="005C502F" w:rsidRPr="00D57DCD" w:rsidRDefault="005C502F" w:rsidP="00D41AC6">
            <w:pPr>
              <w:rPr>
                <w:i/>
                <w:sz w:val="21"/>
                <w:szCs w:val="21"/>
              </w:rPr>
            </w:pPr>
            <w:r w:rsidRPr="00D57DCD">
              <w:rPr>
                <w:b/>
                <w:sz w:val="21"/>
                <w:szCs w:val="21"/>
              </w:rPr>
              <w:t>Figure Information:</w:t>
            </w:r>
            <w:r w:rsidRPr="00D57DCD">
              <w:rPr>
                <w:sz w:val="21"/>
                <w:szCs w:val="21"/>
              </w:rPr>
              <w:t xml:space="preserve"> </w:t>
            </w:r>
            <w:r w:rsidR="00A9151F" w:rsidRPr="00D57DCD">
              <w:rPr>
                <w:i/>
                <w:sz w:val="21"/>
                <w:szCs w:val="21"/>
              </w:rPr>
              <w:t xml:space="preserve">Performance Comparison of the World’s Most Ethical </w:t>
            </w:r>
            <w:r w:rsidR="00A9151F" w:rsidRPr="00D57DCD">
              <w:rPr>
                <w:i/>
                <w:sz w:val="21"/>
                <w:szCs w:val="21"/>
              </w:rPr>
              <w:lastRenderedPageBreak/>
              <w:t>Companies and the MSCI</w:t>
            </w:r>
            <w:r w:rsidR="00356D2E">
              <w:rPr>
                <w:i/>
                <w:sz w:val="21"/>
                <w:szCs w:val="21"/>
              </w:rPr>
              <w:t xml:space="preserve"> </w:t>
            </w:r>
            <w:r w:rsidR="00A9151F" w:rsidRPr="00D57DCD">
              <w:rPr>
                <w:i/>
                <w:sz w:val="21"/>
                <w:szCs w:val="21"/>
              </w:rPr>
              <w:t>All Country World Index</w:t>
            </w:r>
          </w:p>
          <w:p w:rsidR="005C502F" w:rsidRPr="00D57DCD" w:rsidRDefault="005C502F" w:rsidP="00D41AC6">
            <w:pPr>
              <w:rPr>
                <w:i/>
                <w:sz w:val="21"/>
                <w:szCs w:val="21"/>
              </w:rPr>
            </w:pPr>
          </w:p>
          <w:p w:rsidR="005C502F" w:rsidRPr="00D57DCD" w:rsidRDefault="005C502F" w:rsidP="00DA3556">
            <w:pPr>
              <w:autoSpaceDE w:val="0"/>
              <w:autoSpaceDN w:val="0"/>
              <w:adjustRightInd w:val="0"/>
              <w:rPr>
                <w:rFonts w:cs="PalatinoLTStd-Roman"/>
                <w:sz w:val="21"/>
                <w:szCs w:val="21"/>
              </w:rPr>
            </w:pPr>
            <w:r w:rsidRPr="00D57DCD">
              <w:rPr>
                <w:sz w:val="21"/>
                <w:szCs w:val="21"/>
              </w:rPr>
              <w:t xml:space="preserve">Ethical decisions can also lead to profits. </w:t>
            </w:r>
            <w:r w:rsidR="00DA3556" w:rsidRPr="00D57DCD">
              <w:rPr>
                <w:sz w:val="21"/>
                <w:szCs w:val="21"/>
              </w:rPr>
              <w:t>This graph</w:t>
            </w:r>
            <w:r w:rsidR="00356D2E">
              <w:rPr>
                <w:sz w:val="21"/>
                <w:szCs w:val="21"/>
              </w:rPr>
              <w:t xml:space="preserve"> </w:t>
            </w:r>
            <w:r w:rsidR="00DA3556" w:rsidRPr="00D57DCD">
              <w:rPr>
                <w:sz w:val="21"/>
                <w:szCs w:val="21"/>
              </w:rPr>
              <w:t>illustrates the relationship between ethical business practices and marketplace success. The WME Index measures the stock returns of all publicly traded World’s Most Ethical Company honorees</w:t>
            </w:r>
            <w:r w:rsidR="00356D2E">
              <w:rPr>
                <w:sz w:val="21"/>
                <w:szCs w:val="21"/>
              </w:rPr>
              <w:t>,</w:t>
            </w:r>
            <w:r w:rsidR="00A9151F" w:rsidRPr="00D57DCD">
              <w:rPr>
                <w:rFonts w:cs="PalatinoLTStd-Roman"/>
                <w:sz w:val="21"/>
                <w:szCs w:val="21"/>
              </w:rPr>
              <w:t xml:space="preserve"> portrayed here (years 2007 – 2015</w:t>
            </w:r>
            <w:r w:rsidRPr="00D57DCD">
              <w:rPr>
                <w:rFonts w:cs="PalatinoLTStd-Roman"/>
                <w:sz w:val="21"/>
                <w:szCs w:val="21"/>
              </w:rPr>
              <w:t xml:space="preserve">). </w:t>
            </w:r>
            <w:r w:rsidR="00DA3556" w:rsidRPr="00D57DCD">
              <w:rPr>
                <w:rFonts w:cs="PalatinoLTStd-Roman"/>
                <w:sz w:val="21"/>
                <w:szCs w:val="21"/>
              </w:rPr>
              <w:t xml:space="preserve">Compare </w:t>
            </w:r>
            <w:r w:rsidR="00A9151F" w:rsidRPr="00D57DCD">
              <w:rPr>
                <w:sz w:val="21"/>
                <w:szCs w:val="21"/>
              </w:rPr>
              <w:t xml:space="preserve">the WME Index to the MSCI ACWI Index </w:t>
            </w:r>
            <w:r w:rsidR="00DA3556" w:rsidRPr="00D57DCD">
              <w:rPr>
                <w:sz w:val="21"/>
                <w:szCs w:val="21"/>
              </w:rPr>
              <w:t xml:space="preserve">above, </w:t>
            </w:r>
            <w:r w:rsidR="00A9151F" w:rsidRPr="00D57DCD">
              <w:rPr>
                <w:sz w:val="21"/>
                <w:szCs w:val="21"/>
              </w:rPr>
              <w:t>which offers a comprehensive view of equity returns in 23 developed and 23 emerging markets. As you can see, firms that were identified as ethical outperformed the mix of companies included in the MSCI ACWI Index through both positive and negative economic circumstances.</w:t>
            </w:r>
          </w:p>
        </w:tc>
        <w:tc>
          <w:tcPr>
            <w:tcW w:w="6030" w:type="dxa"/>
            <w:gridSpan w:val="2"/>
          </w:tcPr>
          <w:p w:rsidR="005C502F" w:rsidRPr="00D57DCD" w:rsidRDefault="005C502F" w:rsidP="00D41AC6">
            <w:pPr>
              <w:rPr>
                <w:b/>
                <w:sz w:val="21"/>
                <w:szCs w:val="21"/>
              </w:rPr>
            </w:pPr>
            <w:r w:rsidRPr="00D57DCD">
              <w:rPr>
                <w:b/>
                <w:sz w:val="21"/>
                <w:szCs w:val="21"/>
              </w:rPr>
              <w:lastRenderedPageBreak/>
              <w:t>Insight Questions:</w:t>
            </w:r>
          </w:p>
          <w:p w:rsidR="005C502F" w:rsidRPr="00D57DCD" w:rsidRDefault="005C502F" w:rsidP="00CC61AD">
            <w:pPr>
              <w:pStyle w:val="ListParagraph"/>
              <w:numPr>
                <w:ilvl w:val="0"/>
                <w:numId w:val="19"/>
              </w:numPr>
              <w:rPr>
                <w:sz w:val="21"/>
                <w:szCs w:val="21"/>
              </w:rPr>
            </w:pPr>
            <w:r w:rsidRPr="00D57DCD">
              <w:rPr>
                <w:sz w:val="21"/>
                <w:szCs w:val="21"/>
              </w:rPr>
              <w:t xml:space="preserve">Were the world’s most ethical firms still profitable with </w:t>
            </w:r>
            <w:r w:rsidR="00DA3556" w:rsidRPr="00D57DCD">
              <w:rPr>
                <w:sz w:val="21"/>
                <w:szCs w:val="21"/>
              </w:rPr>
              <w:t>positive and negative economic circumstances</w:t>
            </w:r>
            <w:r w:rsidRPr="00D57DCD">
              <w:rPr>
                <w:sz w:val="21"/>
                <w:szCs w:val="21"/>
              </w:rPr>
              <w:t xml:space="preserve">? </w:t>
            </w:r>
            <w:r w:rsidRPr="00D57DCD">
              <w:rPr>
                <w:color w:val="4F81BD" w:themeColor="accent1"/>
                <w:sz w:val="21"/>
                <w:szCs w:val="21"/>
              </w:rPr>
              <w:t>(Answer: yes)</w:t>
            </w:r>
          </w:p>
          <w:p w:rsidR="005C502F" w:rsidRPr="00D57DCD" w:rsidRDefault="005C502F" w:rsidP="00CC61AD">
            <w:pPr>
              <w:pStyle w:val="ListParagraph"/>
              <w:numPr>
                <w:ilvl w:val="0"/>
                <w:numId w:val="19"/>
              </w:numPr>
              <w:rPr>
                <w:sz w:val="21"/>
                <w:szCs w:val="21"/>
              </w:rPr>
            </w:pPr>
            <w:r w:rsidRPr="00D57DCD">
              <w:rPr>
                <w:sz w:val="21"/>
                <w:szCs w:val="21"/>
              </w:rPr>
              <w:t>What, specifically, do think are the contributing factors to the most ethical firms making positive returns</w:t>
            </w:r>
            <w:r w:rsidR="00762EA9">
              <w:rPr>
                <w:sz w:val="21"/>
                <w:szCs w:val="21"/>
              </w:rPr>
              <w:t xml:space="preserve"> even in times of a recession? </w:t>
            </w:r>
            <w:r w:rsidRPr="00D57DCD">
              <w:rPr>
                <w:color w:val="4F81BD" w:themeColor="accent1"/>
                <w:sz w:val="21"/>
                <w:szCs w:val="21"/>
              </w:rPr>
              <w:t>(Answer: open ended</w:t>
            </w:r>
            <w:r w:rsidR="00356D2E">
              <w:rPr>
                <w:color w:val="4F81BD" w:themeColor="accent1"/>
                <w:sz w:val="21"/>
                <w:szCs w:val="21"/>
              </w:rPr>
              <w:t>, student answers will vary</w:t>
            </w:r>
            <w:r w:rsidR="00835346" w:rsidRPr="00D57DCD">
              <w:rPr>
                <w:color w:val="4F81BD" w:themeColor="accent1"/>
                <w:sz w:val="21"/>
                <w:szCs w:val="21"/>
              </w:rPr>
              <w:t xml:space="preserve">; </w:t>
            </w:r>
            <w:r w:rsidR="00155BE3">
              <w:rPr>
                <w:color w:val="4F81BD" w:themeColor="accent1"/>
                <w:sz w:val="21"/>
                <w:szCs w:val="21"/>
              </w:rPr>
              <w:t xml:space="preserve">for example, </w:t>
            </w:r>
            <w:r w:rsidR="00835346" w:rsidRPr="00D57DCD">
              <w:rPr>
                <w:color w:val="4F81BD" w:themeColor="accent1"/>
                <w:sz w:val="21"/>
                <w:szCs w:val="21"/>
              </w:rPr>
              <w:t>being an organization that consumers can depend on creates value in their mindset)</w:t>
            </w:r>
          </w:p>
        </w:tc>
      </w:tr>
      <w:tr w:rsidR="00F43EC0" w:rsidRPr="00D57DCD" w:rsidTr="00DB2EF7">
        <w:tc>
          <w:tcPr>
            <w:tcW w:w="2538" w:type="dxa"/>
            <w:gridSpan w:val="3"/>
          </w:tcPr>
          <w:p w:rsidR="00F43EC0" w:rsidRDefault="00F43EC0" w:rsidP="002A0FB3">
            <w:pPr>
              <w:rPr>
                <w:b/>
                <w:sz w:val="21"/>
                <w:szCs w:val="21"/>
              </w:rPr>
            </w:pPr>
            <w:r w:rsidRPr="00D57DCD">
              <w:rPr>
                <w:b/>
                <w:sz w:val="21"/>
                <w:szCs w:val="21"/>
              </w:rPr>
              <w:t>PowerPoint Slides</w:t>
            </w:r>
          </w:p>
          <w:p w:rsidR="00475392" w:rsidRPr="00475392" w:rsidRDefault="00475392" w:rsidP="002A0FB3">
            <w:pPr>
              <w:rPr>
                <w:sz w:val="21"/>
                <w:szCs w:val="21"/>
              </w:rPr>
            </w:pPr>
            <w:proofErr w:type="spellStart"/>
            <w:r>
              <w:rPr>
                <w:sz w:val="21"/>
                <w:szCs w:val="21"/>
              </w:rPr>
              <w:t>PPt</w:t>
            </w:r>
            <w:proofErr w:type="spellEnd"/>
            <w:r>
              <w:rPr>
                <w:sz w:val="21"/>
                <w:szCs w:val="21"/>
              </w:rPr>
              <w:t xml:space="preserve"> 1.23</w:t>
            </w:r>
          </w:p>
        </w:tc>
        <w:tc>
          <w:tcPr>
            <w:tcW w:w="7470" w:type="dxa"/>
            <w:gridSpan w:val="4"/>
          </w:tcPr>
          <w:p w:rsidR="00F43EC0" w:rsidRPr="00D57DCD" w:rsidRDefault="00F43EC0" w:rsidP="002A0FB3">
            <w:pPr>
              <w:rPr>
                <w:b/>
                <w:sz w:val="21"/>
                <w:szCs w:val="21"/>
              </w:rPr>
            </w:pPr>
            <w:r w:rsidRPr="00D57DCD">
              <w:rPr>
                <w:b/>
                <w:sz w:val="21"/>
                <w:szCs w:val="21"/>
              </w:rPr>
              <w:t>Lecture Notes:</w:t>
            </w:r>
          </w:p>
          <w:p w:rsidR="002A0FB3" w:rsidRPr="00D57DCD" w:rsidRDefault="002A0FB3" w:rsidP="00985114">
            <w:pPr>
              <w:pStyle w:val="ListParagraph"/>
              <w:numPr>
                <w:ilvl w:val="0"/>
                <w:numId w:val="44"/>
              </w:numPr>
              <w:rPr>
                <w:sz w:val="21"/>
                <w:szCs w:val="21"/>
              </w:rPr>
            </w:pPr>
            <w:r w:rsidRPr="00D57DCD">
              <w:rPr>
                <w:sz w:val="21"/>
                <w:szCs w:val="21"/>
              </w:rPr>
              <w:t>Systematic framework to solving ethical problem</w:t>
            </w:r>
          </w:p>
          <w:p w:rsidR="002A0FB3" w:rsidRPr="00D57DCD" w:rsidRDefault="002A0FB3" w:rsidP="00CF720D">
            <w:pPr>
              <w:pStyle w:val="ListParagraph"/>
              <w:numPr>
                <w:ilvl w:val="1"/>
                <w:numId w:val="44"/>
              </w:numPr>
              <w:rPr>
                <w:sz w:val="21"/>
                <w:szCs w:val="21"/>
              </w:rPr>
            </w:pPr>
            <w:r w:rsidRPr="00D57DCD">
              <w:rPr>
                <w:sz w:val="21"/>
                <w:szCs w:val="21"/>
              </w:rPr>
              <w:t>The ethical choice is not always clear</w:t>
            </w:r>
          </w:p>
          <w:p w:rsidR="002A0FB3" w:rsidRPr="00D57DCD" w:rsidRDefault="002A0FB3" w:rsidP="00CF720D">
            <w:pPr>
              <w:pStyle w:val="ListParagraph"/>
              <w:numPr>
                <w:ilvl w:val="1"/>
                <w:numId w:val="44"/>
              </w:numPr>
              <w:rPr>
                <w:sz w:val="21"/>
                <w:szCs w:val="21"/>
              </w:rPr>
            </w:pPr>
            <w:r w:rsidRPr="00D57DCD">
              <w:rPr>
                <w:sz w:val="21"/>
                <w:szCs w:val="21"/>
              </w:rPr>
              <w:t>Systematic framework incorporates the following steps:</w:t>
            </w:r>
          </w:p>
          <w:p w:rsidR="002A0FB3" w:rsidRPr="00D57DCD" w:rsidRDefault="002A0FB3" w:rsidP="00CF720D">
            <w:pPr>
              <w:pStyle w:val="ListParagraph"/>
              <w:numPr>
                <w:ilvl w:val="2"/>
                <w:numId w:val="44"/>
              </w:numPr>
              <w:rPr>
                <w:sz w:val="21"/>
                <w:szCs w:val="21"/>
              </w:rPr>
            </w:pPr>
            <w:r w:rsidRPr="00D57DCD">
              <w:rPr>
                <w:sz w:val="21"/>
                <w:szCs w:val="21"/>
              </w:rPr>
              <w:t>Determine the facts in an unbiased manner</w:t>
            </w:r>
          </w:p>
          <w:p w:rsidR="002A0FB3" w:rsidRPr="00D57DCD" w:rsidRDefault="002A0FB3" w:rsidP="00CF720D">
            <w:pPr>
              <w:pStyle w:val="ListParagraph"/>
              <w:numPr>
                <w:ilvl w:val="2"/>
                <w:numId w:val="44"/>
              </w:numPr>
              <w:rPr>
                <w:sz w:val="21"/>
                <w:szCs w:val="21"/>
              </w:rPr>
            </w:pPr>
            <w:r w:rsidRPr="00D57DCD">
              <w:rPr>
                <w:sz w:val="21"/>
                <w:szCs w:val="21"/>
              </w:rPr>
              <w:t>Identify the ethical issue at hand</w:t>
            </w:r>
          </w:p>
          <w:p w:rsidR="002A0FB3" w:rsidRPr="00D57DCD" w:rsidRDefault="002A0FB3" w:rsidP="00CF720D">
            <w:pPr>
              <w:pStyle w:val="ListParagraph"/>
              <w:numPr>
                <w:ilvl w:val="2"/>
                <w:numId w:val="44"/>
              </w:numPr>
              <w:rPr>
                <w:sz w:val="21"/>
                <w:szCs w:val="21"/>
              </w:rPr>
            </w:pPr>
            <w:r w:rsidRPr="00D57DCD">
              <w:rPr>
                <w:sz w:val="21"/>
                <w:szCs w:val="21"/>
              </w:rPr>
              <w:t>Identify the stakeholders affected by the decision</w:t>
            </w:r>
          </w:p>
          <w:p w:rsidR="002A0FB3" w:rsidRPr="00D57DCD" w:rsidRDefault="002A0FB3" w:rsidP="00CF720D">
            <w:pPr>
              <w:pStyle w:val="ListParagraph"/>
              <w:numPr>
                <w:ilvl w:val="2"/>
                <w:numId w:val="44"/>
              </w:numPr>
              <w:rPr>
                <w:sz w:val="21"/>
                <w:szCs w:val="21"/>
              </w:rPr>
            </w:pPr>
            <w:r w:rsidRPr="00D57DCD">
              <w:rPr>
                <w:sz w:val="21"/>
                <w:szCs w:val="21"/>
              </w:rPr>
              <w:t>Consider all available alternatives</w:t>
            </w:r>
          </w:p>
          <w:p w:rsidR="002A0FB3" w:rsidRPr="00D57DCD" w:rsidRDefault="002A0FB3" w:rsidP="00CF720D">
            <w:pPr>
              <w:pStyle w:val="ListParagraph"/>
              <w:numPr>
                <w:ilvl w:val="2"/>
                <w:numId w:val="44"/>
              </w:numPr>
              <w:rPr>
                <w:sz w:val="21"/>
                <w:szCs w:val="21"/>
              </w:rPr>
            </w:pPr>
            <w:r w:rsidRPr="00D57DCD">
              <w:rPr>
                <w:sz w:val="21"/>
                <w:szCs w:val="21"/>
              </w:rPr>
              <w:t>Consider how the decision will affect the stakeholders</w:t>
            </w:r>
          </w:p>
          <w:p w:rsidR="002A0FB3" w:rsidRPr="00D57DCD" w:rsidRDefault="002A0FB3" w:rsidP="00CF720D">
            <w:pPr>
              <w:pStyle w:val="ListParagraph"/>
              <w:numPr>
                <w:ilvl w:val="2"/>
                <w:numId w:val="44"/>
              </w:numPr>
              <w:rPr>
                <w:sz w:val="21"/>
                <w:szCs w:val="21"/>
              </w:rPr>
            </w:pPr>
            <w:r w:rsidRPr="00D57DCD">
              <w:rPr>
                <w:sz w:val="21"/>
                <w:szCs w:val="21"/>
              </w:rPr>
              <w:t>Discuss the pending decision with the stakeholders</w:t>
            </w:r>
          </w:p>
          <w:p w:rsidR="002A0FB3" w:rsidRPr="00D57DCD" w:rsidRDefault="002A0FB3" w:rsidP="00CF720D">
            <w:pPr>
              <w:pStyle w:val="ListParagraph"/>
              <w:numPr>
                <w:ilvl w:val="2"/>
                <w:numId w:val="44"/>
              </w:numPr>
              <w:rPr>
                <w:sz w:val="21"/>
                <w:szCs w:val="21"/>
              </w:rPr>
            </w:pPr>
            <w:r w:rsidRPr="00D57DCD">
              <w:rPr>
                <w:sz w:val="21"/>
                <w:szCs w:val="21"/>
              </w:rPr>
              <w:t>Make the decision</w:t>
            </w:r>
          </w:p>
          <w:p w:rsidR="002A0FB3" w:rsidRPr="00D57DCD" w:rsidRDefault="002A0FB3" w:rsidP="00CF720D">
            <w:pPr>
              <w:pStyle w:val="ListParagraph"/>
              <w:numPr>
                <w:ilvl w:val="2"/>
                <w:numId w:val="44"/>
              </w:numPr>
              <w:rPr>
                <w:sz w:val="21"/>
                <w:szCs w:val="21"/>
              </w:rPr>
            </w:pPr>
            <w:r w:rsidRPr="00D57DCD">
              <w:rPr>
                <w:sz w:val="21"/>
                <w:szCs w:val="21"/>
              </w:rPr>
              <w:t>Monitor and assess the quality of the decision</w:t>
            </w:r>
          </w:p>
          <w:p w:rsidR="002A0FB3" w:rsidRPr="00D57DCD" w:rsidRDefault="002A0FB3" w:rsidP="00CF720D">
            <w:pPr>
              <w:pStyle w:val="ListParagraph"/>
              <w:numPr>
                <w:ilvl w:val="1"/>
                <w:numId w:val="44"/>
              </w:numPr>
              <w:rPr>
                <w:sz w:val="21"/>
                <w:szCs w:val="21"/>
              </w:rPr>
            </w:pPr>
            <w:r w:rsidRPr="00D57DCD">
              <w:rPr>
                <w:sz w:val="21"/>
                <w:szCs w:val="21"/>
              </w:rPr>
              <w:t>Marketers may confront decisions that will boost short-term sales at the expense of the long-term reputation of the company</w:t>
            </w:r>
          </w:p>
          <w:p w:rsidR="002A0FB3" w:rsidRPr="00D57DCD" w:rsidRDefault="002A0FB3" w:rsidP="00985114">
            <w:pPr>
              <w:pStyle w:val="ListParagraph"/>
              <w:numPr>
                <w:ilvl w:val="0"/>
                <w:numId w:val="44"/>
              </w:numPr>
              <w:rPr>
                <w:sz w:val="21"/>
                <w:szCs w:val="21"/>
              </w:rPr>
            </w:pPr>
            <w:r w:rsidRPr="00D57DCD">
              <w:rPr>
                <w:sz w:val="21"/>
                <w:szCs w:val="21"/>
              </w:rPr>
              <w:t>Some common ethical questions that marketers may face with each element of the marketing mix in a career include:</w:t>
            </w:r>
          </w:p>
          <w:p w:rsidR="002A0FB3" w:rsidRPr="00D57DCD" w:rsidRDefault="002A0FB3" w:rsidP="00CF720D">
            <w:pPr>
              <w:pStyle w:val="ListParagraph"/>
              <w:numPr>
                <w:ilvl w:val="1"/>
                <w:numId w:val="44"/>
              </w:numPr>
              <w:rPr>
                <w:sz w:val="21"/>
                <w:szCs w:val="21"/>
              </w:rPr>
            </w:pPr>
            <w:r w:rsidRPr="00D57DCD">
              <w:rPr>
                <w:sz w:val="21"/>
                <w:szCs w:val="21"/>
              </w:rPr>
              <w:t>Product</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What default privacy settings should be built into a website?</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What safety risks, especially for children and the elderly, might a product pose?</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Should environmentally friendly packaging be used even if it costs more?</w:t>
            </w:r>
          </w:p>
          <w:p w:rsidR="002A0FB3" w:rsidRPr="00D57DCD" w:rsidRDefault="002A0FB3" w:rsidP="00CF720D">
            <w:pPr>
              <w:pStyle w:val="ListParagraph"/>
              <w:numPr>
                <w:ilvl w:val="1"/>
                <w:numId w:val="44"/>
              </w:numPr>
              <w:rPr>
                <w:sz w:val="21"/>
                <w:szCs w:val="21"/>
              </w:rPr>
            </w:pPr>
            <w:r w:rsidRPr="00D57DCD">
              <w:rPr>
                <w:sz w:val="21"/>
                <w:szCs w:val="21"/>
              </w:rPr>
              <w:t>Place</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Should jobs be outsourced to other members of the supply chain?</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Are the relationships between wholesalers and retailers inappropriate?</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What opportunities for personal gain might tempt a firm’s suppliers?</w:t>
            </w:r>
          </w:p>
          <w:p w:rsidR="002A0FB3" w:rsidRPr="00D57DCD" w:rsidRDefault="002A0FB3" w:rsidP="00CF720D">
            <w:pPr>
              <w:pStyle w:val="ListParagraph"/>
              <w:numPr>
                <w:ilvl w:val="1"/>
                <w:numId w:val="44"/>
              </w:numPr>
              <w:rPr>
                <w:sz w:val="21"/>
                <w:szCs w:val="21"/>
              </w:rPr>
            </w:pPr>
            <w:r w:rsidRPr="00D57DCD">
              <w:rPr>
                <w:sz w:val="21"/>
                <w:szCs w:val="21"/>
              </w:rPr>
              <w:t>Price</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 xml:space="preserve">Should the firm charge customers different prices based on </w:t>
            </w:r>
            <w:r w:rsidRPr="00D57DCD">
              <w:rPr>
                <w:rFonts w:asciiTheme="minorHAnsi" w:hAnsiTheme="minorHAnsi"/>
                <w:sz w:val="21"/>
                <w:szCs w:val="21"/>
              </w:rPr>
              <w:lastRenderedPageBreak/>
              <w:t>their ability to pay?</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Should the firm increase prices due to a lack of local competition?</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Should the firm lower prices on soft drinks and fast food to attract a greater customer following, even if those products present potential health risks?</w:t>
            </w:r>
          </w:p>
          <w:p w:rsidR="002A0FB3" w:rsidRPr="00D57DCD" w:rsidRDefault="002A0FB3" w:rsidP="00CF720D">
            <w:pPr>
              <w:pStyle w:val="ListParagraph"/>
              <w:numPr>
                <w:ilvl w:val="1"/>
                <w:numId w:val="44"/>
              </w:numPr>
              <w:rPr>
                <w:sz w:val="21"/>
                <w:szCs w:val="21"/>
              </w:rPr>
            </w:pPr>
            <w:r w:rsidRPr="00D57DCD">
              <w:rPr>
                <w:sz w:val="21"/>
                <w:szCs w:val="21"/>
              </w:rPr>
              <w:t xml:space="preserve">Promotion </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Does the advertising message represent the product’s benefits honestly?</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Does the promotion strategy incorporate violence, sex, or profanity that may be inappropriate for some members of society?</w:t>
            </w:r>
          </w:p>
          <w:p w:rsidR="002A0FB3" w:rsidRPr="00D57DCD" w:rsidRDefault="002A0FB3" w:rsidP="00CF720D">
            <w:pPr>
              <w:pStyle w:val="NormalWeb"/>
              <w:numPr>
                <w:ilvl w:val="2"/>
                <w:numId w:val="44"/>
              </w:numPr>
              <w:rPr>
                <w:rFonts w:asciiTheme="minorHAnsi" w:hAnsiTheme="minorHAnsi"/>
                <w:sz w:val="21"/>
                <w:szCs w:val="21"/>
              </w:rPr>
            </w:pPr>
            <w:r w:rsidRPr="00D57DCD">
              <w:rPr>
                <w:rFonts w:asciiTheme="minorHAnsi" w:hAnsiTheme="minorHAnsi"/>
                <w:sz w:val="21"/>
                <w:szCs w:val="21"/>
              </w:rPr>
              <w:t>Does the advertising message attack competing products rather than highlight the benefits of the firm’s product?</w:t>
            </w:r>
          </w:p>
          <w:p w:rsidR="00F43EC0" w:rsidRPr="00D57DCD" w:rsidRDefault="002A0FB3" w:rsidP="002A0FB3">
            <w:pPr>
              <w:autoSpaceDE w:val="0"/>
              <w:autoSpaceDN w:val="0"/>
              <w:adjustRightInd w:val="0"/>
              <w:rPr>
                <w:rFonts w:cs="PalatinoLTStd-Roman"/>
                <w:color w:val="F79646" w:themeColor="accent6"/>
                <w:sz w:val="21"/>
                <w:szCs w:val="21"/>
              </w:rPr>
            </w:pPr>
            <w:r w:rsidRPr="00D57DCD">
              <w:rPr>
                <w:rFonts w:cs="PalatinoLTStd-Roman"/>
                <w:color w:val="F79646" w:themeColor="accent6"/>
                <w:sz w:val="21"/>
                <w:szCs w:val="21"/>
              </w:rPr>
              <w:t>THINK LIKE A MARKETER</w:t>
            </w:r>
          </w:p>
          <w:p w:rsidR="002A0FB3" w:rsidRPr="00D57DCD" w:rsidRDefault="002A0FB3" w:rsidP="002A0FB3">
            <w:pPr>
              <w:autoSpaceDE w:val="0"/>
              <w:autoSpaceDN w:val="0"/>
              <w:adjustRightInd w:val="0"/>
              <w:rPr>
                <w:sz w:val="21"/>
                <w:szCs w:val="21"/>
              </w:rPr>
            </w:pPr>
            <w:r w:rsidRPr="00D57DCD">
              <w:rPr>
                <w:sz w:val="21"/>
                <w:szCs w:val="21"/>
              </w:rPr>
              <w:t>Think of the ethical questions you will encounter in your job. What are they?</w:t>
            </w:r>
          </w:p>
        </w:tc>
      </w:tr>
      <w:tr w:rsidR="005C502F" w:rsidRPr="00D57DCD" w:rsidTr="002A0FB3">
        <w:tc>
          <w:tcPr>
            <w:tcW w:w="3978" w:type="dxa"/>
            <w:gridSpan w:val="5"/>
          </w:tcPr>
          <w:p w:rsidR="005C502F" w:rsidRPr="00D57DCD" w:rsidRDefault="00DA3556" w:rsidP="00D41AC6">
            <w:pPr>
              <w:rPr>
                <w:b/>
                <w:sz w:val="21"/>
                <w:szCs w:val="21"/>
              </w:rPr>
            </w:pPr>
            <w:r w:rsidRPr="00D57DCD">
              <w:rPr>
                <w:b/>
                <w:sz w:val="21"/>
                <w:szCs w:val="21"/>
              </w:rPr>
              <w:lastRenderedPageBreak/>
              <w:t>Figure 1.5</w:t>
            </w:r>
          </w:p>
          <w:p w:rsidR="005C502F" w:rsidRPr="00D57DCD" w:rsidRDefault="005C502F" w:rsidP="00D41AC6">
            <w:pPr>
              <w:rPr>
                <w:sz w:val="21"/>
                <w:szCs w:val="21"/>
              </w:rPr>
            </w:pPr>
            <w:r w:rsidRPr="00D57DCD">
              <w:rPr>
                <w:noProof/>
                <w:sz w:val="21"/>
                <w:szCs w:val="21"/>
              </w:rPr>
              <w:drawing>
                <wp:inline distT="0" distB="0" distL="0" distR="0">
                  <wp:extent cx="2247900" cy="4854707"/>
                  <wp:effectExtent l="0" t="0" r="0" b="0"/>
                  <wp:docPr id="10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cstate="print"/>
                          <a:stretch>
                            <a:fillRect/>
                          </a:stretch>
                        </pic:blipFill>
                        <pic:spPr bwMode="auto">
                          <a:xfrm>
                            <a:off x="0" y="0"/>
                            <a:ext cx="2251280" cy="4862007"/>
                          </a:xfrm>
                          <a:prstGeom prst="rect">
                            <a:avLst/>
                          </a:prstGeom>
                          <a:noFill/>
                          <a:ln w="9525">
                            <a:noFill/>
                            <a:miter lim="800000"/>
                            <a:headEnd/>
                            <a:tailEnd/>
                          </a:ln>
                        </pic:spPr>
                      </pic:pic>
                    </a:graphicData>
                  </a:graphic>
                </wp:inline>
              </w:drawing>
            </w:r>
          </w:p>
          <w:p w:rsidR="005C502F" w:rsidRPr="00D57DCD" w:rsidRDefault="005C502F" w:rsidP="00D41AC6">
            <w:pPr>
              <w:rPr>
                <w:sz w:val="21"/>
                <w:szCs w:val="21"/>
              </w:rPr>
            </w:pPr>
          </w:p>
          <w:p w:rsidR="005C502F" w:rsidRPr="00D57DCD" w:rsidRDefault="005C502F" w:rsidP="00D41AC6">
            <w:pPr>
              <w:rPr>
                <w:i/>
                <w:sz w:val="21"/>
                <w:szCs w:val="21"/>
              </w:rPr>
            </w:pPr>
            <w:r w:rsidRPr="00D57DCD">
              <w:rPr>
                <w:b/>
                <w:sz w:val="21"/>
                <w:szCs w:val="21"/>
              </w:rPr>
              <w:t>Figure Information:</w:t>
            </w:r>
            <w:r w:rsidRPr="00D57DCD">
              <w:rPr>
                <w:sz w:val="21"/>
                <w:szCs w:val="21"/>
              </w:rPr>
              <w:t xml:space="preserve"> </w:t>
            </w:r>
            <w:r w:rsidRPr="00D57DCD">
              <w:rPr>
                <w:i/>
                <w:sz w:val="21"/>
                <w:szCs w:val="21"/>
              </w:rPr>
              <w:t>Ethical Decision-</w:t>
            </w:r>
            <w:r w:rsidRPr="00D57DCD">
              <w:rPr>
                <w:i/>
                <w:sz w:val="21"/>
                <w:szCs w:val="21"/>
              </w:rPr>
              <w:lastRenderedPageBreak/>
              <w:t>Making Framework</w:t>
            </w:r>
          </w:p>
          <w:p w:rsidR="005C502F" w:rsidRPr="00D57DCD" w:rsidRDefault="005C502F" w:rsidP="00D41AC6">
            <w:pPr>
              <w:rPr>
                <w:i/>
                <w:sz w:val="21"/>
                <w:szCs w:val="21"/>
              </w:rPr>
            </w:pPr>
          </w:p>
          <w:p w:rsidR="005C502F" w:rsidRDefault="005C502F" w:rsidP="00520E3F">
            <w:pPr>
              <w:autoSpaceDE w:val="0"/>
              <w:autoSpaceDN w:val="0"/>
              <w:adjustRightInd w:val="0"/>
              <w:rPr>
                <w:rFonts w:cs="PalatinoLTStd-Roman"/>
                <w:sz w:val="21"/>
                <w:szCs w:val="21"/>
              </w:rPr>
            </w:pPr>
            <w:r w:rsidRPr="00D57DCD">
              <w:rPr>
                <w:rFonts w:cs="PalatinoLTStd-Roman"/>
                <w:sz w:val="21"/>
                <w:szCs w:val="21"/>
              </w:rPr>
              <w:t>Illustrating an ethical decision-making framework that you can use in your future career and in almost any marketing challenge you will encounter, the eight</w:t>
            </w:r>
            <w:r w:rsidR="006219F5">
              <w:rPr>
                <w:rFonts w:cs="PalatinoLTStd-Roman"/>
                <w:sz w:val="21"/>
                <w:szCs w:val="21"/>
              </w:rPr>
              <w:t>-step</w:t>
            </w:r>
            <w:r w:rsidRPr="00D57DCD">
              <w:rPr>
                <w:rFonts w:cs="PalatinoLTStd-Roman"/>
                <w:sz w:val="21"/>
                <w:szCs w:val="21"/>
              </w:rPr>
              <w:t xml:space="preserve"> process of ethical decision-making is made clear.</w:t>
            </w:r>
          </w:p>
          <w:p w:rsidR="001240E3" w:rsidRPr="00D57DCD" w:rsidRDefault="001240E3" w:rsidP="00520E3F">
            <w:pPr>
              <w:autoSpaceDE w:val="0"/>
              <w:autoSpaceDN w:val="0"/>
              <w:adjustRightInd w:val="0"/>
              <w:rPr>
                <w:rFonts w:cs="PalatinoLTStd-Roman"/>
                <w:sz w:val="21"/>
                <w:szCs w:val="21"/>
              </w:rPr>
            </w:pPr>
          </w:p>
        </w:tc>
        <w:tc>
          <w:tcPr>
            <w:tcW w:w="6030" w:type="dxa"/>
            <w:gridSpan w:val="2"/>
          </w:tcPr>
          <w:p w:rsidR="005C502F" w:rsidRPr="00D57DCD" w:rsidRDefault="005C502F" w:rsidP="003B3755">
            <w:pPr>
              <w:rPr>
                <w:b/>
                <w:sz w:val="21"/>
                <w:szCs w:val="21"/>
              </w:rPr>
            </w:pPr>
            <w:r w:rsidRPr="00D57DCD">
              <w:rPr>
                <w:b/>
                <w:sz w:val="21"/>
                <w:szCs w:val="21"/>
              </w:rPr>
              <w:lastRenderedPageBreak/>
              <w:t>Insight Questions:</w:t>
            </w:r>
          </w:p>
          <w:p w:rsidR="005C502F" w:rsidRPr="00D57DCD" w:rsidRDefault="005C502F" w:rsidP="00CC61AD">
            <w:pPr>
              <w:pStyle w:val="ListParagraph"/>
              <w:numPr>
                <w:ilvl w:val="0"/>
                <w:numId w:val="20"/>
              </w:numPr>
              <w:rPr>
                <w:sz w:val="21"/>
                <w:szCs w:val="21"/>
              </w:rPr>
            </w:pPr>
            <w:r w:rsidRPr="00D57DCD">
              <w:rPr>
                <w:sz w:val="21"/>
                <w:szCs w:val="21"/>
              </w:rPr>
              <w:t xml:space="preserve">Despite the positive impact ethical decision making can have on a firm, is the ethical choice always clear? </w:t>
            </w:r>
            <w:r w:rsidRPr="00D57DCD">
              <w:rPr>
                <w:color w:val="4F81BD" w:themeColor="accent1"/>
                <w:sz w:val="21"/>
                <w:szCs w:val="21"/>
              </w:rPr>
              <w:t>(Answer: no</w:t>
            </w:r>
            <w:r w:rsidR="00835346" w:rsidRPr="00D57DCD">
              <w:rPr>
                <w:color w:val="4F81BD" w:themeColor="accent1"/>
                <w:sz w:val="21"/>
                <w:szCs w:val="21"/>
              </w:rPr>
              <w:t>, and there may be many personal and professional factors to consider</w:t>
            </w:r>
            <w:r w:rsidRPr="00D57DCD">
              <w:rPr>
                <w:color w:val="4F81BD" w:themeColor="accent1"/>
                <w:sz w:val="21"/>
                <w:szCs w:val="21"/>
              </w:rPr>
              <w:t>)</w:t>
            </w:r>
          </w:p>
          <w:p w:rsidR="005C502F" w:rsidRPr="00D57DCD" w:rsidRDefault="005C502F" w:rsidP="00054FBF">
            <w:pPr>
              <w:pStyle w:val="ListParagraph"/>
              <w:numPr>
                <w:ilvl w:val="0"/>
                <w:numId w:val="20"/>
              </w:numPr>
              <w:rPr>
                <w:sz w:val="21"/>
                <w:szCs w:val="21"/>
              </w:rPr>
            </w:pPr>
            <w:r w:rsidRPr="00D57DCD">
              <w:rPr>
                <w:sz w:val="21"/>
                <w:szCs w:val="21"/>
              </w:rPr>
              <w:t xml:space="preserve">Which step do you think is most important? </w:t>
            </w:r>
            <w:r w:rsidRPr="00D57DCD">
              <w:rPr>
                <w:color w:val="4F81BD" w:themeColor="accent1"/>
                <w:sz w:val="21"/>
                <w:szCs w:val="21"/>
              </w:rPr>
              <w:t>(Answer: open ended</w:t>
            </w:r>
            <w:r w:rsidR="00054FBF">
              <w:rPr>
                <w:color w:val="4F81BD" w:themeColor="accent1"/>
                <w:sz w:val="21"/>
                <w:szCs w:val="21"/>
              </w:rPr>
              <w:t>, student answers will vary</w:t>
            </w:r>
            <w:r w:rsidRPr="00D57DCD">
              <w:rPr>
                <w:color w:val="4F81BD" w:themeColor="accent1"/>
                <w:sz w:val="21"/>
                <w:szCs w:val="21"/>
              </w:rPr>
              <w:t>)</w:t>
            </w:r>
          </w:p>
        </w:tc>
      </w:tr>
      <w:tr w:rsidR="00261662" w:rsidRPr="00D57DCD" w:rsidTr="002A0FB3">
        <w:tc>
          <w:tcPr>
            <w:tcW w:w="2538" w:type="dxa"/>
            <w:gridSpan w:val="3"/>
            <w:tcBorders>
              <w:bottom w:val="single" w:sz="8" w:space="0" w:color="auto"/>
            </w:tcBorders>
          </w:tcPr>
          <w:p w:rsidR="00261662" w:rsidRPr="00D57DCD" w:rsidRDefault="00F43EC0" w:rsidP="00696DD7">
            <w:pPr>
              <w:rPr>
                <w:b/>
                <w:sz w:val="21"/>
                <w:szCs w:val="21"/>
              </w:rPr>
            </w:pPr>
            <w:r w:rsidRPr="00D57DCD">
              <w:rPr>
                <w:b/>
                <w:sz w:val="21"/>
                <w:szCs w:val="21"/>
              </w:rPr>
              <w:t xml:space="preserve">Connect </w:t>
            </w:r>
            <w:r w:rsidR="001240E3">
              <w:rPr>
                <w:b/>
                <w:sz w:val="21"/>
                <w:szCs w:val="21"/>
              </w:rPr>
              <w:t>Application Exercise</w:t>
            </w:r>
            <w:r w:rsidRPr="00D57DCD">
              <w:rPr>
                <w:b/>
                <w:sz w:val="21"/>
                <w:szCs w:val="21"/>
              </w:rPr>
              <w:t xml:space="preserve"> 1-2</w:t>
            </w:r>
          </w:p>
          <w:p w:rsidR="00261662" w:rsidRPr="00D57DCD" w:rsidRDefault="001240E3" w:rsidP="00696DD7">
            <w:pPr>
              <w:rPr>
                <w:b/>
                <w:sz w:val="21"/>
                <w:szCs w:val="21"/>
              </w:rPr>
            </w:pPr>
            <w:r w:rsidRPr="00D57DCD">
              <w:rPr>
                <w:b/>
                <w:noProof/>
                <w:sz w:val="21"/>
                <w:szCs w:val="21"/>
              </w:rPr>
              <w:drawing>
                <wp:anchor distT="0" distB="0" distL="114300" distR="114300" simplePos="0" relativeHeight="251658240" behindDoc="1" locked="0" layoutInCell="1" allowOverlap="1">
                  <wp:simplePos x="0" y="0"/>
                  <wp:positionH relativeFrom="column">
                    <wp:posOffset>115671</wp:posOffset>
                  </wp:positionH>
                  <wp:positionV relativeFrom="paragraph">
                    <wp:posOffset>74646</wp:posOffset>
                  </wp:positionV>
                  <wp:extent cx="744855" cy="135890"/>
                  <wp:effectExtent l="19050" t="0" r="0" b="0"/>
                  <wp:wrapThrough wrapText="bothSides">
                    <wp:wrapPolygon edited="0">
                      <wp:start x="18783" y="0"/>
                      <wp:lineTo x="552" y="0"/>
                      <wp:lineTo x="-552" y="18168"/>
                      <wp:lineTo x="21545" y="18168"/>
                      <wp:lineTo x="21545" y="3028"/>
                      <wp:lineTo x="20992" y="0"/>
                      <wp:lineTo x="18783" y="0"/>
                    </wp:wrapPolygon>
                  </wp:wrapThrough>
                  <wp:docPr id="113"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cstate="print"/>
                          <a:stretch>
                            <a:fillRect/>
                          </a:stretch>
                        </pic:blipFill>
                        <pic:spPr bwMode="auto">
                          <a:xfrm>
                            <a:off x="0" y="0"/>
                            <a:ext cx="744855" cy="135890"/>
                          </a:xfrm>
                          <a:prstGeom prst="rect">
                            <a:avLst/>
                          </a:prstGeom>
                          <a:noFill/>
                          <a:ln w="9525">
                            <a:noFill/>
                            <a:miter lim="800000"/>
                            <a:headEnd/>
                            <a:tailEnd/>
                          </a:ln>
                        </pic:spPr>
                      </pic:pic>
                    </a:graphicData>
                  </a:graphic>
                </wp:anchor>
              </w:drawing>
            </w:r>
          </w:p>
        </w:tc>
        <w:tc>
          <w:tcPr>
            <w:tcW w:w="7470" w:type="dxa"/>
            <w:gridSpan w:val="4"/>
            <w:tcBorders>
              <w:bottom w:val="single" w:sz="8" w:space="0" w:color="auto"/>
            </w:tcBorders>
          </w:tcPr>
          <w:p w:rsidR="00261662" w:rsidRPr="00D57DCD" w:rsidRDefault="00261662" w:rsidP="00696DD7">
            <w:pPr>
              <w:rPr>
                <w:noProof/>
                <w:sz w:val="21"/>
                <w:szCs w:val="21"/>
              </w:rPr>
            </w:pPr>
            <w:r w:rsidRPr="00D57DCD">
              <w:rPr>
                <w:b/>
                <w:noProof/>
                <w:sz w:val="21"/>
                <w:szCs w:val="21"/>
              </w:rPr>
              <w:t>Topic:</w:t>
            </w:r>
            <w:r w:rsidRPr="00D57DCD">
              <w:rPr>
                <w:noProof/>
                <w:sz w:val="21"/>
                <w:szCs w:val="21"/>
              </w:rPr>
              <w:t xml:space="preserve"> Ethics</w:t>
            </w:r>
          </w:p>
          <w:p w:rsidR="00261662" w:rsidRPr="00D57DCD" w:rsidRDefault="00261662" w:rsidP="00696DD7">
            <w:pPr>
              <w:rPr>
                <w:noProof/>
                <w:sz w:val="21"/>
                <w:szCs w:val="21"/>
              </w:rPr>
            </w:pPr>
          </w:p>
          <w:p w:rsidR="00261662" w:rsidRPr="00D57DCD" w:rsidRDefault="00261662" w:rsidP="004A6C44">
            <w:pPr>
              <w:autoSpaceDE w:val="0"/>
              <w:autoSpaceDN w:val="0"/>
              <w:adjustRightInd w:val="0"/>
              <w:rPr>
                <w:rFonts w:cs="Neutraface2Text-Book"/>
                <w:sz w:val="21"/>
                <w:szCs w:val="21"/>
              </w:rPr>
            </w:pPr>
            <w:r w:rsidRPr="00D57DCD">
              <w:rPr>
                <w:rFonts w:cs="Neutraface2Text-Book"/>
                <w:sz w:val="21"/>
                <w:szCs w:val="21"/>
              </w:rPr>
              <w:t>Applying the ethical decision-making framework to an actual scenario will provide insight into how to evaluate ethical challenges and the potential risks involved when an ethical approach is not selected.</w:t>
            </w:r>
          </w:p>
          <w:p w:rsidR="00261662" w:rsidRPr="00D57DCD" w:rsidRDefault="00261662" w:rsidP="004A6C44">
            <w:pPr>
              <w:autoSpaceDE w:val="0"/>
              <w:autoSpaceDN w:val="0"/>
              <w:adjustRightInd w:val="0"/>
              <w:rPr>
                <w:rFonts w:cs="Neutraface2Text-Book"/>
                <w:sz w:val="21"/>
                <w:szCs w:val="21"/>
              </w:rPr>
            </w:pPr>
          </w:p>
          <w:p w:rsidR="00261662" w:rsidRPr="00D57DCD" w:rsidRDefault="00261662" w:rsidP="004A6C44">
            <w:pPr>
              <w:autoSpaceDE w:val="0"/>
              <w:autoSpaceDN w:val="0"/>
              <w:adjustRightInd w:val="0"/>
              <w:rPr>
                <w:rFonts w:cs="Neutraface2Text-Book"/>
                <w:b/>
                <w:sz w:val="21"/>
                <w:szCs w:val="21"/>
              </w:rPr>
            </w:pPr>
            <w:r w:rsidRPr="00D57DCD">
              <w:rPr>
                <w:rFonts w:cs="Neutraface2Text-Book"/>
                <w:b/>
                <w:sz w:val="21"/>
                <w:szCs w:val="21"/>
              </w:rPr>
              <w:t>CONNECT BACK Insight Questions:</w:t>
            </w:r>
          </w:p>
          <w:p w:rsidR="00261662" w:rsidRPr="00D57DCD" w:rsidRDefault="00261662" w:rsidP="00CC61AD">
            <w:pPr>
              <w:pStyle w:val="ListParagraph"/>
              <w:numPr>
                <w:ilvl w:val="0"/>
                <w:numId w:val="21"/>
              </w:numPr>
              <w:autoSpaceDE w:val="0"/>
              <w:autoSpaceDN w:val="0"/>
              <w:adjustRightInd w:val="0"/>
              <w:rPr>
                <w:rFonts w:cs="Neutraface2Text-Book"/>
                <w:sz w:val="21"/>
                <w:szCs w:val="21"/>
              </w:rPr>
            </w:pPr>
            <w:r w:rsidRPr="00D57DCD">
              <w:rPr>
                <w:rFonts w:cs="Neutraface2Text-Book"/>
                <w:sz w:val="21"/>
                <w:szCs w:val="21"/>
              </w:rPr>
              <w:t>Which area did you have the hardest time relating to an actual scenario?</w:t>
            </w:r>
            <w:r w:rsidR="002A0FB3" w:rsidRPr="00D57DCD">
              <w:rPr>
                <w:rFonts w:cs="Neutraface2Text-Book"/>
                <w:sz w:val="21"/>
                <w:szCs w:val="21"/>
              </w:rPr>
              <w:t xml:space="preserve"> </w:t>
            </w:r>
            <w:r w:rsidR="002A0FB3" w:rsidRPr="00D57DCD">
              <w:rPr>
                <w:rFonts w:cs="Neutraface2Text-Book"/>
                <w:color w:val="4F81BD" w:themeColor="accent1"/>
                <w:sz w:val="21"/>
                <w:szCs w:val="21"/>
              </w:rPr>
              <w:t>(Answer: open ended</w:t>
            </w:r>
            <w:r w:rsidR="006470C8">
              <w:rPr>
                <w:rFonts w:cs="Neutraface2Text-Book"/>
                <w:color w:val="4F81BD" w:themeColor="accent1"/>
                <w:sz w:val="21"/>
                <w:szCs w:val="21"/>
              </w:rPr>
              <w:t>, student answers will vary</w:t>
            </w:r>
            <w:r w:rsidR="002A0FB3" w:rsidRPr="00D57DCD">
              <w:rPr>
                <w:rFonts w:cs="Neutraface2Text-Book"/>
                <w:color w:val="4F81BD" w:themeColor="accent1"/>
                <w:sz w:val="21"/>
                <w:szCs w:val="21"/>
              </w:rPr>
              <w:t>)</w:t>
            </w:r>
          </w:p>
          <w:p w:rsidR="00261662" w:rsidRPr="00D57DCD" w:rsidRDefault="00261662" w:rsidP="00CC61AD">
            <w:pPr>
              <w:pStyle w:val="ListParagraph"/>
              <w:numPr>
                <w:ilvl w:val="0"/>
                <w:numId w:val="21"/>
              </w:numPr>
              <w:autoSpaceDE w:val="0"/>
              <w:autoSpaceDN w:val="0"/>
              <w:adjustRightInd w:val="0"/>
              <w:rPr>
                <w:rFonts w:cs="Neutraface2Text-Book"/>
                <w:sz w:val="21"/>
                <w:szCs w:val="21"/>
              </w:rPr>
            </w:pPr>
            <w:r w:rsidRPr="00D57DCD">
              <w:rPr>
                <w:rFonts w:cs="Neutraface2Text-Book"/>
                <w:sz w:val="21"/>
                <w:szCs w:val="21"/>
              </w:rPr>
              <w:t>What are the potential risks of not selecting an ethical approach to business and marketing decisions?</w:t>
            </w:r>
            <w:r w:rsidR="002A0FB3" w:rsidRPr="00D57DCD">
              <w:rPr>
                <w:rFonts w:cs="Neutraface2Text-Book"/>
                <w:sz w:val="21"/>
                <w:szCs w:val="21"/>
              </w:rPr>
              <w:t xml:space="preserve"> </w:t>
            </w:r>
            <w:r w:rsidR="002A0FB3" w:rsidRPr="00D57DCD">
              <w:rPr>
                <w:rFonts w:cs="Neutraface2Text-Book"/>
                <w:color w:val="4F81BD" w:themeColor="accent1"/>
                <w:sz w:val="21"/>
                <w:szCs w:val="21"/>
              </w:rPr>
              <w:t>(Answer: open ended</w:t>
            </w:r>
            <w:r w:rsidR="006470C8">
              <w:rPr>
                <w:rFonts w:cs="Neutraface2Text-Book"/>
                <w:color w:val="4F81BD" w:themeColor="accent1"/>
                <w:sz w:val="21"/>
                <w:szCs w:val="21"/>
              </w:rPr>
              <w:t>, student answers will vary</w:t>
            </w:r>
            <w:r w:rsidR="0089032A" w:rsidRPr="00D57DCD">
              <w:rPr>
                <w:rFonts w:cs="Neutraface2Text-Book"/>
                <w:color w:val="4F81BD" w:themeColor="accent1"/>
                <w:sz w:val="21"/>
                <w:szCs w:val="21"/>
              </w:rPr>
              <w:t xml:space="preserve">; </w:t>
            </w:r>
            <w:r w:rsidR="00155BE3">
              <w:rPr>
                <w:rFonts w:cs="Neutraface2Text-Book"/>
                <w:color w:val="4F81BD" w:themeColor="accent1"/>
                <w:sz w:val="21"/>
                <w:szCs w:val="21"/>
              </w:rPr>
              <w:t xml:space="preserve">for example, </w:t>
            </w:r>
            <w:r w:rsidR="0089032A" w:rsidRPr="00D57DCD">
              <w:rPr>
                <w:rFonts w:cs="Neutraface2Text-Book"/>
                <w:color w:val="4F81BD" w:themeColor="accent1"/>
                <w:sz w:val="21"/>
                <w:szCs w:val="21"/>
              </w:rPr>
              <w:t>consumer buy-in and support can be negatively affected</w:t>
            </w:r>
            <w:r w:rsidR="002A0FB3" w:rsidRPr="00D57DCD">
              <w:rPr>
                <w:rFonts w:cs="Neutraface2Text-Book"/>
                <w:color w:val="4F81BD" w:themeColor="accent1"/>
                <w:sz w:val="21"/>
                <w:szCs w:val="21"/>
              </w:rPr>
              <w:t>)</w:t>
            </w:r>
          </w:p>
        </w:tc>
      </w:tr>
      <w:tr w:rsidR="00E56D35" w:rsidRPr="00D57DCD" w:rsidTr="006470C8">
        <w:tc>
          <w:tcPr>
            <w:tcW w:w="918" w:type="dxa"/>
            <w:tcBorders>
              <w:bottom w:val="single" w:sz="8" w:space="0" w:color="auto"/>
            </w:tcBorders>
            <w:shd w:val="clear" w:color="auto" w:fill="7F7F7F" w:themeFill="text1" w:themeFillTint="80"/>
          </w:tcPr>
          <w:p w:rsidR="00E56D35" w:rsidRPr="00D57DCD" w:rsidRDefault="00E56D35" w:rsidP="00696DD7">
            <w:pPr>
              <w:rPr>
                <w:b/>
                <w:color w:val="FFFFFF" w:themeColor="background1"/>
                <w:sz w:val="21"/>
                <w:szCs w:val="21"/>
              </w:rPr>
            </w:pPr>
            <w:r w:rsidRPr="00D57DCD">
              <w:rPr>
                <w:b/>
                <w:color w:val="FFFFFF" w:themeColor="background1"/>
                <w:sz w:val="21"/>
                <w:szCs w:val="21"/>
              </w:rPr>
              <w:t>LO 1-8</w:t>
            </w:r>
          </w:p>
        </w:tc>
        <w:tc>
          <w:tcPr>
            <w:tcW w:w="3060" w:type="dxa"/>
            <w:gridSpan w:val="4"/>
            <w:tcBorders>
              <w:bottom w:val="single" w:sz="8" w:space="0" w:color="auto"/>
            </w:tcBorders>
            <w:shd w:val="clear" w:color="auto" w:fill="7F7F7F" w:themeFill="text1" w:themeFillTint="80"/>
          </w:tcPr>
          <w:p w:rsidR="008622B3" w:rsidRPr="00D57DCD" w:rsidRDefault="00E56D35" w:rsidP="00712D3C">
            <w:p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Analyze the functions of marketing beyond the for-profit firm.</w:t>
            </w:r>
          </w:p>
          <w:p w:rsidR="008622B3" w:rsidRPr="00D57DCD" w:rsidRDefault="008622B3" w:rsidP="00CC61AD">
            <w:pPr>
              <w:pStyle w:val="ListParagraph"/>
              <w:numPr>
                <w:ilvl w:val="0"/>
                <w:numId w:val="14"/>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Marketing for Nonprofit Organizations</w:t>
            </w:r>
          </w:p>
          <w:p w:rsidR="00341D69" w:rsidRPr="00D57DCD" w:rsidRDefault="00341D69" w:rsidP="00CC61AD">
            <w:pPr>
              <w:pStyle w:val="ListParagraph"/>
              <w:numPr>
                <w:ilvl w:val="0"/>
                <w:numId w:val="14"/>
              </w:numPr>
              <w:autoSpaceDE w:val="0"/>
              <w:autoSpaceDN w:val="0"/>
              <w:adjustRightInd w:val="0"/>
              <w:rPr>
                <w:rFonts w:cs="PalatinoLTStd-Medium"/>
                <w:bCs/>
                <w:color w:val="FFFFFF" w:themeColor="background1"/>
                <w:sz w:val="21"/>
                <w:szCs w:val="21"/>
              </w:rPr>
            </w:pPr>
            <w:r w:rsidRPr="00D57DCD">
              <w:rPr>
                <w:rFonts w:cs="PalatinoLTStd-Medium"/>
                <w:bCs/>
                <w:color w:val="FFFFFF" w:themeColor="background1"/>
                <w:sz w:val="21"/>
                <w:szCs w:val="21"/>
              </w:rPr>
              <w:t>Marketing Yourself</w:t>
            </w:r>
          </w:p>
        </w:tc>
        <w:tc>
          <w:tcPr>
            <w:tcW w:w="6030" w:type="dxa"/>
            <w:gridSpan w:val="2"/>
            <w:tcBorders>
              <w:bottom w:val="single" w:sz="8" w:space="0" w:color="auto"/>
            </w:tcBorders>
            <w:shd w:val="clear" w:color="auto" w:fill="7F7F7F" w:themeFill="text1" w:themeFillTint="80"/>
          </w:tcPr>
          <w:p w:rsidR="00E56D35" w:rsidRPr="00D57DCD" w:rsidRDefault="00E56D35" w:rsidP="00696DD7">
            <w:pPr>
              <w:rPr>
                <w:b/>
                <w:color w:val="FFFFFF" w:themeColor="background1"/>
                <w:sz w:val="21"/>
                <w:szCs w:val="21"/>
              </w:rPr>
            </w:pPr>
            <w:r w:rsidRPr="00D57DCD">
              <w:rPr>
                <w:b/>
                <w:color w:val="FFFFFF" w:themeColor="background1"/>
                <w:sz w:val="21"/>
                <w:szCs w:val="21"/>
              </w:rPr>
              <w:t>Key Terms:</w:t>
            </w:r>
          </w:p>
          <w:p w:rsidR="00E56D35" w:rsidRPr="00D57DCD" w:rsidRDefault="00E742D0" w:rsidP="00696DD7">
            <w:pPr>
              <w:rPr>
                <w:color w:val="FFFFFF" w:themeColor="background1"/>
                <w:sz w:val="21"/>
                <w:szCs w:val="21"/>
              </w:rPr>
            </w:pPr>
            <w:r w:rsidRPr="00D57DCD">
              <w:rPr>
                <w:color w:val="FFFFFF" w:themeColor="background1"/>
                <w:sz w:val="21"/>
                <w:szCs w:val="21"/>
              </w:rPr>
              <w:t>(no</w:t>
            </w:r>
            <w:r w:rsidR="00E56D35" w:rsidRPr="00D57DCD">
              <w:rPr>
                <w:color w:val="FFFFFF" w:themeColor="background1"/>
                <w:sz w:val="21"/>
                <w:szCs w:val="21"/>
              </w:rPr>
              <w:t>ne)</w:t>
            </w:r>
          </w:p>
        </w:tc>
      </w:tr>
      <w:tr w:rsidR="00261662" w:rsidRPr="00D57DCD" w:rsidTr="002A0FB3">
        <w:tc>
          <w:tcPr>
            <w:tcW w:w="2538" w:type="dxa"/>
            <w:gridSpan w:val="3"/>
            <w:shd w:val="clear" w:color="auto" w:fill="auto"/>
          </w:tcPr>
          <w:p w:rsidR="00261662" w:rsidRDefault="00261662" w:rsidP="00696DD7">
            <w:pPr>
              <w:rPr>
                <w:b/>
                <w:sz w:val="21"/>
                <w:szCs w:val="21"/>
              </w:rPr>
            </w:pPr>
            <w:r w:rsidRPr="00D57DCD">
              <w:rPr>
                <w:b/>
                <w:sz w:val="21"/>
                <w:szCs w:val="21"/>
              </w:rPr>
              <w:t>PowerPoint Slides</w:t>
            </w:r>
          </w:p>
          <w:p w:rsidR="00C55C92" w:rsidRPr="00C55C92" w:rsidRDefault="00C55C92" w:rsidP="00696DD7">
            <w:pPr>
              <w:rPr>
                <w:sz w:val="21"/>
                <w:szCs w:val="21"/>
              </w:rPr>
            </w:pPr>
            <w:proofErr w:type="spellStart"/>
            <w:r>
              <w:rPr>
                <w:sz w:val="21"/>
                <w:szCs w:val="21"/>
              </w:rPr>
              <w:t>PPt</w:t>
            </w:r>
            <w:proofErr w:type="spellEnd"/>
            <w:r>
              <w:rPr>
                <w:sz w:val="21"/>
                <w:szCs w:val="21"/>
              </w:rPr>
              <w:t xml:space="preserve"> 1.24</w:t>
            </w:r>
          </w:p>
        </w:tc>
        <w:tc>
          <w:tcPr>
            <w:tcW w:w="7470" w:type="dxa"/>
            <w:gridSpan w:val="4"/>
            <w:shd w:val="clear" w:color="auto" w:fill="auto"/>
          </w:tcPr>
          <w:p w:rsidR="00261662" w:rsidRPr="00D57DCD" w:rsidRDefault="00261662" w:rsidP="00696DD7">
            <w:pPr>
              <w:rPr>
                <w:b/>
                <w:sz w:val="21"/>
                <w:szCs w:val="21"/>
              </w:rPr>
            </w:pPr>
            <w:r w:rsidRPr="00D57DCD">
              <w:rPr>
                <w:b/>
                <w:sz w:val="21"/>
                <w:szCs w:val="21"/>
              </w:rPr>
              <w:t>Lecture Notes:</w:t>
            </w:r>
          </w:p>
          <w:p w:rsidR="002A0FB3" w:rsidRPr="00D57DCD" w:rsidRDefault="002A0FB3" w:rsidP="00985114">
            <w:pPr>
              <w:pStyle w:val="ListParagraph"/>
              <w:numPr>
                <w:ilvl w:val="0"/>
                <w:numId w:val="45"/>
              </w:numPr>
              <w:rPr>
                <w:sz w:val="21"/>
                <w:szCs w:val="21"/>
              </w:rPr>
            </w:pPr>
            <w:r w:rsidRPr="00D57DCD">
              <w:rPr>
                <w:sz w:val="21"/>
                <w:szCs w:val="21"/>
              </w:rPr>
              <w:t>Nonprofit organizations are those whose motive is something other than making a profit for owners</w:t>
            </w:r>
          </w:p>
          <w:p w:rsidR="002A0FB3" w:rsidRPr="00D57DCD" w:rsidRDefault="002A0FB3" w:rsidP="003227CE">
            <w:pPr>
              <w:pStyle w:val="ListParagraph"/>
              <w:numPr>
                <w:ilvl w:val="1"/>
                <w:numId w:val="45"/>
              </w:numPr>
              <w:rPr>
                <w:sz w:val="21"/>
                <w:szCs w:val="21"/>
              </w:rPr>
            </w:pPr>
            <w:r w:rsidRPr="00D57DCD">
              <w:rPr>
                <w:sz w:val="21"/>
                <w:szCs w:val="21"/>
              </w:rPr>
              <w:t>Nonprofits employ about 11 million people</w:t>
            </w:r>
          </w:p>
          <w:p w:rsidR="002A0FB3" w:rsidRPr="00D57DCD" w:rsidRDefault="002A0FB3" w:rsidP="003227CE">
            <w:pPr>
              <w:pStyle w:val="ListParagraph"/>
              <w:numPr>
                <w:ilvl w:val="1"/>
                <w:numId w:val="45"/>
              </w:numPr>
              <w:rPr>
                <w:sz w:val="21"/>
                <w:szCs w:val="21"/>
              </w:rPr>
            </w:pPr>
            <w:r w:rsidRPr="00D57DCD">
              <w:rPr>
                <w:sz w:val="21"/>
                <w:szCs w:val="21"/>
              </w:rPr>
              <w:t>Represent the third-largest employment sector in the U.S.</w:t>
            </w:r>
          </w:p>
          <w:p w:rsidR="002A0FB3" w:rsidRPr="00D57DCD" w:rsidRDefault="002A0FB3" w:rsidP="003227CE">
            <w:pPr>
              <w:pStyle w:val="ListParagraph"/>
              <w:numPr>
                <w:ilvl w:val="1"/>
                <w:numId w:val="45"/>
              </w:numPr>
              <w:rPr>
                <w:sz w:val="21"/>
                <w:szCs w:val="21"/>
              </w:rPr>
            </w:pPr>
            <w:r w:rsidRPr="00D57DCD">
              <w:rPr>
                <w:sz w:val="21"/>
                <w:szCs w:val="21"/>
              </w:rPr>
              <w:t>Economic turmoil of the recession meant increased competition for support, membership, and donations</w:t>
            </w:r>
          </w:p>
          <w:p w:rsidR="00261662" w:rsidRPr="00D57DCD" w:rsidRDefault="002A0FB3" w:rsidP="003227CE">
            <w:pPr>
              <w:pStyle w:val="ListParagraph"/>
              <w:numPr>
                <w:ilvl w:val="1"/>
                <w:numId w:val="45"/>
              </w:numPr>
              <w:rPr>
                <w:sz w:val="21"/>
                <w:szCs w:val="21"/>
              </w:rPr>
            </w:pPr>
            <w:r w:rsidRPr="00D57DCD">
              <w:rPr>
                <w:sz w:val="21"/>
                <w:szCs w:val="21"/>
              </w:rPr>
              <w:t>Successful marketing helps nonprofits attract membership and much-needed funds</w:t>
            </w:r>
          </w:p>
        </w:tc>
      </w:tr>
      <w:tr w:rsidR="00261662" w:rsidRPr="00D57DCD" w:rsidTr="00265128">
        <w:trPr>
          <w:trHeight w:val="3733"/>
        </w:trPr>
        <w:tc>
          <w:tcPr>
            <w:tcW w:w="2538" w:type="dxa"/>
            <w:gridSpan w:val="3"/>
            <w:shd w:val="clear" w:color="auto" w:fill="auto"/>
          </w:tcPr>
          <w:p w:rsidR="00261662" w:rsidRPr="00D57DCD" w:rsidRDefault="00265128" w:rsidP="009723AD">
            <w:pPr>
              <w:rPr>
                <w:b/>
                <w:sz w:val="21"/>
                <w:szCs w:val="21"/>
              </w:rPr>
            </w:pPr>
            <w:r w:rsidRPr="00D57DCD">
              <w:rPr>
                <w:b/>
                <w:noProof/>
                <w:sz w:val="21"/>
                <w:szCs w:val="21"/>
              </w:rPr>
              <w:lastRenderedPageBreak/>
              <w:drawing>
                <wp:anchor distT="0" distB="0" distL="114300" distR="114300" simplePos="0" relativeHeight="251660288" behindDoc="1" locked="0" layoutInCell="1" allowOverlap="1">
                  <wp:simplePos x="0" y="0"/>
                  <wp:positionH relativeFrom="column">
                    <wp:posOffset>-16510</wp:posOffset>
                  </wp:positionH>
                  <wp:positionV relativeFrom="paragraph">
                    <wp:posOffset>273050</wp:posOffset>
                  </wp:positionV>
                  <wp:extent cx="1286510" cy="1878965"/>
                  <wp:effectExtent l="38100" t="19050" r="27940" b="26035"/>
                  <wp:wrapThrough wrapText="bothSides">
                    <wp:wrapPolygon edited="0">
                      <wp:start x="-640" y="-219"/>
                      <wp:lineTo x="-640" y="21899"/>
                      <wp:lineTo x="22069" y="21899"/>
                      <wp:lineTo x="22069" y="-219"/>
                      <wp:lineTo x="-640" y="-219"/>
                    </wp:wrapPolygon>
                  </wp:wrapThrough>
                  <wp:docPr id="128"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cstate="print"/>
                          <a:stretch>
                            <a:fillRect/>
                          </a:stretch>
                        </pic:blipFill>
                        <pic:spPr bwMode="auto">
                          <a:xfrm>
                            <a:off x="0" y="0"/>
                            <a:ext cx="1286510" cy="1878965"/>
                          </a:xfrm>
                          <a:prstGeom prst="rect">
                            <a:avLst/>
                          </a:prstGeom>
                          <a:noFill/>
                          <a:ln w="9525">
                            <a:solidFill>
                              <a:schemeClr val="accent6"/>
                            </a:solidFill>
                            <a:miter lim="800000"/>
                            <a:headEnd/>
                            <a:tailEnd/>
                          </a:ln>
                        </pic:spPr>
                      </pic:pic>
                    </a:graphicData>
                  </a:graphic>
                </wp:anchor>
              </w:drawing>
            </w:r>
            <w:r w:rsidR="00261662" w:rsidRPr="00D57DCD">
              <w:rPr>
                <w:b/>
                <w:sz w:val="21"/>
                <w:szCs w:val="21"/>
              </w:rPr>
              <w:t>Today’s Professional</w:t>
            </w:r>
          </w:p>
          <w:p w:rsidR="00261662" w:rsidRPr="00D57DCD" w:rsidRDefault="00265128" w:rsidP="009723AD">
            <w:pPr>
              <w:rPr>
                <w:b/>
                <w:sz w:val="14"/>
                <w:szCs w:val="14"/>
              </w:rPr>
            </w:pPr>
            <w:r w:rsidRPr="00D57DCD">
              <w:rPr>
                <w:rStyle w:val="HTMLCite"/>
                <w:sz w:val="14"/>
                <w:szCs w:val="14"/>
              </w:rPr>
              <w:t>Photo provided by Jodie Cherry</w:t>
            </w:r>
            <w:r w:rsidRPr="00D57DCD">
              <w:rPr>
                <w:b/>
                <w:sz w:val="14"/>
                <w:szCs w:val="14"/>
              </w:rPr>
              <w:t xml:space="preserve"> </w:t>
            </w:r>
          </w:p>
          <w:p w:rsidR="00261662" w:rsidRPr="00D57DCD" w:rsidRDefault="00261662" w:rsidP="009723AD">
            <w:pPr>
              <w:rPr>
                <w:b/>
                <w:sz w:val="21"/>
                <w:szCs w:val="21"/>
              </w:rPr>
            </w:pPr>
          </w:p>
        </w:tc>
        <w:tc>
          <w:tcPr>
            <w:tcW w:w="7470" w:type="dxa"/>
            <w:gridSpan w:val="4"/>
            <w:shd w:val="clear" w:color="auto" w:fill="auto"/>
          </w:tcPr>
          <w:p w:rsidR="00261662" w:rsidRPr="00D57DCD" w:rsidRDefault="00265128" w:rsidP="00696DD7">
            <w:pPr>
              <w:rPr>
                <w:b/>
                <w:noProof/>
                <w:sz w:val="21"/>
                <w:szCs w:val="21"/>
              </w:rPr>
            </w:pPr>
            <w:r w:rsidRPr="00D57DCD">
              <w:rPr>
                <w:b/>
                <w:noProof/>
                <w:sz w:val="21"/>
                <w:szCs w:val="21"/>
              </w:rPr>
              <w:t>Jodie Cherry</w:t>
            </w:r>
          </w:p>
          <w:p w:rsidR="00265128" w:rsidRPr="00D57DCD" w:rsidRDefault="00265128" w:rsidP="00265128">
            <w:pPr>
              <w:rPr>
                <w:sz w:val="21"/>
                <w:szCs w:val="21"/>
              </w:rPr>
            </w:pPr>
            <w:r w:rsidRPr="00D57DCD">
              <w:rPr>
                <w:rStyle w:val="gray2"/>
                <w:i/>
                <w:iCs/>
                <w:sz w:val="21"/>
                <w:szCs w:val="21"/>
              </w:rPr>
              <w:t>SR Specialist–Talent Acquisition</w:t>
            </w:r>
            <w:r w:rsidR="003227CE">
              <w:rPr>
                <w:rStyle w:val="gray2"/>
                <w:i/>
                <w:iCs/>
                <w:sz w:val="21"/>
                <w:szCs w:val="21"/>
              </w:rPr>
              <w:t>,</w:t>
            </w:r>
            <w:r w:rsidRPr="00D57DCD">
              <w:rPr>
                <w:rStyle w:val="gray2"/>
                <w:i/>
                <w:iCs/>
                <w:sz w:val="21"/>
                <w:szCs w:val="21"/>
              </w:rPr>
              <w:t xml:space="preserve"> Human Resources</w:t>
            </w:r>
            <w:r w:rsidRPr="00D57DCD">
              <w:rPr>
                <w:sz w:val="21"/>
                <w:szCs w:val="21"/>
              </w:rPr>
              <w:t xml:space="preserve">, </w:t>
            </w:r>
            <w:r w:rsidRPr="00D57DCD">
              <w:rPr>
                <w:rStyle w:val="gray1"/>
                <w:b/>
                <w:iCs/>
                <w:sz w:val="21"/>
                <w:szCs w:val="21"/>
              </w:rPr>
              <w:t>ALSAC / St. Jude Children's Research Hospital</w:t>
            </w:r>
          </w:p>
          <w:p w:rsidR="00265128" w:rsidRPr="00D57DCD" w:rsidRDefault="00265128" w:rsidP="00696DD7">
            <w:pPr>
              <w:rPr>
                <w:b/>
                <w:noProof/>
                <w:sz w:val="21"/>
                <w:szCs w:val="21"/>
              </w:rPr>
            </w:pPr>
          </w:p>
          <w:p w:rsidR="00265128" w:rsidRPr="00D57DCD" w:rsidRDefault="00265128" w:rsidP="00265128">
            <w:pPr>
              <w:rPr>
                <w:sz w:val="21"/>
                <w:szCs w:val="21"/>
              </w:rPr>
            </w:pPr>
            <w:r w:rsidRPr="00D57DCD">
              <w:rPr>
                <w:sz w:val="21"/>
                <w:szCs w:val="21"/>
              </w:rPr>
              <w:t>Balancing a multi-faceted job, Jodie Cherry has used relationship marketing as an opportunity to learn and grow. Young and successful, she provides insight in answering the following questions:</w:t>
            </w:r>
          </w:p>
          <w:p w:rsidR="00265128" w:rsidRPr="00D57DCD" w:rsidRDefault="00265128" w:rsidP="00265128">
            <w:pPr>
              <w:rPr>
                <w:sz w:val="21"/>
                <w:szCs w:val="21"/>
              </w:rPr>
            </w:pPr>
          </w:p>
          <w:p w:rsidR="00265128" w:rsidRPr="00D57DCD" w:rsidRDefault="00265128" w:rsidP="00CC61AD">
            <w:pPr>
              <w:pStyle w:val="ListParagraph"/>
              <w:numPr>
                <w:ilvl w:val="0"/>
                <w:numId w:val="22"/>
              </w:numPr>
              <w:rPr>
                <w:sz w:val="21"/>
                <w:szCs w:val="21"/>
              </w:rPr>
            </w:pPr>
            <w:r w:rsidRPr="00D57DCD">
              <w:rPr>
                <w:sz w:val="21"/>
                <w:szCs w:val="21"/>
              </w:rPr>
              <w:t>Describe your job.</w:t>
            </w:r>
          </w:p>
          <w:p w:rsidR="00265128" w:rsidRPr="00D57DCD" w:rsidRDefault="003227CE" w:rsidP="00CC61AD">
            <w:pPr>
              <w:pStyle w:val="ListParagraph"/>
              <w:numPr>
                <w:ilvl w:val="0"/>
                <w:numId w:val="22"/>
              </w:numPr>
              <w:rPr>
                <w:sz w:val="21"/>
                <w:szCs w:val="21"/>
              </w:rPr>
            </w:pPr>
            <w:r>
              <w:rPr>
                <w:sz w:val="21"/>
                <w:szCs w:val="21"/>
              </w:rPr>
              <w:t>How did you get your job?</w:t>
            </w:r>
          </w:p>
          <w:p w:rsidR="00265128" w:rsidRPr="00D57DCD" w:rsidRDefault="00265128" w:rsidP="00CC61AD">
            <w:pPr>
              <w:pStyle w:val="ListParagraph"/>
              <w:numPr>
                <w:ilvl w:val="0"/>
                <w:numId w:val="22"/>
              </w:numPr>
              <w:rPr>
                <w:sz w:val="21"/>
                <w:szCs w:val="21"/>
              </w:rPr>
            </w:pPr>
            <w:r w:rsidRPr="00D57DCD">
              <w:rPr>
                <w:sz w:val="21"/>
                <w:szCs w:val="21"/>
              </w:rPr>
              <w:t>What has been the most important thing in making you successful at your job?</w:t>
            </w:r>
          </w:p>
          <w:p w:rsidR="00265128" w:rsidRPr="00D57DCD" w:rsidRDefault="00265128" w:rsidP="00CC61AD">
            <w:pPr>
              <w:pStyle w:val="ListParagraph"/>
              <w:numPr>
                <w:ilvl w:val="0"/>
                <w:numId w:val="22"/>
              </w:numPr>
              <w:rPr>
                <w:sz w:val="21"/>
                <w:szCs w:val="21"/>
              </w:rPr>
            </w:pPr>
            <w:r w:rsidRPr="00D57DCD">
              <w:rPr>
                <w:sz w:val="21"/>
                <w:szCs w:val="21"/>
              </w:rPr>
              <w:t>What advice would you give soon-to-be graduates?</w:t>
            </w:r>
          </w:p>
          <w:p w:rsidR="00265128" w:rsidRPr="00D57DCD" w:rsidRDefault="00265128" w:rsidP="00CC61AD">
            <w:pPr>
              <w:pStyle w:val="ListParagraph"/>
              <w:numPr>
                <w:ilvl w:val="0"/>
                <w:numId w:val="22"/>
              </w:numPr>
              <w:rPr>
                <w:sz w:val="21"/>
                <w:szCs w:val="21"/>
              </w:rPr>
            </w:pPr>
            <w:r w:rsidRPr="00D57DCD">
              <w:rPr>
                <w:sz w:val="21"/>
                <w:szCs w:val="21"/>
              </w:rPr>
              <w:t>What do you consider your personal brand to be?</w:t>
            </w:r>
          </w:p>
          <w:p w:rsidR="00265128" w:rsidRPr="00D57DCD" w:rsidRDefault="00265128" w:rsidP="00696DD7">
            <w:pPr>
              <w:rPr>
                <w:b/>
                <w:noProof/>
                <w:sz w:val="21"/>
                <w:szCs w:val="21"/>
              </w:rPr>
            </w:pPr>
          </w:p>
          <w:p w:rsidR="00265128" w:rsidRPr="00D57DCD" w:rsidRDefault="00265128" w:rsidP="00696DD7">
            <w:pPr>
              <w:rPr>
                <w:b/>
                <w:noProof/>
                <w:sz w:val="21"/>
                <w:szCs w:val="21"/>
              </w:rPr>
            </w:pPr>
            <w:r w:rsidRPr="00D57DCD">
              <w:rPr>
                <w:b/>
                <w:noProof/>
                <w:sz w:val="21"/>
                <w:szCs w:val="21"/>
              </w:rPr>
              <w:t>Review with students:</w:t>
            </w:r>
          </w:p>
          <w:p w:rsidR="00265128" w:rsidRPr="00D57DCD" w:rsidRDefault="00265128" w:rsidP="00985114">
            <w:pPr>
              <w:pStyle w:val="ListParagraph"/>
              <w:numPr>
                <w:ilvl w:val="0"/>
                <w:numId w:val="26"/>
              </w:numPr>
              <w:rPr>
                <w:b/>
                <w:noProof/>
                <w:sz w:val="21"/>
                <w:szCs w:val="21"/>
              </w:rPr>
            </w:pPr>
            <w:r w:rsidRPr="00D57DCD">
              <w:rPr>
                <w:b/>
                <w:noProof/>
                <w:sz w:val="21"/>
                <w:szCs w:val="21"/>
              </w:rPr>
              <w:t>What makes her a “connector”?</w:t>
            </w:r>
          </w:p>
        </w:tc>
      </w:tr>
      <w:tr w:rsidR="000D0B4A" w:rsidRPr="00D57DCD" w:rsidTr="000D0B4A">
        <w:trPr>
          <w:trHeight w:val="700"/>
        </w:trPr>
        <w:tc>
          <w:tcPr>
            <w:tcW w:w="2538" w:type="dxa"/>
            <w:gridSpan w:val="3"/>
            <w:shd w:val="clear" w:color="auto" w:fill="auto"/>
          </w:tcPr>
          <w:p w:rsidR="000D0B4A" w:rsidRDefault="000D0B4A" w:rsidP="002A0FB3">
            <w:pPr>
              <w:rPr>
                <w:b/>
                <w:sz w:val="21"/>
                <w:szCs w:val="21"/>
              </w:rPr>
            </w:pPr>
            <w:r w:rsidRPr="00D57DCD">
              <w:rPr>
                <w:b/>
                <w:sz w:val="21"/>
                <w:szCs w:val="21"/>
              </w:rPr>
              <w:t>PowerPoint Slides</w:t>
            </w:r>
          </w:p>
          <w:p w:rsidR="00C55C92" w:rsidRPr="00C55C92" w:rsidRDefault="00C55C92" w:rsidP="002A0FB3">
            <w:pPr>
              <w:rPr>
                <w:sz w:val="21"/>
                <w:szCs w:val="21"/>
              </w:rPr>
            </w:pPr>
            <w:proofErr w:type="spellStart"/>
            <w:r>
              <w:rPr>
                <w:sz w:val="21"/>
                <w:szCs w:val="21"/>
              </w:rPr>
              <w:t>PPt</w:t>
            </w:r>
            <w:proofErr w:type="spellEnd"/>
            <w:r>
              <w:rPr>
                <w:sz w:val="21"/>
                <w:szCs w:val="21"/>
              </w:rPr>
              <w:t xml:space="preserve"> 1.27</w:t>
            </w:r>
          </w:p>
        </w:tc>
        <w:tc>
          <w:tcPr>
            <w:tcW w:w="7470" w:type="dxa"/>
            <w:gridSpan w:val="4"/>
            <w:shd w:val="clear" w:color="auto" w:fill="auto"/>
          </w:tcPr>
          <w:p w:rsidR="000D0B4A" w:rsidRPr="00D57DCD" w:rsidRDefault="000D0B4A" w:rsidP="002A0FB3">
            <w:pPr>
              <w:rPr>
                <w:b/>
                <w:sz w:val="21"/>
                <w:szCs w:val="21"/>
              </w:rPr>
            </w:pPr>
            <w:r w:rsidRPr="00D57DCD">
              <w:rPr>
                <w:b/>
                <w:sz w:val="21"/>
                <w:szCs w:val="21"/>
              </w:rPr>
              <w:t>Lecture Notes:</w:t>
            </w:r>
          </w:p>
          <w:p w:rsidR="00985114" w:rsidRPr="00D57DCD" w:rsidRDefault="00985114" w:rsidP="00985114">
            <w:pPr>
              <w:pStyle w:val="ListParagraph"/>
              <w:numPr>
                <w:ilvl w:val="0"/>
                <w:numId w:val="46"/>
              </w:numPr>
              <w:rPr>
                <w:sz w:val="21"/>
                <w:szCs w:val="21"/>
              </w:rPr>
            </w:pPr>
            <w:r w:rsidRPr="00D57DCD">
              <w:rPr>
                <w:sz w:val="21"/>
                <w:szCs w:val="21"/>
              </w:rPr>
              <w:t>Your ability to market yourself will be critical to your success after you leave college</w:t>
            </w:r>
          </w:p>
          <w:p w:rsidR="00985114" w:rsidRPr="00D57DCD" w:rsidRDefault="00985114" w:rsidP="003227CE">
            <w:pPr>
              <w:pStyle w:val="ListParagraph"/>
              <w:numPr>
                <w:ilvl w:val="1"/>
                <w:numId w:val="46"/>
              </w:numPr>
              <w:rPr>
                <w:sz w:val="21"/>
                <w:szCs w:val="21"/>
              </w:rPr>
            </w:pPr>
            <w:r w:rsidRPr="00D57DCD">
              <w:rPr>
                <w:sz w:val="21"/>
                <w:szCs w:val="21"/>
              </w:rPr>
              <w:t>Don’t look at the information this book provides as a collection of random concepts that you can forget about once your final exam is taken</w:t>
            </w:r>
          </w:p>
          <w:p w:rsidR="000D0B4A" w:rsidRPr="00D57DCD" w:rsidRDefault="00985114" w:rsidP="003227CE">
            <w:pPr>
              <w:pStyle w:val="ListParagraph"/>
              <w:numPr>
                <w:ilvl w:val="1"/>
                <w:numId w:val="46"/>
              </w:numPr>
              <w:spacing w:before="240"/>
              <w:rPr>
                <w:sz w:val="21"/>
                <w:szCs w:val="21"/>
              </w:rPr>
            </w:pPr>
            <w:r w:rsidRPr="00D57DCD">
              <w:rPr>
                <w:sz w:val="21"/>
                <w:szCs w:val="21"/>
              </w:rPr>
              <w:t>Instead, think about how it will help you position yourself relative to others competing for the same job</w:t>
            </w:r>
          </w:p>
        </w:tc>
      </w:tr>
    </w:tbl>
    <w:p w:rsidR="00CC0551" w:rsidRPr="00325B5B" w:rsidRDefault="00CC0551" w:rsidP="00D11B8E">
      <w:pPr>
        <w:pStyle w:val="ALLCAPSHDG1"/>
        <w:spacing w:after="0"/>
        <w:rPr>
          <w:szCs w:val="24"/>
        </w:rPr>
      </w:pPr>
      <w:r w:rsidRPr="00325B5B">
        <w:rPr>
          <w:szCs w:val="24"/>
        </w:rPr>
        <w:t>marketing plan exercise</w:t>
      </w:r>
    </w:p>
    <w:p w:rsidR="000C1715" w:rsidRDefault="00EB6D29" w:rsidP="003227CE">
      <w:pPr>
        <w:pStyle w:val="font-sans"/>
        <w:spacing w:before="0" w:beforeAutospacing="0" w:after="0" w:afterAutospacing="0"/>
        <w:rPr>
          <w:rFonts w:asciiTheme="minorHAnsi" w:hAnsiTheme="minorHAnsi"/>
          <w:sz w:val="21"/>
          <w:szCs w:val="21"/>
        </w:rPr>
      </w:pPr>
      <w:r>
        <w:rPr>
          <w:rFonts w:asciiTheme="minorHAnsi" w:hAnsiTheme="minorHAnsi"/>
          <w:b/>
          <w:sz w:val="21"/>
          <w:szCs w:val="21"/>
        </w:rPr>
        <w:t>Your Marketing Plan</w:t>
      </w:r>
      <w:r w:rsidR="00696DD7" w:rsidRPr="000C1715">
        <w:rPr>
          <w:rFonts w:asciiTheme="minorHAnsi" w:hAnsiTheme="minorHAnsi"/>
          <w:b/>
          <w:sz w:val="21"/>
          <w:szCs w:val="21"/>
        </w:rPr>
        <w:t xml:space="preserve">. </w:t>
      </w:r>
      <w:r w:rsidR="000C1715" w:rsidRPr="000C1715">
        <w:rPr>
          <w:rFonts w:asciiTheme="minorHAnsi" w:hAnsiTheme="minorHAnsi"/>
          <w:sz w:val="21"/>
          <w:szCs w:val="21"/>
        </w:rPr>
        <w:t>As a professional in any field, it is important to have a comprehensive understanding of what a marketing plan is and why it is there. A marketing plan is an action-oriented document or playbook that guides the analysis, im</w:t>
      </w:r>
      <w:bookmarkStart w:id="0" w:name="_GoBack"/>
      <w:bookmarkEnd w:id="0"/>
      <w:r w:rsidR="000C1715" w:rsidRPr="000C1715">
        <w:rPr>
          <w:rFonts w:asciiTheme="minorHAnsi" w:hAnsiTheme="minorHAnsi"/>
          <w:sz w:val="21"/>
          <w:szCs w:val="21"/>
        </w:rPr>
        <w:t xml:space="preserve">plementation, and control of all marketing activities. Throughout this book, you will develop a professional marketing plan. The twist is that your marketing plan will focus on how to </w:t>
      </w:r>
      <w:r w:rsidR="000C1715" w:rsidRPr="000C1715">
        <w:rPr>
          <w:rFonts w:asciiTheme="minorHAnsi" w:hAnsiTheme="minorHAnsi"/>
          <w:i/>
          <w:iCs/>
          <w:sz w:val="21"/>
          <w:szCs w:val="21"/>
        </w:rPr>
        <w:t>market yourself</w:t>
      </w:r>
      <w:r w:rsidR="000C1715" w:rsidRPr="000C1715">
        <w:rPr>
          <w:rFonts w:asciiTheme="minorHAnsi" w:hAnsiTheme="minorHAnsi"/>
          <w:sz w:val="21"/>
          <w:szCs w:val="21"/>
        </w:rPr>
        <w:t xml:space="preserve"> to achieve your career goals.</w:t>
      </w:r>
    </w:p>
    <w:p w:rsidR="003227CE" w:rsidRPr="000C1715" w:rsidRDefault="003227CE" w:rsidP="003227CE">
      <w:pPr>
        <w:pStyle w:val="font-sans"/>
        <w:spacing w:before="0" w:beforeAutospacing="0" w:after="0" w:afterAutospacing="0"/>
        <w:rPr>
          <w:rFonts w:asciiTheme="minorHAnsi" w:hAnsiTheme="minorHAnsi"/>
          <w:sz w:val="21"/>
          <w:szCs w:val="21"/>
        </w:rPr>
      </w:pPr>
    </w:p>
    <w:p w:rsidR="00696DD7" w:rsidRDefault="000C1715" w:rsidP="003227CE">
      <w:pPr>
        <w:pStyle w:val="font-sans"/>
        <w:spacing w:before="0" w:beforeAutospacing="0" w:after="0" w:afterAutospacing="0"/>
        <w:rPr>
          <w:rFonts w:asciiTheme="minorHAnsi" w:hAnsiTheme="minorHAnsi"/>
          <w:sz w:val="21"/>
          <w:szCs w:val="21"/>
        </w:rPr>
      </w:pPr>
      <w:r w:rsidRPr="000C1715">
        <w:rPr>
          <w:rFonts w:asciiTheme="minorHAnsi" w:hAnsiTheme="minorHAnsi"/>
          <w:sz w:val="21"/>
          <w:szCs w:val="21"/>
        </w:rPr>
        <w:t>Many businesses fail to execute on their marketing plans because they did not spend adequate time clearly identifying what they wanted or expected to do. As a first step in developing your personal marketing plan, you will need to identify the specific objectives that you want to achieve. In developing these objectives, you should ask yourself several questions, such as:</w:t>
      </w:r>
    </w:p>
    <w:p w:rsidR="00F94713" w:rsidRPr="000C1715" w:rsidRDefault="00F94713" w:rsidP="003227CE">
      <w:pPr>
        <w:pStyle w:val="font-sans"/>
        <w:spacing w:before="0" w:beforeAutospacing="0" w:after="0" w:afterAutospacing="0"/>
        <w:rPr>
          <w:rFonts w:asciiTheme="minorHAnsi" w:hAnsiTheme="minorHAnsi"/>
          <w:sz w:val="21"/>
          <w:szCs w:val="21"/>
        </w:rPr>
      </w:pPr>
    </w:p>
    <w:p w:rsidR="00696DD7" w:rsidRPr="00325B5B" w:rsidRDefault="00696DD7" w:rsidP="003227CE">
      <w:pPr>
        <w:pStyle w:val="ListParagraph"/>
        <w:numPr>
          <w:ilvl w:val="0"/>
          <w:numId w:val="14"/>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Do I want to attend graduate school? If so, where and what program?</w:t>
      </w:r>
    </w:p>
    <w:p w:rsidR="00696DD7" w:rsidRPr="00325B5B" w:rsidRDefault="00696DD7" w:rsidP="00E66552">
      <w:pPr>
        <w:pStyle w:val="ListParagraph"/>
        <w:numPr>
          <w:ilvl w:val="0"/>
          <w:numId w:val="14"/>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Where do I want to work?</w:t>
      </w:r>
    </w:p>
    <w:p w:rsidR="00696DD7" w:rsidRPr="00325B5B" w:rsidRDefault="00696DD7" w:rsidP="00B45C21">
      <w:pPr>
        <w:pStyle w:val="ListParagraph"/>
        <w:numPr>
          <w:ilvl w:val="0"/>
          <w:numId w:val="14"/>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Where do I want to live?</w:t>
      </w:r>
    </w:p>
    <w:p w:rsidR="00696DD7" w:rsidRPr="00325B5B" w:rsidRDefault="00696DD7" w:rsidP="00601F72">
      <w:pPr>
        <w:pStyle w:val="ListParagraph"/>
        <w:numPr>
          <w:ilvl w:val="0"/>
          <w:numId w:val="14"/>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What kind of life do I want to have?</w:t>
      </w:r>
    </w:p>
    <w:p w:rsidR="00696DD7" w:rsidRDefault="00696DD7" w:rsidP="007C6E11">
      <w:pPr>
        <w:pStyle w:val="ListParagraph"/>
        <w:numPr>
          <w:ilvl w:val="0"/>
          <w:numId w:val="14"/>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How much will I need to earn to have that life?</w:t>
      </w:r>
    </w:p>
    <w:p w:rsidR="00265128" w:rsidRDefault="00265128" w:rsidP="002A5FD4">
      <w:pPr>
        <w:autoSpaceDE w:val="0"/>
        <w:autoSpaceDN w:val="0"/>
        <w:adjustRightInd w:val="0"/>
        <w:spacing w:after="0" w:line="240" w:lineRule="auto"/>
        <w:rPr>
          <w:rFonts w:cs="Neutraface2Text-Book"/>
          <w:color w:val="000000"/>
          <w:sz w:val="21"/>
          <w:szCs w:val="21"/>
        </w:rPr>
      </w:pPr>
    </w:p>
    <w:p w:rsidR="000C1715" w:rsidRDefault="000C1715" w:rsidP="003227CE">
      <w:pPr>
        <w:pStyle w:val="font-sans"/>
        <w:spacing w:before="0" w:beforeAutospacing="0" w:after="0" w:afterAutospacing="0"/>
        <w:rPr>
          <w:rFonts w:asciiTheme="minorHAnsi" w:hAnsiTheme="minorHAnsi"/>
          <w:sz w:val="21"/>
          <w:szCs w:val="21"/>
        </w:rPr>
      </w:pPr>
      <w:r w:rsidRPr="000C1715">
        <w:rPr>
          <w:rFonts w:asciiTheme="minorHAnsi" w:hAnsiTheme="minorHAnsi"/>
          <w:sz w:val="21"/>
          <w:szCs w:val="21"/>
        </w:rPr>
        <w:t>Such questions will help you focus on what specific things you need to do to achieve your goals. The more clearly you define your objectives, the more likely you are to realize them.</w:t>
      </w:r>
    </w:p>
    <w:p w:rsidR="003227CE" w:rsidRPr="000C1715" w:rsidRDefault="003227CE" w:rsidP="003227CE">
      <w:pPr>
        <w:pStyle w:val="font-sans"/>
        <w:spacing w:before="0" w:beforeAutospacing="0" w:after="0" w:afterAutospacing="0"/>
        <w:rPr>
          <w:rFonts w:asciiTheme="minorHAnsi" w:hAnsiTheme="minorHAnsi"/>
          <w:sz w:val="21"/>
          <w:szCs w:val="21"/>
        </w:rPr>
      </w:pPr>
    </w:p>
    <w:p w:rsidR="000C1715" w:rsidRPr="000C1715" w:rsidRDefault="000C1715" w:rsidP="000C1715">
      <w:pPr>
        <w:autoSpaceDE w:val="0"/>
        <w:autoSpaceDN w:val="0"/>
        <w:adjustRightInd w:val="0"/>
        <w:spacing w:after="0" w:line="240" w:lineRule="auto"/>
        <w:rPr>
          <w:rFonts w:eastAsia="ZapfDingbatsStd" w:cs="Neutraface2Text-Book"/>
          <w:color w:val="000000"/>
          <w:sz w:val="21"/>
          <w:szCs w:val="21"/>
        </w:rPr>
      </w:pPr>
      <w:r w:rsidRPr="000F5425">
        <w:rPr>
          <w:rFonts w:eastAsia="ZapfDingbatsStd" w:cs="Neutraface2Text-Book"/>
          <w:b/>
          <w:color w:val="000000"/>
          <w:sz w:val="21"/>
          <w:szCs w:val="21"/>
        </w:rPr>
        <w:lastRenderedPageBreak/>
        <w:t>Student Task:</w:t>
      </w:r>
      <w:r>
        <w:rPr>
          <w:rFonts w:eastAsia="ZapfDingbatsStd" w:cs="Neutraface2Text-Book"/>
          <w:color w:val="000000"/>
          <w:sz w:val="21"/>
          <w:szCs w:val="21"/>
        </w:rPr>
        <w:t xml:space="preserve"> </w:t>
      </w:r>
      <w:r w:rsidR="00D11B8E">
        <w:rPr>
          <w:sz w:val="21"/>
          <w:szCs w:val="21"/>
        </w:rPr>
        <w:t>First, clearly define who you are and summarize a few major things that make you – you. Next, respond to the above questions by outlining your future objectives. Think about both your personal and professional goals.</w:t>
      </w:r>
    </w:p>
    <w:p w:rsidR="000C1715" w:rsidRDefault="000C1715" w:rsidP="000C1715">
      <w:pPr>
        <w:autoSpaceDE w:val="0"/>
        <w:autoSpaceDN w:val="0"/>
        <w:adjustRightInd w:val="0"/>
        <w:spacing w:after="0" w:line="240" w:lineRule="auto"/>
        <w:rPr>
          <w:rFonts w:eastAsia="ZapfDingbatsStd" w:cs="Neutraface2Text-Book"/>
          <w:color w:val="000000"/>
          <w:sz w:val="21"/>
          <w:szCs w:val="21"/>
        </w:rPr>
      </w:pPr>
    </w:p>
    <w:p w:rsidR="000C1715" w:rsidRPr="000A708B" w:rsidRDefault="000C1715" w:rsidP="000C1715">
      <w:pPr>
        <w:pStyle w:val="NoSpacing"/>
        <w:rPr>
          <w:sz w:val="21"/>
          <w:szCs w:val="21"/>
        </w:rPr>
      </w:pPr>
      <w:r w:rsidRPr="000A708B">
        <w:rPr>
          <w:b/>
          <w:sz w:val="21"/>
          <w:szCs w:val="21"/>
        </w:rPr>
        <w:t xml:space="preserve">How </w:t>
      </w:r>
      <w:r w:rsidR="00300624">
        <w:rPr>
          <w:b/>
          <w:sz w:val="21"/>
          <w:szCs w:val="21"/>
        </w:rPr>
        <w:t>I</w:t>
      </w:r>
      <w:r w:rsidRPr="000A708B">
        <w:rPr>
          <w:b/>
          <w:sz w:val="21"/>
          <w:szCs w:val="21"/>
        </w:rPr>
        <w:t>t Works:</w:t>
      </w:r>
      <w:r w:rsidRPr="000A708B">
        <w:rPr>
          <w:sz w:val="21"/>
          <w:szCs w:val="21"/>
        </w:rPr>
        <w:t xml:space="preserve"> </w:t>
      </w:r>
      <w:r>
        <w:rPr>
          <w:sz w:val="21"/>
          <w:szCs w:val="21"/>
        </w:rPr>
        <w:t xml:space="preserve">Host a series of Personal Marketing Plan classes succeeding course exams. Each student should build a Personal Marketing Plan and realize that everyone is a marketer.  </w:t>
      </w:r>
    </w:p>
    <w:p w:rsidR="000C1715" w:rsidRDefault="000C1715" w:rsidP="000C1715">
      <w:pPr>
        <w:pStyle w:val="NoSpacing"/>
        <w:rPr>
          <w:b/>
          <w:sz w:val="21"/>
          <w:szCs w:val="21"/>
          <w:lang w:eastAsia="ja-JP"/>
        </w:rPr>
      </w:pPr>
    </w:p>
    <w:p w:rsidR="000C1715" w:rsidRPr="000C1715" w:rsidRDefault="000C1715" w:rsidP="000D0B4A">
      <w:pPr>
        <w:pStyle w:val="NoSpacing"/>
        <w:rPr>
          <w:b/>
          <w:sz w:val="21"/>
          <w:szCs w:val="21"/>
          <w:lang w:eastAsia="ja-JP"/>
        </w:rPr>
      </w:pPr>
      <w:r w:rsidRPr="009C7640">
        <w:rPr>
          <w:b/>
          <w:sz w:val="21"/>
          <w:szCs w:val="21"/>
          <w:lang w:eastAsia="ja-JP"/>
        </w:rPr>
        <w:t>Supporting Materials</w:t>
      </w:r>
      <w:r w:rsidRPr="003227CE">
        <w:rPr>
          <w:b/>
          <w:sz w:val="21"/>
          <w:szCs w:val="21"/>
          <w:lang w:eastAsia="ja-JP"/>
        </w:rPr>
        <w:t>:</w:t>
      </w:r>
      <w:r w:rsidRPr="009C7640">
        <w:rPr>
          <w:sz w:val="21"/>
          <w:szCs w:val="21"/>
          <w:lang w:eastAsia="ja-JP"/>
        </w:rPr>
        <w:t xml:space="preserve"> </w:t>
      </w:r>
      <w:r>
        <w:rPr>
          <w:sz w:val="21"/>
          <w:szCs w:val="21"/>
          <w:lang w:eastAsia="ja-JP"/>
        </w:rPr>
        <w:t>At the end of each chapter’s Learning Worksheet is a place for students to immediately relate the course content to their Personal Marketing Plan. Additionally, a Personal Marketing Plan Worksheet is</w:t>
      </w:r>
      <w:r w:rsidR="002E69C9">
        <w:rPr>
          <w:sz w:val="21"/>
          <w:szCs w:val="21"/>
          <w:lang w:eastAsia="ja-JP"/>
        </w:rPr>
        <w:t xml:space="preserve"> provided in </w:t>
      </w:r>
      <w:r w:rsidRPr="009C7640">
        <w:rPr>
          <w:rFonts w:cs="Arial"/>
          <w:sz w:val="21"/>
          <w:szCs w:val="21"/>
        </w:rPr>
        <w:t xml:space="preserve">the Instructor’s </w:t>
      </w:r>
      <w:r w:rsidR="003227CE">
        <w:rPr>
          <w:rFonts w:cs="Arial"/>
          <w:sz w:val="21"/>
          <w:szCs w:val="21"/>
        </w:rPr>
        <w:t>O</w:t>
      </w:r>
      <w:r w:rsidRPr="009C7640">
        <w:rPr>
          <w:rFonts w:cs="Arial"/>
          <w:sz w:val="21"/>
          <w:szCs w:val="21"/>
        </w:rPr>
        <w:t xml:space="preserve">nline </w:t>
      </w:r>
      <w:r w:rsidR="003227CE">
        <w:rPr>
          <w:rFonts w:cs="Arial"/>
          <w:sz w:val="21"/>
          <w:szCs w:val="21"/>
        </w:rPr>
        <w:t>R</w:t>
      </w:r>
      <w:r w:rsidRPr="009C7640">
        <w:rPr>
          <w:rFonts w:cs="Arial"/>
          <w:sz w:val="21"/>
          <w:szCs w:val="21"/>
        </w:rPr>
        <w:t xml:space="preserve">esources. </w:t>
      </w:r>
      <w:r>
        <w:rPr>
          <w:rFonts w:cs="Arial"/>
          <w:sz w:val="21"/>
          <w:szCs w:val="21"/>
        </w:rPr>
        <w:t>The worksheet recaps the chapter’s content and outlines the supporting topics for reference. It is recommended that the Personal Marketing Plan be a semester-long, graded project and outcome for the course.</w:t>
      </w:r>
    </w:p>
    <w:p w:rsidR="000D0B4A" w:rsidRDefault="000D0B4A" w:rsidP="000D0B4A">
      <w:pPr>
        <w:pStyle w:val="ALLCAPSHDG1"/>
        <w:spacing w:before="0"/>
        <w:rPr>
          <w:szCs w:val="24"/>
        </w:rPr>
      </w:pPr>
    </w:p>
    <w:p w:rsidR="00CC0551" w:rsidRPr="00325B5B" w:rsidRDefault="00CC0551" w:rsidP="000D0B4A">
      <w:pPr>
        <w:pStyle w:val="ALLCAPSHDG1"/>
        <w:spacing w:before="0"/>
        <w:rPr>
          <w:szCs w:val="24"/>
        </w:rPr>
      </w:pPr>
      <w:r w:rsidRPr="00325B5B">
        <w:rPr>
          <w:szCs w:val="24"/>
        </w:rPr>
        <w:t>discussion questions</w:t>
      </w:r>
    </w:p>
    <w:p w:rsidR="00DB1AC1" w:rsidRPr="00325B5B" w:rsidRDefault="00DB1AC1" w:rsidP="00985114">
      <w:pPr>
        <w:pStyle w:val="ListParagraph"/>
        <w:numPr>
          <w:ilvl w:val="0"/>
          <w:numId w:val="23"/>
        </w:numPr>
        <w:autoSpaceDE w:val="0"/>
        <w:autoSpaceDN w:val="0"/>
        <w:adjustRightInd w:val="0"/>
        <w:spacing w:after="0" w:line="240" w:lineRule="auto"/>
        <w:rPr>
          <w:rFonts w:cs="Neutraface2Text-Book"/>
          <w:sz w:val="21"/>
          <w:szCs w:val="21"/>
        </w:rPr>
      </w:pPr>
      <w:r w:rsidRPr="00325B5B">
        <w:rPr>
          <w:rFonts w:cs="Neutraface2Text-Book"/>
          <w:sz w:val="21"/>
          <w:szCs w:val="21"/>
        </w:rPr>
        <w:t>Identify a firm that you think effectively markets its goods, services, or ideas and describe how the firm creates, communicates, and delivers value.</w:t>
      </w:r>
      <w:r w:rsidR="002E69C9">
        <w:rPr>
          <w:rFonts w:cs="Neutraface2Text-Book"/>
          <w:sz w:val="21"/>
          <w:szCs w:val="21"/>
        </w:rPr>
        <w:t xml:space="preserve"> </w:t>
      </w:r>
      <w:r w:rsidR="002E69C9" w:rsidRPr="002E69C9">
        <w:rPr>
          <w:rFonts w:cs="Neutraface2Text-Book"/>
          <w:color w:val="4F81BD" w:themeColor="accent1"/>
          <w:sz w:val="21"/>
          <w:szCs w:val="21"/>
        </w:rPr>
        <w:t xml:space="preserve">(Answer: </w:t>
      </w:r>
      <w:r w:rsidR="00B45C21">
        <w:rPr>
          <w:rFonts w:cs="Neutraface2Text-Book"/>
          <w:color w:val="4F81BD" w:themeColor="accent1"/>
          <w:sz w:val="21"/>
          <w:szCs w:val="21"/>
        </w:rPr>
        <w:t xml:space="preserve">open ended, student answers will vary; </w:t>
      </w:r>
      <w:r w:rsidR="00155BE3">
        <w:rPr>
          <w:rFonts w:cs="Neutraface2Text-Book"/>
          <w:color w:val="4F81BD" w:themeColor="accent1"/>
          <w:sz w:val="21"/>
          <w:szCs w:val="21"/>
        </w:rPr>
        <w:t xml:space="preserve">for example, </w:t>
      </w:r>
      <w:r w:rsidR="00536D9C">
        <w:rPr>
          <w:rFonts w:cs="Neutraface2Text-Book"/>
          <w:color w:val="4F81BD" w:themeColor="accent1"/>
          <w:sz w:val="21"/>
          <w:szCs w:val="21"/>
        </w:rPr>
        <w:t xml:space="preserve">Smoothie King is an international franchise that competes in a health-driven society while also being challenged to increase revenue, innovate, and build its brand. Smoothie King continues to grow, and now has almost 800 locations in five different countries. A focus on value allows Smoothie King to expand and grow its customer base </w:t>
      </w:r>
      <w:r w:rsidR="00EC2273">
        <w:rPr>
          <w:rFonts w:cs="Neutraface2Text-Book"/>
          <w:color w:val="4F81BD" w:themeColor="accent1"/>
          <w:sz w:val="21"/>
          <w:szCs w:val="21"/>
        </w:rPr>
        <w:t>and communicate its value through marketing plans that relate specifically to the demographics.</w:t>
      </w:r>
      <w:r w:rsidR="002E69C9" w:rsidRPr="002E69C9">
        <w:rPr>
          <w:rFonts w:cs="Neutraface2Text-Book"/>
          <w:color w:val="4F81BD" w:themeColor="accent1"/>
          <w:sz w:val="21"/>
          <w:szCs w:val="21"/>
        </w:rPr>
        <w:t>)</w:t>
      </w:r>
    </w:p>
    <w:p w:rsidR="00DB1AC1" w:rsidRPr="00325B5B" w:rsidRDefault="00DB1AC1" w:rsidP="00985114">
      <w:pPr>
        <w:pStyle w:val="ListParagraph"/>
        <w:numPr>
          <w:ilvl w:val="0"/>
          <w:numId w:val="23"/>
        </w:numPr>
        <w:autoSpaceDE w:val="0"/>
        <w:autoSpaceDN w:val="0"/>
        <w:adjustRightInd w:val="0"/>
        <w:spacing w:after="0" w:line="240" w:lineRule="auto"/>
        <w:rPr>
          <w:rFonts w:cs="Neutraface2Text-Book"/>
          <w:sz w:val="21"/>
          <w:szCs w:val="21"/>
        </w:rPr>
      </w:pPr>
      <w:r w:rsidRPr="00325B5B">
        <w:rPr>
          <w:rFonts w:cs="Neutraface2Text-Book"/>
          <w:sz w:val="21"/>
          <w:szCs w:val="21"/>
        </w:rPr>
        <w:t>Reflect on the evolution of marketing over the past century</w:t>
      </w:r>
      <w:r w:rsidR="00B45C21">
        <w:rPr>
          <w:rFonts w:cs="Neutraface2Text-Book"/>
          <w:sz w:val="21"/>
          <w:szCs w:val="21"/>
        </w:rPr>
        <w:t>. Then</w:t>
      </w:r>
      <w:r w:rsidRPr="00325B5B">
        <w:rPr>
          <w:rFonts w:cs="Neutraface2Text-Book"/>
          <w:sz w:val="21"/>
          <w:szCs w:val="21"/>
        </w:rPr>
        <w:t xml:space="preserve"> describe three major changes that you think will </w:t>
      </w:r>
      <w:r w:rsidR="00B45C21">
        <w:rPr>
          <w:rFonts w:cs="Neutraface2Text-Book"/>
          <w:sz w:val="21"/>
          <w:szCs w:val="21"/>
        </w:rPr>
        <w:t>affect</w:t>
      </w:r>
      <w:r w:rsidRPr="00325B5B">
        <w:rPr>
          <w:rFonts w:cs="Neutraface2Text-Book"/>
          <w:sz w:val="21"/>
          <w:szCs w:val="21"/>
        </w:rPr>
        <w:t xml:space="preserve"> the field of marketing over the next decade.</w:t>
      </w:r>
      <w:r w:rsidR="002E69C9">
        <w:rPr>
          <w:rFonts w:cs="Neutraface2Text-Book"/>
          <w:sz w:val="21"/>
          <w:szCs w:val="21"/>
        </w:rPr>
        <w:t xml:space="preserve"> </w:t>
      </w:r>
      <w:r w:rsidR="002E69C9" w:rsidRPr="002E69C9">
        <w:rPr>
          <w:rFonts w:cs="Neutraface2Text-Book"/>
          <w:color w:val="4F81BD" w:themeColor="accent1"/>
          <w:sz w:val="21"/>
          <w:szCs w:val="21"/>
        </w:rPr>
        <w:t>(Answer:</w:t>
      </w:r>
      <w:r w:rsidR="00EC2273">
        <w:rPr>
          <w:rFonts w:cs="Neutraface2Text-Book"/>
          <w:color w:val="4F81BD" w:themeColor="accent1"/>
          <w:sz w:val="21"/>
          <w:szCs w:val="21"/>
        </w:rPr>
        <w:t xml:space="preserve"> </w:t>
      </w:r>
      <w:r w:rsidR="00B45C21">
        <w:rPr>
          <w:rFonts w:cs="Neutraface2Text-Book"/>
          <w:color w:val="4F81BD" w:themeColor="accent1"/>
          <w:sz w:val="21"/>
          <w:szCs w:val="21"/>
        </w:rPr>
        <w:t xml:space="preserve">open ended, student answers will vary; </w:t>
      </w:r>
      <w:r w:rsidR="00155BE3">
        <w:rPr>
          <w:rFonts w:cs="Neutraface2Text-Book"/>
          <w:color w:val="4F81BD" w:themeColor="accent1"/>
          <w:sz w:val="21"/>
          <w:szCs w:val="21"/>
        </w:rPr>
        <w:t>for example, s</w:t>
      </w:r>
      <w:r w:rsidR="00EC2273">
        <w:rPr>
          <w:rFonts w:cs="Neutraface2Text-Book"/>
          <w:color w:val="4F81BD" w:themeColor="accent1"/>
          <w:sz w:val="21"/>
          <w:szCs w:val="21"/>
        </w:rPr>
        <w:t>ocial media, globalization</w:t>
      </w:r>
      <w:r w:rsidR="00B45C21">
        <w:rPr>
          <w:rFonts w:cs="Neutraface2Text-Book"/>
          <w:color w:val="4F81BD" w:themeColor="accent1"/>
          <w:sz w:val="21"/>
          <w:szCs w:val="21"/>
        </w:rPr>
        <w:t>,</w:t>
      </w:r>
      <w:r w:rsidR="00EC2273">
        <w:rPr>
          <w:rFonts w:cs="Neutraface2Text-Book"/>
          <w:color w:val="4F81BD" w:themeColor="accent1"/>
          <w:sz w:val="21"/>
          <w:szCs w:val="21"/>
        </w:rPr>
        <w:t xml:space="preserve"> and e-commerce</w:t>
      </w:r>
      <w:r w:rsidR="002E69C9" w:rsidRPr="002E69C9">
        <w:rPr>
          <w:rFonts w:cs="Neutraface2Text-Book"/>
          <w:color w:val="4F81BD" w:themeColor="accent1"/>
          <w:sz w:val="21"/>
          <w:szCs w:val="21"/>
        </w:rPr>
        <w:t>)</w:t>
      </w:r>
    </w:p>
    <w:p w:rsidR="00DB1AC1" w:rsidRPr="00325B5B" w:rsidRDefault="00DB1AC1" w:rsidP="00985114">
      <w:pPr>
        <w:pStyle w:val="ListParagraph"/>
        <w:numPr>
          <w:ilvl w:val="0"/>
          <w:numId w:val="23"/>
        </w:numPr>
        <w:autoSpaceDE w:val="0"/>
        <w:autoSpaceDN w:val="0"/>
        <w:adjustRightInd w:val="0"/>
        <w:spacing w:after="0" w:line="240" w:lineRule="auto"/>
        <w:rPr>
          <w:rFonts w:cs="Neutraface2Text-Book"/>
          <w:sz w:val="21"/>
          <w:szCs w:val="21"/>
        </w:rPr>
      </w:pPr>
      <w:r w:rsidRPr="00325B5B">
        <w:rPr>
          <w:rFonts w:cs="Neutraface2Text-Book"/>
          <w:sz w:val="21"/>
          <w:szCs w:val="21"/>
        </w:rPr>
        <w:t>Ask five people you know to list their needs and wants. Are their lists accurate reflections of the definition of each? Are there any differences due to age or gender?</w:t>
      </w:r>
      <w:r w:rsidR="002E69C9">
        <w:rPr>
          <w:rFonts w:cs="Neutraface2Text-Book"/>
          <w:sz w:val="21"/>
          <w:szCs w:val="21"/>
        </w:rPr>
        <w:t xml:space="preserve"> </w:t>
      </w:r>
      <w:r w:rsidR="002E69C9" w:rsidRPr="002E69C9">
        <w:rPr>
          <w:rFonts w:cs="Neutraface2Text-Book"/>
          <w:color w:val="4F81BD" w:themeColor="accent1"/>
          <w:sz w:val="21"/>
          <w:szCs w:val="21"/>
        </w:rPr>
        <w:t xml:space="preserve">(Answer: </w:t>
      </w:r>
      <w:r w:rsidR="00EC2273">
        <w:rPr>
          <w:rFonts w:cs="Neutraface2Text-Book"/>
          <w:color w:val="4F81BD" w:themeColor="accent1"/>
          <w:sz w:val="21"/>
          <w:szCs w:val="21"/>
        </w:rPr>
        <w:t>open ended</w:t>
      </w:r>
      <w:r w:rsidR="00B45C21">
        <w:rPr>
          <w:rFonts w:cs="Neutraface2Text-Book"/>
          <w:color w:val="4F81BD" w:themeColor="accent1"/>
          <w:sz w:val="21"/>
          <w:szCs w:val="21"/>
        </w:rPr>
        <w:t>, student answers will vary</w:t>
      </w:r>
      <w:r w:rsidR="002E69C9" w:rsidRPr="002E69C9">
        <w:rPr>
          <w:rFonts w:cs="Neutraface2Text-Book"/>
          <w:color w:val="4F81BD" w:themeColor="accent1"/>
          <w:sz w:val="21"/>
          <w:szCs w:val="21"/>
        </w:rPr>
        <w:t>)</w:t>
      </w:r>
    </w:p>
    <w:p w:rsidR="00DB1AC1" w:rsidRPr="00B45C21" w:rsidRDefault="00DB1AC1" w:rsidP="00280EBA">
      <w:pPr>
        <w:pStyle w:val="ListParagraph"/>
        <w:numPr>
          <w:ilvl w:val="0"/>
          <w:numId w:val="23"/>
        </w:numPr>
        <w:autoSpaceDE w:val="0"/>
        <w:autoSpaceDN w:val="0"/>
        <w:adjustRightInd w:val="0"/>
        <w:spacing w:after="0" w:line="240" w:lineRule="auto"/>
        <w:rPr>
          <w:rFonts w:cs="Neutraface2Text-Book"/>
          <w:sz w:val="21"/>
          <w:szCs w:val="21"/>
        </w:rPr>
      </w:pPr>
      <w:r w:rsidRPr="00B45C21">
        <w:rPr>
          <w:rFonts w:cs="Neutraface2Text-Book"/>
          <w:sz w:val="21"/>
          <w:szCs w:val="21"/>
        </w:rPr>
        <w:t>Illustrate each step of the ethical decision-making framework by examining whether the state you live in should use a lottery to help pay for part of your college tuition. What are the ethical issues?</w:t>
      </w:r>
      <w:r w:rsidR="00B45C21">
        <w:rPr>
          <w:rFonts w:cs="Neutraface2Text-Book"/>
          <w:sz w:val="21"/>
          <w:szCs w:val="21"/>
        </w:rPr>
        <w:t xml:space="preserve"> </w:t>
      </w:r>
      <w:r w:rsidRPr="00B45C21">
        <w:rPr>
          <w:rFonts w:cs="Neutraface2Text-Book"/>
          <w:sz w:val="21"/>
          <w:szCs w:val="21"/>
        </w:rPr>
        <w:t>Who are the relevant stakeholders? How are those stakeholders affected by potential outcomes? What decision would you make?</w:t>
      </w:r>
      <w:r w:rsidR="002E69C9" w:rsidRPr="00B45C21">
        <w:rPr>
          <w:rFonts w:cs="Neutraface2Text-Book"/>
          <w:sz w:val="21"/>
          <w:szCs w:val="21"/>
        </w:rPr>
        <w:t xml:space="preserve"> </w:t>
      </w:r>
      <w:r w:rsidR="002E69C9" w:rsidRPr="00B45C21">
        <w:rPr>
          <w:rFonts w:cs="Neutraface2Text-Book"/>
          <w:color w:val="4F81BD" w:themeColor="accent1"/>
          <w:sz w:val="21"/>
          <w:szCs w:val="21"/>
        </w:rPr>
        <w:t xml:space="preserve">(Answer: </w:t>
      </w:r>
      <w:r w:rsidR="00B45C21">
        <w:rPr>
          <w:rFonts w:cs="Neutraface2Text-Book"/>
          <w:color w:val="4F81BD" w:themeColor="accent1"/>
          <w:sz w:val="21"/>
          <w:szCs w:val="21"/>
        </w:rPr>
        <w:t xml:space="preserve">open ended, student answers will vary; </w:t>
      </w:r>
      <w:r w:rsidR="00EC2273" w:rsidRPr="00B45C21">
        <w:rPr>
          <w:rFonts w:cs="Neutraface2Text-Book"/>
          <w:color w:val="4F81BD" w:themeColor="accent1"/>
          <w:sz w:val="21"/>
          <w:szCs w:val="21"/>
        </w:rPr>
        <w:t>Gambling may be considered a sin for some religions, and there are some that abuse gambling. Enabling gambling when there are known issues can cause new issues in the population.</w:t>
      </w:r>
      <w:r w:rsidR="002E69C9" w:rsidRPr="00B45C21">
        <w:rPr>
          <w:rFonts w:cs="Neutraface2Text-Book"/>
          <w:color w:val="4F81BD" w:themeColor="accent1"/>
          <w:sz w:val="21"/>
          <w:szCs w:val="21"/>
        </w:rPr>
        <w:t>)</w:t>
      </w:r>
    </w:p>
    <w:p w:rsidR="00DB1AC1" w:rsidRPr="00325B5B" w:rsidRDefault="00DB1AC1" w:rsidP="00985114">
      <w:pPr>
        <w:pStyle w:val="ListParagraph"/>
        <w:numPr>
          <w:ilvl w:val="0"/>
          <w:numId w:val="23"/>
        </w:numPr>
        <w:autoSpaceDE w:val="0"/>
        <w:autoSpaceDN w:val="0"/>
        <w:adjustRightInd w:val="0"/>
        <w:spacing w:before="240" w:after="0" w:line="240" w:lineRule="auto"/>
        <w:rPr>
          <w:rFonts w:cs="Neutraface2Text-Book"/>
          <w:sz w:val="21"/>
          <w:szCs w:val="21"/>
        </w:rPr>
      </w:pPr>
      <w:r w:rsidRPr="00325B5B">
        <w:rPr>
          <w:rFonts w:cs="Neutraface2Text-Book"/>
          <w:sz w:val="21"/>
          <w:szCs w:val="21"/>
        </w:rPr>
        <w:t>Describe three examples of promotion that caught your attention in your hometown. Why do you think each worked well?</w:t>
      </w:r>
      <w:r w:rsidR="002E69C9">
        <w:rPr>
          <w:rFonts w:cs="Neutraface2Text-Book"/>
          <w:sz w:val="21"/>
          <w:szCs w:val="21"/>
        </w:rPr>
        <w:t xml:space="preserve"> </w:t>
      </w:r>
      <w:r w:rsidR="002E69C9" w:rsidRPr="002E69C9">
        <w:rPr>
          <w:rFonts w:cs="Neutraface2Text-Book"/>
          <w:color w:val="4F81BD" w:themeColor="accent1"/>
          <w:sz w:val="21"/>
          <w:szCs w:val="21"/>
        </w:rPr>
        <w:t>(Answer:</w:t>
      </w:r>
      <w:r w:rsidR="00EC2273">
        <w:rPr>
          <w:rFonts w:cs="Neutraface2Text-Book"/>
          <w:color w:val="4F81BD" w:themeColor="accent1"/>
          <w:sz w:val="21"/>
          <w:szCs w:val="21"/>
        </w:rPr>
        <w:t xml:space="preserve"> open ended</w:t>
      </w:r>
      <w:r w:rsidR="00B45C21">
        <w:rPr>
          <w:rFonts w:cs="Neutraface2Text-Book"/>
          <w:color w:val="4F81BD" w:themeColor="accent1"/>
          <w:sz w:val="21"/>
          <w:szCs w:val="21"/>
        </w:rPr>
        <w:t>, student answers will vary</w:t>
      </w:r>
      <w:r w:rsidR="002E69C9" w:rsidRPr="002E69C9">
        <w:rPr>
          <w:rFonts w:cs="Neutraface2Text-Book"/>
          <w:color w:val="4F81BD" w:themeColor="accent1"/>
          <w:sz w:val="21"/>
          <w:szCs w:val="21"/>
        </w:rPr>
        <w:t>)</w:t>
      </w:r>
    </w:p>
    <w:p w:rsidR="00CC0551" w:rsidRPr="00325B5B" w:rsidRDefault="00CC0551" w:rsidP="000D0B4A">
      <w:pPr>
        <w:pStyle w:val="ALLCAPSHDG1"/>
        <w:spacing w:before="240"/>
        <w:rPr>
          <w:szCs w:val="24"/>
        </w:rPr>
      </w:pPr>
      <w:r w:rsidRPr="00325B5B">
        <w:rPr>
          <w:szCs w:val="24"/>
        </w:rPr>
        <w:t>social media application</w:t>
      </w:r>
    </w:p>
    <w:p w:rsidR="00946938" w:rsidRPr="00D57DCD" w:rsidRDefault="000C1715" w:rsidP="00DB1AC1">
      <w:pPr>
        <w:autoSpaceDE w:val="0"/>
        <w:autoSpaceDN w:val="0"/>
        <w:adjustRightInd w:val="0"/>
        <w:spacing w:after="0" w:line="240" w:lineRule="auto"/>
        <w:rPr>
          <w:sz w:val="21"/>
          <w:szCs w:val="21"/>
        </w:rPr>
      </w:pPr>
      <w:r w:rsidRPr="00D57DCD">
        <w:rPr>
          <w:sz w:val="21"/>
          <w:szCs w:val="21"/>
        </w:rPr>
        <w:t>Choose three products that you currently use</w:t>
      </w:r>
      <w:r w:rsidR="00601F72">
        <w:rPr>
          <w:sz w:val="21"/>
          <w:szCs w:val="21"/>
        </w:rPr>
        <w:t>—</w:t>
      </w:r>
      <w:r w:rsidRPr="00D57DCD">
        <w:rPr>
          <w:sz w:val="21"/>
          <w:szCs w:val="21"/>
        </w:rPr>
        <w:t>for example, clothes that you wear, restaurants where you eat, or the car that you drive. Analyze the social media presence of these products using the following questions and activities as a guide:</w:t>
      </w:r>
    </w:p>
    <w:p w:rsidR="000C1715" w:rsidRPr="00D57DCD" w:rsidRDefault="000C1715" w:rsidP="00DB1AC1">
      <w:pPr>
        <w:autoSpaceDE w:val="0"/>
        <w:autoSpaceDN w:val="0"/>
        <w:adjustRightInd w:val="0"/>
        <w:spacing w:after="0" w:line="240" w:lineRule="auto"/>
        <w:rPr>
          <w:rFonts w:cs="HelveticaNeueLTStd-Roman"/>
          <w:sz w:val="21"/>
          <w:szCs w:val="21"/>
        </w:rPr>
      </w:pPr>
    </w:p>
    <w:p w:rsidR="00946938" w:rsidRPr="00D57DCD" w:rsidRDefault="00946938" w:rsidP="00985114">
      <w:pPr>
        <w:pStyle w:val="ListParagraph"/>
        <w:numPr>
          <w:ilvl w:val="0"/>
          <w:numId w:val="24"/>
        </w:numPr>
        <w:autoSpaceDE w:val="0"/>
        <w:autoSpaceDN w:val="0"/>
        <w:adjustRightInd w:val="0"/>
        <w:spacing w:after="0" w:line="240" w:lineRule="auto"/>
        <w:rPr>
          <w:rFonts w:cs="Neutraface2Text-Book"/>
          <w:sz w:val="21"/>
          <w:szCs w:val="21"/>
        </w:rPr>
      </w:pPr>
      <w:r w:rsidRPr="00D57DCD">
        <w:rPr>
          <w:rFonts w:cs="Neutraface2Text-Book"/>
          <w:sz w:val="21"/>
          <w:szCs w:val="21"/>
        </w:rPr>
        <w:t>What is being done to market each product on social media?</w:t>
      </w:r>
    </w:p>
    <w:p w:rsidR="00DB1AC1" w:rsidRPr="00D57DCD" w:rsidRDefault="00946938" w:rsidP="00985114">
      <w:pPr>
        <w:pStyle w:val="ListParagraph"/>
        <w:numPr>
          <w:ilvl w:val="0"/>
          <w:numId w:val="24"/>
        </w:numPr>
        <w:autoSpaceDE w:val="0"/>
        <w:autoSpaceDN w:val="0"/>
        <w:adjustRightInd w:val="0"/>
        <w:spacing w:after="0" w:line="240" w:lineRule="auto"/>
        <w:rPr>
          <w:rFonts w:cs="Neutraface2Text-Book"/>
          <w:sz w:val="21"/>
          <w:szCs w:val="21"/>
        </w:rPr>
      </w:pPr>
      <w:r w:rsidRPr="00D57DCD">
        <w:rPr>
          <w:rFonts w:cs="Neutraface2Text-Book"/>
          <w:sz w:val="21"/>
          <w:szCs w:val="21"/>
        </w:rPr>
        <w:t>What are people saying about each product on social media?</w:t>
      </w:r>
    </w:p>
    <w:p w:rsidR="00946938" w:rsidRPr="00D57DCD" w:rsidRDefault="00946938" w:rsidP="00985114">
      <w:pPr>
        <w:pStyle w:val="ListParagraph"/>
        <w:numPr>
          <w:ilvl w:val="0"/>
          <w:numId w:val="24"/>
        </w:numPr>
        <w:autoSpaceDE w:val="0"/>
        <w:autoSpaceDN w:val="0"/>
        <w:adjustRightInd w:val="0"/>
        <w:spacing w:after="0" w:line="240" w:lineRule="auto"/>
        <w:rPr>
          <w:rFonts w:cs="Neutraface2Text-Book"/>
          <w:sz w:val="21"/>
          <w:szCs w:val="21"/>
        </w:rPr>
      </w:pPr>
      <w:r w:rsidRPr="00D57DCD">
        <w:rPr>
          <w:rFonts w:cs="Neutraface2Text-Book"/>
          <w:sz w:val="21"/>
          <w:szCs w:val="21"/>
        </w:rPr>
        <w:t>Give each of the three products a grade (A</w:t>
      </w:r>
      <w:r w:rsidR="00CF7075">
        <w:rPr>
          <w:rFonts w:cs="Neutraface2Text-Book"/>
          <w:sz w:val="21"/>
          <w:szCs w:val="21"/>
        </w:rPr>
        <w:t>–</w:t>
      </w:r>
      <w:r w:rsidRPr="00D57DCD">
        <w:rPr>
          <w:rFonts w:cs="Neutraface2Text-Book"/>
          <w:sz w:val="21"/>
          <w:szCs w:val="21"/>
        </w:rPr>
        <w:t>F) based on how effective you feel its social media presence is.</w:t>
      </w:r>
    </w:p>
    <w:p w:rsidR="000C1715" w:rsidRPr="00D57DCD" w:rsidRDefault="00946938" w:rsidP="00985114">
      <w:pPr>
        <w:pStyle w:val="ListParagraph"/>
        <w:numPr>
          <w:ilvl w:val="0"/>
          <w:numId w:val="24"/>
        </w:numPr>
        <w:autoSpaceDE w:val="0"/>
        <w:autoSpaceDN w:val="0"/>
        <w:adjustRightInd w:val="0"/>
        <w:spacing w:after="0" w:line="240" w:lineRule="auto"/>
        <w:rPr>
          <w:rFonts w:cs="Neutraface2Text-Book"/>
          <w:sz w:val="21"/>
          <w:szCs w:val="21"/>
        </w:rPr>
      </w:pPr>
      <w:r w:rsidRPr="00D57DCD">
        <w:rPr>
          <w:rFonts w:cs="Neutraface2Text-Book"/>
          <w:sz w:val="21"/>
          <w:szCs w:val="21"/>
        </w:rPr>
        <w:t>Describe why you gave each the grade that you did, and make recommendations for how the product’s firm could improve its social media marketing activities (e.g., modifying content or utilizing a different social media platform).</w:t>
      </w:r>
    </w:p>
    <w:p w:rsidR="000C1715" w:rsidRPr="00D57DCD" w:rsidRDefault="000C1715" w:rsidP="002E69C9">
      <w:pPr>
        <w:autoSpaceDE w:val="0"/>
        <w:autoSpaceDN w:val="0"/>
        <w:adjustRightInd w:val="0"/>
        <w:spacing w:after="0" w:line="240" w:lineRule="auto"/>
        <w:rPr>
          <w:rFonts w:cs="Neutraface2Text-Book"/>
          <w:sz w:val="21"/>
          <w:szCs w:val="21"/>
        </w:rPr>
      </w:pPr>
    </w:p>
    <w:p w:rsidR="002E69C9" w:rsidRPr="00D57DCD" w:rsidRDefault="002E69C9" w:rsidP="002E69C9">
      <w:pPr>
        <w:pStyle w:val="NoSpacing"/>
        <w:rPr>
          <w:rFonts w:cs="Arial"/>
          <w:sz w:val="21"/>
          <w:szCs w:val="21"/>
        </w:rPr>
      </w:pPr>
      <w:r w:rsidRPr="00D57DCD">
        <w:rPr>
          <w:rFonts w:cs="Neutraface2Text-Book"/>
          <w:sz w:val="21"/>
          <w:szCs w:val="21"/>
        </w:rPr>
        <w:lastRenderedPageBreak/>
        <w:t xml:space="preserve">This activity </w:t>
      </w:r>
      <w:proofErr w:type="gramStart"/>
      <w:r w:rsidRPr="00D57DCD">
        <w:rPr>
          <w:rFonts w:cs="Neutraface2Text-Book"/>
          <w:sz w:val="21"/>
          <w:szCs w:val="21"/>
        </w:rPr>
        <w:t>is located in</w:t>
      </w:r>
      <w:proofErr w:type="gramEnd"/>
      <w:r w:rsidRPr="00D57DCD">
        <w:rPr>
          <w:rFonts w:cs="Neutraface2Text-Book"/>
          <w:sz w:val="21"/>
          <w:szCs w:val="21"/>
        </w:rPr>
        <w:t xml:space="preserve"> an additional worksheet that can be used with group interaction, and can be found </w:t>
      </w:r>
      <w:r w:rsidRPr="00D57DCD">
        <w:rPr>
          <w:rFonts w:cs="Arial"/>
          <w:sz w:val="21"/>
          <w:szCs w:val="21"/>
        </w:rPr>
        <w:t xml:space="preserve">in the Instructor’s </w:t>
      </w:r>
      <w:r w:rsidR="00CF7075">
        <w:rPr>
          <w:rFonts w:cs="Arial"/>
          <w:sz w:val="21"/>
          <w:szCs w:val="21"/>
        </w:rPr>
        <w:t>O</w:t>
      </w:r>
      <w:r w:rsidRPr="00D57DCD">
        <w:rPr>
          <w:rFonts w:cs="Arial"/>
          <w:sz w:val="21"/>
          <w:szCs w:val="21"/>
        </w:rPr>
        <w:t xml:space="preserve">nline </w:t>
      </w:r>
      <w:r w:rsidR="00CF7075">
        <w:rPr>
          <w:rFonts w:cs="Arial"/>
          <w:sz w:val="21"/>
          <w:szCs w:val="21"/>
        </w:rPr>
        <w:t>R</w:t>
      </w:r>
      <w:r w:rsidRPr="00D57DCD">
        <w:rPr>
          <w:rFonts w:cs="Arial"/>
          <w:sz w:val="21"/>
          <w:szCs w:val="21"/>
        </w:rPr>
        <w:t>esources. A sample grading rubric for this activity is also provided.</w:t>
      </w:r>
    </w:p>
    <w:p w:rsidR="002E69C9" w:rsidRPr="00D57DCD" w:rsidRDefault="002E69C9" w:rsidP="002E69C9">
      <w:pPr>
        <w:pStyle w:val="NoSpacing"/>
        <w:rPr>
          <w:b/>
          <w:sz w:val="21"/>
          <w:szCs w:val="21"/>
        </w:rPr>
      </w:pPr>
    </w:p>
    <w:p w:rsidR="002E69C9" w:rsidRPr="00D57DCD" w:rsidRDefault="002E69C9" w:rsidP="002E69C9">
      <w:pPr>
        <w:pStyle w:val="NoSpacing"/>
        <w:rPr>
          <w:sz w:val="21"/>
          <w:szCs w:val="21"/>
        </w:rPr>
      </w:pPr>
      <w:r w:rsidRPr="00D57DCD">
        <w:rPr>
          <w:b/>
          <w:sz w:val="21"/>
          <w:szCs w:val="21"/>
        </w:rPr>
        <w:t xml:space="preserve">How </w:t>
      </w:r>
      <w:r w:rsidR="00300624">
        <w:rPr>
          <w:b/>
          <w:sz w:val="21"/>
          <w:szCs w:val="21"/>
        </w:rPr>
        <w:t>I</w:t>
      </w:r>
      <w:r w:rsidRPr="00D57DCD">
        <w:rPr>
          <w:b/>
          <w:sz w:val="21"/>
          <w:szCs w:val="21"/>
        </w:rPr>
        <w:t>t Works:</w:t>
      </w:r>
      <w:r w:rsidRPr="00D57DCD">
        <w:rPr>
          <w:sz w:val="21"/>
          <w:szCs w:val="21"/>
        </w:rPr>
        <w:t xml:space="preserve"> Host a series of Social Media Application classes preceding course exams. This serves as a review for exams and emphasizes social media as a major marketing focus in today’s environment. Put students in learning groups, and have them complete the worksheets together. After 20</w:t>
      </w:r>
      <w:r w:rsidR="00CF7075">
        <w:rPr>
          <w:sz w:val="21"/>
          <w:szCs w:val="21"/>
        </w:rPr>
        <w:t>–</w:t>
      </w:r>
      <w:r w:rsidRPr="00D57DCD">
        <w:rPr>
          <w:sz w:val="21"/>
          <w:szCs w:val="21"/>
        </w:rPr>
        <w:t>30 minutes of facilitated learning, call on students to respond to the questions and discuss responses as a class.</w:t>
      </w:r>
    </w:p>
    <w:p w:rsidR="002E69C9" w:rsidRPr="00D57DCD" w:rsidRDefault="002E69C9" w:rsidP="002E69C9">
      <w:pPr>
        <w:pStyle w:val="NoSpacing"/>
        <w:rPr>
          <w:b/>
          <w:sz w:val="21"/>
          <w:szCs w:val="21"/>
          <w:lang w:eastAsia="ja-JP"/>
        </w:rPr>
      </w:pPr>
    </w:p>
    <w:p w:rsidR="002E69C9" w:rsidRPr="00D57DCD" w:rsidRDefault="002E69C9" w:rsidP="002E69C9">
      <w:pPr>
        <w:pStyle w:val="NoSpacing"/>
        <w:rPr>
          <w:rFonts w:cs="Arial"/>
          <w:sz w:val="21"/>
          <w:szCs w:val="21"/>
        </w:rPr>
      </w:pPr>
      <w:r w:rsidRPr="00D57DCD">
        <w:rPr>
          <w:b/>
          <w:sz w:val="21"/>
          <w:szCs w:val="21"/>
          <w:lang w:eastAsia="ja-JP"/>
        </w:rPr>
        <w:t>Supporting Materials</w:t>
      </w:r>
      <w:r w:rsidRPr="00D57DCD">
        <w:rPr>
          <w:sz w:val="21"/>
          <w:szCs w:val="21"/>
          <w:lang w:eastAsia="ja-JP"/>
        </w:rPr>
        <w:t>: Social Media Application Worksheets and</w:t>
      </w:r>
      <w:r w:rsidR="00C86BB9" w:rsidRPr="00D57DCD">
        <w:rPr>
          <w:sz w:val="21"/>
          <w:szCs w:val="21"/>
          <w:lang w:eastAsia="ja-JP"/>
        </w:rPr>
        <w:t xml:space="preserve"> a sample grading rubric </w:t>
      </w:r>
      <w:r w:rsidR="00CF7075">
        <w:rPr>
          <w:sz w:val="21"/>
          <w:szCs w:val="21"/>
          <w:lang w:eastAsia="ja-JP"/>
        </w:rPr>
        <w:t>are</w:t>
      </w:r>
      <w:r w:rsidRPr="00D57DCD">
        <w:rPr>
          <w:sz w:val="21"/>
          <w:szCs w:val="21"/>
          <w:lang w:eastAsia="ja-JP"/>
        </w:rPr>
        <w:t xml:space="preserve"> provided in the</w:t>
      </w:r>
      <w:r w:rsidRPr="00D57DCD">
        <w:rPr>
          <w:rFonts w:cs="Arial"/>
          <w:sz w:val="21"/>
          <w:szCs w:val="21"/>
        </w:rPr>
        <w:t xml:space="preserve"> Instructor’s </w:t>
      </w:r>
      <w:r w:rsidR="00CF7075">
        <w:rPr>
          <w:rFonts w:cs="Arial"/>
          <w:sz w:val="21"/>
          <w:szCs w:val="21"/>
        </w:rPr>
        <w:t>O</w:t>
      </w:r>
      <w:r w:rsidRPr="00D57DCD">
        <w:rPr>
          <w:rFonts w:cs="Arial"/>
          <w:sz w:val="21"/>
          <w:szCs w:val="21"/>
        </w:rPr>
        <w:t xml:space="preserve">nline </w:t>
      </w:r>
      <w:r w:rsidR="00CF7075">
        <w:rPr>
          <w:rFonts w:cs="Arial"/>
          <w:sz w:val="21"/>
          <w:szCs w:val="21"/>
        </w:rPr>
        <w:t>R</w:t>
      </w:r>
      <w:r w:rsidRPr="00D57DCD">
        <w:rPr>
          <w:rFonts w:cs="Arial"/>
          <w:sz w:val="21"/>
          <w:szCs w:val="21"/>
        </w:rPr>
        <w:t xml:space="preserve">esources. The worksheets recap the chapter’s content and outline the supporting topics for reference. It is important for students to be able to connect social media to real world examples as it is conveyed in the chapter; therefore, the grading rubric focuses on this. </w:t>
      </w:r>
    </w:p>
    <w:p w:rsidR="002E69C9" w:rsidRPr="000C1715" w:rsidRDefault="002E69C9" w:rsidP="002E69C9">
      <w:pPr>
        <w:pStyle w:val="NoSpacing"/>
        <w:rPr>
          <w:rFonts w:cs="Neutraface2Text-Book"/>
          <w:sz w:val="21"/>
          <w:szCs w:val="21"/>
        </w:rPr>
      </w:pPr>
    </w:p>
    <w:p w:rsidR="000C1715" w:rsidRDefault="000C1715" w:rsidP="000C1715">
      <w:pPr>
        <w:pStyle w:val="Section"/>
        <w:spacing w:before="0" w:after="0"/>
        <w:rPr>
          <w:color w:val="F79646" w:themeColor="accent6"/>
          <w:sz w:val="24"/>
          <w:szCs w:val="24"/>
        </w:rPr>
      </w:pPr>
      <w:r>
        <w:rPr>
          <w:color w:val="F79646" w:themeColor="accent6"/>
          <w:sz w:val="24"/>
          <w:szCs w:val="24"/>
        </w:rPr>
        <w:t>Marketing Analytics Exercise</w:t>
      </w:r>
    </w:p>
    <w:p w:rsidR="000C1715" w:rsidRPr="000C1715" w:rsidRDefault="002E69C9" w:rsidP="000C1715">
      <w:pPr>
        <w:pStyle w:val="font-sans"/>
        <w:spacing w:before="0" w:beforeAutospacing="0" w:after="0" w:afterAutospacing="0"/>
        <w:rPr>
          <w:rFonts w:asciiTheme="minorHAnsi" w:hAnsiTheme="minorHAnsi"/>
          <w:sz w:val="21"/>
          <w:szCs w:val="21"/>
        </w:rPr>
      </w:pPr>
      <w:r>
        <w:rPr>
          <w:rFonts w:asciiTheme="minorHAnsi" w:hAnsiTheme="minorHAnsi"/>
          <w:sz w:val="21"/>
          <w:szCs w:val="21"/>
        </w:rPr>
        <w:t>Have students</w:t>
      </w:r>
      <w:r w:rsidR="000C1715" w:rsidRPr="000C1715">
        <w:rPr>
          <w:rFonts w:asciiTheme="minorHAnsi" w:hAnsiTheme="minorHAnsi"/>
          <w:sz w:val="21"/>
          <w:szCs w:val="21"/>
        </w:rPr>
        <w:t xml:space="preserve"> complete the</w:t>
      </w:r>
      <w:r w:rsidR="00CF7075">
        <w:rPr>
          <w:rFonts w:asciiTheme="minorHAnsi" w:hAnsiTheme="minorHAnsi"/>
          <w:sz w:val="21"/>
          <w:szCs w:val="21"/>
        </w:rPr>
        <w:t xml:space="preserve"> </w:t>
      </w:r>
      <w:r w:rsidR="000C1715" w:rsidRPr="000C1715">
        <w:rPr>
          <w:rFonts w:asciiTheme="minorHAnsi" w:hAnsiTheme="minorHAnsi"/>
          <w:i/>
          <w:iCs/>
          <w:sz w:val="21"/>
          <w:szCs w:val="21"/>
        </w:rPr>
        <w:t>Connect</w:t>
      </w:r>
      <w:r w:rsidR="00CF7075">
        <w:rPr>
          <w:rFonts w:asciiTheme="minorHAnsi" w:hAnsiTheme="minorHAnsi"/>
          <w:i/>
          <w:iCs/>
          <w:sz w:val="21"/>
          <w:szCs w:val="21"/>
        </w:rPr>
        <w:t xml:space="preserve"> </w:t>
      </w:r>
      <w:r w:rsidR="000C1715" w:rsidRPr="000C1715">
        <w:rPr>
          <w:rFonts w:asciiTheme="minorHAnsi" w:hAnsiTheme="minorHAnsi"/>
          <w:sz w:val="21"/>
          <w:szCs w:val="21"/>
        </w:rPr>
        <w:t>exercise in</w:t>
      </w:r>
      <w:r w:rsidR="00CF7075">
        <w:rPr>
          <w:rFonts w:asciiTheme="minorHAnsi" w:hAnsiTheme="minorHAnsi"/>
          <w:sz w:val="21"/>
          <w:szCs w:val="21"/>
        </w:rPr>
        <w:t xml:space="preserve"> </w:t>
      </w:r>
      <w:r w:rsidR="000C1715" w:rsidRPr="000C1715">
        <w:rPr>
          <w:rFonts w:asciiTheme="minorHAnsi" w:hAnsiTheme="minorHAnsi"/>
          <w:sz w:val="21"/>
          <w:szCs w:val="21"/>
        </w:rPr>
        <w:t>Chapter 1 that introduces the topic of marketing analytics. The exercise gives you a basic overview of an Excel model used in marketing analytics activities.</w:t>
      </w:r>
    </w:p>
    <w:p w:rsidR="000C1715" w:rsidRDefault="000C1715" w:rsidP="000C1715">
      <w:pPr>
        <w:pStyle w:val="ALLCAPSHDG1"/>
        <w:spacing w:before="0" w:after="0"/>
        <w:rPr>
          <w:szCs w:val="24"/>
        </w:rPr>
      </w:pPr>
    </w:p>
    <w:p w:rsidR="00CC0551" w:rsidRPr="00325B5B" w:rsidRDefault="00CC0551" w:rsidP="000C1715">
      <w:pPr>
        <w:pStyle w:val="ALLCAPSHDG1"/>
        <w:spacing w:before="0" w:after="0"/>
        <w:rPr>
          <w:szCs w:val="24"/>
        </w:rPr>
      </w:pPr>
      <w:r w:rsidRPr="00325B5B">
        <w:rPr>
          <w:szCs w:val="24"/>
        </w:rPr>
        <w:t>ethical challenge</w:t>
      </w:r>
    </w:p>
    <w:p w:rsidR="00CF7075" w:rsidRDefault="000C1715" w:rsidP="00CF7075">
      <w:pPr>
        <w:pStyle w:val="font-sans"/>
        <w:spacing w:before="0" w:beforeAutospacing="0" w:after="0" w:afterAutospacing="0"/>
        <w:rPr>
          <w:rFonts w:asciiTheme="minorHAnsi" w:hAnsiTheme="minorHAnsi"/>
          <w:sz w:val="21"/>
          <w:szCs w:val="21"/>
        </w:rPr>
      </w:pPr>
      <w:r w:rsidRPr="00D57DCD">
        <w:rPr>
          <w:rFonts w:asciiTheme="minorHAnsi" w:hAnsiTheme="minorHAnsi"/>
          <w:sz w:val="21"/>
          <w:szCs w:val="21"/>
        </w:rPr>
        <w:t>Marketing decisions are driven increasingly by analytics produced from massive amounts of consumer data. Think about the information that is captured when you shop online or post on social media. While this information is very helpful to marketers, it also comes with a host of challenges.</w:t>
      </w:r>
    </w:p>
    <w:p w:rsidR="000C1715" w:rsidRPr="00D57DCD" w:rsidRDefault="000C1715" w:rsidP="00CF7075">
      <w:pPr>
        <w:pStyle w:val="font-sans"/>
        <w:spacing w:before="0" w:beforeAutospacing="0" w:after="0" w:afterAutospacing="0"/>
        <w:rPr>
          <w:rFonts w:asciiTheme="minorHAnsi" w:hAnsiTheme="minorHAnsi"/>
          <w:sz w:val="21"/>
          <w:szCs w:val="21"/>
        </w:rPr>
      </w:pPr>
    </w:p>
    <w:p w:rsidR="000C1715" w:rsidRDefault="000C1715" w:rsidP="00CF7075">
      <w:pPr>
        <w:pStyle w:val="font-sans"/>
        <w:spacing w:before="0" w:beforeAutospacing="0" w:after="0" w:afterAutospacing="0"/>
        <w:rPr>
          <w:rFonts w:asciiTheme="minorHAnsi" w:hAnsiTheme="minorHAnsi"/>
          <w:sz w:val="21"/>
          <w:szCs w:val="21"/>
        </w:rPr>
      </w:pPr>
      <w:r w:rsidRPr="00D57DCD">
        <w:rPr>
          <w:rFonts w:asciiTheme="minorHAnsi" w:hAnsiTheme="minorHAnsi"/>
          <w:sz w:val="21"/>
          <w:szCs w:val="21"/>
        </w:rPr>
        <w:t>A Facebook study in 2012 sparked criticism from the media and users when researchers from Facebook and Cornell University manipulated the news feeds of nearly 700,000 Facebook users for a week to gauge whether emotions spread on social media. The research finding was that users who saw more positive posts tended to write more positive posts themselves. Those results were interesting and helpful to marketers using social media. However, Facebook admitted that the study may have included users younger than 18. The company said it had revised its guidelines since the research was conducted; proposed studies now undergo three internal reviews, including one centered on privacy for user data.</w:t>
      </w:r>
    </w:p>
    <w:p w:rsidR="00CF7075" w:rsidRPr="00D57DCD" w:rsidRDefault="00CF7075" w:rsidP="00CF7075">
      <w:pPr>
        <w:pStyle w:val="font-sans"/>
        <w:spacing w:before="0" w:beforeAutospacing="0" w:after="0" w:afterAutospacing="0"/>
        <w:rPr>
          <w:rFonts w:asciiTheme="minorHAnsi" w:hAnsiTheme="minorHAnsi"/>
          <w:sz w:val="21"/>
          <w:szCs w:val="21"/>
        </w:rPr>
      </w:pPr>
    </w:p>
    <w:p w:rsidR="000C1715" w:rsidRDefault="000C1715" w:rsidP="00CF7075">
      <w:pPr>
        <w:pStyle w:val="font-sans"/>
        <w:spacing w:before="0" w:beforeAutospacing="0" w:after="0" w:afterAutospacing="0"/>
        <w:rPr>
          <w:rFonts w:asciiTheme="minorHAnsi" w:hAnsiTheme="minorHAnsi"/>
          <w:sz w:val="21"/>
          <w:szCs w:val="21"/>
        </w:rPr>
      </w:pPr>
      <w:r w:rsidRPr="00D57DCD">
        <w:rPr>
          <w:rFonts w:asciiTheme="minorHAnsi" w:hAnsiTheme="minorHAnsi"/>
          <w:sz w:val="21"/>
          <w:szCs w:val="21"/>
        </w:rPr>
        <w:t>The incident shines a light on how marketers tap the vast amount of data created online. Internet companies, including Facebook and Google, routinely test adjustments to their sites. These changes include prompts to users to click on more links, or more advertisements, which are the companies' main source of revenue.</w:t>
      </w:r>
    </w:p>
    <w:p w:rsidR="007C6E11" w:rsidRPr="00D57DCD" w:rsidRDefault="007C6E11" w:rsidP="00CF7075">
      <w:pPr>
        <w:pStyle w:val="font-sans"/>
        <w:spacing w:before="0" w:beforeAutospacing="0" w:after="0" w:afterAutospacing="0"/>
        <w:rPr>
          <w:rFonts w:asciiTheme="minorHAnsi" w:hAnsiTheme="minorHAnsi"/>
          <w:sz w:val="21"/>
          <w:szCs w:val="21"/>
        </w:rPr>
      </w:pPr>
    </w:p>
    <w:p w:rsidR="000C1715" w:rsidRDefault="000C1715" w:rsidP="00CF7075">
      <w:pPr>
        <w:pStyle w:val="font-sans"/>
        <w:spacing w:before="0" w:beforeAutospacing="0" w:after="0" w:afterAutospacing="0"/>
        <w:rPr>
          <w:rFonts w:asciiTheme="minorHAnsi" w:hAnsiTheme="minorHAnsi"/>
          <w:sz w:val="21"/>
          <w:szCs w:val="21"/>
        </w:rPr>
      </w:pPr>
      <w:r w:rsidRPr="00D57DCD">
        <w:rPr>
          <w:rFonts w:asciiTheme="minorHAnsi" w:hAnsiTheme="minorHAnsi"/>
          <w:sz w:val="21"/>
          <w:szCs w:val="21"/>
        </w:rPr>
        <w:t>The trade-offs between marketing information and consumer privacy are likely to be a strongly debated issue in the decade ahead. Use the ethical decision-making framework to answer the following questions:</w:t>
      </w:r>
    </w:p>
    <w:p w:rsidR="00CF7075" w:rsidRPr="00D57DCD" w:rsidRDefault="00CF7075" w:rsidP="00CF7075">
      <w:pPr>
        <w:pStyle w:val="font-sans"/>
        <w:spacing w:before="0" w:beforeAutospacing="0" w:after="0" w:afterAutospacing="0"/>
        <w:rPr>
          <w:rFonts w:asciiTheme="minorHAnsi" w:hAnsiTheme="minorHAnsi"/>
          <w:sz w:val="21"/>
          <w:szCs w:val="21"/>
        </w:rPr>
      </w:pPr>
    </w:p>
    <w:p w:rsidR="000C1715" w:rsidRPr="00D57DCD" w:rsidRDefault="000C1715" w:rsidP="00985114">
      <w:pPr>
        <w:pStyle w:val="font-sans"/>
        <w:numPr>
          <w:ilvl w:val="0"/>
          <w:numId w:val="29"/>
        </w:numPr>
        <w:spacing w:before="0" w:beforeAutospacing="0" w:after="0" w:afterAutospacing="0"/>
        <w:rPr>
          <w:rFonts w:asciiTheme="minorHAnsi" w:hAnsiTheme="minorHAnsi"/>
          <w:sz w:val="21"/>
          <w:szCs w:val="21"/>
        </w:rPr>
      </w:pPr>
      <w:r w:rsidRPr="00D57DCD">
        <w:rPr>
          <w:rFonts w:asciiTheme="minorHAnsi" w:hAnsiTheme="minorHAnsi"/>
          <w:sz w:val="21"/>
          <w:szCs w:val="21"/>
        </w:rPr>
        <w:t>What are the major ethical issues surrounding Facebook’s study? Who are the affected stakeholders? How will those stakeholders be affected?</w:t>
      </w:r>
      <w:r w:rsidR="002E69C9" w:rsidRPr="00D57DCD">
        <w:rPr>
          <w:rFonts w:asciiTheme="minorHAnsi" w:hAnsiTheme="minorHAnsi"/>
          <w:sz w:val="21"/>
          <w:szCs w:val="21"/>
        </w:rPr>
        <w:t xml:space="preserve"> </w:t>
      </w:r>
      <w:r w:rsidR="002E69C9" w:rsidRPr="00D57DCD">
        <w:rPr>
          <w:rFonts w:asciiTheme="minorHAnsi" w:hAnsiTheme="minorHAnsi"/>
          <w:color w:val="4F81BD" w:themeColor="accent1"/>
          <w:sz w:val="21"/>
          <w:szCs w:val="21"/>
        </w:rPr>
        <w:t xml:space="preserve">(Answer: </w:t>
      </w:r>
      <w:r w:rsidR="00E41C7D" w:rsidRPr="00D57DCD">
        <w:rPr>
          <w:rFonts w:asciiTheme="minorHAnsi" w:hAnsiTheme="minorHAnsi"/>
          <w:color w:val="4F81BD" w:themeColor="accent1"/>
          <w:sz w:val="21"/>
          <w:szCs w:val="21"/>
        </w:rPr>
        <w:t>While it provides lots of consumer insight on a “free” platform, consumers should be made aware of what their actions on social media are providing insight into. Firms, in turn, can use this information to target consumers who may not appreciate the added communication.)</w:t>
      </w:r>
    </w:p>
    <w:p w:rsidR="000C1715" w:rsidRPr="00D57DCD" w:rsidRDefault="000C1715" w:rsidP="007403F9">
      <w:pPr>
        <w:pStyle w:val="font-sans"/>
        <w:numPr>
          <w:ilvl w:val="0"/>
          <w:numId w:val="29"/>
        </w:numPr>
        <w:spacing w:before="0" w:beforeAutospacing="0" w:after="0" w:afterAutospacing="0"/>
        <w:rPr>
          <w:rFonts w:asciiTheme="minorHAnsi" w:hAnsiTheme="minorHAnsi"/>
          <w:sz w:val="21"/>
          <w:szCs w:val="21"/>
        </w:rPr>
      </w:pPr>
      <w:r w:rsidRPr="00D57DCD">
        <w:rPr>
          <w:rFonts w:asciiTheme="minorHAnsi" w:hAnsiTheme="minorHAnsi"/>
          <w:sz w:val="21"/>
          <w:szCs w:val="21"/>
        </w:rPr>
        <w:t>Reviewing this case years later, monitor and assess the quality of Facebook’s decision.</w:t>
      </w:r>
      <w:r w:rsidR="002E69C9" w:rsidRPr="00D57DCD">
        <w:rPr>
          <w:rFonts w:asciiTheme="minorHAnsi" w:hAnsiTheme="minorHAnsi"/>
          <w:sz w:val="21"/>
          <w:szCs w:val="21"/>
        </w:rPr>
        <w:t xml:space="preserve"> </w:t>
      </w:r>
      <w:r w:rsidR="002E69C9" w:rsidRPr="00D57DCD">
        <w:rPr>
          <w:rFonts w:asciiTheme="minorHAnsi" w:hAnsiTheme="minorHAnsi"/>
          <w:color w:val="4F81BD" w:themeColor="accent1"/>
          <w:sz w:val="21"/>
          <w:szCs w:val="21"/>
        </w:rPr>
        <w:t xml:space="preserve">(Answer: </w:t>
      </w:r>
      <w:r w:rsidR="007403F9" w:rsidRPr="00D57DCD">
        <w:rPr>
          <w:rFonts w:asciiTheme="minorHAnsi" w:hAnsiTheme="minorHAnsi"/>
          <w:color w:val="4F81BD" w:themeColor="accent1"/>
          <w:sz w:val="21"/>
          <w:szCs w:val="21"/>
        </w:rPr>
        <w:t>Open ended</w:t>
      </w:r>
      <w:r w:rsidR="007C6E11">
        <w:rPr>
          <w:rFonts w:asciiTheme="minorHAnsi" w:hAnsiTheme="minorHAnsi"/>
          <w:color w:val="4F81BD" w:themeColor="accent1"/>
          <w:sz w:val="21"/>
          <w:szCs w:val="21"/>
        </w:rPr>
        <w:t>, student answers will vary</w:t>
      </w:r>
      <w:r w:rsidR="007403F9" w:rsidRPr="00D57DCD">
        <w:rPr>
          <w:rFonts w:asciiTheme="minorHAnsi" w:hAnsiTheme="minorHAnsi"/>
          <w:color w:val="4F81BD" w:themeColor="accent1"/>
          <w:sz w:val="21"/>
          <w:szCs w:val="21"/>
        </w:rPr>
        <w:t>; It may become an expectation that marketers receive data and consumers willingly share it.</w:t>
      </w:r>
      <w:r w:rsidR="002E69C9" w:rsidRPr="00D57DCD">
        <w:rPr>
          <w:rFonts w:asciiTheme="minorHAnsi" w:hAnsiTheme="minorHAnsi"/>
          <w:color w:val="4F81BD" w:themeColor="accent1"/>
          <w:sz w:val="21"/>
          <w:szCs w:val="21"/>
        </w:rPr>
        <w:t>)</w:t>
      </w:r>
    </w:p>
    <w:p w:rsidR="000C1715" w:rsidRPr="00D57DCD" w:rsidRDefault="000C1715" w:rsidP="00985114">
      <w:pPr>
        <w:pStyle w:val="font-sans"/>
        <w:numPr>
          <w:ilvl w:val="0"/>
          <w:numId w:val="29"/>
        </w:numPr>
        <w:spacing w:before="0" w:beforeAutospacing="0" w:after="0" w:afterAutospacing="0"/>
        <w:rPr>
          <w:rFonts w:asciiTheme="minorHAnsi" w:hAnsiTheme="minorHAnsi"/>
          <w:sz w:val="21"/>
          <w:szCs w:val="21"/>
        </w:rPr>
      </w:pPr>
      <w:r w:rsidRPr="00D57DCD">
        <w:rPr>
          <w:rFonts w:asciiTheme="minorHAnsi" w:hAnsiTheme="minorHAnsi"/>
          <w:sz w:val="21"/>
          <w:szCs w:val="21"/>
        </w:rPr>
        <w:t>As a consumer, how do you personally feel about the information that is captured about you and used to market products to you? Do your feelings affect your online buying behavior?</w:t>
      </w:r>
      <w:r w:rsidR="002E69C9" w:rsidRPr="00D57DCD">
        <w:rPr>
          <w:rFonts w:asciiTheme="minorHAnsi" w:hAnsiTheme="minorHAnsi"/>
          <w:sz w:val="21"/>
          <w:szCs w:val="21"/>
        </w:rPr>
        <w:t xml:space="preserve"> </w:t>
      </w:r>
      <w:r w:rsidR="002E69C9" w:rsidRPr="00D57DCD">
        <w:rPr>
          <w:rFonts w:asciiTheme="minorHAnsi" w:hAnsiTheme="minorHAnsi"/>
          <w:color w:val="4F81BD" w:themeColor="accent1"/>
          <w:sz w:val="21"/>
          <w:szCs w:val="21"/>
        </w:rPr>
        <w:t xml:space="preserve">(Answer: </w:t>
      </w:r>
      <w:r w:rsidR="007403F9" w:rsidRPr="00D57DCD">
        <w:rPr>
          <w:rFonts w:asciiTheme="minorHAnsi" w:hAnsiTheme="minorHAnsi"/>
          <w:color w:val="4F81BD" w:themeColor="accent1"/>
          <w:sz w:val="21"/>
          <w:szCs w:val="21"/>
        </w:rPr>
        <w:t>Open ended</w:t>
      </w:r>
      <w:r w:rsidR="007C6E11">
        <w:rPr>
          <w:rFonts w:asciiTheme="minorHAnsi" w:hAnsiTheme="minorHAnsi"/>
          <w:color w:val="4F81BD" w:themeColor="accent1"/>
          <w:sz w:val="21"/>
          <w:szCs w:val="21"/>
        </w:rPr>
        <w:t>, student answers will vary</w:t>
      </w:r>
      <w:r w:rsidR="002E69C9" w:rsidRPr="00D57DCD">
        <w:rPr>
          <w:rFonts w:asciiTheme="minorHAnsi" w:hAnsiTheme="minorHAnsi"/>
          <w:color w:val="4F81BD" w:themeColor="accent1"/>
          <w:sz w:val="21"/>
          <w:szCs w:val="21"/>
        </w:rPr>
        <w:t>)</w:t>
      </w:r>
    </w:p>
    <w:p w:rsidR="000C1715" w:rsidRPr="00D57DCD" w:rsidRDefault="000C1715" w:rsidP="000C1715">
      <w:pPr>
        <w:pStyle w:val="font-sans"/>
        <w:spacing w:before="0" w:beforeAutospacing="0" w:after="0" w:afterAutospacing="0"/>
        <w:rPr>
          <w:rFonts w:asciiTheme="minorHAnsi" w:hAnsiTheme="minorHAnsi"/>
          <w:sz w:val="21"/>
          <w:szCs w:val="21"/>
        </w:rPr>
      </w:pPr>
    </w:p>
    <w:p w:rsidR="000C1715" w:rsidRPr="00D57DCD" w:rsidRDefault="000C1715" w:rsidP="0056435C">
      <w:pPr>
        <w:pStyle w:val="font-sans"/>
        <w:spacing w:before="0" w:beforeAutospacing="0" w:after="0" w:afterAutospacing="0"/>
        <w:rPr>
          <w:rFonts w:asciiTheme="minorHAnsi" w:hAnsiTheme="minorHAnsi"/>
          <w:sz w:val="21"/>
          <w:szCs w:val="21"/>
        </w:rPr>
      </w:pPr>
      <w:r w:rsidRPr="00D57DCD">
        <w:rPr>
          <w:rFonts w:asciiTheme="minorHAnsi" w:hAnsiTheme="minorHAnsi"/>
          <w:sz w:val="21"/>
          <w:szCs w:val="21"/>
        </w:rPr>
        <w:lastRenderedPageBreak/>
        <w:t xml:space="preserve">Source: See Reed </w:t>
      </w:r>
      <w:proofErr w:type="spellStart"/>
      <w:r w:rsidRPr="00D57DCD">
        <w:rPr>
          <w:rFonts w:asciiTheme="minorHAnsi" w:hAnsiTheme="minorHAnsi"/>
          <w:sz w:val="21"/>
          <w:szCs w:val="21"/>
        </w:rPr>
        <w:t>Albergotti</w:t>
      </w:r>
      <w:proofErr w:type="spellEnd"/>
      <w:r w:rsidRPr="00D57DCD">
        <w:rPr>
          <w:rFonts w:asciiTheme="minorHAnsi" w:hAnsiTheme="minorHAnsi"/>
          <w:sz w:val="21"/>
          <w:szCs w:val="21"/>
        </w:rPr>
        <w:t xml:space="preserve"> and Elizabeth </w:t>
      </w:r>
      <w:proofErr w:type="spellStart"/>
      <w:r w:rsidRPr="00D57DCD">
        <w:rPr>
          <w:rFonts w:asciiTheme="minorHAnsi" w:hAnsiTheme="minorHAnsi"/>
          <w:sz w:val="21"/>
          <w:szCs w:val="21"/>
        </w:rPr>
        <w:t>Dwoskin</w:t>
      </w:r>
      <w:proofErr w:type="spellEnd"/>
      <w:r w:rsidRPr="00D57DCD">
        <w:rPr>
          <w:rFonts w:asciiTheme="minorHAnsi" w:hAnsiTheme="minorHAnsi"/>
          <w:sz w:val="21"/>
          <w:szCs w:val="21"/>
        </w:rPr>
        <w:t xml:space="preserve">, “Facebook Study Sparks Soul-Searching and Ethical Questions,” </w:t>
      </w:r>
      <w:r w:rsidRPr="00D57DCD">
        <w:rPr>
          <w:rFonts w:asciiTheme="minorHAnsi" w:hAnsiTheme="minorHAnsi"/>
          <w:i/>
          <w:iCs/>
          <w:sz w:val="21"/>
          <w:szCs w:val="21"/>
        </w:rPr>
        <w:t>The Wall Street Journal</w:t>
      </w:r>
      <w:r w:rsidRPr="00D57DCD">
        <w:rPr>
          <w:rFonts w:asciiTheme="minorHAnsi" w:hAnsiTheme="minorHAnsi"/>
          <w:sz w:val="21"/>
          <w:szCs w:val="21"/>
        </w:rPr>
        <w:t xml:space="preserve">, June 30, 2014, </w:t>
      </w:r>
      <w:hyperlink r:id="rId22" w:history="1">
        <w:r w:rsidRPr="00D57DCD">
          <w:rPr>
            <w:rStyle w:val="Hyperlink"/>
            <w:rFonts w:asciiTheme="minorHAnsi" w:hAnsiTheme="minorHAnsi"/>
            <w:sz w:val="21"/>
            <w:szCs w:val="21"/>
          </w:rPr>
          <w:t>http://www.wsj.com/articles/facebook-study-sparks-ethical-questions-1404172292</w:t>
        </w:r>
      </w:hyperlink>
      <w:r w:rsidRPr="00D57DCD">
        <w:rPr>
          <w:rFonts w:asciiTheme="minorHAnsi" w:hAnsiTheme="minorHAnsi"/>
          <w:sz w:val="21"/>
          <w:szCs w:val="21"/>
        </w:rPr>
        <w:t>.</w:t>
      </w:r>
    </w:p>
    <w:p w:rsidR="002E69C9" w:rsidRDefault="002E69C9" w:rsidP="0056435C">
      <w:pPr>
        <w:pStyle w:val="ALLCAPSHDG1"/>
        <w:spacing w:before="0" w:after="0"/>
        <w:rPr>
          <w:szCs w:val="24"/>
        </w:rPr>
      </w:pPr>
    </w:p>
    <w:p w:rsidR="00CC0551" w:rsidRPr="00325B5B" w:rsidRDefault="00CC0551" w:rsidP="0056435C">
      <w:pPr>
        <w:pStyle w:val="ALLCAPSHDG1"/>
        <w:spacing w:before="0" w:after="0"/>
        <w:rPr>
          <w:szCs w:val="24"/>
        </w:rPr>
      </w:pPr>
      <w:r w:rsidRPr="00325B5B">
        <w:rPr>
          <w:szCs w:val="24"/>
        </w:rPr>
        <w:t>video case</w:t>
      </w:r>
    </w:p>
    <w:p w:rsidR="000C1715" w:rsidRPr="00D57DCD" w:rsidRDefault="002E69C9" w:rsidP="0056435C">
      <w:pPr>
        <w:spacing w:after="0"/>
        <w:rPr>
          <w:sz w:val="21"/>
          <w:szCs w:val="21"/>
        </w:rPr>
      </w:pPr>
      <w:r w:rsidRPr="00D57DCD">
        <w:rPr>
          <w:sz w:val="21"/>
          <w:szCs w:val="21"/>
        </w:rPr>
        <w:t>Have students</w:t>
      </w:r>
      <w:r w:rsidR="000C1715" w:rsidRPr="00D57DCD">
        <w:rPr>
          <w:sz w:val="21"/>
          <w:szCs w:val="21"/>
        </w:rPr>
        <w:t xml:space="preserve"> go to Connect to access the video case featuring Steve </w:t>
      </w:r>
      <w:proofErr w:type="spellStart"/>
      <w:r w:rsidR="000C1715" w:rsidRPr="00D57DCD">
        <w:rPr>
          <w:sz w:val="21"/>
          <w:szCs w:val="21"/>
        </w:rPr>
        <w:t>DeVore</w:t>
      </w:r>
      <w:proofErr w:type="spellEnd"/>
      <w:r w:rsidR="000C1715" w:rsidRPr="00D57DCD">
        <w:rPr>
          <w:sz w:val="21"/>
          <w:szCs w:val="21"/>
        </w:rPr>
        <w:t xml:space="preserve"> that accompanies this chapter.</w:t>
      </w:r>
    </w:p>
    <w:p w:rsidR="000C1715" w:rsidRDefault="000C1715" w:rsidP="000D0B4A">
      <w:pPr>
        <w:pStyle w:val="ALLCAPSHDG1"/>
        <w:spacing w:before="0" w:after="0"/>
      </w:pPr>
    </w:p>
    <w:p w:rsidR="00CC0551" w:rsidRPr="00325B5B" w:rsidRDefault="00CC0551" w:rsidP="000D0B4A">
      <w:pPr>
        <w:pStyle w:val="ALLCAPSHDG1"/>
        <w:spacing w:before="0" w:after="0"/>
        <w:rPr>
          <w:szCs w:val="24"/>
        </w:rPr>
      </w:pPr>
      <w:r w:rsidRPr="00325B5B">
        <w:rPr>
          <w:szCs w:val="24"/>
        </w:rPr>
        <w:t>career tips</w:t>
      </w:r>
    </w:p>
    <w:p w:rsidR="00970C67" w:rsidRPr="00325B5B" w:rsidRDefault="00970C67" w:rsidP="00970C67">
      <w:pPr>
        <w:autoSpaceDE w:val="0"/>
        <w:autoSpaceDN w:val="0"/>
        <w:adjustRightInd w:val="0"/>
        <w:spacing w:after="0" w:line="240" w:lineRule="auto"/>
        <w:rPr>
          <w:rFonts w:cs="HelveticaNeueLTStd-Roman"/>
          <w:sz w:val="21"/>
          <w:szCs w:val="21"/>
        </w:rPr>
      </w:pPr>
      <w:r w:rsidRPr="00325B5B">
        <w:rPr>
          <w:sz w:val="21"/>
          <w:szCs w:val="21"/>
        </w:rPr>
        <w:t xml:space="preserve">To </w:t>
      </w:r>
      <w:r w:rsidRPr="00325B5B">
        <w:rPr>
          <w:rFonts w:cs="HelveticaNeueLTStd-Roman"/>
          <w:sz w:val="21"/>
          <w:szCs w:val="21"/>
        </w:rPr>
        <w:t xml:space="preserve">help </w:t>
      </w:r>
      <w:r w:rsidR="002E69C9">
        <w:rPr>
          <w:rFonts w:cs="HelveticaNeueLTStd-Roman"/>
          <w:sz w:val="21"/>
          <w:szCs w:val="21"/>
        </w:rPr>
        <w:t>students</w:t>
      </w:r>
      <w:r w:rsidRPr="00325B5B">
        <w:rPr>
          <w:rFonts w:cs="HelveticaNeueLTStd-Roman"/>
          <w:sz w:val="21"/>
          <w:szCs w:val="21"/>
        </w:rPr>
        <w:t xml:space="preserve"> think about how to market </w:t>
      </w:r>
      <w:r w:rsidR="002E69C9">
        <w:rPr>
          <w:rFonts w:cs="HelveticaNeueLTStd-Roman"/>
          <w:sz w:val="21"/>
          <w:szCs w:val="21"/>
        </w:rPr>
        <w:t>themselves</w:t>
      </w:r>
      <w:r w:rsidRPr="00325B5B">
        <w:rPr>
          <w:rFonts w:cs="HelveticaNeueLTStd-Roman"/>
          <w:sz w:val="21"/>
          <w:szCs w:val="21"/>
        </w:rPr>
        <w:t xml:space="preserve"> and develop </w:t>
      </w:r>
      <w:r w:rsidR="002E69C9">
        <w:rPr>
          <w:rFonts w:cs="HelveticaNeueLTStd-Roman"/>
          <w:sz w:val="21"/>
          <w:szCs w:val="21"/>
        </w:rPr>
        <w:t xml:space="preserve">their </w:t>
      </w:r>
      <w:r w:rsidRPr="00325B5B">
        <w:rPr>
          <w:rFonts w:cs="HelveticaNeueLTStd-Roman"/>
          <w:sz w:val="21"/>
          <w:szCs w:val="21"/>
        </w:rPr>
        <w:t>own personal brand, follow these tips.</w:t>
      </w:r>
    </w:p>
    <w:p w:rsidR="00970C67" w:rsidRPr="00325B5B" w:rsidRDefault="00970C67" w:rsidP="00970C67">
      <w:pPr>
        <w:autoSpaceDE w:val="0"/>
        <w:autoSpaceDN w:val="0"/>
        <w:adjustRightInd w:val="0"/>
        <w:spacing w:after="0" w:line="240" w:lineRule="auto"/>
        <w:rPr>
          <w:rFonts w:cs="HelveticaNeueLTStd-Roman"/>
          <w:sz w:val="21"/>
          <w:szCs w:val="2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7110"/>
      </w:tblGrid>
      <w:tr w:rsidR="007B1E8C" w:rsidRPr="00D57DCD" w:rsidTr="0056435C">
        <w:trPr>
          <w:trHeight w:val="810"/>
        </w:trPr>
        <w:tc>
          <w:tcPr>
            <w:tcW w:w="2406" w:type="dxa"/>
          </w:tcPr>
          <w:p w:rsidR="007B1E8C" w:rsidRPr="00D57DCD" w:rsidRDefault="007B1E8C" w:rsidP="000C1715">
            <w:pPr>
              <w:spacing w:before="240"/>
              <w:rPr>
                <w:sz w:val="14"/>
                <w:szCs w:val="14"/>
              </w:rPr>
            </w:pPr>
            <w:r w:rsidRPr="00D57DCD">
              <w:rPr>
                <w:noProof/>
                <w:sz w:val="14"/>
                <w:szCs w:val="14"/>
              </w:rPr>
              <w:drawing>
                <wp:anchor distT="0" distB="0" distL="114300" distR="114300" simplePos="0" relativeHeight="251654144" behindDoc="1" locked="0" layoutInCell="1" allowOverlap="1">
                  <wp:simplePos x="0" y="0"/>
                  <wp:positionH relativeFrom="column">
                    <wp:posOffset>0</wp:posOffset>
                  </wp:positionH>
                  <wp:positionV relativeFrom="paragraph">
                    <wp:posOffset>3175</wp:posOffset>
                  </wp:positionV>
                  <wp:extent cx="1371600" cy="1922145"/>
                  <wp:effectExtent l="38100" t="19050" r="19050" b="20955"/>
                  <wp:wrapThrough wrapText="bothSides">
                    <wp:wrapPolygon edited="0">
                      <wp:start x="-600" y="-214"/>
                      <wp:lineTo x="-600" y="21835"/>
                      <wp:lineTo x="21900" y="21835"/>
                      <wp:lineTo x="21900" y="-214"/>
                      <wp:lineTo x="-600" y="-214"/>
                    </wp:wrapPolygon>
                  </wp:wrapThrough>
                  <wp:docPr id="9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srcRect/>
                          <a:stretch>
                            <a:fillRect/>
                          </a:stretch>
                        </pic:blipFill>
                        <pic:spPr bwMode="auto">
                          <a:xfrm>
                            <a:off x="0" y="0"/>
                            <a:ext cx="1371600" cy="1922145"/>
                          </a:xfrm>
                          <a:prstGeom prst="rect">
                            <a:avLst/>
                          </a:prstGeom>
                          <a:noFill/>
                          <a:ln w="9525">
                            <a:solidFill>
                              <a:schemeClr val="accent6"/>
                            </a:solidFill>
                            <a:miter lim="800000"/>
                            <a:headEnd/>
                            <a:tailEnd/>
                          </a:ln>
                        </pic:spPr>
                      </pic:pic>
                    </a:graphicData>
                  </a:graphic>
                </wp:anchor>
              </w:drawing>
            </w:r>
            <w:r w:rsidR="000C1715" w:rsidRPr="00D57DCD">
              <w:rPr>
                <w:sz w:val="14"/>
                <w:szCs w:val="14"/>
              </w:rPr>
              <w:t xml:space="preserve">Photo provided by Steve </w:t>
            </w:r>
            <w:proofErr w:type="spellStart"/>
            <w:r w:rsidR="000C1715" w:rsidRPr="00D57DCD">
              <w:rPr>
                <w:sz w:val="14"/>
                <w:szCs w:val="14"/>
              </w:rPr>
              <w:t>DeVore</w:t>
            </w:r>
            <w:proofErr w:type="spellEnd"/>
          </w:p>
        </w:tc>
        <w:tc>
          <w:tcPr>
            <w:tcW w:w="7170" w:type="dxa"/>
          </w:tcPr>
          <w:p w:rsidR="007B1E8C" w:rsidRPr="00D57DCD" w:rsidRDefault="007B1E8C" w:rsidP="007B1E8C">
            <w:pPr>
              <w:autoSpaceDE w:val="0"/>
              <w:autoSpaceDN w:val="0"/>
              <w:adjustRightInd w:val="0"/>
              <w:rPr>
                <w:rFonts w:cs="Neutraface2Text-Book"/>
                <w:sz w:val="21"/>
                <w:szCs w:val="21"/>
              </w:rPr>
            </w:pPr>
            <w:r w:rsidRPr="00D57DCD">
              <w:rPr>
                <w:b/>
                <w:sz w:val="21"/>
                <w:szCs w:val="21"/>
              </w:rPr>
              <w:t xml:space="preserve">Steve </w:t>
            </w:r>
            <w:proofErr w:type="spellStart"/>
            <w:r w:rsidRPr="00D57DCD">
              <w:rPr>
                <w:b/>
                <w:sz w:val="21"/>
                <w:szCs w:val="21"/>
              </w:rPr>
              <w:t>DeVore</w:t>
            </w:r>
            <w:proofErr w:type="spellEnd"/>
            <w:r w:rsidRPr="00D57DCD">
              <w:rPr>
                <w:b/>
                <w:sz w:val="21"/>
                <w:szCs w:val="21"/>
              </w:rPr>
              <w:t xml:space="preserve">, </w:t>
            </w:r>
            <w:r w:rsidRPr="00D57DCD">
              <w:rPr>
                <w:rFonts w:eastAsia="Times New Roman" w:cs="Arial"/>
                <w:i/>
                <w:sz w:val="21"/>
                <w:szCs w:val="21"/>
              </w:rPr>
              <w:t xml:space="preserve">Senior Vice President and General Manager </w:t>
            </w:r>
            <w:r w:rsidRPr="00D57DCD">
              <w:rPr>
                <w:rFonts w:eastAsia="Times New Roman" w:cs="Arial"/>
                <w:sz w:val="21"/>
                <w:szCs w:val="21"/>
              </w:rPr>
              <w:t xml:space="preserve">at </w:t>
            </w:r>
            <w:r w:rsidRPr="00D57DCD">
              <w:rPr>
                <w:rFonts w:eastAsia="Times New Roman" w:cs="Arial"/>
                <w:b/>
                <w:sz w:val="21"/>
                <w:szCs w:val="21"/>
              </w:rPr>
              <w:t xml:space="preserve">Twin Oaks Integrated Marketing, </w:t>
            </w:r>
            <w:r w:rsidRPr="00D57DCD">
              <w:rPr>
                <w:rFonts w:eastAsia="Times New Roman" w:cs="Arial"/>
                <w:sz w:val="21"/>
                <w:szCs w:val="21"/>
              </w:rPr>
              <w:t xml:space="preserve">provides </w:t>
            </w:r>
            <w:r w:rsidRPr="00D57DCD">
              <w:rPr>
                <w:rFonts w:cs="Neutraface2Text-Book"/>
                <w:sz w:val="21"/>
                <w:szCs w:val="21"/>
              </w:rPr>
              <w:t>10 marketing tips for landing the</w:t>
            </w:r>
          </w:p>
          <w:p w:rsidR="007B1E8C" w:rsidRPr="00D57DCD" w:rsidRDefault="007B1E8C" w:rsidP="007B1E8C">
            <w:pPr>
              <w:rPr>
                <w:b/>
                <w:sz w:val="21"/>
                <w:szCs w:val="21"/>
              </w:rPr>
            </w:pPr>
            <w:r w:rsidRPr="00D57DCD">
              <w:rPr>
                <w:rFonts w:cs="Neutraface2Text-Book"/>
                <w:sz w:val="21"/>
                <w:szCs w:val="21"/>
              </w:rPr>
              <w:t>job of your dreams.</w:t>
            </w:r>
          </w:p>
          <w:p w:rsidR="007B1E8C" w:rsidRPr="00D57DCD" w:rsidRDefault="007B1E8C" w:rsidP="0017181C">
            <w:pPr>
              <w:rPr>
                <w:rFonts w:eastAsia="Times New Roman" w:cs="Arial"/>
                <w:b/>
                <w:sz w:val="21"/>
                <w:szCs w:val="21"/>
              </w:rPr>
            </w:pPr>
          </w:p>
          <w:p w:rsidR="007B1E8C" w:rsidRPr="00D57DCD" w:rsidRDefault="007B1E8C" w:rsidP="00985114">
            <w:pPr>
              <w:pStyle w:val="ListParagraph"/>
              <w:numPr>
                <w:ilvl w:val="0"/>
                <w:numId w:val="25"/>
              </w:numPr>
              <w:rPr>
                <w:sz w:val="21"/>
                <w:szCs w:val="21"/>
              </w:rPr>
            </w:pPr>
            <w:r w:rsidRPr="00D57DCD">
              <w:rPr>
                <w:sz w:val="21"/>
                <w:szCs w:val="21"/>
              </w:rPr>
              <w:t xml:space="preserve">Realize what your </w:t>
            </w:r>
            <w:r w:rsidR="007C6E11">
              <w:rPr>
                <w:sz w:val="21"/>
                <w:szCs w:val="21"/>
              </w:rPr>
              <w:t>resume</w:t>
            </w:r>
            <w:r w:rsidRPr="00D57DCD">
              <w:rPr>
                <w:sz w:val="21"/>
                <w:szCs w:val="21"/>
              </w:rPr>
              <w:t xml:space="preserve"> is and isn’t.</w:t>
            </w:r>
          </w:p>
          <w:p w:rsidR="007B1E8C" w:rsidRPr="00D57DCD" w:rsidRDefault="007B1E8C" w:rsidP="00985114">
            <w:pPr>
              <w:pStyle w:val="ListParagraph"/>
              <w:numPr>
                <w:ilvl w:val="0"/>
                <w:numId w:val="25"/>
              </w:numPr>
              <w:rPr>
                <w:sz w:val="21"/>
                <w:szCs w:val="21"/>
              </w:rPr>
            </w:pPr>
            <w:r w:rsidRPr="00D57DCD">
              <w:rPr>
                <w:sz w:val="21"/>
                <w:szCs w:val="21"/>
              </w:rPr>
              <w:t>Break all the rules…in a smart way.</w:t>
            </w:r>
          </w:p>
          <w:p w:rsidR="007B1E8C" w:rsidRPr="00D57DCD" w:rsidRDefault="007B1E8C" w:rsidP="00985114">
            <w:pPr>
              <w:pStyle w:val="ListParagraph"/>
              <w:numPr>
                <w:ilvl w:val="0"/>
                <w:numId w:val="25"/>
              </w:numPr>
              <w:rPr>
                <w:sz w:val="21"/>
                <w:szCs w:val="21"/>
              </w:rPr>
            </w:pPr>
            <w:r w:rsidRPr="00D57DCD">
              <w:rPr>
                <w:sz w:val="21"/>
                <w:szCs w:val="21"/>
              </w:rPr>
              <w:t>Customize your approach.</w:t>
            </w:r>
          </w:p>
          <w:p w:rsidR="007B1E8C" w:rsidRPr="00D57DCD" w:rsidRDefault="007B1E8C" w:rsidP="00985114">
            <w:pPr>
              <w:pStyle w:val="ListParagraph"/>
              <w:numPr>
                <w:ilvl w:val="0"/>
                <w:numId w:val="25"/>
              </w:numPr>
              <w:rPr>
                <w:sz w:val="21"/>
                <w:szCs w:val="21"/>
              </w:rPr>
            </w:pPr>
            <w:r w:rsidRPr="00D57DCD">
              <w:rPr>
                <w:sz w:val="21"/>
                <w:szCs w:val="21"/>
              </w:rPr>
              <w:t>Be concise, but be meaningful.</w:t>
            </w:r>
          </w:p>
          <w:p w:rsidR="007B1E8C" w:rsidRPr="00D57DCD" w:rsidRDefault="007B1E8C" w:rsidP="00985114">
            <w:pPr>
              <w:pStyle w:val="ListParagraph"/>
              <w:numPr>
                <w:ilvl w:val="0"/>
                <w:numId w:val="25"/>
              </w:numPr>
              <w:rPr>
                <w:sz w:val="21"/>
                <w:szCs w:val="21"/>
              </w:rPr>
            </w:pPr>
            <w:r w:rsidRPr="00D57DCD">
              <w:rPr>
                <w:rFonts w:cs="Neutraface2Text-Demi"/>
                <w:sz w:val="21"/>
                <w:szCs w:val="21"/>
              </w:rPr>
              <w:t>Make your resume visually appealing. (Consider adding color, for</w:t>
            </w:r>
            <w:r w:rsidRPr="00D57DCD">
              <w:rPr>
                <w:sz w:val="21"/>
                <w:szCs w:val="21"/>
              </w:rPr>
              <w:t xml:space="preserve"> </w:t>
            </w:r>
            <w:r w:rsidRPr="00D57DCD">
              <w:rPr>
                <w:rFonts w:cs="Neutraface2Text-Demi"/>
                <w:sz w:val="21"/>
                <w:szCs w:val="21"/>
              </w:rPr>
              <w:t>example.)</w:t>
            </w:r>
          </w:p>
          <w:p w:rsidR="007B1E8C" w:rsidRPr="00D57DCD" w:rsidRDefault="007B1E8C" w:rsidP="00985114">
            <w:pPr>
              <w:pStyle w:val="ListParagraph"/>
              <w:numPr>
                <w:ilvl w:val="0"/>
                <w:numId w:val="25"/>
              </w:numPr>
              <w:rPr>
                <w:sz w:val="21"/>
                <w:szCs w:val="21"/>
              </w:rPr>
            </w:pPr>
            <w:r w:rsidRPr="00D57DCD">
              <w:rPr>
                <w:sz w:val="21"/>
                <w:szCs w:val="21"/>
              </w:rPr>
              <w:t>Know what you want.</w:t>
            </w:r>
          </w:p>
          <w:p w:rsidR="007B1E8C" w:rsidRPr="00D57DCD" w:rsidRDefault="007B1E8C" w:rsidP="00985114">
            <w:pPr>
              <w:pStyle w:val="ListParagraph"/>
              <w:numPr>
                <w:ilvl w:val="0"/>
                <w:numId w:val="25"/>
              </w:numPr>
              <w:rPr>
                <w:sz w:val="21"/>
                <w:szCs w:val="21"/>
              </w:rPr>
            </w:pPr>
            <w:r w:rsidRPr="00D57DCD">
              <w:rPr>
                <w:rFonts w:cs="Neutraface2Text-Demi"/>
                <w:sz w:val="21"/>
                <w:szCs w:val="21"/>
              </w:rPr>
              <w:t>Go beyond Google.</w:t>
            </w:r>
          </w:p>
          <w:p w:rsidR="007B1E8C" w:rsidRPr="00D57DCD" w:rsidRDefault="007B1E8C" w:rsidP="00985114">
            <w:pPr>
              <w:pStyle w:val="ListParagraph"/>
              <w:numPr>
                <w:ilvl w:val="0"/>
                <w:numId w:val="25"/>
              </w:numPr>
              <w:rPr>
                <w:sz w:val="21"/>
                <w:szCs w:val="21"/>
              </w:rPr>
            </w:pPr>
            <w:r w:rsidRPr="00D57DCD">
              <w:rPr>
                <w:rFonts w:cs="Neutraface2Text-Demi"/>
                <w:sz w:val="21"/>
                <w:szCs w:val="21"/>
              </w:rPr>
              <w:t>Understand as much as you can</w:t>
            </w:r>
            <w:r w:rsidRPr="00D57DCD">
              <w:rPr>
                <w:sz w:val="21"/>
                <w:szCs w:val="21"/>
              </w:rPr>
              <w:t xml:space="preserve"> </w:t>
            </w:r>
            <w:r w:rsidRPr="00D57DCD">
              <w:rPr>
                <w:rFonts w:cs="Neutraface2Text-Demi"/>
                <w:sz w:val="21"/>
                <w:szCs w:val="21"/>
              </w:rPr>
              <w:t>about the people interviewing you.</w:t>
            </w:r>
          </w:p>
          <w:p w:rsidR="007B1E8C" w:rsidRPr="00D57DCD" w:rsidRDefault="007B1E8C" w:rsidP="00985114">
            <w:pPr>
              <w:pStyle w:val="ListParagraph"/>
              <w:numPr>
                <w:ilvl w:val="0"/>
                <w:numId w:val="25"/>
              </w:numPr>
              <w:rPr>
                <w:sz w:val="21"/>
                <w:szCs w:val="21"/>
              </w:rPr>
            </w:pPr>
            <w:r w:rsidRPr="00D57DCD">
              <w:rPr>
                <w:rFonts w:cs="Neutraface2Text-Demi"/>
                <w:sz w:val="21"/>
                <w:szCs w:val="21"/>
              </w:rPr>
              <w:t>Be prepared with unobvious</w:t>
            </w:r>
            <w:r w:rsidRPr="00D57DCD">
              <w:rPr>
                <w:sz w:val="21"/>
                <w:szCs w:val="21"/>
              </w:rPr>
              <w:t xml:space="preserve"> </w:t>
            </w:r>
            <w:r w:rsidRPr="00D57DCD">
              <w:rPr>
                <w:rFonts w:cs="Neutraface2Text-Demi"/>
                <w:sz w:val="21"/>
                <w:szCs w:val="21"/>
              </w:rPr>
              <w:t>answers.</w:t>
            </w:r>
          </w:p>
          <w:p w:rsidR="007B1E8C" w:rsidRPr="00D57DCD" w:rsidRDefault="007B1E8C" w:rsidP="00985114">
            <w:pPr>
              <w:pStyle w:val="ListParagraph"/>
              <w:numPr>
                <w:ilvl w:val="0"/>
                <w:numId w:val="25"/>
              </w:numPr>
              <w:rPr>
                <w:sz w:val="21"/>
                <w:szCs w:val="21"/>
              </w:rPr>
            </w:pPr>
            <w:r w:rsidRPr="00D57DCD">
              <w:rPr>
                <w:rFonts w:cs="Neutraface2Text-Demi"/>
                <w:sz w:val="21"/>
                <w:szCs w:val="21"/>
              </w:rPr>
              <w:t xml:space="preserve">Know what </w:t>
            </w:r>
            <w:r w:rsidR="007C6E11">
              <w:rPr>
                <w:rFonts w:cs="Neutraface2Text-Demi"/>
                <w:sz w:val="21"/>
                <w:szCs w:val="21"/>
              </w:rPr>
              <w:t>message</w:t>
            </w:r>
            <w:r w:rsidRPr="00D57DCD">
              <w:rPr>
                <w:rFonts w:cs="Neutraface2Text-Demi"/>
                <w:sz w:val="21"/>
                <w:szCs w:val="21"/>
              </w:rPr>
              <w:t xml:space="preserve"> you want</w:t>
            </w:r>
            <w:r w:rsidRPr="00D57DCD">
              <w:rPr>
                <w:sz w:val="21"/>
                <w:szCs w:val="21"/>
              </w:rPr>
              <w:t xml:space="preserve"> </w:t>
            </w:r>
            <w:r w:rsidRPr="00D57DCD">
              <w:rPr>
                <w:rFonts w:cs="Neutraface2Text-Demi"/>
                <w:sz w:val="21"/>
                <w:szCs w:val="21"/>
              </w:rPr>
              <w:t>to leave behind.</w:t>
            </w:r>
          </w:p>
          <w:p w:rsidR="002E69C9" w:rsidRPr="00D57DCD" w:rsidRDefault="002E69C9" w:rsidP="002E69C9">
            <w:pPr>
              <w:rPr>
                <w:sz w:val="21"/>
                <w:szCs w:val="21"/>
              </w:rPr>
            </w:pPr>
          </w:p>
          <w:p w:rsidR="002E69C9" w:rsidRPr="00D57DCD" w:rsidRDefault="002E69C9" w:rsidP="002E69C9">
            <w:pPr>
              <w:rPr>
                <w:b/>
                <w:sz w:val="21"/>
                <w:szCs w:val="21"/>
              </w:rPr>
            </w:pPr>
            <w:r w:rsidRPr="00D57DCD">
              <w:rPr>
                <w:b/>
                <w:sz w:val="21"/>
                <w:szCs w:val="21"/>
              </w:rPr>
              <w:t>Review with students:</w:t>
            </w:r>
          </w:p>
          <w:p w:rsidR="002E69C9" w:rsidRPr="00D57DCD" w:rsidRDefault="002E69C9" w:rsidP="002E69C9">
            <w:pPr>
              <w:pStyle w:val="ListParagraph"/>
              <w:numPr>
                <w:ilvl w:val="0"/>
                <w:numId w:val="48"/>
              </w:numPr>
              <w:rPr>
                <w:sz w:val="21"/>
                <w:szCs w:val="21"/>
              </w:rPr>
            </w:pPr>
            <w:r w:rsidRPr="00D57DCD">
              <w:rPr>
                <w:sz w:val="21"/>
                <w:szCs w:val="21"/>
              </w:rPr>
              <w:t>How will you customize your interview materials, including your elevator speech?</w:t>
            </w:r>
          </w:p>
          <w:p w:rsidR="002E69C9" w:rsidRPr="00D57DCD" w:rsidRDefault="002E69C9" w:rsidP="002E69C9">
            <w:pPr>
              <w:pStyle w:val="ListParagraph"/>
              <w:numPr>
                <w:ilvl w:val="0"/>
                <w:numId w:val="48"/>
              </w:numPr>
              <w:rPr>
                <w:sz w:val="21"/>
                <w:szCs w:val="21"/>
              </w:rPr>
            </w:pPr>
            <w:r w:rsidRPr="00D57DCD">
              <w:rPr>
                <w:sz w:val="21"/>
                <w:szCs w:val="21"/>
              </w:rPr>
              <w:t>What sources will you consult to do research on an organization prior to an interview?</w:t>
            </w:r>
          </w:p>
          <w:p w:rsidR="002E69C9" w:rsidRPr="00D57DCD" w:rsidRDefault="002E69C9" w:rsidP="002E69C9">
            <w:pPr>
              <w:pStyle w:val="ListParagraph"/>
              <w:numPr>
                <w:ilvl w:val="0"/>
                <w:numId w:val="48"/>
              </w:numPr>
              <w:rPr>
                <w:sz w:val="21"/>
                <w:szCs w:val="21"/>
              </w:rPr>
            </w:pPr>
            <w:r w:rsidRPr="00D57DCD">
              <w:rPr>
                <w:sz w:val="21"/>
                <w:szCs w:val="21"/>
              </w:rPr>
              <w:t xml:space="preserve">What kinds of questions will you ask the interviewers? </w:t>
            </w:r>
          </w:p>
        </w:tc>
      </w:tr>
    </w:tbl>
    <w:p w:rsidR="006314FE" w:rsidRPr="00D57DCD" w:rsidRDefault="006314FE" w:rsidP="000C1715">
      <w:pPr>
        <w:rPr>
          <w:rFonts w:eastAsia="Times New Roman" w:cs="Arial"/>
          <w:b/>
          <w:bCs/>
          <w:i/>
          <w:caps/>
          <w:color w:val="F79646" w:themeColor="accent6"/>
          <w:spacing w:val="60"/>
          <w:sz w:val="21"/>
          <w:szCs w:val="21"/>
          <w:lang w:eastAsia="ja-JP"/>
        </w:rPr>
      </w:pPr>
      <w:bookmarkStart w:id="1" w:name="_Connect_Instructor’s_Manual"/>
      <w:bookmarkStart w:id="2" w:name="_Connect_Instructor’s_Manual_1"/>
      <w:bookmarkStart w:id="3" w:name="_Interactive_Assignment_1-1:_1"/>
      <w:bookmarkStart w:id="4" w:name="_Video_Case_Guide"/>
      <w:bookmarkStart w:id="5" w:name="_Video_Case_Guide_1"/>
      <w:bookmarkEnd w:id="1"/>
      <w:bookmarkEnd w:id="2"/>
      <w:bookmarkEnd w:id="3"/>
      <w:bookmarkEnd w:id="4"/>
      <w:bookmarkEnd w:id="5"/>
    </w:p>
    <w:sectPr w:rsidR="006314FE" w:rsidRPr="00D57DCD" w:rsidSect="007956D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1C6" w:rsidRDefault="007411C6" w:rsidP="006314FE">
      <w:pPr>
        <w:spacing w:after="0" w:line="240" w:lineRule="auto"/>
      </w:pPr>
      <w:r>
        <w:separator/>
      </w:r>
    </w:p>
  </w:endnote>
  <w:endnote w:type="continuationSeparator" w:id="0">
    <w:p w:rsidR="007411C6" w:rsidRDefault="007411C6" w:rsidP="00631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Neutraface2Text-Demi">
    <w:panose1 w:val="00000000000000000000"/>
    <w:charset w:val="00"/>
    <w:family w:val="auto"/>
    <w:notTrueType/>
    <w:pitch w:val="default"/>
    <w:sig w:usb0="00000003" w:usb1="00000000" w:usb2="00000000" w:usb3="00000000" w:csb0="00000001" w:csb1="00000000"/>
  </w:font>
  <w:font w:name="PalatinoLTStd-Medium">
    <w:panose1 w:val="00000000000000000000"/>
    <w:charset w:val="00"/>
    <w:family w:val="auto"/>
    <w:notTrueType/>
    <w:pitch w:val="default"/>
    <w:sig w:usb0="00000003" w:usb1="00000000" w:usb2="00000000" w:usb3="00000000" w:csb0="00000001" w:csb1="00000000"/>
  </w:font>
  <w:font w:name="Neutraface2Text-Book">
    <w:altName w:val="Calibri"/>
    <w:panose1 w:val="00000000000000000000"/>
    <w:charset w:val="00"/>
    <w:family w:val="auto"/>
    <w:notTrueType/>
    <w:pitch w:val="default"/>
    <w:sig w:usb0="00000003" w:usb1="00000000" w:usb2="00000000" w:usb3="00000000" w:csb0="00000001" w:csb1="00000000"/>
  </w:font>
  <w:font w:name="Neutraface2Text-BoldItalic">
    <w:panose1 w:val="00000000000000000000"/>
    <w:charset w:val="00"/>
    <w:family w:val="auto"/>
    <w:notTrueType/>
    <w:pitch w:val="default"/>
    <w:sig w:usb0="00000003" w:usb1="00000000" w:usb2="00000000" w:usb3="00000000" w:csb0="00000001" w:csb1="00000000"/>
  </w:font>
  <w:font w:name="PalatinoLTStd-Roman">
    <w:altName w:val="Palatino Linotype"/>
    <w:panose1 w:val="00000000000000000000"/>
    <w:charset w:val="00"/>
    <w:family w:val="auto"/>
    <w:notTrueType/>
    <w:pitch w:val="default"/>
    <w:sig w:usb0="00000003" w:usb1="00000000" w:usb2="00000000" w:usb3="00000000" w:csb0="00000001" w:csb1="00000000"/>
  </w:font>
  <w:font w:name="Nova Mono">
    <w:altName w:val="Times New Roman"/>
    <w:charset w:val="00"/>
    <w:family w:val="roman"/>
    <w:pitch w:val="variable"/>
  </w:font>
  <w:font w:name="HelveticaLTStd-Cond">
    <w:panose1 w:val="00000000000000000000"/>
    <w:charset w:val="00"/>
    <w:family w:val="swiss"/>
    <w:notTrueType/>
    <w:pitch w:val="default"/>
    <w:sig w:usb0="00000003" w:usb1="00000000" w:usb2="00000000" w:usb3="00000000" w:csb0="00000001" w:csb1="00000000"/>
  </w:font>
  <w:font w:name="ZapfDingbatsStd">
    <w:altName w:val="MS Mincho"/>
    <w:panose1 w:val="00000000000000000000"/>
    <w:charset w:val="80"/>
    <w:family w:val="auto"/>
    <w:notTrueType/>
    <w:pitch w:val="default"/>
    <w:sig w:usb0="00000001" w:usb1="08070000" w:usb2="00000010" w:usb3="00000000" w:csb0="00020000" w:csb1="00000000"/>
  </w:font>
  <w:font w:name="HelveticaNeueLTStd-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280EBA">
      <w:tc>
        <w:tcPr>
          <w:tcW w:w="500" w:type="pct"/>
          <w:tcBorders>
            <w:top w:val="single" w:sz="4" w:space="0" w:color="943634" w:themeColor="accent2" w:themeShade="BF"/>
          </w:tcBorders>
          <w:shd w:val="clear" w:color="auto" w:fill="943634" w:themeFill="accent2" w:themeFillShade="BF"/>
        </w:tcPr>
        <w:p w:rsidR="00280EBA" w:rsidRDefault="00280EBA">
          <w:pPr>
            <w:pStyle w:val="Footer"/>
            <w:jc w:val="right"/>
            <w:rPr>
              <w:b/>
              <w:color w:val="FFFFFF" w:themeColor="background1"/>
            </w:rPr>
          </w:pPr>
          <w:r>
            <w:fldChar w:fldCharType="begin"/>
          </w:r>
          <w:r>
            <w:instrText xml:space="preserve"> PAGE   \* MERGEFORMAT </w:instrText>
          </w:r>
          <w:r>
            <w:fldChar w:fldCharType="separate"/>
          </w:r>
          <w:r w:rsidR="00670885" w:rsidRPr="00670885">
            <w:rPr>
              <w:noProof/>
              <w:color w:val="FFFFFF" w:themeColor="background1"/>
            </w:rPr>
            <w:t>1</w:t>
          </w:r>
          <w:r>
            <w:rPr>
              <w:noProof/>
              <w:color w:val="FFFFFF" w:themeColor="background1"/>
            </w:rPr>
            <w:fldChar w:fldCharType="end"/>
          </w:r>
        </w:p>
      </w:tc>
      <w:tc>
        <w:tcPr>
          <w:tcW w:w="4500" w:type="pct"/>
          <w:tcBorders>
            <w:top w:val="single" w:sz="4" w:space="0" w:color="auto"/>
          </w:tcBorders>
        </w:tcPr>
        <w:p w:rsidR="00280EBA" w:rsidRDefault="00280EBA" w:rsidP="00B11148">
          <w:pPr>
            <w:pStyle w:val="Footer"/>
          </w:pPr>
          <w:r w:rsidRPr="00DA75B9">
            <w:rPr>
              <w:sz w:val="20"/>
              <w:szCs w:val="20"/>
            </w:rPr>
            <w:t>Instructor’s Manual – Chapter 1 |</w:t>
          </w:r>
          <w:r>
            <w:t xml:space="preserve"> </w:t>
          </w:r>
          <w:sdt>
            <w:sdtPr>
              <w:rPr>
                <w:i/>
                <w:sz w:val="20"/>
                <w:szCs w:val="20"/>
              </w:rPr>
              <w:alias w:val="Company"/>
              <w:id w:val="4070623"/>
              <w:placeholder>
                <w:docPart w:val="27B2FCA46E7944B8A27C70931C87E1CA"/>
              </w:placeholder>
              <w:dataBinding w:prefixMappings="xmlns:ns0='http://schemas.openxmlformats.org/officeDocument/2006/extended-properties'" w:xpath="/ns0:Properties[1]/ns0:Company[1]" w:storeItemID="{6668398D-A668-4E3E-A5EB-62B293D839F1}"/>
              <w:text/>
            </w:sdtPr>
            <w:sdtEndPr/>
            <w:sdtContent>
              <w:r>
                <w:rPr>
                  <w:i/>
                  <w:sz w:val="20"/>
                  <w:szCs w:val="20"/>
                </w:rPr>
                <w:t>Hunt/</w:t>
              </w:r>
              <w:r w:rsidRPr="00DA75B9">
                <w:rPr>
                  <w:i/>
                  <w:sz w:val="20"/>
                  <w:szCs w:val="20"/>
                </w:rPr>
                <w:t>Mello</w:t>
              </w:r>
              <w:r>
                <w:rPr>
                  <w:i/>
                  <w:sz w:val="20"/>
                  <w:szCs w:val="20"/>
                </w:rPr>
                <w:t>/</w:t>
              </w:r>
              <w:proofErr w:type="spellStart"/>
              <w:r>
                <w:rPr>
                  <w:i/>
                  <w:sz w:val="20"/>
                  <w:szCs w:val="20"/>
                </w:rPr>
                <w:t>Deitz</w:t>
              </w:r>
              <w:proofErr w:type="spellEnd"/>
              <w:r w:rsidRPr="00DA75B9">
                <w:rPr>
                  <w:i/>
                  <w:sz w:val="20"/>
                  <w:szCs w:val="20"/>
                </w:rPr>
                <w:t>: Marketing 2e © 2018 by McGraw Hill Companies</w:t>
              </w:r>
            </w:sdtContent>
          </w:sdt>
        </w:p>
      </w:tc>
    </w:tr>
  </w:tbl>
  <w:p w:rsidR="00280EBA" w:rsidRDefault="00280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1C6" w:rsidRDefault="007411C6" w:rsidP="006314FE">
      <w:pPr>
        <w:spacing w:after="0" w:line="240" w:lineRule="auto"/>
      </w:pPr>
      <w:r>
        <w:separator/>
      </w:r>
    </w:p>
  </w:footnote>
  <w:footnote w:type="continuationSeparator" w:id="0">
    <w:p w:rsidR="007411C6" w:rsidRDefault="007411C6" w:rsidP="006314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BA" w:rsidRDefault="00670885">
    <w:pPr>
      <w:pStyle w:val="Header"/>
    </w:pPr>
    <w:r>
      <w:rPr>
        <w:noProof/>
        <w:lang w:eastAsia="zh-TW"/>
      </w:rPr>
      <w:pict>
        <v:group id="_x0000_s2049" style="position:absolute;margin-left:0;margin-top:0;width:580.4pt;height:41.75pt;z-index:251660288;mso-width-percent:950;mso-position-horizontal:center;mso-position-horizontal-relative:page;mso-position-vertical:center;mso-position-vertical-relative:top-margin-area;mso-width-percent:950" coordorigin="330,308" coordsize="11586,835" o:allowincell="f">
          <v:rect id="_x0000_s2050" style="position:absolute;left:377;top:360;width:9346;height:720;mso-position-horizontal-relative:page;mso-position-vertical:center;mso-position-vertical-relative:top-margin-area;v-text-anchor:middle" fillcolor="#4f81bd [3204]" stroked="f" strokecolor="white [3212]" strokeweight="1.5pt">
            <v:textbox style="mso-next-textbox:#_x0000_s2050">
              <w:txbxContent>
                <w:sdt>
                  <w:sdtPr>
                    <w:rPr>
                      <w:color w:val="FFFFFF" w:themeColor="background1"/>
                      <w:sz w:val="28"/>
                      <w:szCs w:val="28"/>
                    </w:rPr>
                    <w:alias w:val="Title"/>
                    <w:id w:val="4070621"/>
                    <w:placeholder>
                      <w:docPart w:val="56992F125CDE46209C407B4A15784284"/>
                    </w:placeholder>
                    <w:dataBinding w:prefixMappings="xmlns:ns0='http://schemas.openxmlformats.org/package/2006/metadata/core-properties' xmlns:ns1='http://purl.org/dc/elements/1.1/'" w:xpath="/ns0:coreProperties[1]/ns1:title[1]" w:storeItemID="{6C3C8BC8-F283-45AE-878A-BAB7291924A1}"/>
                    <w:text/>
                  </w:sdtPr>
                  <w:sdtEndPr/>
                  <w:sdtContent>
                    <w:p w:rsidR="00280EBA" w:rsidRDefault="00280EBA" w:rsidP="00B11148">
                      <w:pPr>
                        <w:pStyle w:val="Header"/>
                        <w:jc w:val="right"/>
                        <w:rPr>
                          <w:color w:val="FFFFFF" w:themeColor="background1"/>
                          <w:sz w:val="28"/>
                          <w:szCs w:val="28"/>
                        </w:rPr>
                      </w:pPr>
                      <w:r>
                        <w:rPr>
                          <w:color w:val="FFFFFF" w:themeColor="background1"/>
                          <w:sz w:val="28"/>
                          <w:szCs w:val="28"/>
                        </w:rPr>
                        <w:t>Instructor’s Manual - Chapter 1</w:t>
                      </w:r>
                    </w:p>
                  </w:sdtContent>
                </w:sdt>
              </w:txbxContent>
            </v:textbox>
          </v:rect>
          <v:rect id="_x0000_s2051"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2051">
              <w:txbxContent>
                <w:sdt>
                  <w:sdtPr>
                    <w:rPr>
                      <w:i/>
                      <w:color w:val="FFFFFF" w:themeColor="background1"/>
                      <w:sz w:val="24"/>
                      <w:szCs w:val="24"/>
                    </w:rPr>
                    <w:alias w:val="Year"/>
                    <w:id w:val="4070622"/>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280EBA" w:rsidRDefault="00280EBA">
                      <w:pPr>
                        <w:pStyle w:val="Header"/>
                        <w:rPr>
                          <w:color w:val="FFFFFF" w:themeColor="background1"/>
                          <w:sz w:val="36"/>
                          <w:szCs w:val="36"/>
                        </w:rPr>
                      </w:pPr>
                      <w:r>
                        <w:rPr>
                          <w:i/>
                          <w:color w:val="FFFFFF" w:themeColor="background1"/>
                          <w:sz w:val="24"/>
                          <w:szCs w:val="24"/>
                        </w:rPr>
                        <w:t>Hunt/</w:t>
                      </w:r>
                      <w:r w:rsidRPr="00B11148">
                        <w:rPr>
                          <w:i/>
                          <w:color w:val="FFFFFF" w:themeColor="background1"/>
                          <w:sz w:val="24"/>
                          <w:szCs w:val="24"/>
                        </w:rPr>
                        <w:t>Mello</w:t>
                      </w:r>
                      <w:r>
                        <w:rPr>
                          <w:i/>
                          <w:color w:val="FFFFFF" w:themeColor="background1"/>
                          <w:sz w:val="24"/>
                          <w:szCs w:val="24"/>
                        </w:rPr>
                        <w:t>/</w:t>
                      </w:r>
                      <w:proofErr w:type="spellStart"/>
                      <w:r>
                        <w:rPr>
                          <w:i/>
                          <w:color w:val="FFFFFF" w:themeColor="background1"/>
                          <w:sz w:val="24"/>
                          <w:szCs w:val="24"/>
                        </w:rPr>
                        <w:t>Deitz</w:t>
                      </w:r>
                      <w:proofErr w:type="spellEnd"/>
                      <w:r w:rsidRPr="00B11148">
                        <w:rPr>
                          <w:i/>
                          <w:color w:val="FFFFFF" w:themeColor="background1"/>
                          <w:sz w:val="24"/>
                          <w:szCs w:val="24"/>
                        </w:rPr>
                        <w:t>: Marketing</w:t>
                      </w:r>
                      <w:r>
                        <w:rPr>
                          <w:i/>
                          <w:color w:val="FFFFFF" w:themeColor="background1"/>
                          <w:sz w:val="24"/>
                          <w:szCs w:val="24"/>
                        </w:rPr>
                        <w:t xml:space="preserve"> 2e</w:t>
                      </w:r>
                    </w:p>
                  </w:sdtContent>
                </w:sdt>
              </w:txbxContent>
            </v:textbox>
          </v:rect>
          <v:rect id="_x0000_s2052"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4057"/>
    <w:multiLevelType w:val="hybridMultilevel"/>
    <w:tmpl w:val="0A0013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5708CA"/>
    <w:multiLevelType w:val="hybridMultilevel"/>
    <w:tmpl w:val="E0A00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017152"/>
    <w:multiLevelType w:val="hybridMultilevel"/>
    <w:tmpl w:val="692A0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728B3"/>
    <w:multiLevelType w:val="hybridMultilevel"/>
    <w:tmpl w:val="122EE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7C5272"/>
    <w:multiLevelType w:val="hybridMultilevel"/>
    <w:tmpl w:val="581ED426"/>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6B0394"/>
    <w:multiLevelType w:val="hybridMultilevel"/>
    <w:tmpl w:val="EB4674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5C85458"/>
    <w:multiLevelType w:val="hybridMultilevel"/>
    <w:tmpl w:val="F4D06B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136544"/>
    <w:multiLevelType w:val="hybridMultilevel"/>
    <w:tmpl w:val="68DE9F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F04420"/>
    <w:multiLevelType w:val="hybridMultilevel"/>
    <w:tmpl w:val="7A36D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210BCC"/>
    <w:multiLevelType w:val="hybridMultilevel"/>
    <w:tmpl w:val="CC046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A00C49"/>
    <w:multiLevelType w:val="hybridMultilevel"/>
    <w:tmpl w:val="194E13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8B211F"/>
    <w:multiLevelType w:val="hybridMultilevel"/>
    <w:tmpl w:val="8EAA9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E6665"/>
    <w:multiLevelType w:val="hybridMultilevel"/>
    <w:tmpl w:val="6D305CDE"/>
    <w:lvl w:ilvl="0" w:tplc="3FD40D02">
      <w:start w:val="1"/>
      <w:numFmt w:val="decimal"/>
      <w:lvlText w:val="%1."/>
      <w:lvlJc w:val="left"/>
      <w:pPr>
        <w:ind w:left="360" w:hanging="360"/>
      </w:pPr>
      <w:rPr>
        <w:rFonts w:hint="default"/>
        <w:sz w:val="2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5A539B"/>
    <w:multiLevelType w:val="hybridMultilevel"/>
    <w:tmpl w:val="57E688FA"/>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66E471B"/>
    <w:multiLevelType w:val="hybridMultilevel"/>
    <w:tmpl w:val="1B6E8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CA093F"/>
    <w:multiLevelType w:val="hybridMultilevel"/>
    <w:tmpl w:val="ACE8F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0C68E4"/>
    <w:multiLevelType w:val="hybridMultilevel"/>
    <w:tmpl w:val="89CE0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903C01"/>
    <w:multiLevelType w:val="hybridMultilevel"/>
    <w:tmpl w:val="6882C4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9BC15A7"/>
    <w:multiLevelType w:val="hybridMultilevel"/>
    <w:tmpl w:val="BDD41E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C456893"/>
    <w:multiLevelType w:val="hybridMultilevel"/>
    <w:tmpl w:val="8CAE4FA2"/>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E33618A"/>
    <w:multiLevelType w:val="hybridMultilevel"/>
    <w:tmpl w:val="6CA454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F55606F"/>
    <w:multiLevelType w:val="hybridMultilevel"/>
    <w:tmpl w:val="94DA1C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0AF2B12"/>
    <w:multiLevelType w:val="hybridMultilevel"/>
    <w:tmpl w:val="FE7ED7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867A4C"/>
    <w:multiLevelType w:val="hybridMultilevel"/>
    <w:tmpl w:val="80CEEF5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4A11DB4"/>
    <w:multiLevelType w:val="hybridMultilevel"/>
    <w:tmpl w:val="5380D7C0"/>
    <w:lvl w:ilvl="0" w:tplc="DBBA0A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95501CD"/>
    <w:multiLevelType w:val="hybridMultilevel"/>
    <w:tmpl w:val="454E2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427DD1"/>
    <w:multiLevelType w:val="hybridMultilevel"/>
    <w:tmpl w:val="0BB6B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5E3390"/>
    <w:multiLevelType w:val="hybridMultilevel"/>
    <w:tmpl w:val="8D22F1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6C3800"/>
    <w:multiLevelType w:val="hybridMultilevel"/>
    <w:tmpl w:val="85103324"/>
    <w:lvl w:ilvl="0" w:tplc="A4D2816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0063631"/>
    <w:multiLevelType w:val="hybridMultilevel"/>
    <w:tmpl w:val="D256E0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F75FFD"/>
    <w:multiLevelType w:val="hybridMultilevel"/>
    <w:tmpl w:val="0A2EFEC8"/>
    <w:lvl w:ilvl="0" w:tplc="9F3C644A">
      <w:start w:val="1"/>
      <w:numFmt w:val="decimal"/>
      <w:lvlText w:val="%1."/>
      <w:lvlJc w:val="left"/>
      <w:pPr>
        <w:ind w:left="360" w:hanging="360"/>
      </w:pPr>
      <w:rPr>
        <w:rFonts w:hint="default"/>
        <w:sz w:val="2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26B0FC0"/>
    <w:multiLevelType w:val="hybridMultilevel"/>
    <w:tmpl w:val="F732C1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33E2E6F"/>
    <w:multiLevelType w:val="hybridMultilevel"/>
    <w:tmpl w:val="71902E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657000C"/>
    <w:multiLevelType w:val="hybridMultilevel"/>
    <w:tmpl w:val="D676FA62"/>
    <w:lvl w:ilvl="0" w:tplc="0DEEE564">
      <w:start w:val="1"/>
      <w:numFmt w:val="decimal"/>
      <w:lvlText w:val="%1."/>
      <w:lvlJc w:val="left"/>
      <w:pPr>
        <w:ind w:left="360" w:hanging="360"/>
      </w:pPr>
      <w:rPr>
        <w:rFonts w:hint="default"/>
        <w:sz w:val="2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A066510"/>
    <w:multiLevelType w:val="hybridMultilevel"/>
    <w:tmpl w:val="6DB4EE2E"/>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1">
      <w:start w:val="1"/>
      <w:numFmt w:val="bullet"/>
      <w:lvlText w:val=""/>
      <w:lvlJc w:val="left"/>
      <w:pPr>
        <w:ind w:left="2520" w:hanging="360"/>
      </w:pPr>
      <w:rPr>
        <w:rFonts w:ascii="Symbol" w:hAnsi="Symbol" w:hint="default"/>
      </w:rPr>
    </w:lvl>
    <w:lvl w:ilvl="3" w:tplc="04090003">
      <w:start w:val="1"/>
      <w:numFmt w:val="bullet"/>
      <w:lvlText w:val="o"/>
      <w:lvlJc w:val="left"/>
      <w:pPr>
        <w:ind w:left="3240" w:hanging="360"/>
      </w:pPr>
      <w:rPr>
        <w:rFonts w:ascii="Courier New" w:hAnsi="Courier New" w:cs="Courier New" w:hint="default"/>
      </w:rPr>
    </w:lvl>
    <w:lvl w:ilvl="4" w:tplc="04090005">
      <w:start w:val="1"/>
      <w:numFmt w:val="bullet"/>
      <w:lvlText w:val=""/>
      <w:lvlJc w:val="left"/>
      <w:pPr>
        <w:ind w:left="3960" w:hanging="360"/>
      </w:pPr>
      <w:rPr>
        <w:rFonts w:ascii="Wingdings" w:hAnsi="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A8E4BA8"/>
    <w:multiLevelType w:val="hybridMultilevel"/>
    <w:tmpl w:val="70B89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624CB"/>
    <w:multiLevelType w:val="hybridMultilevel"/>
    <w:tmpl w:val="C17C4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323701F"/>
    <w:multiLevelType w:val="hybridMultilevel"/>
    <w:tmpl w:val="6E6ECD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347D8F"/>
    <w:multiLevelType w:val="hybridMultilevel"/>
    <w:tmpl w:val="6F080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8323CF"/>
    <w:multiLevelType w:val="hybridMultilevel"/>
    <w:tmpl w:val="F16A2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F471CA"/>
    <w:multiLevelType w:val="hybridMultilevel"/>
    <w:tmpl w:val="48AEC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5062DB"/>
    <w:multiLevelType w:val="hybridMultilevel"/>
    <w:tmpl w:val="8B7472A4"/>
    <w:lvl w:ilvl="0" w:tplc="04090001">
      <w:start w:val="1"/>
      <w:numFmt w:val="bullet"/>
      <w:lvlText w:val=""/>
      <w:lvlJc w:val="left"/>
      <w:pPr>
        <w:ind w:left="5040" w:hanging="360"/>
      </w:pPr>
      <w:rPr>
        <w:rFonts w:ascii="Symbol" w:hAnsi="Symbol" w:hint="default"/>
      </w:rPr>
    </w:lvl>
    <w:lvl w:ilvl="1" w:tplc="04090003">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42" w15:restartNumberingAfterBreak="0">
    <w:nsid w:val="72241A19"/>
    <w:multiLevelType w:val="hybridMultilevel"/>
    <w:tmpl w:val="BF12B286"/>
    <w:lvl w:ilvl="0" w:tplc="20FCC220">
      <w:start w:val="1"/>
      <w:numFmt w:val="decimal"/>
      <w:lvlText w:val="%1."/>
      <w:lvlJc w:val="left"/>
      <w:pPr>
        <w:ind w:left="360" w:hanging="360"/>
      </w:pPr>
      <w:rPr>
        <w:rFonts w:asciiTheme="minorHAnsi" w:hAnsiTheme="minorHAnsi" w:cstheme="minorBidi" w:hint="default"/>
        <w:sz w:val="2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4C74489"/>
    <w:multiLevelType w:val="hybridMultilevel"/>
    <w:tmpl w:val="144AC1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4D01174"/>
    <w:multiLevelType w:val="hybridMultilevel"/>
    <w:tmpl w:val="79483F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BD502C"/>
    <w:multiLevelType w:val="hybridMultilevel"/>
    <w:tmpl w:val="883CD3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A696215"/>
    <w:multiLevelType w:val="hybridMultilevel"/>
    <w:tmpl w:val="FE48D0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8509DA"/>
    <w:multiLevelType w:val="hybridMultilevel"/>
    <w:tmpl w:val="41AA6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7F165B"/>
    <w:multiLevelType w:val="hybridMultilevel"/>
    <w:tmpl w:val="9B16263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B9B343C"/>
    <w:multiLevelType w:val="hybridMultilevel"/>
    <w:tmpl w:val="E236F8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8"/>
  </w:num>
  <w:num w:numId="2">
    <w:abstractNumId w:val="1"/>
  </w:num>
  <w:num w:numId="3">
    <w:abstractNumId w:val="14"/>
  </w:num>
  <w:num w:numId="4">
    <w:abstractNumId w:val="6"/>
  </w:num>
  <w:num w:numId="5">
    <w:abstractNumId w:val="16"/>
  </w:num>
  <w:num w:numId="6">
    <w:abstractNumId w:val="27"/>
  </w:num>
  <w:num w:numId="7">
    <w:abstractNumId w:val="15"/>
  </w:num>
  <w:num w:numId="8">
    <w:abstractNumId w:val="37"/>
  </w:num>
  <w:num w:numId="9">
    <w:abstractNumId w:val="47"/>
  </w:num>
  <w:num w:numId="10">
    <w:abstractNumId w:val="40"/>
  </w:num>
  <w:num w:numId="11">
    <w:abstractNumId w:val="23"/>
  </w:num>
  <w:num w:numId="12">
    <w:abstractNumId w:val="11"/>
  </w:num>
  <w:num w:numId="13">
    <w:abstractNumId w:val="4"/>
  </w:num>
  <w:num w:numId="14">
    <w:abstractNumId w:val="8"/>
  </w:num>
  <w:num w:numId="15">
    <w:abstractNumId w:val="28"/>
  </w:num>
  <w:num w:numId="16">
    <w:abstractNumId w:val="5"/>
  </w:num>
  <w:num w:numId="17">
    <w:abstractNumId w:val="42"/>
  </w:num>
  <w:num w:numId="18">
    <w:abstractNumId w:val="12"/>
  </w:num>
  <w:num w:numId="19">
    <w:abstractNumId w:val="30"/>
  </w:num>
  <w:num w:numId="20">
    <w:abstractNumId w:val="45"/>
  </w:num>
  <w:num w:numId="21">
    <w:abstractNumId w:val="32"/>
  </w:num>
  <w:num w:numId="22">
    <w:abstractNumId w:val="26"/>
  </w:num>
  <w:num w:numId="23">
    <w:abstractNumId w:val="9"/>
  </w:num>
  <w:num w:numId="24">
    <w:abstractNumId w:val="25"/>
  </w:num>
  <w:num w:numId="25">
    <w:abstractNumId w:val="24"/>
  </w:num>
  <w:num w:numId="26">
    <w:abstractNumId w:val="49"/>
  </w:num>
  <w:num w:numId="27">
    <w:abstractNumId w:val="0"/>
  </w:num>
  <w:num w:numId="28">
    <w:abstractNumId w:val="36"/>
  </w:num>
  <w:num w:numId="29">
    <w:abstractNumId w:val="3"/>
  </w:num>
  <w:num w:numId="30">
    <w:abstractNumId w:val="34"/>
  </w:num>
  <w:num w:numId="31">
    <w:abstractNumId w:val="35"/>
  </w:num>
  <w:num w:numId="32">
    <w:abstractNumId w:val="43"/>
  </w:num>
  <w:num w:numId="33">
    <w:abstractNumId w:val="20"/>
  </w:num>
  <w:num w:numId="34">
    <w:abstractNumId w:val="39"/>
  </w:num>
  <w:num w:numId="35">
    <w:abstractNumId w:val="7"/>
  </w:num>
  <w:num w:numId="36">
    <w:abstractNumId w:val="21"/>
  </w:num>
  <w:num w:numId="37">
    <w:abstractNumId w:val="41"/>
  </w:num>
  <w:num w:numId="38">
    <w:abstractNumId w:val="22"/>
  </w:num>
  <w:num w:numId="39">
    <w:abstractNumId w:val="19"/>
  </w:num>
  <w:num w:numId="40">
    <w:abstractNumId w:val="18"/>
  </w:num>
  <w:num w:numId="41">
    <w:abstractNumId w:val="2"/>
  </w:num>
  <w:num w:numId="42">
    <w:abstractNumId w:val="33"/>
  </w:num>
  <w:num w:numId="43">
    <w:abstractNumId w:val="46"/>
  </w:num>
  <w:num w:numId="44">
    <w:abstractNumId w:val="17"/>
  </w:num>
  <w:num w:numId="45">
    <w:abstractNumId w:val="44"/>
  </w:num>
  <w:num w:numId="46">
    <w:abstractNumId w:val="31"/>
  </w:num>
  <w:num w:numId="47">
    <w:abstractNumId w:val="29"/>
  </w:num>
  <w:num w:numId="48">
    <w:abstractNumId w:val="10"/>
  </w:num>
  <w:num w:numId="49">
    <w:abstractNumId w:val="48"/>
  </w:num>
  <w:num w:numId="50">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314FE"/>
    <w:rsid w:val="00001053"/>
    <w:rsid w:val="0001312A"/>
    <w:rsid w:val="00013E0B"/>
    <w:rsid w:val="000342BA"/>
    <w:rsid w:val="0003675A"/>
    <w:rsid w:val="000415A3"/>
    <w:rsid w:val="00052152"/>
    <w:rsid w:val="0005409D"/>
    <w:rsid w:val="00054FBF"/>
    <w:rsid w:val="00066343"/>
    <w:rsid w:val="00066DE5"/>
    <w:rsid w:val="000772CE"/>
    <w:rsid w:val="00092C78"/>
    <w:rsid w:val="000975CB"/>
    <w:rsid w:val="000A2FA5"/>
    <w:rsid w:val="000B7AF4"/>
    <w:rsid w:val="000C1715"/>
    <w:rsid w:val="000C4C23"/>
    <w:rsid w:val="000D0B4A"/>
    <w:rsid w:val="000D602E"/>
    <w:rsid w:val="000E7CAC"/>
    <w:rsid w:val="000F2314"/>
    <w:rsid w:val="000F3959"/>
    <w:rsid w:val="000F7113"/>
    <w:rsid w:val="000F7B12"/>
    <w:rsid w:val="00100770"/>
    <w:rsid w:val="0011020E"/>
    <w:rsid w:val="00115887"/>
    <w:rsid w:val="00116FF2"/>
    <w:rsid w:val="001240E3"/>
    <w:rsid w:val="00135010"/>
    <w:rsid w:val="0014102C"/>
    <w:rsid w:val="0014306D"/>
    <w:rsid w:val="00145C31"/>
    <w:rsid w:val="00155BE3"/>
    <w:rsid w:val="00162E1A"/>
    <w:rsid w:val="001639D1"/>
    <w:rsid w:val="00163B49"/>
    <w:rsid w:val="00164C93"/>
    <w:rsid w:val="0017181C"/>
    <w:rsid w:val="00172F04"/>
    <w:rsid w:val="00173AE7"/>
    <w:rsid w:val="0017429B"/>
    <w:rsid w:val="00197B2E"/>
    <w:rsid w:val="001A6A66"/>
    <w:rsid w:val="001C6536"/>
    <w:rsid w:val="001D4E9A"/>
    <w:rsid w:val="001E17E8"/>
    <w:rsid w:val="001E30CD"/>
    <w:rsid w:val="001E68A1"/>
    <w:rsid w:val="001F0049"/>
    <w:rsid w:val="00221299"/>
    <w:rsid w:val="00221D5D"/>
    <w:rsid w:val="0023049F"/>
    <w:rsid w:val="002475FD"/>
    <w:rsid w:val="002567F1"/>
    <w:rsid w:val="00256A1C"/>
    <w:rsid w:val="00261662"/>
    <w:rsid w:val="00265128"/>
    <w:rsid w:val="002716EA"/>
    <w:rsid w:val="00280EBA"/>
    <w:rsid w:val="002869BD"/>
    <w:rsid w:val="00290923"/>
    <w:rsid w:val="002A0FB3"/>
    <w:rsid w:val="002A3D06"/>
    <w:rsid w:val="002A5FD4"/>
    <w:rsid w:val="002B11CC"/>
    <w:rsid w:val="002C057F"/>
    <w:rsid w:val="002C0896"/>
    <w:rsid w:val="002C564D"/>
    <w:rsid w:val="002E69C9"/>
    <w:rsid w:val="002F4AE8"/>
    <w:rsid w:val="002F7B13"/>
    <w:rsid w:val="00300624"/>
    <w:rsid w:val="0030113C"/>
    <w:rsid w:val="003025E1"/>
    <w:rsid w:val="003054F2"/>
    <w:rsid w:val="0031526E"/>
    <w:rsid w:val="003160B6"/>
    <w:rsid w:val="003227CE"/>
    <w:rsid w:val="0032328D"/>
    <w:rsid w:val="003252C0"/>
    <w:rsid w:val="00325B5B"/>
    <w:rsid w:val="00326EA3"/>
    <w:rsid w:val="003312DC"/>
    <w:rsid w:val="00335790"/>
    <w:rsid w:val="00341D69"/>
    <w:rsid w:val="003517C7"/>
    <w:rsid w:val="00356D2E"/>
    <w:rsid w:val="00366113"/>
    <w:rsid w:val="00371076"/>
    <w:rsid w:val="00371A48"/>
    <w:rsid w:val="00372399"/>
    <w:rsid w:val="00373B40"/>
    <w:rsid w:val="00375243"/>
    <w:rsid w:val="00394C52"/>
    <w:rsid w:val="00395A30"/>
    <w:rsid w:val="003A179C"/>
    <w:rsid w:val="003A4A89"/>
    <w:rsid w:val="003A641B"/>
    <w:rsid w:val="003B3755"/>
    <w:rsid w:val="003B5E56"/>
    <w:rsid w:val="003C02A7"/>
    <w:rsid w:val="003C190C"/>
    <w:rsid w:val="003F2FDC"/>
    <w:rsid w:val="004165E6"/>
    <w:rsid w:val="004207A4"/>
    <w:rsid w:val="004313A3"/>
    <w:rsid w:val="00433C2D"/>
    <w:rsid w:val="0043430B"/>
    <w:rsid w:val="0044264D"/>
    <w:rsid w:val="004562A8"/>
    <w:rsid w:val="00475392"/>
    <w:rsid w:val="00480B60"/>
    <w:rsid w:val="004822FA"/>
    <w:rsid w:val="00485177"/>
    <w:rsid w:val="00493F9F"/>
    <w:rsid w:val="004A1136"/>
    <w:rsid w:val="004A49A1"/>
    <w:rsid w:val="004A4F3B"/>
    <w:rsid w:val="004A660F"/>
    <w:rsid w:val="004A6C44"/>
    <w:rsid w:val="004B0950"/>
    <w:rsid w:val="004C2B93"/>
    <w:rsid w:val="004C3CE1"/>
    <w:rsid w:val="004C7A0B"/>
    <w:rsid w:val="004E389B"/>
    <w:rsid w:val="004E7D3C"/>
    <w:rsid w:val="004E7F29"/>
    <w:rsid w:val="004F5D52"/>
    <w:rsid w:val="004F6047"/>
    <w:rsid w:val="005009F1"/>
    <w:rsid w:val="005024EB"/>
    <w:rsid w:val="00502B61"/>
    <w:rsid w:val="00506108"/>
    <w:rsid w:val="00520E3F"/>
    <w:rsid w:val="00530CA2"/>
    <w:rsid w:val="00530EF8"/>
    <w:rsid w:val="005350F1"/>
    <w:rsid w:val="00536D9C"/>
    <w:rsid w:val="005449FB"/>
    <w:rsid w:val="00551215"/>
    <w:rsid w:val="00555E0B"/>
    <w:rsid w:val="00562074"/>
    <w:rsid w:val="00564183"/>
    <w:rsid w:val="0056435C"/>
    <w:rsid w:val="0056632C"/>
    <w:rsid w:val="00573414"/>
    <w:rsid w:val="00581C98"/>
    <w:rsid w:val="00585DDC"/>
    <w:rsid w:val="005879AB"/>
    <w:rsid w:val="00594E4A"/>
    <w:rsid w:val="00597203"/>
    <w:rsid w:val="005A055A"/>
    <w:rsid w:val="005A42D6"/>
    <w:rsid w:val="005A544B"/>
    <w:rsid w:val="005B637D"/>
    <w:rsid w:val="005C502F"/>
    <w:rsid w:val="005C5AD5"/>
    <w:rsid w:val="005D0338"/>
    <w:rsid w:val="005D0971"/>
    <w:rsid w:val="005D5B20"/>
    <w:rsid w:val="005E5A19"/>
    <w:rsid w:val="005F53F0"/>
    <w:rsid w:val="00601F72"/>
    <w:rsid w:val="00612225"/>
    <w:rsid w:val="006128C4"/>
    <w:rsid w:val="00615DE1"/>
    <w:rsid w:val="006167E7"/>
    <w:rsid w:val="006219F5"/>
    <w:rsid w:val="006305BD"/>
    <w:rsid w:val="006314FE"/>
    <w:rsid w:val="00644D82"/>
    <w:rsid w:val="00645B66"/>
    <w:rsid w:val="006470C8"/>
    <w:rsid w:val="00650D38"/>
    <w:rsid w:val="00654FAD"/>
    <w:rsid w:val="00670885"/>
    <w:rsid w:val="0067609B"/>
    <w:rsid w:val="006769AE"/>
    <w:rsid w:val="00681C97"/>
    <w:rsid w:val="006831B3"/>
    <w:rsid w:val="006937D6"/>
    <w:rsid w:val="00696DD7"/>
    <w:rsid w:val="006C0721"/>
    <w:rsid w:val="006D2046"/>
    <w:rsid w:val="006D2822"/>
    <w:rsid w:val="006D67BD"/>
    <w:rsid w:val="006E7AAC"/>
    <w:rsid w:val="006F5D6D"/>
    <w:rsid w:val="007053E8"/>
    <w:rsid w:val="00712D3C"/>
    <w:rsid w:val="0072420E"/>
    <w:rsid w:val="00727057"/>
    <w:rsid w:val="00732BE2"/>
    <w:rsid w:val="00733DED"/>
    <w:rsid w:val="007403F9"/>
    <w:rsid w:val="007411C6"/>
    <w:rsid w:val="007432FA"/>
    <w:rsid w:val="00743882"/>
    <w:rsid w:val="0075263D"/>
    <w:rsid w:val="00762EA9"/>
    <w:rsid w:val="007847D7"/>
    <w:rsid w:val="00787C77"/>
    <w:rsid w:val="007905EC"/>
    <w:rsid w:val="00791239"/>
    <w:rsid w:val="00791484"/>
    <w:rsid w:val="00792E29"/>
    <w:rsid w:val="007956D2"/>
    <w:rsid w:val="007B1E47"/>
    <w:rsid w:val="007B1E8C"/>
    <w:rsid w:val="007B22D1"/>
    <w:rsid w:val="007B2A59"/>
    <w:rsid w:val="007B7FE1"/>
    <w:rsid w:val="007C6E11"/>
    <w:rsid w:val="007D7F8E"/>
    <w:rsid w:val="007E45F5"/>
    <w:rsid w:val="007F1886"/>
    <w:rsid w:val="007F282E"/>
    <w:rsid w:val="007F43B3"/>
    <w:rsid w:val="00800348"/>
    <w:rsid w:val="00800D5A"/>
    <w:rsid w:val="00807798"/>
    <w:rsid w:val="008100C8"/>
    <w:rsid w:val="00815692"/>
    <w:rsid w:val="00834FDB"/>
    <w:rsid w:val="00835346"/>
    <w:rsid w:val="00842035"/>
    <w:rsid w:val="0084333E"/>
    <w:rsid w:val="0086043D"/>
    <w:rsid w:val="008622AC"/>
    <w:rsid w:val="008622B3"/>
    <w:rsid w:val="008748D6"/>
    <w:rsid w:val="0087553B"/>
    <w:rsid w:val="008775E7"/>
    <w:rsid w:val="00886916"/>
    <w:rsid w:val="0089032A"/>
    <w:rsid w:val="0089199D"/>
    <w:rsid w:val="00896078"/>
    <w:rsid w:val="008A07DA"/>
    <w:rsid w:val="008A2532"/>
    <w:rsid w:val="008A4180"/>
    <w:rsid w:val="008B4A1F"/>
    <w:rsid w:val="008B5337"/>
    <w:rsid w:val="008B74A3"/>
    <w:rsid w:val="008C6016"/>
    <w:rsid w:val="008C7B28"/>
    <w:rsid w:val="008D43FD"/>
    <w:rsid w:val="008E1BCA"/>
    <w:rsid w:val="008E338A"/>
    <w:rsid w:val="008E415B"/>
    <w:rsid w:val="008F2430"/>
    <w:rsid w:val="008F7D5A"/>
    <w:rsid w:val="009138F6"/>
    <w:rsid w:val="00926D14"/>
    <w:rsid w:val="0093794A"/>
    <w:rsid w:val="00946938"/>
    <w:rsid w:val="00961475"/>
    <w:rsid w:val="00964BB5"/>
    <w:rsid w:val="00966BF9"/>
    <w:rsid w:val="00970C67"/>
    <w:rsid w:val="009723AD"/>
    <w:rsid w:val="00976CD0"/>
    <w:rsid w:val="00985114"/>
    <w:rsid w:val="00990808"/>
    <w:rsid w:val="0099393A"/>
    <w:rsid w:val="0099577A"/>
    <w:rsid w:val="009A28AE"/>
    <w:rsid w:val="009A4955"/>
    <w:rsid w:val="009B691A"/>
    <w:rsid w:val="009C3D84"/>
    <w:rsid w:val="009C6A93"/>
    <w:rsid w:val="009C7137"/>
    <w:rsid w:val="009C76CB"/>
    <w:rsid w:val="009F2957"/>
    <w:rsid w:val="009F487E"/>
    <w:rsid w:val="00A06F08"/>
    <w:rsid w:val="00A13180"/>
    <w:rsid w:val="00A273C3"/>
    <w:rsid w:val="00A30D66"/>
    <w:rsid w:val="00A43B0F"/>
    <w:rsid w:val="00A5159B"/>
    <w:rsid w:val="00A53AB0"/>
    <w:rsid w:val="00A55310"/>
    <w:rsid w:val="00A75D04"/>
    <w:rsid w:val="00A84A75"/>
    <w:rsid w:val="00A9151F"/>
    <w:rsid w:val="00A949FA"/>
    <w:rsid w:val="00AA4A9E"/>
    <w:rsid w:val="00AA58E3"/>
    <w:rsid w:val="00AA6C84"/>
    <w:rsid w:val="00AB7128"/>
    <w:rsid w:val="00AC62BA"/>
    <w:rsid w:val="00AF6C5B"/>
    <w:rsid w:val="00B04467"/>
    <w:rsid w:val="00B07587"/>
    <w:rsid w:val="00B11148"/>
    <w:rsid w:val="00B245D8"/>
    <w:rsid w:val="00B30798"/>
    <w:rsid w:val="00B375E2"/>
    <w:rsid w:val="00B42F3E"/>
    <w:rsid w:val="00B44059"/>
    <w:rsid w:val="00B45C21"/>
    <w:rsid w:val="00B53117"/>
    <w:rsid w:val="00B54388"/>
    <w:rsid w:val="00B807E6"/>
    <w:rsid w:val="00B85283"/>
    <w:rsid w:val="00B96BA6"/>
    <w:rsid w:val="00BA1829"/>
    <w:rsid w:val="00BA2226"/>
    <w:rsid w:val="00BA6B3F"/>
    <w:rsid w:val="00BD1C55"/>
    <w:rsid w:val="00BD3605"/>
    <w:rsid w:val="00BF0C0C"/>
    <w:rsid w:val="00C007F6"/>
    <w:rsid w:val="00C02DE6"/>
    <w:rsid w:val="00C078B6"/>
    <w:rsid w:val="00C1039B"/>
    <w:rsid w:val="00C106D0"/>
    <w:rsid w:val="00C10AC3"/>
    <w:rsid w:val="00C2500B"/>
    <w:rsid w:val="00C31819"/>
    <w:rsid w:val="00C45DCE"/>
    <w:rsid w:val="00C4641A"/>
    <w:rsid w:val="00C472CD"/>
    <w:rsid w:val="00C474BE"/>
    <w:rsid w:val="00C50E49"/>
    <w:rsid w:val="00C55355"/>
    <w:rsid w:val="00C55C92"/>
    <w:rsid w:val="00C82705"/>
    <w:rsid w:val="00C84252"/>
    <w:rsid w:val="00C86BB9"/>
    <w:rsid w:val="00C956FF"/>
    <w:rsid w:val="00CA1BFD"/>
    <w:rsid w:val="00CC0551"/>
    <w:rsid w:val="00CC4A0C"/>
    <w:rsid w:val="00CC61AD"/>
    <w:rsid w:val="00CC6F6B"/>
    <w:rsid w:val="00CD5A2F"/>
    <w:rsid w:val="00CD6877"/>
    <w:rsid w:val="00CE1EFB"/>
    <w:rsid w:val="00CE3C9D"/>
    <w:rsid w:val="00CE6514"/>
    <w:rsid w:val="00CF7005"/>
    <w:rsid w:val="00CF7075"/>
    <w:rsid w:val="00CF720D"/>
    <w:rsid w:val="00CF73BA"/>
    <w:rsid w:val="00D11B8E"/>
    <w:rsid w:val="00D12F94"/>
    <w:rsid w:val="00D20016"/>
    <w:rsid w:val="00D32D2C"/>
    <w:rsid w:val="00D344F7"/>
    <w:rsid w:val="00D41AC6"/>
    <w:rsid w:val="00D42DD1"/>
    <w:rsid w:val="00D536E9"/>
    <w:rsid w:val="00D555FA"/>
    <w:rsid w:val="00D57DCD"/>
    <w:rsid w:val="00D6376F"/>
    <w:rsid w:val="00D75E4E"/>
    <w:rsid w:val="00D77264"/>
    <w:rsid w:val="00D774B6"/>
    <w:rsid w:val="00D83C33"/>
    <w:rsid w:val="00D86A29"/>
    <w:rsid w:val="00D91B46"/>
    <w:rsid w:val="00D93FBB"/>
    <w:rsid w:val="00DA2E88"/>
    <w:rsid w:val="00DA3556"/>
    <w:rsid w:val="00DA75B9"/>
    <w:rsid w:val="00DB1AC1"/>
    <w:rsid w:val="00DB2EF7"/>
    <w:rsid w:val="00DD099E"/>
    <w:rsid w:val="00DE6BAA"/>
    <w:rsid w:val="00DE6C08"/>
    <w:rsid w:val="00DE6C87"/>
    <w:rsid w:val="00E01B1C"/>
    <w:rsid w:val="00E029C1"/>
    <w:rsid w:val="00E07674"/>
    <w:rsid w:val="00E129FE"/>
    <w:rsid w:val="00E1560B"/>
    <w:rsid w:val="00E31E7B"/>
    <w:rsid w:val="00E35DAB"/>
    <w:rsid w:val="00E3743F"/>
    <w:rsid w:val="00E37DE1"/>
    <w:rsid w:val="00E41C7D"/>
    <w:rsid w:val="00E42D7B"/>
    <w:rsid w:val="00E44517"/>
    <w:rsid w:val="00E46796"/>
    <w:rsid w:val="00E56D35"/>
    <w:rsid w:val="00E66552"/>
    <w:rsid w:val="00E668B5"/>
    <w:rsid w:val="00E72348"/>
    <w:rsid w:val="00E742D0"/>
    <w:rsid w:val="00E84AD9"/>
    <w:rsid w:val="00E84D10"/>
    <w:rsid w:val="00E84F0F"/>
    <w:rsid w:val="00E87F0A"/>
    <w:rsid w:val="00E9270F"/>
    <w:rsid w:val="00EB21EF"/>
    <w:rsid w:val="00EB6D29"/>
    <w:rsid w:val="00EC2273"/>
    <w:rsid w:val="00EC23B8"/>
    <w:rsid w:val="00EC4426"/>
    <w:rsid w:val="00EC589F"/>
    <w:rsid w:val="00EC768C"/>
    <w:rsid w:val="00EC78D6"/>
    <w:rsid w:val="00EE10BE"/>
    <w:rsid w:val="00EE7B23"/>
    <w:rsid w:val="00EF0F10"/>
    <w:rsid w:val="00EF2228"/>
    <w:rsid w:val="00EF7F91"/>
    <w:rsid w:val="00F01497"/>
    <w:rsid w:val="00F048BF"/>
    <w:rsid w:val="00F059B1"/>
    <w:rsid w:val="00F113D0"/>
    <w:rsid w:val="00F16459"/>
    <w:rsid w:val="00F2241A"/>
    <w:rsid w:val="00F24962"/>
    <w:rsid w:val="00F32469"/>
    <w:rsid w:val="00F32B5A"/>
    <w:rsid w:val="00F346F2"/>
    <w:rsid w:val="00F43EC0"/>
    <w:rsid w:val="00F44839"/>
    <w:rsid w:val="00F60E62"/>
    <w:rsid w:val="00F614CB"/>
    <w:rsid w:val="00F622B6"/>
    <w:rsid w:val="00F65389"/>
    <w:rsid w:val="00F7441D"/>
    <w:rsid w:val="00F77DD6"/>
    <w:rsid w:val="00F87C13"/>
    <w:rsid w:val="00F94713"/>
    <w:rsid w:val="00F94810"/>
    <w:rsid w:val="00FB63CE"/>
    <w:rsid w:val="00FE5773"/>
    <w:rsid w:val="00FF1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8BF38B"/>
  <w15:docId w15:val="{74E32129-FABC-4BA4-B4EB-499AB729A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A4180"/>
  </w:style>
  <w:style w:type="paragraph" w:styleId="Heading1">
    <w:name w:val="heading 1"/>
    <w:basedOn w:val="Normal"/>
    <w:next w:val="Normal"/>
    <w:link w:val="Heading1Char"/>
    <w:uiPriority w:val="9"/>
    <w:qFormat/>
    <w:rsid w:val="000F7B12"/>
    <w:pPr>
      <w:keepNext/>
      <w:keepLines/>
      <w:spacing w:before="480" w:after="0"/>
      <w:outlineLvl w:val="0"/>
    </w:pPr>
    <w:rPr>
      <w:rFonts w:eastAsiaTheme="majorEastAsia" w:cstheme="majorBidi"/>
      <w:b/>
      <w:bCs/>
      <w:color w:val="F79646" w:themeColor="accent6"/>
      <w:sz w:val="24"/>
      <w:szCs w:val="28"/>
    </w:rPr>
  </w:style>
  <w:style w:type="paragraph" w:styleId="Heading4">
    <w:name w:val="heading 4"/>
    <w:basedOn w:val="Normal"/>
    <w:next w:val="Normal"/>
    <w:link w:val="Heading4Char"/>
    <w:uiPriority w:val="9"/>
    <w:semiHidden/>
    <w:unhideWhenUsed/>
    <w:qFormat/>
    <w:rsid w:val="0026512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14FE"/>
    <w:pPr>
      <w:ind w:left="720"/>
      <w:contextualSpacing/>
    </w:pPr>
  </w:style>
  <w:style w:type="paragraph" w:styleId="Header">
    <w:name w:val="header"/>
    <w:basedOn w:val="Normal"/>
    <w:link w:val="HeaderChar"/>
    <w:uiPriority w:val="99"/>
    <w:unhideWhenUsed/>
    <w:rsid w:val="00631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4FE"/>
  </w:style>
  <w:style w:type="paragraph" w:styleId="Footer">
    <w:name w:val="footer"/>
    <w:basedOn w:val="Normal"/>
    <w:link w:val="FooterChar"/>
    <w:uiPriority w:val="99"/>
    <w:unhideWhenUsed/>
    <w:rsid w:val="00631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4FE"/>
  </w:style>
  <w:style w:type="paragraph" w:styleId="BalloonText">
    <w:name w:val="Balloon Text"/>
    <w:basedOn w:val="Normal"/>
    <w:link w:val="BalloonTextChar"/>
    <w:uiPriority w:val="99"/>
    <w:semiHidden/>
    <w:unhideWhenUsed/>
    <w:rsid w:val="00631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4FE"/>
    <w:rPr>
      <w:rFonts w:ascii="Tahoma" w:hAnsi="Tahoma" w:cs="Tahoma"/>
      <w:sz w:val="16"/>
      <w:szCs w:val="16"/>
    </w:rPr>
  </w:style>
  <w:style w:type="table" w:styleId="TableGrid">
    <w:name w:val="Table Grid"/>
    <w:basedOn w:val="TableNormal"/>
    <w:uiPriority w:val="59"/>
    <w:rsid w:val="00375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59B1"/>
    <w:rPr>
      <w:color w:val="0000FF" w:themeColor="hyperlink"/>
      <w:u w:val="single"/>
    </w:rPr>
  </w:style>
  <w:style w:type="paragraph" w:styleId="Title">
    <w:name w:val="Title"/>
    <w:basedOn w:val="Normal"/>
    <w:next w:val="Normal"/>
    <w:link w:val="TitleChar"/>
    <w:uiPriority w:val="10"/>
    <w:qFormat/>
    <w:rsid w:val="00B531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3117"/>
    <w:rPr>
      <w:rFonts w:asciiTheme="majorHAnsi" w:eastAsiaTheme="majorEastAsia" w:hAnsiTheme="majorHAnsi" w:cstheme="majorBidi"/>
      <w:color w:val="17365D" w:themeColor="text2" w:themeShade="BF"/>
      <w:spacing w:val="5"/>
      <w:kern w:val="28"/>
      <w:sz w:val="52"/>
      <w:szCs w:val="52"/>
    </w:rPr>
  </w:style>
  <w:style w:type="paragraph" w:customStyle="1" w:styleId="ALLCAPSHDG1">
    <w:name w:val="ALL CAPS HDG 1"/>
    <w:basedOn w:val="Heading1"/>
    <w:next w:val="Heading1"/>
    <w:link w:val="ALLCAPSHDG1Char"/>
    <w:uiPriority w:val="2"/>
    <w:qFormat/>
    <w:rsid w:val="0017181C"/>
    <w:pPr>
      <w:spacing w:after="40" w:line="240" w:lineRule="auto"/>
      <w:ind w:right="1376"/>
    </w:pPr>
    <w:rPr>
      <w:rFonts w:eastAsia="Times New Roman" w:cs="Arial"/>
      <w:caps/>
      <w:spacing w:val="60"/>
      <w:szCs w:val="21"/>
      <w:lang w:eastAsia="ja-JP"/>
    </w:rPr>
  </w:style>
  <w:style w:type="character" w:customStyle="1" w:styleId="Heading1Char">
    <w:name w:val="Heading 1 Char"/>
    <w:basedOn w:val="DefaultParagraphFont"/>
    <w:link w:val="Heading1"/>
    <w:uiPriority w:val="9"/>
    <w:rsid w:val="000F7B12"/>
    <w:rPr>
      <w:rFonts w:eastAsiaTheme="majorEastAsia" w:cstheme="majorBidi"/>
      <w:b/>
      <w:bCs/>
      <w:color w:val="F79646" w:themeColor="accent6"/>
      <w:sz w:val="24"/>
      <w:szCs w:val="28"/>
    </w:rPr>
  </w:style>
  <w:style w:type="paragraph" w:styleId="NoSpacing">
    <w:name w:val="No Spacing"/>
    <w:uiPriority w:val="1"/>
    <w:qFormat/>
    <w:rsid w:val="006D2822"/>
    <w:pPr>
      <w:spacing w:after="0" w:line="240" w:lineRule="auto"/>
    </w:pPr>
    <w:rPr>
      <w:rFonts w:ascii="Calibri" w:eastAsia="Times New Roman" w:hAnsi="Calibri" w:cs="Times New Roman"/>
    </w:rPr>
  </w:style>
  <w:style w:type="character" w:customStyle="1" w:styleId="ALLCAPSHDG1Char">
    <w:name w:val="ALL CAPS HDG 1 Char"/>
    <w:basedOn w:val="Heading1Char"/>
    <w:link w:val="ALLCAPSHDG1"/>
    <w:uiPriority w:val="2"/>
    <w:rsid w:val="0017181C"/>
    <w:rPr>
      <w:rFonts w:eastAsia="Times New Roman" w:cs="Arial"/>
      <w:b/>
      <w:bCs/>
      <w:caps/>
      <w:color w:val="F79646" w:themeColor="accent6"/>
      <w:spacing w:val="60"/>
      <w:sz w:val="24"/>
      <w:szCs w:val="21"/>
      <w:lang w:eastAsia="ja-JP"/>
    </w:rPr>
  </w:style>
  <w:style w:type="character" w:styleId="FollowedHyperlink">
    <w:name w:val="FollowedHyperlink"/>
    <w:basedOn w:val="DefaultParagraphFont"/>
    <w:uiPriority w:val="99"/>
    <w:semiHidden/>
    <w:unhideWhenUsed/>
    <w:rsid w:val="00013E0B"/>
    <w:rPr>
      <w:color w:val="800080" w:themeColor="followedHyperlink"/>
      <w:u w:val="single"/>
    </w:rPr>
  </w:style>
  <w:style w:type="character" w:styleId="HTMLCite">
    <w:name w:val="HTML Cite"/>
    <w:basedOn w:val="DefaultParagraphFont"/>
    <w:uiPriority w:val="99"/>
    <w:semiHidden/>
    <w:unhideWhenUsed/>
    <w:rsid w:val="00DA75B9"/>
    <w:rPr>
      <w:i/>
      <w:iCs/>
    </w:rPr>
  </w:style>
  <w:style w:type="character" w:customStyle="1" w:styleId="Heading4Char">
    <w:name w:val="Heading 4 Char"/>
    <w:basedOn w:val="DefaultParagraphFont"/>
    <w:link w:val="Heading4"/>
    <w:uiPriority w:val="9"/>
    <w:semiHidden/>
    <w:rsid w:val="00265128"/>
    <w:rPr>
      <w:rFonts w:asciiTheme="majorHAnsi" w:eastAsiaTheme="majorEastAsia" w:hAnsiTheme="majorHAnsi" w:cstheme="majorBidi"/>
      <w:b/>
      <w:bCs/>
      <w:i/>
      <w:iCs/>
      <w:color w:val="4F81BD" w:themeColor="accent1"/>
    </w:rPr>
  </w:style>
  <w:style w:type="character" w:customStyle="1" w:styleId="gray2">
    <w:name w:val="gray2"/>
    <w:basedOn w:val="DefaultParagraphFont"/>
    <w:rsid w:val="00265128"/>
  </w:style>
  <w:style w:type="character" w:customStyle="1" w:styleId="gray1">
    <w:name w:val="gray1"/>
    <w:basedOn w:val="DefaultParagraphFont"/>
    <w:rsid w:val="00265128"/>
  </w:style>
  <w:style w:type="paragraph" w:customStyle="1" w:styleId="font-sans">
    <w:name w:val="font-sans"/>
    <w:basedOn w:val="Normal"/>
    <w:rsid w:val="000C171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1715"/>
    <w:rPr>
      <w:b/>
      <w:bCs/>
    </w:rPr>
  </w:style>
  <w:style w:type="paragraph" w:customStyle="1" w:styleId="Section">
    <w:name w:val="Section"/>
    <w:basedOn w:val="Normal"/>
    <w:uiPriority w:val="2"/>
    <w:qFormat/>
    <w:rsid w:val="000C1715"/>
    <w:pPr>
      <w:spacing w:before="480" w:after="40" w:line="240" w:lineRule="auto"/>
      <w:ind w:right="1376"/>
    </w:pPr>
    <w:rPr>
      <w:rFonts w:eastAsia="Times New Roman" w:cs="Arial"/>
      <w:b/>
      <w:caps/>
      <w:color w:val="C0504D" w:themeColor="accent2"/>
      <w:spacing w:val="60"/>
      <w:sz w:val="21"/>
      <w:szCs w:val="21"/>
      <w:lang w:eastAsia="ja-JP"/>
    </w:rPr>
  </w:style>
  <w:style w:type="character" w:styleId="Emphasis">
    <w:name w:val="Emphasis"/>
    <w:basedOn w:val="DefaultParagraphFont"/>
    <w:uiPriority w:val="20"/>
    <w:qFormat/>
    <w:rsid w:val="000C1715"/>
    <w:rPr>
      <w:i/>
      <w:iCs/>
    </w:rPr>
  </w:style>
  <w:style w:type="paragraph" w:styleId="NormalWeb">
    <w:name w:val="Normal (Web)"/>
    <w:basedOn w:val="Normal"/>
    <w:uiPriority w:val="99"/>
    <w:unhideWhenUsed/>
    <w:rsid w:val="00CC6F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
    <w:name w:val="font1"/>
    <w:basedOn w:val="Normal"/>
    <w:rsid w:val="00CC6F6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582401">
      <w:bodyDiv w:val="1"/>
      <w:marLeft w:val="0"/>
      <w:marRight w:val="0"/>
      <w:marTop w:val="0"/>
      <w:marBottom w:val="0"/>
      <w:divBdr>
        <w:top w:val="none" w:sz="0" w:space="0" w:color="auto"/>
        <w:left w:val="none" w:sz="0" w:space="0" w:color="auto"/>
        <w:bottom w:val="none" w:sz="0" w:space="0" w:color="auto"/>
        <w:right w:val="none" w:sz="0" w:space="0" w:color="auto"/>
      </w:divBdr>
    </w:div>
    <w:div w:id="294797323">
      <w:bodyDiv w:val="1"/>
      <w:marLeft w:val="0"/>
      <w:marRight w:val="0"/>
      <w:marTop w:val="0"/>
      <w:marBottom w:val="0"/>
      <w:divBdr>
        <w:top w:val="none" w:sz="0" w:space="0" w:color="auto"/>
        <w:left w:val="none" w:sz="0" w:space="0" w:color="auto"/>
        <w:bottom w:val="none" w:sz="0" w:space="0" w:color="auto"/>
        <w:right w:val="none" w:sz="0" w:space="0" w:color="auto"/>
      </w:divBdr>
    </w:div>
    <w:div w:id="523326241">
      <w:bodyDiv w:val="1"/>
      <w:marLeft w:val="0"/>
      <w:marRight w:val="0"/>
      <w:marTop w:val="0"/>
      <w:marBottom w:val="0"/>
      <w:divBdr>
        <w:top w:val="none" w:sz="0" w:space="0" w:color="auto"/>
        <w:left w:val="none" w:sz="0" w:space="0" w:color="auto"/>
        <w:bottom w:val="none" w:sz="0" w:space="0" w:color="auto"/>
        <w:right w:val="none" w:sz="0" w:space="0" w:color="auto"/>
      </w:divBdr>
      <w:divsChild>
        <w:div w:id="628904435">
          <w:marLeft w:val="0"/>
          <w:marRight w:val="0"/>
          <w:marTop w:val="0"/>
          <w:marBottom w:val="0"/>
          <w:divBdr>
            <w:top w:val="none" w:sz="0" w:space="0" w:color="auto"/>
            <w:left w:val="none" w:sz="0" w:space="0" w:color="auto"/>
            <w:bottom w:val="none" w:sz="0" w:space="0" w:color="auto"/>
            <w:right w:val="none" w:sz="0" w:space="0" w:color="auto"/>
          </w:divBdr>
        </w:div>
        <w:div w:id="155195949">
          <w:marLeft w:val="0"/>
          <w:marRight w:val="0"/>
          <w:marTop w:val="0"/>
          <w:marBottom w:val="0"/>
          <w:divBdr>
            <w:top w:val="none" w:sz="0" w:space="0" w:color="auto"/>
            <w:left w:val="none" w:sz="0" w:space="0" w:color="auto"/>
            <w:bottom w:val="none" w:sz="0" w:space="0" w:color="auto"/>
            <w:right w:val="none" w:sz="0" w:space="0" w:color="auto"/>
          </w:divBdr>
        </w:div>
        <w:div w:id="1041826473">
          <w:marLeft w:val="0"/>
          <w:marRight w:val="0"/>
          <w:marTop w:val="0"/>
          <w:marBottom w:val="0"/>
          <w:divBdr>
            <w:top w:val="none" w:sz="0" w:space="0" w:color="auto"/>
            <w:left w:val="none" w:sz="0" w:space="0" w:color="auto"/>
            <w:bottom w:val="none" w:sz="0" w:space="0" w:color="auto"/>
            <w:right w:val="none" w:sz="0" w:space="0" w:color="auto"/>
          </w:divBdr>
        </w:div>
        <w:div w:id="404106864">
          <w:marLeft w:val="0"/>
          <w:marRight w:val="0"/>
          <w:marTop w:val="0"/>
          <w:marBottom w:val="0"/>
          <w:divBdr>
            <w:top w:val="none" w:sz="0" w:space="0" w:color="auto"/>
            <w:left w:val="none" w:sz="0" w:space="0" w:color="auto"/>
            <w:bottom w:val="none" w:sz="0" w:space="0" w:color="auto"/>
            <w:right w:val="none" w:sz="0" w:space="0" w:color="auto"/>
          </w:divBdr>
        </w:div>
        <w:div w:id="199250906">
          <w:marLeft w:val="0"/>
          <w:marRight w:val="0"/>
          <w:marTop w:val="0"/>
          <w:marBottom w:val="0"/>
          <w:divBdr>
            <w:top w:val="none" w:sz="0" w:space="0" w:color="auto"/>
            <w:left w:val="none" w:sz="0" w:space="0" w:color="auto"/>
            <w:bottom w:val="none" w:sz="0" w:space="0" w:color="auto"/>
            <w:right w:val="none" w:sz="0" w:space="0" w:color="auto"/>
          </w:divBdr>
        </w:div>
        <w:div w:id="1817643523">
          <w:marLeft w:val="0"/>
          <w:marRight w:val="0"/>
          <w:marTop w:val="0"/>
          <w:marBottom w:val="0"/>
          <w:divBdr>
            <w:top w:val="none" w:sz="0" w:space="0" w:color="auto"/>
            <w:left w:val="none" w:sz="0" w:space="0" w:color="auto"/>
            <w:bottom w:val="none" w:sz="0" w:space="0" w:color="auto"/>
            <w:right w:val="none" w:sz="0" w:space="0" w:color="auto"/>
          </w:divBdr>
        </w:div>
      </w:divsChild>
    </w:div>
    <w:div w:id="920404511">
      <w:bodyDiv w:val="1"/>
      <w:marLeft w:val="0"/>
      <w:marRight w:val="0"/>
      <w:marTop w:val="0"/>
      <w:marBottom w:val="0"/>
      <w:divBdr>
        <w:top w:val="none" w:sz="0" w:space="0" w:color="auto"/>
        <w:left w:val="none" w:sz="0" w:space="0" w:color="auto"/>
        <w:bottom w:val="none" w:sz="0" w:space="0" w:color="auto"/>
        <w:right w:val="none" w:sz="0" w:space="0" w:color="auto"/>
      </w:divBdr>
      <w:divsChild>
        <w:div w:id="1759327212">
          <w:marLeft w:val="0"/>
          <w:marRight w:val="0"/>
          <w:marTop w:val="0"/>
          <w:marBottom w:val="0"/>
          <w:divBdr>
            <w:top w:val="none" w:sz="0" w:space="0" w:color="auto"/>
            <w:left w:val="none" w:sz="0" w:space="0" w:color="auto"/>
            <w:bottom w:val="none" w:sz="0" w:space="0" w:color="auto"/>
            <w:right w:val="none" w:sz="0" w:space="0" w:color="auto"/>
          </w:divBdr>
        </w:div>
        <w:div w:id="127549100">
          <w:marLeft w:val="0"/>
          <w:marRight w:val="0"/>
          <w:marTop w:val="0"/>
          <w:marBottom w:val="0"/>
          <w:divBdr>
            <w:top w:val="none" w:sz="0" w:space="0" w:color="auto"/>
            <w:left w:val="none" w:sz="0" w:space="0" w:color="auto"/>
            <w:bottom w:val="none" w:sz="0" w:space="0" w:color="auto"/>
            <w:right w:val="none" w:sz="0" w:space="0" w:color="auto"/>
          </w:divBdr>
        </w:div>
        <w:div w:id="1615285206">
          <w:marLeft w:val="0"/>
          <w:marRight w:val="0"/>
          <w:marTop w:val="0"/>
          <w:marBottom w:val="0"/>
          <w:divBdr>
            <w:top w:val="none" w:sz="0" w:space="0" w:color="auto"/>
            <w:left w:val="none" w:sz="0" w:space="0" w:color="auto"/>
            <w:bottom w:val="none" w:sz="0" w:space="0" w:color="auto"/>
            <w:right w:val="none" w:sz="0" w:space="0" w:color="auto"/>
          </w:divBdr>
        </w:div>
        <w:div w:id="2042002297">
          <w:marLeft w:val="0"/>
          <w:marRight w:val="0"/>
          <w:marTop w:val="0"/>
          <w:marBottom w:val="0"/>
          <w:divBdr>
            <w:top w:val="none" w:sz="0" w:space="0" w:color="auto"/>
            <w:left w:val="none" w:sz="0" w:space="0" w:color="auto"/>
            <w:bottom w:val="none" w:sz="0" w:space="0" w:color="auto"/>
            <w:right w:val="none" w:sz="0" w:space="0" w:color="auto"/>
          </w:divBdr>
        </w:div>
        <w:div w:id="203951861">
          <w:marLeft w:val="0"/>
          <w:marRight w:val="0"/>
          <w:marTop w:val="0"/>
          <w:marBottom w:val="0"/>
          <w:divBdr>
            <w:top w:val="none" w:sz="0" w:space="0" w:color="auto"/>
            <w:left w:val="none" w:sz="0" w:space="0" w:color="auto"/>
            <w:bottom w:val="none" w:sz="0" w:space="0" w:color="auto"/>
            <w:right w:val="none" w:sz="0" w:space="0" w:color="auto"/>
          </w:divBdr>
        </w:div>
        <w:div w:id="1604150634">
          <w:marLeft w:val="0"/>
          <w:marRight w:val="0"/>
          <w:marTop w:val="0"/>
          <w:marBottom w:val="0"/>
          <w:divBdr>
            <w:top w:val="none" w:sz="0" w:space="0" w:color="auto"/>
            <w:left w:val="none" w:sz="0" w:space="0" w:color="auto"/>
            <w:bottom w:val="none" w:sz="0" w:space="0" w:color="auto"/>
            <w:right w:val="none" w:sz="0" w:space="0" w:color="auto"/>
          </w:divBdr>
        </w:div>
        <w:div w:id="761528981">
          <w:marLeft w:val="0"/>
          <w:marRight w:val="0"/>
          <w:marTop w:val="0"/>
          <w:marBottom w:val="0"/>
          <w:divBdr>
            <w:top w:val="none" w:sz="0" w:space="0" w:color="auto"/>
            <w:left w:val="none" w:sz="0" w:space="0" w:color="auto"/>
            <w:bottom w:val="none" w:sz="0" w:space="0" w:color="auto"/>
            <w:right w:val="none" w:sz="0" w:space="0" w:color="auto"/>
          </w:divBdr>
        </w:div>
        <w:div w:id="685402780">
          <w:marLeft w:val="0"/>
          <w:marRight w:val="0"/>
          <w:marTop w:val="0"/>
          <w:marBottom w:val="0"/>
          <w:divBdr>
            <w:top w:val="none" w:sz="0" w:space="0" w:color="auto"/>
            <w:left w:val="none" w:sz="0" w:space="0" w:color="auto"/>
            <w:bottom w:val="none" w:sz="0" w:space="0" w:color="auto"/>
            <w:right w:val="none" w:sz="0" w:space="0" w:color="auto"/>
          </w:divBdr>
        </w:div>
        <w:div w:id="87510292">
          <w:marLeft w:val="0"/>
          <w:marRight w:val="0"/>
          <w:marTop w:val="0"/>
          <w:marBottom w:val="0"/>
          <w:divBdr>
            <w:top w:val="none" w:sz="0" w:space="0" w:color="auto"/>
            <w:left w:val="none" w:sz="0" w:space="0" w:color="auto"/>
            <w:bottom w:val="none" w:sz="0" w:space="0" w:color="auto"/>
            <w:right w:val="none" w:sz="0" w:space="0" w:color="auto"/>
          </w:divBdr>
        </w:div>
        <w:div w:id="212809375">
          <w:marLeft w:val="0"/>
          <w:marRight w:val="0"/>
          <w:marTop w:val="0"/>
          <w:marBottom w:val="0"/>
          <w:divBdr>
            <w:top w:val="none" w:sz="0" w:space="0" w:color="auto"/>
            <w:left w:val="none" w:sz="0" w:space="0" w:color="auto"/>
            <w:bottom w:val="none" w:sz="0" w:space="0" w:color="auto"/>
            <w:right w:val="none" w:sz="0" w:space="0" w:color="auto"/>
          </w:divBdr>
        </w:div>
        <w:div w:id="268436885">
          <w:marLeft w:val="0"/>
          <w:marRight w:val="0"/>
          <w:marTop w:val="0"/>
          <w:marBottom w:val="0"/>
          <w:divBdr>
            <w:top w:val="none" w:sz="0" w:space="0" w:color="auto"/>
            <w:left w:val="none" w:sz="0" w:space="0" w:color="auto"/>
            <w:bottom w:val="none" w:sz="0" w:space="0" w:color="auto"/>
            <w:right w:val="none" w:sz="0" w:space="0" w:color="auto"/>
          </w:divBdr>
        </w:div>
      </w:divsChild>
    </w:div>
    <w:div w:id="958296959">
      <w:bodyDiv w:val="1"/>
      <w:marLeft w:val="0"/>
      <w:marRight w:val="0"/>
      <w:marTop w:val="0"/>
      <w:marBottom w:val="0"/>
      <w:divBdr>
        <w:top w:val="none" w:sz="0" w:space="0" w:color="auto"/>
        <w:left w:val="none" w:sz="0" w:space="0" w:color="auto"/>
        <w:bottom w:val="none" w:sz="0" w:space="0" w:color="auto"/>
        <w:right w:val="none" w:sz="0" w:space="0" w:color="auto"/>
      </w:divBdr>
    </w:div>
    <w:div w:id="1426997545">
      <w:bodyDiv w:val="1"/>
      <w:marLeft w:val="0"/>
      <w:marRight w:val="0"/>
      <w:marTop w:val="0"/>
      <w:marBottom w:val="0"/>
      <w:divBdr>
        <w:top w:val="none" w:sz="0" w:space="0" w:color="auto"/>
        <w:left w:val="none" w:sz="0" w:space="0" w:color="auto"/>
        <w:bottom w:val="none" w:sz="0" w:space="0" w:color="auto"/>
        <w:right w:val="none" w:sz="0" w:space="0" w:color="auto"/>
      </w:divBdr>
    </w:div>
    <w:div w:id="1565287528">
      <w:bodyDiv w:val="1"/>
      <w:marLeft w:val="0"/>
      <w:marRight w:val="0"/>
      <w:marTop w:val="0"/>
      <w:marBottom w:val="0"/>
      <w:divBdr>
        <w:top w:val="none" w:sz="0" w:space="0" w:color="auto"/>
        <w:left w:val="none" w:sz="0" w:space="0" w:color="auto"/>
        <w:bottom w:val="none" w:sz="0" w:space="0" w:color="auto"/>
        <w:right w:val="none" w:sz="0" w:space="0" w:color="auto"/>
      </w:divBdr>
    </w:div>
    <w:div w:id="1871717407">
      <w:bodyDiv w:val="1"/>
      <w:marLeft w:val="0"/>
      <w:marRight w:val="0"/>
      <w:marTop w:val="0"/>
      <w:marBottom w:val="0"/>
      <w:divBdr>
        <w:top w:val="none" w:sz="0" w:space="0" w:color="auto"/>
        <w:left w:val="none" w:sz="0" w:space="0" w:color="auto"/>
        <w:bottom w:val="none" w:sz="0" w:space="0" w:color="auto"/>
        <w:right w:val="none" w:sz="0" w:space="0" w:color="auto"/>
      </w:divBdr>
    </w:div>
    <w:div w:id="1958246893">
      <w:bodyDiv w:val="1"/>
      <w:marLeft w:val="0"/>
      <w:marRight w:val="0"/>
      <w:marTop w:val="0"/>
      <w:marBottom w:val="0"/>
      <w:divBdr>
        <w:top w:val="none" w:sz="0" w:space="0" w:color="auto"/>
        <w:left w:val="none" w:sz="0" w:space="0" w:color="auto"/>
        <w:bottom w:val="none" w:sz="0" w:space="0" w:color="auto"/>
        <w:right w:val="none" w:sz="0" w:space="0" w:color="auto"/>
      </w:divBdr>
      <w:divsChild>
        <w:div w:id="1004549404">
          <w:marLeft w:val="0"/>
          <w:marRight w:val="0"/>
          <w:marTop w:val="0"/>
          <w:marBottom w:val="0"/>
          <w:divBdr>
            <w:top w:val="none" w:sz="0" w:space="0" w:color="auto"/>
            <w:left w:val="none" w:sz="0" w:space="0" w:color="auto"/>
            <w:bottom w:val="none" w:sz="0" w:space="0" w:color="auto"/>
            <w:right w:val="none" w:sz="0" w:space="0" w:color="auto"/>
          </w:divBdr>
        </w:div>
        <w:div w:id="476799082">
          <w:marLeft w:val="0"/>
          <w:marRight w:val="0"/>
          <w:marTop w:val="0"/>
          <w:marBottom w:val="0"/>
          <w:divBdr>
            <w:top w:val="none" w:sz="0" w:space="0" w:color="auto"/>
            <w:left w:val="none" w:sz="0" w:space="0" w:color="auto"/>
            <w:bottom w:val="none" w:sz="0" w:space="0" w:color="auto"/>
            <w:right w:val="none" w:sz="0" w:space="0" w:color="auto"/>
          </w:divBdr>
        </w:div>
      </w:divsChild>
    </w:div>
    <w:div w:id="207828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satoday.com/story/money/2015/05/12/dominos-pizza-tweet-a-pizza-twitter-tweet-to-order-fast-food-restaurants/27175005/" TargetMode="External"/><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hyperlink" Target="http://www.wsj.com/articles/facebook-study-sparks-ethical-questions-140417229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6992F125CDE46209C407B4A15784284"/>
        <w:category>
          <w:name w:val="General"/>
          <w:gallery w:val="placeholder"/>
        </w:category>
        <w:types>
          <w:type w:val="bbPlcHdr"/>
        </w:types>
        <w:behaviors>
          <w:behavior w:val="content"/>
        </w:behaviors>
        <w:guid w:val="{45983648-63C6-4F46-BAA1-7EEC9EAA77D9}"/>
      </w:docPartPr>
      <w:docPartBody>
        <w:p w:rsidR="00C127AF" w:rsidRDefault="002C1FB4" w:rsidP="002C1FB4">
          <w:pPr>
            <w:pStyle w:val="56992F125CDE46209C407B4A15784284"/>
          </w:pPr>
          <w:r>
            <w:rPr>
              <w:color w:val="FFFFFF" w:themeColor="background1"/>
              <w:sz w:val="28"/>
              <w:szCs w:val="28"/>
            </w:rPr>
            <w:t>[Type the document title]</w:t>
          </w:r>
        </w:p>
      </w:docPartBody>
    </w:docPart>
    <w:docPart>
      <w:docPartPr>
        <w:name w:val="27B2FCA46E7944B8A27C70931C87E1CA"/>
        <w:category>
          <w:name w:val="General"/>
          <w:gallery w:val="placeholder"/>
        </w:category>
        <w:types>
          <w:type w:val="bbPlcHdr"/>
        </w:types>
        <w:behaviors>
          <w:behavior w:val="content"/>
        </w:behaviors>
        <w:guid w:val="{CFAD0504-FD5E-4025-A551-E054B6C2E48C}"/>
      </w:docPartPr>
      <w:docPartBody>
        <w:p w:rsidR="00C127AF" w:rsidRDefault="002C1FB4" w:rsidP="002C1FB4">
          <w:pPr>
            <w:pStyle w:val="27B2FCA46E7944B8A27C70931C87E1CA"/>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Neutraface2Text-Demi">
    <w:panose1 w:val="00000000000000000000"/>
    <w:charset w:val="00"/>
    <w:family w:val="auto"/>
    <w:notTrueType/>
    <w:pitch w:val="default"/>
    <w:sig w:usb0="00000003" w:usb1="00000000" w:usb2="00000000" w:usb3="00000000" w:csb0="00000001" w:csb1="00000000"/>
  </w:font>
  <w:font w:name="PalatinoLTStd-Medium">
    <w:panose1 w:val="00000000000000000000"/>
    <w:charset w:val="00"/>
    <w:family w:val="auto"/>
    <w:notTrueType/>
    <w:pitch w:val="default"/>
    <w:sig w:usb0="00000003" w:usb1="00000000" w:usb2="00000000" w:usb3="00000000" w:csb0="00000001" w:csb1="00000000"/>
  </w:font>
  <w:font w:name="Neutraface2Text-Book">
    <w:altName w:val="Calibri"/>
    <w:panose1 w:val="00000000000000000000"/>
    <w:charset w:val="00"/>
    <w:family w:val="auto"/>
    <w:notTrueType/>
    <w:pitch w:val="default"/>
    <w:sig w:usb0="00000003" w:usb1="00000000" w:usb2="00000000" w:usb3="00000000" w:csb0="00000001" w:csb1="00000000"/>
  </w:font>
  <w:font w:name="Neutraface2Text-BoldItalic">
    <w:panose1 w:val="00000000000000000000"/>
    <w:charset w:val="00"/>
    <w:family w:val="auto"/>
    <w:notTrueType/>
    <w:pitch w:val="default"/>
    <w:sig w:usb0="00000003" w:usb1="00000000" w:usb2="00000000" w:usb3="00000000" w:csb0="00000001" w:csb1="00000000"/>
  </w:font>
  <w:font w:name="PalatinoLTStd-Roman">
    <w:altName w:val="Palatino Linotype"/>
    <w:panose1 w:val="00000000000000000000"/>
    <w:charset w:val="00"/>
    <w:family w:val="auto"/>
    <w:notTrueType/>
    <w:pitch w:val="default"/>
    <w:sig w:usb0="00000003" w:usb1="00000000" w:usb2="00000000" w:usb3="00000000" w:csb0="00000001" w:csb1="00000000"/>
  </w:font>
  <w:font w:name="Nova Mono">
    <w:altName w:val="Times New Roman"/>
    <w:charset w:val="00"/>
    <w:family w:val="roman"/>
    <w:pitch w:val="variable"/>
  </w:font>
  <w:font w:name="HelveticaLTStd-Cond">
    <w:panose1 w:val="00000000000000000000"/>
    <w:charset w:val="00"/>
    <w:family w:val="swiss"/>
    <w:notTrueType/>
    <w:pitch w:val="default"/>
    <w:sig w:usb0="00000003" w:usb1="00000000" w:usb2="00000000" w:usb3="00000000" w:csb0="00000001" w:csb1="00000000"/>
  </w:font>
  <w:font w:name="ZapfDingbatsStd">
    <w:altName w:val="MS Mincho"/>
    <w:panose1 w:val="00000000000000000000"/>
    <w:charset w:val="80"/>
    <w:family w:val="auto"/>
    <w:notTrueType/>
    <w:pitch w:val="default"/>
    <w:sig w:usb0="00000001" w:usb1="08070000" w:usb2="00000010" w:usb3="00000000" w:csb0="00020000" w:csb1="00000000"/>
  </w:font>
  <w:font w:name="HelveticaNeueLTStd-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2C1FB4"/>
    <w:rsid w:val="00157764"/>
    <w:rsid w:val="002C1FB4"/>
    <w:rsid w:val="002F001D"/>
    <w:rsid w:val="00304D2B"/>
    <w:rsid w:val="00321395"/>
    <w:rsid w:val="00332294"/>
    <w:rsid w:val="00333A93"/>
    <w:rsid w:val="00342788"/>
    <w:rsid w:val="00384EB7"/>
    <w:rsid w:val="004360E1"/>
    <w:rsid w:val="00484CD1"/>
    <w:rsid w:val="00547A57"/>
    <w:rsid w:val="0058405E"/>
    <w:rsid w:val="005862CE"/>
    <w:rsid w:val="005D5E28"/>
    <w:rsid w:val="0069188C"/>
    <w:rsid w:val="006D488C"/>
    <w:rsid w:val="0073501D"/>
    <w:rsid w:val="007A5B97"/>
    <w:rsid w:val="00892C26"/>
    <w:rsid w:val="0089353C"/>
    <w:rsid w:val="00970A8A"/>
    <w:rsid w:val="009773E8"/>
    <w:rsid w:val="009947CB"/>
    <w:rsid w:val="00AD7300"/>
    <w:rsid w:val="00C127AF"/>
    <w:rsid w:val="00CD2231"/>
    <w:rsid w:val="00CE7A1C"/>
    <w:rsid w:val="00D03D54"/>
    <w:rsid w:val="00D06843"/>
    <w:rsid w:val="00D76CEA"/>
    <w:rsid w:val="00D869FA"/>
    <w:rsid w:val="00F61373"/>
    <w:rsid w:val="00F85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127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992F125CDE46209C407B4A15784284">
    <w:name w:val="56992F125CDE46209C407B4A15784284"/>
    <w:rsid w:val="002C1FB4"/>
  </w:style>
  <w:style w:type="paragraph" w:customStyle="1" w:styleId="A8C854EA503A4F998B9C71E9AEC90BC5">
    <w:name w:val="A8C854EA503A4F998B9C71E9AEC90BC5"/>
    <w:rsid w:val="002C1FB4"/>
  </w:style>
  <w:style w:type="paragraph" w:customStyle="1" w:styleId="27B2FCA46E7944B8A27C70931C87E1CA">
    <w:name w:val="27B2FCA46E7944B8A27C70931C87E1CA"/>
    <w:rsid w:val="002C1F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Hunt/Mello/Deitz: Marketing 2e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18</Pages>
  <Words>5716</Words>
  <Characters>32586</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Instructor’s Manual - Chapter 1</vt:lpstr>
    </vt:vector>
  </TitlesOfParts>
  <Company>Hunt/Mello/Deitz: Marketing 2e © 2018 by McGraw Hill Companies</Company>
  <LinksUpToDate>false</LinksUpToDate>
  <CharactersWithSpaces>38226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 Chapter 1</dc:title>
  <dc:creator>Laura Lott</dc:creator>
  <cp:lastModifiedBy>absmith</cp:lastModifiedBy>
  <cp:revision>119</cp:revision>
  <dcterms:created xsi:type="dcterms:W3CDTF">2013-12-20T01:55:00Z</dcterms:created>
  <dcterms:modified xsi:type="dcterms:W3CDTF">2017-01-10T14:04:00Z</dcterms:modified>
</cp:coreProperties>
</file>