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CBF" w:rsidRDefault="00D77CBF" w:rsidP="00D77CBF">
      <w:pPr>
        <w:pStyle w:val="Title"/>
      </w:pPr>
      <w:bookmarkStart w:id="0" w:name="_GoBack"/>
      <w:bookmarkStart w:id="1" w:name="_Toc154454324"/>
      <w:bookmarkStart w:id="2" w:name="_Toc241640404"/>
      <w:bookmarkEnd w:id="0"/>
      <w:r>
        <w:t xml:space="preserve">Froeb et al., Managerial Economics: </w:t>
      </w:r>
    </w:p>
    <w:p w:rsidR="00D77CBF" w:rsidRDefault="00D77CBF" w:rsidP="00D77CBF">
      <w:pPr>
        <w:pStyle w:val="Title"/>
      </w:pPr>
      <w:r>
        <w:t>A Problem-Solving Approach</w:t>
      </w:r>
    </w:p>
    <w:p w:rsidR="00B92AA1" w:rsidRPr="00E87123" w:rsidRDefault="00D77CBF" w:rsidP="002F2DEE">
      <w:pPr>
        <w:pStyle w:val="Title"/>
      </w:pPr>
      <w:r>
        <w:t>Instructor’s Guide:  Fifth Edition (5e)</w:t>
      </w:r>
      <w:bookmarkEnd w:id="1"/>
      <w:bookmarkEnd w:id="2"/>
    </w:p>
    <w:p w:rsidR="00CD5168" w:rsidRPr="00E87123" w:rsidRDefault="00CD5168" w:rsidP="00DA6614">
      <w:pPr>
        <w:pStyle w:val="Heading1"/>
      </w:pPr>
      <w:bookmarkStart w:id="3" w:name="_Toc360524826"/>
      <w:bookmarkStart w:id="4" w:name="_Toc361645701"/>
      <w:bookmarkStart w:id="5" w:name="_Toc358907825"/>
      <w:r w:rsidRPr="00E87123">
        <w:t>Table of Contents</w:t>
      </w:r>
      <w:bookmarkEnd w:id="3"/>
      <w:bookmarkEnd w:id="4"/>
      <w:r w:rsidRPr="00E87123">
        <w:t xml:space="preserve"> </w:t>
      </w:r>
      <w:bookmarkEnd w:id="5"/>
    </w:p>
    <w:p w:rsidR="00B92AA1" w:rsidRPr="009E2268" w:rsidRDefault="00B92AA1" w:rsidP="006E1605">
      <w:pPr>
        <w:jc w:val="left"/>
        <w:rPr>
          <w:b/>
          <w:sz w:val="16"/>
          <w:szCs w:val="16"/>
        </w:rPr>
      </w:pPr>
    </w:p>
    <w:p w:rsidR="002F2DEE" w:rsidRDefault="001C2C0E">
      <w:pPr>
        <w:pStyle w:val="TOC1"/>
        <w:tabs>
          <w:tab w:val="right" w:leader="dot" w:pos="9350"/>
        </w:tabs>
        <w:rPr>
          <w:rFonts w:eastAsiaTheme="minorEastAsia" w:cstheme="minorBidi"/>
          <w:b w:val="0"/>
          <w:caps w:val="0"/>
          <w:noProof/>
          <w:sz w:val="24"/>
          <w:szCs w:val="24"/>
          <w:lang w:eastAsia="ja-JP"/>
        </w:rPr>
      </w:pPr>
      <w:r w:rsidRPr="001C2C0E">
        <w:rPr>
          <w:sz w:val="18"/>
          <w:szCs w:val="18"/>
        </w:rPr>
        <w:fldChar w:fldCharType="begin"/>
      </w:r>
      <w:r w:rsidR="002F2DEE">
        <w:rPr>
          <w:sz w:val="18"/>
          <w:szCs w:val="18"/>
        </w:rPr>
        <w:instrText xml:space="preserve"> TOC \o "1-3" </w:instrText>
      </w:r>
      <w:r w:rsidRPr="001C2C0E">
        <w:rPr>
          <w:sz w:val="18"/>
          <w:szCs w:val="18"/>
        </w:rPr>
        <w:fldChar w:fldCharType="separate"/>
      </w:r>
      <w:r w:rsidR="002F2DEE">
        <w:rPr>
          <w:noProof/>
        </w:rPr>
        <w:t>Table of Contents</w:t>
      </w:r>
      <w:r w:rsidR="002F2DEE">
        <w:rPr>
          <w:noProof/>
        </w:rPr>
        <w:tab/>
      </w:r>
      <w:r>
        <w:rPr>
          <w:noProof/>
        </w:rPr>
        <w:fldChar w:fldCharType="begin"/>
      </w:r>
      <w:r w:rsidR="002F2DEE">
        <w:rPr>
          <w:noProof/>
        </w:rPr>
        <w:instrText xml:space="preserve"> PAGEREF _Toc361645701 \h </w:instrText>
      </w:r>
      <w:r>
        <w:rPr>
          <w:noProof/>
        </w:rPr>
      </w:r>
      <w:r>
        <w:rPr>
          <w:noProof/>
        </w:rPr>
        <w:fldChar w:fldCharType="separate"/>
      </w:r>
      <w:r w:rsidR="002F2DEE">
        <w:rPr>
          <w:noProof/>
        </w:rPr>
        <w:t>1</w:t>
      </w:r>
      <w:r>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How to Use the Instructor’s Guide</w:t>
      </w:r>
      <w:r>
        <w:rPr>
          <w:noProof/>
        </w:rPr>
        <w:tab/>
      </w:r>
      <w:r w:rsidR="001C2C0E">
        <w:rPr>
          <w:noProof/>
        </w:rPr>
        <w:fldChar w:fldCharType="begin"/>
      </w:r>
      <w:r>
        <w:rPr>
          <w:noProof/>
        </w:rPr>
        <w:instrText xml:space="preserve"> PAGEREF _Toc361645702 \h </w:instrText>
      </w:r>
      <w:r w:rsidR="001C2C0E">
        <w:rPr>
          <w:noProof/>
        </w:rPr>
      </w:r>
      <w:r w:rsidR="001C2C0E">
        <w:rPr>
          <w:noProof/>
        </w:rPr>
        <w:fldChar w:fldCharType="separate"/>
      </w:r>
      <w:r>
        <w:rPr>
          <w:noProof/>
        </w:rPr>
        <w:t>2</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General Considerations</w:t>
      </w:r>
      <w:r>
        <w:rPr>
          <w:noProof/>
        </w:rPr>
        <w:tab/>
      </w:r>
      <w:r w:rsidR="001C2C0E">
        <w:rPr>
          <w:noProof/>
        </w:rPr>
        <w:fldChar w:fldCharType="begin"/>
      </w:r>
      <w:r>
        <w:rPr>
          <w:noProof/>
        </w:rPr>
        <w:instrText xml:space="preserve"> PAGEREF _Toc361645703 \h </w:instrText>
      </w:r>
      <w:r w:rsidR="001C2C0E">
        <w:rPr>
          <w:noProof/>
        </w:rPr>
      </w:r>
      <w:r w:rsidR="001C2C0E">
        <w:rPr>
          <w:noProof/>
        </w:rPr>
        <w:fldChar w:fldCharType="separate"/>
      </w:r>
      <w:r>
        <w:rPr>
          <w:noProof/>
        </w:rPr>
        <w:t>2</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MBA Teaching Tips</w:t>
      </w:r>
      <w:r>
        <w:rPr>
          <w:noProof/>
        </w:rPr>
        <w:tab/>
      </w:r>
      <w:r w:rsidR="001C2C0E">
        <w:rPr>
          <w:noProof/>
        </w:rPr>
        <w:fldChar w:fldCharType="begin"/>
      </w:r>
      <w:r>
        <w:rPr>
          <w:noProof/>
        </w:rPr>
        <w:instrText xml:space="preserve"> PAGEREF _Toc361645704 \h </w:instrText>
      </w:r>
      <w:r w:rsidR="001C2C0E">
        <w:rPr>
          <w:noProof/>
        </w:rPr>
      </w:r>
      <w:r w:rsidR="001C2C0E">
        <w:rPr>
          <w:noProof/>
        </w:rPr>
        <w:fldChar w:fldCharType="separate"/>
      </w:r>
      <w:r>
        <w:rPr>
          <w:noProof/>
        </w:rPr>
        <w:t>3</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1: What This Book is About</w:t>
      </w:r>
      <w:r>
        <w:rPr>
          <w:noProof/>
        </w:rPr>
        <w:tab/>
      </w:r>
      <w:r w:rsidR="001C2C0E">
        <w:rPr>
          <w:noProof/>
        </w:rPr>
        <w:fldChar w:fldCharType="begin"/>
      </w:r>
      <w:r>
        <w:rPr>
          <w:noProof/>
        </w:rPr>
        <w:instrText xml:space="preserve"> PAGEREF _Toc361645705 \h </w:instrText>
      </w:r>
      <w:r w:rsidR="001C2C0E">
        <w:rPr>
          <w:noProof/>
        </w:rPr>
      </w:r>
      <w:r w:rsidR="001C2C0E">
        <w:rPr>
          <w:noProof/>
        </w:rPr>
        <w:fldChar w:fldCharType="separate"/>
      </w:r>
      <w:r>
        <w:rPr>
          <w:noProof/>
        </w:rPr>
        <w:t>3</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2: The One Lesson of Business</w:t>
      </w:r>
      <w:r>
        <w:rPr>
          <w:noProof/>
        </w:rPr>
        <w:tab/>
      </w:r>
      <w:r w:rsidR="001C2C0E">
        <w:rPr>
          <w:noProof/>
        </w:rPr>
        <w:fldChar w:fldCharType="begin"/>
      </w:r>
      <w:r>
        <w:rPr>
          <w:noProof/>
        </w:rPr>
        <w:instrText xml:space="preserve"> PAGEREF _Toc361645706 \h </w:instrText>
      </w:r>
      <w:r w:rsidR="001C2C0E">
        <w:rPr>
          <w:noProof/>
        </w:rPr>
      </w:r>
      <w:r w:rsidR="001C2C0E">
        <w:rPr>
          <w:noProof/>
        </w:rPr>
        <w:fldChar w:fldCharType="separate"/>
      </w:r>
      <w:r>
        <w:rPr>
          <w:noProof/>
        </w:rPr>
        <w:t>8</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3: Benefits, Costs, and Decisions</w:t>
      </w:r>
      <w:r>
        <w:rPr>
          <w:noProof/>
        </w:rPr>
        <w:tab/>
      </w:r>
      <w:r w:rsidR="001C2C0E">
        <w:rPr>
          <w:noProof/>
        </w:rPr>
        <w:fldChar w:fldCharType="begin"/>
      </w:r>
      <w:r>
        <w:rPr>
          <w:noProof/>
        </w:rPr>
        <w:instrText xml:space="preserve"> PAGEREF _Toc361645707 \h </w:instrText>
      </w:r>
      <w:r w:rsidR="001C2C0E">
        <w:rPr>
          <w:noProof/>
        </w:rPr>
      </w:r>
      <w:r w:rsidR="001C2C0E">
        <w:rPr>
          <w:noProof/>
        </w:rPr>
        <w:fldChar w:fldCharType="separate"/>
      </w:r>
      <w:r>
        <w:rPr>
          <w:noProof/>
        </w:rPr>
        <w:t>10</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4: Extent (how much) Decisions</w:t>
      </w:r>
      <w:r>
        <w:rPr>
          <w:noProof/>
        </w:rPr>
        <w:tab/>
      </w:r>
      <w:r w:rsidR="001C2C0E">
        <w:rPr>
          <w:noProof/>
        </w:rPr>
        <w:fldChar w:fldCharType="begin"/>
      </w:r>
      <w:r>
        <w:rPr>
          <w:noProof/>
        </w:rPr>
        <w:instrText xml:space="preserve"> PAGEREF _Toc361645708 \h </w:instrText>
      </w:r>
      <w:r w:rsidR="001C2C0E">
        <w:rPr>
          <w:noProof/>
        </w:rPr>
      </w:r>
      <w:r w:rsidR="001C2C0E">
        <w:rPr>
          <w:noProof/>
        </w:rPr>
        <w:fldChar w:fldCharType="separate"/>
      </w:r>
      <w:r>
        <w:rPr>
          <w:noProof/>
        </w:rPr>
        <w:t>13</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5: Investment Decisions:  Look Ahead and Reason Back</w:t>
      </w:r>
      <w:r>
        <w:rPr>
          <w:noProof/>
        </w:rPr>
        <w:tab/>
      </w:r>
      <w:r w:rsidR="001C2C0E">
        <w:rPr>
          <w:noProof/>
        </w:rPr>
        <w:fldChar w:fldCharType="begin"/>
      </w:r>
      <w:r>
        <w:rPr>
          <w:noProof/>
        </w:rPr>
        <w:instrText xml:space="preserve"> PAGEREF _Toc361645709 \h </w:instrText>
      </w:r>
      <w:r w:rsidR="001C2C0E">
        <w:rPr>
          <w:noProof/>
        </w:rPr>
      </w:r>
      <w:r w:rsidR="001C2C0E">
        <w:rPr>
          <w:noProof/>
        </w:rPr>
        <w:fldChar w:fldCharType="separate"/>
      </w:r>
      <w:r>
        <w:rPr>
          <w:noProof/>
        </w:rPr>
        <w:t>16</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6: Simple Pricing</w:t>
      </w:r>
      <w:r>
        <w:rPr>
          <w:noProof/>
        </w:rPr>
        <w:tab/>
      </w:r>
      <w:r w:rsidR="001C2C0E">
        <w:rPr>
          <w:noProof/>
        </w:rPr>
        <w:fldChar w:fldCharType="begin"/>
      </w:r>
      <w:r>
        <w:rPr>
          <w:noProof/>
        </w:rPr>
        <w:instrText xml:space="preserve"> PAGEREF _Toc361645710 \h </w:instrText>
      </w:r>
      <w:r w:rsidR="001C2C0E">
        <w:rPr>
          <w:noProof/>
        </w:rPr>
      </w:r>
      <w:r w:rsidR="001C2C0E">
        <w:rPr>
          <w:noProof/>
        </w:rPr>
        <w:fldChar w:fldCharType="separate"/>
      </w:r>
      <w:r>
        <w:rPr>
          <w:noProof/>
        </w:rPr>
        <w:t>19</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7: Economies of Scale</w:t>
      </w:r>
      <w:r>
        <w:rPr>
          <w:noProof/>
        </w:rPr>
        <w:tab/>
      </w:r>
      <w:r w:rsidR="001C2C0E">
        <w:rPr>
          <w:noProof/>
        </w:rPr>
        <w:fldChar w:fldCharType="begin"/>
      </w:r>
      <w:r>
        <w:rPr>
          <w:noProof/>
        </w:rPr>
        <w:instrText xml:space="preserve"> PAGEREF _Toc361645711 \h </w:instrText>
      </w:r>
      <w:r w:rsidR="001C2C0E">
        <w:rPr>
          <w:noProof/>
        </w:rPr>
      </w:r>
      <w:r w:rsidR="001C2C0E">
        <w:rPr>
          <w:noProof/>
        </w:rPr>
        <w:fldChar w:fldCharType="separate"/>
      </w:r>
      <w:r>
        <w:rPr>
          <w:noProof/>
        </w:rPr>
        <w:t>23</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8: Market and Industry Changes</w:t>
      </w:r>
      <w:r>
        <w:rPr>
          <w:noProof/>
        </w:rPr>
        <w:tab/>
      </w:r>
      <w:r w:rsidR="001C2C0E">
        <w:rPr>
          <w:noProof/>
        </w:rPr>
        <w:fldChar w:fldCharType="begin"/>
      </w:r>
      <w:r>
        <w:rPr>
          <w:noProof/>
        </w:rPr>
        <w:instrText xml:space="preserve"> PAGEREF _Toc361645712 \h </w:instrText>
      </w:r>
      <w:r w:rsidR="001C2C0E">
        <w:rPr>
          <w:noProof/>
        </w:rPr>
      </w:r>
      <w:r w:rsidR="001C2C0E">
        <w:rPr>
          <w:noProof/>
        </w:rPr>
        <w:fldChar w:fldCharType="separate"/>
      </w:r>
      <w:r>
        <w:rPr>
          <w:noProof/>
        </w:rPr>
        <w:t>27</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9: Long-run Equilibrium</w:t>
      </w:r>
      <w:r>
        <w:rPr>
          <w:noProof/>
        </w:rPr>
        <w:tab/>
      </w:r>
      <w:r w:rsidR="001C2C0E">
        <w:rPr>
          <w:noProof/>
        </w:rPr>
        <w:fldChar w:fldCharType="begin"/>
      </w:r>
      <w:r>
        <w:rPr>
          <w:noProof/>
        </w:rPr>
        <w:instrText xml:space="preserve"> PAGEREF _Toc361645713 \h </w:instrText>
      </w:r>
      <w:r w:rsidR="001C2C0E">
        <w:rPr>
          <w:noProof/>
        </w:rPr>
      </w:r>
      <w:r w:rsidR="001C2C0E">
        <w:rPr>
          <w:noProof/>
        </w:rPr>
        <w:fldChar w:fldCharType="separate"/>
      </w:r>
      <w:r>
        <w:rPr>
          <w:noProof/>
        </w:rPr>
        <w:t>29</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10: Strategy: the Quest to Slow Profit Erosion</w:t>
      </w:r>
      <w:r>
        <w:rPr>
          <w:noProof/>
        </w:rPr>
        <w:tab/>
      </w:r>
      <w:r w:rsidR="001C2C0E">
        <w:rPr>
          <w:noProof/>
        </w:rPr>
        <w:fldChar w:fldCharType="begin"/>
      </w:r>
      <w:r>
        <w:rPr>
          <w:noProof/>
        </w:rPr>
        <w:instrText xml:space="preserve"> PAGEREF _Toc361645714 \h </w:instrText>
      </w:r>
      <w:r w:rsidR="001C2C0E">
        <w:rPr>
          <w:noProof/>
        </w:rPr>
      </w:r>
      <w:r w:rsidR="001C2C0E">
        <w:rPr>
          <w:noProof/>
        </w:rPr>
        <w:fldChar w:fldCharType="separate"/>
      </w:r>
      <w:r>
        <w:rPr>
          <w:noProof/>
        </w:rPr>
        <w:t>31</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11: Demand/Supply Analysis of Trade, Bubbles, and Market-Making</w:t>
      </w:r>
      <w:r>
        <w:rPr>
          <w:noProof/>
        </w:rPr>
        <w:tab/>
      </w:r>
      <w:r w:rsidR="001C2C0E">
        <w:rPr>
          <w:noProof/>
        </w:rPr>
        <w:fldChar w:fldCharType="begin"/>
      </w:r>
      <w:r>
        <w:rPr>
          <w:noProof/>
        </w:rPr>
        <w:instrText xml:space="preserve"> PAGEREF _Toc361645715 \h </w:instrText>
      </w:r>
      <w:r w:rsidR="001C2C0E">
        <w:rPr>
          <w:noProof/>
        </w:rPr>
      </w:r>
      <w:r w:rsidR="001C2C0E">
        <w:rPr>
          <w:noProof/>
        </w:rPr>
        <w:fldChar w:fldCharType="separate"/>
      </w:r>
      <w:r>
        <w:rPr>
          <w:noProof/>
        </w:rPr>
        <w:t>34</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12: More Realistic and Complex Pricing</w:t>
      </w:r>
      <w:r>
        <w:rPr>
          <w:noProof/>
        </w:rPr>
        <w:tab/>
      </w:r>
      <w:r w:rsidR="001C2C0E">
        <w:rPr>
          <w:noProof/>
        </w:rPr>
        <w:fldChar w:fldCharType="begin"/>
      </w:r>
      <w:r>
        <w:rPr>
          <w:noProof/>
        </w:rPr>
        <w:instrText xml:space="preserve"> PAGEREF _Toc361645716 \h </w:instrText>
      </w:r>
      <w:r w:rsidR="001C2C0E">
        <w:rPr>
          <w:noProof/>
        </w:rPr>
      </w:r>
      <w:r w:rsidR="001C2C0E">
        <w:rPr>
          <w:noProof/>
        </w:rPr>
        <w:fldChar w:fldCharType="separate"/>
      </w:r>
      <w:r>
        <w:rPr>
          <w:noProof/>
        </w:rPr>
        <w:t>37</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13: Direct Price Discrimination</w:t>
      </w:r>
      <w:r>
        <w:rPr>
          <w:noProof/>
        </w:rPr>
        <w:tab/>
      </w:r>
      <w:r w:rsidR="001C2C0E">
        <w:rPr>
          <w:noProof/>
        </w:rPr>
        <w:fldChar w:fldCharType="begin"/>
      </w:r>
      <w:r>
        <w:rPr>
          <w:noProof/>
        </w:rPr>
        <w:instrText xml:space="preserve"> PAGEREF _Toc361645717 \h </w:instrText>
      </w:r>
      <w:r w:rsidR="001C2C0E">
        <w:rPr>
          <w:noProof/>
        </w:rPr>
      </w:r>
      <w:r w:rsidR="001C2C0E">
        <w:rPr>
          <w:noProof/>
        </w:rPr>
        <w:fldChar w:fldCharType="separate"/>
      </w:r>
      <w:r>
        <w:rPr>
          <w:noProof/>
        </w:rPr>
        <w:t>41</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14: Indirect Price Discrimination</w:t>
      </w:r>
      <w:r>
        <w:rPr>
          <w:noProof/>
        </w:rPr>
        <w:tab/>
      </w:r>
      <w:r w:rsidR="001C2C0E">
        <w:rPr>
          <w:noProof/>
        </w:rPr>
        <w:fldChar w:fldCharType="begin"/>
      </w:r>
      <w:r>
        <w:rPr>
          <w:noProof/>
        </w:rPr>
        <w:instrText xml:space="preserve"> PAGEREF _Toc361645718 \h </w:instrText>
      </w:r>
      <w:r w:rsidR="001C2C0E">
        <w:rPr>
          <w:noProof/>
        </w:rPr>
      </w:r>
      <w:r w:rsidR="001C2C0E">
        <w:rPr>
          <w:noProof/>
        </w:rPr>
        <w:fldChar w:fldCharType="separate"/>
      </w:r>
      <w:r>
        <w:rPr>
          <w:noProof/>
        </w:rPr>
        <w:t>45</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15: Game Theory</w:t>
      </w:r>
      <w:r>
        <w:rPr>
          <w:noProof/>
        </w:rPr>
        <w:tab/>
      </w:r>
      <w:r w:rsidR="001C2C0E">
        <w:rPr>
          <w:noProof/>
        </w:rPr>
        <w:fldChar w:fldCharType="begin"/>
      </w:r>
      <w:r>
        <w:rPr>
          <w:noProof/>
        </w:rPr>
        <w:instrText xml:space="preserve"> PAGEREF _Toc361645719 \h </w:instrText>
      </w:r>
      <w:r w:rsidR="001C2C0E">
        <w:rPr>
          <w:noProof/>
        </w:rPr>
      </w:r>
      <w:r w:rsidR="001C2C0E">
        <w:rPr>
          <w:noProof/>
        </w:rPr>
        <w:fldChar w:fldCharType="separate"/>
      </w:r>
      <w:r>
        <w:rPr>
          <w:noProof/>
        </w:rPr>
        <w:t>48</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16: Bargaining</w:t>
      </w:r>
      <w:r>
        <w:rPr>
          <w:noProof/>
        </w:rPr>
        <w:tab/>
      </w:r>
      <w:r w:rsidR="001C2C0E">
        <w:rPr>
          <w:noProof/>
        </w:rPr>
        <w:fldChar w:fldCharType="begin"/>
      </w:r>
      <w:r>
        <w:rPr>
          <w:noProof/>
        </w:rPr>
        <w:instrText xml:space="preserve"> PAGEREF _Toc361645720 \h </w:instrText>
      </w:r>
      <w:r w:rsidR="001C2C0E">
        <w:rPr>
          <w:noProof/>
        </w:rPr>
      </w:r>
      <w:r w:rsidR="001C2C0E">
        <w:rPr>
          <w:noProof/>
        </w:rPr>
        <w:fldChar w:fldCharType="separate"/>
      </w:r>
      <w:r>
        <w:rPr>
          <w:noProof/>
        </w:rPr>
        <w:t>51</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17: Making Decisions with Uncertainty</w:t>
      </w:r>
      <w:r>
        <w:rPr>
          <w:noProof/>
        </w:rPr>
        <w:tab/>
      </w:r>
      <w:r w:rsidR="001C2C0E">
        <w:rPr>
          <w:noProof/>
        </w:rPr>
        <w:fldChar w:fldCharType="begin"/>
      </w:r>
      <w:r>
        <w:rPr>
          <w:noProof/>
        </w:rPr>
        <w:instrText xml:space="preserve"> PAGEREF _Toc361645721 \h </w:instrText>
      </w:r>
      <w:r w:rsidR="001C2C0E">
        <w:rPr>
          <w:noProof/>
        </w:rPr>
      </w:r>
      <w:r w:rsidR="001C2C0E">
        <w:rPr>
          <w:noProof/>
        </w:rPr>
        <w:fldChar w:fldCharType="separate"/>
      </w:r>
      <w:r>
        <w:rPr>
          <w:noProof/>
        </w:rPr>
        <w:t>54</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18: Auctions</w:t>
      </w:r>
      <w:r>
        <w:rPr>
          <w:noProof/>
        </w:rPr>
        <w:tab/>
      </w:r>
      <w:r w:rsidR="001C2C0E">
        <w:rPr>
          <w:noProof/>
        </w:rPr>
        <w:fldChar w:fldCharType="begin"/>
      </w:r>
      <w:r>
        <w:rPr>
          <w:noProof/>
        </w:rPr>
        <w:instrText xml:space="preserve"> PAGEREF _Toc361645722 \h </w:instrText>
      </w:r>
      <w:r w:rsidR="001C2C0E">
        <w:rPr>
          <w:noProof/>
        </w:rPr>
      </w:r>
      <w:r w:rsidR="001C2C0E">
        <w:rPr>
          <w:noProof/>
        </w:rPr>
        <w:fldChar w:fldCharType="separate"/>
      </w:r>
      <w:r>
        <w:rPr>
          <w:noProof/>
        </w:rPr>
        <w:t>57</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19: Adverse Selection</w:t>
      </w:r>
      <w:r>
        <w:rPr>
          <w:noProof/>
        </w:rPr>
        <w:tab/>
      </w:r>
      <w:r w:rsidR="001C2C0E">
        <w:rPr>
          <w:noProof/>
        </w:rPr>
        <w:fldChar w:fldCharType="begin"/>
      </w:r>
      <w:r>
        <w:rPr>
          <w:noProof/>
        </w:rPr>
        <w:instrText xml:space="preserve"> PAGEREF _Toc361645723 \h </w:instrText>
      </w:r>
      <w:r w:rsidR="001C2C0E">
        <w:rPr>
          <w:noProof/>
        </w:rPr>
      </w:r>
      <w:r w:rsidR="001C2C0E">
        <w:rPr>
          <w:noProof/>
        </w:rPr>
        <w:fldChar w:fldCharType="separate"/>
      </w:r>
      <w:r>
        <w:rPr>
          <w:noProof/>
        </w:rPr>
        <w:t>61</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20: The Problem of Moral Hazard</w:t>
      </w:r>
      <w:r>
        <w:rPr>
          <w:noProof/>
        </w:rPr>
        <w:tab/>
      </w:r>
      <w:r w:rsidR="001C2C0E">
        <w:rPr>
          <w:noProof/>
        </w:rPr>
        <w:fldChar w:fldCharType="begin"/>
      </w:r>
      <w:r>
        <w:rPr>
          <w:noProof/>
        </w:rPr>
        <w:instrText xml:space="preserve"> PAGEREF _Toc361645724 \h </w:instrText>
      </w:r>
      <w:r w:rsidR="001C2C0E">
        <w:rPr>
          <w:noProof/>
        </w:rPr>
      </w:r>
      <w:r w:rsidR="001C2C0E">
        <w:rPr>
          <w:noProof/>
        </w:rPr>
        <w:fldChar w:fldCharType="separate"/>
      </w:r>
      <w:r>
        <w:rPr>
          <w:noProof/>
        </w:rPr>
        <w:t>64</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21: Getting Employees to Work in the Firm’s Best Interest</w:t>
      </w:r>
      <w:r>
        <w:rPr>
          <w:noProof/>
        </w:rPr>
        <w:tab/>
      </w:r>
      <w:r w:rsidR="001C2C0E">
        <w:rPr>
          <w:noProof/>
        </w:rPr>
        <w:fldChar w:fldCharType="begin"/>
      </w:r>
      <w:r>
        <w:rPr>
          <w:noProof/>
        </w:rPr>
        <w:instrText xml:space="preserve"> PAGEREF _Toc361645725 \h </w:instrText>
      </w:r>
      <w:r w:rsidR="001C2C0E">
        <w:rPr>
          <w:noProof/>
        </w:rPr>
      </w:r>
      <w:r w:rsidR="001C2C0E">
        <w:rPr>
          <w:noProof/>
        </w:rPr>
        <w:fldChar w:fldCharType="separate"/>
      </w:r>
      <w:r>
        <w:rPr>
          <w:noProof/>
        </w:rPr>
        <w:t>67</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lastRenderedPageBreak/>
        <w:t>Chapter 22: Getting Divisions to Work in the Best Interests of the Firm</w:t>
      </w:r>
      <w:r>
        <w:rPr>
          <w:noProof/>
        </w:rPr>
        <w:tab/>
      </w:r>
      <w:r w:rsidR="001C2C0E">
        <w:rPr>
          <w:noProof/>
        </w:rPr>
        <w:fldChar w:fldCharType="begin"/>
      </w:r>
      <w:r>
        <w:rPr>
          <w:noProof/>
        </w:rPr>
        <w:instrText xml:space="preserve"> PAGEREF _Toc361645726 \h </w:instrText>
      </w:r>
      <w:r w:rsidR="001C2C0E">
        <w:rPr>
          <w:noProof/>
        </w:rPr>
      </w:r>
      <w:r w:rsidR="001C2C0E">
        <w:rPr>
          <w:noProof/>
        </w:rPr>
        <w:fldChar w:fldCharType="separate"/>
      </w:r>
      <w:r>
        <w:rPr>
          <w:noProof/>
        </w:rPr>
        <w:t>70</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Chapter 23: Managing Vertical Relationships</w:t>
      </w:r>
      <w:r>
        <w:rPr>
          <w:noProof/>
        </w:rPr>
        <w:tab/>
      </w:r>
      <w:r w:rsidR="001C2C0E">
        <w:rPr>
          <w:noProof/>
        </w:rPr>
        <w:fldChar w:fldCharType="begin"/>
      </w:r>
      <w:r>
        <w:rPr>
          <w:noProof/>
        </w:rPr>
        <w:instrText xml:space="preserve"> PAGEREF _Toc361645727 \h </w:instrText>
      </w:r>
      <w:r w:rsidR="001C2C0E">
        <w:rPr>
          <w:noProof/>
        </w:rPr>
      </w:r>
      <w:r w:rsidR="001C2C0E">
        <w:rPr>
          <w:noProof/>
        </w:rPr>
        <w:fldChar w:fldCharType="separate"/>
      </w:r>
      <w:r>
        <w:rPr>
          <w:noProof/>
        </w:rPr>
        <w:t>73</w:t>
      </w:r>
      <w:r w:rsidR="001C2C0E">
        <w:rPr>
          <w:noProof/>
        </w:rPr>
        <w:fldChar w:fldCharType="end"/>
      </w:r>
    </w:p>
    <w:p w:rsidR="002F2DEE" w:rsidRDefault="002F2DEE">
      <w:pPr>
        <w:pStyle w:val="TOC1"/>
        <w:tabs>
          <w:tab w:val="right" w:leader="dot" w:pos="9350"/>
        </w:tabs>
        <w:rPr>
          <w:rFonts w:eastAsiaTheme="minorEastAsia" w:cstheme="minorBidi"/>
          <w:b w:val="0"/>
          <w:caps w:val="0"/>
          <w:noProof/>
          <w:sz w:val="24"/>
          <w:szCs w:val="24"/>
          <w:lang w:eastAsia="ja-JP"/>
        </w:rPr>
      </w:pPr>
      <w:r>
        <w:rPr>
          <w:noProof/>
        </w:rPr>
        <w:t>24.  You Be the Consultant</w:t>
      </w:r>
      <w:r>
        <w:rPr>
          <w:noProof/>
        </w:rPr>
        <w:tab/>
      </w:r>
      <w:r w:rsidR="001C2C0E">
        <w:rPr>
          <w:noProof/>
        </w:rPr>
        <w:fldChar w:fldCharType="begin"/>
      </w:r>
      <w:r>
        <w:rPr>
          <w:noProof/>
        </w:rPr>
        <w:instrText xml:space="preserve"> PAGEREF _Toc361645728 \h </w:instrText>
      </w:r>
      <w:r w:rsidR="001C2C0E">
        <w:rPr>
          <w:noProof/>
        </w:rPr>
      </w:r>
      <w:r w:rsidR="001C2C0E">
        <w:rPr>
          <w:noProof/>
        </w:rPr>
        <w:fldChar w:fldCharType="separate"/>
      </w:r>
      <w:r>
        <w:rPr>
          <w:noProof/>
        </w:rPr>
        <w:t>76</w:t>
      </w:r>
      <w:r w:rsidR="001C2C0E">
        <w:rPr>
          <w:noProof/>
        </w:rPr>
        <w:fldChar w:fldCharType="end"/>
      </w:r>
    </w:p>
    <w:p w:rsidR="005E539D" w:rsidRPr="009E2268" w:rsidRDefault="001C2C0E" w:rsidP="006E1605">
      <w:pPr>
        <w:jc w:val="left"/>
        <w:rPr>
          <w:sz w:val="18"/>
          <w:szCs w:val="18"/>
        </w:rPr>
      </w:pPr>
      <w:r>
        <w:rPr>
          <w:sz w:val="18"/>
          <w:szCs w:val="18"/>
        </w:rPr>
        <w:fldChar w:fldCharType="end"/>
      </w:r>
    </w:p>
    <w:p w:rsidR="00E87123" w:rsidRDefault="005E539D" w:rsidP="005E539D">
      <w:pPr>
        <w:pStyle w:val="Heading1"/>
      </w:pPr>
      <w:bookmarkStart w:id="6" w:name="_Toc361645702"/>
      <w:bookmarkStart w:id="7" w:name="_Toc358907826"/>
      <w:bookmarkStart w:id="8" w:name="_Toc360524827"/>
      <w:r>
        <w:t>How to Use the Instructor’s Guide</w:t>
      </w:r>
      <w:bookmarkEnd w:id="6"/>
      <w:r>
        <w:t xml:space="preserve"> </w:t>
      </w:r>
    </w:p>
    <w:p w:rsidR="005E539D" w:rsidRDefault="005E539D" w:rsidP="005E539D"/>
    <w:p w:rsidR="005E539D" w:rsidRPr="005E539D" w:rsidRDefault="005E539D" w:rsidP="00991B11">
      <w:pPr>
        <w:jc w:val="left"/>
      </w:pPr>
      <w:r>
        <w:t xml:space="preserve">Click any page number in the table of contents to be directed to that page. For each chapter of the textbook, the Instructor’s Guide contains Main Points, Related Videos, an In-Class Problem, Additional Anecdotes, a Teaching Note, and </w:t>
      </w:r>
      <w:r w:rsidR="006819E3">
        <w:t>Additional Blog Posts</w:t>
      </w:r>
      <w:r>
        <w:t xml:space="preserve"> and Articles. These resources can be used during lesson planning to supplement the textbook material. </w:t>
      </w:r>
      <w:r w:rsidR="00991B11">
        <w:t xml:space="preserve">Note that some of the anecdotes referenced in the Instructor’s Guide </w:t>
      </w:r>
      <w:r w:rsidR="00EB48C3">
        <w:rPr>
          <w:szCs w:val="22"/>
        </w:rPr>
        <w:t>appear in the 5</w:t>
      </w:r>
      <w:r w:rsidR="00EB48C3" w:rsidRPr="00991B11">
        <w:rPr>
          <w:szCs w:val="22"/>
          <w:vertAlign w:val="superscript"/>
        </w:rPr>
        <w:t>th</w:t>
      </w:r>
      <w:r w:rsidR="000C2CA7">
        <w:rPr>
          <w:szCs w:val="22"/>
        </w:rPr>
        <w:t xml:space="preserve"> edition textbook; they </w:t>
      </w:r>
      <w:r w:rsidR="00991B11">
        <w:t>are</w:t>
      </w:r>
      <w:r w:rsidR="00EB48C3">
        <w:t xml:space="preserve"> </w:t>
      </w:r>
      <w:r w:rsidR="00991B11">
        <w:t>labeled “</w:t>
      </w:r>
      <w:r w:rsidR="00991B11" w:rsidRPr="00C02D88">
        <w:rPr>
          <w:szCs w:val="22"/>
        </w:rPr>
        <w:t>(in 5</w:t>
      </w:r>
      <w:r w:rsidR="00991B11" w:rsidRPr="00C02D88">
        <w:rPr>
          <w:szCs w:val="22"/>
          <w:vertAlign w:val="superscript"/>
        </w:rPr>
        <w:t>th</w:t>
      </w:r>
      <w:r w:rsidR="00991B11" w:rsidRPr="00C02D88">
        <w:rPr>
          <w:szCs w:val="22"/>
        </w:rPr>
        <w:t xml:space="preserve"> ed. text)</w:t>
      </w:r>
      <w:r w:rsidR="00EB48C3">
        <w:rPr>
          <w:szCs w:val="22"/>
        </w:rPr>
        <w:t xml:space="preserve">”. </w:t>
      </w:r>
      <w:r w:rsidR="00297443">
        <w:rPr>
          <w:szCs w:val="22"/>
        </w:rPr>
        <w:t xml:space="preserve">The links and video lectures </w:t>
      </w:r>
      <w:r w:rsidR="0001041A">
        <w:rPr>
          <w:szCs w:val="22"/>
        </w:rPr>
        <w:t xml:space="preserve">in this guide </w:t>
      </w:r>
      <w:r w:rsidR="00297443">
        <w:rPr>
          <w:szCs w:val="22"/>
        </w:rPr>
        <w:t xml:space="preserve">can also be found on </w:t>
      </w:r>
      <w:hyperlink r:id="rId8" w:history="1">
        <w:r w:rsidR="00297443" w:rsidRPr="00020500">
          <w:rPr>
            <w:rStyle w:val="Hyperlink"/>
            <w:szCs w:val="22"/>
          </w:rPr>
          <w:t>http://www.studentdashboard.net/</w:t>
        </w:r>
      </w:hyperlink>
      <w:r w:rsidR="00297443">
        <w:rPr>
          <w:szCs w:val="22"/>
        </w:rPr>
        <w:t xml:space="preserve">. </w:t>
      </w:r>
    </w:p>
    <w:p w:rsidR="00DC5BA5" w:rsidRPr="00E87123" w:rsidRDefault="00DC5BA5" w:rsidP="006E1605">
      <w:pPr>
        <w:pStyle w:val="Heading1"/>
        <w:jc w:val="left"/>
      </w:pPr>
      <w:bookmarkStart w:id="9" w:name="_Toc361645703"/>
      <w:r w:rsidRPr="00E87123">
        <w:t>General Considerations</w:t>
      </w:r>
      <w:bookmarkEnd w:id="7"/>
      <w:bookmarkEnd w:id="8"/>
      <w:bookmarkEnd w:id="9"/>
    </w:p>
    <w:p w:rsidR="00E87123" w:rsidRPr="00E87123" w:rsidRDefault="00E87123" w:rsidP="006E1605">
      <w:pPr>
        <w:jc w:val="left"/>
      </w:pPr>
    </w:p>
    <w:p w:rsidR="00526E35" w:rsidRPr="00594B54" w:rsidRDefault="00526E35" w:rsidP="006E1605">
      <w:pPr>
        <w:jc w:val="left"/>
        <w:rPr>
          <w:b/>
        </w:rPr>
      </w:pPr>
      <w:bookmarkStart w:id="10" w:name="_Toc358907828"/>
      <w:bookmarkStart w:id="11" w:name="_Toc360524828"/>
      <w:r w:rsidRPr="00594B54">
        <w:rPr>
          <w:b/>
        </w:rPr>
        <w:t>What I do to prep for class</w:t>
      </w:r>
      <w:bookmarkEnd w:id="10"/>
      <w:bookmarkEnd w:id="11"/>
    </w:p>
    <w:p w:rsidR="00105301" w:rsidRPr="00E87123" w:rsidRDefault="00526E35" w:rsidP="006E1605">
      <w:pPr>
        <w:jc w:val="left"/>
      </w:pPr>
      <w:r w:rsidRPr="00E87123">
        <w:t xml:space="preserve">Read the </w:t>
      </w:r>
      <w:r w:rsidR="00BC1976" w:rsidRPr="00E87123">
        <w:t>summary</w:t>
      </w:r>
      <w:r w:rsidRPr="00E87123">
        <w:t xml:space="preserve"> points of the chapter in the book.  Choose four or five points that I want to illustrate with specific business problems during a 90-minute lecture, and write them down on </w:t>
      </w:r>
      <w:r w:rsidR="00105301" w:rsidRPr="00E87123">
        <w:t xml:space="preserve">a 3X5 card.  When I get to class, </w:t>
      </w:r>
      <w:r w:rsidR="003A563A" w:rsidRPr="00E87123">
        <w:t xml:space="preserve">I also write </w:t>
      </w:r>
      <w:r w:rsidR="00E73F7F" w:rsidRPr="00E87123">
        <w:t>the points</w:t>
      </w:r>
      <w:r w:rsidR="00105301" w:rsidRPr="00E87123">
        <w:t xml:space="preserve"> </w:t>
      </w:r>
      <w:r w:rsidR="003A563A" w:rsidRPr="00E87123">
        <w:t>on the class white</w:t>
      </w:r>
      <w:r w:rsidRPr="00E87123">
        <w:t xml:space="preserve">board.  </w:t>
      </w:r>
      <w:r w:rsidR="00105301" w:rsidRPr="00E87123">
        <w:t xml:space="preserve">I find that the simple act of writing an outline on the board keeps </w:t>
      </w:r>
      <w:r w:rsidR="00E73F7F" w:rsidRPr="00E87123">
        <w:t>the class</w:t>
      </w:r>
      <w:r w:rsidR="00105301" w:rsidRPr="00E87123">
        <w:t xml:space="preserve"> on track</w:t>
      </w:r>
      <w:r w:rsidR="00E73F7F" w:rsidRPr="00E87123">
        <w:t>.  I cross out each item, when I get through it</w:t>
      </w:r>
      <w:r w:rsidR="00105301" w:rsidRPr="00E87123">
        <w:t xml:space="preserve">.  </w:t>
      </w:r>
    </w:p>
    <w:p w:rsidR="00105301" w:rsidRPr="00E87123" w:rsidRDefault="00105301" w:rsidP="006E1605">
      <w:pPr>
        <w:jc w:val="left"/>
        <w:rPr>
          <w:color w:val="FF0000"/>
        </w:rPr>
      </w:pPr>
    </w:p>
    <w:p w:rsidR="00E73F7F" w:rsidRPr="00A32421" w:rsidRDefault="00E73F7F" w:rsidP="006E1605">
      <w:pPr>
        <w:jc w:val="left"/>
      </w:pPr>
      <w:r w:rsidRPr="00A32421">
        <w:t xml:space="preserve">Read the </w:t>
      </w:r>
      <w:r w:rsidR="00594B54">
        <w:t>notes on specific chapters</w:t>
      </w:r>
      <w:r w:rsidRPr="00A32421">
        <w:t xml:space="preserve"> below to see which problems the students have already seen and to get ideas for which videos and problems</w:t>
      </w:r>
      <w:r w:rsidR="00594B54">
        <w:t xml:space="preserve"> I may use</w:t>
      </w:r>
      <w:r w:rsidRPr="00A32421">
        <w:t xml:space="preserve">.   </w:t>
      </w:r>
    </w:p>
    <w:p w:rsidR="00526E35" w:rsidRPr="00E87123" w:rsidRDefault="00526E35" w:rsidP="006E1605">
      <w:pPr>
        <w:jc w:val="left"/>
      </w:pPr>
    </w:p>
    <w:p w:rsidR="00BC1976" w:rsidRPr="00E87123" w:rsidRDefault="00BC1976" w:rsidP="006E1605">
      <w:pPr>
        <w:jc w:val="left"/>
      </w:pPr>
      <w:r w:rsidRPr="00E87123">
        <w:t xml:space="preserve">Read most recent blog posts on </w:t>
      </w:r>
      <w:hyperlink r:id="rId9" w:history="1">
        <w:r w:rsidRPr="00E87123">
          <w:rPr>
            <w:rStyle w:val="Hyperlink"/>
          </w:rPr>
          <w:t>http://www.ManagerialEcon.com</w:t>
        </w:r>
      </w:hyperlink>
      <w:r w:rsidRPr="00E87123">
        <w:t>; (click on the chapter headings for up-to-date applications of the ideas in each chapter).  When preparing lectures, I cho</w:t>
      </w:r>
      <w:r w:rsidR="00E73F7F" w:rsidRPr="00E87123">
        <w:t>o</w:t>
      </w:r>
      <w:r w:rsidRPr="00E87123">
        <w:t xml:space="preserve">se </w:t>
      </w:r>
      <w:r w:rsidR="00E73F7F" w:rsidRPr="00E87123">
        <w:t>some</w:t>
      </w:r>
      <w:r w:rsidRPr="00E87123">
        <w:t xml:space="preserve"> recent blog post</w:t>
      </w:r>
      <w:r w:rsidR="00E73F7F" w:rsidRPr="00E87123">
        <w:t xml:space="preserve">s </w:t>
      </w:r>
      <w:r w:rsidR="00594B54">
        <w:t xml:space="preserve">and make problems out of them. </w:t>
      </w:r>
      <w:r w:rsidRPr="00E87123">
        <w:t xml:space="preserve">I give </w:t>
      </w:r>
      <w:r w:rsidR="00E73F7F" w:rsidRPr="00E87123">
        <w:t>the problems to</w:t>
      </w:r>
      <w:r w:rsidRPr="00E87123">
        <w:t xml:space="preserve"> students in class</w:t>
      </w:r>
      <w:r w:rsidR="00E73F7F" w:rsidRPr="00E87123">
        <w:t xml:space="preserve"> and then ask the students to solve the problems (usually 2-3 minutes), </w:t>
      </w:r>
      <w:r w:rsidR="00105301" w:rsidRPr="00E87123">
        <w:t xml:space="preserve">and then ask them to turn to their neighbors to “make sure they got the right answer.”  I then debrief the problem myself.  </w:t>
      </w:r>
    </w:p>
    <w:p w:rsidR="003A563A" w:rsidRPr="00E87123" w:rsidRDefault="003A563A" w:rsidP="006E1605">
      <w:pPr>
        <w:jc w:val="left"/>
      </w:pPr>
    </w:p>
    <w:p w:rsidR="003A563A" w:rsidRPr="00E87123" w:rsidRDefault="003A563A" w:rsidP="006E1605">
      <w:pPr>
        <w:jc w:val="left"/>
      </w:pPr>
      <w:r w:rsidRPr="00E87123">
        <w:t xml:space="preserve">Have a couple of video links to show students if class slows down.  Be sure to debrief any video that you show in class, e.g., “why did we watch this video?” or “how does this relate to the ideas in the chapter.” What is obvious to you and me is not obvious to a lot of the students.  </w:t>
      </w:r>
    </w:p>
    <w:p w:rsidR="003A563A" w:rsidRPr="00E87123" w:rsidRDefault="003A563A" w:rsidP="006E1605">
      <w:pPr>
        <w:jc w:val="left"/>
      </w:pPr>
    </w:p>
    <w:p w:rsidR="00673060" w:rsidRPr="00594B54" w:rsidRDefault="00E73F7F" w:rsidP="006E1605">
      <w:pPr>
        <w:jc w:val="left"/>
        <w:rPr>
          <w:rStyle w:val="Hyperlink"/>
          <w:color w:val="auto"/>
          <w:u w:val="none"/>
        </w:rPr>
      </w:pPr>
      <w:r w:rsidRPr="00E87123">
        <w:t xml:space="preserve">I don't use slides, but there are two sets of slides available, co-author Mike Wards (University of Texas—Arlington) and a set based on the book. </w:t>
      </w:r>
      <w:r w:rsidR="00526E35" w:rsidRPr="00E87123">
        <w:t>Supplementary material (slide</w:t>
      </w:r>
      <w:r w:rsidR="00BC1976" w:rsidRPr="00E87123">
        <w:t xml:space="preserve">s, syllabi, practice exams) is </w:t>
      </w:r>
      <w:r w:rsidR="00526E35" w:rsidRPr="00E87123">
        <w:t xml:space="preserve">available at </w:t>
      </w:r>
      <w:r w:rsidR="003A563A" w:rsidRPr="00E87123">
        <w:t xml:space="preserve">Cengage.com and at </w:t>
      </w:r>
      <w:hyperlink r:id="rId10" w:history="1">
        <w:r w:rsidR="00526E35" w:rsidRPr="00E87123">
          <w:rPr>
            <w:rStyle w:val="Hyperlink"/>
          </w:rPr>
          <w:t>http://www2.owen.vanderbilt.edu/lukefroeb/textbook/4e</w:t>
        </w:r>
      </w:hyperlink>
    </w:p>
    <w:p w:rsidR="003E273A" w:rsidRPr="00E87123" w:rsidRDefault="003E273A" w:rsidP="006E1605">
      <w:pPr>
        <w:jc w:val="left"/>
      </w:pPr>
    </w:p>
    <w:p w:rsidR="00673060" w:rsidRPr="00594B54" w:rsidRDefault="00673060" w:rsidP="006E1605">
      <w:pPr>
        <w:jc w:val="left"/>
        <w:rPr>
          <w:b/>
        </w:rPr>
      </w:pPr>
      <w:bookmarkStart w:id="12" w:name="_Toc358907830"/>
      <w:bookmarkStart w:id="13" w:name="_Toc360524830"/>
      <w:r w:rsidRPr="00594B54">
        <w:rPr>
          <w:b/>
        </w:rPr>
        <w:t>Inverting the classroom</w:t>
      </w:r>
      <w:bookmarkEnd w:id="12"/>
      <w:bookmarkEnd w:id="13"/>
    </w:p>
    <w:p w:rsidR="00034044" w:rsidRPr="00E87123" w:rsidRDefault="00C51CEE" w:rsidP="006E1605">
      <w:pPr>
        <w:jc w:val="left"/>
      </w:pPr>
      <w:r w:rsidRPr="00980C00">
        <w:t>The</w:t>
      </w:r>
      <w:r w:rsidR="00F3181A" w:rsidRPr="00980C00">
        <w:t>re is</w:t>
      </w:r>
      <w:r w:rsidR="00F3181A" w:rsidRPr="00E87123">
        <w:rPr>
          <w:b/>
          <w:color w:val="FF0000"/>
        </w:rPr>
        <w:t xml:space="preserve"> </w:t>
      </w:r>
      <w:r w:rsidR="00034044" w:rsidRPr="00E87123">
        <w:t xml:space="preserve">ancillary material </w:t>
      </w:r>
      <w:r w:rsidR="00673060" w:rsidRPr="00E87123">
        <w:t xml:space="preserve">available </w:t>
      </w:r>
      <w:r w:rsidR="00034044" w:rsidRPr="00E87123">
        <w:t xml:space="preserve">on </w:t>
      </w:r>
      <w:hyperlink r:id="rId11" w:history="1">
        <w:r w:rsidR="00034044" w:rsidRPr="00E87123">
          <w:rPr>
            <w:rStyle w:val="Hyperlink"/>
          </w:rPr>
          <w:t>Coursemate</w:t>
        </w:r>
      </w:hyperlink>
      <w:r w:rsidR="00034044" w:rsidRPr="00E87123">
        <w:t xml:space="preserve">, particularly the Video lectures and interactive quizzes that give professors the </w:t>
      </w:r>
      <w:r w:rsidR="00673060" w:rsidRPr="00E87123">
        <w:t>option to “invert the classroom,</w:t>
      </w:r>
      <w:r w:rsidR="00034044" w:rsidRPr="00E87123">
        <w:t xml:space="preserve">” </w:t>
      </w:r>
      <w:r w:rsidR="00673060" w:rsidRPr="00E87123">
        <w:t>i.e., assign lectures as homework and use class time to solve problems.</w:t>
      </w:r>
      <w:r w:rsidR="00034044" w:rsidRPr="00E87123">
        <w:t xml:space="preserve"> </w:t>
      </w:r>
      <w:r w:rsidR="00DC5BA5" w:rsidRPr="00E87123">
        <w:t>If you haven’t seen it, watch</w:t>
      </w:r>
      <w:r w:rsidR="00034044" w:rsidRPr="00E87123">
        <w:t xml:space="preserve"> the </w:t>
      </w:r>
      <w:hyperlink r:id="rId12" w:history="1">
        <w:r w:rsidR="00034044" w:rsidRPr="00E87123">
          <w:rPr>
            <w:rStyle w:val="Hyperlink"/>
          </w:rPr>
          <w:t>Kahn Academy TED Lecture</w:t>
        </w:r>
      </w:hyperlink>
      <w:r w:rsidR="00034044" w:rsidRPr="00E87123">
        <w:t xml:space="preserve"> on how </w:t>
      </w:r>
      <w:r w:rsidR="00673060" w:rsidRPr="00E87123">
        <w:t xml:space="preserve">the East Palo Alto School district does this at the High School Level.  </w:t>
      </w:r>
    </w:p>
    <w:p w:rsidR="00673060" w:rsidRPr="00E87123" w:rsidRDefault="00673060" w:rsidP="006E1605">
      <w:pPr>
        <w:jc w:val="left"/>
      </w:pPr>
    </w:p>
    <w:p w:rsidR="00673060" w:rsidRPr="00E87123" w:rsidRDefault="00DC5BA5" w:rsidP="006E1605">
      <w:pPr>
        <w:jc w:val="left"/>
      </w:pPr>
      <w:r w:rsidRPr="00E87123">
        <w:t>If you expect students to watch the video</w:t>
      </w:r>
      <w:r w:rsidR="00BC1976" w:rsidRPr="00E87123">
        <w:t>s</w:t>
      </w:r>
      <w:r w:rsidRPr="00E87123">
        <w:t xml:space="preserve"> and do the multiple-choice questions before the class, clearly communicate this, and design your lectures accordingly.  </w:t>
      </w:r>
      <w:r w:rsidR="00526E35" w:rsidRPr="00E87123">
        <w:t xml:space="preserve">When I do this, I watch the video lecture and </w:t>
      </w:r>
      <w:r w:rsidR="00526E35" w:rsidRPr="00E87123">
        <w:lastRenderedPageBreak/>
        <w:t>ask question</w:t>
      </w:r>
      <w:r w:rsidR="00BC1976" w:rsidRPr="00E87123">
        <w:t xml:space="preserve">s </w:t>
      </w:r>
      <w:r w:rsidR="007E56E6">
        <w:t>like “W</w:t>
      </w:r>
      <w:r w:rsidRPr="00E87123">
        <w:t xml:space="preserve">hat did you get out of the video </w:t>
      </w:r>
      <w:r w:rsidR="003A563A" w:rsidRPr="00E87123">
        <w:t>lecture?</w:t>
      </w:r>
      <w:r w:rsidR="00C054BE" w:rsidRPr="00E87123">
        <w:t>”;</w:t>
      </w:r>
      <w:r w:rsidR="003A563A" w:rsidRPr="00E87123">
        <w:t xml:space="preserve"> </w:t>
      </w:r>
      <w:r w:rsidR="007E56E6">
        <w:t>“C</w:t>
      </w:r>
      <w:r w:rsidR="00BC1976" w:rsidRPr="00E87123">
        <w:t>an you think of another solution to the problem raised in the video?”</w:t>
      </w:r>
      <w:r w:rsidR="003A563A" w:rsidRPr="00E87123">
        <w:t xml:space="preserve">; </w:t>
      </w:r>
      <w:r w:rsidR="00C054BE" w:rsidRPr="00E87123">
        <w:t xml:space="preserve">or </w:t>
      </w:r>
      <w:r w:rsidR="003A563A" w:rsidRPr="00E87123">
        <w:t>“Is your solution better, why or why not?”</w:t>
      </w:r>
    </w:p>
    <w:p w:rsidR="00BC1976" w:rsidRPr="00E87123" w:rsidRDefault="00BC1976" w:rsidP="006E1605">
      <w:pPr>
        <w:jc w:val="left"/>
      </w:pPr>
    </w:p>
    <w:p w:rsidR="003E273A" w:rsidRPr="00E87123" w:rsidRDefault="00BC1976" w:rsidP="006E1605">
      <w:pPr>
        <w:jc w:val="left"/>
      </w:pPr>
      <w:r w:rsidRPr="00E87123">
        <w:t xml:space="preserve">If you don't expect students to read the text or watch the videos, you can use the </w:t>
      </w:r>
      <w:r w:rsidR="003A563A" w:rsidRPr="00E87123">
        <w:t>videos or text</w:t>
      </w:r>
      <w:r w:rsidR="007E56E6">
        <w:t xml:space="preserve"> as a lesson plan. </w:t>
      </w:r>
      <w:r w:rsidRPr="00E87123">
        <w:t xml:space="preserve">The videos are particularly useful for foreign students with weaker language skills. </w:t>
      </w:r>
    </w:p>
    <w:p w:rsidR="005C62F8" w:rsidRPr="001D420A" w:rsidRDefault="005C62F8" w:rsidP="001D420A">
      <w:pPr>
        <w:pStyle w:val="Heading1"/>
      </w:pPr>
      <w:bookmarkStart w:id="14" w:name="_Toc358907831"/>
      <w:bookmarkStart w:id="15" w:name="_Toc360524831"/>
      <w:bookmarkStart w:id="16" w:name="_Toc361645704"/>
      <w:r w:rsidRPr="001D420A">
        <w:t>MBA Teaching Tips</w:t>
      </w:r>
      <w:bookmarkEnd w:id="14"/>
      <w:bookmarkEnd w:id="15"/>
      <w:bookmarkEnd w:id="16"/>
    </w:p>
    <w:p w:rsidR="001D420A" w:rsidRPr="001D420A" w:rsidRDefault="001D420A" w:rsidP="006E1605">
      <w:pPr>
        <w:jc w:val="left"/>
        <w:rPr>
          <w:b/>
        </w:rPr>
      </w:pPr>
    </w:p>
    <w:p w:rsidR="005C62F8" w:rsidRPr="00E87123" w:rsidRDefault="005C62F8" w:rsidP="006E1605">
      <w:pPr>
        <w:jc w:val="left"/>
      </w:pPr>
      <w:r w:rsidRPr="00E87123">
        <w:t>Be aware that successful teaching comes in many different forms, and that you have to develop a style that works for you.  Here are some tips that I have found useful.  </w:t>
      </w:r>
    </w:p>
    <w:p w:rsidR="005C62F8" w:rsidRPr="00E87123" w:rsidRDefault="005C62F8" w:rsidP="006E1605">
      <w:pPr>
        <w:jc w:val="left"/>
      </w:pPr>
    </w:p>
    <w:p w:rsidR="005C62F8" w:rsidRPr="00E87123" w:rsidRDefault="005C62F8" w:rsidP="006E1605">
      <w:pPr>
        <w:jc w:val="left"/>
      </w:pPr>
      <w:r w:rsidRPr="00E87123">
        <w:rPr>
          <w:b/>
          <w:bCs/>
        </w:rPr>
        <w:t>Build the course around the deliverables</w:t>
      </w:r>
      <w:r w:rsidRPr="00E87123">
        <w:t>:  Because they are so busy, it is difficult to motivate students to do work which is not tied to deliverables.  So I design the course around the deliverables, and then figure out what I need to teach in order for students to successfully complete the deliverables.  </w:t>
      </w:r>
    </w:p>
    <w:p w:rsidR="005C62F8" w:rsidRPr="00E87123" w:rsidRDefault="005C62F8" w:rsidP="006E1605">
      <w:pPr>
        <w:jc w:val="left"/>
      </w:pPr>
    </w:p>
    <w:p w:rsidR="005C62F8" w:rsidRPr="00E87123" w:rsidRDefault="005C62F8" w:rsidP="006E1605">
      <w:pPr>
        <w:jc w:val="left"/>
      </w:pPr>
      <w:r w:rsidRPr="00E87123">
        <w:rPr>
          <w:b/>
          <w:bCs/>
        </w:rPr>
        <w:t>Put the particular ahead of the general</w:t>
      </w:r>
      <w:r w:rsidRPr="00E87123">
        <w:t>:  I begin each topic with a real business puzzle that motivates the material for the students.  Then I get to the general principles, using as-simple-as-I-can make-them models.</w:t>
      </w:r>
    </w:p>
    <w:p w:rsidR="005C62F8" w:rsidRPr="00E87123" w:rsidRDefault="005C62F8" w:rsidP="006E1605">
      <w:pPr>
        <w:jc w:val="left"/>
      </w:pPr>
    </w:p>
    <w:p w:rsidR="005C62F8" w:rsidRPr="00E87123" w:rsidRDefault="005C62F8" w:rsidP="006E1605">
      <w:pPr>
        <w:jc w:val="left"/>
      </w:pPr>
      <w:r w:rsidRPr="00E87123">
        <w:rPr>
          <w:b/>
          <w:bCs/>
        </w:rPr>
        <w:t>If students are not asking question, they are not engaged</w:t>
      </w:r>
      <w:r w:rsidRPr="00E87123">
        <w:t>:  and if they are not engaged, they are not learning.  Sometimes, I will say more and more outrageous things, just to get students to respond.  And once they do, the class always seems to flow better. </w:t>
      </w:r>
      <w:r w:rsidR="00C80640" w:rsidRPr="00E87123">
        <w:t xml:space="preserve"> If I get a question in class, I always ask another student to answer, as doing so keeps them engaged. </w:t>
      </w:r>
    </w:p>
    <w:p w:rsidR="005C62F8" w:rsidRPr="00E87123" w:rsidRDefault="005C62F8" w:rsidP="006E1605">
      <w:pPr>
        <w:jc w:val="left"/>
      </w:pPr>
    </w:p>
    <w:p w:rsidR="005C62F8" w:rsidRPr="00E87123" w:rsidRDefault="005C62F8" w:rsidP="006E1605">
      <w:pPr>
        <w:jc w:val="left"/>
      </w:pPr>
      <w:r w:rsidRPr="00E87123">
        <w:rPr>
          <w:b/>
          <w:bCs/>
        </w:rPr>
        <w:t>Slow down</w:t>
      </w:r>
      <w:r w:rsidRPr="00E87123">
        <w:t>:  the most common mistake that I make is to speed up in order to get through the material that I have on my slides or in my teaching outline for the day.  This is folly.  Students have enough trouble absorbing material without you trying to speed through it. Instead, slow down.  Students will absorb very little from fast teaching.</w:t>
      </w:r>
    </w:p>
    <w:p w:rsidR="005C62F8" w:rsidRPr="00E87123" w:rsidRDefault="005C62F8" w:rsidP="006E1605">
      <w:pPr>
        <w:jc w:val="left"/>
      </w:pPr>
    </w:p>
    <w:p w:rsidR="005C62F8" w:rsidRPr="00E87123" w:rsidRDefault="005C62F8" w:rsidP="006E1605">
      <w:pPr>
        <w:jc w:val="left"/>
      </w:pPr>
      <w:r w:rsidRPr="00E87123">
        <w:rPr>
          <w:b/>
          <w:bCs/>
        </w:rPr>
        <w:t>Cold call</w:t>
      </w:r>
      <w:r w:rsidRPr="00E87123">
        <w:t>:  I find that this keeps students engaged in class (fear?), and I don’t accept “I don’t know” for an answer.  I stand there until the student comes up with an answer, and then turn to the student sitting next to him, and ask what they think of the previous answer and why.  I do make exceptions for foreign students who have obvious difficulty with the language. </w:t>
      </w:r>
    </w:p>
    <w:p w:rsidR="005C62F8" w:rsidRPr="00E87123" w:rsidRDefault="005C62F8" w:rsidP="006E1605">
      <w:pPr>
        <w:jc w:val="left"/>
      </w:pPr>
    </w:p>
    <w:p w:rsidR="005C62F8" w:rsidRPr="00E87123" w:rsidRDefault="005C62F8" w:rsidP="006E1605">
      <w:pPr>
        <w:jc w:val="left"/>
      </w:pPr>
      <w:r w:rsidRPr="00E87123">
        <w:rPr>
          <w:b/>
          <w:bCs/>
        </w:rPr>
        <w:t>Anticipate lethargy</w:t>
      </w:r>
      <w:r w:rsidRPr="00E87123">
        <w:t>:  when I feel that the class has slowed down, I show a video or make students do in-class problems to switch things up.  However, if you do an exercise, or show a video, always debrief it.  What seems obvious to you is not to the students.</w:t>
      </w:r>
    </w:p>
    <w:p w:rsidR="005C62F8" w:rsidRPr="00E87123" w:rsidRDefault="005C62F8" w:rsidP="006E1605">
      <w:pPr>
        <w:jc w:val="left"/>
      </w:pPr>
    </w:p>
    <w:p w:rsidR="005C62F8" w:rsidRPr="00E87123" w:rsidRDefault="005C62F8" w:rsidP="006E1605">
      <w:pPr>
        <w:jc w:val="left"/>
      </w:pPr>
      <w:r w:rsidRPr="00E87123">
        <w:rPr>
          <w:b/>
          <w:bCs/>
        </w:rPr>
        <w:t>Never answer a student’s question directly</w:t>
      </w:r>
      <w:r w:rsidRPr="00E87123">
        <w:t>:  instead, get another student to answer it. </w:t>
      </w:r>
    </w:p>
    <w:p w:rsidR="005C62F8" w:rsidRPr="00E87123" w:rsidRDefault="005C62F8" w:rsidP="006E1605">
      <w:pPr>
        <w:jc w:val="left"/>
      </w:pPr>
    </w:p>
    <w:p w:rsidR="003E273A" w:rsidRPr="003E273A" w:rsidRDefault="005C62F8" w:rsidP="006E1605">
      <w:pPr>
        <w:jc w:val="left"/>
      </w:pPr>
      <w:r w:rsidRPr="00E87123">
        <w:rPr>
          <w:b/>
          <w:bCs/>
        </w:rPr>
        <w:t>Never add material to the syllabus</w:t>
      </w:r>
      <w:r w:rsidRPr="00E87123">
        <w:t>:  It is OK to remove assignments from the syllabus, but never add, or shift assignments around.</w:t>
      </w:r>
    </w:p>
    <w:p w:rsidR="00A20C32" w:rsidRDefault="00A20C32" w:rsidP="006E1605">
      <w:pPr>
        <w:pStyle w:val="Heading1"/>
        <w:jc w:val="left"/>
      </w:pPr>
      <w:bookmarkStart w:id="17" w:name="_Toc358907833"/>
      <w:bookmarkStart w:id="18" w:name="_Toc360524833"/>
      <w:bookmarkStart w:id="19" w:name="_Toc361645705"/>
      <w:r w:rsidRPr="00E87123">
        <w:t>Chapter 1: What This Book is About</w:t>
      </w:r>
      <w:bookmarkEnd w:id="17"/>
      <w:bookmarkEnd w:id="18"/>
      <w:bookmarkEnd w:id="19"/>
    </w:p>
    <w:p w:rsidR="00031E9C" w:rsidRPr="00E87123" w:rsidRDefault="00031E9C" w:rsidP="006E1605">
      <w:pPr>
        <w:jc w:val="left"/>
        <w:rPr>
          <w:color w:val="000000" w:themeColor="text1"/>
          <w:sz w:val="24"/>
          <w:szCs w:val="24"/>
        </w:rPr>
      </w:pPr>
      <w:bookmarkStart w:id="20" w:name="_Toc241640405"/>
    </w:p>
    <w:p w:rsidR="003966EF" w:rsidRPr="00195A65" w:rsidRDefault="003966EF" w:rsidP="006E1605">
      <w:pPr>
        <w:jc w:val="left"/>
        <w:rPr>
          <w:b/>
          <w:sz w:val="28"/>
          <w:szCs w:val="28"/>
        </w:rPr>
      </w:pPr>
      <w:bookmarkStart w:id="21" w:name="_Toc358907835"/>
      <w:bookmarkStart w:id="22" w:name="_Toc360524835"/>
      <w:bookmarkStart w:id="23" w:name="_Toc241640407"/>
      <w:bookmarkEnd w:id="20"/>
      <w:r w:rsidRPr="00195A65">
        <w:rPr>
          <w:b/>
          <w:sz w:val="28"/>
          <w:szCs w:val="28"/>
        </w:rPr>
        <w:t>Main Points</w:t>
      </w:r>
      <w:bookmarkEnd w:id="21"/>
      <w:bookmarkEnd w:id="22"/>
    </w:p>
    <w:p w:rsidR="003966EF" w:rsidRPr="0059683E" w:rsidRDefault="003966EF" w:rsidP="006E1605">
      <w:pPr>
        <w:jc w:val="left"/>
        <w:rPr>
          <w:szCs w:val="22"/>
        </w:rPr>
      </w:pPr>
    </w:p>
    <w:p w:rsidR="003966EF" w:rsidRPr="0059683E" w:rsidRDefault="003966EF" w:rsidP="001D420A">
      <w:pPr>
        <w:pStyle w:val="ListParagraph"/>
        <w:numPr>
          <w:ilvl w:val="0"/>
          <w:numId w:val="106"/>
        </w:numPr>
        <w:jc w:val="left"/>
        <w:rPr>
          <w:szCs w:val="22"/>
        </w:rPr>
      </w:pPr>
      <w:r w:rsidRPr="0059683E">
        <w:rPr>
          <w:szCs w:val="22"/>
        </w:rPr>
        <w:lastRenderedPageBreak/>
        <w:t>Problem solving requires two steps: First, figure o</w:t>
      </w:r>
      <w:r w:rsidR="007E56E6" w:rsidRPr="0059683E">
        <w:rPr>
          <w:szCs w:val="22"/>
        </w:rPr>
        <w:t xml:space="preserve">ut why mistakes are being made, </w:t>
      </w:r>
      <w:r w:rsidRPr="0059683E">
        <w:rPr>
          <w:szCs w:val="22"/>
        </w:rPr>
        <w:t xml:space="preserve">then figure out how to make them stop. </w:t>
      </w:r>
    </w:p>
    <w:p w:rsidR="003966EF" w:rsidRPr="0059683E" w:rsidRDefault="003966EF" w:rsidP="001D420A">
      <w:pPr>
        <w:pStyle w:val="ListParagraph"/>
        <w:numPr>
          <w:ilvl w:val="0"/>
          <w:numId w:val="106"/>
        </w:numPr>
        <w:jc w:val="left"/>
        <w:rPr>
          <w:szCs w:val="22"/>
        </w:rPr>
      </w:pPr>
      <w:r w:rsidRPr="0059683E">
        <w:rPr>
          <w:szCs w:val="22"/>
        </w:rPr>
        <w:t xml:space="preserve">The </w:t>
      </w:r>
      <w:r w:rsidRPr="0059683E">
        <w:rPr>
          <w:b/>
          <w:bCs/>
          <w:szCs w:val="22"/>
        </w:rPr>
        <w:t xml:space="preserve">rational-actor paradigm </w:t>
      </w:r>
      <w:r w:rsidRPr="0059683E">
        <w:rPr>
          <w:szCs w:val="22"/>
        </w:rPr>
        <w:t>assumes that people act rationally, optimally, and self-interestedly. To change behavior, you have to change incentives.</w:t>
      </w:r>
    </w:p>
    <w:p w:rsidR="003966EF" w:rsidRPr="0059683E" w:rsidRDefault="003966EF" w:rsidP="001D420A">
      <w:pPr>
        <w:pStyle w:val="ListParagraph"/>
        <w:numPr>
          <w:ilvl w:val="0"/>
          <w:numId w:val="106"/>
        </w:numPr>
        <w:jc w:val="left"/>
        <w:rPr>
          <w:szCs w:val="22"/>
        </w:rPr>
      </w:pPr>
      <w:r w:rsidRPr="0059683E">
        <w:rPr>
          <w:szCs w:val="22"/>
        </w:rPr>
        <w:t>Good incentives are created by rewarding good performance or punishing bad performance.</w:t>
      </w:r>
    </w:p>
    <w:p w:rsidR="003966EF" w:rsidRPr="0059683E" w:rsidRDefault="003966EF" w:rsidP="001D420A">
      <w:pPr>
        <w:pStyle w:val="ListParagraph"/>
        <w:numPr>
          <w:ilvl w:val="0"/>
          <w:numId w:val="106"/>
        </w:numPr>
        <w:jc w:val="left"/>
        <w:rPr>
          <w:szCs w:val="22"/>
        </w:rPr>
      </w:pPr>
      <w:r w:rsidRPr="0059683E">
        <w:rPr>
          <w:szCs w:val="22"/>
        </w:rPr>
        <w:t xml:space="preserve">A well-designed organization is one in which employee incentives are aligned with organizational goals, meaning employees have enough information to make good decisions, and the incentive to do so. </w:t>
      </w:r>
    </w:p>
    <w:p w:rsidR="003966EF" w:rsidRPr="0059683E" w:rsidRDefault="003966EF" w:rsidP="001D420A">
      <w:pPr>
        <w:pStyle w:val="ListParagraph"/>
        <w:numPr>
          <w:ilvl w:val="0"/>
          <w:numId w:val="106"/>
        </w:numPr>
        <w:jc w:val="left"/>
        <w:rPr>
          <w:szCs w:val="22"/>
        </w:rPr>
      </w:pPr>
      <w:r w:rsidRPr="0059683E">
        <w:rPr>
          <w:szCs w:val="22"/>
        </w:rPr>
        <w:t xml:space="preserve">It follows that you can analyze problems by asking three questions: (1) Who is making the bad decision?; (2) Does the decision maker have enough information to make a good decision?; and (3) the incentive to do so? </w:t>
      </w:r>
    </w:p>
    <w:p w:rsidR="003966EF" w:rsidRPr="0059683E" w:rsidRDefault="003966EF" w:rsidP="001D420A">
      <w:pPr>
        <w:pStyle w:val="ListParagraph"/>
        <w:numPr>
          <w:ilvl w:val="0"/>
          <w:numId w:val="106"/>
        </w:numPr>
        <w:jc w:val="left"/>
        <w:rPr>
          <w:szCs w:val="22"/>
        </w:rPr>
      </w:pPr>
      <w:r w:rsidRPr="0059683E">
        <w:rPr>
          <w:szCs w:val="22"/>
        </w:rPr>
        <w:t>Answers to these questions will suggest solutions centered on (1) letting someone else make the decision, someone with better information or incentives; (2) giving the decision maker more information; or (3) changing the decision maker’s incentives.</w:t>
      </w:r>
    </w:p>
    <w:p w:rsidR="001D420A" w:rsidRPr="00DF5C78" w:rsidRDefault="001D420A" w:rsidP="001D420A">
      <w:pPr>
        <w:jc w:val="left"/>
        <w:rPr>
          <w:sz w:val="24"/>
          <w:szCs w:val="24"/>
        </w:rPr>
      </w:pPr>
      <w:bookmarkStart w:id="24" w:name="_Toc358907836"/>
      <w:bookmarkStart w:id="25" w:name="_Toc360524836"/>
    </w:p>
    <w:p w:rsidR="001D420A" w:rsidRPr="00195A65" w:rsidRDefault="007B3EA7" w:rsidP="001D420A">
      <w:pPr>
        <w:jc w:val="left"/>
        <w:rPr>
          <w:b/>
          <w:sz w:val="28"/>
          <w:szCs w:val="28"/>
        </w:rPr>
      </w:pPr>
      <w:r>
        <w:rPr>
          <w:b/>
          <w:sz w:val="28"/>
          <w:szCs w:val="28"/>
        </w:rPr>
        <w:t>Related Videos</w:t>
      </w:r>
    </w:p>
    <w:p w:rsidR="001D420A" w:rsidRPr="0059683E" w:rsidRDefault="001D420A" w:rsidP="001D420A">
      <w:pPr>
        <w:jc w:val="left"/>
        <w:rPr>
          <w:szCs w:val="22"/>
        </w:rPr>
      </w:pPr>
    </w:p>
    <w:p w:rsidR="00CE79B2" w:rsidRPr="0059683E" w:rsidRDefault="001C2C0E" w:rsidP="00CE79B2">
      <w:pPr>
        <w:pStyle w:val="ListParagraph"/>
        <w:numPr>
          <w:ilvl w:val="0"/>
          <w:numId w:val="107"/>
        </w:numPr>
        <w:jc w:val="left"/>
        <w:rPr>
          <w:bCs/>
          <w:color w:val="000000" w:themeColor="text1"/>
          <w:szCs w:val="22"/>
        </w:rPr>
      </w:pPr>
      <w:hyperlink r:id="rId13" w:history="1">
        <w:r w:rsidR="00CE79B2" w:rsidRPr="0059683E">
          <w:rPr>
            <w:rStyle w:val="Hyperlink"/>
            <w:szCs w:val="22"/>
          </w:rPr>
          <w:t>Video Lecture</w:t>
        </w:r>
      </w:hyperlink>
      <w:r w:rsidR="00CE79B2" w:rsidRPr="0059683E">
        <w:rPr>
          <w:color w:val="000000" w:themeColor="text1"/>
          <w:szCs w:val="22"/>
        </w:rPr>
        <w:t>:  TVA barges sit at docks for two weeks</w:t>
      </w:r>
    </w:p>
    <w:p w:rsidR="001D420A" w:rsidRPr="007C41B1" w:rsidRDefault="001C2C0E" w:rsidP="007C41B1">
      <w:pPr>
        <w:pStyle w:val="ListParagraph"/>
        <w:numPr>
          <w:ilvl w:val="0"/>
          <w:numId w:val="107"/>
        </w:numPr>
        <w:jc w:val="left"/>
        <w:rPr>
          <w:bCs/>
          <w:color w:val="000000" w:themeColor="text1"/>
          <w:szCs w:val="22"/>
        </w:rPr>
      </w:pPr>
      <w:hyperlink r:id="rId14" w:history="1">
        <w:r w:rsidR="001D420A" w:rsidRPr="0059683E">
          <w:rPr>
            <w:rStyle w:val="Hyperlink"/>
            <w:bCs/>
            <w:szCs w:val="22"/>
          </w:rPr>
          <w:t>How did property rights save China, the Pilgrims, and Vietnam</w:t>
        </w:r>
      </w:hyperlink>
      <w:r w:rsidR="001D420A" w:rsidRPr="0059683E">
        <w:rPr>
          <w:bCs/>
          <w:color w:val="000000" w:themeColor="text1"/>
          <w:szCs w:val="22"/>
        </w:rPr>
        <w:t>?</w:t>
      </w:r>
      <w:r w:rsidR="007C41B1">
        <w:rPr>
          <w:bCs/>
          <w:color w:val="000000" w:themeColor="text1"/>
          <w:szCs w:val="22"/>
        </w:rPr>
        <w:t xml:space="preserve"> </w:t>
      </w:r>
      <w:r w:rsidR="001D420A" w:rsidRPr="007C41B1">
        <w:rPr>
          <w:bCs/>
          <w:color w:val="000000" w:themeColor="text1"/>
          <w:szCs w:val="22"/>
        </w:rPr>
        <w:t>9-minute video describing the advantages of private property rights in contrast</w:t>
      </w:r>
      <w:r w:rsidR="007C41B1">
        <w:rPr>
          <w:bCs/>
          <w:color w:val="000000" w:themeColor="text1"/>
          <w:szCs w:val="22"/>
        </w:rPr>
        <w:t xml:space="preserve"> to collective property rights</w:t>
      </w:r>
      <w:r w:rsidR="001D420A" w:rsidRPr="007C41B1">
        <w:rPr>
          <w:bCs/>
          <w:color w:val="000000" w:themeColor="text1"/>
          <w:szCs w:val="22"/>
        </w:rPr>
        <w:t xml:space="preserve"> </w:t>
      </w:r>
    </w:p>
    <w:p w:rsidR="001D420A" w:rsidRPr="007C41B1" w:rsidRDefault="001C2C0E" w:rsidP="007C41B1">
      <w:pPr>
        <w:pStyle w:val="ListParagraph"/>
        <w:numPr>
          <w:ilvl w:val="0"/>
          <w:numId w:val="107"/>
        </w:numPr>
        <w:jc w:val="left"/>
        <w:rPr>
          <w:rStyle w:val="Hyperlink"/>
          <w:iCs/>
          <w:szCs w:val="22"/>
        </w:rPr>
      </w:pPr>
      <w:hyperlink r:id="rId15" w:history="1">
        <w:r w:rsidR="001D420A" w:rsidRPr="0059683E">
          <w:rPr>
            <w:rStyle w:val="Hyperlink"/>
            <w:iCs/>
            <w:szCs w:val="22"/>
          </w:rPr>
          <w:t>Friedman v. Donohue on Greed</w:t>
        </w:r>
      </w:hyperlink>
      <w:r w:rsidR="007C41B1">
        <w:rPr>
          <w:rStyle w:val="Hyperlink"/>
          <w:iCs/>
          <w:szCs w:val="22"/>
        </w:rPr>
        <w:t xml:space="preserve"> </w:t>
      </w:r>
      <w:r w:rsidR="001D420A" w:rsidRPr="007C41B1">
        <w:rPr>
          <w:rStyle w:val="Hyperlink"/>
          <w:iCs/>
          <w:color w:val="auto"/>
          <w:szCs w:val="22"/>
          <w:u w:val="none"/>
        </w:rPr>
        <w:t xml:space="preserve">2-minute video explaining the benefits of a free enterprise system. Capitalism and free trade are crucial foundations for freedom from poverty. </w:t>
      </w:r>
    </w:p>
    <w:p w:rsidR="001D420A" w:rsidRPr="007C41B1" w:rsidRDefault="001C2C0E" w:rsidP="007C41B1">
      <w:pPr>
        <w:pStyle w:val="ListParagraph"/>
        <w:numPr>
          <w:ilvl w:val="0"/>
          <w:numId w:val="107"/>
        </w:numPr>
        <w:jc w:val="left"/>
        <w:rPr>
          <w:iCs/>
          <w:color w:val="0000FF"/>
          <w:szCs w:val="22"/>
          <w:u w:val="single"/>
        </w:rPr>
      </w:pPr>
      <w:hyperlink r:id="rId16" w:history="1">
        <w:r w:rsidR="001D420A" w:rsidRPr="0059683E">
          <w:rPr>
            <w:rStyle w:val="Hyperlink"/>
            <w:iCs/>
            <w:szCs w:val="22"/>
          </w:rPr>
          <w:t>Stossel on Sweatshops</w:t>
        </w:r>
      </w:hyperlink>
      <w:r w:rsidR="007C41B1">
        <w:rPr>
          <w:rStyle w:val="Hyperlink"/>
          <w:iCs/>
          <w:szCs w:val="22"/>
        </w:rPr>
        <w:t xml:space="preserve">, </w:t>
      </w:r>
      <w:r w:rsidR="001D420A" w:rsidRPr="007C41B1">
        <w:rPr>
          <w:szCs w:val="22"/>
        </w:rPr>
        <w:t xml:space="preserve">6-minute video </w:t>
      </w:r>
      <w:r w:rsidR="00127604" w:rsidRPr="007C41B1">
        <w:rPr>
          <w:szCs w:val="22"/>
        </w:rPr>
        <w:t xml:space="preserve">undermining the myth that </w:t>
      </w:r>
      <w:r w:rsidR="00CE79B2" w:rsidRPr="007C41B1">
        <w:rPr>
          <w:szCs w:val="22"/>
        </w:rPr>
        <w:t xml:space="preserve">“sweatshops” </w:t>
      </w:r>
      <w:r w:rsidR="00127604" w:rsidRPr="007C41B1">
        <w:rPr>
          <w:szCs w:val="22"/>
        </w:rPr>
        <w:t>exploit</w:t>
      </w:r>
      <w:r w:rsidR="00CE79B2" w:rsidRPr="007C41B1">
        <w:rPr>
          <w:szCs w:val="22"/>
        </w:rPr>
        <w:t xml:space="preserve"> individuals in impoverished countries</w:t>
      </w:r>
      <w:r w:rsidR="00127604" w:rsidRPr="007C41B1">
        <w:rPr>
          <w:szCs w:val="22"/>
        </w:rPr>
        <w:t xml:space="preserve"> </w:t>
      </w:r>
    </w:p>
    <w:p w:rsidR="00CE79B2" w:rsidRPr="0059683E" w:rsidRDefault="00CE79B2" w:rsidP="00CE79B2">
      <w:pPr>
        <w:pStyle w:val="ListParagraph"/>
        <w:numPr>
          <w:ilvl w:val="0"/>
          <w:numId w:val="107"/>
        </w:numPr>
        <w:jc w:val="left"/>
        <w:rPr>
          <w:szCs w:val="22"/>
        </w:rPr>
      </w:pPr>
      <w:r w:rsidRPr="0059683E">
        <w:rPr>
          <w:szCs w:val="22"/>
        </w:rPr>
        <w:t xml:space="preserve">John Stossel’s Video “GREED,” by ABC News.  </w:t>
      </w:r>
    </w:p>
    <w:p w:rsidR="001D420A" w:rsidRPr="0059683E" w:rsidRDefault="00EC2DBA" w:rsidP="00195A65">
      <w:pPr>
        <w:ind w:left="720"/>
        <w:jc w:val="left"/>
        <w:rPr>
          <w:szCs w:val="22"/>
        </w:rPr>
      </w:pPr>
      <w:r w:rsidRPr="0059683E">
        <w:rPr>
          <w:szCs w:val="22"/>
        </w:rPr>
        <w:t>P</w:t>
      </w:r>
      <w:r w:rsidR="00CE79B2" w:rsidRPr="0059683E">
        <w:rPr>
          <w:szCs w:val="22"/>
        </w:rPr>
        <w:t xml:space="preserve">rovocative 45-minute video that covers several topics and gets students thinking about how people respond to incentives and how markets turn self-interested behavior to the benefit of consumers.  Make sure </w:t>
      </w:r>
      <w:r w:rsidRPr="0059683E">
        <w:rPr>
          <w:szCs w:val="22"/>
        </w:rPr>
        <w:t>to</w:t>
      </w:r>
      <w:r w:rsidR="00CE79B2" w:rsidRPr="0059683E">
        <w:rPr>
          <w:szCs w:val="22"/>
        </w:rPr>
        <w:t xml:space="preserve"> get the OLD “greed”—the NEW version has been sanitized and is not nearly as hard hitting.  [e-mail me if you have trouble finding this, luke.froeb@owen.vanderbilt.edu]</w:t>
      </w:r>
    </w:p>
    <w:p w:rsidR="00FD402A" w:rsidRPr="00DF5C78" w:rsidRDefault="00FD402A" w:rsidP="006E1605">
      <w:pPr>
        <w:jc w:val="left"/>
        <w:rPr>
          <w:b/>
          <w:sz w:val="24"/>
          <w:szCs w:val="24"/>
        </w:rPr>
      </w:pPr>
    </w:p>
    <w:p w:rsidR="00FD402A" w:rsidRPr="00195A65" w:rsidRDefault="00FD402A" w:rsidP="00FD402A">
      <w:pPr>
        <w:jc w:val="left"/>
        <w:rPr>
          <w:sz w:val="28"/>
          <w:szCs w:val="28"/>
        </w:rPr>
      </w:pPr>
      <w:bookmarkStart w:id="26" w:name="_Toc241640409"/>
      <w:bookmarkStart w:id="27" w:name="_Toc360524838"/>
      <w:r w:rsidRPr="00195A65">
        <w:rPr>
          <w:b/>
          <w:sz w:val="28"/>
          <w:szCs w:val="28"/>
        </w:rPr>
        <w:t>Additional Anecdotes: Sears Automotive and Kidder-Peabody</w:t>
      </w:r>
      <w:bookmarkEnd w:id="26"/>
      <w:bookmarkEnd w:id="27"/>
      <w:r w:rsidRPr="00195A65">
        <w:rPr>
          <w:sz w:val="28"/>
          <w:szCs w:val="28"/>
        </w:rPr>
        <w:t xml:space="preserve"> </w:t>
      </w:r>
    </w:p>
    <w:p w:rsidR="00FD402A" w:rsidRPr="00DF5C78" w:rsidRDefault="00FD402A" w:rsidP="00FD402A">
      <w:pPr>
        <w:jc w:val="left"/>
        <w:rPr>
          <w:sz w:val="24"/>
          <w:szCs w:val="24"/>
        </w:rPr>
      </w:pPr>
    </w:p>
    <w:p w:rsidR="00FD402A" w:rsidRPr="0059683E" w:rsidRDefault="00FD402A" w:rsidP="00FD402A">
      <w:pPr>
        <w:jc w:val="left"/>
        <w:rPr>
          <w:szCs w:val="22"/>
        </w:rPr>
      </w:pPr>
      <w:r w:rsidRPr="0059683E">
        <w:rPr>
          <w:b/>
          <w:szCs w:val="22"/>
        </w:rPr>
        <w:t>Sears Automotive:</w:t>
      </w:r>
      <w:r w:rsidRPr="0059683E">
        <w:rPr>
          <w:szCs w:val="22"/>
        </w:rPr>
        <w:t xml:space="preserve"> </w:t>
      </w:r>
      <w:hyperlink r:id="rId17" w:history="1">
        <w:r w:rsidRPr="0059683E">
          <w:rPr>
            <w:rStyle w:val="Hyperlink"/>
            <w:szCs w:val="22"/>
          </w:rPr>
          <w:t>Sears Auto recommends unnecessary repairs</w:t>
        </w:r>
      </w:hyperlink>
      <w:r w:rsidRPr="0059683E">
        <w:rPr>
          <w:color w:val="000000" w:themeColor="text1"/>
          <w:szCs w:val="22"/>
        </w:rPr>
        <w:t xml:space="preserve"> </w:t>
      </w:r>
    </w:p>
    <w:p w:rsidR="00FD402A" w:rsidRPr="0059683E" w:rsidRDefault="00FD402A" w:rsidP="00FD402A">
      <w:pPr>
        <w:jc w:val="left"/>
        <w:rPr>
          <w:szCs w:val="22"/>
        </w:rPr>
      </w:pPr>
      <w:r w:rsidRPr="0059683E">
        <w:rPr>
          <w:szCs w:val="22"/>
        </w:rPr>
        <w:t xml:space="preserve">In 1992 charges were brought against Sears whose mechanics were recommending </w:t>
      </w:r>
      <w:hyperlink r:id="rId18" w:history="1">
        <w:r w:rsidRPr="0059683E">
          <w:rPr>
            <w:rStyle w:val="Hyperlink"/>
            <w:szCs w:val="22"/>
          </w:rPr>
          <w:t>unnecessary auto repairs</w:t>
        </w:r>
      </w:hyperlink>
      <w:r w:rsidRPr="0059683E">
        <w:rPr>
          <w:szCs w:val="22"/>
        </w:rPr>
        <w:t>.  The problem was traced to the incentive system used by Sears (and others in the industry):</w:t>
      </w:r>
    </w:p>
    <w:p w:rsidR="00FD402A" w:rsidRPr="0059683E" w:rsidRDefault="00FD402A" w:rsidP="00FD402A">
      <w:pPr>
        <w:jc w:val="left"/>
        <w:rPr>
          <w:szCs w:val="22"/>
        </w:rPr>
      </w:pPr>
      <w:r w:rsidRPr="0059683E">
        <w:rPr>
          <w:szCs w:val="22"/>
        </w:rPr>
        <w:t>“[the] use of quotas, commissions, or similar compensation may provide incentives for sales personnel to sell unnecessary auto repair services in order to meet quotas or receive larger commissions.”</w:t>
      </w:r>
    </w:p>
    <w:p w:rsidR="00FD402A" w:rsidRPr="0059683E" w:rsidRDefault="00FD402A" w:rsidP="00FD402A">
      <w:pPr>
        <w:jc w:val="left"/>
        <w:rPr>
          <w:szCs w:val="22"/>
        </w:rPr>
      </w:pPr>
    </w:p>
    <w:p w:rsidR="00FD402A" w:rsidRPr="0059683E" w:rsidRDefault="00FD402A" w:rsidP="00FD402A">
      <w:pPr>
        <w:jc w:val="left"/>
        <w:rPr>
          <w:szCs w:val="22"/>
        </w:rPr>
      </w:pPr>
      <w:r w:rsidRPr="0059683E">
        <w:rPr>
          <w:szCs w:val="22"/>
        </w:rPr>
        <w:t xml:space="preserve">Sears tried to fix the problem by re-organizing into two divisions, one responsible for recommending repairs; and the other responsible for doing them.  Rather than solving the problem, however, the two divisions got together and began colluding.  In exchange for recommending unnecessary repairs, the service division paid the recommending division for recommending them.  Sears finally adopted flat pay for the mechanics, which led to shirking. </w:t>
      </w:r>
    </w:p>
    <w:p w:rsidR="00FD402A" w:rsidRPr="0059683E" w:rsidRDefault="00FD402A" w:rsidP="00FD402A">
      <w:pPr>
        <w:jc w:val="left"/>
        <w:rPr>
          <w:szCs w:val="22"/>
        </w:rPr>
      </w:pPr>
      <w:r w:rsidRPr="0059683E">
        <w:rPr>
          <w:szCs w:val="22"/>
        </w:rPr>
        <w:br/>
        <w:t xml:space="preserve">I used this example in </w:t>
      </w:r>
      <w:hyperlink r:id="rId19" w:history="1">
        <w:r w:rsidRPr="0059683E">
          <w:rPr>
            <w:rStyle w:val="Hyperlink"/>
            <w:szCs w:val="22"/>
          </w:rPr>
          <w:t>Vanderbilt's MMHC</w:t>
        </w:r>
      </w:hyperlink>
      <w:r w:rsidRPr="0059683E">
        <w:rPr>
          <w:szCs w:val="22"/>
        </w:rPr>
        <w:t xml:space="preserve"> class (</w:t>
      </w:r>
      <w:hyperlink r:id="rId20" w:history="1">
        <w:r w:rsidRPr="0059683E">
          <w:rPr>
            <w:rStyle w:val="Hyperlink"/>
            <w:szCs w:val="22"/>
          </w:rPr>
          <w:t>syllabus</w:t>
        </w:r>
      </w:hyperlink>
      <w:r w:rsidRPr="0059683E">
        <w:rPr>
          <w:szCs w:val="22"/>
        </w:rPr>
        <w:t xml:space="preserve">) to illustrate the difficulties of aligning the incentives of providers with the goals of payers.  President Obama tried to make the same point when he accused </w:t>
      </w:r>
      <w:hyperlink r:id="rId21" w:history="1">
        <w:r w:rsidRPr="0059683E">
          <w:rPr>
            <w:rStyle w:val="Hyperlink"/>
            <w:szCs w:val="22"/>
          </w:rPr>
          <w:t>physicians of performing unnecessary tonsillectomies</w:t>
        </w:r>
      </w:hyperlink>
      <w:r w:rsidRPr="0059683E">
        <w:rPr>
          <w:szCs w:val="22"/>
        </w:rPr>
        <w:t xml:space="preserve">.  However, as the Sears example suggests, </w:t>
      </w:r>
      <w:r w:rsidRPr="00980C00">
        <w:rPr>
          <w:i/>
          <w:szCs w:val="22"/>
        </w:rPr>
        <w:t>there are no "fixes" to the problem, only tradeoffs</w:t>
      </w:r>
      <w:r w:rsidRPr="0059683E">
        <w:rPr>
          <w:szCs w:val="22"/>
        </w:rPr>
        <w:t>:</w:t>
      </w:r>
    </w:p>
    <w:p w:rsidR="00FD402A" w:rsidRPr="0059683E" w:rsidRDefault="00FD402A" w:rsidP="00FD402A">
      <w:pPr>
        <w:jc w:val="left"/>
        <w:rPr>
          <w:szCs w:val="22"/>
        </w:rPr>
      </w:pPr>
    </w:p>
    <w:p w:rsidR="00FD402A" w:rsidRPr="0059683E" w:rsidRDefault="00FD402A" w:rsidP="00980C00">
      <w:pPr>
        <w:jc w:val="left"/>
        <w:rPr>
          <w:szCs w:val="22"/>
        </w:rPr>
      </w:pPr>
      <w:r w:rsidRPr="0059683E">
        <w:rPr>
          <w:szCs w:val="22"/>
        </w:rPr>
        <w:t>Incentives matter, yet maybe the truth is that medicine is a highly complex science in which the evidence changes rapidly and constantly. That’s one reason tonsillectomies are so much rarer now than they were in the 1970s and 1980s—but still better for some patients over others. As the American Academy of Otolaryngology put it in a press release responding to Mr. Obama’s commentary, clinical guidelines suggest that “In many cases, tonsillectomy may be a more effective treatment, and less costly, than prolonged or repeated treatments for an infected throat.”</w:t>
      </w:r>
      <w:r w:rsidRPr="0059683E">
        <w:rPr>
          <w:szCs w:val="22"/>
        </w:rPr>
        <w:br/>
      </w:r>
      <w:r w:rsidRPr="0059683E">
        <w:rPr>
          <w:szCs w:val="22"/>
        </w:rPr>
        <w:br/>
        <w:t xml:space="preserve">Mr. Obama seems to think that such judgments are easy. “If there’s a blue pill and a red pill and the blue pill is half the price of the red pill and works just as well,” he asked, “why not pay half price for the thing that’s going to make you well?” But usually the red and blue treatments are available—as well as the green, yellow, etc.—because of the variability of disease, human biology and patient preference. The really hard cases, especially when government is paying for health care, are those for which there’s only a red pill and it happens to be very expensive. </w:t>
      </w:r>
    </w:p>
    <w:p w:rsidR="00FD402A" w:rsidRPr="0059683E" w:rsidRDefault="00FD402A" w:rsidP="00FD402A">
      <w:pPr>
        <w:jc w:val="left"/>
        <w:rPr>
          <w:szCs w:val="22"/>
        </w:rPr>
      </w:pPr>
    </w:p>
    <w:p w:rsidR="00FD402A" w:rsidRPr="0059683E" w:rsidRDefault="00FD402A" w:rsidP="00FD402A">
      <w:pPr>
        <w:jc w:val="left"/>
        <w:rPr>
          <w:szCs w:val="22"/>
        </w:rPr>
      </w:pPr>
      <w:r w:rsidRPr="0059683E">
        <w:rPr>
          <w:b/>
          <w:color w:val="000000" w:themeColor="text1"/>
          <w:szCs w:val="22"/>
        </w:rPr>
        <w:t>Kidder Peabody:</w:t>
      </w:r>
      <w:r w:rsidRPr="0059683E">
        <w:rPr>
          <w:color w:val="000000" w:themeColor="text1"/>
          <w:szCs w:val="22"/>
        </w:rPr>
        <w:t xml:space="preserve"> </w:t>
      </w:r>
      <w:hyperlink r:id="rId22" w:history="1">
        <w:r w:rsidRPr="0059683E">
          <w:rPr>
            <w:rStyle w:val="Hyperlink"/>
            <w:szCs w:val="22"/>
          </w:rPr>
          <w:t>trader “games” his incentive pay</w:t>
        </w:r>
      </w:hyperlink>
      <w:r w:rsidRPr="0059683E">
        <w:rPr>
          <w:szCs w:val="22"/>
        </w:rPr>
        <w:t xml:space="preserve"> </w:t>
      </w:r>
    </w:p>
    <w:p w:rsidR="00FD402A" w:rsidRPr="0059683E" w:rsidRDefault="00FD402A" w:rsidP="00FD402A">
      <w:pPr>
        <w:jc w:val="left"/>
        <w:rPr>
          <w:szCs w:val="22"/>
        </w:rPr>
      </w:pPr>
      <w:r w:rsidRPr="0059683E">
        <w:rPr>
          <w:szCs w:val="22"/>
        </w:rPr>
        <w:t xml:space="preserve">In 1992 Joseph Jett became a star bond trader for Kidder-Peabody, earning a two-million-dollar bonus.  As his monthly profits grew, he was allowed to risk more and more capital in his trading portfolio, and was eventually promoted to head of the Government Trading Desk. By the end of 1993, Jett had been promoted to managing director.  He also received the “Chairman’s Award” for outstanding performance, in addition to a $9 million year-end bonus.  </w:t>
      </w:r>
    </w:p>
    <w:p w:rsidR="00FD402A" w:rsidRPr="0059683E" w:rsidRDefault="00FD402A" w:rsidP="00FD402A">
      <w:pPr>
        <w:jc w:val="left"/>
        <w:rPr>
          <w:szCs w:val="22"/>
        </w:rPr>
      </w:pPr>
    </w:p>
    <w:p w:rsidR="00FD402A" w:rsidRPr="0059683E" w:rsidRDefault="00FD402A" w:rsidP="00FD402A">
      <w:pPr>
        <w:jc w:val="left"/>
        <w:rPr>
          <w:szCs w:val="22"/>
        </w:rPr>
      </w:pPr>
      <w:r w:rsidRPr="0059683E">
        <w:rPr>
          <w:szCs w:val="22"/>
        </w:rPr>
        <w:t xml:space="preserve">Joseph Jett traded “strips,” which involved separating the interest payments from the principal on a government bond.  He specialized in putting interest payments back together with the stripped bonds, thus reconstructing original bond.  This activity earns profits by taking advantage of yield differences between zero-coupon bonds (no interest payments) and interest-bearing bonds.  </w:t>
      </w:r>
    </w:p>
    <w:p w:rsidR="00FD402A" w:rsidRPr="0059683E" w:rsidRDefault="00FD402A" w:rsidP="00FD402A">
      <w:pPr>
        <w:jc w:val="left"/>
        <w:rPr>
          <w:szCs w:val="22"/>
        </w:rPr>
      </w:pPr>
    </w:p>
    <w:p w:rsidR="00FD402A" w:rsidRPr="0059683E" w:rsidRDefault="00FD402A" w:rsidP="00FD402A">
      <w:pPr>
        <w:jc w:val="left"/>
        <w:rPr>
          <w:szCs w:val="22"/>
        </w:rPr>
      </w:pPr>
      <w:r w:rsidRPr="0059683E">
        <w:rPr>
          <w:szCs w:val="22"/>
        </w:rPr>
        <w:t>However, at Kidder-Peabody, this activity seemed to earn profits—even in the absence of any yield differences. The antiquated information system at Kidder-Peabody tracked zero-coupon bonds by price instead of yield, which overstated their value once they entered the system. The information system rewarded Jett contemporaneously for sales of five-day forward contracts on reconstructed bonds. This allowed Jett to realize contemporaneous profits that would disappear in five days, when the computer recorded the future reconstruction. However, by rolling the contracts forward, Jett was able to keep these profits on the books. In order to make this work, Jett had to continuously increase the size of his portfolio.</w:t>
      </w:r>
    </w:p>
    <w:p w:rsidR="00FD402A" w:rsidRPr="0059683E" w:rsidRDefault="00FD402A" w:rsidP="00FD402A">
      <w:pPr>
        <w:jc w:val="left"/>
        <w:rPr>
          <w:szCs w:val="22"/>
        </w:rPr>
      </w:pPr>
    </w:p>
    <w:p w:rsidR="00FD402A" w:rsidRPr="0059683E" w:rsidRDefault="00FD402A" w:rsidP="00FD402A">
      <w:pPr>
        <w:jc w:val="left"/>
        <w:rPr>
          <w:szCs w:val="22"/>
        </w:rPr>
      </w:pPr>
      <w:r w:rsidRPr="0059683E">
        <w:rPr>
          <w:szCs w:val="22"/>
        </w:rPr>
        <w:t>Early in 1994, the information system at Kidder began having trouble keeping up with Jett’s trading activity.  From 1992-1994, Jett had traded about $1.7 trillion in government securities, about half of all outstanding government debt.  When the source of the profits was uncovered, Kidder liquidated Jett’s positions, and the company was sold to Paine-Webber for under-performing the market.</w:t>
      </w:r>
    </w:p>
    <w:p w:rsidR="00FD402A" w:rsidRPr="0059683E" w:rsidRDefault="00FD402A" w:rsidP="00FD402A">
      <w:pPr>
        <w:jc w:val="left"/>
        <w:rPr>
          <w:szCs w:val="22"/>
        </w:rPr>
      </w:pPr>
    </w:p>
    <w:p w:rsidR="00FD402A" w:rsidRPr="0059683E" w:rsidRDefault="00FD402A" w:rsidP="00FD402A">
      <w:pPr>
        <w:jc w:val="left"/>
        <w:rPr>
          <w:szCs w:val="22"/>
        </w:rPr>
      </w:pPr>
      <w:r w:rsidRPr="0059683E">
        <w:rPr>
          <w:szCs w:val="22"/>
        </w:rPr>
        <w:t>Joseph Jett was fired for refusing to cooperate with the resulting internal investigation but was cleared of criminal fraud charges in 1996. Kidder’s civil suit to collect $9 million from Jett was rejected by the NASD (National Association of Securities Dealers).  He was fined by an SEC administrative judge but was allowed to keep $3.7 million in compensation earned while at Kidder.</w:t>
      </w:r>
    </w:p>
    <w:p w:rsidR="00FD402A" w:rsidRPr="0059683E" w:rsidRDefault="00FD402A" w:rsidP="00FD402A">
      <w:pPr>
        <w:jc w:val="left"/>
        <w:rPr>
          <w:szCs w:val="22"/>
        </w:rPr>
      </w:pPr>
    </w:p>
    <w:p w:rsidR="00FD402A" w:rsidRPr="0059683E" w:rsidRDefault="00FD402A" w:rsidP="00FD402A">
      <w:pPr>
        <w:jc w:val="left"/>
        <w:rPr>
          <w:color w:val="FF0000"/>
          <w:szCs w:val="22"/>
        </w:rPr>
      </w:pPr>
      <w:r w:rsidRPr="0059683E">
        <w:rPr>
          <w:szCs w:val="22"/>
        </w:rPr>
        <w:t>Jett’s boss, Edward Cerullo, was forced to resign in 1994.  The Securities and Exchange Commission charged him with failing to supervise Jett’s trading activities.  He was suspended from working in the industry for one year, but walked away with $9 million in severance pay and deferred compensation.</w:t>
      </w:r>
      <w:bookmarkStart w:id="28" w:name="_Toc241640406"/>
      <w:r w:rsidRPr="0059683E">
        <w:rPr>
          <w:color w:val="FF0000"/>
          <w:szCs w:val="22"/>
        </w:rPr>
        <w:t xml:space="preserve"> </w:t>
      </w:r>
    </w:p>
    <w:p w:rsidR="00FD402A" w:rsidRPr="0059683E" w:rsidRDefault="00FD402A" w:rsidP="00FD402A">
      <w:pPr>
        <w:jc w:val="left"/>
        <w:rPr>
          <w:color w:val="FF0000"/>
          <w:szCs w:val="22"/>
        </w:rPr>
      </w:pPr>
    </w:p>
    <w:p w:rsidR="00FD402A" w:rsidRPr="0059683E" w:rsidRDefault="00FD402A" w:rsidP="00FD402A">
      <w:pPr>
        <w:jc w:val="left"/>
        <w:rPr>
          <w:szCs w:val="22"/>
        </w:rPr>
      </w:pPr>
      <w:r w:rsidRPr="0059683E">
        <w:rPr>
          <w:szCs w:val="22"/>
        </w:rPr>
        <w:t>Using our problem solving paradigm:</w:t>
      </w:r>
    </w:p>
    <w:p w:rsidR="00FD402A" w:rsidRPr="0059683E" w:rsidRDefault="007E56E6" w:rsidP="007E56E6">
      <w:pPr>
        <w:ind w:left="360"/>
        <w:jc w:val="left"/>
        <w:rPr>
          <w:szCs w:val="22"/>
        </w:rPr>
      </w:pPr>
      <w:r w:rsidRPr="0059683E">
        <w:rPr>
          <w:szCs w:val="22"/>
        </w:rPr>
        <w:lastRenderedPageBreak/>
        <w:t xml:space="preserve">1. </w:t>
      </w:r>
      <w:r w:rsidR="00FD402A" w:rsidRPr="0059683E">
        <w:rPr>
          <w:szCs w:val="22"/>
        </w:rPr>
        <w:t>Jett putting interest payments back together with the stripped bonds, thus reconstructing original bond.  This was a bad decision because it did not earn economic profit.</w:t>
      </w:r>
    </w:p>
    <w:p w:rsidR="00FD402A" w:rsidRPr="0059683E" w:rsidRDefault="007E56E6" w:rsidP="00FD402A">
      <w:pPr>
        <w:jc w:val="left"/>
        <w:rPr>
          <w:szCs w:val="22"/>
        </w:rPr>
      </w:pPr>
      <w:r w:rsidRPr="0059683E">
        <w:rPr>
          <w:szCs w:val="22"/>
        </w:rPr>
        <w:tab/>
        <w:t xml:space="preserve">2. </w:t>
      </w:r>
      <w:r w:rsidR="00FD402A" w:rsidRPr="0059683E">
        <w:rPr>
          <w:szCs w:val="22"/>
        </w:rPr>
        <w:t>Jett had the information necessary to make a good decision.</w:t>
      </w:r>
    </w:p>
    <w:p w:rsidR="00FD402A" w:rsidRPr="0059683E" w:rsidRDefault="007E56E6" w:rsidP="007E56E6">
      <w:pPr>
        <w:ind w:left="360"/>
        <w:jc w:val="left"/>
        <w:rPr>
          <w:szCs w:val="22"/>
        </w:rPr>
      </w:pPr>
      <w:r w:rsidRPr="0059683E">
        <w:rPr>
          <w:szCs w:val="22"/>
        </w:rPr>
        <w:t xml:space="preserve">3. </w:t>
      </w:r>
      <w:r w:rsidR="00FD402A" w:rsidRPr="0059683E">
        <w:rPr>
          <w:szCs w:val="22"/>
        </w:rPr>
        <w:t>However, he lacked the incentive to do so because his performance metric incorrectly measured the profitability of what he was trading activity</w:t>
      </w:r>
    </w:p>
    <w:p w:rsidR="00FD402A" w:rsidRPr="0059683E" w:rsidRDefault="00FD402A" w:rsidP="00FD402A">
      <w:pPr>
        <w:jc w:val="left"/>
        <w:rPr>
          <w:szCs w:val="22"/>
        </w:rPr>
      </w:pPr>
    </w:p>
    <w:p w:rsidR="00D47C44" w:rsidRPr="0059683E" w:rsidRDefault="00FD402A" w:rsidP="00D47C44">
      <w:pPr>
        <w:jc w:val="left"/>
        <w:rPr>
          <w:szCs w:val="22"/>
        </w:rPr>
      </w:pPr>
      <w:r w:rsidRPr="0059683E">
        <w:rPr>
          <w:szCs w:val="22"/>
        </w:rPr>
        <w:t>Two solutions immediately suggest themselves:</w:t>
      </w:r>
    </w:p>
    <w:p w:rsidR="00D47C44" w:rsidRPr="0059683E" w:rsidRDefault="00D47C44" w:rsidP="00D47C44">
      <w:pPr>
        <w:ind w:left="360"/>
        <w:jc w:val="left"/>
        <w:rPr>
          <w:szCs w:val="22"/>
        </w:rPr>
      </w:pPr>
      <w:r w:rsidRPr="0059683E">
        <w:rPr>
          <w:szCs w:val="22"/>
        </w:rPr>
        <w:t xml:space="preserve">1. </w:t>
      </w:r>
      <w:r w:rsidR="00FD402A" w:rsidRPr="0059683E">
        <w:rPr>
          <w:szCs w:val="22"/>
        </w:rPr>
        <w:t>Letting someone else oversee the decision, but Jett’s boss benefitted from his activity, so it would have to be someone else.</w:t>
      </w:r>
    </w:p>
    <w:p w:rsidR="00FD402A" w:rsidRPr="0059683E" w:rsidRDefault="00D47C44" w:rsidP="00FD402A">
      <w:pPr>
        <w:jc w:val="left"/>
        <w:rPr>
          <w:szCs w:val="22"/>
        </w:rPr>
      </w:pPr>
      <w:r w:rsidRPr="0059683E">
        <w:rPr>
          <w:szCs w:val="22"/>
        </w:rPr>
        <w:tab/>
        <w:t xml:space="preserve">2. </w:t>
      </w:r>
      <w:r w:rsidR="00FD402A" w:rsidRPr="0059683E">
        <w:rPr>
          <w:szCs w:val="22"/>
        </w:rPr>
        <w:t>Change the faulty performance evaluation metric.</w:t>
      </w:r>
      <w:bookmarkEnd w:id="28"/>
    </w:p>
    <w:p w:rsidR="00FD402A" w:rsidRPr="00DF5C78" w:rsidRDefault="00FD402A" w:rsidP="006E1605">
      <w:pPr>
        <w:jc w:val="left"/>
        <w:rPr>
          <w:b/>
          <w:sz w:val="24"/>
          <w:szCs w:val="24"/>
        </w:rPr>
      </w:pPr>
    </w:p>
    <w:p w:rsidR="00887887" w:rsidRPr="00195A65" w:rsidRDefault="00887887" w:rsidP="006E1605">
      <w:pPr>
        <w:jc w:val="left"/>
        <w:rPr>
          <w:b/>
          <w:sz w:val="28"/>
          <w:szCs w:val="28"/>
        </w:rPr>
      </w:pPr>
      <w:r w:rsidRPr="00195A65">
        <w:rPr>
          <w:b/>
          <w:sz w:val="28"/>
          <w:szCs w:val="28"/>
        </w:rPr>
        <w:t>Teaching Note</w:t>
      </w:r>
      <w:bookmarkEnd w:id="23"/>
      <w:bookmarkEnd w:id="24"/>
      <w:bookmarkEnd w:id="25"/>
    </w:p>
    <w:p w:rsidR="00031E9C" w:rsidRPr="00DF5C78" w:rsidRDefault="00031E9C" w:rsidP="006E1605">
      <w:pPr>
        <w:jc w:val="left"/>
        <w:rPr>
          <w:sz w:val="24"/>
          <w:szCs w:val="24"/>
        </w:rPr>
      </w:pPr>
    </w:p>
    <w:p w:rsidR="00887887" w:rsidRPr="0059683E" w:rsidRDefault="00887887" w:rsidP="006E1605">
      <w:pPr>
        <w:jc w:val="left"/>
        <w:rPr>
          <w:szCs w:val="22"/>
        </w:rPr>
      </w:pPr>
      <w:r w:rsidRPr="0059683E">
        <w:rPr>
          <w:szCs w:val="22"/>
        </w:rPr>
        <w:t>I open with a business problem, like the over-bidding in the introduction, the Kidder-Peabody anecdote</w:t>
      </w:r>
      <w:r w:rsidR="007E56E6" w:rsidRPr="0059683E">
        <w:rPr>
          <w:szCs w:val="22"/>
        </w:rPr>
        <w:t xml:space="preserve">, </w:t>
      </w:r>
      <w:r w:rsidRPr="0059683E">
        <w:rPr>
          <w:szCs w:val="22"/>
        </w:rPr>
        <w:t xml:space="preserve">or any of the anecdotes in the </w:t>
      </w:r>
      <w:r w:rsidRPr="00980C00">
        <w:rPr>
          <w:szCs w:val="22"/>
        </w:rPr>
        <w:t xml:space="preserve">concluding chapter </w:t>
      </w:r>
      <w:r w:rsidR="00C80640" w:rsidRPr="00980C00">
        <w:rPr>
          <w:szCs w:val="22"/>
        </w:rPr>
        <w:t xml:space="preserve">titled </w:t>
      </w:r>
      <w:r w:rsidRPr="00980C00">
        <w:rPr>
          <w:szCs w:val="22"/>
        </w:rPr>
        <w:t>“</w:t>
      </w:r>
      <w:r w:rsidR="00C80640" w:rsidRPr="00980C00">
        <w:rPr>
          <w:szCs w:val="22"/>
        </w:rPr>
        <w:t>Y</w:t>
      </w:r>
      <w:r w:rsidRPr="00980C00">
        <w:rPr>
          <w:szCs w:val="22"/>
        </w:rPr>
        <w:t xml:space="preserve">ou </w:t>
      </w:r>
      <w:r w:rsidR="00C80640" w:rsidRPr="00980C00">
        <w:rPr>
          <w:szCs w:val="22"/>
        </w:rPr>
        <w:t>B</w:t>
      </w:r>
      <w:r w:rsidRPr="00980C00">
        <w:rPr>
          <w:szCs w:val="22"/>
        </w:rPr>
        <w:t xml:space="preserve">e the </w:t>
      </w:r>
      <w:r w:rsidR="00C80640" w:rsidRPr="00980C00">
        <w:rPr>
          <w:szCs w:val="22"/>
        </w:rPr>
        <w:t>C</w:t>
      </w:r>
      <w:r w:rsidRPr="00980C00">
        <w:rPr>
          <w:szCs w:val="22"/>
        </w:rPr>
        <w:t>onsultant,”</w:t>
      </w:r>
      <w:r w:rsidRPr="0059683E">
        <w:rPr>
          <w:szCs w:val="22"/>
        </w:rPr>
        <w:t xml:space="preserve"> and then ask the students to assume that they are a consultant brought in to the company to figure out what is wrong.  Play 20 questions, and make them ask questions that have “yes” or “no” answers until they figure out what is wrong.  Students will invariably use the rational actor paradigm to do this.  Point this out to them.  Tell them that this class is trying to show them how to use this paradigm more formally.</w:t>
      </w:r>
    </w:p>
    <w:p w:rsidR="00887887" w:rsidRPr="0059683E" w:rsidRDefault="00887887" w:rsidP="006E1605">
      <w:pPr>
        <w:jc w:val="left"/>
        <w:rPr>
          <w:szCs w:val="22"/>
        </w:rPr>
      </w:pPr>
    </w:p>
    <w:p w:rsidR="00887887" w:rsidRPr="0059683E" w:rsidRDefault="00887887" w:rsidP="006E1605">
      <w:pPr>
        <w:jc w:val="left"/>
        <w:rPr>
          <w:szCs w:val="22"/>
        </w:rPr>
      </w:pPr>
      <w:r w:rsidRPr="0059683E">
        <w:rPr>
          <w:szCs w:val="22"/>
        </w:rPr>
        <w:t xml:space="preserve">At the beginning of each of my lectures, I reinforce their problem solving skills by asking them to solve a specific problem.  The trick is to dribble out the information, bit by bit, to engage the students and keep them guessing what the problem is.  </w:t>
      </w:r>
    </w:p>
    <w:p w:rsidR="00887887" w:rsidRPr="0059683E" w:rsidRDefault="00887887" w:rsidP="006E1605">
      <w:pPr>
        <w:jc w:val="left"/>
        <w:rPr>
          <w:szCs w:val="22"/>
        </w:rPr>
      </w:pPr>
    </w:p>
    <w:p w:rsidR="00700857" w:rsidRPr="0059683E" w:rsidRDefault="00887887" w:rsidP="006E1605">
      <w:pPr>
        <w:jc w:val="left"/>
        <w:rPr>
          <w:szCs w:val="22"/>
        </w:rPr>
      </w:pPr>
      <w:r w:rsidRPr="0059683E">
        <w:rPr>
          <w:szCs w:val="22"/>
        </w:rPr>
        <w:t xml:space="preserve">Note that some students will </w:t>
      </w:r>
      <w:r w:rsidR="00240142" w:rsidRPr="0059683E">
        <w:rPr>
          <w:szCs w:val="22"/>
        </w:rPr>
        <w:t>try to</w:t>
      </w:r>
      <w:r w:rsidRPr="0059683E">
        <w:rPr>
          <w:szCs w:val="22"/>
        </w:rPr>
        <w:t xml:space="preserve"> define the problem as the lack of </w:t>
      </w:r>
      <w:r w:rsidR="00240142" w:rsidRPr="0059683E">
        <w:rPr>
          <w:szCs w:val="22"/>
        </w:rPr>
        <w:t>their</w:t>
      </w:r>
      <w:r w:rsidRPr="0059683E">
        <w:rPr>
          <w:szCs w:val="22"/>
        </w:rPr>
        <w:t xml:space="preserve"> particular solution.  </w:t>
      </w:r>
      <w:r w:rsidR="00240142" w:rsidRPr="0059683E">
        <w:rPr>
          <w:szCs w:val="22"/>
        </w:rPr>
        <w:t xml:space="preserve">This kind of thinking may cause them to miss the best solution by locking them </w:t>
      </w:r>
      <w:r w:rsidRPr="0059683E">
        <w:rPr>
          <w:szCs w:val="22"/>
        </w:rPr>
        <w:t xml:space="preserve">into a particular solution. </w:t>
      </w:r>
      <w:r w:rsidR="00240142" w:rsidRPr="0059683E">
        <w:rPr>
          <w:szCs w:val="22"/>
        </w:rPr>
        <w:t>Warn students against this type of identification. For example, if they</w:t>
      </w:r>
      <w:r w:rsidR="00240142" w:rsidRPr="0059683E">
        <w:rPr>
          <w:color w:val="FF0000"/>
          <w:szCs w:val="22"/>
        </w:rPr>
        <w:t xml:space="preserve"> </w:t>
      </w:r>
      <w:r w:rsidR="00240142" w:rsidRPr="0059683E">
        <w:rPr>
          <w:szCs w:val="22"/>
        </w:rPr>
        <w:t>define a problem as “the lack of centralized purchasing,” then the solution will be “centralized purchasing”</w:t>
      </w:r>
      <w:r w:rsidR="006F4D8A" w:rsidRPr="0059683E">
        <w:rPr>
          <w:szCs w:val="22"/>
        </w:rPr>
        <w:t>,</w:t>
      </w:r>
      <w:r w:rsidR="00240142" w:rsidRPr="0059683E">
        <w:rPr>
          <w:szCs w:val="22"/>
        </w:rPr>
        <w:t xml:space="preserve"> regardless of whether that is the best option. Instead, students should define the problem as “high acquisition cost,” and then examine “centralized purchasing” versus “decentralized purchasing” (or some other alternative) as potential solutions to the problem. </w:t>
      </w:r>
      <w:r w:rsidRPr="0059683E">
        <w:rPr>
          <w:color w:val="FF0000"/>
          <w:szCs w:val="22"/>
        </w:rPr>
        <w:t xml:space="preserve"> </w:t>
      </w:r>
    </w:p>
    <w:p w:rsidR="00887887" w:rsidRPr="0059683E" w:rsidRDefault="00887887" w:rsidP="006E1605">
      <w:pPr>
        <w:jc w:val="left"/>
        <w:rPr>
          <w:szCs w:val="22"/>
        </w:rPr>
      </w:pPr>
    </w:p>
    <w:p w:rsidR="00887887" w:rsidRPr="0059683E" w:rsidRDefault="00887887" w:rsidP="006E1605">
      <w:pPr>
        <w:jc w:val="left"/>
        <w:rPr>
          <w:szCs w:val="22"/>
        </w:rPr>
      </w:pPr>
      <w:r w:rsidRPr="0059683E">
        <w:rPr>
          <w:szCs w:val="22"/>
        </w:rPr>
        <w:t>I then formally introduce the rational actor paradigm and show how it can be used to both identify why problems occur and what can be done to change behavior.  I tell them that the key step in solving problems is to bring it down to an individual decision level.  First, find out who made a bad decision</w:t>
      </w:r>
      <w:r w:rsidR="006F4D8A" w:rsidRPr="0059683E">
        <w:rPr>
          <w:szCs w:val="22"/>
        </w:rPr>
        <w:t>, then determine why</w:t>
      </w:r>
      <w:r w:rsidRPr="0059683E">
        <w:rPr>
          <w:szCs w:val="22"/>
        </w:rPr>
        <w:t>.  Under the rational actor paradigm there are only two reasons for</w:t>
      </w:r>
      <w:r w:rsidR="00FE12F3" w:rsidRPr="0059683E">
        <w:rPr>
          <w:szCs w:val="22"/>
        </w:rPr>
        <w:t xml:space="preserve"> making mistakes: </w:t>
      </w:r>
      <w:r w:rsidRPr="0059683E">
        <w:rPr>
          <w:szCs w:val="22"/>
        </w:rPr>
        <w:t xml:space="preserve">not enough information or bad incentives.  Find out which it is.  </w:t>
      </w:r>
      <w:r w:rsidR="006F4D8A" w:rsidRPr="0059683E">
        <w:rPr>
          <w:szCs w:val="22"/>
        </w:rPr>
        <w:t xml:space="preserve">The bottom </w:t>
      </w:r>
      <w:r w:rsidRPr="0059683E">
        <w:rPr>
          <w:szCs w:val="22"/>
        </w:rPr>
        <w:t>line is that problems can be identified by asking three questions:</w:t>
      </w:r>
    </w:p>
    <w:p w:rsidR="00887887" w:rsidRPr="0059683E" w:rsidRDefault="00887887" w:rsidP="006E1605">
      <w:pPr>
        <w:jc w:val="left"/>
        <w:rPr>
          <w:szCs w:val="22"/>
        </w:rPr>
      </w:pPr>
    </w:p>
    <w:p w:rsidR="00887887" w:rsidRPr="0059683E" w:rsidRDefault="00887887" w:rsidP="006E1605">
      <w:pPr>
        <w:jc w:val="left"/>
        <w:rPr>
          <w:szCs w:val="22"/>
        </w:rPr>
      </w:pPr>
      <w:r w:rsidRPr="0059683E">
        <w:rPr>
          <w:szCs w:val="22"/>
        </w:rPr>
        <w:tab/>
        <w:t>1.  Who made the bad decision?</w:t>
      </w:r>
    </w:p>
    <w:p w:rsidR="00887887" w:rsidRPr="0059683E" w:rsidRDefault="00887887" w:rsidP="006E1605">
      <w:pPr>
        <w:jc w:val="left"/>
        <w:rPr>
          <w:szCs w:val="22"/>
        </w:rPr>
      </w:pPr>
      <w:r w:rsidRPr="0059683E">
        <w:rPr>
          <w:szCs w:val="22"/>
        </w:rPr>
        <w:tab/>
        <w:t xml:space="preserve">2.  Did they have enough information to make a good decision? </w:t>
      </w:r>
    </w:p>
    <w:p w:rsidR="00887887" w:rsidRPr="0059683E" w:rsidRDefault="00887887" w:rsidP="006E1605">
      <w:pPr>
        <w:jc w:val="left"/>
        <w:rPr>
          <w:szCs w:val="22"/>
        </w:rPr>
      </w:pPr>
      <w:r w:rsidRPr="0059683E">
        <w:rPr>
          <w:szCs w:val="22"/>
        </w:rPr>
        <w:tab/>
        <w:t>3.  Did they have the incentive to make a good decision?</w:t>
      </w:r>
    </w:p>
    <w:p w:rsidR="00887887" w:rsidRPr="0059683E" w:rsidRDefault="00887887" w:rsidP="006E1605">
      <w:pPr>
        <w:jc w:val="left"/>
        <w:rPr>
          <w:szCs w:val="22"/>
        </w:rPr>
      </w:pPr>
    </w:p>
    <w:p w:rsidR="00887887" w:rsidRPr="0059683E" w:rsidRDefault="00887887" w:rsidP="006E1605">
      <w:pPr>
        <w:jc w:val="left"/>
        <w:rPr>
          <w:szCs w:val="22"/>
        </w:rPr>
      </w:pPr>
      <w:r w:rsidRPr="0059683E">
        <w:rPr>
          <w:szCs w:val="22"/>
        </w:rPr>
        <w:t>I then tell them that incentives have two pieces: a performance evaluation metric and a way to reward good performan</w:t>
      </w:r>
      <w:r w:rsidR="00C824AD" w:rsidRPr="0059683E">
        <w:rPr>
          <w:szCs w:val="22"/>
        </w:rPr>
        <w:t xml:space="preserve">ce, or punish bad performance. </w:t>
      </w:r>
      <w:r w:rsidRPr="0059683E">
        <w:rPr>
          <w:szCs w:val="22"/>
        </w:rPr>
        <w:t>The Brickley, Smith, and Zimmerman article</w:t>
      </w:r>
      <w:r w:rsidR="00943DD4" w:rsidRPr="0059683E">
        <w:rPr>
          <w:szCs w:val="22"/>
        </w:rPr>
        <w:t xml:space="preserve"> (below)</w:t>
      </w:r>
      <w:r w:rsidRPr="0059683E">
        <w:rPr>
          <w:szCs w:val="22"/>
        </w:rPr>
        <w:t xml:space="preserve"> is a good reference for this. Various solutions to the problem will likewise center on:</w:t>
      </w:r>
    </w:p>
    <w:p w:rsidR="00887887" w:rsidRPr="0059683E" w:rsidRDefault="00887887" w:rsidP="006E1605">
      <w:pPr>
        <w:jc w:val="left"/>
        <w:rPr>
          <w:szCs w:val="22"/>
        </w:rPr>
      </w:pPr>
    </w:p>
    <w:p w:rsidR="00887887" w:rsidRPr="0059683E" w:rsidRDefault="00887887" w:rsidP="006E1605">
      <w:pPr>
        <w:jc w:val="left"/>
        <w:rPr>
          <w:szCs w:val="22"/>
        </w:rPr>
      </w:pPr>
      <w:r w:rsidRPr="0059683E">
        <w:rPr>
          <w:szCs w:val="22"/>
        </w:rPr>
        <w:tab/>
        <w:t>1.  Changing decision rights (letting someone else make the decision);</w:t>
      </w:r>
    </w:p>
    <w:p w:rsidR="00887887" w:rsidRPr="0059683E" w:rsidRDefault="00887887" w:rsidP="006E1605">
      <w:pPr>
        <w:jc w:val="left"/>
        <w:rPr>
          <w:szCs w:val="22"/>
        </w:rPr>
      </w:pPr>
      <w:r w:rsidRPr="0059683E">
        <w:rPr>
          <w:szCs w:val="22"/>
        </w:rPr>
        <w:tab/>
        <w:t xml:space="preserve">2.  Changing information flows; or </w:t>
      </w:r>
    </w:p>
    <w:p w:rsidR="00887887" w:rsidRPr="0059683E" w:rsidRDefault="00887887" w:rsidP="006E1605">
      <w:pPr>
        <w:jc w:val="left"/>
        <w:rPr>
          <w:szCs w:val="22"/>
        </w:rPr>
      </w:pPr>
      <w:r w:rsidRPr="0059683E">
        <w:rPr>
          <w:szCs w:val="22"/>
        </w:rPr>
        <w:tab/>
        <w:t>3.  Changing incentives</w:t>
      </w:r>
    </w:p>
    <w:p w:rsidR="00887887" w:rsidRPr="0059683E" w:rsidRDefault="00887887" w:rsidP="006E1605">
      <w:pPr>
        <w:jc w:val="left"/>
        <w:rPr>
          <w:szCs w:val="22"/>
        </w:rPr>
      </w:pPr>
      <w:r w:rsidRPr="0059683E">
        <w:rPr>
          <w:szCs w:val="22"/>
        </w:rPr>
        <w:lastRenderedPageBreak/>
        <w:tab/>
      </w:r>
      <w:r w:rsidRPr="0059683E">
        <w:rPr>
          <w:szCs w:val="22"/>
        </w:rPr>
        <w:tab/>
        <w:t>i. Performance evaluation</w:t>
      </w:r>
    </w:p>
    <w:p w:rsidR="00887887" w:rsidRPr="0059683E" w:rsidRDefault="00887887" w:rsidP="006E1605">
      <w:pPr>
        <w:jc w:val="left"/>
        <w:rPr>
          <w:szCs w:val="22"/>
        </w:rPr>
      </w:pPr>
      <w:r w:rsidRPr="0059683E">
        <w:rPr>
          <w:szCs w:val="22"/>
        </w:rPr>
        <w:tab/>
      </w:r>
      <w:r w:rsidRPr="0059683E">
        <w:rPr>
          <w:szCs w:val="22"/>
        </w:rPr>
        <w:tab/>
        <w:t>ii. Compensation linking performance to rewards.</w:t>
      </w:r>
    </w:p>
    <w:p w:rsidR="00887887" w:rsidRPr="0059683E" w:rsidRDefault="00887887" w:rsidP="006E1605">
      <w:pPr>
        <w:jc w:val="left"/>
        <w:rPr>
          <w:szCs w:val="22"/>
        </w:rPr>
      </w:pPr>
    </w:p>
    <w:p w:rsidR="00887887" w:rsidRPr="0059683E" w:rsidRDefault="00887887" w:rsidP="006E1605">
      <w:pPr>
        <w:jc w:val="left"/>
        <w:rPr>
          <w:szCs w:val="22"/>
        </w:rPr>
      </w:pPr>
      <w:r w:rsidRPr="0059683E">
        <w:rPr>
          <w:szCs w:val="22"/>
        </w:rPr>
        <w:t xml:space="preserve">I tell them </w:t>
      </w:r>
      <w:r w:rsidR="00293CCF" w:rsidRPr="0059683E">
        <w:rPr>
          <w:szCs w:val="22"/>
        </w:rPr>
        <w:t xml:space="preserve">that </w:t>
      </w:r>
      <w:r w:rsidRPr="0059683E">
        <w:rPr>
          <w:szCs w:val="22"/>
        </w:rPr>
        <w:t>the “goal” is to align the incentives of employees with the goals of the organization.  After giving students this paradigm, I the</w:t>
      </w:r>
      <w:r w:rsidR="00C824AD" w:rsidRPr="0059683E">
        <w:rPr>
          <w:szCs w:val="22"/>
        </w:rPr>
        <w:t xml:space="preserve">n ask them to fix the problem. </w:t>
      </w:r>
      <w:r w:rsidRPr="0059683E">
        <w:rPr>
          <w:szCs w:val="22"/>
        </w:rPr>
        <w:t>Solicit suggestions, and ask other students what they like or don’t like about the various proposed solutions.  The message is that there are only tradeoffs and no universal solutions, i.e., the answer to every question is “it depends.”</w:t>
      </w:r>
      <w:r w:rsidR="00C824AD" w:rsidRPr="0059683E">
        <w:rPr>
          <w:szCs w:val="22"/>
        </w:rPr>
        <w:t xml:space="preserve"> </w:t>
      </w:r>
      <w:r w:rsidRPr="0059683E">
        <w:rPr>
          <w:szCs w:val="22"/>
        </w:rPr>
        <w:t xml:space="preserve">The point of the class is to teach your students to recognize and evaluate the tradeoffs.  </w:t>
      </w:r>
    </w:p>
    <w:p w:rsidR="00887887" w:rsidRPr="0059683E" w:rsidRDefault="00887887" w:rsidP="006E1605">
      <w:pPr>
        <w:jc w:val="left"/>
        <w:rPr>
          <w:szCs w:val="22"/>
        </w:rPr>
      </w:pPr>
    </w:p>
    <w:p w:rsidR="003966EF" w:rsidRPr="0059683E" w:rsidRDefault="00887887" w:rsidP="006E1605">
      <w:pPr>
        <w:jc w:val="left"/>
        <w:rPr>
          <w:b/>
          <w:bCs/>
          <w:szCs w:val="22"/>
        </w:rPr>
      </w:pPr>
      <w:r w:rsidRPr="0059683E">
        <w:rPr>
          <w:szCs w:val="22"/>
        </w:rPr>
        <w:t xml:space="preserve">If you want to focus on information rather than incentives, use the Sears automotive example in the “additional anecdote” </w:t>
      </w:r>
      <w:r w:rsidR="00EC2DBA" w:rsidRPr="0059683E">
        <w:rPr>
          <w:szCs w:val="22"/>
        </w:rPr>
        <w:t>above</w:t>
      </w:r>
      <w:r w:rsidRPr="0059683E">
        <w:rPr>
          <w:szCs w:val="22"/>
        </w:rPr>
        <w:t xml:space="preserve"> (</w:t>
      </w:r>
      <w:hyperlink r:id="rId23" w:history="1">
        <w:r w:rsidRPr="0059683E">
          <w:rPr>
            <w:rStyle w:val="Hyperlink"/>
            <w:bCs/>
            <w:szCs w:val="22"/>
          </w:rPr>
          <w:t>What do tonsillectomies have in common with auto repair?</w:t>
        </w:r>
      </w:hyperlink>
      <w:r w:rsidRPr="0059683E">
        <w:rPr>
          <w:szCs w:val="22"/>
        </w:rPr>
        <w:t>).  This is a particularly good example for teaching the lesson, “there are no solutions, only tradeoffs.”  None of the three solutions is very good:  (1) If you leave the decision making with the mechanics, you have to make sure they don’t recommend needless repairs; (2) if you change their incentives to flat salary, you can expect shirking; and (3) giving the decision making to someone else results in costly duplication.  Be sure to draw the analogy to the current health care debate.  It will shake your students up when they realize the dreary choices in front of them.</w:t>
      </w:r>
      <w:r w:rsidR="00DB763B" w:rsidRPr="0059683E">
        <w:rPr>
          <w:szCs w:val="22"/>
        </w:rPr>
        <w:t xml:space="preserve"> I like the solution (4) of gather more information, through “secret shoppers” who bring perfectly good cars to the garages to see if the mechanics recommend costly repairs.  </w:t>
      </w:r>
      <w:bookmarkStart w:id="29" w:name="_Toc241640408"/>
    </w:p>
    <w:p w:rsidR="00943DD4" w:rsidRDefault="00943DD4" w:rsidP="006E1605">
      <w:pPr>
        <w:jc w:val="left"/>
        <w:rPr>
          <w:sz w:val="24"/>
          <w:szCs w:val="24"/>
        </w:rPr>
      </w:pPr>
      <w:bookmarkStart w:id="30" w:name="_Toc358907837"/>
      <w:bookmarkStart w:id="31" w:name="_Toc360524837"/>
    </w:p>
    <w:p w:rsidR="00887887" w:rsidRPr="00943DD4" w:rsidRDefault="00887887" w:rsidP="006E1605">
      <w:pPr>
        <w:jc w:val="left"/>
        <w:rPr>
          <w:b/>
          <w:sz w:val="28"/>
          <w:szCs w:val="28"/>
        </w:rPr>
      </w:pPr>
      <w:r w:rsidRPr="00943DD4">
        <w:rPr>
          <w:b/>
          <w:sz w:val="28"/>
          <w:szCs w:val="28"/>
        </w:rPr>
        <w:t>In-class Problem</w:t>
      </w:r>
      <w:bookmarkEnd w:id="29"/>
      <w:bookmarkEnd w:id="30"/>
      <w:bookmarkEnd w:id="31"/>
    </w:p>
    <w:p w:rsidR="009E5727" w:rsidRPr="0059683E" w:rsidRDefault="009E5727" w:rsidP="006E1605">
      <w:pPr>
        <w:jc w:val="left"/>
        <w:rPr>
          <w:szCs w:val="22"/>
        </w:rPr>
      </w:pPr>
    </w:p>
    <w:p w:rsidR="00887887" w:rsidRPr="0059683E" w:rsidRDefault="00943DD4" w:rsidP="006E1605">
      <w:pPr>
        <w:jc w:val="left"/>
        <w:rPr>
          <w:szCs w:val="22"/>
        </w:rPr>
      </w:pPr>
      <w:r w:rsidRPr="0059683E">
        <w:rPr>
          <w:szCs w:val="22"/>
        </w:rPr>
        <w:t>The</w:t>
      </w:r>
      <w:r w:rsidR="00887887" w:rsidRPr="0059683E">
        <w:rPr>
          <w:szCs w:val="22"/>
        </w:rPr>
        <w:t xml:space="preserve"> following question</w:t>
      </w:r>
      <w:r w:rsidR="00887887" w:rsidRPr="0059683E">
        <w:rPr>
          <w:color w:val="FF0000"/>
          <w:szCs w:val="22"/>
        </w:rPr>
        <w:t xml:space="preserve"> </w:t>
      </w:r>
      <w:r w:rsidR="00887887" w:rsidRPr="0059683E">
        <w:rPr>
          <w:szCs w:val="22"/>
        </w:rPr>
        <w:t xml:space="preserve">is good </w:t>
      </w:r>
      <w:r w:rsidRPr="0059683E">
        <w:rPr>
          <w:szCs w:val="22"/>
        </w:rPr>
        <w:t xml:space="preserve">for motivating </w:t>
      </w:r>
      <w:r w:rsidR="00887887" w:rsidRPr="0059683E">
        <w:rPr>
          <w:szCs w:val="22"/>
        </w:rPr>
        <w:t xml:space="preserve">problem solving.  Tell </w:t>
      </w:r>
      <w:r w:rsidRPr="0059683E">
        <w:rPr>
          <w:szCs w:val="22"/>
        </w:rPr>
        <w:t>students</w:t>
      </w:r>
      <w:r w:rsidR="00887887" w:rsidRPr="0059683E">
        <w:rPr>
          <w:szCs w:val="22"/>
        </w:rPr>
        <w:t xml:space="preserve"> to put themselves in the role of the newly hired manager.  Ask them what the problem is; and then how to solve it.  </w:t>
      </w:r>
    </w:p>
    <w:p w:rsidR="00887887" w:rsidRPr="0059683E" w:rsidRDefault="00887887" w:rsidP="006E1605">
      <w:pPr>
        <w:jc w:val="left"/>
        <w:rPr>
          <w:szCs w:val="22"/>
        </w:rPr>
      </w:pPr>
    </w:p>
    <w:p w:rsidR="00887887" w:rsidRPr="0059683E" w:rsidRDefault="00887887" w:rsidP="006E1605">
      <w:pPr>
        <w:jc w:val="left"/>
        <w:rPr>
          <w:i/>
          <w:szCs w:val="22"/>
        </w:rPr>
      </w:pPr>
      <w:r w:rsidRPr="0059683E">
        <w:rPr>
          <w:i/>
          <w:szCs w:val="22"/>
        </w:rPr>
        <w:t>Goal Alignment at a Small Manufacturing Concern</w:t>
      </w:r>
    </w:p>
    <w:p w:rsidR="00887887" w:rsidRPr="0059683E" w:rsidRDefault="00887887" w:rsidP="006E1605">
      <w:pPr>
        <w:jc w:val="left"/>
        <w:rPr>
          <w:szCs w:val="22"/>
        </w:rPr>
      </w:pPr>
      <w:r w:rsidRPr="0059683E">
        <w:rPr>
          <w:szCs w:val="22"/>
        </w:rPr>
        <w:t xml:space="preserve">The owners of a small manufacturing concern have hired a manager to run the company with the expectation that he will buy the company after five years. Compensation of the new vice president is a flat salary plus 75% of first $150,000 of profit, and then 10% of profit over $150,000. Purchase price for the company is set as 4½ times earnings (profit), computed as average annual profitability over the next five years. Does this contract align the incentives of the new vice president with the goals of the owners? </w:t>
      </w:r>
    </w:p>
    <w:p w:rsidR="00887887" w:rsidRPr="0059683E" w:rsidRDefault="00887887" w:rsidP="006E1605">
      <w:pPr>
        <w:jc w:val="left"/>
        <w:rPr>
          <w:b/>
          <w:bCs/>
          <w:szCs w:val="22"/>
        </w:rPr>
      </w:pPr>
    </w:p>
    <w:p w:rsidR="00887887" w:rsidRPr="0059683E" w:rsidRDefault="00887887" w:rsidP="006E1605">
      <w:pPr>
        <w:jc w:val="left"/>
        <w:rPr>
          <w:szCs w:val="22"/>
        </w:rPr>
      </w:pPr>
      <w:r w:rsidRPr="0059683E">
        <w:rPr>
          <w:i/>
          <w:szCs w:val="22"/>
        </w:rPr>
        <w:t>Answer</w:t>
      </w:r>
      <w:r w:rsidRPr="0059683E">
        <w:rPr>
          <w:szCs w:val="22"/>
        </w:rPr>
        <w:t>:</w:t>
      </w:r>
    </w:p>
    <w:p w:rsidR="00887887" w:rsidRPr="0059683E" w:rsidRDefault="00887887" w:rsidP="006E1605">
      <w:pPr>
        <w:jc w:val="left"/>
        <w:rPr>
          <w:szCs w:val="22"/>
        </w:rPr>
      </w:pPr>
      <w:r w:rsidRPr="0059683E">
        <w:rPr>
          <w:szCs w:val="22"/>
        </w:rPr>
        <w:t>No.  Both the purchase price and the profit sharing create perverse incentives.  The VP keeps $0.75 of each dollar earned up to $150,000, but only $0.10 of each dollar earned after $150K.  Since earning more requires more effort (incre</w:t>
      </w:r>
      <w:r w:rsidR="009E5727" w:rsidRPr="0059683E">
        <w:rPr>
          <w:szCs w:val="22"/>
        </w:rPr>
        <w:t xml:space="preserve">asing marginal effort), the VP </w:t>
      </w:r>
      <w:r w:rsidRPr="0059683E">
        <w:rPr>
          <w:szCs w:val="22"/>
        </w:rPr>
        <w:t>has little incenti</w:t>
      </w:r>
      <w:r w:rsidR="009E5727" w:rsidRPr="0059683E">
        <w:rPr>
          <w:szCs w:val="22"/>
        </w:rPr>
        <w:t xml:space="preserve">ve to earn more than $150,000. </w:t>
      </w:r>
      <w:r w:rsidRPr="0059683E">
        <w:rPr>
          <w:szCs w:val="22"/>
        </w:rPr>
        <w:t xml:space="preserve">And every dollar the VP earns raises the price that he will eventually pay for the company by $4.50, effectively penalizing him for increasing company profitability.  </w:t>
      </w:r>
    </w:p>
    <w:p w:rsidR="003E273A" w:rsidRPr="00DF5C78" w:rsidRDefault="003E273A" w:rsidP="006E1605">
      <w:pPr>
        <w:jc w:val="left"/>
        <w:rPr>
          <w:sz w:val="24"/>
          <w:szCs w:val="24"/>
        </w:rPr>
      </w:pPr>
    </w:p>
    <w:p w:rsidR="00CE79B2" w:rsidRPr="00195A65" w:rsidRDefault="00B25F2A" w:rsidP="00CE79B2">
      <w:pPr>
        <w:jc w:val="left"/>
        <w:rPr>
          <w:b/>
          <w:sz w:val="28"/>
          <w:szCs w:val="28"/>
        </w:rPr>
      </w:pPr>
      <w:r>
        <w:rPr>
          <w:b/>
          <w:sz w:val="28"/>
          <w:szCs w:val="28"/>
        </w:rPr>
        <w:t>Additional Blog</w:t>
      </w:r>
      <w:r w:rsidR="006819E3">
        <w:rPr>
          <w:b/>
          <w:sz w:val="28"/>
          <w:szCs w:val="28"/>
        </w:rPr>
        <w:t xml:space="preserve"> Post</w:t>
      </w:r>
      <w:r>
        <w:rPr>
          <w:b/>
          <w:sz w:val="28"/>
          <w:szCs w:val="28"/>
        </w:rPr>
        <w:t>s and Articles</w:t>
      </w:r>
    </w:p>
    <w:p w:rsidR="00CE79B2" w:rsidRPr="00DF5C78" w:rsidRDefault="00CE79B2" w:rsidP="00CE79B2">
      <w:pPr>
        <w:jc w:val="left"/>
        <w:rPr>
          <w:sz w:val="24"/>
          <w:szCs w:val="24"/>
        </w:rPr>
      </w:pPr>
    </w:p>
    <w:p w:rsidR="00195A65" w:rsidRPr="0059683E" w:rsidRDefault="001C2C0E" w:rsidP="00CE79B2">
      <w:pPr>
        <w:pStyle w:val="ListParagraph"/>
        <w:numPr>
          <w:ilvl w:val="0"/>
          <w:numId w:val="152"/>
        </w:numPr>
        <w:jc w:val="left"/>
        <w:rPr>
          <w:rStyle w:val="Hyperlink"/>
          <w:color w:val="auto"/>
          <w:szCs w:val="22"/>
          <w:u w:val="none"/>
        </w:rPr>
      </w:pPr>
      <w:hyperlink r:id="rId24" w:history="1">
        <w:r w:rsidR="00CE79B2" w:rsidRPr="0059683E">
          <w:rPr>
            <w:rStyle w:val="Hyperlink"/>
            <w:szCs w:val="22"/>
          </w:rPr>
          <w:t>ManagerialEcon.com (Chapter 1)</w:t>
        </w:r>
      </w:hyperlink>
    </w:p>
    <w:p w:rsidR="00CE79B2" w:rsidRPr="0059683E" w:rsidRDefault="00CE79B2" w:rsidP="00CE79B2">
      <w:pPr>
        <w:pStyle w:val="ListParagraph"/>
        <w:numPr>
          <w:ilvl w:val="0"/>
          <w:numId w:val="152"/>
        </w:numPr>
        <w:jc w:val="left"/>
        <w:rPr>
          <w:szCs w:val="22"/>
        </w:rPr>
      </w:pPr>
      <w:r w:rsidRPr="0059683E">
        <w:rPr>
          <w:szCs w:val="22"/>
        </w:rPr>
        <w:t xml:space="preserve">James Brickley, Clifford Smith, Jerold Zimmerman, “The Economics of Organizations,” </w:t>
      </w:r>
      <w:r w:rsidRPr="0059683E">
        <w:rPr>
          <w:i/>
          <w:szCs w:val="22"/>
        </w:rPr>
        <w:t>Journal of Financial Economics</w:t>
      </w:r>
      <w:r w:rsidRPr="0059683E">
        <w:rPr>
          <w:szCs w:val="22"/>
        </w:rPr>
        <w:t>,</w:t>
      </w:r>
      <w:r w:rsidRPr="0059683E">
        <w:rPr>
          <w:i/>
          <w:szCs w:val="22"/>
        </w:rPr>
        <w:t xml:space="preserve"> </w:t>
      </w:r>
      <w:r w:rsidRPr="0059683E">
        <w:rPr>
          <w:szCs w:val="22"/>
        </w:rPr>
        <w:t>Vol. 8:2 (Summer, 1995) pp. 19-31.</w:t>
      </w:r>
    </w:p>
    <w:p w:rsidR="00CE79B2" w:rsidRPr="0059683E" w:rsidRDefault="00CE79B2" w:rsidP="007B3EA7">
      <w:pPr>
        <w:ind w:left="1440"/>
        <w:jc w:val="left"/>
        <w:rPr>
          <w:szCs w:val="22"/>
        </w:rPr>
      </w:pPr>
      <w:r w:rsidRPr="0059683E">
        <w:rPr>
          <w:szCs w:val="22"/>
        </w:rPr>
        <w:t xml:space="preserve">This article provides the basis for our study of behavior within organizations.  The authors present a methodology for diagnosing and repairing problems within an organization. Their take on the rational actor paradigm is slightly different than mine: They would diagnose problems by asking three questions: </w:t>
      </w:r>
    </w:p>
    <w:p w:rsidR="00CE79B2" w:rsidRPr="0059683E" w:rsidRDefault="00CE79B2" w:rsidP="00CE79B2">
      <w:pPr>
        <w:jc w:val="left"/>
        <w:rPr>
          <w:szCs w:val="22"/>
        </w:rPr>
      </w:pPr>
      <w:r w:rsidRPr="0059683E">
        <w:rPr>
          <w:szCs w:val="22"/>
        </w:rPr>
        <w:tab/>
      </w:r>
      <w:r w:rsidR="007B3EA7" w:rsidRPr="0059683E">
        <w:rPr>
          <w:szCs w:val="22"/>
        </w:rPr>
        <w:tab/>
      </w:r>
      <w:r w:rsidR="007B3EA7" w:rsidRPr="0059683E">
        <w:rPr>
          <w:szCs w:val="22"/>
        </w:rPr>
        <w:tab/>
      </w:r>
      <w:r w:rsidR="007B3EA7" w:rsidRPr="0059683E">
        <w:rPr>
          <w:szCs w:val="22"/>
        </w:rPr>
        <w:tab/>
        <w:t xml:space="preserve">i. </w:t>
      </w:r>
      <w:r w:rsidRPr="0059683E">
        <w:rPr>
          <w:szCs w:val="22"/>
        </w:rPr>
        <w:t>Who is making the bad decision?;</w:t>
      </w:r>
    </w:p>
    <w:p w:rsidR="00CE79B2" w:rsidRPr="0059683E" w:rsidRDefault="00CE79B2" w:rsidP="00CE79B2">
      <w:pPr>
        <w:jc w:val="left"/>
        <w:rPr>
          <w:szCs w:val="22"/>
        </w:rPr>
      </w:pPr>
      <w:r w:rsidRPr="0059683E">
        <w:rPr>
          <w:szCs w:val="22"/>
        </w:rPr>
        <w:tab/>
      </w:r>
      <w:r w:rsidR="007B3EA7" w:rsidRPr="0059683E">
        <w:rPr>
          <w:szCs w:val="22"/>
        </w:rPr>
        <w:tab/>
      </w:r>
      <w:r w:rsidR="007B3EA7" w:rsidRPr="0059683E">
        <w:rPr>
          <w:szCs w:val="22"/>
        </w:rPr>
        <w:tab/>
      </w:r>
      <w:r w:rsidR="007B3EA7" w:rsidRPr="0059683E">
        <w:rPr>
          <w:szCs w:val="22"/>
        </w:rPr>
        <w:tab/>
        <w:t xml:space="preserve">ii. </w:t>
      </w:r>
      <w:r w:rsidRPr="0059683E">
        <w:rPr>
          <w:szCs w:val="22"/>
        </w:rPr>
        <w:t>How are they evaluated?; and</w:t>
      </w:r>
    </w:p>
    <w:p w:rsidR="00CE79B2" w:rsidRPr="0059683E" w:rsidRDefault="007B3EA7" w:rsidP="00CE79B2">
      <w:pPr>
        <w:jc w:val="left"/>
        <w:rPr>
          <w:szCs w:val="22"/>
        </w:rPr>
      </w:pPr>
      <w:r w:rsidRPr="0059683E">
        <w:rPr>
          <w:szCs w:val="22"/>
        </w:rPr>
        <w:tab/>
      </w:r>
      <w:r w:rsidRPr="0059683E">
        <w:rPr>
          <w:szCs w:val="22"/>
        </w:rPr>
        <w:tab/>
      </w:r>
      <w:r w:rsidRPr="0059683E">
        <w:rPr>
          <w:szCs w:val="22"/>
        </w:rPr>
        <w:tab/>
      </w:r>
      <w:r w:rsidRPr="0059683E">
        <w:rPr>
          <w:szCs w:val="22"/>
        </w:rPr>
        <w:tab/>
        <w:t xml:space="preserve">iii. </w:t>
      </w:r>
      <w:r w:rsidR="00CE79B2" w:rsidRPr="0059683E">
        <w:rPr>
          <w:szCs w:val="22"/>
        </w:rPr>
        <w:t>How are they compensated?</w:t>
      </w:r>
    </w:p>
    <w:p w:rsidR="00CE79B2" w:rsidRPr="0059683E" w:rsidRDefault="007B3EA7" w:rsidP="00CE79B2">
      <w:pPr>
        <w:jc w:val="left"/>
        <w:rPr>
          <w:szCs w:val="22"/>
        </w:rPr>
      </w:pPr>
      <w:r w:rsidRPr="0059683E">
        <w:rPr>
          <w:szCs w:val="22"/>
        </w:rPr>
        <w:lastRenderedPageBreak/>
        <w:tab/>
      </w:r>
      <w:r w:rsidRPr="0059683E">
        <w:rPr>
          <w:szCs w:val="22"/>
        </w:rPr>
        <w:tab/>
      </w:r>
      <w:r w:rsidRPr="0059683E">
        <w:rPr>
          <w:szCs w:val="22"/>
        </w:rPr>
        <w:tab/>
      </w:r>
      <w:r w:rsidR="00CE79B2" w:rsidRPr="0059683E">
        <w:rPr>
          <w:szCs w:val="22"/>
        </w:rPr>
        <w:t>Answers to these questions will suggest solutions to the problem centered on:</w:t>
      </w:r>
    </w:p>
    <w:p w:rsidR="00CE79B2" w:rsidRPr="0059683E" w:rsidRDefault="007B3EA7" w:rsidP="00CE79B2">
      <w:pPr>
        <w:jc w:val="left"/>
        <w:rPr>
          <w:szCs w:val="22"/>
        </w:rPr>
      </w:pPr>
      <w:r w:rsidRPr="0059683E">
        <w:rPr>
          <w:szCs w:val="22"/>
        </w:rPr>
        <w:tab/>
      </w:r>
      <w:r w:rsidRPr="0059683E">
        <w:rPr>
          <w:szCs w:val="22"/>
        </w:rPr>
        <w:tab/>
      </w:r>
      <w:r w:rsidRPr="0059683E">
        <w:rPr>
          <w:szCs w:val="22"/>
        </w:rPr>
        <w:tab/>
      </w:r>
      <w:r w:rsidRPr="0059683E">
        <w:rPr>
          <w:szCs w:val="22"/>
        </w:rPr>
        <w:tab/>
        <w:t xml:space="preserve">i. </w:t>
      </w:r>
      <w:r w:rsidR="00CE79B2" w:rsidRPr="0059683E">
        <w:rPr>
          <w:szCs w:val="22"/>
        </w:rPr>
        <w:t>Re-assigning decision rights;</w:t>
      </w:r>
    </w:p>
    <w:p w:rsidR="00CE79B2" w:rsidRPr="0059683E" w:rsidRDefault="007B3EA7" w:rsidP="00CE79B2">
      <w:pPr>
        <w:jc w:val="left"/>
        <w:rPr>
          <w:szCs w:val="22"/>
        </w:rPr>
      </w:pPr>
      <w:r w:rsidRPr="0059683E">
        <w:rPr>
          <w:szCs w:val="22"/>
        </w:rPr>
        <w:tab/>
      </w:r>
      <w:r w:rsidRPr="0059683E">
        <w:rPr>
          <w:szCs w:val="22"/>
        </w:rPr>
        <w:tab/>
      </w:r>
      <w:r w:rsidRPr="0059683E">
        <w:rPr>
          <w:szCs w:val="22"/>
        </w:rPr>
        <w:tab/>
      </w:r>
      <w:r w:rsidRPr="0059683E">
        <w:rPr>
          <w:szCs w:val="22"/>
        </w:rPr>
        <w:tab/>
        <w:t xml:space="preserve">ii. </w:t>
      </w:r>
      <w:r w:rsidR="00CE79B2" w:rsidRPr="0059683E">
        <w:rPr>
          <w:szCs w:val="22"/>
        </w:rPr>
        <w:t>Changing evaluation schemes; and/or</w:t>
      </w:r>
    </w:p>
    <w:p w:rsidR="00CE79B2" w:rsidRPr="0059683E" w:rsidRDefault="007B3EA7" w:rsidP="00CE79B2">
      <w:pPr>
        <w:jc w:val="left"/>
        <w:rPr>
          <w:szCs w:val="22"/>
        </w:rPr>
      </w:pPr>
      <w:r w:rsidRPr="0059683E">
        <w:rPr>
          <w:szCs w:val="22"/>
        </w:rPr>
        <w:tab/>
      </w:r>
      <w:r w:rsidRPr="0059683E">
        <w:rPr>
          <w:szCs w:val="22"/>
        </w:rPr>
        <w:tab/>
      </w:r>
      <w:r w:rsidRPr="0059683E">
        <w:rPr>
          <w:szCs w:val="22"/>
        </w:rPr>
        <w:tab/>
      </w:r>
      <w:r w:rsidRPr="0059683E">
        <w:rPr>
          <w:szCs w:val="22"/>
        </w:rPr>
        <w:tab/>
        <w:t xml:space="preserve">iii. </w:t>
      </w:r>
      <w:r w:rsidR="00CE79B2" w:rsidRPr="0059683E">
        <w:rPr>
          <w:szCs w:val="22"/>
        </w:rPr>
        <w:t>Changing compensation schemes.</w:t>
      </w:r>
    </w:p>
    <w:p w:rsidR="00CE79B2" w:rsidRPr="0059683E" w:rsidRDefault="00CE79B2" w:rsidP="007B3EA7">
      <w:pPr>
        <w:ind w:left="1440"/>
        <w:jc w:val="left"/>
        <w:rPr>
          <w:szCs w:val="22"/>
        </w:rPr>
      </w:pPr>
      <w:r w:rsidRPr="0059683E">
        <w:rPr>
          <w:szCs w:val="22"/>
        </w:rPr>
        <w:t xml:space="preserve">This approach is very similar to mine.  But I group evaluation and compensation schemes into “incentives” and ask explicitly about information.  </w:t>
      </w:r>
    </w:p>
    <w:p w:rsidR="00A20C32" w:rsidRDefault="00A20C32" w:rsidP="006E1605">
      <w:pPr>
        <w:pStyle w:val="Heading1"/>
        <w:jc w:val="left"/>
      </w:pPr>
      <w:bookmarkStart w:id="32" w:name="_Toc358907838"/>
      <w:bookmarkStart w:id="33" w:name="_Toc361645706"/>
      <w:r w:rsidRPr="00E87123">
        <w:t>Chapter 2: The One Lesson of Business</w:t>
      </w:r>
      <w:bookmarkEnd w:id="32"/>
      <w:bookmarkEnd w:id="33"/>
    </w:p>
    <w:p w:rsidR="003966EF" w:rsidRPr="00E87123" w:rsidRDefault="003966EF" w:rsidP="006E1605">
      <w:pPr>
        <w:jc w:val="left"/>
      </w:pPr>
    </w:p>
    <w:p w:rsidR="00721D34" w:rsidRPr="007B3EA7" w:rsidRDefault="00CD743B" w:rsidP="006E1605">
      <w:pPr>
        <w:jc w:val="left"/>
        <w:rPr>
          <w:b/>
          <w:sz w:val="28"/>
          <w:szCs w:val="28"/>
        </w:rPr>
      </w:pPr>
      <w:bookmarkStart w:id="34" w:name="_Toc360524841"/>
      <w:r w:rsidRPr="007B3EA7">
        <w:rPr>
          <w:b/>
          <w:sz w:val="28"/>
          <w:szCs w:val="28"/>
        </w:rPr>
        <w:t>Main Points</w:t>
      </w:r>
      <w:bookmarkEnd w:id="34"/>
    </w:p>
    <w:p w:rsidR="00CD743B" w:rsidRPr="00E87123" w:rsidRDefault="00CD743B" w:rsidP="006E1605">
      <w:pPr>
        <w:jc w:val="left"/>
      </w:pPr>
    </w:p>
    <w:p w:rsidR="00CD743B" w:rsidRPr="0059683E" w:rsidRDefault="00CD743B" w:rsidP="003019EC">
      <w:pPr>
        <w:pStyle w:val="ListParagraph"/>
        <w:numPr>
          <w:ilvl w:val="0"/>
          <w:numId w:val="104"/>
        </w:numPr>
        <w:jc w:val="left"/>
        <w:rPr>
          <w:szCs w:val="22"/>
        </w:rPr>
      </w:pPr>
      <w:r w:rsidRPr="0059683E">
        <w:rPr>
          <w:szCs w:val="22"/>
        </w:rPr>
        <w:t>Voluntary transactions create wealth by moving assets from lower- to higher-valued uses.</w:t>
      </w:r>
    </w:p>
    <w:p w:rsidR="00CD743B" w:rsidRPr="0059683E" w:rsidRDefault="00CD743B" w:rsidP="003019EC">
      <w:pPr>
        <w:pStyle w:val="ListParagraph"/>
        <w:numPr>
          <w:ilvl w:val="0"/>
          <w:numId w:val="104"/>
        </w:numPr>
        <w:jc w:val="left"/>
        <w:rPr>
          <w:szCs w:val="22"/>
        </w:rPr>
      </w:pPr>
      <w:r w:rsidRPr="0059683E">
        <w:rPr>
          <w:szCs w:val="22"/>
        </w:rPr>
        <w:t xml:space="preserve">Anything that impedes the movement of assets to higher-valued uses, like taxes, subsidies, or price controls, destroys wealth. </w:t>
      </w:r>
    </w:p>
    <w:p w:rsidR="00CD743B" w:rsidRPr="0059683E" w:rsidRDefault="00CD743B" w:rsidP="003019EC">
      <w:pPr>
        <w:pStyle w:val="ListParagraph"/>
        <w:numPr>
          <w:ilvl w:val="0"/>
          <w:numId w:val="104"/>
        </w:numPr>
        <w:jc w:val="left"/>
        <w:rPr>
          <w:szCs w:val="22"/>
        </w:rPr>
      </w:pPr>
      <w:r w:rsidRPr="0059683E">
        <w:rPr>
          <w:szCs w:val="22"/>
        </w:rPr>
        <w:t>Inefficiency means that each asset is employed in its highest-valued use.  Each inefficiency implies a money-making opportunity.</w:t>
      </w:r>
    </w:p>
    <w:p w:rsidR="00CD743B" w:rsidRPr="0059683E" w:rsidRDefault="00CD743B" w:rsidP="003019EC">
      <w:pPr>
        <w:pStyle w:val="ListParagraph"/>
        <w:numPr>
          <w:ilvl w:val="0"/>
          <w:numId w:val="104"/>
        </w:numPr>
        <w:jc w:val="left"/>
        <w:rPr>
          <w:szCs w:val="22"/>
        </w:rPr>
      </w:pPr>
      <w:r w:rsidRPr="0059683E">
        <w:rPr>
          <w:szCs w:val="22"/>
        </w:rPr>
        <w:t>The art of business consists of finding an asset in lower-valued use and devising ways to profitably move it to higher-valued one.</w:t>
      </w:r>
    </w:p>
    <w:p w:rsidR="00CD743B" w:rsidRPr="0059683E" w:rsidRDefault="00CD743B" w:rsidP="003019EC">
      <w:pPr>
        <w:pStyle w:val="ListParagraph"/>
        <w:numPr>
          <w:ilvl w:val="0"/>
          <w:numId w:val="104"/>
        </w:numPr>
        <w:jc w:val="left"/>
        <w:rPr>
          <w:szCs w:val="22"/>
        </w:rPr>
      </w:pPr>
      <w:r w:rsidRPr="0059683E">
        <w:rPr>
          <w:szCs w:val="22"/>
        </w:rPr>
        <w:t>A company can be thought of as a series of transactions. A well-designed organization rewards employees who identify and consummate profitable transactions or who stop unprofitable ones.</w:t>
      </w:r>
    </w:p>
    <w:p w:rsidR="00CD743B" w:rsidRPr="00E87123" w:rsidRDefault="00CD743B" w:rsidP="006E1605">
      <w:pPr>
        <w:jc w:val="left"/>
      </w:pPr>
    </w:p>
    <w:p w:rsidR="00CE79B2" w:rsidRPr="007B3EA7" w:rsidRDefault="007B3EA7" w:rsidP="00CE79B2">
      <w:pPr>
        <w:jc w:val="left"/>
        <w:rPr>
          <w:b/>
          <w:sz w:val="28"/>
          <w:szCs w:val="28"/>
        </w:rPr>
      </w:pPr>
      <w:bookmarkStart w:id="35" w:name="_Toc241640414"/>
      <w:bookmarkStart w:id="36" w:name="_Toc358907841"/>
      <w:bookmarkStart w:id="37" w:name="_Toc360524843"/>
      <w:r>
        <w:rPr>
          <w:b/>
          <w:sz w:val="28"/>
          <w:szCs w:val="28"/>
        </w:rPr>
        <w:t>Related Videos</w:t>
      </w:r>
    </w:p>
    <w:p w:rsidR="00CE79B2" w:rsidRPr="00CE79B2" w:rsidRDefault="00CE79B2" w:rsidP="00CE79B2">
      <w:pPr>
        <w:pStyle w:val="ListParagraph"/>
        <w:jc w:val="left"/>
        <w:rPr>
          <w:rStyle w:val="Heading4Char"/>
          <w:rFonts w:ascii="Times New Roman" w:eastAsia="Times New Roman" w:hAnsi="Times New Roman" w:cs="Times New Roman"/>
          <w:bCs w:val="0"/>
          <w:iCs w:val="0"/>
          <w:color w:val="auto"/>
        </w:rPr>
      </w:pPr>
    </w:p>
    <w:p w:rsidR="007C41B1" w:rsidRDefault="001C2C0E" w:rsidP="007C41B1">
      <w:pPr>
        <w:pStyle w:val="ListParagraph"/>
        <w:numPr>
          <w:ilvl w:val="0"/>
          <w:numId w:val="191"/>
        </w:numPr>
        <w:jc w:val="left"/>
        <w:rPr>
          <w:b/>
          <w:i/>
        </w:rPr>
      </w:pPr>
      <w:hyperlink r:id="rId25" w:history="1">
        <w:r w:rsidR="00CE79B2" w:rsidRPr="007C41B1">
          <w:rPr>
            <w:rStyle w:val="Heading4Char"/>
            <w:rFonts w:ascii="Times New Roman" w:hAnsi="Times New Roman" w:cs="Times New Roman"/>
            <w:b w:val="0"/>
            <w:i w:val="0"/>
            <w:color w:val="0000FF"/>
            <w:u w:val="single"/>
          </w:rPr>
          <w:t>Video Lecture</w:t>
        </w:r>
      </w:hyperlink>
      <w:r w:rsidR="00CE79B2" w:rsidRPr="00CE79B2">
        <w:t>:  House buying moves assets to higher valued uses; Regulation Q is a price control and Euro dollars were invented to circumvent the control.</w:t>
      </w:r>
      <w:r w:rsidR="00CE79B2" w:rsidRPr="007C41B1">
        <w:rPr>
          <w:b/>
          <w:i/>
        </w:rPr>
        <w:t xml:space="preserve">  </w:t>
      </w:r>
    </w:p>
    <w:p w:rsidR="007C41B1" w:rsidRPr="007C41B1" w:rsidRDefault="001C2C0E" w:rsidP="007C41B1">
      <w:pPr>
        <w:pStyle w:val="ListParagraph"/>
        <w:numPr>
          <w:ilvl w:val="0"/>
          <w:numId w:val="191"/>
        </w:numPr>
        <w:jc w:val="left"/>
        <w:rPr>
          <w:b/>
          <w:i/>
        </w:rPr>
      </w:pPr>
      <w:hyperlink r:id="rId26" w:history="1">
        <w:r w:rsidR="00CE79B2" w:rsidRPr="00E87123">
          <w:rPr>
            <w:rStyle w:val="Hyperlink"/>
          </w:rPr>
          <w:t>Stossel, Greedy Seniors</w:t>
        </w:r>
      </w:hyperlink>
      <w:r w:rsidR="00CE79B2" w:rsidRPr="007C41B1">
        <w:rPr>
          <w:color w:val="000000" w:themeColor="text1"/>
        </w:rPr>
        <w:t xml:space="preserve"> Seniors cons</w:t>
      </w:r>
      <w:r w:rsidR="00CE79B2" w:rsidRPr="007C41B1">
        <w:t>uming healthcare a</w:t>
      </w:r>
      <w:r w:rsidR="007C41B1">
        <w:t>t alarming rate due to Medicare</w:t>
      </w:r>
      <w:r w:rsidR="00CE79B2" w:rsidRPr="007C41B1">
        <w:t xml:space="preserve"> </w:t>
      </w:r>
    </w:p>
    <w:p w:rsidR="007C41B1" w:rsidRPr="007C41B1" w:rsidRDefault="00CE79B2" w:rsidP="007C41B1">
      <w:pPr>
        <w:pStyle w:val="ListParagraph"/>
        <w:numPr>
          <w:ilvl w:val="0"/>
          <w:numId w:val="191"/>
        </w:numPr>
        <w:jc w:val="left"/>
        <w:rPr>
          <w:b/>
          <w:i/>
        </w:rPr>
      </w:pPr>
      <w:r w:rsidRPr="007C41B1">
        <w:t>Stossel</w:t>
      </w:r>
      <w:r w:rsidRPr="007C41B1">
        <w:rPr>
          <w:color w:val="000000" w:themeColor="text1"/>
        </w:rPr>
        <w:t xml:space="preserve">, </w:t>
      </w:r>
      <w:hyperlink r:id="rId27" w:history="1">
        <w:r w:rsidRPr="00E87123">
          <w:rPr>
            <w:rStyle w:val="Hyperlink"/>
          </w:rPr>
          <w:t>On Vanderbilt’s Greed</w:t>
        </w:r>
      </w:hyperlink>
      <w:r w:rsidRPr="007C41B1">
        <w:rPr>
          <w:color w:val="000000" w:themeColor="text1"/>
        </w:rPr>
        <w:t xml:space="preserve">; </w:t>
      </w:r>
      <w:r w:rsidR="00EC2DBA" w:rsidRPr="007C41B1">
        <w:rPr>
          <w:color w:val="000000" w:themeColor="text1"/>
        </w:rPr>
        <w:t xml:space="preserve">an economic perspective on the wealthy </w:t>
      </w:r>
    </w:p>
    <w:p w:rsidR="007C41B1" w:rsidRPr="007C41B1" w:rsidRDefault="000A314D" w:rsidP="007C41B1">
      <w:pPr>
        <w:pStyle w:val="ListParagraph"/>
        <w:numPr>
          <w:ilvl w:val="0"/>
          <w:numId w:val="191"/>
        </w:numPr>
        <w:jc w:val="left"/>
        <w:rPr>
          <w:b/>
          <w:i/>
        </w:rPr>
      </w:pPr>
      <w:r w:rsidRPr="007C41B1">
        <w:rPr>
          <w:color w:val="000000" w:themeColor="text1"/>
        </w:rPr>
        <w:t xml:space="preserve">Stossel, </w:t>
      </w:r>
      <w:hyperlink r:id="rId28" w:history="1">
        <w:r w:rsidRPr="000A314D">
          <w:rPr>
            <w:rStyle w:val="Hyperlink"/>
          </w:rPr>
          <w:t>Poverty</w:t>
        </w:r>
      </w:hyperlink>
      <w:r w:rsidRPr="007C41B1">
        <w:rPr>
          <w:color w:val="000000" w:themeColor="text1"/>
        </w:rPr>
        <w:t xml:space="preserve"> 7 minute video questioning </w:t>
      </w:r>
      <w:r w:rsidR="00127604" w:rsidRPr="007C41B1">
        <w:rPr>
          <w:color w:val="000000" w:themeColor="text1"/>
        </w:rPr>
        <w:t>whether</w:t>
      </w:r>
      <w:r w:rsidRPr="007C41B1">
        <w:rPr>
          <w:color w:val="000000" w:themeColor="text1"/>
        </w:rPr>
        <w:t xml:space="preserve"> foreign aid can cure poverty </w:t>
      </w:r>
    </w:p>
    <w:p w:rsidR="007C41B1" w:rsidRPr="007C41B1" w:rsidRDefault="00127604" w:rsidP="007C41B1">
      <w:pPr>
        <w:pStyle w:val="ListParagraph"/>
        <w:numPr>
          <w:ilvl w:val="0"/>
          <w:numId w:val="191"/>
        </w:numPr>
        <w:jc w:val="left"/>
        <w:rPr>
          <w:b/>
          <w:i/>
        </w:rPr>
      </w:pPr>
      <w:r w:rsidRPr="007C41B1">
        <w:rPr>
          <w:color w:val="000000" w:themeColor="text1"/>
        </w:rPr>
        <w:t xml:space="preserve">Stossel, </w:t>
      </w:r>
      <w:hyperlink r:id="rId29" w:history="1">
        <w:r w:rsidRPr="00127604">
          <w:rPr>
            <w:rStyle w:val="Hyperlink"/>
          </w:rPr>
          <w:t>Outsourcing</w:t>
        </w:r>
      </w:hyperlink>
      <w:r w:rsidRPr="007C41B1">
        <w:rPr>
          <w:color w:val="000000" w:themeColor="text1"/>
        </w:rPr>
        <w:t xml:space="preserve"> </w:t>
      </w:r>
      <w:r w:rsidR="00F77A56" w:rsidRPr="007C41B1">
        <w:rPr>
          <w:color w:val="000000" w:themeColor="text1"/>
        </w:rPr>
        <w:t xml:space="preserve">6 minute video defending outsourcing </w:t>
      </w:r>
    </w:p>
    <w:p w:rsidR="007C41B1" w:rsidRPr="007C41B1" w:rsidRDefault="00F77A56" w:rsidP="007C41B1">
      <w:pPr>
        <w:pStyle w:val="ListParagraph"/>
        <w:numPr>
          <w:ilvl w:val="0"/>
          <w:numId w:val="191"/>
        </w:numPr>
        <w:jc w:val="left"/>
        <w:rPr>
          <w:b/>
          <w:i/>
        </w:rPr>
      </w:pPr>
      <w:r w:rsidRPr="007C41B1">
        <w:rPr>
          <w:color w:val="000000" w:themeColor="text1"/>
        </w:rPr>
        <w:t xml:space="preserve">Stossel, 7 minute video explains that the best way to save </w:t>
      </w:r>
      <w:hyperlink r:id="rId30" w:history="1">
        <w:r w:rsidRPr="00F77A56">
          <w:rPr>
            <w:rStyle w:val="Hyperlink"/>
          </w:rPr>
          <w:t>endangered species</w:t>
        </w:r>
      </w:hyperlink>
      <w:r w:rsidRPr="007C41B1">
        <w:rPr>
          <w:color w:val="000000" w:themeColor="text1"/>
        </w:rPr>
        <w:t xml:space="preserve"> is to eat them</w:t>
      </w:r>
    </w:p>
    <w:p w:rsidR="007C41B1" w:rsidRPr="007C41B1" w:rsidRDefault="00F77A56" w:rsidP="007C41B1">
      <w:pPr>
        <w:pStyle w:val="ListParagraph"/>
        <w:numPr>
          <w:ilvl w:val="0"/>
          <w:numId w:val="191"/>
        </w:numPr>
        <w:jc w:val="left"/>
        <w:rPr>
          <w:b/>
          <w:i/>
        </w:rPr>
      </w:pPr>
      <w:r w:rsidRPr="00F77A56">
        <w:t>4 minute</w:t>
      </w:r>
      <w:r>
        <w:t xml:space="preserve"> Wall Street</w:t>
      </w:r>
      <w:r w:rsidRPr="00F77A56">
        <w:t xml:space="preserve"> </w:t>
      </w:r>
      <w:hyperlink r:id="rId31" w:history="1">
        <w:r w:rsidRPr="00F77A56">
          <w:rPr>
            <w:rStyle w:val="Hyperlink"/>
          </w:rPr>
          <w:t>Greed is God</w:t>
        </w:r>
      </w:hyperlink>
      <w:r>
        <w:t xml:space="preserve"> speech </w:t>
      </w:r>
      <w:r w:rsidRPr="007C41B1">
        <w:t xml:space="preserve">on how takeovers create value  </w:t>
      </w:r>
    </w:p>
    <w:p w:rsidR="00CE79B2" w:rsidRPr="007C41B1" w:rsidRDefault="000A314D" w:rsidP="007C41B1">
      <w:pPr>
        <w:pStyle w:val="ListParagraph"/>
        <w:numPr>
          <w:ilvl w:val="0"/>
          <w:numId w:val="191"/>
        </w:numPr>
        <w:jc w:val="left"/>
        <w:rPr>
          <w:b/>
          <w:i/>
        </w:rPr>
      </w:pPr>
      <w:r w:rsidRPr="007C41B1">
        <w:t>Would</w:t>
      </w:r>
      <w:r w:rsidRPr="007C41B1">
        <w:rPr>
          <w:color w:val="000000" w:themeColor="text1"/>
        </w:rPr>
        <w:t xml:space="preserve"> you </w:t>
      </w:r>
      <w:hyperlink r:id="rId32" w:history="1">
        <w:r w:rsidRPr="000A314D">
          <w:rPr>
            <w:rStyle w:val="Hyperlink"/>
          </w:rPr>
          <w:t>give up the Internet</w:t>
        </w:r>
      </w:hyperlink>
      <w:r w:rsidRPr="007C41B1">
        <w:rPr>
          <w:color w:val="000000" w:themeColor="text1"/>
        </w:rPr>
        <w:t xml:space="preserve"> for 1 million dollars? Shows the gap between “worth” and “cost”</w:t>
      </w:r>
    </w:p>
    <w:p w:rsidR="00CE79B2" w:rsidRDefault="00CE79B2" w:rsidP="003019EC">
      <w:pPr>
        <w:jc w:val="left"/>
      </w:pPr>
    </w:p>
    <w:p w:rsidR="003019EC" w:rsidRPr="007B3EA7" w:rsidRDefault="003019EC" w:rsidP="003019EC">
      <w:pPr>
        <w:jc w:val="left"/>
        <w:rPr>
          <w:b/>
          <w:sz w:val="28"/>
          <w:szCs w:val="28"/>
        </w:rPr>
      </w:pPr>
      <w:r w:rsidRPr="007B3EA7">
        <w:rPr>
          <w:b/>
          <w:sz w:val="28"/>
          <w:szCs w:val="28"/>
        </w:rPr>
        <w:t>In-class Problem</w:t>
      </w:r>
      <w:bookmarkEnd w:id="35"/>
      <w:bookmarkEnd w:id="36"/>
      <w:bookmarkEnd w:id="37"/>
    </w:p>
    <w:p w:rsidR="003019EC" w:rsidRPr="00E87123" w:rsidRDefault="003019EC" w:rsidP="003019EC">
      <w:pPr>
        <w:jc w:val="left"/>
      </w:pPr>
    </w:p>
    <w:p w:rsidR="003019EC" w:rsidRPr="00E87123" w:rsidRDefault="003019EC" w:rsidP="003019EC">
      <w:pPr>
        <w:jc w:val="left"/>
      </w:pPr>
      <w:r w:rsidRPr="00E87123">
        <w:t xml:space="preserve">Ask a student for an example of a price control, tax, or subsidy, and then ask them which assets end up in lower valued uses.  Ask someone else if they can figure out a way to make money from the inefficiency?  If you get no volunteers, ask someone to analyze the effects of the minimum wage.  Do this without supply and demand; instead talk about the transactions that are deterred by the regulation (employers willing to hire at a wage below the minimum wage and those willing to work at below the minimum wage are deterred from transacting).  Ask if there is a way to make money by consummating these transactions (outsourcing, start a temp agency, etc.).  </w:t>
      </w:r>
    </w:p>
    <w:p w:rsidR="003019EC" w:rsidRPr="00E87123" w:rsidRDefault="003019EC" w:rsidP="003019EC">
      <w:pPr>
        <w:jc w:val="left"/>
      </w:pPr>
    </w:p>
    <w:p w:rsidR="003019EC" w:rsidRPr="007B3EA7" w:rsidRDefault="003019EC" w:rsidP="003019EC">
      <w:pPr>
        <w:jc w:val="left"/>
        <w:rPr>
          <w:b/>
          <w:sz w:val="28"/>
          <w:szCs w:val="28"/>
        </w:rPr>
      </w:pPr>
      <w:bookmarkStart w:id="38" w:name="_Toc241640415"/>
      <w:bookmarkStart w:id="39" w:name="_Toc358907842"/>
      <w:bookmarkStart w:id="40" w:name="_Toc360524844"/>
      <w:r w:rsidRPr="007B3EA7">
        <w:rPr>
          <w:b/>
          <w:sz w:val="28"/>
          <w:szCs w:val="28"/>
        </w:rPr>
        <w:t>Additional Anecdote: Zimbabwe</w:t>
      </w:r>
      <w:bookmarkEnd w:id="38"/>
      <w:r w:rsidRPr="007B3EA7">
        <w:rPr>
          <w:b/>
          <w:sz w:val="28"/>
          <w:szCs w:val="28"/>
        </w:rPr>
        <w:t xml:space="preserve"> deters transactions</w:t>
      </w:r>
      <w:bookmarkEnd w:id="39"/>
      <w:bookmarkEnd w:id="40"/>
      <w:r w:rsidRPr="007B3EA7">
        <w:rPr>
          <w:b/>
          <w:sz w:val="28"/>
          <w:szCs w:val="28"/>
        </w:rPr>
        <w:t xml:space="preserve"> </w:t>
      </w:r>
    </w:p>
    <w:p w:rsidR="003019EC" w:rsidRPr="00E87123" w:rsidRDefault="003019EC" w:rsidP="003019EC">
      <w:pPr>
        <w:jc w:val="left"/>
      </w:pPr>
    </w:p>
    <w:p w:rsidR="003019EC" w:rsidRPr="00E87123" w:rsidRDefault="003019EC" w:rsidP="003019EC">
      <w:pPr>
        <w:jc w:val="left"/>
      </w:pPr>
      <w:r w:rsidRPr="00E87123">
        <w:t>Discuss the following article:</w:t>
      </w:r>
    </w:p>
    <w:p w:rsidR="003019EC" w:rsidRPr="00E87123" w:rsidRDefault="003019EC" w:rsidP="003019EC">
      <w:pPr>
        <w:jc w:val="left"/>
      </w:pPr>
      <w:r w:rsidRPr="00E87123">
        <w:lastRenderedPageBreak/>
        <w:t xml:space="preserve">“Mugabe should heed the warnings of Hayek,” by Marian Tupy, </w:t>
      </w:r>
      <w:r w:rsidRPr="00E87123">
        <w:rPr>
          <w:i/>
        </w:rPr>
        <w:t>Financial Times</w:t>
      </w:r>
      <w:r w:rsidRPr="00E87123">
        <w:t>, Copyright 2005 The Financial Times Limited, Published: July 27 2005</w:t>
      </w:r>
    </w:p>
    <w:p w:rsidR="003019EC" w:rsidRPr="00E87123" w:rsidRDefault="003019EC" w:rsidP="003019EC">
      <w:pPr>
        <w:jc w:val="left"/>
      </w:pPr>
      <w:r w:rsidRPr="00E87123">
        <w:t xml:space="preserve">Available online at </w:t>
      </w:r>
      <w:hyperlink r:id="rId33" w:history="1">
        <w:r w:rsidR="003B2ACC" w:rsidRPr="00020500">
          <w:rPr>
            <w:rStyle w:val="Hyperlink"/>
          </w:rPr>
          <w:t>http://www.ft.com/cms/s/939cb766-fe3c-11d9-a289-00000e2511c8.html</w:t>
        </w:r>
      </w:hyperlink>
      <w:r w:rsidR="003B2ACC">
        <w:t xml:space="preserve"> </w:t>
      </w:r>
    </w:p>
    <w:p w:rsidR="003019EC" w:rsidRPr="00E87123" w:rsidRDefault="003019EC" w:rsidP="003019EC">
      <w:pPr>
        <w:jc w:val="left"/>
      </w:pPr>
    </w:p>
    <w:p w:rsidR="003019EC" w:rsidRPr="00FD402A" w:rsidRDefault="003019EC" w:rsidP="003019EC">
      <w:pPr>
        <w:jc w:val="left"/>
      </w:pPr>
      <w:r w:rsidRPr="00E87123">
        <w:t>The article summarizes the negative economic consequences associated with the expropriation of private property of (white) commercial farmers in Zimbabwe in 2000.</w:t>
      </w:r>
    </w:p>
    <w:p w:rsidR="00721D34" w:rsidRDefault="00721D34" w:rsidP="006E1605">
      <w:pPr>
        <w:jc w:val="left"/>
      </w:pPr>
    </w:p>
    <w:p w:rsidR="00D54400" w:rsidRPr="007B3EA7" w:rsidRDefault="00D54400" w:rsidP="006E1605">
      <w:pPr>
        <w:jc w:val="left"/>
        <w:rPr>
          <w:b/>
          <w:sz w:val="28"/>
          <w:szCs w:val="28"/>
        </w:rPr>
      </w:pPr>
      <w:bookmarkStart w:id="41" w:name="_Toc241640413"/>
      <w:bookmarkStart w:id="42" w:name="_Toc358907840"/>
      <w:bookmarkStart w:id="43" w:name="_Toc360524842"/>
      <w:bookmarkStart w:id="44" w:name="_Toc241640412"/>
      <w:bookmarkStart w:id="45" w:name="_Toc123722462"/>
      <w:r w:rsidRPr="007B3EA7">
        <w:rPr>
          <w:b/>
          <w:sz w:val="28"/>
          <w:szCs w:val="28"/>
        </w:rPr>
        <w:t>Teaching Note</w:t>
      </w:r>
      <w:bookmarkEnd w:id="41"/>
      <w:bookmarkEnd w:id="42"/>
      <w:bookmarkEnd w:id="43"/>
    </w:p>
    <w:p w:rsidR="00721D34" w:rsidRPr="00E87123" w:rsidRDefault="00721D34" w:rsidP="006E1605">
      <w:pPr>
        <w:jc w:val="left"/>
      </w:pPr>
    </w:p>
    <w:p w:rsidR="00D54400" w:rsidRPr="00E87123" w:rsidRDefault="00D54400" w:rsidP="006E1605">
      <w:pPr>
        <w:jc w:val="left"/>
      </w:pPr>
      <w:r w:rsidRPr="00E87123">
        <w:t>I often begin with a brief overview of “where have we been, where are we going, and how are we going to get there?”  Students like this</w:t>
      </w:r>
      <w:r w:rsidR="003906CD" w:rsidRPr="00E87123">
        <w:t xml:space="preserve"> review</w:t>
      </w:r>
      <w:r w:rsidRPr="00E87123">
        <w:t>, as it puts what we are doing into perspective.  In this case, I remind them</w:t>
      </w:r>
      <w:r w:rsidR="003906CD" w:rsidRPr="00E87123">
        <w:t xml:space="preserve"> that</w:t>
      </w:r>
      <w:r w:rsidRPr="00E87123">
        <w:t xml:space="preserve"> in the first chapter we showed students how to align the incentives of individuals with the goals of an organization (give them enough information to make good decisions and the incentive to do so); in this chapter we show them how to identify profitable decisions.</w:t>
      </w:r>
    </w:p>
    <w:p w:rsidR="00D54400" w:rsidRPr="00E87123" w:rsidRDefault="00D54400" w:rsidP="006E1605">
      <w:pPr>
        <w:jc w:val="left"/>
      </w:pPr>
    </w:p>
    <w:p w:rsidR="00D54400" w:rsidRPr="00E87123" w:rsidRDefault="00D54400" w:rsidP="006E1605">
      <w:pPr>
        <w:jc w:val="left"/>
      </w:pPr>
      <w:r w:rsidRPr="00E87123">
        <w:t xml:space="preserve">We start out talking about </w:t>
      </w:r>
      <w:r w:rsidR="003906CD" w:rsidRPr="00E87123">
        <w:t xml:space="preserve">how </w:t>
      </w:r>
      <w:r w:rsidRPr="00E87123">
        <w:t xml:space="preserve">the wealth creating mechanism of capitalism is the movement of assets to higher valued uses, and that taxes, price controls, and subsidies slow down the movement of assets, or encourage assets to move in the wrong direction.  I then remind them that decision making in firms can either move assets to higher valued uses, or not, and that the point of this lecture is to show them how to make profitable decisions by learning how to compute the benefits and costs of a decision. </w:t>
      </w:r>
    </w:p>
    <w:p w:rsidR="00D54400" w:rsidRPr="00E87123" w:rsidRDefault="00D54400" w:rsidP="006E1605">
      <w:pPr>
        <w:jc w:val="left"/>
      </w:pPr>
    </w:p>
    <w:p w:rsidR="00D54400" w:rsidRPr="00E87123" w:rsidRDefault="00D54400" w:rsidP="006E1605">
      <w:pPr>
        <w:jc w:val="left"/>
      </w:pPr>
      <w:r w:rsidRPr="00E87123">
        <w:t xml:space="preserve">The main point of this chapter is to introduce the metaphor that ties all the business problems together:   Identifying assets in lower valued uses, and then figuring out how to profitably move them to higher valued uses. Get them thinking about how to use this metaphor to help identify problems (which assets are in lower valued uses) as well as how to solve them (how do we profitably move them to a higher valued use?).  </w:t>
      </w:r>
    </w:p>
    <w:p w:rsidR="00D54400" w:rsidRPr="00E87123" w:rsidRDefault="00D54400" w:rsidP="006E1605">
      <w:pPr>
        <w:jc w:val="left"/>
      </w:pPr>
    </w:p>
    <w:p w:rsidR="00D54400" w:rsidRPr="00E87123" w:rsidRDefault="00D54400" w:rsidP="006E1605">
      <w:pPr>
        <w:jc w:val="left"/>
      </w:pPr>
      <w:r w:rsidRPr="00E87123">
        <w:t xml:space="preserve">I open this class by asking students how wealth is created (by moving assets to higher valued uses).   If the student answers correctly, ask the respondent what </w:t>
      </w:r>
      <w:r w:rsidR="00672D79" w:rsidRPr="00E87123">
        <w:t xml:space="preserve">he or she </w:t>
      </w:r>
      <w:r w:rsidRPr="00E87123">
        <w:t>mean</w:t>
      </w:r>
      <w:r w:rsidR="00672D79" w:rsidRPr="00E87123">
        <w:t>s</w:t>
      </w:r>
      <w:r w:rsidRPr="00E87123">
        <w:t xml:space="preserve"> by “value” (ability to pay).  If you get another correct answer, confront the student by asking “do you mean that a poor student, growing up in poverty, does NOT value education?”  (Yes, that is correct.).  With executive MBA’s, you might want to ask students how they, or their company, create wealth.  Relate it back to moving assets to higher valued uses.</w:t>
      </w:r>
    </w:p>
    <w:p w:rsidR="00D54400" w:rsidRPr="00E87123" w:rsidRDefault="00D54400" w:rsidP="006E1605">
      <w:pPr>
        <w:jc w:val="left"/>
      </w:pPr>
    </w:p>
    <w:p w:rsidR="00D54400" w:rsidRPr="00E87123" w:rsidRDefault="00D54400" w:rsidP="006E1605">
      <w:pPr>
        <w:jc w:val="left"/>
      </w:pPr>
      <w:r w:rsidRPr="00E87123">
        <w:t>The “one lesson of business” is to find assets in lower valued uses and find a way to profitably move them to a higher valued use.  Alternatively, the lesson can be rephrased as seeking out unconsummated wealth creating transactions and finding ways to profitably consummate them.  This theme will tie all the book chapters together.</w:t>
      </w:r>
    </w:p>
    <w:p w:rsidR="00D54400" w:rsidRPr="00E87123" w:rsidRDefault="00D54400" w:rsidP="006E1605">
      <w:pPr>
        <w:jc w:val="left"/>
      </w:pPr>
    </w:p>
    <w:p w:rsidR="00D54400" w:rsidRPr="00E87123" w:rsidRDefault="00D54400" w:rsidP="006E1605">
      <w:pPr>
        <w:jc w:val="left"/>
      </w:pPr>
      <w:r w:rsidRPr="00E87123">
        <w:t xml:space="preserve">Many students have taken a microeconomics class, </w:t>
      </w:r>
      <w:r w:rsidR="00672D79" w:rsidRPr="00E87123">
        <w:t>so</w:t>
      </w:r>
      <w:r w:rsidRPr="00E87123">
        <w:t xml:space="preserve"> I</w:t>
      </w:r>
      <w:r w:rsidR="00672D79" w:rsidRPr="00E87123">
        <w:t xml:space="preserve"> then</w:t>
      </w:r>
      <w:r w:rsidRPr="00E87123">
        <w:t xml:space="preserve"> use a “compare and contrast” approach to explain how micro differs from managerial.  Several points to reinforce:  </w:t>
      </w:r>
    </w:p>
    <w:p w:rsidR="00D54400" w:rsidRPr="00E87123" w:rsidRDefault="00D54400" w:rsidP="0059683E">
      <w:pPr>
        <w:pStyle w:val="ListParagraph"/>
        <w:numPr>
          <w:ilvl w:val="0"/>
          <w:numId w:val="174"/>
        </w:numPr>
        <w:jc w:val="left"/>
      </w:pPr>
      <w:r w:rsidRPr="00E87123">
        <w:t>Economists are concerned with public policy; MBA’s with making money.</w:t>
      </w:r>
    </w:p>
    <w:p w:rsidR="00D54400" w:rsidRPr="00E87123" w:rsidRDefault="00D54400" w:rsidP="0059683E">
      <w:pPr>
        <w:pStyle w:val="ListParagraph"/>
        <w:numPr>
          <w:ilvl w:val="0"/>
          <w:numId w:val="174"/>
        </w:numPr>
        <w:jc w:val="left"/>
      </w:pPr>
      <w:r w:rsidRPr="00E87123">
        <w:t xml:space="preserve">Economics tools help you spot assets in lower valued uses and to design public policy to facilitate the movement of assets to higher valued uses.  MBA’s use economics to spot assets in lower valued uses so they can buy them, and profitably move them to a higher valued use.  </w:t>
      </w:r>
    </w:p>
    <w:p w:rsidR="00D54400" w:rsidRPr="00E87123" w:rsidRDefault="00D54400" w:rsidP="0059683E">
      <w:pPr>
        <w:pStyle w:val="ListParagraph"/>
        <w:numPr>
          <w:ilvl w:val="0"/>
          <w:numId w:val="174"/>
        </w:numPr>
        <w:jc w:val="left"/>
      </w:pPr>
      <w:r w:rsidRPr="00E87123">
        <w:t>Economists see inefficiency as something to be eliminated; MBA’s as something to be exploited.  Elimination of inefficiency is a by-product of their effort to exploit it.</w:t>
      </w:r>
    </w:p>
    <w:p w:rsidR="00D54400" w:rsidRPr="00E87123" w:rsidRDefault="00D54400" w:rsidP="006E1605">
      <w:pPr>
        <w:jc w:val="left"/>
      </w:pPr>
    </w:p>
    <w:p w:rsidR="00D54400" w:rsidRPr="00E87123" w:rsidRDefault="00D54400" w:rsidP="006E1605">
      <w:pPr>
        <w:jc w:val="left"/>
      </w:pPr>
      <w:r w:rsidRPr="00E87123">
        <w:t xml:space="preserve">I illustrate the difference between micro and managerial by looking at the effects of three policies on marginal transactions: price controls (prevent some voluntary wealth creating transactions); taxes (deter </w:t>
      </w:r>
      <w:r w:rsidRPr="00E87123">
        <w:lastRenderedPageBreak/>
        <w:t>movement of some assets to higher valued uses), and subsidies (move some assets to lower valued uses).  Then, after you have identified assets in lower valued uses, ask what an economist would do (change policy) and what an MBA would do (buy the asset, and sell it to someone who valued it more highly.)  I focus only on the “marginal” transactions that are affected by the policies.</w:t>
      </w:r>
    </w:p>
    <w:p w:rsidR="00D54400" w:rsidRPr="00E87123" w:rsidRDefault="00D54400" w:rsidP="006E1605">
      <w:pPr>
        <w:jc w:val="left"/>
      </w:pPr>
    </w:p>
    <w:p w:rsidR="00D54400" w:rsidRPr="00E87123" w:rsidRDefault="00D54400" w:rsidP="006E1605">
      <w:pPr>
        <w:jc w:val="left"/>
      </w:pPr>
      <w:r w:rsidRPr="00E87123">
        <w:t>You may also want to talk about the role of government in facilitating wealth</w:t>
      </w:r>
      <w:r w:rsidR="00F25D11" w:rsidRPr="00E87123">
        <w:t>-</w:t>
      </w:r>
      <w:r w:rsidRPr="00E87123">
        <w:t xml:space="preserve">creating transactions.  Compare and contrast countries like Zimbabwe with those of Hong Kong or the US (PJ O’Rourke’s book, </w:t>
      </w:r>
      <w:r w:rsidRPr="00E87123">
        <w:rPr>
          <w:i/>
        </w:rPr>
        <w:t>Eat the Rich</w:t>
      </w:r>
      <w:r w:rsidRPr="00E87123">
        <w:t>, is great on this account). The paradox is that there is more wealth</w:t>
      </w:r>
      <w:r w:rsidR="00F25D11" w:rsidRPr="00E87123">
        <w:t>-</w:t>
      </w:r>
      <w:r w:rsidRPr="00E87123">
        <w:t xml:space="preserve">creating potential in countries like </w:t>
      </w:r>
      <w:r w:rsidR="0059683E">
        <w:t>these</w:t>
      </w:r>
      <w:r w:rsidR="00F25D11" w:rsidRPr="00E87123">
        <w:t xml:space="preserve"> </w:t>
      </w:r>
      <w:r w:rsidRPr="00E87123">
        <w:t xml:space="preserve">because the government’s rules have put assets in lower valued uses, but the same government rules make it difficult to move them to higher valued uses.  </w:t>
      </w:r>
    </w:p>
    <w:p w:rsidR="00D54400" w:rsidRPr="00E87123" w:rsidRDefault="00D54400" w:rsidP="006E1605">
      <w:pPr>
        <w:jc w:val="left"/>
      </w:pPr>
    </w:p>
    <w:p w:rsidR="00D54400" w:rsidRPr="00E87123" w:rsidRDefault="00D54400" w:rsidP="006E1605">
      <w:pPr>
        <w:jc w:val="left"/>
      </w:pPr>
      <w:r w:rsidRPr="00E87123">
        <w:t>I close the lecture by noting that organizations have trouble creating wealth for analogous reasons:  internal taxes, subsidies, or price controls that impede the movement of assets to higher valued uses within the organization.  Use an example, (</w:t>
      </w:r>
      <w:r w:rsidR="00F25D11" w:rsidRPr="00E87123">
        <w:t>M</w:t>
      </w:r>
      <w:r w:rsidRPr="00E87123">
        <w:t>y favorite is Phycor, a physician management company that purchased physician practices with stock</w:t>
      </w:r>
      <w:r w:rsidR="00F25D11" w:rsidRPr="00E87123">
        <w:t>.</w:t>
      </w:r>
      <w:r w:rsidRPr="00E87123">
        <w:t xml:space="preserve"> </w:t>
      </w:r>
      <w:r w:rsidR="00F25D11" w:rsidRPr="00E87123">
        <w:t>T</w:t>
      </w:r>
      <w:r w:rsidRPr="00E87123">
        <w:t>his</w:t>
      </w:r>
      <w:r w:rsidR="00F25D11" w:rsidRPr="00E87123">
        <w:t xml:space="preserve"> practice</w:t>
      </w:r>
      <w:r w:rsidRPr="00E87123">
        <w:t xml:space="preserve"> reduced the incentive of physicians to work hard, essentially by turning owner/managers into stockholders of a larger entity), or refer back to the two stories in the first chapter.  </w:t>
      </w:r>
    </w:p>
    <w:p w:rsidR="00721D34" w:rsidRDefault="00721D34" w:rsidP="006E1605">
      <w:pPr>
        <w:jc w:val="left"/>
      </w:pPr>
    </w:p>
    <w:p w:rsidR="001B27E2" w:rsidRPr="007B3EA7" w:rsidRDefault="006819E3" w:rsidP="001B27E2">
      <w:pPr>
        <w:jc w:val="left"/>
        <w:rPr>
          <w:b/>
          <w:sz w:val="28"/>
          <w:szCs w:val="28"/>
        </w:rPr>
      </w:pPr>
      <w:r>
        <w:rPr>
          <w:b/>
          <w:sz w:val="28"/>
          <w:szCs w:val="28"/>
        </w:rPr>
        <w:t>Additional Blog Posts</w:t>
      </w:r>
      <w:r w:rsidR="00B25F2A">
        <w:rPr>
          <w:b/>
          <w:sz w:val="28"/>
          <w:szCs w:val="28"/>
        </w:rPr>
        <w:t xml:space="preserve"> and Articles</w:t>
      </w:r>
    </w:p>
    <w:p w:rsidR="00FD402A" w:rsidRPr="00E87123" w:rsidRDefault="00FD402A" w:rsidP="00FD402A">
      <w:pPr>
        <w:jc w:val="left"/>
      </w:pPr>
    </w:p>
    <w:p w:rsidR="007B3EA7" w:rsidRPr="007B3EA7" w:rsidRDefault="001C2C0E" w:rsidP="00FD402A">
      <w:pPr>
        <w:pStyle w:val="ListParagraph"/>
        <w:numPr>
          <w:ilvl w:val="0"/>
          <w:numId w:val="153"/>
        </w:numPr>
        <w:jc w:val="left"/>
      </w:pPr>
      <w:hyperlink r:id="rId34" w:history="1">
        <w:r w:rsidR="007B3EA7" w:rsidRPr="007B3EA7">
          <w:rPr>
            <w:rStyle w:val="Hyperlink"/>
          </w:rPr>
          <w:t>ManagerialEcon.com (Chapter 2)</w:t>
        </w:r>
      </w:hyperlink>
    </w:p>
    <w:p w:rsidR="00FD402A" w:rsidRPr="00E87123" w:rsidRDefault="00FD402A" w:rsidP="00FD402A">
      <w:pPr>
        <w:pStyle w:val="ListParagraph"/>
        <w:numPr>
          <w:ilvl w:val="0"/>
          <w:numId w:val="153"/>
        </w:numPr>
        <w:jc w:val="left"/>
      </w:pPr>
      <w:r w:rsidRPr="00E87123">
        <w:t xml:space="preserve">Steven Landsburg, “The Iowa Car Crop,” </w:t>
      </w:r>
      <w:r w:rsidRPr="007B3EA7">
        <w:rPr>
          <w:i/>
        </w:rPr>
        <w:t xml:space="preserve">The Armchair Economist, </w:t>
      </w:r>
      <w:r w:rsidRPr="00E87123">
        <w:t>(New York: The Free Press, 1993) pp. 197-202.</w:t>
      </w:r>
    </w:p>
    <w:p w:rsidR="00FD402A" w:rsidRPr="00E87123" w:rsidRDefault="00FD402A" w:rsidP="007B3EA7">
      <w:pPr>
        <w:ind w:left="1440"/>
        <w:jc w:val="left"/>
      </w:pPr>
      <w:r w:rsidRPr="00E87123">
        <w:t xml:space="preserve">This reading illustrates the idea that “voluntary transactions create wealth” by making the case for international trade.  </w:t>
      </w:r>
    </w:p>
    <w:p w:rsidR="00FD402A" w:rsidRPr="00E87123" w:rsidRDefault="00FD402A" w:rsidP="007B3EA7">
      <w:pPr>
        <w:pStyle w:val="ListParagraph"/>
        <w:numPr>
          <w:ilvl w:val="0"/>
          <w:numId w:val="153"/>
        </w:numPr>
        <w:jc w:val="left"/>
      </w:pPr>
      <w:r w:rsidRPr="00E87123">
        <w:t xml:space="preserve">Steven Landsburg, “Why Taxes are Bad:  The Logic of Efficiency,” </w:t>
      </w:r>
      <w:r w:rsidRPr="007B3EA7">
        <w:rPr>
          <w:i/>
        </w:rPr>
        <w:t xml:space="preserve">The Armchair Economist, </w:t>
      </w:r>
      <w:r w:rsidRPr="00E87123">
        <w:t>(New York: The Free Press, 1993) pp. 60-72.</w:t>
      </w:r>
    </w:p>
    <w:p w:rsidR="00FD402A" w:rsidRPr="00E87123" w:rsidRDefault="007B3EA7" w:rsidP="00FD402A">
      <w:pPr>
        <w:jc w:val="left"/>
      </w:pPr>
      <w:r>
        <w:tab/>
      </w:r>
      <w:r>
        <w:tab/>
      </w:r>
      <w:r>
        <w:tab/>
      </w:r>
      <w:r w:rsidR="00FD402A" w:rsidRPr="00E87123">
        <w:t>This reading illustrates the concept of efficiency and shows how taxes cause inefficiency.</w:t>
      </w:r>
    </w:p>
    <w:p w:rsidR="00FD402A" w:rsidRPr="00E87123" w:rsidRDefault="00FD402A" w:rsidP="007B3EA7">
      <w:pPr>
        <w:pStyle w:val="ListParagraph"/>
        <w:numPr>
          <w:ilvl w:val="0"/>
          <w:numId w:val="153"/>
        </w:numPr>
        <w:jc w:val="left"/>
      </w:pPr>
      <w:r w:rsidRPr="00E87123">
        <w:t xml:space="preserve">Frédéric Bastiat, </w:t>
      </w:r>
      <w:hyperlink r:id="rId35" w:tgtFrame="_blank" w:history="1">
        <w:r w:rsidRPr="00E87123">
          <w:rPr>
            <w:rStyle w:val="Hyperlink"/>
          </w:rPr>
          <w:t>“Candlemakers’ Petition.”</w:t>
        </w:r>
      </w:hyperlink>
      <w:r w:rsidRPr="00E87123">
        <w:t xml:space="preserve"> (http://bastiat.org/en/petition.html)</w:t>
      </w:r>
    </w:p>
    <w:p w:rsidR="00FD402A" w:rsidRPr="00E87123" w:rsidRDefault="00FD402A" w:rsidP="007B3EA7">
      <w:pPr>
        <w:ind w:left="1440"/>
        <w:jc w:val="left"/>
      </w:pPr>
      <w:r w:rsidRPr="00E87123">
        <w:t xml:space="preserve">One of the most famous documents in the history of free-trade literature is </w:t>
      </w:r>
      <w:hyperlink r:id="rId36" w:tgtFrame="_blank" w:history="1">
        <w:r w:rsidRPr="00E87123">
          <w:rPr>
            <w:rStyle w:val="Hyperlink"/>
          </w:rPr>
          <w:t>Bastiat</w:t>
        </w:r>
      </w:hyperlink>
      <w:r w:rsidRPr="00E87123">
        <w:t xml:space="preserve">’s famous parody, in which he imagined the makers of candles and street lamps petitioning the French Chamber of Deputies for protection from a most dastardly foreign competitor, the sun.  </w:t>
      </w:r>
      <w:bookmarkStart w:id="46" w:name="6999341229126573552"/>
      <w:bookmarkEnd w:id="46"/>
      <w:r w:rsidRPr="00E87123">
        <w:t xml:space="preserve"> </w:t>
      </w:r>
    </w:p>
    <w:p w:rsidR="00FD402A" w:rsidRPr="00E87123" w:rsidRDefault="00FD402A" w:rsidP="00FD402A">
      <w:pPr>
        <w:pStyle w:val="ListParagraph"/>
        <w:numPr>
          <w:ilvl w:val="0"/>
          <w:numId w:val="153"/>
        </w:numPr>
        <w:jc w:val="left"/>
      </w:pPr>
      <w:r w:rsidRPr="00E87123">
        <w:t xml:space="preserve">Milton Friedman, “The Social Responsibility of Business is to Increase its Profits,” </w:t>
      </w:r>
      <w:r w:rsidRPr="007B3EA7">
        <w:rPr>
          <w:i/>
        </w:rPr>
        <w:t>The New York Times Magazine</w:t>
      </w:r>
      <w:r w:rsidRPr="00E87123">
        <w:t xml:space="preserve">, (Sept. 13, 1970).  </w:t>
      </w:r>
    </w:p>
    <w:p w:rsidR="00FD402A" w:rsidRPr="00E87123" w:rsidRDefault="00FD402A" w:rsidP="007B3EA7">
      <w:pPr>
        <w:ind w:left="1440"/>
        <w:jc w:val="left"/>
      </w:pPr>
      <w:r w:rsidRPr="00E87123">
        <w:t xml:space="preserve">A clear articulation of what my colleagues in the Divinity School refer to as the “Andrew Carnegie Dichotomy,” a company should make as much money for its shareholders as possible in order to let them do “good” with the money, should they choose.  </w:t>
      </w:r>
    </w:p>
    <w:p w:rsidR="005E0C10" w:rsidRDefault="00FD402A" w:rsidP="005E0C10">
      <w:pPr>
        <w:pStyle w:val="ListParagraph"/>
        <w:numPr>
          <w:ilvl w:val="0"/>
          <w:numId w:val="154"/>
        </w:numPr>
        <w:jc w:val="left"/>
        <w:rPr>
          <w:color w:val="000000" w:themeColor="text1"/>
        </w:rPr>
      </w:pPr>
      <w:r w:rsidRPr="007B3EA7">
        <w:rPr>
          <w:color w:val="000000" w:themeColor="text1"/>
        </w:rPr>
        <w:t>Related Blog Posts:</w:t>
      </w:r>
    </w:p>
    <w:p w:rsidR="005E0C10" w:rsidRPr="005E0C10" w:rsidRDefault="005E0C10" w:rsidP="005E0C10">
      <w:pPr>
        <w:pStyle w:val="ListParagraph"/>
        <w:jc w:val="left"/>
        <w:rPr>
          <w:color w:val="000000" w:themeColor="text1"/>
        </w:rPr>
      </w:pPr>
      <w:r>
        <w:rPr>
          <w:color w:val="000000" w:themeColor="text1"/>
        </w:rPr>
        <w:t xml:space="preserve">- </w:t>
      </w:r>
      <w:r>
        <w:t xml:space="preserve"> </w:t>
      </w:r>
      <w:hyperlink r:id="rId37" w:history="1">
        <w:r w:rsidR="00FD402A" w:rsidRPr="00E87123">
          <w:rPr>
            <w:rStyle w:val="Hyperlink"/>
          </w:rPr>
          <w:t>Monkey Parking</w:t>
        </w:r>
      </w:hyperlink>
    </w:p>
    <w:p w:rsidR="005E0C10" w:rsidRDefault="005E0C10" w:rsidP="005E0C10">
      <w:pPr>
        <w:ind w:left="720"/>
        <w:jc w:val="left"/>
        <w:rPr>
          <w:color w:val="000000" w:themeColor="text1"/>
        </w:rPr>
      </w:pPr>
      <w:r>
        <w:rPr>
          <w:color w:val="000000" w:themeColor="text1"/>
        </w:rPr>
        <w:t xml:space="preserve">- </w:t>
      </w:r>
      <w:hyperlink r:id="rId38" w:history="1">
        <w:r w:rsidR="00FD402A" w:rsidRPr="00E87123">
          <w:rPr>
            <w:rStyle w:val="Hyperlink"/>
          </w:rPr>
          <w:t>McDonalds in Italy</w:t>
        </w:r>
      </w:hyperlink>
    </w:p>
    <w:p w:rsidR="00FD402A" w:rsidRDefault="005E0C10" w:rsidP="005E0C10">
      <w:pPr>
        <w:ind w:left="720"/>
        <w:jc w:val="left"/>
        <w:rPr>
          <w:color w:val="000000" w:themeColor="text1"/>
        </w:rPr>
      </w:pPr>
      <w:r>
        <w:rPr>
          <w:color w:val="000000" w:themeColor="text1"/>
        </w:rPr>
        <w:t xml:space="preserve">- </w:t>
      </w:r>
      <w:hyperlink r:id="rId39" w:history="1">
        <w:r w:rsidR="00FD402A" w:rsidRPr="00E87123">
          <w:rPr>
            <w:rStyle w:val="Hyperlink"/>
          </w:rPr>
          <w:t>US Safety Net has Become Hammock</w:t>
        </w:r>
      </w:hyperlink>
      <w:r w:rsidR="00FD402A" w:rsidRPr="00E87123">
        <w:rPr>
          <w:color w:val="000000" w:themeColor="text1"/>
        </w:rPr>
        <w:t xml:space="preserve"> </w:t>
      </w:r>
    </w:p>
    <w:p w:rsidR="00FD402A" w:rsidRDefault="007B3EA7" w:rsidP="00FD402A">
      <w:pPr>
        <w:jc w:val="left"/>
        <w:rPr>
          <w:color w:val="000000" w:themeColor="text1"/>
        </w:rPr>
      </w:pPr>
      <w:r>
        <w:tab/>
      </w:r>
      <w:r>
        <w:tab/>
      </w:r>
      <w:r w:rsidR="005E0C10">
        <w:t xml:space="preserve">- </w:t>
      </w:r>
      <w:hyperlink r:id="rId40" w:history="1">
        <w:r w:rsidR="00FD402A" w:rsidRPr="00E87123">
          <w:rPr>
            <w:rStyle w:val="Hyperlink"/>
          </w:rPr>
          <w:t>Book Review:  Ethics and Public Policy</w:t>
        </w:r>
      </w:hyperlink>
      <w:r w:rsidR="00FD402A" w:rsidRPr="00E87123">
        <w:rPr>
          <w:color w:val="000000" w:themeColor="text1"/>
        </w:rPr>
        <w:t xml:space="preserve"> </w:t>
      </w:r>
    </w:p>
    <w:p w:rsidR="00FD402A" w:rsidRDefault="007B3EA7" w:rsidP="00FD402A">
      <w:pPr>
        <w:jc w:val="left"/>
        <w:rPr>
          <w:color w:val="000000" w:themeColor="text1"/>
        </w:rPr>
      </w:pPr>
      <w:r>
        <w:tab/>
      </w:r>
      <w:r>
        <w:tab/>
      </w:r>
      <w:r w:rsidR="005E0C10">
        <w:t xml:space="preserve">- </w:t>
      </w:r>
      <w:hyperlink r:id="rId41" w:history="1">
        <w:r w:rsidR="00FD402A" w:rsidRPr="00E87123">
          <w:rPr>
            <w:rStyle w:val="Hyperlink"/>
          </w:rPr>
          <w:t>What’s going on in the EU</w:t>
        </w:r>
      </w:hyperlink>
      <w:r w:rsidR="00FD402A" w:rsidRPr="00E87123">
        <w:rPr>
          <w:color w:val="000000" w:themeColor="text1"/>
        </w:rPr>
        <w:t>?</w:t>
      </w:r>
    </w:p>
    <w:p w:rsidR="00FD402A" w:rsidRPr="005E0C10" w:rsidRDefault="007B3EA7" w:rsidP="006E1605">
      <w:pPr>
        <w:jc w:val="left"/>
        <w:rPr>
          <w:b/>
          <w:i/>
          <w:color w:val="0000FF"/>
          <w:u w:val="single"/>
        </w:rPr>
      </w:pPr>
      <w:r>
        <w:rPr>
          <w:b/>
          <w:i/>
        </w:rPr>
        <w:tab/>
      </w:r>
      <w:r>
        <w:rPr>
          <w:b/>
          <w:i/>
        </w:rPr>
        <w:tab/>
      </w:r>
    </w:p>
    <w:bookmarkEnd w:id="44"/>
    <w:bookmarkEnd w:id="45"/>
    <w:p w:rsidR="007C611C" w:rsidRPr="00E87123" w:rsidRDefault="007C611C" w:rsidP="006E1605">
      <w:pPr>
        <w:jc w:val="left"/>
      </w:pPr>
      <w:r w:rsidRPr="00E87123">
        <w:tab/>
      </w:r>
    </w:p>
    <w:p w:rsidR="00D77359" w:rsidRDefault="00D77359" w:rsidP="006E1605">
      <w:pPr>
        <w:jc w:val="left"/>
      </w:pPr>
    </w:p>
    <w:sectPr w:rsidR="00D77359" w:rsidSect="00F6174A">
      <w:footerReference w:type="default" r:id="rId42"/>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5F4" w:rsidRDefault="00DC05F4" w:rsidP="00E661F6">
      <w:r>
        <w:separator/>
      </w:r>
    </w:p>
  </w:endnote>
  <w:endnote w:type="continuationSeparator" w:id="0">
    <w:p w:rsidR="00DC05F4" w:rsidRDefault="00DC05F4" w:rsidP="00E661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dv P10095 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391" w:rsidRDefault="001C2C0E" w:rsidP="00F6174A">
    <w:pPr>
      <w:pStyle w:val="Footer"/>
      <w:framePr w:wrap="around" w:vAnchor="text" w:hAnchor="margin" w:xAlign="center" w:y="1"/>
      <w:rPr>
        <w:rStyle w:val="PageNumber"/>
      </w:rPr>
    </w:pPr>
    <w:r>
      <w:rPr>
        <w:rStyle w:val="PageNumber"/>
      </w:rPr>
      <w:fldChar w:fldCharType="begin"/>
    </w:r>
    <w:r w:rsidR="00B43391">
      <w:rPr>
        <w:rStyle w:val="PageNumber"/>
      </w:rPr>
      <w:instrText xml:space="preserve">PAGE  </w:instrText>
    </w:r>
    <w:r>
      <w:rPr>
        <w:rStyle w:val="PageNumber"/>
      </w:rPr>
      <w:fldChar w:fldCharType="separate"/>
    </w:r>
    <w:r w:rsidR="00F13BA6">
      <w:rPr>
        <w:rStyle w:val="PageNumber"/>
        <w:noProof/>
      </w:rPr>
      <w:t>10</w:t>
    </w:r>
    <w:r>
      <w:rPr>
        <w:rStyle w:val="PageNumber"/>
      </w:rPr>
      <w:fldChar w:fldCharType="end"/>
    </w:r>
  </w:p>
  <w:p w:rsidR="00B43391" w:rsidRDefault="00B433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5F4" w:rsidRDefault="00DC05F4" w:rsidP="00E661F6">
      <w:r>
        <w:separator/>
      </w:r>
    </w:p>
  </w:footnote>
  <w:footnote w:type="continuationSeparator" w:id="0">
    <w:p w:rsidR="00DC05F4" w:rsidRDefault="00DC05F4" w:rsidP="00E661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C4BFC"/>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9E6511"/>
    <w:multiLevelType w:val="hybridMultilevel"/>
    <w:tmpl w:val="18700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B72253"/>
    <w:multiLevelType w:val="singleLevel"/>
    <w:tmpl w:val="08EC8D74"/>
    <w:lvl w:ilvl="0">
      <w:start w:val="1"/>
      <w:numFmt w:val="lowerRoman"/>
      <w:lvlText w:val="%1."/>
      <w:lvlJc w:val="left"/>
      <w:pPr>
        <w:tabs>
          <w:tab w:val="num" w:pos="2160"/>
        </w:tabs>
        <w:ind w:left="2160" w:hanging="720"/>
      </w:pPr>
      <w:rPr>
        <w:rFonts w:hint="default"/>
      </w:rPr>
    </w:lvl>
  </w:abstractNum>
  <w:abstractNum w:abstractNumId="3">
    <w:nsid w:val="00FC60ED"/>
    <w:multiLevelType w:val="multilevel"/>
    <w:tmpl w:val="3E56C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1FE15BC"/>
    <w:multiLevelType w:val="hybridMultilevel"/>
    <w:tmpl w:val="E89E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2FC355A"/>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4530522"/>
    <w:multiLevelType w:val="hybridMultilevel"/>
    <w:tmpl w:val="68309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509494B"/>
    <w:multiLevelType w:val="hybridMultilevel"/>
    <w:tmpl w:val="036A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7020035"/>
    <w:multiLevelType w:val="hybridMultilevel"/>
    <w:tmpl w:val="D1D21E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71F5504"/>
    <w:multiLevelType w:val="hybridMultilevel"/>
    <w:tmpl w:val="66E6268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08001F5C"/>
    <w:multiLevelType w:val="hybridMultilevel"/>
    <w:tmpl w:val="EF8EB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82063B0"/>
    <w:multiLevelType w:val="hybridMultilevel"/>
    <w:tmpl w:val="1A0EEB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83337BB"/>
    <w:multiLevelType w:val="hybridMultilevel"/>
    <w:tmpl w:val="691016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8D2871"/>
    <w:multiLevelType w:val="hybridMultilevel"/>
    <w:tmpl w:val="5680F68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4">
    <w:nsid w:val="08A259E3"/>
    <w:multiLevelType w:val="hybridMultilevel"/>
    <w:tmpl w:val="10AE4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9AE16B6"/>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A6A369B"/>
    <w:multiLevelType w:val="hybridMultilevel"/>
    <w:tmpl w:val="2C644EE4"/>
    <w:lvl w:ilvl="0" w:tplc="CC98663A">
      <w:start w:val="1"/>
      <w:numFmt w:val="bullet"/>
      <w:lvlText w:val=""/>
      <w:lvlJc w:val="left"/>
      <w:pPr>
        <w:tabs>
          <w:tab w:val="num" w:pos="720"/>
        </w:tabs>
        <w:ind w:left="720" w:hanging="360"/>
      </w:pPr>
      <w:rPr>
        <w:rFonts w:ascii="Symbol" w:hAnsi="Symbol" w:hint="default"/>
        <w:color w:val="auto"/>
        <w:u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0ADE15F7"/>
    <w:multiLevelType w:val="hybridMultilevel"/>
    <w:tmpl w:val="B6EAA0DC"/>
    <w:lvl w:ilvl="0" w:tplc="947847FC">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0C327E4F"/>
    <w:multiLevelType w:val="hybridMultilevel"/>
    <w:tmpl w:val="3C38A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DA40C5D"/>
    <w:multiLevelType w:val="hybridMultilevel"/>
    <w:tmpl w:val="D638B1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E5C0FB1"/>
    <w:multiLevelType w:val="hybridMultilevel"/>
    <w:tmpl w:val="49F2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FCA605D"/>
    <w:multiLevelType w:val="hybridMultilevel"/>
    <w:tmpl w:val="2D72DB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0456344"/>
    <w:multiLevelType w:val="hybridMultilevel"/>
    <w:tmpl w:val="FCA8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0B64D47"/>
    <w:multiLevelType w:val="hybridMultilevel"/>
    <w:tmpl w:val="E6EA3F6A"/>
    <w:lvl w:ilvl="0" w:tplc="EBCA39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1143718D"/>
    <w:multiLevelType w:val="hybridMultilevel"/>
    <w:tmpl w:val="1E7CFA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114A73A0"/>
    <w:multiLevelType w:val="hybridMultilevel"/>
    <w:tmpl w:val="4438A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28656B6"/>
    <w:multiLevelType w:val="hybridMultilevel"/>
    <w:tmpl w:val="334665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35F5EC6"/>
    <w:multiLevelType w:val="hybridMultilevel"/>
    <w:tmpl w:val="4B1E4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36C461A"/>
    <w:multiLevelType w:val="hybridMultilevel"/>
    <w:tmpl w:val="FA344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3CD4B25"/>
    <w:multiLevelType w:val="hybridMultilevel"/>
    <w:tmpl w:val="1410E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467701E"/>
    <w:multiLevelType w:val="hybridMultilevel"/>
    <w:tmpl w:val="ED28DDF2"/>
    <w:lvl w:ilvl="0" w:tplc="08EC8D74">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14861E72"/>
    <w:multiLevelType w:val="hybridMultilevel"/>
    <w:tmpl w:val="5E7C20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4970C8F"/>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5E95253"/>
    <w:multiLevelType w:val="hybridMultilevel"/>
    <w:tmpl w:val="CBBCA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5ED5786"/>
    <w:multiLevelType w:val="hybridMultilevel"/>
    <w:tmpl w:val="FC76F1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17473DD8"/>
    <w:multiLevelType w:val="hybridMultilevel"/>
    <w:tmpl w:val="9AB0D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7624886"/>
    <w:multiLevelType w:val="hybridMultilevel"/>
    <w:tmpl w:val="FD902812"/>
    <w:lvl w:ilvl="0" w:tplc="BA8CFD80">
      <w:start w:val="1"/>
      <w:numFmt w:val="bullet"/>
      <w:lvlText w:val="•"/>
      <w:lvlJc w:val="left"/>
      <w:pPr>
        <w:tabs>
          <w:tab w:val="num" w:pos="720"/>
        </w:tabs>
        <w:ind w:left="720" w:hanging="360"/>
      </w:pPr>
      <w:rPr>
        <w:rFonts w:ascii="Arial" w:hAnsi="Arial" w:hint="default"/>
      </w:rPr>
    </w:lvl>
    <w:lvl w:ilvl="1" w:tplc="DDD60C60" w:tentative="1">
      <w:start w:val="1"/>
      <w:numFmt w:val="bullet"/>
      <w:lvlText w:val="•"/>
      <w:lvlJc w:val="left"/>
      <w:pPr>
        <w:tabs>
          <w:tab w:val="num" w:pos="1440"/>
        </w:tabs>
        <w:ind w:left="1440" w:hanging="360"/>
      </w:pPr>
      <w:rPr>
        <w:rFonts w:ascii="Arial" w:hAnsi="Arial" w:hint="default"/>
      </w:rPr>
    </w:lvl>
    <w:lvl w:ilvl="2" w:tplc="2F2E5D0E" w:tentative="1">
      <w:start w:val="1"/>
      <w:numFmt w:val="bullet"/>
      <w:lvlText w:val="•"/>
      <w:lvlJc w:val="left"/>
      <w:pPr>
        <w:tabs>
          <w:tab w:val="num" w:pos="2160"/>
        </w:tabs>
        <w:ind w:left="2160" w:hanging="360"/>
      </w:pPr>
      <w:rPr>
        <w:rFonts w:ascii="Arial" w:hAnsi="Arial" w:hint="default"/>
      </w:rPr>
    </w:lvl>
    <w:lvl w:ilvl="3" w:tplc="6F428E7C" w:tentative="1">
      <w:start w:val="1"/>
      <w:numFmt w:val="bullet"/>
      <w:lvlText w:val="•"/>
      <w:lvlJc w:val="left"/>
      <w:pPr>
        <w:tabs>
          <w:tab w:val="num" w:pos="2880"/>
        </w:tabs>
        <w:ind w:left="2880" w:hanging="360"/>
      </w:pPr>
      <w:rPr>
        <w:rFonts w:ascii="Arial" w:hAnsi="Arial" w:hint="default"/>
      </w:rPr>
    </w:lvl>
    <w:lvl w:ilvl="4" w:tplc="9284433A" w:tentative="1">
      <w:start w:val="1"/>
      <w:numFmt w:val="bullet"/>
      <w:lvlText w:val="•"/>
      <w:lvlJc w:val="left"/>
      <w:pPr>
        <w:tabs>
          <w:tab w:val="num" w:pos="3600"/>
        </w:tabs>
        <w:ind w:left="3600" w:hanging="360"/>
      </w:pPr>
      <w:rPr>
        <w:rFonts w:ascii="Arial" w:hAnsi="Arial" w:hint="default"/>
      </w:rPr>
    </w:lvl>
    <w:lvl w:ilvl="5" w:tplc="6206DC14" w:tentative="1">
      <w:start w:val="1"/>
      <w:numFmt w:val="bullet"/>
      <w:lvlText w:val="•"/>
      <w:lvlJc w:val="left"/>
      <w:pPr>
        <w:tabs>
          <w:tab w:val="num" w:pos="4320"/>
        </w:tabs>
        <w:ind w:left="4320" w:hanging="360"/>
      </w:pPr>
      <w:rPr>
        <w:rFonts w:ascii="Arial" w:hAnsi="Arial" w:hint="default"/>
      </w:rPr>
    </w:lvl>
    <w:lvl w:ilvl="6" w:tplc="A17A6DC4" w:tentative="1">
      <w:start w:val="1"/>
      <w:numFmt w:val="bullet"/>
      <w:lvlText w:val="•"/>
      <w:lvlJc w:val="left"/>
      <w:pPr>
        <w:tabs>
          <w:tab w:val="num" w:pos="5040"/>
        </w:tabs>
        <w:ind w:left="5040" w:hanging="360"/>
      </w:pPr>
      <w:rPr>
        <w:rFonts w:ascii="Arial" w:hAnsi="Arial" w:hint="default"/>
      </w:rPr>
    </w:lvl>
    <w:lvl w:ilvl="7" w:tplc="9B36FC42" w:tentative="1">
      <w:start w:val="1"/>
      <w:numFmt w:val="bullet"/>
      <w:lvlText w:val="•"/>
      <w:lvlJc w:val="left"/>
      <w:pPr>
        <w:tabs>
          <w:tab w:val="num" w:pos="5760"/>
        </w:tabs>
        <w:ind w:left="5760" w:hanging="360"/>
      </w:pPr>
      <w:rPr>
        <w:rFonts w:ascii="Arial" w:hAnsi="Arial" w:hint="default"/>
      </w:rPr>
    </w:lvl>
    <w:lvl w:ilvl="8" w:tplc="1662019A" w:tentative="1">
      <w:start w:val="1"/>
      <w:numFmt w:val="bullet"/>
      <w:lvlText w:val="•"/>
      <w:lvlJc w:val="left"/>
      <w:pPr>
        <w:tabs>
          <w:tab w:val="num" w:pos="6480"/>
        </w:tabs>
        <w:ind w:left="6480" w:hanging="360"/>
      </w:pPr>
      <w:rPr>
        <w:rFonts w:ascii="Arial" w:hAnsi="Arial" w:hint="default"/>
      </w:rPr>
    </w:lvl>
  </w:abstractNum>
  <w:abstractNum w:abstractNumId="37">
    <w:nsid w:val="17694B55"/>
    <w:multiLevelType w:val="hybridMultilevel"/>
    <w:tmpl w:val="88D00F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7B708B5"/>
    <w:multiLevelType w:val="hybridMultilevel"/>
    <w:tmpl w:val="4BE8754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9">
    <w:nsid w:val="17C64979"/>
    <w:multiLevelType w:val="hybridMultilevel"/>
    <w:tmpl w:val="FA66D8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8675948"/>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19866323"/>
    <w:multiLevelType w:val="hybridMultilevel"/>
    <w:tmpl w:val="E7C28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9C54109"/>
    <w:multiLevelType w:val="hybridMultilevel"/>
    <w:tmpl w:val="8F88C2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A0B4D91"/>
    <w:multiLevelType w:val="hybridMultilevel"/>
    <w:tmpl w:val="8DD6F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A8E7A88"/>
    <w:multiLevelType w:val="multilevel"/>
    <w:tmpl w:val="EB466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1AFA0E61"/>
    <w:multiLevelType w:val="hybridMultilevel"/>
    <w:tmpl w:val="CF8E17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1F606CB8"/>
    <w:multiLevelType w:val="hybridMultilevel"/>
    <w:tmpl w:val="329AA1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1F8028EE"/>
    <w:multiLevelType w:val="hybridMultilevel"/>
    <w:tmpl w:val="F356E82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1F9842D8"/>
    <w:multiLevelType w:val="hybridMultilevel"/>
    <w:tmpl w:val="3C725EF0"/>
    <w:lvl w:ilvl="0" w:tplc="90B01A64">
      <w:start w:val="1"/>
      <w:numFmt w:val="bullet"/>
      <w:lvlText w:val="•"/>
      <w:lvlJc w:val="left"/>
      <w:pPr>
        <w:tabs>
          <w:tab w:val="num" w:pos="720"/>
        </w:tabs>
        <w:ind w:left="720" w:hanging="360"/>
      </w:pPr>
      <w:rPr>
        <w:rFonts w:ascii="Arial" w:hAnsi="Arial" w:hint="default"/>
      </w:rPr>
    </w:lvl>
    <w:lvl w:ilvl="1" w:tplc="EE4C73F0" w:tentative="1">
      <w:start w:val="1"/>
      <w:numFmt w:val="bullet"/>
      <w:lvlText w:val="•"/>
      <w:lvlJc w:val="left"/>
      <w:pPr>
        <w:tabs>
          <w:tab w:val="num" w:pos="1440"/>
        </w:tabs>
        <w:ind w:left="1440" w:hanging="360"/>
      </w:pPr>
      <w:rPr>
        <w:rFonts w:ascii="Arial" w:hAnsi="Arial" w:hint="default"/>
      </w:rPr>
    </w:lvl>
    <w:lvl w:ilvl="2" w:tplc="3CF8870A" w:tentative="1">
      <w:start w:val="1"/>
      <w:numFmt w:val="bullet"/>
      <w:lvlText w:val="•"/>
      <w:lvlJc w:val="left"/>
      <w:pPr>
        <w:tabs>
          <w:tab w:val="num" w:pos="2160"/>
        </w:tabs>
        <w:ind w:left="2160" w:hanging="360"/>
      </w:pPr>
      <w:rPr>
        <w:rFonts w:ascii="Arial" w:hAnsi="Arial" w:hint="default"/>
      </w:rPr>
    </w:lvl>
    <w:lvl w:ilvl="3" w:tplc="17CA1BFC" w:tentative="1">
      <w:start w:val="1"/>
      <w:numFmt w:val="bullet"/>
      <w:lvlText w:val="•"/>
      <w:lvlJc w:val="left"/>
      <w:pPr>
        <w:tabs>
          <w:tab w:val="num" w:pos="2880"/>
        </w:tabs>
        <w:ind w:left="2880" w:hanging="360"/>
      </w:pPr>
      <w:rPr>
        <w:rFonts w:ascii="Arial" w:hAnsi="Arial" w:hint="default"/>
      </w:rPr>
    </w:lvl>
    <w:lvl w:ilvl="4" w:tplc="F194463A" w:tentative="1">
      <w:start w:val="1"/>
      <w:numFmt w:val="bullet"/>
      <w:lvlText w:val="•"/>
      <w:lvlJc w:val="left"/>
      <w:pPr>
        <w:tabs>
          <w:tab w:val="num" w:pos="3600"/>
        </w:tabs>
        <w:ind w:left="3600" w:hanging="360"/>
      </w:pPr>
      <w:rPr>
        <w:rFonts w:ascii="Arial" w:hAnsi="Arial" w:hint="default"/>
      </w:rPr>
    </w:lvl>
    <w:lvl w:ilvl="5" w:tplc="B178C698" w:tentative="1">
      <w:start w:val="1"/>
      <w:numFmt w:val="bullet"/>
      <w:lvlText w:val="•"/>
      <w:lvlJc w:val="left"/>
      <w:pPr>
        <w:tabs>
          <w:tab w:val="num" w:pos="4320"/>
        </w:tabs>
        <w:ind w:left="4320" w:hanging="360"/>
      </w:pPr>
      <w:rPr>
        <w:rFonts w:ascii="Arial" w:hAnsi="Arial" w:hint="default"/>
      </w:rPr>
    </w:lvl>
    <w:lvl w:ilvl="6" w:tplc="650CE672" w:tentative="1">
      <w:start w:val="1"/>
      <w:numFmt w:val="bullet"/>
      <w:lvlText w:val="•"/>
      <w:lvlJc w:val="left"/>
      <w:pPr>
        <w:tabs>
          <w:tab w:val="num" w:pos="5040"/>
        </w:tabs>
        <w:ind w:left="5040" w:hanging="360"/>
      </w:pPr>
      <w:rPr>
        <w:rFonts w:ascii="Arial" w:hAnsi="Arial" w:hint="default"/>
      </w:rPr>
    </w:lvl>
    <w:lvl w:ilvl="7" w:tplc="24EAA3B2" w:tentative="1">
      <w:start w:val="1"/>
      <w:numFmt w:val="bullet"/>
      <w:lvlText w:val="•"/>
      <w:lvlJc w:val="left"/>
      <w:pPr>
        <w:tabs>
          <w:tab w:val="num" w:pos="5760"/>
        </w:tabs>
        <w:ind w:left="5760" w:hanging="360"/>
      </w:pPr>
      <w:rPr>
        <w:rFonts w:ascii="Arial" w:hAnsi="Arial" w:hint="default"/>
      </w:rPr>
    </w:lvl>
    <w:lvl w:ilvl="8" w:tplc="851E772E" w:tentative="1">
      <w:start w:val="1"/>
      <w:numFmt w:val="bullet"/>
      <w:lvlText w:val="•"/>
      <w:lvlJc w:val="left"/>
      <w:pPr>
        <w:tabs>
          <w:tab w:val="num" w:pos="6480"/>
        </w:tabs>
        <w:ind w:left="6480" w:hanging="360"/>
      </w:pPr>
      <w:rPr>
        <w:rFonts w:ascii="Arial" w:hAnsi="Arial" w:hint="default"/>
      </w:rPr>
    </w:lvl>
  </w:abstractNum>
  <w:abstractNum w:abstractNumId="49">
    <w:nsid w:val="1FC73C2A"/>
    <w:multiLevelType w:val="hybridMultilevel"/>
    <w:tmpl w:val="B6B016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20837CB7"/>
    <w:multiLevelType w:val="hybridMultilevel"/>
    <w:tmpl w:val="A3A0D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209F25A7"/>
    <w:multiLevelType w:val="hybridMultilevel"/>
    <w:tmpl w:val="75BABF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210C7D23"/>
    <w:multiLevelType w:val="hybridMultilevel"/>
    <w:tmpl w:val="3870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12F30FF"/>
    <w:multiLevelType w:val="hybridMultilevel"/>
    <w:tmpl w:val="AC0E1CC2"/>
    <w:lvl w:ilvl="0" w:tplc="C2D8508E">
      <w:start w:val="1"/>
      <w:numFmt w:val="bullet"/>
      <w:lvlText w:val="•"/>
      <w:lvlJc w:val="left"/>
      <w:pPr>
        <w:tabs>
          <w:tab w:val="num" w:pos="720"/>
        </w:tabs>
        <w:ind w:left="720" w:hanging="360"/>
      </w:pPr>
      <w:rPr>
        <w:rFonts w:ascii="Arial" w:hAnsi="Arial" w:hint="default"/>
      </w:rPr>
    </w:lvl>
    <w:lvl w:ilvl="1" w:tplc="A91AD60E">
      <w:start w:val="1"/>
      <w:numFmt w:val="bullet"/>
      <w:lvlText w:val="•"/>
      <w:lvlJc w:val="left"/>
      <w:pPr>
        <w:tabs>
          <w:tab w:val="num" w:pos="1440"/>
        </w:tabs>
        <w:ind w:left="1440" w:hanging="360"/>
      </w:pPr>
      <w:rPr>
        <w:rFonts w:ascii="Arial" w:hAnsi="Arial" w:hint="default"/>
      </w:rPr>
    </w:lvl>
    <w:lvl w:ilvl="2" w:tplc="6712AF7A" w:tentative="1">
      <w:start w:val="1"/>
      <w:numFmt w:val="bullet"/>
      <w:lvlText w:val="•"/>
      <w:lvlJc w:val="left"/>
      <w:pPr>
        <w:tabs>
          <w:tab w:val="num" w:pos="2160"/>
        </w:tabs>
        <w:ind w:left="2160" w:hanging="360"/>
      </w:pPr>
      <w:rPr>
        <w:rFonts w:ascii="Arial" w:hAnsi="Arial" w:hint="default"/>
      </w:rPr>
    </w:lvl>
    <w:lvl w:ilvl="3" w:tplc="48BE00D0" w:tentative="1">
      <w:start w:val="1"/>
      <w:numFmt w:val="bullet"/>
      <w:lvlText w:val="•"/>
      <w:lvlJc w:val="left"/>
      <w:pPr>
        <w:tabs>
          <w:tab w:val="num" w:pos="2880"/>
        </w:tabs>
        <w:ind w:left="2880" w:hanging="360"/>
      </w:pPr>
      <w:rPr>
        <w:rFonts w:ascii="Arial" w:hAnsi="Arial" w:hint="default"/>
      </w:rPr>
    </w:lvl>
    <w:lvl w:ilvl="4" w:tplc="9D4871A4" w:tentative="1">
      <w:start w:val="1"/>
      <w:numFmt w:val="bullet"/>
      <w:lvlText w:val="•"/>
      <w:lvlJc w:val="left"/>
      <w:pPr>
        <w:tabs>
          <w:tab w:val="num" w:pos="3600"/>
        </w:tabs>
        <w:ind w:left="3600" w:hanging="360"/>
      </w:pPr>
      <w:rPr>
        <w:rFonts w:ascii="Arial" w:hAnsi="Arial" w:hint="default"/>
      </w:rPr>
    </w:lvl>
    <w:lvl w:ilvl="5" w:tplc="158AD088" w:tentative="1">
      <w:start w:val="1"/>
      <w:numFmt w:val="bullet"/>
      <w:lvlText w:val="•"/>
      <w:lvlJc w:val="left"/>
      <w:pPr>
        <w:tabs>
          <w:tab w:val="num" w:pos="4320"/>
        </w:tabs>
        <w:ind w:left="4320" w:hanging="360"/>
      </w:pPr>
      <w:rPr>
        <w:rFonts w:ascii="Arial" w:hAnsi="Arial" w:hint="default"/>
      </w:rPr>
    </w:lvl>
    <w:lvl w:ilvl="6" w:tplc="6F48BB3A" w:tentative="1">
      <w:start w:val="1"/>
      <w:numFmt w:val="bullet"/>
      <w:lvlText w:val="•"/>
      <w:lvlJc w:val="left"/>
      <w:pPr>
        <w:tabs>
          <w:tab w:val="num" w:pos="5040"/>
        </w:tabs>
        <w:ind w:left="5040" w:hanging="360"/>
      </w:pPr>
      <w:rPr>
        <w:rFonts w:ascii="Arial" w:hAnsi="Arial" w:hint="default"/>
      </w:rPr>
    </w:lvl>
    <w:lvl w:ilvl="7" w:tplc="570E0A3E" w:tentative="1">
      <w:start w:val="1"/>
      <w:numFmt w:val="bullet"/>
      <w:lvlText w:val="•"/>
      <w:lvlJc w:val="left"/>
      <w:pPr>
        <w:tabs>
          <w:tab w:val="num" w:pos="5760"/>
        </w:tabs>
        <w:ind w:left="5760" w:hanging="360"/>
      </w:pPr>
      <w:rPr>
        <w:rFonts w:ascii="Arial" w:hAnsi="Arial" w:hint="default"/>
      </w:rPr>
    </w:lvl>
    <w:lvl w:ilvl="8" w:tplc="71067CEE" w:tentative="1">
      <w:start w:val="1"/>
      <w:numFmt w:val="bullet"/>
      <w:lvlText w:val="•"/>
      <w:lvlJc w:val="left"/>
      <w:pPr>
        <w:tabs>
          <w:tab w:val="num" w:pos="6480"/>
        </w:tabs>
        <w:ind w:left="6480" w:hanging="360"/>
      </w:pPr>
      <w:rPr>
        <w:rFonts w:ascii="Arial" w:hAnsi="Arial" w:hint="default"/>
      </w:rPr>
    </w:lvl>
  </w:abstractNum>
  <w:abstractNum w:abstractNumId="54">
    <w:nsid w:val="213F1460"/>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24267585"/>
    <w:multiLevelType w:val="hybridMultilevel"/>
    <w:tmpl w:val="604A8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24D6571D"/>
    <w:multiLevelType w:val="hybridMultilevel"/>
    <w:tmpl w:val="89841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50A1DAC"/>
    <w:multiLevelType w:val="hybridMultilevel"/>
    <w:tmpl w:val="2D020FB4"/>
    <w:lvl w:ilvl="0" w:tplc="CA326B7A">
      <w:start w:val="1"/>
      <w:numFmt w:val="bullet"/>
      <w:lvlText w:val="•"/>
      <w:lvlJc w:val="left"/>
      <w:pPr>
        <w:tabs>
          <w:tab w:val="num" w:pos="720"/>
        </w:tabs>
        <w:ind w:left="720" w:hanging="360"/>
      </w:pPr>
      <w:rPr>
        <w:rFonts w:ascii="Arial" w:hAnsi="Arial" w:hint="default"/>
      </w:rPr>
    </w:lvl>
    <w:lvl w:ilvl="1" w:tplc="9BC459A2">
      <w:start w:val="1"/>
      <w:numFmt w:val="bullet"/>
      <w:lvlText w:val="•"/>
      <w:lvlJc w:val="left"/>
      <w:pPr>
        <w:tabs>
          <w:tab w:val="num" w:pos="1440"/>
        </w:tabs>
        <w:ind w:left="1440" w:hanging="360"/>
      </w:pPr>
      <w:rPr>
        <w:rFonts w:ascii="Arial" w:hAnsi="Arial" w:hint="default"/>
      </w:rPr>
    </w:lvl>
    <w:lvl w:ilvl="2" w:tplc="1772D0DA" w:tentative="1">
      <w:start w:val="1"/>
      <w:numFmt w:val="bullet"/>
      <w:lvlText w:val="•"/>
      <w:lvlJc w:val="left"/>
      <w:pPr>
        <w:tabs>
          <w:tab w:val="num" w:pos="2160"/>
        </w:tabs>
        <w:ind w:left="2160" w:hanging="360"/>
      </w:pPr>
      <w:rPr>
        <w:rFonts w:ascii="Arial" w:hAnsi="Arial" w:hint="default"/>
      </w:rPr>
    </w:lvl>
    <w:lvl w:ilvl="3" w:tplc="C264EF2A" w:tentative="1">
      <w:start w:val="1"/>
      <w:numFmt w:val="bullet"/>
      <w:lvlText w:val="•"/>
      <w:lvlJc w:val="left"/>
      <w:pPr>
        <w:tabs>
          <w:tab w:val="num" w:pos="2880"/>
        </w:tabs>
        <w:ind w:left="2880" w:hanging="360"/>
      </w:pPr>
      <w:rPr>
        <w:rFonts w:ascii="Arial" w:hAnsi="Arial" w:hint="default"/>
      </w:rPr>
    </w:lvl>
    <w:lvl w:ilvl="4" w:tplc="ACFA8278" w:tentative="1">
      <w:start w:val="1"/>
      <w:numFmt w:val="bullet"/>
      <w:lvlText w:val="•"/>
      <w:lvlJc w:val="left"/>
      <w:pPr>
        <w:tabs>
          <w:tab w:val="num" w:pos="3600"/>
        </w:tabs>
        <w:ind w:left="3600" w:hanging="360"/>
      </w:pPr>
      <w:rPr>
        <w:rFonts w:ascii="Arial" w:hAnsi="Arial" w:hint="default"/>
      </w:rPr>
    </w:lvl>
    <w:lvl w:ilvl="5" w:tplc="CC489598" w:tentative="1">
      <w:start w:val="1"/>
      <w:numFmt w:val="bullet"/>
      <w:lvlText w:val="•"/>
      <w:lvlJc w:val="left"/>
      <w:pPr>
        <w:tabs>
          <w:tab w:val="num" w:pos="4320"/>
        </w:tabs>
        <w:ind w:left="4320" w:hanging="360"/>
      </w:pPr>
      <w:rPr>
        <w:rFonts w:ascii="Arial" w:hAnsi="Arial" w:hint="default"/>
      </w:rPr>
    </w:lvl>
    <w:lvl w:ilvl="6" w:tplc="938E2178" w:tentative="1">
      <w:start w:val="1"/>
      <w:numFmt w:val="bullet"/>
      <w:lvlText w:val="•"/>
      <w:lvlJc w:val="left"/>
      <w:pPr>
        <w:tabs>
          <w:tab w:val="num" w:pos="5040"/>
        </w:tabs>
        <w:ind w:left="5040" w:hanging="360"/>
      </w:pPr>
      <w:rPr>
        <w:rFonts w:ascii="Arial" w:hAnsi="Arial" w:hint="default"/>
      </w:rPr>
    </w:lvl>
    <w:lvl w:ilvl="7" w:tplc="6EBC9FA4" w:tentative="1">
      <w:start w:val="1"/>
      <w:numFmt w:val="bullet"/>
      <w:lvlText w:val="•"/>
      <w:lvlJc w:val="left"/>
      <w:pPr>
        <w:tabs>
          <w:tab w:val="num" w:pos="5760"/>
        </w:tabs>
        <w:ind w:left="5760" w:hanging="360"/>
      </w:pPr>
      <w:rPr>
        <w:rFonts w:ascii="Arial" w:hAnsi="Arial" w:hint="default"/>
      </w:rPr>
    </w:lvl>
    <w:lvl w:ilvl="8" w:tplc="BEAAF9E8" w:tentative="1">
      <w:start w:val="1"/>
      <w:numFmt w:val="bullet"/>
      <w:lvlText w:val="•"/>
      <w:lvlJc w:val="left"/>
      <w:pPr>
        <w:tabs>
          <w:tab w:val="num" w:pos="6480"/>
        </w:tabs>
        <w:ind w:left="6480" w:hanging="360"/>
      </w:pPr>
      <w:rPr>
        <w:rFonts w:ascii="Arial" w:hAnsi="Arial" w:hint="default"/>
      </w:rPr>
    </w:lvl>
  </w:abstractNum>
  <w:abstractNum w:abstractNumId="58">
    <w:nsid w:val="26926601"/>
    <w:multiLevelType w:val="hybridMultilevel"/>
    <w:tmpl w:val="0F245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26CD3EE4"/>
    <w:multiLevelType w:val="hybridMultilevel"/>
    <w:tmpl w:val="3DD20138"/>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7326979"/>
    <w:multiLevelType w:val="hybridMultilevel"/>
    <w:tmpl w:val="4C167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280D3AE7"/>
    <w:multiLevelType w:val="hybridMultilevel"/>
    <w:tmpl w:val="B9D830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282437C6"/>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A9665E6"/>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2C3A646C"/>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2C805CE4"/>
    <w:multiLevelType w:val="hybridMultilevel"/>
    <w:tmpl w:val="A238A5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2D525A49"/>
    <w:multiLevelType w:val="hybridMultilevel"/>
    <w:tmpl w:val="FD287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2D7A618B"/>
    <w:multiLevelType w:val="hybridMultilevel"/>
    <w:tmpl w:val="F7122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2EAA6826"/>
    <w:multiLevelType w:val="hybridMultilevel"/>
    <w:tmpl w:val="790E87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2EF22F75"/>
    <w:multiLevelType w:val="hybridMultilevel"/>
    <w:tmpl w:val="B958F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2F84195D"/>
    <w:multiLevelType w:val="hybridMultilevel"/>
    <w:tmpl w:val="90B86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FA03D1B"/>
    <w:multiLevelType w:val="hybridMultilevel"/>
    <w:tmpl w:val="FDD80C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2FCD1885"/>
    <w:multiLevelType w:val="hybridMultilevel"/>
    <w:tmpl w:val="CFE2A6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31AA0C8E"/>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21E6685"/>
    <w:multiLevelType w:val="hybridMultilevel"/>
    <w:tmpl w:val="91B6558A"/>
    <w:lvl w:ilvl="0" w:tplc="947847FC">
      <w:start w:val="1"/>
      <w:numFmt w:val="bullet"/>
      <w:lvlText w:val=""/>
      <w:lvlJc w:val="left"/>
      <w:pPr>
        <w:tabs>
          <w:tab w:val="num" w:pos="360"/>
        </w:tabs>
        <w:ind w:left="360"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nsid w:val="330A4430"/>
    <w:multiLevelType w:val="hybridMultilevel"/>
    <w:tmpl w:val="E1E6F83E"/>
    <w:lvl w:ilvl="0" w:tplc="3C42FEAE">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6">
    <w:nsid w:val="332C67B9"/>
    <w:multiLevelType w:val="hybridMultilevel"/>
    <w:tmpl w:val="FA227420"/>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77">
    <w:nsid w:val="33BC6139"/>
    <w:multiLevelType w:val="hybridMultilevel"/>
    <w:tmpl w:val="07882E5C"/>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359437FB"/>
    <w:multiLevelType w:val="hybridMultilevel"/>
    <w:tmpl w:val="C226A41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9">
    <w:nsid w:val="36687B8D"/>
    <w:multiLevelType w:val="hybridMultilevel"/>
    <w:tmpl w:val="59EE9C32"/>
    <w:lvl w:ilvl="0" w:tplc="BF780D30">
      <w:start w:val="1"/>
      <w:numFmt w:val="bullet"/>
      <w:lvlText w:val="•"/>
      <w:lvlJc w:val="left"/>
      <w:pPr>
        <w:tabs>
          <w:tab w:val="num" w:pos="720"/>
        </w:tabs>
        <w:ind w:left="720" w:hanging="360"/>
      </w:pPr>
      <w:rPr>
        <w:rFonts w:ascii="Arial" w:hAnsi="Arial" w:hint="default"/>
      </w:rPr>
    </w:lvl>
    <w:lvl w:ilvl="1" w:tplc="70F61254">
      <w:start w:val="1"/>
      <w:numFmt w:val="bullet"/>
      <w:lvlText w:val="•"/>
      <w:lvlJc w:val="left"/>
      <w:pPr>
        <w:tabs>
          <w:tab w:val="num" w:pos="1440"/>
        </w:tabs>
        <w:ind w:left="1440" w:hanging="360"/>
      </w:pPr>
      <w:rPr>
        <w:rFonts w:ascii="Arial" w:hAnsi="Arial" w:hint="default"/>
      </w:rPr>
    </w:lvl>
    <w:lvl w:ilvl="2" w:tplc="6F046516" w:tentative="1">
      <w:start w:val="1"/>
      <w:numFmt w:val="bullet"/>
      <w:lvlText w:val="•"/>
      <w:lvlJc w:val="left"/>
      <w:pPr>
        <w:tabs>
          <w:tab w:val="num" w:pos="2160"/>
        </w:tabs>
        <w:ind w:left="2160" w:hanging="360"/>
      </w:pPr>
      <w:rPr>
        <w:rFonts w:ascii="Arial" w:hAnsi="Arial" w:hint="default"/>
      </w:rPr>
    </w:lvl>
    <w:lvl w:ilvl="3" w:tplc="5636D82E" w:tentative="1">
      <w:start w:val="1"/>
      <w:numFmt w:val="bullet"/>
      <w:lvlText w:val="•"/>
      <w:lvlJc w:val="left"/>
      <w:pPr>
        <w:tabs>
          <w:tab w:val="num" w:pos="2880"/>
        </w:tabs>
        <w:ind w:left="2880" w:hanging="360"/>
      </w:pPr>
      <w:rPr>
        <w:rFonts w:ascii="Arial" w:hAnsi="Arial" w:hint="default"/>
      </w:rPr>
    </w:lvl>
    <w:lvl w:ilvl="4" w:tplc="D94CCB9C" w:tentative="1">
      <w:start w:val="1"/>
      <w:numFmt w:val="bullet"/>
      <w:lvlText w:val="•"/>
      <w:lvlJc w:val="left"/>
      <w:pPr>
        <w:tabs>
          <w:tab w:val="num" w:pos="3600"/>
        </w:tabs>
        <w:ind w:left="3600" w:hanging="360"/>
      </w:pPr>
      <w:rPr>
        <w:rFonts w:ascii="Arial" w:hAnsi="Arial" w:hint="default"/>
      </w:rPr>
    </w:lvl>
    <w:lvl w:ilvl="5" w:tplc="D9A09220" w:tentative="1">
      <w:start w:val="1"/>
      <w:numFmt w:val="bullet"/>
      <w:lvlText w:val="•"/>
      <w:lvlJc w:val="left"/>
      <w:pPr>
        <w:tabs>
          <w:tab w:val="num" w:pos="4320"/>
        </w:tabs>
        <w:ind w:left="4320" w:hanging="360"/>
      </w:pPr>
      <w:rPr>
        <w:rFonts w:ascii="Arial" w:hAnsi="Arial" w:hint="default"/>
      </w:rPr>
    </w:lvl>
    <w:lvl w:ilvl="6" w:tplc="7102E6DA" w:tentative="1">
      <w:start w:val="1"/>
      <w:numFmt w:val="bullet"/>
      <w:lvlText w:val="•"/>
      <w:lvlJc w:val="left"/>
      <w:pPr>
        <w:tabs>
          <w:tab w:val="num" w:pos="5040"/>
        </w:tabs>
        <w:ind w:left="5040" w:hanging="360"/>
      </w:pPr>
      <w:rPr>
        <w:rFonts w:ascii="Arial" w:hAnsi="Arial" w:hint="default"/>
      </w:rPr>
    </w:lvl>
    <w:lvl w:ilvl="7" w:tplc="FD5C4310" w:tentative="1">
      <w:start w:val="1"/>
      <w:numFmt w:val="bullet"/>
      <w:lvlText w:val="•"/>
      <w:lvlJc w:val="left"/>
      <w:pPr>
        <w:tabs>
          <w:tab w:val="num" w:pos="5760"/>
        </w:tabs>
        <w:ind w:left="5760" w:hanging="360"/>
      </w:pPr>
      <w:rPr>
        <w:rFonts w:ascii="Arial" w:hAnsi="Arial" w:hint="default"/>
      </w:rPr>
    </w:lvl>
    <w:lvl w:ilvl="8" w:tplc="3266EC4C" w:tentative="1">
      <w:start w:val="1"/>
      <w:numFmt w:val="bullet"/>
      <w:lvlText w:val="•"/>
      <w:lvlJc w:val="left"/>
      <w:pPr>
        <w:tabs>
          <w:tab w:val="num" w:pos="6480"/>
        </w:tabs>
        <w:ind w:left="6480" w:hanging="360"/>
      </w:pPr>
      <w:rPr>
        <w:rFonts w:ascii="Arial" w:hAnsi="Arial" w:hint="default"/>
      </w:rPr>
    </w:lvl>
  </w:abstractNum>
  <w:abstractNum w:abstractNumId="80">
    <w:nsid w:val="36773A09"/>
    <w:multiLevelType w:val="hybridMultilevel"/>
    <w:tmpl w:val="2FCE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7CB2C7A"/>
    <w:multiLevelType w:val="hybridMultilevel"/>
    <w:tmpl w:val="FED4B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381E0895"/>
    <w:multiLevelType w:val="hybridMultilevel"/>
    <w:tmpl w:val="DBFC0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38920366"/>
    <w:multiLevelType w:val="hybridMultilevel"/>
    <w:tmpl w:val="24E4A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8AE3593"/>
    <w:multiLevelType w:val="hybridMultilevel"/>
    <w:tmpl w:val="0334519E"/>
    <w:lvl w:ilvl="0" w:tplc="73C2794E">
      <w:start w:val="1"/>
      <w:numFmt w:val="bullet"/>
      <w:lvlText w:val="•"/>
      <w:lvlJc w:val="left"/>
      <w:pPr>
        <w:tabs>
          <w:tab w:val="num" w:pos="720"/>
        </w:tabs>
        <w:ind w:left="720" w:hanging="360"/>
      </w:pPr>
      <w:rPr>
        <w:rFonts w:ascii="Arial" w:hAnsi="Arial" w:hint="default"/>
      </w:rPr>
    </w:lvl>
    <w:lvl w:ilvl="1" w:tplc="27320B80" w:tentative="1">
      <w:start w:val="1"/>
      <w:numFmt w:val="bullet"/>
      <w:lvlText w:val="•"/>
      <w:lvlJc w:val="left"/>
      <w:pPr>
        <w:tabs>
          <w:tab w:val="num" w:pos="1440"/>
        </w:tabs>
        <w:ind w:left="1440" w:hanging="360"/>
      </w:pPr>
      <w:rPr>
        <w:rFonts w:ascii="Arial" w:hAnsi="Arial" w:hint="default"/>
      </w:rPr>
    </w:lvl>
    <w:lvl w:ilvl="2" w:tplc="B18E060C" w:tentative="1">
      <w:start w:val="1"/>
      <w:numFmt w:val="bullet"/>
      <w:lvlText w:val="•"/>
      <w:lvlJc w:val="left"/>
      <w:pPr>
        <w:tabs>
          <w:tab w:val="num" w:pos="2160"/>
        </w:tabs>
        <w:ind w:left="2160" w:hanging="360"/>
      </w:pPr>
      <w:rPr>
        <w:rFonts w:ascii="Arial" w:hAnsi="Arial" w:hint="default"/>
      </w:rPr>
    </w:lvl>
    <w:lvl w:ilvl="3" w:tplc="50C6408C" w:tentative="1">
      <w:start w:val="1"/>
      <w:numFmt w:val="bullet"/>
      <w:lvlText w:val="•"/>
      <w:lvlJc w:val="left"/>
      <w:pPr>
        <w:tabs>
          <w:tab w:val="num" w:pos="2880"/>
        </w:tabs>
        <w:ind w:left="2880" w:hanging="360"/>
      </w:pPr>
      <w:rPr>
        <w:rFonts w:ascii="Arial" w:hAnsi="Arial" w:hint="default"/>
      </w:rPr>
    </w:lvl>
    <w:lvl w:ilvl="4" w:tplc="BE0C8C12" w:tentative="1">
      <w:start w:val="1"/>
      <w:numFmt w:val="bullet"/>
      <w:lvlText w:val="•"/>
      <w:lvlJc w:val="left"/>
      <w:pPr>
        <w:tabs>
          <w:tab w:val="num" w:pos="3600"/>
        </w:tabs>
        <w:ind w:left="3600" w:hanging="360"/>
      </w:pPr>
      <w:rPr>
        <w:rFonts w:ascii="Arial" w:hAnsi="Arial" w:hint="default"/>
      </w:rPr>
    </w:lvl>
    <w:lvl w:ilvl="5" w:tplc="38349424" w:tentative="1">
      <w:start w:val="1"/>
      <w:numFmt w:val="bullet"/>
      <w:lvlText w:val="•"/>
      <w:lvlJc w:val="left"/>
      <w:pPr>
        <w:tabs>
          <w:tab w:val="num" w:pos="4320"/>
        </w:tabs>
        <w:ind w:left="4320" w:hanging="360"/>
      </w:pPr>
      <w:rPr>
        <w:rFonts w:ascii="Arial" w:hAnsi="Arial" w:hint="default"/>
      </w:rPr>
    </w:lvl>
    <w:lvl w:ilvl="6" w:tplc="C778E6A6" w:tentative="1">
      <w:start w:val="1"/>
      <w:numFmt w:val="bullet"/>
      <w:lvlText w:val="•"/>
      <w:lvlJc w:val="left"/>
      <w:pPr>
        <w:tabs>
          <w:tab w:val="num" w:pos="5040"/>
        </w:tabs>
        <w:ind w:left="5040" w:hanging="360"/>
      </w:pPr>
      <w:rPr>
        <w:rFonts w:ascii="Arial" w:hAnsi="Arial" w:hint="default"/>
      </w:rPr>
    </w:lvl>
    <w:lvl w:ilvl="7" w:tplc="245C1FE0" w:tentative="1">
      <w:start w:val="1"/>
      <w:numFmt w:val="bullet"/>
      <w:lvlText w:val="•"/>
      <w:lvlJc w:val="left"/>
      <w:pPr>
        <w:tabs>
          <w:tab w:val="num" w:pos="5760"/>
        </w:tabs>
        <w:ind w:left="5760" w:hanging="360"/>
      </w:pPr>
      <w:rPr>
        <w:rFonts w:ascii="Arial" w:hAnsi="Arial" w:hint="default"/>
      </w:rPr>
    </w:lvl>
    <w:lvl w:ilvl="8" w:tplc="2F9AA826" w:tentative="1">
      <w:start w:val="1"/>
      <w:numFmt w:val="bullet"/>
      <w:lvlText w:val="•"/>
      <w:lvlJc w:val="left"/>
      <w:pPr>
        <w:tabs>
          <w:tab w:val="num" w:pos="6480"/>
        </w:tabs>
        <w:ind w:left="6480" w:hanging="360"/>
      </w:pPr>
      <w:rPr>
        <w:rFonts w:ascii="Arial" w:hAnsi="Arial" w:hint="default"/>
      </w:rPr>
    </w:lvl>
  </w:abstractNum>
  <w:abstractNum w:abstractNumId="85">
    <w:nsid w:val="38BD65E5"/>
    <w:multiLevelType w:val="hybridMultilevel"/>
    <w:tmpl w:val="9E0A5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8F834E3"/>
    <w:multiLevelType w:val="hybridMultilevel"/>
    <w:tmpl w:val="6456CB78"/>
    <w:lvl w:ilvl="0" w:tplc="41E210B4">
      <w:start w:val="1"/>
      <w:numFmt w:val="bullet"/>
      <w:lvlText w:val="•"/>
      <w:lvlJc w:val="left"/>
      <w:pPr>
        <w:tabs>
          <w:tab w:val="num" w:pos="720"/>
        </w:tabs>
        <w:ind w:left="720" w:hanging="360"/>
      </w:pPr>
      <w:rPr>
        <w:rFonts w:ascii="Arial" w:hAnsi="Arial" w:hint="default"/>
      </w:rPr>
    </w:lvl>
    <w:lvl w:ilvl="1" w:tplc="3C9216B4" w:tentative="1">
      <w:start w:val="1"/>
      <w:numFmt w:val="bullet"/>
      <w:lvlText w:val="•"/>
      <w:lvlJc w:val="left"/>
      <w:pPr>
        <w:tabs>
          <w:tab w:val="num" w:pos="1440"/>
        </w:tabs>
        <w:ind w:left="1440" w:hanging="360"/>
      </w:pPr>
      <w:rPr>
        <w:rFonts w:ascii="Arial" w:hAnsi="Arial" w:hint="default"/>
      </w:rPr>
    </w:lvl>
    <w:lvl w:ilvl="2" w:tplc="40682822" w:tentative="1">
      <w:start w:val="1"/>
      <w:numFmt w:val="bullet"/>
      <w:lvlText w:val="•"/>
      <w:lvlJc w:val="left"/>
      <w:pPr>
        <w:tabs>
          <w:tab w:val="num" w:pos="2160"/>
        </w:tabs>
        <w:ind w:left="2160" w:hanging="360"/>
      </w:pPr>
      <w:rPr>
        <w:rFonts w:ascii="Arial" w:hAnsi="Arial" w:hint="default"/>
      </w:rPr>
    </w:lvl>
    <w:lvl w:ilvl="3" w:tplc="0D829E20" w:tentative="1">
      <w:start w:val="1"/>
      <w:numFmt w:val="bullet"/>
      <w:lvlText w:val="•"/>
      <w:lvlJc w:val="left"/>
      <w:pPr>
        <w:tabs>
          <w:tab w:val="num" w:pos="2880"/>
        </w:tabs>
        <w:ind w:left="2880" w:hanging="360"/>
      </w:pPr>
      <w:rPr>
        <w:rFonts w:ascii="Arial" w:hAnsi="Arial" w:hint="default"/>
      </w:rPr>
    </w:lvl>
    <w:lvl w:ilvl="4" w:tplc="D98A0264" w:tentative="1">
      <w:start w:val="1"/>
      <w:numFmt w:val="bullet"/>
      <w:lvlText w:val="•"/>
      <w:lvlJc w:val="left"/>
      <w:pPr>
        <w:tabs>
          <w:tab w:val="num" w:pos="3600"/>
        </w:tabs>
        <w:ind w:left="3600" w:hanging="360"/>
      </w:pPr>
      <w:rPr>
        <w:rFonts w:ascii="Arial" w:hAnsi="Arial" w:hint="default"/>
      </w:rPr>
    </w:lvl>
    <w:lvl w:ilvl="5" w:tplc="160AD6C8" w:tentative="1">
      <w:start w:val="1"/>
      <w:numFmt w:val="bullet"/>
      <w:lvlText w:val="•"/>
      <w:lvlJc w:val="left"/>
      <w:pPr>
        <w:tabs>
          <w:tab w:val="num" w:pos="4320"/>
        </w:tabs>
        <w:ind w:left="4320" w:hanging="360"/>
      </w:pPr>
      <w:rPr>
        <w:rFonts w:ascii="Arial" w:hAnsi="Arial" w:hint="default"/>
      </w:rPr>
    </w:lvl>
    <w:lvl w:ilvl="6" w:tplc="6D20ED94" w:tentative="1">
      <w:start w:val="1"/>
      <w:numFmt w:val="bullet"/>
      <w:lvlText w:val="•"/>
      <w:lvlJc w:val="left"/>
      <w:pPr>
        <w:tabs>
          <w:tab w:val="num" w:pos="5040"/>
        </w:tabs>
        <w:ind w:left="5040" w:hanging="360"/>
      </w:pPr>
      <w:rPr>
        <w:rFonts w:ascii="Arial" w:hAnsi="Arial" w:hint="default"/>
      </w:rPr>
    </w:lvl>
    <w:lvl w:ilvl="7" w:tplc="EEA0FC68" w:tentative="1">
      <w:start w:val="1"/>
      <w:numFmt w:val="bullet"/>
      <w:lvlText w:val="•"/>
      <w:lvlJc w:val="left"/>
      <w:pPr>
        <w:tabs>
          <w:tab w:val="num" w:pos="5760"/>
        </w:tabs>
        <w:ind w:left="5760" w:hanging="360"/>
      </w:pPr>
      <w:rPr>
        <w:rFonts w:ascii="Arial" w:hAnsi="Arial" w:hint="default"/>
      </w:rPr>
    </w:lvl>
    <w:lvl w:ilvl="8" w:tplc="BE0417A0" w:tentative="1">
      <w:start w:val="1"/>
      <w:numFmt w:val="bullet"/>
      <w:lvlText w:val="•"/>
      <w:lvlJc w:val="left"/>
      <w:pPr>
        <w:tabs>
          <w:tab w:val="num" w:pos="6480"/>
        </w:tabs>
        <w:ind w:left="6480" w:hanging="360"/>
      </w:pPr>
      <w:rPr>
        <w:rFonts w:ascii="Arial" w:hAnsi="Arial" w:hint="default"/>
      </w:rPr>
    </w:lvl>
  </w:abstractNum>
  <w:abstractNum w:abstractNumId="87">
    <w:nsid w:val="3A614866"/>
    <w:multiLevelType w:val="hybridMultilevel"/>
    <w:tmpl w:val="169CC9D4"/>
    <w:lvl w:ilvl="0" w:tplc="3CC26BFE">
      <w:start w:val="1"/>
      <w:numFmt w:val="decimal"/>
      <w:pStyle w:val="ListBullet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3A89592A"/>
    <w:multiLevelType w:val="hybridMultilevel"/>
    <w:tmpl w:val="245E9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3AAA396B"/>
    <w:multiLevelType w:val="hybridMultilevel"/>
    <w:tmpl w:val="7FF8C448"/>
    <w:lvl w:ilvl="0" w:tplc="04090001">
      <w:start w:val="1"/>
      <w:numFmt w:val="bullet"/>
      <w:lvlText w:val=""/>
      <w:lvlJc w:val="left"/>
      <w:pPr>
        <w:ind w:left="240" w:hanging="360"/>
      </w:pPr>
      <w:rPr>
        <w:rFonts w:ascii="Symbol" w:hAnsi="Symbol" w:hint="default"/>
      </w:rPr>
    </w:lvl>
    <w:lvl w:ilvl="1" w:tplc="04090003" w:tentative="1">
      <w:start w:val="1"/>
      <w:numFmt w:val="bullet"/>
      <w:lvlText w:val="o"/>
      <w:lvlJc w:val="left"/>
      <w:pPr>
        <w:ind w:left="960" w:hanging="360"/>
      </w:pPr>
      <w:rPr>
        <w:rFonts w:ascii="Courier New" w:hAnsi="Courier New" w:hint="default"/>
      </w:rPr>
    </w:lvl>
    <w:lvl w:ilvl="2" w:tplc="04090005" w:tentative="1">
      <w:start w:val="1"/>
      <w:numFmt w:val="bullet"/>
      <w:lvlText w:val=""/>
      <w:lvlJc w:val="left"/>
      <w:pPr>
        <w:ind w:left="1680" w:hanging="360"/>
      </w:pPr>
      <w:rPr>
        <w:rFonts w:ascii="Wingdings" w:hAnsi="Wingdings" w:hint="default"/>
      </w:rPr>
    </w:lvl>
    <w:lvl w:ilvl="3" w:tplc="04090001" w:tentative="1">
      <w:start w:val="1"/>
      <w:numFmt w:val="bullet"/>
      <w:lvlText w:val=""/>
      <w:lvlJc w:val="left"/>
      <w:pPr>
        <w:ind w:left="2400" w:hanging="360"/>
      </w:pPr>
      <w:rPr>
        <w:rFonts w:ascii="Symbol" w:hAnsi="Symbol" w:hint="default"/>
      </w:rPr>
    </w:lvl>
    <w:lvl w:ilvl="4" w:tplc="04090003" w:tentative="1">
      <w:start w:val="1"/>
      <w:numFmt w:val="bullet"/>
      <w:lvlText w:val="o"/>
      <w:lvlJc w:val="left"/>
      <w:pPr>
        <w:ind w:left="3120" w:hanging="360"/>
      </w:pPr>
      <w:rPr>
        <w:rFonts w:ascii="Courier New" w:hAnsi="Courier New" w:hint="default"/>
      </w:rPr>
    </w:lvl>
    <w:lvl w:ilvl="5" w:tplc="04090005" w:tentative="1">
      <w:start w:val="1"/>
      <w:numFmt w:val="bullet"/>
      <w:lvlText w:val=""/>
      <w:lvlJc w:val="left"/>
      <w:pPr>
        <w:ind w:left="3840" w:hanging="360"/>
      </w:pPr>
      <w:rPr>
        <w:rFonts w:ascii="Wingdings" w:hAnsi="Wingdings" w:hint="default"/>
      </w:rPr>
    </w:lvl>
    <w:lvl w:ilvl="6" w:tplc="04090001" w:tentative="1">
      <w:start w:val="1"/>
      <w:numFmt w:val="bullet"/>
      <w:lvlText w:val=""/>
      <w:lvlJc w:val="left"/>
      <w:pPr>
        <w:ind w:left="4560" w:hanging="360"/>
      </w:pPr>
      <w:rPr>
        <w:rFonts w:ascii="Symbol" w:hAnsi="Symbol" w:hint="default"/>
      </w:rPr>
    </w:lvl>
    <w:lvl w:ilvl="7" w:tplc="04090003" w:tentative="1">
      <w:start w:val="1"/>
      <w:numFmt w:val="bullet"/>
      <w:lvlText w:val="o"/>
      <w:lvlJc w:val="left"/>
      <w:pPr>
        <w:ind w:left="5280" w:hanging="360"/>
      </w:pPr>
      <w:rPr>
        <w:rFonts w:ascii="Courier New" w:hAnsi="Courier New" w:hint="default"/>
      </w:rPr>
    </w:lvl>
    <w:lvl w:ilvl="8" w:tplc="04090005" w:tentative="1">
      <w:start w:val="1"/>
      <w:numFmt w:val="bullet"/>
      <w:lvlText w:val=""/>
      <w:lvlJc w:val="left"/>
      <w:pPr>
        <w:ind w:left="6000" w:hanging="360"/>
      </w:pPr>
      <w:rPr>
        <w:rFonts w:ascii="Wingdings" w:hAnsi="Wingdings" w:hint="default"/>
      </w:rPr>
    </w:lvl>
  </w:abstractNum>
  <w:abstractNum w:abstractNumId="90">
    <w:nsid w:val="3B697553"/>
    <w:multiLevelType w:val="hybridMultilevel"/>
    <w:tmpl w:val="E15E6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3D66225A"/>
    <w:multiLevelType w:val="hybridMultilevel"/>
    <w:tmpl w:val="3496D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3F2521C0"/>
    <w:multiLevelType w:val="hybridMultilevel"/>
    <w:tmpl w:val="8A964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F3752FD"/>
    <w:multiLevelType w:val="hybridMultilevel"/>
    <w:tmpl w:val="E938A8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F920345"/>
    <w:multiLevelType w:val="hybridMultilevel"/>
    <w:tmpl w:val="57FCD7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40C45529"/>
    <w:multiLevelType w:val="hybridMultilevel"/>
    <w:tmpl w:val="83ACCB60"/>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42F90493"/>
    <w:multiLevelType w:val="hybridMultilevel"/>
    <w:tmpl w:val="417A3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430F4923"/>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3112453"/>
    <w:multiLevelType w:val="hybridMultilevel"/>
    <w:tmpl w:val="603651C6"/>
    <w:lvl w:ilvl="0" w:tplc="04090005">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99">
    <w:nsid w:val="4458235C"/>
    <w:multiLevelType w:val="hybridMultilevel"/>
    <w:tmpl w:val="7F1CB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457B31F5"/>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45B61B18"/>
    <w:multiLevelType w:val="hybridMultilevel"/>
    <w:tmpl w:val="DBFC0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46B018DE"/>
    <w:multiLevelType w:val="hybridMultilevel"/>
    <w:tmpl w:val="8EE093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46D47B18"/>
    <w:multiLevelType w:val="hybridMultilevel"/>
    <w:tmpl w:val="215AC2EE"/>
    <w:lvl w:ilvl="0" w:tplc="0F884602">
      <w:start w:val="3"/>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47135CA1"/>
    <w:multiLevelType w:val="hybridMultilevel"/>
    <w:tmpl w:val="B41E9BAE"/>
    <w:lvl w:ilvl="0" w:tplc="D1E6EE8E">
      <w:start w:val="1"/>
      <w:numFmt w:val="bullet"/>
      <w:lvlText w:val=""/>
      <w:lvlJc w:val="left"/>
      <w:pPr>
        <w:tabs>
          <w:tab w:val="num" w:pos="720"/>
        </w:tabs>
        <w:ind w:left="720" w:hanging="360"/>
      </w:pPr>
      <w:rPr>
        <w:rFonts w:ascii="Wingdings 2" w:hAnsi="Wingdings 2" w:hint="default"/>
      </w:rPr>
    </w:lvl>
    <w:lvl w:ilvl="1" w:tplc="69C059DE" w:tentative="1">
      <w:start w:val="1"/>
      <w:numFmt w:val="bullet"/>
      <w:lvlText w:val=""/>
      <w:lvlJc w:val="left"/>
      <w:pPr>
        <w:tabs>
          <w:tab w:val="num" w:pos="1440"/>
        </w:tabs>
        <w:ind w:left="1440" w:hanging="360"/>
      </w:pPr>
      <w:rPr>
        <w:rFonts w:ascii="Wingdings 2" w:hAnsi="Wingdings 2" w:hint="default"/>
      </w:rPr>
    </w:lvl>
    <w:lvl w:ilvl="2" w:tplc="19B4753C" w:tentative="1">
      <w:start w:val="1"/>
      <w:numFmt w:val="bullet"/>
      <w:lvlText w:val=""/>
      <w:lvlJc w:val="left"/>
      <w:pPr>
        <w:tabs>
          <w:tab w:val="num" w:pos="2160"/>
        </w:tabs>
        <w:ind w:left="2160" w:hanging="360"/>
      </w:pPr>
      <w:rPr>
        <w:rFonts w:ascii="Wingdings 2" w:hAnsi="Wingdings 2" w:hint="default"/>
      </w:rPr>
    </w:lvl>
    <w:lvl w:ilvl="3" w:tplc="F79CBB6E" w:tentative="1">
      <w:start w:val="1"/>
      <w:numFmt w:val="bullet"/>
      <w:lvlText w:val=""/>
      <w:lvlJc w:val="left"/>
      <w:pPr>
        <w:tabs>
          <w:tab w:val="num" w:pos="2880"/>
        </w:tabs>
        <w:ind w:left="2880" w:hanging="360"/>
      </w:pPr>
      <w:rPr>
        <w:rFonts w:ascii="Wingdings 2" w:hAnsi="Wingdings 2" w:hint="default"/>
      </w:rPr>
    </w:lvl>
    <w:lvl w:ilvl="4" w:tplc="07A22A1A" w:tentative="1">
      <w:start w:val="1"/>
      <w:numFmt w:val="bullet"/>
      <w:lvlText w:val=""/>
      <w:lvlJc w:val="left"/>
      <w:pPr>
        <w:tabs>
          <w:tab w:val="num" w:pos="3600"/>
        </w:tabs>
        <w:ind w:left="3600" w:hanging="360"/>
      </w:pPr>
      <w:rPr>
        <w:rFonts w:ascii="Wingdings 2" w:hAnsi="Wingdings 2" w:hint="default"/>
      </w:rPr>
    </w:lvl>
    <w:lvl w:ilvl="5" w:tplc="70E43588" w:tentative="1">
      <w:start w:val="1"/>
      <w:numFmt w:val="bullet"/>
      <w:lvlText w:val=""/>
      <w:lvlJc w:val="left"/>
      <w:pPr>
        <w:tabs>
          <w:tab w:val="num" w:pos="4320"/>
        </w:tabs>
        <w:ind w:left="4320" w:hanging="360"/>
      </w:pPr>
      <w:rPr>
        <w:rFonts w:ascii="Wingdings 2" w:hAnsi="Wingdings 2" w:hint="default"/>
      </w:rPr>
    </w:lvl>
    <w:lvl w:ilvl="6" w:tplc="234EEB76" w:tentative="1">
      <w:start w:val="1"/>
      <w:numFmt w:val="bullet"/>
      <w:lvlText w:val=""/>
      <w:lvlJc w:val="left"/>
      <w:pPr>
        <w:tabs>
          <w:tab w:val="num" w:pos="5040"/>
        </w:tabs>
        <w:ind w:left="5040" w:hanging="360"/>
      </w:pPr>
      <w:rPr>
        <w:rFonts w:ascii="Wingdings 2" w:hAnsi="Wingdings 2" w:hint="default"/>
      </w:rPr>
    </w:lvl>
    <w:lvl w:ilvl="7" w:tplc="C4BAAF66" w:tentative="1">
      <w:start w:val="1"/>
      <w:numFmt w:val="bullet"/>
      <w:lvlText w:val=""/>
      <w:lvlJc w:val="left"/>
      <w:pPr>
        <w:tabs>
          <w:tab w:val="num" w:pos="5760"/>
        </w:tabs>
        <w:ind w:left="5760" w:hanging="360"/>
      </w:pPr>
      <w:rPr>
        <w:rFonts w:ascii="Wingdings 2" w:hAnsi="Wingdings 2" w:hint="default"/>
      </w:rPr>
    </w:lvl>
    <w:lvl w:ilvl="8" w:tplc="811446BA" w:tentative="1">
      <w:start w:val="1"/>
      <w:numFmt w:val="bullet"/>
      <w:lvlText w:val=""/>
      <w:lvlJc w:val="left"/>
      <w:pPr>
        <w:tabs>
          <w:tab w:val="num" w:pos="6480"/>
        </w:tabs>
        <w:ind w:left="6480" w:hanging="360"/>
      </w:pPr>
      <w:rPr>
        <w:rFonts w:ascii="Wingdings 2" w:hAnsi="Wingdings 2" w:hint="default"/>
      </w:rPr>
    </w:lvl>
  </w:abstractNum>
  <w:abstractNum w:abstractNumId="105">
    <w:nsid w:val="476772CA"/>
    <w:multiLevelType w:val="hybridMultilevel"/>
    <w:tmpl w:val="562AEB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7733876"/>
    <w:multiLevelType w:val="hybridMultilevel"/>
    <w:tmpl w:val="7388B4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47B24CE2"/>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48511FD5"/>
    <w:multiLevelType w:val="hybridMultilevel"/>
    <w:tmpl w:val="B808B31C"/>
    <w:lvl w:ilvl="0" w:tplc="947847FC">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nsid w:val="4AE62F58"/>
    <w:multiLevelType w:val="hybridMultilevel"/>
    <w:tmpl w:val="F56A68AA"/>
    <w:lvl w:ilvl="0" w:tplc="73C2794E">
      <w:start w:val="1"/>
      <w:numFmt w:val="bullet"/>
      <w:lvlText w:val="•"/>
      <w:lvlJc w:val="left"/>
      <w:pPr>
        <w:ind w:left="126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BE009BA"/>
    <w:multiLevelType w:val="hybridMultilevel"/>
    <w:tmpl w:val="A50084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C2266F1"/>
    <w:multiLevelType w:val="hybridMultilevel"/>
    <w:tmpl w:val="A3A8DA1A"/>
    <w:lvl w:ilvl="0" w:tplc="2F0079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nsid w:val="4D113E9D"/>
    <w:multiLevelType w:val="hybridMultilevel"/>
    <w:tmpl w:val="B88C71C4"/>
    <w:lvl w:ilvl="0" w:tplc="9202C5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4DD64A12"/>
    <w:multiLevelType w:val="hybridMultilevel"/>
    <w:tmpl w:val="6CBAB5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FFD5634"/>
    <w:multiLevelType w:val="hybridMultilevel"/>
    <w:tmpl w:val="B0D0929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nsid w:val="519A4C6B"/>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52844848"/>
    <w:multiLevelType w:val="hybridMultilevel"/>
    <w:tmpl w:val="72DA97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52A5428E"/>
    <w:multiLevelType w:val="hybridMultilevel"/>
    <w:tmpl w:val="FE021D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53930359"/>
    <w:multiLevelType w:val="hybridMultilevel"/>
    <w:tmpl w:val="50B21524"/>
    <w:lvl w:ilvl="0" w:tplc="80D4AFFC">
      <w:start w:val="1"/>
      <w:numFmt w:val="bullet"/>
      <w:lvlText w:val="•"/>
      <w:lvlJc w:val="left"/>
      <w:pPr>
        <w:tabs>
          <w:tab w:val="num" w:pos="720"/>
        </w:tabs>
        <w:ind w:left="720" w:hanging="360"/>
      </w:pPr>
      <w:rPr>
        <w:rFonts w:ascii="Arial" w:hAnsi="Arial" w:hint="default"/>
      </w:rPr>
    </w:lvl>
    <w:lvl w:ilvl="1" w:tplc="C478C92C">
      <w:start w:val="714"/>
      <w:numFmt w:val="bullet"/>
      <w:lvlText w:val="•"/>
      <w:lvlJc w:val="left"/>
      <w:pPr>
        <w:tabs>
          <w:tab w:val="num" w:pos="1440"/>
        </w:tabs>
        <w:ind w:left="1440" w:hanging="360"/>
      </w:pPr>
      <w:rPr>
        <w:rFonts w:ascii="Arial" w:hAnsi="Arial" w:hint="default"/>
      </w:rPr>
    </w:lvl>
    <w:lvl w:ilvl="2" w:tplc="47329E24" w:tentative="1">
      <w:start w:val="1"/>
      <w:numFmt w:val="bullet"/>
      <w:lvlText w:val="•"/>
      <w:lvlJc w:val="left"/>
      <w:pPr>
        <w:tabs>
          <w:tab w:val="num" w:pos="2160"/>
        </w:tabs>
        <w:ind w:left="2160" w:hanging="360"/>
      </w:pPr>
      <w:rPr>
        <w:rFonts w:ascii="Arial" w:hAnsi="Arial" w:hint="default"/>
      </w:rPr>
    </w:lvl>
    <w:lvl w:ilvl="3" w:tplc="64FA2614" w:tentative="1">
      <w:start w:val="1"/>
      <w:numFmt w:val="bullet"/>
      <w:lvlText w:val="•"/>
      <w:lvlJc w:val="left"/>
      <w:pPr>
        <w:tabs>
          <w:tab w:val="num" w:pos="2880"/>
        </w:tabs>
        <w:ind w:left="2880" w:hanging="360"/>
      </w:pPr>
      <w:rPr>
        <w:rFonts w:ascii="Arial" w:hAnsi="Arial" w:hint="default"/>
      </w:rPr>
    </w:lvl>
    <w:lvl w:ilvl="4" w:tplc="3FCE1820" w:tentative="1">
      <w:start w:val="1"/>
      <w:numFmt w:val="bullet"/>
      <w:lvlText w:val="•"/>
      <w:lvlJc w:val="left"/>
      <w:pPr>
        <w:tabs>
          <w:tab w:val="num" w:pos="3600"/>
        </w:tabs>
        <w:ind w:left="3600" w:hanging="360"/>
      </w:pPr>
      <w:rPr>
        <w:rFonts w:ascii="Arial" w:hAnsi="Arial" w:hint="default"/>
      </w:rPr>
    </w:lvl>
    <w:lvl w:ilvl="5" w:tplc="CA2441AC" w:tentative="1">
      <w:start w:val="1"/>
      <w:numFmt w:val="bullet"/>
      <w:lvlText w:val="•"/>
      <w:lvlJc w:val="left"/>
      <w:pPr>
        <w:tabs>
          <w:tab w:val="num" w:pos="4320"/>
        </w:tabs>
        <w:ind w:left="4320" w:hanging="360"/>
      </w:pPr>
      <w:rPr>
        <w:rFonts w:ascii="Arial" w:hAnsi="Arial" w:hint="default"/>
      </w:rPr>
    </w:lvl>
    <w:lvl w:ilvl="6" w:tplc="F056B1B4" w:tentative="1">
      <w:start w:val="1"/>
      <w:numFmt w:val="bullet"/>
      <w:lvlText w:val="•"/>
      <w:lvlJc w:val="left"/>
      <w:pPr>
        <w:tabs>
          <w:tab w:val="num" w:pos="5040"/>
        </w:tabs>
        <w:ind w:left="5040" w:hanging="360"/>
      </w:pPr>
      <w:rPr>
        <w:rFonts w:ascii="Arial" w:hAnsi="Arial" w:hint="default"/>
      </w:rPr>
    </w:lvl>
    <w:lvl w:ilvl="7" w:tplc="C4768444" w:tentative="1">
      <w:start w:val="1"/>
      <w:numFmt w:val="bullet"/>
      <w:lvlText w:val="•"/>
      <w:lvlJc w:val="left"/>
      <w:pPr>
        <w:tabs>
          <w:tab w:val="num" w:pos="5760"/>
        </w:tabs>
        <w:ind w:left="5760" w:hanging="360"/>
      </w:pPr>
      <w:rPr>
        <w:rFonts w:ascii="Arial" w:hAnsi="Arial" w:hint="default"/>
      </w:rPr>
    </w:lvl>
    <w:lvl w:ilvl="8" w:tplc="ADAC39A0" w:tentative="1">
      <w:start w:val="1"/>
      <w:numFmt w:val="bullet"/>
      <w:lvlText w:val="•"/>
      <w:lvlJc w:val="left"/>
      <w:pPr>
        <w:tabs>
          <w:tab w:val="num" w:pos="6480"/>
        </w:tabs>
        <w:ind w:left="6480" w:hanging="360"/>
      </w:pPr>
      <w:rPr>
        <w:rFonts w:ascii="Arial" w:hAnsi="Arial" w:hint="default"/>
      </w:rPr>
    </w:lvl>
  </w:abstractNum>
  <w:abstractNum w:abstractNumId="119">
    <w:nsid w:val="55A20063"/>
    <w:multiLevelType w:val="hybridMultilevel"/>
    <w:tmpl w:val="E850E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55C36BD5"/>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563324D6"/>
    <w:multiLevelType w:val="hybridMultilevel"/>
    <w:tmpl w:val="AE3A68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57075CDF"/>
    <w:multiLevelType w:val="hybridMultilevel"/>
    <w:tmpl w:val="4B046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570F1474"/>
    <w:multiLevelType w:val="hybridMultilevel"/>
    <w:tmpl w:val="8EB68904"/>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4">
    <w:nsid w:val="57186F72"/>
    <w:multiLevelType w:val="hybridMultilevel"/>
    <w:tmpl w:val="7CF40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574B31A0"/>
    <w:multiLevelType w:val="hybridMultilevel"/>
    <w:tmpl w:val="DBFC0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57B920DA"/>
    <w:multiLevelType w:val="hybridMultilevel"/>
    <w:tmpl w:val="22C2E0C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7">
    <w:nsid w:val="589C3066"/>
    <w:multiLevelType w:val="hybridMultilevel"/>
    <w:tmpl w:val="03CC08D0"/>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128">
    <w:nsid w:val="5A372F6A"/>
    <w:multiLevelType w:val="hybridMultilevel"/>
    <w:tmpl w:val="7E946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9">
    <w:nsid w:val="5A792F74"/>
    <w:multiLevelType w:val="hybridMultilevel"/>
    <w:tmpl w:val="4FAC0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5ABF0D77"/>
    <w:multiLevelType w:val="hybridMultilevel"/>
    <w:tmpl w:val="725A41C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nsid w:val="5B051A17"/>
    <w:multiLevelType w:val="hybridMultilevel"/>
    <w:tmpl w:val="36DE573E"/>
    <w:lvl w:ilvl="0" w:tplc="947847FC">
      <w:start w:val="1"/>
      <w:numFmt w:val="bullet"/>
      <w:lvlText w:val=""/>
      <w:lvlJc w:val="left"/>
      <w:pPr>
        <w:tabs>
          <w:tab w:val="num" w:pos="360"/>
        </w:tabs>
        <w:ind w:left="360"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2">
    <w:nsid w:val="5B940335"/>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5B9F196E"/>
    <w:multiLevelType w:val="hybridMultilevel"/>
    <w:tmpl w:val="77C09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5CD806C6"/>
    <w:multiLevelType w:val="hybridMultilevel"/>
    <w:tmpl w:val="08AAC4DC"/>
    <w:lvl w:ilvl="0" w:tplc="5E4AA4D0">
      <w:start w:val="1"/>
      <w:numFmt w:val="bullet"/>
      <w:lvlText w:val=""/>
      <w:lvlJc w:val="left"/>
      <w:pPr>
        <w:tabs>
          <w:tab w:val="num" w:pos="720"/>
        </w:tabs>
        <w:ind w:left="720" w:hanging="360"/>
      </w:pPr>
      <w:rPr>
        <w:rFonts w:ascii="Symbol" w:hAnsi="Symbol" w:hint="default"/>
      </w:rPr>
    </w:lvl>
    <w:lvl w:ilvl="1" w:tplc="F75AC098"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5">
    <w:nsid w:val="5D52530C"/>
    <w:multiLevelType w:val="hybridMultilevel"/>
    <w:tmpl w:val="7C2652E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6">
    <w:nsid w:val="5D5E2618"/>
    <w:multiLevelType w:val="multilevel"/>
    <w:tmpl w:val="44A60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5D6E06CA"/>
    <w:multiLevelType w:val="multilevel"/>
    <w:tmpl w:val="27764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nsid w:val="5E6A55CA"/>
    <w:multiLevelType w:val="hybridMultilevel"/>
    <w:tmpl w:val="007CE5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nsid w:val="5E6B03EA"/>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5ED02481"/>
    <w:multiLevelType w:val="hybridMultilevel"/>
    <w:tmpl w:val="C15220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5ED02B9C"/>
    <w:multiLevelType w:val="hybridMultilevel"/>
    <w:tmpl w:val="0C927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5EE307F7"/>
    <w:multiLevelType w:val="hybridMultilevel"/>
    <w:tmpl w:val="0F382A20"/>
    <w:lvl w:ilvl="0" w:tplc="0F884602">
      <w:start w:val="3"/>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nsid w:val="5F1F7C68"/>
    <w:multiLevelType w:val="hybridMultilevel"/>
    <w:tmpl w:val="D2EC3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5F8E0BDB"/>
    <w:multiLevelType w:val="hybridMultilevel"/>
    <w:tmpl w:val="6C78D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602D563D"/>
    <w:multiLevelType w:val="hybridMultilevel"/>
    <w:tmpl w:val="30689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603057BB"/>
    <w:multiLevelType w:val="hybridMultilevel"/>
    <w:tmpl w:val="F19ED7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nsid w:val="605C020C"/>
    <w:multiLevelType w:val="hybridMultilevel"/>
    <w:tmpl w:val="26D8771E"/>
    <w:lvl w:ilvl="0" w:tplc="E7EA8F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nsid w:val="617A4C2A"/>
    <w:multiLevelType w:val="hybridMultilevel"/>
    <w:tmpl w:val="3D962BE4"/>
    <w:lvl w:ilvl="0" w:tplc="0F884602">
      <w:start w:val="3"/>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61960446"/>
    <w:multiLevelType w:val="hybridMultilevel"/>
    <w:tmpl w:val="DE341C6E"/>
    <w:lvl w:ilvl="0" w:tplc="212630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0">
    <w:nsid w:val="62772D76"/>
    <w:multiLevelType w:val="hybridMultilevel"/>
    <w:tmpl w:val="873EE7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62B5072A"/>
    <w:multiLevelType w:val="hybridMultilevel"/>
    <w:tmpl w:val="ADE00CF0"/>
    <w:lvl w:ilvl="0" w:tplc="94B2EE76">
      <w:start w:val="2"/>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nsid w:val="643634F9"/>
    <w:multiLevelType w:val="hybridMultilevel"/>
    <w:tmpl w:val="66A64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649A2CBB"/>
    <w:multiLevelType w:val="hybridMultilevel"/>
    <w:tmpl w:val="86FAB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65F06324"/>
    <w:multiLevelType w:val="hybridMultilevel"/>
    <w:tmpl w:val="36386B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66C4298B"/>
    <w:multiLevelType w:val="hybridMultilevel"/>
    <w:tmpl w:val="0E287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690773EE"/>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6BB66392"/>
    <w:multiLevelType w:val="hybridMultilevel"/>
    <w:tmpl w:val="470C0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6C570146"/>
    <w:multiLevelType w:val="hybridMultilevel"/>
    <w:tmpl w:val="0F4A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6D437EF7"/>
    <w:multiLevelType w:val="hybridMultilevel"/>
    <w:tmpl w:val="16701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nsid w:val="6D7D13DB"/>
    <w:multiLevelType w:val="hybridMultilevel"/>
    <w:tmpl w:val="494E9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6E7249F0"/>
    <w:multiLevelType w:val="hybridMultilevel"/>
    <w:tmpl w:val="96D87C2C"/>
    <w:lvl w:ilvl="0" w:tplc="0D2A7880">
      <w:start w:val="1"/>
      <w:numFmt w:val="bullet"/>
      <w:lvlText w:val="•"/>
      <w:lvlJc w:val="left"/>
      <w:pPr>
        <w:tabs>
          <w:tab w:val="num" w:pos="720"/>
        </w:tabs>
        <w:ind w:left="720" w:hanging="360"/>
      </w:pPr>
      <w:rPr>
        <w:rFonts w:ascii="Arial" w:hAnsi="Arial" w:hint="default"/>
      </w:rPr>
    </w:lvl>
    <w:lvl w:ilvl="1" w:tplc="689477F8">
      <w:start w:val="895"/>
      <w:numFmt w:val="bullet"/>
      <w:lvlText w:val="•"/>
      <w:lvlJc w:val="left"/>
      <w:pPr>
        <w:tabs>
          <w:tab w:val="num" w:pos="1440"/>
        </w:tabs>
        <w:ind w:left="1440" w:hanging="360"/>
      </w:pPr>
      <w:rPr>
        <w:rFonts w:ascii="Arial" w:hAnsi="Arial" w:hint="default"/>
      </w:rPr>
    </w:lvl>
    <w:lvl w:ilvl="2" w:tplc="081A1FBE" w:tentative="1">
      <w:start w:val="1"/>
      <w:numFmt w:val="bullet"/>
      <w:lvlText w:val="•"/>
      <w:lvlJc w:val="left"/>
      <w:pPr>
        <w:tabs>
          <w:tab w:val="num" w:pos="2160"/>
        </w:tabs>
        <w:ind w:left="2160" w:hanging="360"/>
      </w:pPr>
      <w:rPr>
        <w:rFonts w:ascii="Arial" w:hAnsi="Arial" w:hint="default"/>
      </w:rPr>
    </w:lvl>
    <w:lvl w:ilvl="3" w:tplc="33A0FC0E" w:tentative="1">
      <w:start w:val="1"/>
      <w:numFmt w:val="bullet"/>
      <w:lvlText w:val="•"/>
      <w:lvlJc w:val="left"/>
      <w:pPr>
        <w:tabs>
          <w:tab w:val="num" w:pos="2880"/>
        </w:tabs>
        <w:ind w:left="2880" w:hanging="360"/>
      </w:pPr>
      <w:rPr>
        <w:rFonts w:ascii="Arial" w:hAnsi="Arial" w:hint="default"/>
      </w:rPr>
    </w:lvl>
    <w:lvl w:ilvl="4" w:tplc="406E3A4C" w:tentative="1">
      <w:start w:val="1"/>
      <w:numFmt w:val="bullet"/>
      <w:lvlText w:val="•"/>
      <w:lvlJc w:val="left"/>
      <w:pPr>
        <w:tabs>
          <w:tab w:val="num" w:pos="3600"/>
        </w:tabs>
        <w:ind w:left="3600" w:hanging="360"/>
      </w:pPr>
      <w:rPr>
        <w:rFonts w:ascii="Arial" w:hAnsi="Arial" w:hint="default"/>
      </w:rPr>
    </w:lvl>
    <w:lvl w:ilvl="5" w:tplc="D70A372E" w:tentative="1">
      <w:start w:val="1"/>
      <w:numFmt w:val="bullet"/>
      <w:lvlText w:val="•"/>
      <w:lvlJc w:val="left"/>
      <w:pPr>
        <w:tabs>
          <w:tab w:val="num" w:pos="4320"/>
        </w:tabs>
        <w:ind w:left="4320" w:hanging="360"/>
      </w:pPr>
      <w:rPr>
        <w:rFonts w:ascii="Arial" w:hAnsi="Arial" w:hint="default"/>
      </w:rPr>
    </w:lvl>
    <w:lvl w:ilvl="6" w:tplc="543296DE" w:tentative="1">
      <w:start w:val="1"/>
      <w:numFmt w:val="bullet"/>
      <w:lvlText w:val="•"/>
      <w:lvlJc w:val="left"/>
      <w:pPr>
        <w:tabs>
          <w:tab w:val="num" w:pos="5040"/>
        </w:tabs>
        <w:ind w:left="5040" w:hanging="360"/>
      </w:pPr>
      <w:rPr>
        <w:rFonts w:ascii="Arial" w:hAnsi="Arial" w:hint="default"/>
      </w:rPr>
    </w:lvl>
    <w:lvl w:ilvl="7" w:tplc="3EB8A24C" w:tentative="1">
      <w:start w:val="1"/>
      <w:numFmt w:val="bullet"/>
      <w:lvlText w:val="•"/>
      <w:lvlJc w:val="left"/>
      <w:pPr>
        <w:tabs>
          <w:tab w:val="num" w:pos="5760"/>
        </w:tabs>
        <w:ind w:left="5760" w:hanging="360"/>
      </w:pPr>
      <w:rPr>
        <w:rFonts w:ascii="Arial" w:hAnsi="Arial" w:hint="default"/>
      </w:rPr>
    </w:lvl>
    <w:lvl w:ilvl="8" w:tplc="BE682B24" w:tentative="1">
      <w:start w:val="1"/>
      <w:numFmt w:val="bullet"/>
      <w:lvlText w:val="•"/>
      <w:lvlJc w:val="left"/>
      <w:pPr>
        <w:tabs>
          <w:tab w:val="num" w:pos="6480"/>
        </w:tabs>
        <w:ind w:left="6480" w:hanging="360"/>
      </w:pPr>
      <w:rPr>
        <w:rFonts w:ascii="Arial" w:hAnsi="Arial" w:hint="default"/>
      </w:rPr>
    </w:lvl>
  </w:abstractNum>
  <w:abstractNum w:abstractNumId="162">
    <w:nsid w:val="6E822F7D"/>
    <w:multiLevelType w:val="hybridMultilevel"/>
    <w:tmpl w:val="2A36B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6F125F95"/>
    <w:multiLevelType w:val="hybridMultilevel"/>
    <w:tmpl w:val="6AEA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6F624893"/>
    <w:multiLevelType w:val="hybridMultilevel"/>
    <w:tmpl w:val="2A80B7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6FC8191A"/>
    <w:multiLevelType w:val="hybridMultilevel"/>
    <w:tmpl w:val="7B2CAC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6FFB487A"/>
    <w:multiLevelType w:val="hybridMultilevel"/>
    <w:tmpl w:val="4BC63E88"/>
    <w:lvl w:ilvl="0" w:tplc="04090005">
      <w:start w:val="1"/>
      <w:numFmt w:val="bullet"/>
      <w:lvlText w:val=""/>
      <w:lvlJc w:val="left"/>
      <w:pPr>
        <w:ind w:left="819" w:hanging="360"/>
      </w:pPr>
      <w:rPr>
        <w:rFonts w:ascii="Wingdings" w:hAnsi="Wingdings" w:hint="default"/>
      </w:rPr>
    </w:lvl>
    <w:lvl w:ilvl="1" w:tplc="04090003" w:tentative="1">
      <w:start w:val="1"/>
      <w:numFmt w:val="bullet"/>
      <w:lvlText w:val="o"/>
      <w:lvlJc w:val="left"/>
      <w:pPr>
        <w:ind w:left="1539" w:hanging="360"/>
      </w:pPr>
      <w:rPr>
        <w:rFonts w:ascii="Courier New" w:hAnsi="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hint="default"/>
      </w:rPr>
    </w:lvl>
    <w:lvl w:ilvl="8" w:tplc="04090005" w:tentative="1">
      <w:start w:val="1"/>
      <w:numFmt w:val="bullet"/>
      <w:lvlText w:val=""/>
      <w:lvlJc w:val="left"/>
      <w:pPr>
        <w:ind w:left="6579" w:hanging="360"/>
      </w:pPr>
      <w:rPr>
        <w:rFonts w:ascii="Wingdings" w:hAnsi="Wingdings" w:hint="default"/>
      </w:rPr>
    </w:lvl>
  </w:abstractNum>
  <w:abstractNum w:abstractNumId="167">
    <w:nsid w:val="70BC34A4"/>
    <w:multiLevelType w:val="hybridMultilevel"/>
    <w:tmpl w:val="809EC0BC"/>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8">
    <w:nsid w:val="71D36AF5"/>
    <w:multiLevelType w:val="hybridMultilevel"/>
    <w:tmpl w:val="1AAECA8A"/>
    <w:lvl w:ilvl="0" w:tplc="BD144F7C">
      <w:start w:val="1"/>
      <w:numFmt w:val="bullet"/>
      <w:lvlText w:val="•"/>
      <w:lvlJc w:val="left"/>
      <w:pPr>
        <w:tabs>
          <w:tab w:val="num" w:pos="720"/>
        </w:tabs>
        <w:ind w:left="720" w:hanging="360"/>
      </w:pPr>
      <w:rPr>
        <w:rFonts w:ascii="Arial" w:hAnsi="Arial" w:hint="default"/>
      </w:rPr>
    </w:lvl>
    <w:lvl w:ilvl="1" w:tplc="992E2824" w:tentative="1">
      <w:start w:val="1"/>
      <w:numFmt w:val="bullet"/>
      <w:lvlText w:val="•"/>
      <w:lvlJc w:val="left"/>
      <w:pPr>
        <w:tabs>
          <w:tab w:val="num" w:pos="1440"/>
        </w:tabs>
        <w:ind w:left="1440" w:hanging="360"/>
      </w:pPr>
      <w:rPr>
        <w:rFonts w:ascii="Arial" w:hAnsi="Arial" w:hint="default"/>
      </w:rPr>
    </w:lvl>
    <w:lvl w:ilvl="2" w:tplc="6366E0A8" w:tentative="1">
      <w:start w:val="1"/>
      <w:numFmt w:val="bullet"/>
      <w:lvlText w:val="•"/>
      <w:lvlJc w:val="left"/>
      <w:pPr>
        <w:tabs>
          <w:tab w:val="num" w:pos="2160"/>
        </w:tabs>
        <w:ind w:left="2160" w:hanging="360"/>
      </w:pPr>
      <w:rPr>
        <w:rFonts w:ascii="Arial" w:hAnsi="Arial" w:hint="default"/>
      </w:rPr>
    </w:lvl>
    <w:lvl w:ilvl="3" w:tplc="1C2ADAC2" w:tentative="1">
      <w:start w:val="1"/>
      <w:numFmt w:val="bullet"/>
      <w:lvlText w:val="•"/>
      <w:lvlJc w:val="left"/>
      <w:pPr>
        <w:tabs>
          <w:tab w:val="num" w:pos="2880"/>
        </w:tabs>
        <w:ind w:left="2880" w:hanging="360"/>
      </w:pPr>
      <w:rPr>
        <w:rFonts w:ascii="Arial" w:hAnsi="Arial" w:hint="default"/>
      </w:rPr>
    </w:lvl>
    <w:lvl w:ilvl="4" w:tplc="EF7AD5B2" w:tentative="1">
      <w:start w:val="1"/>
      <w:numFmt w:val="bullet"/>
      <w:lvlText w:val="•"/>
      <w:lvlJc w:val="left"/>
      <w:pPr>
        <w:tabs>
          <w:tab w:val="num" w:pos="3600"/>
        </w:tabs>
        <w:ind w:left="3600" w:hanging="360"/>
      </w:pPr>
      <w:rPr>
        <w:rFonts w:ascii="Arial" w:hAnsi="Arial" w:hint="default"/>
      </w:rPr>
    </w:lvl>
    <w:lvl w:ilvl="5" w:tplc="C5CA4E92" w:tentative="1">
      <w:start w:val="1"/>
      <w:numFmt w:val="bullet"/>
      <w:lvlText w:val="•"/>
      <w:lvlJc w:val="left"/>
      <w:pPr>
        <w:tabs>
          <w:tab w:val="num" w:pos="4320"/>
        </w:tabs>
        <w:ind w:left="4320" w:hanging="360"/>
      </w:pPr>
      <w:rPr>
        <w:rFonts w:ascii="Arial" w:hAnsi="Arial" w:hint="default"/>
      </w:rPr>
    </w:lvl>
    <w:lvl w:ilvl="6" w:tplc="B1242C5C" w:tentative="1">
      <w:start w:val="1"/>
      <w:numFmt w:val="bullet"/>
      <w:lvlText w:val="•"/>
      <w:lvlJc w:val="left"/>
      <w:pPr>
        <w:tabs>
          <w:tab w:val="num" w:pos="5040"/>
        </w:tabs>
        <w:ind w:left="5040" w:hanging="360"/>
      </w:pPr>
      <w:rPr>
        <w:rFonts w:ascii="Arial" w:hAnsi="Arial" w:hint="default"/>
      </w:rPr>
    </w:lvl>
    <w:lvl w:ilvl="7" w:tplc="2CB0B810" w:tentative="1">
      <w:start w:val="1"/>
      <w:numFmt w:val="bullet"/>
      <w:lvlText w:val="•"/>
      <w:lvlJc w:val="left"/>
      <w:pPr>
        <w:tabs>
          <w:tab w:val="num" w:pos="5760"/>
        </w:tabs>
        <w:ind w:left="5760" w:hanging="360"/>
      </w:pPr>
      <w:rPr>
        <w:rFonts w:ascii="Arial" w:hAnsi="Arial" w:hint="default"/>
      </w:rPr>
    </w:lvl>
    <w:lvl w:ilvl="8" w:tplc="E2AEBF82" w:tentative="1">
      <w:start w:val="1"/>
      <w:numFmt w:val="bullet"/>
      <w:lvlText w:val="•"/>
      <w:lvlJc w:val="left"/>
      <w:pPr>
        <w:tabs>
          <w:tab w:val="num" w:pos="6480"/>
        </w:tabs>
        <w:ind w:left="6480" w:hanging="360"/>
      </w:pPr>
      <w:rPr>
        <w:rFonts w:ascii="Arial" w:hAnsi="Arial" w:hint="default"/>
      </w:rPr>
    </w:lvl>
  </w:abstractNum>
  <w:abstractNum w:abstractNumId="169">
    <w:nsid w:val="722F52C2"/>
    <w:multiLevelType w:val="hybridMultilevel"/>
    <w:tmpl w:val="F1D65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33919BC"/>
    <w:multiLevelType w:val="hybridMultilevel"/>
    <w:tmpl w:val="02B889AE"/>
    <w:lvl w:ilvl="0" w:tplc="7A2673C0">
      <w:start w:val="1"/>
      <w:numFmt w:val="bullet"/>
      <w:lvlText w:val="•"/>
      <w:lvlJc w:val="left"/>
      <w:pPr>
        <w:tabs>
          <w:tab w:val="num" w:pos="720"/>
        </w:tabs>
        <w:ind w:left="720" w:hanging="360"/>
      </w:pPr>
      <w:rPr>
        <w:rFonts w:ascii="Arial" w:hAnsi="Arial" w:hint="default"/>
      </w:rPr>
    </w:lvl>
    <w:lvl w:ilvl="1" w:tplc="0B32EA32">
      <w:start w:val="1"/>
      <w:numFmt w:val="bullet"/>
      <w:lvlText w:val="•"/>
      <w:lvlJc w:val="left"/>
      <w:pPr>
        <w:tabs>
          <w:tab w:val="num" w:pos="1440"/>
        </w:tabs>
        <w:ind w:left="1440" w:hanging="360"/>
      </w:pPr>
      <w:rPr>
        <w:rFonts w:ascii="Arial" w:hAnsi="Arial" w:hint="default"/>
      </w:rPr>
    </w:lvl>
    <w:lvl w:ilvl="2" w:tplc="18E2FFB2" w:tentative="1">
      <w:start w:val="1"/>
      <w:numFmt w:val="bullet"/>
      <w:lvlText w:val="•"/>
      <w:lvlJc w:val="left"/>
      <w:pPr>
        <w:tabs>
          <w:tab w:val="num" w:pos="2160"/>
        </w:tabs>
        <w:ind w:left="2160" w:hanging="360"/>
      </w:pPr>
      <w:rPr>
        <w:rFonts w:ascii="Arial" w:hAnsi="Arial" w:hint="default"/>
      </w:rPr>
    </w:lvl>
    <w:lvl w:ilvl="3" w:tplc="FFC83802" w:tentative="1">
      <w:start w:val="1"/>
      <w:numFmt w:val="bullet"/>
      <w:lvlText w:val="•"/>
      <w:lvlJc w:val="left"/>
      <w:pPr>
        <w:tabs>
          <w:tab w:val="num" w:pos="2880"/>
        </w:tabs>
        <w:ind w:left="2880" w:hanging="360"/>
      </w:pPr>
      <w:rPr>
        <w:rFonts w:ascii="Arial" w:hAnsi="Arial" w:hint="default"/>
      </w:rPr>
    </w:lvl>
    <w:lvl w:ilvl="4" w:tplc="1B887FE4" w:tentative="1">
      <w:start w:val="1"/>
      <w:numFmt w:val="bullet"/>
      <w:lvlText w:val="•"/>
      <w:lvlJc w:val="left"/>
      <w:pPr>
        <w:tabs>
          <w:tab w:val="num" w:pos="3600"/>
        </w:tabs>
        <w:ind w:left="3600" w:hanging="360"/>
      </w:pPr>
      <w:rPr>
        <w:rFonts w:ascii="Arial" w:hAnsi="Arial" w:hint="default"/>
      </w:rPr>
    </w:lvl>
    <w:lvl w:ilvl="5" w:tplc="C506217C" w:tentative="1">
      <w:start w:val="1"/>
      <w:numFmt w:val="bullet"/>
      <w:lvlText w:val="•"/>
      <w:lvlJc w:val="left"/>
      <w:pPr>
        <w:tabs>
          <w:tab w:val="num" w:pos="4320"/>
        </w:tabs>
        <w:ind w:left="4320" w:hanging="360"/>
      </w:pPr>
      <w:rPr>
        <w:rFonts w:ascii="Arial" w:hAnsi="Arial" w:hint="default"/>
      </w:rPr>
    </w:lvl>
    <w:lvl w:ilvl="6" w:tplc="DBC49E72" w:tentative="1">
      <w:start w:val="1"/>
      <w:numFmt w:val="bullet"/>
      <w:lvlText w:val="•"/>
      <w:lvlJc w:val="left"/>
      <w:pPr>
        <w:tabs>
          <w:tab w:val="num" w:pos="5040"/>
        </w:tabs>
        <w:ind w:left="5040" w:hanging="360"/>
      </w:pPr>
      <w:rPr>
        <w:rFonts w:ascii="Arial" w:hAnsi="Arial" w:hint="default"/>
      </w:rPr>
    </w:lvl>
    <w:lvl w:ilvl="7" w:tplc="F5DCA156" w:tentative="1">
      <w:start w:val="1"/>
      <w:numFmt w:val="bullet"/>
      <w:lvlText w:val="•"/>
      <w:lvlJc w:val="left"/>
      <w:pPr>
        <w:tabs>
          <w:tab w:val="num" w:pos="5760"/>
        </w:tabs>
        <w:ind w:left="5760" w:hanging="360"/>
      </w:pPr>
      <w:rPr>
        <w:rFonts w:ascii="Arial" w:hAnsi="Arial" w:hint="default"/>
      </w:rPr>
    </w:lvl>
    <w:lvl w:ilvl="8" w:tplc="0C0C778E" w:tentative="1">
      <w:start w:val="1"/>
      <w:numFmt w:val="bullet"/>
      <w:lvlText w:val="•"/>
      <w:lvlJc w:val="left"/>
      <w:pPr>
        <w:tabs>
          <w:tab w:val="num" w:pos="6480"/>
        </w:tabs>
        <w:ind w:left="6480" w:hanging="360"/>
      </w:pPr>
      <w:rPr>
        <w:rFonts w:ascii="Arial" w:hAnsi="Arial" w:hint="default"/>
      </w:rPr>
    </w:lvl>
  </w:abstractNum>
  <w:abstractNum w:abstractNumId="171">
    <w:nsid w:val="73851332"/>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741A5B08"/>
    <w:multiLevelType w:val="hybridMultilevel"/>
    <w:tmpl w:val="FAECC80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3">
    <w:nsid w:val="74B173D7"/>
    <w:multiLevelType w:val="hybridMultilevel"/>
    <w:tmpl w:val="929A91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74C02F75"/>
    <w:multiLevelType w:val="hybridMultilevel"/>
    <w:tmpl w:val="CFBE4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75285F5A"/>
    <w:multiLevelType w:val="hybridMultilevel"/>
    <w:tmpl w:val="842ABDEA"/>
    <w:lvl w:ilvl="0" w:tplc="3996B390">
      <w:start w:val="1"/>
      <w:numFmt w:val="bullet"/>
      <w:lvlText w:val="•"/>
      <w:lvlJc w:val="left"/>
      <w:pPr>
        <w:tabs>
          <w:tab w:val="num" w:pos="720"/>
        </w:tabs>
        <w:ind w:left="720" w:hanging="360"/>
      </w:pPr>
      <w:rPr>
        <w:rFonts w:ascii="Arial" w:hAnsi="Arial" w:hint="default"/>
      </w:rPr>
    </w:lvl>
    <w:lvl w:ilvl="1" w:tplc="3ABCBC26" w:tentative="1">
      <w:start w:val="1"/>
      <w:numFmt w:val="bullet"/>
      <w:lvlText w:val="•"/>
      <w:lvlJc w:val="left"/>
      <w:pPr>
        <w:tabs>
          <w:tab w:val="num" w:pos="1440"/>
        </w:tabs>
        <w:ind w:left="1440" w:hanging="360"/>
      </w:pPr>
      <w:rPr>
        <w:rFonts w:ascii="Arial" w:hAnsi="Arial" w:hint="default"/>
      </w:rPr>
    </w:lvl>
    <w:lvl w:ilvl="2" w:tplc="88BE66C8" w:tentative="1">
      <w:start w:val="1"/>
      <w:numFmt w:val="bullet"/>
      <w:lvlText w:val="•"/>
      <w:lvlJc w:val="left"/>
      <w:pPr>
        <w:tabs>
          <w:tab w:val="num" w:pos="2160"/>
        </w:tabs>
        <w:ind w:left="2160" w:hanging="360"/>
      </w:pPr>
      <w:rPr>
        <w:rFonts w:ascii="Arial" w:hAnsi="Arial" w:hint="default"/>
      </w:rPr>
    </w:lvl>
    <w:lvl w:ilvl="3" w:tplc="9BB60CB4" w:tentative="1">
      <w:start w:val="1"/>
      <w:numFmt w:val="bullet"/>
      <w:lvlText w:val="•"/>
      <w:lvlJc w:val="left"/>
      <w:pPr>
        <w:tabs>
          <w:tab w:val="num" w:pos="2880"/>
        </w:tabs>
        <w:ind w:left="2880" w:hanging="360"/>
      </w:pPr>
      <w:rPr>
        <w:rFonts w:ascii="Arial" w:hAnsi="Arial" w:hint="default"/>
      </w:rPr>
    </w:lvl>
    <w:lvl w:ilvl="4" w:tplc="966E9F38" w:tentative="1">
      <w:start w:val="1"/>
      <w:numFmt w:val="bullet"/>
      <w:lvlText w:val="•"/>
      <w:lvlJc w:val="left"/>
      <w:pPr>
        <w:tabs>
          <w:tab w:val="num" w:pos="3600"/>
        </w:tabs>
        <w:ind w:left="3600" w:hanging="360"/>
      </w:pPr>
      <w:rPr>
        <w:rFonts w:ascii="Arial" w:hAnsi="Arial" w:hint="default"/>
      </w:rPr>
    </w:lvl>
    <w:lvl w:ilvl="5" w:tplc="BAF26602" w:tentative="1">
      <w:start w:val="1"/>
      <w:numFmt w:val="bullet"/>
      <w:lvlText w:val="•"/>
      <w:lvlJc w:val="left"/>
      <w:pPr>
        <w:tabs>
          <w:tab w:val="num" w:pos="4320"/>
        </w:tabs>
        <w:ind w:left="4320" w:hanging="360"/>
      </w:pPr>
      <w:rPr>
        <w:rFonts w:ascii="Arial" w:hAnsi="Arial" w:hint="default"/>
      </w:rPr>
    </w:lvl>
    <w:lvl w:ilvl="6" w:tplc="E73CA94A" w:tentative="1">
      <w:start w:val="1"/>
      <w:numFmt w:val="bullet"/>
      <w:lvlText w:val="•"/>
      <w:lvlJc w:val="left"/>
      <w:pPr>
        <w:tabs>
          <w:tab w:val="num" w:pos="5040"/>
        </w:tabs>
        <w:ind w:left="5040" w:hanging="360"/>
      </w:pPr>
      <w:rPr>
        <w:rFonts w:ascii="Arial" w:hAnsi="Arial" w:hint="default"/>
      </w:rPr>
    </w:lvl>
    <w:lvl w:ilvl="7" w:tplc="FE0A5B5C" w:tentative="1">
      <w:start w:val="1"/>
      <w:numFmt w:val="bullet"/>
      <w:lvlText w:val="•"/>
      <w:lvlJc w:val="left"/>
      <w:pPr>
        <w:tabs>
          <w:tab w:val="num" w:pos="5760"/>
        </w:tabs>
        <w:ind w:left="5760" w:hanging="360"/>
      </w:pPr>
      <w:rPr>
        <w:rFonts w:ascii="Arial" w:hAnsi="Arial" w:hint="default"/>
      </w:rPr>
    </w:lvl>
    <w:lvl w:ilvl="8" w:tplc="2D00D1DA" w:tentative="1">
      <w:start w:val="1"/>
      <w:numFmt w:val="bullet"/>
      <w:lvlText w:val="•"/>
      <w:lvlJc w:val="left"/>
      <w:pPr>
        <w:tabs>
          <w:tab w:val="num" w:pos="6480"/>
        </w:tabs>
        <w:ind w:left="6480" w:hanging="360"/>
      </w:pPr>
      <w:rPr>
        <w:rFonts w:ascii="Arial" w:hAnsi="Arial" w:hint="default"/>
      </w:rPr>
    </w:lvl>
  </w:abstractNum>
  <w:abstractNum w:abstractNumId="176">
    <w:nsid w:val="757A17B7"/>
    <w:multiLevelType w:val="hybridMultilevel"/>
    <w:tmpl w:val="084A51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775415ED"/>
    <w:multiLevelType w:val="hybridMultilevel"/>
    <w:tmpl w:val="95CE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77664E70"/>
    <w:multiLevelType w:val="hybridMultilevel"/>
    <w:tmpl w:val="F4C00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78791641"/>
    <w:multiLevelType w:val="hybridMultilevel"/>
    <w:tmpl w:val="FBB26B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7B8C0646"/>
    <w:multiLevelType w:val="hybridMultilevel"/>
    <w:tmpl w:val="B96AC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7C552AE8"/>
    <w:multiLevelType w:val="hybridMultilevel"/>
    <w:tmpl w:val="76A28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7DC966C0"/>
    <w:multiLevelType w:val="hybridMultilevel"/>
    <w:tmpl w:val="32765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7E277F8E"/>
    <w:multiLevelType w:val="multilevel"/>
    <w:tmpl w:val="A46C2AF6"/>
    <w:lvl w:ilvl="0">
      <w:start w:val="3"/>
      <w:numFmt w:val="lowerRoman"/>
      <w:lvlText w:val="%1."/>
      <w:lvlJc w:val="left"/>
      <w:pPr>
        <w:tabs>
          <w:tab w:val="num" w:pos="1620"/>
        </w:tabs>
        <w:ind w:left="1620" w:hanging="180"/>
      </w:pPr>
      <w:rPr>
        <w:rFonts w:hint="default"/>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4."/>
      <w:lvlJc w:val="left"/>
      <w:pPr>
        <w:tabs>
          <w:tab w:val="num" w:pos="3960"/>
        </w:tabs>
        <w:ind w:left="3960" w:hanging="360"/>
      </w:pPr>
      <w:rPr>
        <w:rFonts w:hint="default"/>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184">
    <w:nsid w:val="7E3B5E71"/>
    <w:multiLevelType w:val="hybridMultilevel"/>
    <w:tmpl w:val="A61603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7E9A4024"/>
    <w:multiLevelType w:val="hybridMultilevel"/>
    <w:tmpl w:val="BFF49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nsid w:val="7EC647E7"/>
    <w:multiLevelType w:val="hybridMultilevel"/>
    <w:tmpl w:val="6F36E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7EF01D89"/>
    <w:multiLevelType w:val="hybridMultilevel"/>
    <w:tmpl w:val="9BD26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7F7C7F02"/>
    <w:multiLevelType w:val="hybridMultilevel"/>
    <w:tmpl w:val="CF5EF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7F87239F"/>
    <w:multiLevelType w:val="hybridMultilevel"/>
    <w:tmpl w:val="E0EEB9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3"/>
  </w:num>
  <w:num w:numId="2">
    <w:abstractNumId w:val="2"/>
  </w:num>
  <w:num w:numId="3">
    <w:abstractNumId w:val="104"/>
  </w:num>
  <w:num w:numId="4">
    <w:abstractNumId w:val="82"/>
  </w:num>
  <w:num w:numId="5">
    <w:abstractNumId w:val="160"/>
  </w:num>
  <w:num w:numId="6">
    <w:abstractNumId w:val="90"/>
  </w:num>
  <w:num w:numId="7">
    <w:abstractNumId w:val="101"/>
  </w:num>
  <w:num w:numId="8">
    <w:abstractNumId w:val="136"/>
  </w:num>
  <w:num w:numId="9">
    <w:abstractNumId w:val="44"/>
  </w:num>
  <w:num w:numId="10">
    <w:abstractNumId w:val="3"/>
  </w:num>
  <w:num w:numId="11">
    <w:abstractNumId w:val="125"/>
  </w:num>
  <w:num w:numId="12">
    <w:abstractNumId w:val="69"/>
  </w:num>
  <w:num w:numId="13">
    <w:abstractNumId w:val="115"/>
  </w:num>
  <w:num w:numId="14">
    <w:abstractNumId w:val="40"/>
  </w:num>
  <w:num w:numId="15">
    <w:abstractNumId w:val="156"/>
  </w:num>
  <w:num w:numId="16">
    <w:abstractNumId w:val="87"/>
  </w:num>
  <w:num w:numId="17">
    <w:abstractNumId w:val="139"/>
  </w:num>
  <w:num w:numId="18">
    <w:abstractNumId w:val="64"/>
  </w:num>
  <w:num w:numId="19">
    <w:abstractNumId w:val="97"/>
  </w:num>
  <w:num w:numId="20">
    <w:abstractNumId w:val="15"/>
  </w:num>
  <w:num w:numId="21">
    <w:abstractNumId w:val="100"/>
  </w:num>
  <w:num w:numId="22">
    <w:abstractNumId w:val="132"/>
  </w:num>
  <w:num w:numId="23">
    <w:abstractNumId w:val="54"/>
  </w:num>
  <w:num w:numId="24">
    <w:abstractNumId w:val="62"/>
  </w:num>
  <w:num w:numId="25">
    <w:abstractNumId w:val="63"/>
  </w:num>
  <w:num w:numId="26">
    <w:abstractNumId w:val="107"/>
  </w:num>
  <w:num w:numId="27">
    <w:abstractNumId w:val="5"/>
  </w:num>
  <w:num w:numId="28">
    <w:abstractNumId w:val="120"/>
  </w:num>
  <w:num w:numId="29">
    <w:abstractNumId w:val="0"/>
  </w:num>
  <w:num w:numId="30">
    <w:abstractNumId w:val="73"/>
  </w:num>
  <w:num w:numId="31">
    <w:abstractNumId w:val="32"/>
  </w:num>
  <w:num w:numId="32">
    <w:abstractNumId w:val="171"/>
  </w:num>
  <w:num w:numId="33">
    <w:abstractNumId w:val="172"/>
  </w:num>
  <w:num w:numId="34">
    <w:abstractNumId w:val="134"/>
  </w:num>
  <w:num w:numId="35">
    <w:abstractNumId w:val="6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7"/>
  </w:num>
  <w:num w:numId="37">
    <w:abstractNumId w:val="86"/>
  </w:num>
  <w:num w:numId="38">
    <w:abstractNumId w:val="48"/>
  </w:num>
  <w:num w:numId="39">
    <w:abstractNumId w:val="36"/>
  </w:num>
  <w:num w:numId="40">
    <w:abstractNumId w:val="1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2"/>
  </w:num>
  <w:num w:numId="42">
    <w:abstractNumId w:val="170"/>
  </w:num>
  <w:num w:numId="43">
    <w:abstractNumId w:val="161"/>
  </w:num>
  <w:num w:numId="44">
    <w:abstractNumId w:val="53"/>
  </w:num>
  <w:num w:numId="45">
    <w:abstractNumId w:val="79"/>
  </w:num>
  <w:num w:numId="46">
    <w:abstractNumId w:val="185"/>
  </w:num>
  <w:num w:numId="47">
    <w:abstractNumId w:val="57"/>
  </w:num>
  <w:num w:numId="4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5"/>
  </w:num>
  <w:num w:numId="50">
    <w:abstractNumId w:val="118"/>
  </w:num>
  <w:num w:numId="51">
    <w:abstractNumId w:val="108"/>
  </w:num>
  <w:num w:numId="52">
    <w:abstractNumId w:val="84"/>
  </w:num>
  <w:num w:numId="53">
    <w:abstractNumId w:val="128"/>
  </w:num>
  <w:num w:numId="54">
    <w:abstractNumId w:val="168"/>
  </w:num>
  <w:num w:numId="55">
    <w:abstractNumId w:val="151"/>
  </w:num>
  <w:num w:numId="56">
    <w:abstractNumId w:val="146"/>
  </w:num>
  <w:num w:numId="57">
    <w:abstractNumId w:val="158"/>
  </w:num>
  <w:num w:numId="58">
    <w:abstractNumId w:val="137"/>
  </w:num>
  <w:num w:numId="59">
    <w:abstractNumId w:val="7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7"/>
  </w:num>
  <w:num w:numId="61">
    <w:abstractNumId w:val="30"/>
  </w:num>
  <w:num w:numId="62">
    <w:abstractNumId w:val="130"/>
  </w:num>
  <w:num w:numId="63">
    <w:abstractNumId w:val="123"/>
  </w:num>
  <w:num w:numId="64">
    <w:abstractNumId w:val="16"/>
  </w:num>
  <w:num w:numId="65">
    <w:abstractNumId w:val="87"/>
    <w:lvlOverride w:ilvl="0">
      <w:startOverride w:val="1"/>
    </w:lvlOverride>
  </w:num>
  <w:num w:numId="66">
    <w:abstractNumId w:val="25"/>
  </w:num>
  <w:num w:numId="67">
    <w:abstractNumId w:val="47"/>
  </w:num>
  <w:num w:numId="68">
    <w:abstractNumId w:val="92"/>
  </w:num>
  <w:num w:numId="69">
    <w:abstractNumId w:val="114"/>
  </w:num>
  <w:num w:numId="70">
    <w:abstractNumId w:val="180"/>
  </w:num>
  <w:num w:numId="71">
    <w:abstractNumId w:val="96"/>
  </w:num>
  <w:num w:numId="72">
    <w:abstractNumId w:val="159"/>
  </w:num>
  <w:num w:numId="73">
    <w:abstractNumId w:val="9"/>
  </w:num>
  <w:num w:numId="74">
    <w:abstractNumId w:val="58"/>
  </w:num>
  <w:num w:numId="75">
    <w:abstractNumId w:val="187"/>
  </w:num>
  <w:num w:numId="76">
    <w:abstractNumId w:val="81"/>
  </w:num>
  <w:num w:numId="77">
    <w:abstractNumId w:val="177"/>
  </w:num>
  <w:num w:numId="78">
    <w:abstractNumId w:val="66"/>
  </w:num>
  <w:num w:numId="79">
    <w:abstractNumId w:val="24"/>
  </w:num>
  <w:num w:numId="80">
    <w:abstractNumId w:val="13"/>
  </w:num>
  <w:num w:numId="81">
    <w:abstractNumId w:val="145"/>
  </w:num>
  <w:num w:numId="82">
    <w:abstractNumId w:val="89"/>
  </w:num>
  <w:num w:numId="83">
    <w:abstractNumId w:val="182"/>
  </w:num>
  <w:num w:numId="84">
    <w:abstractNumId w:val="56"/>
  </w:num>
  <w:num w:numId="85">
    <w:abstractNumId w:val="83"/>
  </w:num>
  <w:num w:numId="86">
    <w:abstractNumId w:val="144"/>
  </w:num>
  <w:num w:numId="87">
    <w:abstractNumId w:val="152"/>
  </w:num>
  <w:num w:numId="88">
    <w:abstractNumId w:val="129"/>
  </w:num>
  <w:num w:numId="89">
    <w:abstractNumId w:val="7"/>
  </w:num>
  <w:num w:numId="90">
    <w:abstractNumId w:val="88"/>
  </w:num>
  <w:num w:numId="91">
    <w:abstractNumId w:val="163"/>
  </w:num>
  <w:num w:numId="92">
    <w:abstractNumId w:val="186"/>
  </w:num>
  <w:num w:numId="93">
    <w:abstractNumId w:val="181"/>
  </w:num>
  <w:num w:numId="94">
    <w:abstractNumId w:val="80"/>
  </w:num>
  <w:num w:numId="95">
    <w:abstractNumId w:val="38"/>
  </w:num>
  <w:num w:numId="96">
    <w:abstractNumId w:val="43"/>
  </w:num>
  <w:num w:numId="97">
    <w:abstractNumId w:val="67"/>
  </w:num>
  <w:num w:numId="98">
    <w:abstractNumId w:val="78"/>
  </w:num>
  <w:num w:numId="99">
    <w:abstractNumId w:val="119"/>
  </w:num>
  <w:num w:numId="100">
    <w:abstractNumId w:val="155"/>
  </w:num>
  <w:num w:numId="101">
    <w:abstractNumId w:val="60"/>
  </w:num>
  <w:num w:numId="102">
    <w:abstractNumId w:val="41"/>
  </w:num>
  <w:num w:numId="103">
    <w:abstractNumId w:val="124"/>
  </w:num>
  <w:num w:numId="104">
    <w:abstractNumId w:val="55"/>
  </w:num>
  <w:num w:numId="105">
    <w:abstractNumId w:val="27"/>
  </w:num>
  <w:num w:numId="106">
    <w:abstractNumId w:val="29"/>
  </w:num>
  <w:num w:numId="107">
    <w:abstractNumId w:val="35"/>
  </w:num>
  <w:num w:numId="108">
    <w:abstractNumId w:val="22"/>
  </w:num>
  <w:num w:numId="109">
    <w:abstractNumId w:val="162"/>
  </w:num>
  <w:num w:numId="110">
    <w:abstractNumId w:val="141"/>
  </w:num>
  <w:num w:numId="111">
    <w:abstractNumId w:val="174"/>
  </w:num>
  <w:num w:numId="112">
    <w:abstractNumId w:val="18"/>
  </w:num>
  <w:num w:numId="113">
    <w:abstractNumId w:val="20"/>
  </w:num>
  <w:num w:numId="114">
    <w:abstractNumId w:val="169"/>
  </w:num>
  <w:num w:numId="115">
    <w:abstractNumId w:val="1"/>
  </w:num>
  <w:num w:numId="116">
    <w:abstractNumId w:val="28"/>
  </w:num>
  <w:num w:numId="117">
    <w:abstractNumId w:val="14"/>
  </w:num>
  <w:num w:numId="118">
    <w:abstractNumId w:val="52"/>
  </w:num>
  <w:num w:numId="119">
    <w:abstractNumId w:val="10"/>
  </w:num>
  <w:num w:numId="120">
    <w:abstractNumId w:val="85"/>
  </w:num>
  <w:num w:numId="121">
    <w:abstractNumId w:val="122"/>
  </w:num>
  <w:num w:numId="122">
    <w:abstractNumId w:val="188"/>
  </w:num>
  <w:num w:numId="123">
    <w:abstractNumId w:val="184"/>
  </w:num>
  <w:num w:numId="124">
    <w:abstractNumId w:val="94"/>
  </w:num>
  <w:num w:numId="125">
    <w:abstractNumId w:val="109"/>
  </w:num>
  <w:num w:numId="126">
    <w:abstractNumId w:val="167"/>
  </w:num>
  <w:num w:numId="127">
    <w:abstractNumId w:val="95"/>
  </w:num>
  <w:num w:numId="128">
    <w:abstractNumId w:val="189"/>
  </w:num>
  <w:num w:numId="129">
    <w:abstractNumId w:val="140"/>
  </w:num>
  <w:num w:numId="130">
    <w:abstractNumId w:val="8"/>
  </w:num>
  <w:num w:numId="131">
    <w:abstractNumId w:val="49"/>
  </w:num>
  <w:num w:numId="132">
    <w:abstractNumId w:val="93"/>
  </w:num>
  <w:num w:numId="133">
    <w:abstractNumId w:val="61"/>
  </w:num>
  <w:num w:numId="134">
    <w:abstractNumId w:val="113"/>
  </w:num>
  <w:num w:numId="135">
    <w:abstractNumId w:val="46"/>
  </w:num>
  <w:num w:numId="136">
    <w:abstractNumId w:val="102"/>
  </w:num>
  <w:num w:numId="137">
    <w:abstractNumId w:val="45"/>
  </w:num>
  <w:num w:numId="138">
    <w:abstractNumId w:val="12"/>
  </w:num>
  <w:num w:numId="139">
    <w:abstractNumId w:val="164"/>
  </w:num>
  <w:num w:numId="140">
    <w:abstractNumId w:val="179"/>
  </w:num>
  <w:num w:numId="141">
    <w:abstractNumId w:val="37"/>
  </w:num>
  <w:num w:numId="142">
    <w:abstractNumId w:val="149"/>
  </w:num>
  <w:num w:numId="143">
    <w:abstractNumId w:val="178"/>
  </w:num>
  <w:num w:numId="144">
    <w:abstractNumId w:val="111"/>
  </w:num>
  <w:num w:numId="145">
    <w:abstractNumId w:val="147"/>
  </w:num>
  <w:num w:numId="146">
    <w:abstractNumId w:val="23"/>
  </w:num>
  <w:num w:numId="147">
    <w:abstractNumId w:val="121"/>
  </w:num>
  <w:num w:numId="148">
    <w:abstractNumId w:val="51"/>
  </w:num>
  <w:num w:numId="149">
    <w:abstractNumId w:val="39"/>
  </w:num>
  <w:num w:numId="150">
    <w:abstractNumId w:val="19"/>
  </w:num>
  <w:num w:numId="151">
    <w:abstractNumId w:val="173"/>
  </w:num>
  <w:num w:numId="152">
    <w:abstractNumId w:val="110"/>
  </w:num>
  <w:num w:numId="153">
    <w:abstractNumId w:val="21"/>
  </w:num>
  <w:num w:numId="154">
    <w:abstractNumId w:val="11"/>
  </w:num>
  <w:num w:numId="155">
    <w:abstractNumId w:val="26"/>
  </w:num>
  <w:num w:numId="156">
    <w:abstractNumId w:val="142"/>
  </w:num>
  <w:num w:numId="157">
    <w:abstractNumId w:val="31"/>
  </w:num>
  <w:num w:numId="158">
    <w:abstractNumId w:val="148"/>
  </w:num>
  <w:num w:numId="159">
    <w:abstractNumId w:val="59"/>
  </w:num>
  <w:num w:numId="160">
    <w:abstractNumId w:val="105"/>
  </w:num>
  <w:num w:numId="161">
    <w:abstractNumId w:val="150"/>
  </w:num>
  <w:num w:numId="162">
    <w:abstractNumId w:val="77"/>
  </w:num>
  <w:num w:numId="163">
    <w:abstractNumId w:val="166"/>
  </w:num>
  <w:num w:numId="164">
    <w:abstractNumId w:val="103"/>
  </w:num>
  <w:num w:numId="165">
    <w:abstractNumId w:val="34"/>
  </w:num>
  <w:num w:numId="166">
    <w:abstractNumId w:val="65"/>
  </w:num>
  <w:num w:numId="167">
    <w:abstractNumId w:val="154"/>
  </w:num>
  <w:num w:numId="168">
    <w:abstractNumId w:val="71"/>
  </w:num>
  <w:num w:numId="169">
    <w:abstractNumId w:val="176"/>
  </w:num>
  <w:num w:numId="170">
    <w:abstractNumId w:val="72"/>
  </w:num>
  <w:num w:numId="171">
    <w:abstractNumId w:val="42"/>
  </w:num>
  <w:num w:numId="172">
    <w:abstractNumId w:val="116"/>
  </w:num>
  <w:num w:numId="173">
    <w:abstractNumId w:val="165"/>
  </w:num>
  <w:num w:numId="174">
    <w:abstractNumId w:val="133"/>
  </w:num>
  <w:num w:numId="175">
    <w:abstractNumId w:val="75"/>
  </w:num>
  <w:num w:numId="176">
    <w:abstractNumId w:val="91"/>
  </w:num>
  <w:num w:numId="177">
    <w:abstractNumId w:val="33"/>
  </w:num>
  <w:num w:numId="178">
    <w:abstractNumId w:val="126"/>
  </w:num>
  <w:num w:numId="179">
    <w:abstractNumId w:val="135"/>
  </w:num>
  <w:num w:numId="180">
    <w:abstractNumId w:val="50"/>
  </w:num>
  <w:num w:numId="181">
    <w:abstractNumId w:val="98"/>
  </w:num>
  <w:num w:numId="182">
    <w:abstractNumId w:val="106"/>
  </w:num>
  <w:num w:numId="183">
    <w:abstractNumId w:val="70"/>
  </w:num>
  <w:num w:numId="184">
    <w:abstractNumId w:val="76"/>
  </w:num>
  <w:num w:numId="185">
    <w:abstractNumId w:val="138"/>
  </w:num>
  <w:num w:numId="186">
    <w:abstractNumId w:val="157"/>
  </w:num>
  <w:num w:numId="187">
    <w:abstractNumId w:val="143"/>
  </w:num>
  <w:num w:numId="188">
    <w:abstractNumId w:val="4"/>
  </w:num>
  <w:num w:numId="189">
    <w:abstractNumId w:val="6"/>
  </w:num>
  <w:num w:numId="190">
    <w:abstractNumId w:val="153"/>
  </w:num>
  <w:num w:numId="191">
    <w:abstractNumId w:val="99"/>
  </w:num>
  <w:numIdMacAtCleanup w:val="1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4B153D"/>
    <w:rsid w:val="00000D69"/>
    <w:rsid w:val="00002569"/>
    <w:rsid w:val="0001041A"/>
    <w:rsid w:val="0001479A"/>
    <w:rsid w:val="00020122"/>
    <w:rsid w:val="000246E7"/>
    <w:rsid w:val="0002714B"/>
    <w:rsid w:val="00031E9C"/>
    <w:rsid w:val="00034044"/>
    <w:rsid w:val="00041CB2"/>
    <w:rsid w:val="00043657"/>
    <w:rsid w:val="00062E15"/>
    <w:rsid w:val="00064832"/>
    <w:rsid w:val="00073AA3"/>
    <w:rsid w:val="0007476D"/>
    <w:rsid w:val="00081F73"/>
    <w:rsid w:val="00086D6D"/>
    <w:rsid w:val="00091782"/>
    <w:rsid w:val="00091B77"/>
    <w:rsid w:val="000A1607"/>
    <w:rsid w:val="000A2135"/>
    <w:rsid w:val="000A314D"/>
    <w:rsid w:val="000B1F1B"/>
    <w:rsid w:val="000B4D40"/>
    <w:rsid w:val="000C152A"/>
    <w:rsid w:val="000C2032"/>
    <w:rsid w:val="000C2CA7"/>
    <w:rsid w:val="000C3624"/>
    <w:rsid w:val="000C5BA6"/>
    <w:rsid w:val="000D2AAB"/>
    <w:rsid w:val="000D5FA2"/>
    <w:rsid w:val="000E087A"/>
    <w:rsid w:val="000E5004"/>
    <w:rsid w:val="000E5AD5"/>
    <w:rsid w:val="000F5291"/>
    <w:rsid w:val="00105301"/>
    <w:rsid w:val="00111471"/>
    <w:rsid w:val="00112118"/>
    <w:rsid w:val="00120674"/>
    <w:rsid w:val="00127604"/>
    <w:rsid w:val="00130DEB"/>
    <w:rsid w:val="001324FC"/>
    <w:rsid w:val="00135451"/>
    <w:rsid w:val="00137158"/>
    <w:rsid w:val="00142C2E"/>
    <w:rsid w:val="00145585"/>
    <w:rsid w:val="00156BD0"/>
    <w:rsid w:val="00165EAE"/>
    <w:rsid w:val="00171CC4"/>
    <w:rsid w:val="0018356A"/>
    <w:rsid w:val="001944AD"/>
    <w:rsid w:val="00195A65"/>
    <w:rsid w:val="001A43B8"/>
    <w:rsid w:val="001B27E2"/>
    <w:rsid w:val="001B43C8"/>
    <w:rsid w:val="001B63E4"/>
    <w:rsid w:val="001C2C0E"/>
    <w:rsid w:val="001D420A"/>
    <w:rsid w:val="001D5154"/>
    <w:rsid w:val="001D5272"/>
    <w:rsid w:val="001E413D"/>
    <w:rsid w:val="001E4DB3"/>
    <w:rsid w:val="001E5372"/>
    <w:rsid w:val="001F32D8"/>
    <w:rsid w:val="001F5501"/>
    <w:rsid w:val="001F7326"/>
    <w:rsid w:val="00200C74"/>
    <w:rsid w:val="00204633"/>
    <w:rsid w:val="00205D31"/>
    <w:rsid w:val="00206863"/>
    <w:rsid w:val="00214E29"/>
    <w:rsid w:val="00215A41"/>
    <w:rsid w:val="00216A6E"/>
    <w:rsid w:val="0022196A"/>
    <w:rsid w:val="00222E36"/>
    <w:rsid w:val="0022415D"/>
    <w:rsid w:val="00225030"/>
    <w:rsid w:val="002261CE"/>
    <w:rsid w:val="002312FA"/>
    <w:rsid w:val="00233E53"/>
    <w:rsid w:val="00240142"/>
    <w:rsid w:val="00241966"/>
    <w:rsid w:val="00242847"/>
    <w:rsid w:val="00243C1C"/>
    <w:rsid w:val="00246D1E"/>
    <w:rsid w:val="002539D4"/>
    <w:rsid w:val="00254413"/>
    <w:rsid w:val="00271178"/>
    <w:rsid w:val="00271EC5"/>
    <w:rsid w:val="00274992"/>
    <w:rsid w:val="00276452"/>
    <w:rsid w:val="00282E62"/>
    <w:rsid w:val="00284AA6"/>
    <w:rsid w:val="0028628A"/>
    <w:rsid w:val="00293CCF"/>
    <w:rsid w:val="00293FD4"/>
    <w:rsid w:val="00295C3B"/>
    <w:rsid w:val="002965D8"/>
    <w:rsid w:val="00297443"/>
    <w:rsid w:val="002B2CFF"/>
    <w:rsid w:val="002B3509"/>
    <w:rsid w:val="002D19DA"/>
    <w:rsid w:val="002D206D"/>
    <w:rsid w:val="002D37F1"/>
    <w:rsid w:val="002E2540"/>
    <w:rsid w:val="002E5F7F"/>
    <w:rsid w:val="002E7602"/>
    <w:rsid w:val="002F2DEE"/>
    <w:rsid w:val="002F37B4"/>
    <w:rsid w:val="002F5C54"/>
    <w:rsid w:val="003019EC"/>
    <w:rsid w:val="00314FDB"/>
    <w:rsid w:val="003220C7"/>
    <w:rsid w:val="00322A4A"/>
    <w:rsid w:val="0032450C"/>
    <w:rsid w:val="00326761"/>
    <w:rsid w:val="0033214C"/>
    <w:rsid w:val="003509FC"/>
    <w:rsid w:val="00360C91"/>
    <w:rsid w:val="00361B05"/>
    <w:rsid w:val="00366330"/>
    <w:rsid w:val="003725C3"/>
    <w:rsid w:val="00376D83"/>
    <w:rsid w:val="003814CD"/>
    <w:rsid w:val="003906CD"/>
    <w:rsid w:val="003906FC"/>
    <w:rsid w:val="003966EF"/>
    <w:rsid w:val="003967FF"/>
    <w:rsid w:val="003A34BF"/>
    <w:rsid w:val="003A563A"/>
    <w:rsid w:val="003B2ACC"/>
    <w:rsid w:val="003B5605"/>
    <w:rsid w:val="003B59D4"/>
    <w:rsid w:val="003D66C2"/>
    <w:rsid w:val="003E273A"/>
    <w:rsid w:val="003E5CB7"/>
    <w:rsid w:val="003E6CFA"/>
    <w:rsid w:val="00400BD5"/>
    <w:rsid w:val="0040704E"/>
    <w:rsid w:val="00416DDB"/>
    <w:rsid w:val="004256C9"/>
    <w:rsid w:val="00425EA6"/>
    <w:rsid w:val="004364A5"/>
    <w:rsid w:val="004378BF"/>
    <w:rsid w:val="00442134"/>
    <w:rsid w:val="00447AC5"/>
    <w:rsid w:val="00450EA9"/>
    <w:rsid w:val="004518B5"/>
    <w:rsid w:val="00460229"/>
    <w:rsid w:val="00461C40"/>
    <w:rsid w:val="0046467E"/>
    <w:rsid w:val="00472CB2"/>
    <w:rsid w:val="00476E03"/>
    <w:rsid w:val="0048171F"/>
    <w:rsid w:val="004857CD"/>
    <w:rsid w:val="00487CE8"/>
    <w:rsid w:val="00491B20"/>
    <w:rsid w:val="00495305"/>
    <w:rsid w:val="004A5727"/>
    <w:rsid w:val="004A6435"/>
    <w:rsid w:val="004B00A2"/>
    <w:rsid w:val="004B153D"/>
    <w:rsid w:val="004B4EF6"/>
    <w:rsid w:val="004C4CFF"/>
    <w:rsid w:val="004C4E1B"/>
    <w:rsid w:val="004C627C"/>
    <w:rsid w:val="004D0B58"/>
    <w:rsid w:val="004D25F6"/>
    <w:rsid w:val="004D6503"/>
    <w:rsid w:val="004E5D9A"/>
    <w:rsid w:val="00500A6A"/>
    <w:rsid w:val="005073C5"/>
    <w:rsid w:val="00521011"/>
    <w:rsid w:val="00521CE9"/>
    <w:rsid w:val="00526E35"/>
    <w:rsid w:val="00526F03"/>
    <w:rsid w:val="005338EA"/>
    <w:rsid w:val="00545621"/>
    <w:rsid w:val="005469EC"/>
    <w:rsid w:val="005541F7"/>
    <w:rsid w:val="005572A4"/>
    <w:rsid w:val="00560925"/>
    <w:rsid w:val="00561078"/>
    <w:rsid w:val="00565F14"/>
    <w:rsid w:val="005670E7"/>
    <w:rsid w:val="00570356"/>
    <w:rsid w:val="00581393"/>
    <w:rsid w:val="0058355B"/>
    <w:rsid w:val="00594B54"/>
    <w:rsid w:val="0059683E"/>
    <w:rsid w:val="00597489"/>
    <w:rsid w:val="005A29BB"/>
    <w:rsid w:val="005B0E11"/>
    <w:rsid w:val="005C419D"/>
    <w:rsid w:val="005C5312"/>
    <w:rsid w:val="005C62F8"/>
    <w:rsid w:val="005C776F"/>
    <w:rsid w:val="005D33FE"/>
    <w:rsid w:val="005D48FD"/>
    <w:rsid w:val="005D5F26"/>
    <w:rsid w:val="005E0C10"/>
    <w:rsid w:val="005E26C3"/>
    <w:rsid w:val="005E2766"/>
    <w:rsid w:val="005E2964"/>
    <w:rsid w:val="005E3F2B"/>
    <w:rsid w:val="005E405D"/>
    <w:rsid w:val="005E539D"/>
    <w:rsid w:val="005F0763"/>
    <w:rsid w:val="00614B12"/>
    <w:rsid w:val="00616A00"/>
    <w:rsid w:val="0062011B"/>
    <w:rsid w:val="0062248C"/>
    <w:rsid w:val="00634FD3"/>
    <w:rsid w:val="0064039D"/>
    <w:rsid w:val="00640593"/>
    <w:rsid w:val="00640E0D"/>
    <w:rsid w:val="006432F5"/>
    <w:rsid w:val="00646F0C"/>
    <w:rsid w:val="0065713B"/>
    <w:rsid w:val="006615FF"/>
    <w:rsid w:val="006665E5"/>
    <w:rsid w:val="00672D79"/>
    <w:rsid w:val="00673060"/>
    <w:rsid w:val="00673A6B"/>
    <w:rsid w:val="00673DC3"/>
    <w:rsid w:val="00674852"/>
    <w:rsid w:val="00677AA5"/>
    <w:rsid w:val="006819E3"/>
    <w:rsid w:val="00684A6C"/>
    <w:rsid w:val="00686DA1"/>
    <w:rsid w:val="0069171E"/>
    <w:rsid w:val="00697784"/>
    <w:rsid w:val="006A36D7"/>
    <w:rsid w:val="006A652F"/>
    <w:rsid w:val="006A7D43"/>
    <w:rsid w:val="006B5716"/>
    <w:rsid w:val="006C0F56"/>
    <w:rsid w:val="006C2E13"/>
    <w:rsid w:val="006C79C8"/>
    <w:rsid w:val="006D0768"/>
    <w:rsid w:val="006D6772"/>
    <w:rsid w:val="006D7FD6"/>
    <w:rsid w:val="006E1605"/>
    <w:rsid w:val="006E4CA0"/>
    <w:rsid w:val="006F00D8"/>
    <w:rsid w:val="006F3EF3"/>
    <w:rsid w:val="006F4D8A"/>
    <w:rsid w:val="00700857"/>
    <w:rsid w:val="00707029"/>
    <w:rsid w:val="0071299D"/>
    <w:rsid w:val="00721D34"/>
    <w:rsid w:val="00723FE8"/>
    <w:rsid w:val="00726EF1"/>
    <w:rsid w:val="00731811"/>
    <w:rsid w:val="0073499A"/>
    <w:rsid w:val="0074731F"/>
    <w:rsid w:val="0074735E"/>
    <w:rsid w:val="00747D33"/>
    <w:rsid w:val="00750652"/>
    <w:rsid w:val="00751625"/>
    <w:rsid w:val="0075574F"/>
    <w:rsid w:val="00763164"/>
    <w:rsid w:val="007719D1"/>
    <w:rsid w:val="00780F32"/>
    <w:rsid w:val="00796535"/>
    <w:rsid w:val="007A30B2"/>
    <w:rsid w:val="007A6D3B"/>
    <w:rsid w:val="007B3EA7"/>
    <w:rsid w:val="007B6977"/>
    <w:rsid w:val="007C2918"/>
    <w:rsid w:val="007C41B1"/>
    <w:rsid w:val="007C52EC"/>
    <w:rsid w:val="007C611C"/>
    <w:rsid w:val="007C675B"/>
    <w:rsid w:val="007C6DAC"/>
    <w:rsid w:val="007C7817"/>
    <w:rsid w:val="007C7A57"/>
    <w:rsid w:val="007E56E6"/>
    <w:rsid w:val="007F7913"/>
    <w:rsid w:val="00804A05"/>
    <w:rsid w:val="00804FCE"/>
    <w:rsid w:val="00814136"/>
    <w:rsid w:val="008266D2"/>
    <w:rsid w:val="008447A3"/>
    <w:rsid w:val="00863A9D"/>
    <w:rsid w:val="00864F8B"/>
    <w:rsid w:val="00866634"/>
    <w:rsid w:val="00874540"/>
    <w:rsid w:val="00874CBC"/>
    <w:rsid w:val="00883CB3"/>
    <w:rsid w:val="00887887"/>
    <w:rsid w:val="00890134"/>
    <w:rsid w:val="008968FD"/>
    <w:rsid w:val="008A1ACD"/>
    <w:rsid w:val="008B0FBD"/>
    <w:rsid w:val="008C163E"/>
    <w:rsid w:val="008C1FBF"/>
    <w:rsid w:val="008C4059"/>
    <w:rsid w:val="008D37B1"/>
    <w:rsid w:val="008D4124"/>
    <w:rsid w:val="008D5E58"/>
    <w:rsid w:val="008E056E"/>
    <w:rsid w:val="008E1212"/>
    <w:rsid w:val="008E3ACE"/>
    <w:rsid w:val="008E4CE9"/>
    <w:rsid w:val="008F38A5"/>
    <w:rsid w:val="00906136"/>
    <w:rsid w:val="00912BAB"/>
    <w:rsid w:val="00914EB0"/>
    <w:rsid w:val="009210C0"/>
    <w:rsid w:val="00922906"/>
    <w:rsid w:val="00922D75"/>
    <w:rsid w:val="009237C1"/>
    <w:rsid w:val="009245E1"/>
    <w:rsid w:val="00927F3F"/>
    <w:rsid w:val="00933BD0"/>
    <w:rsid w:val="00942318"/>
    <w:rsid w:val="00943DD4"/>
    <w:rsid w:val="009474DA"/>
    <w:rsid w:val="00951980"/>
    <w:rsid w:val="00953337"/>
    <w:rsid w:val="00973D1E"/>
    <w:rsid w:val="00973DE7"/>
    <w:rsid w:val="00980C00"/>
    <w:rsid w:val="00991B11"/>
    <w:rsid w:val="0099559C"/>
    <w:rsid w:val="00995674"/>
    <w:rsid w:val="009A0C06"/>
    <w:rsid w:val="009A1661"/>
    <w:rsid w:val="009A765B"/>
    <w:rsid w:val="009B0B1A"/>
    <w:rsid w:val="009B1EB1"/>
    <w:rsid w:val="009B207A"/>
    <w:rsid w:val="009B6AC7"/>
    <w:rsid w:val="009C42E7"/>
    <w:rsid w:val="009C6299"/>
    <w:rsid w:val="009E2268"/>
    <w:rsid w:val="009E5727"/>
    <w:rsid w:val="009F190F"/>
    <w:rsid w:val="00A00C55"/>
    <w:rsid w:val="00A01D76"/>
    <w:rsid w:val="00A043BE"/>
    <w:rsid w:val="00A07FF7"/>
    <w:rsid w:val="00A128C3"/>
    <w:rsid w:val="00A14929"/>
    <w:rsid w:val="00A17EB5"/>
    <w:rsid w:val="00A20C32"/>
    <w:rsid w:val="00A277E4"/>
    <w:rsid w:val="00A32421"/>
    <w:rsid w:val="00A37BEF"/>
    <w:rsid w:val="00A410DB"/>
    <w:rsid w:val="00A44390"/>
    <w:rsid w:val="00A46257"/>
    <w:rsid w:val="00A513E0"/>
    <w:rsid w:val="00A61661"/>
    <w:rsid w:val="00A65181"/>
    <w:rsid w:val="00A719DB"/>
    <w:rsid w:val="00A81547"/>
    <w:rsid w:val="00A816D2"/>
    <w:rsid w:val="00A84994"/>
    <w:rsid w:val="00A93F29"/>
    <w:rsid w:val="00A95411"/>
    <w:rsid w:val="00AA09B7"/>
    <w:rsid w:val="00AA3C02"/>
    <w:rsid w:val="00AA46E5"/>
    <w:rsid w:val="00AB23E0"/>
    <w:rsid w:val="00AB2C36"/>
    <w:rsid w:val="00AB7A75"/>
    <w:rsid w:val="00AC6623"/>
    <w:rsid w:val="00AD1129"/>
    <w:rsid w:val="00AD4E78"/>
    <w:rsid w:val="00AE2266"/>
    <w:rsid w:val="00AE238D"/>
    <w:rsid w:val="00AF2624"/>
    <w:rsid w:val="00AF35CC"/>
    <w:rsid w:val="00AF51F2"/>
    <w:rsid w:val="00B1416A"/>
    <w:rsid w:val="00B1539D"/>
    <w:rsid w:val="00B16417"/>
    <w:rsid w:val="00B1656F"/>
    <w:rsid w:val="00B251C9"/>
    <w:rsid w:val="00B2557F"/>
    <w:rsid w:val="00B25F2A"/>
    <w:rsid w:val="00B27B66"/>
    <w:rsid w:val="00B33062"/>
    <w:rsid w:val="00B362D5"/>
    <w:rsid w:val="00B40FEA"/>
    <w:rsid w:val="00B43391"/>
    <w:rsid w:val="00B474A8"/>
    <w:rsid w:val="00B528E3"/>
    <w:rsid w:val="00B5360B"/>
    <w:rsid w:val="00B5430D"/>
    <w:rsid w:val="00B570D7"/>
    <w:rsid w:val="00B63B47"/>
    <w:rsid w:val="00B63EE4"/>
    <w:rsid w:val="00B808A1"/>
    <w:rsid w:val="00B8278C"/>
    <w:rsid w:val="00B8755B"/>
    <w:rsid w:val="00B92276"/>
    <w:rsid w:val="00B92AA1"/>
    <w:rsid w:val="00B9395F"/>
    <w:rsid w:val="00B946CB"/>
    <w:rsid w:val="00BA4DB3"/>
    <w:rsid w:val="00BA7DE1"/>
    <w:rsid w:val="00BB2CED"/>
    <w:rsid w:val="00BB63B8"/>
    <w:rsid w:val="00BB7CB0"/>
    <w:rsid w:val="00BC1976"/>
    <w:rsid w:val="00BC2403"/>
    <w:rsid w:val="00BC3864"/>
    <w:rsid w:val="00BC6A59"/>
    <w:rsid w:val="00BC72E8"/>
    <w:rsid w:val="00BD0D8A"/>
    <w:rsid w:val="00BD734C"/>
    <w:rsid w:val="00BE2284"/>
    <w:rsid w:val="00BE7FCB"/>
    <w:rsid w:val="00BF2637"/>
    <w:rsid w:val="00BF28F3"/>
    <w:rsid w:val="00BF4C00"/>
    <w:rsid w:val="00C00E75"/>
    <w:rsid w:val="00C02D88"/>
    <w:rsid w:val="00C054BE"/>
    <w:rsid w:val="00C05AEE"/>
    <w:rsid w:val="00C10C01"/>
    <w:rsid w:val="00C10F2B"/>
    <w:rsid w:val="00C173CF"/>
    <w:rsid w:val="00C2002F"/>
    <w:rsid w:val="00C2164B"/>
    <w:rsid w:val="00C25F1A"/>
    <w:rsid w:val="00C31D65"/>
    <w:rsid w:val="00C33612"/>
    <w:rsid w:val="00C402B9"/>
    <w:rsid w:val="00C51ACC"/>
    <w:rsid w:val="00C51CEE"/>
    <w:rsid w:val="00C54899"/>
    <w:rsid w:val="00C55D87"/>
    <w:rsid w:val="00C640D6"/>
    <w:rsid w:val="00C64364"/>
    <w:rsid w:val="00C6450A"/>
    <w:rsid w:val="00C65FAF"/>
    <w:rsid w:val="00C707D1"/>
    <w:rsid w:val="00C72C82"/>
    <w:rsid w:val="00C74D46"/>
    <w:rsid w:val="00C80640"/>
    <w:rsid w:val="00C824AD"/>
    <w:rsid w:val="00C829D8"/>
    <w:rsid w:val="00C96075"/>
    <w:rsid w:val="00C97A34"/>
    <w:rsid w:val="00CA669F"/>
    <w:rsid w:val="00CB0EFC"/>
    <w:rsid w:val="00CB254D"/>
    <w:rsid w:val="00CB7B21"/>
    <w:rsid w:val="00CC2A26"/>
    <w:rsid w:val="00CC3B15"/>
    <w:rsid w:val="00CD136A"/>
    <w:rsid w:val="00CD5168"/>
    <w:rsid w:val="00CD743B"/>
    <w:rsid w:val="00CE0684"/>
    <w:rsid w:val="00CE14FE"/>
    <w:rsid w:val="00CE56EB"/>
    <w:rsid w:val="00CE77BC"/>
    <w:rsid w:val="00CE79B2"/>
    <w:rsid w:val="00CF0500"/>
    <w:rsid w:val="00CF2890"/>
    <w:rsid w:val="00D01A50"/>
    <w:rsid w:val="00D03A6F"/>
    <w:rsid w:val="00D07112"/>
    <w:rsid w:val="00D20540"/>
    <w:rsid w:val="00D213CD"/>
    <w:rsid w:val="00D27E2E"/>
    <w:rsid w:val="00D32E39"/>
    <w:rsid w:val="00D335A8"/>
    <w:rsid w:val="00D371A6"/>
    <w:rsid w:val="00D41DFF"/>
    <w:rsid w:val="00D45D9F"/>
    <w:rsid w:val="00D461BF"/>
    <w:rsid w:val="00D47C44"/>
    <w:rsid w:val="00D47E0F"/>
    <w:rsid w:val="00D5128B"/>
    <w:rsid w:val="00D5382C"/>
    <w:rsid w:val="00D542CC"/>
    <w:rsid w:val="00D54400"/>
    <w:rsid w:val="00D553E2"/>
    <w:rsid w:val="00D62164"/>
    <w:rsid w:val="00D71594"/>
    <w:rsid w:val="00D71B27"/>
    <w:rsid w:val="00D72512"/>
    <w:rsid w:val="00D77359"/>
    <w:rsid w:val="00D77CBF"/>
    <w:rsid w:val="00D82107"/>
    <w:rsid w:val="00D84470"/>
    <w:rsid w:val="00D92798"/>
    <w:rsid w:val="00D974A2"/>
    <w:rsid w:val="00DA2522"/>
    <w:rsid w:val="00DA32FB"/>
    <w:rsid w:val="00DA6614"/>
    <w:rsid w:val="00DB3665"/>
    <w:rsid w:val="00DB61DB"/>
    <w:rsid w:val="00DB67B6"/>
    <w:rsid w:val="00DB7154"/>
    <w:rsid w:val="00DB763B"/>
    <w:rsid w:val="00DC05F4"/>
    <w:rsid w:val="00DC5BA5"/>
    <w:rsid w:val="00DC6592"/>
    <w:rsid w:val="00DE25D8"/>
    <w:rsid w:val="00DF4C62"/>
    <w:rsid w:val="00DF5C78"/>
    <w:rsid w:val="00E05211"/>
    <w:rsid w:val="00E0738C"/>
    <w:rsid w:val="00E11102"/>
    <w:rsid w:val="00E3213F"/>
    <w:rsid w:val="00E34DE4"/>
    <w:rsid w:val="00E41020"/>
    <w:rsid w:val="00E424F3"/>
    <w:rsid w:val="00E47B1A"/>
    <w:rsid w:val="00E52679"/>
    <w:rsid w:val="00E5389B"/>
    <w:rsid w:val="00E5767E"/>
    <w:rsid w:val="00E61473"/>
    <w:rsid w:val="00E661F6"/>
    <w:rsid w:val="00E73F7F"/>
    <w:rsid w:val="00E82155"/>
    <w:rsid w:val="00E823B5"/>
    <w:rsid w:val="00E83BA3"/>
    <w:rsid w:val="00E8423A"/>
    <w:rsid w:val="00E87123"/>
    <w:rsid w:val="00E93AE7"/>
    <w:rsid w:val="00E93E5B"/>
    <w:rsid w:val="00E96A77"/>
    <w:rsid w:val="00E97602"/>
    <w:rsid w:val="00EA4B8D"/>
    <w:rsid w:val="00EA5C8C"/>
    <w:rsid w:val="00EB2377"/>
    <w:rsid w:val="00EB48C3"/>
    <w:rsid w:val="00EC2DBA"/>
    <w:rsid w:val="00EC5971"/>
    <w:rsid w:val="00EC68D6"/>
    <w:rsid w:val="00EC7AB9"/>
    <w:rsid w:val="00ED2711"/>
    <w:rsid w:val="00ED7D9E"/>
    <w:rsid w:val="00EE22B5"/>
    <w:rsid w:val="00EE3EC3"/>
    <w:rsid w:val="00EE5B4B"/>
    <w:rsid w:val="00EE7D49"/>
    <w:rsid w:val="00F004B8"/>
    <w:rsid w:val="00F029A5"/>
    <w:rsid w:val="00F02D73"/>
    <w:rsid w:val="00F10D2E"/>
    <w:rsid w:val="00F13BA6"/>
    <w:rsid w:val="00F14594"/>
    <w:rsid w:val="00F25D11"/>
    <w:rsid w:val="00F3181A"/>
    <w:rsid w:val="00F359BF"/>
    <w:rsid w:val="00F43F80"/>
    <w:rsid w:val="00F44F69"/>
    <w:rsid w:val="00F50BAE"/>
    <w:rsid w:val="00F54ACE"/>
    <w:rsid w:val="00F55EB6"/>
    <w:rsid w:val="00F56759"/>
    <w:rsid w:val="00F6174A"/>
    <w:rsid w:val="00F64E71"/>
    <w:rsid w:val="00F75669"/>
    <w:rsid w:val="00F77A56"/>
    <w:rsid w:val="00F87191"/>
    <w:rsid w:val="00FA5D8E"/>
    <w:rsid w:val="00FB1282"/>
    <w:rsid w:val="00FC2AB5"/>
    <w:rsid w:val="00FC2D00"/>
    <w:rsid w:val="00FC6A57"/>
    <w:rsid w:val="00FD08A4"/>
    <w:rsid w:val="00FD402A"/>
    <w:rsid w:val="00FE081A"/>
    <w:rsid w:val="00FE12F3"/>
    <w:rsid w:val="00FF3E5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53D"/>
    <w:pPr>
      <w:tabs>
        <w:tab w:val="left" w:pos="360"/>
      </w:tabs>
      <w:autoSpaceDE w:val="0"/>
      <w:autoSpaceDN w:val="0"/>
      <w:adjustRightInd w:val="0"/>
      <w:spacing w:after="0" w:line="240" w:lineRule="auto"/>
      <w:jc w:val="both"/>
    </w:pPr>
    <w:rPr>
      <w:rFonts w:eastAsia="Times New Roman"/>
      <w:sz w:val="22"/>
      <w:szCs w:val="20"/>
    </w:rPr>
  </w:style>
  <w:style w:type="paragraph" w:styleId="Heading1">
    <w:name w:val="heading 1"/>
    <w:basedOn w:val="Normal"/>
    <w:next w:val="Normal"/>
    <w:link w:val="Heading1Char"/>
    <w:uiPriority w:val="9"/>
    <w:qFormat/>
    <w:rsid w:val="00F50B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4B153D"/>
    <w:pPr>
      <w:keepNext/>
      <w:spacing w:before="240" w:after="60"/>
      <w:outlineLvl w:val="1"/>
    </w:pPr>
    <w:rPr>
      <w:rFonts w:ascii="Garamond" w:hAnsi="Garamond" w:cs="Arial"/>
      <w:b/>
      <w:bCs/>
      <w:i/>
      <w:iCs/>
      <w:sz w:val="28"/>
      <w:szCs w:val="28"/>
    </w:rPr>
  </w:style>
  <w:style w:type="paragraph" w:styleId="Heading3">
    <w:name w:val="heading 3"/>
    <w:basedOn w:val="Normal"/>
    <w:next w:val="Normal"/>
    <w:link w:val="Heading3Char"/>
    <w:qFormat/>
    <w:rsid w:val="00721D34"/>
    <w:pPr>
      <w:keepNext/>
      <w:contextualSpacing/>
      <w:outlineLvl w:val="2"/>
    </w:pPr>
    <w:rPr>
      <w:b/>
      <w:bCs/>
      <w:sz w:val="24"/>
      <w:szCs w:val="24"/>
    </w:rPr>
  </w:style>
  <w:style w:type="paragraph" w:styleId="Heading4">
    <w:name w:val="heading 4"/>
    <w:basedOn w:val="Normal"/>
    <w:next w:val="Normal"/>
    <w:link w:val="Heading4Char"/>
    <w:uiPriority w:val="9"/>
    <w:unhideWhenUsed/>
    <w:qFormat/>
    <w:rsid w:val="00A6166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B153D"/>
    <w:rPr>
      <w:rFonts w:ascii="Garamond" w:eastAsia="Times New Roman" w:hAnsi="Garamond" w:cs="Arial"/>
      <w:b/>
      <w:bCs/>
      <w:i/>
      <w:iCs/>
      <w:sz w:val="28"/>
      <w:szCs w:val="28"/>
    </w:rPr>
  </w:style>
  <w:style w:type="character" w:customStyle="1" w:styleId="Heading3Char">
    <w:name w:val="Heading 3 Char"/>
    <w:basedOn w:val="DefaultParagraphFont"/>
    <w:link w:val="Heading3"/>
    <w:rsid w:val="00721D34"/>
    <w:rPr>
      <w:rFonts w:eastAsia="Times New Roman"/>
      <w:b/>
      <w:bCs/>
    </w:rPr>
  </w:style>
  <w:style w:type="paragraph" w:styleId="ListBullet3">
    <w:name w:val="List Bullet 3"/>
    <w:basedOn w:val="Normal"/>
    <w:autoRedefine/>
    <w:rsid w:val="0040704E"/>
    <w:pPr>
      <w:numPr>
        <w:numId w:val="16"/>
      </w:numPr>
    </w:pPr>
  </w:style>
  <w:style w:type="paragraph" w:styleId="Footer">
    <w:name w:val="footer"/>
    <w:basedOn w:val="Normal"/>
    <w:link w:val="FooterChar"/>
    <w:rsid w:val="004B153D"/>
    <w:pPr>
      <w:tabs>
        <w:tab w:val="clear" w:pos="360"/>
        <w:tab w:val="center" w:pos="4320"/>
        <w:tab w:val="right" w:pos="8640"/>
      </w:tabs>
    </w:pPr>
  </w:style>
  <w:style w:type="character" w:customStyle="1" w:styleId="FooterChar">
    <w:name w:val="Footer Char"/>
    <w:basedOn w:val="DefaultParagraphFont"/>
    <w:link w:val="Footer"/>
    <w:rsid w:val="004B153D"/>
    <w:rPr>
      <w:rFonts w:eastAsia="Times New Roman"/>
      <w:sz w:val="22"/>
      <w:szCs w:val="20"/>
    </w:rPr>
  </w:style>
  <w:style w:type="character" w:styleId="PageNumber">
    <w:name w:val="page number"/>
    <w:basedOn w:val="DefaultParagraphFont"/>
    <w:rsid w:val="004B153D"/>
  </w:style>
  <w:style w:type="paragraph" w:styleId="FootnoteText">
    <w:name w:val="footnote text"/>
    <w:aliases w:val="Footnote Text Char3,Footnote Text Char2 Char,Footnote Text Char1 Char Char,Footnote Text Char1 Char1"/>
    <w:basedOn w:val="Normal"/>
    <w:link w:val="FootnoteTextChar"/>
    <w:semiHidden/>
    <w:rsid w:val="00995674"/>
    <w:pPr>
      <w:ind w:firstLine="360"/>
    </w:pPr>
    <w:rPr>
      <w:sz w:val="16"/>
    </w:rPr>
  </w:style>
  <w:style w:type="character" w:customStyle="1" w:styleId="FootnoteTextChar">
    <w:name w:val="Footnote Text Char"/>
    <w:aliases w:val="Footnote Text Char3 Char,Footnote Text Char2 Char Char,Footnote Text Char1 Char Char Char,Footnote Text Char1 Char1 Char"/>
    <w:basedOn w:val="DefaultParagraphFont"/>
    <w:link w:val="FootnoteText"/>
    <w:semiHidden/>
    <w:rsid w:val="00995674"/>
    <w:rPr>
      <w:rFonts w:eastAsia="Times New Roman"/>
      <w:sz w:val="16"/>
      <w:szCs w:val="20"/>
    </w:rPr>
  </w:style>
  <w:style w:type="character" w:styleId="Hyperlink">
    <w:name w:val="Hyperlink"/>
    <w:basedOn w:val="DefaultParagraphFont"/>
    <w:uiPriority w:val="99"/>
    <w:rsid w:val="00995674"/>
    <w:rPr>
      <w:color w:val="0000FF"/>
      <w:u w:val="single"/>
    </w:rPr>
  </w:style>
  <w:style w:type="character" w:customStyle="1" w:styleId="grame">
    <w:name w:val="grame"/>
    <w:basedOn w:val="DefaultParagraphFont"/>
    <w:rsid w:val="00BF4C00"/>
  </w:style>
  <w:style w:type="paragraph" w:styleId="BodyText">
    <w:name w:val="Body Text"/>
    <w:aliases w:val="Body Text Char Char Char Char Char Char Char Char Char Char Char Char Char,Body Text Char Char Char Char Char Char Char Char Char Char Char Char3,Body Text2,Body Text Char Char Char Char Char Char Char Char Char Char Char Char4"/>
    <w:basedOn w:val="Normal"/>
    <w:link w:val="BodyTextChar1"/>
    <w:rsid w:val="00400BD5"/>
    <w:pPr>
      <w:tabs>
        <w:tab w:val="clear" w:pos="360"/>
      </w:tabs>
      <w:autoSpaceDE/>
      <w:autoSpaceDN/>
      <w:adjustRightInd/>
      <w:spacing w:after="120"/>
      <w:jc w:val="left"/>
    </w:pPr>
    <w:rPr>
      <w:rFonts w:eastAsia="Batang"/>
      <w:sz w:val="24"/>
      <w:szCs w:val="24"/>
    </w:rPr>
  </w:style>
  <w:style w:type="character" w:customStyle="1" w:styleId="BodyTextChar">
    <w:name w:val="Body Text Char"/>
    <w:basedOn w:val="DefaultParagraphFont"/>
    <w:uiPriority w:val="99"/>
    <w:semiHidden/>
    <w:rsid w:val="00400BD5"/>
    <w:rPr>
      <w:rFonts w:eastAsia="Times New Roman"/>
      <w:sz w:val="22"/>
      <w:szCs w:val="20"/>
    </w:rPr>
  </w:style>
  <w:style w:type="character" w:customStyle="1" w:styleId="BodyTextChar1">
    <w:name w:val="Body Text Char1"/>
    <w:aliases w:val="Body Text Char Char Char Char Char Char Char Char Char Char Char Char Char Char,Body Text Char Char Char Char Char Char Char Char Char Char Char Char3 Char,Body Text2 Char"/>
    <w:basedOn w:val="DefaultParagraphFont"/>
    <w:link w:val="BodyText"/>
    <w:rsid w:val="00400BD5"/>
    <w:rPr>
      <w:rFonts w:eastAsia="Batang"/>
    </w:rPr>
  </w:style>
  <w:style w:type="character" w:customStyle="1" w:styleId="spelle">
    <w:name w:val="spelle"/>
    <w:basedOn w:val="DefaultParagraphFont"/>
    <w:rsid w:val="006E4CA0"/>
  </w:style>
  <w:style w:type="paragraph" w:styleId="ListParagraph">
    <w:name w:val="List Paragraph"/>
    <w:basedOn w:val="Normal"/>
    <w:uiPriority w:val="34"/>
    <w:qFormat/>
    <w:rsid w:val="00F004B8"/>
    <w:pPr>
      <w:ind w:left="720"/>
    </w:pPr>
  </w:style>
  <w:style w:type="paragraph" w:styleId="NormalWeb">
    <w:name w:val="Normal (Web)"/>
    <w:basedOn w:val="Normal"/>
    <w:uiPriority w:val="99"/>
    <w:unhideWhenUsed/>
    <w:rsid w:val="00F004B8"/>
    <w:pPr>
      <w:tabs>
        <w:tab w:val="clear" w:pos="360"/>
      </w:tabs>
      <w:autoSpaceDE/>
      <w:autoSpaceDN/>
      <w:adjustRightInd/>
      <w:spacing w:before="100" w:beforeAutospacing="1" w:after="100" w:afterAutospacing="1"/>
      <w:jc w:val="left"/>
    </w:pPr>
    <w:rPr>
      <w:sz w:val="24"/>
      <w:szCs w:val="24"/>
    </w:rPr>
  </w:style>
  <w:style w:type="paragraph" w:customStyle="1" w:styleId="times">
    <w:name w:val="times"/>
    <w:basedOn w:val="Normal"/>
    <w:rsid w:val="00F004B8"/>
    <w:pPr>
      <w:tabs>
        <w:tab w:val="clear" w:pos="360"/>
      </w:tabs>
      <w:autoSpaceDE/>
      <w:autoSpaceDN/>
      <w:adjustRightInd/>
      <w:spacing w:before="100" w:beforeAutospacing="1" w:after="100" w:afterAutospacing="1"/>
      <w:jc w:val="left"/>
    </w:pPr>
    <w:rPr>
      <w:sz w:val="24"/>
      <w:szCs w:val="24"/>
    </w:rPr>
  </w:style>
  <w:style w:type="character" w:styleId="FootnoteReference">
    <w:name w:val="footnote reference"/>
    <w:basedOn w:val="DefaultParagraphFont"/>
    <w:semiHidden/>
    <w:rsid w:val="00E661F6"/>
    <w:rPr>
      <w:vertAlign w:val="superscript"/>
    </w:rPr>
  </w:style>
  <w:style w:type="character" w:styleId="Emphasis">
    <w:name w:val="Emphasis"/>
    <w:basedOn w:val="DefaultParagraphFont"/>
    <w:qFormat/>
    <w:rsid w:val="00E661F6"/>
    <w:rPr>
      <w:i/>
      <w:iCs/>
    </w:rPr>
  </w:style>
  <w:style w:type="character" w:customStyle="1" w:styleId="FootnoteRef">
    <w:name w:val="Footnote Ref"/>
    <w:rsid w:val="00E661F6"/>
    <w:rPr>
      <w:vertAlign w:val="superscript"/>
    </w:rPr>
  </w:style>
  <w:style w:type="paragraph" w:styleId="BalloonText">
    <w:name w:val="Balloon Text"/>
    <w:basedOn w:val="Normal"/>
    <w:link w:val="BalloonTextChar"/>
    <w:uiPriority w:val="99"/>
    <w:semiHidden/>
    <w:unhideWhenUsed/>
    <w:rsid w:val="00B528E3"/>
    <w:rPr>
      <w:rFonts w:ascii="Tahoma" w:hAnsi="Tahoma" w:cs="Tahoma"/>
      <w:sz w:val="16"/>
      <w:szCs w:val="16"/>
    </w:rPr>
  </w:style>
  <w:style w:type="character" w:customStyle="1" w:styleId="BalloonTextChar">
    <w:name w:val="Balloon Text Char"/>
    <w:basedOn w:val="DefaultParagraphFont"/>
    <w:link w:val="BalloonText"/>
    <w:uiPriority w:val="99"/>
    <w:semiHidden/>
    <w:rsid w:val="00B528E3"/>
    <w:rPr>
      <w:rFonts w:ascii="Tahoma" w:eastAsia="Times New Roman" w:hAnsi="Tahoma" w:cs="Tahoma"/>
      <w:sz w:val="16"/>
      <w:szCs w:val="16"/>
    </w:rPr>
  </w:style>
  <w:style w:type="paragraph" w:customStyle="1" w:styleId="Style3">
    <w:name w:val="Style3"/>
    <w:basedOn w:val="Normal"/>
    <w:next w:val="Normal"/>
    <w:rsid w:val="00B2557F"/>
    <w:pPr>
      <w:widowControl w:val="0"/>
      <w:tabs>
        <w:tab w:val="clear" w:pos="360"/>
      </w:tabs>
      <w:jc w:val="left"/>
    </w:pPr>
    <w:rPr>
      <w:rFonts w:ascii="Adv P10095 A" w:hAnsi="Adv P10095 A"/>
      <w:sz w:val="26"/>
      <w:szCs w:val="26"/>
    </w:rPr>
  </w:style>
  <w:style w:type="character" w:customStyle="1" w:styleId="ListBullet3Char1Char">
    <w:name w:val="List Bullet 3 Char1 Char"/>
    <w:aliases w:val="List Bullet 3 Char Char Char,Bulleted Char Char Char,indent Char Char Char,Bulleted Char1 Char,indent Char1 Char"/>
    <w:basedOn w:val="DefaultParagraphFont"/>
    <w:rsid w:val="00FC6A57"/>
    <w:rPr>
      <w:lang w:val="en-US" w:eastAsia="en-US" w:bidi="ar-SA"/>
    </w:rPr>
  </w:style>
  <w:style w:type="paragraph" w:styleId="Caption">
    <w:name w:val="caption"/>
    <w:basedOn w:val="Normal"/>
    <w:next w:val="Normal"/>
    <w:qFormat/>
    <w:rsid w:val="00B362D5"/>
    <w:pPr>
      <w:spacing w:before="120" w:after="120"/>
    </w:pPr>
    <w:rPr>
      <w:b/>
      <w:bCs/>
      <w:sz w:val="20"/>
    </w:rPr>
  </w:style>
  <w:style w:type="paragraph" w:styleId="BlockText">
    <w:name w:val="Block Text"/>
    <w:aliases w:val="Block Text Char,Block Text Char1 Char,Block Text Char Char Char,Block Text Char1 Char Char Char,Block Text Char Char Char Char Char,Block Text Char2 Char Char Char Char Char,Block Text Char1 Char Char Char Char Char Char"/>
    <w:basedOn w:val="Normal"/>
    <w:rsid w:val="00EC68D6"/>
    <w:pPr>
      <w:spacing w:after="240"/>
      <w:ind w:left="720" w:right="720"/>
    </w:pPr>
    <w:rPr>
      <w:i/>
      <w:iCs/>
      <w:szCs w:val="24"/>
    </w:rPr>
  </w:style>
  <w:style w:type="character" w:styleId="FollowedHyperlink">
    <w:name w:val="FollowedHyperlink"/>
    <w:basedOn w:val="DefaultParagraphFont"/>
    <w:uiPriority w:val="99"/>
    <w:semiHidden/>
    <w:unhideWhenUsed/>
    <w:rsid w:val="00442134"/>
    <w:rPr>
      <w:color w:val="800080" w:themeColor="followedHyperlink"/>
      <w:u w:val="single"/>
    </w:rPr>
  </w:style>
  <w:style w:type="character" w:customStyle="1" w:styleId="Heading1Char">
    <w:name w:val="Heading 1 Char"/>
    <w:basedOn w:val="DefaultParagraphFont"/>
    <w:link w:val="Heading1"/>
    <w:uiPriority w:val="9"/>
    <w:rsid w:val="00F50BAE"/>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03404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34044"/>
    <w:rPr>
      <w:rFonts w:asciiTheme="majorHAnsi" w:eastAsiaTheme="majorEastAsia" w:hAnsiTheme="majorHAnsi" w:cstheme="majorBidi"/>
      <w:color w:val="17365D" w:themeColor="text2" w:themeShade="BF"/>
      <w:spacing w:val="5"/>
      <w:kern w:val="28"/>
      <w:sz w:val="52"/>
      <w:szCs w:val="52"/>
    </w:rPr>
  </w:style>
  <w:style w:type="paragraph" w:styleId="Revision">
    <w:name w:val="Revision"/>
    <w:hidden/>
    <w:uiPriority w:val="99"/>
    <w:semiHidden/>
    <w:rsid w:val="00673060"/>
    <w:pPr>
      <w:spacing w:after="0" w:line="240" w:lineRule="auto"/>
    </w:pPr>
    <w:rPr>
      <w:rFonts w:eastAsia="Times New Roman"/>
      <w:sz w:val="22"/>
      <w:szCs w:val="20"/>
    </w:rPr>
  </w:style>
  <w:style w:type="character" w:customStyle="1" w:styleId="apple-converted-space">
    <w:name w:val="apple-converted-space"/>
    <w:basedOn w:val="DefaultParagraphFont"/>
    <w:rsid w:val="00673060"/>
  </w:style>
  <w:style w:type="paragraph" w:customStyle="1" w:styleId="BodyA">
    <w:name w:val="Body A"/>
    <w:rsid w:val="00A20C32"/>
    <w:pPr>
      <w:pBdr>
        <w:top w:val="nil"/>
        <w:left w:val="nil"/>
        <w:bottom w:val="nil"/>
        <w:right w:val="nil"/>
        <w:between w:val="nil"/>
        <w:bar w:val="nil"/>
      </w:pBdr>
      <w:spacing w:after="0" w:line="240" w:lineRule="auto"/>
    </w:pPr>
    <w:rPr>
      <w:rFonts w:ascii="Helvetica" w:eastAsia="Arial Unicode MS" w:hAnsi="Arial Unicode MS" w:cs="Arial Unicode MS"/>
      <w:color w:val="000000"/>
      <w:sz w:val="22"/>
      <w:szCs w:val="22"/>
      <w:u w:color="000000"/>
      <w:bdr w:val="nil"/>
    </w:rPr>
  </w:style>
  <w:style w:type="character" w:customStyle="1" w:styleId="Hyperlink0">
    <w:name w:val="Hyperlink.0"/>
    <w:basedOn w:val="DefaultParagraphFont"/>
    <w:rsid w:val="00A20C32"/>
    <w:rPr>
      <w:sz w:val="22"/>
      <w:szCs w:val="22"/>
      <w:u w:val="single"/>
      <w:lang w:val="en-US"/>
    </w:rPr>
  </w:style>
  <w:style w:type="paragraph" w:styleId="DocumentMap">
    <w:name w:val="Document Map"/>
    <w:basedOn w:val="Normal"/>
    <w:link w:val="DocumentMapChar"/>
    <w:uiPriority w:val="99"/>
    <w:semiHidden/>
    <w:unhideWhenUsed/>
    <w:rsid w:val="00A20C32"/>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A20C32"/>
    <w:rPr>
      <w:rFonts w:ascii="Lucida Grande" w:eastAsia="Times New Roman" w:hAnsi="Lucida Grande" w:cs="Lucida Grande"/>
    </w:rPr>
  </w:style>
  <w:style w:type="paragraph" w:styleId="Header">
    <w:name w:val="header"/>
    <w:basedOn w:val="Normal"/>
    <w:link w:val="HeaderChar"/>
    <w:uiPriority w:val="99"/>
    <w:unhideWhenUsed/>
    <w:rsid w:val="00751625"/>
    <w:pPr>
      <w:tabs>
        <w:tab w:val="clear" w:pos="360"/>
        <w:tab w:val="center" w:pos="4320"/>
        <w:tab w:val="right" w:pos="8640"/>
      </w:tabs>
    </w:pPr>
  </w:style>
  <w:style w:type="character" w:customStyle="1" w:styleId="HeaderChar">
    <w:name w:val="Header Char"/>
    <w:basedOn w:val="DefaultParagraphFont"/>
    <w:link w:val="Header"/>
    <w:uiPriority w:val="99"/>
    <w:rsid w:val="00751625"/>
    <w:rPr>
      <w:rFonts w:eastAsia="Times New Roman"/>
      <w:sz w:val="22"/>
      <w:szCs w:val="20"/>
    </w:rPr>
  </w:style>
  <w:style w:type="paragraph" w:customStyle="1" w:styleId="UnNumberedList">
    <w:name w:val="UnNumberedList"/>
    <w:basedOn w:val="Normal"/>
    <w:rsid w:val="00700857"/>
    <w:pPr>
      <w:tabs>
        <w:tab w:val="clear" w:pos="360"/>
      </w:tabs>
      <w:autoSpaceDE/>
      <w:autoSpaceDN/>
      <w:adjustRightInd/>
      <w:ind w:left="1500"/>
      <w:jc w:val="left"/>
    </w:pPr>
    <w:rPr>
      <w:sz w:val="24"/>
      <w:szCs w:val="24"/>
      <w:lang w:val="en-IN" w:eastAsia="en-IN"/>
    </w:rPr>
  </w:style>
  <w:style w:type="paragraph" w:customStyle="1" w:styleId="BL">
    <w:name w:val="BL"/>
    <w:basedOn w:val="Normal"/>
    <w:rsid w:val="00CD743B"/>
    <w:pPr>
      <w:tabs>
        <w:tab w:val="clear" w:pos="360"/>
      </w:tabs>
      <w:autoSpaceDE/>
      <w:autoSpaceDN/>
      <w:adjustRightInd/>
      <w:jc w:val="left"/>
    </w:pPr>
    <w:rPr>
      <w:sz w:val="24"/>
      <w:szCs w:val="24"/>
      <w:lang w:val="en-IN" w:eastAsia="en-IN"/>
    </w:rPr>
  </w:style>
  <w:style w:type="paragraph" w:customStyle="1" w:styleId="EOCH2">
    <w:name w:val="EOCH2"/>
    <w:basedOn w:val="Normal"/>
    <w:qFormat/>
    <w:rsid w:val="00CD743B"/>
    <w:pPr>
      <w:tabs>
        <w:tab w:val="clear" w:pos="360"/>
      </w:tabs>
      <w:autoSpaceDE/>
      <w:autoSpaceDN/>
      <w:adjustRightInd/>
      <w:spacing w:before="100" w:beforeAutospacing="1" w:after="100" w:afterAutospacing="1"/>
      <w:jc w:val="left"/>
    </w:pPr>
    <w:rPr>
      <w:b/>
      <w:sz w:val="24"/>
      <w:szCs w:val="24"/>
      <w:lang w:val="en-IN" w:eastAsia="en-IN"/>
    </w:rPr>
  </w:style>
  <w:style w:type="paragraph" w:styleId="TOC1">
    <w:name w:val="toc 1"/>
    <w:basedOn w:val="Normal"/>
    <w:next w:val="Normal"/>
    <w:autoRedefine/>
    <w:uiPriority w:val="39"/>
    <w:unhideWhenUsed/>
    <w:rsid w:val="005469EC"/>
    <w:pPr>
      <w:tabs>
        <w:tab w:val="clear" w:pos="360"/>
      </w:tabs>
      <w:spacing w:before="120"/>
      <w:jc w:val="left"/>
    </w:pPr>
    <w:rPr>
      <w:rFonts w:asciiTheme="minorHAnsi" w:hAnsiTheme="minorHAnsi"/>
      <w:b/>
      <w:caps/>
      <w:szCs w:val="22"/>
    </w:rPr>
  </w:style>
  <w:style w:type="paragraph" w:styleId="TOC2">
    <w:name w:val="toc 2"/>
    <w:basedOn w:val="Normal"/>
    <w:next w:val="Normal"/>
    <w:autoRedefine/>
    <w:uiPriority w:val="39"/>
    <w:unhideWhenUsed/>
    <w:rsid w:val="00F56759"/>
    <w:pPr>
      <w:tabs>
        <w:tab w:val="clear" w:pos="360"/>
      </w:tabs>
      <w:ind w:left="220"/>
      <w:jc w:val="left"/>
    </w:pPr>
    <w:rPr>
      <w:rFonts w:asciiTheme="minorHAnsi" w:hAnsiTheme="minorHAnsi"/>
      <w:smallCaps/>
      <w:szCs w:val="22"/>
    </w:rPr>
  </w:style>
  <w:style w:type="paragraph" w:styleId="TOC3">
    <w:name w:val="toc 3"/>
    <w:basedOn w:val="Normal"/>
    <w:next w:val="Normal"/>
    <w:autoRedefine/>
    <w:uiPriority w:val="39"/>
    <w:unhideWhenUsed/>
    <w:rsid w:val="00F56759"/>
    <w:pPr>
      <w:tabs>
        <w:tab w:val="clear" w:pos="360"/>
      </w:tabs>
      <w:ind w:left="440"/>
      <w:jc w:val="left"/>
    </w:pPr>
    <w:rPr>
      <w:rFonts w:asciiTheme="minorHAnsi" w:hAnsiTheme="minorHAnsi"/>
      <w:i/>
      <w:szCs w:val="22"/>
    </w:rPr>
  </w:style>
  <w:style w:type="paragraph" w:styleId="TOC4">
    <w:name w:val="toc 4"/>
    <w:basedOn w:val="Normal"/>
    <w:next w:val="Normal"/>
    <w:autoRedefine/>
    <w:uiPriority w:val="39"/>
    <w:unhideWhenUsed/>
    <w:rsid w:val="00F56759"/>
    <w:pPr>
      <w:tabs>
        <w:tab w:val="clear" w:pos="360"/>
      </w:tabs>
      <w:ind w:left="660"/>
      <w:jc w:val="left"/>
    </w:pPr>
    <w:rPr>
      <w:rFonts w:asciiTheme="minorHAnsi" w:hAnsiTheme="minorHAnsi"/>
      <w:sz w:val="18"/>
      <w:szCs w:val="18"/>
    </w:rPr>
  </w:style>
  <w:style w:type="paragraph" w:styleId="TOC5">
    <w:name w:val="toc 5"/>
    <w:basedOn w:val="Normal"/>
    <w:next w:val="Normal"/>
    <w:autoRedefine/>
    <w:uiPriority w:val="39"/>
    <w:unhideWhenUsed/>
    <w:rsid w:val="00F56759"/>
    <w:pPr>
      <w:tabs>
        <w:tab w:val="clear" w:pos="360"/>
      </w:tabs>
      <w:ind w:left="880"/>
      <w:jc w:val="left"/>
    </w:pPr>
    <w:rPr>
      <w:rFonts w:asciiTheme="minorHAnsi" w:hAnsiTheme="minorHAnsi"/>
      <w:sz w:val="18"/>
      <w:szCs w:val="18"/>
    </w:rPr>
  </w:style>
  <w:style w:type="paragraph" w:styleId="TOC6">
    <w:name w:val="toc 6"/>
    <w:basedOn w:val="Normal"/>
    <w:next w:val="Normal"/>
    <w:autoRedefine/>
    <w:uiPriority w:val="39"/>
    <w:unhideWhenUsed/>
    <w:rsid w:val="00F56759"/>
    <w:pPr>
      <w:tabs>
        <w:tab w:val="clear" w:pos="360"/>
      </w:tabs>
      <w:ind w:left="1100"/>
      <w:jc w:val="left"/>
    </w:pPr>
    <w:rPr>
      <w:rFonts w:asciiTheme="minorHAnsi" w:hAnsiTheme="minorHAnsi"/>
      <w:sz w:val="18"/>
      <w:szCs w:val="18"/>
    </w:rPr>
  </w:style>
  <w:style w:type="paragraph" w:styleId="TOC7">
    <w:name w:val="toc 7"/>
    <w:basedOn w:val="Normal"/>
    <w:next w:val="Normal"/>
    <w:autoRedefine/>
    <w:uiPriority w:val="39"/>
    <w:unhideWhenUsed/>
    <w:rsid w:val="00F56759"/>
    <w:pPr>
      <w:tabs>
        <w:tab w:val="clear" w:pos="360"/>
      </w:tabs>
      <w:ind w:left="1320"/>
      <w:jc w:val="left"/>
    </w:pPr>
    <w:rPr>
      <w:rFonts w:asciiTheme="minorHAnsi" w:hAnsiTheme="minorHAnsi"/>
      <w:sz w:val="18"/>
      <w:szCs w:val="18"/>
    </w:rPr>
  </w:style>
  <w:style w:type="paragraph" w:styleId="TOC8">
    <w:name w:val="toc 8"/>
    <w:basedOn w:val="Normal"/>
    <w:next w:val="Normal"/>
    <w:autoRedefine/>
    <w:uiPriority w:val="39"/>
    <w:unhideWhenUsed/>
    <w:rsid w:val="00F56759"/>
    <w:pPr>
      <w:tabs>
        <w:tab w:val="clear" w:pos="360"/>
      </w:tabs>
      <w:ind w:left="1540"/>
      <w:jc w:val="left"/>
    </w:pPr>
    <w:rPr>
      <w:rFonts w:asciiTheme="minorHAnsi" w:hAnsiTheme="minorHAnsi"/>
      <w:sz w:val="18"/>
      <w:szCs w:val="18"/>
    </w:rPr>
  </w:style>
  <w:style w:type="paragraph" w:styleId="TOC9">
    <w:name w:val="toc 9"/>
    <w:basedOn w:val="Normal"/>
    <w:next w:val="Normal"/>
    <w:autoRedefine/>
    <w:uiPriority w:val="39"/>
    <w:unhideWhenUsed/>
    <w:rsid w:val="00F56759"/>
    <w:pPr>
      <w:tabs>
        <w:tab w:val="clear" w:pos="360"/>
      </w:tabs>
      <w:ind w:left="1760"/>
      <w:jc w:val="left"/>
    </w:pPr>
    <w:rPr>
      <w:rFonts w:asciiTheme="minorHAnsi" w:hAnsiTheme="minorHAnsi"/>
      <w:sz w:val="18"/>
      <w:szCs w:val="18"/>
    </w:rPr>
  </w:style>
  <w:style w:type="character" w:customStyle="1" w:styleId="Heading4Char">
    <w:name w:val="Heading 4 Char"/>
    <w:basedOn w:val="DefaultParagraphFont"/>
    <w:link w:val="Heading4"/>
    <w:uiPriority w:val="9"/>
    <w:rsid w:val="00A61661"/>
    <w:rPr>
      <w:rFonts w:asciiTheme="majorHAnsi" w:eastAsiaTheme="majorEastAsia" w:hAnsiTheme="majorHAnsi" w:cstheme="majorBidi"/>
      <w:b/>
      <w:bCs/>
      <w:i/>
      <w:iCs/>
      <w:color w:val="4F81BD" w:themeColor="accent1"/>
      <w:sz w:val="22"/>
      <w:szCs w:val="20"/>
    </w:rPr>
  </w:style>
  <w:style w:type="character" w:styleId="Strong">
    <w:name w:val="Strong"/>
    <w:basedOn w:val="DefaultParagraphFont"/>
    <w:uiPriority w:val="22"/>
    <w:qFormat/>
    <w:rsid w:val="007719D1"/>
    <w:rPr>
      <w:b/>
      <w:bCs/>
    </w:rPr>
  </w:style>
</w:styles>
</file>

<file path=word/webSettings.xml><?xml version="1.0" encoding="utf-8"?>
<w:webSettings xmlns:r="http://schemas.openxmlformats.org/officeDocument/2006/relationships" xmlns:w="http://schemas.openxmlformats.org/wordprocessingml/2006/main">
  <w:divs>
    <w:div w:id="58140195">
      <w:bodyDiv w:val="1"/>
      <w:marLeft w:val="0"/>
      <w:marRight w:val="0"/>
      <w:marTop w:val="0"/>
      <w:marBottom w:val="0"/>
      <w:divBdr>
        <w:top w:val="none" w:sz="0" w:space="0" w:color="auto"/>
        <w:left w:val="none" w:sz="0" w:space="0" w:color="auto"/>
        <w:bottom w:val="none" w:sz="0" w:space="0" w:color="auto"/>
        <w:right w:val="none" w:sz="0" w:space="0" w:color="auto"/>
      </w:divBdr>
      <w:divsChild>
        <w:div w:id="1841962296">
          <w:marLeft w:val="0"/>
          <w:marRight w:val="0"/>
          <w:marTop w:val="0"/>
          <w:marBottom w:val="0"/>
          <w:divBdr>
            <w:top w:val="none" w:sz="0" w:space="0" w:color="auto"/>
            <w:left w:val="none" w:sz="0" w:space="0" w:color="auto"/>
            <w:bottom w:val="none" w:sz="0" w:space="0" w:color="auto"/>
            <w:right w:val="none" w:sz="0" w:space="0" w:color="auto"/>
          </w:divBdr>
        </w:div>
        <w:div w:id="155464088">
          <w:marLeft w:val="0"/>
          <w:marRight w:val="0"/>
          <w:marTop w:val="0"/>
          <w:marBottom w:val="0"/>
          <w:divBdr>
            <w:top w:val="none" w:sz="0" w:space="0" w:color="auto"/>
            <w:left w:val="none" w:sz="0" w:space="0" w:color="auto"/>
            <w:bottom w:val="none" w:sz="0" w:space="0" w:color="auto"/>
            <w:right w:val="none" w:sz="0" w:space="0" w:color="auto"/>
          </w:divBdr>
        </w:div>
        <w:div w:id="946431048">
          <w:marLeft w:val="0"/>
          <w:marRight w:val="0"/>
          <w:marTop w:val="0"/>
          <w:marBottom w:val="0"/>
          <w:divBdr>
            <w:top w:val="none" w:sz="0" w:space="0" w:color="auto"/>
            <w:left w:val="none" w:sz="0" w:space="0" w:color="auto"/>
            <w:bottom w:val="none" w:sz="0" w:space="0" w:color="auto"/>
            <w:right w:val="none" w:sz="0" w:space="0" w:color="auto"/>
          </w:divBdr>
        </w:div>
        <w:div w:id="1053315516">
          <w:marLeft w:val="0"/>
          <w:marRight w:val="0"/>
          <w:marTop w:val="0"/>
          <w:marBottom w:val="0"/>
          <w:divBdr>
            <w:top w:val="none" w:sz="0" w:space="0" w:color="auto"/>
            <w:left w:val="none" w:sz="0" w:space="0" w:color="auto"/>
            <w:bottom w:val="none" w:sz="0" w:space="0" w:color="auto"/>
            <w:right w:val="none" w:sz="0" w:space="0" w:color="auto"/>
          </w:divBdr>
        </w:div>
        <w:div w:id="1262295874">
          <w:marLeft w:val="0"/>
          <w:marRight w:val="0"/>
          <w:marTop w:val="0"/>
          <w:marBottom w:val="0"/>
          <w:divBdr>
            <w:top w:val="none" w:sz="0" w:space="0" w:color="auto"/>
            <w:left w:val="none" w:sz="0" w:space="0" w:color="auto"/>
            <w:bottom w:val="none" w:sz="0" w:space="0" w:color="auto"/>
            <w:right w:val="none" w:sz="0" w:space="0" w:color="auto"/>
          </w:divBdr>
        </w:div>
        <w:div w:id="809329179">
          <w:marLeft w:val="0"/>
          <w:marRight w:val="0"/>
          <w:marTop w:val="0"/>
          <w:marBottom w:val="0"/>
          <w:divBdr>
            <w:top w:val="none" w:sz="0" w:space="0" w:color="auto"/>
            <w:left w:val="none" w:sz="0" w:space="0" w:color="auto"/>
            <w:bottom w:val="none" w:sz="0" w:space="0" w:color="auto"/>
            <w:right w:val="none" w:sz="0" w:space="0" w:color="auto"/>
          </w:divBdr>
        </w:div>
        <w:div w:id="1579361114">
          <w:marLeft w:val="0"/>
          <w:marRight w:val="0"/>
          <w:marTop w:val="0"/>
          <w:marBottom w:val="0"/>
          <w:divBdr>
            <w:top w:val="none" w:sz="0" w:space="0" w:color="auto"/>
            <w:left w:val="none" w:sz="0" w:space="0" w:color="auto"/>
            <w:bottom w:val="none" w:sz="0" w:space="0" w:color="auto"/>
            <w:right w:val="none" w:sz="0" w:space="0" w:color="auto"/>
          </w:divBdr>
        </w:div>
        <w:div w:id="952326239">
          <w:marLeft w:val="0"/>
          <w:marRight w:val="0"/>
          <w:marTop w:val="0"/>
          <w:marBottom w:val="0"/>
          <w:divBdr>
            <w:top w:val="none" w:sz="0" w:space="0" w:color="auto"/>
            <w:left w:val="none" w:sz="0" w:space="0" w:color="auto"/>
            <w:bottom w:val="none" w:sz="0" w:space="0" w:color="auto"/>
            <w:right w:val="none" w:sz="0" w:space="0" w:color="auto"/>
          </w:divBdr>
        </w:div>
        <w:div w:id="1343388805">
          <w:marLeft w:val="0"/>
          <w:marRight w:val="0"/>
          <w:marTop w:val="0"/>
          <w:marBottom w:val="0"/>
          <w:divBdr>
            <w:top w:val="none" w:sz="0" w:space="0" w:color="auto"/>
            <w:left w:val="none" w:sz="0" w:space="0" w:color="auto"/>
            <w:bottom w:val="none" w:sz="0" w:space="0" w:color="auto"/>
            <w:right w:val="none" w:sz="0" w:space="0" w:color="auto"/>
          </w:divBdr>
        </w:div>
        <w:div w:id="417603671">
          <w:marLeft w:val="0"/>
          <w:marRight w:val="0"/>
          <w:marTop w:val="0"/>
          <w:marBottom w:val="0"/>
          <w:divBdr>
            <w:top w:val="none" w:sz="0" w:space="0" w:color="auto"/>
            <w:left w:val="none" w:sz="0" w:space="0" w:color="auto"/>
            <w:bottom w:val="none" w:sz="0" w:space="0" w:color="auto"/>
            <w:right w:val="none" w:sz="0" w:space="0" w:color="auto"/>
          </w:divBdr>
        </w:div>
        <w:div w:id="1290163558">
          <w:marLeft w:val="0"/>
          <w:marRight w:val="0"/>
          <w:marTop w:val="0"/>
          <w:marBottom w:val="0"/>
          <w:divBdr>
            <w:top w:val="none" w:sz="0" w:space="0" w:color="auto"/>
            <w:left w:val="none" w:sz="0" w:space="0" w:color="auto"/>
            <w:bottom w:val="none" w:sz="0" w:space="0" w:color="auto"/>
            <w:right w:val="none" w:sz="0" w:space="0" w:color="auto"/>
          </w:divBdr>
        </w:div>
        <w:div w:id="1251038410">
          <w:marLeft w:val="0"/>
          <w:marRight w:val="0"/>
          <w:marTop w:val="0"/>
          <w:marBottom w:val="0"/>
          <w:divBdr>
            <w:top w:val="none" w:sz="0" w:space="0" w:color="auto"/>
            <w:left w:val="none" w:sz="0" w:space="0" w:color="auto"/>
            <w:bottom w:val="none" w:sz="0" w:space="0" w:color="auto"/>
            <w:right w:val="none" w:sz="0" w:space="0" w:color="auto"/>
          </w:divBdr>
        </w:div>
        <w:div w:id="1838619082">
          <w:marLeft w:val="0"/>
          <w:marRight w:val="0"/>
          <w:marTop w:val="0"/>
          <w:marBottom w:val="0"/>
          <w:divBdr>
            <w:top w:val="none" w:sz="0" w:space="0" w:color="auto"/>
            <w:left w:val="none" w:sz="0" w:space="0" w:color="auto"/>
            <w:bottom w:val="none" w:sz="0" w:space="0" w:color="auto"/>
            <w:right w:val="none" w:sz="0" w:space="0" w:color="auto"/>
          </w:divBdr>
        </w:div>
        <w:div w:id="1587764176">
          <w:marLeft w:val="0"/>
          <w:marRight w:val="0"/>
          <w:marTop w:val="0"/>
          <w:marBottom w:val="0"/>
          <w:divBdr>
            <w:top w:val="none" w:sz="0" w:space="0" w:color="auto"/>
            <w:left w:val="none" w:sz="0" w:space="0" w:color="auto"/>
            <w:bottom w:val="none" w:sz="0" w:space="0" w:color="auto"/>
            <w:right w:val="none" w:sz="0" w:space="0" w:color="auto"/>
          </w:divBdr>
        </w:div>
        <w:div w:id="1257667448">
          <w:marLeft w:val="0"/>
          <w:marRight w:val="0"/>
          <w:marTop w:val="0"/>
          <w:marBottom w:val="0"/>
          <w:divBdr>
            <w:top w:val="none" w:sz="0" w:space="0" w:color="auto"/>
            <w:left w:val="none" w:sz="0" w:space="0" w:color="auto"/>
            <w:bottom w:val="none" w:sz="0" w:space="0" w:color="auto"/>
            <w:right w:val="none" w:sz="0" w:space="0" w:color="auto"/>
          </w:divBdr>
        </w:div>
        <w:div w:id="1757283049">
          <w:marLeft w:val="0"/>
          <w:marRight w:val="0"/>
          <w:marTop w:val="0"/>
          <w:marBottom w:val="0"/>
          <w:divBdr>
            <w:top w:val="none" w:sz="0" w:space="0" w:color="auto"/>
            <w:left w:val="none" w:sz="0" w:space="0" w:color="auto"/>
            <w:bottom w:val="none" w:sz="0" w:space="0" w:color="auto"/>
            <w:right w:val="none" w:sz="0" w:space="0" w:color="auto"/>
          </w:divBdr>
        </w:div>
        <w:div w:id="777720500">
          <w:marLeft w:val="0"/>
          <w:marRight w:val="0"/>
          <w:marTop w:val="0"/>
          <w:marBottom w:val="0"/>
          <w:divBdr>
            <w:top w:val="none" w:sz="0" w:space="0" w:color="auto"/>
            <w:left w:val="none" w:sz="0" w:space="0" w:color="auto"/>
            <w:bottom w:val="none" w:sz="0" w:space="0" w:color="auto"/>
            <w:right w:val="none" w:sz="0" w:space="0" w:color="auto"/>
          </w:divBdr>
        </w:div>
        <w:div w:id="384959754">
          <w:marLeft w:val="0"/>
          <w:marRight w:val="0"/>
          <w:marTop w:val="0"/>
          <w:marBottom w:val="0"/>
          <w:divBdr>
            <w:top w:val="none" w:sz="0" w:space="0" w:color="auto"/>
            <w:left w:val="none" w:sz="0" w:space="0" w:color="auto"/>
            <w:bottom w:val="none" w:sz="0" w:space="0" w:color="auto"/>
            <w:right w:val="none" w:sz="0" w:space="0" w:color="auto"/>
          </w:divBdr>
        </w:div>
        <w:div w:id="1320690375">
          <w:marLeft w:val="0"/>
          <w:marRight w:val="0"/>
          <w:marTop w:val="0"/>
          <w:marBottom w:val="0"/>
          <w:divBdr>
            <w:top w:val="none" w:sz="0" w:space="0" w:color="auto"/>
            <w:left w:val="none" w:sz="0" w:space="0" w:color="auto"/>
            <w:bottom w:val="none" w:sz="0" w:space="0" w:color="auto"/>
            <w:right w:val="none" w:sz="0" w:space="0" w:color="auto"/>
          </w:divBdr>
        </w:div>
        <w:div w:id="861472880">
          <w:marLeft w:val="0"/>
          <w:marRight w:val="0"/>
          <w:marTop w:val="0"/>
          <w:marBottom w:val="0"/>
          <w:divBdr>
            <w:top w:val="none" w:sz="0" w:space="0" w:color="auto"/>
            <w:left w:val="none" w:sz="0" w:space="0" w:color="auto"/>
            <w:bottom w:val="none" w:sz="0" w:space="0" w:color="auto"/>
            <w:right w:val="none" w:sz="0" w:space="0" w:color="auto"/>
          </w:divBdr>
        </w:div>
        <w:div w:id="1277445999">
          <w:marLeft w:val="0"/>
          <w:marRight w:val="0"/>
          <w:marTop w:val="0"/>
          <w:marBottom w:val="0"/>
          <w:divBdr>
            <w:top w:val="none" w:sz="0" w:space="0" w:color="auto"/>
            <w:left w:val="none" w:sz="0" w:space="0" w:color="auto"/>
            <w:bottom w:val="none" w:sz="0" w:space="0" w:color="auto"/>
            <w:right w:val="none" w:sz="0" w:space="0" w:color="auto"/>
          </w:divBdr>
        </w:div>
        <w:div w:id="389575860">
          <w:marLeft w:val="0"/>
          <w:marRight w:val="0"/>
          <w:marTop w:val="0"/>
          <w:marBottom w:val="0"/>
          <w:divBdr>
            <w:top w:val="none" w:sz="0" w:space="0" w:color="auto"/>
            <w:left w:val="none" w:sz="0" w:space="0" w:color="auto"/>
            <w:bottom w:val="none" w:sz="0" w:space="0" w:color="auto"/>
            <w:right w:val="none" w:sz="0" w:space="0" w:color="auto"/>
          </w:divBdr>
        </w:div>
        <w:div w:id="1524129727">
          <w:marLeft w:val="0"/>
          <w:marRight w:val="0"/>
          <w:marTop w:val="0"/>
          <w:marBottom w:val="0"/>
          <w:divBdr>
            <w:top w:val="none" w:sz="0" w:space="0" w:color="auto"/>
            <w:left w:val="none" w:sz="0" w:space="0" w:color="auto"/>
            <w:bottom w:val="none" w:sz="0" w:space="0" w:color="auto"/>
            <w:right w:val="none" w:sz="0" w:space="0" w:color="auto"/>
          </w:divBdr>
        </w:div>
        <w:div w:id="1302729740">
          <w:marLeft w:val="0"/>
          <w:marRight w:val="0"/>
          <w:marTop w:val="0"/>
          <w:marBottom w:val="0"/>
          <w:divBdr>
            <w:top w:val="none" w:sz="0" w:space="0" w:color="auto"/>
            <w:left w:val="none" w:sz="0" w:space="0" w:color="auto"/>
            <w:bottom w:val="none" w:sz="0" w:space="0" w:color="auto"/>
            <w:right w:val="none" w:sz="0" w:space="0" w:color="auto"/>
          </w:divBdr>
        </w:div>
        <w:div w:id="362442847">
          <w:marLeft w:val="0"/>
          <w:marRight w:val="0"/>
          <w:marTop w:val="0"/>
          <w:marBottom w:val="0"/>
          <w:divBdr>
            <w:top w:val="none" w:sz="0" w:space="0" w:color="auto"/>
            <w:left w:val="none" w:sz="0" w:space="0" w:color="auto"/>
            <w:bottom w:val="none" w:sz="0" w:space="0" w:color="auto"/>
            <w:right w:val="none" w:sz="0" w:space="0" w:color="auto"/>
          </w:divBdr>
        </w:div>
        <w:div w:id="296188233">
          <w:marLeft w:val="0"/>
          <w:marRight w:val="0"/>
          <w:marTop w:val="0"/>
          <w:marBottom w:val="0"/>
          <w:divBdr>
            <w:top w:val="none" w:sz="0" w:space="0" w:color="auto"/>
            <w:left w:val="none" w:sz="0" w:space="0" w:color="auto"/>
            <w:bottom w:val="none" w:sz="0" w:space="0" w:color="auto"/>
            <w:right w:val="none" w:sz="0" w:space="0" w:color="auto"/>
          </w:divBdr>
        </w:div>
        <w:div w:id="59408176">
          <w:marLeft w:val="0"/>
          <w:marRight w:val="0"/>
          <w:marTop w:val="0"/>
          <w:marBottom w:val="0"/>
          <w:divBdr>
            <w:top w:val="none" w:sz="0" w:space="0" w:color="auto"/>
            <w:left w:val="none" w:sz="0" w:space="0" w:color="auto"/>
            <w:bottom w:val="none" w:sz="0" w:space="0" w:color="auto"/>
            <w:right w:val="none" w:sz="0" w:space="0" w:color="auto"/>
          </w:divBdr>
        </w:div>
        <w:div w:id="100803624">
          <w:marLeft w:val="0"/>
          <w:marRight w:val="0"/>
          <w:marTop w:val="0"/>
          <w:marBottom w:val="0"/>
          <w:divBdr>
            <w:top w:val="none" w:sz="0" w:space="0" w:color="auto"/>
            <w:left w:val="none" w:sz="0" w:space="0" w:color="auto"/>
            <w:bottom w:val="none" w:sz="0" w:space="0" w:color="auto"/>
            <w:right w:val="none" w:sz="0" w:space="0" w:color="auto"/>
          </w:divBdr>
        </w:div>
        <w:div w:id="911744008">
          <w:marLeft w:val="0"/>
          <w:marRight w:val="0"/>
          <w:marTop w:val="0"/>
          <w:marBottom w:val="0"/>
          <w:divBdr>
            <w:top w:val="none" w:sz="0" w:space="0" w:color="auto"/>
            <w:left w:val="none" w:sz="0" w:space="0" w:color="auto"/>
            <w:bottom w:val="none" w:sz="0" w:space="0" w:color="auto"/>
            <w:right w:val="none" w:sz="0" w:space="0" w:color="auto"/>
          </w:divBdr>
        </w:div>
        <w:div w:id="2068793402">
          <w:marLeft w:val="0"/>
          <w:marRight w:val="0"/>
          <w:marTop w:val="0"/>
          <w:marBottom w:val="0"/>
          <w:divBdr>
            <w:top w:val="none" w:sz="0" w:space="0" w:color="auto"/>
            <w:left w:val="none" w:sz="0" w:space="0" w:color="auto"/>
            <w:bottom w:val="none" w:sz="0" w:space="0" w:color="auto"/>
            <w:right w:val="none" w:sz="0" w:space="0" w:color="auto"/>
          </w:divBdr>
        </w:div>
        <w:div w:id="133646571">
          <w:marLeft w:val="0"/>
          <w:marRight w:val="0"/>
          <w:marTop w:val="0"/>
          <w:marBottom w:val="0"/>
          <w:divBdr>
            <w:top w:val="none" w:sz="0" w:space="0" w:color="auto"/>
            <w:left w:val="none" w:sz="0" w:space="0" w:color="auto"/>
            <w:bottom w:val="none" w:sz="0" w:space="0" w:color="auto"/>
            <w:right w:val="none" w:sz="0" w:space="0" w:color="auto"/>
          </w:divBdr>
        </w:div>
        <w:div w:id="1832331425">
          <w:marLeft w:val="0"/>
          <w:marRight w:val="0"/>
          <w:marTop w:val="0"/>
          <w:marBottom w:val="0"/>
          <w:divBdr>
            <w:top w:val="none" w:sz="0" w:space="0" w:color="auto"/>
            <w:left w:val="none" w:sz="0" w:space="0" w:color="auto"/>
            <w:bottom w:val="none" w:sz="0" w:space="0" w:color="auto"/>
            <w:right w:val="none" w:sz="0" w:space="0" w:color="auto"/>
          </w:divBdr>
        </w:div>
        <w:div w:id="1130903567">
          <w:marLeft w:val="0"/>
          <w:marRight w:val="0"/>
          <w:marTop w:val="0"/>
          <w:marBottom w:val="0"/>
          <w:divBdr>
            <w:top w:val="none" w:sz="0" w:space="0" w:color="auto"/>
            <w:left w:val="none" w:sz="0" w:space="0" w:color="auto"/>
            <w:bottom w:val="none" w:sz="0" w:space="0" w:color="auto"/>
            <w:right w:val="none" w:sz="0" w:space="0" w:color="auto"/>
          </w:divBdr>
        </w:div>
        <w:div w:id="928927227">
          <w:marLeft w:val="0"/>
          <w:marRight w:val="0"/>
          <w:marTop w:val="0"/>
          <w:marBottom w:val="0"/>
          <w:divBdr>
            <w:top w:val="none" w:sz="0" w:space="0" w:color="auto"/>
            <w:left w:val="none" w:sz="0" w:space="0" w:color="auto"/>
            <w:bottom w:val="none" w:sz="0" w:space="0" w:color="auto"/>
            <w:right w:val="none" w:sz="0" w:space="0" w:color="auto"/>
          </w:divBdr>
        </w:div>
        <w:div w:id="988676967">
          <w:marLeft w:val="0"/>
          <w:marRight w:val="0"/>
          <w:marTop w:val="0"/>
          <w:marBottom w:val="0"/>
          <w:divBdr>
            <w:top w:val="none" w:sz="0" w:space="0" w:color="auto"/>
            <w:left w:val="none" w:sz="0" w:space="0" w:color="auto"/>
            <w:bottom w:val="none" w:sz="0" w:space="0" w:color="auto"/>
            <w:right w:val="none" w:sz="0" w:space="0" w:color="auto"/>
          </w:divBdr>
        </w:div>
      </w:divsChild>
    </w:div>
    <w:div w:id="172960390">
      <w:bodyDiv w:val="1"/>
      <w:marLeft w:val="0"/>
      <w:marRight w:val="0"/>
      <w:marTop w:val="0"/>
      <w:marBottom w:val="0"/>
      <w:divBdr>
        <w:top w:val="none" w:sz="0" w:space="0" w:color="auto"/>
        <w:left w:val="none" w:sz="0" w:space="0" w:color="auto"/>
        <w:bottom w:val="none" w:sz="0" w:space="0" w:color="auto"/>
        <w:right w:val="none" w:sz="0" w:space="0" w:color="auto"/>
      </w:divBdr>
    </w:div>
    <w:div w:id="217976214">
      <w:bodyDiv w:val="1"/>
      <w:marLeft w:val="0"/>
      <w:marRight w:val="0"/>
      <w:marTop w:val="0"/>
      <w:marBottom w:val="0"/>
      <w:divBdr>
        <w:top w:val="none" w:sz="0" w:space="0" w:color="auto"/>
        <w:left w:val="none" w:sz="0" w:space="0" w:color="auto"/>
        <w:bottom w:val="none" w:sz="0" w:space="0" w:color="auto"/>
        <w:right w:val="none" w:sz="0" w:space="0" w:color="auto"/>
      </w:divBdr>
    </w:div>
    <w:div w:id="223953419">
      <w:bodyDiv w:val="1"/>
      <w:marLeft w:val="0"/>
      <w:marRight w:val="0"/>
      <w:marTop w:val="0"/>
      <w:marBottom w:val="0"/>
      <w:divBdr>
        <w:top w:val="none" w:sz="0" w:space="0" w:color="auto"/>
        <w:left w:val="none" w:sz="0" w:space="0" w:color="auto"/>
        <w:bottom w:val="none" w:sz="0" w:space="0" w:color="auto"/>
        <w:right w:val="none" w:sz="0" w:space="0" w:color="auto"/>
      </w:divBdr>
    </w:div>
    <w:div w:id="226886412">
      <w:bodyDiv w:val="1"/>
      <w:marLeft w:val="0"/>
      <w:marRight w:val="0"/>
      <w:marTop w:val="0"/>
      <w:marBottom w:val="0"/>
      <w:divBdr>
        <w:top w:val="none" w:sz="0" w:space="0" w:color="auto"/>
        <w:left w:val="none" w:sz="0" w:space="0" w:color="auto"/>
        <w:bottom w:val="none" w:sz="0" w:space="0" w:color="auto"/>
        <w:right w:val="none" w:sz="0" w:space="0" w:color="auto"/>
      </w:divBdr>
    </w:div>
    <w:div w:id="358549883">
      <w:bodyDiv w:val="1"/>
      <w:marLeft w:val="0"/>
      <w:marRight w:val="0"/>
      <w:marTop w:val="0"/>
      <w:marBottom w:val="0"/>
      <w:divBdr>
        <w:top w:val="none" w:sz="0" w:space="0" w:color="auto"/>
        <w:left w:val="none" w:sz="0" w:space="0" w:color="auto"/>
        <w:bottom w:val="none" w:sz="0" w:space="0" w:color="auto"/>
        <w:right w:val="none" w:sz="0" w:space="0" w:color="auto"/>
      </w:divBdr>
      <w:divsChild>
        <w:div w:id="1965767782">
          <w:marLeft w:val="0"/>
          <w:marRight w:val="0"/>
          <w:marTop w:val="0"/>
          <w:marBottom w:val="0"/>
          <w:divBdr>
            <w:top w:val="none" w:sz="0" w:space="0" w:color="auto"/>
            <w:left w:val="none" w:sz="0" w:space="0" w:color="auto"/>
            <w:bottom w:val="none" w:sz="0" w:space="0" w:color="auto"/>
            <w:right w:val="none" w:sz="0" w:space="0" w:color="auto"/>
          </w:divBdr>
        </w:div>
        <w:div w:id="1000737655">
          <w:marLeft w:val="0"/>
          <w:marRight w:val="0"/>
          <w:marTop w:val="0"/>
          <w:marBottom w:val="0"/>
          <w:divBdr>
            <w:top w:val="none" w:sz="0" w:space="0" w:color="auto"/>
            <w:left w:val="none" w:sz="0" w:space="0" w:color="auto"/>
            <w:bottom w:val="none" w:sz="0" w:space="0" w:color="auto"/>
            <w:right w:val="none" w:sz="0" w:space="0" w:color="auto"/>
          </w:divBdr>
        </w:div>
        <w:div w:id="1742824825">
          <w:marLeft w:val="0"/>
          <w:marRight w:val="0"/>
          <w:marTop w:val="0"/>
          <w:marBottom w:val="0"/>
          <w:divBdr>
            <w:top w:val="none" w:sz="0" w:space="0" w:color="auto"/>
            <w:left w:val="none" w:sz="0" w:space="0" w:color="auto"/>
            <w:bottom w:val="none" w:sz="0" w:space="0" w:color="auto"/>
            <w:right w:val="none" w:sz="0" w:space="0" w:color="auto"/>
          </w:divBdr>
        </w:div>
        <w:div w:id="2063475800">
          <w:marLeft w:val="0"/>
          <w:marRight w:val="0"/>
          <w:marTop w:val="0"/>
          <w:marBottom w:val="0"/>
          <w:divBdr>
            <w:top w:val="none" w:sz="0" w:space="0" w:color="auto"/>
            <w:left w:val="none" w:sz="0" w:space="0" w:color="auto"/>
            <w:bottom w:val="none" w:sz="0" w:space="0" w:color="auto"/>
            <w:right w:val="none" w:sz="0" w:space="0" w:color="auto"/>
          </w:divBdr>
        </w:div>
        <w:div w:id="1689913527">
          <w:marLeft w:val="0"/>
          <w:marRight w:val="0"/>
          <w:marTop w:val="0"/>
          <w:marBottom w:val="0"/>
          <w:divBdr>
            <w:top w:val="none" w:sz="0" w:space="0" w:color="auto"/>
            <w:left w:val="none" w:sz="0" w:space="0" w:color="auto"/>
            <w:bottom w:val="none" w:sz="0" w:space="0" w:color="auto"/>
            <w:right w:val="none" w:sz="0" w:space="0" w:color="auto"/>
          </w:divBdr>
        </w:div>
        <w:div w:id="1433552772">
          <w:marLeft w:val="0"/>
          <w:marRight w:val="0"/>
          <w:marTop w:val="0"/>
          <w:marBottom w:val="0"/>
          <w:divBdr>
            <w:top w:val="none" w:sz="0" w:space="0" w:color="auto"/>
            <w:left w:val="none" w:sz="0" w:space="0" w:color="auto"/>
            <w:bottom w:val="none" w:sz="0" w:space="0" w:color="auto"/>
            <w:right w:val="none" w:sz="0" w:space="0" w:color="auto"/>
          </w:divBdr>
        </w:div>
        <w:div w:id="854003676">
          <w:marLeft w:val="0"/>
          <w:marRight w:val="0"/>
          <w:marTop w:val="0"/>
          <w:marBottom w:val="0"/>
          <w:divBdr>
            <w:top w:val="none" w:sz="0" w:space="0" w:color="auto"/>
            <w:left w:val="none" w:sz="0" w:space="0" w:color="auto"/>
            <w:bottom w:val="none" w:sz="0" w:space="0" w:color="auto"/>
            <w:right w:val="none" w:sz="0" w:space="0" w:color="auto"/>
          </w:divBdr>
        </w:div>
        <w:div w:id="2051413421">
          <w:marLeft w:val="0"/>
          <w:marRight w:val="0"/>
          <w:marTop w:val="0"/>
          <w:marBottom w:val="0"/>
          <w:divBdr>
            <w:top w:val="none" w:sz="0" w:space="0" w:color="auto"/>
            <w:left w:val="none" w:sz="0" w:space="0" w:color="auto"/>
            <w:bottom w:val="none" w:sz="0" w:space="0" w:color="auto"/>
            <w:right w:val="none" w:sz="0" w:space="0" w:color="auto"/>
          </w:divBdr>
        </w:div>
        <w:div w:id="219904517">
          <w:marLeft w:val="0"/>
          <w:marRight w:val="0"/>
          <w:marTop w:val="0"/>
          <w:marBottom w:val="0"/>
          <w:divBdr>
            <w:top w:val="none" w:sz="0" w:space="0" w:color="auto"/>
            <w:left w:val="none" w:sz="0" w:space="0" w:color="auto"/>
            <w:bottom w:val="none" w:sz="0" w:space="0" w:color="auto"/>
            <w:right w:val="none" w:sz="0" w:space="0" w:color="auto"/>
          </w:divBdr>
        </w:div>
        <w:div w:id="1327124125">
          <w:marLeft w:val="0"/>
          <w:marRight w:val="0"/>
          <w:marTop w:val="0"/>
          <w:marBottom w:val="0"/>
          <w:divBdr>
            <w:top w:val="none" w:sz="0" w:space="0" w:color="auto"/>
            <w:left w:val="none" w:sz="0" w:space="0" w:color="auto"/>
            <w:bottom w:val="none" w:sz="0" w:space="0" w:color="auto"/>
            <w:right w:val="none" w:sz="0" w:space="0" w:color="auto"/>
          </w:divBdr>
        </w:div>
        <w:div w:id="202013372">
          <w:marLeft w:val="0"/>
          <w:marRight w:val="0"/>
          <w:marTop w:val="0"/>
          <w:marBottom w:val="0"/>
          <w:divBdr>
            <w:top w:val="none" w:sz="0" w:space="0" w:color="auto"/>
            <w:left w:val="none" w:sz="0" w:space="0" w:color="auto"/>
            <w:bottom w:val="none" w:sz="0" w:space="0" w:color="auto"/>
            <w:right w:val="none" w:sz="0" w:space="0" w:color="auto"/>
          </w:divBdr>
        </w:div>
        <w:div w:id="1018239504">
          <w:marLeft w:val="0"/>
          <w:marRight w:val="0"/>
          <w:marTop w:val="0"/>
          <w:marBottom w:val="0"/>
          <w:divBdr>
            <w:top w:val="none" w:sz="0" w:space="0" w:color="auto"/>
            <w:left w:val="none" w:sz="0" w:space="0" w:color="auto"/>
            <w:bottom w:val="none" w:sz="0" w:space="0" w:color="auto"/>
            <w:right w:val="none" w:sz="0" w:space="0" w:color="auto"/>
          </w:divBdr>
        </w:div>
        <w:div w:id="1554583289">
          <w:marLeft w:val="0"/>
          <w:marRight w:val="0"/>
          <w:marTop w:val="0"/>
          <w:marBottom w:val="0"/>
          <w:divBdr>
            <w:top w:val="none" w:sz="0" w:space="0" w:color="auto"/>
            <w:left w:val="none" w:sz="0" w:space="0" w:color="auto"/>
            <w:bottom w:val="none" w:sz="0" w:space="0" w:color="auto"/>
            <w:right w:val="none" w:sz="0" w:space="0" w:color="auto"/>
          </w:divBdr>
        </w:div>
        <w:div w:id="2128964761">
          <w:marLeft w:val="0"/>
          <w:marRight w:val="0"/>
          <w:marTop w:val="0"/>
          <w:marBottom w:val="0"/>
          <w:divBdr>
            <w:top w:val="none" w:sz="0" w:space="0" w:color="auto"/>
            <w:left w:val="none" w:sz="0" w:space="0" w:color="auto"/>
            <w:bottom w:val="none" w:sz="0" w:space="0" w:color="auto"/>
            <w:right w:val="none" w:sz="0" w:space="0" w:color="auto"/>
          </w:divBdr>
        </w:div>
        <w:div w:id="1507476009">
          <w:marLeft w:val="0"/>
          <w:marRight w:val="0"/>
          <w:marTop w:val="0"/>
          <w:marBottom w:val="0"/>
          <w:divBdr>
            <w:top w:val="none" w:sz="0" w:space="0" w:color="auto"/>
            <w:left w:val="none" w:sz="0" w:space="0" w:color="auto"/>
            <w:bottom w:val="none" w:sz="0" w:space="0" w:color="auto"/>
            <w:right w:val="none" w:sz="0" w:space="0" w:color="auto"/>
          </w:divBdr>
        </w:div>
        <w:div w:id="815026810">
          <w:marLeft w:val="0"/>
          <w:marRight w:val="0"/>
          <w:marTop w:val="0"/>
          <w:marBottom w:val="0"/>
          <w:divBdr>
            <w:top w:val="none" w:sz="0" w:space="0" w:color="auto"/>
            <w:left w:val="none" w:sz="0" w:space="0" w:color="auto"/>
            <w:bottom w:val="none" w:sz="0" w:space="0" w:color="auto"/>
            <w:right w:val="none" w:sz="0" w:space="0" w:color="auto"/>
          </w:divBdr>
        </w:div>
        <w:div w:id="774137510">
          <w:marLeft w:val="0"/>
          <w:marRight w:val="0"/>
          <w:marTop w:val="0"/>
          <w:marBottom w:val="0"/>
          <w:divBdr>
            <w:top w:val="none" w:sz="0" w:space="0" w:color="auto"/>
            <w:left w:val="none" w:sz="0" w:space="0" w:color="auto"/>
            <w:bottom w:val="none" w:sz="0" w:space="0" w:color="auto"/>
            <w:right w:val="none" w:sz="0" w:space="0" w:color="auto"/>
          </w:divBdr>
        </w:div>
        <w:div w:id="661355493">
          <w:marLeft w:val="0"/>
          <w:marRight w:val="0"/>
          <w:marTop w:val="0"/>
          <w:marBottom w:val="0"/>
          <w:divBdr>
            <w:top w:val="none" w:sz="0" w:space="0" w:color="auto"/>
            <w:left w:val="none" w:sz="0" w:space="0" w:color="auto"/>
            <w:bottom w:val="none" w:sz="0" w:space="0" w:color="auto"/>
            <w:right w:val="none" w:sz="0" w:space="0" w:color="auto"/>
          </w:divBdr>
        </w:div>
        <w:div w:id="749543049">
          <w:marLeft w:val="0"/>
          <w:marRight w:val="0"/>
          <w:marTop w:val="0"/>
          <w:marBottom w:val="0"/>
          <w:divBdr>
            <w:top w:val="none" w:sz="0" w:space="0" w:color="auto"/>
            <w:left w:val="none" w:sz="0" w:space="0" w:color="auto"/>
            <w:bottom w:val="none" w:sz="0" w:space="0" w:color="auto"/>
            <w:right w:val="none" w:sz="0" w:space="0" w:color="auto"/>
          </w:divBdr>
        </w:div>
        <w:div w:id="258877162">
          <w:marLeft w:val="0"/>
          <w:marRight w:val="0"/>
          <w:marTop w:val="0"/>
          <w:marBottom w:val="0"/>
          <w:divBdr>
            <w:top w:val="none" w:sz="0" w:space="0" w:color="auto"/>
            <w:left w:val="none" w:sz="0" w:space="0" w:color="auto"/>
            <w:bottom w:val="none" w:sz="0" w:space="0" w:color="auto"/>
            <w:right w:val="none" w:sz="0" w:space="0" w:color="auto"/>
          </w:divBdr>
        </w:div>
        <w:div w:id="1760370808">
          <w:marLeft w:val="0"/>
          <w:marRight w:val="0"/>
          <w:marTop w:val="0"/>
          <w:marBottom w:val="0"/>
          <w:divBdr>
            <w:top w:val="none" w:sz="0" w:space="0" w:color="auto"/>
            <w:left w:val="none" w:sz="0" w:space="0" w:color="auto"/>
            <w:bottom w:val="none" w:sz="0" w:space="0" w:color="auto"/>
            <w:right w:val="none" w:sz="0" w:space="0" w:color="auto"/>
          </w:divBdr>
        </w:div>
        <w:div w:id="675109532">
          <w:marLeft w:val="0"/>
          <w:marRight w:val="0"/>
          <w:marTop w:val="0"/>
          <w:marBottom w:val="0"/>
          <w:divBdr>
            <w:top w:val="none" w:sz="0" w:space="0" w:color="auto"/>
            <w:left w:val="none" w:sz="0" w:space="0" w:color="auto"/>
            <w:bottom w:val="none" w:sz="0" w:space="0" w:color="auto"/>
            <w:right w:val="none" w:sz="0" w:space="0" w:color="auto"/>
          </w:divBdr>
        </w:div>
        <w:div w:id="983197439">
          <w:marLeft w:val="0"/>
          <w:marRight w:val="0"/>
          <w:marTop w:val="0"/>
          <w:marBottom w:val="0"/>
          <w:divBdr>
            <w:top w:val="none" w:sz="0" w:space="0" w:color="auto"/>
            <w:left w:val="none" w:sz="0" w:space="0" w:color="auto"/>
            <w:bottom w:val="none" w:sz="0" w:space="0" w:color="auto"/>
            <w:right w:val="none" w:sz="0" w:space="0" w:color="auto"/>
          </w:divBdr>
        </w:div>
        <w:div w:id="1715806239">
          <w:marLeft w:val="0"/>
          <w:marRight w:val="0"/>
          <w:marTop w:val="0"/>
          <w:marBottom w:val="0"/>
          <w:divBdr>
            <w:top w:val="none" w:sz="0" w:space="0" w:color="auto"/>
            <w:left w:val="none" w:sz="0" w:space="0" w:color="auto"/>
            <w:bottom w:val="none" w:sz="0" w:space="0" w:color="auto"/>
            <w:right w:val="none" w:sz="0" w:space="0" w:color="auto"/>
          </w:divBdr>
        </w:div>
        <w:div w:id="1291400127">
          <w:marLeft w:val="0"/>
          <w:marRight w:val="0"/>
          <w:marTop w:val="0"/>
          <w:marBottom w:val="0"/>
          <w:divBdr>
            <w:top w:val="none" w:sz="0" w:space="0" w:color="auto"/>
            <w:left w:val="none" w:sz="0" w:space="0" w:color="auto"/>
            <w:bottom w:val="none" w:sz="0" w:space="0" w:color="auto"/>
            <w:right w:val="none" w:sz="0" w:space="0" w:color="auto"/>
          </w:divBdr>
        </w:div>
        <w:div w:id="1355426544">
          <w:marLeft w:val="0"/>
          <w:marRight w:val="0"/>
          <w:marTop w:val="0"/>
          <w:marBottom w:val="0"/>
          <w:divBdr>
            <w:top w:val="none" w:sz="0" w:space="0" w:color="auto"/>
            <w:left w:val="none" w:sz="0" w:space="0" w:color="auto"/>
            <w:bottom w:val="none" w:sz="0" w:space="0" w:color="auto"/>
            <w:right w:val="none" w:sz="0" w:space="0" w:color="auto"/>
          </w:divBdr>
        </w:div>
        <w:div w:id="1377311149">
          <w:marLeft w:val="0"/>
          <w:marRight w:val="0"/>
          <w:marTop w:val="0"/>
          <w:marBottom w:val="0"/>
          <w:divBdr>
            <w:top w:val="none" w:sz="0" w:space="0" w:color="auto"/>
            <w:left w:val="none" w:sz="0" w:space="0" w:color="auto"/>
            <w:bottom w:val="none" w:sz="0" w:space="0" w:color="auto"/>
            <w:right w:val="none" w:sz="0" w:space="0" w:color="auto"/>
          </w:divBdr>
        </w:div>
      </w:divsChild>
    </w:div>
    <w:div w:id="475100241">
      <w:bodyDiv w:val="1"/>
      <w:marLeft w:val="0"/>
      <w:marRight w:val="0"/>
      <w:marTop w:val="0"/>
      <w:marBottom w:val="0"/>
      <w:divBdr>
        <w:top w:val="none" w:sz="0" w:space="0" w:color="auto"/>
        <w:left w:val="none" w:sz="0" w:space="0" w:color="auto"/>
        <w:bottom w:val="none" w:sz="0" w:space="0" w:color="auto"/>
        <w:right w:val="none" w:sz="0" w:space="0" w:color="auto"/>
      </w:divBdr>
    </w:div>
    <w:div w:id="488329831">
      <w:bodyDiv w:val="1"/>
      <w:marLeft w:val="0"/>
      <w:marRight w:val="0"/>
      <w:marTop w:val="0"/>
      <w:marBottom w:val="0"/>
      <w:divBdr>
        <w:top w:val="none" w:sz="0" w:space="0" w:color="auto"/>
        <w:left w:val="none" w:sz="0" w:space="0" w:color="auto"/>
        <w:bottom w:val="none" w:sz="0" w:space="0" w:color="auto"/>
        <w:right w:val="none" w:sz="0" w:space="0" w:color="auto"/>
      </w:divBdr>
      <w:divsChild>
        <w:div w:id="22560784">
          <w:marLeft w:val="0"/>
          <w:marRight w:val="0"/>
          <w:marTop w:val="0"/>
          <w:marBottom w:val="0"/>
          <w:divBdr>
            <w:top w:val="none" w:sz="0" w:space="0" w:color="auto"/>
            <w:left w:val="none" w:sz="0" w:space="0" w:color="auto"/>
            <w:bottom w:val="none" w:sz="0" w:space="0" w:color="auto"/>
            <w:right w:val="none" w:sz="0" w:space="0" w:color="auto"/>
          </w:divBdr>
        </w:div>
        <w:div w:id="1246112987">
          <w:marLeft w:val="0"/>
          <w:marRight w:val="0"/>
          <w:marTop w:val="0"/>
          <w:marBottom w:val="0"/>
          <w:divBdr>
            <w:top w:val="none" w:sz="0" w:space="0" w:color="auto"/>
            <w:left w:val="none" w:sz="0" w:space="0" w:color="auto"/>
            <w:bottom w:val="none" w:sz="0" w:space="0" w:color="auto"/>
            <w:right w:val="none" w:sz="0" w:space="0" w:color="auto"/>
          </w:divBdr>
        </w:div>
        <w:div w:id="1895652671">
          <w:marLeft w:val="0"/>
          <w:marRight w:val="0"/>
          <w:marTop w:val="0"/>
          <w:marBottom w:val="0"/>
          <w:divBdr>
            <w:top w:val="none" w:sz="0" w:space="0" w:color="auto"/>
            <w:left w:val="none" w:sz="0" w:space="0" w:color="auto"/>
            <w:bottom w:val="none" w:sz="0" w:space="0" w:color="auto"/>
            <w:right w:val="none" w:sz="0" w:space="0" w:color="auto"/>
          </w:divBdr>
        </w:div>
        <w:div w:id="1692300586">
          <w:marLeft w:val="0"/>
          <w:marRight w:val="0"/>
          <w:marTop w:val="0"/>
          <w:marBottom w:val="0"/>
          <w:divBdr>
            <w:top w:val="none" w:sz="0" w:space="0" w:color="auto"/>
            <w:left w:val="none" w:sz="0" w:space="0" w:color="auto"/>
            <w:bottom w:val="none" w:sz="0" w:space="0" w:color="auto"/>
            <w:right w:val="none" w:sz="0" w:space="0" w:color="auto"/>
          </w:divBdr>
        </w:div>
        <w:div w:id="2092659389">
          <w:marLeft w:val="0"/>
          <w:marRight w:val="0"/>
          <w:marTop w:val="0"/>
          <w:marBottom w:val="0"/>
          <w:divBdr>
            <w:top w:val="none" w:sz="0" w:space="0" w:color="auto"/>
            <w:left w:val="none" w:sz="0" w:space="0" w:color="auto"/>
            <w:bottom w:val="none" w:sz="0" w:space="0" w:color="auto"/>
            <w:right w:val="none" w:sz="0" w:space="0" w:color="auto"/>
          </w:divBdr>
        </w:div>
        <w:div w:id="1707370975">
          <w:marLeft w:val="0"/>
          <w:marRight w:val="0"/>
          <w:marTop w:val="0"/>
          <w:marBottom w:val="0"/>
          <w:divBdr>
            <w:top w:val="none" w:sz="0" w:space="0" w:color="auto"/>
            <w:left w:val="none" w:sz="0" w:space="0" w:color="auto"/>
            <w:bottom w:val="none" w:sz="0" w:space="0" w:color="auto"/>
            <w:right w:val="none" w:sz="0" w:space="0" w:color="auto"/>
          </w:divBdr>
        </w:div>
        <w:div w:id="667635885">
          <w:marLeft w:val="0"/>
          <w:marRight w:val="0"/>
          <w:marTop w:val="0"/>
          <w:marBottom w:val="0"/>
          <w:divBdr>
            <w:top w:val="none" w:sz="0" w:space="0" w:color="auto"/>
            <w:left w:val="none" w:sz="0" w:space="0" w:color="auto"/>
            <w:bottom w:val="none" w:sz="0" w:space="0" w:color="auto"/>
            <w:right w:val="none" w:sz="0" w:space="0" w:color="auto"/>
          </w:divBdr>
        </w:div>
        <w:div w:id="566110987">
          <w:marLeft w:val="0"/>
          <w:marRight w:val="0"/>
          <w:marTop w:val="0"/>
          <w:marBottom w:val="0"/>
          <w:divBdr>
            <w:top w:val="none" w:sz="0" w:space="0" w:color="auto"/>
            <w:left w:val="none" w:sz="0" w:space="0" w:color="auto"/>
            <w:bottom w:val="none" w:sz="0" w:space="0" w:color="auto"/>
            <w:right w:val="none" w:sz="0" w:space="0" w:color="auto"/>
          </w:divBdr>
        </w:div>
        <w:div w:id="1650789160">
          <w:marLeft w:val="0"/>
          <w:marRight w:val="0"/>
          <w:marTop w:val="0"/>
          <w:marBottom w:val="0"/>
          <w:divBdr>
            <w:top w:val="none" w:sz="0" w:space="0" w:color="auto"/>
            <w:left w:val="none" w:sz="0" w:space="0" w:color="auto"/>
            <w:bottom w:val="none" w:sz="0" w:space="0" w:color="auto"/>
            <w:right w:val="none" w:sz="0" w:space="0" w:color="auto"/>
          </w:divBdr>
        </w:div>
        <w:div w:id="316880318">
          <w:marLeft w:val="0"/>
          <w:marRight w:val="0"/>
          <w:marTop w:val="0"/>
          <w:marBottom w:val="0"/>
          <w:divBdr>
            <w:top w:val="none" w:sz="0" w:space="0" w:color="auto"/>
            <w:left w:val="none" w:sz="0" w:space="0" w:color="auto"/>
            <w:bottom w:val="none" w:sz="0" w:space="0" w:color="auto"/>
            <w:right w:val="none" w:sz="0" w:space="0" w:color="auto"/>
          </w:divBdr>
        </w:div>
        <w:div w:id="1548839577">
          <w:marLeft w:val="0"/>
          <w:marRight w:val="0"/>
          <w:marTop w:val="0"/>
          <w:marBottom w:val="0"/>
          <w:divBdr>
            <w:top w:val="none" w:sz="0" w:space="0" w:color="auto"/>
            <w:left w:val="none" w:sz="0" w:space="0" w:color="auto"/>
            <w:bottom w:val="none" w:sz="0" w:space="0" w:color="auto"/>
            <w:right w:val="none" w:sz="0" w:space="0" w:color="auto"/>
          </w:divBdr>
        </w:div>
        <w:div w:id="247661896">
          <w:marLeft w:val="0"/>
          <w:marRight w:val="0"/>
          <w:marTop w:val="0"/>
          <w:marBottom w:val="0"/>
          <w:divBdr>
            <w:top w:val="none" w:sz="0" w:space="0" w:color="auto"/>
            <w:left w:val="none" w:sz="0" w:space="0" w:color="auto"/>
            <w:bottom w:val="none" w:sz="0" w:space="0" w:color="auto"/>
            <w:right w:val="none" w:sz="0" w:space="0" w:color="auto"/>
          </w:divBdr>
        </w:div>
        <w:div w:id="348605369">
          <w:marLeft w:val="0"/>
          <w:marRight w:val="0"/>
          <w:marTop w:val="0"/>
          <w:marBottom w:val="0"/>
          <w:divBdr>
            <w:top w:val="none" w:sz="0" w:space="0" w:color="auto"/>
            <w:left w:val="none" w:sz="0" w:space="0" w:color="auto"/>
            <w:bottom w:val="none" w:sz="0" w:space="0" w:color="auto"/>
            <w:right w:val="none" w:sz="0" w:space="0" w:color="auto"/>
          </w:divBdr>
        </w:div>
        <w:div w:id="560554200">
          <w:marLeft w:val="0"/>
          <w:marRight w:val="0"/>
          <w:marTop w:val="0"/>
          <w:marBottom w:val="0"/>
          <w:divBdr>
            <w:top w:val="none" w:sz="0" w:space="0" w:color="auto"/>
            <w:left w:val="none" w:sz="0" w:space="0" w:color="auto"/>
            <w:bottom w:val="none" w:sz="0" w:space="0" w:color="auto"/>
            <w:right w:val="none" w:sz="0" w:space="0" w:color="auto"/>
          </w:divBdr>
        </w:div>
        <w:div w:id="1751384757">
          <w:marLeft w:val="0"/>
          <w:marRight w:val="0"/>
          <w:marTop w:val="0"/>
          <w:marBottom w:val="0"/>
          <w:divBdr>
            <w:top w:val="none" w:sz="0" w:space="0" w:color="auto"/>
            <w:left w:val="none" w:sz="0" w:space="0" w:color="auto"/>
            <w:bottom w:val="none" w:sz="0" w:space="0" w:color="auto"/>
            <w:right w:val="none" w:sz="0" w:space="0" w:color="auto"/>
          </w:divBdr>
        </w:div>
        <w:div w:id="1659917101">
          <w:marLeft w:val="0"/>
          <w:marRight w:val="0"/>
          <w:marTop w:val="0"/>
          <w:marBottom w:val="0"/>
          <w:divBdr>
            <w:top w:val="none" w:sz="0" w:space="0" w:color="auto"/>
            <w:left w:val="none" w:sz="0" w:space="0" w:color="auto"/>
            <w:bottom w:val="none" w:sz="0" w:space="0" w:color="auto"/>
            <w:right w:val="none" w:sz="0" w:space="0" w:color="auto"/>
          </w:divBdr>
        </w:div>
        <w:div w:id="1953709743">
          <w:marLeft w:val="0"/>
          <w:marRight w:val="0"/>
          <w:marTop w:val="0"/>
          <w:marBottom w:val="0"/>
          <w:divBdr>
            <w:top w:val="none" w:sz="0" w:space="0" w:color="auto"/>
            <w:left w:val="none" w:sz="0" w:space="0" w:color="auto"/>
            <w:bottom w:val="none" w:sz="0" w:space="0" w:color="auto"/>
            <w:right w:val="none" w:sz="0" w:space="0" w:color="auto"/>
          </w:divBdr>
        </w:div>
        <w:div w:id="1442988012">
          <w:marLeft w:val="0"/>
          <w:marRight w:val="0"/>
          <w:marTop w:val="0"/>
          <w:marBottom w:val="0"/>
          <w:divBdr>
            <w:top w:val="none" w:sz="0" w:space="0" w:color="auto"/>
            <w:left w:val="none" w:sz="0" w:space="0" w:color="auto"/>
            <w:bottom w:val="none" w:sz="0" w:space="0" w:color="auto"/>
            <w:right w:val="none" w:sz="0" w:space="0" w:color="auto"/>
          </w:divBdr>
        </w:div>
        <w:div w:id="1258709749">
          <w:marLeft w:val="0"/>
          <w:marRight w:val="0"/>
          <w:marTop w:val="0"/>
          <w:marBottom w:val="0"/>
          <w:divBdr>
            <w:top w:val="none" w:sz="0" w:space="0" w:color="auto"/>
            <w:left w:val="none" w:sz="0" w:space="0" w:color="auto"/>
            <w:bottom w:val="none" w:sz="0" w:space="0" w:color="auto"/>
            <w:right w:val="none" w:sz="0" w:space="0" w:color="auto"/>
          </w:divBdr>
        </w:div>
        <w:div w:id="1842626171">
          <w:marLeft w:val="0"/>
          <w:marRight w:val="0"/>
          <w:marTop w:val="0"/>
          <w:marBottom w:val="0"/>
          <w:divBdr>
            <w:top w:val="none" w:sz="0" w:space="0" w:color="auto"/>
            <w:left w:val="none" w:sz="0" w:space="0" w:color="auto"/>
            <w:bottom w:val="none" w:sz="0" w:space="0" w:color="auto"/>
            <w:right w:val="none" w:sz="0" w:space="0" w:color="auto"/>
          </w:divBdr>
        </w:div>
        <w:div w:id="513618820">
          <w:marLeft w:val="0"/>
          <w:marRight w:val="0"/>
          <w:marTop w:val="0"/>
          <w:marBottom w:val="0"/>
          <w:divBdr>
            <w:top w:val="none" w:sz="0" w:space="0" w:color="auto"/>
            <w:left w:val="none" w:sz="0" w:space="0" w:color="auto"/>
            <w:bottom w:val="none" w:sz="0" w:space="0" w:color="auto"/>
            <w:right w:val="none" w:sz="0" w:space="0" w:color="auto"/>
          </w:divBdr>
        </w:div>
        <w:div w:id="1998991203">
          <w:marLeft w:val="0"/>
          <w:marRight w:val="0"/>
          <w:marTop w:val="0"/>
          <w:marBottom w:val="0"/>
          <w:divBdr>
            <w:top w:val="none" w:sz="0" w:space="0" w:color="auto"/>
            <w:left w:val="none" w:sz="0" w:space="0" w:color="auto"/>
            <w:bottom w:val="none" w:sz="0" w:space="0" w:color="auto"/>
            <w:right w:val="none" w:sz="0" w:space="0" w:color="auto"/>
          </w:divBdr>
        </w:div>
        <w:div w:id="1963880976">
          <w:marLeft w:val="0"/>
          <w:marRight w:val="0"/>
          <w:marTop w:val="0"/>
          <w:marBottom w:val="0"/>
          <w:divBdr>
            <w:top w:val="none" w:sz="0" w:space="0" w:color="auto"/>
            <w:left w:val="none" w:sz="0" w:space="0" w:color="auto"/>
            <w:bottom w:val="none" w:sz="0" w:space="0" w:color="auto"/>
            <w:right w:val="none" w:sz="0" w:space="0" w:color="auto"/>
          </w:divBdr>
        </w:div>
        <w:div w:id="1750230662">
          <w:marLeft w:val="0"/>
          <w:marRight w:val="0"/>
          <w:marTop w:val="0"/>
          <w:marBottom w:val="0"/>
          <w:divBdr>
            <w:top w:val="none" w:sz="0" w:space="0" w:color="auto"/>
            <w:left w:val="none" w:sz="0" w:space="0" w:color="auto"/>
            <w:bottom w:val="none" w:sz="0" w:space="0" w:color="auto"/>
            <w:right w:val="none" w:sz="0" w:space="0" w:color="auto"/>
          </w:divBdr>
        </w:div>
        <w:div w:id="1448042263">
          <w:marLeft w:val="0"/>
          <w:marRight w:val="0"/>
          <w:marTop w:val="0"/>
          <w:marBottom w:val="0"/>
          <w:divBdr>
            <w:top w:val="none" w:sz="0" w:space="0" w:color="auto"/>
            <w:left w:val="none" w:sz="0" w:space="0" w:color="auto"/>
            <w:bottom w:val="none" w:sz="0" w:space="0" w:color="auto"/>
            <w:right w:val="none" w:sz="0" w:space="0" w:color="auto"/>
          </w:divBdr>
        </w:div>
        <w:div w:id="690641690">
          <w:marLeft w:val="0"/>
          <w:marRight w:val="0"/>
          <w:marTop w:val="0"/>
          <w:marBottom w:val="0"/>
          <w:divBdr>
            <w:top w:val="none" w:sz="0" w:space="0" w:color="auto"/>
            <w:left w:val="none" w:sz="0" w:space="0" w:color="auto"/>
            <w:bottom w:val="none" w:sz="0" w:space="0" w:color="auto"/>
            <w:right w:val="none" w:sz="0" w:space="0" w:color="auto"/>
          </w:divBdr>
        </w:div>
        <w:div w:id="529609529">
          <w:marLeft w:val="0"/>
          <w:marRight w:val="0"/>
          <w:marTop w:val="0"/>
          <w:marBottom w:val="0"/>
          <w:divBdr>
            <w:top w:val="none" w:sz="0" w:space="0" w:color="auto"/>
            <w:left w:val="none" w:sz="0" w:space="0" w:color="auto"/>
            <w:bottom w:val="none" w:sz="0" w:space="0" w:color="auto"/>
            <w:right w:val="none" w:sz="0" w:space="0" w:color="auto"/>
          </w:divBdr>
        </w:div>
        <w:div w:id="944583523">
          <w:marLeft w:val="0"/>
          <w:marRight w:val="0"/>
          <w:marTop w:val="0"/>
          <w:marBottom w:val="0"/>
          <w:divBdr>
            <w:top w:val="none" w:sz="0" w:space="0" w:color="auto"/>
            <w:left w:val="none" w:sz="0" w:space="0" w:color="auto"/>
            <w:bottom w:val="none" w:sz="0" w:space="0" w:color="auto"/>
            <w:right w:val="none" w:sz="0" w:space="0" w:color="auto"/>
          </w:divBdr>
        </w:div>
        <w:div w:id="11415562">
          <w:marLeft w:val="0"/>
          <w:marRight w:val="0"/>
          <w:marTop w:val="0"/>
          <w:marBottom w:val="0"/>
          <w:divBdr>
            <w:top w:val="none" w:sz="0" w:space="0" w:color="auto"/>
            <w:left w:val="none" w:sz="0" w:space="0" w:color="auto"/>
            <w:bottom w:val="none" w:sz="0" w:space="0" w:color="auto"/>
            <w:right w:val="none" w:sz="0" w:space="0" w:color="auto"/>
          </w:divBdr>
        </w:div>
        <w:div w:id="1940720416">
          <w:marLeft w:val="0"/>
          <w:marRight w:val="0"/>
          <w:marTop w:val="0"/>
          <w:marBottom w:val="0"/>
          <w:divBdr>
            <w:top w:val="none" w:sz="0" w:space="0" w:color="auto"/>
            <w:left w:val="none" w:sz="0" w:space="0" w:color="auto"/>
            <w:bottom w:val="none" w:sz="0" w:space="0" w:color="auto"/>
            <w:right w:val="none" w:sz="0" w:space="0" w:color="auto"/>
          </w:divBdr>
        </w:div>
        <w:div w:id="1664316810">
          <w:marLeft w:val="0"/>
          <w:marRight w:val="0"/>
          <w:marTop w:val="0"/>
          <w:marBottom w:val="0"/>
          <w:divBdr>
            <w:top w:val="none" w:sz="0" w:space="0" w:color="auto"/>
            <w:left w:val="none" w:sz="0" w:space="0" w:color="auto"/>
            <w:bottom w:val="none" w:sz="0" w:space="0" w:color="auto"/>
            <w:right w:val="none" w:sz="0" w:space="0" w:color="auto"/>
          </w:divBdr>
        </w:div>
        <w:div w:id="1283927337">
          <w:marLeft w:val="0"/>
          <w:marRight w:val="0"/>
          <w:marTop w:val="0"/>
          <w:marBottom w:val="0"/>
          <w:divBdr>
            <w:top w:val="none" w:sz="0" w:space="0" w:color="auto"/>
            <w:left w:val="none" w:sz="0" w:space="0" w:color="auto"/>
            <w:bottom w:val="none" w:sz="0" w:space="0" w:color="auto"/>
            <w:right w:val="none" w:sz="0" w:space="0" w:color="auto"/>
          </w:divBdr>
        </w:div>
      </w:divsChild>
    </w:div>
    <w:div w:id="548764378">
      <w:bodyDiv w:val="1"/>
      <w:marLeft w:val="0"/>
      <w:marRight w:val="0"/>
      <w:marTop w:val="0"/>
      <w:marBottom w:val="0"/>
      <w:divBdr>
        <w:top w:val="none" w:sz="0" w:space="0" w:color="auto"/>
        <w:left w:val="none" w:sz="0" w:space="0" w:color="auto"/>
        <w:bottom w:val="none" w:sz="0" w:space="0" w:color="auto"/>
        <w:right w:val="none" w:sz="0" w:space="0" w:color="auto"/>
      </w:divBdr>
    </w:div>
    <w:div w:id="668563703">
      <w:bodyDiv w:val="1"/>
      <w:marLeft w:val="0"/>
      <w:marRight w:val="0"/>
      <w:marTop w:val="0"/>
      <w:marBottom w:val="0"/>
      <w:divBdr>
        <w:top w:val="none" w:sz="0" w:space="0" w:color="auto"/>
        <w:left w:val="none" w:sz="0" w:space="0" w:color="auto"/>
        <w:bottom w:val="none" w:sz="0" w:space="0" w:color="auto"/>
        <w:right w:val="none" w:sz="0" w:space="0" w:color="auto"/>
      </w:divBdr>
      <w:divsChild>
        <w:div w:id="1466047961">
          <w:marLeft w:val="0"/>
          <w:marRight w:val="0"/>
          <w:marTop w:val="0"/>
          <w:marBottom w:val="0"/>
          <w:divBdr>
            <w:top w:val="none" w:sz="0" w:space="0" w:color="auto"/>
            <w:left w:val="none" w:sz="0" w:space="0" w:color="auto"/>
            <w:bottom w:val="none" w:sz="0" w:space="0" w:color="auto"/>
            <w:right w:val="none" w:sz="0" w:space="0" w:color="auto"/>
          </w:divBdr>
        </w:div>
        <w:div w:id="286352183">
          <w:marLeft w:val="0"/>
          <w:marRight w:val="0"/>
          <w:marTop w:val="0"/>
          <w:marBottom w:val="0"/>
          <w:divBdr>
            <w:top w:val="none" w:sz="0" w:space="0" w:color="auto"/>
            <w:left w:val="none" w:sz="0" w:space="0" w:color="auto"/>
            <w:bottom w:val="none" w:sz="0" w:space="0" w:color="auto"/>
            <w:right w:val="none" w:sz="0" w:space="0" w:color="auto"/>
          </w:divBdr>
        </w:div>
        <w:div w:id="1556309774">
          <w:marLeft w:val="0"/>
          <w:marRight w:val="0"/>
          <w:marTop w:val="0"/>
          <w:marBottom w:val="0"/>
          <w:divBdr>
            <w:top w:val="none" w:sz="0" w:space="0" w:color="auto"/>
            <w:left w:val="none" w:sz="0" w:space="0" w:color="auto"/>
            <w:bottom w:val="none" w:sz="0" w:space="0" w:color="auto"/>
            <w:right w:val="none" w:sz="0" w:space="0" w:color="auto"/>
          </w:divBdr>
        </w:div>
        <w:div w:id="896939827">
          <w:marLeft w:val="0"/>
          <w:marRight w:val="0"/>
          <w:marTop w:val="0"/>
          <w:marBottom w:val="0"/>
          <w:divBdr>
            <w:top w:val="none" w:sz="0" w:space="0" w:color="auto"/>
            <w:left w:val="none" w:sz="0" w:space="0" w:color="auto"/>
            <w:bottom w:val="none" w:sz="0" w:space="0" w:color="auto"/>
            <w:right w:val="none" w:sz="0" w:space="0" w:color="auto"/>
          </w:divBdr>
        </w:div>
        <w:div w:id="1019696728">
          <w:marLeft w:val="0"/>
          <w:marRight w:val="0"/>
          <w:marTop w:val="0"/>
          <w:marBottom w:val="0"/>
          <w:divBdr>
            <w:top w:val="none" w:sz="0" w:space="0" w:color="auto"/>
            <w:left w:val="none" w:sz="0" w:space="0" w:color="auto"/>
            <w:bottom w:val="none" w:sz="0" w:space="0" w:color="auto"/>
            <w:right w:val="none" w:sz="0" w:space="0" w:color="auto"/>
          </w:divBdr>
        </w:div>
        <w:div w:id="37249006">
          <w:marLeft w:val="0"/>
          <w:marRight w:val="0"/>
          <w:marTop w:val="0"/>
          <w:marBottom w:val="0"/>
          <w:divBdr>
            <w:top w:val="none" w:sz="0" w:space="0" w:color="auto"/>
            <w:left w:val="none" w:sz="0" w:space="0" w:color="auto"/>
            <w:bottom w:val="none" w:sz="0" w:space="0" w:color="auto"/>
            <w:right w:val="none" w:sz="0" w:space="0" w:color="auto"/>
          </w:divBdr>
        </w:div>
        <w:div w:id="1111625498">
          <w:marLeft w:val="0"/>
          <w:marRight w:val="0"/>
          <w:marTop w:val="0"/>
          <w:marBottom w:val="0"/>
          <w:divBdr>
            <w:top w:val="none" w:sz="0" w:space="0" w:color="auto"/>
            <w:left w:val="none" w:sz="0" w:space="0" w:color="auto"/>
            <w:bottom w:val="none" w:sz="0" w:space="0" w:color="auto"/>
            <w:right w:val="none" w:sz="0" w:space="0" w:color="auto"/>
          </w:divBdr>
        </w:div>
        <w:div w:id="1794863052">
          <w:marLeft w:val="0"/>
          <w:marRight w:val="0"/>
          <w:marTop w:val="0"/>
          <w:marBottom w:val="0"/>
          <w:divBdr>
            <w:top w:val="none" w:sz="0" w:space="0" w:color="auto"/>
            <w:left w:val="none" w:sz="0" w:space="0" w:color="auto"/>
            <w:bottom w:val="none" w:sz="0" w:space="0" w:color="auto"/>
            <w:right w:val="none" w:sz="0" w:space="0" w:color="auto"/>
          </w:divBdr>
        </w:div>
        <w:div w:id="323049687">
          <w:marLeft w:val="0"/>
          <w:marRight w:val="0"/>
          <w:marTop w:val="0"/>
          <w:marBottom w:val="0"/>
          <w:divBdr>
            <w:top w:val="none" w:sz="0" w:space="0" w:color="auto"/>
            <w:left w:val="none" w:sz="0" w:space="0" w:color="auto"/>
            <w:bottom w:val="none" w:sz="0" w:space="0" w:color="auto"/>
            <w:right w:val="none" w:sz="0" w:space="0" w:color="auto"/>
          </w:divBdr>
        </w:div>
        <w:div w:id="1302926816">
          <w:marLeft w:val="0"/>
          <w:marRight w:val="0"/>
          <w:marTop w:val="0"/>
          <w:marBottom w:val="0"/>
          <w:divBdr>
            <w:top w:val="none" w:sz="0" w:space="0" w:color="auto"/>
            <w:left w:val="none" w:sz="0" w:space="0" w:color="auto"/>
            <w:bottom w:val="none" w:sz="0" w:space="0" w:color="auto"/>
            <w:right w:val="none" w:sz="0" w:space="0" w:color="auto"/>
          </w:divBdr>
        </w:div>
        <w:div w:id="1000349775">
          <w:marLeft w:val="0"/>
          <w:marRight w:val="0"/>
          <w:marTop w:val="0"/>
          <w:marBottom w:val="0"/>
          <w:divBdr>
            <w:top w:val="none" w:sz="0" w:space="0" w:color="auto"/>
            <w:left w:val="none" w:sz="0" w:space="0" w:color="auto"/>
            <w:bottom w:val="none" w:sz="0" w:space="0" w:color="auto"/>
            <w:right w:val="none" w:sz="0" w:space="0" w:color="auto"/>
          </w:divBdr>
        </w:div>
        <w:div w:id="190190015">
          <w:marLeft w:val="0"/>
          <w:marRight w:val="0"/>
          <w:marTop w:val="0"/>
          <w:marBottom w:val="0"/>
          <w:divBdr>
            <w:top w:val="none" w:sz="0" w:space="0" w:color="auto"/>
            <w:left w:val="none" w:sz="0" w:space="0" w:color="auto"/>
            <w:bottom w:val="none" w:sz="0" w:space="0" w:color="auto"/>
            <w:right w:val="none" w:sz="0" w:space="0" w:color="auto"/>
          </w:divBdr>
        </w:div>
        <w:div w:id="1511406501">
          <w:marLeft w:val="0"/>
          <w:marRight w:val="0"/>
          <w:marTop w:val="0"/>
          <w:marBottom w:val="0"/>
          <w:divBdr>
            <w:top w:val="none" w:sz="0" w:space="0" w:color="auto"/>
            <w:left w:val="none" w:sz="0" w:space="0" w:color="auto"/>
            <w:bottom w:val="none" w:sz="0" w:space="0" w:color="auto"/>
            <w:right w:val="none" w:sz="0" w:space="0" w:color="auto"/>
          </w:divBdr>
        </w:div>
        <w:div w:id="1226336604">
          <w:marLeft w:val="0"/>
          <w:marRight w:val="0"/>
          <w:marTop w:val="0"/>
          <w:marBottom w:val="0"/>
          <w:divBdr>
            <w:top w:val="none" w:sz="0" w:space="0" w:color="auto"/>
            <w:left w:val="none" w:sz="0" w:space="0" w:color="auto"/>
            <w:bottom w:val="none" w:sz="0" w:space="0" w:color="auto"/>
            <w:right w:val="none" w:sz="0" w:space="0" w:color="auto"/>
          </w:divBdr>
        </w:div>
        <w:div w:id="578439709">
          <w:marLeft w:val="0"/>
          <w:marRight w:val="0"/>
          <w:marTop w:val="0"/>
          <w:marBottom w:val="0"/>
          <w:divBdr>
            <w:top w:val="none" w:sz="0" w:space="0" w:color="auto"/>
            <w:left w:val="none" w:sz="0" w:space="0" w:color="auto"/>
            <w:bottom w:val="none" w:sz="0" w:space="0" w:color="auto"/>
            <w:right w:val="none" w:sz="0" w:space="0" w:color="auto"/>
          </w:divBdr>
        </w:div>
        <w:div w:id="1479960076">
          <w:marLeft w:val="0"/>
          <w:marRight w:val="0"/>
          <w:marTop w:val="0"/>
          <w:marBottom w:val="0"/>
          <w:divBdr>
            <w:top w:val="none" w:sz="0" w:space="0" w:color="auto"/>
            <w:left w:val="none" w:sz="0" w:space="0" w:color="auto"/>
            <w:bottom w:val="none" w:sz="0" w:space="0" w:color="auto"/>
            <w:right w:val="none" w:sz="0" w:space="0" w:color="auto"/>
          </w:divBdr>
        </w:div>
        <w:div w:id="1935942989">
          <w:marLeft w:val="0"/>
          <w:marRight w:val="0"/>
          <w:marTop w:val="0"/>
          <w:marBottom w:val="0"/>
          <w:divBdr>
            <w:top w:val="none" w:sz="0" w:space="0" w:color="auto"/>
            <w:left w:val="none" w:sz="0" w:space="0" w:color="auto"/>
            <w:bottom w:val="none" w:sz="0" w:space="0" w:color="auto"/>
            <w:right w:val="none" w:sz="0" w:space="0" w:color="auto"/>
          </w:divBdr>
        </w:div>
        <w:div w:id="2122216142">
          <w:marLeft w:val="0"/>
          <w:marRight w:val="0"/>
          <w:marTop w:val="0"/>
          <w:marBottom w:val="0"/>
          <w:divBdr>
            <w:top w:val="none" w:sz="0" w:space="0" w:color="auto"/>
            <w:left w:val="none" w:sz="0" w:space="0" w:color="auto"/>
            <w:bottom w:val="none" w:sz="0" w:space="0" w:color="auto"/>
            <w:right w:val="none" w:sz="0" w:space="0" w:color="auto"/>
          </w:divBdr>
        </w:div>
        <w:div w:id="1740127230">
          <w:marLeft w:val="0"/>
          <w:marRight w:val="0"/>
          <w:marTop w:val="0"/>
          <w:marBottom w:val="0"/>
          <w:divBdr>
            <w:top w:val="none" w:sz="0" w:space="0" w:color="auto"/>
            <w:left w:val="none" w:sz="0" w:space="0" w:color="auto"/>
            <w:bottom w:val="none" w:sz="0" w:space="0" w:color="auto"/>
            <w:right w:val="none" w:sz="0" w:space="0" w:color="auto"/>
          </w:divBdr>
        </w:div>
        <w:div w:id="333992738">
          <w:marLeft w:val="0"/>
          <w:marRight w:val="0"/>
          <w:marTop w:val="0"/>
          <w:marBottom w:val="0"/>
          <w:divBdr>
            <w:top w:val="none" w:sz="0" w:space="0" w:color="auto"/>
            <w:left w:val="none" w:sz="0" w:space="0" w:color="auto"/>
            <w:bottom w:val="none" w:sz="0" w:space="0" w:color="auto"/>
            <w:right w:val="none" w:sz="0" w:space="0" w:color="auto"/>
          </w:divBdr>
        </w:div>
        <w:div w:id="1498837736">
          <w:marLeft w:val="0"/>
          <w:marRight w:val="0"/>
          <w:marTop w:val="0"/>
          <w:marBottom w:val="0"/>
          <w:divBdr>
            <w:top w:val="none" w:sz="0" w:space="0" w:color="auto"/>
            <w:left w:val="none" w:sz="0" w:space="0" w:color="auto"/>
            <w:bottom w:val="none" w:sz="0" w:space="0" w:color="auto"/>
            <w:right w:val="none" w:sz="0" w:space="0" w:color="auto"/>
          </w:divBdr>
        </w:div>
        <w:div w:id="1399085176">
          <w:marLeft w:val="0"/>
          <w:marRight w:val="0"/>
          <w:marTop w:val="0"/>
          <w:marBottom w:val="0"/>
          <w:divBdr>
            <w:top w:val="none" w:sz="0" w:space="0" w:color="auto"/>
            <w:left w:val="none" w:sz="0" w:space="0" w:color="auto"/>
            <w:bottom w:val="none" w:sz="0" w:space="0" w:color="auto"/>
            <w:right w:val="none" w:sz="0" w:space="0" w:color="auto"/>
          </w:divBdr>
        </w:div>
        <w:div w:id="648947403">
          <w:marLeft w:val="0"/>
          <w:marRight w:val="0"/>
          <w:marTop w:val="0"/>
          <w:marBottom w:val="0"/>
          <w:divBdr>
            <w:top w:val="none" w:sz="0" w:space="0" w:color="auto"/>
            <w:left w:val="none" w:sz="0" w:space="0" w:color="auto"/>
            <w:bottom w:val="none" w:sz="0" w:space="0" w:color="auto"/>
            <w:right w:val="none" w:sz="0" w:space="0" w:color="auto"/>
          </w:divBdr>
        </w:div>
        <w:div w:id="1277978261">
          <w:marLeft w:val="0"/>
          <w:marRight w:val="0"/>
          <w:marTop w:val="0"/>
          <w:marBottom w:val="0"/>
          <w:divBdr>
            <w:top w:val="none" w:sz="0" w:space="0" w:color="auto"/>
            <w:left w:val="none" w:sz="0" w:space="0" w:color="auto"/>
            <w:bottom w:val="none" w:sz="0" w:space="0" w:color="auto"/>
            <w:right w:val="none" w:sz="0" w:space="0" w:color="auto"/>
          </w:divBdr>
        </w:div>
        <w:div w:id="226918116">
          <w:marLeft w:val="0"/>
          <w:marRight w:val="0"/>
          <w:marTop w:val="0"/>
          <w:marBottom w:val="0"/>
          <w:divBdr>
            <w:top w:val="none" w:sz="0" w:space="0" w:color="auto"/>
            <w:left w:val="none" w:sz="0" w:space="0" w:color="auto"/>
            <w:bottom w:val="none" w:sz="0" w:space="0" w:color="auto"/>
            <w:right w:val="none" w:sz="0" w:space="0" w:color="auto"/>
          </w:divBdr>
        </w:div>
        <w:div w:id="634602149">
          <w:marLeft w:val="0"/>
          <w:marRight w:val="0"/>
          <w:marTop w:val="0"/>
          <w:marBottom w:val="0"/>
          <w:divBdr>
            <w:top w:val="none" w:sz="0" w:space="0" w:color="auto"/>
            <w:left w:val="none" w:sz="0" w:space="0" w:color="auto"/>
            <w:bottom w:val="none" w:sz="0" w:space="0" w:color="auto"/>
            <w:right w:val="none" w:sz="0" w:space="0" w:color="auto"/>
          </w:divBdr>
        </w:div>
        <w:div w:id="1228608546">
          <w:marLeft w:val="0"/>
          <w:marRight w:val="0"/>
          <w:marTop w:val="0"/>
          <w:marBottom w:val="0"/>
          <w:divBdr>
            <w:top w:val="none" w:sz="0" w:space="0" w:color="auto"/>
            <w:left w:val="none" w:sz="0" w:space="0" w:color="auto"/>
            <w:bottom w:val="none" w:sz="0" w:space="0" w:color="auto"/>
            <w:right w:val="none" w:sz="0" w:space="0" w:color="auto"/>
          </w:divBdr>
        </w:div>
        <w:div w:id="1547571276">
          <w:marLeft w:val="0"/>
          <w:marRight w:val="0"/>
          <w:marTop w:val="0"/>
          <w:marBottom w:val="0"/>
          <w:divBdr>
            <w:top w:val="none" w:sz="0" w:space="0" w:color="auto"/>
            <w:left w:val="none" w:sz="0" w:space="0" w:color="auto"/>
            <w:bottom w:val="none" w:sz="0" w:space="0" w:color="auto"/>
            <w:right w:val="none" w:sz="0" w:space="0" w:color="auto"/>
          </w:divBdr>
        </w:div>
        <w:div w:id="1005209382">
          <w:marLeft w:val="0"/>
          <w:marRight w:val="0"/>
          <w:marTop w:val="0"/>
          <w:marBottom w:val="0"/>
          <w:divBdr>
            <w:top w:val="none" w:sz="0" w:space="0" w:color="auto"/>
            <w:left w:val="none" w:sz="0" w:space="0" w:color="auto"/>
            <w:bottom w:val="none" w:sz="0" w:space="0" w:color="auto"/>
            <w:right w:val="none" w:sz="0" w:space="0" w:color="auto"/>
          </w:divBdr>
        </w:div>
        <w:div w:id="596982365">
          <w:marLeft w:val="0"/>
          <w:marRight w:val="0"/>
          <w:marTop w:val="0"/>
          <w:marBottom w:val="0"/>
          <w:divBdr>
            <w:top w:val="none" w:sz="0" w:space="0" w:color="auto"/>
            <w:left w:val="none" w:sz="0" w:space="0" w:color="auto"/>
            <w:bottom w:val="none" w:sz="0" w:space="0" w:color="auto"/>
            <w:right w:val="none" w:sz="0" w:space="0" w:color="auto"/>
          </w:divBdr>
        </w:div>
        <w:div w:id="253321425">
          <w:marLeft w:val="0"/>
          <w:marRight w:val="0"/>
          <w:marTop w:val="0"/>
          <w:marBottom w:val="0"/>
          <w:divBdr>
            <w:top w:val="none" w:sz="0" w:space="0" w:color="auto"/>
            <w:left w:val="none" w:sz="0" w:space="0" w:color="auto"/>
            <w:bottom w:val="none" w:sz="0" w:space="0" w:color="auto"/>
            <w:right w:val="none" w:sz="0" w:space="0" w:color="auto"/>
          </w:divBdr>
        </w:div>
        <w:div w:id="1405836889">
          <w:marLeft w:val="0"/>
          <w:marRight w:val="0"/>
          <w:marTop w:val="0"/>
          <w:marBottom w:val="0"/>
          <w:divBdr>
            <w:top w:val="none" w:sz="0" w:space="0" w:color="auto"/>
            <w:left w:val="none" w:sz="0" w:space="0" w:color="auto"/>
            <w:bottom w:val="none" w:sz="0" w:space="0" w:color="auto"/>
            <w:right w:val="none" w:sz="0" w:space="0" w:color="auto"/>
          </w:divBdr>
        </w:div>
        <w:div w:id="676537511">
          <w:marLeft w:val="0"/>
          <w:marRight w:val="0"/>
          <w:marTop w:val="0"/>
          <w:marBottom w:val="0"/>
          <w:divBdr>
            <w:top w:val="none" w:sz="0" w:space="0" w:color="auto"/>
            <w:left w:val="none" w:sz="0" w:space="0" w:color="auto"/>
            <w:bottom w:val="none" w:sz="0" w:space="0" w:color="auto"/>
            <w:right w:val="none" w:sz="0" w:space="0" w:color="auto"/>
          </w:divBdr>
        </w:div>
        <w:div w:id="779685024">
          <w:marLeft w:val="0"/>
          <w:marRight w:val="0"/>
          <w:marTop w:val="0"/>
          <w:marBottom w:val="0"/>
          <w:divBdr>
            <w:top w:val="none" w:sz="0" w:space="0" w:color="auto"/>
            <w:left w:val="none" w:sz="0" w:space="0" w:color="auto"/>
            <w:bottom w:val="none" w:sz="0" w:space="0" w:color="auto"/>
            <w:right w:val="none" w:sz="0" w:space="0" w:color="auto"/>
          </w:divBdr>
        </w:div>
        <w:div w:id="1613433700">
          <w:marLeft w:val="0"/>
          <w:marRight w:val="0"/>
          <w:marTop w:val="0"/>
          <w:marBottom w:val="0"/>
          <w:divBdr>
            <w:top w:val="none" w:sz="0" w:space="0" w:color="auto"/>
            <w:left w:val="none" w:sz="0" w:space="0" w:color="auto"/>
            <w:bottom w:val="none" w:sz="0" w:space="0" w:color="auto"/>
            <w:right w:val="none" w:sz="0" w:space="0" w:color="auto"/>
          </w:divBdr>
        </w:div>
        <w:div w:id="2097750385">
          <w:marLeft w:val="0"/>
          <w:marRight w:val="0"/>
          <w:marTop w:val="0"/>
          <w:marBottom w:val="0"/>
          <w:divBdr>
            <w:top w:val="none" w:sz="0" w:space="0" w:color="auto"/>
            <w:left w:val="none" w:sz="0" w:space="0" w:color="auto"/>
            <w:bottom w:val="none" w:sz="0" w:space="0" w:color="auto"/>
            <w:right w:val="none" w:sz="0" w:space="0" w:color="auto"/>
          </w:divBdr>
        </w:div>
        <w:div w:id="2061053095">
          <w:marLeft w:val="0"/>
          <w:marRight w:val="0"/>
          <w:marTop w:val="0"/>
          <w:marBottom w:val="0"/>
          <w:divBdr>
            <w:top w:val="none" w:sz="0" w:space="0" w:color="auto"/>
            <w:left w:val="none" w:sz="0" w:space="0" w:color="auto"/>
            <w:bottom w:val="none" w:sz="0" w:space="0" w:color="auto"/>
            <w:right w:val="none" w:sz="0" w:space="0" w:color="auto"/>
          </w:divBdr>
        </w:div>
        <w:div w:id="444614255">
          <w:marLeft w:val="0"/>
          <w:marRight w:val="0"/>
          <w:marTop w:val="0"/>
          <w:marBottom w:val="0"/>
          <w:divBdr>
            <w:top w:val="none" w:sz="0" w:space="0" w:color="auto"/>
            <w:left w:val="none" w:sz="0" w:space="0" w:color="auto"/>
            <w:bottom w:val="none" w:sz="0" w:space="0" w:color="auto"/>
            <w:right w:val="none" w:sz="0" w:space="0" w:color="auto"/>
          </w:divBdr>
        </w:div>
        <w:div w:id="948661956">
          <w:marLeft w:val="0"/>
          <w:marRight w:val="0"/>
          <w:marTop w:val="0"/>
          <w:marBottom w:val="0"/>
          <w:divBdr>
            <w:top w:val="none" w:sz="0" w:space="0" w:color="auto"/>
            <w:left w:val="none" w:sz="0" w:space="0" w:color="auto"/>
            <w:bottom w:val="none" w:sz="0" w:space="0" w:color="auto"/>
            <w:right w:val="none" w:sz="0" w:space="0" w:color="auto"/>
          </w:divBdr>
        </w:div>
        <w:div w:id="2055810969">
          <w:marLeft w:val="0"/>
          <w:marRight w:val="0"/>
          <w:marTop w:val="0"/>
          <w:marBottom w:val="0"/>
          <w:divBdr>
            <w:top w:val="none" w:sz="0" w:space="0" w:color="auto"/>
            <w:left w:val="none" w:sz="0" w:space="0" w:color="auto"/>
            <w:bottom w:val="none" w:sz="0" w:space="0" w:color="auto"/>
            <w:right w:val="none" w:sz="0" w:space="0" w:color="auto"/>
          </w:divBdr>
        </w:div>
        <w:div w:id="237784947">
          <w:marLeft w:val="0"/>
          <w:marRight w:val="0"/>
          <w:marTop w:val="0"/>
          <w:marBottom w:val="0"/>
          <w:divBdr>
            <w:top w:val="none" w:sz="0" w:space="0" w:color="auto"/>
            <w:left w:val="none" w:sz="0" w:space="0" w:color="auto"/>
            <w:bottom w:val="none" w:sz="0" w:space="0" w:color="auto"/>
            <w:right w:val="none" w:sz="0" w:space="0" w:color="auto"/>
          </w:divBdr>
        </w:div>
        <w:div w:id="553660285">
          <w:marLeft w:val="0"/>
          <w:marRight w:val="0"/>
          <w:marTop w:val="0"/>
          <w:marBottom w:val="0"/>
          <w:divBdr>
            <w:top w:val="none" w:sz="0" w:space="0" w:color="auto"/>
            <w:left w:val="none" w:sz="0" w:space="0" w:color="auto"/>
            <w:bottom w:val="none" w:sz="0" w:space="0" w:color="auto"/>
            <w:right w:val="none" w:sz="0" w:space="0" w:color="auto"/>
          </w:divBdr>
        </w:div>
        <w:div w:id="1900702610">
          <w:marLeft w:val="0"/>
          <w:marRight w:val="0"/>
          <w:marTop w:val="0"/>
          <w:marBottom w:val="0"/>
          <w:divBdr>
            <w:top w:val="none" w:sz="0" w:space="0" w:color="auto"/>
            <w:left w:val="none" w:sz="0" w:space="0" w:color="auto"/>
            <w:bottom w:val="none" w:sz="0" w:space="0" w:color="auto"/>
            <w:right w:val="none" w:sz="0" w:space="0" w:color="auto"/>
          </w:divBdr>
        </w:div>
        <w:div w:id="1985113007">
          <w:marLeft w:val="0"/>
          <w:marRight w:val="0"/>
          <w:marTop w:val="0"/>
          <w:marBottom w:val="0"/>
          <w:divBdr>
            <w:top w:val="none" w:sz="0" w:space="0" w:color="auto"/>
            <w:left w:val="none" w:sz="0" w:space="0" w:color="auto"/>
            <w:bottom w:val="none" w:sz="0" w:space="0" w:color="auto"/>
            <w:right w:val="none" w:sz="0" w:space="0" w:color="auto"/>
          </w:divBdr>
        </w:div>
        <w:div w:id="1099179428">
          <w:marLeft w:val="0"/>
          <w:marRight w:val="0"/>
          <w:marTop w:val="0"/>
          <w:marBottom w:val="0"/>
          <w:divBdr>
            <w:top w:val="none" w:sz="0" w:space="0" w:color="auto"/>
            <w:left w:val="none" w:sz="0" w:space="0" w:color="auto"/>
            <w:bottom w:val="none" w:sz="0" w:space="0" w:color="auto"/>
            <w:right w:val="none" w:sz="0" w:space="0" w:color="auto"/>
          </w:divBdr>
        </w:div>
        <w:div w:id="389353138">
          <w:marLeft w:val="0"/>
          <w:marRight w:val="0"/>
          <w:marTop w:val="0"/>
          <w:marBottom w:val="0"/>
          <w:divBdr>
            <w:top w:val="none" w:sz="0" w:space="0" w:color="auto"/>
            <w:left w:val="none" w:sz="0" w:space="0" w:color="auto"/>
            <w:bottom w:val="none" w:sz="0" w:space="0" w:color="auto"/>
            <w:right w:val="none" w:sz="0" w:space="0" w:color="auto"/>
          </w:divBdr>
        </w:div>
        <w:div w:id="1386637516">
          <w:marLeft w:val="0"/>
          <w:marRight w:val="0"/>
          <w:marTop w:val="0"/>
          <w:marBottom w:val="0"/>
          <w:divBdr>
            <w:top w:val="none" w:sz="0" w:space="0" w:color="auto"/>
            <w:left w:val="none" w:sz="0" w:space="0" w:color="auto"/>
            <w:bottom w:val="none" w:sz="0" w:space="0" w:color="auto"/>
            <w:right w:val="none" w:sz="0" w:space="0" w:color="auto"/>
          </w:divBdr>
        </w:div>
        <w:div w:id="2054386291">
          <w:marLeft w:val="0"/>
          <w:marRight w:val="0"/>
          <w:marTop w:val="0"/>
          <w:marBottom w:val="0"/>
          <w:divBdr>
            <w:top w:val="none" w:sz="0" w:space="0" w:color="auto"/>
            <w:left w:val="none" w:sz="0" w:space="0" w:color="auto"/>
            <w:bottom w:val="none" w:sz="0" w:space="0" w:color="auto"/>
            <w:right w:val="none" w:sz="0" w:space="0" w:color="auto"/>
          </w:divBdr>
        </w:div>
        <w:div w:id="1362976188">
          <w:marLeft w:val="0"/>
          <w:marRight w:val="0"/>
          <w:marTop w:val="0"/>
          <w:marBottom w:val="0"/>
          <w:divBdr>
            <w:top w:val="none" w:sz="0" w:space="0" w:color="auto"/>
            <w:left w:val="none" w:sz="0" w:space="0" w:color="auto"/>
            <w:bottom w:val="none" w:sz="0" w:space="0" w:color="auto"/>
            <w:right w:val="none" w:sz="0" w:space="0" w:color="auto"/>
          </w:divBdr>
        </w:div>
        <w:div w:id="421486797">
          <w:marLeft w:val="0"/>
          <w:marRight w:val="0"/>
          <w:marTop w:val="0"/>
          <w:marBottom w:val="0"/>
          <w:divBdr>
            <w:top w:val="none" w:sz="0" w:space="0" w:color="auto"/>
            <w:left w:val="none" w:sz="0" w:space="0" w:color="auto"/>
            <w:bottom w:val="none" w:sz="0" w:space="0" w:color="auto"/>
            <w:right w:val="none" w:sz="0" w:space="0" w:color="auto"/>
          </w:divBdr>
        </w:div>
        <w:div w:id="1112476227">
          <w:marLeft w:val="0"/>
          <w:marRight w:val="0"/>
          <w:marTop w:val="0"/>
          <w:marBottom w:val="0"/>
          <w:divBdr>
            <w:top w:val="none" w:sz="0" w:space="0" w:color="auto"/>
            <w:left w:val="none" w:sz="0" w:space="0" w:color="auto"/>
            <w:bottom w:val="none" w:sz="0" w:space="0" w:color="auto"/>
            <w:right w:val="none" w:sz="0" w:space="0" w:color="auto"/>
          </w:divBdr>
        </w:div>
        <w:div w:id="1180268726">
          <w:marLeft w:val="0"/>
          <w:marRight w:val="0"/>
          <w:marTop w:val="0"/>
          <w:marBottom w:val="0"/>
          <w:divBdr>
            <w:top w:val="none" w:sz="0" w:space="0" w:color="auto"/>
            <w:left w:val="none" w:sz="0" w:space="0" w:color="auto"/>
            <w:bottom w:val="none" w:sz="0" w:space="0" w:color="auto"/>
            <w:right w:val="none" w:sz="0" w:space="0" w:color="auto"/>
          </w:divBdr>
        </w:div>
        <w:div w:id="328795521">
          <w:marLeft w:val="0"/>
          <w:marRight w:val="0"/>
          <w:marTop w:val="0"/>
          <w:marBottom w:val="0"/>
          <w:divBdr>
            <w:top w:val="none" w:sz="0" w:space="0" w:color="auto"/>
            <w:left w:val="none" w:sz="0" w:space="0" w:color="auto"/>
            <w:bottom w:val="none" w:sz="0" w:space="0" w:color="auto"/>
            <w:right w:val="none" w:sz="0" w:space="0" w:color="auto"/>
          </w:divBdr>
        </w:div>
        <w:div w:id="876746295">
          <w:marLeft w:val="0"/>
          <w:marRight w:val="0"/>
          <w:marTop w:val="0"/>
          <w:marBottom w:val="0"/>
          <w:divBdr>
            <w:top w:val="none" w:sz="0" w:space="0" w:color="auto"/>
            <w:left w:val="none" w:sz="0" w:space="0" w:color="auto"/>
            <w:bottom w:val="none" w:sz="0" w:space="0" w:color="auto"/>
            <w:right w:val="none" w:sz="0" w:space="0" w:color="auto"/>
          </w:divBdr>
        </w:div>
        <w:div w:id="1562868559">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545482446">
          <w:marLeft w:val="0"/>
          <w:marRight w:val="0"/>
          <w:marTop w:val="0"/>
          <w:marBottom w:val="0"/>
          <w:divBdr>
            <w:top w:val="none" w:sz="0" w:space="0" w:color="auto"/>
            <w:left w:val="none" w:sz="0" w:space="0" w:color="auto"/>
            <w:bottom w:val="none" w:sz="0" w:space="0" w:color="auto"/>
            <w:right w:val="none" w:sz="0" w:space="0" w:color="auto"/>
          </w:divBdr>
        </w:div>
        <w:div w:id="1474326241">
          <w:marLeft w:val="0"/>
          <w:marRight w:val="0"/>
          <w:marTop w:val="0"/>
          <w:marBottom w:val="0"/>
          <w:divBdr>
            <w:top w:val="none" w:sz="0" w:space="0" w:color="auto"/>
            <w:left w:val="none" w:sz="0" w:space="0" w:color="auto"/>
            <w:bottom w:val="none" w:sz="0" w:space="0" w:color="auto"/>
            <w:right w:val="none" w:sz="0" w:space="0" w:color="auto"/>
          </w:divBdr>
        </w:div>
        <w:div w:id="1560438399">
          <w:marLeft w:val="0"/>
          <w:marRight w:val="0"/>
          <w:marTop w:val="0"/>
          <w:marBottom w:val="0"/>
          <w:divBdr>
            <w:top w:val="none" w:sz="0" w:space="0" w:color="auto"/>
            <w:left w:val="none" w:sz="0" w:space="0" w:color="auto"/>
            <w:bottom w:val="none" w:sz="0" w:space="0" w:color="auto"/>
            <w:right w:val="none" w:sz="0" w:space="0" w:color="auto"/>
          </w:divBdr>
        </w:div>
        <w:div w:id="1030647056">
          <w:marLeft w:val="0"/>
          <w:marRight w:val="0"/>
          <w:marTop w:val="0"/>
          <w:marBottom w:val="0"/>
          <w:divBdr>
            <w:top w:val="none" w:sz="0" w:space="0" w:color="auto"/>
            <w:left w:val="none" w:sz="0" w:space="0" w:color="auto"/>
            <w:bottom w:val="none" w:sz="0" w:space="0" w:color="auto"/>
            <w:right w:val="none" w:sz="0" w:space="0" w:color="auto"/>
          </w:divBdr>
        </w:div>
        <w:div w:id="396363172">
          <w:marLeft w:val="0"/>
          <w:marRight w:val="0"/>
          <w:marTop w:val="0"/>
          <w:marBottom w:val="0"/>
          <w:divBdr>
            <w:top w:val="none" w:sz="0" w:space="0" w:color="auto"/>
            <w:left w:val="none" w:sz="0" w:space="0" w:color="auto"/>
            <w:bottom w:val="none" w:sz="0" w:space="0" w:color="auto"/>
            <w:right w:val="none" w:sz="0" w:space="0" w:color="auto"/>
          </w:divBdr>
        </w:div>
        <w:div w:id="4987646">
          <w:marLeft w:val="0"/>
          <w:marRight w:val="0"/>
          <w:marTop w:val="0"/>
          <w:marBottom w:val="0"/>
          <w:divBdr>
            <w:top w:val="none" w:sz="0" w:space="0" w:color="auto"/>
            <w:left w:val="none" w:sz="0" w:space="0" w:color="auto"/>
            <w:bottom w:val="none" w:sz="0" w:space="0" w:color="auto"/>
            <w:right w:val="none" w:sz="0" w:space="0" w:color="auto"/>
          </w:divBdr>
        </w:div>
        <w:div w:id="53087358">
          <w:marLeft w:val="0"/>
          <w:marRight w:val="0"/>
          <w:marTop w:val="0"/>
          <w:marBottom w:val="0"/>
          <w:divBdr>
            <w:top w:val="none" w:sz="0" w:space="0" w:color="auto"/>
            <w:left w:val="none" w:sz="0" w:space="0" w:color="auto"/>
            <w:bottom w:val="none" w:sz="0" w:space="0" w:color="auto"/>
            <w:right w:val="none" w:sz="0" w:space="0" w:color="auto"/>
          </w:divBdr>
        </w:div>
        <w:div w:id="1394694024">
          <w:marLeft w:val="0"/>
          <w:marRight w:val="0"/>
          <w:marTop w:val="0"/>
          <w:marBottom w:val="0"/>
          <w:divBdr>
            <w:top w:val="none" w:sz="0" w:space="0" w:color="auto"/>
            <w:left w:val="none" w:sz="0" w:space="0" w:color="auto"/>
            <w:bottom w:val="none" w:sz="0" w:space="0" w:color="auto"/>
            <w:right w:val="none" w:sz="0" w:space="0" w:color="auto"/>
          </w:divBdr>
        </w:div>
        <w:div w:id="542866975">
          <w:marLeft w:val="0"/>
          <w:marRight w:val="0"/>
          <w:marTop w:val="0"/>
          <w:marBottom w:val="0"/>
          <w:divBdr>
            <w:top w:val="none" w:sz="0" w:space="0" w:color="auto"/>
            <w:left w:val="none" w:sz="0" w:space="0" w:color="auto"/>
            <w:bottom w:val="none" w:sz="0" w:space="0" w:color="auto"/>
            <w:right w:val="none" w:sz="0" w:space="0" w:color="auto"/>
          </w:divBdr>
        </w:div>
        <w:div w:id="334504748">
          <w:marLeft w:val="0"/>
          <w:marRight w:val="0"/>
          <w:marTop w:val="0"/>
          <w:marBottom w:val="0"/>
          <w:divBdr>
            <w:top w:val="none" w:sz="0" w:space="0" w:color="auto"/>
            <w:left w:val="none" w:sz="0" w:space="0" w:color="auto"/>
            <w:bottom w:val="none" w:sz="0" w:space="0" w:color="auto"/>
            <w:right w:val="none" w:sz="0" w:space="0" w:color="auto"/>
          </w:divBdr>
        </w:div>
        <w:div w:id="1910798158">
          <w:marLeft w:val="0"/>
          <w:marRight w:val="0"/>
          <w:marTop w:val="0"/>
          <w:marBottom w:val="0"/>
          <w:divBdr>
            <w:top w:val="none" w:sz="0" w:space="0" w:color="auto"/>
            <w:left w:val="none" w:sz="0" w:space="0" w:color="auto"/>
            <w:bottom w:val="none" w:sz="0" w:space="0" w:color="auto"/>
            <w:right w:val="none" w:sz="0" w:space="0" w:color="auto"/>
          </w:divBdr>
        </w:div>
      </w:divsChild>
    </w:div>
    <w:div w:id="679087269">
      <w:bodyDiv w:val="1"/>
      <w:marLeft w:val="0"/>
      <w:marRight w:val="0"/>
      <w:marTop w:val="0"/>
      <w:marBottom w:val="0"/>
      <w:divBdr>
        <w:top w:val="none" w:sz="0" w:space="0" w:color="auto"/>
        <w:left w:val="none" w:sz="0" w:space="0" w:color="auto"/>
        <w:bottom w:val="none" w:sz="0" w:space="0" w:color="auto"/>
        <w:right w:val="none" w:sz="0" w:space="0" w:color="auto"/>
      </w:divBdr>
    </w:div>
    <w:div w:id="706564602">
      <w:bodyDiv w:val="1"/>
      <w:marLeft w:val="0"/>
      <w:marRight w:val="0"/>
      <w:marTop w:val="0"/>
      <w:marBottom w:val="0"/>
      <w:divBdr>
        <w:top w:val="none" w:sz="0" w:space="0" w:color="auto"/>
        <w:left w:val="none" w:sz="0" w:space="0" w:color="auto"/>
        <w:bottom w:val="none" w:sz="0" w:space="0" w:color="auto"/>
        <w:right w:val="none" w:sz="0" w:space="0" w:color="auto"/>
      </w:divBdr>
      <w:divsChild>
        <w:div w:id="1980962806">
          <w:marLeft w:val="0"/>
          <w:marRight w:val="0"/>
          <w:marTop w:val="0"/>
          <w:marBottom w:val="0"/>
          <w:divBdr>
            <w:top w:val="none" w:sz="0" w:space="0" w:color="auto"/>
            <w:left w:val="none" w:sz="0" w:space="0" w:color="auto"/>
            <w:bottom w:val="none" w:sz="0" w:space="0" w:color="auto"/>
            <w:right w:val="none" w:sz="0" w:space="0" w:color="auto"/>
          </w:divBdr>
        </w:div>
        <w:div w:id="1377051404">
          <w:marLeft w:val="0"/>
          <w:marRight w:val="0"/>
          <w:marTop w:val="0"/>
          <w:marBottom w:val="0"/>
          <w:divBdr>
            <w:top w:val="none" w:sz="0" w:space="0" w:color="auto"/>
            <w:left w:val="none" w:sz="0" w:space="0" w:color="auto"/>
            <w:bottom w:val="none" w:sz="0" w:space="0" w:color="auto"/>
            <w:right w:val="none" w:sz="0" w:space="0" w:color="auto"/>
          </w:divBdr>
        </w:div>
        <w:div w:id="225074349">
          <w:marLeft w:val="0"/>
          <w:marRight w:val="0"/>
          <w:marTop w:val="0"/>
          <w:marBottom w:val="0"/>
          <w:divBdr>
            <w:top w:val="none" w:sz="0" w:space="0" w:color="auto"/>
            <w:left w:val="none" w:sz="0" w:space="0" w:color="auto"/>
            <w:bottom w:val="none" w:sz="0" w:space="0" w:color="auto"/>
            <w:right w:val="none" w:sz="0" w:space="0" w:color="auto"/>
          </w:divBdr>
        </w:div>
        <w:div w:id="2075422354">
          <w:marLeft w:val="0"/>
          <w:marRight w:val="0"/>
          <w:marTop w:val="0"/>
          <w:marBottom w:val="0"/>
          <w:divBdr>
            <w:top w:val="none" w:sz="0" w:space="0" w:color="auto"/>
            <w:left w:val="none" w:sz="0" w:space="0" w:color="auto"/>
            <w:bottom w:val="none" w:sz="0" w:space="0" w:color="auto"/>
            <w:right w:val="none" w:sz="0" w:space="0" w:color="auto"/>
          </w:divBdr>
        </w:div>
        <w:div w:id="13650657">
          <w:marLeft w:val="0"/>
          <w:marRight w:val="0"/>
          <w:marTop w:val="0"/>
          <w:marBottom w:val="0"/>
          <w:divBdr>
            <w:top w:val="none" w:sz="0" w:space="0" w:color="auto"/>
            <w:left w:val="none" w:sz="0" w:space="0" w:color="auto"/>
            <w:bottom w:val="none" w:sz="0" w:space="0" w:color="auto"/>
            <w:right w:val="none" w:sz="0" w:space="0" w:color="auto"/>
          </w:divBdr>
        </w:div>
        <w:div w:id="978847308">
          <w:marLeft w:val="0"/>
          <w:marRight w:val="0"/>
          <w:marTop w:val="0"/>
          <w:marBottom w:val="0"/>
          <w:divBdr>
            <w:top w:val="none" w:sz="0" w:space="0" w:color="auto"/>
            <w:left w:val="none" w:sz="0" w:space="0" w:color="auto"/>
            <w:bottom w:val="none" w:sz="0" w:space="0" w:color="auto"/>
            <w:right w:val="none" w:sz="0" w:space="0" w:color="auto"/>
          </w:divBdr>
        </w:div>
        <w:div w:id="466244128">
          <w:marLeft w:val="0"/>
          <w:marRight w:val="0"/>
          <w:marTop w:val="0"/>
          <w:marBottom w:val="0"/>
          <w:divBdr>
            <w:top w:val="none" w:sz="0" w:space="0" w:color="auto"/>
            <w:left w:val="none" w:sz="0" w:space="0" w:color="auto"/>
            <w:bottom w:val="none" w:sz="0" w:space="0" w:color="auto"/>
            <w:right w:val="none" w:sz="0" w:space="0" w:color="auto"/>
          </w:divBdr>
        </w:div>
        <w:div w:id="736710743">
          <w:marLeft w:val="0"/>
          <w:marRight w:val="0"/>
          <w:marTop w:val="0"/>
          <w:marBottom w:val="0"/>
          <w:divBdr>
            <w:top w:val="none" w:sz="0" w:space="0" w:color="auto"/>
            <w:left w:val="none" w:sz="0" w:space="0" w:color="auto"/>
            <w:bottom w:val="none" w:sz="0" w:space="0" w:color="auto"/>
            <w:right w:val="none" w:sz="0" w:space="0" w:color="auto"/>
          </w:divBdr>
        </w:div>
        <w:div w:id="1117334396">
          <w:marLeft w:val="0"/>
          <w:marRight w:val="0"/>
          <w:marTop w:val="0"/>
          <w:marBottom w:val="0"/>
          <w:divBdr>
            <w:top w:val="none" w:sz="0" w:space="0" w:color="auto"/>
            <w:left w:val="none" w:sz="0" w:space="0" w:color="auto"/>
            <w:bottom w:val="none" w:sz="0" w:space="0" w:color="auto"/>
            <w:right w:val="none" w:sz="0" w:space="0" w:color="auto"/>
          </w:divBdr>
        </w:div>
        <w:div w:id="971590960">
          <w:marLeft w:val="0"/>
          <w:marRight w:val="0"/>
          <w:marTop w:val="0"/>
          <w:marBottom w:val="0"/>
          <w:divBdr>
            <w:top w:val="none" w:sz="0" w:space="0" w:color="auto"/>
            <w:left w:val="none" w:sz="0" w:space="0" w:color="auto"/>
            <w:bottom w:val="none" w:sz="0" w:space="0" w:color="auto"/>
            <w:right w:val="none" w:sz="0" w:space="0" w:color="auto"/>
          </w:divBdr>
        </w:div>
        <w:div w:id="1216964394">
          <w:marLeft w:val="0"/>
          <w:marRight w:val="0"/>
          <w:marTop w:val="0"/>
          <w:marBottom w:val="0"/>
          <w:divBdr>
            <w:top w:val="none" w:sz="0" w:space="0" w:color="auto"/>
            <w:left w:val="none" w:sz="0" w:space="0" w:color="auto"/>
            <w:bottom w:val="none" w:sz="0" w:space="0" w:color="auto"/>
            <w:right w:val="none" w:sz="0" w:space="0" w:color="auto"/>
          </w:divBdr>
        </w:div>
        <w:div w:id="1564409917">
          <w:marLeft w:val="0"/>
          <w:marRight w:val="0"/>
          <w:marTop w:val="0"/>
          <w:marBottom w:val="0"/>
          <w:divBdr>
            <w:top w:val="none" w:sz="0" w:space="0" w:color="auto"/>
            <w:left w:val="none" w:sz="0" w:space="0" w:color="auto"/>
            <w:bottom w:val="none" w:sz="0" w:space="0" w:color="auto"/>
            <w:right w:val="none" w:sz="0" w:space="0" w:color="auto"/>
          </w:divBdr>
        </w:div>
        <w:div w:id="431820008">
          <w:marLeft w:val="0"/>
          <w:marRight w:val="0"/>
          <w:marTop w:val="0"/>
          <w:marBottom w:val="0"/>
          <w:divBdr>
            <w:top w:val="none" w:sz="0" w:space="0" w:color="auto"/>
            <w:left w:val="none" w:sz="0" w:space="0" w:color="auto"/>
            <w:bottom w:val="none" w:sz="0" w:space="0" w:color="auto"/>
            <w:right w:val="none" w:sz="0" w:space="0" w:color="auto"/>
          </w:divBdr>
        </w:div>
        <w:div w:id="594637275">
          <w:marLeft w:val="0"/>
          <w:marRight w:val="0"/>
          <w:marTop w:val="0"/>
          <w:marBottom w:val="0"/>
          <w:divBdr>
            <w:top w:val="none" w:sz="0" w:space="0" w:color="auto"/>
            <w:left w:val="none" w:sz="0" w:space="0" w:color="auto"/>
            <w:bottom w:val="none" w:sz="0" w:space="0" w:color="auto"/>
            <w:right w:val="none" w:sz="0" w:space="0" w:color="auto"/>
          </w:divBdr>
        </w:div>
        <w:div w:id="142501832">
          <w:marLeft w:val="0"/>
          <w:marRight w:val="0"/>
          <w:marTop w:val="0"/>
          <w:marBottom w:val="0"/>
          <w:divBdr>
            <w:top w:val="none" w:sz="0" w:space="0" w:color="auto"/>
            <w:left w:val="none" w:sz="0" w:space="0" w:color="auto"/>
            <w:bottom w:val="none" w:sz="0" w:space="0" w:color="auto"/>
            <w:right w:val="none" w:sz="0" w:space="0" w:color="auto"/>
          </w:divBdr>
        </w:div>
        <w:div w:id="2085831422">
          <w:marLeft w:val="0"/>
          <w:marRight w:val="0"/>
          <w:marTop w:val="0"/>
          <w:marBottom w:val="0"/>
          <w:divBdr>
            <w:top w:val="none" w:sz="0" w:space="0" w:color="auto"/>
            <w:left w:val="none" w:sz="0" w:space="0" w:color="auto"/>
            <w:bottom w:val="none" w:sz="0" w:space="0" w:color="auto"/>
            <w:right w:val="none" w:sz="0" w:space="0" w:color="auto"/>
          </w:divBdr>
        </w:div>
      </w:divsChild>
    </w:div>
    <w:div w:id="738941091">
      <w:bodyDiv w:val="1"/>
      <w:marLeft w:val="0"/>
      <w:marRight w:val="0"/>
      <w:marTop w:val="0"/>
      <w:marBottom w:val="0"/>
      <w:divBdr>
        <w:top w:val="none" w:sz="0" w:space="0" w:color="auto"/>
        <w:left w:val="none" w:sz="0" w:space="0" w:color="auto"/>
        <w:bottom w:val="none" w:sz="0" w:space="0" w:color="auto"/>
        <w:right w:val="none" w:sz="0" w:space="0" w:color="auto"/>
      </w:divBdr>
    </w:div>
    <w:div w:id="746653916">
      <w:bodyDiv w:val="1"/>
      <w:marLeft w:val="0"/>
      <w:marRight w:val="0"/>
      <w:marTop w:val="0"/>
      <w:marBottom w:val="0"/>
      <w:divBdr>
        <w:top w:val="none" w:sz="0" w:space="0" w:color="auto"/>
        <w:left w:val="none" w:sz="0" w:space="0" w:color="auto"/>
        <w:bottom w:val="none" w:sz="0" w:space="0" w:color="auto"/>
        <w:right w:val="none" w:sz="0" w:space="0" w:color="auto"/>
      </w:divBdr>
    </w:div>
    <w:div w:id="782698817">
      <w:bodyDiv w:val="1"/>
      <w:marLeft w:val="0"/>
      <w:marRight w:val="0"/>
      <w:marTop w:val="0"/>
      <w:marBottom w:val="0"/>
      <w:divBdr>
        <w:top w:val="none" w:sz="0" w:space="0" w:color="auto"/>
        <w:left w:val="none" w:sz="0" w:space="0" w:color="auto"/>
        <w:bottom w:val="none" w:sz="0" w:space="0" w:color="auto"/>
        <w:right w:val="none" w:sz="0" w:space="0" w:color="auto"/>
      </w:divBdr>
      <w:divsChild>
        <w:div w:id="1102215864">
          <w:marLeft w:val="0"/>
          <w:marRight w:val="0"/>
          <w:marTop w:val="0"/>
          <w:marBottom w:val="0"/>
          <w:divBdr>
            <w:top w:val="none" w:sz="0" w:space="0" w:color="auto"/>
            <w:left w:val="none" w:sz="0" w:space="0" w:color="auto"/>
            <w:bottom w:val="none" w:sz="0" w:space="0" w:color="auto"/>
            <w:right w:val="none" w:sz="0" w:space="0" w:color="auto"/>
          </w:divBdr>
        </w:div>
        <w:div w:id="56977867">
          <w:marLeft w:val="0"/>
          <w:marRight w:val="0"/>
          <w:marTop w:val="0"/>
          <w:marBottom w:val="0"/>
          <w:divBdr>
            <w:top w:val="none" w:sz="0" w:space="0" w:color="auto"/>
            <w:left w:val="none" w:sz="0" w:space="0" w:color="auto"/>
            <w:bottom w:val="none" w:sz="0" w:space="0" w:color="auto"/>
            <w:right w:val="none" w:sz="0" w:space="0" w:color="auto"/>
          </w:divBdr>
        </w:div>
        <w:div w:id="686056724">
          <w:marLeft w:val="0"/>
          <w:marRight w:val="0"/>
          <w:marTop w:val="0"/>
          <w:marBottom w:val="0"/>
          <w:divBdr>
            <w:top w:val="none" w:sz="0" w:space="0" w:color="auto"/>
            <w:left w:val="none" w:sz="0" w:space="0" w:color="auto"/>
            <w:bottom w:val="none" w:sz="0" w:space="0" w:color="auto"/>
            <w:right w:val="none" w:sz="0" w:space="0" w:color="auto"/>
          </w:divBdr>
        </w:div>
        <w:div w:id="1639796203">
          <w:marLeft w:val="0"/>
          <w:marRight w:val="0"/>
          <w:marTop w:val="0"/>
          <w:marBottom w:val="0"/>
          <w:divBdr>
            <w:top w:val="none" w:sz="0" w:space="0" w:color="auto"/>
            <w:left w:val="none" w:sz="0" w:space="0" w:color="auto"/>
            <w:bottom w:val="none" w:sz="0" w:space="0" w:color="auto"/>
            <w:right w:val="none" w:sz="0" w:space="0" w:color="auto"/>
          </w:divBdr>
        </w:div>
        <w:div w:id="1548952957">
          <w:marLeft w:val="0"/>
          <w:marRight w:val="0"/>
          <w:marTop w:val="0"/>
          <w:marBottom w:val="0"/>
          <w:divBdr>
            <w:top w:val="none" w:sz="0" w:space="0" w:color="auto"/>
            <w:left w:val="none" w:sz="0" w:space="0" w:color="auto"/>
            <w:bottom w:val="none" w:sz="0" w:space="0" w:color="auto"/>
            <w:right w:val="none" w:sz="0" w:space="0" w:color="auto"/>
          </w:divBdr>
        </w:div>
        <w:div w:id="892423038">
          <w:marLeft w:val="0"/>
          <w:marRight w:val="0"/>
          <w:marTop w:val="0"/>
          <w:marBottom w:val="0"/>
          <w:divBdr>
            <w:top w:val="none" w:sz="0" w:space="0" w:color="auto"/>
            <w:left w:val="none" w:sz="0" w:space="0" w:color="auto"/>
            <w:bottom w:val="none" w:sz="0" w:space="0" w:color="auto"/>
            <w:right w:val="none" w:sz="0" w:space="0" w:color="auto"/>
          </w:divBdr>
        </w:div>
        <w:div w:id="1102992015">
          <w:marLeft w:val="0"/>
          <w:marRight w:val="0"/>
          <w:marTop w:val="0"/>
          <w:marBottom w:val="0"/>
          <w:divBdr>
            <w:top w:val="none" w:sz="0" w:space="0" w:color="auto"/>
            <w:left w:val="none" w:sz="0" w:space="0" w:color="auto"/>
            <w:bottom w:val="none" w:sz="0" w:space="0" w:color="auto"/>
            <w:right w:val="none" w:sz="0" w:space="0" w:color="auto"/>
          </w:divBdr>
        </w:div>
        <w:div w:id="1455829873">
          <w:marLeft w:val="0"/>
          <w:marRight w:val="0"/>
          <w:marTop w:val="0"/>
          <w:marBottom w:val="0"/>
          <w:divBdr>
            <w:top w:val="none" w:sz="0" w:space="0" w:color="auto"/>
            <w:left w:val="none" w:sz="0" w:space="0" w:color="auto"/>
            <w:bottom w:val="none" w:sz="0" w:space="0" w:color="auto"/>
            <w:right w:val="none" w:sz="0" w:space="0" w:color="auto"/>
          </w:divBdr>
        </w:div>
        <w:div w:id="181404118">
          <w:marLeft w:val="0"/>
          <w:marRight w:val="0"/>
          <w:marTop w:val="0"/>
          <w:marBottom w:val="0"/>
          <w:divBdr>
            <w:top w:val="none" w:sz="0" w:space="0" w:color="auto"/>
            <w:left w:val="none" w:sz="0" w:space="0" w:color="auto"/>
            <w:bottom w:val="none" w:sz="0" w:space="0" w:color="auto"/>
            <w:right w:val="none" w:sz="0" w:space="0" w:color="auto"/>
          </w:divBdr>
        </w:div>
        <w:div w:id="2122189449">
          <w:marLeft w:val="0"/>
          <w:marRight w:val="0"/>
          <w:marTop w:val="0"/>
          <w:marBottom w:val="0"/>
          <w:divBdr>
            <w:top w:val="none" w:sz="0" w:space="0" w:color="auto"/>
            <w:left w:val="none" w:sz="0" w:space="0" w:color="auto"/>
            <w:bottom w:val="none" w:sz="0" w:space="0" w:color="auto"/>
            <w:right w:val="none" w:sz="0" w:space="0" w:color="auto"/>
          </w:divBdr>
        </w:div>
        <w:div w:id="1036127767">
          <w:marLeft w:val="0"/>
          <w:marRight w:val="0"/>
          <w:marTop w:val="0"/>
          <w:marBottom w:val="0"/>
          <w:divBdr>
            <w:top w:val="none" w:sz="0" w:space="0" w:color="auto"/>
            <w:left w:val="none" w:sz="0" w:space="0" w:color="auto"/>
            <w:bottom w:val="none" w:sz="0" w:space="0" w:color="auto"/>
            <w:right w:val="none" w:sz="0" w:space="0" w:color="auto"/>
          </w:divBdr>
        </w:div>
        <w:div w:id="87313313">
          <w:marLeft w:val="0"/>
          <w:marRight w:val="0"/>
          <w:marTop w:val="0"/>
          <w:marBottom w:val="0"/>
          <w:divBdr>
            <w:top w:val="none" w:sz="0" w:space="0" w:color="auto"/>
            <w:left w:val="none" w:sz="0" w:space="0" w:color="auto"/>
            <w:bottom w:val="none" w:sz="0" w:space="0" w:color="auto"/>
            <w:right w:val="none" w:sz="0" w:space="0" w:color="auto"/>
          </w:divBdr>
        </w:div>
        <w:div w:id="119351014">
          <w:marLeft w:val="0"/>
          <w:marRight w:val="0"/>
          <w:marTop w:val="0"/>
          <w:marBottom w:val="0"/>
          <w:divBdr>
            <w:top w:val="none" w:sz="0" w:space="0" w:color="auto"/>
            <w:left w:val="none" w:sz="0" w:space="0" w:color="auto"/>
            <w:bottom w:val="none" w:sz="0" w:space="0" w:color="auto"/>
            <w:right w:val="none" w:sz="0" w:space="0" w:color="auto"/>
          </w:divBdr>
        </w:div>
        <w:div w:id="1505050821">
          <w:marLeft w:val="0"/>
          <w:marRight w:val="0"/>
          <w:marTop w:val="0"/>
          <w:marBottom w:val="0"/>
          <w:divBdr>
            <w:top w:val="none" w:sz="0" w:space="0" w:color="auto"/>
            <w:left w:val="none" w:sz="0" w:space="0" w:color="auto"/>
            <w:bottom w:val="none" w:sz="0" w:space="0" w:color="auto"/>
            <w:right w:val="none" w:sz="0" w:space="0" w:color="auto"/>
          </w:divBdr>
        </w:div>
        <w:div w:id="1793130971">
          <w:marLeft w:val="0"/>
          <w:marRight w:val="0"/>
          <w:marTop w:val="0"/>
          <w:marBottom w:val="0"/>
          <w:divBdr>
            <w:top w:val="none" w:sz="0" w:space="0" w:color="auto"/>
            <w:left w:val="none" w:sz="0" w:space="0" w:color="auto"/>
            <w:bottom w:val="none" w:sz="0" w:space="0" w:color="auto"/>
            <w:right w:val="none" w:sz="0" w:space="0" w:color="auto"/>
          </w:divBdr>
        </w:div>
        <w:div w:id="1167747738">
          <w:marLeft w:val="0"/>
          <w:marRight w:val="0"/>
          <w:marTop w:val="0"/>
          <w:marBottom w:val="0"/>
          <w:divBdr>
            <w:top w:val="none" w:sz="0" w:space="0" w:color="auto"/>
            <w:left w:val="none" w:sz="0" w:space="0" w:color="auto"/>
            <w:bottom w:val="none" w:sz="0" w:space="0" w:color="auto"/>
            <w:right w:val="none" w:sz="0" w:space="0" w:color="auto"/>
          </w:divBdr>
        </w:div>
        <w:div w:id="1187017220">
          <w:marLeft w:val="0"/>
          <w:marRight w:val="0"/>
          <w:marTop w:val="0"/>
          <w:marBottom w:val="0"/>
          <w:divBdr>
            <w:top w:val="none" w:sz="0" w:space="0" w:color="auto"/>
            <w:left w:val="none" w:sz="0" w:space="0" w:color="auto"/>
            <w:bottom w:val="none" w:sz="0" w:space="0" w:color="auto"/>
            <w:right w:val="none" w:sz="0" w:space="0" w:color="auto"/>
          </w:divBdr>
        </w:div>
        <w:div w:id="727725885">
          <w:marLeft w:val="0"/>
          <w:marRight w:val="0"/>
          <w:marTop w:val="0"/>
          <w:marBottom w:val="0"/>
          <w:divBdr>
            <w:top w:val="none" w:sz="0" w:space="0" w:color="auto"/>
            <w:left w:val="none" w:sz="0" w:space="0" w:color="auto"/>
            <w:bottom w:val="none" w:sz="0" w:space="0" w:color="auto"/>
            <w:right w:val="none" w:sz="0" w:space="0" w:color="auto"/>
          </w:divBdr>
        </w:div>
        <w:div w:id="1234075480">
          <w:marLeft w:val="0"/>
          <w:marRight w:val="0"/>
          <w:marTop w:val="0"/>
          <w:marBottom w:val="0"/>
          <w:divBdr>
            <w:top w:val="none" w:sz="0" w:space="0" w:color="auto"/>
            <w:left w:val="none" w:sz="0" w:space="0" w:color="auto"/>
            <w:bottom w:val="none" w:sz="0" w:space="0" w:color="auto"/>
            <w:right w:val="none" w:sz="0" w:space="0" w:color="auto"/>
          </w:divBdr>
        </w:div>
        <w:div w:id="2142843091">
          <w:marLeft w:val="0"/>
          <w:marRight w:val="0"/>
          <w:marTop w:val="0"/>
          <w:marBottom w:val="0"/>
          <w:divBdr>
            <w:top w:val="none" w:sz="0" w:space="0" w:color="auto"/>
            <w:left w:val="none" w:sz="0" w:space="0" w:color="auto"/>
            <w:bottom w:val="none" w:sz="0" w:space="0" w:color="auto"/>
            <w:right w:val="none" w:sz="0" w:space="0" w:color="auto"/>
          </w:divBdr>
        </w:div>
        <w:div w:id="820076895">
          <w:marLeft w:val="0"/>
          <w:marRight w:val="0"/>
          <w:marTop w:val="0"/>
          <w:marBottom w:val="0"/>
          <w:divBdr>
            <w:top w:val="none" w:sz="0" w:space="0" w:color="auto"/>
            <w:left w:val="none" w:sz="0" w:space="0" w:color="auto"/>
            <w:bottom w:val="none" w:sz="0" w:space="0" w:color="auto"/>
            <w:right w:val="none" w:sz="0" w:space="0" w:color="auto"/>
          </w:divBdr>
        </w:div>
        <w:div w:id="720515284">
          <w:marLeft w:val="0"/>
          <w:marRight w:val="0"/>
          <w:marTop w:val="0"/>
          <w:marBottom w:val="0"/>
          <w:divBdr>
            <w:top w:val="none" w:sz="0" w:space="0" w:color="auto"/>
            <w:left w:val="none" w:sz="0" w:space="0" w:color="auto"/>
            <w:bottom w:val="none" w:sz="0" w:space="0" w:color="auto"/>
            <w:right w:val="none" w:sz="0" w:space="0" w:color="auto"/>
          </w:divBdr>
        </w:div>
        <w:div w:id="1147629119">
          <w:marLeft w:val="0"/>
          <w:marRight w:val="0"/>
          <w:marTop w:val="0"/>
          <w:marBottom w:val="0"/>
          <w:divBdr>
            <w:top w:val="none" w:sz="0" w:space="0" w:color="auto"/>
            <w:left w:val="none" w:sz="0" w:space="0" w:color="auto"/>
            <w:bottom w:val="none" w:sz="0" w:space="0" w:color="auto"/>
            <w:right w:val="none" w:sz="0" w:space="0" w:color="auto"/>
          </w:divBdr>
        </w:div>
        <w:div w:id="537859752">
          <w:marLeft w:val="0"/>
          <w:marRight w:val="0"/>
          <w:marTop w:val="0"/>
          <w:marBottom w:val="0"/>
          <w:divBdr>
            <w:top w:val="none" w:sz="0" w:space="0" w:color="auto"/>
            <w:left w:val="none" w:sz="0" w:space="0" w:color="auto"/>
            <w:bottom w:val="none" w:sz="0" w:space="0" w:color="auto"/>
            <w:right w:val="none" w:sz="0" w:space="0" w:color="auto"/>
          </w:divBdr>
        </w:div>
        <w:div w:id="819544943">
          <w:marLeft w:val="0"/>
          <w:marRight w:val="0"/>
          <w:marTop w:val="0"/>
          <w:marBottom w:val="0"/>
          <w:divBdr>
            <w:top w:val="none" w:sz="0" w:space="0" w:color="auto"/>
            <w:left w:val="none" w:sz="0" w:space="0" w:color="auto"/>
            <w:bottom w:val="none" w:sz="0" w:space="0" w:color="auto"/>
            <w:right w:val="none" w:sz="0" w:space="0" w:color="auto"/>
          </w:divBdr>
        </w:div>
        <w:div w:id="457069808">
          <w:marLeft w:val="0"/>
          <w:marRight w:val="0"/>
          <w:marTop w:val="0"/>
          <w:marBottom w:val="0"/>
          <w:divBdr>
            <w:top w:val="none" w:sz="0" w:space="0" w:color="auto"/>
            <w:left w:val="none" w:sz="0" w:space="0" w:color="auto"/>
            <w:bottom w:val="none" w:sz="0" w:space="0" w:color="auto"/>
            <w:right w:val="none" w:sz="0" w:space="0" w:color="auto"/>
          </w:divBdr>
        </w:div>
        <w:div w:id="361520676">
          <w:marLeft w:val="0"/>
          <w:marRight w:val="0"/>
          <w:marTop w:val="0"/>
          <w:marBottom w:val="0"/>
          <w:divBdr>
            <w:top w:val="none" w:sz="0" w:space="0" w:color="auto"/>
            <w:left w:val="none" w:sz="0" w:space="0" w:color="auto"/>
            <w:bottom w:val="none" w:sz="0" w:space="0" w:color="auto"/>
            <w:right w:val="none" w:sz="0" w:space="0" w:color="auto"/>
          </w:divBdr>
        </w:div>
        <w:div w:id="783813729">
          <w:marLeft w:val="0"/>
          <w:marRight w:val="0"/>
          <w:marTop w:val="0"/>
          <w:marBottom w:val="0"/>
          <w:divBdr>
            <w:top w:val="none" w:sz="0" w:space="0" w:color="auto"/>
            <w:left w:val="none" w:sz="0" w:space="0" w:color="auto"/>
            <w:bottom w:val="none" w:sz="0" w:space="0" w:color="auto"/>
            <w:right w:val="none" w:sz="0" w:space="0" w:color="auto"/>
          </w:divBdr>
        </w:div>
        <w:div w:id="2121871912">
          <w:marLeft w:val="0"/>
          <w:marRight w:val="0"/>
          <w:marTop w:val="0"/>
          <w:marBottom w:val="0"/>
          <w:divBdr>
            <w:top w:val="none" w:sz="0" w:space="0" w:color="auto"/>
            <w:left w:val="none" w:sz="0" w:space="0" w:color="auto"/>
            <w:bottom w:val="none" w:sz="0" w:space="0" w:color="auto"/>
            <w:right w:val="none" w:sz="0" w:space="0" w:color="auto"/>
          </w:divBdr>
        </w:div>
      </w:divsChild>
    </w:div>
    <w:div w:id="797721941">
      <w:bodyDiv w:val="1"/>
      <w:marLeft w:val="0"/>
      <w:marRight w:val="0"/>
      <w:marTop w:val="0"/>
      <w:marBottom w:val="0"/>
      <w:divBdr>
        <w:top w:val="none" w:sz="0" w:space="0" w:color="auto"/>
        <w:left w:val="none" w:sz="0" w:space="0" w:color="auto"/>
        <w:bottom w:val="none" w:sz="0" w:space="0" w:color="auto"/>
        <w:right w:val="none" w:sz="0" w:space="0" w:color="auto"/>
      </w:divBdr>
    </w:div>
    <w:div w:id="812986952">
      <w:bodyDiv w:val="1"/>
      <w:marLeft w:val="0"/>
      <w:marRight w:val="0"/>
      <w:marTop w:val="0"/>
      <w:marBottom w:val="0"/>
      <w:divBdr>
        <w:top w:val="none" w:sz="0" w:space="0" w:color="auto"/>
        <w:left w:val="none" w:sz="0" w:space="0" w:color="auto"/>
        <w:bottom w:val="none" w:sz="0" w:space="0" w:color="auto"/>
        <w:right w:val="none" w:sz="0" w:space="0" w:color="auto"/>
      </w:divBdr>
    </w:div>
    <w:div w:id="894044103">
      <w:bodyDiv w:val="1"/>
      <w:marLeft w:val="0"/>
      <w:marRight w:val="0"/>
      <w:marTop w:val="0"/>
      <w:marBottom w:val="0"/>
      <w:divBdr>
        <w:top w:val="none" w:sz="0" w:space="0" w:color="auto"/>
        <w:left w:val="none" w:sz="0" w:space="0" w:color="auto"/>
        <w:bottom w:val="none" w:sz="0" w:space="0" w:color="auto"/>
        <w:right w:val="none" w:sz="0" w:space="0" w:color="auto"/>
      </w:divBdr>
    </w:div>
    <w:div w:id="902104461">
      <w:bodyDiv w:val="1"/>
      <w:marLeft w:val="0"/>
      <w:marRight w:val="0"/>
      <w:marTop w:val="0"/>
      <w:marBottom w:val="0"/>
      <w:divBdr>
        <w:top w:val="none" w:sz="0" w:space="0" w:color="auto"/>
        <w:left w:val="none" w:sz="0" w:space="0" w:color="auto"/>
        <w:bottom w:val="none" w:sz="0" w:space="0" w:color="auto"/>
        <w:right w:val="none" w:sz="0" w:space="0" w:color="auto"/>
      </w:divBdr>
    </w:div>
    <w:div w:id="974875061">
      <w:bodyDiv w:val="1"/>
      <w:marLeft w:val="0"/>
      <w:marRight w:val="0"/>
      <w:marTop w:val="0"/>
      <w:marBottom w:val="0"/>
      <w:divBdr>
        <w:top w:val="none" w:sz="0" w:space="0" w:color="auto"/>
        <w:left w:val="none" w:sz="0" w:space="0" w:color="auto"/>
        <w:bottom w:val="none" w:sz="0" w:space="0" w:color="auto"/>
        <w:right w:val="none" w:sz="0" w:space="0" w:color="auto"/>
      </w:divBdr>
      <w:divsChild>
        <w:div w:id="520363483">
          <w:marLeft w:val="0"/>
          <w:marRight w:val="0"/>
          <w:marTop w:val="0"/>
          <w:marBottom w:val="0"/>
          <w:divBdr>
            <w:top w:val="none" w:sz="0" w:space="0" w:color="auto"/>
            <w:left w:val="none" w:sz="0" w:space="0" w:color="auto"/>
            <w:bottom w:val="none" w:sz="0" w:space="0" w:color="auto"/>
            <w:right w:val="none" w:sz="0" w:space="0" w:color="auto"/>
          </w:divBdr>
        </w:div>
        <w:div w:id="1739589932">
          <w:marLeft w:val="0"/>
          <w:marRight w:val="0"/>
          <w:marTop w:val="0"/>
          <w:marBottom w:val="0"/>
          <w:divBdr>
            <w:top w:val="none" w:sz="0" w:space="0" w:color="auto"/>
            <w:left w:val="none" w:sz="0" w:space="0" w:color="auto"/>
            <w:bottom w:val="none" w:sz="0" w:space="0" w:color="auto"/>
            <w:right w:val="none" w:sz="0" w:space="0" w:color="auto"/>
          </w:divBdr>
        </w:div>
        <w:div w:id="1757825251">
          <w:marLeft w:val="0"/>
          <w:marRight w:val="0"/>
          <w:marTop w:val="0"/>
          <w:marBottom w:val="0"/>
          <w:divBdr>
            <w:top w:val="none" w:sz="0" w:space="0" w:color="auto"/>
            <w:left w:val="none" w:sz="0" w:space="0" w:color="auto"/>
            <w:bottom w:val="none" w:sz="0" w:space="0" w:color="auto"/>
            <w:right w:val="none" w:sz="0" w:space="0" w:color="auto"/>
          </w:divBdr>
        </w:div>
        <w:div w:id="1422676525">
          <w:marLeft w:val="0"/>
          <w:marRight w:val="0"/>
          <w:marTop w:val="0"/>
          <w:marBottom w:val="0"/>
          <w:divBdr>
            <w:top w:val="none" w:sz="0" w:space="0" w:color="auto"/>
            <w:left w:val="none" w:sz="0" w:space="0" w:color="auto"/>
            <w:bottom w:val="none" w:sz="0" w:space="0" w:color="auto"/>
            <w:right w:val="none" w:sz="0" w:space="0" w:color="auto"/>
          </w:divBdr>
        </w:div>
        <w:div w:id="830945965">
          <w:marLeft w:val="0"/>
          <w:marRight w:val="0"/>
          <w:marTop w:val="0"/>
          <w:marBottom w:val="0"/>
          <w:divBdr>
            <w:top w:val="none" w:sz="0" w:space="0" w:color="auto"/>
            <w:left w:val="none" w:sz="0" w:space="0" w:color="auto"/>
            <w:bottom w:val="none" w:sz="0" w:space="0" w:color="auto"/>
            <w:right w:val="none" w:sz="0" w:space="0" w:color="auto"/>
          </w:divBdr>
        </w:div>
        <w:div w:id="435709115">
          <w:marLeft w:val="0"/>
          <w:marRight w:val="0"/>
          <w:marTop w:val="0"/>
          <w:marBottom w:val="0"/>
          <w:divBdr>
            <w:top w:val="none" w:sz="0" w:space="0" w:color="auto"/>
            <w:left w:val="none" w:sz="0" w:space="0" w:color="auto"/>
            <w:bottom w:val="none" w:sz="0" w:space="0" w:color="auto"/>
            <w:right w:val="none" w:sz="0" w:space="0" w:color="auto"/>
          </w:divBdr>
        </w:div>
        <w:div w:id="2087259310">
          <w:marLeft w:val="0"/>
          <w:marRight w:val="0"/>
          <w:marTop w:val="0"/>
          <w:marBottom w:val="0"/>
          <w:divBdr>
            <w:top w:val="none" w:sz="0" w:space="0" w:color="auto"/>
            <w:left w:val="none" w:sz="0" w:space="0" w:color="auto"/>
            <w:bottom w:val="none" w:sz="0" w:space="0" w:color="auto"/>
            <w:right w:val="none" w:sz="0" w:space="0" w:color="auto"/>
          </w:divBdr>
        </w:div>
        <w:div w:id="2000649363">
          <w:marLeft w:val="0"/>
          <w:marRight w:val="0"/>
          <w:marTop w:val="0"/>
          <w:marBottom w:val="0"/>
          <w:divBdr>
            <w:top w:val="none" w:sz="0" w:space="0" w:color="auto"/>
            <w:left w:val="none" w:sz="0" w:space="0" w:color="auto"/>
            <w:bottom w:val="none" w:sz="0" w:space="0" w:color="auto"/>
            <w:right w:val="none" w:sz="0" w:space="0" w:color="auto"/>
          </w:divBdr>
        </w:div>
        <w:div w:id="1323041146">
          <w:marLeft w:val="0"/>
          <w:marRight w:val="0"/>
          <w:marTop w:val="0"/>
          <w:marBottom w:val="0"/>
          <w:divBdr>
            <w:top w:val="none" w:sz="0" w:space="0" w:color="auto"/>
            <w:left w:val="none" w:sz="0" w:space="0" w:color="auto"/>
            <w:bottom w:val="none" w:sz="0" w:space="0" w:color="auto"/>
            <w:right w:val="none" w:sz="0" w:space="0" w:color="auto"/>
          </w:divBdr>
        </w:div>
        <w:div w:id="857037945">
          <w:marLeft w:val="0"/>
          <w:marRight w:val="0"/>
          <w:marTop w:val="0"/>
          <w:marBottom w:val="0"/>
          <w:divBdr>
            <w:top w:val="none" w:sz="0" w:space="0" w:color="auto"/>
            <w:left w:val="none" w:sz="0" w:space="0" w:color="auto"/>
            <w:bottom w:val="none" w:sz="0" w:space="0" w:color="auto"/>
            <w:right w:val="none" w:sz="0" w:space="0" w:color="auto"/>
          </w:divBdr>
        </w:div>
        <w:div w:id="1098796278">
          <w:marLeft w:val="0"/>
          <w:marRight w:val="0"/>
          <w:marTop w:val="0"/>
          <w:marBottom w:val="0"/>
          <w:divBdr>
            <w:top w:val="none" w:sz="0" w:space="0" w:color="auto"/>
            <w:left w:val="none" w:sz="0" w:space="0" w:color="auto"/>
            <w:bottom w:val="none" w:sz="0" w:space="0" w:color="auto"/>
            <w:right w:val="none" w:sz="0" w:space="0" w:color="auto"/>
          </w:divBdr>
        </w:div>
        <w:div w:id="317417460">
          <w:marLeft w:val="0"/>
          <w:marRight w:val="0"/>
          <w:marTop w:val="0"/>
          <w:marBottom w:val="0"/>
          <w:divBdr>
            <w:top w:val="none" w:sz="0" w:space="0" w:color="auto"/>
            <w:left w:val="none" w:sz="0" w:space="0" w:color="auto"/>
            <w:bottom w:val="none" w:sz="0" w:space="0" w:color="auto"/>
            <w:right w:val="none" w:sz="0" w:space="0" w:color="auto"/>
          </w:divBdr>
        </w:div>
        <w:div w:id="783692971">
          <w:marLeft w:val="0"/>
          <w:marRight w:val="0"/>
          <w:marTop w:val="0"/>
          <w:marBottom w:val="0"/>
          <w:divBdr>
            <w:top w:val="none" w:sz="0" w:space="0" w:color="auto"/>
            <w:left w:val="none" w:sz="0" w:space="0" w:color="auto"/>
            <w:bottom w:val="none" w:sz="0" w:space="0" w:color="auto"/>
            <w:right w:val="none" w:sz="0" w:space="0" w:color="auto"/>
          </w:divBdr>
        </w:div>
        <w:div w:id="291596776">
          <w:marLeft w:val="0"/>
          <w:marRight w:val="0"/>
          <w:marTop w:val="0"/>
          <w:marBottom w:val="0"/>
          <w:divBdr>
            <w:top w:val="none" w:sz="0" w:space="0" w:color="auto"/>
            <w:left w:val="none" w:sz="0" w:space="0" w:color="auto"/>
            <w:bottom w:val="none" w:sz="0" w:space="0" w:color="auto"/>
            <w:right w:val="none" w:sz="0" w:space="0" w:color="auto"/>
          </w:divBdr>
        </w:div>
        <w:div w:id="230164284">
          <w:marLeft w:val="0"/>
          <w:marRight w:val="0"/>
          <w:marTop w:val="0"/>
          <w:marBottom w:val="0"/>
          <w:divBdr>
            <w:top w:val="none" w:sz="0" w:space="0" w:color="auto"/>
            <w:left w:val="none" w:sz="0" w:space="0" w:color="auto"/>
            <w:bottom w:val="none" w:sz="0" w:space="0" w:color="auto"/>
            <w:right w:val="none" w:sz="0" w:space="0" w:color="auto"/>
          </w:divBdr>
        </w:div>
        <w:div w:id="338311869">
          <w:marLeft w:val="0"/>
          <w:marRight w:val="0"/>
          <w:marTop w:val="0"/>
          <w:marBottom w:val="0"/>
          <w:divBdr>
            <w:top w:val="none" w:sz="0" w:space="0" w:color="auto"/>
            <w:left w:val="none" w:sz="0" w:space="0" w:color="auto"/>
            <w:bottom w:val="none" w:sz="0" w:space="0" w:color="auto"/>
            <w:right w:val="none" w:sz="0" w:space="0" w:color="auto"/>
          </w:divBdr>
        </w:div>
        <w:div w:id="1817527985">
          <w:marLeft w:val="0"/>
          <w:marRight w:val="0"/>
          <w:marTop w:val="0"/>
          <w:marBottom w:val="0"/>
          <w:divBdr>
            <w:top w:val="none" w:sz="0" w:space="0" w:color="auto"/>
            <w:left w:val="none" w:sz="0" w:space="0" w:color="auto"/>
            <w:bottom w:val="none" w:sz="0" w:space="0" w:color="auto"/>
            <w:right w:val="none" w:sz="0" w:space="0" w:color="auto"/>
          </w:divBdr>
        </w:div>
        <w:div w:id="574048590">
          <w:marLeft w:val="0"/>
          <w:marRight w:val="0"/>
          <w:marTop w:val="0"/>
          <w:marBottom w:val="0"/>
          <w:divBdr>
            <w:top w:val="none" w:sz="0" w:space="0" w:color="auto"/>
            <w:left w:val="none" w:sz="0" w:space="0" w:color="auto"/>
            <w:bottom w:val="none" w:sz="0" w:space="0" w:color="auto"/>
            <w:right w:val="none" w:sz="0" w:space="0" w:color="auto"/>
          </w:divBdr>
        </w:div>
        <w:div w:id="1206675940">
          <w:marLeft w:val="0"/>
          <w:marRight w:val="0"/>
          <w:marTop w:val="0"/>
          <w:marBottom w:val="0"/>
          <w:divBdr>
            <w:top w:val="none" w:sz="0" w:space="0" w:color="auto"/>
            <w:left w:val="none" w:sz="0" w:space="0" w:color="auto"/>
            <w:bottom w:val="none" w:sz="0" w:space="0" w:color="auto"/>
            <w:right w:val="none" w:sz="0" w:space="0" w:color="auto"/>
          </w:divBdr>
        </w:div>
        <w:div w:id="1716077608">
          <w:marLeft w:val="0"/>
          <w:marRight w:val="0"/>
          <w:marTop w:val="0"/>
          <w:marBottom w:val="0"/>
          <w:divBdr>
            <w:top w:val="none" w:sz="0" w:space="0" w:color="auto"/>
            <w:left w:val="none" w:sz="0" w:space="0" w:color="auto"/>
            <w:bottom w:val="none" w:sz="0" w:space="0" w:color="auto"/>
            <w:right w:val="none" w:sz="0" w:space="0" w:color="auto"/>
          </w:divBdr>
        </w:div>
        <w:div w:id="1280603051">
          <w:marLeft w:val="0"/>
          <w:marRight w:val="0"/>
          <w:marTop w:val="0"/>
          <w:marBottom w:val="0"/>
          <w:divBdr>
            <w:top w:val="none" w:sz="0" w:space="0" w:color="auto"/>
            <w:left w:val="none" w:sz="0" w:space="0" w:color="auto"/>
            <w:bottom w:val="none" w:sz="0" w:space="0" w:color="auto"/>
            <w:right w:val="none" w:sz="0" w:space="0" w:color="auto"/>
          </w:divBdr>
        </w:div>
        <w:div w:id="160705629">
          <w:marLeft w:val="0"/>
          <w:marRight w:val="0"/>
          <w:marTop w:val="0"/>
          <w:marBottom w:val="0"/>
          <w:divBdr>
            <w:top w:val="none" w:sz="0" w:space="0" w:color="auto"/>
            <w:left w:val="none" w:sz="0" w:space="0" w:color="auto"/>
            <w:bottom w:val="none" w:sz="0" w:space="0" w:color="auto"/>
            <w:right w:val="none" w:sz="0" w:space="0" w:color="auto"/>
          </w:divBdr>
        </w:div>
        <w:div w:id="2102332163">
          <w:marLeft w:val="0"/>
          <w:marRight w:val="0"/>
          <w:marTop w:val="0"/>
          <w:marBottom w:val="0"/>
          <w:divBdr>
            <w:top w:val="none" w:sz="0" w:space="0" w:color="auto"/>
            <w:left w:val="none" w:sz="0" w:space="0" w:color="auto"/>
            <w:bottom w:val="none" w:sz="0" w:space="0" w:color="auto"/>
            <w:right w:val="none" w:sz="0" w:space="0" w:color="auto"/>
          </w:divBdr>
        </w:div>
        <w:div w:id="1897547062">
          <w:marLeft w:val="0"/>
          <w:marRight w:val="0"/>
          <w:marTop w:val="0"/>
          <w:marBottom w:val="0"/>
          <w:divBdr>
            <w:top w:val="none" w:sz="0" w:space="0" w:color="auto"/>
            <w:left w:val="none" w:sz="0" w:space="0" w:color="auto"/>
            <w:bottom w:val="none" w:sz="0" w:space="0" w:color="auto"/>
            <w:right w:val="none" w:sz="0" w:space="0" w:color="auto"/>
          </w:divBdr>
        </w:div>
        <w:div w:id="1167789530">
          <w:marLeft w:val="0"/>
          <w:marRight w:val="0"/>
          <w:marTop w:val="0"/>
          <w:marBottom w:val="0"/>
          <w:divBdr>
            <w:top w:val="none" w:sz="0" w:space="0" w:color="auto"/>
            <w:left w:val="none" w:sz="0" w:space="0" w:color="auto"/>
            <w:bottom w:val="none" w:sz="0" w:space="0" w:color="auto"/>
            <w:right w:val="none" w:sz="0" w:space="0" w:color="auto"/>
          </w:divBdr>
        </w:div>
        <w:div w:id="1647275881">
          <w:marLeft w:val="0"/>
          <w:marRight w:val="0"/>
          <w:marTop w:val="0"/>
          <w:marBottom w:val="0"/>
          <w:divBdr>
            <w:top w:val="none" w:sz="0" w:space="0" w:color="auto"/>
            <w:left w:val="none" w:sz="0" w:space="0" w:color="auto"/>
            <w:bottom w:val="none" w:sz="0" w:space="0" w:color="auto"/>
            <w:right w:val="none" w:sz="0" w:space="0" w:color="auto"/>
          </w:divBdr>
        </w:div>
        <w:div w:id="798380458">
          <w:marLeft w:val="0"/>
          <w:marRight w:val="0"/>
          <w:marTop w:val="0"/>
          <w:marBottom w:val="0"/>
          <w:divBdr>
            <w:top w:val="none" w:sz="0" w:space="0" w:color="auto"/>
            <w:left w:val="none" w:sz="0" w:space="0" w:color="auto"/>
            <w:bottom w:val="none" w:sz="0" w:space="0" w:color="auto"/>
            <w:right w:val="none" w:sz="0" w:space="0" w:color="auto"/>
          </w:divBdr>
        </w:div>
        <w:div w:id="2106655205">
          <w:marLeft w:val="0"/>
          <w:marRight w:val="0"/>
          <w:marTop w:val="0"/>
          <w:marBottom w:val="0"/>
          <w:divBdr>
            <w:top w:val="none" w:sz="0" w:space="0" w:color="auto"/>
            <w:left w:val="none" w:sz="0" w:space="0" w:color="auto"/>
            <w:bottom w:val="none" w:sz="0" w:space="0" w:color="auto"/>
            <w:right w:val="none" w:sz="0" w:space="0" w:color="auto"/>
          </w:divBdr>
        </w:div>
        <w:div w:id="679742326">
          <w:marLeft w:val="0"/>
          <w:marRight w:val="0"/>
          <w:marTop w:val="0"/>
          <w:marBottom w:val="0"/>
          <w:divBdr>
            <w:top w:val="none" w:sz="0" w:space="0" w:color="auto"/>
            <w:left w:val="none" w:sz="0" w:space="0" w:color="auto"/>
            <w:bottom w:val="none" w:sz="0" w:space="0" w:color="auto"/>
            <w:right w:val="none" w:sz="0" w:space="0" w:color="auto"/>
          </w:divBdr>
        </w:div>
        <w:div w:id="767313644">
          <w:marLeft w:val="0"/>
          <w:marRight w:val="0"/>
          <w:marTop w:val="0"/>
          <w:marBottom w:val="0"/>
          <w:divBdr>
            <w:top w:val="none" w:sz="0" w:space="0" w:color="auto"/>
            <w:left w:val="none" w:sz="0" w:space="0" w:color="auto"/>
            <w:bottom w:val="none" w:sz="0" w:space="0" w:color="auto"/>
            <w:right w:val="none" w:sz="0" w:space="0" w:color="auto"/>
          </w:divBdr>
        </w:div>
        <w:div w:id="1855533258">
          <w:marLeft w:val="0"/>
          <w:marRight w:val="0"/>
          <w:marTop w:val="0"/>
          <w:marBottom w:val="0"/>
          <w:divBdr>
            <w:top w:val="none" w:sz="0" w:space="0" w:color="auto"/>
            <w:left w:val="none" w:sz="0" w:space="0" w:color="auto"/>
            <w:bottom w:val="none" w:sz="0" w:space="0" w:color="auto"/>
            <w:right w:val="none" w:sz="0" w:space="0" w:color="auto"/>
          </w:divBdr>
        </w:div>
        <w:div w:id="1504278999">
          <w:marLeft w:val="0"/>
          <w:marRight w:val="0"/>
          <w:marTop w:val="0"/>
          <w:marBottom w:val="0"/>
          <w:divBdr>
            <w:top w:val="none" w:sz="0" w:space="0" w:color="auto"/>
            <w:left w:val="none" w:sz="0" w:space="0" w:color="auto"/>
            <w:bottom w:val="none" w:sz="0" w:space="0" w:color="auto"/>
            <w:right w:val="none" w:sz="0" w:space="0" w:color="auto"/>
          </w:divBdr>
        </w:div>
        <w:div w:id="1766926088">
          <w:marLeft w:val="0"/>
          <w:marRight w:val="0"/>
          <w:marTop w:val="0"/>
          <w:marBottom w:val="0"/>
          <w:divBdr>
            <w:top w:val="none" w:sz="0" w:space="0" w:color="auto"/>
            <w:left w:val="none" w:sz="0" w:space="0" w:color="auto"/>
            <w:bottom w:val="none" w:sz="0" w:space="0" w:color="auto"/>
            <w:right w:val="none" w:sz="0" w:space="0" w:color="auto"/>
          </w:divBdr>
        </w:div>
        <w:div w:id="1932467569">
          <w:marLeft w:val="0"/>
          <w:marRight w:val="0"/>
          <w:marTop w:val="0"/>
          <w:marBottom w:val="0"/>
          <w:divBdr>
            <w:top w:val="none" w:sz="0" w:space="0" w:color="auto"/>
            <w:left w:val="none" w:sz="0" w:space="0" w:color="auto"/>
            <w:bottom w:val="none" w:sz="0" w:space="0" w:color="auto"/>
            <w:right w:val="none" w:sz="0" w:space="0" w:color="auto"/>
          </w:divBdr>
        </w:div>
        <w:div w:id="214392547">
          <w:marLeft w:val="0"/>
          <w:marRight w:val="0"/>
          <w:marTop w:val="0"/>
          <w:marBottom w:val="0"/>
          <w:divBdr>
            <w:top w:val="none" w:sz="0" w:space="0" w:color="auto"/>
            <w:left w:val="none" w:sz="0" w:space="0" w:color="auto"/>
            <w:bottom w:val="none" w:sz="0" w:space="0" w:color="auto"/>
            <w:right w:val="none" w:sz="0" w:space="0" w:color="auto"/>
          </w:divBdr>
        </w:div>
        <w:div w:id="1185559941">
          <w:marLeft w:val="0"/>
          <w:marRight w:val="0"/>
          <w:marTop w:val="0"/>
          <w:marBottom w:val="0"/>
          <w:divBdr>
            <w:top w:val="none" w:sz="0" w:space="0" w:color="auto"/>
            <w:left w:val="none" w:sz="0" w:space="0" w:color="auto"/>
            <w:bottom w:val="none" w:sz="0" w:space="0" w:color="auto"/>
            <w:right w:val="none" w:sz="0" w:space="0" w:color="auto"/>
          </w:divBdr>
        </w:div>
        <w:div w:id="1015185067">
          <w:marLeft w:val="0"/>
          <w:marRight w:val="0"/>
          <w:marTop w:val="0"/>
          <w:marBottom w:val="0"/>
          <w:divBdr>
            <w:top w:val="none" w:sz="0" w:space="0" w:color="auto"/>
            <w:left w:val="none" w:sz="0" w:space="0" w:color="auto"/>
            <w:bottom w:val="none" w:sz="0" w:space="0" w:color="auto"/>
            <w:right w:val="none" w:sz="0" w:space="0" w:color="auto"/>
          </w:divBdr>
        </w:div>
        <w:div w:id="448822066">
          <w:marLeft w:val="0"/>
          <w:marRight w:val="0"/>
          <w:marTop w:val="0"/>
          <w:marBottom w:val="0"/>
          <w:divBdr>
            <w:top w:val="none" w:sz="0" w:space="0" w:color="auto"/>
            <w:left w:val="none" w:sz="0" w:space="0" w:color="auto"/>
            <w:bottom w:val="none" w:sz="0" w:space="0" w:color="auto"/>
            <w:right w:val="none" w:sz="0" w:space="0" w:color="auto"/>
          </w:divBdr>
        </w:div>
        <w:div w:id="1358508845">
          <w:marLeft w:val="0"/>
          <w:marRight w:val="0"/>
          <w:marTop w:val="0"/>
          <w:marBottom w:val="0"/>
          <w:divBdr>
            <w:top w:val="none" w:sz="0" w:space="0" w:color="auto"/>
            <w:left w:val="none" w:sz="0" w:space="0" w:color="auto"/>
            <w:bottom w:val="none" w:sz="0" w:space="0" w:color="auto"/>
            <w:right w:val="none" w:sz="0" w:space="0" w:color="auto"/>
          </w:divBdr>
        </w:div>
        <w:div w:id="1489711232">
          <w:marLeft w:val="0"/>
          <w:marRight w:val="0"/>
          <w:marTop w:val="0"/>
          <w:marBottom w:val="0"/>
          <w:divBdr>
            <w:top w:val="none" w:sz="0" w:space="0" w:color="auto"/>
            <w:left w:val="none" w:sz="0" w:space="0" w:color="auto"/>
            <w:bottom w:val="none" w:sz="0" w:space="0" w:color="auto"/>
            <w:right w:val="none" w:sz="0" w:space="0" w:color="auto"/>
          </w:divBdr>
        </w:div>
      </w:divsChild>
    </w:div>
    <w:div w:id="1006134686">
      <w:bodyDiv w:val="1"/>
      <w:marLeft w:val="0"/>
      <w:marRight w:val="0"/>
      <w:marTop w:val="0"/>
      <w:marBottom w:val="0"/>
      <w:divBdr>
        <w:top w:val="none" w:sz="0" w:space="0" w:color="auto"/>
        <w:left w:val="none" w:sz="0" w:space="0" w:color="auto"/>
        <w:bottom w:val="none" w:sz="0" w:space="0" w:color="auto"/>
        <w:right w:val="none" w:sz="0" w:space="0" w:color="auto"/>
      </w:divBdr>
    </w:div>
    <w:div w:id="1065761429">
      <w:bodyDiv w:val="1"/>
      <w:marLeft w:val="0"/>
      <w:marRight w:val="0"/>
      <w:marTop w:val="0"/>
      <w:marBottom w:val="0"/>
      <w:divBdr>
        <w:top w:val="none" w:sz="0" w:space="0" w:color="auto"/>
        <w:left w:val="none" w:sz="0" w:space="0" w:color="auto"/>
        <w:bottom w:val="none" w:sz="0" w:space="0" w:color="auto"/>
        <w:right w:val="none" w:sz="0" w:space="0" w:color="auto"/>
      </w:divBdr>
    </w:div>
    <w:div w:id="1114640357">
      <w:bodyDiv w:val="1"/>
      <w:marLeft w:val="0"/>
      <w:marRight w:val="0"/>
      <w:marTop w:val="0"/>
      <w:marBottom w:val="0"/>
      <w:divBdr>
        <w:top w:val="none" w:sz="0" w:space="0" w:color="auto"/>
        <w:left w:val="none" w:sz="0" w:space="0" w:color="auto"/>
        <w:bottom w:val="none" w:sz="0" w:space="0" w:color="auto"/>
        <w:right w:val="none" w:sz="0" w:space="0" w:color="auto"/>
      </w:divBdr>
    </w:div>
    <w:div w:id="1116364830">
      <w:bodyDiv w:val="1"/>
      <w:marLeft w:val="0"/>
      <w:marRight w:val="0"/>
      <w:marTop w:val="0"/>
      <w:marBottom w:val="0"/>
      <w:divBdr>
        <w:top w:val="none" w:sz="0" w:space="0" w:color="auto"/>
        <w:left w:val="none" w:sz="0" w:space="0" w:color="auto"/>
        <w:bottom w:val="none" w:sz="0" w:space="0" w:color="auto"/>
        <w:right w:val="none" w:sz="0" w:space="0" w:color="auto"/>
      </w:divBdr>
    </w:div>
    <w:div w:id="1158880818">
      <w:bodyDiv w:val="1"/>
      <w:marLeft w:val="0"/>
      <w:marRight w:val="0"/>
      <w:marTop w:val="0"/>
      <w:marBottom w:val="0"/>
      <w:divBdr>
        <w:top w:val="none" w:sz="0" w:space="0" w:color="auto"/>
        <w:left w:val="none" w:sz="0" w:space="0" w:color="auto"/>
        <w:bottom w:val="none" w:sz="0" w:space="0" w:color="auto"/>
        <w:right w:val="none" w:sz="0" w:space="0" w:color="auto"/>
      </w:divBdr>
    </w:div>
    <w:div w:id="1171599528">
      <w:bodyDiv w:val="1"/>
      <w:marLeft w:val="0"/>
      <w:marRight w:val="0"/>
      <w:marTop w:val="0"/>
      <w:marBottom w:val="0"/>
      <w:divBdr>
        <w:top w:val="none" w:sz="0" w:space="0" w:color="auto"/>
        <w:left w:val="none" w:sz="0" w:space="0" w:color="auto"/>
        <w:bottom w:val="none" w:sz="0" w:space="0" w:color="auto"/>
        <w:right w:val="none" w:sz="0" w:space="0" w:color="auto"/>
      </w:divBdr>
    </w:div>
    <w:div w:id="1178273796">
      <w:bodyDiv w:val="1"/>
      <w:marLeft w:val="0"/>
      <w:marRight w:val="0"/>
      <w:marTop w:val="0"/>
      <w:marBottom w:val="0"/>
      <w:divBdr>
        <w:top w:val="none" w:sz="0" w:space="0" w:color="auto"/>
        <w:left w:val="none" w:sz="0" w:space="0" w:color="auto"/>
        <w:bottom w:val="none" w:sz="0" w:space="0" w:color="auto"/>
        <w:right w:val="none" w:sz="0" w:space="0" w:color="auto"/>
      </w:divBdr>
    </w:div>
    <w:div w:id="1193373204">
      <w:bodyDiv w:val="1"/>
      <w:marLeft w:val="0"/>
      <w:marRight w:val="0"/>
      <w:marTop w:val="0"/>
      <w:marBottom w:val="0"/>
      <w:divBdr>
        <w:top w:val="none" w:sz="0" w:space="0" w:color="auto"/>
        <w:left w:val="none" w:sz="0" w:space="0" w:color="auto"/>
        <w:bottom w:val="none" w:sz="0" w:space="0" w:color="auto"/>
        <w:right w:val="none" w:sz="0" w:space="0" w:color="auto"/>
      </w:divBdr>
    </w:div>
    <w:div w:id="1276596596">
      <w:bodyDiv w:val="1"/>
      <w:marLeft w:val="0"/>
      <w:marRight w:val="0"/>
      <w:marTop w:val="0"/>
      <w:marBottom w:val="0"/>
      <w:divBdr>
        <w:top w:val="none" w:sz="0" w:space="0" w:color="auto"/>
        <w:left w:val="none" w:sz="0" w:space="0" w:color="auto"/>
        <w:bottom w:val="none" w:sz="0" w:space="0" w:color="auto"/>
        <w:right w:val="none" w:sz="0" w:space="0" w:color="auto"/>
      </w:divBdr>
    </w:div>
    <w:div w:id="1287546980">
      <w:bodyDiv w:val="1"/>
      <w:marLeft w:val="0"/>
      <w:marRight w:val="0"/>
      <w:marTop w:val="0"/>
      <w:marBottom w:val="0"/>
      <w:divBdr>
        <w:top w:val="none" w:sz="0" w:space="0" w:color="auto"/>
        <w:left w:val="none" w:sz="0" w:space="0" w:color="auto"/>
        <w:bottom w:val="none" w:sz="0" w:space="0" w:color="auto"/>
        <w:right w:val="none" w:sz="0" w:space="0" w:color="auto"/>
      </w:divBdr>
    </w:div>
    <w:div w:id="1343584332">
      <w:bodyDiv w:val="1"/>
      <w:marLeft w:val="0"/>
      <w:marRight w:val="0"/>
      <w:marTop w:val="0"/>
      <w:marBottom w:val="0"/>
      <w:divBdr>
        <w:top w:val="none" w:sz="0" w:space="0" w:color="auto"/>
        <w:left w:val="none" w:sz="0" w:space="0" w:color="auto"/>
        <w:bottom w:val="none" w:sz="0" w:space="0" w:color="auto"/>
        <w:right w:val="none" w:sz="0" w:space="0" w:color="auto"/>
      </w:divBdr>
    </w:div>
    <w:div w:id="1359165587">
      <w:bodyDiv w:val="1"/>
      <w:marLeft w:val="0"/>
      <w:marRight w:val="0"/>
      <w:marTop w:val="0"/>
      <w:marBottom w:val="0"/>
      <w:divBdr>
        <w:top w:val="none" w:sz="0" w:space="0" w:color="auto"/>
        <w:left w:val="none" w:sz="0" w:space="0" w:color="auto"/>
        <w:bottom w:val="none" w:sz="0" w:space="0" w:color="auto"/>
        <w:right w:val="none" w:sz="0" w:space="0" w:color="auto"/>
      </w:divBdr>
      <w:divsChild>
        <w:div w:id="606933254">
          <w:marLeft w:val="0"/>
          <w:marRight w:val="0"/>
          <w:marTop w:val="0"/>
          <w:marBottom w:val="0"/>
          <w:divBdr>
            <w:top w:val="none" w:sz="0" w:space="0" w:color="auto"/>
            <w:left w:val="none" w:sz="0" w:space="0" w:color="auto"/>
            <w:bottom w:val="none" w:sz="0" w:space="0" w:color="auto"/>
            <w:right w:val="none" w:sz="0" w:space="0" w:color="auto"/>
          </w:divBdr>
        </w:div>
        <w:div w:id="342784644">
          <w:marLeft w:val="0"/>
          <w:marRight w:val="0"/>
          <w:marTop w:val="0"/>
          <w:marBottom w:val="0"/>
          <w:divBdr>
            <w:top w:val="none" w:sz="0" w:space="0" w:color="auto"/>
            <w:left w:val="none" w:sz="0" w:space="0" w:color="auto"/>
            <w:bottom w:val="none" w:sz="0" w:space="0" w:color="auto"/>
            <w:right w:val="none" w:sz="0" w:space="0" w:color="auto"/>
          </w:divBdr>
        </w:div>
        <w:div w:id="1304001584">
          <w:marLeft w:val="0"/>
          <w:marRight w:val="0"/>
          <w:marTop w:val="0"/>
          <w:marBottom w:val="0"/>
          <w:divBdr>
            <w:top w:val="none" w:sz="0" w:space="0" w:color="auto"/>
            <w:left w:val="none" w:sz="0" w:space="0" w:color="auto"/>
            <w:bottom w:val="none" w:sz="0" w:space="0" w:color="auto"/>
            <w:right w:val="none" w:sz="0" w:space="0" w:color="auto"/>
          </w:divBdr>
        </w:div>
        <w:div w:id="1744138053">
          <w:marLeft w:val="0"/>
          <w:marRight w:val="0"/>
          <w:marTop w:val="0"/>
          <w:marBottom w:val="0"/>
          <w:divBdr>
            <w:top w:val="none" w:sz="0" w:space="0" w:color="auto"/>
            <w:left w:val="none" w:sz="0" w:space="0" w:color="auto"/>
            <w:bottom w:val="none" w:sz="0" w:space="0" w:color="auto"/>
            <w:right w:val="none" w:sz="0" w:space="0" w:color="auto"/>
          </w:divBdr>
        </w:div>
        <w:div w:id="1505628164">
          <w:marLeft w:val="0"/>
          <w:marRight w:val="0"/>
          <w:marTop w:val="0"/>
          <w:marBottom w:val="0"/>
          <w:divBdr>
            <w:top w:val="none" w:sz="0" w:space="0" w:color="auto"/>
            <w:left w:val="none" w:sz="0" w:space="0" w:color="auto"/>
            <w:bottom w:val="none" w:sz="0" w:space="0" w:color="auto"/>
            <w:right w:val="none" w:sz="0" w:space="0" w:color="auto"/>
          </w:divBdr>
        </w:div>
        <w:div w:id="1728257846">
          <w:marLeft w:val="0"/>
          <w:marRight w:val="0"/>
          <w:marTop w:val="0"/>
          <w:marBottom w:val="0"/>
          <w:divBdr>
            <w:top w:val="none" w:sz="0" w:space="0" w:color="auto"/>
            <w:left w:val="none" w:sz="0" w:space="0" w:color="auto"/>
            <w:bottom w:val="none" w:sz="0" w:space="0" w:color="auto"/>
            <w:right w:val="none" w:sz="0" w:space="0" w:color="auto"/>
          </w:divBdr>
        </w:div>
        <w:div w:id="1516966128">
          <w:marLeft w:val="0"/>
          <w:marRight w:val="0"/>
          <w:marTop w:val="0"/>
          <w:marBottom w:val="0"/>
          <w:divBdr>
            <w:top w:val="none" w:sz="0" w:space="0" w:color="auto"/>
            <w:left w:val="none" w:sz="0" w:space="0" w:color="auto"/>
            <w:bottom w:val="none" w:sz="0" w:space="0" w:color="auto"/>
            <w:right w:val="none" w:sz="0" w:space="0" w:color="auto"/>
          </w:divBdr>
        </w:div>
        <w:div w:id="1246575336">
          <w:marLeft w:val="0"/>
          <w:marRight w:val="0"/>
          <w:marTop w:val="0"/>
          <w:marBottom w:val="0"/>
          <w:divBdr>
            <w:top w:val="none" w:sz="0" w:space="0" w:color="auto"/>
            <w:left w:val="none" w:sz="0" w:space="0" w:color="auto"/>
            <w:bottom w:val="none" w:sz="0" w:space="0" w:color="auto"/>
            <w:right w:val="none" w:sz="0" w:space="0" w:color="auto"/>
          </w:divBdr>
        </w:div>
        <w:div w:id="1774546240">
          <w:marLeft w:val="0"/>
          <w:marRight w:val="0"/>
          <w:marTop w:val="0"/>
          <w:marBottom w:val="0"/>
          <w:divBdr>
            <w:top w:val="none" w:sz="0" w:space="0" w:color="auto"/>
            <w:left w:val="none" w:sz="0" w:space="0" w:color="auto"/>
            <w:bottom w:val="none" w:sz="0" w:space="0" w:color="auto"/>
            <w:right w:val="none" w:sz="0" w:space="0" w:color="auto"/>
          </w:divBdr>
        </w:div>
        <w:div w:id="1734154350">
          <w:marLeft w:val="0"/>
          <w:marRight w:val="0"/>
          <w:marTop w:val="0"/>
          <w:marBottom w:val="0"/>
          <w:divBdr>
            <w:top w:val="none" w:sz="0" w:space="0" w:color="auto"/>
            <w:left w:val="none" w:sz="0" w:space="0" w:color="auto"/>
            <w:bottom w:val="none" w:sz="0" w:space="0" w:color="auto"/>
            <w:right w:val="none" w:sz="0" w:space="0" w:color="auto"/>
          </w:divBdr>
        </w:div>
        <w:div w:id="1088575781">
          <w:marLeft w:val="0"/>
          <w:marRight w:val="0"/>
          <w:marTop w:val="0"/>
          <w:marBottom w:val="0"/>
          <w:divBdr>
            <w:top w:val="none" w:sz="0" w:space="0" w:color="auto"/>
            <w:left w:val="none" w:sz="0" w:space="0" w:color="auto"/>
            <w:bottom w:val="none" w:sz="0" w:space="0" w:color="auto"/>
            <w:right w:val="none" w:sz="0" w:space="0" w:color="auto"/>
          </w:divBdr>
        </w:div>
        <w:div w:id="1893954434">
          <w:marLeft w:val="0"/>
          <w:marRight w:val="0"/>
          <w:marTop w:val="0"/>
          <w:marBottom w:val="0"/>
          <w:divBdr>
            <w:top w:val="none" w:sz="0" w:space="0" w:color="auto"/>
            <w:left w:val="none" w:sz="0" w:space="0" w:color="auto"/>
            <w:bottom w:val="none" w:sz="0" w:space="0" w:color="auto"/>
            <w:right w:val="none" w:sz="0" w:space="0" w:color="auto"/>
          </w:divBdr>
        </w:div>
        <w:div w:id="1851792171">
          <w:marLeft w:val="0"/>
          <w:marRight w:val="0"/>
          <w:marTop w:val="0"/>
          <w:marBottom w:val="0"/>
          <w:divBdr>
            <w:top w:val="none" w:sz="0" w:space="0" w:color="auto"/>
            <w:left w:val="none" w:sz="0" w:space="0" w:color="auto"/>
            <w:bottom w:val="none" w:sz="0" w:space="0" w:color="auto"/>
            <w:right w:val="none" w:sz="0" w:space="0" w:color="auto"/>
          </w:divBdr>
        </w:div>
        <w:div w:id="1644850525">
          <w:marLeft w:val="0"/>
          <w:marRight w:val="0"/>
          <w:marTop w:val="0"/>
          <w:marBottom w:val="0"/>
          <w:divBdr>
            <w:top w:val="none" w:sz="0" w:space="0" w:color="auto"/>
            <w:left w:val="none" w:sz="0" w:space="0" w:color="auto"/>
            <w:bottom w:val="none" w:sz="0" w:space="0" w:color="auto"/>
            <w:right w:val="none" w:sz="0" w:space="0" w:color="auto"/>
          </w:divBdr>
        </w:div>
        <w:div w:id="1045521728">
          <w:marLeft w:val="0"/>
          <w:marRight w:val="0"/>
          <w:marTop w:val="0"/>
          <w:marBottom w:val="0"/>
          <w:divBdr>
            <w:top w:val="none" w:sz="0" w:space="0" w:color="auto"/>
            <w:left w:val="none" w:sz="0" w:space="0" w:color="auto"/>
            <w:bottom w:val="none" w:sz="0" w:space="0" w:color="auto"/>
            <w:right w:val="none" w:sz="0" w:space="0" w:color="auto"/>
          </w:divBdr>
        </w:div>
        <w:div w:id="1901744151">
          <w:marLeft w:val="0"/>
          <w:marRight w:val="0"/>
          <w:marTop w:val="0"/>
          <w:marBottom w:val="0"/>
          <w:divBdr>
            <w:top w:val="none" w:sz="0" w:space="0" w:color="auto"/>
            <w:left w:val="none" w:sz="0" w:space="0" w:color="auto"/>
            <w:bottom w:val="none" w:sz="0" w:space="0" w:color="auto"/>
            <w:right w:val="none" w:sz="0" w:space="0" w:color="auto"/>
          </w:divBdr>
        </w:div>
        <w:div w:id="578712376">
          <w:marLeft w:val="0"/>
          <w:marRight w:val="0"/>
          <w:marTop w:val="0"/>
          <w:marBottom w:val="0"/>
          <w:divBdr>
            <w:top w:val="none" w:sz="0" w:space="0" w:color="auto"/>
            <w:left w:val="none" w:sz="0" w:space="0" w:color="auto"/>
            <w:bottom w:val="none" w:sz="0" w:space="0" w:color="auto"/>
            <w:right w:val="none" w:sz="0" w:space="0" w:color="auto"/>
          </w:divBdr>
        </w:div>
        <w:div w:id="1560288278">
          <w:marLeft w:val="0"/>
          <w:marRight w:val="0"/>
          <w:marTop w:val="0"/>
          <w:marBottom w:val="0"/>
          <w:divBdr>
            <w:top w:val="none" w:sz="0" w:space="0" w:color="auto"/>
            <w:left w:val="none" w:sz="0" w:space="0" w:color="auto"/>
            <w:bottom w:val="none" w:sz="0" w:space="0" w:color="auto"/>
            <w:right w:val="none" w:sz="0" w:space="0" w:color="auto"/>
          </w:divBdr>
        </w:div>
        <w:div w:id="324094420">
          <w:marLeft w:val="0"/>
          <w:marRight w:val="0"/>
          <w:marTop w:val="0"/>
          <w:marBottom w:val="0"/>
          <w:divBdr>
            <w:top w:val="none" w:sz="0" w:space="0" w:color="auto"/>
            <w:left w:val="none" w:sz="0" w:space="0" w:color="auto"/>
            <w:bottom w:val="none" w:sz="0" w:space="0" w:color="auto"/>
            <w:right w:val="none" w:sz="0" w:space="0" w:color="auto"/>
          </w:divBdr>
        </w:div>
        <w:div w:id="2038383018">
          <w:marLeft w:val="0"/>
          <w:marRight w:val="0"/>
          <w:marTop w:val="0"/>
          <w:marBottom w:val="0"/>
          <w:divBdr>
            <w:top w:val="none" w:sz="0" w:space="0" w:color="auto"/>
            <w:left w:val="none" w:sz="0" w:space="0" w:color="auto"/>
            <w:bottom w:val="none" w:sz="0" w:space="0" w:color="auto"/>
            <w:right w:val="none" w:sz="0" w:space="0" w:color="auto"/>
          </w:divBdr>
        </w:div>
        <w:div w:id="781798801">
          <w:marLeft w:val="0"/>
          <w:marRight w:val="0"/>
          <w:marTop w:val="0"/>
          <w:marBottom w:val="0"/>
          <w:divBdr>
            <w:top w:val="none" w:sz="0" w:space="0" w:color="auto"/>
            <w:left w:val="none" w:sz="0" w:space="0" w:color="auto"/>
            <w:bottom w:val="none" w:sz="0" w:space="0" w:color="auto"/>
            <w:right w:val="none" w:sz="0" w:space="0" w:color="auto"/>
          </w:divBdr>
        </w:div>
        <w:div w:id="1616214461">
          <w:marLeft w:val="0"/>
          <w:marRight w:val="0"/>
          <w:marTop w:val="0"/>
          <w:marBottom w:val="0"/>
          <w:divBdr>
            <w:top w:val="none" w:sz="0" w:space="0" w:color="auto"/>
            <w:left w:val="none" w:sz="0" w:space="0" w:color="auto"/>
            <w:bottom w:val="none" w:sz="0" w:space="0" w:color="auto"/>
            <w:right w:val="none" w:sz="0" w:space="0" w:color="auto"/>
          </w:divBdr>
        </w:div>
        <w:div w:id="1714697880">
          <w:marLeft w:val="0"/>
          <w:marRight w:val="0"/>
          <w:marTop w:val="0"/>
          <w:marBottom w:val="0"/>
          <w:divBdr>
            <w:top w:val="none" w:sz="0" w:space="0" w:color="auto"/>
            <w:left w:val="none" w:sz="0" w:space="0" w:color="auto"/>
            <w:bottom w:val="none" w:sz="0" w:space="0" w:color="auto"/>
            <w:right w:val="none" w:sz="0" w:space="0" w:color="auto"/>
          </w:divBdr>
        </w:div>
        <w:div w:id="2039112917">
          <w:marLeft w:val="0"/>
          <w:marRight w:val="0"/>
          <w:marTop w:val="0"/>
          <w:marBottom w:val="0"/>
          <w:divBdr>
            <w:top w:val="none" w:sz="0" w:space="0" w:color="auto"/>
            <w:left w:val="none" w:sz="0" w:space="0" w:color="auto"/>
            <w:bottom w:val="none" w:sz="0" w:space="0" w:color="auto"/>
            <w:right w:val="none" w:sz="0" w:space="0" w:color="auto"/>
          </w:divBdr>
        </w:div>
        <w:div w:id="1606570527">
          <w:marLeft w:val="0"/>
          <w:marRight w:val="0"/>
          <w:marTop w:val="0"/>
          <w:marBottom w:val="0"/>
          <w:divBdr>
            <w:top w:val="none" w:sz="0" w:space="0" w:color="auto"/>
            <w:left w:val="none" w:sz="0" w:space="0" w:color="auto"/>
            <w:bottom w:val="none" w:sz="0" w:space="0" w:color="auto"/>
            <w:right w:val="none" w:sz="0" w:space="0" w:color="auto"/>
          </w:divBdr>
        </w:div>
        <w:div w:id="72514865">
          <w:marLeft w:val="0"/>
          <w:marRight w:val="0"/>
          <w:marTop w:val="0"/>
          <w:marBottom w:val="0"/>
          <w:divBdr>
            <w:top w:val="none" w:sz="0" w:space="0" w:color="auto"/>
            <w:left w:val="none" w:sz="0" w:space="0" w:color="auto"/>
            <w:bottom w:val="none" w:sz="0" w:space="0" w:color="auto"/>
            <w:right w:val="none" w:sz="0" w:space="0" w:color="auto"/>
          </w:divBdr>
        </w:div>
        <w:div w:id="1801069552">
          <w:marLeft w:val="0"/>
          <w:marRight w:val="0"/>
          <w:marTop w:val="0"/>
          <w:marBottom w:val="0"/>
          <w:divBdr>
            <w:top w:val="none" w:sz="0" w:space="0" w:color="auto"/>
            <w:left w:val="none" w:sz="0" w:space="0" w:color="auto"/>
            <w:bottom w:val="none" w:sz="0" w:space="0" w:color="auto"/>
            <w:right w:val="none" w:sz="0" w:space="0" w:color="auto"/>
          </w:divBdr>
        </w:div>
        <w:div w:id="797915124">
          <w:marLeft w:val="0"/>
          <w:marRight w:val="0"/>
          <w:marTop w:val="0"/>
          <w:marBottom w:val="0"/>
          <w:divBdr>
            <w:top w:val="none" w:sz="0" w:space="0" w:color="auto"/>
            <w:left w:val="none" w:sz="0" w:space="0" w:color="auto"/>
            <w:bottom w:val="none" w:sz="0" w:space="0" w:color="auto"/>
            <w:right w:val="none" w:sz="0" w:space="0" w:color="auto"/>
          </w:divBdr>
        </w:div>
        <w:div w:id="358548446">
          <w:marLeft w:val="0"/>
          <w:marRight w:val="0"/>
          <w:marTop w:val="0"/>
          <w:marBottom w:val="0"/>
          <w:divBdr>
            <w:top w:val="none" w:sz="0" w:space="0" w:color="auto"/>
            <w:left w:val="none" w:sz="0" w:space="0" w:color="auto"/>
            <w:bottom w:val="none" w:sz="0" w:space="0" w:color="auto"/>
            <w:right w:val="none" w:sz="0" w:space="0" w:color="auto"/>
          </w:divBdr>
        </w:div>
        <w:div w:id="1616523228">
          <w:marLeft w:val="0"/>
          <w:marRight w:val="0"/>
          <w:marTop w:val="0"/>
          <w:marBottom w:val="0"/>
          <w:divBdr>
            <w:top w:val="none" w:sz="0" w:space="0" w:color="auto"/>
            <w:left w:val="none" w:sz="0" w:space="0" w:color="auto"/>
            <w:bottom w:val="none" w:sz="0" w:space="0" w:color="auto"/>
            <w:right w:val="none" w:sz="0" w:space="0" w:color="auto"/>
          </w:divBdr>
        </w:div>
        <w:div w:id="320155139">
          <w:marLeft w:val="0"/>
          <w:marRight w:val="0"/>
          <w:marTop w:val="0"/>
          <w:marBottom w:val="0"/>
          <w:divBdr>
            <w:top w:val="none" w:sz="0" w:space="0" w:color="auto"/>
            <w:left w:val="none" w:sz="0" w:space="0" w:color="auto"/>
            <w:bottom w:val="none" w:sz="0" w:space="0" w:color="auto"/>
            <w:right w:val="none" w:sz="0" w:space="0" w:color="auto"/>
          </w:divBdr>
        </w:div>
        <w:div w:id="1137606030">
          <w:marLeft w:val="0"/>
          <w:marRight w:val="0"/>
          <w:marTop w:val="0"/>
          <w:marBottom w:val="0"/>
          <w:divBdr>
            <w:top w:val="none" w:sz="0" w:space="0" w:color="auto"/>
            <w:left w:val="none" w:sz="0" w:space="0" w:color="auto"/>
            <w:bottom w:val="none" w:sz="0" w:space="0" w:color="auto"/>
            <w:right w:val="none" w:sz="0" w:space="0" w:color="auto"/>
          </w:divBdr>
        </w:div>
        <w:div w:id="1615670622">
          <w:marLeft w:val="0"/>
          <w:marRight w:val="0"/>
          <w:marTop w:val="0"/>
          <w:marBottom w:val="0"/>
          <w:divBdr>
            <w:top w:val="none" w:sz="0" w:space="0" w:color="auto"/>
            <w:left w:val="none" w:sz="0" w:space="0" w:color="auto"/>
            <w:bottom w:val="none" w:sz="0" w:space="0" w:color="auto"/>
            <w:right w:val="none" w:sz="0" w:space="0" w:color="auto"/>
          </w:divBdr>
        </w:div>
        <w:div w:id="2017919139">
          <w:marLeft w:val="0"/>
          <w:marRight w:val="0"/>
          <w:marTop w:val="0"/>
          <w:marBottom w:val="0"/>
          <w:divBdr>
            <w:top w:val="none" w:sz="0" w:space="0" w:color="auto"/>
            <w:left w:val="none" w:sz="0" w:space="0" w:color="auto"/>
            <w:bottom w:val="none" w:sz="0" w:space="0" w:color="auto"/>
            <w:right w:val="none" w:sz="0" w:space="0" w:color="auto"/>
          </w:divBdr>
        </w:div>
        <w:div w:id="121968967">
          <w:marLeft w:val="0"/>
          <w:marRight w:val="0"/>
          <w:marTop w:val="0"/>
          <w:marBottom w:val="0"/>
          <w:divBdr>
            <w:top w:val="none" w:sz="0" w:space="0" w:color="auto"/>
            <w:left w:val="none" w:sz="0" w:space="0" w:color="auto"/>
            <w:bottom w:val="none" w:sz="0" w:space="0" w:color="auto"/>
            <w:right w:val="none" w:sz="0" w:space="0" w:color="auto"/>
          </w:divBdr>
        </w:div>
        <w:div w:id="1068580218">
          <w:marLeft w:val="0"/>
          <w:marRight w:val="0"/>
          <w:marTop w:val="0"/>
          <w:marBottom w:val="0"/>
          <w:divBdr>
            <w:top w:val="none" w:sz="0" w:space="0" w:color="auto"/>
            <w:left w:val="none" w:sz="0" w:space="0" w:color="auto"/>
            <w:bottom w:val="none" w:sz="0" w:space="0" w:color="auto"/>
            <w:right w:val="none" w:sz="0" w:space="0" w:color="auto"/>
          </w:divBdr>
        </w:div>
        <w:div w:id="2042902874">
          <w:marLeft w:val="0"/>
          <w:marRight w:val="0"/>
          <w:marTop w:val="0"/>
          <w:marBottom w:val="0"/>
          <w:divBdr>
            <w:top w:val="none" w:sz="0" w:space="0" w:color="auto"/>
            <w:left w:val="none" w:sz="0" w:space="0" w:color="auto"/>
            <w:bottom w:val="none" w:sz="0" w:space="0" w:color="auto"/>
            <w:right w:val="none" w:sz="0" w:space="0" w:color="auto"/>
          </w:divBdr>
        </w:div>
        <w:div w:id="1332487937">
          <w:marLeft w:val="0"/>
          <w:marRight w:val="0"/>
          <w:marTop w:val="0"/>
          <w:marBottom w:val="0"/>
          <w:divBdr>
            <w:top w:val="none" w:sz="0" w:space="0" w:color="auto"/>
            <w:left w:val="none" w:sz="0" w:space="0" w:color="auto"/>
            <w:bottom w:val="none" w:sz="0" w:space="0" w:color="auto"/>
            <w:right w:val="none" w:sz="0" w:space="0" w:color="auto"/>
          </w:divBdr>
        </w:div>
        <w:div w:id="1773237643">
          <w:marLeft w:val="0"/>
          <w:marRight w:val="0"/>
          <w:marTop w:val="0"/>
          <w:marBottom w:val="0"/>
          <w:divBdr>
            <w:top w:val="none" w:sz="0" w:space="0" w:color="auto"/>
            <w:left w:val="none" w:sz="0" w:space="0" w:color="auto"/>
            <w:bottom w:val="none" w:sz="0" w:space="0" w:color="auto"/>
            <w:right w:val="none" w:sz="0" w:space="0" w:color="auto"/>
          </w:divBdr>
        </w:div>
        <w:div w:id="228807103">
          <w:marLeft w:val="0"/>
          <w:marRight w:val="0"/>
          <w:marTop w:val="0"/>
          <w:marBottom w:val="0"/>
          <w:divBdr>
            <w:top w:val="none" w:sz="0" w:space="0" w:color="auto"/>
            <w:left w:val="none" w:sz="0" w:space="0" w:color="auto"/>
            <w:bottom w:val="none" w:sz="0" w:space="0" w:color="auto"/>
            <w:right w:val="none" w:sz="0" w:space="0" w:color="auto"/>
          </w:divBdr>
        </w:div>
        <w:div w:id="909147317">
          <w:marLeft w:val="0"/>
          <w:marRight w:val="0"/>
          <w:marTop w:val="0"/>
          <w:marBottom w:val="0"/>
          <w:divBdr>
            <w:top w:val="none" w:sz="0" w:space="0" w:color="auto"/>
            <w:left w:val="none" w:sz="0" w:space="0" w:color="auto"/>
            <w:bottom w:val="none" w:sz="0" w:space="0" w:color="auto"/>
            <w:right w:val="none" w:sz="0" w:space="0" w:color="auto"/>
          </w:divBdr>
        </w:div>
        <w:div w:id="1548176288">
          <w:marLeft w:val="0"/>
          <w:marRight w:val="0"/>
          <w:marTop w:val="0"/>
          <w:marBottom w:val="0"/>
          <w:divBdr>
            <w:top w:val="none" w:sz="0" w:space="0" w:color="auto"/>
            <w:left w:val="none" w:sz="0" w:space="0" w:color="auto"/>
            <w:bottom w:val="none" w:sz="0" w:space="0" w:color="auto"/>
            <w:right w:val="none" w:sz="0" w:space="0" w:color="auto"/>
          </w:divBdr>
        </w:div>
        <w:div w:id="1551654088">
          <w:marLeft w:val="0"/>
          <w:marRight w:val="0"/>
          <w:marTop w:val="0"/>
          <w:marBottom w:val="0"/>
          <w:divBdr>
            <w:top w:val="none" w:sz="0" w:space="0" w:color="auto"/>
            <w:left w:val="none" w:sz="0" w:space="0" w:color="auto"/>
            <w:bottom w:val="none" w:sz="0" w:space="0" w:color="auto"/>
            <w:right w:val="none" w:sz="0" w:space="0" w:color="auto"/>
          </w:divBdr>
        </w:div>
        <w:div w:id="82380795">
          <w:marLeft w:val="0"/>
          <w:marRight w:val="0"/>
          <w:marTop w:val="0"/>
          <w:marBottom w:val="0"/>
          <w:divBdr>
            <w:top w:val="none" w:sz="0" w:space="0" w:color="auto"/>
            <w:left w:val="none" w:sz="0" w:space="0" w:color="auto"/>
            <w:bottom w:val="none" w:sz="0" w:space="0" w:color="auto"/>
            <w:right w:val="none" w:sz="0" w:space="0" w:color="auto"/>
          </w:divBdr>
        </w:div>
        <w:div w:id="690060905">
          <w:marLeft w:val="0"/>
          <w:marRight w:val="0"/>
          <w:marTop w:val="0"/>
          <w:marBottom w:val="0"/>
          <w:divBdr>
            <w:top w:val="none" w:sz="0" w:space="0" w:color="auto"/>
            <w:left w:val="none" w:sz="0" w:space="0" w:color="auto"/>
            <w:bottom w:val="none" w:sz="0" w:space="0" w:color="auto"/>
            <w:right w:val="none" w:sz="0" w:space="0" w:color="auto"/>
          </w:divBdr>
        </w:div>
        <w:div w:id="494955112">
          <w:marLeft w:val="0"/>
          <w:marRight w:val="0"/>
          <w:marTop w:val="0"/>
          <w:marBottom w:val="0"/>
          <w:divBdr>
            <w:top w:val="none" w:sz="0" w:space="0" w:color="auto"/>
            <w:left w:val="none" w:sz="0" w:space="0" w:color="auto"/>
            <w:bottom w:val="none" w:sz="0" w:space="0" w:color="auto"/>
            <w:right w:val="none" w:sz="0" w:space="0" w:color="auto"/>
          </w:divBdr>
        </w:div>
      </w:divsChild>
    </w:div>
    <w:div w:id="1383599240">
      <w:bodyDiv w:val="1"/>
      <w:marLeft w:val="0"/>
      <w:marRight w:val="0"/>
      <w:marTop w:val="0"/>
      <w:marBottom w:val="0"/>
      <w:divBdr>
        <w:top w:val="none" w:sz="0" w:space="0" w:color="auto"/>
        <w:left w:val="none" w:sz="0" w:space="0" w:color="auto"/>
        <w:bottom w:val="none" w:sz="0" w:space="0" w:color="auto"/>
        <w:right w:val="none" w:sz="0" w:space="0" w:color="auto"/>
      </w:divBdr>
    </w:div>
    <w:div w:id="1391032286">
      <w:bodyDiv w:val="1"/>
      <w:marLeft w:val="0"/>
      <w:marRight w:val="0"/>
      <w:marTop w:val="0"/>
      <w:marBottom w:val="0"/>
      <w:divBdr>
        <w:top w:val="none" w:sz="0" w:space="0" w:color="auto"/>
        <w:left w:val="none" w:sz="0" w:space="0" w:color="auto"/>
        <w:bottom w:val="none" w:sz="0" w:space="0" w:color="auto"/>
        <w:right w:val="none" w:sz="0" w:space="0" w:color="auto"/>
      </w:divBdr>
    </w:div>
    <w:div w:id="1398554520">
      <w:bodyDiv w:val="1"/>
      <w:marLeft w:val="0"/>
      <w:marRight w:val="0"/>
      <w:marTop w:val="0"/>
      <w:marBottom w:val="0"/>
      <w:divBdr>
        <w:top w:val="none" w:sz="0" w:space="0" w:color="auto"/>
        <w:left w:val="none" w:sz="0" w:space="0" w:color="auto"/>
        <w:bottom w:val="none" w:sz="0" w:space="0" w:color="auto"/>
        <w:right w:val="none" w:sz="0" w:space="0" w:color="auto"/>
      </w:divBdr>
    </w:div>
    <w:div w:id="1399474403">
      <w:bodyDiv w:val="1"/>
      <w:marLeft w:val="0"/>
      <w:marRight w:val="0"/>
      <w:marTop w:val="0"/>
      <w:marBottom w:val="0"/>
      <w:divBdr>
        <w:top w:val="none" w:sz="0" w:space="0" w:color="auto"/>
        <w:left w:val="none" w:sz="0" w:space="0" w:color="auto"/>
        <w:bottom w:val="none" w:sz="0" w:space="0" w:color="auto"/>
        <w:right w:val="none" w:sz="0" w:space="0" w:color="auto"/>
      </w:divBdr>
      <w:divsChild>
        <w:div w:id="1109663324">
          <w:marLeft w:val="0"/>
          <w:marRight w:val="0"/>
          <w:marTop w:val="240"/>
          <w:marBottom w:val="240"/>
          <w:divBdr>
            <w:top w:val="none" w:sz="0" w:space="0" w:color="auto"/>
            <w:left w:val="none" w:sz="0" w:space="0" w:color="auto"/>
            <w:bottom w:val="none" w:sz="0" w:space="0" w:color="auto"/>
            <w:right w:val="none" w:sz="0" w:space="0" w:color="auto"/>
          </w:divBdr>
          <w:divsChild>
            <w:div w:id="1890145354">
              <w:marLeft w:val="0"/>
              <w:marRight w:val="0"/>
              <w:marTop w:val="0"/>
              <w:marBottom w:val="0"/>
              <w:divBdr>
                <w:top w:val="none" w:sz="0" w:space="0" w:color="auto"/>
                <w:left w:val="none" w:sz="0" w:space="0" w:color="auto"/>
                <w:bottom w:val="none" w:sz="0" w:space="0" w:color="auto"/>
                <w:right w:val="none" w:sz="0" w:space="0" w:color="auto"/>
              </w:divBdr>
              <w:divsChild>
                <w:div w:id="58553071">
                  <w:marLeft w:val="0"/>
                  <w:marRight w:val="0"/>
                  <w:marTop w:val="0"/>
                  <w:marBottom w:val="0"/>
                  <w:divBdr>
                    <w:top w:val="none" w:sz="0" w:space="0" w:color="auto"/>
                    <w:left w:val="none" w:sz="0" w:space="0" w:color="auto"/>
                    <w:bottom w:val="none" w:sz="0" w:space="0" w:color="auto"/>
                    <w:right w:val="none" w:sz="0" w:space="0" w:color="auto"/>
                  </w:divBdr>
                </w:div>
                <w:div w:id="1722754370">
                  <w:marLeft w:val="0"/>
                  <w:marRight w:val="0"/>
                  <w:marTop w:val="0"/>
                  <w:marBottom w:val="0"/>
                  <w:divBdr>
                    <w:top w:val="none" w:sz="0" w:space="0" w:color="auto"/>
                    <w:left w:val="none" w:sz="0" w:space="0" w:color="auto"/>
                    <w:bottom w:val="none" w:sz="0" w:space="0" w:color="auto"/>
                    <w:right w:val="none" w:sz="0" w:space="0" w:color="auto"/>
                  </w:divBdr>
                </w:div>
                <w:div w:id="2061397749">
                  <w:marLeft w:val="0"/>
                  <w:marRight w:val="0"/>
                  <w:marTop w:val="0"/>
                  <w:marBottom w:val="0"/>
                  <w:divBdr>
                    <w:top w:val="none" w:sz="0" w:space="0" w:color="auto"/>
                    <w:left w:val="none" w:sz="0" w:space="0" w:color="auto"/>
                    <w:bottom w:val="none" w:sz="0" w:space="0" w:color="auto"/>
                    <w:right w:val="none" w:sz="0" w:space="0" w:color="auto"/>
                  </w:divBdr>
                </w:div>
                <w:div w:id="1430736447">
                  <w:marLeft w:val="0"/>
                  <w:marRight w:val="0"/>
                  <w:marTop w:val="0"/>
                  <w:marBottom w:val="0"/>
                  <w:divBdr>
                    <w:top w:val="none" w:sz="0" w:space="0" w:color="auto"/>
                    <w:left w:val="none" w:sz="0" w:space="0" w:color="auto"/>
                    <w:bottom w:val="none" w:sz="0" w:space="0" w:color="auto"/>
                    <w:right w:val="none" w:sz="0" w:space="0" w:color="auto"/>
                  </w:divBdr>
                </w:div>
                <w:div w:id="1502353079">
                  <w:marLeft w:val="0"/>
                  <w:marRight w:val="0"/>
                  <w:marTop w:val="0"/>
                  <w:marBottom w:val="0"/>
                  <w:divBdr>
                    <w:top w:val="none" w:sz="0" w:space="0" w:color="auto"/>
                    <w:left w:val="none" w:sz="0" w:space="0" w:color="auto"/>
                    <w:bottom w:val="none" w:sz="0" w:space="0" w:color="auto"/>
                    <w:right w:val="none" w:sz="0" w:space="0" w:color="auto"/>
                  </w:divBdr>
                </w:div>
                <w:div w:id="63840110">
                  <w:marLeft w:val="0"/>
                  <w:marRight w:val="0"/>
                  <w:marTop w:val="0"/>
                  <w:marBottom w:val="0"/>
                  <w:divBdr>
                    <w:top w:val="none" w:sz="0" w:space="0" w:color="auto"/>
                    <w:left w:val="none" w:sz="0" w:space="0" w:color="auto"/>
                    <w:bottom w:val="none" w:sz="0" w:space="0" w:color="auto"/>
                    <w:right w:val="none" w:sz="0" w:space="0" w:color="auto"/>
                  </w:divBdr>
                </w:div>
                <w:div w:id="1171262713">
                  <w:marLeft w:val="0"/>
                  <w:marRight w:val="0"/>
                  <w:marTop w:val="0"/>
                  <w:marBottom w:val="0"/>
                  <w:divBdr>
                    <w:top w:val="none" w:sz="0" w:space="0" w:color="auto"/>
                    <w:left w:val="none" w:sz="0" w:space="0" w:color="auto"/>
                    <w:bottom w:val="none" w:sz="0" w:space="0" w:color="auto"/>
                    <w:right w:val="none" w:sz="0" w:space="0" w:color="auto"/>
                  </w:divBdr>
                </w:div>
                <w:div w:id="1012411119">
                  <w:marLeft w:val="0"/>
                  <w:marRight w:val="0"/>
                  <w:marTop w:val="0"/>
                  <w:marBottom w:val="0"/>
                  <w:divBdr>
                    <w:top w:val="none" w:sz="0" w:space="0" w:color="auto"/>
                    <w:left w:val="none" w:sz="0" w:space="0" w:color="auto"/>
                    <w:bottom w:val="none" w:sz="0" w:space="0" w:color="auto"/>
                    <w:right w:val="none" w:sz="0" w:space="0" w:color="auto"/>
                  </w:divBdr>
                </w:div>
                <w:div w:id="600071945">
                  <w:marLeft w:val="0"/>
                  <w:marRight w:val="0"/>
                  <w:marTop w:val="0"/>
                  <w:marBottom w:val="0"/>
                  <w:divBdr>
                    <w:top w:val="none" w:sz="0" w:space="0" w:color="auto"/>
                    <w:left w:val="none" w:sz="0" w:space="0" w:color="auto"/>
                    <w:bottom w:val="none" w:sz="0" w:space="0" w:color="auto"/>
                    <w:right w:val="none" w:sz="0" w:space="0" w:color="auto"/>
                  </w:divBdr>
                </w:div>
                <w:div w:id="50004600">
                  <w:marLeft w:val="0"/>
                  <w:marRight w:val="0"/>
                  <w:marTop w:val="0"/>
                  <w:marBottom w:val="0"/>
                  <w:divBdr>
                    <w:top w:val="none" w:sz="0" w:space="0" w:color="auto"/>
                    <w:left w:val="none" w:sz="0" w:space="0" w:color="auto"/>
                    <w:bottom w:val="none" w:sz="0" w:space="0" w:color="auto"/>
                    <w:right w:val="none" w:sz="0" w:space="0" w:color="auto"/>
                  </w:divBdr>
                </w:div>
                <w:div w:id="974218505">
                  <w:marLeft w:val="0"/>
                  <w:marRight w:val="0"/>
                  <w:marTop w:val="0"/>
                  <w:marBottom w:val="0"/>
                  <w:divBdr>
                    <w:top w:val="none" w:sz="0" w:space="0" w:color="auto"/>
                    <w:left w:val="none" w:sz="0" w:space="0" w:color="auto"/>
                    <w:bottom w:val="none" w:sz="0" w:space="0" w:color="auto"/>
                    <w:right w:val="none" w:sz="0" w:space="0" w:color="auto"/>
                  </w:divBdr>
                </w:div>
                <w:div w:id="857546013">
                  <w:marLeft w:val="0"/>
                  <w:marRight w:val="0"/>
                  <w:marTop w:val="0"/>
                  <w:marBottom w:val="0"/>
                  <w:divBdr>
                    <w:top w:val="none" w:sz="0" w:space="0" w:color="auto"/>
                    <w:left w:val="none" w:sz="0" w:space="0" w:color="auto"/>
                    <w:bottom w:val="none" w:sz="0" w:space="0" w:color="auto"/>
                    <w:right w:val="none" w:sz="0" w:space="0" w:color="auto"/>
                  </w:divBdr>
                </w:div>
                <w:div w:id="1813474358">
                  <w:marLeft w:val="0"/>
                  <w:marRight w:val="0"/>
                  <w:marTop w:val="0"/>
                  <w:marBottom w:val="0"/>
                  <w:divBdr>
                    <w:top w:val="none" w:sz="0" w:space="0" w:color="auto"/>
                    <w:left w:val="none" w:sz="0" w:space="0" w:color="auto"/>
                    <w:bottom w:val="none" w:sz="0" w:space="0" w:color="auto"/>
                    <w:right w:val="none" w:sz="0" w:space="0" w:color="auto"/>
                  </w:divBdr>
                </w:div>
                <w:div w:id="143738257">
                  <w:marLeft w:val="0"/>
                  <w:marRight w:val="0"/>
                  <w:marTop w:val="0"/>
                  <w:marBottom w:val="0"/>
                  <w:divBdr>
                    <w:top w:val="none" w:sz="0" w:space="0" w:color="auto"/>
                    <w:left w:val="none" w:sz="0" w:space="0" w:color="auto"/>
                    <w:bottom w:val="none" w:sz="0" w:space="0" w:color="auto"/>
                    <w:right w:val="none" w:sz="0" w:space="0" w:color="auto"/>
                  </w:divBdr>
                </w:div>
                <w:div w:id="1988170784">
                  <w:marLeft w:val="0"/>
                  <w:marRight w:val="0"/>
                  <w:marTop w:val="0"/>
                  <w:marBottom w:val="0"/>
                  <w:divBdr>
                    <w:top w:val="none" w:sz="0" w:space="0" w:color="auto"/>
                    <w:left w:val="none" w:sz="0" w:space="0" w:color="auto"/>
                    <w:bottom w:val="none" w:sz="0" w:space="0" w:color="auto"/>
                    <w:right w:val="none" w:sz="0" w:space="0" w:color="auto"/>
                  </w:divBdr>
                </w:div>
                <w:div w:id="576939449">
                  <w:marLeft w:val="0"/>
                  <w:marRight w:val="0"/>
                  <w:marTop w:val="0"/>
                  <w:marBottom w:val="0"/>
                  <w:divBdr>
                    <w:top w:val="none" w:sz="0" w:space="0" w:color="auto"/>
                    <w:left w:val="none" w:sz="0" w:space="0" w:color="auto"/>
                    <w:bottom w:val="none" w:sz="0" w:space="0" w:color="auto"/>
                    <w:right w:val="none" w:sz="0" w:space="0" w:color="auto"/>
                  </w:divBdr>
                </w:div>
                <w:div w:id="231933140">
                  <w:marLeft w:val="0"/>
                  <w:marRight w:val="0"/>
                  <w:marTop w:val="0"/>
                  <w:marBottom w:val="0"/>
                  <w:divBdr>
                    <w:top w:val="none" w:sz="0" w:space="0" w:color="auto"/>
                    <w:left w:val="none" w:sz="0" w:space="0" w:color="auto"/>
                    <w:bottom w:val="none" w:sz="0" w:space="0" w:color="auto"/>
                    <w:right w:val="none" w:sz="0" w:space="0" w:color="auto"/>
                  </w:divBdr>
                </w:div>
                <w:div w:id="1210651715">
                  <w:marLeft w:val="0"/>
                  <w:marRight w:val="0"/>
                  <w:marTop w:val="0"/>
                  <w:marBottom w:val="0"/>
                  <w:divBdr>
                    <w:top w:val="none" w:sz="0" w:space="0" w:color="auto"/>
                    <w:left w:val="none" w:sz="0" w:space="0" w:color="auto"/>
                    <w:bottom w:val="none" w:sz="0" w:space="0" w:color="auto"/>
                    <w:right w:val="none" w:sz="0" w:space="0" w:color="auto"/>
                  </w:divBdr>
                </w:div>
                <w:div w:id="1255089810">
                  <w:marLeft w:val="0"/>
                  <w:marRight w:val="0"/>
                  <w:marTop w:val="0"/>
                  <w:marBottom w:val="0"/>
                  <w:divBdr>
                    <w:top w:val="none" w:sz="0" w:space="0" w:color="auto"/>
                    <w:left w:val="none" w:sz="0" w:space="0" w:color="auto"/>
                    <w:bottom w:val="none" w:sz="0" w:space="0" w:color="auto"/>
                    <w:right w:val="none" w:sz="0" w:space="0" w:color="auto"/>
                  </w:divBdr>
                </w:div>
                <w:div w:id="1433547994">
                  <w:marLeft w:val="0"/>
                  <w:marRight w:val="0"/>
                  <w:marTop w:val="0"/>
                  <w:marBottom w:val="0"/>
                  <w:divBdr>
                    <w:top w:val="none" w:sz="0" w:space="0" w:color="auto"/>
                    <w:left w:val="none" w:sz="0" w:space="0" w:color="auto"/>
                    <w:bottom w:val="none" w:sz="0" w:space="0" w:color="auto"/>
                    <w:right w:val="none" w:sz="0" w:space="0" w:color="auto"/>
                  </w:divBdr>
                </w:div>
                <w:div w:id="581572250">
                  <w:marLeft w:val="0"/>
                  <w:marRight w:val="0"/>
                  <w:marTop w:val="0"/>
                  <w:marBottom w:val="0"/>
                  <w:divBdr>
                    <w:top w:val="none" w:sz="0" w:space="0" w:color="auto"/>
                    <w:left w:val="none" w:sz="0" w:space="0" w:color="auto"/>
                    <w:bottom w:val="none" w:sz="0" w:space="0" w:color="auto"/>
                    <w:right w:val="none" w:sz="0" w:space="0" w:color="auto"/>
                  </w:divBdr>
                </w:div>
                <w:div w:id="741678528">
                  <w:marLeft w:val="0"/>
                  <w:marRight w:val="0"/>
                  <w:marTop w:val="0"/>
                  <w:marBottom w:val="0"/>
                  <w:divBdr>
                    <w:top w:val="none" w:sz="0" w:space="0" w:color="auto"/>
                    <w:left w:val="none" w:sz="0" w:space="0" w:color="auto"/>
                    <w:bottom w:val="none" w:sz="0" w:space="0" w:color="auto"/>
                    <w:right w:val="none" w:sz="0" w:space="0" w:color="auto"/>
                  </w:divBdr>
                </w:div>
                <w:div w:id="1806580447">
                  <w:marLeft w:val="0"/>
                  <w:marRight w:val="0"/>
                  <w:marTop w:val="0"/>
                  <w:marBottom w:val="0"/>
                  <w:divBdr>
                    <w:top w:val="none" w:sz="0" w:space="0" w:color="auto"/>
                    <w:left w:val="none" w:sz="0" w:space="0" w:color="auto"/>
                    <w:bottom w:val="none" w:sz="0" w:space="0" w:color="auto"/>
                    <w:right w:val="none" w:sz="0" w:space="0" w:color="auto"/>
                  </w:divBdr>
                </w:div>
                <w:div w:id="311755596">
                  <w:marLeft w:val="0"/>
                  <w:marRight w:val="0"/>
                  <w:marTop w:val="0"/>
                  <w:marBottom w:val="0"/>
                  <w:divBdr>
                    <w:top w:val="none" w:sz="0" w:space="0" w:color="auto"/>
                    <w:left w:val="none" w:sz="0" w:space="0" w:color="auto"/>
                    <w:bottom w:val="none" w:sz="0" w:space="0" w:color="auto"/>
                    <w:right w:val="none" w:sz="0" w:space="0" w:color="auto"/>
                  </w:divBdr>
                </w:div>
                <w:div w:id="189104024">
                  <w:marLeft w:val="0"/>
                  <w:marRight w:val="0"/>
                  <w:marTop w:val="0"/>
                  <w:marBottom w:val="0"/>
                  <w:divBdr>
                    <w:top w:val="none" w:sz="0" w:space="0" w:color="auto"/>
                    <w:left w:val="none" w:sz="0" w:space="0" w:color="auto"/>
                    <w:bottom w:val="none" w:sz="0" w:space="0" w:color="auto"/>
                    <w:right w:val="none" w:sz="0" w:space="0" w:color="auto"/>
                  </w:divBdr>
                </w:div>
                <w:div w:id="641234412">
                  <w:marLeft w:val="0"/>
                  <w:marRight w:val="0"/>
                  <w:marTop w:val="0"/>
                  <w:marBottom w:val="0"/>
                  <w:divBdr>
                    <w:top w:val="none" w:sz="0" w:space="0" w:color="auto"/>
                    <w:left w:val="none" w:sz="0" w:space="0" w:color="auto"/>
                    <w:bottom w:val="none" w:sz="0" w:space="0" w:color="auto"/>
                    <w:right w:val="none" w:sz="0" w:space="0" w:color="auto"/>
                  </w:divBdr>
                </w:div>
                <w:div w:id="400950006">
                  <w:marLeft w:val="0"/>
                  <w:marRight w:val="0"/>
                  <w:marTop w:val="0"/>
                  <w:marBottom w:val="0"/>
                  <w:divBdr>
                    <w:top w:val="none" w:sz="0" w:space="0" w:color="auto"/>
                    <w:left w:val="none" w:sz="0" w:space="0" w:color="auto"/>
                    <w:bottom w:val="none" w:sz="0" w:space="0" w:color="auto"/>
                    <w:right w:val="none" w:sz="0" w:space="0" w:color="auto"/>
                  </w:divBdr>
                </w:div>
                <w:div w:id="253704804">
                  <w:marLeft w:val="0"/>
                  <w:marRight w:val="0"/>
                  <w:marTop w:val="0"/>
                  <w:marBottom w:val="0"/>
                  <w:divBdr>
                    <w:top w:val="none" w:sz="0" w:space="0" w:color="auto"/>
                    <w:left w:val="none" w:sz="0" w:space="0" w:color="auto"/>
                    <w:bottom w:val="none" w:sz="0" w:space="0" w:color="auto"/>
                    <w:right w:val="none" w:sz="0" w:space="0" w:color="auto"/>
                  </w:divBdr>
                </w:div>
                <w:div w:id="702634838">
                  <w:marLeft w:val="0"/>
                  <w:marRight w:val="0"/>
                  <w:marTop w:val="0"/>
                  <w:marBottom w:val="0"/>
                  <w:divBdr>
                    <w:top w:val="none" w:sz="0" w:space="0" w:color="auto"/>
                    <w:left w:val="none" w:sz="0" w:space="0" w:color="auto"/>
                    <w:bottom w:val="none" w:sz="0" w:space="0" w:color="auto"/>
                    <w:right w:val="none" w:sz="0" w:space="0" w:color="auto"/>
                  </w:divBdr>
                </w:div>
                <w:div w:id="27849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960266">
          <w:marLeft w:val="0"/>
          <w:marRight w:val="0"/>
          <w:marTop w:val="240"/>
          <w:marBottom w:val="240"/>
          <w:divBdr>
            <w:top w:val="none" w:sz="0" w:space="0" w:color="auto"/>
            <w:left w:val="none" w:sz="0" w:space="0" w:color="auto"/>
            <w:bottom w:val="none" w:sz="0" w:space="0" w:color="auto"/>
            <w:right w:val="none" w:sz="0" w:space="0" w:color="auto"/>
          </w:divBdr>
          <w:divsChild>
            <w:div w:id="1744794861">
              <w:marLeft w:val="0"/>
              <w:marRight w:val="0"/>
              <w:marTop w:val="0"/>
              <w:marBottom w:val="0"/>
              <w:divBdr>
                <w:top w:val="none" w:sz="0" w:space="0" w:color="auto"/>
                <w:left w:val="none" w:sz="0" w:space="0" w:color="auto"/>
                <w:bottom w:val="none" w:sz="0" w:space="0" w:color="auto"/>
                <w:right w:val="none" w:sz="0" w:space="0" w:color="auto"/>
              </w:divBdr>
              <w:divsChild>
                <w:div w:id="1086918612">
                  <w:marLeft w:val="0"/>
                  <w:marRight w:val="0"/>
                  <w:marTop w:val="0"/>
                  <w:marBottom w:val="0"/>
                  <w:divBdr>
                    <w:top w:val="none" w:sz="0" w:space="0" w:color="auto"/>
                    <w:left w:val="none" w:sz="0" w:space="0" w:color="auto"/>
                    <w:bottom w:val="none" w:sz="0" w:space="0" w:color="auto"/>
                    <w:right w:val="none" w:sz="0" w:space="0" w:color="auto"/>
                  </w:divBdr>
                </w:div>
                <w:div w:id="976836324">
                  <w:marLeft w:val="0"/>
                  <w:marRight w:val="0"/>
                  <w:marTop w:val="0"/>
                  <w:marBottom w:val="0"/>
                  <w:divBdr>
                    <w:top w:val="none" w:sz="0" w:space="0" w:color="auto"/>
                    <w:left w:val="none" w:sz="0" w:space="0" w:color="auto"/>
                    <w:bottom w:val="none" w:sz="0" w:space="0" w:color="auto"/>
                    <w:right w:val="none" w:sz="0" w:space="0" w:color="auto"/>
                  </w:divBdr>
                </w:div>
                <w:div w:id="414060851">
                  <w:marLeft w:val="0"/>
                  <w:marRight w:val="0"/>
                  <w:marTop w:val="0"/>
                  <w:marBottom w:val="0"/>
                  <w:divBdr>
                    <w:top w:val="none" w:sz="0" w:space="0" w:color="auto"/>
                    <w:left w:val="none" w:sz="0" w:space="0" w:color="auto"/>
                    <w:bottom w:val="none" w:sz="0" w:space="0" w:color="auto"/>
                    <w:right w:val="none" w:sz="0" w:space="0" w:color="auto"/>
                  </w:divBdr>
                </w:div>
                <w:div w:id="1503669091">
                  <w:marLeft w:val="0"/>
                  <w:marRight w:val="0"/>
                  <w:marTop w:val="0"/>
                  <w:marBottom w:val="0"/>
                  <w:divBdr>
                    <w:top w:val="none" w:sz="0" w:space="0" w:color="auto"/>
                    <w:left w:val="none" w:sz="0" w:space="0" w:color="auto"/>
                    <w:bottom w:val="none" w:sz="0" w:space="0" w:color="auto"/>
                    <w:right w:val="none" w:sz="0" w:space="0" w:color="auto"/>
                  </w:divBdr>
                </w:div>
                <w:div w:id="80953330">
                  <w:marLeft w:val="0"/>
                  <w:marRight w:val="0"/>
                  <w:marTop w:val="0"/>
                  <w:marBottom w:val="0"/>
                  <w:divBdr>
                    <w:top w:val="none" w:sz="0" w:space="0" w:color="auto"/>
                    <w:left w:val="none" w:sz="0" w:space="0" w:color="auto"/>
                    <w:bottom w:val="none" w:sz="0" w:space="0" w:color="auto"/>
                    <w:right w:val="none" w:sz="0" w:space="0" w:color="auto"/>
                  </w:divBdr>
                </w:div>
                <w:div w:id="1118720212">
                  <w:marLeft w:val="0"/>
                  <w:marRight w:val="0"/>
                  <w:marTop w:val="0"/>
                  <w:marBottom w:val="0"/>
                  <w:divBdr>
                    <w:top w:val="none" w:sz="0" w:space="0" w:color="auto"/>
                    <w:left w:val="none" w:sz="0" w:space="0" w:color="auto"/>
                    <w:bottom w:val="none" w:sz="0" w:space="0" w:color="auto"/>
                    <w:right w:val="none" w:sz="0" w:space="0" w:color="auto"/>
                  </w:divBdr>
                </w:div>
                <w:div w:id="1835484634">
                  <w:marLeft w:val="0"/>
                  <w:marRight w:val="0"/>
                  <w:marTop w:val="0"/>
                  <w:marBottom w:val="0"/>
                  <w:divBdr>
                    <w:top w:val="none" w:sz="0" w:space="0" w:color="auto"/>
                    <w:left w:val="none" w:sz="0" w:space="0" w:color="auto"/>
                    <w:bottom w:val="none" w:sz="0" w:space="0" w:color="auto"/>
                    <w:right w:val="none" w:sz="0" w:space="0" w:color="auto"/>
                  </w:divBdr>
                </w:div>
                <w:div w:id="1428187429">
                  <w:marLeft w:val="0"/>
                  <w:marRight w:val="0"/>
                  <w:marTop w:val="0"/>
                  <w:marBottom w:val="0"/>
                  <w:divBdr>
                    <w:top w:val="none" w:sz="0" w:space="0" w:color="auto"/>
                    <w:left w:val="none" w:sz="0" w:space="0" w:color="auto"/>
                    <w:bottom w:val="none" w:sz="0" w:space="0" w:color="auto"/>
                    <w:right w:val="none" w:sz="0" w:space="0" w:color="auto"/>
                  </w:divBdr>
                </w:div>
                <w:div w:id="1152328730">
                  <w:marLeft w:val="0"/>
                  <w:marRight w:val="0"/>
                  <w:marTop w:val="0"/>
                  <w:marBottom w:val="0"/>
                  <w:divBdr>
                    <w:top w:val="none" w:sz="0" w:space="0" w:color="auto"/>
                    <w:left w:val="none" w:sz="0" w:space="0" w:color="auto"/>
                    <w:bottom w:val="none" w:sz="0" w:space="0" w:color="auto"/>
                    <w:right w:val="none" w:sz="0" w:space="0" w:color="auto"/>
                  </w:divBdr>
                </w:div>
                <w:div w:id="367340270">
                  <w:marLeft w:val="0"/>
                  <w:marRight w:val="0"/>
                  <w:marTop w:val="0"/>
                  <w:marBottom w:val="0"/>
                  <w:divBdr>
                    <w:top w:val="none" w:sz="0" w:space="0" w:color="auto"/>
                    <w:left w:val="none" w:sz="0" w:space="0" w:color="auto"/>
                    <w:bottom w:val="none" w:sz="0" w:space="0" w:color="auto"/>
                    <w:right w:val="none" w:sz="0" w:space="0" w:color="auto"/>
                  </w:divBdr>
                </w:div>
                <w:div w:id="1868567658">
                  <w:marLeft w:val="0"/>
                  <w:marRight w:val="0"/>
                  <w:marTop w:val="0"/>
                  <w:marBottom w:val="0"/>
                  <w:divBdr>
                    <w:top w:val="none" w:sz="0" w:space="0" w:color="auto"/>
                    <w:left w:val="none" w:sz="0" w:space="0" w:color="auto"/>
                    <w:bottom w:val="none" w:sz="0" w:space="0" w:color="auto"/>
                    <w:right w:val="none" w:sz="0" w:space="0" w:color="auto"/>
                  </w:divBdr>
                </w:div>
                <w:div w:id="618226728">
                  <w:marLeft w:val="0"/>
                  <w:marRight w:val="0"/>
                  <w:marTop w:val="0"/>
                  <w:marBottom w:val="0"/>
                  <w:divBdr>
                    <w:top w:val="none" w:sz="0" w:space="0" w:color="auto"/>
                    <w:left w:val="none" w:sz="0" w:space="0" w:color="auto"/>
                    <w:bottom w:val="none" w:sz="0" w:space="0" w:color="auto"/>
                    <w:right w:val="none" w:sz="0" w:space="0" w:color="auto"/>
                  </w:divBdr>
                </w:div>
                <w:div w:id="1842692365">
                  <w:marLeft w:val="0"/>
                  <w:marRight w:val="0"/>
                  <w:marTop w:val="0"/>
                  <w:marBottom w:val="0"/>
                  <w:divBdr>
                    <w:top w:val="none" w:sz="0" w:space="0" w:color="auto"/>
                    <w:left w:val="none" w:sz="0" w:space="0" w:color="auto"/>
                    <w:bottom w:val="none" w:sz="0" w:space="0" w:color="auto"/>
                    <w:right w:val="none" w:sz="0" w:space="0" w:color="auto"/>
                  </w:divBdr>
                </w:div>
                <w:div w:id="644553190">
                  <w:marLeft w:val="0"/>
                  <w:marRight w:val="0"/>
                  <w:marTop w:val="0"/>
                  <w:marBottom w:val="0"/>
                  <w:divBdr>
                    <w:top w:val="none" w:sz="0" w:space="0" w:color="auto"/>
                    <w:left w:val="none" w:sz="0" w:space="0" w:color="auto"/>
                    <w:bottom w:val="none" w:sz="0" w:space="0" w:color="auto"/>
                    <w:right w:val="none" w:sz="0" w:space="0" w:color="auto"/>
                  </w:divBdr>
                </w:div>
                <w:div w:id="213393754">
                  <w:marLeft w:val="0"/>
                  <w:marRight w:val="0"/>
                  <w:marTop w:val="0"/>
                  <w:marBottom w:val="0"/>
                  <w:divBdr>
                    <w:top w:val="none" w:sz="0" w:space="0" w:color="auto"/>
                    <w:left w:val="none" w:sz="0" w:space="0" w:color="auto"/>
                    <w:bottom w:val="none" w:sz="0" w:space="0" w:color="auto"/>
                    <w:right w:val="none" w:sz="0" w:space="0" w:color="auto"/>
                  </w:divBdr>
                </w:div>
                <w:div w:id="2066445982">
                  <w:marLeft w:val="0"/>
                  <w:marRight w:val="0"/>
                  <w:marTop w:val="0"/>
                  <w:marBottom w:val="0"/>
                  <w:divBdr>
                    <w:top w:val="none" w:sz="0" w:space="0" w:color="auto"/>
                    <w:left w:val="none" w:sz="0" w:space="0" w:color="auto"/>
                    <w:bottom w:val="none" w:sz="0" w:space="0" w:color="auto"/>
                    <w:right w:val="none" w:sz="0" w:space="0" w:color="auto"/>
                  </w:divBdr>
                </w:div>
                <w:div w:id="824052965">
                  <w:marLeft w:val="0"/>
                  <w:marRight w:val="0"/>
                  <w:marTop w:val="0"/>
                  <w:marBottom w:val="0"/>
                  <w:divBdr>
                    <w:top w:val="none" w:sz="0" w:space="0" w:color="auto"/>
                    <w:left w:val="none" w:sz="0" w:space="0" w:color="auto"/>
                    <w:bottom w:val="none" w:sz="0" w:space="0" w:color="auto"/>
                    <w:right w:val="none" w:sz="0" w:space="0" w:color="auto"/>
                  </w:divBdr>
                </w:div>
                <w:div w:id="705376071">
                  <w:marLeft w:val="0"/>
                  <w:marRight w:val="0"/>
                  <w:marTop w:val="0"/>
                  <w:marBottom w:val="0"/>
                  <w:divBdr>
                    <w:top w:val="none" w:sz="0" w:space="0" w:color="auto"/>
                    <w:left w:val="none" w:sz="0" w:space="0" w:color="auto"/>
                    <w:bottom w:val="none" w:sz="0" w:space="0" w:color="auto"/>
                    <w:right w:val="none" w:sz="0" w:space="0" w:color="auto"/>
                  </w:divBdr>
                </w:div>
                <w:div w:id="998315391">
                  <w:marLeft w:val="0"/>
                  <w:marRight w:val="0"/>
                  <w:marTop w:val="0"/>
                  <w:marBottom w:val="0"/>
                  <w:divBdr>
                    <w:top w:val="none" w:sz="0" w:space="0" w:color="auto"/>
                    <w:left w:val="none" w:sz="0" w:space="0" w:color="auto"/>
                    <w:bottom w:val="none" w:sz="0" w:space="0" w:color="auto"/>
                    <w:right w:val="none" w:sz="0" w:space="0" w:color="auto"/>
                  </w:divBdr>
                </w:div>
                <w:div w:id="1143547162">
                  <w:marLeft w:val="0"/>
                  <w:marRight w:val="0"/>
                  <w:marTop w:val="0"/>
                  <w:marBottom w:val="0"/>
                  <w:divBdr>
                    <w:top w:val="none" w:sz="0" w:space="0" w:color="auto"/>
                    <w:left w:val="none" w:sz="0" w:space="0" w:color="auto"/>
                    <w:bottom w:val="none" w:sz="0" w:space="0" w:color="auto"/>
                    <w:right w:val="none" w:sz="0" w:space="0" w:color="auto"/>
                  </w:divBdr>
                </w:div>
                <w:div w:id="1973749244">
                  <w:marLeft w:val="0"/>
                  <w:marRight w:val="0"/>
                  <w:marTop w:val="0"/>
                  <w:marBottom w:val="0"/>
                  <w:divBdr>
                    <w:top w:val="none" w:sz="0" w:space="0" w:color="auto"/>
                    <w:left w:val="none" w:sz="0" w:space="0" w:color="auto"/>
                    <w:bottom w:val="none" w:sz="0" w:space="0" w:color="auto"/>
                    <w:right w:val="none" w:sz="0" w:space="0" w:color="auto"/>
                  </w:divBdr>
                </w:div>
                <w:div w:id="683749244">
                  <w:marLeft w:val="0"/>
                  <w:marRight w:val="0"/>
                  <w:marTop w:val="0"/>
                  <w:marBottom w:val="0"/>
                  <w:divBdr>
                    <w:top w:val="none" w:sz="0" w:space="0" w:color="auto"/>
                    <w:left w:val="none" w:sz="0" w:space="0" w:color="auto"/>
                    <w:bottom w:val="none" w:sz="0" w:space="0" w:color="auto"/>
                    <w:right w:val="none" w:sz="0" w:space="0" w:color="auto"/>
                  </w:divBdr>
                </w:div>
                <w:div w:id="1191649202">
                  <w:marLeft w:val="0"/>
                  <w:marRight w:val="0"/>
                  <w:marTop w:val="0"/>
                  <w:marBottom w:val="0"/>
                  <w:divBdr>
                    <w:top w:val="none" w:sz="0" w:space="0" w:color="auto"/>
                    <w:left w:val="none" w:sz="0" w:space="0" w:color="auto"/>
                    <w:bottom w:val="none" w:sz="0" w:space="0" w:color="auto"/>
                    <w:right w:val="none" w:sz="0" w:space="0" w:color="auto"/>
                  </w:divBdr>
                </w:div>
                <w:div w:id="16844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19435">
      <w:bodyDiv w:val="1"/>
      <w:marLeft w:val="0"/>
      <w:marRight w:val="0"/>
      <w:marTop w:val="0"/>
      <w:marBottom w:val="0"/>
      <w:divBdr>
        <w:top w:val="none" w:sz="0" w:space="0" w:color="auto"/>
        <w:left w:val="none" w:sz="0" w:space="0" w:color="auto"/>
        <w:bottom w:val="none" w:sz="0" w:space="0" w:color="auto"/>
        <w:right w:val="none" w:sz="0" w:space="0" w:color="auto"/>
      </w:divBdr>
    </w:div>
    <w:div w:id="1497381497">
      <w:bodyDiv w:val="1"/>
      <w:marLeft w:val="0"/>
      <w:marRight w:val="0"/>
      <w:marTop w:val="0"/>
      <w:marBottom w:val="0"/>
      <w:divBdr>
        <w:top w:val="none" w:sz="0" w:space="0" w:color="auto"/>
        <w:left w:val="none" w:sz="0" w:space="0" w:color="auto"/>
        <w:bottom w:val="none" w:sz="0" w:space="0" w:color="auto"/>
        <w:right w:val="none" w:sz="0" w:space="0" w:color="auto"/>
      </w:divBdr>
    </w:div>
    <w:div w:id="1510874410">
      <w:bodyDiv w:val="1"/>
      <w:marLeft w:val="0"/>
      <w:marRight w:val="0"/>
      <w:marTop w:val="0"/>
      <w:marBottom w:val="0"/>
      <w:divBdr>
        <w:top w:val="none" w:sz="0" w:space="0" w:color="auto"/>
        <w:left w:val="none" w:sz="0" w:space="0" w:color="auto"/>
        <w:bottom w:val="none" w:sz="0" w:space="0" w:color="auto"/>
        <w:right w:val="none" w:sz="0" w:space="0" w:color="auto"/>
      </w:divBdr>
    </w:div>
    <w:div w:id="1643120865">
      <w:bodyDiv w:val="1"/>
      <w:marLeft w:val="0"/>
      <w:marRight w:val="0"/>
      <w:marTop w:val="0"/>
      <w:marBottom w:val="0"/>
      <w:divBdr>
        <w:top w:val="none" w:sz="0" w:space="0" w:color="auto"/>
        <w:left w:val="none" w:sz="0" w:space="0" w:color="auto"/>
        <w:bottom w:val="none" w:sz="0" w:space="0" w:color="auto"/>
        <w:right w:val="none" w:sz="0" w:space="0" w:color="auto"/>
      </w:divBdr>
      <w:divsChild>
        <w:div w:id="1683972165">
          <w:marLeft w:val="0"/>
          <w:marRight w:val="0"/>
          <w:marTop w:val="0"/>
          <w:marBottom w:val="0"/>
          <w:divBdr>
            <w:top w:val="none" w:sz="0" w:space="0" w:color="auto"/>
            <w:left w:val="none" w:sz="0" w:space="0" w:color="auto"/>
            <w:bottom w:val="none" w:sz="0" w:space="0" w:color="auto"/>
            <w:right w:val="none" w:sz="0" w:space="0" w:color="auto"/>
          </w:divBdr>
        </w:div>
        <w:div w:id="1519347271">
          <w:marLeft w:val="0"/>
          <w:marRight w:val="0"/>
          <w:marTop w:val="0"/>
          <w:marBottom w:val="0"/>
          <w:divBdr>
            <w:top w:val="none" w:sz="0" w:space="0" w:color="auto"/>
            <w:left w:val="none" w:sz="0" w:space="0" w:color="auto"/>
            <w:bottom w:val="none" w:sz="0" w:space="0" w:color="auto"/>
            <w:right w:val="none" w:sz="0" w:space="0" w:color="auto"/>
          </w:divBdr>
        </w:div>
        <w:div w:id="1395279835">
          <w:marLeft w:val="0"/>
          <w:marRight w:val="0"/>
          <w:marTop w:val="0"/>
          <w:marBottom w:val="0"/>
          <w:divBdr>
            <w:top w:val="none" w:sz="0" w:space="0" w:color="auto"/>
            <w:left w:val="none" w:sz="0" w:space="0" w:color="auto"/>
            <w:bottom w:val="none" w:sz="0" w:space="0" w:color="auto"/>
            <w:right w:val="none" w:sz="0" w:space="0" w:color="auto"/>
          </w:divBdr>
        </w:div>
        <w:div w:id="1218276311">
          <w:marLeft w:val="0"/>
          <w:marRight w:val="0"/>
          <w:marTop w:val="0"/>
          <w:marBottom w:val="0"/>
          <w:divBdr>
            <w:top w:val="none" w:sz="0" w:space="0" w:color="auto"/>
            <w:left w:val="none" w:sz="0" w:space="0" w:color="auto"/>
            <w:bottom w:val="none" w:sz="0" w:space="0" w:color="auto"/>
            <w:right w:val="none" w:sz="0" w:space="0" w:color="auto"/>
          </w:divBdr>
        </w:div>
        <w:div w:id="1299413110">
          <w:marLeft w:val="0"/>
          <w:marRight w:val="0"/>
          <w:marTop w:val="0"/>
          <w:marBottom w:val="0"/>
          <w:divBdr>
            <w:top w:val="none" w:sz="0" w:space="0" w:color="auto"/>
            <w:left w:val="none" w:sz="0" w:space="0" w:color="auto"/>
            <w:bottom w:val="none" w:sz="0" w:space="0" w:color="auto"/>
            <w:right w:val="none" w:sz="0" w:space="0" w:color="auto"/>
          </w:divBdr>
        </w:div>
        <w:div w:id="62264945">
          <w:marLeft w:val="0"/>
          <w:marRight w:val="0"/>
          <w:marTop w:val="0"/>
          <w:marBottom w:val="0"/>
          <w:divBdr>
            <w:top w:val="none" w:sz="0" w:space="0" w:color="auto"/>
            <w:left w:val="none" w:sz="0" w:space="0" w:color="auto"/>
            <w:bottom w:val="none" w:sz="0" w:space="0" w:color="auto"/>
            <w:right w:val="none" w:sz="0" w:space="0" w:color="auto"/>
          </w:divBdr>
        </w:div>
        <w:div w:id="1397822">
          <w:marLeft w:val="0"/>
          <w:marRight w:val="0"/>
          <w:marTop w:val="0"/>
          <w:marBottom w:val="0"/>
          <w:divBdr>
            <w:top w:val="none" w:sz="0" w:space="0" w:color="auto"/>
            <w:left w:val="none" w:sz="0" w:space="0" w:color="auto"/>
            <w:bottom w:val="none" w:sz="0" w:space="0" w:color="auto"/>
            <w:right w:val="none" w:sz="0" w:space="0" w:color="auto"/>
          </w:divBdr>
        </w:div>
        <w:div w:id="1659335850">
          <w:marLeft w:val="0"/>
          <w:marRight w:val="0"/>
          <w:marTop w:val="0"/>
          <w:marBottom w:val="0"/>
          <w:divBdr>
            <w:top w:val="none" w:sz="0" w:space="0" w:color="auto"/>
            <w:left w:val="none" w:sz="0" w:space="0" w:color="auto"/>
            <w:bottom w:val="none" w:sz="0" w:space="0" w:color="auto"/>
            <w:right w:val="none" w:sz="0" w:space="0" w:color="auto"/>
          </w:divBdr>
        </w:div>
        <w:div w:id="1291012223">
          <w:marLeft w:val="0"/>
          <w:marRight w:val="0"/>
          <w:marTop w:val="0"/>
          <w:marBottom w:val="0"/>
          <w:divBdr>
            <w:top w:val="none" w:sz="0" w:space="0" w:color="auto"/>
            <w:left w:val="none" w:sz="0" w:space="0" w:color="auto"/>
            <w:bottom w:val="none" w:sz="0" w:space="0" w:color="auto"/>
            <w:right w:val="none" w:sz="0" w:space="0" w:color="auto"/>
          </w:divBdr>
        </w:div>
        <w:div w:id="1257405731">
          <w:marLeft w:val="0"/>
          <w:marRight w:val="0"/>
          <w:marTop w:val="0"/>
          <w:marBottom w:val="0"/>
          <w:divBdr>
            <w:top w:val="none" w:sz="0" w:space="0" w:color="auto"/>
            <w:left w:val="none" w:sz="0" w:space="0" w:color="auto"/>
            <w:bottom w:val="none" w:sz="0" w:space="0" w:color="auto"/>
            <w:right w:val="none" w:sz="0" w:space="0" w:color="auto"/>
          </w:divBdr>
        </w:div>
        <w:div w:id="1147429063">
          <w:marLeft w:val="0"/>
          <w:marRight w:val="0"/>
          <w:marTop w:val="0"/>
          <w:marBottom w:val="0"/>
          <w:divBdr>
            <w:top w:val="none" w:sz="0" w:space="0" w:color="auto"/>
            <w:left w:val="none" w:sz="0" w:space="0" w:color="auto"/>
            <w:bottom w:val="none" w:sz="0" w:space="0" w:color="auto"/>
            <w:right w:val="none" w:sz="0" w:space="0" w:color="auto"/>
          </w:divBdr>
        </w:div>
        <w:div w:id="1626430186">
          <w:marLeft w:val="0"/>
          <w:marRight w:val="0"/>
          <w:marTop w:val="0"/>
          <w:marBottom w:val="0"/>
          <w:divBdr>
            <w:top w:val="none" w:sz="0" w:space="0" w:color="auto"/>
            <w:left w:val="none" w:sz="0" w:space="0" w:color="auto"/>
            <w:bottom w:val="none" w:sz="0" w:space="0" w:color="auto"/>
            <w:right w:val="none" w:sz="0" w:space="0" w:color="auto"/>
          </w:divBdr>
        </w:div>
        <w:div w:id="1536769309">
          <w:marLeft w:val="0"/>
          <w:marRight w:val="0"/>
          <w:marTop w:val="0"/>
          <w:marBottom w:val="0"/>
          <w:divBdr>
            <w:top w:val="none" w:sz="0" w:space="0" w:color="auto"/>
            <w:left w:val="none" w:sz="0" w:space="0" w:color="auto"/>
            <w:bottom w:val="none" w:sz="0" w:space="0" w:color="auto"/>
            <w:right w:val="none" w:sz="0" w:space="0" w:color="auto"/>
          </w:divBdr>
        </w:div>
        <w:div w:id="272788353">
          <w:marLeft w:val="0"/>
          <w:marRight w:val="0"/>
          <w:marTop w:val="0"/>
          <w:marBottom w:val="0"/>
          <w:divBdr>
            <w:top w:val="none" w:sz="0" w:space="0" w:color="auto"/>
            <w:left w:val="none" w:sz="0" w:space="0" w:color="auto"/>
            <w:bottom w:val="none" w:sz="0" w:space="0" w:color="auto"/>
            <w:right w:val="none" w:sz="0" w:space="0" w:color="auto"/>
          </w:divBdr>
        </w:div>
        <w:div w:id="1773043578">
          <w:marLeft w:val="0"/>
          <w:marRight w:val="0"/>
          <w:marTop w:val="0"/>
          <w:marBottom w:val="0"/>
          <w:divBdr>
            <w:top w:val="none" w:sz="0" w:space="0" w:color="auto"/>
            <w:left w:val="none" w:sz="0" w:space="0" w:color="auto"/>
            <w:bottom w:val="none" w:sz="0" w:space="0" w:color="auto"/>
            <w:right w:val="none" w:sz="0" w:space="0" w:color="auto"/>
          </w:divBdr>
        </w:div>
        <w:div w:id="736703331">
          <w:marLeft w:val="0"/>
          <w:marRight w:val="0"/>
          <w:marTop w:val="0"/>
          <w:marBottom w:val="0"/>
          <w:divBdr>
            <w:top w:val="none" w:sz="0" w:space="0" w:color="auto"/>
            <w:left w:val="none" w:sz="0" w:space="0" w:color="auto"/>
            <w:bottom w:val="none" w:sz="0" w:space="0" w:color="auto"/>
            <w:right w:val="none" w:sz="0" w:space="0" w:color="auto"/>
          </w:divBdr>
        </w:div>
        <w:div w:id="1860654954">
          <w:marLeft w:val="0"/>
          <w:marRight w:val="0"/>
          <w:marTop w:val="0"/>
          <w:marBottom w:val="0"/>
          <w:divBdr>
            <w:top w:val="none" w:sz="0" w:space="0" w:color="auto"/>
            <w:left w:val="none" w:sz="0" w:space="0" w:color="auto"/>
            <w:bottom w:val="none" w:sz="0" w:space="0" w:color="auto"/>
            <w:right w:val="none" w:sz="0" w:space="0" w:color="auto"/>
          </w:divBdr>
        </w:div>
        <w:div w:id="840121112">
          <w:marLeft w:val="0"/>
          <w:marRight w:val="0"/>
          <w:marTop w:val="0"/>
          <w:marBottom w:val="0"/>
          <w:divBdr>
            <w:top w:val="none" w:sz="0" w:space="0" w:color="auto"/>
            <w:left w:val="none" w:sz="0" w:space="0" w:color="auto"/>
            <w:bottom w:val="none" w:sz="0" w:space="0" w:color="auto"/>
            <w:right w:val="none" w:sz="0" w:space="0" w:color="auto"/>
          </w:divBdr>
        </w:div>
        <w:div w:id="487088965">
          <w:marLeft w:val="0"/>
          <w:marRight w:val="0"/>
          <w:marTop w:val="0"/>
          <w:marBottom w:val="0"/>
          <w:divBdr>
            <w:top w:val="none" w:sz="0" w:space="0" w:color="auto"/>
            <w:left w:val="none" w:sz="0" w:space="0" w:color="auto"/>
            <w:bottom w:val="none" w:sz="0" w:space="0" w:color="auto"/>
            <w:right w:val="none" w:sz="0" w:space="0" w:color="auto"/>
          </w:divBdr>
        </w:div>
        <w:div w:id="1793132410">
          <w:marLeft w:val="0"/>
          <w:marRight w:val="0"/>
          <w:marTop w:val="0"/>
          <w:marBottom w:val="0"/>
          <w:divBdr>
            <w:top w:val="none" w:sz="0" w:space="0" w:color="auto"/>
            <w:left w:val="none" w:sz="0" w:space="0" w:color="auto"/>
            <w:bottom w:val="none" w:sz="0" w:space="0" w:color="auto"/>
            <w:right w:val="none" w:sz="0" w:space="0" w:color="auto"/>
          </w:divBdr>
        </w:div>
        <w:div w:id="1310136849">
          <w:marLeft w:val="0"/>
          <w:marRight w:val="0"/>
          <w:marTop w:val="0"/>
          <w:marBottom w:val="0"/>
          <w:divBdr>
            <w:top w:val="none" w:sz="0" w:space="0" w:color="auto"/>
            <w:left w:val="none" w:sz="0" w:space="0" w:color="auto"/>
            <w:bottom w:val="none" w:sz="0" w:space="0" w:color="auto"/>
            <w:right w:val="none" w:sz="0" w:space="0" w:color="auto"/>
          </w:divBdr>
        </w:div>
        <w:div w:id="280963035">
          <w:marLeft w:val="0"/>
          <w:marRight w:val="0"/>
          <w:marTop w:val="0"/>
          <w:marBottom w:val="0"/>
          <w:divBdr>
            <w:top w:val="none" w:sz="0" w:space="0" w:color="auto"/>
            <w:left w:val="none" w:sz="0" w:space="0" w:color="auto"/>
            <w:bottom w:val="none" w:sz="0" w:space="0" w:color="auto"/>
            <w:right w:val="none" w:sz="0" w:space="0" w:color="auto"/>
          </w:divBdr>
        </w:div>
        <w:div w:id="508764111">
          <w:marLeft w:val="0"/>
          <w:marRight w:val="0"/>
          <w:marTop w:val="0"/>
          <w:marBottom w:val="0"/>
          <w:divBdr>
            <w:top w:val="none" w:sz="0" w:space="0" w:color="auto"/>
            <w:left w:val="none" w:sz="0" w:space="0" w:color="auto"/>
            <w:bottom w:val="none" w:sz="0" w:space="0" w:color="auto"/>
            <w:right w:val="none" w:sz="0" w:space="0" w:color="auto"/>
          </w:divBdr>
        </w:div>
        <w:div w:id="1684504200">
          <w:marLeft w:val="0"/>
          <w:marRight w:val="0"/>
          <w:marTop w:val="0"/>
          <w:marBottom w:val="0"/>
          <w:divBdr>
            <w:top w:val="none" w:sz="0" w:space="0" w:color="auto"/>
            <w:left w:val="none" w:sz="0" w:space="0" w:color="auto"/>
            <w:bottom w:val="none" w:sz="0" w:space="0" w:color="auto"/>
            <w:right w:val="none" w:sz="0" w:space="0" w:color="auto"/>
          </w:divBdr>
        </w:div>
        <w:div w:id="1276908238">
          <w:marLeft w:val="0"/>
          <w:marRight w:val="0"/>
          <w:marTop w:val="0"/>
          <w:marBottom w:val="0"/>
          <w:divBdr>
            <w:top w:val="none" w:sz="0" w:space="0" w:color="auto"/>
            <w:left w:val="none" w:sz="0" w:space="0" w:color="auto"/>
            <w:bottom w:val="none" w:sz="0" w:space="0" w:color="auto"/>
            <w:right w:val="none" w:sz="0" w:space="0" w:color="auto"/>
          </w:divBdr>
        </w:div>
        <w:div w:id="2089033208">
          <w:marLeft w:val="0"/>
          <w:marRight w:val="0"/>
          <w:marTop w:val="0"/>
          <w:marBottom w:val="0"/>
          <w:divBdr>
            <w:top w:val="none" w:sz="0" w:space="0" w:color="auto"/>
            <w:left w:val="none" w:sz="0" w:space="0" w:color="auto"/>
            <w:bottom w:val="none" w:sz="0" w:space="0" w:color="auto"/>
            <w:right w:val="none" w:sz="0" w:space="0" w:color="auto"/>
          </w:divBdr>
        </w:div>
        <w:div w:id="1039474557">
          <w:marLeft w:val="0"/>
          <w:marRight w:val="0"/>
          <w:marTop w:val="0"/>
          <w:marBottom w:val="0"/>
          <w:divBdr>
            <w:top w:val="none" w:sz="0" w:space="0" w:color="auto"/>
            <w:left w:val="none" w:sz="0" w:space="0" w:color="auto"/>
            <w:bottom w:val="none" w:sz="0" w:space="0" w:color="auto"/>
            <w:right w:val="none" w:sz="0" w:space="0" w:color="auto"/>
          </w:divBdr>
        </w:div>
        <w:div w:id="2090812603">
          <w:marLeft w:val="0"/>
          <w:marRight w:val="0"/>
          <w:marTop w:val="0"/>
          <w:marBottom w:val="0"/>
          <w:divBdr>
            <w:top w:val="none" w:sz="0" w:space="0" w:color="auto"/>
            <w:left w:val="none" w:sz="0" w:space="0" w:color="auto"/>
            <w:bottom w:val="none" w:sz="0" w:space="0" w:color="auto"/>
            <w:right w:val="none" w:sz="0" w:space="0" w:color="auto"/>
          </w:divBdr>
        </w:div>
        <w:div w:id="1303924582">
          <w:marLeft w:val="0"/>
          <w:marRight w:val="0"/>
          <w:marTop w:val="0"/>
          <w:marBottom w:val="0"/>
          <w:divBdr>
            <w:top w:val="none" w:sz="0" w:space="0" w:color="auto"/>
            <w:left w:val="none" w:sz="0" w:space="0" w:color="auto"/>
            <w:bottom w:val="none" w:sz="0" w:space="0" w:color="auto"/>
            <w:right w:val="none" w:sz="0" w:space="0" w:color="auto"/>
          </w:divBdr>
        </w:div>
        <w:div w:id="478889875">
          <w:marLeft w:val="0"/>
          <w:marRight w:val="0"/>
          <w:marTop w:val="0"/>
          <w:marBottom w:val="0"/>
          <w:divBdr>
            <w:top w:val="none" w:sz="0" w:space="0" w:color="auto"/>
            <w:left w:val="none" w:sz="0" w:space="0" w:color="auto"/>
            <w:bottom w:val="none" w:sz="0" w:space="0" w:color="auto"/>
            <w:right w:val="none" w:sz="0" w:space="0" w:color="auto"/>
          </w:divBdr>
        </w:div>
        <w:div w:id="1705329952">
          <w:marLeft w:val="0"/>
          <w:marRight w:val="0"/>
          <w:marTop w:val="0"/>
          <w:marBottom w:val="0"/>
          <w:divBdr>
            <w:top w:val="none" w:sz="0" w:space="0" w:color="auto"/>
            <w:left w:val="none" w:sz="0" w:space="0" w:color="auto"/>
            <w:bottom w:val="none" w:sz="0" w:space="0" w:color="auto"/>
            <w:right w:val="none" w:sz="0" w:space="0" w:color="auto"/>
          </w:divBdr>
        </w:div>
        <w:div w:id="205989218">
          <w:marLeft w:val="0"/>
          <w:marRight w:val="0"/>
          <w:marTop w:val="0"/>
          <w:marBottom w:val="0"/>
          <w:divBdr>
            <w:top w:val="none" w:sz="0" w:space="0" w:color="auto"/>
            <w:left w:val="none" w:sz="0" w:space="0" w:color="auto"/>
            <w:bottom w:val="none" w:sz="0" w:space="0" w:color="auto"/>
            <w:right w:val="none" w:sz="0" w:space="0" w:color="auto"/>
          </w:divBdr>
        </w:div>
        <w:div w:id="672221065">
          <w:marLeft w:val="0"/>
          <w:marRight w:val="0"/>
          <w:marTop w:val="0"/>
          <w:marBottom w:val="0"/>
          <w:divBdr>
            <w:top w:val="none" w:sz="0" w:space="0" w:color="auto"/>
            <w:left w:val="none" w:sz="0" w:space="0" w:color="auto"/>
            <w:bottom w:val="none" w:sz="0" w:space="0" w:color="auto"/>
            <w:right w:val="none" w:sz="0" w:space="0" w:color="auto"/>
          </w:divBdr>
        </w:div>
        <w:div w:id="1623490287">
          <w:marLeft w:val="0"/>
          <w:marRight w:val="0"/>
          <w:marTop w:val="0"/>
          <w:marBottom w:val="0"/>
          <w:divBdr>
            <w:top w:val="none" w:sz="0" w:space="0" w:color="auto"/>
            <w:left w:val="none" w:sz="0" w:space="0" w:color="auto"/>
            <w:bottom w:val="none" w:sz="0" w:space="0" w:color="auto"/>
            <w:right w:val="none" w:sz="0" w:space="0" w:color="auto"/>
          </w:divBdr>
        </w:div>
        <w:div w:id="1473135195">
          <w:marLeft w:val="0"/>
          <w:marRight w:val="0"/>
          <w:marTop w:val="0"/>
          <w:marBottom w:val="0"/>
          <w:divBdr>
            <w:top w:val="none" w:sz="0" w:space="0" w:color="auto"/>
            <w:left w:val="none" w:sz="0" w:space="0" w:color="auto"/>
            <w:bottom w:val="none" w:sz="0" w:space="0" w:color="auto"/>
            <w:right w:val="none" w:sz="0" w:space="0" w:color="auto"/>
          </w:divBdr>
        </w:div>
        <w:div w:id="718014256">
          <w:marLeft w:val="0"/>
          <w:marRight w:val="0"/>
          <w:marTop w:val="0"/>
          <w:marBottom w:val="0"/>
          <w:divBdr>
            <w:top w:val="none" w:sz="0" w:space="0" w:color="auto"/>
            <w:left w:val="none" w:sz="0" w:space="0" w:color="auto"/>
            <w:bottom w:val="none" w:sz="0" w:space="0" w:color="auto"/>
            <w:right w:val="none" w:sz="0" w:space="0" w:color="auto"/>
          </w:divBdr>
        </w:div>
        <w:div w:id="1048798401">
          <w:marLeft w:val="0"/>
          <w:marRight w:val="0"/>
          <w:marTop w:val="0"/>
          <w:marBottom w:val="0"/>
          <w:divBdr>
            <w:top w:val="none" w:sz="0" w:space="0" w:color="auto"/>
            <w:left w:val="none" w:sz="0" w:space="0" w:color="auto"/>
            <w:bottom w:val="none" w:sz="0" w:space="0" w:color="auto"/>
            <w:right w:val="none" w:sz="0" w:space="0" w:color="auto"/>
          </w:divBdr>
        </w:div>
        <w:div w:id="1830052084">
          <w:marLeft w:val="0"/>
          <w:marRight w:val="0"/>
          <w:marTop w:val="0"/>
          <w:marBottom w:val="0"/>
          <w:divBdr>
            <w:top w:val="none" w:sz="0" w:space="0" w:color="auto"/>
            <w:left w:val="none" w:sz="0" w:space="0" w:color="auto"/>
            <w:bottom w:val="none" w:sz="0" w:space="0" w:color="auto"/>
            <w:right w:val="none" w:sz="0" w:space="0" w:color="auto"/>
          </w:divBdr>
        </w:div>
        <w:div w:id="369959565">
          <w:marLeft w:val="0"/>
          <w:marRight w:val="0"/>
          <w:marTop w:val="0"/>
          <w:marBottom w:val="0"/>
          <w:divBdr>
            <w:top w:val="none" w:sz="0" w:space="0" w:color="auto"/>
            <w:left w:val="none" w:sz="0" w:space="0" w:color="auto"/>
            <w:bottom w:val="none" w:sz="0" w:space="0" w:color="auto"/>
            <w:right w:val="none" w:sz="0" w:space="0" w:color="auto"/>
          </w:divBdr>
        </w:div>
        <w:div w:id="372732501">
          <w:marLeft w:val="0"/>
          <w:marRight w:val="0"/>
          <w:marTop w:val="0"/>
          <w:marBottom w:val="0"/>
          <w:divBdr>
            <w:top w:val="none" w:sz="0" w:space="0" w:color="auto"/>
            <w:left w:val="none" w:sz="0" w:space="0" w:color="auto"/>
            <w:bottom w:val="none" w:sz="0" w:space="0" w:color="auto"/>
            <w:right w:val="none" w:sz="0" w:space="0" w:color="auto"/>
          </w:divBdr>
        </w:div>
        <w:div w:id="1604459361">
          <w:marLeft w:val="0"/>
          <w:marRight w:val="0"/>
          <w:marTop w:val="0"/>
          <w:marBottom w:val="0"/>
          <w:divBdr>
            <w:top w:val="none" w:sz="0" w:space="0" w:color="auto"/>
            <w:left w:val="none" w:sz="0" w:space="0" w:color="auto"/>
            <w:bottom w:val="none" w:sz="0" w:space="0" w:color="auto"/>
            <w:right w:val="none" w:sz="0" w:space="0" w:color="auto"/>
          </w:divBdr>
        </w:div>
        <w:div w:id="1898011743">
          <w:marLeft w:val="0"/>
          <w:marRight w:val="0"/>
          <w:marTop w:val="0"/>
          <w:marBottom w:val="0"/>
          <w:divBdr>
            <w:top w:val="none" w:sz="0" w:space="0" w:color="auto"/>
            <w:left w:val="none" w:sz="0" w:space="0" w:color="auto"/>
            <w:bottom w:val="none" w:sz="0" w:space="0" w:color="auto"/>
            <w:right w:val="none" w:sz="0" w:space="0" w:color="auto"/>
          </w:divBdr>
        </w:div>
        <w:div w:id="1441682181">
          <w:marLeft w:val="0"/>
          <w:marRight w:val="0"/>
          <w:marTop w:val="0"/>
          <w:marBottom w:val="0"/>
          <w:divBdr>
            <w:top w:val="none" w:sz="0" w:space="0" w:color="auto"/>
            <w:left w:val="none" w:sz="0" w:space="0" w:color="auto"/>
            <w:bottom w:val="none" w:sz="0" w:space="0" w:color="auto"/>
            <w:right w:val="none" w:sz="0" w:space="0" w:color="auto"/>
          </w:divBdr>
        </w:div>
        <w:div w:id="18743739">
          <w:marLeft w:val="0"/>
          <w:marRight w:val="0"/>
          <w:marTop w:val="0"/>
          <w:marBottom w:val="0"/>
          <w:divBdr>
            <w:top w:val="none" w:sz="0" w:space="0" w:color="auto"/>
            <w:left w:val="none" w:sz="0" w:space="0" w:color="auto"/>
            <w:bottom w:val="none" w:sz="0" w:space="0" w:color="auto"/>
            <w:right w:val="none" w:sz="0" w:space="0" w:color="auto"/>
          </w:divBdr>
        </w:div>
      </w:divsChild>
    </w:div>
    <w:div w:id="1648974211">
      <w:bodyDiv w:val="1"/>
      <w:marLeft w:val="0"/>
      <w:marRight w:val="0"/>
      <w:marTop w:val="0"/>
      <w:marBottom w:val="0"/>
      <w:divBdr>
        <w:top w:val="none" w:sz="0" w:space="0" w:color="auto"/>
        <w:left w:val="none" w:sz="0" w:space="0" w:color="auto"/>
        <w:bottom w:val="none" w:sz="0" w:space="0" w:color="auto"/>
        <w:right w:val="none" w:sz="0" w:space="0" w:color="auto"/>
      </w:divBdr>
    </w:div>
    <w:div w:id="1731264822">
      <w:bodyDiv w:val="1"/>
      <w:marLeft w:val="0"/>
      <w:marRight w:val="0"/>
      <w:marTop w:val="0"/>
      <w:marBottom w:val="0"/>
      <w:divBdr>
        <w:top w:val="none" w:sz="0" w:space="0" w:color="auto"/>
        <w:left w:val="none" w:sz="0" w:space="0" w:color="auto"/>
        <w:bottom w:val="none" w:sz="0" w:space="0" w:color="auto"/>
        <w:right w:val="none" w:sz="0" w:space="0" w:color="auto"/>
      </w:divBdr>
    </w:div>
    <w:div w:id="1809128999">
      <w:bodyDiv w:val="1"/>
      <w:marLeft w:val="0"/>
      <w:marRight w:val="0"/>
      <w:marTop w:val="0"/>
      <w:marBottom w:val="0"/>
      <w:divBdr>
        <w:top w:val="none" w:sz="0" w:space="0" w:color="auto"/>
        <w:left w:val="none" w:sz="0" w:space="0" w:color="auto"/>
        <w:bottom w:val="none" w:sz="0" w:space="0" w:color="auto"/>
        <w:right w:val="none" w:sz="0" w:space="0" w:color="auto"/>
      </w:divBdr>
      <w:divsChild>
        <w:div w:id="2011829682">
          <w:marLeft w:val="0"/>
          <w:marRight w:val="0"/>
          <w:marTop w:val="0"/>
          <w:marBottom w:val="0"/>
          <w:divBdr>
            <w:top w:val="none" w:sz="0" w:space="0" w:color="auto"/>
            <w:left w:val="none" w:sz="0" w:space="0" w:color="auto"/>
            <w:bottom w:val="none" w:sz="0" w:space="0" w:color="auto"/>
            <w:right w:val="none" w:sz="0" w:space="0" w:color="auto"/>
          </w:divBdr>
        </w:div>
        <w:div w:id="1596475423">
          <w:marLeft w:val="0"/>
          <w:marRight w:val="0"/>
          <w:marTop w:val="0"/>
          <w:marBottom w:val="0"/>
          <w:divBdr>
            <w:top w:val="none" w:sz="0" w:space="0" w:color="auto"/>
            <w:left w:val="none" w:sz="0" w:space="0" w:color="auto"/>
            <w:bottom w:val="none" w:sz="0" w:space="0" w:color="auto"/>
            <w:right w:val="none" w:sz="0" w:space="0" w:color="auto"/>
          </w:divBdr>
        </w:div>
        <w:div w:id="2016766581">
          <w:marLeft w:val="0"/>
          <w:marRight w:val="0"/>
          <w:marTop w:val="0"/>
          <w:marBottom w:val="0"/>
          <w:divBdr>
            <w:top w:val="none" w:sz="0" w:space="0" w:color="auto"/>
            <w:left w:val="none" w:sz="0" w:space="0" w:color="auto"/>
            <w:bottom w:val="none" w:sz="0" w:space="0" w:color="auto"/>
            <w:right w:val="none" w:sz="0" w:space="0" w:color="auto"/>
          </w:divBdr>
        </w:div>
        <w:div w:id="875695541">
          <w:marLeft w:val="0"/>
          <w:marRight w:val="0"/>
          <w:marTop w:val="0"/>
          <w:marBottom w:val="0"/>
          <w:divBdr>
            <w:top w:val="none" w:sz="0" w:space="0" w:color="auto"/>
            <w:left w:val="none" w:sz="0" w:space="0" w:color="auto"/>
            <w:bottom w:val="none" w:sz="0" w:space="0" w:color="auto"/>
            <w:right w:val="none" w:sz="0" w:space="0" w:color="auto"/>
          </w:divBdr>
        </w:div>
        <w:div w:id="1518419375">
          <w:marLeft w:val="0"/>
          <w:marRight w:val="0"/>
          <w:marTop w:val="0"/>
          <w:marBottom w:val="0"/>
          <w:divBdr>
            <w:top w:val="none" w:sz="0" w:space="0" w:color="auto"/>
            <w:left w:val="none" w:sz="0" w:space="0" w:color="auto"/>
            <w:bottom w:val="none" w:sz="0" w:space="0" w:color="auto"/>
            <w:right w:val="none" w:sz="0" w:space="0" w:color="auto"/>
          </w:divBdr>
        </w:div>
        <w:div w:id="2033650394">
          <w:marLeft w:val="0"/>
          <w:marRight w:val="0"/>
          <w:marTop w:val="0"/>
          <w:marBottom w:val="0"/>
          <w:divBdr>
            <w:top w:val="none" w:sz="0" w:space="0" w:color="auto"/>
            <w:left w:val="none" w:sz="0" w:space="0" w:color="auto"/>
            <w:bottom w:val="none" w:sz="0" w:space="0" w:color="auto"/>
            <w:right w:val="none" w:sz="0" w:space="0" w:color="auto"/>
          </w:divBdr>
        </w:div>
        <w:div w:id="1443380797">
          <w:marLeft w:val="0"/>
          <w:marRight w:val="0"/>
          <w:marTop w:val="0"/>
          <w:marBottom w:val="0"/>
          <w:divBdr>
            <w:top w:val="none" w:sz="0" w:space="0" w:color="auto"/>
            <w:left w:val="none" w:sz="0" w:space="0" w:color="auto"/>
            <w:bottom w:val="none" w:sz="0" w:space="0" w:color="auto"/>
            <w:right w:val="none" w:sz="0" w:space="0" w:color="auto"/>
          </w:divBdr>
        </w:div>
        <w:div w:id="1268468617">
          <w:marLeft w:val="0"/>
          <w:marRight w:val="0"/>
          <w:marTop w:val="0"/>
          <w:marBottom w:val="0"/>
          <w:divBdr>
            <w:top w:val="none" w:sz="0" w:space="0" w:color="auto"/>
            <w:left w:val="none" w:sz="0" w:space="0" w:color="auto"/>
            <w:bottom w:val="none" w:sz="0" w:space="0" w:color="auto"/>
            <w:right w:val="none" w:sz="0" w:space="0" w:color="auto"/>
          </w:divBdr>
        </w:div>
        <w:div w:id="1593583701">
          <w:marLeft w:val="0"/>
          <w:marRight w:val="0"/>
          <w:marTop w:val="0"/>
          <w:marBottom w:val="0"/>
          <w:divBdr>
            <w:top w:val="none" w:sz="0" w:space="0" w:color="auto"/>
            <w:left w:val="none" w:sz="0" w:space="0" w:color="auto"/>
            <w:bottom w:val="none" w:sz="0" w:space="0" w:color="auto"/>
            <w:right w:val="none" w:sz="0" w:space="0" w:color="auto"/>
          </w:divBdr>
        </w:div>
        <w:div w:id="1659386494">
          <w:marLeft w:val="0"/>
          <w:marRight w:val="0"/>
          <w:marTop w:val="0"/>
          <w:marBottom w:val="0"/>
          <w:divBdr>
            <w:top w:val="none" w:sz="0" w:space="0" w:color="auto"/>
            <w:left w:val="none" w:sz="0" w:space="0" w:color="auto"/>
            <w:bottom w:val="none" w:sz="0" w:space="0" w:color="auto"/>
            <w:right w:val="none" w:sz="0" w:space="0" w:color="auto"/>
          </w:divBdr>
        </w:div>
        <w:div w:id="392117537">
          <w:marLeft w:val="0"/>
          <w:marRight w:val="0"/>
          <w:marTop w:val="0"/>
          <w:marBottom w:val="0"/>
          <w:divBdr>
            <w:top w:val="none" w:sz="0" w:space="0" w:color="auto"/>
            <w:left w:val="none" w:sz="0" w:space="0" w:color="auto"/>
            <w:bottom w:val="none" w:sz="0" w:space="0" w:color="auto"/>
            <w:right w:val="none" w:sz="0" w:space="0" w:color="auto"/>
          </w:divBdr>
        </w:div>
        <w:div w:id="1009404684">
          <w:marLeft w:val="0"/>
          <w:marRight w:val="0"/>
          <w:marTop w:val="0"/>
          <w:marBottom w:val="0"/>
          <w:divBdr>
            <w:top w:val="none" w:sz="0" w:space="0" w:color="auto"/>
            <w:left w:val="none" w:sz="0" w:space="0" w:color="auto"/>
            <w:bottom w:val="none" w:sz="0" w:space="0" w:color="auto"/>
            <w:right w:val="none" w:sz="0" w:space="0" w:color="auto"/>
          </w:divBdr>
        </w:div>
        <w:div w:id="894855430">
          <w:marLeft w:val="0"/>
          <w:marRight w:val="0"/>
          <w:marTop w:val="0"/>
          <w:marBottom w:val="0"/>
          <w:divBdr>
            <w:top w:val="none" w:sz="0" w:space="0" w:color="auto"/>
            <w:left w:val="none" w:sz="0" w:space="0" w:color="auto"/>
            <w:bottom w:val="none" w:sz="0" w:space="0" w:color="auto"/>
            <w:right w:val="none" w:sz="0" w:space="0" w:color="auto"/>
          </w:divBdr>
        </w:div>
        <w:div w:id="1096485249">
          <w:marLeft w:val="0"/>
          <w:marRight w:val="0"/>
          <w:marTop w:val="0"/>
          <w:marBottom w:val="0"/>
          <w:divBdr>
            <w:top w:val="none" w:sz="0" w:space="0" w:color="auto"/>
            <w:left w:val="none" w:sz="0" w:space="0" w:color="auto"/>
            <w:bottom w:val="none" w:sz="0" w:space="0" w:color="auto"/>
            <w:right w:val="none" w:sz="0" w:space="0" w:color="auto"/>
          </w:divBdr>
        </w:div>
        <w:div w:id="864631117">
          <w:marLeft w:val="0"/>
          <w:marRight w:val="0"/>
          <w:marTop w:val="0"/>
          <w:marBottom w:val="0"/>
          <w:divBdr>
            <w:top w:val="none" w:sz="0" w:space="0" w:color="auto"/>
            <w:left w:val="none" w:sz="0" w:space="0" w:color="auto"/>
            <w:bottom w:val="none" w:sz="0" w:space="0" w:color="auto"/>
            <w:right w:val="none" w:sz="0" w:space="0" w:color="auto"/>
          </w:divBdr>
        </w:div>
        <w:div w:id="1312561898">
          <w:marLeft w:val="0"/>
          <w:marRight w:val="0"/>
          <w:marTop w:val="0"/>
          <w:marBottom w:val="0"/>
          <w:divBdr>
            <w:top w:val="none" w:sz="0" w:space="0" w:color="auto"/>
            <w:left w:val="none" w:sz="0" w:space="0" w:color="auto"/>
            <w:bottom w:val="none" w:sz="0" w:space="0" w:color="auto"/>
            <w:right w:val="none" w:sz="0" w:space="0" w:color="auto"/>
          </w:divBdr>
        </w:div>
        <w:div w:id="461923412">
          <w:marLeft w:val="0"/>
          <w:marRight w:val="0"/>
          <w:marTop w:val="0"/>
          <w:marBottom w:val="0"/>
          <w:divBdr>
            <w:top w:val="none" w:sz="0" w:space="0" w:color="auto"/>
            <w:left w:val="none" w:sz="0" w:space="0" w:color="auto"/>
            <w:bottom w:val="none" w:sz="0" w:space="0" w:color="auto"/>
            <w:right w:val="none" w:sz="0" w:space="0" w:color="auto"/>
          </w:divBdr>
        </w:div>
        <w:div w:id="230386577">
          <w:marLeft w:val="0"/>
          <w:marRight w:val="0"/>
          <w:marTop w:val="0"/>
          <w:marBottom w:val="0"/>
          <w:divBdr>
            <w:top w:val="none" w:sz="0" w:space="0" w:color="auto"/>
            <w:left w:val="none" w:sz="0" w:space="0" w:color="auto"/>
            <w:bottom w:val="none" w:sz="0" w:space="0" w:color="auto"/>
            <w:right w:val="none" w:sz="0" w:space="0" w:color="auto"/>
          </w:divBdr>
        </w:div>
        <w:div w:id="1040086411">
          <w:marLeft w:val="0"/>
          <w:marRight w:val="0"/>
          <w:marTop w:val="0"/>
          <w:marBottom w:val="0"/>
          <w:divBdr>
            <w:top w:val="none" w:sz="0" w:space="0" w:color="auto"/>
            <w:left w:val="none" w:sz="0" w:space="0" w:color="auto"/>
            <w:bottom w:val="none" w:sz="0" w:space="0" w:color="auto"/>
            <w:right w:val="none" w:sz="0" w:space="0" w:color="auto"/>
          </w:divBdr>
        </w:div>
        <w:div w:id="99615079">
          <w:marLeft w:val="0"/>
          <w:marRight w:val="0"/>
          <w:marTop w:val="0"/>
          <w:marBottom w:val="0"/>
          <w:divBdr>
            <w:top w:val="none" w:sz="0" w:space="0" w:color="auto"/>
            <w:left w:val="none" w:sz="0" w:space="0" w:color="auto"/>
            <w:bottom w:val="none" w:sz="0" w:space="0" w:color="auto"/>
            <w:right w:val="none" w:sz="0" w:space="0" w:color="auto"/>
          </w:divBdr>
        </w:div>
        <w:div w:id="1305353804">
          <w:marLeft w:val="0"/>
          <w:marRight w:val="0"/>
          <w:marTop w:val="0"/>
          <w:marBottom w:val="0"/>
          <w:divBdr>
            <w:top w:val="none" w:sz="0" w:space="0" w:color="auto"/>
            <w:left w:val="none" w:sz="0" w:space="0" w:color="auto"/>
            <w:bottom w:val="none" w:sz="0" w:space="0" w:color="auto"/>
            <w:right w:val="none" w:sz="0" w:space="0" w:color="auto"/>
          </w:divBdr>
        </w:div>
        <w:div w:id="1414595082">
          <w:marLeft w:val="0"/>
          <w:marRight w:val="0"/>
          <w:marTop w:val="0"/>
          <w:marBottom w:val="0"/>
          <w:divBdr>
            <w:top w:val="none" w:sz="0" w:space="0" w:color="auto"/>
            <w:left w:val="none" w:sz="0" w:space="0" w:color="auto"/>
            <w:bottom w:val="none" w:sz="0" w:space="0" w:color="auto"/>
            <w:right w:val="none" w:sz="0" w:space="0" w:color="auto"/>
          </w:divBdr>
        </w:div>
        <w:div w:id="820660772">
          <w:marLeft w:val="0"/>
          <w:marRight w:val="0"/>
          <w:marTop w:val="0"/>
          <w:marBottom w:val="0"/>
          <w:divBdr>
            <w:top w:val="none" w:sz="0" w:space="0" w:color="auto"/>
            <w:left w:val="none" w:sz="0" w:space="0" w:color="auto"/>
            <w:bottom w:val="none" w:sz="0" w:space="0" w:color="auto"/>
            <w:right w:val="none" w:sz="0" w:space="0" w:color="auto"/>
          </w:divBdr>
        </w:div>
        <w:div w:id="1632592008">
          <w:marLeft w:val="0"/>
          <w:marRight w:val="0"/>
          <w:marTop w:val="0"/>
          <w:marBottom w:val="0"/>
          <w:divBdr>
            <w:top w:val="none" w:sz="0" w:space="0" w:color="auto"/>
            <w:left w:val="none" w:sz="0" w:space="0" w:color="auto"/>
            <w:bottom w:val="none" w:sz="0" w:space="0" w:color="auto"/>
            <w:right w:val="none" w:sz="0" w:space="0" w:color="auto"/>
          </w:divBdr>
        </w:div>
        <w:div w:id="2006201856">
          <w:marLeft w:val="0"/>
          <w:marRight w:val="0"/>
          <w:marTop w:val="0"/>
          <w:marBottom w:val="0"/>
          <w:divBdr>
            <w:top w:val="none" w:sz="0" w:space="0" w:color="auto"/>
            <w:left w:val="none" w:sz="0" w:space="0" w:color="auto"/>
            <w:bottom w:val="none" w:sz="0" w:space="0" w:color="auto"/>
            <w:right w:val="none" w:sz="0" w:space="0" w:color="auto"/>
          </w:divBdr>
        </w:div>
        <w:div w:id="1211067801">
          <w:marLeft w:val="0"/>
          <w:marRight w:val="0"/>
          <w:marTop w:val="0"/>
          <w:marBottom w:val="0"/>
          <w:divBdr>
            <w:top w:val="none" w:sz="0" w:space="0" w:color="auto"/>
            <w:left w:val="none" w:sz="0" w:space="0" w:color="auto"/>
            <w:bottom w:val="none" w:sz="0" w:space="0" w:color="auto"/>
            <w:right w:val="none" w:sz="0" w:space="0" w:color="auto"/>
          </w:divBdr>
        </w:div>
        <w:div w:id="526328826">
          <w:marLeft w:val="0"/>
          <w:marRight w:val="0"/>
          <w:marTop w:val="0"/>
          <w:marBottom w:val="0"/>
          <w:divBdr>
            <w:top w:val="none" w:sz="0" w:space="0" w:color="auto"/>
            <w:left w:val="none" w:sz="0" w:space="0" w:color="auto"/>
            <w:bottom w:val="none" w:sz="0" w:space="0" w:color="auto"/>
            <w:right w:val="none" w:sz="0" w:space="0" w:color="auto"/>
          </w:divBdr>
        </w:div>
        <w:div w:id="927083066">
          <w:marLeft w:val="0"/>
          <w:marRight w:val="0"/>
          <w:marTop w:val="0"/>
          <w:marBottom w:val="0"/>
          <w:divBdr>
            <w:top w:val="none" w:sz="0" w:space="0" w:color="auto"/>
            <w:left w:val="none" w:sz="0" w:space="0" w:color="auto"/>
            <w:bottom w:val="none" w:sz="0" w:space="0" w:color="auto"/>
            <w:right w:val="none" w:sz="0" w:space="0" w:color="auto"/>
          </w:divBdr>
        </w:div>
        <w:div w:id="289824507">
          <w:marLeft w:val="0"/>
          <w:marRight w:val="0"/>
          <w:marTop w:val="0"/>
          <w:marBottom w:val="0"/>
          <w:divBdr>
            <w:top w:val="none" w:sz="0" w:space="0" w:color="auto"/>
            <w:left w:val="none" w:sz="0" w:space="0" w:color="auto"/>
            <w:bottom w:val="none" w:sz="0" w:space="0" w:color="auto"/>
            <w:right w:val="none" w:sz="0" w:space="0" w:color="auto"/>
          </w:divBdr>
        </w:div>
        <w:div w:id="1878469631">
          <w:marLeft w:val="0"/>
          <w:marRight w:val="0"/>
          <w:marTop w:val="0"/>
          <w:marBottom w:val="0"/>
          <w:divBdr>
            <w:top w:val="none" w:sz="0" w:space="0" w:color="auto"/>
            <w:left w:val="none" w:sz="0" w:space="0" w:color="auto"/>
            <w:bottom w:val="none" w:sz="0" w:space="0" w:color="auto"/>
            <w:right w:val="none" w:sz="0" w:space="0" w:color="auto"/>
          </w:divBdr>
        </w:div>
        <w:div w:id="2100324113">
          <w:marLeft w:val="0"/>
          <w:marRight w:val="0"/>
          <w:marTop w:val="0"/>
          <w:marBottom w:val="0"/>
          <w:divBdr>
            <w:top w:val="none" w:sz="0" w:space="0" w:color="auto"/>
            <w:left w:val="none" w:sz="0" w:space="0" w:color="auto"/>
            <w:bottom w:val="none" w:sz="0" w:space="0" w:color="auto"/>
            <w:right w:val="none" w:sz="0" w:space="0" w:color="auto"/>
          </w:divBdr>
        </w:div>
        <w:div w:id="593629277">
          <w:marLeft w:val="0"/>
          <w:marRight w:val="0"/>
          <w:marTop w:val="0"/>
          <w:marBottom w:val="0"/>
          <w:divBdr>
            <w:top w:val="none" w:sz="0" w:space="0" w:color="auto"/>
            <w:left w:val="none" w:sz="0" w:space="0" w:color="auto"/>
            <w:bottom w:val="none" w:sz="0" w:space="0" w:color="auto"/>
            <w:right w:val="none" w:sz="0" w:space="0" w:color="auto"/>
          </w:divBdr>
        </w:div>
        <w:div w:id="1124694462">
          <w:marLeft w:val="0"/>
          <w:marRight w:val="0"/>
          <w:marTop w:val="0"/>
          <w:marBottom w:val="0"/>
          <w:divBdr>
            <w:top w:val="none" w:sz="0" w:space="0" w:color="auto"/>
            <w:left w:val="none" w:sz="0" w:space="0" w:color="auto"/>
            <w:bottom w:val="none" w:sz="0" w:space="0" w:color="auto"/>
            <w:right w:val="none" w:sz="0" w:space="0" w:color="auto"/>
          </w:divBdr>
        </w:div>
        <w:div w:id="643703633">
          <w:marLeft w:val="0"/>
          <w:marRight w:val="0"/>
          <w:marTop w:val="0"/>
          <w:marBottom w:val="0"/>
          <w:divBdr>
            <w:top w:val="none" w:sz="0" w:space="0" w:color="auto"/>
            <w:left w:val="none" w:sz="0" w:space="0" w:color="auto"/>
            <w:bottom w:val="none" w:sz="0" w:space="0" w:color="auto"/>
            <w:right w:val="none" w:sz="0" w:space="0" w:color="auto"/>
          </w:divBdr>
        </w:div>
        <w:div w:id="2131318233">
          <w:marLeft w:val="0"/>
          <w:marRight w:val="0"/>
          <w:marTop w:val="0"/>
          <w:marBottom w:val="0"/>
          <w:divBdr>
            <w:top w:val="none" w:sz="0" w:space="0" w:color="auto"/>
            <w:left w:val="none" w:sz="0" w:space="0" w:color="auto"/>
            <w:bottom w:val="none" w:sz="0" w:space="0" w:color="auto"/>
            <w:right w:val="none" w:sz="0" w:space="0" w:color="auto"/>
          </w:divBdr>
        </w:div>
        <w:div w:id="2106996800">
          <w:marLeft w:val="0"/>
          <w:marRight w:val="0"/>
          <w:marTop w:val="0"/>
          <w:marBottom w:val="0"/>
          <w:divBdr>
            <w:top w:val="none" w:sz="0" w:space="0" w:color="auto"/>
            <w:left w:val="none" w:sz="0" w:space="0" w:color="auto"/>
            <w:bottom w:val="none" w:sz="0" w:space="0" w:color="auto"/>
            <w:right w:val="none" w:sz="0" w:space="0" w:color="auto"/>
          </w:divBdr>
        </w:div>
        <w:div w:id="177082873">
          <w:marLeft w:val="0"/>
          <w:marRight w:val="0"/>
          <w:marTop w:val="0"/>
          <w:marBottom w:val="0"/>
          <w:divBdr>
            <w:top w:val="none" w:sz="0" w:space="0" w:color="auto"/>
            <w:left w:val="none" w:sz="0" w:space="0" w:color="auto"/>
            <w:bottom w:val="none" w:sz="0" w:space="0" w:color="auto"/>
            <w:right w:val="none" w:sz="0" w:space="0" w:color="auto"/>
          </w:divBdr>
        </w:div>
        <w:div w:id="297346926">
          <w:marLeft w:val="0"/>
          <w:marRight w:val="0"/>
          <w:marTop w:val="0"/>
          <w:marBottom w:val="0"/>
          <w:divBdr>
            <w:top w:val="none" w:sz="0" w:space="0" w:color="auto"/>
            <w:left w:val="none" w:sz="0" w:space="0" w:color="auto"/>
            <w:bottom w:val="none" w:sz="0" w:space="0" w:color="auto"/>
            <w:right w:val="none" w:sz="0" w:space="0" w:color="auto"/>
          </w:divBdr>
        </w:div>
        <w:div w:id="913976018">
          <w:marLeft w:val="0"/>
          <w:marRight w:val="0"/>
          <w:marTop w:val="0"/>
          <w:marBottom w:val="0"/>
          <w:divBdr>
            <w:top w:val="none" w:sz="0" w:space="0" w:color="auto"/>
            <w:left w:val="none" w:sz="0" w:space="0" w:color="auto"/>
            <w:bottom w:val="none" w:sz="0" w:space="0" w:color="auto"/>
            <w:right w:val="none" w:sz="0" w:space="0" w:color="auto"/>
          </w:divBdr>
        </w:div>
        <w:div w:id="1503930956">
          <w:marLeft w:val="0"/>
          <w:marRight w:val="0"/>
          <w:marTop w:val="0"/>
          <w:marBottom w:val="0"/>
          <w:divBdr>
            <w:top w:val="none" w:sz="0" w:space="0" w:color="auto"/>
            <w:left w:val="none" w:sz="0" w:space="0" w:color="auto"/>
            <w:bottom w:val="none" w:sz="0" w:space="0" w:color="auto"/>
            <w:right w:val="none" w:sz="0" w:space="0" w:color="auto"/>
          </w:divBdr>
        </w:div>
        <w:div w:id="957568778">
          <w:marLeft w:val="0"/>
          <w:marRight w:val="0"/>
          <w:marTop w:val="0"/>
          <w:marBottom w:val="0"/>
          <w:divBdr>
            <w:top w:val="none" w:sz="0" w:space="0" w:color="auto"/>
            <w:left w:val="none" w:sz="0" w:space="0" w:color="auto"/>
            <w:bottom w:val="none" w:sz="0" w:space="0" w:color="auto"/>
            <w:right w:val="none" w:sz="0" w:space="0" w:color="auto"/>
          </w:divBdr>
        </w:div>
        <w:div w:id="1172378228">
          <w:marLeft w:val="0"/>
          <w:marRight w:val="0"/>
          <w:marTop w:val="0"/>
          <w:marBottom w:val="0"/>
          <w:divBdr>
            <w:top w:val="none" w:sz="0" w:space="0" w:color="auto"/>
            <w:left w:val="none" w:sz="0" w:space="0" w:color="auto"/>
            <w:bottom w:val="none" w:sz="0" w:space="0" w:color="auto"/>
            <w:right w:val="none" w:sz="0" w:space="0" w:color="auto"/>
          </w:divBdr>
        </w:div>
      </w:divsChild>
    </w:div>
    <w:div w:id="1955867049">
      <w:bodyDiv w:val="1"/>
      <w:marLeft w:val="0"/>
      <w:marRight w:val="0"/>
      <w:marTop w:val="0"/>
      <w:marBottom w:val="0"/>
      <w:divBdr>
        <w:top w:val="none" w:sz="0" w:space="0" w:color="auto"/>
        <w:left w:val="none" w:sz="0" w:space="0" w:color="auto"/>
        <w:bottom w:val="none" w:sz="0" w:space="0" w:color="auto"/>
        <w:right w:val="none" w:sz="0" w:space="0" w:color="auto"/>
      </w:divBdr>
    </w:div>
    <w:div w:id="2004430928">
      <w:bodyDiv w:val="1"/>
      <w:marLeft w:val="0"/>
      <w:marRight w:val="0"/>
      <w:marTop w:val="0"/>
      <w:marBottom w:val="0"/>
      <w:divBdr>
        <w:top w:val="none" w:sz="0" w:space="0" w:color="auto"/>
        <w:left w:val="none" w:sz="0" w:space="0" w:color="auto"/>
        <w:bottom w:val="none" w:sz="0" w:space="0" w:color="auto"/>
        <w:right w:val="none" w:sz="0" w:space="0" w:color="auto"/>
      </w:divBdr>
      <w:divsChild>
        <w:div w:id="371424067">
          <w:marLeft w:val="0"/>
          <w:marRight w:val="0"/>
          <w:marTop w:val="0"/>
          <w:marBottom w:val="0"/>
          <w:divBdr>
            <w:top w:val="none" w:sz="0" w:space="0" w:color="auto"/>
            <w:left w:val="none" w:sz="0" w:space="0" w:color="auto"/>
            <w:bottom w:val="none" w:sz="0" w:space="0" w:color="auto"/>
            <w:right w:val="none" w:sz="0" w:space="0" w:color="auto"/>
          </w:divBdr>
        </w:div>
        <w:div w:id="1840777526">
          <w:marLeft w:val="0"/>
          <w:marRight w:val="0"/>
          <w:marTop w:val="0"/>
          <w:marBottom w:val="0"/>
          <w:divBdr>
            <w:top w:val="none" w:sz="0" w:space="0" w:color="auto"/>
            <w:left w:val="none" w:sz="0" w:space="0" w:color="auto"/>
            <w:bottom w:val="none" w:sz="0" w:space="0" w:color="auto"/>
            <w:right w:val="none" w:sz="0" w:space="0" w:color="auto"/>
          </w:divBdr>
        </w:div>
        <w:div w:id="1863401066">
          <w:marLeft w:val="0"/>
          <w:marRight w:val="0"/>
          <w:marTop w:val="0"/>
          <w:marBottom w:val="0"/>
          <w:divBdr>
            <w:top w:val="none" w:sz="0" w:space="0" w:color="auto"/>
            <w:left w:val="none" w:sz="0" w:space="0" w:color="auto"/>
            <w:bottom w:val="none" w:sz="0" w:space="0" w:color="auto"/>
            <w:right w:val="none" w:sz="0" w:space="0" w:color="auto"/>
          </w:divBdr>
        </w:div>
        <w:div w:id="2005546557">
          <w:marLeft w:val="0"/>
          <w:marRight w:val="0"/>
          <w:marTop w:val="0"/>
          <w:marBottom w:val="0"/>
          <w:divBdr>
            <w:top w:val="none" w:sz="0" w:space="0" w:color="auto"/>
            <w:left w:val="none" w:sz="0" w:space="0" w:color="auto"/>
            <w:bottom w:val="none" w:sz="0" w:space="0" w:color="auto"/>
            <w:right w:val="none" w:sz="0" w:space="0" w:color="auto"/>
          </w:divBdr>
        </w:div>
        <w:div w:id="1723670133">
          <w:marLeft w:val="0"/>
          <w:marRight w:val="0"/>
          <w:marTop w:val="0"/>
          <w:marBottom w:val="0"/>
          <w:divBdr>
            <w:top w:val="none" w:sz="0" w:space="0" w:color="auto"/>
            <w:left w:val="none" w:sz="0" w:space="0" w:color="auto"/>
            <w:bottom w:val="none" w:sz="0" w:space="0" w:color="auto"/>
            <w:right w:val="none" w:sz="0" w:space="0" w:color="auto"/>
          </w:divBdr>
        </w:div>
        <w:div w:id="61873275">
          <w:marLeft w:val="0"/>
          <w:marRight w:val="0"/>
          <w:marTop w:val="0"/>
          <w:marBottom w:val="0"/>
          <w:divBdr>
            <w:top w:val="none" w:sz="0" w:space="0" w:color="auto"/>
            <w:left w:val="none" w:sz="0" w:space="0" w:color="auto"/>
            <w:bottom w:val="none" w:sz="0" w:space="0" w:color="auto"/>
            <w:right w:val="none" w:sz="0" w:space="0" w:color="auto"/>
          </w:divBdr>
        </w:div>
        <w:div w:id="795831568">
          <w:marLeft w:val="0"/>
          <w:marRight w:val="0"/>
          <w:marTop w:val="0"/>
          <w:marBottom w:val="0"/>
          <w:divBdr>
            <w:top w:val="none" w:sz="0" w:space="0" w:color="auto"/>
            <w:left w:val="none" w:sz="0" w:space="0" w:color="auto"/>
            <w:bottom w:val="none" w:sz="0" w:space="0" w:color="auto"/>
            <w:right w:val="none" w:sz="0" w:space="0" w:color="auto"/>
          </w:divBdr>
        </w:div>
        <w:div w:id="660815692">
          <w:marLeft w:val="0"/>
          <w:marRight w:val="0"/>
          <w:marTop w:val="0"/>
          <w:marBottom w:val="0"/>
          <w:divBdr>
            <w:top w:val="none" w:sz="0" w:space="0" w:color="auto"/>
            <w:left w:val="none" w:sz="0" w:space="0" w:color="auto"/>
            <w:bottom w:val="none" w:sz="0" w:space="0" w:color="auto"/>
            <w:right w:val="none" w:sz="0" w:space="0" w:color="auto"/>
          </w:divBdr>
        </w:div>
        <w:div w:id="1883008992">
          <w:marLeft w:val="0"/>
          <w:marRight w:val="0"/>
          <w:marTop w:val="0"/>
          <w:marBottom w:val="0"/>
          <w:divBdr>
            <w:top w:val="none" w:sz="0" w:space="0" w:color="auto"/>
            <w:left w:val="none" w:sz="0" w:space="0" w:color="auto"/>
            <w:bottom w:val="none" w:sz="0" w:space="0" w:color="auto"/>
            <w:right w:val="none" w:sz="0" w:space="0" w:color="auto"/>
          </w:divBdr>
        </w:div>
        <w:div w:id="18355541">
          <w:marLeft w:val="0"/>
          <w:marRight w:val="0"/>
          <w:marTop w:val="0"/>
          <w:marBottom w:val="0"/>
          <w:divBdr>
            <w:top w:val="none" w:sz="0" w:space="0" w:color="auto"/>
            <w:left w:val="none" w:sz="0" w:space="0" w:color="auto"/>
            <w:bottom w:val="none" w:sz="0" w:space="0" w:color="auto"/>
            <w:right w:val="none" w:sz="0" w:space="0" w:color="auto"/>
          </w:divBdr>
        </w:div>
        <w:div w:id="1969511882">
          <w:marLeft w:val="0"/>
          <w:marRight w:val="0"/>
          <w:marTop w:val="0"/>
          <w:marBottom w:val="0"/>
          <w:divBdr>
            <w:top w:val="none" w:sz="0" w:space="0" w:color="auto"/>
            <w:left w:val="none" w:sz="0" w:space="0" w:color="auto"/>
            <w:bottom w:val="none" w:sz="0" w:space="0" w:color="auto"/>
            <w:right w:val="none" w:sz="0" w:space="0" w:color="auto"/>
          </w:divBdr>
        </w:div>
        <w:div w:id="638340376">
          <w:marLeft w:val="0"/>
          <w:marRight w:val="0"/>
          <w:marTop w:val="0"/>
          <w:marBottom w:val="0"/>
          <w:divBdr>
            <w:top w:val="none" w:sz="0" w:space="0" w:color="auto"/>
            <w:left w:val="none" w:sz="0" w:space="0" w:color="auto"/>
            <w:bottom w:val="none" w:sz="0" w:space="0" w:color="auto"/>
            <w:right w:val="none" w:sz="0" w:space="0" w:color="auto"/>
          </w:divBdr>
        </w:div>
        <w:div w:id="580720714">
          <w:marLeft w:val="0"/>
          <w:marRight w:val="0"/>
          <w:marTop w:val="0"/>
          <w:marBottom w:val="0"/>
          <w:divBdr>
            <w:top w:val="none" w:sz="0" w:space="0" w:color="auto"/>
            <w:left w:val="none" w:sz="0" w:space="0" w:color="auto"/>
            <w:bottom w:val="none" w:sz="0" w:space="0" w:color="auto"/>
            <w:right w:val="none" w:sz="0" w:space="0" w:color="auto"/>
          </w:divBdr>
        </w:div>
        <w:div w:id="1411581278">
          <w:marLeft w:val="0"/>
          <w:marRight w:val="0"/>
          <w:marTop w:val="0"/>
          <w:marBottom w:val="0"/>
          <w:divBdr>
            <w:top w:val="none" w:sz="0" w:space="0" w:color="auto"/>
            <w:left w:val="none" w:sz="0" w:space="0" w:color="auto"/>
            <w:bottom w:val="none" w:sz="0" w:space="0" w:color="auto"/>
            <w:right w:val="none" w:sz="0" w:space="0" w:color="auto"/>
          </w:divBdr>
        </w:div>
        <w:div w:id="1627731992">
          <w:marLeft w:val="0"/>
          <w:marRight w:val="0"/>
          <w:marTop w:val="0"/>
          <w:marBottom w:val="0"/>
          <w:divBdr>
            <w:top w:val="none" w:sz="0" w:space="0" w:color="auto"/>
            <w:left w:val="none" w:sz="0" w:space="0" w:color="auto"/>
            <w:bottom w:val="none" w:sz="0" w:space="0" w:color="auto"/>
            <w:right w:val="none" w:sz="0" w:space="0" w:color="auto"/>
          </w:divBdr>
        </w:div>
        <w:div w:id="47649791">
          <w:marLeft w:val="0"/>
          <w:marRight w:val="0"/>
          <w:marTop w:val="0"/>
          <w:marBottom w:val="0"/>
          <w:divBdr>
            <w:top w:val="none" w:sz="0" w:space="0" w:color="auto"/>
            <w:left w:val="none" w:sz="0" w:space="0" w:color="auto"/>
            <w:bottom w:val="none" w:sz="0" w:space="0" w:color="auto"/>
            <w:right w:val="none" w:sz="0" w:space="0" w:color="auto"/>
          </w:divBdr>
        </w:div>
        <w:div w:id="745348953">
          <w:marLeft w:val="0"/>
          <w:marRight w:val="0"/>
          <w:marTop w:val="0"/>
          <w:marBottom w:val="0"/>
          <w:divBdr>
            <w:top w:val="none" w:sz="0" w:space="0" w:color="auto"/>
            <w:left w:val="none" w:sz="0" w:space="0" w:color="auto"/>
            <w:bottom w:val="none" w:sz="0" w:space="0" w:color="auto"/>
            <w:right w:val="none" w:sz="0" w:space="0" w:color="auto"/>
          </w:divBdr>
        </w:div>
        <w:div w:id="763650442">
          <w:marLeft w:val="0"/>
          <w:marRight w:val="0"/>
          <w:marTop w:val="0"/>
          <w:marBottom w:val="0"/>
          <w:divBdr>
            <w:top w:val="none" w:sz="0" w:space="0" w:color="auto"/>
            <w:left w:val="none" w:sz="0" w:space="0" w:color="auto"/>
            <w:bottom w:val="none" w:sz="0" w:space="0" w:color="auto"/>
            <w:right w:val="none" w:sz="0" w:space="0" w:color="auto"/>
          </w:divBdr>
        </w:div>
        <w:div w:id="489103926">
          <w:marLeft w:val="0"/>
          <w:marRight w:val="0"/>
          <w:marTop w:val="0"/>
          <w:marBottom w:val="0"/>
          <w:divBdr>
            <w:top w:val="none" w:sz="0" w:space="0" w:color="auto"/>
            <w:left w:val="none" w:sz="0" w:space="0" w:color="auto"/>
            <w:bottom w:val="none" w:sz="0" w:space="0" w:color="auto"/>
            <w:right w:val="none" w:sz="0" w:space="0" w:color="auto"/>
          </w:divBdr>
        </w:div>
        <w:div w:id="325862799">
          <w:marLeft w:val="0"/>
          <w:marRight w:val="0"/>
          <w:marTop w:val="0"/>
          <w:marBottom w:val="0"/>
          <w:divBdr>
            <w:top w:val="none" w:sz="0" w:space="0" w:color="auto"/>
            <w:left w:val="none" w:sz="0" w:space="0" w:color="auto"/>
            <w:bottom w:val="none" w:sz="0" w:space="0" w:color="auto"/>
            <w:right w:val="none" w:sz="0" w:space="0" w:color="auto"/>
          </w:divBdr>
        </w:div>
        <w:div w:id="648443040">
          <w:marLeft w:val="0"/>
          <w:marRight w:val="0"/>
          <w:marTop w:val="0"/>
          <w:marBottom w:val="0"/>
          <w:divBdr>
            <w:top w:val="none" w:sz="0" w:space="0" w:color="auto"/>
            <w:left w:val="none" w:sz="0" w:space="0" w:color="auto"/>
            <w:bottom w:val="none" w:sz="0" w:space="0" w:color="auto"/>
            <w:right w:val="none" w:sz="0" w:space="0" w:color="auto"/>
          </w:divBdr>
        </w:div>
        <w:div w:id="1292780763">
          <w:marLeft w:val="0"/>
          <w:marRight w:val="0"/>
          <w:marTop w:val="0"/>
          <w:marBottom w:val="0"/>
          <w:divBdr>
            <w:top w:val="none" w:sz="0" w:space="0" w:color="auto"/>
            <w:left w:val="none" w:sz="0" w:space="0" w:color="auto"/>
            <w:bottom w:val="none" w:sz="0" w:space="0" w:color="auto"/>
            <w:right w:val="none" w:sz="0" w:space="0" w:color="auto"/>
          </w:divBdr>
        </w:div>
        <w:div w:id="759764582">
          <w:marLeft w:val="0"/>
          <w:marRight w:val="0"/>
          <w:marTop w:val="0"/>
          <w:marBottom w:val="0"/>
          <w:divBdr>
            <w:top w:val="none" w:sz="0" w:space="0" w:color="auto"/>
            <w:left w:val="none" w:sz="0" w:space="0" w:color="auto"/>
            <w:bottom w:val="none" w:sz="0" w:space="0" w:color="auto"/>
            <w:right w:val="none" w:sz="0" w:space="0" w:color="auto"/>
          </w:divBdr>
        </w:div>
        <w:div w:id="1415080275">
          <w:marLeft w:val="0"/>
          <w:marRight w:val="0"/>
          <w:marTop w:val="0"/>
          <w:marBottom w:val="0"/>
          <w:divBdr>
            <w:top w:val="none" w:sz="0" w:space="0" w:color="auto"/>
            <w:left w:val="none" w:sz="0" w:space="0" w:color="auto"/>
            <w:bottom w:val="none" w:sz="0" w:space="0" w:color="auto"/>
            <w:right w:val="none" w:sz="0" w:space="0" w:color="auto"/>
          </w:divBdr>
        </w:div>
        <w:div w:id="799612813">
          <w:marLeft w:val="0"/>
          <w:marRight w:val="0"/>
          <w:marTop w:val="0"/>
          <w:marBottom w:val="0"/>
          <w:divBdr>
            <w:top w:val="none" w:sz="0" w:space="0" w:color="auto"/>
            <w:left w:val="none" w:sz="0" w:space="0" w:color="auto"/>
            <w:bottom w:val="none" w:sz="0" w:space="0" w:color="auto"/>
            <w:right w:val="none" w:sz="0" w:space="0" w:color="auto"/>
          </w:divBdr>
        </w:div>
      </w:divsChild>
    </w:div>
    <w:div w:id="2079667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entdashboard.net/" TargetMode="External"/><Relationship Id="rId13" Type="http://schemas.openxmlformats.org/officeDocument/2006/relationships/hyperlink" Target="https://www.youtube.com/watch?v=BFRk1E8pyFA" TargetMode="External"/><Relationship Id="rId18" Type="http://schemas.openxmlformats.org/officeDocument/2006/relationships/hyperlink" Target="http://www.archive.org/stream/autorepairfraudh00unit/autorepairfraudh00unit_djvu.txt" TargetMode="External"/><Relationship Id="rId26" Type="http://schemas.openxmlformats.org/officeDocument/2006/relationships/hyperlink" Target="https://www.youtube.com/watch?v=KtI6ZVOzWqQ" TargetMode="External"/><Relationship Id="rId39" Type="http://schemas.openxmlformats.org/officeDocument/2006/relationships/hyperlink" Target="http://managerialecon.blogspot.com/2013/09/has-us-safety-net-become-hammock.html" TargetMode="External"/><Relationship Id="rId3" Type="http://schemas.openxmlformats.org/officeDocument/2006/relationships/styles" Target="styles.xml"/><Relationship Id="rId21" Type="http://schemas.openxmlformats.org/officeDocument/2006/relationships/hyperlink" Target="http://online.wsj.com/article/SB10001424052970204886304574308472181248330.html" TargetMode="External"/><Relationship Id="rId34" Type="http://schemas.openxmlformats.org/officeDocument/2006/relationships/hyperlink" Target="http://managerialecon.blogspot.com/search/label/02:%20The%20One%20Lesson%20of%20Business"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ted.com/talks/salman_khan_let_s_use_video_to_reinvent_education?language=en" TargetMode="External"/><Relationship Id="rId17" Type="http://schemas.openxmlformats.org/officeDocument/2006/relationships/hyperlink" Target="http://managerialecon.blogspot.com/2009/08/what-do-tonsillectomies-have-in-common.html" TargetMode="External"/><Relationship Id="rId25" Type="http://schemas.openxmlformats.org/officeDocument/2006/relationships/hyperlink" Target="https://www.youtube.com/watch?v=M_BqzXDXBGI" TargetMode="External"/><Relationship Id="rId33" Type="http://schemas.openxmlformats.org/officeDocument/2006/relationships/hyperlink" Target="http://www.ft.com/cms/s/939cb766-fe3c-11d9-a289-00000e2511c8.html" TargetMode="External"/><Relationship Id="rId38" Type="http://schemas.openxmlformats.org/officeDocument/2006/relationships/hyperlink" Target="http://managerialecon.blogspot.com/2013/05/what-my-daughter-is-learning-in-rome.html" TargetMode="External"/><Relationship Id="rId2" Type="http://schemas.openxmlformats.org/officeDocument/2006/relationships/numbering" Target="numbering.xml"/><Relationship Id="rId16" Type="http://schemas.openxmlformats.org/officeDocument/2006/relationships/hyperlink" Target="https://www.youtube.com/watch?v=0VaHmgoB10E" TargetMode="External"/><Relationship Id="rId20" Type="http://schemas.openxmlformats.org/officeDocument/2006/relationships/hyperlink" Target="http://www2.owen.vanderbilt.edu/lukefroeb/textbook/Second%20Edition/Syllabi/2009.MMHCSyllabus.doc" TargetMode="External"/><Relationship Id="rId29" Type="http://schemas.openxmlformats.org/officeDocument/2006/relationships/hyperlink" Target="https://www.youtube.com/watch?v=5HMjqQaWqes&amp;feature=related" TargetMode="External"/><Relationship Id="rId41" Type="http://schemas.openxmlformats.org/officeDocument/2006/relationships/hyperlink" Target="http://managerialecon.blogspot.com/2014/05/whats-going-on-in-eu.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rvices.cengage.com/dcs/coursemate/" TargetMode="External"/><Relationship Id="rId24" Type="http://schemas.openxmlformats.org/officeDocument/2006/relationships/hyperlink" Target="http://managerialecon.blogspot.com/search/label/01.%20Introduction:%20What%20this%20book%20is%20about" TargetMode="External"/><Relationship Id="rId32" Type="http://schemas.openxmlformats.org/officeDocument/2006/relationships/hyperlink" Target="https://www.youtube.com/watch?v=0FB0EhPM_M4" TargetMode="External"/><Relationship Id="rId37" Type="http://schemas.openxmlformats.org/officeDocument/2006/relationships/hyperlink" Target="http://managerialecon.blogspot.com/2014/06/moving-parking-spots-to-higher-valued.html" TargetMode="External"/><Relationship Id="rId40" Type="http://schemas.openxmlformats.org/officeDocument/2006/relationships/hyperlink" Target="http://managerialecon.blogspot.com/2014/07/book-review-ethics-and-public-policy-by.html" TargetMode="External"/><Relationship Id="rId5" Type="http://schemas.openxmlformats.org/officeDocument/2006/relationships/webSettings" Target="webSettings.xml"/><Relationship Id="rId15" Type="http://schemas.openxmlformats.org/officeDocument/2006/relationships/hyperlink" Target="http://www.youtube.com/watch?v=MmRN0io6YgU" TargetMode="External"/><Relationship Id="rId23" Type="http://schemas.openxmlformats.org/officeDocument/2006/relationships/hyperlink" Target="http://managerialecon.blogspot.com/2009/08/what-do-tonsillectomies-have-in-common.html" TargetMode="External"/><Relationship Id="rId28" Type="http://schemas.openxmlformats.org/officeDocument/2006/relationships/hyperlink" Target="https://www.youtube.com/watch?v=5VgfE0QYhF0" TargetMode="External"/><Relationship Id="rId36" Type="http://schemas.openxmlformats.org/officeDocument/2006/relationships/hyperlink" Target="http://en.wikipedia.org/wiki/Bastiat" TargetMode="External"/><Relationship Id="rId10" Type="http://schemas.openxmlformats.org/officeDocument/2006/relationships/hyperlink" Target="http://www2.owen.vanderbilt.edu/lukefroeb/textbook/4e" TargetMode="External"/><Relationship Id="rId19" Type="http://schemas.openxmlformats.org/officeDocument/2006/relationships/hyperlink" Target="http://owen.vanderbilt.edu/vanderbilt/Programs/mmhc/index.cfm" TargetMode="External"/><Relationship Id="rId31" Type="http://schemas.openxmlformats.org/officeDocument/2006/relationships/hyperlink" Target="https://www.youtube.com/watch?v=PF_iorX_MAw&amp;feature=youtu.be"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nagerialEcon.com" TargetMode="External"/><Relationship Id="rId14" Type="http://schemas.openxmlformats.org/officeDocument/2006/relationships/hyperlink" Target="https://managerialecon.blogspot.com/2015/10/how-did-property-rights-save-china.html" TargetMode="External"/><Relationship Id="rId22" Type="http://schemas.openxmlformats.org/officeDocument/2006/relationships/hyperlink" Target="http://www.efalken.com/papers/kidder.htm" TargetMode="External"/><Relationship Id="rId27" Type="http://schemas.openxmlformats.org/officeDocument/2006/relationships/hyperlink" Target="http://managerialecon.blogspot.com/2014/08/repost-stossel-on-vanderbilt.html" TargetMode="External"/><Relationship Id="rId30" Type="http://schemas.openxmlformats.org/officeDocument/2006/relationships/hyperlink" Target="https://www.youtube.com/watch?v=OSPkVoGx5c4" TargetMode="External"/><Relationship Id="rId35" Type="http://schemas.openxmlformats.org/officeDocument/2006/relationships/hyperlink" Target="http://bastiat.org/en/petition.htm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042A2-1214-40E9-9A69-1BE5ACD60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4983</Words>
  <Characters>28408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Ward, Michael R</dc:creator>
  <cp:lastModifiedBy>HP</cp:lastModifiedBy>
  <cp:revision>4</cp:revision>
  <dcterms:created xsi:type="dcterms:W3CDTF">2017-10-18T19:00:00Z</dcterms:created>
  <dcterms:modified xsi:type="dcterms:W3CDTF">2018-04-25T15:08:00Z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-1880410504</vt:i4>
  </property>
  <property fmtid="{D5CDD505-2E9C-101B-9397-08002B2CF9AE}" pid="3" name="_NewReviewCycle">
    <vt:lpwstr/>
  </property>
  <property fmtid="{D5CDD505-2E9C-101B-9397-08002B2CF9AE}" pid="4" name="_EmailSubject">
    <vt:lpwstr>Non-Urgent, When you can</vt:lpwstr>
  </property>
  <property fmtid="{D5CDD505-2E9C-101B-9397-08002B2CF9AE}" pid="5" name="_AuthorEmail">
    <vt:lpwstr>molly.umbarger@cengage.com</vt:lpwstr>
  </property>
  <property fmtid="{D5CDD505-2E9C-101B-9397-08002B2CF9AE}" pid="6" name="_AuthorEmailDisplayName">
    <vt:lpwstr>Umbarger, Molly K</vt:lpwstr>
  </property>
  <property fmtid="{D5CDD505-2E9C-101B-9397-08002B2CF9AE}" pid="7" name="_ReviewingToolsShownOnce">
    <vt:lpwstr/>
  </property>
</Properties>
</file>