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1EED6" w14:textId="77777777" w:rsidR="00EF6B6F" w:rsidRPr="00CF0C88" w:rsidRDefault="00EF6B6F" w:rsidP="00EF6B6F">
      <w:pPr>
        <w:pStyle w:val="Heading1"/>
        <w:pBdr>
          <w:bottom w:val="single" w:sz="6" w:space="1" w:color="auto"/>
        </w:pBdr>
        <w:rPr>
          <w:rFonts w:ascii="Calibri" w:hAnsi="Calibri" w:cs="Helvetica"/>
          <w:sz w:val="40"/>
          <w:szCs w:val="40"/>
        </w:rPr>
      </w:pPr>
      <w:r w:rsidRPr="00CF0C88">
        <w:rPr>
          <w:rFonts w:ascii="Calibri" w:hAnsi="Calibri" w:cs="Helvetica"/>
          <w:sz w:val="40"/>
          <w:szCs w:val="40"/>
        </w:rPr>
        <w:t>Chapter 2</w:t>
      </w:r>
    </w:p>
    <w:p w14:paraId="2FA46E65" w14:textId="77777777" w:rsidR="00EF6B6F" w:rsidRPr="00CF0C88" w:rsidRDefault="00EF6B6F" w:rsidP="00EF6B6F">
      <w:pPr>
        <w:rPr>
          <w:rFonts w:ascii="Calibri" w:hAnsi="Calibri" w:cs="Helvetica"/>
          <w:b/>
          <w:sz w:val="40"/>
          <w:szCs w:val="40"/>
        </w:rPr>
      </w:pPr>
    </w:p>
    <w:p w14:paraId="522BECD6" w14:textId="77777777" w:rsidR="00EF6B6F" w:rsidRPr="00CF0C88" w:rsidRDefault="00EF6B6F" w:rsidP="00EF6B6F">
      <w:pPr>
        <w:rPr>
          <w:rFonts w:ascii="Calibri" w:hAnsi="Calibri" w:cs="Helvetica"/>
          <w:b/>
          <w:sz w:val="40"/>
          <w:szCs w:val="40"/>
        </w:rPr>
      </w:pPr>
      <w:r w:rsidRPr="00CF0C88">
        <w:rPr>
          <w:rFonts w:ascii="Calibri" w:hAnsi="Calibri" w:cs="Helvetica"/>
          <w:b/>
          <w:sz w:val="40"/>
          <w:szCs w:val="40"/>
        </w:rPr>
        <w:t>Building Blocks of Managerial Accounting</w:t>
      </w:r>
    </w:p>
    <w:p w14:paraId="7A29A6E7" w14:textId="77777777" w:rsidR="00EF6B6F" w:rsidRPr="003F1015" w:rsidRDefault="00EF6B6F" w:rsidP="00EF6B6F">
      <w:pPr>
        <w:rPr>
          <w:rFonts w:ascii="Calibri" w:hAnsi="Calibri" w:cs="Helvetica"/>
          <w:b/>
          <w:sz w:val="32"/>
          <w:szCs w:val="32"/>
        </w:rPr>
      </w:pPr>
    </w:p>
    <w:p w14:paraId="2AF4F1F7" w14:textId="77777777" w:rsidR="00EF6B6F" w:rsidRPr="003F1015" w:rsidRDefault="00EF6B6F" w:rsidP="00EF6B6F">
      <w:pPr>
        <w:pBdr>
          <w:bottom w:val="single" w:sz="6" w:space="1" w:color="auto"/>
        </w:pBdr>
        <w:rPr>
          <w:rFonts w:ascii="Calibri" w:hAnsi="Calibri" w:cs="Helvetica"/>
          <w:b/>
          <w:sz w:val="32"/>
          <w:szCs w:val="32"/>
        </w:rPr>
      </w:pPr>
    </w:p>
    <w:p w14:paraId="11F368ED" w14:textId="77777777" w:rsidR="00EF6B6F" w:rsidRPr="00CF0C88" w:rsidRDefault="00EF6B6F" w:rsidP="00EF6B6F">
      <w:pPr>
        <w:pBdr>
          <w:bottom w:val="single" w:sz="6" w:space="1" w:color="auto"/>
        </w:pBdr>
        <w:rPr>
          <w:rFonts w:ascii="Calibri" w:hAnsi="Calibri" w:cs="Helvetica"/>
          <w:b/>
          <w:sz w:val="32"/>
          <w:szCs w:val="32"/>
        </w:rPr>
      </w:pPr>
      <w:r w:rsidRPr="00CF0C88">
        <w:rPr>
          <w:rFonts w:ascii="Calibri" w:hAnsi="Calibri" w:cs="Helvetica"/>
          <w:b/>
          <w:sz w:val="32"/>
          <w:szCs w:val="32"/>
        </w:rPr>
        <w:t>Quick Check Questions</w:t>
      </w:r>
    </w:p>
    <w:p w14:paraId="420CF78E" w14:textId="77777777" w:rsidR="00EF6B6F" w:rsidRPr="00CF0C88" w:rsidRDefault="00EF6B6F" w:rsidP="00EF6B6F">
      <w:pPr>
        <w:rPr>
          <w:rFonts w:ascii="Calibri" w:hAnsi="Calibri" w:cs="Helvetica"/>
          <w:b/>
          <w:sz w:val="32"/>
        </w:rPr>
      </w:pPr>
    </w:p>
    <w:p w14:paraId="0681E9EA" w14:textId="77777777" w:rsidR="00EF6B6F" w:rsidRPr="00CF0C88" w:rsidRDefault="00EF6B6F" w:rsidP="00EF6B6F">
      <w:pPr>
        <w:rPr>
          <w:rFonts w:ascii="Calibri" w:hAnsi="Calibri" w:cs="Helvetica"/>
          <w:b/>
        </w:rPr>
      </w:pPr>
      <w:r w:rsidRPr="00CF0C88">
        <w:rPr>
          <w:rFonts w:ascii="Calibri" w:hAnsi="Calibri" w:cs="Helvetica"/>
          <w:b/>
        </w:rPr>
        <w:t>Answers:</w:t>
      </w:r>
    </w:p>
    <w:p w14:paraId="40F77BFE" w14:textId="77777777" w:rsidR="00EF6B6F" w:rsidRPr="00CF0C88" w:rsidRDefault="00EF6B6F" w:rsidP="00EF6B6F">
      <w:pPr>
        <w:rPr>
          <w:rFonts w:ascii="Calibri" w:hAnsi="Calibri" w:cs="Helvetica"/>
          <w:b/>
        </w:rPr>
      </w:pPr>
    </w:p>
    <w:tbl>
      <w:tblPr>
        <w:tblW w:w="0" w:type="auto"/>
        <w:tblLook w:val="0000" w:firstRow="0" w:lastRow="0" w:firstColumn="0" w:lastColumn="0" w:noHBand="0" w:noVBand="0"/>
      </w:tblPr>
      <w:tblGrid>
        <w:gridCol w:w="1948"/>
        <w:gridCol w:w="1949"/>
        <w:gridCol w:w="1949"/>
        <w:gridCol w:w="1949"/>
        <w:gridCol w:w="1954"/>
      </w:tblGrid>
      <w:tr w:rsidR="00EF6B6F" w:rsidRPr="00CF0C88" w14:paraId="68227B81" w14:textId="77777777">
        <w:tc>
          <w:tcPr>
            <w:tcW w:w="1948" w:type="dxa"/>
          </w:tcPr>
          <w:p w14:paraId="715C8BC6" w14:textId="77777777" w:rsidR="00EF6B6F" w:rsidRPr="00CF0C88" w:rsidRDefault="00EF6B6F" w:rsidP="00EF6B6F">
            <w:pPr>
              <w:rPr>
                <w:rFonts w:ascii="Calibri" w:hAnsi="Calibri" w:cs="Helvetica"/>
              </w:rPr>
            </w:pPr>
            <w:r w:rsidRPr="00CF0C88">
              <w:rPr>
                <w:rFonts w:ascii="Calibri" w:hAnsi="Calibri" w:cs="Helvetica"/>
              </w:rPr>
              <w:t>QC2-1.  c</w:t>
            </w:r>
          </w:p>
        </w:tc>
        <w:tc>
          <w:tcPr>
            <w:tcW w:w="1949" w:type="dxa"/>
          </w:tcPr>
          <w:p w14:paraId="066B163B" w14:textId="77777777" w:rsidR="00EF6B6F" w:rsidRPr="00692DAC" w:rsidRDefault="00EF6B6F" w:rsidP="00FC3AE6">
            <w:pPr>
              <w:rPr>
                <w:rFonts w:ascii="Calibri" w:hAnsi="Calibri" w:cs="Helvetica"/>
              </w:rPr>
            </w:pPr>
            <w:r w:rsidRPr="00163805">
              <w:rPr>
                <w:rFonts w:ascii="Calibri" w:hAnsi="Calibri" w:cs="Helvetica"/>
              </w:rPr>
              <w:t xml:space="preserve">QC2-3.  </w:t>
            </w:r>
            <w:r w:rsidR="00FC3AE6" w:rsidRPr="00692DAC">
              <w:rPr>
                <w:rFonts w:ascii="Calibri" w:hAnsi="Calibri" w:cs="Helvetica"/>
              </w:rPr>
              <w:t>c</w:t>
            </w:r>
          </w:p>
        </w:tc>
        <w:tc>
          <w:tcPr>
            <w:tcW w:w="1949" w:type="dxa"/>
          </w:tcPr>
          <w:p w14:paraId="55408D1B" w14:textId="77777777" w:rsidR="00EF6B6F" w:rsidRPr="00163805" w:rsidRDefault="00EF6B6F" w:rsidP="00EF6B6F">
            <w:pPr>
              <w:rPr>
                <w:rFonts w:ascii="Calibri" w:hAnsi="Calibri" w:cs="Helvetica"/>
              </w:rPr>
            </w:pPr>
            <w:r w:rsidRPr="00692DAC">
              <w:rPr>
                <w:rFonts w:ascii="Calibri" w:hAnsi="Calibri" w:cs="Helvetica"/>
              </w:rPr>
              <w:t xml:space="preserve">QC2-5.  </w:t>
            </w:r>
            <w:r w:rsidR="00E46151" w:rsidRPr="00A53B42">
              <w:rPr>
                <w:rFonts w:ascii="Calibri" w:hAnsi="Calibri" w:cs="Helvetica"/>
              </w:rPr>
              <w:t>b</w:t>
            </w:r>
          </w:p>
        </w:tc>
        <w:tc>
          <w:tcPr>
            <w:tcW w:w="1949" w:type="dxa"/>
          </w:tcPr>
          <w:p w14:paraId="28721D13" w14:textId="77777777" w:rsidR="00EF6B6F" w:rsidRPr="00692DAC" w:rsidRDefault="00EF6B6F" w:rsidP="00EF6B6F">
            <w:pPr>
              <w:rPr>
                <w:rFonts w:ascii="Calibri" w:hAnsi="Calibri" w:cs="Helvetica"/>
              </w:rPr>
            </w:pPr>
            <w:r w:rsidRPr="00692DAC">
              <w:rPr>
                <w:rFonts w:ascii="Calibri" w:hAnsi="Calibri" w:cs="Helvetica"/>
              </w:rPr>
              <w:t>QC2-7.  b</w:t>
            </w:r>
          </w:p>
        </w:tc>
        <w:tc>
          <w:tcPr>
            <w:tcW w:w="1954" w:type="dxa"/>
          </w:tcPr>
          <w:p w14:paraId="3CD23AB1" w14:textId="77777777" w:rsidR="00EF6B6F" w:rsidRPr="00163805" w:rsidRDefault="00EF6B6F" w:rsidP="00EF6B6F">
            <w:pPr>
              <w:rPr>
                <w:rFonts w:ascii="Calibri" w:hAnsi="Calibri" w:cs="Helvetica"/>
              </w:rPr>
            </w:pPr>
            <w:r w:rsidRPr="00692DAC">
              <w:rPr>
                <w:rFonts w:ascii="Calibri" w:hAnsi="Calibri" w:cs="Helvetica"/>
              </w:rPr>
              <w:t xml:space="preserve">QC2-9.  </w:t>
            </w:r>
            <w:proofErr w:type="gramStart"/>
            <w:r w:rsidR="00E46151" w:rsidRPr="00A53B42">
              <w:rPr>
                <w:rFonts w:ascii="Calibri" w:hAnsi="Calibri" w:cs="Helvetica"/>
              </w:rPr>
              <w:t>c</w:t>
            </w:r>
            <w:proofErr w:type="gramEnd"/>
          </w:p>
        </w:tc>
      </w:tr>
      <w:tr w:rsidR="00EF6B6F" w:rsidRPr="00CF0C88" w14:paraId="02A6F59F" w14:textId="77777777">
        <w:tc>
          <w:tcPr>
            <w:tcW w:w="1948" w:type="dxa"/>
          </w:tcPr>
          <w:p w14:paraId="0DE8F096" w14:textId="77777777" w:rsidR="00EF6B6F" w:rsidRPr="00CF0C88" w:rsidRDefault="00EF6B6F" w:rsidP="00FC3AE6">
            <w:pPr>
              <w:rPr>
                <w:rFonts w:ascii="Calibri" w:hAnsi="Calibri" w:cs="Helvetica"/>
              </w:rPr>
            </w:pPr>
            <w:r w:rsidRPr="00CF0C88">
              <w:rPr>
                <w:rFonts w:ascii="Calibri" w:hAnsi="Calibri" w:cs="Helvetica"/>
              </w:rPr>
              <w:t>QC2-2.</w:t>
            </w:r>
            <w:r w:rsidR="00927A4A">
              <w:rPr>
                <w:rFonts w:ascii="Calibri" w:hAnsi="Calibri" w:cs="Helvetica"/>
              </w:rPr>
              <w:t xml:space="preserve"> </w:t>
            </w:r>
            <w:r w:rsidRPr="00CF0C88">
              <w:rPr>
                <w:rFonts w:ascii="Calibri" w:hAnsi="Calibri" w:cs="Helvetica"/>
              </w:rPr>
              <w:t xml:space="preserve"> </w:t>
            </w:r>
            <w:r w:rsidR="00FC3AE6">
              <w:rPr>
                <w:rFonts w:ascii="Calibri" w:hAnsi="Calibri" w:cs="Helvetica"/>
              </w:rPr>
              <w:t>d</w:t>
            </w:r>
          </w:p>
        </w:tc>
        <w:tc>
          <w:tcPr>
            <w:tcW w:w="1949" w:type="dxa"/>
          </w:tcPr>
          <w:p w14:paraId="3C627379" w14:textId="77777777" w:rsidR="00EF6B6F" w:rsidRPr="00692DAC" w:rsidRDefault="00EF6B6F" w:rsidP="00FC3AE6">
            <w:pPr>
              <w:rPr>
                <w:rFonts w:ascii="Calibri" w:hAnsi="Calibri" w:cs="Helvetica"/>
              </w:rPr>
            </w:pPr>
            <w:r w:rsidRPr="00163805">
              <w:rPr>
                <w:rFonts w:ascii="Calibri" w:hAnsi="Calibri" w:cs="Helvetica"/>
              </w:rPr>
              <w:t xml:space="preserve">QC2-4.  </w:t>
            </w:r>
            <w:r w:rsidR="00FC3AE6" w:rsidRPr="00692DAC">
              <w:rPr>
                <w:rFonts w:ascii="Calibri" w:hAnsi="Calibri" w:cs="Helvetica"/>
              </w:rPr>
              <w:t>b</w:t>
            </w:r>
          </w:p>
        </w:tc>
        <w:tc>
          <w:tcPr>
            <w:tcW w:w="1949" w:type="dxa"/>
          </w:tcPr>
          <w:p w14:paraId="27F4BFA7" w14:textId="77777777" w:rsidR="00EF6B6F" w:rsidRPr="00163805" w:rsidRDefault="00EF6B6F" w:rsidP="00E46151">
            <w:pPr>
              <w:rPr>
                <w:rFonts w:ascii="Calibri" w:hAnsi="Calibri" w:cs="Helvetica"/>
              </w:rPr>
            </w:pPr>
            <w:r w:rsidRPr="00692DAC">
              <w:rPr>
                <w:rFonts w:ascii="Calibri" w:hAnsi="Calibri" w:cs="Helvetica"/>
              </w:rPr>
              <w:t xml:space="preserve">QC2-6.  </w:t>
            </w:r>
            <w:r w:rsidR="00E46151" w:rsidRPr="00A53B42">
              <w:rPr>
                <w:rFonts w:ascii="Calibri" w:hAnsi="Calibri" w:cs="Helvetica"/>
              </w:rPr>
              <w:t>a</w:t>
            </w:r>
          </w:p>
        </w:tc>
        <w:tc>
          <w:tcPr>
            <w:tcW w:w="1949" w:type="dxa"/>
          </w:tcPr>
          <w:p w14:paraId="73692336" w14:textId="77777777" w:rsidR="00EF6B6F" w:rsidRPr="00163805" w:rsidRDefault="00EF6B6F" w:rsidP="00EF6B6F">
            <w:pPr>
              <w:rPr>
                <w:rFonts w:ascii="Calibri" w:hAnsi="Calibri" w:cs="Helvetica"/>
              </w:rPr>
            </w:pPr>
            <w:r w:rsidRPr="00692DAC">
              <w:rPr>
                <w:rFonts w:ascii="Calibri" w:hAnsi="Calibri" w:cs="Helvetica"/>
              </w:rPr>
              <w:t xml:space="preserve">QC2-8.  </w:t>
            </w:r>
            <w:r w:rsidR="00E46151" w:rsidRPr="00A53B42">
              <w:rPr>
                <w:rFonts w:ascii="Calibri" w:hAnsi="Calibri" w:cs="Helvetica"/>
              </w:rPr>
              <w:t>b</w:t>
            </w:r>
          </w:p>
        </w:tc>
        <w:tc>
          <w:tcPr>
            <w:tcW w:w="1954" w:type="dxa"/>
          </w:tcPr>
          <w:p w14:paraId="2378BBA4" w14:textId="77777777" w:rsidR="00EF6B6F" w:rsidRPr="00163805" w:rsidRDefault="00EF6B6F" w:rsidP="00EF6B6F">
            <w:pPr>
              <w:rPr>
                <w:rFonts w:ascii="Calibri" w:hAnsi="Calibri" w:cs="Helvetica"/>
              </w:rPr>
            </w:pPr>
            <w:r w:rsidRPr="00692DAC">
              <w:rPr>
                <w:rFonts w:ascii="Calibri" w:hAnsi="Calibri" w:cs="Helvetica"/>
              </w:rPr>
              <w:t>QC2-10.</w:t>
            </w:r>
            <w:r w:rsidR="00C84D1F">
              <w:rPr>
                <w:rFonts w:ascii="Calibri" w:hAnsi="Calibri" w:cs="Helvetica"/>
              </w:rPr>
              <w:t xml:space="preserve"> </w:t>
            </w:r>
            <w:r w:rsidRPr="00692DAC">
              <w:rPr>
                <w:rFonts w:ascii="Calibri" w:hAnsi="Calibri" w:cs="Helvetica"/>
              </w:rPr>
              <w:t xml:space="preserve"> </w:t>
            </w:r>
            <w:r w:rsidR="00E46151" w:rsidRPr="00A53B42">
              <w:rPr>
                <w:rFonts w:ascii="Calibri" w:hAnsi="Calibri" w:cs="Helvetica"/>
              </w:rPr>
              <w:t>c</w:t>
            </w:r>
          </w:p>
          <w:p w14:paraId="69C34124" w14:textId="77777777" w:rsidR="00EF6B6F" w:rsidRPr="00692DAC" w:rsidRDefault="00EF6B6F" w:rsidP="00EF6B6F">
            <w:pPr>
              <w:rPr>
                <w:rFonts w:ascii="Calibri" w:hAnsi="Calibri" w:cs="Helvetica"/>
              </w:rPr>
            </w:pPr>
          </w:p>
        </w:tc>
      </w:tr>
    </w:tbl>
    <w:p w14:paraId="5A298BAF" w14:textId="77777777" w:rsidR="00EF6B6F" w:rsidRPr="00CF0C88" w:rsidRDefault="00EF6B6F" w:rsidP="00EF6B6F">
      <w:pPr>
        <w:pBdr>
          <w:bottom w:val="single" w:sz="6" w:space="1" w:color="auto"/>
        </w:pBdr>
        <w:rPr>
          <w:rFonts w:ascii="Calibri" w:hAnsi="Calibri" w:cs="Helvetica"/>
          <w:b/>
          <w:sz w:val="32"/>
        </w:rPr>
      </w:pPr>
    </w:p>
    <w:p w14:paraId="06E097E4" w14:textId="77777777" w:rsidR="00EF6B6F" w:rsidRPr="00CF0C88" w:rsidRDefault="00EF6B6F" w:rsidP="00EF6B6F">
      <w:pPr>
        <w:pBdr>
          <w:bottom w:val="single" w:sz="6" w:space="1" w:color="auto"/>
        </w:pBdr>
        <w:rPr>
          <w:rFonts w:ascii="Calibri" w:hAnsi="Calibri" w:cs="Helvetica"/>
          <w:b/>
          <w:sz w:val="32"/>
          <w:szCs w:val="32"/>
        </w:rPr>
      </w:pPr>
      <w:r w:rsidRPr="00CF0C88">
        <w:rPr>
          <w:rFonts w:ascii="Calibri" w:hAnsi="Calibri" w:cs="Helvetica"/>
          <w:b/>
          <w:sz w:val="32"/>
          <w:szCs w:val="32"/>
        </w:rPr>
        <w:t>Short Exercises</w:t>
      </w:r>
    </w:p>
    <w:p w14:paraId="712FABBD" w14:textId="77777777" w:rsidR="00EF6B6F" w:rsidRPr="00CF0C88" w:rsidRDefault="00EF6B6F" w:rsidP="00EF6B6F">
      <w:pPr>
        <w:jc w:val="both"/>
        <w:rPr>
          <w:rFonts w:ascii="Calibri" w:hAnsi="Calibri" w:cs="Helvetica"/>
        </w:rPr>
      </w:pPr>
    </w:p>
    <w:p w14:paraId="4CDC6E6A" w14:textId="77777777" w:rsidR="00EF6B6F" w:rsidRPr="00CF0C88" w:rsidRDefault="00EF6B6F" w:rsidP="00EF6B6F">
      <w:pPr>
        <w:jc w:val="right"/>
        <w:rPr>
          <w:rFonts w:ascii="Calibri" w:hAnsi="Calibri" w:cs="Helvetica"/>
          <w:b/>
          <w:sz w:val="24"/>
          <w:szCs w:val="24"/>
          <w:lang w:val="pt-BR"/>
        </w:rPr>
      </w:pPr>
      <w:r w:rsidRPr="00CF0C88">
        <w:rPr>
          <w:rFonts w:ascii="Calibri" w:hAnsi="Calibri" w:cs="Helvetica"/>
          <w:b/>
          <w:sz w:val="24"/>
          <w:szCs w:val="24"/>
          <w:lang w:val="pt-BR"/>
        </w:rPr>
        <w:t xml:space="preserve">(10 min.)  </w:t>
      </w:r>
      <w:r>
        <w:rPr>
          <w:rFonts w:ascii="Calibri" w:hAnsi="Calibri" w:cs="Helvetica"/>
          <w:b/>
          <w:sz w:val="24"/>
          <w:szCs w:val="24"/>
          <w:lang w:val="pt-BR"/>
        </w:rPr>
        <w:t>S2</w:t>
      </w:r>
      <w:r w:rsidRPr="00CF0C88">
        <w:rPr>
          <w:rFonts w:ascii="Calibri" w:hAnsi="Calibri" w:cs="Helvetica"/>
          <w:b/>
          <w:sz w:val="24"/>
          <w:szCs w:val="24"/>
          <w:lang w:val="pt-BR"/>
        </w:rPr>
        <w:t>-</w:t>
      </w:r>
      <w:r w:rsidR="00E346A6">
        <w:rPr>
          <w:rFonts w:ascii="Calibri" w:hAnsi="Calibri" w:cs="Helvetica"/>
          <w:b/>
          <w:sz w:val="24"/>
          <w:szCs w:val="24"/>
          <w:lang w:val="pt-BR"/>
        </w:rPr>
        <w:t>1</w:t>
      </w:r>
    </w:p>
    <w:p w14:paraId="3F84C2FB" w14:textId="77777777" w:rsidR="00EF6B6F" w:rsidRPr="00DF0DDC" w:rsidRDefault="00EF6B6F" w:rsidP="00EF6B6F">
      <w:pPr>
        <w:pStyle w:val="CREXR1LLLAST"/>
        <w:keepLines w:val="0"/>
        <w:tabs>
          <w:tab w:val="num" w:pos="720"/>
        </w:tabs>
        <w:spacing w:line="240" w:lineRule="auto"/>
        <w:ind w:left="357" w:hanging="357"/>
        <w:jc w:val="left"/>
        <w:rPr>
          <w:rStyle w:val="CREXR1LLLTR"/>
          <w:rFonts w:ascii="Calibri" w:hAnsi="Calibri" w:cs="Helvetica"/>
          <w:color w:val="000000"/>
          <w:sz w:val="24"/>
          <w:szCs w:val="24"/>
        </w:rPr>
      </w:pPr>
    </w:p>
    <w:p w14:paraId="6338F54B" w14:textId="77777777" w:rsidR="00FC3AE6" w:rsidRPr="00CF0C88" w:rsidRDefault="00FC3AE6" w:rsidP="00FC3AE6">
      <w:pPr>
        <w:tabs>
          <w:tab w:val="num" w:pos="720"/>
        </w:tabs>
        <w:spacing w:after="120"/>
        <w:ind w:left="720" w:hanging="720"/>
        <w:rPr>
          <w:rFonts w:ascii="Calibri" w:hAnsi="Calibri" w:cs="Helvetica"/>
        </w:rPr>
      </w:pPr>
      <w:r>
        <w:rPr>
          <w:rFonts w:ascii="Calibri" w:hAnsi="Calibri" w:cs="Helvetica"/>
        </w:rPr>
        <w:t>a</w:t>
      </w:r>
      <w:r w:rsidRPr="00CF0C88">
        <w:rPr>
          <w:rFonts w:ascii="Calibri" w:hAnsi="Calibri" w:cs="Helvetica"/>
        </w:rPr>
        <w:t>.</w:t>
      </w:r>
      <w:r w:rsidRPr="00CF0C88">
        <w:rPr>
          <w:rFonts w:ascii="Calibri" w:hAnsi="Calibri" w:cs="Helvetica"/>
        </w:rPr>
        <w:tab/>
      </w:r>
      <w:r w:rsidRPr="00CF0C88">
        <w:rPr>
          <w:rFonts w:ascii="Calibri" w:hAnsi="Calibri" w:cs="Helvetica"/>
          <w:i/>
          <w:u w:val="single"/>
        </w:rPr>
        <w:t xml:space="preserve">Manufacturing companies </w:t>
      </w:r>
      <w:r w:rsidRPr="00CF0C88">
        <w:rPr>
          <w:rFonts w:ascii="Calibri" w:hAnsi="Calibri" w:cs="Helvetica"/>
        </w:rPr>
        <w:t xml:space="preserve">report three types of inventory on </w:t>
      </w:r>
      <w:r w:rsidR="00DD7329">
        <w:rPr>
          <w:rFonts w:ascii="Calibri" w:hAnsi="Calibri" w:cs="Helvetica"/>
        </w:rPr>
        <w:t>the</w:t>
      </w:r>
      <w:r w:rsidRPr="00CF0C88">
        <w:rPr>
          <w:rFonts w:ascii="Calibri" w:hAnsi="Calibri" w:cs="Helvetica"/>
        </w:rPr>
        <w:t xml:space="preserve"> balance sheet.</w:t>
      </w:r>
    </w:p>
    <w:p w14:paraId="1B271D7C" w14:textId="77777777" w:rsidR="00FC3AE6" w:rsidRPr="00CF0C88" w:rsidRDefault="00FC3AE6" w:rsidP="00FC3AE6">
      <w:pPr>
        <w:tabs>
          <w:tab w:val="num" w:pos="720"/>
        </w:tabs>
        <w:spacing w:after="120"/>
        <w:ind w:left="720" w:hanging="720"/>
        <w:rPr>
          <w:rFonts w:ascii="Calibri" w:hAnsi="Calibri" w:cs="Helvetica"/>
        </w:rPr>
      </w:pPr>
      <w:r>
        <w:rPr>
          <w:rFonts w:ascii="Calibri" w:hAnsi="Calibri" w:cs="Helvetica"/>
        </w:rPr>
        <w:t>b</w:t>
      </w:r>
      <w:r w:rsidRPr="00CF0C88">
        <w:rPr>
          <w:rFonts w:ascii="Calibri" w:hAnsi="Calibri" w:cs="Helvetica"/>
        </w:rPr>
        <w:t>.</w:t>
      </w:r>
      <w:r w:rsidRPr="00CF0C88">
        <w:rPr>
          <w:rFonts w:ascii="Calibri" w:hAnsi="Calibri" w:cs="Helvetica"/>
        </w:rPr>
        <w:tab/>
      </w:r>
      <w:r w:rsidRPr="00CF0C88">
        <w:rPr>
          <w:rFonts w:ascii="Calibri" w:hAnsi="Calibri" w:cs="Helvetica"/>
          <w:i/>
          <w:iCs/>
          <w:u w:val="single"/>
        </w:rPr>
        <w:t xml:space="preserve">Inventory (merchandise) </w:t>
      </w:r>
      <w:r w:rsidRPr="00CF0C88">
        <w:rPr>
          <w:rFonts w:ascii="Calibri" w:hAnsi="Calibri" w:cs="Helvetica"/>
        </w:rPr>
        <w:t xml:space="preserve">for a company such as </w:t>
      </w:r>
      <w:r>
        <w:rPr>
          <w:rFonts w:ascii="Calibri" w:hAnsi="Calibri" w:cs="Helvetica"/>
        </w:rPr>
        <w:t>Best Buy (consumer electronics)</w:t>
      </w:r>
      <w:r w:rsidRPr="00CF0C88">
        <w:rPr>
          <w:rFonts w:ascii="Calibri" w:hAnsi="Calibri" w:cs="Helvetica"/>
        </w:rPr>
        <w:t xml:space="preserve"> includes </w:t>
      </w:r>
      <w:r w:rsidR="00A06096" w:rsidRPr="00CF0C88">
        <w:rPr>
          <w:rFonts w:ascii="Calibri" w:hAnsi="Calibri" w:cs="Helvetica"/>
        </w:rPr>
        <w:t>all</w:t>
      </w:r>
      <w:r w:rsidRPr="00CF0C88">
        <w:rPr>
          <w:rFonts w:ascii="Calibri" w:hAnsi="Calibri" w:cs="Helvetica"/>
        </w:rPr>
        <w:t xml:space="preserve"> the costs necessary to purchase products and get them onto the store shelves.</w:t>
      </w:r>
    </w:p>
    <w:p w14:paraId="46A2CC5A" w14:textId="77777777" w:rsidR="00FC3AE6" w:rsidRPr="00CF0C88" w:rsidRDefault="00FC3AE6" w:rsidP="00FC3AE6">
      <w:pPr>
        <w:tabs>
          <w:tab w:val="num" w:pos="720"/>
        </w:tabs>
        <w:spacing w:after="120"/>
        <w:ind w:left="720" w:hanging="720"/>
        <w:rPr>
          <w:rFonts w:ascii="Calibri" w:hAnsi="Calibri" w:cs="Helvetica"/>
        </w:rPr>
      </w:pPr>
      <w:r>
        <w:rPr>
          <w:rFonts w:ascii="Calibri" w:hAnsi="Calibri" w:cs="Helvetica"/>
        </w:rPr>
        <w:t>c</w:t>
      </w:r>
      <w:r w:rsidRPr="00CF0C88">
        <w:rPr>
          <w:rFonts w:ascii="Calibri" w:hAnsi="Calibri" w:cs="Helvetica"/>
        </w:rPr>
        <w:t>.</w:t>
      </w:r>
      <w:r w:rsidRPr="00CF0C88">
        <w:rPr>
          <w:rFonts w:ascii="Calibri" w:hAnsi="Calibri" w:cs="Helvetica"/>
        </w:rPr>
        <w:tab/>
        <w:t xml:space="preserve">Most for-profit organizations can </w:t>
      </w:r>
      <w:r w:rsidR="00A06096" w:rsidRPr="00CF0C88">
        <w:rPr>
          <w:rFonts w:ascii="Calibri" w:hAnsi="Calibri" w:cs="Helvetica"/>
        </w:rPr>
        <w:t>be described as</w:t>
      </w:r>
      <w:r w:rsidRPr="00CF0C88">
        <w:rPr>
          <w:rFonts w:ascii="Calibri" w:hAnsi="Calibri" w:cs="Helvetica"/>
        </w:rPr>
        <w:t xml:space="preserve"> </w:t>
      </w:r>
      <w:r w:rsidR="00EA090E">
        <w:rPr>
          <w:rFonts w:ascii="Calibri" w:hAnsi="Calibri" w:cs="Helvetica"/>
        </w:rPr>
        <w:t>belonging to</w:t>
      </w:r>
      <w:r w:rsidR="00EA090E" w:rsidRPr="00CF0C88">
        <w:rPr>
          <w:rFonts w:ascii="Calibri" w:hAnsi="Calibri" w:cs="Helvetica"/>
        </w:rPr>
        <w:t xml:space="preserve"> </w:t>
      </w:r>
      <w:r w:rsidRPr="00CF0C88">
        <w:rPr>
          <w:rFonts w:ascii="Calibri" w:hAnsi="Calibri" w:cs="Helvetica"/>
        </w:rPr>
        <w:t xml:space="preserve">one (or more) of three categories: </w:t>
      </w:r>
      <w:r w:rsidRPr="00CF0C88">
        <w:rPr>
          <w:rFonts w:ascii="Calibri" w:hAnsi="Calibri" w:cs="Helvetica"/>
          <w:i/>
          <w:iCs/>
          <w:u w:val="single"/>
        </w:rPr>
        <w:t>merchandising</w:t>
      </w:r>
      <w:r w:rsidR="00927A4A">
        <w:rPr>
          <w:rFonts w:ascii="Calibri" w:hAnsi="Calibri" w:cs="Helvetica"/>
          <w:i/>
          <w:iCs/>
          <w:u w:val="single"/>
        </w:rPr>
        <w:t xml:space="preserve"> companies</w:t>
      </w:r>
      <w:r w:rsidRPr="00CF0C88">
        <w:rPr>
          <w:rFonts w:ascii="Calibri" w:hAnsi="Calibri" w:cs="Helvetica"/>
        </w:rPr>
        <w:t xml:space="preserve">, </w:t>
      </w:r>
      <w:r w:rsidRPr="00CF0C88">
        <w:rPr>
          <w:rFonts w:ascii="Calibri" w:hAnsi="Calibri" w:cs="Helvetica"/>
          <w:i/>
          <w:u w:val="single"/>
        </w:rPr>
        <w:t>service</w:t>
      </w:r>
      <w:r w:rsidR="00927A4A">
        <w:rPr>
          <w:rFonts w:ascii="Calibri" w:hAnsi="Calibri" w:cs="Helvetica"/>
          <w:i/>
          <w:u w:val="single"/>
        </w:rPr>
        <w:t xml:space="preserve"> companies</w:t>
      </w:r>
      <w:r w:rsidRPr="00CF0C88">
        <w:rPr>
          <w:rFonts w:ascii="Calibri" w:hAnsi="Calibri" w:cs="Helvetica"/>
        </w:rPr>
        <w:t xml:space="preserve">, and </w:t>
      </w:r>
      <w:r w:rsidRPr="00CF0C88">
        <w:rPr>
          <w:rFonts w:ascii="Calibri" w:hAnsi="Calibri" w:cs="Helvetica"/>
          <w:i/>
          <w:u w:val="single"/>
        </w:rPr>
        <w:t>manufacturing</w:t>
      </w:r>
      <w:r w:rsidR="00927A4A">
        <w:rPr>
          <w:rFonts w:ascii="Calibri" w:hAnsi="Calibri" w:cs="Helvetica"/>
          <w:i/>
          <w:u w:val="single"/>
        </w:rPr>
        <w:t xml:space="preserve"> companies</w:t>
      </w:r>
      <w:r w:rsidRPr="00CF0C88">
        <w:rPr>
          <w:rFonts w:ascii="Calibri" w:hAnsi="Calibri" w:cs="Helvetica"/>
        </w:rPr>
        <w:t>.</w:t>
      </w:r>
    </w:p>
    <w:p w14:paraId="6E867C46" w14:textId="77777777" w:rsidR="00FC3AE6" w:rsidRPr="00DD7329" w:rsidRDefault="00FC3AE6" w:rsidP="00FC3AE6">
      <w:pPr>
        <w:tabs>
          <w:tab w:val="num" w:pos="720"/>
        </w:tabs>
        <w:spacing w:after="120"/>
        <w:ind w:left="720" w:hanging="720"/>
        <w:rPr>
          <w:rFonts w:ascii="Calibri" w:hAnsi="Calibri" w:cs="Helvetica"/>
        </w:rPr>
      </w:pPr>
      <w:r>
        <w:rPr>
          <w:rStyle w:val="CREXR1LLLTR"/>
          <w:rFonts w:ascii="Calibri" w:hAnsi="Calibri" w:cs="Helvetica"/>
          <w:color w:val="000000"/>
          <w:sz w:val="20"/>
        </w:rPr>
        <w:t>d</w:t>
      </w:r>
      <w:r w:rsidRPr="00CF0C88">
        <w:rPr>
          <w:rStyle w:val="CREXR1LLLTR"/>
          <w:rFonts w:ascii="Calibri" w:hAnsi="Calibri" w:cs="Helvetica"/>
          <w:color w:val="000000"/>
          <w:sz w:val="20"/>
        </w:rPr>
        <w:t>.</w:t>
      </w:r>
      <w:r w:rsidRPr="00CF0C88">
        <w:rPr>
          <w:rFonts w:ascii="Calibri" w:hAnsi="Calibri" w:cs="Helvetica"/>
          <w:color w:val="000000"/>
        </w:rPr>
        <w:t xml:space="preserve"> </w:t>
      </w:r>
      <w:r w:rsidRPr="00CF0C88">
        <w:rPr>
          <w:rFonts w:ascii="Calibri" w:hAnsi="Calibri" w:cs="Helvetica"/>
          <w:color w:val="000000"/>
        </w:rPr>
        <w:tab/>
      </w:r>
      <w:r w:rsidRPr="00CF0C88">
        <w:rPr>
          <w:rFonts w:ascii="Calibri" w:hAnsi="Calibri" w:cs="Helvetica"/>
          <w:i/>
          <w:u w:val="single"/>
        </w:rPr>
        <w:t xml:space="preserve">Work in process inventory </w:t>
      </w:r>
      <w:r w:rsidRPr="00CF0C88">
        <w:rPr>
          <w:rFonts w:ascii="Calibri" w:hAnsi="Calibri" w:cs="Helvetica"/>
        </w:rPr>
        <w:t xml:space="preserve">is composed of goods partially through the manufacturing process (not finished </w:t>
      </w:r>
      <w:r w:rsidRPr="00DD7329">
        <w:rPr>
          <w:rFonts w:ascii="Calibri" w:hAnsi="Calibri" w:cs="Helvetica"/>
        </w:rPr>
        <w:t>yet).</w:t>
      </w:r>
    </w:p>
    <w:p w14:paraId="385A72A1" w14:textId="77777777" w:rsidR="00FC3AE6" w:rsidRPr="00C962B0" w:rsidRDefault="00FC3AE6" w:rsidP="00FC3AE6">
      <w:pPr>
        <w:tabs>
          <w:tab w:val="num" w:pos="720"/>
        </w:tabs>
        <w:spacing w:after="120"/>
        <w:ind w:left="720" w:hanging="720"/>
        <w:rPr>
          <w:rFonts w:ascii="Calibri" w:hAnsi="Calibri" w:cs="Helvetica"/>
        </w:rPr>
      </w:pPr>
      <w:r w:rsidRPr="00E310FA">
        <w:rPr>
          <w:rFonts w:ascii="Calibri" w:hAnsi="Calibri" w:cs="Helvetica"/>
        </w:rPr>
        <w:t>e.</w:t>
      </w:r>
      <w:r w:rsidRPr="00E310FA">
        <w:rPr>
          <w:rFonts w:ascii="Calibri" w:hAnsi="Calibri" w:cs="Helvetica"/>
        </w:rPr>
        <w:tab/>
        <w:t>Forever 21, Target, and Kohl’s</w:t>
      </w:r>
      <w:r w:rsidRPr="005A1A26">
        <w:rPr>
          <w:rFonts w:ascii="Calibri" w:hAnsi="Calibri" w:cs="Helvetica"/>
        </w:rPr>
        <w:t xml:space="preserve"> are all examples of </w:t>
      </w:r>
      <w:r w:rsidRPr="005A1A26">
        <w:rPr>
          <w:rFonts w:ascii="Calibri" w:hAnsi="Calibri" w:cs="Helvetica"/>
          <w:i/>
          <w:u w:val="single"/>
        </w:rPr>
        <w:t>merchandising companies</w:t>
      </w:r>
      <w:r w:rsidRPr="001734FA">
        <w:rPr>
          <w:rFonts w:ascii="Calibri" w:hAnsi="Calibri" w:cs="Helvetica"/>
        </w:rPr>
        <w:t>.</w:t>
      </w:r>
    </w:p>
    <w:p w14:paraId="00EC653B" w14:textId="77777777" w:rsidR="00954F71" w:rsidRPr="00A53B42" w:rsidRDefault="00954F71" w:rsidP="00954F71">
      <w:pPr>
        <w:pStyle w:val="CREXR1LLLAST"/>
        <w:keepLines w:val="0"/>
        <w:tabs>
          <w:tab w:val="num" w:pos="720"/>
        </w:tabs>
        <w:spacing w:after="120" w:line="240" w:lineRule="auto"/>
        <w:ind w:left="357" w:hanging="357"/>
        <w:jc w:val="left"/>
        <w:rPr>
          <w:rFonts w:ascii="Calibri" w:hAnsi="Calibri" w:cs="Helvetica"/>
          <w:color w:val="000000"/>
        </w:rPr>
      </w:pPr>
      <w:r w:rsidRPr="00A53B42">
        <w:rPr>
          <w:rStyle w:val="CREXR1LLLTR"/>
          <w:rFonts w:ascii="Calibri" w:hAnsi="Calibri" w:cs="Helvetica"/>
          <w:color w:val="000000"/>
          <w:sz w:val="20"/>
        </w:rPr>
        <w:t>f.</w:t>
      </w:r>
      <w:r w:rsidRPr="00A53B42">
        <w:rPr>
          <w:rFonts w:ascii="Calibri" w:hAnsi="Calibri" w:cs="Helvetica"/>
          <w:color w:val="000000"/>
        </w:rPr>
        <w:tab/>
      </w:r>
      <w:r w:rsidRPr="00A53B42">
        <w:rPr>
          <w:rFonts w:ascii="Calibri" w:hAnsi="Calibri" w:cs="Helvetica"/>
          <w:color w:val="000000"/>
        </w:rPr>
        <w:tab/>
      </w:r>
      <w:r w:rsidRPr="00A53B42">
        <w:rPr>
          <w:rFonts w:ascii="Calibri" w:hAnsi="Calibri" w:cs="Helvetica"/>
          <w:i/>
          <w:color w:val="000000"/>
          <w:u w:val="single"/>
        </w:rPr>
        <w:t xml:space="preserve">Service companies </w:t>
      </w:r>
      <w:r w:rsidRPr="00A53B42">
        <w:rPr>
          <w:rFonts w:ascii="Calibri" w:hAnsi="Calibri" w:cs="Helvetica"/>
          <w:color w:val="000000"/>
        </w:rPr>
        <w:t>typically do not have an inventory account.</w:t>
      </w:r>
    </w:p>
    <w:p w14:paraId="07F43AA4" w14:textId="77777777" w:rsidR="00954F71" w:rsidRPr="00A53B42" w:rsidRDefault="00954F71" w:rsidP="00954F71">
      <w:pPr>
        <w:tabs>
          <w:tab w:val="num" w:pos="720"/>
        </w:tabs>
        <w:spacing w:after="120"/>
        <w:ind w:left="720" w:hanging="720"/>
        <w:rPr>
          <w:rFonts w:ascii="Calibri" w:hAnsi="Calibri" w:cs="Helvetica"/>
        </w:rPr>
      </w:pPr>
      <w:r w:rsidRPr="00A53B42">
        <w:rPr>
          <w:rFonts w:ascii="Calibri" w:hAnsi="Calibri" w:cs="Helvetica"/>
        </w:rPr>
        <w:t>g.</w:t>
      </w:r>
      <w:r w:rsidRPr="00A53B42">
        <w:rPr>
          <w:rFonts w:ascii="Calibri" w:hAnsi="Calibri" w:cs="Helvetica"/>
        </w:rPr>
        <w:tab/>
        <w:t xml:space="preserve">Johnson &amp; Johnson, a personal care products manufacturer, converts </w:t>
      </w:r>
      <w:r w:rsidRPr="00A53B42">
        <w:rPr>
          <w:rFonts w:ascii="Calibri" w:hAnsi="Calibri" w:cs="Helvetica"/>
          <w:u w:val="single"/>
        </w:rPr>
        <w:t>raw materials inventory</w:t>
      </w:r>
      <w:r w:rsidRPr="00A53B42">
        <w:rPr>
          <w:rFonts w:ascii="Calibri" w:hAnsi="Calibri" w:cs="Helvetica"/>
        </w:rPr>
        <w:t xml:space="preserve"> into finished products.</w:t>
      </w:r>
    </w:p>
    <w:p w14:paraId="3F7A4D84" w14:textId="77777777" w:rsidR="008F72FE" w:rsidRPr="00A53B42" w:rsidRDefault="008F72FE" w:rsidP="00954F71">
      <w:pPr>
        <w:tabs>
          <w:tab w:val="num" w:pos="720"/>
        </w:tabs>
        <w:spacing w:after="120"/>
        <w:ind w:left="720" w:hanging="720"/>
        <w:rPr>
          <w:rFonts w:ascii="Calibri" w:hAnsi="Calibri" w:cs="Helvetica"/>
          <w:color w:val="000000"/>
          <w:u w:val="single"/>
        </w:rPr>
      </w:pPr>
      <w:r w:rsidRPr="00A53B42">
        <w:rPr>
          <w:rStyle w:val="CREXR1LLLTR"/>
          <w:rFonts w:ascii="Calibri" w:hAnsi="Calibri" w:cs="Helvetica"/>
          <w:color w:val="000000"/>
          <w:sz w:val="20"/>
        </w:rPr>
        <w:t>h.</w:t>
      </w:r>
      <w:r w:rsidRPr="00A53B42">
        <w:rPr>
          <w:rFonts w:ascii="Calibri" w:hAnsi="Calibri" w:cs="Helvetica"/>
          <w:color w:val="000000"/>
        </w:rPr>
        <w:t xml:space="preserve"> </w:t>
      </w:r>
      <w:r w:rsidRPr="00A53B42">
        <w:rPr>
          <w:rFonts w:ascii="Calibri" w:hAnsi="Calibri" w:cs="Helvetica"/>
          <w:color w:val="000000"/>
        </w:rPr>
        <w:tab/>
        <w:t xml:space="preserve">A law office, an advertising agency, and a hospital are all examples of </w:t>
      </w:r>
      <w:r w:rsidRPr="00A53B42">
        <w:rPr>
          <w:rFonts w:ascii="Calibri" w:hAnsi="Calibri" w:cs="Helvetica"/>
          <w:color w:val="000000"/>
          <w:u w:val="single"/>
        </w:rPr>
        <w:t>service companies</w:t>
      </w:r>
    </w:p>
    <w:p w14:paraId="51FC9F2D" w14:textId="77777777" w:rsidR="008F72FE" w:rsidRDefault="008F72FE" w:rsidP="00954F71">
      <w:pPr>
        <w:tabs>
          <w:tab w:val="num" w:pos="720"/>
        </w:tabs>
        <w:spacing w:after="120"/>
        <w:ind w:left="720" w:hanging="720"/>
        <w:rPr>
          <w:rFonts w:ascii="Calibri" w:hAnsi="Calibri" w:cs="Helvetica"/>
        </w:rPr>
      </w:pPr>
      <w:r w:rsidRPr="00A53B42">
        <w:rPr>
          <w:rFonts w:ascii="Calibri" w:hAnsi="Calibri" w:cs="Helvetica"/>
        </w:rPr>
        <w:t>i.</w:t>
      </w:r>
      <w:r w:rsidRPr="00A53B42">
        <w:rPr>
          <w:rFonts w:ascii="Calibri" w:hAnsi="Calibri" w:cs="Helvetica"/>
        </w:rPr>
        <w:tab/>
      </w:r>
      <w:r w:rsidRPr="00A53B42">
        <w:rPr>
          <w:rFonts w:ascii="Calibri" w:hAnsi="Calibri" w:cs="Helvetica"/>
          <w:i/>
          <w:u w:val="single"/>
        </w:rPr>
        <w:t>Wholesalers</w:t>
      </w:r>
      <w:r w:rsidRPr="00A53B42">
        <w:rPr>
          <w:rStyle w:val="CommentReference"/>
          <w:rFonts w:ascii="Calibri" w:hAnsi="Calibri" w:cs="Helvetica"/>
          <w:color w:val="FF00FF"/>
          <w:sz w:val="20"/>
          <w:szCs w:val="20"/>
        </w:rPr>
        <w:t xml:space="preserve"> </w:t>
      </w:r>
      <w:r w:rsidRPr="00A53B42">
        <w:rPr>
          <w:rFonts w:ascii="Calibri" w:hAnsi="Calibri" w:cs="Helvetica"/>
        </w:rPr>
        <w:t xml:space="preserve">buy products in </w:t>
      </w:r>
      <w:r w:rsidR="00FA2543">
        <w:rPr>
          <w:rFonts w:ascii="Calibri" w:hAnsi="Calibri" w:cs="Helvetica"/>
        </w:rPr>
        <w:t>bulk</w:t>
      </w:r>
      <w:r w:rsidRPr="00A53B42">
        <w:rPr>
          <w:rFonts w:ascii="Calibri" w:hAnsi="Calibri" w:cs="Helvetica"/>
        </w:rPr>
        <w:t xml:space="preserve"> from producers, mark them up, and resell them to retailers.</w:t>
      </w:r>
    </w:p>
    <w:p w14:paraId="637357D0" w14:textId="77777777" w:rsidR="00E346A6" w:rsidRPr="00CF0C88" w:rsidRDefault="00E346A6" w:rsidP="00E346A6">
      <w:pPr>
        <w:jc w:val="right"/>
        <w:rPr>
          <w:rFonts w:ascii="Calibri" w:hAnsi="Calibri" w:cs="Helvetica"/>
          <w:b/>
          <w:sz w:val="32"/>
        </w:rPr>
      </w:pPr>
    </w:p>
    <w:p w14:paraId="5AFCB7ED" w14:textId="77777777" w:rsidR="00E346A6" w:rsidRPr="00CF0C88" w:rsidRDefault="00E346A6" w:rsidP="00E346A6">
      <w:pPr>
        <w:jc w:val="right"/>
        <w:rPr>
          <w:rFonts w:ascii="Calibri" w:hAnsi="Calibri" w:cs="Helvetica"/>
          <w:b/>
          <w:sz w:val="24"/>
          <w:szCs w:val="24"/>
        </w:rPr>
      </w:pPr>
      <w:r w:rsidRPr="00CF0C88">
        <w:rPr>
          <w:rFonts w:ascii="Calibri" w:hAnsi="Calibri" w:cs="Helvetica"/>
          <w:b/>
          <w:sz w:val="24"/>
          <w:szCs w:val="24"/>
        </w:rPr>
        <w:t xml:space="preserve">(5 min.)  </w:t>
      </w:r>
      <w:r>
        <w:rPr>
          <w:rFonts w:ascii="Calibri" w:hAnsi="Calibri" w:cs="Helvetica"/>
          <w:b/>
          <w:sz w:val="24"/>
          <w:szCs w:val="24"/>
        </w:rPr>
        <w:t>S2</w:t>
      </w:r>
      <w:r w:rsidR="00957733">
        <w:rPr>
          <w:rFonts w:ascii="Calibri" w:hAnsi="Calibri" w:cs="Helvetica"/>
          <w:b/>
          <w:sz w:val="24"/>
          <w:szCs w:val="24"/>
        </w:rPr>
        <w:t>-2</w:t>
      </w:r>
    </w:p>
    <w:p w14:paraId="2C28F87C" w14:textId="77777777" w:rsidR="00E346A6" w:rsidRPr="00CF0C88" w:rsidRDefault="00E346A6" w:rsidP="00E346A6">
      <w:pPr>
        <w:rPr>
          <w:rFonts w:ascii="Calibri" w:hAnsi="Calibri" w:cs="Helvetica"/>
          <w:sz w:val="24"/>
          <w:szCs w:val="24"/>
        </w:rPr>
      </w:pPr>
    </w:p>
    <w:p w14:paraId="3AD16A6A" w14:textId="77777777" w:rsidR="00E346A6" w:rsidRPr="00CF0C88" w:rsidRDefault="00E346A6" w:rsidP="00E346A6">
      <w:pPr>
        <w:jc w:val="both"/>
        <w:rPr>
          <w:rFonts w:ascii="Calibri" w:hAnsi="Calibri" w:cs="Helvetica"/>
        </w:rPr>
      </w:pPr>
      <w:r>
        <w:rPr>
          <w:rFonts w:ascii="Calibri" w:hAnsi="Calibri" w:cs="Helvetica"/>
        </w:rPr>
        <w:t>Madison</w:t>
      </w:r>
      <w:r w:rsidRPr="00CF0C88">
        <w:rPr>
          <w:rFonts w:ascii="Calibri" w:hAnsi="Calibri" w:cs="Helvetica"/>
        </w:rPr>
        <w:t xml:space="preserve"> Co. is a </w:t>
      </w:r>
      <w:r w:rsidRPr="00CF0C88">
        <w:rPr>
          <w:rFonts w:ascii="Calibri" w:hAnsi="Calibri" w:cs="Helvetica"/>
          <w:i/>
        </w:rPr>
        <w:t>manufacturer</w:t>
      </w:r>
      <w:r w:rsidRPr="00CF0C88">
        <w:rPr>
          <w:rFonts w:ascii="Calibri" w:hAnsi="Calibri" w:cs="Helvetica"/>
        </w:rPr>
        <w:t xml:space="preserve">, because it has three kinds of inventory: Raw Materials Inventory, Work in Process Inventory, and Finished Goods Inventory. </w:t>
      </w:r>
    </w:p>
    <w:p w14:paraId="0EEC3549" w14:textId="77777777" w:rsidR="00E346A6" w:rsidRPr="00CF0C88" w:rsidRDefault="00E346A6" w:rsidP="00E346A6">
      <w:pPr>
        <w:pStyle w:val="BodyText"/>
        <w:jc w:val="both"/>
        <w:rPr>
          <w:rFonts w:ascii="Calibri" w:hAnsi="Calibri" w:cs="Helvetica"/>
          <w:b w:val="0"/>
          <w:bCs/>
          <w:sz w:val="20"/>
        </w:rPr>
      </w:pPr>
    </w:p>
    <w:p w14:paraId="16C4DDA8" w14:textId="77777777" w:rsidR="00E346A6" w:rsidRPr="00954F71" w:rsidRDefault="00E346A6" w:rsidP="00E346A6">
      <w:pPr>
        <w:pStyle w:val="BodyText"/>
        <w:jc w:val="both"/>
        <w:rPr>
          <w:rFonts w:ascii="Calibri" w:hAnsi="Calibri" w:cs="Helvetica"/>
          <w:b w:val="0"/>
          <w:bCs/>
          <w:sz w:val="20"/>
        </w:rPr>
      </w:pPr>
      <w:r w:rsidRPr="006430CC">
        <w:rPr>
          <w:rFonts w:ascii="Calibri" w:hAnsi="Calibri" w:cs="Helvetica"/>
          <w:b w:val="0"/>
          <w:bCs/>
          <w:sz w:val="20"/>
        </w:rPr>
        <w:t xml:space="preserve">Dean </w:t>
      </w:r>
      <w:r w:rsidRPr="00954F71">
        <w:rPr>
          <w:rFonts w:ascii="Calibri" w:hAnsi="Calibri" w:cs="Helvetica"/>
          <w:b w:val="0"/>
          <w:bCs/>
          <w:sz w:val="20"/>
        </w:rPr>
        <w:t>Co.</w:t>
      </w:r>
      <w:r w:rsidRPr="00954F71">
        <w:rPr>
          <w:rFonts w:ascii="Calibri" w:hAnsi="Calibri" w:cs="Helvetica"/>
          <w:b w:val="0"/>
          <w:sz w:val="20"/>
        </w:rPr>
        <w:t xml:space="preserve"> is a </w:t>
      </w:r>
      <w:r w:rsidRPr="00954F71">
        <w:rPr>
          <w:rFonts w:ascii="Calibri" w:hAnsi="Calibri" w:cs="Helvetica"/>
          <w:b w:val="0"/>
          <w:i/>
          <w:iCs/>
          <w:sz w:val="20"/>
        </w:rPr>
        <w:t>merchandiser</w:t>
      </w:r>
      <w:r w:rsidRPr="00954F71">
        <w:rPr>
          <w:rFonts w:ascii="Calibri" w:hAnsi="Calibri" w:cs="Helvetica"/>
          <w:b w:val="0"/>
          <w:sz w:val="20"/>
        </w:rPr>
        <w:t>, because it has a single inventory account.</w:t>
      </w:r>
    </w:p>
    <w:p w14:paraId="197828FC" w14:textId="77777777" w:rsidR="00957733" w:rsidRDefault="00957733" w:rsidP="00E346A6">
      <w:pPr>
        <w:jc w:val="both"/>
        <w:rPr>
          <w:rFonts w:ascii="Calibri" w:hAnsi="Calibri" w:cs="Helvetica"/>
        </w:rPr>
      </w:pPr>
    </w:p>
    <w:p w14:paraId="31C912CE" w14:textId="77777777" w:rsidR="00E346A6" w:rsidRPr="003371DD" w:rsidRDefault="00E346A6" w:rsidP="00A53B42">
      <w:pPr>
        <w:jc w:val="both"/>
        <w:rPr>
          <w:rFonts w:ascii="Calibri" w:hAnsi="Calibri" w:cs="Helvetica"/>
          <w:highlight w:val="yellow"/>
        </w:rPr>
      </w:pPr>
      <w:r w:rsidRPr="006430CC">
        <w:rPr>
          <w:rFonts w:ascii="Calibri" w:hAnsi="Calibri" w:cs="Helvetica"/>
        </w:rPr>
        <w:t xml:space="preserve">Anderson </w:t>
      </w:r>
      <w:r w:rsidRPr="00954F71">
        <w:rPr>
          <w:rFonts w:ascii="Calibri" w:hAnsi="Calibri" w:cs="Helvetica"/>
        </w:rPr>
        <w:t xml:space="preserve">Co. is a </w:t>
      </w:r>
      <w:r w:rsidRPr="00954F71">
        <w:rPr>
          <w:rFonts w:ascii="Calibri" w:hAnsi="Calibri" w:cs="Helvetica"/>
          <w:i/>
          <w:iCs/>
        </w:rPr>
        <w:t>service</w:t>
      </w:r>
      <w:r w:rsidRPr="00954F71">
        <w:rPr>
          <w:rFonts w:ascii="Calibri" w:hAnsi="Calibri" w:cs="Helvetica"/>
        </w:rPr>
        <w:t xml:space="preserve"> company, because it has no inventory.</w:t>
      </w:r>
    </w:p>
    <w:p w14:paraId="09E338B7" w14:textId="77777777" w:rsidR="00954F71" w:rsidRPr="003371DD" w:rsidRDefault="00954F71" w:rsidP="00954F71">
      <w:pPr>
        <w:pStyle w:val="CREXR1LLLAST"/>
        <w:keepLines w:val="0"/>
        <w:tabs>
          <w:tab w:val="num" w:pos="720"/>
        </w:tabs>
        <w:spacing w:after="120" w:line="240" w:lineRule="auto"/>
        <w:ind w:left="357" w:hanging="357"/>
        <w:jc w:val="left"/>
        <w:rPr>
          <w:rFonts w:ascii="Calibri" w:hAnsi="Calibri" w:cs="Helvetica"/>
          <w:color w:val="000000"/>
          <w:highlight w:val="yellow"/>
        </w:rPr>
      </w:pPr>
    </w:p>
    <w:p w14:paraId="6D0369B8" w14:textId="77777777" w:rsidR="00954F71" w:rsidRPr="00CF0C88" w:rsidRDefault="00954F71" w:rsidP="00FC3AE6">
      <w:pPr>
        <w:tabs>
          <w:tab w:val="num" w:pos="720"/>
        </w:tabs>
        <w:spacing w:after="120"/>
        <w:ind w:left="720" w:hanging="720"/>
        <w:rPr>
          <w:rFonts w:ascii="Calibri" w:hAnsi="Calibri" w:cs="Helvetica"/>
        </w:rPr>
      </w:pPr>
    </w:p>
    <w:p w14:paraId="36FB9C40" w14:textId="77777777" w:rsidR="00EF6B6F"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(5-10 min.)  </w:t>
      </w:r>
      <w:r>
        <w:rPr>
          <w:rFonts w:ascii="Calibri" w:hAnsi="Calibri" w:cs="Helvetica"/>
          <w:b/>
          <w:sz w:val="24"/>
          <w:szCs w:val="24"/>
        </w:rPr>
        <w:t>S2</w:t>
      </w:r>
      <w:r w:rsidRPr="00CF0C88">
        <w:rPr>
          <w:rFonts w:ascii="Calibri" w:hAnsi="Calibri" w:cs="Helvetica"/>
          <w:b/>
          <w:sz w:val="24"/>
          <w:szCs w:val="24"/>
        </w:rPr>
        <w:t>-3</w:t>
      </w:r>
    </w:p>
    <w:p w14:paraId="6DA60602" w14:textId="77777777" w:rsidR="00055B01" w:rsidRPr="00EA090E" w:rsidRDefault="00055B01" w:rsidP="00EF6B6F">
      <w:pPr>
        <w:jc w:val="right"/>
        <w:rPr>
          <w:rFonts w:ascii="Calibri" w:hAnsi="Calibri" w:cs="Helvetica"/>
          <w:b/>
          <w:sz w:val="16"/>
          <w:szCs w:val="16"/>
        </w:rPr>
      </w:pPr>
    </w:p>
    <w:p w14:paraId="154174DD"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a.</w:t>
      </w:r>
      <w:r w:rsidRPr="00CF0C88">
        <w:rPr>
          <w:rFonts w:ascii="Calibri" w:hAnsi="Calibri" w:cs="Helvetica"/>
          <w:b w:val="0"/>
          <w:sz w:val="20"/>
        </w:rPr>
        <w:tab/>
        <w:t>Marketing</w:t>
      </w:r>
    </w:p>
    <w:p w14:paraId="0B2CF8C3"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b.</w:t>
      </w:r>
      <w:r w:rsidRPr="00CF0C88">
        <w:rPr>
          <w:rFonts w:ascii="Calibri" w:hAnsi="Calibri" w:cs="Helvetica"/>
          <w:b w:val="0"/>
          <w:sz w:val="20"/>
        </w:rPr>
        <w:tab/>
        <w:t>Design</w:t>
      </w:r>
    </w:p>
    <w:p w14:paraId="57500656"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c.</w:t>
      </w:r>
      <w:r w:rsidRPr="00CF0C88">
        <w:rPr>
          <w:rFonts w:ascii="Calibri" w:hAnsi="Calibri" w:cs="Helvetica"/>
          <w:b w:val="0"/>
          <w:sz w:val="20"/>
        </w:rPr>
        <w:tab/>
        <w:t>Production</w:t>
      </w:r>
    </w:p>
    <w:p w14:paraId="3410059B"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d.</w:t>
      </w:r>
      <w:r w:rsidRPr="00CF0C88">
        <w:rPr>
          <w:rFonts w:ascii="Calibri" w:hAnsi="Calibri" w:cs="Helvetica"/>
          <w:b w:val="0"/>
          <w:sz w:val="20"/>
        </w:rPr>
        <w:tab/>
        <w:t>Distribution</w:t>
      </w:r>
    </w:p>
    <w:p w14:paraId="65B3E884"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e.</w:t>
      </w:r>
      <w:r w:rsidRPr="00CF0C88">
        <w:rPr>
          <w:rFonts w:ascii="Calibri" w:hAnsi="Calibri" w:cs="Helvetica"/>
          <w:b w:val="0"/>
          <w:sz w:val="20"/>
        </w:rPr>
        <w:tab/>
        <w:t>Distribution</w:t>
      </w:r>
    </w:p>
    <w:p w14:paraId="41EC0EA8"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f.</w:t>
      </w:r>
      <w:r w:rsidRPr="00CF0C88">
        <w:rPr>
          <w:rFonts w:ascii="Calibri" w:hAnsi="Calibri" w:cs="Helvetica"/>
          <w:b w:val="0"/>
          <w:sz w:val="20"/>
        </w:rPr>
        <w:tab/>
        <w:t>Customer service</w:t>
      </w:r>
    </w:p>
    <w:p w14:paraId="17FB22CB"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g.</w:t>
      </w:r>
      <w:r w:rsidRPr="00CF0C88">
        <w:rPr>
          <w:rFonts w:ascii="Calibri" w:hAnsi="Calibri" w:cs="Helvetica"/>
          <w:b w:val="0"/>
          <w:sz w:val="20"/>
        </w:rPr>
        <w:tab/>
        <w:t>Production</w:t>
      </w:r>
      <w:r w:rsidRPr="00CF0C88">
        <w:rPr>
          <w:rFonts w:ascii="Calibri" w:hAnsi="Calibri" w:cs="Helvetica"/>
          <w:b w:val="0"/>
          <w:sz w:val="20"/>
        </w:rPr>
        <w:tab/>
      </w:r>
    </w:p>
    <w:p w14:paraId="18727E78"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h.</w:t>
      </w:r>
      <w:r w:rsidRPr="00CF0C88">
        <w:rPr>
          <w:rFonts w:ascii="Calibri" w:hAnsi="Calibri" w:cs="Helvetica"/>
          <w:b w:val="0"/>
          <w:sz w:val="20"/>
        </w:rPr>
        <w:tab/>
        <w:t>Production</w:t>
      </w:r>
    </w:p>
    <w:p w14:paraId="7B6A8853" w14:textId="77777777" w:rsidR="00EF6B6F" w:rsidRPr="00CF0C88" w:rsidRDefault="00EF6B6F" w:rsidP="00EF6B6F">
      <w:pPr>
        <w:pStyle w:val="BodyText"/>
        <w:ind w:left="720" w:hanging="720"/>
        <w:rPr>
          <w:rFonts w:ascii="Calibri" w:hAnsi="Calibri" w:cs="Helvetica"/>
          <w:b w:val="0"/>
          <w:sz w:val="20"/>
        </w:rPr>
      </w:pPr>
      <w:r w:rsidRPr="00CF0C88">
        <w:rPr>
          <w:rFonts w:ascii="Calibri" w:hAnsi="Calibri" w:cs="Helvetica"/>
          <w:b w:val="0"/>
          <w:sz w:val="20"/>
        </w:rPr>
        <w:t>i.</w:t>
      </w:r>
      <w:r w:rsidRPr="00CF0C88">
        <w:rPr>
          <w:rFonts w:ascii="Calibri" w:hAnsi="Calibri" w:cs="Helvetica"/>
          <w:b w:val="0"/>
          <w:sz w:val="20"/>
        </w:rPr>
        <w:tab/>
        <w:t>Research and Development (R&amp;D)</w:t>
      </w:r>
    </w:p>
    <w:p w14:paraId="40FCC3F9" w14:textId="77777777" w:rsidR="00EF6B6F" w:rsidRPr="00EA090E" w:rsidRDefault="00EF6B6F" w:rsidP="00EF6B6F">
      <w:pPr>
        <w:jc w:val="right"/>
        <w:rPr>
          <w:rFonts w:ascii="Calibri" w:hAnsi="Calibri" w:cs="Helvetica"/>
          <w:b/>
          <w:sz w:val="16"/>
          <w:szCs w:val="16"/>
        </w:rPr>
      </w:pPr>
    </w:p>
    <w:p w14:paraId="3BF70FFC" w14:textId="77777777" w:rsidR="00EF6B6F" w:rsidRDefault="00EF6B6F" w:rsidP="00EF6B6F">
      <w:pPr>
        <w:jc w:val="right"/>
        <w:rPr>
          <w:rFonts w:ascii="Calibri" w:hAnsi="Calibri" w:cs="Helvetica"/>
          <w:b/>
          <w:sz w:val="24"/>
          <w:szCs w:val="24"/>
        </w:rPr>
      </w:pPr>
      <w:r w:rsidRPr="00CF0C88">
        <w:rPr>
          <w:rFonts w:ascii="Calibri" w:hAnsi="Calibri" w:cs="Helvetica"/>
          <w:b/>
          <w:sz w:val="24"/>
          <w:szCs w:val="24"/>
        </w:rPr>
        <w:t xml:space="preserve">(5-10 min.)  </w:t>
      </w:r>
      <w:r>
        <w:rPr>
          <w:rFonts w:ascii="Calibri" w:hAnsi="Calibri" w:cs="Helvetica"/>
          <w:b/>
          <w:sz w:val="24"/>
          <w:szCs w:val="24"/>
        </w:rPr>
        <w:t>S2</w:t>
      </w:r>
      <w:r w:rsidRPr="00CF0C88">
        <w:rPr>
          <w:rFonts w:ascii="Calibri" w:hAnsi="Calibri" w:cs="Helvetica"/>
          <w:b/>
          <w:sz w:val="24"/>
          <w:szCs w:val="24"/>
        </w:rPr>
        <w:t>-4</w:t>
      </w:r>
    </w:p>
    <w:p w14:paraId="102CF8F0" w14:textId="77777777" w:rsidR="00055B01" w:rsidRPr="00EA090E" w:rsidRDefault="00055B01" w:rsidP="00EF6B6F">
      <w:pPr>
        <w:jc w:val="right"/>
        <w:rPr>
          <w:rFonts w:ascii="Calibri" w:hAnsi="Calibri" w:cs="Helvetica"/>
          <w:b/>
          <w:sz w:val="16"/>
          <w:szCs w:val="16"/>
        </w:rPr>
      </w:pPr>
    </w:p>
    <w:tbl>
      <w:tblPr>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128"/>
        <w:gridCol w:w="2160"/>
      </w:tblGrid>
      <w:tr w:rsidR="00EF6B6F" w:rsidRPr="00CF0C88" w14:paraId="7926D611" w14:textId="77777777">
        <w:tc>
          <w:tcPr>
            <w:tcW w:w="7128" w:type="dxa"/>
            <w:tcBorders>
              <w:bottom w:val="double" w:sz="4" w:space="0" w:color="auto"/>
              <w:right w:val="double" w:sz="4" w:space="0" w:color="auto"/>
            </w:tcBorders>
            <w:vAlign w:val="center"/>
          </w:tcPr>
          <w:p w14:paraId="2856C01E" w14:textId="77777777" w:rsidR="00EF6B6F" w:rsidRPr="00CF0C88" w:rsidRDefault="00EF6B6F" w:rsidP="00EF6B6F">
            <w:pPr>
              <w:jc w:val="center"/>
              <w:rPr>
                <w:rFonts w:ascii="Calibri" w:hAnsi="Calibri" w:cs="Helvetica"/>
              </w:rPr>
            </w:pPr>
            <w:r w:rsidRPr="00CF0C88">
              <w:rPr>
                <w:rFonts w:ascii="Calibri" w:hAnsi="Calibri" w:cs="Helvetica"/>
              </w:rPr>
              <w:t>Cost</w:t>
            </w:r>
          </w:p>
        </w:tc>
        <w:tc>
          <w:tcPr>
            <w:tcW w:w="2160" w:type="dxa"/>
            <w:tcBorders>
              <w:left w:val="double" w:sz="4" w:space="0" w:color="auto"/>
              <w:bottom w:val="double" w:sz="4" w:space="0" w:color="auto"/>
            </w:tcBorders>
            <w:vAlign w:val="center"/>
          </w:tcPr>
          <w:p w14:paraId="231509D4" w14:textId="77777777" w:rsidR="00EF6B6F" w:rsidRPr="00CF0C88" w:rsidRDefault="00EF6B6F" w:rsidP="00EF6B6F">
            <w:pPr>
              <w:jc w:val="center"/>
              <w:rPr>
                <w:rFonts w:ascii="Calibri" w:hAnsi="Calibri" w:cs="Helvetica"/>
              </w:rPr>
            </w:pPr>
            <w:r w:rsidRPr="00CF0C88">
              <w:rPr>
                <w:rFonts w:ascii="Calibri" w:hAnsi="Calibri" w:cs="Helvetica"/>
              </w:rPr>
              <w:t>Direct or Indirect cost?</w:t>
            </w:r>
          </w:p>
        </w:tc>
      </w:tr>
      <w:tr w:rsidR="00EF6B6F" w:rsidRPr="00CF0C88" w14:paraId="489FE14F" w14:textId="77777777">
        <w:tc>
          <w:tcPr>
            <w:tcW w:w="7128" w:type="dxa"/>
            <w:tcBorders>
              <w:bottom w:val="single" w:sz="4" w:space="0" w:color="auto"/>
              <w:right w:val="double" w:sz="4" w:space="0" w:color="auto"/>
            </w:tcBorders>
          </w:tcPr>
          <w:p w14:paraId="61EF3206" w14:textId="77777777" w:rsidR="00EF6B6F" w:rsidRPr="00CF0C88" w:rsidRDefault="00EF6B6F" w:rsidP="00E310FA">
            <w:pPr>
              <w:rPr>
                <w:rFonts w:ascii="Calibri" w:hAnsi="Calibri" w:cs="Helvetica"/>
              </w:rPr>
            </w:pPr>
            <w:r w:rsidRPr="00CF0C88">
              <w:rPr>
                <w:rFonts w:ascii="Calibri" w:hAnsi="Calibri" w:cs="Helvetica"/>
              </w:rPr>
              <w:t xml:space="preserve">a. </w:t>
            </w:r>
            <w:r w:rsidR="00E310FA" w:rsidRPr="00CF0C88">
              <w:rPr>
                <w:rFonts w:ascii="Calibri" w:hAnsi="Calibri" w:cs="Helvetica"/>
              </w:rPr>
              <w:t xml:space="preserve">Juniors department sales clerks </w:t>
            </w:r>
          </w:p>
        </w:tc>
        <w:tc>
          <w:tcPr>
            <w:tcW w:w="2160" w:type="dxa"/>
            <w:tcBorders>
              <w:left w:val="double" w:sz="4" w:space="0" w:color="auto"/>
              <w:bottom w:val="single" w:sz="4" w:space="0" w:color="auto"/>
            </w:tcBorders>
            <w:vAlign w:val="bottom"/>
          </w:tcPr>
          <w:p w14:paraId="305F0718" w14:textId="77777777" w:rsidR="00EF6B6F" w:rsidRPr="00CF0C88" w:rsidRDefault="00E310FA" w:rsidP="00EF6B6F">
            <w:pPr>
              <w:rPr>
                <w:rFonts w:ascii="Calibri" w:hAnsi="Calibri" w:cs="Helvetica"/>
              </w:rPr>
            </w:pPr>
            <w:r>
              <w:rPr>
                <w:rFonts w:ascii="Calibri" w:hAnsi="Calibri" w:cs="Helvetica"/>
              </w:rPr>
              <w:t>D</w:t>
            </w:r>
            <w:r w:rsidR="00EF6B6F" w:rsidRPr="00CF0C88">
              <w:rPr>
                <w:rFonts w:ascii="Calibri" w:hAnsi="Calibri" w:cs="Helvetica"/>
              </w:rPr>
              <w:t>irect</w:t>
            </w:r>
          </w:p>
        </w:tc>
      </w:tr>
      <w:tr w:rsidR="00EF6B6F" w:rsidRPr="00CF0C88" w14:paraId="14DFCAF4" w14:textId="77777777">
        <w:tc>
          <w:tcPr>
            <w:tcW w:w="7128" w:type="dxa"/>
            <w:tcBorders>
              <w:top w:val="single" w:sz="4" w:space="0" w:color="auto"/>
              <w:bottom w:val="single" w:sz="4" w:space="0" w:color="auto"/>
              <w:right w:val="double" w:sz="4" w:space="0" w:color="auto"/>
            </w:tcBorders>
          </w:tcPr>
          <w:p w14:paraId="38937961" w14:textId="77777777" w:rsidR="00EF6B6F" w:rsidRPr="00CF0C88" w:rsidRDefault="00EF6B6F" w:rsidP="005A1A26">
            <w:pPr>
              <w:rPr>
                <w:rFonts w:ascii="Calibri" w:hAnsi="Calibri" w:cs="Helvetica"/>
              </w:rPr>
            </w:pPr>
            <w:r w:rsidRPr="00CF0C88">
              <w:rPr>
                <w:rFonts w:ascii="Calibri" w:hAnsi="Calibri" w:cs="Helvetica"/>
              </w:rPr>
              <w:t xml:space="preserve">b. </w:t>
            </w:r>
            <w:r w:rsidR="005A1A26" w:rsidRPr="00CF0C88">
              <w:rPr>
                <w:rFonts w:ascii="Calibri" w:hAnsi="Calibri" w:cs="Helvetica"/>
              </w:rPr>
              <w:t xml:space="preserve">Cost of Juniors clothing </w:t>
            </w:r>
          </w:p>
        </w:tc>
        <w:tc>
          <w:tcPr>
            <w:tcW w:w="2160" w:type="dxa"/>
            <w:tcBorders>
              <w:top w:val="single" w:sz="4" w:space="0" w:color="auto"/>
              <w:left w:val="double" w:sz="4" w:space="0" w:color="auto"/>
              <w:bottom w:val="single" w:sz="4" w:space="0" w:color="auto"/>
            </w:tcBorders>
            <w:vAlign w:val="bottom"/>
          </w:tcPr>
          <w:p w14:paraId="0CA44460" w14:textId="77777777" w:rsidR="00EF6B6F" w:rsidRPr="00CF0C88" w:rsidRDefault="00EF6B6F" w:rsidP="00EF6B6F">
            <w:pPr>
              <w:rPr>
                <w:rFonts w:ascii="Calibri" w:hAnsi="Calibri" w:cs="Helvetica"/>
              </w:rPr>
            </w:pPr>
            <w:r w:rsidRPr="00CF0C88">
              <w:rPr>
                <w:rFonts w:ascii="Calibri" w:hAnsi="Calibri" w:cs="Helvetica"/>
              </w:rPr>
              <w:t>Direct</w:t>
            </w:r>
          </w:p>
        </w:tc>
      </w:tr>
      <w:tr w:rsidR="00EF6B6F" w:rsidRPr="00CF0C88" w14:paraId="2F3300FB" w14:textId="77777777">
        <w:tc>
          <w:tcPr>
            <w:tcW w:w="7128" w:type="dxa"/>
            <w:tcBorders>
              <w:top w:val="single" w:sz="4" w:space="0" w:color="auto"/>
              <w:bottom w:val="single" w:sz="4" w:space="0" w:color="auto"/>
              <w:right w:val="double" w:sz="4" w:space="0" w:color="auto"/>
            </w:tcBorders>
          </w:tcPr>
          <w:p w14:paraId="6879AF55" w14:textId="77777777" w:rsidR="00EF6B6F" w:rsidRPr="00CF0C88" w:rsidRDefault="00EF6B6F" w:rsidP="005A1A26">
            <w:pPr>
              <w:rPr>
                <w:rFonts w:ascii="Calibri" w:hAnsi="Calibri" w:cs="Helvetica"/>
              </w:rPr>
            </w:pPr>
            <w:r w:rsidRPr="00CF0C88">
              <w:rPr>
                <w:rFonts w:ascii="Calibri" w:hAnsi="Calibri" w:cs="Helvetica"/>
              </w:rPr>
              <w:t xml:space="preserve">c. </w:t>
            </w:r>
            <w:r w:rsidR="005A1A26" w:rsidRPr="00CF0C88">
              <w:rPr>
                <w:rFonts w:ascii="Calibri" w:hAnsi="Calibri" w:cs="Helvetica"/>
              </w:rPr>
              <w:t xml:space="preserve">Cost of hangers used to display the clothing in the store </w:t>
            </w:r>
          </w:p>
        </w:tc>
        <w:tc>
          <w:tcPr>
            <w:tcW w:w="2160" w:type="dxa"/>
            <w:tcBorders>
              <w:top w:val="single" w:sz="4" w:space="0" w:color="auto"/>
              <w:left w:val="double" w:sz="4" w:space="0" w:color="auto"/>
              <w:bottom w:val="single" w:sz="4" w:space="0" w:color="auto"/>
            </w:tcBorders>
            <w:vAlign w:val="bottom"/>
          </w:tcPr>
          <w:p w14:paraId="1F482EAA" w14:textId="77777777" w:rsidR="00EF6B6F" w:rsidRPr="00CF0C88" w:rsidRDefault="00EF6B6F" w:rsidP="00EF6B6F">
            <w:pPr>
              <w:rPr>
                <w:rFonts w:ascii="Calibri" w:hAnsi="Calibri" w:cs="Helvetica"/>
              </w:rPr>
            </w:pPr>
            <w:r w:rsidRPr="00CF0C88">
              <w:rPr>
                <w:rFonts w:ascii="Calibri" w:hAnsi="Calibri" w:cs="Helvetica"/>
              </w:rPr>
              <w:t>Indirect</w:t>
            </w:r>
          </w:p>
        </w:tc>
      </w:tr>
      <w:tr w:rsidR="00EF6B6F" w:rsidRPr="00CF0C88" w14:paraId="3B7EEC45" w14:textId="77777777">
        <w:tc>
          <w:tcPr>
            <w:tcW w:w="7128" w:type="dxa"/>
            <w:tcBorders>
              <w:top w:val="single" w:sz="4" w:space="0" w:color="auto"/>
              <w:bottom w:val="single" w:sz="4" w:space="0" w:color="auto"/>
              <w:right w:val="double" w:sz="4" w:space="0" w:color="auto"/>
            </w:tcBorders>
          </w:tcPr>
          <w:p w14:paraId="52B97320" w14:textId="77777777" w:rsidR="00EF6B6F" w:rsidRPr="00CF0C88" w:rsidRDefault="00EF6B6F" w:rsidP="005A1A26">
            <w:pPr>
              <w:rPr>
                <w:rFonts w:ascii="Calibri" w:hAnsi="Calibri" w:cs="Helvetica"/>
              </w:rPr>
            </w:pPr>
            <w:r w:rsidRPr="00CF0C88">
              <w:rPr>
                <w:rFonts w:ascii="Calibri" w:hAnsi="Calibri" w:cs="Helvetica"/>
              </w:rPr>
              <w:t xml:space="preserve">d. </w:t>
            </w:r>
            <w:r w:rsidR="005A1A26" w:rsidRPr="00CF0C88">
              <w:rPr>
                <w:rFonts w:ascii="Calibri" w:hAnsi="Calibri" w:cs="Helvetica"/>
              </w:rPr>
              <w:t xml:space="preserve">Electricity for the building </w:t>
            </w:r>
          </w:p>
        </w:tc>
        <w:tc>
          <w:tcPr>
            <w:tcW w:w="2160" w:type="dxa"/>
            <w:tcBorders>
              <w:top w:val="single" w:sz="4" w:space="0" w:color="auto"/>
              <w:left w:val="double" w:sz="4" w:space="0" w:color="auto"/>
              <w:bottom w:val="single" w:sz="4" w:space="0" w:color="auto"/>
            </w:tcBorders>
            <w:vAlign w:val="bottom"/>
          </w:tcPr>
          <w:p w14:paraId="2F827994" w14:textId="77777777" w:rsidR="00EF6B6F" w:rsidRPr="00CF0C88" w:rsidRDefault="00EF6B6F" w:rsidP="00EF6B6F">
            <w:pPr>
              <w:rPr>
                <w:rFonts w:ascii="Calibri" w:hAnsi="Calibri" w:cs="Helvetica"/>
              </w:rPr>
            </w:pPr>
            <w:r w:rsidRPr="00CF0C88">
              <w:rPr>
                <w:rFonts w:ascii="Calibri" w:hAnsi="Calibri" w:cs="Helvetica"/>
              </w:rPr>
              <w:t>Indirect</w:t>
            </w:r>
          </w:p>
        </w:tc>
      </w:tr>
      <w:tr w:rsidR="00EF6B6F" w:rsidRPr="00CF0C88" w14:paraId="5DC5F66C" w14:textId="77777777">
        <w:tc>
          <w:tcPr>
            <w:tcW w:w="7128" w:type="dxa"/>
            <w:tcBorders>
              <w:top w:val="single" w:sz="4" w:space="0" w:color="auto"/>
              <w:bottom w:val="single" w:sz="4" w:space="0" w:color="auto"/>
              <w:right w:val="double" w:sz="4" w:space="0" w:color="auto"/>
            </w:tcBorders>
          </w:tcPr>
          <w:p w14:paraId="0F3AF42D" w14:textId="77777777" w:rsidR="00EF6B6F" w:rsidRPr="00CF0C88" w:rsidRDefault="00EF6B6F" w:rsidP="005A1A26">
            <w:pPr>
              <w:rPr>
                <w:rFonts w:ascii="Calibri" w:hAnsi="Calibri" w:cs="Helvetica"/>
              </w:rPr>
            </w:pPr>
            <w:r w:rsidRPr="00CF0C88">
              <w:rPr>
                <w:rFonts w:ascii="Calibri" w:hAnsi="Calibri" w:cs="Helvetica"/>
              </w:rPr>
              <w:t xml:space="preserve">e. </w:t>
            </w:r>
            <w:r w:rsidR="005A1A26" w:rsidRPr="00CF0C88">
              <w:rPr>
                <w:rFonts w:ascii="Calibri" w:hAnsi="Calibri" w:cs="Helvetica"/>
              </w:rPr>
              <w:t xml:space="preserve">Cost of radio advertising for the store </w:t>
            </w:r>
          </w:p>
        </w:tc>
        <w:tc>
          <w:tcPr>
            <w:tcW w:w="2160" w:type="dxa"/>
            <w:tcBorders>
              <w:top w:val="single" w:sz="4" w:space="0" w:color="auto"/>
              <w:left w:val="double" w:sz="4" w:space="0" w:color="auto"/>
              <w:bottom w:val="single" w:sz="4" w:space="0" w:color="auto"/>
            </w:tcBorders>
            <w:vAlign w:val="bottom"/>
          </w:tcPr>
          <w:p w14:paraId="63B62568" w14:textId="77777777" w:rsidR="00EF6B6F" w:rsidRPr="00CF0C88" w:rsidRDefault="00EF6B6F" w:rsidP="00EF6B6F">
            <w:pPr>
              <w:rPr>
                <w:rFonts w:ascii="Calibri" w:hAnsi="Calibri" w:cs="Helvetica"/>
              </w:rPr>
            </w:pPr>
            <w:r w:rsidRPr="00CF0C88">
              <w:rPr>
                <w:rFonts w:ascii="Calibri" w:hAnsi="Calibri" w:cs="Helvetica"/>
              </w:rPr>
              <w:t>Indirect</w:t>
            </w:r>
          </w:p>
        </w:tc>
      </w:tr>
      <w:tr w:rsidR="00EF6B6F" w:rsidRPr="00CF0C88" w14:paraId="195301B7" w14:textId="77777777">
        <w:tc>
          <w:tcPr>
            <w:tcW w:w="7128" w:type="dxa"/>
            <w:tcBorders>
              <w:top w:val="single" w:sz="4" w:space="0" w:color="auto"/>
              <w:bottom w:val="single" w:sz="4" w:space="0" w:color="auto"/>
              <w:right w:val="double" w:sz="4" w:space="0" w:color="auto"/>
            </w:tcBorders>
          </w:tcPr>
          <w:p w14:paraId="0E8B7FCE" w14:textId="77777777" w:rsidR="00EF6B6F" w:rsidRPr="00CF0C88" w:rsidRDefault="00EF6B6F" w:rsidP="005A1A26">
            <w:pPr>
              <w:rPr>
                <w:rFonts w:ascii="Calibri" w:hAnsi="Calibri" w:cs="Helvetica"/>
              </w:rPr>
            </w:pPr>
            <w:r w:rsidRPr="00CF0C88">
              <w:rPr>
                <w:rFonts w:ascii="Calibri" w:hAnsi="Calibri" w:cs="Helvetica"/>
              </w:rPr>
              <w:t xml:space="preserve">f. </w:t>
            </w:r>
            <w:r w:rsidR="005A1A26" w:rsidRPr="00CF0C88">
              <w:rPr>
                <w:rFonts w:ascii="Calibri" w:hAnsi="Calibri" w:cs="Helvetica"/>
              </w:rPr>
              <w:t>Juniors clothing buyers’ salaries (th</w:t>
            </w:r>
            <w:r w:rsidR="001734FA">
              <w:rPr>
                <w:rFonts w:ascii="Calibri" w:hAnsi="Calibri" w:cs="Helvetica"/>
              </w:rPr>
              <w:t>ese buyers buy for all Juniors D</w:t>
            </w:r>
            <w:r w:rsidR="005A1A26" w:rsidRPr="00CF0C88">
              <w:rPr>
                <w:rFonts w:ascii="Calibri" w:hAnsi="Calibri" w:cs="Helvetica"/>
              </w:rPr>
              <w:t>epartments of Kohl’s stores)</w:t>
            </w:r>
            <w:r w:rsidRPr="00CF0C88">
              <w:rPr>
                <w:rFonts w:ascii="Calibri" w:hAnsi="Calibri" w:cs="Helvetica"/>
              </w:rPr>
              <w:t xml:space="preserve"> </w:t>
            </w:r>
          </w:p>
        </w:tc>
        <w:tc>
          <w:tcPr>
            <w:tcW w:w="2160" w:type="dxa"/>
            <w:tcBorders>
              <w:top w:val="single" w:sz="4" w:space="0" w:color="auto"/>
              <w:left w:val="double" w:sz="4" w:space="0" w:color="auto"/>
              <w:bottom w:val="single" w:sz="4" w:space="0" w:color="auto"/>
            </w:tcBorders>
            <w:vAlign w:val="bottom"/>
          </w:tcPr>
          <w:p w14:paraId="18B2AAE6" w14:textId="77777777" w:rsidR="00EF6B6F" w:rsidRPr="00CF0C88" w:rsidRDefault="005A1A26" w:rsidP="00EF6B6F">
            <w:pPr>
              <w:rPr>
                <w:rFonts w:ascii="Calibri" w:hAnsi="Calibri" w:cs="Helvetica"/>
              </w:rPr>
            </w:pPr>
            <w:r>
              <w:rPr>
                <w:rFonts w:ascii="Calibri" w:hAnsi="Calibri" w:cs="Helvetica"/>
              </w:rPr>
              <w:t>Ind</w:t>
            </w:r>
            <w:r w:rsidR="00EF6B6F" w:rsidRPr="00CF0C88">
              <w:rPr>
                <w:rFonts w:ascii="Calibri" w:hAnsi="Calibri" w:cs="Helvetica"/>
              </w:rPr>
              <w:t>irect</w:t>
            </w:r>
          </w:p>
        </w:tc>
      </w:tr>
      <w:tr w:rsidR="00EF6B6F" w:rsidRPr="00CF0C88" w14:paraId="69D894B8" w14:textId="77777777">
        <w:tc>
          <w:tcPr>
            <w:tcW w:w="7128" w:type="dxa"/>
            <w:tcBorders>
              <w:top w:val="single" w:sz="4" w:space="0" w:color="auto"/>
              <w:bottom w:val="single" w:sz="4" w:space="0" w:color="auto"/>
              <w:right w:val="double" w:sz="4" w:space="0" w:color="auto"/>
            </w:tcBorders>
          </w:tcPr>
          <w:p w14:paraId="207579E3" w14:textId="77777777" w:rsidR="00EF6B6F" w:rsidRPr="00CF0C88" w:rsidRDefault="00EF6B6F" w:rsidP="00E310FA">
            <w:pPr>
              <w:rPr>
                <w:rFonts w:ascii="Calibri" w:hAnsi="Calibri" w:cs="Helvetica"/>
              </w:rPr>
            </w:pPr>
            <w:r w:rsidRPr="00CF0C88">
              <w:rPr>
                <w:rFonts w:ascii="Calibri" w:hAnsi="Calibri" w:cs="Helvetica"/>
              </w:rPr>
              <w:t xml:space="preserve">g. </w:t>
            </w:r>
            <w:r w:rsidR="00E310FA" w:rsidRPr="00CF0C88">
              <w:rPr>
                <w:rFonts w:ascii="Calibri" w:hAnsi="Calibri" w:cs="Helvetica"/>
              </w:rPr>
              <w:t>Depreciation of the building</w:t>
            </w:r>
            <w:r w:rsidR="00E310FA" w:rsidRPr="00CF0C88" w:rsidDel="00E310FA">
              <w:rPr>
                <w:rFonts w:ascii="Calibri" w:hAnsi="Calibri" w:cs="Helvetica"/>
              </w:rPr>
              <w:t xml:space="preserve"> </w:t>
            </w:r>
          </w:p>
        </w:tc>
        <w:tc>
          <w:tcPr>
            <w:tcW w:w="2160" w:type="dxa"/>
            <w:tcBorders>
              <w:top w:val="single" w:sz="4" w:space="0" w:color="auto"/>
              <w:left w:val="double" w:sz="4" w:space="0" w:color="auto"/>
              <w:bottom w:val="single" w:sz="4" w:space="0" w:color="auto"/>
            </w:tcBorders>
            <w:vAlign w:val="bottom"/>
          </w:tcPr>
          <w:p w14:paraId="55D1B9FA" w14:textId="77777777" w:rsidR="00EF6B6F" w:rsidRPr="00CF0C88" w:rsidRDefault="005A1A26" w:rsidP="00EF6B6F">
            <w:pPr>
              <w:rPr>
                <w:rFonts w:ascii="Calibri" w:hAnsi="Calibri" w:cs="Helvetica"/>
              </w:rPr>
            </w:pPr>
            <w:r>
              <w:rPr>
                <w:rFonts w:ascii="Calibri" w:hAnsi="Calibri" w:cs="Helvetica"/>
              </w:rPr>
              <w:t>Ind</w:t>
            </w:r>
            <w:r w:rsidR="00EF6B6F" w:rsidRPr="00CF0C88">
              <w:rPr>
                <w:rFonts w:ascii="Calibri" w:hAnsi="Calibri" w:cs="Helvetica"/>
              </w:rPr>
              <w:t>irect</w:t>
            </w:r>
          </w:p>
        </w:tc>
      </w:tr>
      <w:tr w:rsidR="00EF6B6F" w:rsidRPr="00CF0C88" w14:paraId="3D09D8A8" w14:textId="77777777">
        <w:tc>
          <w:tcPr>
            <w:tcW w:w="7128" w:type="dxa"/>
            <w:tcBorders>
              <w:top w:val="single" w:sz="4" w:space="0" w:color="auto"/>
              <w:bottom w:val="single" w:sz="4" w:space="0" w:color="auto"/>
              <w:right w:val="double" w:sz="4" w:space="0" w:color="auto"/>
            </w:tcBorders>
          </w:tcPr>
          <w:p w14:paraId="34CE3C13" w14:textId="77777777" w:rsidR="00EF6B6F" w:rsidRPr="00CF0C88" w:rsidRDefault="00EF6B6F" w:rsidP="005A1A26">
            <w:pPr>
              <w:rPr>
                <w:rFonts w:ascii="Calibri" w:hAnsi="Calibri" w:cs="Helvetica"/>
              </w:rPr>
            </w:pPr>
            <w:r w:rsidRPr="00CF0C88">
              <w:rPr>
                <w:rFonts w:ascii="Calibri" w:hAnsi="Calibri" w:cs="Helvetica"/>
              </w:rPr>
              <w:t xml:space="preserve">h. </w:t>
            </w:r>
            <w:r w:rsidR="005A1A26" w:rsidRPr="00CF0C88">
              <w:rPr>
                <w:rFonts w:ascii="Calibri" w:hAnsi="Calibri" w:cs="Helvetica"/>
              </w:rPr>
              <w:t>Cost of costume jewelry on</w:t>
            </w:r>
            <w:r w:rsidR="001734FA">
              <w:rPr>
                <w:rFonts w:ascii="Calibri" w:hAnsi="Calibri" w:cs="Helvetica"/>
              </w:rPr>
              <w:t xml:space="preserve"> the mannequins in the Juniors D</w:t>
            </w:r>
            <w:r w:rsidR="005A1A26" w:rsidRPr="00CF0C88">
              <w:rPr>
                <w:rFonts w:ascii="Calibri" w:hAnsi="Calibri" w:cs="Helvetica"/>
              </w:rPr>
              <w:t>epartment</w:t>
            </w:r>
            <w:r w:rsidRPr="00CF0C88">
              <w:rPr>
                <w:rFonts w:ascii="Calibri" w:hAnsi="Calibri" w:cs="Helvetica"/>
              </w:rPr>
              <w:t xml:space="preserve"> </w:t>
            </w:r>
          </w:p>
        </w:tc>
        <w:tc>
          <w:tcPr>
            <w:tcW w:w="2160" w:type="dxa"/>
            <w:tcBorders>
              <w:top w:val="single" w:sz="4" w:space="0" w:color="auto"/>
              <w:left w:val="double" w:sz="4" w:space="0" w:color="auto"/>
              <w:bottom w:val="single" w:sz="4" w:space="0" w:color="auto"/>
            </w:tcBorders>
            <w:vAlign w:val="bottom"/>
          </w:tcPr>
          <w:p w14:paraId="66E36796" w14:textId="77777777" w:rsidR="00EF6B6F" w:rsidRPr="00CF0C88" w:rsidRDefault="00EF6B6F" w:rsidP="00EF6B6F">
            <w:pPr>
              <w:rPr>
                <w:rFonts w:ascii="Calibri" w:hAnsi="Calibri" w:cs="Helvetica"/>
              </w:rPr>
            </w:pPr>
            <w:r w:rsidRPr="00CF0C88">
              <w:rPr>
                <w:rFonts w:ascii="Calibri" w:hAnsi="Calibri" w:cs="Helvetica"/>
              </w:rPr>
              <w:t>Direct</w:t>
            </w:r>
          </w:p>
        </w:tc>
      </w:tr>
      <w:tr w:rsidR="00EF6B6F" w:rsidRPr="00CF0C88" w14:paraId="2EA944CC" w14:textId="77777777">
        <w:tc>
          <w:tcPr>
            <w:tcW w:w="7128" w:type="dxa"/>
            <w:tcBorders>
              <w:top w:val="single" w:sz="4" w:space="0" w:color="auto"/>
              <w:bottom w:val="single" w:sz="4" w:space="0" w:color="auto"/>
              <w:right w:val="double" w:sz="4" w:space="0" w:color="auto"/>
            </w:tcBorders>
          </w:tcPr>
          <w:p w14:paraId="3DC985D7" w14:textId="77777777" w:rsidR="00EF6B6F" w:rsidRPr="00CF0C88" w:rsidRDefault="00EF6B6F" w:rsidP="005A1A26">
            <w:pPr>
              <w:rPr>
                <w:rFonts w:ascii="Calibri" w:hAnsi="Calibri" w:cs="Helvetica"/>
              </w:rPr>
            </w:pPr>
            <w:r w:rsidRPr="00CF0C88">
              <w:rPr>
                <w:rFonts w:ascii="Calibri" w:hAnsi="Calibri" w:cs="Helvetica"/>
              </w:rPr>
              <w:t xml:space="preserve">i. </w:t>
            </w:r>
            <w:r w:rsidR="005A1A26" w:rsidRPr="00CF0C88">
              <w:rPr>
                <w:rFonts w:ascii="Calibri" w:hAnsi="Calibri" w:cs="Helvetica"/>
              </w:rPr>
              <w:t>Cost of bags used to package customer purchases at the main registers for the store</w:t>
            </w:r>
            <w:r w:rsidR="005A1A26" w:rsidRPr="00CF0C88" w:rsidDel="005A1A26">
              <w:rPr>
                <w:rFonts w:ascii="Calibri" w:hAnsi="Calibri" w:cs="Helvetica"/>
              </w:rPr>
              <w:t xml:space="preserve"> </w:t>
            </w:r>
          </w:p>
        </w:tc>
        <w:tc>
          <w:tcPr>
            <w:tcW w:w="2160" w:type="dxa"/>
            <w:tcBorders>
              <w:top w:val="single" w:sz="4" w:space="0" w:color="auto"/>
              <w:left w:val="double" w:sz="4" w:space="0" w:color="auto"/>
              <w:bottom w:val="single" w:sz="4" w:space="0" w:color="auto"/>
            </w:tcBorders>
            <w:vAlign w:val="bottom"/>
          </w:tcPr>
          <w:p w14:paraId="772056A7" w14:textId="77777777" w:rsidR="00EF6B6F" w:rsidRPr="00CF0C88" w:rsidRDefault="00EF6B6F" w:rsidP="00EF6B6F">
            <w:pPr>
              <w:rPr>
                <w:rFonts w:ascii="Calibri" w:hAnsi="Calibri" w:cs="Helvetica"/>
              </w:rPr>
            </w:pPr>
            <w:r w:rsidRPr="00CF0C88">
              <w:rPr>
                <w:rFonts w:ascii="Calibri" w:hAnsi="Calibri" w:cs="Helvetica"/>
              </w:rPr>
              <w:t>Indirect</w:t>
            </w:r>
          </w:p>
        </w:tc>
      </w:tr>
      <w:tr w:rsidR="00EF6B6F" w:rsidRPr="00CF0C88" w14:paraId="0E574F8A" w14:textId="77777777">
        <w:tc>
          <w:tcPr>
            <w:tcW w:w="7128" w:type="dxa"/>
            <w:tcBorders>
              <w:top w:val="single" w:sz="4" w:space="0" w:color="auto"/>
              <w:bottom w:val="single" w:sz="4" w:space="0" w:color="auto"/>
              <w:right w:val="double" w:sz="4" w:space="0" w:color="auto"/>
            </w:tcBorders>
          </w:tcPr>
          <w:p w14:paraId="2EC110F7" w14:textId="77777777" w:rsidR="00EF6B6F" w:rsidRPr="00CF0C88" w:rsidRDefault="00EF6B6F" w:rsidP="005A1A26">
            <w:pPr>
              <w:rPr>
                <w:rFonts w:ascii="Calibri" w:hAnsi="Calibri" w:cs="Helvetica"/>
              </w:rPr>
            </w:pPr>
            <w:r w:rsidRPr="00CF0C88">
              <w:rPr>
                <w:rFonts w:ascii="Calibri" w:hAnsi="Calibri" w:cs="Helvetica"/>
              </w:rPr>
              <w:t xml:space="preserve">j. </w:t>
            </w:r>
            <w:r w:rsidR="005A1A26">
              <w:rPr>
                <w:rFonts w:ascii="Calibri" w:hAnsi="Calibri" w:cs="Helvetica"/>
              </w:rPr>
              <w:t>The Stow</w:t>
            </w:r>
            <w:r w:rsidR="005A1A26" w:rsidRPr="00CF0C88">
              <w:rPr>
                <w:rFonts w:ascii="Calibri" w:hAnsi="Calibri" w:cs="Helvetica"/>
              </w:rPr>
              <w:t xml:space="preserve"> Kohl’s store manager’s salary </w:t>
            </w:r>
          </w:p>
        </w:tc>
        <w:tc>
          <w:tcPr>
            <w:tcW w:w="2160" w:type="dxa"/>
            <w:tcBorders>
              <w:top w:val="single" w:sz="4" w:space="0" w:color="auto"/>
              <w:left w:val="double" w:sz="4" w:space="0" w:color="auto"/>
              <w:bottom w:val="single" w:sz="4" w:space="0" w:color="auto"/>
            </w:tcBorders>
            <w:vAlign w:val="bottom"/>
          </w:tcPr>
          <w:p w14:paraId="3FB498D1" w14:textId="77777777" w:rsidR="00EF6B6F" w:rsidRPr="00CF0C88" w:rsidRDefault="00EF6B6F" w:rsidP="00EF6B6F">
            <w:pPr>
              <w:rPr>
                <w:rFonts w:ascii="Calibri" w:hAnsi="Calibri" w:cs="Helvetica"/>
              </w:rPr>
            </w:pPr>
            <w:r w:rsidRPr="00CF0C88">
              <w:rPr>
                <w:rFonts w:ascii="Calibri" w:hAnsi="Calibri" w:cs="Helvetica"/>
              </w:rPr>
              <w:t>Indirect</w:t>
            </w:r>
          </w:p>
        </w:tc>
      </w:tr>
      <w:tr w:rsidR="00EF6B6F" w:rsidRPr="00CF0C88" w14:paraId="53E2B7AE" w14:textId="77777777">
        <w:tc>
          <w:tcPr>
            <w:tcW w:w="7128" w:type="dxa"/>
            <w:tcBorders>
              <w:top w:val="single" w:sz="4" w:space="0" w:color="auto"/>
              <w:bottom w:val="single" w:sz="4" w:space="0" w:color="auto"/>
              <w:right w:val="double" w:sz="4" w:space="0" w:color="auto"/>
            </w:tcBorders>
          </w:tcPr>
          <w:p w14:paraId="46930ACB" w14:textId="77777777" w:rsidR="00EF6B6F" w:rsidRPr="00CF0C88" w:rsidRDefault="00EF6B6F" w:rsidP="005A1A26">
            <w:pPr>
              <w:rPr>
                <w:rFonts w:ascii="Calibri" w:hAnsi="Calibri" w:cs="Helvetica"/>
              </w:rPr>
            </w:pPr>
            <w:r w:rsidRPr="00CF0C88">
              <w:rPr>
                <w:rFonts w:ascii="Calibri" w:hAnsi="Calibri" w:cs="Helvetica"/>
              </w:rPr>
              <w:t xml:space="preserve">k. </w:t>
            </w:r>
            <w:r w:rsidR="005A1A26" w:rsidRPr="00CF0C88">
              <w:rPr>
                <w:rFonts w:ascii="Calibri" w:hAnsi="Calibri" w:cs="Helvetica"/>
              </w:rPr>
              <w:t>Cost of sec</w:t>
            </w:r>
            <w:r w:rsidR="005A1A26">
              <w:rPr>
                <w:rFonts w:ascii="Calibri" w:hAnsi="Calibri" w:cs="Helvetica"/>
              </w:rPr>
              <w:t>urity staff at the Stow</w:t>
            </w:r>
            <w:r w:rsidR="005A1A26" w:rsidRPr="00CF0C88">
              <w:rPr>
                <w:rFonts w:ascii="Calibri" w:hAnsi="Calibri" w:cs="Helvetica"/>
              </w:rPr>
              <w:t xml:space="preserve"> store</w:t>
            </w:r>
            <w:r w:rsidR="005A1A26" w:rsidRPr="00CF0C88" w:rsidDel="005A1A26">
              <w:rPr>
                <w:rFonts w:ascii="Calibri" w:hAnsi="Calibri" w:cs="Helvetica"/>
              </w:rPr>
              <w:t xml:space="preserve"> </w:t>
            </w:r>
          </w:p>
        </w:tc>
        <w:tc>
          <w:tcPr>
            <w:tcW w:w="2160" w:type="dxa"/>
            <w:tcBorders>
              <w:top w:val="single" w:sz="4" w:space="0" w:color="auto"/>
              <w:left w:val="double" w:sz="4" w:space="0" w:color="auto"/>
              <w:bottom w:val="single" w:sz="4" w:space="0" w:color="auto"/>
            </w:tcBorders>
            <w:vAlign w:val="bottom"/>
          </w:tcPr>
          <w:p w14:paraId="1211E74A" w14:textId="77777777" w:rsidR="00EF6B6F" w:rsidRPr="00CF0C88" w:rsidRDefault="00EF6B6F" w:rsidP="00EF6B6F">
            <w:pPr>
              <w:rPr>
                <w:rFonts w:ascii="Calibri" w:hAnsi="Calibri" w:cs="Helvetica"/>
              </w:rPr>
            </w:pPr>
            <w:r w:rsidRPr="00CF0C88">
              <w:rPr>
                <w:rFonts w:ascii="Calibri" w:hAnsi="Calibri" w:cs="Helvetica"/>
              </w:rPr>
              <w:t>Indirect</w:t>
            </w:r>
          </w:p>
        </w:tc>
      </w:tr>
      <w:tr w:rsidR="00EF6B6F" w:rsidRPr="00CF0C88" w14:paraId="485C5CAF" w14:textId="77777777">
        <w:tc>
          <w:tcPr>
            <w:tcW w:w="7128" w:type="dxa"/>
            <w:tcBorders>
              <w:top w:val="single" w:sz="4" w:space="0" w:color="auto"/>
              <w:right w:val="double" w:sz="4" w:space="0" w:color="auto"/>
            </w:tcBorders>
          </w:tcPr>
          <w:p w14:paraId="3BAD7816" w14:textId="77777777" w:rsidR="00EF6B6F" w:rsidRPr="00CF0C88" w:rsidRDefault="00EF6B6F" w:rsidP="005A1A26">
            <w:pPr>
              <w:rPr>
                <w:rFonts w:ascii="Calibri" w:hAnsi="Calibri" w:cs="Helvetica"/>
              </w:rPr>
            </w:pPr>
            <w:r w:rsidRPr="00CF0C88">
              <w:rPr>
                <w:rFonts w:ascii="Calibri" w:hAnsi="Calibri" w:cs="Helvetica"/>
              </w:rPr>
              <w:t>l.</w:t>
            </w:r>
            <w:r w:rsidR="001734FA">
              <w:rPr>
                <w:rFonts w:ascii="Calibri" w:hAnsi="Calibri" w:cs="Helvetica"/>
              </w:rPr>
              <w:t xml:space="preserve"> Manager of Juniors D</w:t>
            </w:r>
            <w:r w:rsidR="005A1A26" w:rsidRPr="00CF0C88">
              <w:rPr>
                <w:rFonts w:ascii="Calibri" w:hAnsi="Calibri" w:cs="Helvetica"/>
              </w:rPr>
              <w:t xml:space="preserve">epartment </w:t>
            </w:r>
          </w:p>
        </w:tc>
        <w:tc>
          <w:tcPr>
            <w:tcW w:w="2160" w:type="dxa"/>
            <w:tcBorders>
              <w:top w:val="single" w:sz="4" w:space="0" w:color="auto"/>
              <w:left w:val="double" w:sz="4" w:space="0" w:color="auto"/>
            </w:tcBorders>
            <w:vAlign w:val="bottom"/>
          </w:tcPr>
          <w:p w14:paraId="08E4B0B9" w14:textId="77777777" w:rsidR="00EF6B6F" w:rsidRPr="00CF0C88" w:rsidRDefault="005A1A26" w:rsidP="00EF6B6F">
            <w:pPr>
              <w:rPr>
                <w:rFonts w:ascii="Calibri" w:hAnsi="Calibri" w:cs="Helvetica"/>
              </w:rPr>
            </w:pPr>
            <w:r>
              <w:rPr>
                <w:rFonts w:ascii="Calibri" w:hAnsi="Calibri" w:cs="Helvetica"/>
              </w:rPr>
              <w:t>D</w:t>
            </w:r>
            <w:r w:rsidR="00EF6B6F" w:rsidRPr="00CF0C88">
              <w:rPr>
                <w:rFonts w:ascii="Calibri" w:hAnsi="Calibri" w:cs="Helvetica"/>
              </w:rPr>
              <w:t>irect</w:t>
            </w:r>
          </w:p>
        </w:tc>
      </w:tr>
    </w:tbl>
    <w:p w14:paraId="1A5C7740" w14:textId="77777777" w:rsidR="00EF6B6F" w:rsidRPr="00EA090E" w:rsidRDefault="00EF6B6F" w:rsidP="00EF6B6F">
      <w:pPr>
        <w:rPr>
          <w:rFonts w:ascii="Calibri" w:hAnsi="Calibri" w:cs="Helvetica"/>
          <w:b/>
          <w:sz w:val="16"/>
          <w:szCs w:val="16"/>
        </w:rPr>
      </w:pPr>
    </w:p>
    <w:p w14:paraId="68578546"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(10 min.)  </w:t>
      </w:r>
      <w:r>
        <w:rPr>
          <w:rFonts w:ascii="Calibri" w:hAnsi="Calibri" w:cs="Helvetica"/>
          <w:b/>
          <w:sz w:val="24"/>
          <w:szCs w:val="24"/>
        </w:rPr>
        <w:t>S2</w:t>
      </w:r>
      <w:r w:rsidRPr="00CF0C88">
        <w:rPr>
          <w:rFonts w:ascii="Calibri" w:hAnsi="Calibri" w:cs="Helvetica"/>
          <w:b/>
          <w:sz w:val="24"/>
          <w:szCs w:val="24"/>
        </w:rPr>
        <w:t>-5</w:t>
      </w:r>
    </w:p>
    <w:p w14:paraId="00A0C306" w14:textId="77777777" w:rsidR="00EF6B6F" w:rsidRPr="00EA090E" w:rsidRDefault="00EF6B6F" w:rsidP="00EF6B6F">
      <w:pPr>
        <w:jc w:val="right"/>
        <w:rPr>
          <w:rFonts w:ascii="Calibri" w:hAnsi="Calibri" w:cs="Helvetica"/>
          <w:b/>
          <w:sz w:val="16"/>
          <w:szCs w:val="16"/>
        </w:rPr>
      </w:pPr>
    </w:p>
    <w:p w14:paraId="32666292" w14:textId="77777777" w:rsidR="00567467" w:rsidRDefault="00567467" w:rsidP="00567467">
      <w:pPr>
        <w:pStyle w:val="CREXR1LLFIRST"/>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a</w:t>
      </w:r>
      <w:r w:rsidRPr="00CF0C88">
        <w:rPr>
          <w:rStyle w:val="CREXR1LLLTR"/>
          <w:rFonts w:ascii="Calibri" w:hAnsi="Calibri" w:cs="Helvetica"/>
          <w:color w:val="000000"/>
          <w:sz w:val="20"/>
        </w:rPr>
        <w:t>.</w:t>
      </w:r>
      <w:r w:rsidRPr="00CF0C88">
        <w:rPr>
          <w:rFonts w:ascii="Calibri" w:hAnsi="Calibri" w:cs="Helvetica"/>
          <w:color w:val="000000"/>
        </w:rPr>
        <w:tab/>
      </w:r>
      <w:r w:rsidRPr="00CF0C88">
        <w:rPr>
          <w:rFonts w:ascii="Calibri" w:hAnsi="Calibri" w:cs="Helvetica"/>
          <w:i/>
          <w:color w:val="000000"/>
          <w:u w:val="single"/>
        </w:rPr>
        <w:t>Conversion costs</w:t>
      </w:r>
      <w:r w:rsidRPr="00A53B42">
        <w:rPr>
          <w:rFonts w:ascii="Calibri" w:hAnsi="Calibri" w:cs="Helvetica"/>
          <w:i/>
          <w:color w:val="000000"/>
        </w:rPr>
        <w:t xml:space="preserve"> </w:t>
      </w:r>
      <w:r w:rsidRPr="00CF0C88">
        <w:rPr>
          <w:rFonts w:ascii="Calibri" w:hAnsi="Calibri" w:cs="Helvetica"/>
          <w:color w:val="000000"/>
        </w:rPr>
        <w:t>are the costs of transforming direct materials into finished goods.</w:t>
      </w:r>
    </w:p>
    <w:p w14:paraId="1CE04705" w14:textId="77777777" w:rsidR="00567467" w:rsidRDefault="00567467" w:rsidP="00567467">
      <w:pPr>
        <w:pStyle w:val="CREXR1LLFIRST"/>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b</w:t>
      </w:r>
      <w:r w:rsidRPr="00CF0C88">
        <w:rPr>
          <w:rStyle w:val="CREXR1LLLTR"/>
          <w:rFonts w:ascii="Calibri" w:hAnsi="Calibri" w:cs="Helvetica"/>
          <w:color w:val="000000"/>
          <w:sz w:val="20"/>
        </w:rPr>
        <w:t>.</w:t>
      </w:r>
      <w:r w:rsidRPr="00CF0C88">
        <w:rPr>
          <w:rFonts w:ascii="Calibri" w:hAnsi="Calibri" w:cs="Helvetica"/>
          <w:color w:val="000000"/>
        </w:rPr>
        <w:tab/>
      </w:r>
      <w:r w:rsidRPr="00CF0C88">
        <w:rPr>
          <w:rFonts w:ascii="Calibri" w:hAnsi="Calibri" w:cs="Helvetica"/>
          <w:i/>
          <w:color w:val="000000"/>
          <w:u w:val="single"/>
        </w:rPr>
        <w:t>Period costs</w:t>
      </w:r>
      <w:r w:rsidRPr="00A53B42">
        <w:rPr>
          <w:rFonts w:ascii="Calibri" w:hAnsi="Calibri" w:cs="Helvetica"/>
          <w:i/>
          <w:color w:val="000000"/>
        </w:rPr>
        <w:t xml:space="preserve"> </w:t>
      </w:r>
      <w:r w:rsidRPr="00CF0C88">
        <w:rPr>
          <w:rFonts w:ascii="Calibri" w:hAnsi="Calibri" w:cs="Helvetica"/>
          <w:color w:val="000000"/>
        </w:rPr>
        <w:t>include R&amp;D, marketing, distribution, and customer service costs</w:t>
      </w:r>
      <w:r>
        <w:rPr>
          <w:rFonts w:ascii="Calibri" w:hAnsi="Calibri" w:cs="Helvetica"/>
          <w:color w:val="000000"/>
        </w:rPr>
        <w:t>.</w:t>
      </w:r>
    </w:p>
    <w:p w14:paraId="631150D6" w14:textId="77777777" w:rsidR="00567467" w:rsidRDefault="00567467" w:rsidP="00567467">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c</w:t>
      </w:r>
      <w:r w:rsidRPr="00CF0C88">
        <w:rPr>
          <w:rStyle w:val="CREXR1LLLTR"/>
          <w:rFonts w:ascii="Calibri" w:hAnsi="Calibri" w:cs="Helvetica"/>
          <w:color w:val="000000"/>
          <w:sz w:val="20"/>
        </w:rPr>
        <w:t>.</w:t>
      </w:r>
      <w:r w:rsidRPr="00CF0C88">
        <w:rPr>
          <w:rFonts w:ascii="Calibri" w:hAnsi="Calibri" w:cs="Helvetica"/>
          <w:color w:val="000000"/>
        </w:rPr>
        <w:tab/>
        <w:t xml:space="preserve">Direct material plus direct labor equals </w:t>
      </w:r>
      <w:r w:rsidRPr="003371DD">
        <w:rPr>
          <w:rFonts w:ascii="Calibri" w:hAnsi="Calibri" w:cs="Helvetica"/>
          <w:i/>
          <w:color w:val="000000"/>
          <w:u w:val="single"/>
        </w:rPr>
        <w:t>prime costs</w:t>
      </w:r>
      <w:r w:rsidRPr="00CF0C88">
        <w:rPr>
          <w:rFonts w:ascii="Calibri" w:hAnsi="Calibri" w:cs="Helvetica"/>
          <w:color w:val="000000"/>
        </w:rPr>
        <w:t>.</w:t>
      </w:r>
    </w:p>
    <w:p w14:paraId="2A5704E9" w14:textId="77777777" w:rsidR="00567467" w:rsidRDefault="00567467" w:rsidP="00567467">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d</w:t>
      </w:r>
      <w:r w:rsidRPr="00CF0C88">
        <w:rPr>
          <w:rStyle w:val="CREXR1LLLTR"/>
          <w:rFonts w:ascii="Calibri" w:hAnsi="Calibri" w:cs="Helvetica"/>
          <w:color w:val="000000"/>
          <w:sz w:val="20"/>
        </w:rPr>
        <w:t>.</w:t>
      </w:r>
      <w:r w:rsidRPr="00CF0C88">
        <w:rPr>
          <w:rFonts w:ascii="Calibri" w:hAnsi="Calibri" w:cs="Helvetica"/>
          <w:color w:val="000000"/>
        </w:rPr>
        <w:tab/>
        <w:t xml:space="preserve">Steel, tires, engines, upholstery, carpet, and dashboard instruments are used in the assembly of a car. </w:t>
      </w:r>
      <w:r w:rsidR="00BF4AD2">
        <w:rPr>
          <w:rFonts w:ascii="Calibri" w:hAnsi="Calibri" w:cs="Helvetica"/>
          <w:color w:val="000000"/>
        </w:rPr>
        <w:t>Because</w:t>
      </w:r>
      <w:r w:rsidR="00BF4AD2" w:rsidRPr="00CF0C88">
        <w:rPr>
          <w:rFonts w:ascii="Calibri" w:hAnsi="Calibri" w:cs="Helvetica"/>
          <w:color w:val="000000"/>
        </w:rPr>
        <w:t xml:space="preserve"> </w:t>
      </w:r>
      <w:r w:rsidRPr="00CF0C88">
        <w:rPr>
          <w:rFonts w:ascii="Calibri" w:hAnsi="Calibri" w:cs="Helvetica"/>
          <w:color w:val="000000"/>
        </w:rPr>
        <w:t>the manufacturer can trace the cost of these materials (including freight-in and import duties) to specific units or batches of vehicles, they are considered</w:t>
      </w:r>
      <w:r w:rsidRPr="00A53B42">
        <w:rPr>
          <w:rFonts w:ascii="Calibri" w:hAnsi="Calibri" w:cs="Helvetica"/>
          <w:i/>
          <w:color w:val="000000"/>
        </w:rPr>
        <w:t xml:space="preserve"> </w:t>
      </w:r>
      <w:r w:rsidRPr="00CF0C88">
        <w:rPr>
          <w:rFonts w:ascii="Calibri" w:hAnsi="Calibri" w:cs="Helvetica"/>
          <w:i/>
          <w:color w:val="000000"/>
          <w:u w:val="single"/>
        </w:rPr>
        <w:t>direct costs</w:t>
      </w:r>
      <w:r w:rsidRPr="00A53B42">
        <w:rPr>
          <w:rFonts w:ascii="Calibri" w:hAnsi="Calibri" w:cs="Helvetica"/>
          <w:i/>
          <w:color w:val="000000"/>
        </w:rPr>
        <w:t xml:space="preserve"> </w:t>
      </w:r>
      <w:r w:rsidRPr="00CF0C88">
        <w:rPr>
          <w:rFonts w:ascii="Calibri" w:hAnsi="Calibri" w:cs="Helvetica"/>
          <w:color w:val="000000"/>
        </w:rPr>
        <w:t>of the vehicles.</w:t>
      </w:r>
    </w:p>
    <w:p w14:paraId="676434A9" w14:textId="77777777" w:rsidR="00567467" w:rsidRPr="00CF0C88" w:rsidRDefault="00567467" w:rsidP="00567467">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e</w:t>
      </w:r>
      <w:r w:rsidRPr="00CF0C88">
        <w:rPr>
          <w:rStyle w:val="CREXR1LLLTR"/>
          <w:rFonts w:ascii="Calibri" w:hAnsi="Calibri" w:cs="Helvetica"/>
          <w:color w:val="000000"/>
          <w:sz w:val="20"/>
        </w:rPr>
        <w:t>.</w:t>
      </w:r>
      <w:r w:rsidRPr="00CF0C88">
        <w:rPr>
          <w:rFonts w:ascii="Calibri" w:hAnsi="Calibri" w:cs="Helvetica"/>
          <w:color w:val="000000"/>
        </w:rPr>
        <w:tab/>
        <w:t>Costs that can be traced directly to a(n)</w:t>
      </w:r>
      <w:r w:rsidRPr="00CF0C88">
        <w:rPr>
          <w:rFonts w:ascii="Calibri" w:hAnsi="Calibri" w:cs="Helvetica"/>
          <w:i/>
          <w:color w:val="000000"/>
          <w:u w:val="single"/>
        </w:rPr>
        <w:t xml:space="preserve"> cost object</w:t>
      </w:r>
      <w:r w:rsidRPr="00CF0C88">
        <w:rPr>
          <w:rFonts w:ascii="Calibri" w:hAnsi="Calibri" w:cs="Helvetica"/>
          <w:color w:val="000000"/>
        </w:rPr>
        <w:t xml:space="preserve"> are called</w:t>
      </w:r>
      <w:r w:rsidRPr="00CF0C88">
        <w:rPr>
          <w:rFonts w:ascii="Calibri" w:hAnsi="Calibri" w:cs="Helvetica"/>
          <w:i/>
          <w:color w:val="000000"/>
          <w:u w:val="single"/>
        </w:rPr>
        <w:t xml:space="preserve"> direct costs</w:t>
      </w:r>
      <w:r w:rsidRPr="00CF0C88">
        <w:rPr>
          <w:rFonts w:ascii="Calibri" w:hAnsi="Calibri" w:cs="Helvetica"/>
          <w:color w:val="000000"/>
        </w:rPr>
        <w:t>.</w:t>
      </w:r>
    </w:p>
    <w:p w14:paraId="0A452551" w14:textId="77777777" w:rsidR="00567467" w:rsidRPr="00CF0C88" w:rsidRDefault="00567467" w:rsidP="00567467">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f</w:t>
      </w:r>
      <w:r w:rsidRPr="00CF0C88">
        <w:rPr>
          <w:rStyle w:val="CREXR1LLLTR"/>
          <w:rFonts w:ascii="Calibri" w:hAnsi="Calibri" w:cs="Helvetica"/>
          <w:color w:val="000000"/>
          <w:sz w:val="20"/>
        </w:rPr>
        <w:t>.</w:t>
      </w:r>
      <w:r w:rsidRPr="00CF0C88">
        <w:rPr>
          <w:rFonts w:ascii="Calibri" w:hAnsi="Calibri" w:cs="Helvetica"/>
          <w:color w:val="000000"/>
        </w:rPr>
        <w:tab/>
      </w:r>
      <w:r w:rsidR="00A61E0D">
        <w:rPr>
          <w:rFonts w:ascii="Calibri" w:hAnsi="Calibri" w:cs="Helvetica"/>
          <w:i/>
          <w:color w:val="000000"/>
          <w:u w:val="single"/>
        </w:rPr>
        <w:t>Product</w:t>
      </w:r>
      <w:r w:rsidRPr="00CF0C88">
        <w:rPr>
          <w:rFonts w:ascii="Calibri" w:hAnsi="Calibri" w:cs="Helvetica"/>
          <w:i/>
          <w:color w:val="000000"/>
          <w:u w:val="single"/>
        </w:rPr>
        <w:t xml:space="preserve"> costs</w:t>
      </w:r>
      <w:r w:rsidRPr="00A53B42">
        <w:rPr>
          <w:rFonts w:ascii="Calibri" w:hAnsi="Calibri" w:cs="Helvetica"/>
          <w:i/>
          <w:color w:val="000000"/>
        </w:rPr>
        <w:t xml:space="preserve"> </w:t>
      </w:r>
      <w:r w:rsidRPr="00CF0C88">
        <w:rPr>
          <w:rFonts w:ascii="Calibri" w:hAnsi="Calibri" w:cs="Helvetica"/>
          <w:color w:val="000000"/>
        </w:rPr>
        <w:t xml:space="preserve">are initially treated as </w:t>
      </w:r>
      <w:r w:rsidRPr="00A53B42">
        <w:rPr>
          <w:rFonts w:ascii="Calibri" w:hAnsi="Calibri" w:cs="Helvetica"/>
          <w:i/>
          <w:color w:val="000000"/>
          <w:u w:val="single"/>
        </w:rPr>
        <w:t>assets</w:t>
      </w:r>
      <w:r w:rsidRPr="00CF0C88">
        <w:rPr>
          <w:rFonts w:ascii="Calibri" w:hAnsi="Calibri" w:cs="Helvetica"/>
          <w:i/>
          <w:color w:val="000000"/>
        </w:rPr>
        <w:t xml:space="preserve"> </w:t>
      </w:r>
      <w:r w:rsidRPr="00CF0C88">
        <w:rPr>
          <w:rFonts w:ascii="Calibri" w:hAnsi="Calibri" w:cs="Helvetica"/>
          <w:color w:val="000000"/>
        </w:rPr>
        <w:t xml:space="preserve">on the balance sheet. </w:t>
      </w:r>
    </w:p>
    <w:p w14:paraId="19B559D0" w14:textId="77777777" w:rsidR="00567467" w:rsidRPr="00CF0C88" w:rsidRDefault="00567467" w:rsidP="00567467">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g</w:t>
      </w:r>
      <w:r w:rsidRPr="00CF0C88">
        <w:rPr>
          <w:rStyle w:val="CREXR1LLLTR"/>
          <w:rFonts w:ascii="Calibri" w:hAnsi="Calibri" w:cs="Helvetica"/>
          <w:color w:val="000000"/>
          <w:sz w:val="20"/>
        </w:rPr>
        <w:t>.</w:t>
      </w:r>
      <w:r w:rsidRPr="00CF0C88">
        <w:rPr>
          <w:rFonts w:ascii="Calibri" w:hAnsi="Calibri" w:cs="Helvetica"/>
          <w:color w:val="000000"/>
        </w:rPr>
        <w:tab/>
        <w:t>The</w:t>
      </w:r>
      <w:r>
        <w:rPr>
          <w:rFonts w:ascii="Calibri" w:hAnsi="Calibri" w:cs="Helvetica"/>
          <w:color w:val="000000"/>
        </w:rPr>
        <w:t xml:space="preserve"> allocation process results in</w:t>
      </w:r>
      <w:r w:rsidRPr="00CF0C88">
        <w:rPr>
          <w:rFonts w:ascii="Calibri" w:hAnsi="Calibri" w:cs="Helvetica"/>
          <w:color w:val="000000"/>
        </w:rPr>
        <w:t xml:space="preserve"> a less precise cost figure being </w:t>
      </w:r>
      <w:r w:rsidRPr="00CF0C88">
        <w:rPr>
          <w:rFonts w:ascii="Calibri" w:hAnsi="Calibri" w:cs="Helvetica"/>
          <w:i/>
          <w:color w:val="000000"/>
          <w:u w:val="single"/>
        </w:rPr>
        <w:t xml:space="preserve">assigned </w:t>
      </w:r>
      <w:r w:rsidRPr="00CF0C88">
        <w:rPr>
          <w:rFonts w:ascii="Calibri" w:hAnsi="Calibri" w:cs="Helvetica"/>
          <w:color w:val="000000"/>
        </w:rPr>
        <w:t xml:space="preserve">to the </w:t>
      </w:r>
      <w:r w:rsidRPr="00CF0C88">
        <w:rPr>
          <w:rFonts w:ascii="Calibri" w:hAnsi="Calibri" w:cs="Helvetica"/>
          <w:i/>
          <w:color w:val="000000"/>
          <w:u w:val="single"/>
        </w:rPr>
        <w:t>cost objects</w:t>
      </w:r>
      <w:r w:rsidRPr="00CF0C88">
        <w:rPr>
          <w:rFonts w:ascii="Calibri" w:hAnsi="Calibri" w:cs="Helvetica"/>
          <w:color w:val="000000"/>
        </w:rPr>
        <w:t>.</w:t>
      </w:r>
    </w:p>
    <w:p w14:paraId="5D433BAE" w14:textId="77777777" w:rsidR="00EF6B6F" w:rsidRPr="00CF0C88" w:rsidRDefault="00567467" w:rsidP="00EF6B6F">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h</w:t>
      </w:r>
      <w:r w:rsidR="00EF6B6F" w:rsidRPr="00CF0C88">
        <w:rPr>
          <w:rStyle w:val="CREXR1LLLTR"/>
          <w:rFonts w:ascii="Calibri" w:hAnsi="Calibri" w:cs="Helvetica"/>
          <w:color w:val="000000"/>
          <w:sz w:val="20"/>
        </w:rPr>
        <w:t>.</w:t>
      </w:r>
      <w:r w:rsidR="00EF6B6F" w:rsidRPr="00CF0C88">
        <w:rPr>
          <w:rFonts w:ascii="Calibri" w:hAnsi="Calibri" w:cs="Helvetica"/>
          <w:color w:val="000000"/>
        </w:rPr>
        <w:t xml:space="preserve"> </w:t>
      </w:r>
      <w:r w:rsidR="00EF6B6F">
        <w:rPr>
          <w:rFonts w:ascii="Calibri" w:hAnsi="Calibri" w:cs="Helvetica"/>
          <w:color w:val="000000"/>
        </w:rPr>
        <w:tab/>
      </w:r>
      <w:r w:rsidR="00EF6B6F" w:rsidRPr="00CF0C88">
        <w:rPr>
          <w:rFonts w:ascii="Calibri" w:hAnsi="Calibri" w:cs="Helvetica"/>
          <w:i/>
          <w:color w:val="000000"/>
          <w:u w:val="single"/>
        </w:rPr>
        <w:t>Indirect costs</w:t>
      </w:r>
      <w:r w:rsidR="00EF6B6F" w:rsidRPr="00A53B42">
        <w:rPr>
          <w:rFonts w:ascii="Calibri" w:hAnsi="Calibri" w:cs="Helvetica"/>
          <w:i/>
          <w:color w:val="000000"/>
        </w:rPr>
        <w:t xml:space="preserve"> </w:t>
      </w:r>
      <w:r w:rsidR="00EF6B6F" w:rsidRPr="00CF0C88">
        <w:rPr>
          <w:rFonts w:ascii="Calibri" w:hAnsi="Calibri" w:cs="Helvetica"/>
          <w:color w:val="000000"/>
        </w:rPr>
        <w:t xml:space="preserve">cannot be directly traced to </w:t>
      </w:r>
      <w:proofErr w:type="gramStart"/>
      <w:r w:rsidR="00EF6B6F" w:rsidRPr="00CF0C88">
        <w:rPr>
          <w:rFonts w:ascii="Calibri" w:hAnsi="Calibri" w:cs="Helvetica"/>
          <w:color w:val="000000"/>
        </w:rPr>
        <w:t>a(</w:t>
      </w:r>
      <w:proofErr w:type="gramEnd"/>
      <w:r w:rsidR="00EF6B6F" w:rsidRPr="00CF0C88">
        <w:rPr>
          <w:rFonts w:ascii="Calibri" w:hAnsi="Calibri" w:cs="Helvetica"/>
          <w:color w:val="000000"/>
        </w:rPr>
        <w:t>n)</w:t>
      </w:r>
      <w:r w:rsidR="00E8616F">
        <w:rPr>
          <w:rFonts w:ascii="Calibri" w:hAnsi="Calibri" w:cs="Helvetica"/>
          <w:color w:val="000000"/>
        </w:rPr>
        <w:t xml:space="preserve"> </w:t>
      </w:r>
      <w:r w:rsidR="00EF6B6F" w:rsidRPr="00CF0C88">
        <w:rPr>
          <w:rFonts w:ascii="Calibri" w:hAnsi="Calibri" w:cs="Helvetica"/>
          <w:i/>
          <w:color w:val="000000"/>
          <w:u w:val="single"/>
        </w:rPr>
        <w:t>cost object</w:t>
      </w:r>
      <w:r w:rsidR="00EF6B6F" w:rsidRPr="00CF0C88">
        <w:rPr>
          <w:rFonts w:ascii="Calibri" w:hAnsi="Calibri" w:cs="Helvetica"/>
          <w:color w:val="000000"/>
        </w:rPr>
        <w:t>.</w:t>
      </w:r>
    </w:p>
    <w:p w14:paraId="7755681C" w14:textId="77777777" w:rsidR="00EF6B6F" w:rsidRPr="00CF0C88" w:rsidRDefault="00567467" w:rsidP="00EF6B6F">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i</w:t>
      </w:r>
      <w:r w:rsidR="00EF6B6F" w:rsidRPr="00CF0C88">
        <w:rPr>
          <w:rStyle w:val="CREXR1LLLTR"/>
          <w:rFonts w:ascii="Calibri" w:hAnsi="Calibri" w:cs="Helvetica"/>
          <w:color w:val="000000"/>
          <w:sz w:val="20"/>
        </w:rPr>
        <w:t>.</w:t>
      </w:r>
      <w:r w:rsidR="00EF6B6F" w:rsidRPr="00CF0C88">
        <w:rPr>
          <w:rFonts w:ascii="Calibri" w:hAnsi="Calibri" w:cs="Helvetica"/>
          <w:color w:val="000000"/>
        </w:rPr>
        <w:tab/>
      </w:r>
      <w:r w:rsidR="00EF6B6F" w:rsidRPr="00CF0C88">
        <w:rPr>
          <w:rFonts w:ascii="Calibri" w:hAnsi="Calibri" w:cs="Helvetica"/>
          <w:i/>
          <w:color w:val="000000"/>
          <w:u w:val="single"/>
        </w:rPr>
        <w:t>Total costs</w:t>
      </w:r>
      <w:r w:rsidR="00EF6B6F" w:rsidRPr="00A53B42">
        <w:rPr>
          <w:rFonts w:ascii="Calibri" w:hAnsi="Calibri" w:cs="Helvetica"/>
          <w:i/>
          <w:color w:val="000000"/>
        </w:rPr>
        <w:t xml:space="preserve"> </w:t>
      </w:r>
      <w:r w:rsidR="00EF6B6F" w:rsidRPr="004B4FBA">
        <w:rPr>
          <w:rFonts w:ascii="Calibri" w:hAnsi="Calibri" w:cs="Helvetica"/>
          <w:color w:val="000000"/>
        </w:rPr>
        <w:t>include</w:t>
      </w:r>
      <w:r w:rsidR="00EF6B6F" w:rsidRPr="00CF0C88">
        <w:rPr>
          <w:rFonts w:ascii="Calibri" w:hAnsi="Calibri" w:cs="Helvetica"/>
          <w:color w:val="000000"/>
        </w:rPr>
        <w:t xml:space="preserve"> the costs of all resources used throughout the value chain.</w:t>
      </w:r>
    </w:p>
    <w:p w14:paraId="2287FB93" w14:textId="77777777" w:rsidR="00EF6B6F" w:rsidRPr="00CF0C88" w:rsidRDefault="00567467" w:rsidP="00EF6B6F">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j</w:t>
      </w:r>
      <w:r w:rsidR="00EF6B6F" w:rsidRPr="00CF0C88">
        <w:rPr>
          <w:rStyle w:val="CREXR1LLLTR"/>
          <w:rFonts w:ascii="Calibri" w:hAnsi="Calibri" w:cs="Helvetica"/>
          <w:color w:val="000000"/>
          <w:sz w:val="20"/>
        </w:rPr>
        <w:t>.</w:t>
      </w:r>
      <w:r w:rsidR="00EF6B6F" w:rsidRPr="00CF0C88">
        <w:rPr>
          <w:rFonts w:ascii="Calibri" w:hAnsi="Calibri" w:cs="Helvetica"/>
          <w:color w:val="000000"/>
        </w:rPr>
        <w:t xml:space="preserve"> </w:t>
      </w:r>
      <w:r w:rsidR="00EF6B6F" w:rsidRPr="00CF0C88">
        <w:rPr>
          <w:rFonts w:ascii="Calibri" w:hAnsi="Calibri" w:cs="Helvetica"/>
          <w:color w:val="000000"/>
        </w:rPr>
        <w:tab/>
      </w:r>
      <w:r>
        <w:rPr>
          <w:rFonts w:ascii="Calibri" w:hAnsi="Calibri" w:cs="Helvetica"/>
          <w:color w:val="000000"/>
        </w:rPr>
        <w:t xml:space="preserve">U.S. </w:t>
      </w:r>
      <w:r w:rsidR="00EF6B6F" w:rsidRPr="00CF0C88">
        <w:rPr>
          <w:rFonts w:ascii="Calibri" w:hAnsi="Calibri" w:cs="Helvetica"/>
          <w:color w:val="000000"/>
        </w:rPr>
        <w:t>GAAP requires companies to use only</w:t>
      </w:r>
      <w:r w:rsidR="00EF6B6F" w:rsidRPr="00A53B42">
        <w:rPr>
          <w:rFonts w:ascii="Calibri" w:hAnsi="Calibri" w:cs="Helvetica"/>
          <w:i/>
          <w:color w:val="000000"/>
        </w:rPr>
        <w:t xml:space="preserve"> </w:t>
      </w:r>
      <w:r w:rsidR="00A61E0D">
        <w:rPr>
          <w:rFonts w:ascii="Calibri" w:hAnsi="Calibri" w:cs="Helvetica"/>
          <w:i/>
          <w:color w:val="000000"/>
          <w:u w:val="single"/>
        </w:rPr>
        <w:t>product</w:t>
      </w:r>
      <w:r w:rsidR="00EF6B6F" w:rsidRPr="00CF0C88">
        <w:rPr>
          <w:rFonts w:ascii="Calibri" w:hAnsi="Calibri" w:cs="Helvetica"/>
          <w:i/>
          <w:color w:val="000000"/>
          <w:u w:val="single"/>
        </w:rPr>
        <w:t xml:space="preserve"> costs</w:t>
      </w:r>
      <w:r w:rsidR="00EF6B6F" w:rsidRPr="00CF0C88">
        <w:rPr>
          <w:rFonts w:ascii="Calibri" w:hAnsi="Calibri" w:cs="Helvetica"/>
          <w:color w:val="000000"/>
        </w:rPr>
        <w:t xml:space="preserve"> for </w:t>
      </w:r>
      <w:r>
        <w:rPr>
          <w:rFonts w:ascii="Calibri" w:hAnsi="Calibri" w:cs="Helvetica"/>
          <w:color w:val="000000"/>
        </w:rPr>
        <w:t xml:space="preserve">inventory reported on </w:t>
      </w:r>
      <w:r w:rsidR="00EF6B6F" w:rsidRPr="00CF0C88">
        <w:rPr>
          <w:rFonts w:ascii="Calibri" w:hAnsi="Calibri" w:cs="Helvetica"/>
          <w:color w:val="000000"/>
        </w:rPr>
        <w:t xml:space="preserve">external financial </w:t>
      </w:r>
      <w:r>
        <w:rPr>
          <w:rFonts w:ascii="Calibri" w:hAnsi="Calibri" w:cs="Helvetica"/>
          <w:color w:val="000000"/>
        </w:rPr>
        <w:t>statements</w:t>
      </w:r>
      <w:r w:rsidR="00EF6B6F" w:rsidRPr="00CF0C88">
        <w:rPr>
          <w:rFonts w:ascii="Calibri" w:hAnsi="Calibri" w:cs="Helvetica"/>
          <w:color w:val="000000"/>
        </w:rPr>
        <w:t>.</w:t>
      </w:r>
    </w:p>
    <w:p w14:paraId="55CB048D" w14:textId="77777777" w:rsidR="00EF6B6F" w:rsidRPr="00CF0C88" w:rsidRDefault="00567467" w:rsidP="00EF6B6F">
      <w:pPr>
        <w:pStyle w:val="CREXR1LLFIRST"/>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k</w:t>
      </w:r>
      <w:r w:rsidR="00EF6B6F" w:rsidRPr="00CF0C88">
        <w:rPr>
          <w:rStyle w:val="CREXR1LLLTR"/>
          <w:rFonts w:ascii="Calibri" w:hAnsi="Calibri" w:cs="Helvetica"/>
          <w:color w:val="000000"/>
          <w:sz w:val="20"/>
        </w:rPr>
        <w:t>.</w:t>
      </w:r>
      <w:r w:rsidR="00EF6B6F" w:rsidRPr="00CF0C88">
        <w:rPr>
          <w:rFonts w:ascii="Calibri" w:hAnsi="Calibri" w:cs="Helvetica"/>
          <w:color w:val="000000"/>
        </w:rPr>
        <w:tab/>
        <w:t xml:space="preserve">Company-paid </w:t>
      </w:r>
      <w:r w:rsidR="00EF6B6F" w:rsidRPr="00CF0C88">
        <w:rPr>
          <w:rFonts w:ascii="Calibri" w:hAnsi="Calibri" w:cs="Helvetica"/>
          <w:i/>
          <w:color w:val="000000"/>
          <w:u w:val="single"/>
        </w:rPr>
        <w:t>fringe benefits</w:t>
      </w:r>
      <w:r w:rsidR="00EF6B6F" w:rsidRPr="00A53B42">
        <w:rPr>
          <w:rFonts w:ascii="Calibri" w:hAnsi="Calibri" w:cs="Helvetica"/>
          <w:i/>
          <w:color w:val="000000"/>
        </w:rPr>
        <w:t xml:space="preserve"> </w:t>
      </w:r>
      <w:r w:rsidR="00EF6B6F" w:rsidRPr="00CF0C88">
        <w:rPr>
          <w:rFonts w:ascii="Calibri" w:hAnsi="Calibri" w:cs="Helvetica"/>
          <w:color w:val="000000"/>
        </w:rPr>
        <w:t>may include health insurance, retirement plan contributions, payroll taxes, and paid vacations.</w:t>
      </w:r>
    </w:p>
    <w:p w14:paraId="687A805E" w14:textId="77777777" w:rsidR="003A32AD" w:rsidRPr="00CF0C88" w:rsidRDefault="00567467" w:rsidP="003C2706">
      <w:pPr>
        <w:pStyle w:val="CREXR1LLMID"/>
        <w:keepLines w:val="0"/>
        <w:spacing w:after="120" w:line="240" w:lineRule="auto"/>
        <w:ind w:left="720" w:hanging="720"/>
        <w:jc w:val="left"/>
        <w:rPr>
          <w:rFonts w:ascii="Calibri" w:hAnsi="Calibri" w:cs="Helvetica"/>
          <w:color w:val="000000"/>
        </w:rPr>
      </w:pPr>
      <w:r>
        <w:rPr>
          <w:rStyle w:val="CREXR1LLLTR"/>
          <w:rFonts w:ascii="Calibri" w:hAnsi="Calibri" w:cs="Helvetica"/>
          <w:color w:val="000000"/>
          <w:sz w:val="20"/>
        </w:rPr>
        <w:t>l</w:t>
      </w:r>
      <w:r w:rsidR="00EF6B6F" w:rsidRPr="00CF0C88">
        <w:rPr>
          <w:rStyle w:val="CREXR1LLLTR"/>
          <w:rFonts w:ascii="Calibri" w:hAnsi="Calibri" w:cs="Helvetica"/>
          <w:color w:val="000000"/>
          <w:sz w:val="20"/>
        </w:rPr>
        <w:t>.</w:t>
      </w:r>
      <w:r w:rsidR="00EF6B6F" w:rsidRPr="00CF0C88">
        <w:rPr>
          <w:rStyle w:val="CREXR1LLLTR"/>
          <w:rFonts w:ascii="Calibri" w:hAnsi="Calibri" w:cs="Helvetica"/>
          <w:color w:val="000000"/>
          <w:sz w:val="20"/>
        </w:rPr>
        <w:tab/>
        <w:t xml:space="preserve">When manufacturing companies sell their finished products, the costs of those finished products are removed </w:t>
      </w:r>
      <w:r w:rsidR="00957733">
        <w:rPr>
          <w:rStyle w:val="CREXR1LLLTR"/>
          <w:rFonts w:ascii="Calibri" w:hAnsi="Calibri" w:cs="Helvetica"/>
          <w:color w:val="000000"/>
          <w:sz w:val="20"/>
        </w:rPr>
        <w:t xml:space="preserve">  </w:t>
      </w:r>
      <w:r w:rsidR="00EF6B6F" w:rsidRPr="00CF0C88">
        <w:rPr>
          <w:rStyle w:val="CREXR1LLLTR"/>
          <w:rFonts w:ascii="Calibri" w:hAnsi="Calibri" w:cs="Helvetica"/>
          <w:color w:val="000000"/>
          <w:sz w:val="20"/>
        </w:rPr>
        <w:t xml:space="preserve">from inventory and expensed as </w:t>
      </w:r>
      <w:r w:rsidR="00EF6B6F" w:rsidRPr="00CF0C88">
        <w:rPr>
          <w:rFonts w:ascii="Calibri" w:hAnsi="Calibri" w:cs="Helvetica"/>
          <w:i/>
          <w:color w:val="000000"/>
          <w:u w:val="single"/>
        </w:rPr>
        <w:t>cost of goods sold</w:t>
      </w:r>
      <w:r w:rsidR="00EF6B6F" w:rsidRPr="00CF0C88">
        <w:rPr>
          <w:rFonts w:ascii="Calibri" w:hAnsi="Calibri" w:cs="Helvetica"/>
          <w:color w:val="000000"/>
        </w:rPr>
        <w:t>.</w:t>
      </w:r>
    </w:p>
    <w:p w14:paraId="3E9B8C9C" w14:textId="77777777" w:rsidR="00957733" w:rsidRDefault="00957733" w:rsidP="00A53B42">
      <w:pPr>
        <w:pStyle w:val="CREXR1LLMID"/>
        <w:spacing w:line="240" w:lineRule="auto"/>
        <w:ind w:left="245" w:hanging="245"/>
        <w:jc w:val="right"/>
        <w:rPr>
          <w:rStyle w:val="CREXR1LLLTR"/>
          <w:rFonts w:ascii="Calibri" w:hAnsi="Calibri" w:cs="Helvetica"/>
          <w:b/>
          <w:color w:val="000000"/>
          <w:sz w:val="24"/>
          <w:szCs w:val="24"/>
          <w:highlight w:val="yellow"/>
        </w:rPr>
      </w:pPr>
    </w:p>
    <w:p w14:paraId="706E1D2D" w14:textId="77777777" w:rsidR="00957733" w:rsidRPr="00A53B42" w:rsidRDefault="00957733" w:rsidP="00A53B42">
      <w:pPr>
        <w:pStyle w:val="CREXR1LLMID"/>
        <w:spacing w:line="240" w:lineRule="auto"/>
        <w:ind w:left="245" w:hanging="245"/>
        <w:jc w:val="right"/>
        <w:rPr>
          <w:rStyle w:val="CREXR1LLLTR"/>
          <w:rFonts w:ascii="Calibri" w:hAnsi="Calibri" w:cs="Helvetica"/>
          <w:b/>
          <w:color w:val="000000"/>
          <w:sz w:val="24"/>
          <w:szCs w:val="24"/>
        </w:rPr>
      </w:pPr>
      <w:r w:rsidRPr="00A53B42">
        <w:rPr>
          <w:rStyle w:val="CREXR1LLLTR"/>
          <w:rFonts w:ascii="Calibri" w:hAnsi="Calibri" w:cs="Helvetica"/>
          <w:b/>
          <w:color w:val="000000"/>
          <w:sz w:val="24"/>
          <w:szCs w:val="24"/>
        </w:rPr>
        <w:t xml:space="preserve">(5-10 min.) </w:t>
      </w:r>
      <w:r w:rsidR="00C84D1F">
        <w:rPr>
          <w:rStyle w:val="CREXR1LLLTR"/>
          <w:rFonts w:ascii="Calibri" w:hAnsi="Calibri" w:cs="Helvetica"/>
          <w:b/>
          <w:color w:val="000000"/>
          <w:sz w:val="24"/>
          <w:szCs w:val="24"/>
        </w:rPr>
        <w:t xml:space="preserve"> </w:t>
      </w:r>
      <w:r w:rsidR="00A61E0D" w:rsidRPr="00A53B42">
        <w:rPr>
          <w:rStyle w:val="CREXR1LLLTR"/>
          <w:rFonts w:ascii="Calibri" w:hAnsi="Calibri" w:cs="Helvetica"/>
          <w:b/>
          <w:color w:val="000000"/>
          <w:sz w:val="24"/>
          <w:szCs w:val="24"/>
        </w:rPr>
        <w:t>S2-6</w:t>
      </w:r>
    </w:p>
    <w:p w14:paraId="4B6245C0" w14:textId="77777777" w:rsidR="00957733" w:rsidRPr="00A53B42" w:rsidRDefault="00957733" w:rsidP="00EA090E">
      <w:pPr>
        <w:pStyle w:val="CREXR1LLMID"/>
        <w:spacing w:line="240" w:lineRule="auto"/>
        <w:ind w:left="720" w:hanging="720"/>
        <w:jc w:val="left"/>
        <w:rPr>
          <w:rStyle w:val="CREXR1LLLTR"/>
          <w:rFonts w:ascii="Calibri" w:hAnsi="Calibri" w:cs="Helvetica"/>
          <w:color w:val="000000"/>
          <w:sz w:val="20"/>
        </w:rPr>
      </w:pPr>
      <w:r w:rsidRPr="00A53B42">
        <w:rPr>
          <w:rStyle w:val="CREXR1LLLTR"/>
          <w:rFonts w:ascii="Calibri" w:hAnsi="Calibri" w:cs="Helvetica"/>
          <w:color w:val="000000"/>
          <w:sz w:val="20"/>
        </w:rPr>
        <w:t xml:space="preserve">1. </w:t>
      </w:r>
      <w:r w:rsidR="00EA090E">
        <w:rPr>
          <w:rStyle w:val="CREXR1LLLTR"/>
          <w:rFonts w:ascii="Calibri" w:hAnsi="Calibri" w:cs="Helvetica"/>
          <w:color w:val="000000"/>
          <w:sz w:val="20"/>
        </w:rPr>
        <w:tab/>
      </w:r>
      <w:r w:rsidRPr="00A53B42">
        <w:rPr>
          <w:rStyle w:val="CREXR1LLLTR"/>
          <w:rFonts w:ascii="Calibri" w:hAnsi="Calibri" w:cs="Helvetica"/>
          <w:color w:val="000000"/>
          <w:sz w:val="20"/>
        </w:rPr>
        <w:t>Product cost, Product cost</w:t>
      </w:r>
    </w:p>
    <w:p w14:paraId="141AC114" w14:textId="77777777" w:rsidR="00957733" w:rsidRPr="00A53B42" w:rsidRDefault="00957733" w:rsidP="00EA090E">
      <w:pPr>
        <w:pStyle w:val="CREXR1LLMID"/>
        <w:spacing w:line="240" w:lineRule="auto"/>
        <w:ind w:left="720" w:hanging="720"/>
        <w:jc w:val="left"/>
        <w:rPr>
          <w:rStyle w:val="CREXR1LLLTR"/>
          <w:rFonts w:ascii="Calibri" w:hAnsi="Calibri" w:cs="Helvetica"/>
          <w:color w:val="000000"/>
          <w:sz w:val="20"/>
        </w:rPr>
      </w:pPr>
      <w:r w:rsidRPr="00A53B42">
        <w:rPr>
          <w:rStyle w:val="CREXR1LLLTR"/>
          <w:rFonts w:ascii="Calibri" w:hAnsi="Calibri" w:cs="Helvetica"/>
          <w:color w:val="000000"/>
          <w:sz w:val="20"/>
        </w:rPr>
        <w:t xml:space="preserve">2. </w:t>
      </w:r>
      <w:r w:rsidR="00EA090E">
        <w:rPr>
          <w:rStyle w:val="CREXR1LLLTR"/>
          <w:rFonts w:ascii="Calibri" w:hAnsi="Calibri" w:cs="Helvetica"/>
          <w:color w:val="000000"/>
          <w:sz w:val="20"/>
        </w:rPr>
        <w:tab/>
      </w:r>
      <w:r w:rsidRPr="00A53B42">
        <w:rPr>
          <w:rStyle w:val="CREXR1LLLTR"/>
          <w:rFonts w:ascii="Calibri" w:hAnsi="Calibri" w:cs="Helvetica"/>
          <w:color w:val="000000"/>
          <w:sz w:val="20"/>
        </w:rPr>
        <w:t>Product cost</w:t>
      </w:r>
    </w:p>
    <w:p w14:paraId="616DC613" w14:textId="77777777" w:rsidR="00957733" w:rsidRPr="00A53B42" w:rsidRDefault="00957733" w:rsidP="00EA090E">
      <w:pPr>
        <w:pStyle w:val="CREXR1LLMID"/>
        <w:spacing w:line="240" w:lineRule="auto"/>
        <w:ind w:left="720" w:hanging="720"/>
        <w:jc w:val="left"/>
        <w:rPr>
          <w:rStyle w:val="CREXR1LLLTR"/>
          <w:rFonts w:ascii="Calibri" w:hAnsi="Calibri" w:cs="Helvetica"/>
          <w:color w:val="000000"/>
          <w:sz w:val="20"/>
        </w:rPr>
      </w:pPr>
      <w:r w:rsidRPr="00A53B42">
        <w:rPr>
          <w:rStyle w:val="CREXR1LLLTR"/>
          <w:rFonts w:ascii="Calibri" w:hAnsi="Calibri" w:cs="Helvetica"/>
          <w:color w:val="000000"/>
          <w:sz w:val="20"/>
        </w:rPr>
        <w:t xml:space="preserve">3. </w:t>
      </w:r>
      <w:r w:rsidR="00EA090E">
        <w:rPr>
          <w:rStyle w:val="CREXR1LLLTR"/>
          <w:rFonts w:ascii="Calibri" w:hAnsi="Calibri" w:cs="Helvetica"/>
          <w:color w:val="000000"/>
          <w:sz w:val="20"/>
        </w:rPr>
        <w:tab/>
      </w:r>
      <w:r w:rsidRPr="00A53B42">
        <w:rPr>
          <w:rStyle w:val="CREXR1LLLTR"/>
          <w:rFonts w:ascii="Calibri" w:hAnsi="Calibri" w:cs="Helvetica"/>
          <w:color w:val="000000"/>
          <w:sz w:val="20"/>
        </w:rPr>
        <w:t>Product cost, Product cost</w:t>
      </w:r>
    </w:p>
    <w:p w14:paraId="4B54AE61" w14:textId="77777777" w:rsidR="00957733" w:rsidRPr="00A53B42" w:rsidRDefault="00957733" w:rsidP="00EA090E">
      <w:pPr>
        <w:pStyle w:val="CREXR1LLMID"/>
        <w:spacing w:line="240" w:lineRule="auto"/>
        <w:ind w:left="720" w:hanging="720"/>
        <w:jc w:val="left"/>
        <w:rPr>
          <w:rStyle w:val="CREXR1LLLTR"/>
          <w:rFonts w:ascii="Calibri" w:hAnsi="Calibri" w:cs="Helvetica"/>
          <w:color w:val="000000"/>
          <w:sz w:val="20"/>
        </w:rPr>
      </w:pPr>
      <w:r w:rsidRPr="00A53B42">
        <w:rPr>
          <w:rStyle w:val="CREXR1LLLTR"/>
          <w:rFonts w:ascii="Calibri" w:hAnsi="Calibri" w:cs="Helvetica"/>
          <w:color w:val="000000"/>
          <w:sz w:val="20"/>
        </w:rPr>
        <w:t xml:space="preserve">4. </w:t>
      </w:r>
      <w:r w:rsidR="00EA090E">
        <w:rPr>
          <w:rStyle w:val="CREXR1LLLTR"/>
          <w:rFonts w:ascii="Calibri" w:hAnsi="Calibri" w:cs="Helvetica"/>
          <w:color w:val="000000"/>
          <w:sz w:val="20"/>
        </w:rPr>
        <w:tab/>
      </w:r>
      <w:r w:rsidRPr="00A53B42">
        <w:rPr>
          <w:rStyle w:val="CREXR1LLLTR"/>
          <w:rFonts w:ascii="Calibri" w:hAnsi="Calibri" w:cs="Helvetica"/>
          <w:color w:val="000000"/>
          <w:sz w:val="20"/>
        </w:rPr>
        <w:t>Period cost, Period cost</w:t>
      </w:r>
    </w:p>
    <w:p w14:paraId="0AB29329" w14:textId="77777777" w:rsidR="00957733" w:rsidRPr="00A53B42" w:rsidRDefault="00957733" w:rsidP="00EA090E">
      <w:pPr>
        <w:pStyle w:val="CREXR1LLMID"/>
        <w:spacing w:line="240" w:lineRule="auto"/>
        <w:ind w:left="720" w:hanging="720"/>
        <w:jc w:val="left"/>
        <w:rPr>
          <w:rStyle w:val="CREXR1LLLTR"/>
          <w:rFonts w:ascii="Calibri" w:hAnsi="Calibri" w:cs="Helvetica"/>
          <w:color w:val="000000"/>
          <w:sz w:val="20"/>
        </w:rPr>
      </w:pPr>
      <w:r w:rsidRPr="00A53B42">
        <w:rPr>
          <w:rStyle w:val="CREXR1LLLTR"/>
          <w:rFonts w:ascii="Calibri" w:hAnsi="Calibri" w:cs="Helvetica"/>
          <w:color w:val="000000"/>
          <w:sz w:val="20"/>
        </w:rPr>
        <w:t xml:space="preserve">5. </w:t>
      </w:r>
      <w:r w:rsidR="00EA090E">
        <w:rPr>
          <w:rStyle w:val="CREXR1LLLTR"/>
          <w:rFonts w:ascii="Calibri" w:hAnsi="Calibri" w:cs="Helvetica"/>
          <w:color w:val="000000"/>
          <w:sz w:val="20"/>
        </w:rPr>
        <w:tab/>
      </w:r>
      <w:r w:rsidRPr="00A53B42">
        <w:rPr>
          <w:rStyle w:val="CREXR1LLLTR"/>
          <w:rFonts w:ascii="Calibri" w:hAnsi="Calibri" w:cs="Helvetica"/>
          <w:color w:val="000000"/>
          <w:sz w:val="20"/>
        </w:rPr>
        <w:t>Period</w:t>
      </w:r>
      <w:r w:rsidR="00213F8C" w:rsidRPr="00A53B42">
        <w:rPr>
          <w:rStyle w:val="CREXR1LLLTR"/>
          <w:rFonts w:ascii="Calibri" w:hAnsi="Calibri" w:cs="Helvetica"/>
          <w:color w:val="000000"/>
          <w:sz w:val="20"/>
        </w:rPr>
        <w:t xml:space="preserve"> cost, P</w:t>
      </w:r>
      <w:r w:rsidRPr="00A53B42">
        <w:rPr>
          <w:rStyle w:val="CREXR1LLLTR"/>
          <w:rFonts w:ascii="Calibri" w:hAnsi="Calibri" w:cs="Helvetica"/>
          <w:color w:val="000000"/>
          <w:sz w:val="20"/>
        </w:rPr>
        <w:t>eriod</w:t>
      </w:r>
      <w:r w:rsidR="00213F8C" w:rsidRPr="00A53B42">
        <w:rPr>
          <w:rStyle w:val="CREXR1LLLTR"/>
          <w:rFonts w:ascii="Calibri" w:hAnsi="Calibri" w:cs="Helvetica"/>
          <w:color w:val="000000"/>
          <w:sz w:val="20"/>
        </w:rPr>
        <w:t xml:space="preserve"> cost</w:t>
      </w:r>
    </w:p>
    <w:p w14:paraId="7FC45027" w14:textId="77777777" w:rsidR="00957733" w:rsidRPr="00A53B42" w:rsidRDefault="00957733" w:rsidP="00EA090E">
      <w:pPr>
        <w:pStyle w:val="CREXR1LLMID"/>
        <w:spacing w:line="240" w:lineRule="auto"/>
        <w:ind w:left="720" w:hanging="720"/>
        <w:jc w:val="left"/>
        <w:rPr>
          <w:rStyle w:val="CREXR1LLLTR"/>
          <w:rFonts w:ascii="Calibri" w:hAnsi="Calibri" w:cs="Helvetica"/>
          <w:color w:val="000000"/>
          <w:sz w:val="20"/>
        </w:rPr>
      </w:pPr>
      <w:r w:rsidRPr="00A53B42">
        <w:rPr>
          <w:rStyle w:val="CREXR1LLLTR"/>
          <w:rFonts w:ascii="Calibri" w:hAnsi="Calibri" w:cs="Helvetica"/>
          <w:color w:val="000000"/>
          <w:sz w:val="20"/>
        </w:rPr>
        <w:t xml:space="preserve">6. </w:t>
      </w:r>
      <w:r w:rsidR="00EA090E">
        <w:rPr>
          <w:rStyle w:val="CREXR1LLLTR"/>
          <w:rFonts w:ascii="Calibri" w:hAnsi="Calibri" w:cs="Helvetica"/>
          <w:color w:val="000000"/>
          <w:sz w:val="20"/>
        </w:rPr>
        <w:tab/>
      </w:r>
      <w:bookmarkStart w:id="0" w:name="_GoBack"/>
      <w:bookmarkEnd w:id="0"/>
      <w:r w:rsidRPr="00A53B42">
        <w:rPr>
          <w:rStyle w:val="CREXR1LLLTR"/>
          <w:rFonts w:ascii="Calibri" w:hAnsi="Calibri" w:cs="Helvetica"/>
          <w:color w:val="000000"/>
          <w:sz w:val="20"/>
        </w:rPr>
        <w:t>Period</w:t>
      </w:r>
      <w:r w:rsidR="00213F8C" w:rsidRPr="00A53B42">
        <w:rPr>
          <w:rStyle w:val="CREXR1LLLTR"/>
          <w:rFonts w:ascii="Calibri" w:hAnsi="Calibri" w:cs="Helvetica"/>
          <w:color w:val="000000"/>
          <w:sz w:val="20"/>
        </w:rPr>
        <w:t xml:space="preserve"> cost, P</w:t>
      </w:r>
      <w:r w:rsidRPr="00A53B42">
        <w:rPr>
          <w:rStyle w:val="CREXR1LLLTR"/>
          <w:rFonts w:ascii="Calibri" w:hAnsi="Calibri" w:cs="Helvetica"/>
          <w:color w:val="000000"/>
          <w:sz w:val="20"/>
        </w:rPr>
        <w:t>eriod</w:t>
      </w:r>
      <w:r w:rsidR="00213F8C" w:rsidRPr="00A53B42">
        <w:rPr>
          <w:rStyle w:val="CREXR1LLLTR"/>
          <w:rFonts w:ascii="Calibri" w:hAnsi="Calibri" w:cs="Helvetica"/>
          <w:color w:val="000000"/>
          <w:sz w:val="20"/>
        </w:rPr>
        <w:t xml:space="preserve"> cost</w:t>
      </w:r>
      <w:r w:rsidRPr="00A53B42">
        <w:rPr>
          <w:rStyle w:val="CREXR1LLLTR"/>
          <w:rFonts w:ascii="Calibri" w:hAnsi="Calibri" w:cs="Helvetica"/>
          <w:color w:val="000000"/>
          <w:sz w:val="20"/>
        </w:rPr>
        <w:t xml:space="preserve"> </w:t>
      </w:r>
    </w:p>
    <w:p w14:paraId="2943D437" w14:textId="77777777" w:rsidR="00EF6B6F" w:rsidRPr="0067663F" w:rsidRDefault="00EF6B6F" w:rsidP="00A53B42">
      <w:pPr>
        <w:pStyle w:val="CREXR1LLMID"/>
        <w:spacing w:line="240" w:lineRule="auto"/>
        <w:ind w:left="245" w:hanging="245"/>
        <w:jc w:val="left"/>
        <w:rPr>
          <w:rFonts w:ascii="Calibri" w:hAnsi="Calibri" w:cs="Helvetica"/>
          <w:b/>
          <w:sz w:val="24"/>
          <w:szCs w:val="24"/>
        </w:rPr>
      </w:pPr>
    </w:p>
    <w:p w14:paraId="2A311920"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(5-10 min.)  </w:t>
      </w:r>
      <w:r>
        <w:rPr>
          <w:rFonts w:ascii="Calibri" w:hAnsi="Calibri" w:cs="Helvetica"/>
          <w:b/>
          <w:sz w:val="24"/>
          <w:szCs w:val="24"/>
        </w:rPr>
        <w:t>S2</w:t>
      </w:r>
      <w:r w:rsidRPr="00CF0C88">
        <w:rPr>
          <w:rFonts w:ascii="Calibri" w:hAnsi="Calibri" w:cs="Helvetica"/>
          <w:b/>
          <w:sz w:val="24"/>
          <w:szCs w:val="24"/>
        </w:rPr>
        <w:t>-</w:t>
      </w:r>
      <w:r w:rsidR="00A61E0D">
        <w:rPr>
          <w:rFonts w:ascii="Calibri" w:hAnsi="Calibri" w:cs="Helvetica"/>
          <w:b/>
          <w:sz w:val="24"/>
          <w:szCs w:val="24"/>
        </w:rPr>
        <w:t>7</w:t>
      </w:r>
    </w:p>
    <w:p w14:paraId="389D9D9E"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a.</w:t>
      </w:r>
      <w:r w:rsidRPr="00CF0C88">
        <w:rPr>
          <w:rFonts w:ascii="Calibri" w:hAnsi="Calibri" w:cs="Helvetica"/>
        </w:rPr>
        <w:tab/>
      </w:r>
      <w:r w:rsidR="00A61E0D">
        <w:rPr>
          <w:rFonts w:ascii="Calibri" w:hAnsi="Calibri" w:cs="Helvetica"/>
        </w:rPr>
        <w:t>Product</w:t>
      </w:r>
      <w:r w:rsidR="004B4FBA" w:rsidRPr="00CF0C88">
        <w:rPr>
          <w:rFonts w:ascii="Calibri" w:hAnsi="Calibri" w:cs="Helvetica"/>
        </w:rPr>
        <w:t xml:space="preserve"> cost</w:t>
      </w:r>
    </w:p>
    <w:p w14:paraId="11B48AB2"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b.</w:t>
      </w:r>
      <w:r w:rsidRPr="00CF0C88">
        <w:rPr>
          <w:rFonts w:ascii="Calibri" w:hAnsi="Calibri" w:cs="Helvetica"/>
        </w:rPr>
        <w:tab/>
      </w:r>
      <w:r w:rsidR="004B4FBA" w:rsidRPr="00CF0C88">
        <w:rPr>
          <w:rFonts w:ascii="Calibri" w:hAnsi="Calibri" w:cs="Helvetica"/>
        </w:rPr>
        <w:t>Period cost</w:t>
      </w:r>
    </w:p>
    <w:p w14:paraId="56398F67"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c.</w:t>
      </w:r>
      <w:r w:rsidRPr="00CF0C88">
        <w:rPr>
          <w:rFonts w:ascii="Calibri" w:hAnsi="Calibri" w:cs="Helvetica"/>
        </w:rPr>
        <w:tab/>
      </w:r>
      <w:r w:rsidR="00A61E0D">
        <w:rPr>
          <w:rFonts w:ascii="Calibri" w:hAnsi="Calibri" w:cs="Helvetica"/>
        </w:rPr>
        <w:t>Product</w:t>
      </w:r>
      <w:r w:rsidR="004B4FBA" w:rsidRPr="00CF0C88">
        <w:rPr>
          <w:rFonts w:ascii="Calibri" w:hAnsi="Calibri" w:cs="Helvetica"/>
        </w:rPr>
        <w:t xml:space="preserve"> cost</w:t>
      </w:r>
    </w:p>
    <w:p w14:paraId="793F39DB"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d.</w:t>
      </w:r>
      <w:r w:rsidRPr="00CF0C88">
        <w:rPr>
          <w:rFonts w:ascii="Calibri" w:hAnsi="Calibri" w:cs="Helvetica"/>
        </w:rPr>
        <w:tab/>
      </w:r>
      <w:r w:rsidR="00A61E0D">
        <w:rPr>
          <w:rFonts w:ascii="Calibri" w:hAnsi="Calibri" w:cs="Helvetica"/>
        </w:rPr>
        <w:t>P</w:t>
      </w:r>
      <w:r w:rsidRPr="00CF0C88">
        <w:rPr>
          <w:rFonts w:ascii="Calibri" w:hAnsi="Calibri" w:cs="Helvetica"/>
        </w:rPr>
        <w:t>roduct cost</w:t>
      </w:r>
      <w:r w:rsidRPr="00CF0C88" w:rsidDel="00630A0C">
        <w:rPr>
          <w:rFonts w:ascii="Calibri" w:hAnsi="Calibri" w:cs="Helvetica"/>
        </w:rPr>
        <w:t xml:space="preserve"> </w:t>
      </w:r>
    </w:p>
    <w:p w14:paraId="099B85CA"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e.</w:t>
      </w:r>
      <w:r w:rsidRPr="00CF0C88">
        <w:rPr>
          <w:rFonts w:ascii="Calibri" w:hAnsi="Calibri" w:cs="Helvetica"/>
        </w:rPr>
        <w:tab/>
        <w:t>Period cost</w:t>
      </w:r>
      <w:r w:rsidRPr="00CF0C88" w:rsidDel="00630A0C">
        <w:rPr>
          <w:rFonts w:ascii="Calibri" w:hAnsi="Calibri" w:cs="Helvetica"/>
        </w:rPr>
        <w:t xml:space="preserve"> </w:t>
      </w:r>
    </w:p>
    <w:p w14:paraId="2E685A58"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f.</w:t>
      </w:r>
      <w:r w:rsidRPr="00CF0C88">
        <w:rPr>
          <w:rFonts w:ascii="Calibri" w:hAnsi="Calibri" w:cs="Helvetica"/>
        </w:rPr>
        <w:tab/>
      </w:r>
      <w:r w:rsidR="00A61E0D">
        <w:rPr>
          <w:rFonts w:ascii="Calibri" w:hAnsi="Calibri" w:cs="Helvetica"/>
        </w:rPr>
        <w:t>Product</w:t>
      </w:r>
      <w:r w:rsidR="004B4FBA">
        <w:rPr>
          <w:rFonts w:ascii="Calibri" w:hAnsi="Calibri" w:cs="Helvetica"/>
        </w:rPr>
        <w:t xml:space="preserve"> cost</w:t>
      </w:r>
    </w:p>
    <w:p w14:paraId="745EB224"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g.</w:t>
      </w:r>
      <w:r w:rsidRPr="00CF0C88">
        <w:rPr>
          <w:rFonts w:ascii="Calibri" w:hAnsi="Calibri" w:cs="Helvetica"/>
        </w:rPr>
        <w:tab/>
        <w:t>Period cost</w:t>
      </w:r>
    </w:p>
    <w:p w14:paraId="6FE4F68D"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h.</w:t>
      </w:r>
      <w:r w:rsidRPr="00CF0C88">
        <w:rPr>
          <w:rFonts w:ascii="Calibri" w:hAnsi="Calibri" w:cs="Helvetica"/>
        </w:rPr>
        <w:tab/>
      </w:r>
      <w:r w:rsidR="00A61E0D">
        <w:rPr>
          <w:rFonts w:ascii="Calibri" w:hAnsi="Calibri" w:cs="Helvetica"/>
        </w:rPr>
        <w:t>Product</w:t>
      </w:r>
      <w:r w:rsidRPr="00CF0C88">
        <w:rPr>
          <w:rFonts w:ascii="Calibri" w:hAnsi="Calibri" w:cs="Helvetica"/>
        </w:rPr>
        <w:t xml:space="preserve"> cost</w:t>
      </w:r>
    </w:p>
    <w:p w14:paraId="3DD37995" w14:textId="77777777" w:rsidR="00EF6B6F" w:rsidRPr="00CF0C88" w:rsidRDefault="00EF6B6F" w:rsidP="00EF6B6F">
      <w:pPr>
        <w:tabs>
          <w:tab w:val="num" w:pos="720"/>
        </w:tabs>
        <w:ind w:left="720" w:hanging="720"/>
        <w:rPr>
          <w:rFonts w:ascii="Calibri" w:hAnsi="Calibri" w:cs="Helvetica"/>
        </w:rPr>
      </w:pPr>
      <w:r w:rsidRPr="00CF0C88">
        <w:rPr>
          <w:rFonts w:ascii="Calibri" w:hAnsi="Calibri" w:cs="Helvetica"/>
        </w:rPr>
        <w:t>i.</w:t>
      </w:r>
      <w:r w:rsidRPr="00CF0C88">
        <w:rPr>
          <w:rFonts w:ascii="Calibri" w:hAnsi="Calibri" w:cs="Helvetica"/>
        </w:rPr>
        <w:tab/>
      </w:r>
      <w:r w:rsidR="004B4FBA">
        <w:rPr>
          <w:rFonts w:ascii="Calibri" w:hAnsi="Calibri" w:cs="Helvetica"/>
        </w:rPr>
        <w:t>Period cost</w:t>
      </w:r>
      <w:r w:rsidRPr="00CF0C88" w:rsidDel="00630A0C">
        <w:rPr>
          <w:rFonts w:ascii="Calibri" w:hAnsi="Calibri" w:cs="Helvetica"/>
        </w:rPr>
        <w:t xml:space="preserve"> </w:t>
      </w:r>
    </w:p>
    <w:p w14:paraId="74EC146E" w14:textId="77777777" w:rsidR="00EF6B6F" w:rsidRPr="00CF0C88" w:rsidRDefault="00EF6B6F" w:rsidP="00EF6B6F">
      <w:pPr>
        <w:tabs>
          <w:tab w:val="num" w:pos="450"/>
          <w:tab w:val="num" w:pos="720"/>
        </w:tabs>
        <w:rPr>
          <w:rFonts w:ascii="Calibri" w:hAnsi="Calibri" w:cs="Helvetica"/>
          <w:sz w:val="24"/>
          <w:szCs w:val="24"/>
        </w:rPr>
      </w:pPr>
    </w:p>
    <w:p w14:paraId="1FD8AEDB"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(5-10 min.) </w:t>
      </w:r>
      <w:r w:rsidR="00C84D1F">
        <w:rPr>
          <w:rFonts w:ascii="Calibri" w:hAnsi="Calibri" w:cs="Helvetica"/>
          <w:b/>
          <w:sz w:val="24"/>
          <w:szCs w:val="24"/>
        </w:rPr>
        <w:t xml:space="preserve"> </w:t>
      </w:r>
      <w:r>
        <w:rPr>
          <w:rFonts w:ascii="Calibri" w:hAnsi="Calibri" w:cs="Helvetica"/>
          <w:b/>
          <w:sz w:val="24"/>
          <w:szCs w:val="24"/>
        </w:rPr>
        <w:t>S2</w:t>
      </w:r>
      <w:r w:rsidRPr="00CF0C88">
        <w:rPr>
          <w:rFonts w:ascii="Calibri" w:hAnsi="Calibri" w:cs="Helvetica"/>
          <w:b/>
          <w:sz w:val="24"/>
          <w:szCs w:val="24"/>
        </w:rPr>
        <w:t>-</w:t>
      </w:r>
      <w:r w:rsidR="00C605D1">
        <w:rPr>
          <w:rFonts w:ascii="Calibri" w:hAnsi="Calibri" w:cs="Helvetica"/>
          <w:b/>
          <w:sz w:val="24"/>
          <w:szCs w:val="24"/>
        </w:rPr>
        <w:t>8</w:t>
      </w:r>
    </w:p>
    <w:p w14:paraId="56B8DACE" w14:textId="77777777" w:rsidR="00EF6B6F" w:rsidRPr="00CF0C88" w:rsidRDefault="00EF6B6F" w:rsidP="00EF6B6F">
      <w:pPr>
        <w:jc w:val="right"/>
        <w:rPr>
          <w:rFonts w:ascii="Calibri" w:hAnsi="Calibri" w:cs="Helvetica"/>
          <w:b/>
          <w:sz w:val="24"/>
          <w:szCs w:val="24"/>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28"/>
        <w:gridCol w:w="1890"/>
        <w:gridCol w:w="1890"/>
      </w:tblGrid>
      <w:tr w:rsidR="00EF6B6F" w:rsidRPr="00CF0C88" w14:paraId="786A547F" w14:textId="77777777">
        <w:tc>
          <w:tcPr>
            <w:tcW w:w="5328" w:type="dxa"/>
            <w:tcBorders>
              <w:bottom w:val="double" w:sz="4" w:space="0" w:color="auto"/>
              <w:right w:val="double" w:sz="4" w:space="0" w:color="auto"/>
            </w:tcBorders>
            <w:vAlign w:val="center"/>
          </w:tcPr>
          <w:p w14:paraId="0CAEE31C" w14:textId="77777777" w:rsidR="00EF6B6F" w:rsidRPr="00CF0C88" w:rsidRDefault="00EF6B6F" w:rsidP="00EF6B6F">
            <w:pPr>
              <w:jc w:val="center"/>
              <w:rPr>
                <w:rFonts w:ascii="Calibri" w:hAnsi="Calibri" w:cs="Helvetica"/>
              </w:rPr>
            </w:pPr>
            <w:r w:rsidRPr="00CF0C88">
              <w:rPr>
                <w:rFonts w:ascii="Calibri" w:hAnsi="Calibri" w:cs="Helvetica"/>
              </w:rPr>
              <w:t>COST</w:t>
            </w:r>
          </w:p>
        </w:tc>
        <w:tc>
          <w:tcPr>
            <w:tcW w:w="1890" w:type="dxa"/>
            <w:tcBorders>
              <w:left w:val="double" w:sz="4" w:space="0" w:color="auto"/>
              <w:bottom w:val="double" w:sz="4" w:space="0" w:color="auto"/>
              <w:right w:val="double" w:sz="4" w:space="0" w:color="auto"/>
            </w:tcBorders>
            <w:vAlign w:val="bottom"/>
          </w:tcPr>
          <w:p w14:paraId="2C4B6D95" w14:textId="77777777" w:rsidR="00EF6B6F" w:rsidRPr="00CF0C88" w:rsidRDefault="00EF6B6F" w:rsidP="00EF6B6F">
            <w:pPr>
              <w:jc w:val="center"/>
              <w:rPr>
                <w:rFonts w:ascii="Calibri" w:hAnsi="Calibri" w:cs="Helvetica"/>
              </w:rPr>
            </w:pPr>
            <w:r w:rsidRPr="00CF0C88">
              <w:rPr>
                <w:rFonts w:ascii="Calibri" w:hAnsi="Calibri" w:cs="Helvetica"/>
              </w:rPr>
              <w:t xml:space="preserve">Period Cost or </w:t>
            </w:r>
            <w:r w:rsidR="00A61E0D">
              <w:rPr>
                <w:rFonts w:ascii="Calibri" w:hAnsi="Calibri" w:cs="Helvetica"/>
              </w:rPr>
              <w:t>Product</w:t>
            </w:r>
            <w:r w:rsidRPr="00CF0C88">
              <w:rPr>
                <w:rFonts w:ascii="Calibri" w:hAnsi="Calibri" w:cs="Helvetica"/>
              </w:rPr>
              <w:t xml:space="preserve"> Cost?</w:t>
            </w:r>
          </w:p>
        </w:tc>
        <w:tc>
          <w:tcPr>
            <w:tcW w:w="1890" w:type="dxa"/>
            <w:tcBorders>
              <w:left w:val="double" w:sz="4" w:space="0" w:color="auto"/>
              <w:bottom w:val="double" w:sz="4" w:space="0" w:color="auto"/>
            </w:tcBorders>
            <w:vAlign w:val="bottom"/>
          </w:tcPr>
          <w:p w14:paraId="64B7C0BF" w14:textId="77777777" w:rsidR="00EF6B6F" w:rsidRPr="00CF0C88" w:rsidRDefault="00EF6B6F" w:rsidP="00EF6B6F">
            <w:pPr>
              <w:jc w:val="center"/>
              <w:rPr>
                <w:rFonts w:ascii="Calibri" w:hAnsi="Calibri" w:cs="Helvetica"/>
              </w:rPr>
            </w:pPr>
            <w:r w:rsidRPr="00CF0C88">
              <w:rPr>
                <w:rFonts w:ascii="Calibri" w:hAnsi="Calibri" w:cs="Helvetica"/>
              </w:rPr>
              <w:t xml:space="preserve">If a </w:t>
            </w:r>
            <w:r w:rsidR="00A61E0D">
              <w:rPr>
                <w:rFonts w:ascii="Calibri" w:hAnsi="Calibri" w:cs="Helvetica"/>
              </w:rPr>
              <w:t>Product</w:t>
            </w:r>
            <w:r w:rsidRPr="00CF0C88">
              <w:rPr>
                <w:rFonts w:ascii="Calibri" w:hAnsi="Calibri" w:cs="Helvetica"/>
              </w:rPr>
              <w:t xml:space="preserve"> Cost:</w:t>
            </w:r>
            <w:r w:rsidR="00C84D1F">
              <w:rPr>
                <w:rFonts w:ascii="Calibri" w:hAnsi="Calibri" w:cs="Helvetica"/>
              </w:rPr>
              <w:t xml:space="preserve"> </w:t>
            </w:r>
            <w:r w:rsidRPr="00CF0C88">
              <w:rPr>
                <w:rFonts w:ascii="Calibri" w:hAnsi="Calibri" w:cs="Helvetica"/>
              </w:rPr>
              <w:t>Is it DM, DL, or MOH?</w:t>
            </w:r>
          </w:p>
        </w:tc>
      </w:tr>
      <w:tr w:rsidR="00EF6B6F" w:rsidRPr="00CF0C88" w14:paraId="1B2379A7" w14:textId="77777777" w:rsidTr="00A53B42">
        <w:tc>
          <w:tcPr>
            <w:tcW w:w="5328" w:type="dxa"/>
            <w:tcBorders>
              <w:right w:val="double" w:sz="4" w:space="0" w:color="auto"/>
            </w:tcBorders>
          </w:tcPr>
          <w:p w14:paraId="223888AB" w14:textId="77777777" w:rsidR="00EF6B6F" w:rsidRPr="00CF0C88" w:rsidRDefault="00EF6B6F" w:rsidP="00ED561E">
            <w:pPr>
              <w:rPr>
                <w:rFonts w:ascii="Calibri" w:hAnsi="Calibri" w:cs="Helvetica"/>
              </w:rPr>
            </w:pPr>
            <w:r w:rsidRPr="00CF0C88">
              <w:rPr>
                <w:rFonts w:ascii="Calibri" w:hAnsi="Calibri" w:cs="Helvetica"/>
              </w:rPr>
              <w:t xml:space="preserve">a. </w:t>
            </w:r>
            <w:r w:rsidR="00ED561E">
              <w:rPr>
                <w:rFonts w:ascii="Calibri" w:hAnsi="Calibri" w:cs="Helvetica"/>
              </w:rPr>
              <w:t>Property taxes – 3</w:t>
            </w:r>
            <w:r w:rsidR="00ED561E" w:rsidRPr="00CF0C88">
              <w:rPr>
                <w:rFonts w:ascii="Calibri" w:hAnsi="Calibri" w:cs="Helvetica"/>
              </w:rPr>
              <w:t>0% of building is used for sales</w:t>
            </w:r>
            <w:r w:rsidR="00ED561E">
              <w:rPr>
                <w:rFonts w:ascii="Calibri" w:hAnsi="Calibri" w:cs="Helvetica"/>
              </w:rPr>
              <w:t>, marketing, and administrative offices</w:t>
            </w:r>
            <w:r w:rsidR="00ED561E" w:rsidRPr="00CF0C88">
              <w:rPr>
                <w:rFonts w:ascii="Calibri" w:hAnsi="Calibri" w:cs="Helvetica"/>
              </w:rPr>
              <w:t xml:space="preserve">; </w:t>
            </w:r>
            <w:r w:rsidR="00ED561E">
              <w:rPr>
                <w:rFonts w:ascii="Calibri" w:hAnsi="Calibri" w:cs="Helvetica"/>
              </w:rPr>
              <w:t>7</w:t>
            </w:r>
            <w:r w:rsidR="00ED561E" w:rsidRPr="00CF0C88">
              <w:rPr>
                <w:rFonts w:ascii="Calibri" w:hAnsi="Calibri" w:cs="Helvetica"/>
              </w:rPr>
              <w:t>0% of building is used for manufacturing</w:t>
            </w:r>
            <w:r w:rsidR="00ED561E" w:rsidRPr="00CF0C88" w:rsidDel="00ED561E">
              <w:rPr>
                <w:rFonts w:ascii="Calibri" w:hAnsi="Calibri" w:cs="Helvetica"/>
              </w:rPr>
              <w:t xml:space="preserve"> </w:t>
            </w:r>
          </w:p>
        </w:tc>
        <w:tc>
          <w:tcPr>
            <w:tcW w:w="1890" w:type="dxa"/>
            <w:tcBorders>
              <w:left w:val="double" w:sz="4" w:space="0" w:color="auto"/>
              <w:right w:val="double" w:sz="4" w:space="0" w:color="auto"/>
            </w:tcBorders>
            <w:vAlign w:val="bottom"/>
          </w:tcPr>
          <w:p w14:paraId="6DDFDDC3" w14:textId="77777777" w:rsidR="00ED561E" w:rsidRPr="00CF0C88" w:rsidRDefault="00ED561E" w:rsidP="00A53B42">
            <w:pPr>
              <w:jc w:val="center"/>
              <w:rPr>
                <w:rFonts w:ascii="Calibri" w:hAnsi="Calibri" w:cs="Helvetica"/>
              </w:rPr>
            </w:pPr>
            <w:r>
              <w:rPr>
                <w:rFonts w:ascii="Calibri" w:hAnsi="Calibri" w:cs="Helvetica"/>
              </w:rPr>
              <w:t>3</w:t>
            </w:r>
            <w:r w:rsidRPr="00CF0C88">
              <w:rPr>
                <w:rFonts w:ascii="Calibri" w:hAnsi="Calibri" w:cs="Helvetica"/>
              </w:rPr>
              <w:t>0% Period;</w:t>
            </w:r>
          </w:p>
          <w:p w14:paraId="404B7348" w14:textId="77777777" w:rsidR="00EF6B6F" w:rsidRPr="00CF0C88" w:rsidRDefault="00ED561E" w:rsidP="00A53B42">
            <w:pPr>
              <w:jc w:val="center"/>
              <w:rPr>
                <w:rFonts w:ascii="Calibri" w:hAnsi="Calibri" w:cs="Helvetica"/>
              </w:rPr>
            </w:pPr>
            <w:r>
              <w:rPr>
                <w:rFonts w:ascii="Calibri" w:hAnsi="Calibri" w:cs="Helvetica"/>
              </w:rPr>
              <w:t>7</w:t>
            </w:r>
            <w:r w:rsidRPr="00CF0C88">
              <w:rPr>
                <w:rFonts w:ascii="Calibri" w:hAnsi="Calibri" w:cs="Helvetica"/>
              </w:rPr>
              <w:t>0% Product</w:t>
            </w:r>
            <w:r w:rsidRPr="00CF0C88" w:rsidDel="00ED561E">
              <w:rPr>
                <w:rFonts w:ascii="Calibri" w:hAnsi="Calibri" w:cs="Helvetica"/>
              </w:rPr>
              <w:t xml:space="preserve"> </w:t>
            </w:r>
          </w:p>
        </w:tc>
        <w:tc>
          <w:tcPr>
            <w:tcW w:w="1890" w:type="dxa"/>
            <w:tcBorders>
              <w:left w:val="double" w:sz="4" w:space="0" w:color="auto"/>
            </w:tcBorders>
            <w:vAlign w:val="bottom"/>
          </w:tcPr>
          <w:p w14:paraId="29926B4C" w14:textId="77777777" w:rsidR="00ED561E" w:rsidRDefault="00ED561E" w:rsidP="00A53B42">
            <w:pPr>
              <w:jc w:val="center"/>
              <w:rPr>
                <w:rFonts w:ascii="Calibri" w:hAnsi="Calibri" w:cs="Helvetica"/>
              </w:rPr>
            </w:pPr>
            <w:r>
              <w:rPr>
                <w:rFonts w:ascii="Calibri" w:hAnsi="Calibri" w:cs="Helvetica"/>
              </w:rPr>
              <w:t>--</w:t>
            </w:r>
          </w:p>
          <w:p w14:paraId="712B09CA" w14:textId="77777777" w:rsidR="00EF6B6F" w:rsidRPr="00CF0C88" w:rsidRDefault="00ED561E" w:rsidP="00A53B42">
            <w:pPr>
              <w:jc w:val="center"/>
              <w:rPr>
                <w:rFonts w:ascii="Calibri" w:hAnsi="Calibri" w:cs="Helvetica"/>
              </w:rPr>
            </w:pPr>
            <w:r>
              <w:rPr>
                <w:rFonts w:ascii="Calibri" w:hAnsi="Calibri" w:cs="Helvetica"/>
              </w:rPr>
              <w:t>MOH</w:t>
            </w:r>
          </w:p>
        </w:tc>
      </w:tr>
      <w:tr w:rsidR="00EF6B6F" w:rsidRPr="00CF0C88" w14:paraId="6C28FBF7" w14:textId="77777777" w:rsidTr="00A53B42">
        <w:tc>
          <w:tcPr>
            <w:tcW w:w="5328" w:type="dxa"/>
            <w:tcBorders>
              <w:right w:val="double" w:sz="4" w:space="0" w:color="auto"/>
            </w:tcBorders>
          </w:tcPr>
          <w:p w14:paraId="3AFECB78" w14:textId="77777777" w:rsidR="00EF6B6F" w:rsidRPr="00CF0C88" w:rsidRDefault="00EF6B6F" w:rsidP="00ED561E">
            <w:pPr>
              <w:rPr>
                <w:rFonts w:ascii="Calibri" w:hAnsi="Calibri" w:cs="Helvetica"/>
              </w:rPr>
            </w:pPr>
            <w:r w:rsidRPr="00CF0C88">
              <w:rPr>
                <w:rFonts w:ascii="Calibri" w:hAnsi="Calibri" w:cs="Helvetica"/>
              </w:rPr>
              <w:t xml:space="preserve">b. </w:t>
            </w:r>
            <w:r w:rsidR="00ED561E" w:rsidRPr="00CF0C88">
              <w:rPr>
                <w:rFonts w:ascii="Calibri" w:hAnsi="Calibri" w:cs="Helvetica"/>
              </w:rPr>
              <w:t xml:space="preserve">Wages and benefits paid to assembly-line workers in the manufacturing plant </w:t>
            </w:r>
          </w:p>
        </w:tc>
        <w:tc>
          <w:tcPr>
            <w:tcW w:w="1890" w:type="dxa"/>
            <w:tcBorders>
              <w:left w:val="double" w:sz="4" w:space="0" w:color="auto"/>
              <w:right w:val="double" w:sz="4" w:space="0" w:color="auto"/>
            </w:tcBorders>
            <w:vAlign w:val="bottom"/>
          </w:tcPr>
          <w:p w14:paraId="5BD07F3A" w14:textId="77777777" w:rsidR="00EF6B6F" w:rsidRPr="00CF0C88" w:rsidRDefault="00EF6B6F" w:rsidP="00A53B42">
            <w:pPr>
              <w:jc w:val="center"/>
              <w:rPr>
                <w:rFonts w:ascii="Calibri" w:hAnsi="Calibri" w:cs="Helvetica"/>
              </w:rPr>
            </w:pPr>
            <w:r w:rsidRPr="00CF0C88">
              <w:rPr>
                <w:rFonts w:ascii="Calibri" w:hAnsi="Calibri" w:cs="Helvetica"/>
              </w:rPr>
              <w:t>P</w:t>
            </w:r>
            <w:r w:rsidR="00ED561E">
              <w:rPr>
                <w:rFonts w:ascii="Calibri" w:hAnsi="Calibri" w:cs="Helvetica"/>
              </w:rPr>
              <w:t>roduct</w:t>
            </w:r>
          </w:p>
        </w:tc>
        <w:tc>
          <w:tcPr>
            <w:tcW w:w="1890" w:type="dxa"/>
            <w:tcBorders>
              <w:left w:val="double" w:sz="4" w:space="0" w:color="auto"/>
            </w:tcBorders>
            <w:vAlign w:val="bottom"/>
          </w:tcPr>
          <w:p w14:paraId="68ADBC98" w14:textId="77777777" w:rsidR="00EF6B6F" w:rsidRPr="00CF0C88" w:rsidRDefault="00ED561E" w:rsidP="00A53B42">
            <w:pPr>
              <w:jc w:val="center"/>
              <w:rPr>
                <w:rFonts w:ascii="Calibri" w:hAnsi="Calibri" w:cs="Helvetica"/>
              </w:rPr>
            </w:pPr>
            <w:r>
              <w:rPr>
                <w:rFonts w:ascii="Calibri" w:hAnsi="Calibri" w:cs="Helvetica"/>
              </w:rPr>
              <w:t>DL</w:t>
            </w:r>
          </w:p>
        </w:tc>
      </w:tr>
      <w:tr w:rsidR="00EF6B6F" w:rsidRPr="00CF0C88" w14:paraId="0BCF9524" w14:textId="77777777" w:rsidTr="00A53B42">
        <w:tc>
          <w:tcPr>
            <w:tcW w:w="5328" w:type="dxa"/>
            <w:tcBorders>
              <w:right w:val="double" w:sz="4" w:space="0" w:color="auto"/>
            </w:tcBorders>
          </w:tcPr>
          <w:p w14:paraId="7B573062" w14:textId="77777777" w:rsidR="00EF6B6F" w:rsidRPr="00CF0C88" w:rsidRDefault="00EF6B6F" w:rsidP="00ED561E">
            <w:pPr>
              <w:rPr>
                <w:rFonts w:ascii="Calibri" w:hAnsi="Calibri" w:cs="Helvetica"/>
              </w:rPr>
            </w:pPr>
            <w:r w:rsidRPr="00CF0C88">
              <w:rPr>
                <w:rFonts w:ascii="Calibri" w:hAnsi="Calibri" w:cs="Helvetica"/>
              </w:rPr>
              <w:t xml:space="preserve">c. </w:t>
            </w:r>
            <w:r w:rsidR="00ED561E" w:rsidRPr="00CF0C88">
              <w:rPr>
                <w:rFonts w:ascii="Calibri" w:hAnsi="Calibri" w:cs="Helvetica"/>
              </w:rPr>
              <w:t xml:space="preserve">Depreciation on automated production equipment </w:t>
            </w:r>
          </w:p>
        </w:tc>
        <w:tc>
          <w:tcPr>
            <w:tcW w:w="1890" w:type="dxa"/>
            <w:tcBorders>
              <w:left w:val="double" w:sz="4" w:space="0" w:color="auto"/>
              <w:right w:val="double" w:sz="4" w:space="0" w:color="auto"/>
            </w:tcBorders>
            <w:vAlign w:val="bottom"/>
          </w:tcPr>
          <w:p w14:paraId="5AE810F7" w14:textId="77777777" w:rsidR="00EF6B6F" w:rsidRPr="00CF0C88" w:rsidRDefault="00EF6B6F" w:rsidP="00A53B42">
            <w:pPr>
              <w:jc w:val="center"/>
              <w:rPr>
                <w:rFonts w:ascii="Calibri" w:hAnsi="Calibri" w:cs="Helvetica"/>
              </w:rPr>
            </w:pPr>
            <w:r w:rsidRPr="00CF0C88">
              <w:rPr>
                <w:rFonts w:ascii="Calibri" w:hAnsi="Calibri" w:cs="Helvetica"/>
              </w:rPr>
              <w:t>P</w:t>
            </w:r>
            <w:r w:rsidR="00ED561E">
              <w:rPr>
                <w:rFonts w:ascii="Calibri" w:hAnsi="Calibri" w:cs="Helvetica"/>
              </w:rPr>
              <w:t>roduct</w:t>
            </w:r>
          </w:p>
        </w:tc>
        <w:tc>
          <w:tcPr>
            <w:tcW w:w="1890" w:type="dxa"/>
            <w:tcBorders>
              <w:left w:val="double" w:sz="4" w:space="0" w:color="auto"/>
            </w:tcBorders>
            <w:vAlign w:val="bottom"/>
          </w:tcPr>
          <w:p w14:paraId="13DFCD31" w14:textId="77777777" w:rsidR="00EF6B6F" w:rsidRPr="00CF0C88" w:rsidRDefault="00ED561E" w:rsidP="00A53B42">
            <w:pPr>
              <w:jc w:val="center"/>
              <w:rPr>
                <w:rFonts w:ascii="Calibri" w:hAnsi="Calibri" w:cs="Helvetica"/>
              </w:rPr>
            </w:pPr>
            <w:r>
              <w:rPr>
                <w:rFonts w:ascii="Calibri" w:hAnsi="Calibri" w:cs="Helvetica"/>
              </w:rPr>
              <w:t>MOH</w:t>
            </w:r>
          </w:p>
        </w:tc>
      </w:tr>
      <w:tr w:rsidR="00EF6B6F" w:rsidRPr="00CF0C88" w14:paraId="6AB527AF" w14:textId="77777777" w:rsidTr="00A53B42">
        <w:trPr>
          <w:trHeight w:val="260"/>
        </w:trPr>
        <w:tc>
          <w:tcPr>
            <w:tcW w:w="5328" w:type="dxa"/>
            <w:tcBorders>
              <w:right w:val="double" w:sz="4" w:space="0" w:color="auto"/>
            </w:tcBorders>
          </w:tcPr>
          <w:p w14:paraId="35992C5E" w14:textId="77777777" w:rsidR="00EF6B6F" w:rsidRPr="00CF0C88" w:rsidRDefault="00EF6B6F" w:rsidP="00BC5C30">
            <w:pPr>
              <w:rPr>
                <w:rFonts w:ascii="Calibri" w:hAnsi="Calibri" w:cs="Helvetica"/>
              </w:rPr>
            </w:pPr>
            <w:r w:rsidRPr="00CF0C88">
              <w:rPr>
                <w:rFonts w:ascii="Calibri" w:hAnsi="Calibri" w:cs="Helvetica"/>
              </w:rPr>
              <w:t xml:space="preserve">d. </w:t>
            </w:r>
            <w:r w:rsidR="00ED561E" w:rsidRPr="00CF0C88">
              <w:rPr>
                <w:rFonts w:ascii="Calibri" w:hAnsi="Calibri" w:cs="Helvetica"/>
              </w:rPr>
              <w:t xml:space="preserve">Salaries paid to quality control inspectors in the plant </w:t>
            </w:r>
          </w:p>
        </w:tc>
        <w:tc>
          <w:tcPr>
            <w:tcW w:w="1890" w:type="dxa"/>
            <w:tcBorders>
              <w:left w:val="double" w:sz="4" w:space="0" w:color="auto"/>
              <w:right w:val="double" w:sz="4" w:space="0" w:color="auto"/>
            </w:tcBorders>
            <w:vAlign w:val="bottom"/>
          </w:tcPr>
          <w:p w14:paraId="5047E505" w14:textId="77777777" w:rsidR="00EF6B6F" w:rsidRPr="00CF0C88" w:rsidRDefault="00ED561E" w:rsidP="00A53B42">
            <w:pPr>
              <w:jc w:val="center"/>
              <w:rPr>
                <w:rFonts w:ascii="Calibri" w:hAnsi="Calibri" w:cs="Helvetica"/>
              </w:rPr>
            </w:pPr>
            <w:r>
              <w:rPr>
                <w:rFonts w:ascii="Calibri" w:hAnsi="Calibri" w:cs="Helvetica"/>
              </w:rPr>
              <w:t>Product</w:t>
            </w:r>
          </w:p>
        </w:tc>
        <w:tc>
          <w:tcPr>
            <w:tcW w:w="1890" w:type="dxa"/>
            <w:tcBorders>
              <w:left w:val="double" w:sz="4" w:space="0" w:color="auto"/>
            </w:tcBorders>
            <w:vAlign w:val="bottom"/>
          </w:tcPr>
          <w:p w14:paraId="7129C69B" w14:textId="77777777" w:rsidR="00EF6B6F" w:rsidRPr="00CF0C88" w:rsidRDefault="00EF6B6F" w:rsidP="00A53B42">
            <w:pPr>
              <w:jc w:val="center"/>
              <w:rPr>
                <w:rFonts w:ascii="Calibri" w:hAnsi="Calibri" w:cs="Helvetica"/>
              </w:rPr>
            </w:pPr>
            <w:r w:rsidRPr="00CF0C88">
              <w:rPr>
                <w:rFonts w:ascii="Calibri" w:hAnsi="Calibri" w:cs="Helvetica"/>
              </w:rPr>
              <w:t>MOH</w:t>
            </w:r>
          </w:p>
        </w:tc>
      </w:tr>
      <w:tr w:rsidR="00EF6B6F" w:rsidRPr="00CF0C88" w14:paraId="727DD596" w14:textId="77777777" w:rsidTr="00A53B42">
        <w:tc>
          <w:tcPr>
            <w:tcW w:w="5328" w:type="dxa"/>
            <w:tcBorders>
              <w:right w:val="double" w:sz="4" w:space="0" w:color="auto"/>
            </w:tcBorders>
          </w:tcPr>
          <w:p w14:paraId="42C05CAF" w14:textId="77777777" w:rsidR="00EF6B6F" w:rsidRPr="00CF0C88" w:rsidRDefault="00EF6B6F" w:rsidP="00ED561E">
            <w:pPr>
              <w:rPr>
                <w:rFonts w:ascii="Calibri" w:hAnsi="Calibri" w:cs="Helvetica"/>
              </w:rPr>
            </w:pPr>
            <w:r w:rsidRPr="00CF0C88">
              <w:rPr>
                <w:rFonts w:ascii="Calibri" w:hAnsi="Calibri" w:cs="Helvetica"/>
              </w:rPr>
              <w:t xml:space="preserve">e. </w:t>
            </w:r>
            <w:r w:rsidR="00ED561E" w:rsidRPr="00CF0C88">
              <w:rPr>
                <w:rFonts w:ascii="Calibri" w:hAnsi="Calibri" w:cs="Helvetica"/>
              </w:rPr>
              <w:t xml:space="preserve">Repairs and maintenance on factory equipment </w:t>
            </w:r>
          </w:p>
        </w:tc>
        <w:tc>
          <w:tcPr>
            <w:tcW w:w="1890" w:type="dxa"/>
            <w:tcBorders>
              <w:left w:val="double" w:sz="4" w:space="0" w:color="auto"/>
              <w:right w:val="double" w:sz="4" w:space="0" w:color="auto"/>
            </w:tcBorders>
            <w:vAlign w:val="bottom"/>
          </w:tcPr>
          <w:p w14:paraId="68B085EE" w14:textId="77777777" w:rsidR="00EF6B6F" w:rsidRPr="00CF0C88" w:rsidRDefault="00EF6B6F" w:rsidP="00A53B42">
            <w:pPr>
              <w:jc w:val="center"/>
              <w:rPr>
                <w:rFonts w:ascii="Calibri" w:hAnsi="Calibri" w:cs="Helvetica"/>
              </w:rPr>
            </w:pPr>
            <w:r w:rsidRPr="00CF0C88">
              <w:rPr>
                <w:rFonts w:ascii="Calibri" w:hAnsi="Calibri" w:cs="Helvetica"/>
              </w:rPr>
              <w:t>Product</w:t>
            </w:r>
          </w:p>
        </w:tc>
        <w:tc>
          <w:tcPr>
            <w:tcW w:w="1890" w:type="dxa"/>
            <w:tcBorders>
              <w:left w:val="double" w:sz="4" w:space="0" w:color="auto"/>
            </w:tcBorders>
            <w:vAlign w:val="bottom"/>
          </w:tcPr>
          <w:p w14:paraId="570EEBED" w14:textId="77777777" w:rsidR="00EF6B6F" w:rsidRPr="00CF0C88" w:rsidRDefault="00ED561E" w:rsidP="00A53B42">
            <w:pPr>
              <w:jc w:val="center"/>
              <w:rPr>
                <w:rFonts w:ascii="Calibri" w:hAnsi="Calibri" w:cs="Helvetica"/>
              </w:rPr>
            </w:pPr>
            <w:r>
              <w:rPr>
                <w:rFonts w:ascii="Calibri" w:hAnsi="Calibri" w:cs="Helvetica"/>
              </w:rPr>
              <w:t>MOH</w:t>
            </w:r>
          </w:p>
        </w:tc>
      </w:tr>
      <w:tr w:rsidR="00EF6B6F" w:rsidRPr="00CF0C88" w14:paraId="38FB5113" w14:textId="77777777" w:rsidTr="00A53B42">
        <w:tc>
          <w:tcPr>
            <w:tcW w:w="5328" w:type="dxa"/>
            <w:tcBorders>
              <w:right w:val="double" w:sz="4" w:space="0" w:color="auto"/>
            </w:tcBorders>
          </w:tcPr>
          <w:p w14:paraId="6077CA4F" w14:textId="77777777" w:rsidR="00EF6B6F" w:rsidRPr="00CF0C88" w:rsidRDefault="00EF6B6F" w:rsidP="00ED561E">
            <w:pPr>
              <w:rPr>
                <w:rFonts w:ascii="Calibri" w:hAnsi="Calibri" w:cs="Helvetica"/>
              </w:rPr>
            </w:pPr>
            <w:r w:rsidRPr="00CF0C88">
              <w:rPr>
                <w:rFonts w:ascii="Calibri" w:hAnsi="Calibri" w:cs="Helvetica"/>
              </w:rPr>
              <w:t xml:space="preserve">f. </w:t>
            </w:r>
            <w:r w:rsidR="00ED561E" w:rsidRPr="00CF0C88">
              <w:rPr>
                <w:rFonts w:ascii="Calibri" w:hAnsi="Calibri" w:cs="Helvetica"/>
              </w:rPr>
              <w:t>Standard packaging materials used to package individual units of product for sale (</w:t>
            </w:r>
            <w:r w:rsidR="00ED561E" w:rsidRPr="00CF0C88">
              <w:rPr>
                <w:rFonts w:ascii="Calibri" w:hAnsi="Calibri" w:cs="Helvetica"/>
                <w:i/>
              </w:rPr>
              <w:t>e.g</w:t>
            </w:r>
            <w:r w:rsidR="00ED561E" w:rsidRPr="00CF0C88">
              <w:rPr>
                <w:rFonts w:ascii="Calibri" w:hAnsi="Calibri" w:cs="Helvetica"/>
              </w:rPr>
              <w:t>., cereal boxes in which cereal is packaged)</w:t>
            </w:r>
          </w:p>
        </w:tc>
        <w:tc>
          <w:tcPr>
            <w:tcW w:w="1890" w:type="dxa"/>
            <w:tcBorders>
              <w:left w:val="double" w:sz="4" w:space="0" w:color="auto"/>
              <w:right w:val="double" w:sz="4" w:space="0" w:color="auto"/>
            </w:tcBorders>
            <w:vAlign w:val="bottom"/>
          </w:tcPr>
          <w:p w14:paraId="6E992B69" w14:textId="77777777" w:rsidR="00EF6B6F" w:rsidRPr="00CF0C88" w:rsidRDefault="00EF6B6F" w:rsidP="00A53B42">
            <w:pPr>
              <w:jc w:val="center"/>
              <w:rPr>
                <w:rFonts w:ascii="Calibri" w:hAnsi="Calibri" w:cs="Helvetica"/>
              </w:rPr>
            </w:pPr>
            <w:r w:rsidRPr="00CF0C88">
              <w:rPr>
                <w:rFonts w:ascii="Calibri" w:hAnsi="Calibri" w:cs="Helvetica"/>
              </w:rPr>
              <w:t>Product</w:t>
            </w:r>
          </w:p>
        </w:tc>
        <w:tc>
          <w:tcPr>
            <w:tcW w:w="1890" w:type="dxa"/>
            <w:tcBorders>
              <w:left w:val="double" w:sz="4" w:space="0" w:color="auto"/>
            </w:tcBorders>
            <w:vAlign w:val="bottom"/>
          </w:tcPr>
          <w:p w14:paraId="05235EDF" w14:textId="77777777" w:rsidR="00EF6B6F" w:rsidRPr="00CF0C88" w:rsidRDefault="00ED561E" w:rsidP="00A53B42">
            <w:pPr>
              <w:jc w:val="center"/>
              <w:rPr>
                <w:rFonts w:ascii="Calibri" w:hAnsi="Calibri" w:cs="Helvetica"/>
              </w:rPr>
            </w:pPr>
            <w:r>
              <w:rPr>
                <w:rFonts w:ascii="Calibri" w:hAnsi="Calibri" w:cs="Helvetica"/>
              </w:rPr>
              <w:t>DM</w:t>
            </w:r>
          </w:p>
        </w:tc>
      </w:tr>
      <w:tr w:rsidR="00EF6B6F" w:rsidRPr="00CF0C88" w14:paraId="1DB2D9BE" w14:textId="77777777" w:rsidTr="00A53B42">
        <w:tc>
          <w:tcPr>
            <w:tcW w:w="5328" w:type="dxa"/>
            <w:tcBorders>
              <w:top w:val="double" w:sz="4" w:space="0" w:color="auto"/>
              <w:right w:val="double" w:sz="4" w:space="0" w:color="auto"/>
            </w:tcBorders>
          </w:tcPr>
          <w:p w14:paraId="1C622B5C" w14:textId="77777777" w:rsidR="00EF6B6F" w:rsidRPr="00CF0C88" w:rsidRDefault="00EF6B6F" w:rsidP="00ED561E">
            <w:pPr>
              <w:rPr>
                <w:rFonts w:ascii="Calibri" w:hAnsi="Calibri" w:cs="Helvetica"/>
              </w:rPr>
            </w:pPr>
            <w:r w:rsidRPr="00CF0C88">
              <w:rPr>
                <w:rFonts w:ascii="Calibri" w:hAnsi="Calibri" w:cs="Helvetica"/>
              </w:rPr>
              <w:t xml:space="preserve">g. </w:t>
            </w:r>
            <w:r w:rsidR="00ED561E" w:rsidRPr="00CF0C88">
              <w:rPr>
                <w:rFonts w:ascii="Calibri" w:hAnsi="Calibri" w:cs="Helvetica"/>
              </w:rPr>
              <w:t xml:space="preserve">Lease payment on administrative headquarters </w:t>
            </w:r>
          </w:p>
        </w:tc>
        <w:tc>
          <w:tcPr>
            <w:tcW w:w="1890" w:type="dxa"/>
            <w:tcBorders>
              <w:top w:val="double" w:sz="4" w:space="0" w:color="auto"/>
              <w:left w:val="double" w:sz="4" w:space="0" w:color="auto"/>
              <w:right w:val="double" w:sz="4" w:space="0" w:color="auto"/>
            </w:tcBorders>
            <w:vAlign w:val="bottom"/>
          </w:tcPr>
          <w:p w14:paraId="7D2619A5" w14:textId="77777777" w:rsidR="00EF6B6F" w:rsidRPr="00CF0C88" w:rsidRDefault="00EF6B6F" w:rsidP="00A53B42">
            <w:pPr>
              <w:jc w:val="center"/>
              <w:rPr>
                <w:rFonts w:ascii="Calibri" w:hAnsi="Calibri" w:cs="Helvetica"/>
              </w:rPr>
            </w:pPr>
            <w:r w:rsidRPr="00CF0C88">
              <w:rPr>
                <w:rFonts w:ascii="Calibri" w:hAnsi="Calibri" w:cs="Helvetica"/>
              </w:rPr>
              <w:t>P</w:t>
            </w:r>
            <w:r w:rsidR="00ED561E">
              <w:rPr>
                <w:rFonts w:ascii="Calibri" w:hAnsi="Calibri" w:cs="Helvetica"/>
              </w:rPr>
              <w:t>eriod</w:t>
            </w:r>
          </w:p>
        </w:tc>
        <w:tc>
          <w:tcPr>
            <w:tcW w:w="1890" w:type="dxa"/>
            <w:tcBorders>
              <w:top w:val="double" w:sz="4" w:space="0" w:color="auto"/>
              <w:left w:val="double" w:sz="4" w:space="0" w:color="auto"/>
            </w:tcBorders>
            <w:vAlign w:val="bottom"/>
          </w:tcPr>
          <w:p w14:paraId="39B2DC1B" w14:textId="77777777" w:rsidR="00EF6B6F" w:rsidRPr="00CF0C88" w:rsidRDefault="00EF6B6F" w:rsidP="00A53B42">
            <w:pPr>
              <w:jc w:val="center"/>
              <w:rPr>
                <w:rFonts w:ascii="Calibri" w:hAnsi="Calibri" w:cs="Helvetica"/>
              </w:rPr>
            </w:pPr>
          </w:p>
        </w:tc>
      </w:tr>
      <w:tr w:rsidR="00EF6B6F" w:rsidRPr="00CF0C88" w14:paraId="3548FCF2" w14:textId="77777777" w:rsidTr="00A53B42">
        <w:tc>
          <w:tcPr>
            <w:tcW w:w="5328" w:type="dxa"/>
            <w:tcBorders>
              <w:right w:val="double" w:sz="4" w:space="0" w:color="auto"/>
            </w:tcBorders>
          </w:tcPr>
          <w:p w14:paraId="71581102" w14:textId="77777777" w:rsidR="00EF6B6F" w:rsidRPr="00CF0C88" w:rsidRDefault="00EF6B6F" w:rsidP="00ED561E">
            <w:pPr>
              <w:rPr>
                <w:rFonts w:ascii="Calibri" w:hAnsi="Calibri" w:cs="Helvetica"/>
              </w:rPr>
            </w:pPr>
            <w:r w:rsidRPr="00CF0C88">
              <w:rPr>
                <w:rFonts w:ascii="Calibri" w:hAnsi="Calibri" w:cs="Helvetica"/>
              </w:rPr>
              <w:t xml:space="preserve">h. </w:t>
            </w:r>
            <w:r w:rsidR="00ED561E">
              <w:rPr>
                <w:rFonts w:ascii="Calibri" w:hAnsi="Calibri" w:cs="Helvetica"/>
              </w:rPr>
              <w:t>Telecommunications costs for the customer</w:t>
            </w:r>
            <w:r w:rsidR="00ED561E" w:rsidRPr="00CF0C88">
              <w:rPr>
                <w:rFonts w:ascii="Calibri" w:hAnsi="Calibri" w:cs="Helvetica"/>
              </w:rPr>
              <w:t xml:space="preserve"> service call center </w:t>
            </w:r>
          </w:p>
        </w:tc>
        <w:tc>
          <w:tcPr>
            <w:tcW w:w="1890" w:type="dxa"/>
            <w:tcBorders>
              <w:left w:val="double" w:sz="4" w:space="0" w:color="auto"/>
              <w:right w:val="double" w:sz="4" w:space="0" w:color="auto"/>
            </w:tcBorders>
            <w:vAlign w:val="bottom"/>
          </w:tcPr>
          <w:p w14:paraId="5A916266" w14:textId="77777777" w:rsidR="00EF6B6F" w:rsidRPr="00CF0C88" w:rsidRDefault="00EF6B6F" w:rsidP="00A53B42">
            <w:pPr>
              <w:jc w:val="center"/>
              <w:rPr>
                <w:rFonts w:ascii="Calibri" w:hAnsi="Calibri" w:cs="Helvetica"/>
                <w:b/>
              </w:rPr>
            </w:pPr>
            <w:r w:rsidRPr="00CF0C88">
              <w:rPr>
                <w:rFonts w:ascii="Calibri" w:hAnsi="Calibri" w:cs="Helvetica"/>
              </w:rPr>
              <w:t>P</w:t>
            </w:r>
            <w:r w:rsidR="00ED561E">
              <w:rPr>
                <w:rFonts w:ascii="Calibri" w:hAnsi="Calibri" w:cs="Helvetica"/>
              </w:rPr>
              <w:t>eriod</w:t>
            </w:r>
          </w:p>
        </w:tc>
        <w:tc>
          <w:tcPr>
            <w:tcW w:w="1890" w:type="dxa"/>
            <w:tcBorders>
              <w:left w:val="double" w:sz="4" w:space="0" w:color="auto"/>
            </w:tcBorders>
            <w:vAlign w:val="bottom"/>
          </w:tcPr>
          <w:p w14:paraId="1678D9D2" w14:textId="77777777" w:rsidR="00EF6B6F" w:rsidRPr="00CF0C88" w:rsidRDefault="00EF6B6F" w:rsidP="00A53B42">
            <w:pPr>
              <w:jc w:val="center"/>
              <w:rPr>
                <w:rFonts w:ascii="Calibri" w:hAnsi="Calibri" w:cs="Helvetica"/>
              </w:rPr>
            </w:pPr>
          </w:p>
        </w:tc>
      </w:tr>
    </w:tbl>
    <w:p w14:paraId="4C1C9778" w14:textId="77777777" w:rsidR="00EF6B6F" w:rsidRPr="00CF0C88" w:rsidRDefault="00EF6B6F" w:rsidP="00EF6B6F">
      <w:pPr>
        <w:jc w:val="right"/>
        <w:rPr>
          <w:rFonts w:ascii="Calibri" w:hAnsi="Calibri" w:cs="Helvetica"/>
          <w:b/>
          <w:sz w:val="32"/>
          <w:szCs w:val="32"/>
        </w:rPr>
      </w:pPr>
    </w:p>
    <w:p w14:paraId="7FEBC256"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(5-10 min.) </w:t>
      </w:r>
      <w:r w:rsidR="00C84D1F">
        <w:rPr>
          <w:rFonts w:ascii="Calibri" w:hAnsi="Calibri" w:cs="Helvetica"/>
          <w:b/>
          <w:sz w:val="24"/>
          <w:szCs w:val="24"/>
        </w:rPr>
        <w:t xml:space="preserve"> </w:t>
      </w:r>
      <w:r>
        <w:rPr>
          <w:rFonts w:ascii="Calibri" w:hAnsi="Calibri" w:cs="Helvetica"/>
          <w:b/>
          <w:sz w:val="24"/>
          <w:szCs w:val="24"/>
        </w:rPr>
        <w:t>S2</w:t>
      </w:r>
      <w:r w:rsidRPr="00CF0C88">
        <w:rPr>
          <w:rFonts w:ascii="Calibri" w:hAnsi="Calibri" w:cs="Helvetica"/>
          <w:b/>
          <w:sz w:val="24"/>
          <w:szCs w:val="24"/>
        </w:rPr>
        <w:t>-</w:t>
      </w:r>
      <w:r w:rsidR="00E029F4">
        <w:rPr>
          <w:rFonts w:ascii="Calibri" w:hAnsi="Calibri" w:cs="Helvetica"/>
          <w:b/>
          <w:sz w:val="24"/>
          <w:szCs w:val="24"/>
        </w:rPr>
        <w:t>9</w:t>
      </w:r>
    </w:p>
    <w:p w14:paraId="128B6517" w14:textId="77777777" w:rsidR="00EF6B6F" w:rsidRPr="00CF0C88" w:rsidRDefault="00EF6B6F" w:rsidP="00EF6B6F">
      <w:pPr>
        <w:jc w:val="right"/>
        <w:rPr>
          <w:rFonts w:ascii="Calibri" w:hAnsi="Calibri" w:cs="Helvetica"/>
          <w:b/>
          <w:sz w:val="24"/>
          <w:szCs w:val="24"/>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28"/>
        <w:gridCol w:w="1890"/>
        <w:gridCol w:w="1890"/>
      </w:tblGrid>
      <w:tr w:rsidR="00EF6B6F" w:rsidRPr="00CF0C88" w14:paraId="35DCAF5F" w14:textId="77777777">
        <w:tc>
          <w:tcPr>
            <w:tcW w:w="5328" w:type="dxa"/>
            <w:tcBorders>
              <w:bottom w:val="double" w:sz="4" w:space="0" w:color="auto"/>
              <w:right w:val="double" w:sz="4" w:space="0" w:color="auto"/>
            </w:tcBorders>
            <w:vAlign w:val="center"/>
          </w:tcPr>
          <w:p w14:paraId="08B1E2F9" w14:textId="77777777" w:rsidR="00EF6B6F" w:rsidRPr="00CF0C88" w:rsidRDefault="00EF6B6F" w:rsidP="00EF6B6F">
            <w:pPr>
              <w:jc w:val="center"/>
              <w:rPr>
                <w:rFonts w:ascii="Calibri" w:hAnsi="Calibri" w:cs="Helvetica"/>
              </w:rPr>
            </w:pPr>
            <w:r w:rsidRPr="00CF0C88">
              <w:rPr>
                <w:rFonts w:ascii="Calibri" w:hAnsi="Calibri" w:cs="Helvetica"/>
              </w:rPr>
              <w:t>COST</w:t>
            </w:r>
          </w:p>
        </w:tc>
        <w:tc>
          <w:tcPr>
            <w:tcW w:w="1890" w:type="dxa"/>
            <w:tcBorders>
              <w:left w:val="double" w:sz="4" w:space="0" w:color="auto"/>
              <w:bottom w:val="double" w:sz="4" w:space="0" w:color="auto"/>
              <w:right w:val="double" w:sz="4" w:space="0" w:color="auto"/>
            </w:tcBorders>
            <w:vAlign w:val="bottom"/>
          </w:tcPr>
          <w:p w14:paraId="2B5D261A" w14:textId="77777777" w:rsidR="00EF6B6F" w:rsidRPr="00CF0C88" w:rsidRDefault="00EF6B6F" w:rsidP="00EF6B6F">
            <w:pPr>
              <w:jc w:val="center"/>
              <w:rPr>
                <w:rFonts w:ascii="Calibri" w:hAnsi="Calibri" w:cs="Helvetica"/>
              </w:rPr>
            </w:pPr>
          </w:p>
          <w:p w14:paraId="2F8B7D67" w14:textId="77777777" w:rsidR="00EF6B6F" w:rsidRPr="00CF0C88" w:rsidRDefault="00EF6B6F" w:rsidP="00EF6B6F">
            <w:pPr>
              <w:jc w:val="center"/>
              <w:rPr>
                <w:rFonts w:ascii="Calibri" w:hAnsi="Calibri" w:cs="Helvetica"/>
              </w:rPr>
            </w:pPr>
            <w:r w:rsidRPr="00CF0C88">
              <w:rPr>
                <w:rFonts w:ascii="Calibri" w:hAnsi="Calibri" w:cs="Helvetica"/>
              </w:rPr>
              <w:t xml:space="preserve">Period Cost or </w:t>
            </w:r>
            <w:r w:rsidR="00A61E0D">
              <w:rPr>
                <w:rFonts w:ascii="Calibri" w:hAnsi="Calibri" w:cs="Helvetica"/>
              </w:rPr>
              <w:t>Product</w:t>
            </w:r>
            <w:r w:rsidRPr="00CF0C88">
              <w:rPr>
                <w:rFonts w:ascii="Calibri" w:hAnsi="Calibri" w:cs="Helvetica"/>
              </w:rPr>
              <w:t xml:space="preserve"> Cost?</w:t>
            </w:r>
          </w:p>
        </w:tc>
        <w:tc>
          <w:tcPr>
            <w:tcW w:w="1890" w:type="dxa"/>
            <w:tcBorders>
              <w:left w:val="double" w:sz="4" w:space="0" w:color="auto"/>
              <w:bottom w:val="double" w:sz="4" w:space="0" w:color="auto"/>
            </w:tcBorders>
            <w:vAlign w:val="bottom"/>
          </w:tcPr>
          <w:p w14:paraId="1556969D" w14:textId="77777777" w:rsidR="00EF6B6F" w:rsidRPr="00CF0C88" w:rsidRDefault="00EF6B6F" w:rsidP="00EF6B6F">
            <w:pPr>
              <w:jc w:val="center"/>
              <w:rPr>
                <w:rFonts w:ascii="Calibri" w:hAnsi="Calibri" w:cs="Helvetica"/>
              </w:rPr>
            </w:pPr>
            <w:r w:rsidRPr="00CF0C88">
              <w:rPr>
                <w:rFonts w:ascii="Calibri" w:hAnsi="Calibri" w:cs="Helvetica"/>
              </w:rPr>
              <w:t xml:space="preserve">If a </w:t>
            </w:r>
            <w:r w:rsidR="00A61E0D">
              <w:rPr>
                <w:rFonts w:ascii="Calibri" w:hAnsi="Calibri" w:cs="Helvetica"/>
              </w:rPr>
              <w:t>Product</w:t>
            </w:r>
            <w:r w:rsidRPr="00CF0C88">
              <w:rPr>
                <w:rFonts w:ascii="Calibri" w:hAnsi="Calibri" w:cs="Helvetica"/>
              </w:rPr>
              <w:t xml:space="preserve"> Cost:</w:t>
            </w:r>
            <w:r w:rsidR="00C84D1F">
              <w:rPr>
                <w:rFonts w:ascii="Calibri" w:hAnsi="Calibri" w:cs="Helvetica"/>
              </w:rPr>
              <w:t xml:space="preserve"> </w:t>
            </w:r>
            <w:r w:rsidRPr="00CF0C88">
              <w:rPr>
                <w:rFonts w:ascii="Calibri" w:hAnsi="Calibri" w:cs="Helvetica"/>
              </w:rPr>
              <w:t>Is it DM, DL, or MOH?</w:t>
            </w:r>
          </w:p>
        </w:tc>
      </w:tr>
      <w:tr w:rsidR="00EF6B6F" w:rsidRPr="00CF0C88" w14:paraId="58FFE380" w14:textId="77777777">
        <w:tc>
          <w:tcPr>
            <w:tcW w:w="5328" w:type="dxa"/>
            <w:tcBorders>
              <w:right w:val="double" w:sz="4" w:space="0" w:color="auto"/>
            </w:tcBorders>
          </w:tcPr>
          <w:p w14:paraId="6E409B09" w14:textId="77777777" w:rsidR="00EF6B6F" w:rsidRPr="00CF0C88" w:rsidRDefault="00EF6B6F" w:rsidP="00BC5C30">
            <w:pPr>
              <w:rPr>
                <w:rFonts w:ascii="Calibri" w:hAnsi="Calibri" w:cs="Helvetica"/>
              </w:rPr>
            </w:pPr>
            <w:r w:rsidRPr="00CF0C88">
              <w:rPr>
                <w:rFonts w:ascii="Calibri" w:hAnsi="Calibri" w:cs="Helvetica"/>
              </w:rPr>
              <w:t xml:space="preserve">1. </w:t>
            </w:r>
            <w:r w:rsidR="00B364AB" w:rsidRPr="00CF0C88">
              <w:rPr>
                <w:rFonts w:ascii="Calibri" w:hAnsi="Calibri" w:cs="Helvetica"/>
              </w:rPr>
              <w:t xml:space="preserve">Television advertisements for </w:t>
            </w:r>
            <w:r w:rsidR="00B364AB">
              <w:rPr>
                <w:rFonts w:ascii="Calibri" w:hAnsi="Calibri" w:cs="Helvetica"/>
              </w:rPr>
              <w:t>Bailey</w:t>
            </w:r>
            <w:r w:rsidR="00B364AB" w:rsidRPr="00CF0C88">
              <w:rPr>
                <w:rFonts w:ascii="Calibri" w:hAnsi="Calibri" w:cs="Helvetica"/>
              </w:rPr>
              <w:t>’</w:t>
            </w:r>
            <w:r w:rsidR="00B364AB">
              <w:rPr>
                <w:rFonts w:ascii="Calibri" w:hAnsi="Calibri" w:cs="Helvetica"/>
              </w:rPr>
              <w:t>s</w:t>
            </w:r>
            <w:r w:rsidR="00B364AB" w:rsidRPr="00CF0C88">
              <w:rPr>
                <w:rFonts w:ascii="Calibri" w:hAnsi="Calibri" w:cs="Helvetica"/>
              </w:rPr>
              <w:t xml:space="preserve"> products </w:t>
            </w:r>
          </w:p>
        </w:tc>
        <w:tc>
          <w:tcPr>
            <w:tcW w:w="1890" w:type="dxa"/>
            <w:tcBorders>
              <w:left w:val="double" w:sz="4" w:space="0" w:color="auto"/>
              <w:right w:val="double" w:sz="4" w:space="0" w:color="auto"/>
            </w:tcBorders>
            <w:vAlign w:val="bottom"/>
          </w:tcPr>
          <w:p w14:paraId="3F88AC12" w14:textId="77777777" w:rsidR="00EF6B6F" w:rsidRPr="00CF0C88" w:rsidRDefault="00EF6B6F" w:rsidP="00EF6B6F">
            <w:pPr>
              <w:rPr>
                <w:rFonts w:ascii="Calibri" w:hAnsi="Calibri" w:cs="Helvetica"/>
              </w:rPr>
            </w:pPr>
            <w:r w:rsidRPr="00CF0C88">
              <w:rPr>
                <w:rFonts w:ascii="Calibri" w:hAnsi="Calibri" w:cs="Helvetica"/>
              </w:rPr>
              <w:t>P</w:t>
            </w:r>
            <w:r w:rsidR="00B364AB">
              <w:rPr>
                <w:rFonts w:ascii="Calibri" w:hAnsi="Calibri" w:cs="Helvetica"/>
              </w:rPr>
              <w:t>eriod</w:t>
            </w:r>
          </w:p>
        </w:tc>
        <w:tc>
          <w:tcPr>
            <w:tcW w:w="1890" w:type="dxa"/>
            <w:tcBorders>
              <w:left w:val="double" w:sz="4" w:space="0" w:color="auto"/>
            </w:tcBorders>
            <w:vAlign w:val="bottom"/>
          </w:tcPr>
          <w:p w14:paraId="793DF57E" w14:textId="77777777" w:rsidR="00EF6B6F" w:rsidRPr="00CF0C88" w:rsidRDefault="00EF6B6F" w:rsidP="00EF6B6F">
            <w:pPr>
              <w:rPr>
                <w:rFonts w:ascii="Calibri" w:hAnsi="Calibri" w:cs="Helvetica"/>
              </w:rPr>
            </w:pPr>
          </w:p>
        </w:tc>
      </w:tr>
      <w:tr w:rsidR="00EF6B6F" w:rsidRPr="00CF0C88" w14:paraId="3ED37688" w14:textId="77777777">
        <w:tc>
          <w:tcPr>
            <w:tcW w:w="5328" w:type="dxa"/>
            <w:tcBorders>
              <w:right w:val="double" w:sz="4" w:space="0" w:color="auto"/>
            </w:tcBorders>
          </w:tcPr>
          <w:p w14:paraId="6BC781BC" w14:textId="77777777" w:rsidR="00EF6B6F" w:rsidRPr="00CF0C88" w:rsidRDefault="00EF6B6F" w:rsidP="00BC5C30">
            <w:pPr>
              <w:rPr>
                <w:rFonts w:ascii="Calibri" w:hAnsi="Calibri" w:cs="Helvetica"/>
              </w:rPr>
            </w:pPr>
            <w:r w:rsidRPr="00CF0C88">
              <w:rPr>
                <w:rFonts w:ascii="Calibri" w:hAnsi="Calibri" w:cs="Helvetica"/>
              </w:rPr>
              <w:t xml:space="preserve">2. </w:t>
            </w:r>
            <w:r w:rsidR="00B364AB" w:rsidRPr="00CF0C88">
              <w:rPr>
                <w:rFonts w:ascii="Calibri" w:hAnsi="Calibri" w:cs="Helvetica"/>
              </w:rPr>
              <w:t xml:space="preserve">Lubricants used in running bottling machines </w:t>
            </w:r>
          </w:p>
        </w:tc>
        <w:tc>
          <w:tcPr>
            <w:tcW w:w="1890" w:type="dxa"/>
            <w:tcBorders>
              <w:left w:val="double" w:sz="4" w:space="0" w:color="auto"/>
              <w:right w:val="double" w:sz="4" w:space="0" w:color="auto"/>
            </w:tcBorders>
            <w:vAlign w:val="bottom"/>
          </w:tcPr>
          <w:p w14:paraId="5FC8FA23" w14:textId="77777777" w:rsidR="00EF6B6F" w:rsidRPr="00CF0C88" w:rsidRDefault="00B364AB" w:rsidP="00EF6B6F">
            <w:pPr>
              <w:rPr>
                <w:rFonts w:ascii="Calibri" w:hAnsi="Calibri" w:cs="Helvetica"/>
              </w:rPr>
            </w:pPr>
            <w:r>
              <w:rPr>
                <w:rFonts w:ascii="Calibri" w:hAnsi="Calibri" w:cs="Helvetica"/>
              </w:rPr>
              <w:t>Product</w:t>
            </w:r>
          </w:p>
        </w:tc>
        <w:tc>
          <w:tcPr>
            <w:tcW w:w="1890" w:type="dxa"/>
            <w:tcBorders>
              <w:left w:val="double" w:sz="4" w:space="0" w:color="auto"/>
            </w:tcBorders>
            <w:vAlign w:val="bottom"/>
          </w:tcPr>
          <w:p w14:paraId="3C30FFD6" w14:textId="77777777" w:rsidR="00EF6B6F" w:rsidRPr="00CF0C88" w:rsidRDefault="00B364AB" w:rsidP="00EF6B6F">
            <w:pPr>
              <w:rPr>
                <w:rFonts w:ascii="Calibri" w:hAnsi="Calibri" w:cs="Helvetica"/>
              </w:rPr>
            </w:pPr>
            <w:r>
              <w:rPr>
                <w:rFonts w:ascii="Calibri" w:hAnsi="Calibri" w:cs="Helvetica"/>
              </w:rPr>
              <w:t>MOH</w:t>
            </w:r>
          </w:p>
        </w:tc>
      </w:tr>
      <w:tr w:rsidR="00EF6B6F" w:rsidRPr="00CF0C88" w14:paraId="4EDB9BE5" w14:textId="77777777">
        <w:tc>
          <w:tcPr>
            <w:tcW w:w="5328" w:type="dxa"/>
            <w:tcBorders>
              <w:right w:val="double" w:sz="4" w:space="0" w:color="auto"/>
            </w:tcBorders>
          </w:tcPr>
          <w:p w14:paraId="51770550" w14:textId="77777777" w:rsidR="00EF6B6F" w:rsidRPr="00CF0C88" w:rsidRDefault="00EF6B6F" w:rsidP="00BC5C30">
            <w:pPr>
              <w:rPr>
                <w:rFonts w:ascii="Calibri" w:hAnsi="Calibri" w:cs="Helvetica"/>
              </w:rPr>
            </w:pPr>
            <w:r w:rsidRPr="00CF0C88">
              <w:rPr>
                <w:rFonts w:ascii="Calibri" w:hAnsi="Calibri" w:cs="Helvetica"/>
              </w:rPr>
              <w:t xml:space="preserve">3. </w:t>
            </w:r>
            <w:r w:rsidR="00B364AB" w:rsidRPr="00CF0C88">
              <w:rPr>
                <w:rFonts w:ascii="Calibri" w:hAnsi="Calibri" w:cs="Helvetica"/>
              </w:rPr>
              <w:t xml:space="preserve">Research and Development </w:t>
            </w:r>
            <w:r w:rsidR="00B364AB">
              <w:rPr>
                <w:rFonts w:ascii="Calibri" w:hAnsi="Calibri" w:cs="Helvetica"/>
              </w:rPr>
              <w:t>related to elimination of antibiotic residues in milk</w:t>
            </w:r>
            <w:r w:rsidR="00B364AB" w:rsidRPr="00CF0C88">
              <w:rPr>
                <w:rFonts w:ascii="Calibri" w:hAnsi="Calibri" w:cs="Helvetica"/>
              </w:rPr>
              <w:t xml:space="preserve"> </w:t>
            </w:r>
          </w:p>
        </w:tc>
        <w:tc>
          <w:tcPr>
            <w:tcW w:w="1890" w:type="dxa"/>
            <w:tcBorders>
              <w:left w:val="double" w:sz="4" w:space="0" w:color="auto"/>
              <w:right w:val="double" w:sz="4" w:space="0" w:color="auto"/>
            </w:tcBorders>
            <w:vAlign w:val="bottom"/>
          </w:tcPr>
          <w:p w14:paraId="5E13B9F5" w14:textId="77777777" w:rsidR="00EF6B6F" w:rsidRPr="00CF0C88" w:rsidRDefault="00B364AB" w:rsidP="00382CBC">
            <w:pPr>
              <w:rPr>
                <w:rFonts w:ascii="Calibri" w:hAnsi="Calibri" w:cs="Helvetica"/>
              </w:rPr>
            </w:pPr>
            <w:r w:rsidRPr="00CF0C88">
              <w:rPr>
                <w:rFonts w:ascii="Calibri" w:hAnsi="Calibri" w:cs="Helvetica"/>
              </w:rPr>
              <w:t xml:space="preserve">Period </w:t>
            </w:r>
          </w:p>
        </w:tc>
        <w:tc>
          <w:tcPr>
            <w:tcW w:w="1890" w:type="dxa"/>
            <w:tcBorders>
              <w:left w:val="double" w:sz="4" w:space="0" w:color="auto"/>
            </w:tcBorders>
            <w:vAlign w:val="bottom"/>
          </w:tcPr>
          <w:p w14:paraId="35D1DB6C" w14:textId="77777777" w:rsidR="00EF6B6F" w:rsidRPr="00CF0C88" w:rsidRDefault="00EF6B6F" w:rsidP="00EF6B6F">
            <w:pPr>
              <w:rPr>
                <w:rFonts w:ascii="Calibri" w:hAnsi="Calibri" w:cs="Helvetica"/>
              </w:rPr>
            </w:pPr>
          </w:p>
        </w:tc>
      </w:tr>
      <w:tr w:rsidR="00EF6B6F" w:rsidRPr="00CF0C88" w14:paraId="01B60308" w14:textId="77777777">
        <w:tc>
          <w:tcPr>
            <w:tcW w:w="5328" w:type="dxa"/>
            <w:tcBorders>
              <w:right w:val="double" w:sz="4" w:space="0" w:color="auto"/>
            </w:tcBorders>
          </w:tcPr>
          <w:p w14:paraId="59F87BFA" w14:textId="77777777" w:rsidR="00EF6B6F" w:rsidRPr="00CF0C88" w:rsidRDefault="00EF6B6F" w:rsidP="00EF6B6F">
            <w:pPr>
              <w:rPr>
                <w:rFonts w:ascii="Calibri" w:hAnsi="Calibri" w:cs="Helvetica"/>
              </w:rPr>
            </w:pPr>
            <w:r w:rsidRPr="00CF0C88">
              <w:rPr>
                <w:rFonts w:ascii="Calibri" w:hAnsi="Calibri" w:cs="Helvetica"/>
              </w:rPr>
              <w:t>4. Gasoline used to operate refrigerated trucks</w:t>
            </w:r>
            <w:r w:rsidR="00927A4A">
              <w:rPr>
                <w:rFonts w:ascii="Calibri" w:hAnsi="Calibri" w:cs="Helvetica"/>
              </w:rPr>
              <w:t xml:space="preserve"> </w:t>
            </w:r>
            <w:r w:rsidRPr="00CF0C88">
              <w:rPr>
                <w:rFonts w:ascii="Calibri" w:hAnsi="Calibri" w:cs="Helvetica"/>
              </w:rPr>
              <w:t>deliver</w:t>
            </w:r>
            <w:r w:rsidR="00A15409">
              <w:rPr>
                <w:rFonts w:ascii="Calibri" w:hAnsi="Calibri" w:cs="Helvetica"/>
              </w:rPr>
              <w:t>ing</w:t>
            </w:r>
            <w:r w:rsidRPr="00CF0C88">
              <w:rPr>
                <w:rFonts w:ascii="Calibri" w:hAnsi="Calibri" w:cs="Helvetica"/>
              </w:rPr>
              <w:t xml:space="preserve"> finished dairy products to grocery stores</w:t>
            </w:r>
          </w:p>
        </w:tc>
        <w:tc>
          <w:tcPr>
            <w:tcW w:w="1890" w:type="dxa"/>
            <w:tcBorders>
              <w:left w:val="double" w:sz="4" w:space="0" w:color="auto"/>
              <w:right w:val="double" w:sz="4" w:space="0" w:color="auto"/>
            </w:tcBorders>
            <w:vAlign w:val="bottom"/>
          </w:tcPr>
          <w:p w14:paraId="2CB91338" w14:textId="77777777" w:rsidR="00EF6B6F" w:rsidRPr="00CF0C88" w:rsidRDefault="00EF6B6F" w:rsidP="00382CBC">
            <w:pPr>
              <w:rPr>
                <w:rFonts w:ascii="Calibri" w:hAnsi="Calibri" w:cs="Helvetica"/>
              </w:rPr>
            </w:pPr>
            <w:r w:rsidRPr="00CF0C88">
              <w:rPr>
                <w:rFonts w:ascii="Calibri" w:hAnsi="Calibri" w:cs="Helvetica"/>
              </w:rPr>
              <w:t xml:space="preserve">Period </w:t>
            </w:r>
          </w:p>
        </w:tc>
        <w:tc>
          <w:tcPr>
            <w:tcW w:w="1890" w:type="dxa"/>
            <w:tcBorders>
              <w:left w:val="double" w:sz="4" w:space="0" w:color="auto"/>
            </w:tcBorders>
            <w:vAlign w:val="bottom"/>
          </w:tcPr>
          <w:p w14:paraId="53230650" w14:textId="77777777" w:rsidR="00EF6B6F" w:rsidRPr="00CF0C88" w:rsidRDefault="00EF6B6F" w:rsidP="00EF6B6F">
            <w:pPr>
              <w:rPr>
                <w:rFonts w:ascii="Calibri" w:hAnsi="Calibri" w:cs="Helvetica"/>
              </w:rPr>
            </w:pPr>
          </w:p>
        </w:tc>
      </w:tr>
      <w:tr w:rsidR="00EF6B6F" w:rsidRPr="00CF0C88" w14:paraId="5804B082" w14:textId="77777777">
        <w:tc>
          <w:tcPr>
            <w:tcW w:w="5328" w:type="dxa"/>
            <w:tcBorders>
              <w:right w:val="double" w:sz="4" w:space="0" w:color="auto"/>
            </w:tcBorders>
          </w:tcPr>
          <w:p w14:paraId="3E9F06D3" w14:textId="77777777" w:rsidR="00EF6B6F" w:rsidRPr="00CF0C88" w:rsidRDefault="00EF6B6F" w:rsidP="00EF6B6F">
            <w:pPr>
              <w:rPr>
                <w:rFonts w:ascii="Calibri" w:hAnsi="Calibri" w:cs="Helvetica"/>
              </w:rPr>
            </w:pPr>
            <w:r w:rsidRPr="00CF0C88">
              <w:rPr>
                <w:rFonts w:ascii="Calibri" w:hAnsi="Calibri" w:cs="Helvetica"/>
              </w:rPr>
              <w:t>5. Company president’s annual bonus</w:t>
            </w:r>
          </w:p>
        </w:tc>
        <w:tc>
          <w:tcPr>
            <w:tcW w:w="1890" w:type="dxa"/>
            <w:tcBorders>
              <w:left w:val="double" w:sz="4" w:space="0" w:color="auto"/>
              <w:right w:val="double" w:sz="4" w:space="0" w:color="auto"/>
            </w:tcBorders>
            <w:vAlign w:val="bottom"/>
          </w:tcPr>
          <w:p w14:paraId="75D599FA" w14:textId="77777777" w:rsidR="00EF6B6F" w:rsidRPr="00CF0C88" w:rsidRDefault="00EF6B6F" w:rsidP="00EF6B6F">
            <w:pPr>
              <w:rPr>
                <w:rFonts w:ascii="Calibri" w:hAnsi="Calibri" w:cs="Helvetica"/>
              </w:rPr>
            </w:pPr>
            <w:r w:rsidRPr="00CF0C88">
              <w:rPr>
                <w:rFonts w:ascii="Calibri" w:hAnsi="Calibri" w:cs="Helvetica"/>
              </w:rPr>
              <w:t>Period</w:t>
            </w:r>
          </w:p>
        </w:tc>
        <w:tc>
          <w:tcPr>
            <w:tcW w:w="1890" w:type="dxa"/>
            <w:tcBorders>
              <w:left w:val="double" w:sz="4" w:space="0" w:color="auto"/>
            </w:tcBorders>
            <w:vAlign w:val="bottom"/>
          </w:tcPr>
          <w:p w14:paraId="1E810E0C" w14:textId="77777777" w:rsidR="00EF6B6F" w:rsidRPr="00CF0C88" w:rsidRDefault="00EF6B6F" w:rsidP="00EF6B6F">
            <w:pPr>
              <w:rPr>
                <w:rFonts w:ascii="Calibri" w:hAnsi="Calibri" w:cs="Helvetica"/>
              </w:rPr>
            </w:pPr>
          </w:p>
        </w:tc>
      </w:tr>
      <w:tr w:rsidR="00EF6B6F" w:rsidRPr="00CF0C88" w14:paraId="41C73BC5" w14:textId="77777777">
        <w:tc>
          <w:tcPr>
            <w:tcW w:w="5328" w:type="dxa"/>
            <w:tcBorders>
              <w:top w:val="double" w:sz="4" w:space="0" w:color="auto"/>
              <w:right w:val="double" w:sz="4" w:space="0" w:color="auto"/>
            </w:tcBorders>
          </w:tcPr>
          <w:p w14:paraId="46F45660" w14:textId="77777777" w:rsidR="00EF6B6F" w:rsidRPr="00CF0C88" w:rsidRDefault="00EF6B6F" w:rsidP="00EF6B6F">
            <w:pPr>
              <w:rPr>
                <w:rFonts w:ascii="Calibri" w:hAnsi="Calibri" w:cs="Helvetica"/>
              </w:rPr>
            </w:pPr>
            <w:r w:rsidRPr="00CF0C88">
              <w:rPr>
                <w:rFonts w:ascii="Calibri" w:hAnsi="Calibri" w:cs="Helvetica"/>
              </w:rPr>
              <w:t>6. Depreciation on refrigerated trucks used to collect raw milk from dairy farm</w:t>
            </w:r>
            <w:r w:rsidR="00A15409">
              <w:rPr>
                <w:rFonts w:ascii="Calibri" w:hAnsi="Calibri" w:cs="Helvetica"/>
              </w:rPr>
              <w:t>er</w:t>
            </w:r>
            <w:r w:rsidRPr="00CF0C88">
              <w:rPr>
                <w:rFonts w:ascii="Calibri" w:hAnsi="Calibri" w:cs="Helvetica"/>
              </w:rPr>
              <w:t>s</w:t>
            </w:r>
          </w:p>
        </w:tc>
        <w:tc>
          <w:tcPr>
            <w:tcW w:w="1890" w:type="dxa"/>
            <w:tcBorders>
              <w:top w:val="double" w:sz="4" w:space="0" w:color="auto"/>
              <w:left w:val="double" w:sz="4" w:space="0" w:color="auto"/>
              <w:right w:val="double" w:sz="4" w:space="0" w:color="auto"/>
            </w:tcBorders>
            <w:vAlign w:val="bottom"/>
          </w:tcPr>
          <w:p w14:paraId="26A270FA" w14:textId="77777777" w:rsidR="00EF6B6F" w:rsidRPr="00CF0C88" w:rsidRDefault="00EF6B6F" w:rsidP="00EF6B6F">
            <w:pPr>
              <w:rPr>
                <w:rFonts w:ascii="Calibri" w:hAnsi="Calibri" w:cs="Helvetica"/>
              </w:rPr>
            </w:pPr>
            <w:r w:rsidRPr="00CF0C88">
              <w:rPr>
                <w:rFonts w:ascii="Calibri" w:hAnsi="Calibri" w:cs="Helvetica"/>
              </w:rPr>
              <w:t>Product</w:t>
            </w:r>
          </w:p>
        </w:tc>
        <w:tc>
          <w:tcPr>
            <w:tcW w:w="1890" w:type="dxa"/>
            <w:tcBorders>
              <w:top w:val="double" w:sz="4" w:space="0" w:color="auto"/>
              <w:left w:val="double" w:sz="4" w:space="0" w:color="auto"/>
            </w:tcBorders>
            <w:vAlign w:val="bottom"/>
          </w:tcPr>
          <w:p w14:paraId="40D4E0F7" w14:textId="77777777" w:rsidR="00EF6B6F" w:rsidRPr="00CF0C88" w:rsidRDefault="00EF6B6F" w:rsidP="00382CBC">
            <w:pPr>
              <w:rPr>
                <w:rFonts w:ascii="Calibri" w:hAnsi="Calibri" w:cs="Helvetica"/>
              </w:rPr>
            </w:pPr>
            <w:r w:rsidRPr="00CF0C88">
              <w:rPr>
                <w:rFonts w:ascii="Calibri" w:hAnsi="Calibri" w:cs="Helvetica"/>
              </w:rPr>
              <w:t xml:space="preserve">MOH </w:t>
            </w:r>
          </w:p>
        </w:tc>
      </w:tr>
      <w:tr w:rsidR="00EF6B6F" w:rsidRPr="00CF0C88" w14:paraId="09EF200A" w14:textId="77777777">
        <w:tc>
          <w:tcPr>
            <w:tcW w:w="5328" w:type="dxa"/>
            <w:tcBorders>
              <w:right w:val="double" w:sz="4" w:space="0" w:color="auto"/>
            </w:tcBorders>
          </w:tcPr>
          <w:p w14:paraId="134CDED1" w14:textId="77777777" w:rsidR="00EF6B6F" w:rsidRPr="00CF0C88" w:rsidRDefault="00EF6B6F" w:rsidP="00EF6B6F">
            <w:pPr>
              <w:rPr>
                <w:rFonts w:ascii="Calibri" w:hAnsi="Calibri" w:cs="Helvetica"/>
              </w:rPr>
            </w:pPr>
            <w:r w:rsidRPr="00CF0C88">
              <w:rPr>
                <w:rFonts w:ascii="Calibri" w:hAnsi="Calibri" w:cs="Helvetica"/>
              </w:rPr>
              <w:t xml:space="preserve">7. Plastic gallon containers in which milk is packaged </w:t>
            </w:r>
          </w:p>
        </w:tc>
        <w:tc>
          <w:tcPr>
            <w:tcW w:w="1890" w:type="dxa"/>
            <w:tcBorders>
              <w:left w:val="double" w:sz="4" w:space="0" w:color="auto"/>
              <w:right w:val="double" w:sz="4" w:space="0" w:color="auto"/>
            </w:tcBorders>
            <w:vAlign w:val="bottom"/>
          </w:tcPr>
          <w:p w14:paraId="070CC122" w14:textId="77777777" w:rsidR="00EF6B6F" w:rsidRPr="00CF0C88" w:rsidRDefault="00EF6B6F" w:rsidP="00EF6B6F">
            <w:pPr>
              <w:rPr>
                <w:rFonts w:ascii="Calibri" w:hAnsi="Calibri" w:cs="Helvetica"/>
              </w:rPr>
            </w:pPr>
            <w:r w:rsidRPr="00CF0C88">
              <w:rPr>
                <w:rFonts w:ascii="Calibri" w:hAnsi="Calibri" w:cs="Helvetica"/>
              </w:rPr>
              <w:t>Product</w:t>
            </w:r>
          </w:p>
        </w:tc>
        <w:tc>
          <w:tcPr>
            <w:tcW w:w="1890" w:type="dxa"/>
            <w:tcBorders>
              <w:left w:val="double" w:sz="4" w:space="0" w:color="auto"/>
            </w:tcBorders>
            <w:vAlign w:val="bottom"/>
          </w:tcPr>
          <w:p w14:paraId="0F59FA97" w14:textId="77777777" w:rsidR="00EF6B6F" w:rsidRPr="00CF0C88" w:rsidRDefault="00EF6B6F" w:rsidP="00EF6B6F">
            <w:pPr>
              <w:rPr>
                <w:rFonts w:ascii="Calibri" w:hAnsi="Calibri" w:cs="Helvetica"/>
              </w:rPr>
            </w:pPr>
            <w:r w:rsidRPr="00CF0C88">
              <w:rPr>
                <w:rFonts w:ascii="Calibri" w:hAnsi="Calibri" w:cs="Helvetica"/>
              </w:rPr>
              <w:t>DM</w:t>
            </w:r>
          </w:p>
        </w:tc>
      </w:tr>
      <w:tr w:rsidR="00EF6B6F" w:rsidRPr="00CF0C88" w14:paraId="35582219" w14:textId="77777777">
        <w:tc>
          <w:tcPr>
            <w:tcW w:w="5328" w:type="dxa"/>
            <w:tcBorders>
              <w:right w:val="double" w:sz="4" w:space="0" w:color="auto"/>
            </w:tcBorders>
          </w:tcPr>
          <w:p w14:paraId="35ACE76A" w14:textId="77777777" w:rsidR="00EF6B6F" w:rsidRPr="00CF0C88" w:rsidRDefault="00EF6B6F" w:rsidP="00BC5C30">
            <w:pPr>
              <w:rPr>
                <w:rFonts w:ascii="Calibri" w:hAnsi="Calibri" w:cs="Helvetica"/>
              </w:rPr>
            </w:pPr>
            <w:r w:rsidRPr="00CF0C88">
              <w:rPr>
                <w:rFonts w:ascii="Calibri" w:hAnsi="Calibri" w:cs="Helvetica"/>
              </w:rPr>
              <w:t xml:space="preserve">8. </w:t>
            </w:r>
            <w:r w:rsidR="00B364AB">
              <w:rPr>
                <w:rFonts w:ascii="Calibri" w:hAnsi="Calibri" w:cs="Helvetica"/>
              </w:rPr>
              <w:t>Property insurance</w:t>
            </w:r>
            <w:r w:rsidR="00B364AB" w:rsidRPr="00CF0C88">
              <w:rPr>
                <w:rFonts w:ascii="Calibri" w:hAnsi="Calibri" w:cs="Helvetica"/>
              </w:rPr>
              <w:t xml:space="preserve"> on dairy processing plant</w:t>
            </w:r>
            <w:r w:rsidR="00B364AB" w:rsidRPr="00CF0C88" w:rsidDel="00B364AB">
              <w:rPr>
                <w:rFonts w:ascii="Calibri" w:hAnsi="Calibri" w:cs="Helvetica"/>
              </w:rPr>
              <w:t xml:space="preserve"> </w:t>
            </w:r>
          </w:p>
        </w:tc>
        <w:tc>
          <w:tcPr>
            <w:tcW w:w="1890" w:type="dxa"/>
            <w:tcBorders>
              <w:left w:val="double" w:sz="4" w:space="0" w:color="auto"/>
              <w:right w:val="double" w:sz="4" w:space="0" w:color="auto"/>
            </w:tcBorders>
            <w:vAlign w:val="bottom"/>
          </w:tcPr>
          <w:p w14:paraId="4536A7CC" w14:textId="77777777" w:rsidR="00EF6B6F" w:rsidRPr="00CF0C88" w:rsidRDefault="00B364AB" w:rsidP="00EF6B6F">
            <w:pPr>
              <w:rPr>
                <w:rFonts w:ascii="Calibri" w:hAnsi="Calibri" w:cs="Helvetica"/>
              </w:rPr>
            </w:pPr>
            <w:r>
              <w:rPr>
                <w:rFonts w:ascii="Calibri" w:hAnsi="Calibri" w:cs="Helvetica"/>
              </w:rPr>
              <w:t>Product</w:t>
            </w:r>
          </w:p>
        </w:tc>
        <w:tc>
          <w:tcPr>
            <w:tcW w:w="1890" w:type="dxa"/>
            <w:tcBorders>
              <w:left w:val="double" w:sz="4" w:space="0" w:color="auto"/>
            </w:tcBorders>
            <w:vAlign w:val="bottom"/>
          </w:tcPr>
          <w:p w14:paraId="5CD0123A" w14:textId="77777777" w:rsidR="00EF6B6F" w:rsidRPr="00CF0C88" w:rsidRDefault="00B364AB" w:rsidP="00EF6B6F">
            <w:pPr>
              <w:rPr>
                <w:rFonts w:ascii="Calibri" w:hAnsi="Calibri" w:cs="Helvetica"/>
              </w:rPr>
            </w:pPr>
            <w:r>
              <w:rPr>
                <w:rFonts w:ascii="Calibri" w:hAnsi="Calibri" w:cs="Helvetica"/>
              </w:rPr>
              <w:t>MOH</w:t>
            </w:r>
          </w:p>
        </w:tc>
      </w:tr>
      <w:tr w:rsidR="00EF6B6F" w:rsidRPr="00CF0C88" w14:paraId="15DB30DE" w14:textId="77777777">
        <w:tc>
          <w:tcPr>
            <w:tcW w:w="5328" w:type="dxa"/>
            <w:tcBorders>
              <w:right w:val="double" w:sz="4" w:space="0" w:color="auto"/>
            </w:tcBorders>
          </w:tcPr>
          <w:p w14:paraId="1120E98F" w14:textId="77777777" w:rsidR="00EF6B6F" w:rsidRPr="00CF0C88" w:rsidRDefault="00EF6B6F" w:rsidP="00BC5C30">
            <w:pPr>
              <w:rPr>
                <w:rFonts w:ascii="Calibri" w:hAnsi="Calibri" w:cs="Helvetica"/>
              </w:rPr>
            </w:pPr>
            <w:r w:rsidRPr="00CF0C88">
              <w:rPr>
                <w:rFonts w:ascii="Calibri" w:hAnsi="Calibri" w:cs="Helvetica"/>
              </w:rPr>
              <w:t xml:space="preserve">9. </w:t>
            </w:r>
            <w:r w:rsidR="00B364AB" w:rsidRPr="00CF0C88">
              <w:rPr>
                <w:rFonts w:ascii="Calibri" w:hAnsi="Calibri" w:cs="Helvetica"/>
              </w:rPr>
              <w:t xml:space="preserve">Cost of milk purchased from </w:t>
            </w:r>
            <w:r w:rsidR="00A15409">
              <w:rPr>
                <w:rFonts w:ascii="Calibri" w:hAnsi="Calibri" w:cs="Helvetica"/>
              </w:rPr>
              <w:t xml:space="preserve">local </w:t>
            </w:r>
            <w:r w:rsidR="00B364AB" w:rsidRPr="00CF0C88">
              <w:rPr>
                <w:rFonts w:ascii="Calibri" w:hAnsi="Calibri" w:cs="Helvetica"/>
              </w:rPr>
              <w:t>dairy farmers</w:t>
            </w:r>
            <w:r w:rsidR="00B364AB" w:rsidRPr="00CF0C88" w:rsidDel="00B364AB">
              <w:rPr>
                <w:rFonts w:ascii="Calibri" w:hAnsi="Calibri" w:cs="Helvetica"/>
              </w:rPr>
              <w:t xml:space="preserve"> </w:t>
            </w:r>
          </w:p>
        </w:tc>
        <w:tc>
          <w:tcPr>
            <w:tcW w:w="1890" w:type="dxa"/>
            <w:tcBorders>
              <w:left w:val="double" w:sz="4" w:space="0" w:color="auto"/>
              <w:right w:val="double" w:sz="4" w:space="0" w:color="auto"/>
            </w:tcBorders>
            <w:vAlign w:val="bottom"/>
          </w:tcPr>
          <w:p w14:paraId="36ACC993" w14:textId="77777777" w:rsidR="00EF6B6F" w:rsidRPr="00CF0C88" w:rsidRDefault="00EF6B6F" w:rsidP="00EF6B6F">
            <w:pPr>
              <w:rPr>
                <w:rFonts w:ascii="Calibri" w:hAnsi="Calibri" w:cs="Helvetica"/>
              </w:rPr>
            </w:pPr>
            <w:r w:rsidRPr="00CF0C88">
              <w:rPr>
                <w:rFonts w:ascii="Calibri" w:hAnsi="Calibri" w:cs="Helvetica"/>
              </w:rPr>
              <w:t>P</w:t>
            </w:r>
            <w:r w:rsidR="00B364AB">
              <w:rPr>
                <w:rFonts w:ascii="Calibri" w:hAnsi="Calibri" w:cs="Helvetica"/>
              </w:rPr>
              <w:t>roduct</w:t>
            </w:r>
          </w:p>
        </w:tc>
        <w:tc>
          <w:tcPr>
            <w:tcW w:w="1890" w:type="dxa"/>
            <w:tcBorders>
              <w:left w:val="double" w:sz="4" w:space="0" w:color="auto"/>
            </w:tcBorders>
            <w:vAlign w:val="bottom"/>
          </w:tcPr>
          <w:p w14:paraId="1DBDCFD7" w14:textId="77777777" w:rsidR="00EF6B6F" w:rsidRPr="00CF0C88" w:rsidRDefault="00B364AB" w:rsidP="00EF6B6F">
            <w:pPr>
              <w:rPr>
                <w:rFonts w:ascii="Calibri" w:hAnsi="Calibri" w:cs="Helvetica"/>
              </w:rPr>
            </w:pPr>
            <w:r>
              <w:rPr>
                <w:rFonts w:ascii="Calibri" w:hAnsi="Calibri" w:cs="Helvetica"/>
              </w:rPr>
              <w:t>DM</w:t>
            </w:r>
          </w:p>
        </w:tc>
      </w:tr>
      <w:tr w:rsidR="00EF6B6F" w:rsidRPr="00CF0C88" w14:paraId="07F37F62" w14:textId="77777777">
        <w:tc>
          <w:tcPr>
            <w:tcW w:w="5328" w:type="dxa"/>
            <w:tcBorders>
              <w:right w:val="double" w:sz="4" w:space="0" w:color="auto"/>
            </w:tcBorders>
          </w:tcPr>
          <w:p w14:paraId="14EE6C40" w14:textId="77777777" w:rsidR="00EF6B6F" w:rsidRPr="00CF0C88" w:rsidRDefault="00EF6B6F" w:rsidP="00BC5C30">
            <w:pPr>
              <w:rPr>
                <w:rFonts w:ascii="Calibri" w:hAnsi="Calibri" w:cs="Helvetica"/>
              </w:rPr>
            </w:pPr>
            <w:r w:rsidRPr="00CF0C88">
              <w:rPr>
                <w:rFonts w:ascii="Calibri" w:hAnsi="Calibri" w:cs="Helvetica"/>
              </w:rPr>
              <w:t xml:space="preserve">10. </w:t>
            </w:r>
            <w:r w:rsidR="00B364AB" w:rsidRPr="00CF0C88">
              <w:rPr>
                <w:rFonts w:ascii="Calibri" w:hAnsi="Calibri" w:cs="Helvetica"/>
              </w:rPr>
              <w:t xml:space="preserve">Depreciation on </w:t>
            </w:r>
            <w:r w:rsidR="00A15409">
              <w:rPr>
                <w:rFonts w:ascii="Calibri" w:hAnsi="Calibri" w:cs="Helvetica"/>
              </w:rPr>
              <w:t>tablets used by sales staff</w:t>
            </w:r>
            <w:r w:rsidR="00B364AB" w:rsidRPr="00CF0C88" w:rsidDel="00B364AB">
              <w:rPr>
                <w:rFonts w:ascii="Calibri" w:hAnsi="Calibri" w:cs="Helvetica"/>
              </w:rPr>
              <w:t xml:space="preserve"> </w:t>
            </w:r>
          </w:p>
        </w:tc>
        <w:tc>
          <w:tcPr>
            <w:tcW w:w="1890" w:type="dxa"/>
            <w:tcBorders>
              <w:left w:val="double" w:sz="4" w:space="0" w:color="auto"/>
              <w:right w:val="double" w:sz="4" w:space="0" w:color="auto"/>
            </w:tcBorders>
            <w:vAlign w:val="bottom"/>
          </w:tcPr>
          <w:p w14:paraId="19BB7E30" w14:textId="77777777" w:rsidR="00EF6B6F" w:rsidRPr="00CF0C88" w:rsidRDefault="00A15409" w:rsidP="00B1731A">
            <w:pPr>
              <w:rPr>
                <w:rFonts w:ascii="Calibri" w:hAnsi="Calibri" w:cs="Helvetica"/>
              </w:rPr>
            </w:pPr>
            <w:r>
              <w:rPr>
                <w:rFonts w:ascii="Calibri" w:hAnsi="Calibri" w:cs="Helvetica"/>
              </w:rPr>
              <w:t xml:space="preserve">Period </w:t>
            </w:r>
          </w:p>
        </w:tc>
        <w:tc>
          <w:tcPr>
            <w:tcW w:w="1890" w:type="dxa"/>
            <w:tcBorders>
              <w:left w:val="double" w:sz="4" w:space="0" w:color="auto"/>
            </w:tcBorders>
            <w:vAlign w:val="bottom"/>
          </w:tcPr>
          <w:p w14:paraId="48E4ADFC" w14:textId="77777777" w:rsidR="00EF6B6F" w:rsidRPr="00CF0C88" w:rsidRDefault="00EF6B6F" w:rsidP="00EF6B6F">
            <w:pPr>
              <w:rPr>
                <w:rFonts w:ascii="Calibri" w:hAnsi="Calibri" w:cs="Helvetica"/>
              </w:rPr>
            </w:pPr>
          </w:p>
        </w:tc>
      </w:tr>
      <w:tr w:rsidR="00EF6B6F" w:rsidRPr="00CF0C88" w14:paraId="73FEBECC" w14:textId="77777777">
        <w:tc>
          <w:tcPr>
            <w:tcW w:w="5328" w:type="dxa"/>
            <w:tcBorders>
              <w:right w:val="double" w:sz="4" w:space="0" w:color="auto"/>
            </w:tcBorders>
          </w:tcPr>
          <w:p w14:paraId="236A761F" w14:textId="77777777" w:rsidR="00EF6B6F" w:rsidRPr="00CF0C88" w:rsidRDefault="00EF6B6F" w:rsidP="00EF6B6F">
            <w:pPr>
              <w:rPr>
                <w:rFonts w:ascii="Calibri" w:hAnsi="Calibri" w:cs="Helvetica"/>
              </w:rPr>
            </w:pPr>
            <w:r w:rsidRPr="00CF0C88">
              <w:rPr>
                <w:rFonts w:ascii="Calibri" w:hAnsi="Calibri" w:cs="Helvetica"/>
              </w:rPr>
              <w:t>11. Wages and salaries paid to machine operators at dairy processing plant</w:t>
            </w:r>
          </w:p>
        </w:tc>
        <w:tc>
          <w:tcPr>
            <w:tcW w:w="1890" w:type="dxa"/>
            <w:tcBorders>
              <w:left w:val="double" w:sz="4" w:space="0" w:color="auto"/>
              <w:right w:val="double" w:sz="4" w:space="0" w:color="auto"/>
            </w:tcBorders>
            <w:vAlign w:val="bottom"/>
          </w:tcPr>
          <w:p w14:paraId="46423A7C" w14:textId="77777777" w:rsidR="00EF6B6F" w:rsidRPr="00CF0C88" w:rsidRDefault="00EF6B6F" w:rsidP="00EF6B6F">
            <w:pPr>
              <w:rPr>
                <w:rFonts w:ascii="Calibri" w:hAnsi="Calibri" w:cs="Helvetica"/>
              </w:rPr>
            </w:pPr>
            <w:r w:rsidRPr="00CF0C88">
              <w:rPr>
                <w:rFonts w:ascii="Calibri" w:hAnsi="Calibri" w:cs="Helvetica"/>
              </w:rPr>
              <w:t>Product</w:t>
            </w:r>
          </w:p>
        </w:tc>
        <w:tc>
          <w:tcPr>
            <w:tcW w:w="1890" w:type="dxa"/>
            <w:tcBorders>
              <w:left w:val="double" w:sz="4" w:space="0" w:color="auto"/>
            </w:tcBorders>
            <w:vAlign w:val="bottom"/>
          </w:tcPr>
          <w:p w14:paraId="75CA7BDD" w14:textId="77777777" w:rsidR="00EF6B6F" w:rsidRPr="00CF0C88" w:rsidRDefault="00EF6B6F" w:rsidP="00EF6B6F">
            <w:pPr>
              <w:rPr>
                <w:rFonts w:ascii="Calibri" w:hAnsi="Calibri" w:cs="Helvetica"/>
              </w:rPr>
            </w:pPr>
            <w:r w:rsidRPr="00CF0C88">
              <w:rPr>
                <w:rFonts w:ascii="Calibri" w:hAnsi="Calibri" w:cs="Helvetica"/>
              </w:rPr>
              <w:t>DL</w:t>
            </w:r>
          </w:p>
        </w:tc>
      </w:tr>
    </w:tbl>
    <w:p w14:paraId="0EEA9F82" w14:textId="77777777" w:rsidR="00EF6B6F" w:rsidRPr="00CF0C88" w:rsidRDefault="00EF6B6F" w:rsidP="00EF6B6F">
      <w:pPr>
        <w:jc w:val="right"/>
        <w:rPr>
          <w:rFonts w:ascii="Calibri" w:hAnsi="Calibri" w:cs="Helvetica"/>
          <w:b/>
          <w:sz w:val="24"/>
          <w:szCs w:val="24"/>
        </w:rPr>
      </w:pPr>
    </w:p>
    <w:p w14:paraId="59F5FA65"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(5 min.)  </w:t>
      </w:r>
      <w:r>
        <w:rPr>
          <w:rFonts w:ascii="Calibri" w:hAnsi="Calibri" w:cs="Helvetica"/>
          <w:b/>
          <w:sz w:val="24"/>
          <w:szCs w:val="24"/>
        </w:rPr>
        <w:t>S2</w:t>
      </w:r>
      <w:r w:rsidRPr="00CF0C88">
        <w:rPr>
          <w:rFonts w:ascii="Calibri" w:hAnsi="Calibri" w:cs="Helvetica"/>
          <w:b/>
          <w:sz w:val="24"/>
          <w:szCs w:val="24"/>
        </w:rPr>
        <w:t>-</w:t>
      </w:r>
      <w:r w:rsidR="00E029F4">
        <w:rPr>
          <w:rFonts w:ascii="Calibri" w:hAnsi="Calibri" w:cs="Helvetica"/>
          <w:b/>
          <w:sz w:val="24"/>
          <w:szCs w:val="24"/>
        </w:rPr>
        <w:t>10</w:t>
      </w:r>
    </w:p>
    <w:p w14:paraId="4C93C90F" w14:textId="77777777" w:rsidR="00EF6B6F" w:rsidRPr="00CF0C88" w:rsidRDefault="00EF6B6F" w:rsidP="00EF6B6F">
      <w:pPr>
        <w:pStyle w:val="BodyText"/>
        <w:rPr>
          <w:rFonts w:ascii="Calibri" w:hAnsi="Calibri" w:cs="Helvetica"/>
          <w:szCs w:val="3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18"/>
        <w:gridCol w:w="1890"/>
      </w:tblGrid>
      <w:tr w:rsidR="00EF6B6F" w:rsidRPr="00CF0C88" w14:paraId="62BFEBA3" w14:textId="77777777">
        <w:trPr>
          <w:cantSplit/>
        </w:trPr>
        <w:tc>
          <w:tcPr>
            <w:tcW w:w="9108" w:type="dxa"/>
            <w:gridSpan w:val="2"/>
          </w:tcPr>
          <w:p w14:paraId="5C953284" w14:textId="77777777" w:rsidR="00EF6B6F" w:rsidRPr="00CF0C88" w:rsidRDefault="00FC3AE6" w:rsidP="00EF6B6F">
            <w:pPr>
              <w:pStyle w:val="Heading7"/>
              <w:tabs>
                <w:tab w:val="num" w:pos="720"/>
              </w:tabs>
              <w:rPr>
                <w:rFonts w:ascii="Calibri" w:hAnsi="Calibri" w:cs="Helvetica"/>
                <w:b/>
                <w:sz w:val="20"/>
              </w:rPr>
            </w:pPr>
            <w:r>
              <w:rPr>
                <w:rFonts w:ascii="Calibri" w:hAnsi="Calibri" w:cs="Helvetica"/>
                <w:b/>
                <w:sz w:val="20"/>
              </w:rPr>
              <w:t>McKay Frames</w:t>
            </w:r>
          </w:p>
        </w:tc>
      </w:tr>
      <w:tr w:rsidR="00EF6B6F" w:rsidRPr="00CF0C88" w14:paraId="0E3B39CC" w14:textId="77777777">
        <w:trPr>
          <w:cantSplit/>
        </w:trPr>
        <w:tc>
          <w:tcPr>
            <w:tcW w:w="9108" w:type="dxa"/>
            <w:gridSpan w:val="2"/>
          </w:tcPr>
          <w:p w14:paraId="77BFA574" w14:textId="77777777" w:rsidR="00EF6B6F" w:rsidRPr="00CF0C88" w:rsidRDefault="00EF6B6F" w:rsidP="00EF6B6F">
            <w:pPr>
              <w:tabs>
                <w:tab w:val="num" w:pos="720"/>
              </w:tabs>
              <w:jc w:val="center"/>
              <w:rPr>
                <w:rFonts w:ascii="Calibri" w:hAnsi="Calibri" w:cs="Helvetica"/>
                <w:b/>
              </w:rPr>
            </w:pPr>
            <w:r w:rsidRPr="00CF0C88">
              <w:rPr>
                <w:rFonts w:ascii="Calibri" w:hAnsi="Calibri" w:cs="Helvetica"/>
                <w:b/>
              </w:rPr>
              <w:t xml:space="preserve">Computation of Total Manufacturing Overhead </w:t>
            </w:r>
          </w:p>
        </w:tc>
      </w:tr>
      <w:tr w:rsidR="00EF6B6F" w:rsidRPr="00CF0C88" w14:paraId="51D3A7FE" w14:textId="77777777">
        <w:trPr>
          <w:cantSplit/>
        </w:trPr>
        <w:tc>
          <w:tcPr>
            <w:tcW w:w="9108" w:type="dxa"/>
            <w:gridSpan w:val="2"/>
            <w:tcBorders>
              <w:bottom w:val="double" w:sz="4" w:space="0" w:color="auto"/>
            </w:tcBorders>
          </w:tcPr>
          <w:p w14:paraId="1124F4E5" w14:textId="77777777" w:rsidR="00EF6B6F" w:rsidRPr="00CF0C88" w:rsidRDefault="00EF6B6F" w:rsidP="00EF6B6F">
            <w:pPr>
              <w:tabs>
                <w:tab w:val="num" w:pos="720"/>
              </w:tabs>
              <w:rPr>
                <w:rFonts w:ascii="Calibri" w:hAnsi="Calibri" w:cs="Helvetica"/>
                <w:b/>
              </w:rPr>
            </w:pPr>
          </w:p>
        </w:tc>
      </w:tr>
      <w:tr w:rsidR="00EF6B6F" w:rsidRPr="00CF0C88" w14:paraId="36574D1E" w14:textId="77777777">
        <w:tc>
          <w:tcPr>
            <w:tcW w:w="7218" w:type="dxa"/>
            <w:tcBorders>
              <w:top w:val="double" w:sz="4" w:space="0" w:color="auto"/>
              <w:right w:val="double" w:sz="4" w:space="0" w:color="auto"/>
            </w:tcBorders>
          </w:tcPr>
          <w:p w14:paraId="3FE09AF5" w14:textId="77777777" w:rsidR="00EF6B6F" w:rsidRPr="00CF0C88" w:rsidRDefault="00EF6B6F" w:rsidP="00EF6B6F">
            <w:pPr>
              <w:tabs>
                <w:tab w:val="num" w:pos="720"/>
              </w:tabs>
              <w:rPr>
                <w:rFonts w:ascii="Calibri" w:hAnsi="Calibri" w:cs="Helvetica"/>
              </w:rPr>
            </w:pPr>
            <w:r w:rsidRPr="00CF0C88">
              <w:rPr>
                <w:rFonts w:ascii="Calibri" w:hAnsi="Calibri" w:cs="Helvetica"/>
              </w:rPr>
              <w:t>Manufacturing overhead:</w:t>
            </w:r>
          </w:p>
        </w:tc>
        <w:tc>
          <w:tcPr>
            <w:tcW w:w="1890" w:type="dxa"/>
            <w:tcBorders>
              <w:top w:val="double" w:sz="4" w:space="0" w:color="auto"/>
              <w:left w:val="nil"/>
            </w:tcBorders>
          </w:tcPr>
          <w:p w14:paraId="26A5811F" w14:textId="77777777" w:rsidR="00EF6B6F" w:rsidRPr="00CF0C88" w:rsidRDefault="00EF6B6F" w:rsidP="00EF6B6F">
            <w:pPr>
              <w:tabs>
                <w:tab w:val="decimal" w:pos="1602"/>
              </w:tabs>
              <w:rPr>
                <w:rFonts w:ascii="Calibri" w:hAnsi="Calibri" w:cs="Helvetica"/>
              </w:rPr>
            </w:pPr>
          </w:p>
        </w:tc>
      </w:tr>
      <w:tr w:rsidR="00EF6B6F" w:rsidRPr="00CF0C88" w14:paraId="33A5AF8E" w14:textId="77777777">
        <w:tc>
          <w:tcPr>
            <w:tcW w:w="7218" w:type="dxa"/>
            <w:tcBorders>
              <w:right w:val="double" w:sz="4" w:space="0" w:color="auto"/>
            </w:tcBorders>
          </w:tcPr>
          <w:p w14:paraId="4E363CFB" w14:textId="77777777" w:rsidR="00EF6B6F" w:rsidRPr="00CF0C88" w:rsidRDefault="00EF6B6F" w:rsidP="00EF6B6F">
            <w:pPr>
              <w:rPr>
                <w:rFonts w:ascii="Calibri" w:hAnsi="Calibri" w:cs="Helvetica"/>
              </w:rPr>
            </w:pPr>
            <w:r w:rsidRPr="00CF0C88">
              <w:rPr>
                <w:rFonts w:ascii="Calibri" w:hAnsi="Calibri" w:cs="Helvetica"/>
              </w:rPr>
              <w:tab/>
              <w:t>Plant depreciation expense</w:t>
            </w:r>
          </w:p>
        </w:tc>
        <w:tc>
          <w:tcPr>
            <w:tcW w:w="1890" w:type="dxa"/>
            <w:tcBorders>
              <w:left w:val="nil"/>
            </w:tcBorders>
          </w:tcPr>
          <w:p w14:paraId="11CE5529" w14:textId="77777777" w:rsidR="00EF6B6F" w:rsidRPr="00CF0C88" w:rsidRDefault="00EF6B6F" w:rsidP="00FC3AE6">
            <w:pPr>
              <w:tabs>
                <w:tab w:val="decimal" w:pos="1602"/>
              </w:tabs>
              <w:rPr>
                <w:rFonts w:ascii="Calibri" w:hAnsi="Calibri" w:cs="Helvetica"/>
              </w:rPr>
            </w:pPr>
            <w:r w:rsidRPr="00CF0C88">
              <w:rPr>
                <w:rFonts w:ascii="Calibri" w:hAnsi="Calibri" w:cs="Helvetica"/>
              </w:rPr>
              <w:t xml:space="preserve">$     </w:t>
            </w:r>
            <w:r w:rsidR="00FC3AE6">
              <w:rPr>
                <w:rFonts w:ascii="Calibri" w:hAnsi="Calibri" w:cs="Helvetica"/>
              </w:rPr>
              <w:t>6</w:t>
            </w:r>
            <w:r w:rsidRPr="00CF0C88">
              <w:rPr>
                <w:rFonts w:ascii="Calibri" w:hAnsi="Calibri" w:cs="Helvetica"/>
              </w:rPr>
              <w:t>,000</w:t>
            </w:r>
          </w:p>
        </w:tc>
      </w:tr>
      <w:tr w:rsidR="00EF6B6F" w:rsidRPr="00CF0C88" w14:paraId="5E7C080B" w14:textId="77777777">
        <w:tc>
          <w:tcPr>
            <w:tcW w:w="7218" w:type="dxa"/>
            <w:tcBorders>
              <w:right w:val="double" w:sz="4" w:space="0" w:color="auto"/>
            </w:tcBorders>
          </w:tcPr>
          <w:p w14:paraId="764CB41F" w14:textId="77777777" w:rsidR="00EF6B6F" w:rsidRPr="00CF0C88" w:rsidRDefault="00EF6B6F" w:rsidP="00EF6B6F">
            <w:pPr>
              <w:pStyle w:val="Heading1"/>
              <w:rPr>
                <w:rFonts w:ascii="Calibri" w:hAnsi="Calibri" w:cs="Helvetica"/>
                <w:b w:val="0"/>
                <w:sz w:val="20"/>
              </w:rPr>
            </w:pPr>
            <w:r w:rsidRPr="00CF0C88">
              <w:rPr>
                <w:rFonts w:ascii="Calibri" w:hAnsi="Calibri" w:cs="Helvetica"/>
                <w:b w:val="0"/>
                <w:sz w:val="20"/>
              </w:rPr>
              <w:tab/>
              <w:t xml:space="preserve">Plant supervisor’s salary </w:t>
            </w:r>
          </w:p>
        </w:tc>
        <w:tc>
          <w:tcPr>
            <w:tcW w:w="1890" w:type="dxa"/>
            <w:tcBorders>
              <w:left w:val="nil"/>
            </w:tcBorders>
          </w:tcPr>
          <w:p w14:paraId="77A70BC9" w14:textId="77777777" w:rsidR="00EF6B6F" w:rsidRPr="00CF0C88" w:rsidRDefault="00FC3AE6" w:rsidP="00EF6B6F">
            <w:pPr>
              <w:tabs>
                <w:tab w:val="decimal" w:pos="1602"/>
              </w:tabs>
              <w:rPr>
                <w:rFonts w:ascii="Calibri" w:hAnsi="Calibri" w:cs="Helvetica"/>
              </w:rPr>
            </w:pPr>
            <w:r>
              <w:rPr>
                <w:rFonts w:ascii="Calibri" w:hAnsi="Calibri" w:cs="Helvetica"/>
              </w:rPr>
              <w:t>3,100</w:t>
            </w:r>
          </w:p>
        </w:tc>
      </w:tr>
      <w:tr w:rsidR="00EF6B6F" w:rsidRPr="00CF0C88" w14:paraId="593B0896" w14:textId="77777777">
        <w:tc>
          <w:tcPr>
            <w:tcW w:w="7218" w:type="dxa"/>
            <w:tcBorders>
              <w:right w:val="double" w:sz="4" w:space="0" w:color="auto"/>
            </w:tcBorders>
          </w:tcPr>
          <w:p w14:paraId="574D68BC" w14:textId="77777777" w:rsidR="00EF6B6F" w:rsidRPr="00CF0C88" w:rsidRDefault="00EF6B6F" w:rsidP="00EF6B6F">
            <w:pPr>
              <w:rPr>
                <w:rFonts w:ascii="Calibri" w:hAnsi="Calibri" w:cs="Helvetica"/>
              </w:rPr>
            </w:pPr>
            <w:r w:rsidRPr="00CF0C88">
              <w:rPr>
                <w:rFonts w:ascii="Calibri" w:hAnsi="Calibri" w:cs="Helvetica"/>
              </w:rPr>
              <w:tab/>
              <w:t>Plant janitor’s salary</w:t>
            </w:r>
          </w:p>
        </w:tc>
        <w:tc>
          <w:tcPr>
            <w:tcW w:w="1890" w:type="dxa"/>
            <w:tcBorders>
              <w:left w:val="nil"/>
            </w:tcBorders>
          </w:tcPr>
          <w:p w14:paraId="4FB7CCDD" w14:textId="77777777" w:rsidR="00EF6B6F" w:rsidRPr="00CF0C88" w:rsidRDefault="00EF6B6F" w:rsidP="00FC3AE6">
            <w:pPr>
              <w:tabs>
                <w:tab w:val="decimal" w:pos="1602"/>
              </w:tabs>
              <w:rPr>
                <w:rFonts w:ascii="Calibri" w:hAnsi="Calibri" w:cs="Helvetica"/>
              </w:rPr>
            </w:pPr>
            <w:r w:rsidRPr="00CF0C88">
              <w:rPr>
                <w:rFonts w:ascii="Calibri" w:hAnsi="Calibri" w:cs="Helvetica"/>
              </w:rPr>
              <w:t>1,</w:t>
            </w:r>
            <w:r w:rsidR="00FC3AE6">
              <w:rPr>
                <w:rFonts w:ascii="Calibri" w:hAnsi="Calibri" w:cs="Helvetica"/>
              </w:rPr>
              <w:t>8</w:t>
            </w:r>
            <w:r w:rsidR="00FC3AE6" w:rsidRPr="00CF0C88">
              <w:rPr>
                <w:rFonts w:ascii="Calibri" w:hAnsi="Calibri" w:cs="Helvetica"/>
              </w:rPr>
              <w:t>00</w:t>
            </w:r>
          </w:p>
        </w:tc>
      </w:tr>
      <w:tr w:rsidR="00EF6B6F" w:rsidRPr="00CF0C88" w14:paraId="56856100" w14:textId="77777777">
        <w:tc>
          <w:tcPr>
            <w:tcW w:w="7218" w:type="dxa"/>
            <w:tcBorders>
              <w:right w:val="double" w:sz="4" w:space="0" w:color="auto"/>
            </w:tcBorders>
          </w:tcPr>
          <w:p w14:paraId="48C53536" w14:textId="77777777" w:rsidR="00EF6B6F" w:rsidRPr="00CF0C88" w:rsidRDefault="00EF6B6F" w:rsidP="00EF6B6F">
            <w:pPr>
              <w:rPr>
                <w:rFonts w:ascii="Calibri" w:hAnsi="Calibri" w:cs="Helvetica"/>
              </w:rPr>
            </w:pPr>
            <w:r w:rsidRPr="00CF0C88">
              <w:rPr>
                <w:rFonts w:ascii="Calibri" w:hAnsi="Calibri" w:cs="Helvetica"/>
              </w:rPr>
              <w:tab/>
              <w:t>Glue for picture frames*</w:t>
            </w:r>
          </w:p>
        </w:tc>
        <w:tc>
          <w:tcPr>
            <w:tcW w:w="1890" w:type="dxa"/>
            <w:tcBorders>
              <w:left w:val="nil"/>
            </w:tcBorders>
          </w:tcPr>
          <w:p w14:paraId="509746D6" w14:textId="77777777" w:rsidR="00EF6B6F" w:rsidRPr="00CF0C88" w:rsidRDefault="00FC3AE6" w:rsidP="00EF6B6F">
            <w:pPr>
              <w:tabs>
                <w:tab w:val="decimal" w:pos="1602"/>
              </w:tabs>
              <w:rPr>
                <w:rFonts w:ascii="Calibri" w:hAnsi="Calibri" w:cs="Helvetica"/>
              </w:rPr>
            </w:pPr>
            <w:r>
              <w:rPr>
                <w:rFonts w:ascii="Calibri" w:hAnsi="Calibri" w:cs="Helvetica"/>
              </w:rPr>
              <w:t>4</w:t>
            </w:r>
            <w:r w:rsidRPr="00CF0C88">
              <w:rPr>
                <w:rFonts w:ascii="Calibri" w:hAnsi="Calibri" w:cs="Helvetica"/>
              </w:rPr>
              <w:t>00</w:t>
            </w:r>
          </w:p>
        </w:tc>
      </w:tr>
      <w:tr w:rsidR="00EF6B6F" w:rsidRPr="00CF0C88" w14:paraId="4D166795" w14:textId="77777777">
        <w:tc>
          <w:tcPr>
            <w:tcW w:w="7218" w:type="dxa"/>
            <w:tcBorders>
              <w:right w:val="double" w:sz="4" w:space="0" w:color="auto"/>
            </w:tcBorders>
          </w:tcPr>
          <w:p w14:paraId="55E70DFF" w14:textId="77777777" w:rsidR="00EF6B6F" w:rsidRPr="00CF0C88" w:rsidRDefault="00EF6B6F" w:rsidP="00EF6B6F">
            <w:pPr>
              <w:rPr>
                <w:rFonts w:ascii="Calibri" w:hAnsi="Calibri" w:cs="Helvetica"/>
              </w:rPr>
            </w:pPr>
            <w:r w:rsidRPr="00CF0C88">
              <w:rPr>
                <w:rFonts w:ascii="Calibri" w:hAnsi="Calibri" w:cs="Helvetica"/>
              </w:rPr>
              <w:tab/>
              <w:t>Oil for manufacturing equipment</w:t>
            </w:r>
          </w:p>
        </w:tc>
        <w:tc>
          <w:tcPr>
            <w:tcW w:w="1890" w:type="dxa"/>
            <w:tcBorders>
              <w:left w:val="nil"/>
            </w:tcBorders>
          </w:tcPr>
          <w:p w14:paraId="1C10D70A" w14:textId="77777777" w:rsidR="00EF6B6F" w:rsidRPr="00CF0C88" w:rsidRDefault="00EF6B6F" w:rsidP="00FC3AE6">
            <w:pPr>
              <w:tabs>
                <w:tab w:val="decimal" w:pos="1602"/>
              </w:tabs>
              <w:rPr>
                <w:rFonts w:ascii="Calibri" w:hAnsi="Calibri" w:cs="Helvetica"/>
                <w:u w:val="single"/>
              </w:rPr>
            </w:pPr>
            <w:r w:rsidRPr="00CF0C88">
              <w:rPr>
                <w:rFonts w:ascii="Calibri" w:hAnsi="Calibri" w:cs="Helvetica"/>
                <w:u w:val="single"/>
              </w:rPr>
              <w:t xml:space="preserve">         </w:t>
            </w:r>
            <w:r w:rsidR="00FC3AE6">
              <w:rPr>
                <w:rFonts w:ascii="Calibri" w:hAnsi="Calibri" w:cs="Helvetica"/>
                <w:u w:val="single"/>
              </w:rPr>
              <w:t>250</w:t>
            </w:r>
          </w:p>
        </w:tc>
      </w:tr>
      <w:tr w:rsidR="00EF6B6F" w:rsidRPr="00CF0C88" w14:paraId="57112729" w14:textId="77777777">
        <w:tc>
          <w:tcPr>
            <w:tcW w:w="7218" w:type="dxa"/>
            <w:tcBorders>
              <w:right w:val="double" w:sz="4" w:space="0" w:color="auto"/>
            </w:tcBorders>
          </w:tcPr>
          <w:p w14:paraId="6F90ADDF" w14:textId="77777777" w:rsidR="00EF6B6F" w:rsidRPr="00CF0C88" w:rsidRDefault="00EF6B6F" w:rsidP="00EF6B6F">
            <w:pPr>
              <w:tabs>
                <w:tab w:val="num" w:pos="720"/>
              </w:tabs>
              <w:rPr>
                <w:rFonts w:ascii="Calibri" w:hAnsi="Calibri" w:cs="Helvetica"/>
              </w:rPr>
            </w:pPr>
            <w:r w:rsidRPr="00CF0C88">
              <w:rPr>
                <w:rFonts w:ascii="Calibri" w:hAnsi="Calibri" w:cs="Helvetica"/>
              </w:rPr>
              <w:t>Total manufacturing overhead</w:t>
            </w:r>
          </w:p>
        </w:tc>
        <w:tc>
          <w:tcPr>
            <w:tcW w:w="1890" w:type="dxa"/>
            <w:tcBorders>
              <w:left w:val="nil"/>
            </w:tcBorders>
          </w:tcPr>
          <w:p w14:paraId="1C6B2FB0" w14:textId="77777777" w:rsidR="00EF6B6F" w:rsidRPr="00CF0C88" w:rsidRDefault="00EF6B6F" w:rsidP="00FC3AE6">
            <w:pPr>
              <w:tabs>
                <w:tab w:val="decimal" w:pos="1602"/>
              </w:tabs>
              <w:rPr>
                <w:rFonts w:ascii="Calibri" w:hAnsi="Calibri" w:cs="Helvetica"/>
                <w:u w:val="double"/>
              </w:rPr>
            </w:pPr>
            <w:r w:rsidRPr="00CF0C88">
              <w:rPr>
                <w:rFonts w:ascii="Calibri" w:hAnsi="Calibri" w:cs="Helvetica"/>
                <w:u w:val="double"/>
              </w:rPr>
              <w:t>$</w:t>
            </w:r>
            <w:r w:rsidR="00FC3AE6">
              <w:rPr>
                <w:rFonts w:ascii="Calibri" w:hAnsi="Calibri" w:cs="Helvetica"/>
                <w:u w:val="double"/>
              </w:rPr>
              <w:t>11,550</w:t>
            </w:r>
          </w:p>
        </w:tc>
      </w:tr>
    </w:tbl>
    <w:p w14:paraId="481840E3" w14:textId="77777777" w:rsidR="00EF6B6F" w:rsidRPr="00CF0C88" w:rsidRDefault="00EF6B6F" w:rsidP="00EF6B6F">
      <w:pPr>
        <w:tabs>
          <w:tab w:val="num" w:pos="720"/>
        </w:tabs>
        <w:rPr>
          <w:rFonts w:ascii="Calibri" w:hAnsi="Calibri" w:cs="Helvetica"/>
          <w:b/>
        </w:rPr>
      </w:pPr>
    </w:p>
    <w:p w14:paraId="657E1B01" w14:textId="77777777" w:rsidR="00EF6B6F" w:rsidRPr="00CF0C88" w:rsidRDefault="00EF6B6F" w:rsidP="00A53B42">
      <w:pPr>
        <w:tabs>
          <w:tab w:val="num" w:pos="720"/>
        </w:tabs>
        <w:spacing w:after="120"/>
        <w:rPr>
          <w:rFonts w:ascii="Calibri" w:hAnsi="Calibri" w:cs="Helvetica"/>
        </w:rPr>
      </w:pPr>
      <w:r w:rsidRPr="00CF0C88">
        <w:rPr>
          <w:rFonts w:ascii="Calibri" w:hAnsi="Calibri" w:cs="Helvetica"/>
        </w:rPr>
        <w:t>*Assuming that it is not cost-effective to trace the low-cost glue to individual frames.</w:t>
      </w:r>
    </w:p>
    <w:p w14:paraId="31DEEDB3" w14:textId="77777777" w:rsidR="00EF6B6F" w:rsidRPr="00CF0C88" w:rsidRDefault="00EF6B6F" w:rsidP="00A53B42">
      <w:pPr>
        <w:pStyle w:val="BodyText"/>
        <w:tabs>
          <w:tab w:val="num" w:pos="720"/>
        </w:tabs>
        <w:spacing w:after="120"/>
        <w:rPr>
          <w:rFonts w:ascii="Calibri" w:hAnsi="Calibri" w:cs="Helvetica"/>
          <w:b w:val="0"/>
          <w:sz w:val="20"/>
        </w:rPr>
      </w:pPr>
      <w:r w:rsidRPr="00CF0C88">
        <w:rPr>
          <w:rFonts w:ascii="Calibri" w:hAnsi="Calibri" w:cs="Helvetica"/>
          <w:b w:val="0"/>
          <w:sz w:val="20"/>
        </w:rPr>
        <w:t>The following explanation is provided for instructional purposes, but it is not required.</w:t>
      </w:r>
    </w:p>
    <w:p w14:paraId="5051BAED" w14:textId="77777777" w:rsidR="00EF6B6F" w:rsidRPr="00CF0C88" w:rsidRDefault="00EF6B6F" w:rsidP="00A53B42">
      <w:pPr>
        <w:pStyle w:val="BodyText"/>
        <w:tabs>
          <w:tab w:val="num" w:pos="720"/>
        </w:tabs>
        <w:spacing w:after="120"/>
        <w:rPr>
          <w:rFonts w:ascii="Calibri" w:hAnsi="Calibri" w:cs="Helvetica"/>
          <w:b w:val="0"/>
          <w:bCs/>
          <w:sz w:val="20"/>
        </w:rPr>
      </w:pPr>
      <w:r w:rsidRPr="00CF0C88">
        <w:rPr>
          <w:rFonts w:ascii="Calibri" w:hAnsi="Calibri" w:cs="Helvetica"/>
          <w:b w:val="0"/>
          <w:bCs/>
          <w:sz w:val="20"/>
        </w:rPr>
        <w:t>Depreciation on company cars used by the sales force is a marketing expense, interest expense is a financing expense, and the company president’s salary is an administrative expense. None of these expenses is</w:t>
      </w:r>
      <w:r w:rsidR="00C605D1">
        <w:rPr>
          <w:rFonts w:ascii="Calibri" w:hAnsi="Calibri" w:cs="Helvetica"/>
          <w:b w:val="0"/>
          <w:bCs/>
          <w:sz w:val="20"/>
        </w:rPr>
        <w:t xml:space="preserve"> </w:t>
      </w:r>
      <w:r w:rsidRPr="00CF0C88">
        <w:rPr>
          <w:rFonts w:ascii="Calibri" w:hAnsi="Calibri" w:cs="Helvetica"/>
          <w:b w:val="0"/>
          <w:bCs/>
          <w:sz w:val="20"/>
        </w:rPr>
        <w:t>incurred in the manufacturing plant, so they are not part of manufacturing overhead.</w:t>
      </w:r>
    </w:p>
    <w:p w14:paraId="6A7CFA33" w14:textId="77777777" w:rsidR="00EF6B6F" w:rsidRPr="00CF0C88" w:rsidRDefault="00EF6B6F" w:rsidP="00A53B42">
      <w:pPr>
        <w:pStyle w:val="BodyText"/>
        <w:tabs>
          <w:tab w:val="num" w:pos="720"/>
        </w:tabs>
        <w:spacing w:after="120"/>
        <w:rPr>
          <w:rFonts w:ascii="Calibri" w:hAnsi="Calibri" w:cs="Helvetica"/>
          <w:b w:val="0"/>
          <w:bCs/>
          <w:sz w:val="20"/>
        </w:rPr>
      </w:pPr>
      <w:r w:rsidRPr="00CF0C88">
        <w:rPr>
          <w:rFonts w:ascii="Calibri" w:hAnsi="Calibri" w:cs="Helvetica"/>
          <w:b w:val="0"/>
          <w:bCs/>
          <w:sz w:val="20"/>
        </w:rPr>
        <w:t>The wood for frames is a direct material, not part of manufacturing overhead.</w:t>
      </w:r>
    </w:p>
    <w:p w14:paraId="57976A24" w14:textId="77777777" w:rsidR="00EF6B6F" w:rsidRPr="00CF0C88" w:rsidRDefault="00EF6B6F" w:rsidP="00A53B42">
      <w:pPr>
        <w:rPr>
          <w:rFonts w:ascii="Calibri" w:hAnsi="Calibri" w:cs="Helvetica"/>
          <w:b/>
          <w:sz w:val="32"/>
        </w:rPr>
      </w:pPr>
      <w:r w:rsidRPr="00CF0C88">
        <w:rPr>
          <w:rFonts w:ascii="Calibri" w:hAnsi="Calibri" w:cs="Helvetica"/>
          <w:b/>
          <w:sz w:val="24"/>
          <w:szCs w:val="24"/>
        </w:rPr>
        <w:br w:type="page"/>
      </w:r>
    </w:p>
    <w:p w14:paraId="66CFCB55"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lastRenderedPageBreak/>
        <w:t xml:space="preserve">(5-10 min.) </w:t>
      </w:r>
      <w:r w:rsidR="00C84D1F">
        <w:rPr>
          <w:rFonts w:ascii="Calibri" w:hAnsi="Calibri" w:cs="Helvetica"/>
          <w:b/>
          <w:sz w:val="24"/>
          <w:szCs w:val="24"/>
        </w:rPr>
        <w:t xml:space="preserve"> </w:t>
      </w:r>
      <w:r>
        <w:rPr>
          <w:rFonts w:ascii="Calibri" w:hAnsi="Calibri" w:cs="Helvetica"/>
          <w:b/>
          <w:sz w:val="24"/>
          <w:szCs w:val="24"/>
        </w:rPr>
        <w:t>S2</w:t>
      </w:r>
      <w:r w:rsidRPr="00CF0C88">
        <w:rPr>
          <w:rFonts w:ascii="Calibri" w:hAnsi="Calibri" w:cs="Helvetica"/>
          <w:b/>
          <w:sz w:val="24"/>
          <w:szCs w:val="24"/>
        </w:rPr>
        <w:t>-11</w:t>
      </w:r>
    </w:p>
    <w:p w14:paraId="4CB85711" w14:textId="77777777" w:rsidR="00EF6B6F" w:rsidRPr="00CF0C88" w:rsidRDefault="00EF6B6F" w:rsidP="00EF6B6F">
      <w:pPr>
        <w:tabs>
          <w:tab w:val="num" w:pos="720"/>
        </w:tabs>
        <w:rPr>
          <w:rFonts w:ascii="Calibri" w:hAnsi="Calibri" w:cs="Helvetica"/>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70"/>
        <w:gridCol w:w="2288"/>
        <w:gridCol w:w="2269"/>
      </w:tblGrid>
      <w:tr w:rsidR="00EF6B6F" w:rsidRPr="00CF0C88" w14:paraId="7714245F" w14:textId="77777777">
        <w:tc>
          <w:tcPr>
            <w:tcW w:w="9127" w:type="dxa"/>
            <w:gridSpan w:val="3"/>
            <w:tcBorders>
              <w:bottom w:val="single" w:sz="4" w:space="0" w:color="auto"/>
            </w:tcBorders>
            <w:vAlign w:val="center"/>
          </w:tcPr>
          <w:p w14:paraId="56F10330" w14:textId="77777777" w:rsidR="00EF6B6F" w:rsidRPr="00CF0C88" w:rsidRDefault="00EF6B6F" w:rsidP="00EF6B6F">
            <w:pPr>
              <w:jc w:val="center"/>
              <w:rPr>
                <w:rFonts w:ascii="Calibri" w:hAnsi="Calibri" w:cs="Helvetica"/>
                <w:b/>
              </w:rPr>
            </w:pPr>
            <w:r w:rsidRPr="00CF0C88">
              <w:rPr>
                <w:rFonts w:ascii="Calibri" w:hAnsi="Calibri" w:cs="Helvetica"/>
                <w:b/>
              </w:rPr>
              <w:t>S</w:t>
            </w:r>
            <w:r w:rsidR="00BC5C30">
              <w:rPr>
                <w:rFonts w:ascii="Calibri" w:hAnsi="Calibri" w:cs="Helvetica"/>
                <w:b/>
              </w:rPr>
              <w:t>alon</w:t>
            </w:r>
            <w:r w:rsidRPr="00CF0C88">
              <w:rPr>
                <w:rFonts w:ascii="Calibri" w:hAnsi="Calibri" w:cs="Helvetica"/>
                <w:b/>
              </w:rPr>
              <w:t xml:space="preserve"> Hair</w:t>
            </w:r>
          </w:p>
        </w:tc>
      </w:tr>
      <w:tr w:rsidR="00EF6B6F" w:rsidRPr="00CF0C88" w14:paraId="379E76B6" w14:textId="77777777">
        <w:tc>
          <w:tcPr>
            <w:tcW w:w="9127" w:type="dxa"/>
            <w:gridSpan w:val="3"/>
            <w:tcBorders>
              <w:top w:val="single" w:sz="4" w:space="0" w:color="auto"/>
              <w:bottom w:val="single" w:sz="4" w:space="0" w:color="auto"/>
            </w:tcBorders>
            <w:vAlign w:val="center"/>
          </w:tcPr>
          <w:p w14:paraId="5AC44BD8" w14:textId="77777777" w:rsidR="00EF6B6F" w:rsidRPr="00CF0C88" w:rsidRDefault="00EF6B6F" w:rsidP="00EF6B6F">
            <w:pPr>
              <w:jc w:val="center"/>
              <w:rPr>
                <w:rFonts w:ascii="Calibri" w:hAnsi="Calibri" w:cs="Helvetica"/>
                <w:b/>
              </w:rPr>
            </w:pPr>
            <w:r w:rsidRPr="00CF0C88">
              <w:rPr>
                <w:rFonts w:ascii="Calibri" w:hAnsi="Calibri" w:cs="Helvetica"/>
                <w:b/>
              </w:rPr>
              <w:t>Income Statement</w:t>
            </w:r>
          </w:p>
        </w:tc>
      </w:tr>
      <w:tr w:rsidR="00EF6B6F" w:rsidRPr="00CF0C88" w14:paraId="1C133DC7" w14:textId="77777777">
        <w:tc>
          <w:tcPr>
            <w:tcW w:w="9127" w:type="dxa"/>
            <w:gridSpan w:val="3"/>
            <w:tcBorders>
              <w:top w:val="single" w:sz="4" w:space="0" w:color="auto"/>
              <w:bottom w:val="double" w:sz="4" w:space="0" w:color="auto"/>
            </w:tcBorders>
            <w:vAlign w:val="center"/>
          </w:tcPr>
          <w:p w14:paraId="553CE468" w14:textId="77777777" w:rsidR="00EF6B6F" w:rsidRPr="00CF0C88" w:rsidRDefault="00EF6B6F" w:rsidP="00EF6B6F">
            <w:pPr>
              <w:jc w:val="center"/>
              <w:rPr>
                <w:rFonts w:ascii="Calibri" w:hAnsi="Calibri" w:cs="Helvetica"/>
                <w:b/>
              </w:rPr>
            </w:pPr>
            <w:r w:rsidRPr="00CF0C88">
              <w:rPr>
                <w:rFonts w:ascii="Calibri" w:hAnsi="Calibri" w:cs="Helvetica"/>
                <w:b/>
              </w:rPr>
              <w:t>For the Year Ended</w:t>
            </w:r>
          </w:p>
        </w:tc>
      </w:tr>
      <w:tr w:rsidR="00EF6B6F" w:rsidRPr="00CF0C88" w14:paraId="72A1DDB9" w14:textId="77777777">
        <w:tc>
          <w:tcPr>
            <w:tcW w:w="4570" w:type="dxa"/>
            <w:tcBorders>
              <w:bottom w:val="single" w:sz="4" w:space="0" w:color="auto"/>
              <w:right w:val="double" w:sz="4" w:space="0" w:color="auto"/>
            </w:tcBorders>
          </w:tcPr>
          <w:p w14:paraId="2935C686" w14:textId="77777777" w:rsidR="00EF6B6F" w:rsidRPr="00CF0C88" w:rsidRDefault="00EF6B6F" w:rsidP="00EF6B6F">
            <w:pPr>
              <w:rPr>
                <w:rFonts w:ascii="Calibri" w:hAnsi="Calibri" w:cs="Helvetica"/>
              </w:rPr>
            </w:pPr>
            <w:r w:rsidRPr="00CF0C88">
              <w:rPr>
                <w:rFonts w:ascii="Calibri" w:hAnsi="Calibri" w:cs="Helvetica"/>
              </w:rPr>
              <w:t>Sales revenue</w:t>
            </w:r>
          </w:p>
        </w:tc>
        <w:tc>
          <w:tcPr>
            <w:tcW w:w="2288" w:type="dxa"/>
            <w:tcBorders>
              <w:left w:val="double" w:sz="4" w:space="0" w:color="auto"/>
              <w:bottom w:val="single" w:sz="4" w:space="0" w:color="auto"/>
              <w:right w:val="double" w:sz="4" w:space="0" w:color="auto"/>
            </w:tcBorders>
          </w:tcPr>
          <w:p w14:paraId="0F0DC43F" w14:textId="77777777" w:rsidR="00EF6B6F" w:rsidRPr="00CF0C88" w:rsidRDefault="00EF6B6F" w:rsidP="00EF6B6F">
            <w:pPr>
              <w:tabs>
                <w:tab w:val="decimal" w:pos="2052"/>
              </w:tabs>
              <w:rPr>
                <w:rFonts w:ascii="Calibri" w:hAnsi="Calibri" w:cs="Helvetica"/>
              </w:rPr>
            </w:pPr>
          </w:p>
        </w:tc>
        <w:tc>
          <w:tcPr>
            <w:tcW w:w="2269" w:type="dxa"/>
            <w:tcBorders>
              <w:left w:val="double" w:sz="4" w:space="0" w:color="auto"/>
              <w:bottom w:val="single" w:sz="4" w:space="0" w:color="auto"/>
            </w:tcBorders>
          </w:tcPr>
          <w:p w14:paraId="1E2E55E4" w14:textId="77777777" w:rsidR="00EF6B6F" w:rsidRPr="00CF0C88" w:rsidRDefault="00EF6B6F" w:rsidP="00B1731A">
            <w:pPr>
              <w:tabs>
                <w:tab w:val="decimal" w:pos="2052"/>
              </w:tabs>
              <w:rPr>
                <w:rFonts w:ascii="Calibri" w:hAnsi="Calibri" w:cs="Helvetica"/>
              </w:rPr>
            </w:pPr>
            <w:r w:rsidRPr="00CF0C88">
              <w:rPr>
                <w:rFonts w:ascii="Calibri" w:hAnsi="Calibri" w:cs="Helvetica"/>
              </w:rPr>
              <w:t>$</w:t>
            </w:r>
            <w:r w:rsidR="00BC5C30">
              <w:rPr>
                <w:rFonts w:ascii="Calibri" w:hAnsi="Calibri" w:cs="Helvetica"/>
              </w:rPr>
              <w:t>38,850,000</w:t>
            </w:r>
          </w:p>
        </w:tc>
      </w:tr>
      <w:tr w:rsidR="00EF6B6F" w:rsidRPr="00CF0C88" w14:paraId="2E2F6F31" w14:textId="77777777">
        <w:tc>
          <w:tcPr>
            <w:tcW w:w="4570" w:type="dxa"/>
            <w:tcBorders>
              <w:top w:val="single" w:sz="4" w:space="0" w:color="auto"/>
              <w:bottom w:val="single" w:sz="4" w:space="0" w:color="auto"/>
              <w:right w:val="double" w:sz="4" w:space="0" w:color="auto"/>
            </w:tcBorders>
          </w:tcPr>
          <w:p w14:paraId="46C3F080" w14:textId="77777777" w:rsidR="00EF6B6F" w:rsidRPr="00CF0C88" w:rsidRDefault="00EF6B6F" w:rsidP="00EF6B6F">
            <w:pPr>
              <w:rPr>
                <w:rFonts w:ascii="Calibri" w:hAnsi="Calibri" w:cs="Helvetica"/>
              </w:rPr>
            </w:pPr>
            <w:r w:rsidRPr="00CF0C88">
              <w:rPr>
                <w:rFonts w:ascii="Calibri" w:hAnsi="Calibri" w:cs="Helvetica"/>
              </w:rPr>
              <w:t>Cost of goods sold:</w:t>
            </w:r>
          </w:p>
        </w:tc>
        <w:tc>
          <w:tcPr>
            <w:tcW w:w="2288" w:type="dxa"/>
            <w:tcBorders>
              <w:top w:val="single" w:sz="4" w:space="0" w:color="auto"/>
              <w:left w:val="double" w:sz="4" w:space="0" w:color="auto"/>
              <w:bottom w:val="single" w:sz="4" w:space="0" w:color="auto"/>
              <w:right w:val="double" w:sz="4" w:space="0" w:color="auto"/>
            </w:tcBorders>
          </w:tcPr>
          <w:p w14:paraId="65EE46B9" w14:textId="77777777" w:rsidR="00EF6B6F" w:rsidRPr="00CF0C88" w:rsidRDefault="00EF6B6F" w:rsidP="00EF6B6F">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011C1A73" w14:textId="77777777" w:rsidR="00EF6B6F" w:rsidRPr="00CF0C88" w:rsidRDefault="00EF6B6F" w:rsidP="00EF6B6F">
            <w:pPr>
              <w:tabs>
                <w:tab w:val="decimal" w:pos="2052"/>
              </w:tabs>
              <w:rPr>
                <w:rFonts w:ascii="Calibri" w:hAnsi="Calibri" w:cs="Helvetica"/>
              </w:rPr>
            </w:pPr>
          </w:p>
        </w:tc>
      </w:tr>
      <w:tr w:rsidR="00EF6B6F" w:rsidRPr="00CF0C88" w14:paraId="35DD246C" w14:textId="77777777">
        <w:tc>
          <w:tcPr>
            <w:tcW w:w="4570" w:type="dxa"/>
            <w:tcBorders>
              <w:top w:val="single" w:sz="4" w:space="0" w:color="auto"/>
              <w:bottom w:val="single" w:sz="4" w:space="0" w:color="auto"/>
              <w:right w:val="double" w:sz="4" w:space="0" w:color="auto"/>
            </w:tcBorders>
          </w:tcPr>
          <w:p w14:paraId="6CC9743B" w14:textId="77777777" w:rsidR="00EF6B6F" w:rsidRPr="00CF0C88" w:rsidRDefault="00EF6B6F" w:rsidP="00EF6B6F">
            <w:pPr>
              <w:rPr>
                <w:rFonts w:ascii="Calibri" w:hAnsi="Calibri" w:cs="Helvetica"/>
              </w:rPr>
            </w:pPr>
            <w:r w:rsidRPr="00CF0C88">
              <w:rPr>
                <w:rFonts w:ascii="Calibri" w:hAnsi="Calibri" w:cs="Helvetica"/>
              </w:rPr>
              <w:tab/>
              <w:t>Beginning inventory</w:t>
            </w:r>
          </w:p>
        </w:tc>
        <w:tc>
          <w:tcPr>
            <w:tcW w:w="2288" w:type="dxa"/>
            <w:tcBorders>
              <w:top w:val="single" w:sz="4" w:space="0" w:color="auto"/>
              <w:left w:val="double" w:sz="4" w:space="0" w:color="auto"/>
              <w:bottom w:val="single" w:sz="4" w:space="0" w:color="auto"/>
              <w:right w:val="double" w:sz="4" w:space="0" w:color="auto"/>
            </w:tcBorders>
          </w:tcPr>
          <w:p w14:paraId="077CE114" w14:textId="77777777" w:rsidR="00EF6B6F" w:rsidRPr="00CF0C88" w:rsidRDefault="00EF6B6F" w:rsidP="00EF6B6F">
            <w:pPr>
              <w:tabs>
                <w:tab w:val="decimal" w:pos="2052"/>
              </w:tabs>
              <w:rPr>
                <w:rFonts w:ascii="Calibri" w:hAnsi="Calibri" w:cs="Helvetica"/>
              </w:rPr>
            </w:pPr>
            <w:r w:rsidRPr="00CF0C88">
              <w:rPr>
                <w:rFonts w:ascii="Calibri" w:hAnsi="Calibri" w:cs="Helvetica"/>
              </w:rPr>
              <w:t xml:space="preserve">$  </w:t>
            </w:r>
            <w:r w:rsidR="00BC5C30">
              <w:rPr>
                <w:rFonts w:ascii="Calibri" w:hAnsi="Calibri" w:cs="Helvetica"/>
              </w:rPr>
              <w:t>3</w:t>
            </w:r>
            <w:r w:rsidRPr="00CF0C88">
              <w:rPr>
                <w:rFonts w:ascii="Calibri" w:hAnsi="Calibri" w:cs="Helvetica"/>
              </w:rPr>
              <w:t>,500,000</w:t>
            </w:r>
          </w:p>
        </w:tc>
        <w:tc>
          <w:tcPr>
            <w:tcW w:w="2269" w:type="dxa"/>
            <w:tcBorders>
              <w:top w:val="single" w:sz="4" w:space="0" w:color="auto"/>
              <w:left w:val="double" w:sz="4" w:space="0" w:color="auto"/>
              <w:bottom w:val="single" w:sz="4" w:space="0" w:color="auto"/>
            </w:tcBorders>
          </w:tcPr>
          <w:p w14:paraId="5CD36BD8" w14:textId="77777777" w:rsidR="00EF6B6F" w:rsidRPr="00CF0C88" w:rsidRDefault="00EF6B6F" w:rsidP="00EF6B6F">
            <w:pPr>
              <w:tabs>
                <w:tab w:val="decimal" w:pos="2052"/>
              </w:tabs>
              <w:rPr>
                <w:rFonts w:ascii="Calibri" w:hAnsi="Calibri" w:cs="Helvetica"/>
              </w:rPr>
            </w:pPr>
          </w:p>
        </w:tc>
      </w:tr>
      <w:tr w:rsidR="00EF6B6F" w:rsidRPr="00CF0C88" w14:paraId="0F8858C5" w14:textId="77777777">
        <w:tc>
          <w:tcPr>
            <w:tcW w:w="4570" w:type="dxa"/>
            <w:tcBorders>
              <w:top w:val="single" w:sz="4" w:space="0" w:color="auto"/>
              <w:bottom w:val="single" w:sz="4" w:space="0" w:color="auto"/>
              <w:right w:val="double" w:sz="4" w:space="0" w:color="auto"/>
            </w:tcBorders>
          </w:tcPr>
          <w:p w14:paraId="7FCB0CBC" w14:textId="77777777" w:rsidR="00EF6B6F" w:rsidRPr="00CF0C88" w:rsidRDefault="00EF6B6F" w:rsidP="00EF6B6F">
            <w:pPr>
              <w:rPr>
                <w:rFonts w:ascii="Calibri" w:hAnsi="Calibri" w:cs="Helvetica"/>
              </w:rPr>
            </w:pPr>
            <w:r w:rsidRPr="00CF0C88">
              <w:rPr>
                <w:rFonts w:ascii="Calibri" w:hAnsi="Calibri" w:cs="Helvetica"/>
              </w:rPr>
              <w:tab/>
              <w:t xml:space="preserve">Purchases </w:t>
            </w:r>
          </w:p>
        </w:tc>
        <w:tc>
          <w:tcPr>
            <w:tcW w:w="2288" w:type="dxa"/>
            <w:tcBorders>
              <w:top w:val="single" w:sz="4" w:space="0" w:color="auto"/>
              <w:left w:val="double" w:sz="4" w:space="0" w:color="auto"/>
              <w:bottom w:val="single" w:sz="4" w:space="0" w:color="auto"/>
              <w:right w:val="double" w:sz="4" w:space="0" w:color="auto"/>
            </w:tcBorders>
          </w:tcPr>
          <w:p w14:paraId="2BB48FC5" w14:textId="77777777" w:rsidR="00EF6B6F" w:rsidRPr="00CF0C88" w:rsidRDefault="00EF6B6F" w:rsidP="00B1731A">
            <w:pPr>
              <w:tabs>
                <w:tab w:val="decimal" w:pos="2052"/>
              </w:tabs>
              <w:rPr>
                <w:rFonts w:ascii="Calibri" w:hAnsi="Calibri" w:cs="Helvetica"/>
                <w:u w:val="single"/>
              </w:rPr>
            </w:pPr>
            <w:r w:rsidRPr="00CF0C88">
              <w:rPr>
                <w:rFonts w:ascii="Calibri" w:hAnsi="Calibri" w:cs="Helvetica"/>
                <w:u w:val="single"/>
              </w:rPr>
              <w:t xml:space="preserve">  2</w:t>
            </w:r>
            <w:r w:rsidR="00BC5C30">
              <w:rPr>
                <w:rFonts w:ascii="Calibri" w:hAnsi="Calibri" w:cs="Helvetica"/>
                <w:u w:val="single"/>
              </w:rPr>
              <w:t>3,975,000</w:t>
            </w:r>
          </w:p>
        </w:tc>
        <w:tc>
          <w:tcPr>
            <w:tcW w:w="2269" w:type="dxa"/>
            <w:tcBorders>
              <w:top w:val="single" w:sz="4" w:space="0" w:color="auto"/>
              <w:left w:val="double" w:sz="4" w:space="0" w:color="auto"/>
              <w:bottom w:val="single" w:sz="4" w:space="0" w:color="auto"/>
            </w:tcBorders>
          </w:tcPr>
          <w:p w14:paraId="48FC3BA1" w14:textId="77777777" w:rsidR="00EF6B6F" w:rsidRPr="00CF0C88" w:rsidRDefault="00EF6B6F" w:rsidP="00EF6B6F">
            <w:pPr>
              <w:tabs>
                <w:tab w:val="decimal" w:pos="2052"/>
              </w:tabs>
              <w:rPr>
                <w:rFonts w:ascii="Calibri" w:hAnsi="Calibri" w:cs="Helvetica"/>
              </w:rPr>
            </w:pPr>
          </w:p>
        </w:tc>
      </w:tr>
      <w:tr w:rsidR="00EF6B6F" w:rsidRPr="00CF0C88" w14:paraId="2CB92BBB" w14:textId="77777777">
        <w:tc>
          <w:tcPr>
            <w:tcW w:w="4570" w:type="dxa"/>
            <w:tcBorders>
              <w:top w:val="single" w:sz="4" w:space="0" w:color="auto"/>
              <w:bottom w:val="single" w:sz="4" w:space="0" w:color="auto"/>
              <w:right w:val="double" w:sz="4" w:space="0" w:color="auto"/>
            </w:tcBorders>
          </w:tcPr>
          <w:p w14:paraId="7CC249C4" w14:textId="77777777" w:rsidR="00EF6B6F" w:rsidRPr="00CF0C88" w:rsidRDefault="00EF6B6F" w:rsidP="00EF6B6F">
            <w:pPr>
              <w:rPr>
                <w:rFonts w:ascii="Calibri" w:hAnsi="Calibri" w:cs="Helvetica"/>
              </w:rPr>
            </w:pPr>
            <w:r w:rsidRPr="00CF0C88">
              <w:rPr>
                <w:rFonts w:ascii="Calibri" w:hAnsi="Calibri" w:cs="Helvetica"/>
              </w:rPr>
              <w:tab/>
              <w:t>Cost of goods available for sale</w:t>
            </w:r>
          </w:p>
        </w:tc>
        <w:tc>
          <w:tcPr>
            <w:tcW w:w="2288" w:type="dxa"/>
            <w:tcBorders>
              <w:top w:val="single" w:sz="4" w:space="0" w:color="auto"/>
              <w:left w:val="double" w:sz="4" w:space="0" w:color="auto"/>
              <w:bottom w:val="single" w:sz="4" w:space="0" w:color="auto"/>
              <w:right w:val="double" w:sz="4" w:space="0" w:color="auto"/>
            </w:tcBorders>
            <w:vAlign w:val="bottom"/>
          </w:tcPr>
          <w:p w14:paraId="4494D9FE" w14:textId="77777777" w:rsidR="00EF6B6F" w:rsidRPr="00CF0C88" w:rsidRDefault="00EF6B6F" w:rsidP="00B1731A">
            <w:pPr>
              <w:tabs>
                <w:tab w:val="decimal" w:pos="2052"/>
              </w:tabs>
              <w:rPr>
                <w:rFonts w:ascii="Calibri" w:hAnsi="Calibri" w:cs="Helvetica"/>
              </w:rPr>
            </w:pPr>
            <w:r w:rsidRPr="00CF0C88">
              <w:rPr>
                <w:rFonts w:ascii="Calibri" w:hAnsi="Calibri" w:cs="Helvetica"/>
              </w:rPr>
              <w:t>2</w:t>
            </w:r>
            <w:r w:rsidR="00BC5C30">
              <w:rPr>
                <w:rFonts w:ascii="Calibri" w:hAnsi="Calibri" w:cs="Helvetica"/>
              </w:rPr>
              <w:t>7</w:t>
            </w:r>
            <w:r w:rsidRPr="00CF0C88">
              <w:rPr>
                <w:rFonts w:ascii="Calibri" w:hAnsi="Calibri" w:cs="Helvetica"/>
              </w:rPr>
              <w:t>,</w:t>
            </w:r>
            <w:r w:rsidR="00BC5C30">
              <w:rPr>
                <w:rFonts w:ascii="Calibri" w:hAnsi="Calibri" w:cs="Helvetica"/>
              </w:rPr>
              <w:t>475</w:t>
            </w:r>
            <w:r w:rsidRPr="00CF0C88">
              <w:rPr>
                <w:rFonts w:ascii="Calibri" w:hAnsi="Calibri" w:cs="Helvetica"/>
              </w:rPr>
              <w:t>,000</w:t>
            </w:r>
          </w:p>
        </w:tc>
        <w:tc>
          <w:tcPr>
            <w:tcW w:w="2269" w:type="dxa"/>
            <w:tcBorders>
              <w:top w:val="single" w:sz="4" w:space="0" w:color="auto"/>
              <w:left w:val="double" w:sz="4" w:space="0" w:color="auto"/>
              <w:bottom w:val="single" w:sz="4" w:space="0" w:color="auto"/>
            </w:tcBorders>
          </w:tcPr>
          <w:p w14:paraId="1D7BAD6F" w14:textId="77777777" w:rsidR="00EF6B6F" w:rsidRPr="00CF0C88" w:rsidRDefault="00EF6B6F" w:rsidP="00EF6B6F">
            <w:pPr>
              <w:tabs>
                <w:tab w:val="decimal" w:pos="2052"/>
              </w:tabs>
              <w:rPr>
                <w:rFonts w:ascii="Calibri" w:hAnsi="Calibri" w:cs="Helvetica"/>
              </w:rPr>
            </w:pPr>
          </w:p>
        </w:tc>
      </w:tr>
      <w:tr w:rsidR="00EF6B6F" w:rsidRPr="00CF0C88" w14:paraId="0DB58103" w14:textId="77777777">
        <w:tc>
          <w:tcPr>
            <w:tcW w:w="4570" w:type="dxa"/>
            <w:tcBorders>
              <w:top w:val="single" w:sz="4" w:space="0" w:color="auto"/>
              <w:bottom w:val="single" w:sz="4" w:space="0" w:color="auto"/>
              <w:right w:val="double" w:sz="4" w:space="0" w:color="auto"/>
            </w:tcBorders>
          </w:tcPr>
          <w:p w14:paraId="56CF6572" w14:textId="77777777" w:rsidR="00EF6B6F" w:rsidRPr="00CF0C88" w:rsidRDefault="00EF6B6F" w:rsidP="00EF6B6F">
            <w:pPr>
              <w:rPr>
                <w:rFonts w:ascii="Calibri" w:hAnsi="Calibri" w:cs="Helvetica"/>
              </w:rPr>
            </w:pPr>
            <w:r w:rsidRPr="00CF0C88">
              <w:rPr>
                <w:rFonts w:ascii="Calibri" w:hAnsi="Calibri" w:cs="Helvetica"/>
              </w:rPr>
              <w:tab/>
              <w:t>Less: Ending inventory</w:t>
            </w:r>
          </w:p>
        </w:tc>
        <w:tc>
          <w:tcPr>
            <w:tcW w:w="2288" w:type="dxa"/>
            <w:tcBorders>
              <w:top w:val="single" w:sz="4" w:space="0" w:color="auto"/>
              <w:left w:val="double" w:sz="4" w:space="0" w:color="auto"/>
              <w:bottom w:val="single" w:sz="4" w:space="0" w:color="auto"/>
              <w:right w:val="double" w:sz="4" w:space="0" w:color="auto"/>
            </w:tcBorders>
          </w:tcPr>
          <w:p w14:paraId="6D73AF50" w14:textId="77777777" w:rsidR="00EF6B6F" w:rsidRPr="00CF0C88" w:rsidRDefault="00EF6B6F" w:rsidP="00EF6B6F">
            <w:pPr>
              <w:tabs>
                <w:tab w:val="decimal" w:pos="2052"/>
              </w:tabs>
              <w:rPr>
                <w:rFonts w:ascii="Calibri" w:hAnsi="Calibri" w:cs="Helvetica"/>
                <w:u w:val="single"/>
              </w:rPr>
            </w:pPr>
            <w:r w:rsidRPr="00CF0C88">
              <w:rPr>
                <w:rFonts w:ascii="Calibri" w:hAnsi="Calibri" w:cs="Helvetica"/>
                <w:u w:val="single"/>
              </w:rPr>
              <w:t xml:space="preserve">   (</w:t>
            </w:r>
            <w:r w:rsidR="00BC5C30">
              <w:rPr>
                <w:rFonts w:ascii="Calibri" w:hAnsi="Calibri" w:cs="Helvetica"/>
                <w:u w:val="single"/>
              </w:rPr>
              <w:t>4</w:t>
            </w:r>
            <w:r w:rsidRPr="00CF0C88">
              <w:rPr>
                <w:rFonts w:ascii="Calibri" w:hAnsi="Calibri" w:cs="Helvetica"/>
                <w:u w:val="single"/>
              </w:rPr>
              <w:t>,</w:t>
            </w:r>
            <w:r w:rsidR="00BC5C30">
              <w:rPr>
                <w:rFonts w:ascii="Calibri" w:hAnsi="Calibri" w:cs="Helvetica"/>
                <w:u w:val="single"/>
              </w:rPr>
              <w:t>4</w:t>
            </w:r>
            <w:r w:rsidRPr="00CF0C88">
              <w:rPr>
                <w:rFonts w:ascii="Calibri" w:hAnsi="Calibri" w:cs="Helvetica"/>
                <w:u w:val="single"/>
              </w:rPr>
              <w:t>45,000</w:t>
            </w:r>
            <w:r w:rsidRPr="00CF0C88">
              <w:rPr>
                <w:rFonts w:ascii="Calibri" w:hAnsi="Calibri" w:cs="Helvetica"/>
              </w:rPr>
              <w:t>)</w:t>
            </w:r>
          </w:p>
        </w:tc>
        <w:tc>
          <w:tcPr>
            <w:tcW w:w="2269" w:type="dxa"/>
            <w:tcBorders>
              <w:top w:val="single" w:sz="4" w:space="0" w:color="auto"/>
              <w:left w:val="double" w:sz="4" w:space="0" w:color="auto"/>
              <w:bottom w:val="single" w:sz="4" w:space="0" w:color="auto"/>
            </w:tcBorders>
          </w:tcPr>
          <w:p w14:paraId="0A19754B" w14:textId="77777777" w:rsidR="00EF6B6F" w:rsidRPr="00CF0C88" w:rsidRDefault="00EF6B6F" w:rsidP="00EF6B6F">
            <w:pPr>
              <w:tabs>
                <w:tab w:val="decimal" w:pos="2052"/>
              </w:tabs>
              <w:rPr>
                <w:rFonts w:ascii="Calibri" w:hAnsi="Calibri" w:cs="Helvetica"/>
              </w:rPr>
            </w:pPr>
          </w:p>
        </w:tc>
      </w:tr>
      <w:tr w:rsidR="00EF6B6F" w:rsidRPr="00CF0C88" w14:paraId="06033503" w14:textId="77777777">
        <w:tc>
          <w:tcPr>
            <w:tcW w:w="4570" w:type="dxa"/>
            <w:tcBorders>
              <w:top w:val="single" w:sz="4" w:space="0" w:color="auto"/>
              <w:bottom w:val="single" w:sz="4" w:space="0" w:color="auto"/>
              <w:right w:val="double" w:sz="4" w:space="0" w:color="auto"/>
            </w:tcBorders>
          </w:tcPr>
          <w:p w14:paraId="0722FD80" w14:textId="77777777" w:rsidR="00EF6B6F" w:rsidRPr="00CF0C88" w:rsidRDefault="00EF6B6F" w:rsidP="00EF6B6F">
            <w:pPr>
              <w:rPr>
                <w:rFonts w:ascii="Calibri" w:hAnsi="Calibri" w:cs="Helvetica"/>
              </w:rPr>
            </w:pPr>
            <w:r w:rsidRPr="00CF0C88">
              <w:rPr>
                <w:rFonts w:ascii="Calibri" w:hAnsi="Calibri" w:cs="Helvetica"/>
              </w:rPr>
              <w:t>Less: Cost of goods sold</w:t>
            </w:r>
          </w:p>
        </w:tc>
        <w:tc>
          <w:tcPr>
            <w:tcW w:w="2288" w:type="dxa"/>
            <w:tcBorders>
              <w:top w:val="single" w:sz="4" w:space="0" w:color="auto"/>
              <w:left w:val="double" w:sz="4" w:space="0" w:color="auto"/>
              <w:bottom w:val="single" w:sz="4" w:space="0" w:color="auto"/>
              <w:right w:val="double" w:sz="4" w:space="0" w:color="auto"/>
            </w:tcBorders>
          </w:tcPr>
          <w:p w14:paraId="6463CDD2" w14:textId="77777777" w:rsidR="00EF6B6F" w:rsidRPr="00CF0C88" w:rsidRDefault="00EF6B6F" w:rsidP="00EF6B6F">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63DBE593" w14:textId="77777777" w:rsidR="00EF6B6F" w:rsidRPr="00CF0C88" w:rsidRDefault="006C4710" w:rsidP="00B1731A">
            <w:pPr>
              <w:tabs>
                <w:tab w:val="decimal" w:pos="2052"/>
              </w:tabs>
              <w:rPr>
                <w:rFonts w:ascii="Calibri" w:hAnsi="Calibri" w:cs="Helvetica"/>
                <w:u w:val="single"/>
              </w:rPr>
            </w:pPr>
            <w:r>
              <w:rPr>
                <w:rFonts w:ascii="Calibri" w:hAnsi="Calibri" w:cs="Helvetica"/>
                <w:u w:val="single"/>
              </w:rPr>
              <w:t xml:space="preserve"> </w:t>
            </w:r>
            <w:r w:rsidR="00EF6B6F" w:rsidRPr="00CF0C88">
              <w:rPr>
                <w:rFonts w:ascii="Calibri" w:hAnsi="Calibri" w:cs="Helvetica"/>
                <w:u w:val="single"/>
              </w:rPr>
              <w:t xml:space="preserve"> (2</w:t>
            </w:r>
            <w:r w:rsidR="00BC5C30">
              <w:rPr>
                <w:rFonts w:ascii="Calibri" w:hAnsi="Calibri" w:cs="Helvetica"/>
                <w:u w:val="single"/>
              </w:rPr>
              <w:t>3</w:t>
            </w:r>
            <w:r w:rsidR="00EF6B6F" w:rsidRPr="00CF0C88">
              <w:rPr>
                <w:rFonts w:ascii="Calibri" w:hAnsi="Calibri" w:cs="Helvetica"/>
                <w:u w:val="single"/>
              </w:rPr>
              <w:t>,</w:t>
            </w:r>
            <w:r w:rsidR="00BC5C30">
              <w:rPr>
                <w:rFonts w:ascii="Calibri" w:hAnsi="Calibri" w:cs="Helvetica"/>
                <w:u w:val="single"/>
              </w:rPr>
              <w:t>030</w:t>
            </w:r>
            <w:r w:rsidR="00EF6B6F" w:rsidRPr="00CF0C88">
              <w:rPr>
                <w:rFonts w:ascii="Calibri" w:hAnsi="Calibri" w:cs="Helvetica"/>
                <w:u w:val="single"/>
              </w:rPr>
              <w:t>,000</w:t>
            </w:r>
            <w:r w:rsidR="00EF6B6F" w:rsidRPr="00CF0C88">
              <w:rPr>
                <w:rFonts w:ascii="Calibri" w:hAnsi="Calibri" w:cs="Helvetica"/>
              </w:rPr>
              <w:t>)</w:t>
            </w:r>
          </w:p>
        </w:tc>
      </w:tr>
      <w:tr w:rsidR="00EF6B6F" w:rsidRPr="00CF0C88" w14:paraId="7F738087" w14:textId="77777777">
        <w:tc>
          <w:tcPr>
            <w:tcW w:w="4570" w:type="dxa"/>
            <w:tcBorders>
              <w:top w:val="single" w:sz="4" w:space="0" w:color="auto"/>
              <w:bottom w:val="single" w:sz="4" w:space="0" w:color="auto"/>
              <w:right w:val="double" w:sz="4" w:space="0" w:color="auto"/>
            </w:tcBorders>
          </w:tcPr>
          <w:p w14:paraId="44156A30" w14:textId="77777777" w:rsidR="00EF6B6F" w:rsidRPr="00CF0C88" w:rsidRDefault="00EF6B6F" w:rsidP="00EF6B6F">
            <w:pPr>
              <w:rPr>
                <w:rFonts w:ascii="Calibri" w:hAnsi="Calibri" w:cs="Helvetica"/>
              </w:rPr>
            </w:pPr>
            <w:r w:rsidRPr="00CF0C88">
              <w:rPr>
                <w:rFonts w:ascii="Calibri" w:hAnsi="Calibri" w:cs="Helvetica"/>
              </w:rPr>
              <w:t>Gross profit</w:t>
            </w:r>
          </w:p>
        </w:tc>
        <w:tc>
          <w:tcPr>
            <w:tcW w:w="2288" w:type="dxa"/>
            <w:tcBorders>
              <w:top w:val="single" w:sz="4" w:space="0" w:color="auto"/>
              <w:left w:val="double" w:sz="4" w:space="0" w:color="auto"/>
              <w:bottom w:val="single" w:sz="4" w:space="0" w:color="auto"/>
              <w:right w:val="double" w:sz="4" w:space="0" w:color="auto"/>
            </w:tcBorders>
          </w:tcPr>
          <w:p w14:paraId="049792D3" w14:textId="77777777" w:rsidR="00EF6B6F" w:rsidRPr="00CF0C88" w:rsidRDefault="00EF6B6F" w:rsidP="00EF6B6F">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45E864E5" w14:textId="77777777" w:rsidR="00EF6B6F" w:rsidRPr="00CF0C88" w:rsidRDefault="00EF6B6F" w:rsidP="00B1731A">
            <w:pPr>
              <w:tabs>
                <w:tab w:val="decimal" w:pos="2052"/>
              </w:tabs>
              <w:rPr>
                <w:rFonts w:ascii="Calibri" w:hAnsi="Calibri" w:cs="Helvetica"/>
              </w:rPr>
            </w:pPr>
            <w:r w:rsidRPr="00CF0C88">
              <w:rPr>
                <w:rFonts w:ascii="Calibri" w:hAnsi="Calibri" w:cs="Helvetica"/>
              </w:rPr>
              <w:t>1</w:t>
            </w:r>
            <w:r w:rsidR="00BC5C30">
              <w:rPr>
                <w:rFonts w:ascii="Calibri" w:hAnsi="Calibri" w:cs="Helvetica"/>
              </w:rPr>
              <w:t>5</w:t>
            </w:r>
            <w:r w:rsidRPr="00CF0C88">
              <w:rPr>
                <w:rFonts w:ascii="Calibri" w:hAnsi="Calibri" w:cs="Helvetica"/>
              </w:rPr>
              <w:t>,</w:t>
            </w:r>
            <w:r w:rsidR="00BC5C30">
              <w:rPr>
                <w:rFonts w:ascii="Calibri" w:hAnsi="Calibri" w:cs="Helvetica"/>
              </w:rPr>
              <w:t>82</w:t>
            </w:r>
            <w:r w:rsidRPr="00CF0C88">
              <w:rPr>
                <w:rFonts w:ascii="Calibri" w:hAnsi="Calibri" w:cs="Helvetica"/>
              </w:rPr>
              <w:t>0,000</w:t>
            </w:r>
          </w:p>
        </w:tc>
      </w:tr>
      <w:tr w:rsidR="00EF6B6F" w:rsidRPr="00CF0C88" w14:paraId="2BD8E364" w14:textId="77777777">
        <w:tc>
          <w:tcPr>
            <w:tcW w:w="4570" w:type="dxa"/>
            <w:tcBorders>
              <w:top w:val="single" w:sz="4" w:space="0" w:color="auto"/>
              <w:bottom w:val="single" w:sz="4" w:space="0" w:color="auto"/>
              <w:right w:val="double" w:sz="4" w:space="0" w:color="auto"/>
            </w:tcBorders>
          </w:tcPr>
          <w:p w14:paraId="0D16A4FF" w14:textId="77777777" w:rsidR="00EF6B6F" w:rsidRPr="00CF0C88" w:rsidRDefault="00EF6B6F" w:rsidP="00EF6B6F">
            <w:pPr>
              <w:rPr>
                <w:rFonts w:ascii="Calibri" w:hAnsi="Calibri" w:cs="Helvetica"/>
              </w:rPr>
            </w:pPr>
            <w:r w:rsidRPr="00CF0C88">
              <w:rPr>
                <w:rFonts w:ascii="Calibri" w:hAnsi="Calibri" w:cs="Helvetica"/>
              </w:rPr>
              <w:t>Less: Operating expenses</w:t>
            </w:r>
          </w:p>
        </w:tc>
        <w:tc>
          <w:tcPr>
            <w:tcW w:w="2288" w:type="dxa"/>
            <w:tcBorders>
              <w:top w:val="single" w:sz="4" w:space="0" w:color="auto"/>
              <w:left w:val="double" w:sz="4" w:space="0" w:color="auto"/>
              <w:bottom w:val="single" w:sz="4" w:space="0" w:color="auto"/>
              <w:right w:val="double" w:sz="4" w:space="0" w:color="auto"/>
            </w:tcBorders>
          </w:tcPr>
          <w:p w14:paraId="38C4781E" w14:textId="77777777" w:rsidR="00EF6B6F" w:rsidRPr="00CF0C88" w:rsidRDefault="00EF6B6F" w:rsidP="00EF6B6F">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6440FA8D" w14:textId="77777777" w:rsidR="00EF6B6F" w:rsidRPr="00CF0C88" w:rsidRDefault="00EF6B6F" w:rsidP="00EF6B6F">
            <w:pPr>
              <w:tabs>
                <w:tab w:val="decimal" w:pos="2052"/>
              </w:tabs>
              <w:rPr>
                <w:rFonts w:ascii="Calibri" w:hAnsi="Calibri" w:cs="Helvetica"/>
                <w:u w:val="single"/>
              </w:rPr>
            </w:pPr>
            <w:r w:rsidRPr="00CF0C88">
              <w:rPr>
                <w:rFonts w:ascii="Calibri" w:hAnsi="Calibri" w:cs="Helvetica"/>
                <w:u w:val="single"/>
              </w:rPr>
              <w:t xml:space="preserve">   (</w:t>
            </w:r>
            <w:r w:rsidR="00BC5C30">
              <w:rPr>
                <w:rFonts w:ascii="Calibri" w:hAnsi="Calibri" w:cs="Helvetica"/>
                <w:u w:val="single"/>
              </w:rPr>
              <w:t>7</w:t>
            </w:r>
            <w:r w:rsidRPr="00CF0C88">
              <w:rPr>
                <w:rFonts w:ascii="Calibri" w:hAnsi="Calibri" w:cs="Helvetica"/>
                <w:u w:val="single"/>
              </w:rPr>
              <w:t>,</w:t>
            </w:r>
            <w:r w:rsidR="00BC5C30">
              <w:rPr>
                <w:rFonts w:ascii="Calibri" w:hAnsi="Calibri" w:cs="Helvetica"/>
                <w:u w:val="single"/>
              </w:rPr>
              <w:t>10</w:t>
            </w:r>
            <w:r w:rsidRPr="00CF0C88">
              <w:rPr>
                <w:rFonts w:ascii="Calibri" w:hAnsi="Calibri" w:cs="Helvetica"/>
                <w:u w:val="single"/>
              </w:rPr>
              <w:t>0,000</w:t>
            </w:r>
            <w:r w:rsidRPr="00CF0C88">
              <w:rPr>
                <w:rFonts w:ascii="Calibri" w:hAnsi="Calibri" w:cs="Helvetica"/>
              </w:rPr>
              <w:t>)</w:t>
            </w:r>
          </w:p>
        </w:tc>
      </w:tr>
      <w:tr w:rsidR="00EF6B6F" w:rsidRPr="00CF0C88" w14:paraId="080FDCE0" w14:textId="77777777">
        <w:tc>
          <w:tcPr>
            <w:tcW w:w="4570" w:type="dxa"/>
            <w:tcBorders>
              <w:top w:val="single" w:sz="4" w:space="0" w:color="auto"/>
            </w:tcBorders>
          </w:tcPr>
          <w:p w14:paraId="3A9849F2" w14:textId="77777777" w:rsidR="00EF6B6F" w:rsidRPr="00CF0C88" w:rsidRDefault="00EF6B6F" w:rsidP="00EF6B6F">
            <w:pPr>
              <w:rPr>
                <w:rFonts w:ascii="Calibri" w:hAnsi="Calibri" w:cs="Helvetica"/>
              </w:rPr>
            </w:pPr>
            <w:r w:rsidRPr="00CF0C88">
              <w:rPr>
                <w:rFonts w:ascii="Calibri" w:hAnsi="Calibri" w:cs="Helvetica"/>
              </w:rPr>
              <w:t>Operating income</w:t>
            </w:r>
          </w:p>
        </w:tc>
        <w:tc>
          <w:tcPr>
            <w:tcW w:w="2288" w:type="dxa"/>
            <w:tcBorders>
              <w:top w:val="single" w:sz="4" w:space="0" w:color="auto"/>
            </w:tcBorders>
          </w:tcPr>
          <w:p w14:paraId="7F59A1DA" w14:textId="77777777" w:rsidR="00EF6B6F" w:rsidRPr="00CF0C88" w:rsidRDefault="00EF6B6F" w:rsidP="00EF6B6F">
            <w:pPr>
              <w:tabs>
                <w:tab w:val="decimal" w:pos="2052"/>
              </w:tabs>
              <w:rPr>
                <w:rFonts w:ascii="Calibri" w:hAnsi="Calibri" w:cs="Helvetica"/>
              </w:rPr>
            </w:pPr>
          </w:p>
        </w:tc>
        <w:tc>
          <w:tcPr>
            <w:tcW w:w="2269" w:type="dxa"/>
            <w:tcBorders>
              <w:top w:val="single" w:sz="4" w:space="0" w:color="auto"/>
            </w:tcBorders>
          </w:tcPr>
          <w:p w14:paraId="2CA31957" w14:textId="77777777" w:rsidR="00EF6B6F" w:rsidRPr="00CF0C88" w:rsidRDefault="00EF6B6F" w:rsidP="00B1731A">
            <w:pPr>
              <w:tabs>
                <w:tab w:val="decimal" w:pos="2052"/>
              </w:tabs>
              <w:rPr>
                <w:rFonts w:ascii="Calibri" w:hAnsi="Calibri" w:cs="Helvetica"/>
                <w:u w:val="double"/>
              </w:rPr>
            </w:pPr>
            <w:r w:rsidRPr="00CF0C88">
              <w:rPr>
                <w:rFonts w:ascii="Calibri" w:hAnsi="Calibri" w:cs="Helvetica"/>
                <w:u w:val="double"/>
              </w:rPr>
              <w:t xml:space="preserve">$ </w:t>
            </w:r>
            <w:r w:rsidR="00BC5C30">
              <w:rPr>
                <w:rFonts w:ascii="Calibri" w:hAnsi="Calibri" w:cs="Helvetica"/>
                <w:u w:val="double"/>
              </w:rPr>
              <w:t>8</w:t>
            </w:r>
            <w:r w:rsidRPr="00CF0C88">
              <w:rPr>
                <w:rFonts w:ascii="Calibri" w:hAnsi="Calibri" w:cs="Helvetica"/>
                <w:u w:val="double"/>
              </w:rPr>
              <w:t>,720,000</w:t>
            </w:r>
          </w:p>
        </w:tc>
      </w:tr>
    </w:tbl>
    <w:p w14:paraId="63992EAD" w14:textId="77777777" w:rsidR="00EF6B6F" w:rsidRDefault="00EF6B6F" w:rsidP="00EF6B6F">
      <w:pPr>
        <w:spacing w:line="360" w:lineRule="auto"/>
        <w:rPr>
          <w:rFonts w:ascii="Calibri" w:hAnsi="Calibri" w:cs="Helvetica"/>
          <w:b/>
        </w:rPr>
      </w:pPr>
    </w:p>
    <w:p w14:paraId="06A0909F" w14:textId="77777777" w:rsidR="00E029F4" w:rsidRPr="00CF0C88" w:rsidRDefault="00E029F4" w:rsidP="00E029F4">
      <w:pPr>
        <w:jc w:val="right"/>
        <w:rPr>
          <w:rFonts w:ascii="Calibri" w:hAnsi="Calibri" w:cs="Helvetica"/>
          <w:b/>
          <w:sz w:val="24"/>
          <w:szCs w:val="24"/>
        </w:rPr>
      </w:pPr>
      <w:r w:rsidRPr="00CF0C88">
        <w:rPr>
          <w:rFonts w:ascii="Calibri" w:hAnsi="Calibri" w:cs="Helvetica"/>
          <w:b/>
          <w:sz w:val="24"/>
          <w:szCs w:val="24"/>
        </w:rPr>
        <w:t xml:space="preserve">(5 min.)  </w:t>
      </w:r>
      <w:r>
        <w:rPr>
          <w:rFonts w:ascii="Calibri" w:hAnsi="Calibri" w:cs="Helvetica"/>
          <w:b/>
          <w:sz w:val="24"/>
          <w:szCs w:val="24"/>
        </w:rPr>
        <w:t>S2-12</w:t>
      </w:r>
    </w:p>
    <w:p w14:paraId="58D8DB35" w14:textId="77777777" w:rsidR="00E029F4" w:rsidRPr="00CF0C88" w:rsidRDefault="00E029F4" w:rsidP="00E029F4">
      <w:pPr>
        <w:tabs>
          <w:tab w:val="num" w:pos="720"/>
        </w:tabs>
        <w:rPr>
          <w:rFonts w:ascii="Calibri" w:hAnsi="Calibri" w:cs="Helvetica"/>
          <w:b/>
          <w:sz w:val="3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88"/>
        <w:gridCol w:w="1620"/>
        <w:gridCol w:w="1800"/>
      </w:tblGrid>
      <w:tr w:rsidR="00E029F4" w:rsidRPr="00CF0C88" w14:paraId="4B1480F9" w14:textId="77777777" w:rsidTr="00A130FB">
        <w:trPr>
          <w:cantSplit/>
        </w:trPr>
        <w:tc>
          <w:tcPr>
            <w:tcW w:w="9108" w:type="dxa"/>
            <w:gridSpan w:val="3"/>
          </w:tcPr>
          <w:p w14:paraId="125E69FB" w14:textId="77777777" w:rsidR="00E029F4" w:rsidRPr="00CF0C88" w:rsidRDefault="00E029F4" w:rsidP="00A130FB">
            <w:pPr>
              <w:tabs>
                <w:tab w:val="num" w:pos="720"/>
              </w:tabs>
              <w:jc w:val="center"/>
              <w:rPr>
                <w:rFonts w:ascii="Calibri" w:hAnsi="Calibri" w:cs="Helvetica"/>
                <w:b/>
              </w:rPr>
            </w:pPr>
            <w:r w:rsidRPr="00CF0C88">
              <w:rPr>
                <w:rFonts w:ascii="Calibri" w:hAnsi="Calibri" w:cs="Helvetica"/>
                <w:b/>
              </w:rPr>
              <w:t xml:space="preserve">Calculation of Cost of Goods Sold </w:t>
            </w:r>
          </w:p>
        </w:tc>
      </w:tr>
      <w:tr w:rsidR="00E029F4" w:rsidRPr="00CF0C88" w14:paraId="0562290F" w14:textId="77777777" w:rsidTr="00A130FB">
        <w:trPr>
          <w:cantSplit/>
        </w:trPr>
        <w:tc>
          <w:tcPr>
            <w:tcW w:w="9108" w:type="dxa"/>
            <w:gridSpan w:val="3"/>
            <w:tcBorders>
              <w:bottom w:val="double" w:sz="4" w:space="0" w:color="auto"/>
            </w:tcBorders>
          </w:tcPr>
          <w:p w14:paraId="6CA4B289" w14:textId="77777777" w:rsidR="00E029F4" w:rsidRPr="00CF0C88" w:rsidRDefault="00E029F4" w:rsidP="00A130FB">
            <w:pPr>
              <w:tabs>
                <w:tab w:val="num" w:pos="720"/>
              </w:tabs>
              <w:jc w:val="center"/>
              <w:rPr>
                <w:rFonts w:ascii="Calibri" w:hAnsi="Calibri" w:cs="Helvetica"/>
                <w:b/>
              </w:rPr>
            </w:pPr>
          </w:p>
        </w:tc>
      </w:tr>
      <w:tr w:rsidR="00E029F4" w:rsidRPr="00CF0C88" w14:paraId="06762D27" w14:textId="77777777" w:rsidTr="00A130FB">
        <w:tc>
          <w:tcPr>
            <w:tcW w:w="5688" w:type="dxa"/>
            <w:tcBorders>
              <w:right w:val="double" w:sz="4" w:space="0" w:color="auto"/>
            </w:tcBorders>
          </w:tcPr>
          <w:p w14:paraId="21CDDE85" w14:textId="77777777" w:rsidR="00E029F4" w:rsidRPr="00CF0C88" w:rsidRDefault="00E029F4" w:rsidP="00A130FB">
            <w:pPr>
              <w:pStyle w:val="Heading5"/>
              <w:rPr>
                <w:rFonts w:ascii="Calibri" w:hAnsi="Calibri" w:cs="Helvetica"/>
                <w:sz w:val="20"/>
              </w:rPr>
            </w:pPr>
            <w:r w:rsidRPr="00CF0C88">
              <w:rPr>
                <w:rFonts w:ascii="Calibri" w:hAnsi="Calibri" w:cs="Helvetica"/>
                <w:sz w:val="20"/>
              </w:rPr>
              <w:t>Beginning inventory</w:t>
            </w:r>
          </w:p>
        </w:tc>
        <w:tc>
          <w:tcPr>
            <w:tcW w:w="1620" w:type="dxa"/>
            <w:tcBorders>
              <w:left w:val="nil"/>
              <w:right w:val="double" w:sz="4" w:space="0" w:color="auto"/>
            </w:tcBorders>
          </w:tcPr>
          <w:p w14:paraId="71DE6563" w14:textId="77777777" w:rsidR="00E029F4" w:rsidRPr="00CF0C88" w:rsidRDefault="00E029F4" w:rsidP="00A130FB">
            <w:pPr>
              <w:tabs>
                <w:tab w:val="decimal" w:pos="1332"/>
              </w:tabs>
              <w:rPr>
                <w:rFonts w:ascii="Calibri" w:hAnsi="Calibri" w:cs="Helvetica"/>
              </w:rPr>
            </w:pPr>
          </w:p>
        </w:tc>
        <w:tc>
          <w:tcPr>
            <w:tcW w:w="1800" w:type="dxa"/>
            <w:tcBorders>
              <w:left w:val="nil"/>
            </w:tcBorders>
          </w:tcPr>
          <w:p w14:paraId="7BE47555" w14:textId="77777777" w:rsidR="00E029F4" w:rsidRPr="00CF0C88" w:rsidRDefault="00E029F4" w:rsidP="00A130FB">
            <w:pPr>
              <w:tabs>
                <w:tab w:val="decimal" w:pos="1328"/>
              </w:tabs>
              <w:rPr>
                <w:rFonts w:ascii="Calibri" w:hAnsi="Calibri" w:cs="Helvetica"/>
              </w:rPr>
            </w:pPr>
            <w:r w:rsidRPr="00CF0C88">
              <w:rPr>
                <w:rFonts w:ascii="Calibri" w:hAnsi="Calibri" w:cs="Helvetica"/>
              </w:rPr>
              <w:t>$  3,</w:t>
            </w:r>
            <w:r>
              <w:rPr>
                <w:rFonts w:ascii="Calibri" w:hAnsi="Calibri" w:cs="Helvetica"/>
              </w:rPr>
              <w:t>8</w:t>
            </w:r>
            <w:r w:rsidRPr="00CF0C88">
              <w:rPr>
                <w:rFonts w:ascii="Calibri" w:hAnsi="Calibri" w:cs="Helvetica"/>
              </w:rPr>
              <w:t>00</w:t>
            </w:r>
          </w:p>
        </w:tc>
      </w:tr>
      <w:tr w:rsidR="00E029F4" w:rsidRPr="00CF0C88" w14:paraId="68459FA6" w14:textId="77777777" w:rsidTr="00A130FB">
        <w:tc>
          <w:tcPr>
            <w:tcW w:w="5688" w:type="dxa"/>
            <w:tcBorders>
              <w:right w:val="double" w:sz="4" w:space="0" w:color="auto"/>
            </w:tcBorders>
          </w:tcPr>
          <w:p w14:paraId="7EAEDA9A" w14:textId="77777777" w:rsidR="00E029F4" w:rsidRPr="00CF0C88" w:rsidRDefault="00E029F4" w:rsidP="00A130FB">
            <w:pPr>
              <w:rPr>
                <w:rFonts w:ascii="Calibri" w:hAnsi="Calibri" w:cs="Helvetica"/>
              </w:rPr>
            </w:pPr>
            <w:r w:rsidRPr="00CF0C88">
              <w:rPr>
                <w:rFonts w:ascii="Calibri" w:hAnsi="Calibri" w:cs="Helvetica"/>
              </w:rPr>
              <w:t>Purchases</w:t>
            </w:r>
          </w:p>
        </w:tc>
        <w:tc>
          <w:tcPr>
            <w:tcW w:w="1620" w:type="dxa"/>
            <w:tcBorders>
              <w:left w:val="nil"/>
              <w:right w:val="double" w:sz="4" w:space="0" w:color="auto"/>
            </w:tcBorders>
          </w:tcPr>
          <w:p w14:paraId="150530F2" w14:textId="77777777" w:rsidR="00E029F4" w:rsidRPr="00CF0C88" w:rsidRDefault="00E029F4" w:rsidP="00A130FB">
            <w:pPr>
              <w:tabs>
                <w:tab w:val="decimal" w:pos="1332"/>
              </w:tabs>
              <w:rPr>
                <w:rFonts w:ascii="Calibri" w:hAnsi="Calibri" w:cs="Helvetica"/>
              </w:rPr>
            </w:pPr>
            <w:r w:rsidRPr="00CF0C88">
              <w:rPr>
                <w:rFonts w:ascii="Calibri" w:hAnsi="Calibri" w:cs="Helvetica"/>
              </w:rPr>
              <w:t>$4</w:t>
            </w:r>
            <w:r>
              <w:rPr>
                <w:rFonts w:ascii="Calibri" w:hAnsi="Calibri" w:cs="Helvetica"/>
              </w:rPr>
              <w:t>0</w:t>
            </w:r>
            <w:r w:rsidRPr="00CF0C88">
              <w:rPr>
                <w:rFonts w:ascii="Calibri" w:hAnsi="Calibri" w:cs="Helvetica"/>
              </w:rPr>
              <w:t>,000</w:t>
            </w:r>
          </w:p>
        </w:tc>
        <w:tc>
          <w:tcPr>
            <w:tcW w:w="1800" w:type="dxa"/>
            <w:tcBorders>
              <w:left w:val="nil"/>
            </w:tcBorders>
          </w:tcPr>
          <w:p w14:paraId="03337614" w14:textId="77777777" w:rsidR="00E029F4" w:rsidRPr="00CF0C88" w:rsidRDefault="00E029F4" w:rsidP="00A130FB">
            <w:pPr>
              <w:tabs>
                <w:tab w:val="decimal" w:pos="1328"/>
              </w:tabs>
              <w:rPr>
                <w:rFonts w:ascii="Calibri" w:hAnsi="Calibri" w:cs="Helvetica"/>
              </w:rPr>
            </w:pPr>
          </w:p>
        </w:tc>
      </w:tr>
      <w:tr w:rsidR="00E029F4" w:rsidRPr="00CF0C88" w14:paraId="6A9452D4" w14:textId="77777777" w:rsidTr="00A130FB">
        <w:tc>
          <w:tcPr>
            <w:tcW w:w="5688" w:type="dxa"/>
            <w:tcBorders>
              <w:right w:val="double" w:sz="4" w:space="0" w:color="auto"/>
            </w:tcBorders>
          </w:tcPr>
          <w:p w14:paraId="520AA0F6" w14:textId="77777777" w:rsidR="00E029F4" w:rsidRPr="00CF0C88" w:rsidRDefault="00E029F4" w:rsidP="00A130FB">
            <w:pPr>
              <w:tabs>
                <w:tab w:val="num" w:pos="720"/>
              </w:tabs>
              <w:rPr>
                <w:rFonts w:ascii="Calibri" w:hAnsi="Calibri" w:cs="Helvetica"/>
              </w:rPr>
            </w:pPr>
            <w:r w:rsidRPr="00CF0C88">
              <w:rPr>
                <w:rFonts w:ascii="Calibri" w:hAnsi="Calibri" w:cs="Helvetica"/>
              </w:rPr>
              <w:t>Import duties</w:t>
            </w:r>
          </w:p>
        </w:tc>
        <w:tc>
          <w:tcPr>
            <w:tcW w:w="1620" w:type="dxa"/>
            <w:tcBorders>
              <w:left w:val="nil"/>
              <w:right w:val="double" w:sz="4" w:space="0" w:color="auto"/>
            </w:tcBorders>
          </w:tcPr>
          <w:p w14:paraId="7CCDDF4C" w14:textId="77777777" w:rsidR="00E029F4" w:rsidRPr="00CF0C88" w:rsidRDefault="00E029F4" w:rsidP="00A130FB">
            <w:pPr>
              <w:tabs>
                <w:tab w:val="decimal" w:pos="1332"/>
              </w:tabs>
              <w:rPr>
                <w:rFonts w:ascii="Calibri" w:hAnsi="Calibri" w:cs="Helvetica"/>
              </w:rPr>
            </w:pPr>
            <w:r>
              <w:rPr>
                <w:rFonts w:ascii="Calibri" w:hAnsi="Calibri" w:cs="Helvetica"/>
              </w:rPr>
              <w:t>1,300</w:t>
            </w:r>
          </w:p>
        </w:tc>
        <w:tc>
          <w:tcPr>
            <w:tcW w:w="1800" w:type="dxa"/>
            <w:tcBorders>
              <w:left w:val="nil"/>
            </w:tcBorders>
          </w:tcPr>
          <w:p w14:paraId="00FC4FF6" w14:textId="77777777" w:rsidR="00E029F4" w:rsidRPr="00CF0C88" w:rsidRDefault="00E029F4" w:rsidP="00A130FB">
            <w:pPr>
              <w:tabs>
                <w:tab w:val="decimal" w:pos="1328"/>
              </w:tabs>
              <w:rPr>
                <w:rFonts w:ascii="Calibri" w:hAnsi="Calibri" w:cs="Helvetica"/>
              </w:rPr>
            </w:pPr>
          </w:p>
        </w:tc>
      </w:tr>
      <w:tr w:rsidR="00E029F4" w:rsidRPr="00CF0C88" w14:paraId="07692531" w14:textId="77777777" w:rsidTr="00A130FB">
        <w:tc>
          <w:tcPr>
            <w:tcW w:w="5688" w:type="dxa"/>
            <w:tcBorders>
              <w:right w:val="double" w:sz="4" w:space="0" w:color="auto"/>
            </w:tcBorders>
          </w:tcPr>
          <w:p w14:paraId="573A6D47" w14:textId="77777777" w:rsidR="00E029F4" w:rsidRPr="00CF0C88" w:rsidRDefault="00E029F4" w:rsidP="00A130FB">
            <w:pPr>
              <w:rPr>
                <w:rFonts w:ascii="Calibri" w:hAnsi="Calibri" w:cs="Helvetica"/>
              </w:rPr>
            </w:pPr>
            <w:r w:rsidRPr="00CF0C88">
              <w:rPr>
                <w:rFonts w:ascii="Calibri" w:hAnsi="Calibri" w:cs="Helvetica"/>
              </w:rPr>
              <w:t>Freight-in</w:t>
            </w:r>
          </w:p>
        </w:tc>
        <w:tc>
          <w:tcPr>
            <w:tcW w:w="1620" w:type="dxa"/>
            <w:tcBorders>
              <w:left w:val="nil"/>
              <w:right w:val="double" w:sz="4" w:space="0" w:color="auto"/>
            </w:tcBorders>
          </w:tcPr>
          <w:p w14:paraId="777F0F10" w14:textId="77777777" w:rsidR="00E029F4" w:rsidRPr="00CF0C88" w:rsidRDefault="00E029F4" w:rsidP="00A130FB">
            <w:pPr>
              <w:tabs>
                <w:tab w:val="decimal" w:pos="1332"/>
              </w:tabs>
              <w:rPr>
                <w:rFonts w:ascii="Calibri" w:hAnsi="Calibri" w:cs="Helvetica"/>
                <w:u w:val="single"/>
              </w:rPr>
            </w:pPr>
            <w:r w:rsidRPr="00CF0C88">
              <w:rPr>
                <w:rFonts w:ascii="Calibri" w:hAnsi="Calibri" w:cs="Helvetica"/>
                <w:u w:val="single"/>
              </w:rPr>
              <w:t xml:space="preserve">    3,</w:t>
            </w:r>
            <w:r>
              <w:rPr>
                <w:rFonts w:ascii="Calibri" w:hAnsi="Calibri" w:cs="Helvetica"/>
                <w:u w:val="single"/>
              </w:rPr>
              <w:t>7</w:t>
            </w:r>
            <w:r w:rsidRPr="00CF0C88">
              <w:rPr>
                <w:rFonts w:ascii="Calibri" w:hAnsi="Calibri" w:cs="Helvetica"/>
                <w:u w:val="single"/>
              </w:rPr>
              <w:t>00</w:t>
            </w:r>
          </w:p>
        </w:tc>
        <w:tc>
          <w:tcPr>
            <w:tcW w:w="1800" w:type="dxa"/>
            <w:tcBorders>
              <w:left w:val="nil"/>
            </w:tcBorders>
          </w:tcPr>
          <w:p w14:paraId="6071C395" w14:textId="77777777" w:rsidR="00E029F4" w:rsidRPr="00CF0C88" w:rsidRDefault="00E029F4" w:rsidP="00A130FB">
            <w:pPr>
              <w:tabs>
                <w:tab w:val="decimal" w:pos="1328"/>
              </w:tabs>
              <w:rPr>
                <w:rFonts w:ascii="Calibri" w:hAnsi="Calibri" w:cs="Helvetica"/>
                <w:u w:val="single"/>
              </w:rPr>
            </w:pPr>
            <w:r w:rsidRPr="00CF0C88">
              <w:rPr>
                <w:rFonts w:ascii="Calibri" w:hAnsi="Calibri" w:cs="Helvetica"/>
                <w:u w:val="single"/>
              </w:rPr>
              <w:t xml:space="preserve">  4</w:t>
            </w:r>
            <w:r>
              <w:rPr>
                <w:rFonts w:ascii="Calibri" w:hAnsi="Calibri" w:cs="Helvetica"/>
                <w:u w:val="single"/>
              </w:rPr>
              <w:t>5</w:t>
            </w:r>
            <w:r w:rsidRPr="00CF0C88">
              <w:rPr>
                <w:rFonts w:ascii="Calibri" w:hAnsi="Calibri" w:cs="Helvetica"/>
                <w:u w:val="single"/>
              </w:rPr>
              <w:t>,000</w:t>
            </w:r>
          </w:p>
        </w:tc>
      </w:tr>
      <w:tr w:rsidR="00E029F4" w:rsidRPr="00CF0C88" w14:paraId="6B3AE5FB" w14:textId="77777777" w:rsidTr="00A130FB">
        <w:tc>
          <w:tcPr>
            <w:tcW w:w="5688" w:type="dxa"/>
            <w:tcBorders>
              <w:right w:val="double" w:sz="4" w:space="0" w:color="auto"/>
            </w:tcBorders>
          </w:tcPr>
          <w:p w14:paraId="67C47827" w14:textId="77777777" w:rsidR="00E029F4" w:rsidRPr="00CF0C88" w:rsidRDefault="00E029F4" w:rsidP="00A130FB">
            <w:pPr>
              <w:rPr>
                <w:rFonts w:ascii="Calibri" w:hAnsi="Calibri" w:cs="Helvetica"/>
              </w:rPr>
            </w:pPr>
            <w:r w:rsidRPr="00CF0C88">
              <w:rPr>
                <w:rFonts w:ascii="Calibri" w:hAnsi="Calibri" w:cs="Helvetica"/>
              </w:rPr>
              <w:t>Cost of goods available for sale</w:t>
            </w:r>
          </w:p>
        </w:tc>
        <w:tc>
          <w:tcPr>
            <w:tcW w:w="1620" w:type="dxa"/>
            <w:tcBorders>
              <w:left w:val="nil"/>
              <w:right w:val="double" w:sz="4" w:space="0" w:color="auto"/>
            </w:tcBorders>
          </w:tcPr>
          <w:p w14:paraId="77426893" w14:textId="77777777" w:rsidR="00E029F4" w:rsidRPr="00CF0C88" w:rsidRDefault="00E029F4" w:rsidP="00A130FB">
            <w:pPr>
              <w:tabs>
                <w:tab w:val="decimal" w:pos="1332"/>
              </w:tabs>
              <w:rPr>
                <w:rFonts w:ascii="Calibri" w:hAnsi="Calibri" w:cs="Helvetica"/>
              </w:rPr>
            </w:pPr>
          </w:p>
        </w:tc>
        <w:tc>
          <w:tcPr>
            <w:tcW w:w="1800" w:type="dxa"/>
            <w:tcBorders>
              <w:left w:val="nil"/>
            </w:tcBorders>
          </w:tcPr>
          <w:p w14:paraId="49B2CBA2" w14:textId="77777777" w:rsidR="00E029F4" w:rsidRPr="00CF0C88" w:rsidRDefault="00E029F4" w:rsidP="00A130FB">
            <w:pPr>
              <w:tabs>
                <w:tab w:val="decimal" w:pos="1328"/>
              </w:tabs>
              <w:rPr>
                <w:rFonts w:ascii="Calibri" w:hAnsi="Calibri" w:cs="Helvetica"/>
              </w:rPr>
            </w:pPr>
            <w:r>
              <w:rPr>
                <w:rFonts w:ascii="Calibri" w:hAnsi="Calibri" w:cs="Helvetica"/>
              </w:rPr>
              <w:t>48,8</w:t>
            </w:r>
            <w:r w:rsidRPr="00CF0C88">
              <w:rPr>
                <w:rFonts w:ascii="Calibri" w:hAnsi="Calibri" w:cs="Helvetica"/>
              </w:rPr>
              <w:t>00</w:t>
            </w:r>
          </w:p>
        </w:tc>
      </w:tr>
      <w:tr w:rsidR="00E029F4" w:rsidRPr="00CF0C88" w14:paraId="4B58A3FA" w14:textId="77777777" w:rsidTr="00A130FB">
        <w:tc>
          <w:tcPr>
            <w:tcW w:w="5688" w:type="dxa"/>
            <w:tcBorders>
              <w:right w:val="double" w:sz="4" w:space="0" w:color="auto"/>
            </w:tcBorders>
          </w:tcPr>
          <w:p w14:paraId="4D95D01C" w14:textId="77777777" w:rsidR="00E029F4" w:rsidRPr="00CF0C88" w:rsidRDefault="00E029F4" w:rsidP="00A130FB">
            <w:pPr>
              <w:rPr>
                <w:rFonts w:ascii="Calibri" w:hAnsi="Calibri" w:cs="Helvetica"/>
              </w:rPr>
            </w:pPr>
            <w:r w:rsidRPr="00CF0C88">
              <w:rPr>
                <w:rFonts w:ascii="Calibri" w:hAnsi="Calibri" w:cs="Helvetica"/>
              </w:rPr>
              <w:t>Less: Ending inventory</w:t>
            </w:r>
          </w:p>
        </w:tc>
        <w:tc>
          <w:tcPr>
            <w:tcW w:w="1620" w:type="dxa"/>
            <w:tcBorders>
              <w:left w:val="nil"/>
              <w:right w:val="double" w:sz="4" w:space="0" w:color="auto"/>
            </w:tcBorders>
          </w:tcPr>
          <w:p w14:paraId="075D9AD1" w14:textId="77777777" w:rsidR="00E029F4" w:rsidRPr="00CF0C88" w:rsidRDefault="00E029F4" w:rsidP="00A130FB">
            <w:pPr>
              <w:tabs>
                <w:tab w:val="decimal" w:pos="1332"/>
              </w:tabs>
              <w:rPr>
                <w:rFonts w:ascii="Calibri" w:hAnsi="Calibri" w:cs="Helvetica"/>
              </w:rPr>
            </w:pPr>
          </w:p>
        </w:tc>
        <w:tc>
          <w:tcPr>
            <w:tcW w:w="1800" w:type="dxa"/>
            <w:tcBorders>
              <w:left w:val="nil"/>
            </w:tcBorders>
          </w:tcPr>
          <w:p w14:paraId="2D08F2D5" w14:textId="77777777" w:rsidR="00E029F4" w:rsidRPr="00CF0C88" w:rsidRDefault="00E029F4" w:rsidP="00A130FB">
            <w:pPr>
              <w:tabs>
                <w:tab w:val="decimal" w:pos="1328"/>
              </w:tabs>
              <w:rPr>
                <w:rFonts w:ascii="Calibri" w:hAnsi="Calibri" w:cs="Helvetica"/>
                <w:u w:val="single"/>
              </w:rPr>
            </w:pPr>
            <w:r w:rsidRPr="00CF0C88">
              <w:rPr>
                <w:rFonts w:ascii="Calibri" w:hAnsi="Calibri" w:cs="Helvetica"/>
                <w:u w:val="single"/>
              </w:rPr>
              <w:t xml:space="preserve">  (5,</w:t>
            </w:r>
            <w:r>
              <w:rPr>
                <w:rFonts w:ascii="Calibri" w:hAnsi="Calibri" w:cs="Helvetica"/>
                <w:u w:val="single"/>
              </w:rPr>
              <w:t>9</w:t>
            </w:r>
            <w:r w:rsidRPr="00CF0C88">
              <w:rPr>
                <w:rFonts w:ascii="Calibri" w:hAnsi="Calibri" w:cs="Helvetica"/>
                <w:u w:val="single"/>
              </w:rPr>
              <w:t>00</w:t>
            </w:r>
            <w:r w:rsidRPr="00CF0C88">
              <w:rPr>
                <w:rFonts w:ascii="Calibri" w:hAnsi="Calibri" w:cs="Helvetica"/>
              </w:rPr>
              <w:t>)</w:t>
            </w:r>
          </w:p>
        </w:tc>
      </w:tr>
      <w:tr w:rsidR="00E029F4" w:rsidRPr="00CF0C88" w14:paraId="32FCB211" w14:textId="77777777" w:rsidTr="00A130FB">
        <w:tc>
          <w:tcPr>
            <w:tcW w:w="5688" w:type="dxa"/>
            <w:tcBorders>
              <w:right w:val="double" w:sz="4" w:space="0" w:color="auto"/>
            </w:tcBorders>
          </w:tcPr>
          <w:p w14:paraId="22979C6B" w14:textId="77777777" w:rsidR="00E029F4" w:rsidRPr="00CF0C88" w:rsidRDefault="00E029F4" w:rsidP="00A130FB">
            <w:pPr>
              <w:tabs>
                <w:tab w:val="num" w:pos="720"/>
              </w:tabs>
              <w:rPr>
                <w:rFonts w:ascii="Calibri" w:hAnsi="Calibri" w:cs="Helvetica"/>
              </w:rPr>
            </w:pPr>
            <w:r w:rsidRPr="00CF0C88">
              <w:rPr>
                <w:rFonts w:ascii="Calibri" w:hAnsi="Calibri" w:cs="Helvetica"/>
              </w:rPr>
              <w:t>Cost of goods sold</w:t>
            </w:r>
          </w:p>
        </w:tc>
        <w:tc>
          <w:tcPr>
            <w:tcW w:w="1620" w:type="dxa"/>
            <w:tcBorders>
              <w:left w:val="nil"/>
              <w:right w:val="double" w:sz="4" w:space="0" w:color="auto"/>
            </w:tcBorders>
          </w:tcPr>
          <w:p w14:paraId="2D586C3F" w14:textId="77777777" w:rsidR="00E029F4" w:rsidRPr="00CF0C88" w:rsidRDefault="00E029F4" w:rsidP="00A130FB">
            <w:pPr>
              <w:tabs>
                <w:tab w:val="decimal" w:pos="1332"/>
              </w:tabs>
              <w:rPr>
                <w:rFonts w:ascii="Calibri" w:hAnsi="Calibri" w:cs="Helvetica"/>
              </w:rPr>
            </w:pPr>
          </w:p>
        </w:tc>
        <w:tc>
          <w:tcPr>
            <w:tcW w:w="1800" w:type="dxa"/>
            <w:tcBorders>
              <w:left w:val="nil"/>
            </w:tcBorders>
          </w:tcPr>
          <w:p w14:paraId="343D6948" w14:textId="77777777" w:rsidR="00E029F4" w:rsidRPr="00CF0C88" w:rsidRDefault="00E029F4" w:rsidP="00A130FB">
            <w:pPr>
              <w:pStyle w:val="Heading8"/>
              <w:tabs>
                <w:tab w:val="decimal" w:pos="1328"/>
              </w:tabs>
              <w:jc w:val="left"/>
              <w:rPr>
                <w:rFonts w:ascii="Calibri" w:hAnsi="Calibri" w:cs="Helvetica"/>
                <w:sz w:val="20"/>
                <w:u w:val="double"/>
              </w:rPr>
            </w:pPr>
            <w:r w:rsidRPr="00CF0C88">
              <w:rPr>
                <w:rFonts w:ascii="Calibri" w:hAnsi="Calibri" w:cs="Helvetica"/>
                <w:sz w:val="20"/>
                <w:u w:val="double"/>
              </w:rPr>
              <w:t>$4</w:t>
            </w:r>
            <w:r>
              <w:rPr>
                <w:rFonts w:ascii="Calibri" w:hAnsi="Calibri" w:cs="Helvetica"/>
                <w:sz w:val="20"/>
                <w:u w:val="double"/>
              </w:rPr>
              <w:t>2,9</w:t>
            </w:r>
            <w:r w:rsidRPr="00CF0C88">
              <w:rPr>
                <w:rFonts w:ascii="Calibri" w:hAnsi="Calibri" w:cs="Helvetica"/>
                <w:sz w:val="20"/>
                <w:u w:val="double"/>
              </w:rPr>
              <w:t>00</w:t>
            </w:r>
          </w:p>
        </w:tc>
      </w:tr>
    </w:tbl>
    <w:p w14:paraId="234817E2" w14:textId="77777777" w:rsidR="00E029F4" w:rsidRPr="00CF0C88" w:rsidRDefault="00E029F4" w:rsidP="00EF6B6F">
      <w:pPr>
        <w:spacing w:line="360" w:lineRule="auto"/>
        <w:rPr>
          <w:rFonts w:ascii="Calibri" w:hAnsi="Calibri" w:cs="Helvetica"/>
          <w:b/>
        </w:rPr>
      </w:pPr>
    </w:p>
    <w:p w14:paraId="1FC90D8C"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(5 min.)  </w:t>
      </w:r>
      <w:r>
        <w:rPr>
          <w:rFonts w:ascii="Calibri" w:hAnsi="Calibri" w:cs="Helvetica"/>
          <w:b/>
          <w:sz w:val="24"/>
          <w:szCs w:val="24"/>
        </w:rPr>
        <w:t>S2</w:t>
      </w:r>
      <w:r w:rsidRPr="00CF0C88">
        <w:rPr>
          <w:rFonts w:ascii="Calibri" w:hAnsi="Calibri" w:cs="Helvetica"/>
          <w:b/>
          <w:sz w:val="24"/>
          <w:szCs w:val="24"/>
        </w:rPr>
        <w:t>-1</w:t>
      </w:r>
      <w:r w:rsidR="00093889">
        <w:rPr>
          <w:rFonts w:ascii="Calibri" w:hAnsi="Calibri" w:cs="Helvetica"/>
          <w:b/>
          <w:sz w:val="24"/>
          <w:szCs w:val="24"/>
        </w:rPr>
        <w:t>3</w:t>
      </w:r>
    </w:p>
    <w:p w14:paraId="7F198288" w14:textId="77777777" w:rsidR="00EF6B6F" w:rsidRPr="00CF0C88" w:rsidRDefault="00EF6B6F" w:rsidP="00EF6B6F">
      <w:pPr>
        <w:tabs>
          <w:tab w:val="num" w:pos="720"/>
        </w:tabs>
        <w:jc w:val="right"/>
        <w:rPr>
          <w:rFonts w:ascii="Calibri" w:hAnsi="Calibri" w:cs="Helvetica"/>
          <w:b/>
          <w:sz w:val="3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88"/>
        <w:gridCol w:w="1620"/>
        <w:gridCol w:w="1800"/>
      </w:tblGrid>
      <w:tr w:rsidR="00EF6B6F" w:rsidRPr="00CF0C88" w14:paraId="071353C9" w14:textId="77777777">
        <w:trPr>
          <w:cantSplit/>
        </w:trPr>
        <w:tc>
          <w:tcPr>
            <w:tcW w:w="9108" w:type="dxa"/>
            <w:gridSpan w:val="3"/>
          </w:tcPr>
          <w:p w14:paraId="10B190F9" w14:textId="77777777" w:rsidR="00EF6B6F" w:rsidRPr="00CF0C88" w:rsidRDefault="006631A5" w:rsidP="00EF6B6F">
            <w:pPr>
              <w:tabs>
                <w:tab w:val="num" w:pos="720"/>
              </w:tabs>
              <w:jc w:val="center"/>
              <w:rPr>
                <w:rFonts w:ascii="Calibri" w:hAnsi="Calibri" w:cs="Helvetica"/>
                <w:b/>
              </w:rPr>
            </w:pPr>
            <w:r>
              <w:rPr>
                <w:rFonts w:ascii="Calibri" w:hAnsi="Calibri" w:cs="Helvetica"/>
                <w:b/>
              </w:rPr>
              <w:t>Mason</w:t>
            </w:r>
            <w:r w:rsidR="00EF6B6F" w:rsidRPr="00CF0C88">
              <w:rPr>
                <w:rFonts w:ascii="Calibri" w:hAnsi="Calibri" w:cs="Helvetica"/>
                <w:b/>
              </w:rPr>
              <w:t xml:space="preserve"> Bikes</w:t>
            </w:r>
          </w:p>
        </w:tc>
      </w:tr>
      <w:tr w:rsidR="00EF6B6F" w:rsidRPr="00CF0C88" w14:paraId="16BD12BF" w14:textId="77777777">
        <w:trPr>
          <w:cantSplit/>
        </w:trPr>
        <w:tc>
          <w:tcPr>
            <w:tcW w:w="9108" w:type="dxa"/>
            <w:gridSpan w:val="3"/>
          </w:tcPr>
          <w:p w14:paraId="0B8209C2" w14:textId="77777777" w:rsidR="00EF6B6F" w:rsidRPr="00CF0C88" w:rsidRDefault="00EF6B6F" w:rsidP="00EF6B6F">
            <w:pPr>
              <w:pStyle w:val="Heading7"/>
              <w:tabs>
                <w:tab w:val="num" w:pos="720"/>
              </w:tabs>
              <w:rPr>
                <w:rFonts w:ascii="Calibri" w:hAnsi="Calibri" w:cs="Helvetica"/>
                <w:b/>
                <w:sz w:val="20"/>
              </w:rPr>
            </w:pPr>
            <w:r w:rsidRPr="00CF0C88">
              <w:rPr>
                <w:rFonts w:ascii="Calibri" w:hAnsi="Calibri" w:cs="Helvetica"/>
                <w:b/>
                <w:sz w:val="20"/>
              </w:rPr>
              <w:t>Calculation of Direct Materials Used</w:t>
            </w:r>
          </w:p>
        </w:tc>
      </w:tr>
      <w:tr w:rsidR="00EF6B6F" w:rsidRPr="00CF0C88" w14:paraId="7DFF4F14" w14:textId="77777777">
        <w:trPr>
          <w:cantSplit/>
        </w:trPr>
        <w:tc>
          <w:tcPr>
            <w:tcW w:w="9108" w:type="dxa"/>
            <w:gridSpan w:val="3"/>
            <w:tcBorders>
              <w:bottom w:val="double" w:sz="4" w:space="0" w:color="auto"/>
            </w:tcBorders>
          </w:tcPr>
          <w:p w14:paraId="6E84F6DC" w14:textId="77777777" w:rsidR="00EF6B6F" w:rsidRPr="00CF0C88" w:rsidRDefault="00EF6B6F" w:rsidP="00EF6B6F">
            <w:pPr>
              <w:tabs>
                <w:tab w:val="num" w:pos="720"/>
              </w:tabs>
              <w:jc w:val="right"/>
              <w:rPr>
                <w:rFonts w:ascii="Calibri" w:hAnsi="Calibri" w:cs="Helvetica"/>
                <w:b/>
              </w:rPr>
            </w:pPr>
          </w:p>
        </w:tc>
      </w:tr>
      <w:tr w:rsidR="00EF6B6F" w:rsidRPr="00CF0C88" w14:paraId="0FF4243C" w14:textId="77777777">
        <w:tc>
          <w:tcPr>
            <w:tcW w:w="5688" w:type="dxa"/>
            <w:tcBorders>
              <w:right w:val="double" w:sz="4" w:space="0" w:color="auto"/>
            </w:tcBorders>
          </w:tcPr>
          <w:p w14:paraId="4689A787" w14:textId="77777777" w:rsidR="00EF6B6F" w:rsidRPr="00CF0C88" w:rsidRDefault="00EF6B6F" w:rsidP="00EF6B6F">
            <w:pPr>
              <w:pStyle w:val="Heading5"/>
              <w:rPr>
                <w:rFonts w:ascii="Calibri" w:hAnsi="Calibri" w:cs="Helvetica"/>
                <w:sz w:val="20"/>
              </w:rPr>
            </w:pPr>
            <w:r w:rsidRPr="00CF0C88">
              <w:rPr>
                <w:rFonts w:ascii="Calibri" w:hAnsi="Calibri" w:cs="Helvetica"/>
                <w:sz w:val="20"/>
              </w:rPr>
              <w:t>Beginning raw materials inventory</w:t>
            </w:r>
          </w:p>
        </w:tc>
        <w:tc>
          <w:tcPr>
            <w:tcW w:w="1620" w:type="dxa"/>
            <w:tcBorders>
              <w:left w:val="nil"/>
              <w:right w:val="double" w:sz="4" w:space="0" w:color="auto"/>
            </w:tcBorders>
            <w:tcMar>
              <w:left w:w="115" w:type="dxa"/>
              <w:right w:w="173" w:type="dxa"/>
            </w:tcMar>
          </w:tcPr>
          <w:p w14:paraId="29ECCA39" w14:textId="77777777" w:rsidR="00EF6B6F" w:rsidRPr="00CF0C88" w:rsidRDefault="00EF6B6F" w:rsidP="00EF6B6F">
            <w:pPr>
              <w:tabs>
                <w:tab w:val="num" w:pos="720"/>
                <w:tab w:val="decimal" w:pos="1325"/>
              </w:tabs>
              <w:rPr>
                <w:rFonts w:ascii="Calibri" w:hAnsi="Calibri" w:cs="Helvetica"/>
              </w:rPr>
            </w:pPr>
          </w:p>
        </w:tc>
        <w:tc>
          <w:tcPr>
            <w:tcW w:w="1800" w:type="dxa"/>
            <w:tcBorders>
              <w:left w:val="nil"/>
            </w:tcBorders>
          </w:tcPr>
          <w:p w14:paraId="7C16C0EC" w14:textId="77777777" w:rsidR="00EF6B6F" w:rsidRPr="00CF0C88" w:rsidRDefault="00EF6B6F" w:rsidP="00EF6B6F">
            <w:pPr>
              <w:tabs>
                <w:tab w:val="decimal" w:pos="1377"/>
              </w:tabs>
              <w:rPr>
                <w:rFonts w:ascii="Calibri" w:hAnsi="Calibri" w:cs="Helvetica"/>
              </w:rPr>
            </w:pPr>
            <w:r w:rsidRPr="00CF0C88">
              <w:rPr>
                <w:rFonts w:ascii="Calibri" w:hAnsi="Calibri" w:cs="Helvetica"/>
              </w:rPr>
              <w:t>$  4,</w:t>
            </w:r>
            <w:r w:rsidR="006631A5">
              <w:rPr>
                <w:rFonts w:ascii="Calibri" w:hAnsi="Calibri" w:cs="Helvetica"/>
              </w:rPr>
              <w:t>7</w:t>
            </w:r>
            <w:r w:rsidRPr="00CF0C88">
              <w:rPr>
                <w:rFonts w:ascii="Calibri" w:hAnsi="Calibri" w:cs="Helvetica"/>
              </w:rPr>
              <w:t>00</w:t>
            </w:r>
          </w:p>
        </w:tc>
      </w:tr>
      <w:tr w:rsidR="00EF6B6F" w:rsidRPr="00CF0C88" w14:paraId="44BF4AD5" w14:textId="77777777">
        <w:tc>
          <w:tcPr>
            <w:tcW w:w="5688" w:type="dxa"/>
            <w:tcBorders>
              <w:right w:val="double" w:sz="4" w:space="0" w:color="auto"/>
            </w:tcBorders>
          </w:tcPr>
          <w:p w14:paraId="241EC713" w14:textId="77777777" w:rsidR="00EF6B6F" w:rsidRPr="00CF0C88" w:rsidRDefault="00EF6B6F" w:rsidP="00EF6B6F">
            <w:pPr>
              <w:tabs>
                <w:tab w:val="num" w:pos="720"/>
              </w:tabs>
              <w:rPr>
                <w:rFonts w:ascii="Calibri" w:hAnsi="Calibri" w:cs="Helvetica"/>
              </w:rPr>
            </w:pPr>
            <w:r w:rsidRPr="00CF0C88">
              <w:rPr>
                <w:rFonts w:ascii="Calibri" w:hAnsi="Calibri" w:cs="Helvetica"/>
              </w:rPr>
              <w:t>Purchases of direct materials</w:t>
            </w:r>
          </w:p>
        </w:tc>
        <w:tc>
          <w:tcPr>
            <w:tcW w:w="1620" w:type="dxa"/>
            <w:tcBorders>
              <w:left w:val="nil"/>
              <w:right w:val="double" w:sz="4" w:space="0" w:color="auto"/>
            </w:tcBorders>
            <w:tcMar>
              <w:left w:w="115" w:type="dxa"/>
              <w:right w:w="173" w:type="dxa"/>
            </w:tcMar>
          </w:tcPr>
          <w:p w14:paraId="4BC7DCFF" w14:textId="77777777" w:rsidR="00EF6B6F" w:rsidRPr="00CF0C88" w:rsidRDefault="00EF6B6F" w:rsidP="00EF6B6F">
            <w:pPr>
              <w:tabs>
                <w:tab w:val="num" w:pos="720"/>
                <w:tab w:val="decimal" w:pos="1325"/>
              </w:tabs>
              <w:jc w:val="right"/>
              <w:rPr>
                <w:rFonts w:ascii="Calibri" w:hAnsi="Calibri" w:cs="Helvetica"/>
              </w:rPr>
            </w:pPr>
            <w:r w:rsidRPr="00CF0C88">
              <w:rPr>
                <w:rFonts w:ascii="Calibri" w:hAnsi="Calibri" w:cs="Helvetica"/>
              </w:rPr>
              <w:t>$16,</w:t>
            </w:r>
            <w:r w:rsidR="006631A5">
              <w:rPr>
                <w:rFonts w:ascii="Calibri" w:hAnsi="Calibri" w:cs="Helvetica"/>
              </w:rPr>
              <w:t>0</w:t>
            </w:r>
            <w:r w:rsidRPr="00CF0C88">
              <w:rPr>
                <w:rFonts w:ascii="Calibri" w:hAnsi="Calibri" w:cs="Helvetica"/>
              </w:rPr>
              <w:t>00</w:t>
            </w:r>
          </w:p>
        </w:tc>
        <w:tc>
          <w:tcPr>
            <w:tcW w:w="1800" w:type="dxa"/>
            <w:tcBorders>
              <w:left w:val="nil"/>
            </w:tcBorders>
          </w:tcPr>
          <w:p w14:paraId="4D760C36" w14:textId="77777777" w:rsidR="00EF6B6F" w:rsidRPr="00CF0C88" w:rsidRDefault="00EF6B6F" w:rsidP="00EF6B6F">
            <w:pPr>
              <w:tabs>
                <w:tab w:val="decimal" w:pos="1377"/>
              </w:tabs>
              <w:ind w:right="162"/>
              <w:rPr>
                <w:rFonts w:ascii="Calibri" w:hAnsi="Calibri" w:cs="Helvetica"/>
              </w:rPr>
            </w:pPr>
          </w:p>
        </w:tc>
      </w:tr>
      <w:tr w:rsidR="00EF6B6F" w:rsidRPr="00CF0C88" w14:paraId="31D4EC0C" w14:textId="77777777">
        <w:tc>
          <w:tcPr>
            <w:tcW w:w="5688" w:type="dxa"/>
            <w:tcBorders>
              <w:right w:val="double" w:sz="4" w:space="0" w:color="auto"/>
            </w:tcBorders>
          </w:tcPr>
          <w:p w14:paraId="79A6B7B3" w14:textId="77777777" w:rsidR="00EF6B6F" w:rsidRPr="00CF0C88" w:rsidRDefault="00EF6B6F" w:rsidP="00EF6B6F">
            <w:pPr>
              <w:tabs>
                <w:tab w:val="num" w:pos="720"/>
                <w:tab w:val="decimal" w:pos="1325"/>
                <w:tab w:val="decimal" w:pos="1377"/>
              </w:tabs>
              <w:rPr>
                <w:rFonts w:ascii="Calibri" w:hAnsi="Calibri" w:cs="Helvetica"/>
              </w:rPr>
            </w:pPr>
            <w:r w:rsidRPr="00CF0C88">
              <w:rPr>
                <w:rFonts w:ascii="Calibri" w:hAnsi="Calibri" w:cs="Helvetica"/>
              </w:rPr>
              <w:t xml:space="preserve">  Import duties</w:t>
            </w:r>
          </w:p>
        </w:tc>
        <w:tc>
          <w:tcPr>
            <w:tcW w:w="1620" w:type="dxa"/>
            <w:tcBorders>
              <w:left w:val="nil"/>
              <w:right w:val="double" w:sz="4" w:space="0" w:color="auto"/>
            </w:tcBorders>
            <w:tcMar>
              <w:left w:w="115" w:type="dxa"/>
              <w:right w:w="173" w:type="dxa"/>
            </w:tcMar>
          </w:tcPr>
          <w:p w14:paraId="0BE24491" w14:textId="77777777" w:rsidR="00EF6B6F" w:rsidRPr="00CF0C88" w:rsidRDefault="00EF6B6F" w:rsidP="00EF6B6F">
            <w:pPr>
              <w:tabs>
                <w:tab w:val="num" w:pos="720"/>
                <w:tab w:val="decimal" w:pos="1325"/>
              </w:tabs>
              <w:jc w:val="right"/>
              <w:rPr>
                <w:rFonts w:ascii="Calibri" w:hAnsi="Calibri" w:cs="Helvetica"/>
              </w:rPr>
            </w:pPr>
            <w:r w:rsidRPr="00CF0C88">
              <w:rPr>
                <w:rFonts w:ascii="Calibri" w:hAnsi="Calibri" w:cs="Helvetica"/>
              </w:rPr>
              <w:t xml:space="preserve">    1,300</w:t>
            </w:r>
          </w:p>
        </w:tc>
        <w:tc>
          <w:tcPr>
            <w:tcW w:w="1800" w:type="dxa"/>
            <w:tcBorders>
              <w:left w:val="nil"/>
            </w:tcBorders>
          </w:tcPr>
          <w:p w14:paraId="026D2FF1" w14:textId="77777777" w:rsidR="00EF6B6F" w:rsidRPr="00CF0C88" w:rsidRDefault="00EF6B6F" w:rsidP="00EF6B6F">
            <w:pPr>
              <w:tabs>
                <w:tab w:val="decimal" w:pos="1377"/>
              </w:tabs>
              <w:rPr>
                <w:rFonts w:ascii="Calibri" w:hAnsi="Calibri" w:cs="Helvetica"/>
                <w:u w:val="single"/>
              </w:rPr>
            </w:pPr>
          </w:p>
        </w:tc>
      </w:tr>
      <w:tr w:rsidR="00EF6B6F" w:rsidRPr="00CF0C88" w14:paraId="26EC4A7B" w14:textId="77777777">
        <w:tc>
          <w:tcPr>
            <w:tcW w:w="5688" w:type="dxa"/>
            <w:tcBorders>
              <w:right w:val="double" w:sz="4" w:space="0" w:color="auto"/>
            </w:tcBorders>
          </w:tcPr>
          <w:p w14:paraId="50704461" w14:textId="77777777" w:rsidR="00EF6B6F" w:rsidRPr="00CF0C88" w:rsidRDefault="00EF6B6F" w:rsidP="00EF6B6F">
            <w:pPr>
              <w:tabs>
                <w:tab w:val="num" w:pos="720"/>
              </w:tabs>
              <w:rPr>
                <w:rFonts w:ascii="Calibri" w:hAnsi="Calibri" w:cs="Helvetica"/>
              </w:rPr>
            </w:pPr>
            <w:r w:rsidRPr="00CF0C88">
              <w:rPr>
                <w:rFonts w:ascii="Calibri" w:hAnsi="Calibri" w:cs="Helvetica"/>
              </w:rPr>
              <w:t>Freight-in</w:t>
            </w:r>
          </w:p>
        </w:tc>
        <w:tc>
          <w:tcPr>
            <w:tcW w:w="1620" w:type="dxa"/>
            <w:tcBorders>
              <w:left w:val="nil"/>
              <w:right w:val="double" w:sz="4" w:space="0" w:color="auto"/>
            </w:tcBorders>
            <w:tcMar>
              <w:left w:w="115" w:type="dxa"/>
              <w:right w:w="173" w:type="dxa"/>
            </w:tcMar>
          </w:tcPr>
          <w:p w14:paraId="7DFC1AAC" w14:textId="77777777" w:rsidR="00EF6B6F" w:rsidRPr="00CF0C88" w:rsidRDefault="00EF6B6F" w:rsidP="00EF6B6F">
            <w:pPr>
              <w:tabs>
                <w:tab w:val="num" w:pos="720"/>
                <w:tab w:val="decimal" w:pos="1325"/>
              </w:tabs>
              <w:jc w:val="right"/>
              <w:rPr>
                <w:rFonts w:ascii="Calibri" w:hAnsi="Calibri" w:cs="Helvetica"/>
                <w:u w:val="single"/>
              </w:rPr>
            </w:pPr>
            <w:r w:rsidRPr="00CF0C88">
              <w:rPr>
                <w:rFonts w:ascii="Calibri" w:hAnsi="Calibri" w:cs="Helvetica"/>
                <w:u w:val="single"/>
              </w:rPr>
              <w:t xml:space="preserve">       </w:t>
            </w:r>
            <w:r w:rsidR="006631A5">
              <w:rPr>
                <w:rFonts w:ascii="Calibri" w:hAnsi="Calibri" w:cs="Helvetica"/>
                <w:u w:val="single"/>
              </w:rPr>
              <w:t>4</w:t>
            </w:r>
            <w:r w:rsidRPr="00CF0C88">
              <w:rPr>
                <w:rFonts w:ascii="Calibri" w:hAnsi="Calibri" w:cs="Helvetica"/>
                <w:u w:val="single"/>
              </w:rPr>
              <w:t>00</w:t>
            </w:r>
          </w:p>
        </w:tc>
        <w:tc>
          <w:tcPr>
            <w:tcW w:w="1800" w:type="dxa"/>
            <w:tcBorders>
              <w:left w:val="nil"/>
            </w:tcBorders>
          </w:tcPr>
          <w:p w14:paraId="4B9825BB" w14:textId="77777777" w:rsidR="00EF6B6F" w:rsidRPr="00CF0C88" w:rsidRDefault="00EF6B6F" w:rsidP="00EF6B6F">
            <w:pPr>
              <w:tabs>
                <w:tab w:val="decimal" w:pos="1377"/>
              </w:tabs>
              <w:rPr>
                <w:rFonts w:ascii="Calibri" w:hAnsi="Calibri" w:cs="Helvetica"/>
                <w:u w:val="single"/>
              </w:rPr>
            </w:pPr>
            <w:r w:rsidRPr="00CF0C88">
              <w:rPr>
                <w:rFonts w:ascii="Calibri" w:hAnsi="Calibri" w:cs="Helvetica"/>
                <w:u w:val="single"/>
              </w:rPr>
              <w:t xml:space="preserve">  17,</w:t>
            </w:r>
            <w:r w:rsidR="006631A5">
              <w:rPr>
                <w:rFonts w:ascii="Calibri" w:hAnsi="Calibri" w:cs="Helvetica"/>
                <w:u w:val="single"/>
              </w:rPr>
              <w:t>7</w:t>
            </w:r>
            <w:r w:rsidRPr="00CF0C88">
              <w:rPr>
                <w:rFonts w:ascii="Calibri" w:hAnsi="Calibri" w:cs="Helvetica"/>
                <w:u w:val="single"/>
              </w:rPr>
              <w:t>00</w:t>
            </w:r>
          </w:p>
        </w:tc>
      </w:tr>
      <w:tr w:rsidR="00EF6B6F" w:rsidRPr="00CF0C88" w14:paraId="5ABB3F59" w14:textId="77777777">
        <w:tc>
          <w:tcPr>
            <w:tcW w:w="5688" w:type="dxa"/>
            <w:tcBorders>
              <w:right w:val="double" w:sz="4" w:space="0" w:color="auto"/>
            </w:tcBorders>
          </w:tcPr>
          <w:p w14:paraId="51F21877" w14:textId="77777777" w:rsidR="00EF6B6F" w:rsidRPr="00CF0C88" w:rsidRDefault="002110F4" w:rsidP="00EF6B6F">
            <w:pPr>
              <w:tabs>
                <w:tab w:val="num" w:pos="720"/>
              </w:tabs>
              <w:rPr>
                <w:rFonts w:ascii="Calibri" w:hAnsi="Calibri" w:cs="Helvetica"/>
              </w:rPr>
            </w:pPr>
            <w:r>
              <w:rPr>
                <w:rFonts w:ascii="Calibri" w:hAnsi="Calibri" w:cs="Helvetica"/>
              </w:rPr>
              <w:t>M</w:t>
            </w:r>
            <w:r w:rsidR="00EF6B6F" w:rsidRPr="00CF0C88">
              <w:rPr>
                <w:rFonts w:ascii="Calibri" w:hAnsi="Calibri" w:cs="Helvetica"/>
              </w:rPr>
              <w:t>aterials available for use</w:t>
            </w:r>
          </w:p>
        </w:tc>
        <w:tc>
          <w:tcPr>
            <w:tcW w:w="1620" w:type="dxa"/>
            <w:tcBorders>
              <w:left w:val="nil"/>
              <w:right w:val="double" w:sz="4" w:space="0" w:color="auto"/>
            </w:tcBorders>
            <w:tcMar>
              <w:left w:w="115" w:type="dxa"/>
              <w:right w:w="173" w:type="dxa"/>
            </w:tcMar>
          </w:tcPr>
          <w:p w14:paraId="4FA16785" w14:textId="77777777" w:rsidR="00EF6B6F" w:rsidRPr="00CF0C88" w:rsidRDefault="00EF6B6F" w:rsidP="00EF6B6F">
            <w:pPr>
              <w:tabs>
                <w:tab w:val="num" w:pos="720"/>
                <w:tab w:val="decimal" w:pos="1325"/>
              </w:tabs>
              <w:rPr>
                <w:rFonts w:ascii="Calibri" w:hAnsi="Calibri" w:cs="Helvetica"/>
              </w:rPr>
            </w:pPr>
          </w:p>
        </w:tc>
        <w:tc>
          <w:tcPr>
            <w:tcW w:w="1800" w:type="dxa"/>
            <w:tcBorders>
              <w:left w:val="nil"/>
            </w:tcBorders>
          </w:tcPr>
          <w:p w14:paraId="7E0D2E6E" w14:textId="77777777" w:rsidR="00EF6B6F" w:rsidRPr="00CF0C88" w:rsidRDefault="00EF6B6F" w:rsidP="00EF6B6F">
            <w:pPr>
              <w:tabs>
                <w:tab w:val="decimal" w:pos="1377"/>
              </w:tabs>
              <w:rPr>
                <w:rFonts w:ascii="Calibri" w:hAnsi="Calibri" w:cs="Helvetica"/>
              </w:rPr>
            </w:pPr>
            <w:r w:rsidRPr="00CF0C88">
              <w:rPr>
                <w:rFonts w:ascii="Calibri" w:hAnsi="Calibri" w:cs="Helvetica"/>
              </w:rPr>
              <w:t xml:space="preserve">  22,</w:t>
            </w:r>
            <w:r w:rsidR="006631A5">
              <w:rPr>
                <w:rFonts w:ascii="Calibri" w:hAnsi="Calibri" w:cs="Helvetica"/>
              </w:rPr>
              <w:t>4</w:t>
            </w:r>
            <w:r w:rsidRPr="00CF0C88">
              <w:rPr>
                <w:rFonts w:ascii="Calibri" w:hAnsi="Calibri" w:cs="Helvetica"/>
              </w:rPr>
              <w:t>00</w:t>
            </w:r>
          </w:p>
        </w:tc>
      </w:tr>
      <w:tr w:rsidR="00EF6B6F" w:rsidRPr="00CF0C88" w14:paraId="60778A22" w14:textId="77777777">
        <w:tc>
          <w:tcPr>
            <w:tcW w:w="5688" w:type="dxa"/>
            <w:tcBorders>
              <w:right w:val="double" w:sz="4" w:space="0" w:color="auto"/>
            </w:tcBorders>
          </w:tcPr>
          <w:p w14:paraId="5C7A303E" w14:textId="77777777" w:rsidR="00EF6B6F" w:rsidRPr="00CF0C88" w:rsidRDefault="00EF6B6F" w:rsidP="00EF6B6F">
            <w:pPr>
              <w:tabs>
                <w:tab w:val="num" w:pos="720"/>
              </w:tabs>
              <w:rPr>
                <w:rFonts w:ascii="Calibri" w:hAnsi="Calibri" w:cs="Helvetica"/>
              </w:rPr>
            </w:pPr>
            <w:r w:rsidRPr="00CF0C88">
              <w:rPr>
                <w:rFonts w:ascii="Calibri" w:hAnsi="Calibri" w:cs="Helvetica"/>
              </w:rPr>
              <w:t>Less: Ending raw materials inventory</w:t>
            </w:r>
          </w:p>
        </w:tc>
        <w:tc>
          <w:tcPr>
            <w:tcW w:w="1620" w:type="dxa"/>
            <w:tcBorders>
              <w:left w:val="nil"/>
              <w:right w:val="double" w:sz="4" w:space="0" w:color="auto"/>
            </w:tcBorders>
            <w:tcMar>
              <w:left w:w="115" w:type="dxa"/>
              <w:right w:w="173" w:type="dxa"/>
            </w:tcMar>
          </w:tcPr>
          <w:p w14:paraId="56999E7A" w14:textId="77777777" w:rsidR="00EF6B6F" w:rsidRPr="00CF0C88" w:rsidRDefault="00EF6B6F" w:rsidP="00EF6B6F">
            <w:pPr>
              <w:tabs>
                <w:tab w:val="num" w:pos="720"/>
                <w:tab w:val="decimal" w:pos="1325"/>
              </w:tabs>
              <w:rPr>
                <w:rFonts w:ascii="Calibri" w:hAnsi="Calibri" w:cs="Helvetica"/>
              </w:rPr>
            </w:pPr>
          </w:p>
        </w:tc>
        <w:tc>
          <w:tcPr>
            <w:tcW w:w="1800" w:type="dxa"/>
            <w:tcBorders>
              <w:left w:val="nil"/>
            </w:tcBorders>
          </w:tcPr>
          <w:p w14:paraId="5E6193FF" w14:textId="77777777" w:rsidR="00EF6B6F" w:rsidRPr="00CF0C88" w:rsidRDefault="00EF6B6F" w:rsidP="00EF6B6F">
            <w:pPr>
              <w:tabs>
                <w:tab w:val="decimal" w:pos="1377"/>
              </w:tabs>
              <w:rPr>
                <w:rFonts w:ascii="Calibri" w:hAnsi="Calibri" w:cs="Helvetica"/>
                <w:u w:val="single"/>
              </w:rPr>
            </w:pPr>
            <w:r w:rsidRPr="00CF0C88">
              <w:rPr>
                <w:rFonts w:ascii="Calibri" w:hAnsi="Calibri" w:cs="Helvetica"/>
                <w:u w:val="single"/>
              </w:rPr>
              <w:t xml:space="preserve">   (1,</w:t>
            </w:r>
            <w:r w:rsidR="006631A5">
              <w:rPr>
                <w:rFonts w:ascii="Calibri" w:hAnsi="Calibri" w:cs="Helvetica"/>
                <w:u w:val="single"/>
              </w:rPr>
              <w:t>2</w:t>
            </w:r>
            <w:r w:rsidRPr="00CF0C88">
              <w:rPr>
                <w:rFonts w:ascii="Calibri" w:hAnsi="Calibri" w:cs="Helvetica"/>
                <w:u w:val="single"/>
              </w:rPr>
              <w:t>00</w:t>
            </w:r>
            <w:r w:rsidRPr="00CF0C88">
              <w:rPr>
                <w:rFonts w:ascii="Calibri" w:hAnsi="Calibri" w:cs="Helvetica"/>
              </w:rPr>
              <w:t>)</w:t>
            </w:r>
          </w:p>
        </w:tc>
      </w:tr>
      <w:tr w:rsidR="00EF6B6F" w:rsidRPr="00CF0C88" w14:paraId="01A06A2F" w14:textId="77777777">
        <w:tc>
          <w:tcPr>
            <w:tcW w:w="5688" w:type="dxa"/>
            <w:tcBorders>
              <w:right w:val="double" w:sz="4" w:space="0" w:color="auto"/>
            </w:tcBorders>
          </w:tcPr>
          <w:p w14:paraId="64FB14CA" w14:textId="77777777" w:rsidR="00EF6B6F" w:rsidRPr="00CF0C88" w:rsidRDefault="00EF6B6F" w:rsidP="00EF6B6F">
            <w:pPr>
              <w:tabs>
                <w:tab w:val="num" w:pos="720"/>
              </w:tabs>
              <w:rPr>
                <w:rFonts w:ascii="Calibri" w:hAnsi="Calibri" w:cs="Helvetica"/>
              </w:rPr>
            </w:pPr>
            <w:r w:rsidRPr="00CF0C88">
              <w:rPr>
                <w:rFonts w:ascii="Calibri" w:hAnsi="Calibri" w:cs="Helvetica"/>
              </w:rPr>
              <w:t>Direct materials used</w:t>
            </w:r>
          </w:p>
        </w:tc>
        <w:tc>
          <w:tcPr>
            <w:tcW w:w="1620" w:type="dxa"/>
            <w:tcBorders>
              <w:left w:val="nil"/>
              <w:right w:val="double" w:sz="4" w:space="0" w:color="auto"/>
            </w:tcBorders>
            <w:tcMar>
              <w:left w:w="115" w:type="dxa"/>
              <w:right w:w="173" w:type="dxa"/>
            </w:tcMar>
          </w:tcPr>
          <w:p w14:paraId="0F596C71" w14:textId="77777777" w:rsidR="00EF6B6F" w:rsidRPr="00CF0C88" w:rsidRDefault="00EF6B6F" w:rsidP="00EF6B6F">
            <w:pPr>
              <w:tabs>
                <w:tab w:val="num" w:pos="720"/>
                <w:tab w:val="decimal" w:pos="1325"/>
              </w:tabs>
              <w:rPr>
                <w:rFonts w:ascii="Calibri" w:hAnsi="Calibri" w:cs="Helvetica"/>
              </w:rPr>
            </w:pPr>
          </w:p>
        </w:tc>
        <w:tc>
          <w:tcPr>
            <w:tcW w:w="1800" w:type="dxa"/>
            <w:tcBorders>
              <w:left w:val="nil"/>
            </w:tcBorders>
          </w:tcPr>
          <w:p w14:paraId="74A1E378" w14:textId="77777777" w:rsidR="00EF6B6F" w:rsidRPr="00CF0C88" w:rsidRDefault="00EF6B6F" w:rsidP="00EF6B6F">
            <w:pPr>
              <w:pStyle w:val="Heading8"/>
              <w:tabs>
                <w:tab w:val="decimal" w:pos="1377"/>
              </w:tabs>
              <w:jc w:val="left"/>
              <w:rPr>
                <w:rFonts w:ascii="Calibri" w:hAnsi="Calibri" w:cs="Helvetica"/>
                <w:sz w:val="20"/>
                <w:u w:val="double"/>
              </w:rPr>
            </w:pPr>
            <w:r w:rsidRPr="00CF0C88">
              <w:rPr>
                <w:rFonts w:ascii="Calibri" w:hAnsi="Calibri" w:cs="Helvetica"/>
                <w:sz w:val="20"/>
                <w:u w:val="double"/>
              </w:rPr>
              <w:t>$2</w:t>
            </w:r>
            <w:r w:rsidR="006631A5">
              <w:rPr>
                <w:rFonts w:ascii="Calibri" w:hAnsi="Calibri" w:cs="Helvetica"/>
                <w:sz w:val="20"/>
                <w:u w:val="double"/>
              </w:rPr>
              <w:t>1</w:t>
            </w:r>
            <w:r w:rsidRPr="00CF0C88">
              <w:rPr>
                <w:rFonts w:ascii="Calibri" w:hAnsi="Calibri" w:cs="Helvetica"/>
                <w:sz w:val="20"/>
                <w:u w:val="double"/>
              </w:rPr>
              <w:t>,</w:t>
            </w:r>
            <w:r w:rsidR="006631A5">
              <w:rPr>
                <w:rFonts w:ascii="Calibri" w:hAnsi="Calibri" w:cs="Helvetica"/>
                <w:sz w:val="20"/>
                <w:u w:val="double"/>
              </w:rPr>
              <w:t>2</w:t>
            </w:r>
            <w:r w:rsidRPr="00CF0C88">
              <w:rPr>
                <w:rFonts w:ascii="Calibri" w:hAnsi="Calibri" w:cs="Helvetica"/>
                <w:sz w:val="20"/>
                <w:u w:val="double"/>
              </w:rPr>
              <w:t>00</w:t>
            </w:r>
          </w:p>
        </w:tc>
      </w:tr>
    </w:tbl>
    <w:p w14:paraId="02163CA8"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32"/>
        </w:rPr>
        <w:br/>
      </w:r>
      <w:r w:rsidRPr="00CF0C88">
        <w:rPr>
          <w:rFonts w:ascii="Calibri" w:hAnsi="Calibri" w:cs="Helvetica"/>
          <w:b/>
          <w:sz w:val="32"/>
        </w:rPr>
        <w:br/>
      </w:r>
      <w:r w:rsidRPr="00CF0C88">
        <w:rPr>
          <w:rFonts w:ascii="Calibri" w:hAnsi="Calibri" w:cs="Helvetica"/>
          <w:b/>
          <w:sz w:val="32"/>
        </w:rPr>
        <w:br/>
      </w:r>
      <w:r w:rsidRPr="00CF0C88">
        <w:rPr>
          <w:rFonts w:ascii="Calibri" w:hAnsi="Calibri" w:cs="Helvetica"/>
          <w:b/>
          <w:sz w:val="32"/>
        </w:rPr>
        <w:br/>
      </w:r>
      <w:r w:rsidRPr="00CF0C88">
        <w:rPr>
          <w:rFonts w:ascii="Calibri" w:hAnsi="Calibri" w:cs="Helvetica"/>
          <w:b/>
          <w:sz w:val="32"/>
        </w:rPr>
        <w:br/>
      </w:r>
    </w:p>
    <w:p w14:paraId="2A21B99F"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(10 min.)  </w:t>
      </w:r>
      <w:r>
        <w:rPr>
          <w:rFonts w:ascii="Calibri" w:hAnsi="Calibri" w:cs="Helvetica"/>
          <w:b/>
          <w:sz w:val="24"/>
          <w:szCs w:val="24"/>
        </w:rPr>
        <w:t>S2</w:t>
      </w:r>
      <w:r w:rsidRPr="00CF0C88">
        <w:rPr>
          <w:rFonts w:ascii="Calibri" w:hAnsi="Calibri" w:cs="Helvetica"/>
          <w:b/>
          <w:sz w:val="24"/>
          <w:szCs w:val="24"/>
        </w:rPr>
        <w:t>-1</w:t>
      </w:r>
      <w:r w:rsidR="00093889">
        <w:rPr>
          <w:rFonts w:ascii="Calibri" w:hAnsi="Calibri" w:cs="Helvetica"/>
          <w:b/>
          <w:sz w:val="24"/>
          <w:szCs w:val="24"/>
        </w:rPr>
        <w:t>4</w:t>
      </w:r>
    </w:p>
    <w:p w14:paraId="6ADADDC3" w14:textId="77777777" w:rsidR="00EF6B6F" w:rsidRPr="00CF0C88" w:rsidRDefault="00EF6B6F" w:rsidP="00EF6B6F">
      <w:pPr>
        <w:tabs>
          <w:tab w:val="num" w:pos="720"/>
        </w:tabs>
        <w:jc w:val="right"/>
        <w:rPr>
          <w:rFonts w:ascii="Calibri" w:hAnsi="Calibri" w:cs="Helvetica"/>
          <w:b/>
          <w:sz w:val="40"/>
          <w:szCs w:val="40"/>
        </w:rPr>
      </w:pPr>
    </w:p>
    <w:tbl>
      <w:tblPr>
        <w:tblW w:w="9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88"/>
        <w:gridCol w:w="1620"/>
        <w:gridCol w:w="1890"/>
      </w:tblGrid>
      <w:tr w:rsidR="00EF6B6F" w:rsidRPr="00CF0C88" w14:paraId="1BB203A8" w14:textId="77777777" w:rsidTr="00A53B42">
        <w:trPr>
          <w:cantSplit/>
        </w:trPr>
        <w:tc>
          <w:tcPr>
            <w:tcW w:w="9198" w:type="dxa"/>
            <w:gridSpan w:val="3"/>
          </w:tcPr>
          <w:p w14:paraId="697A80F4" w14:textId="77777777" w:rsidR="00EF6B6F" w:rsidRPr="00CF0C88" w:rsidRDefault="00532B06" w:rsidP="00EF6B6F">
            <w:pPr>
              <w:tabs>
                <w:tab w:val="num" w:pos="720"/>
              </w:tabs>
              <w:jc w:val="center"/>
              <w:rPr>
                <w:rFonts w:ascii="Calibri" w:hAnsi="Calibri" w:cs="Helvetica"/>
                <w:b/>
              </w:rPr>
            </w:pPr>
            <w:r>
              <w:rPr>
                <w:rFonts w:ascii="Calibri" w:hAnsi="Calibri" w:cs="Helvetica"/>
                <w:b/>
              </w:rPr>
              <w:t>Robinson</w:t>
            </w:r>
            <w:r w:rsidR="00EF6B6F" w:rsidRPr="00CF0C88">
              <w:rPr>
                <w:rFonts w:ascii="Calibri" w:hAnsi="Calibri" w:cs="Helvetica"/>
                <w:b/>
              </w:rPr>
              <w:t xml:space="preserve"> Manufacturing</w:t>
            </w:r>
          </w:p>
        </w:tc>
      </w:tr>
      <w:tr w:rsidR="00EF6B6F" w:rsidRPr="00CF0C88" w14:paraId="03D271B7" w14:textId="77777777" w:rsidTr="00A53B42">
        <w:trPr>
          <w:cantSplit/>
        </w:trPr>
        <w:tc>
          <w:tcPr>
            <w:tcW w:w="9198" w:type="dxa"/>
            <w:gridSpan w:val="3"/>
          </w:tcPr>
          <w:p w14:paraId="174316E8" w14:textId="77777777" w:rsidR="00EF6B6F" w:rsidRPr="00CF0C88" w:rsidRDefault="00EF6B6F" w:rsidP="00EF6B6F">
            <w:pPr>
              <w:pStyle w:val="Heading7"/>
              <w:tabs>
                <w:tab w:val="num" w:pos="720"/>
              </w:tabs>
              <w:rPr>
                <w:rFonts w:ascii="Calibri" w:hAnsi="Calibri" w:cs="Helvetica"/>
                <w:b/>
                <w:sz w:val="20"/>
              </w:rPr>
            </w:pPr>
            <w:r w:rsidRPr="00CF0C88">
              <w:rPr>
                <w:rFonts w:ascii="Calibri" w:hAnsi="Calibri" w:cs="Helvetica"/>
                <w:b/>
                <w:sz w:val="20"/>
              </w:rPr>
              <w:t>Schedule of Cost of Goods Manufactured</w:t>
            </w:r>
          </w:p>
        </w:tc>
      </w:tr>
      <w:tr w:rsidR="00EF6B6F" w:rsidRPr="00CF0C88" w14:paraId="19E6E61A" w14:textId="77777777" w:rsidTr="00A53B42">
        <w:trPr>
          <w:cantSplit/>
        </w:trPr>
        <w:tc>
          <w:tcPr>
            <w:tcW w:w="9198" w:type="dxa"/>
            <w:gridSpan w:val="3"/>
          </w:tcPr>
          <w:p w14:paraId="3B612C22" w14:textId="77777777" w:rsidR="00EF6B6F" w:rsidRPr="00CF0C88" w:rsidRDefault="00EF6B6F" w:rsidP="00EF6B6F">
            <w:pPr>
              <w:pStyle w:val="Heading7"/>
              <w:tabs>
                <w:tab w:val="num" w:pos="720"/>
              </w:tabs>
              <w:rPr>
                <w:rFonts w:ascii="Calibri" w:hAnsi="Calibri" w:cs="Helvetica"/>
                <w:b/>
                <w:sz w:val="20"/>
              </w:rPr>
            </w:pPr>
          </w:p>
        </w:tc>
      </w:tr>
      <w:tr w:rsidR="00EF6B6F" w:rsidRPr="00CF0C88" w14:paraId="5A779FD9" w14:textId="77777777" w:rsidTr="00A53B42">
        <w:tblPrEx>
          <w:tblLook w:val="01E0" w:firstRow="1" w:lastRow="1" w:firstColumn="1" w:lastColumn="1" w:noHBand="0" w:noVBand="0"/>
        </w:tblPrEx>
        <w:tc>
          <w:tcPr>
            <w:tcW w:w="5688" w:type="dxa"/>
            <w:tcBorders>
              <w:right w:val="double" w:sz="4" w:space="0" w:color="auto"/>
            </w:tcBorders>
          </w:tcPr>
          <w:p w14:paraId="4A162D71" w14:textId="77777777" w:rsidR="00EF6B6F" w:rsidRPr="00CF0C88" w:rsidRDefault="00EF6B6F" w:rsidP="00EF6B6F">
            <w:pPr>
              <w:rPr>
                <w:rFonts w:ascii="Calibri" w:hAnsi="Calibri" w:cs="Helvetica"/>
              </w:rPr>
            </w:pPr>
            <w:r w:rsidRPr="00CF0C88">
              <w:rPr>
                <w:rFonts w:ascii="Calibri" w:hAnsi="Calibri" w:cs="Helvetica"/>
              </w:rPr>
              <w:t>Beginning work in process inventory</w:t>
            </w:r>
          </w:p>
        </w:tc>
        <w:tc>
          <w:tcPr>
            <w:tcW w:w="1620" w:type="dxa"/>
            <w:tcBorders>
              <w:top w:val="double" w:sz="4" w:space="0" w:color="auto"/>
              <w:left w:val="double" w:sz="4" w:space="0" w:color="auto"/>
              <w:bottom w:val="single" w:sz="4" w:space="0" w:color="auto"/>
              <w:right w:val="double" w:sz="4" w:space="0" w:color="auto"/>
            </w:tcBorders>
          </w:tcPr>
          <w:p w14:paraId="4FDA1227" w14:textId="77777777" w:rsidR="00EF6B6F" w:rsidRPr="00CF0C88" w:rsidRDefault="00EF6B6F" w:rsidP="00EF6B6F">
            <w:pPr>
              <w:tabs>
                <w:tab w:val="decimal" w:pos="1368"/>
              </w:tabs>
              <w:rPr>
                <w:rFonts w:ascii="Calibri" w:hAnsi="Calibri" w:cs="Helvetica"/>
              </w:rPr>
            </w:pPr>
          </w:p>
        </w:tc>
        <w:tc>
          <w:tcPr>
            <w:tcW w:w="1890" w:type="dxa"/>
            <w:tcBorders>
              <w:left w:val="double" w:sz="4" w:space="0" w:color="auto"/>
            </w:tcBorders>
          </w:tcPr>
          <w:p w14:paraId="7BF754A8" w14:textId="77777777" w:rsidR="00EF6B6F" w:rsidRPr="00CF0C88" w:rsidRDefault="00EF6B6F" w:rsidP="00B166B6">
            <w:pPr>
              <w:tabs>
                <w:tab w:val="decimal" w:pos="1692"/>
              </w:tabs>
              <w:rPr>
                <w:rFonts w:ascii="Calibri" w:hAnsi="Calibri" w:cs="Helvetica"/>
              </w:rPr>
            </w:pPr>
            <w:r w:rsidRPr="00CF0C88">
              <w:rPr>
                <w:rFonts w:ascii="Calibri" w:hAnsi="Calibri" w:cs="Helvetica"/>
              </w:rPr>
              <w:t>$    7</w:t>
            </w:r>
            <w:r w:rsidR="00532B06">
              <w:rPr>
                <w:rFonts w:ascii="Calibri" w:hAnsi="Calibri" w:cs="Helvetica"/>
              </w:rPr>
              <w:t>2</w:t>
            </w:r>
            <w:r w:rsidRPr="00CF0C88">
              <w:rPr>
                <w:rFonts w:ascii="Calibri" w:hAnsi="Calibri" w:cs="Helvetica"/>
              </w:rPr>
              <w:t>,</w:t>
            </w:r>
            <w:r w:rsidR="00532B06">
              <w:rPr>
                <w:rFonts w:ascii="Calibri" w:hAnsi="Calibri" w:cs="Helvetica"/>
              </w:rPr>
              <w:t>4</w:t>
            </w:r>
            <w:r w:rsidRPr="00CF0C88">
              <w:rPr>
                <w:rFonts w:ascii="Calibri" w:hAnsi="Calibri" w:cs="Helvetica"/>
              </w:rPr>
              <w:t>00</w:t>
            </w:r>
          </w:p>
        </w:tc>
      </w:tr>
      <w:tr w:rsidR="00EF6B6F" w:rsidRPr="00CF0C88" w14:paraId="0B644748" w14:textId="77777777" w:rsidTr="00A53B42">
        <w:tblPrEx>
          <w:tblLook w:val="01E0" w:firstRow="1" w:lastRow="1" w:firstColumn="1" w:lastColumn="1" w:noHBand="0" w:noVBand="0"/>
        </w:tblPrEx>
        <w:tc>
          <w:tcPr>
            <w:tcW w:w="5688" w:type="dxa"/>
            <w:tcBorders>
              <w:right w:val="double" w:sz="4" w:space="0" w:color="auto"/>
            </w:tcBorders>
          </w:tcPr>
          <w:p w14:paraId="3A3C3A8C" w14:textId="77777777" w:rsidR="00EF6B6F" w:rsidRPr="00CF0C88" w:rsidDel="00637DE7" w:rsidRDefault="00EF6B6F" w:rsidP="00EF6B6F">
            <w:pPr>
              <w:rPr>
                <w:rFonts w:ascii="Calibri" w:hAnsi="Calibri" w:cs="Helvetica"/>
              </w:rPr>
            </w:pPr>
            <w:r w:rsidRPr="00CF0C88">
              <w:rPr>
                <w:rFonts w:ascii="Calibri" w:hAnsi="Calibri" w:cs="Helvetica"/>
              </w:rPr>
              <w:t xml:space="preserve">Plus: </w:t>
            </w:r>
            <w:r w:rsidR="00364EAD">
              <w:rPr>
                <w:rFonts w:ascii="Calibri" w:hAnsi="Calibri" w:cs="Helvetica"/>
              </w:rPr>
              <w:t>M</w:t>
            </w:r>
            <w:r w:rsidRPr="00CF0C88">
              <w:rPr>
                <w:rFonts w:ascii="Calibri" w:hAnsi="Calibri" w:cs="Helvetica"/>
              </w:rPr>
              <w:t>anufacturing costs incurred:</w:t>
            </w:r>
          </w:p>
        </w:tc>
        <w:tc>
          <w:tcPr>
            <w:tcW w:w="1620" w:type="dxa"/>
            <w:tcBorders>
              <w:top w:val="single" w:sz="4" w:space="0" w:color="auto"/>
              <w:left w:val="double" w:sz="4" w:space="0" w:color="auto"/>
              <w:bottom w:val="single" w:sz="4" w:space="0" w:color="auto"/>
              <w:right w:val="double" w:sz="4" w:space="0" w:color="auto"/>
            </w:tcBorders>
          </w:tcPr>
          <w:p w14:paraId="339EEA39" w14:textId="77777777" w:rsidR="00EF6B6F" w:rsidRPr="00CF0C88" w:rsidRDefault="00EF6B6F" w:rsidP="00EF6B6F">
            <w:pPr>
              <w:tabs>
                <w:tab w:val="decimal" w:pos="1368"/>
              </w:tabs>
              <w:rPr>
                <w:rFonts w:ascii="Calibri" w:hAnsi="Calibri" w:cs="Helvetica"/>
              </w:rPr>
            </w:pPr>
          </w:p>
        </w:tc>
        <w:tc>
          <w:tcPr>
            <w:tcW w:w="1890" w:type="dxa"/>
            <w:tcBorders>
              <w:left w:val="double" w:sz="4" w:space="0" w:color="auto"/>
            </w:tcBorders>
          </w:tcPr>
          <w:p w14:paraId="728C4C9E" w14:textId="77777777" w:rsidR="00EF6B6F" w:rsidRPr="00CF0C88" w:rsidRDefault="00EF6B6F" w:rsidP="00EF6B6F">
            <w:pPr>
              <w:tabs>
                <w:tab w:val="decimal" w:pos="1692"/>
              </w:tabs>
              <w:rPr>
                <w:rFonts w:ascii="Calibri" w:hAnsi="Calibri" w:cs="Helvetica"/>
              </w:rPr>
            </w:pPr>
          </w:p>
        </w:tc>
      </w:tr>
      <w:tr w:rsidR="00EF6B6F" w:rsidRPr="00CF0C88" w14:paraId="699746FC" w14:textId="77777777" w:rsidTr="00A53B42">
        <w:tblPrEx>
          <w:tblLook w:val="01E0" w:firstRow="1" w:lastRow="1" w:firstColumn="1" w:lastColumn="1" w:noHBand="0" w:noVBand="0"/>
        </w:tblPrEx>
        <w:tc>
          <w:tcPr>
            <w:tcW w:w="5688" w:type="dxa"/>
            <w:tcBorders>
              <w:right w:val="double" w:sz="4" w:space="0" w:color="auto"/>
            </w:tcBorders>
          </w:tcPr>
          <w:p w14:paraId="210F4EA1" w14:textId="77777777" w:rsidR="00EF6B6F" w:rsidRPr="00CF0C88" w:rsidRDefault="00EF6B6F" w:rsidP="00EF6B6F">
            <w:pPr>
              <w:rPr>
                <w:rFonts w:ascii="Calibri" w:hAnsi="Calibri" w:cs="Helvetica"/>
              </w:rPr>
            </w:pPr>
            <w:r w:rsidRPr="00CF0C88">
              <w:rPr>
                <w:rFonts w:ascii="Calibri" w:hAnsi="Calibri" w:cs="Helvetica"/>
              </w:rPr>
              <w:t xml:space="preserve"> Direct materials used</w:t>
            </w:r>
          </w:p>
        </w:tc>
        <w:tc>
          <w:tcPr>
            <w:tcW w:w="1620" w:type="dxa"/>
            <w:tcBorders>
              <w:top w:val="single" w:sz="4" w:space="0" w:color="auto"/>
              <w:left w:val="double" w:sz="4" w:space="0" w:color="auto"/>
              <w:bottom w:val="single" w:sz="4" w:space="0" w:color="auto"/>
              <w:right w:val="double" w:sz="4" w:space="0" w:color="auto"/>
            </w:tcBorders>
          </w:tcPr>
          <w:p w14:paraId="6348362D" w14:textId="77777777" w:rsidR="00EF6B6F" w:rsidRPr="00CF0C88" w:rsidRDefault="00EF6B6F" w:rsidP="00B166B6">
            <w:pPr>
              <w:tabs>
                <w:tab w:val="decimal" w:pos="1368"/>
              </w:tabs>
              <w:rPr>
                <w:rFonts w:ascii="Calibri" w:hAnsi="Calibri" w:cs="Helvetica"/>
              </w:rPr>
            </w:pPr>
            <w:r w:rsidRPr="00CF0C88">
              <w:rPr>
                <w:rFonts w:ascii="Calibri" w:hAnsi="Calibri" w:cs="Helvetica"/>
              </w:rPr>
              <w:t>$51</w:t>
            </w:r>
            <w:r w:rsidR="00532B06">
              <w:rPr>
                <w:rFonts w:ascii="Calibri" w:hAnsi="Calibri" w:cs="Helvetica"/>
              </w:rPr>
              <w:t>9</w:t>
            </w:r>
            <w:r w:rsidRPr="00CF0C88">
              <w:rPr>
                <w:rFonts w:ascii="Calibri" w:hAnsi="Calibri" w:cs="Helvetica"/>
              </w:rPr>
              <w:t>,</w:t>
            </w:r>
            <w:r w:rsidR="00532B06">
              <w:rPr>
                <w:rFonts w:ascii="Calibri" w:hAnsi="Calibri" w:cs="Helvetica"/>
              </w:rPr>
              <w:t>8</w:t>
            </w:r>
            <w:r w:rsidRPr="00CF0C88">
              <w:rPr>
                <w:rFonts w:ascii="Calibri" w:hAnsi="Calibri" w:cs="Helvetica"/>
              </w:rPr>
              <w:t>00</w:t>
            </w:r>
          </w:p>
        </w:tc>
        <w:tc>
          <w:tcPr>
            <w:tcW w:w="1890" w:type="dxa"/>
            <w:tcBorders>
              <w:left w:val="double" w:sz="4" w:space="0" w:color="auto"/>
            </w:tcBorders>
          </w:tcPr>
          <w:p w14:paraId="64534552" w14:textId="77777777" w:rsidR="00EF6B6F" w:rsidRPr="00CF0C88" w:rsidRDefault="00EF6B6F" w:rsidP="00EF6B6F">
            <w:pPr>
              <w:tabs>
                <w:tab w:val="decimal" w:pos="1692"/>
              </w:tabs>
              <w:rPr>
                <w:rFonts w:ascii="Calibri" w:hAnsi="Calibri" w:cs="Helvetica"/>
              </w:rPr>
            </w:pPr>
          </w:p>
        </w:tc>
      </w:tr>
      <w:tr w:rsidR="00EF6B6F" w:rsidRPr="00CF0C88" w14:paraId="7F86EA48" w14:textId="77777777" w:rsidTr="00A53B42">
        <w:tblPrEx>
          <w:tblLook w:val="01E0" w:firstRow="1" w:lastRow="1" w:firstColumn="1" w:lastColumn="1" w:noHBand="0" w:noVBand="0"/>
        </w:tblPrEx>
        <w:tc>
          <w:tcPr>
            <w:tcW w:w="5688" w:type="dxa"/>
            <w:tcBorders>
              <w:right w:val="double" w:sz="4" w:space="0" w:color="auto"/>
            </w:tcBorders>
          </w:tcPr>
          <w:p w14:paraId="6B8B1679" w14:textId="77777777" w:rsidR="00EF6B6F" w:rsidRPr="00CF0C88" w:rsidRDefault="00EF6B6F" w:rsidP="00EF6B6F">
            <w:pPr>
              <w:rPr>
                <w:rFonts w:ascii="Calibri" w:hAnsi="Calibri" w:cs="Helvetica"/>
              </w:rPr>
            </w:pPr>
            <w:r w:rsidRPr="00CF0C88">
              <w:rPr>
                <w:rFonts w:ascii="Calibri" w:hAnsi="Calibri" w:cs="Helvetica"/>
              </w:rPr>
              <w:t xml:space="preserve">         Direct labor</w:t>
            </w:r>
          </w:p>
        </w:tc>
        <w:tc>
          <w:tcPr>
            <w:tcW w:w="1620" w:type="dxa"/>
            <w:tcBorders>
              <w:top w:val="single" w:sz="4" w:space="0" w:color="auto"/>
              <w:left w:val="double" w:sz="4" w:space="0" w:color="auto"/>
              <w:bottom w:val="single" w:sz="4" w:space="0" w:color="auto"/>
              <w:right w:val="double" w:sz="4" w:space="0" w:color="auto"/>
            </w:tcBorders>
          </w:tcPr>
          <w:p w14:paraId="51EA137F" w14:textId="77777777" w:rsidR="00EF6B6F" w:rsidRPr="00CF0C88" w:rsidRDefault="00EF6B6F" w:rsidP="00EF6B6F">
            <w:pPr>
              <w:tabs>
                <w:tab w:val="decimal" w:pos="1368"/>
              </w:tabs>
              <w:rPr>
                <w:rFonts w:ascii="Calibri" w:hAnsi="Calibri" w:cs="Helvetica"/>
              </w:rPr>
            </w:pPr>
            <w:r w:rsidRPr="00CF0C88">
              <w:rPr>
                <w:rFonts w:ascii="Calibri" w:hAnsi="Calibri" w:cs="Helvetica"/>
              </w:rPr>
              <w:t>22</w:t>
            </w:r>
            <w:r w:rsidR="00532B06">
              <w:rPr>
                <w:rFonts w:ascii="Calibri" w:hAnsi="Calibri" w:cs="Helvetica"/>
              </w:rPr>
              <w:t>3</w:t>
            </w:r>
            <w:r w:rsidRPr="00CF0C88">
              <w:rPr>
                <w:rFonts w:ascii="Calibri" w:hAnsi="Calibri" w:cs="Helvetica"/>
              </w:rPr>
              <w:t>,</w:t>
            </w:r>
            <w:r w:rsidR="00532B06">
              <w:rPr>
                <w:rFonts w:ascii="Calibri" w:hAnsi="Calibri" w:cs="Helvetica"/>
              </w:rPr>
              <w:t>5</w:t>
            </w:r>
            <w:r w:rsidRPr="00CF0C88">
              <w:rPr>
                <w:rFonts w:ascii="Calibri" w:hAnsi="Calibri" w:cs="Helvetica"/>
              </w:rPr>
              <w:t>00</w:t>
            </w:r>
          </w:p>
        </w:tc>
        <w:tc>
          <w:tcPr>
            <w:tcW w:w="1890" w:type="dxa"/>
            <w:tcBorders>
              <w:left w:val="double" w:sz="4" w:space="0" w:color="auto"/>
            </w:tcBorders>
          </w:tcPr>
          <w:p w14:paraId="1BFACC93" w14:textId="77777777" w:rsidR="00EF6B6F" w:rsidRPr="00CF0C88" w:rsidRDefault="00EF6B6F" w:rsidP="00EF6B6F">
            <w:pPr>
              <w:tabs>
                <w:tab w:val="decimal" w:pos="1692"/>
              </w:tabs>
              <w:rPr>
                <w:rFonts w:ascii="Calibri" w:hAnsi="Calibri" w:cs="Helvetica"/>
              </w:rPr>
            </w:pPr>
          </w:p>
        </w:tc>
      </w:tr>
      <w:tr w:rsidR="00EF6B6F" w:rsidRPr="00CF0C88" w14:paraId="058171B9" w14:textId="77777777" w:rsidTr="00A53B42">
        <w:tblPrEx>
          <w:tblLook w:val="01E0" w:firstRow="1" w:lastRow="1" w:firstColumn="1" w:lastColumn="1" w:noHBand="0" w:noVBand="0"/>
        </w:tblPrEx>
        <w:tc>
          <w:tcPr>
            <w:tcW w:w="5688" w:type="dxa"/>
            <w:tcBorders>
              <w:right w:val="double" w:sz="4" w:space="0" w:color="auto"/>
            </w:tcBorders>
          </w:tcPr>
          <w:p w14:paraId="75D6C5E9" w14:textId="77777777" w:rsidR="00EF6B6F" w:rsidRPr="00CF0C88" w:rsidRDefault="00EF6B6F" w:rsidP="00EF6B6F">
            <w:pPr>
              <w:rPr>
                <w:rFonts w:ascii="Calibri" w:hAnsi="Calibri" w:cs="Helvetica"/>
              </w:rPr>
            </w:pPr>
            <w:r w:rsidRPr="00CF0C88">
              <w:rPr>
                <w:rFonts w:ascii="Calibri" w:hAnsi="Calibri" w:cs="Helvetica"/>
              </w:rPr>
              <w:t xml:space="preserve">         Manufacturing overhead</w:t>
            </w:r>
          </w:p>
        </w:tc>
        <w:tc>
          <w:tcPr>
            <w:tcW w:w="1620" w:type="dxa"/>
            <w:tcBorders>
              <w:top w:val="single" w:sz="4" w:space="0" w:color="auto"/>
              <w:left w:val="double" w:sz="4" w:space="0" w:color="auto"/>
              <w:bottom w:val="single" w:sz="4" w:space="0" w:color="auto"/>
              <w:right w:val="double" w:sz="4" w:space="0" w:color="auto"/>
            </w:tcBorders>
          </w:tcPr>
          <w:p w14:paraId="4B73824A" w14:textId="77777777" w:rsidR="00EF6B6F" w:rsidRPr="00CF0C88" w:rsidRDefault="00EF6B6F" w:rsidP="00B166B6">
            <w:pPr>
              <w:tabs>
                <w:tab w:val="decimal" w:pos="1368"/>
              </w:tabs>
              <w:rPr>
                <w:rFonts w:ascii="Calibri" w:hAnsi="Calibri" w:cs="Helvetica"/>
                <w:u w:val="single"/>
              </w:rPr>
            </w:pPr>
            <w:r w:rsidRPr="00CF0C88">
              <w:rPr>
                <w:rFonts w:ascii="Calibri" w:hAnsi="Calibri" w:cs="Helvetica"/>
                <w:u w:val="single"/>
              </w:rPr>
              <w:t xml:space="preserve">  77</w:t>
            </w:r>
            <w:r w:rsidR="00532B06">
              <w:rPr>
                <w:rFonts w:ascii="Calibri" w:hAnsi="Calibri" w:cs="Helvetica"/>
                <w:u w:val="single"/>
              </w:rPr>
              <w:t>5</w:t>
            </w:r>
            <w:r w:rsidRPr="00CF0C88">
              <w:rPr>
                <w:rFonts w:ascii="Calibri" w:hAnsi="Calibri" w:cs="Helvetica"/>
                <w:u w:val="single"/>
              </w:rPr>
              <w:t>,</w:t>
            </w:r>
            <w:r w:rsidR="00532B06">
              <w:rPr>
                <w:rFonts w:ascii="Calibri" w:hAnsi="Calibri" w:cs="Helvetica"/>
                <w:u w:val="single"/>
              </w:rPr>
              <w:t>115</w:t>
            </w:r>
          </w:p>
        </w:tc>
        <w:tc>
          <w:tcPr>
            <w:tcW w:w="1890" w:type="dxa"/>
            <w:tcBorders>
              <w:left w:val="double" w:sz="4" w:space="0" w:color="auto"/>
            </w:tcBorders>
          </w:tcPr>
          <w:p w14:paraId="295A3A75" w14:textId="77777777" w:rsidR="00EF6B6F" w:rsidRPr="00CF0C88" w:rsidRDefault="00EF6B6F" w:rsidP="00214077">
            <w:pPr>
              <w:tabs>
                <w:tab w:val="decimal" w:pos="1692"/>
              </w:tabs>
              <w:rPr>
                <w:rFonts w:ascii="Calibri" w:hAnsi="Calibri" w:cs="Helvetica"/>
                <w:u w:val="single"/>
              </w:rPr>
            </w:pPr>
            <w:r w:rsidRPr="00CF0C88">
              <w:rPr>
                <w:rFonts w:ascii="Calibri" w:hAnsi="Calibri" w:cs="Helvetica"/>
                <w:u w:val="single"/>
              </w:rPr>
              <w:t>1,5</w:t>
            </w:r>
            <w:r w:rsidR="00532B06">
              <w:rPr>
                <w:rFonts w:ascii="Calibri" w:hAnsi="Calibri" w:cs="Helvetica"/>
                <w:u w:val="single"/>
              </w:rPr>
              <w:t>18</w:t>
            </w:r>
            <w:r w:rsidRPr="00CF0C88">
              <w:rPr>
                <w:rFonts w:ascii="Calibri" w:hAnsi="Calibri" w:cs="Helvetica"/>
                <w:u w:val="single"/>
              </w:rPr>
              <w:t>,</w:t>
            </w:r>
            <w:r w:rsidR="00532B06">
              <w:rPr>
                <w:rFonts w:ascii="Calibri" w:hAnsi="Calibri" w:cs="Helvetica"/>
                <w:u w:val="single"/>
              </w:rPr>
              <w:t>415</w:t>
            </w:r>
          </w:p>
        </w:tc>
      </w:tr>
      <w:tr w:rsidR="00EF6B6F" w:rsidRPr="00CF0C88" w14:paraId="43D640A0" w14:textId="77777777" w:rsidTr="00A53B42">
        <w:tblPrEx>
          <w:tblLook w:val="01E0" w:firstRow="1" w:lastRow="1" w:firstColumn="1" w:lastColumn="1" w:noHBand="0" w:noVBand="0"/>
        </w:tblPrEx>
        <w:tc>
          <w:tcPr>
            <w:tcW w:w="5688" w:type="dxa"/>
            <w:tcBorders>
              <w:right w:val="double" w:sz="4" w:space="0" w:color="auto"/>
            </w:tcBorders>
          </w:tcPr>
          <w:p w14:paraId="51F48A2B" w14:textId="77777777" w:rsidR="00EF6B6F" w:rsidRPr="00CF0C88" w:rsidRDefault="00EF6B6F" w:rsidP="00EF6B6F">
            <w:pPr>
              <w:rPr>
                <w:rFonts w:ascii="Calibri" w:hAnsi="Calibri" w:cs="Helvetica"/>
              </w:rPr>
            </w:pPr>
            <w:r w:rsidRPr="00CF0C88">
              <w:rPr>
                <w:rFonts w:ascii="Calibri" w:hAnsi="Calibri" w:cs="Helvetica"/>
              </w:rPr>
              <w:t>Total manufacturing costs to account for</w:t>
            </w:r>
          </w:p>
        </w:tc>
        <w:tc>
          <w:tcPr>
            <w:tcW w:w="1620" w:type="dxa"/>
            <w:tcBorders>
              <w:top w:val="single" w:sz="4" w:space="0" w:color="auto"/>
              <w:left w:val="double" w:sz="4" w:space="0" w:color="auto"/>
              <w:bottom w:val="single" w:sz="4" w:space="0" w:color="auto"/>
              <w:right w:val="double" w:sz="4" w:space="0" w:color="auto"/>
            </w:tcBorders>
          </w:tcPr>
          <w:p w14:paraId="2D6563CC" w14:textId="77777777" w:rsidR="00EF6B6F" w:rsidRPr="00CF0C88" w:rsidRDefault="00EF6B6F" w:rsidP="00EF6B6F">
            <w:pPr>
              <w:tabs>
                <w:tab w:val="decimal" w:pos="1368"/>
              </w:tabs>
              <w:rPr>
                <w:rFonts w:ascii="Calibri" w:hAnsi="Calibri" w:cs="Helvetica"/>
              </w:rPr>
            </w:pPr>
          </w:p>
        </w:tc>
        <w:tc>
          <w:tcPr>
            <w:tcW w:w="1890" w:type="dxa"/>
            <w:tcBorders>
              <w:left w:val="double" w:sz="4" w:space="0" w:color="auto"/>
            </w:tcBorders>
          </w:tcPr>
          <w:p w14:paraId="25B24A39" w14:textId="77777777" w:rsidR="00EF6B6F" w:rsidRPr="00CF0C88" w:rsidRDefault="00EF6B6F" w:rsidP="00B166B6">
            <w:pPr>
              <w:tabs>
                <w:tab w:val="decimal" w:pos="1692"/>
              </w:tabs>
              <w:rPr>
                <w:rFonts w:ascii="Calibri" w:hAnsi="Calibri" w:cs="Helvetica"/>
              </w:rPr>
            </w:pPr>
            <w:r w:rsidRPr="00CF0C88">
              <w:rPr>
                <w:rFonts w:ascii="Calibri" w:hAnsi="Calibri" w:cs="Helvetica"/>
              </w:rPr>
              <w:t>1,59</w:t>
            </w:r>
            <w:r w:rsidR="00532B06">
              <w:rPr>
                <w:rFonts w:ascii="Calibri" w:hAnsi="Calibri" w:cs="Helvetica"/>
              </w:rPr>
              <w:t>0</w:t>
            </w:r>
            <w:r w:rsidRPr="00CF0C88">
              <w:rPr>
                <w:rFonts w:ascii="Calibri" w:hAnsi="Calibri" w:cs="Helvetica"/>
              </w:rPr>
              <w:t>,</w:t>
            </w:r>
            <w:r w:rsidR="00532B06">
              <w:rPr>
                <w:rFonts w:ascii="Calibri" w:hAnsi="Calibri" w:cs="Helvetica"/>
              </w:rPr>
              <w:t>815</w:t>
            </w:r>
          </w:p>
        </w:tc>
      </w:tr>
      <w:tr w:rsidR="00EF6B6F" w:rsidRPr="00CF0C88" w14:paraId="6483C4D8" w14:textId="77777777" w:rsidTr="00A53B42">
        <w:tblPrEx>
          <w:tblLook w:val="01E0" w:firstRow="1" w:lastRow="1" w:firstColumn="1" w:lastColumn="1" w:noHBand="0" w:noVBand="0"/>
        </w:tblPrEx>
        <w:tc>
          <w:tcPr>
            <w:tcW w:w="5688" w:type="dxa"/>
            <w:tcBorders>
              <w:right w:val="double" w:sz="4" w:space="0" w:color="auto"/>
            </w:tcBorders>
          </w:tcPr>
          <w:p w14:paraId="0D7A24C0" w14:textId="77777777" w:rsidR="00EF6B6F" w:rsidRPr="00CF0C88" w:rsidRDefault="00EF6B6F" w:rsidP="00EF6B6F">
            <w:pPr>
              <w:rPr>
                <w:rFonts w:ascii="Calibri" w:hAnsi="Calibri" w:cs="Helvetica"/>
              </w:rPr>
            </w:pPr>
            <w:r w:rsidRPr="00CF0C88">
              <w:rPr>
                <w:rFonts w:ascii="Calibri" w:hAnsi="Calibri" w:cs="Helvetica"/>
              </w:rPr>
              <w:t>Less: Ending work in process inventory</w:t>
            </w:r>
          </w:p>
        </w:tc>
        <w:tc>
          <w:tcPr>
            <w:tcW w:w="1620" w:type="dxa"/>
            <w:tcBorders>
              <w:top w:val="single" w:sz="4" w:space="0" w:color="auto"/>
              <w:left w:val="double" w:sz="4" w:space="0" w:color="auto"/>
              <w:bottom w:val="single" w:sz="4" w:space="0" w:color="auto"/>
              <w:right w:val="double" w:sz="4" w:space="0" w:color="auto"/>
            </w:tcBorders>
          </w:tcPr>
          <w:p w14:paraId="21E09F6F" w14:textId="77777777" w:rsidR="00EF6B6F" w:rsidRPr="00CF0C88" w:rsidRDefault="00EF6B6F" w:rsidP="00EF6B6F">
            <w:pPr>
              <w:tabs>
                <w:tab w:val="decimal" w:pos="1368"/>
              </w:tabs>
              <w:rPr>
                <w:rFonts w:ascii="Calibri" w:hAnsi="Calibri" w:cs="Helvetica"/>
              </w:rPr>
            </w:pPr>
          </w:p>
        </w:tc>
        <w:tc>
          <w:tcPr>
            <w:tcW w:w="1890" w:type="dxa"/>
            <w:tcBorders>
              <w:left w:val="double" w:sz="4" w:space="0" w:color="auto"/>
            </w:tcBorders>
          </w:tcPr>
          <w:p w14:paraId="41513C51" w14:textId="77777777" w:rsidR="00EF6B6F" w:rsidRPr="00CF0C88" w:rsidRDefault="00EF6B6F" w:rsidP="00B166B6">
            <w:pPr>
              <w:tabs>
                <w:tab w:val="decimal" w:pos="1692"/>
              </w:tabs>
              <w:rPr>
                <w:rFonts w:ascii="Calibri" w:hAnsi="Calibri" w:cs="Helvetica"/>
                <w:u w:val="single"/>
              </w:rPr>
            </w:pPr>
            <w:r w:rsidRPr="00CF0C88">
              <w:rPr>
                <w:rFonts w:ascii="Calibri" w:hAnsi="Calibri" w:cs="Helvetica"/>
                <w:u w:val="single"/>
              </w:rPr>
              <w:t xml:space="preserve">      (8</w:t>
            </w:r>
            <w:r w:rsidR="00532B06">
              <w:rPr>
                <w:rFonts w:ascii="Calibri" w:hAnsi="Calibri" w:cs="Helvetica"/>
                <w:u w:val="single"/>
              </w:rPr>
              <w:t>7</w:t>
            </w:r>
            <w:r w:rsidRPr="00CF0C88">
              <w:rPr>
                <w:rFonts w:ascii="Calibri" w:hAnsi="Calibri" w:cs="Helvetica"/>
                <w:u w:val="single"/>
              </w:rPr>
              <w:t>,</w:t>
            </w:r>
            <w:r w:rsidR="00532B06">
              <w:rPr>
                <w:rFonts w:ascii="Calibri" w:hAnsi="Calibri" w:cs="Helvetica"/>
                <w:u w:val="single"/>
              </w:rPr>
              <w:t>6</w:t>
            </w:r>
            <w:r w:rsidRPr="00CF0C88">
              <w:rPr>
                <w:rFonts w:ascii="Calibri" w:hAnsi="Calibri" w:cs="Helvetica"/>
                <w:u w:val="single"/>
              </w:rPr>
              <w:t>00</w:t>
            </w:r>
            <w:r w:rsidRPr="00CF0C88">
              <w:rPr>
                <w:rFonts w:ascii="Calibri" w:hAnsi="Calibri" w:cs="Helvetica"/>
              </w:rPr>
              <w:t>)</w:t>
            </w:r>
          </w:p>
        </w:tc>
      </w:tr>
      <w:tr w:rsidR="00EF6B6F" w:rsidRPr="00CF0C88" w14:paraId="59545871" w14:textId="77777777" w:rsidTr="00A53B42">
        <w:tblPrEx>
          <w:tblLook w:val="01E0" w:firstRow="1" w:lastRow="1" w:firstColumn="1" w:lastColumn="1" w:noHBand="0" w:noVBand="0"/>
        </w:tblPrEx>
        <w:tc>
          <w:tcPr>
            <w:tcW w:w="5688" w:type="dxa"/>
            <w:tcBorders>
              <w:right w:val="double" w:sz="4" w:space="0" w:color="auto"/>
            </w:tcBorders>
          </w:tcPr>
          <w:p w14:paraId="2E236F02" w14:textId="77777777" w:rsidR="00EF6B6F" w:rsidRPr="00CF0C88" w:rsidRDefault="00EF6B6F" w:rsidP="00EF6B6F">
            <w:pPr>
              <w:rPr>
                <w:rFonts w:ascii="Calibri" w:hAnsi="Calibri" w:cs="Helvetica"/>
              </w:rPr>
            </w:pPr>
            <w:r w:rsidRPr="00CF0C88">
              <w:rPr>
                <w:rFonts w:ascii="Calibri" w:hAnsi="Calibri" w:cs="Helvetica"/>
              </w:rPr>
              <w:t>Cost of goods manufactured</w:t>
            </w:r>
          </w:p>
        </w:tc>
        <w:tc>
          <w:tcPr>
            <w:tcW w:w="1620" w:type="dxa"/>
            <w:tcBorders>
              <w:top w:val="single" w:sz="4" w:space="0" w:color="auto"/>
              <w:left w:val="double" w:sz="4" w:space="0" w:color="auto"/>
              <w:bottom w:val="double" w:sz="4" w:space="0" w:color="auto"/>
              <w:right w:val="double" w:sz="4" w:space="0" w:color="auto"/>
            </w:tcBorders>
          </w:tcPr>
          <w:p w14:paraId="20665FB8" w14:textId="77777777" w:rsidR="00EF6B6F" w:rsidRPr="00CF0C88" w:rsidRDefault="00EF6B6F" w:rsidP="00EF6B6F">
            <w:pPr>
              <w:tabs>
                <w:tab w:val="decimal" w:pos="1368"/>
              </w:tabs>
              <w:rPr>
                <w:rFonts w:ascii="Calibri" w:hAnsi="Calibri" w:cs="Helvetica"/>
              </w:rPr>
            </w:pPr>
          </w:p>
        </w:tc>
        <w:tc>
          <w:tcPr>
            <w:tcW w:w="1890" w:type="dxa"/>
            <w:tcBorders>
              <w:left w:val="double" w:sz="4" w:space="0" w:color="auto"/>
            </w:tcBorders>
          </w:tcPr>
          <w:p w14:paraId="1272CDF8" w14:textId="77777777" w:rsidR="00EF6B6F" w:rsidRPr="00CF0C88" w:rsidRDefault="00EF6B6F" w:rsidP="00B166B6">
            <w:pPr>
              <w:tabs>
                <w:tab w:val="decimal" w:pos="1692"/>
              </w:tabs>
              <w:rPr>
                <w:rFonts w:ascii="Calibri" w:hAnsi="Calibri" w:cs="Helvetica"/>
                <w:u w:val="double"/>
              </w:rPr>
            </w:pPr>
            <w:r w:rsidRPr="00CF0C88">
              <w:rPr>
                <w:rFonts w:ascii="Calibri" w:hAnsi="Calibri" w:cs="Helvetica"/>
                <w:u w:val="double"/>
              </w:rPr>
              <w:t>$1,5</w:t>
            </w:r>
            <w:r w:rsidR="00532B06">
              <w:rPr>
                <w:rFonts w:ascii="Calibri" w:hAnsi="Calibri" w:cs="Helvetica"/>
                <w:u w:val="double"/>
              </w:rPr>
              <w:t>03</w:t>
            </w:r>
            <w:r w:rsidRPr="00CF0C88">
              <w:rPr>
                <w:rFonts w:ascii="Calibri" w:hAnsi="Calibri" w:cs="Helvetica"/>
                <w:u w:val="double"/>
              </w:rPr>
              <w:t>,</w:t>
            </w:r>
            <w:r w:rsidR="00532B06">
              <w:rPr>
                <w:rFonts w:ascii="Calibri" w:hAnsi="Calibri" w:cs="Helvetica"/>
                <w:u w:val="double"/>
              </w:rPr>
              <w:t>215</w:t>
            </w:r>
          </w:p>
        </w:tc>
      </w:tr>
    </w:tbl>
    <w:p w14:paraId="13D1CD7B" w14:textId="77777777" w:rsidR="00EF6B6F" w:rsidRPr="00CF0C88" w:rsidRDefault="00EF6B6F" w:rsidP="00EF6B6F">
      <w:pPr>
        <w:jc w:val="right"/>
        <w:rPr>
          <w:rFonts w:ascii="Calibri" w:hAnsi="Calibri" w:cs="Helvetica"/>
          <w:b/>
          <w:sz w:val="24"/>
          <w:szCs w:val="24"/>
        </w:rPr>
      </w:pPr>
    </w:p>
    <w:p w14:paraId="72C4A6C5" w14:textId="77777777" w:rsidR="00EF6B6F" w:rsidRPr="00CF0C88" w:rsidRDefault="00EF6B6F" w:rsidP="00EF6B6F">
      <w:pPr>
        <w:tabs>
          <w:tab w:val="num" w:pos="720"/>
        </w:tabs>
        <w:rPr>
          <w:rStyle w:val="CREXR1NUM"/>
          <w:rFonts w:ascii="Calibri" w:hAnsi="Calibri" w:cs="Helvetica"/>
          <w:color w:val="auto"/>
          <w:sz w:val="20"/>
        </w:rPr>
      </w:pPr>
    </w:p>
    <w:p w14:paraId="7D3ED184" w14:textId="77777777" w:rsidR="00EF6B6F" w:rsidRDefault="00EF6B6F" w:rsidP="00EF6B6F">
      <w:pPr>
        <w:jc w:val="right"/>
        <w:rPr>
          <w:rFonts w:ascii="Calibri" w:hAnsi="Calibri" w:cs="Helvetica"/>
          <w:b/>
          <w:sz w:val="24"/>
          <w:szCs w:val="24"/>
        </w:rPr>
      </w:pPr>
      <w:r w:rsidRPr="00CF0C88">
        <w:rPr>
          <w:rFonts w:ascii="Calibri" w:hAnsi="Calibri" w:cs="Helvetica"/>
          <w:b/>
          <w:sz w:val="24"/>
          <w:szCs w:val="24"/>
        </w:rPr>
        <w:t xml:space="preserve">(10 min.)  </w:t>
      </w:r>
      <w:r>
        <w:rPr>
          <w:rFonts w:ascii="Calibri" w:hAnsi="Calibri" w:cs="Helvetica"/>
          <w:b/>
          <w:sz w:val="24"/>
          <w:szCs w:val="24"/>
        </w:rPr>
        <w:t>S2</w:t>
      </w:r>
      <w:r w:rsidRPr="00CF0C88">
        <w:rPr>
          <w:rFonts w:ascii="Calibri" w:hAnsi="Calibri" w:cs="Helvetica"/>
          <w:b/>
          <w:sz w:val="24"/>
          <w:szCs w:val="24"/>
        </w:rPr>
        <w:t>-15</w:t>
      </w:r>
    </w:p>
    <w:p w14:paraId="6DF8C231" w14:textId="77777777" w:rsidR="001B3F51" w:rsidRDefault="001B3F51" w:rsidP="001B3F51">
      <w:pPr>
        <w:pStyle w:val="EXRNLMID"/>
        <w:keepLines w:val="0"/>
        <w:numPr>
          <w:ilvl w:val="0"/>
          <w:numId w:val="15"/>
        </w:numPr>
        <w:spacing w:line="360" w:lineRule="auto"/>
        <w:ind w:left="0" w:right="0" w:firstLine="0"/>
        <w:rPr>
          <w:rFonts w:ascii="Calibri" w:hAnsi="Calibri" w:cs="Helvetica"/>
          <w:color w:val="000000"/>
        </w:rPr>
      </w:pPr>
      <w:r w:rsidRPr="00CF0C88">
        <w:rPr>
          <w:rFonts w:ascii="Calibri" w:hAnsi="Calibri" w:cs="Helvetica"/>
          <w:color w:val="000000"/>
        </w:rPr>
        <w:t>A</w:t>
      </w:r>
      <w:r>
        <w:rPr>
          <w:rFonts w:ascii="Calibri" w:hAnsi="Calibri" w:cs="Helvetica"/>
          <w:color w:val="000000"/>
        </w:rPr>
        <w:t>(n)</w:t>
      </w:r>
      <w:r w:rsidRPr="00CF0C88">
        <w:rPr>
          <w:rFonts w:ascii="Calibri" w:hAnsi="Calibri" w:cs="Helvetica"/>
          <w:color w:val="000000"/>
        </w:rPr>
        <w:t xml:space="preserve"> </w:t>
      </w:r>
      <w:r w:rsidRPr="00CF0C88">
        <w:rPr>
          <w:rFonts w:ascii="Calibri" w:hAnsi="Calibri" w:cs="Helvetica"/>
          <w:i/>
          <w:color w:val="000000"/>
          <w:u w:val="single"/>
        </w:rPr>
        <w:t>marginal cost</w:t>
      </w:r>
      <w:r w:rsidRPr="00CF0C88">
        <w:rPr>
          <w:rFonts w:ascii="Calibri" w:hAnsi="Calibri" w:cs="Helvetica"/>
          <w:color w:val="000000"/>
        </w:rPr>
        <w:t xml:space="preserve"> is the cost of making one more unit.</w:t>
      </w:r>
    </w:p>
    <w:p w14:paraId="7B3EBAC6" w14:textId="77777777" w:rsidR="001B3F51" w:rsidRDefault="001B3F51" w:rsidP="001B3F51">
      <w:pPr>
        <w:pStyle w:val="EXRNLMID"/>
        <w:keepLines w:val="0"/>
        <w:numPr>
          <w:ilvl w:val="0"/>
          <w:numId w:val="15"/>
        </w:numPr>
        <w:spacing w:line="360" w:lineRule="auto"/>
        <w:ind w:left="0" w:right="0" w:firstLine="0"/>
        <w:rPr>
          <w:rFonts w:ascii="Calibri" w:hAnsi="Calibri" w:cs="Helvetica"/>
          <w:color w:val="000000"/>
        </w:rPr>
      </w:pPr>
      <w:r w:rsidRPr="00CF0C88">
        <w:rPr>
          <w:rFonts w:ascii="Calibri" w:hAnsi="Calibri" w:cs="Helvetica"/>
          <w:color w:val="000000"/>
        </w:rPr>
        <w:t xml:space="preserve">Gasoline is one of many </w:t>
      </w:r>
      <w:r w:rsidRPr="00CF0C88">
        <w:rPr>
          <w:rFonts w:ascii="Calibri" w:hAnsi="Calibri" w:cs="Helvetica"/>
          <w:i/>
          <w:color w:val="000000"/>
          <w:u w:val="single"/>
        </w:rPr>
        <w:t>variable costs</w:t>
      </w:r>
      <w:r w:rsidRPr="00CF0C88">
        <w:rPr>
          <w:rFonts w:ascii="Calibri" w:hAnsi="Calibri" w:cs="Helvetica"/>
          <w:color w:val="000000"/>
        </w:rPr>
        <w:t xml:space="preserve"> in the operation of a motor vehicle</w:t>
      </w:r>
      <w:r>
        <w:rPr>
          <w:rFonts w:ascii="Calibri" w:hAnsi="Calibri" w:cs="Helvetica"/>
          <w:color w:val="000000"/>
        </w:rPr>
        <w:t>.</w:t>
      </w:r>
    </w:p>
    <w:p w14:paraId="30902A34" w14:textId="77777777" w:rsidR="001B3F51" w:rsidRPr="00CF0C88" w:rsidRDefault="001B3F51" w:rsidP="001B3F51">
      <w:pPr>
        <w:pStyle w:val="EXRNLMID"/>
        <w:keepLines w:val="0"/>
        <w:numPr>
          <w:ilvl w:val="0"/>
          <w:numId w:val="15"/>
        </w:numPr>
        <w:spacing w:line="360" w:lineRule="auto"/>
        <w:ind w:right="0" w:hanging="720"/>
        <w:rPr>
          <w:rFonts w:ascii="Calibri" w:hAnsi="Calibri" w:cs="Helvetica"/>
          <w:color w:val="000000"/>
        </w:rPr>
      </w:pPr>
      <w:r w:rsidRPr="00CF0C88">
        <w:rPr>
          <w:rFonts w:ascii="Calibri" w:hAnsi="Calibri" w:cs="Helvetica"/>
          <w:color w:val="000000"/>
        </w:rPr>
        <w:t xml:space="preserve">A product’s </w:t>
      </w:r>
      <w:r w:rsidRPr="00CF0C88">
        <w:rPr>
          <w:rFonts w:ascii="Calibri" w:hAnsi="Calibri" w:cs="Helvetica"/>
          <w:i/>
          <w:color w:val="000000"/>
          <w:u w:val="single"/>
        </w:rPr>
        <w:t>fixed costs</w:t>
      </w:r>
      <w:r w:rsidRPr="00CF0C88">
        <w:rPr>
          <w:rFonts w:ascii="Calibri" w:hAnsi="Calibri" w:cs="Helvetica"/>
          <w:color w:val="000000"/>
        </w:rPr>
        <w:t xml:space="preserve"> and </w:t>
      </w:r>
      <w:r w:rsidRPr="00CF0C88">
        <w:rPr>
          <w:rFonts w:ascii="Calibri" w:hAnsi="Calibri" w:cs="Helvetica"/>
          <w:i/>
          <w:color w:val="000000"/>
          <w:u w:val="single"/>
        </w:rPr>
        <w:t>variable costs</w:t>
      </w:r>
      <w:r w:rsidRPr="00CF0C88">
        <w:rPr>
          <w:rFonts w:ascii="Calibri" w:hAnsi="Calibri" w:cs="Helvetica"/>
          <w:color w:val="000000"/>
        </w:rPr>
        <w:t xml:space="preserve">, not the product’s </w:t>
      </w:r>
      <w:r w:rsidRPr="00CF0C88">
        <w:rPr>
          <w:rFonts w:ascii="Calibri" w:hAnsi="Calibri" w:cs="Helvetica"/>
          <w:i/>
          <w:color w:val="000000"/>
          <w:u w:val="single"/>
        </w:rPr>
        <w:t>average cost</w:t>
      </w:r>
      <w:r w:rsidRPr="00CF0C88">
        <w:rPr>
          <w:rFonts w:ascii="Calibri" w:hAnsi="Calibri" w:cs="Helvetica"/>
          <w:color w:val="000000"/>
        </w:rPr>
        <w:t>, should be used to forecast total costs at different production volumes.</w:t>
      </w:r>
    </w:p>
    <w:p w14:paraId="25AFD280" w14:textId="77777777" w:rsidR="001B3F51" w:rsidRPr="00CF0C88" w:rsidRDefault="001B3F51" w:rsidP="001B3F51">
      <w:pPr>
        <w:pStyle w:val="EXRNLMID"/>
        <w:keepLines w:val="0"/>
        <w:numPr>
          <w:ilvl w:val="0"/>
          <w:numId w:val="15"/>
        </w:numPr>
        <w:spacing w:line="360" w:lineRule="auto"/>
        <w:ind w:right="0" w:hanging="720"/>
        <w:rPr>
          <w:rFonts w:ascii="Calibri" w:hAnsi="Calibri" w:cs="Helvetica"/>
          <w:color w:val="000000"/>
        </w:rPr>
      </w:pPr>
      <w:r w:rsidRPr="00CF0C88">
        <w:rPr>
          <w:rFonts w:ascii="Calibri" w:hAnsi="Calibri" w:cs="Helvetica"/>
          <w:color w:val="000000"/>
        </w:rPr>
        <w:t xml:space="preserve">Within the relevant range, </w:t>
      </w:r>
      <w:r w:rsidRPr="00CF0C88">
        <w:rPr>
          <w:rFonts w:ascii="Calibri" w:hAnsi="Calibri" w:cs="Helvetica"/>
          <w:i/>
          <w:color w:val="000000"/>
          <w:u w:val="single"/>
        </w:rPr>
        <w:t>fixed costs</w:t>
      </w:r>
      <w:r w:rsidRPr="00CF0C88">
        <w:rPr>
          <w:rFonts w:ascii="Calibri" w:hAnsi="Calibri" w:cs="Helvetica"/>
          <w:color w:val="000000"/>
        </w:rPr>
        <w:t xml:space="preserve"> do not change in total with changes in </w:t>
      </w:r>
      <w:r w:rsidR="00FA2543">
        <w:rPr>
          <w:rFonts w:ascii="Calibri" w:hAnsi="Calibri" w:cs="Helvetica"/>
          <w:color w:val="000000"/>
        </w:rPr>
        <w:t>production</w:t>
      </w:r>
      <w:r w:rsidRPr="00CF0C88">
        <w:rPr>
          <w:rFonts w:ascii="Calibri" w:hAnsi="Calibri" w:cs="Helvetica"/>
          <w:color w:val="000000"/>
        </w:rPr>
        <w:t xml:space="preserve"> volume.</w:t>
      </w:r>
    </w:p>
    <w:p w14:paraId="652B4885" w14:textId="77777777" w:rsidR="001B3F51" w:rsidRDefault="001B3F51" w:rsidP="00A53B42">
      <w:pPr>
        <w:pStyle w:val="EXRNLMID"/>
        <w:keepLines w:val="0"/>
        <w:numPr>
          <w:ilvl w:val="0"/>
          <w:numId w:val="15"/>
        </w:numPr>
        <w:spacing w:line="360" w:lineRule="auto"/>
        <w:ind w:right="0" w:hanging="720"/>
        <w:rPr>
          <w:rFonts w:ascii="Calibri" w:hAnsi="Calibri" w:cs="Helvetica"/>
          <w:color w:val="000000"/>
        </w:rPr>
      </w:pPr>
      <w:r w:rsidRPr="00CF0C88">
        <w:rPr>
          <w:rFonts w:ascii="Calibri" w:hAnsi="Calibri" w:cs="Helvetica"/>
          <w:color w:val="000000"/>
        </w:rPr>
        <w:t xml:space="preserve">The </w:t>
      </w:r>
      <w:r w:rsidRPr="00CF0C88">
        <w:rPr>
          <w:rFonts w:ascii="Calibri" w:hAnsi="Calibri" w:cs="Helvetica"/>
          <w:i/>
          <w:color w:val="000000"/>
          <w:u w:val="single"/>
        </w:rPr>
        <w:t>average cost</w:t>
      </w:r>
      <w:r w:rsidR="00FA2543">
        <w:rPr>
          <w:rFonts w:ascii="Calibri" w:hAnsi="Calibri" w:cs="Helvetica"/>
          <w:i/>
          <w:color w:val="000000"/>
          <w:u w:val="single"/>
        </w:rPr>
        <w:t>*</w:t>
      </w:r>
      <w:r w:rsidRPr="00CF0C88">
        <w:rPr>
          <w:rFonts w:ascii="Calibri" w:hAnsi="Calibri" w:cs="Helvetica"/>
          <w:color w:val="000000"/>
        </w:rPr>
        <w:t xml:space="preserve"> per unit declines as a production facility produces more units.</w:t>
      </w:r>
    </w:p>
    <w:p w14:paraId="488A1638" w14:textId="77777777" w:rsidR="001B3F51" w:rsidRPr="00CF0C88" w:rsidRDefault="001B3F51" w:rsidP="001B3F51">
      <w:pPr>
        <w:pStyle w:val="EXRNLMID"/>
        <w:keepLines w:val="0"/>
        <w:numPr>
          <w:ilvl w:val="0"/>
          <w:numId w:val="15"/>
        </w:numPr>
        <w:spacing w:line="360" w:lineRule="auto"/>
        <w:ind w:left="0" w:right="0" w:firstLine="0"/>
        <w:rPr>
          <w:rFonts w:ascii="Calibri" w:hAnsi="Calibri" w:cs="Helvetica"/>
          <w:color w:val="000000"/>
        </w:rPr>
      </w:pPr>
      <w:r w:rsidRPr="00CF0C88">
        <w:rPr>
          <w:rFonts w:ascii="Calibri" w:hAnsi="Calibri" w:cs="Helvetica"/>
          <w:color w:val="000000"/>
        </w:rPr>
        <w:t xml:space="preserve">Costs that differ between alternatives are called </w:t>
      </w:r>
      <w:r w:rsidRPr="00CF0C88">
        <w:rPr>
          <w:rFonts w:ascii="Calibri" w:hAnsi="Calibri" w:cs="Helvetica"/>
          <w:i/>
          <w:color w:val="000000"/>
          <w:u w:val="single"/>
        </w:rPr>
        <w:t>differential costs</w:t>
      </w:r>
      <w:r w:rsidRPr="00CF0C88">
        <w:rPr>
          <w:rFonts w:ascii="Calibri" w:hAnsi="Calibri" w:cs="Helvetica"/>
          <w:color w:val="000000"/>
        </w:rPr>
        <w:t>.</w:t>
      </w:r>
    </w:p>
    <w:p w14:paraId="74833E81" w14:textId="77777777" w:rsidR="001B3F51" w:rsidRPr="00CF0C88" w:rsidRDefault="001B3F51" w:rsidP="001B3F51">
      <w:pPr>
        <w:pStyle w:val="EXRNLMID"/>
        <w:keepLines w:val="0"/>
        <w:numPr>
          <w:ilvl w:val="0"/>
          <w:numId w:val="15"/>
        </w:numPr>
        <w:spacing w:line="360" w:lineRule="auto"/>
        <w:ind w:right="0" w:hanging="720"/>
        <w:rPr>
          <w:rFonts w:ascii="Calibri" w:hAnsi="Calibri" w:cs="Helvetica"/>
          <w:color w:val="000000"/>
        </w:rPr>
      </w:pPr>
      <w:r w:rsidRPr="00CF0C88">
        <w:rPr>
          <w:rFonts w:ascii="Calibri" w:hAnsi="Calibri" w:cs="Helvetica"/>
          <w:color w:val="000000"/>
        </w:rPr>
        <w:t xml:space="preserve">In the long-run, most costs are </w:t>
      </w:r>
      <w:r w:rsidRPr="00CF0C88">
        <w:rPr>
          <w:rFonts w:ascii="Calibri" w:hAnsi="Calibri" w:cs="Helvetica"/>
          <w:i/>
          <w:color w:val="000000"/>
          <w:u w:val="single"/>
        </w:rPr>
        <w:t>controllable</w:t>
      </w:r>
      <w:r w:rsidR="00927A4A">
        <w:rPr>
          <w:rFonts w:ascii="Calibri" w:hAnsi="Calibri" w:cs="Helvetica"/>
          <w:i/>
          <w:color w:val="000000"/>
          <w:u w:val="single"/>
        </w:rPr>
        <w:t xml:space="preserve"> costs</w:t>
      </w:r>
      <w:r w:rsidRPr="00CF0C88">
        <w:rPr>
          <w:rFonts w:ascii="Calibri" w:hAnsi="Calibri" w:cs="Helvetica"/>
          <w:color w:val="000000"/>
        </w:rPr>
        <w:t>, meaning that management is able to influence or change the amount of the cost.</w:t>
      </w:r>
    </w:p>
    <w:p w14:paraId="6A01C4BC" w14:textId="77777777" w:rsidR="001B3F51" w:rsidRPr="00A53B42" w:rsidRDefault="001B3F51" w:rsidP="00A53B42">
      <w:pPr>
        <w:pStyle w:val="EXRNLMID"/>
        <w:keepLines w:val="0"/>
        <w:numPr>
          <w:ilvl w:val="0"/>
          <w:numId w:val="15"/>
        </w:numPr>
        <w:spacing w:line="360" w:lineRule="auto"/>
        <w:ind w:right="0" w:hanging="720"/>
        <w:rPr>
          <w:rFonts w:ascii="Calibri" w:hAnsi="Calibri" w:cs="Helvetica"/>
          <w:color w:val="000000"/>
        </w:rPr>
      </w:pPr>
      <w:r w:rsidRPr="00CF0C88">
        <w:rPr>
          <w:rFonts w:ascii="Calibri" w:hAnsi="Calibri" w:cs="Helvetica"/>
          <w:i/>
          <w:color w:val="000000"/>
          <w:u w:val="single"/>
        </w:rPr>
        <w:t>Sunk costs</w:t>
      </w:r>
      <w:r w:rsidRPr="00CF0C88">
        <w:rPr>
          <w:rFonts w:ascii="Calibri" w:hAnsi="Calibri" w:cs="Helvetica"/>
          <w:color w:val="000000"/>
        </w:rPr>
        <w:t xml:space="preserve"> are costs that have already been incurred.</w:t>
      </w:r>
    </w:p>
    <w:p w14:paraId="60E55376" w14:textId="77777777" w:rsidR="00EF6B6F" w:rsidRPr="00CF0C88" w:rsidRDefault="00FA2543" w:rsidP="00A53B42">
      <w:pPr>
        <w:pStyle w:val="EXRNLMID"/>
        <w:keepLines w:val="0"/>
        <w:spacing w:line="360" w:lineRule="auto"/>
        <w:ind w:left="0" w:right="0" w:firstLine="0"/>
        <w:rPr>
          <w:rFonts w:ascii="Calibri" w:hAnsi="Calibri" w:cs="Helvetica"/>
          <w:color w:val="000000"/>
        </w:rPr>
      </w:pPr>
      <w:r>
        <w:rPr>
          <w:rFonts w:ascii="Calibri" w:hAnsi="Calibri" w:cs="Helvetica"/>
          <w:color w:val="000000"/>
        </w:rPr>
        <w:t>*or fixed cost</w:t>
      </w:r>
    </w:p>
    <w:p w14:paraId="58BFB6AC" w14:textId="77777777" w:rsidR="00EF6B6F" w:rsidRPr="00CF0C88" w:rsidRDefault="00A53B42" w:rsidP="00EF6B6F">
      <w:pPr>
        <w:jc w:val="right"/>
        <w:rPr>
          <w:rFonts w:ascii="Calibri" w:hAnsi="Calibri" w:cs="Helvetica"/>
          <w:b/>
          <w:sz w:val="24"/>
          <w:szCs w:val="24"/>
        </w:rPr>
      </w:pPr>
      <w:r>
        <w:rPr>
          <w:rFonts w:ascii="Calibri" w:hAnsi="Calibri" w:cs="Helvetica"/>
          <w:color w:val="000000"/>
        </w:rPr>
        <w:br w:type="page"/>
      </w:r>
      <w:r w:rsidR="00EF6B6F" w:rsidRPr="00CF0C88">
        <w:rPr>
          <w:rFonts w:ascii="Calibri" w:hAnsi="Calibri" w:cs="Helvetica"/>
          <w:b/>
          <w:sz w:val="24"/>
          <w:szCs w:val="24"/>
        </w:rPr>
        <w:lastRenderedPageBreak/>
        <w:t xml:space="preserve">(10 min.) </w:t>
      </w:r>
      <w:r w:rsidR="00055B01">
        <w:rPr>
          <w:rFonts w:ascii="Calibri" w:hAnsi="Calibri" w:cs="Helvetica"/>
          <w:b/>
          <w:sz w:val="24"/>
          <w:szCs w:val="24"/>
        </w:rPr>
        <w:t xml:space="preserve"> </w:t>
      </w:r>
      <w:r w:rsidR="00EF6B6F">
        <w:rPr>
          <w:rFonts w:ascii="Calibri" w:hAnsi="Calibri" w:cs="Helvetica"/>
          <w:b/>
          <w:sz w:val="24"/>
          <w:szCs w:val="24"/>
        </w:rPr>
        <w:t>S2</w:t>
      </w:r>
      <w:r w:rsidR="00EF6B6F" w:rsidRPr="00CF0C88">
        <w:rPr>
          <w:rFonts w:ascii="Calibri" w:hAnsi="Calibri" w:cs="Helvetica"/>
          <w:b/>
          <w:sz w:val="24"/>
          <w:szCs w:val="24"/>
        </w:rPr>
        <w:t>-16</w:t>
      </w:r>
    </w:p>
    <w:p w14:paraId="4DCFD866" w14:textId="77777777" w:rsidR="00EF6B6F" w:rsidRPr="00CF0C88" w:rsidRDefault="00EF6B6F" w:rsidP="00EF6B6F">
      <w:pPr>
        <w:jc w:val="right"/>
        <w:rPr>
          <w:rFonts w:ascii="Calibri" w:hAnsi="Calibri" w:cs="Helvetica"/>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37"/>
        <w:gridCol w:w="3039"/>
      </w:tblGrid>
      <w:tr w:rsidR="00EF6B6F" w:rsidRPr="00CF0C88" w14:paraId="6612D1C8" w14:textId="77777777">
        <w:tc>
          <w:tcPr>
            <w:tcW w:w="6537" w:type="dxa"/>
            <w:tcBorders>
              <w:bottom w:val="double" w:sz="4" w:space="0" w:color="auto"/>
              <w:right w:val="double" w:sz="4" w:space="0" w:color="auto"/>
            </w:tcBorders>
            <w:vAlign w:val="bottom"/>
          </w:tcPr>
          <w:p w14:paraId="39AD9AD2" w14:textId="77777777" w:rsidR="00EF6B6F" w:rsidRPr="00CF0C88" w:rsidRDefault="00EF6B6F" w:rsidP="00EF6B6F">
            <w:pPr>
              <w:spacing w:line="360" w:lineRule="auto"/>
              <w:jc w:val="center"/>
              <w:rPr>
                <w:rFonts w:ascii="Calibri" w:hAnsi="Calibri" w:cs="Helvetica"/>
              </w:rPr>
            </w:pPr>
            <w:r w:rsidRPr="00CF0C88">
              <w:rPr>
                <w:rFonts w:ascii="Calibri" w:hAnsi="Calibri" w:cs="Helvetica"/>
              </w:rPr>
              <w:t>COST</w:t>
            </w:r>
          </w:p>
        </w:tc>
        <w:tc>
          <w:tcPr>
            <w:tcW w:w="3039" w:type="dxa"/>
            <w:tcBorders>
              <w:left w:val="double" w:sz="4" w:space="0" w:color="auto"/>
              <w:bottom w:val="double" w:sz="4" w:space="0" w:color="auto"/>
            </w:tcBorders>
            <w:vAlign w:val="bottom"/>
          </w:tcPr>
          <w:p w14:paraId="541934FE" w14:textId="77777777" w:rsidR="00EF6B6F" w:rsidRPr="00CF0C88" w:rsidRDefault="00EF6B6F" w:rsidP="00EF6B6F">
            <w:pPr>
              <w:spacing w:line="360" w:lineRule="auto"/>
              <w:jc w:val="center"/>
              <w:rPr>
                <w:rFonts w:ascii="Calibri" w:hAnsi="Calibri" w:cs="Helvetica"/>
              </w:rPr>
            </w:pPr>
            <w:r w:rsidRPr="00CF0C88">
              <w:rPr>
                <w:rFonts w:ascii="Calibri" w:hAnsi="Calibri" w:cs="Helvetica"/>
              </w:rPr>
              <w:t>Variable or Fixed</w:t>
            </w:r>
          </w:p>
        </w:tc>
      </w:tr>
      <w:tr w:rsidR="00EF6B6F" w:rsidRPr="00CF0C88" w14:paraId="65144440" w14:textId="77777777">
        <w:tc>
          <w:tcPr>
            <w:tcW w:w="6537" w:type="dxa"/>
            <w:tcBorders>
              <w:top w:val="double" w:sz="4" w:space="0" w:color="auto"/>
              <w:right w:val="double" w:sz="4" w:space="0" w:color="auto"/>
            </w:tcBorders>
            <w:vAlign w:val="bottom"/>
          </w:tcPr>
          <w:p w14:paraId="7B06D9DE"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a. Cost of </w:t>
            </w:r>
            <w:r w:rsidR="00A463E8">
              <w:rPr>
                <w:rFonts w:ascii="Calibri" w:hAnsi="Calibri" w:cs="Helvetica"/>
              </w:rPr>
              <w:t>French fries</w:t>
            </w:r>
            <w:r w:rsidRPr="00CF0C88">
              <w:rPr>
                <w:rFonts w:ascii="Calibri" w:hAnsi="Calibri" w:cs="Helvetica"/>
              </w:rPr>
              <w:t xml:space="preserve"> used at a </w:t>
            </w:r>
            <w:r w:rsidR="00A463E8">
              <w:rPr>
                <w:rFonts w:ascii="Calibri" w:hAnsi="Calibri" w:cs="Helvetica"/>
              </w:rPr>
              <w:t>McDonald’s restaurant</w:t>
            </w:r>
          </w:p>
        </w:tc>
        <w:tc>
          <w:tcPr>
            <w:tcW w:w="3039" w:type="dxa"/>
            <w:tcBorders>
              <w:top w:val="double" w:sz="4" w:space="0" w:color="auto"/>
              <w:left w:val="double" w:sz="4" w:space="0" w:color="auto"/>
            </w:tcBorders>
            <w:vAlign w:val="bottom"/>
          </w:tcPr>
          <w:p w14:paraId="50E10F49"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31C3210D" w14:textId="77777777">
        <w:tc>
          <w:tcPr>
            <w:tcW w:w="6537" w:type="dxa"/>
            <w:tcBorders>
              <w:right w:val="double" w:sz="4" w:space="0" w:color="auto"/>
            </w:tcBorders>
            <w:vAlign w:val="bottom"/>
          </w:tcPr>
          <w:p w14:paraId="558B3832"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b. Hourly wages paid to </w:t>
            </w:r>
            <w:r w:rsidR="00A463E8">
              <w:rPr>
                <w:rFonts w:ascii="Calibri" w:hAnsi="Calibri" w:cs="Helvetica"/>
              </w:rPr>
              <w:t>cashiers</w:t>
            </w:r>
            <w:r w:rsidRPr="00CF0C88">
              <w:rPr>
                <w:rFonts w:ascii="Calibri" w:hAnsi="Calibri" w:cs="Helvetica"/>
              </w:rPr>
              <w:t xml:space="preserve"> at </w:t>
            </w:r>
            <w:r w:rsidR="00A463E8">
              <w:rPr>
                <w:rFonts w:ascii="Calibri" w:hAnsi="Calibri" w:cs="Helvetica"/>
              </w:rPr>
              <w:t>The Home Depot</w:t>
            </w:r>
          </w:p>
        </w:tc>
        <w:tc>
          <w:tcPr>
            <w:tcW w:w="3039" w:type="dxa"/>
            <w:tcBorders>
              <w:left w:val="double" w:sz="4" w:space="0" w:color="auto"/>
            </w:tcBorders>
            <w:vAlign w:val="bottom"/>
          </w:tcPr>
          <w:p w14:paraId="58F7B40C"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68E8D470" w14:textId="77777777">
        <w:tc>
          <w:tcPr>
            <w:tcW w:w="6537" w:type="dxa"/>
            <w:tcBorders>
              <w:right w:val="double" w:sz="4" w:space="0" w:color="auto"/>
            </w:tcBorders>
            <w:vAlign w:val="bottom"/>
          </w:tcPr>
          <w:p w14:paraId="25D7D0C2"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c. Monthly </w:t>
            </w:r>
            <w:r w:rsidR="00A463E8">
              <w:rPr>
                <w:rFonts w:ascii="Calibri" w:hAnsi="Calibri" w:cs="Helvetica"/>
              </w:rPr>
              <w:t>sugar</w:t>
            </w:r>
            <w:r w:rsidRPr="00CF0C88">
              <w:rPr>
                <w:rFonts w:ascii="Calibri" w:hAnsi="Calibri" w:cs="Helvetica"/>
              </w:rPr>
              <w:t xml:space="preserve"> costs for </w:t>
            </w:r>
            <w:r w:rsidR="00A463E8">
              <w:rPr>
                <w:rFonts w:ascii="Calibri" w:hAnsi="Calibri" w:cs="Helvetica"/>
              </w:rPr>
              <w:t>The Hershey Company</w:t>
            </w:r>
          </w:p>
        </w:tc>
        <w:tc>
          <w:tcPr>
            <w:tcW w:w="3039" w:type="dxa"/>
            <w:tcBorders>
              <w:left w:val="double" w:sz="4" w:space="0" w:color="auto"/>
            </w:tcBorders>
            <w:vAlign w:val="bottom"/>
          </w:tcPr>
          <w:p w14:paraId="63705E91"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14606657" w14:textId="77777777">
        <w:tc>
          <w:tcPr>
            <w:tcW w:w="6537" w:type="dxa"/>
            <w:tcBorders>
              <w:right w:val="double" w:sz="4" w:space="0" w:color="auto"/>
            </w:tcBorders>
            <w:vAlign w:val="bottom"/>
          </w:tcPr>
          <w:p w14:paraId="472ABEE1"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d. Cost of fuel used </w:t>
            </w:r>
            <w:r w:rsidR="00A463E8">
              <w:rPr>
                <w:rFonts w:ascii="Calibri" w:hAnsi="Calibri" w:cs="Helvetica"/>
              </w:rPr>
              <w:t xml:space="preserve">by Old Dominion Freight Line, </w:t>
            </w:r>
            <w:r w:rsidRPr="00CF0C88">
              <w:rPr>
                <w:rFonts w:ascii="Calibri" w:hAnsi="Calibri" w:cs="Helvetica"/>
              </w:rPr>
              <w:t>a national trucking company</w:t>
            </w:r>
          </w:p>
        </w:tc>
        <w:tc>
          <w:tcPr>
            <w:tcW w:w="3039" w:type="dxa"/>
            <w:tcBorders>
              <w:left w:val="double" w:sz="4" w:space="0" w:color="auto"/>
            </w:tcBorders>
            <w:vAlign w:val="bottom"/>
          </w:tcPr>
          <w:p w14:paraId="4DE990AF"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72B83493" w14:textId="77777777">
        <w:tc>
          <w:tcPr>
            <w:tcW w:w="6537" w:type="dxa"/>
            <w:tcBorders>
              <w:right w:val="double" w:sz="4" w:space="0" w:color="auto"/>
            </w:tcBorders>
            <w:vAlign w:val="bottom"/>
          </w:tcPr>
          <w:p w14:paraId="5142C623"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e. Shipping costs </w:t>
            </w:r>
            <w:r w:rsidR="00A463E8">
              <w:rPr>
                <w:rFonts w:ascii="Calibri" w:hAnsi="Calibri" w:cs="Helvetica"/>
              </w:rPr>
              <w:t>at</w:t>
            </w:r>
            <w:r w:rsidRPr="00CF0C88">
              <w:rPr>
                <w:rFonts w:ascii="Calibri" w:hAnsi="Calibri" w:cs="Helvetica"/>
              </w:rPr>
              <w:t xml:space="preserve"> Amazon.com </w:t>
            </w:r>
          </w:p>
        </w:tc>
        <w:tc>
          <w:tcPr>
            <w:tcW w:w="3039" w:type="dxa"/>
            <w:tcBorders>
              <w:left w:val="double" w:sz="4" w:space="0" w:color="auto"/>
            </w:tcBorders>
            <w:vAlign w:val="bottom"/>
          </w:tcPr>
          <w:p w14:paraId="09B7FED7"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5843E35C" w14:textId="77777777">
        <w:tc>
          <w:tcPr>
            <w:tcW w:w="6537" w:type="dxa"/>
            <w:tcBorders>
              <w:right w:val="double" w:sz="4" w:space="0" w:color="auto"/>
            </w:tcBorders>
            <w:vAlign w:val="bottom"/>
          </w:tcPr>
          <w:p w14:paraId="1FC5EDA1" w14:textId="77777777" w:rsidR="00EF6B6F" w:rsidRPr="00CF0C88" w:rsidRDefault="00EF6B6F" w:rsidP="00EF6B6F">
            <w:pPr>
              <w:spacing w:line="360" w:lineRule="auto"/>
              <w:rPr>
                <w:rFonts w:ascii="Calibri" w:hAnsi="Calibri" w:cs="Helvetica"/>
              </w:rPr>
            </w:pPr>
            <w:r w:rsidRPr="00CF0C88">
              <w:rPr>
                <w:rFonts w:ascii="Calibri" w:hAnsi="Calibri" w:cs="Helvetica"/>
              </w:rPr>
              <w:t>f. Monthly rent for</w:t>
            </w:r>
            <w:r w:rsidR="00A463E8">
              <w:rPr>
                <w:rFonts w:ascii="Calibri" w:hAnsi="Calibri" w:cs="Helvetica"/>
              </w:rPr>
              <w:t xml:space="preserve"> Onyx Nail Bar,</w:t>
            </w:r>
            <w:r w:rsidRPr="00CF0C88">
              <w:rPr>
                <w:rFonts w:ascii="Calibri" w:hAnsi="Calibri" w:cs="Helvetica"/>
              </w:rPr>
              <w:t xml:space="preserve"> a nail salon</w:t>
            </w:r>
            <w:r w:rsidR="00A463E8">
              <w:rPr>
                <w:rFonts w:ascii="Calibri" w:hAnsi="Calibri" w:cs="Helvetica"/>
              </w:rPr>
              <w:t xml:space="preserve"> in Dallas, Texas</w:t>
            </w:r>
          </w:p>
        </w:tc>
        <w:tc>
          <w:tcPr>
            <w:tcW w:w="3039" w:type="dxa"/>
            <w:tcBorders>
              <w:left w:val="double" w:sz="4" w:space="0" w:color="auto"/>
            </w:tcBorders>
            <w:vAlign w:val="bottom"/>
          </w:tcPr>
          <w:p w14:paraId="073A07A4" w14:textId="77777777" w:rsidR="00EF6B6F" w:rsidRPr="00CF0C88" w:rsidRDefault="00EF6B6F" w:rsidP="00EF6B6F">
            <w:pPr>
              <w:spacing w:line="360" w:lineRule="auto"/>
              <w:rPr>
                <w:rFonts w:ascii="Calibri" w:hAnsi="Calibri" w:cs="Helvetica"/>
              </w:rPr>
            </w:pPr>
            <w:r w:rsidRPr="00CF0C88">
              <w:rPr>
                <w:rFonts w:ascii="Calibri" w:hAnsi="Calibri" w:cs="Helvetica"/>
              </w:rPr>
              <w:t>Fixed</w:t>
            </w:r>
          </w:p>
        </w:tc>
      </w:tr>
      <w:tr w:rsidR="00EF6B6F" w:rsidRPr="00CF0C88" w14:paraId="4F01A4B6" w14:textId="77777777">
        <w:tc>
          <w:tcPr>
            <w:tcW w:w="6537" w:type="dxa"/>
            <w:tcBorders>
              <w:right w:val="double" w:sz="4" w:space="0" w:color="auto"/>
            </w:tcBorders>
            <w:vAlign w:val="bottom"/>
          </w:tcPr>
          <w:p w14:paraId="3F7636E2"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g. Sales commissions at </w:t>
            </w:r>
            <w:r w:rsidR="00A463E8">
              <w:rPr>
                <w:rFonts w:ascii="Calibri" w:hAnsi="Calibri" w:cs="Helvetica"/>
              </w:rPr>
              <w:t>Tampa Honda in Florida</w:t>
            </w:r>
          </w:p>
        </w:tc>
        <w:tc>
          <w:tcPr>
            <w:tcW w:w="3039" w:type="dxa"/>
            <w:tcBorders>
              <w:left w:val="double" w:sz="4" w:space="0" w:color="auto"/>
            </w:tcBorders>
            <w:vAlign w:val="bottom"/>
          </w:tcPr>
          <w:p w14:paraId="35245C9C"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3E1D4F4B" w14:textId="77777777">
        <w:tc>
          <w:tcPr>
            <w:tcW w:w="6537" w:type="dxa"/>
            <w:tcBorders>
              <w:right w:val="double" w:sz="4" w:space="0" w:color="auto"/>
            </w:tcBorders>
            <w:vAlign w:val="bottom"/>
          </w:tcPr>
          <w:p w14:paraId="0D18C45E" w14:textId="77777777" w:rsidR="00EF6B6F" w:rsidRPr="00CF0C88" w:rsidRDefault="00EF6B6F" w:rsidP="00B166B6">
            <w:pPr>
              <w:spacing w:line="360" w:lineRule="auto"/>
              <w:rPr>
                <w:rFonts w:ascii="Calibri" w:hAnsi="Calibri" w:cs="Helvetica"/>
              </w:rPr>
            </w:pPr>
            <w:r w:rsidRPr="00CF0C88">
              <w:rPr>
                <w:rFonts w:ascii="Calibri" w:hAnsi="Calibri" w:cs="Helvetica"/>
              </w:rPr>
              <w:t>h. Monthly insurance costs for the</w:t>
            </w:r>
            <w:r w:rsidR="00085F1B">
              <w:rPr>
                <w:rFonts w:ascii="Calibri" w:hAnsi="Calibri" w:cs="Helvetica"/>
              </w:rPr>
              <w:t xml:space="preserve"> building housing the</w:t>
            </w:r>
            <w:r w:rsidR="00A463E8">
              <w:rPr>
                <w:rFonts w:ascii="Calibri" w:hAnsi="Calibri" w:cs="Helvetica"/>
              </w:rPr>
              <w:t xml:space="preserve"> administrative offices of Panera Bread in St. Louis, Missouri</w:t>
            </w:r>
          </w:p>
        </w:tc>
        <w:tc>
          <w:tcPr>
            <w:tcW w:w="3039" w:type="dxa"/>
            <w:tcBorders>
              <w:left w:val="double" w:sz="4" w:space="0" w:color="auto"/>
            </w:tcBorders>
            <w:vAlign w:val="bottom"/>
          </w:tcPr>
          <w:p w14:paraId="0A32135B" w14:textId="77777777" w:rsidR="00EF6B6F" w:rsidRPr="00CF0C88" w:rsidRDefault="00EF6B6F" w:rsidP="00EF6B6F">
            <w:pPr>
              <w:spacing w:line="360" w:lineRule="auto"/>
              <w:rPr>
                <w:rFonts w:ascii="Calibri" w:hAnsi="Calibri" w:cs="Helvetica"/>
              </w:rPr>
            </w:pPr>
            <w:r w:rsidRPr="00CF0C88">
              <w:rPr>
                <w:rFonts w:ascii="Calibri" w:hAnsi="Calibri" w:cs="Helvetica"/>
              </w:rPr>
              <w:t>Fixed</w:t>
            </w:r>
          </w:p>
        </w:tc>
      </w:tr>
      <w:tr w:rsidR="00EF6B6F" w:rsidRPr="00CF0C88" w14:paraId="1663B756" w14:textId="77777777">
        <w:tc>
          <w:tcPr>
            <w:tcW w:w="6537" w:type="dxa"/>
            <w:tcBorders>
              <w:right w:val="double" w:sz="4" w:space="0" w:color="auto"/>
            </w:tcBorders>
            <w:vAlign w:val="bottom"/>
          </w:tcPr>
          <w:p w14:paraId="0577C3CC" w14:textId="77777777" w:rsidR="00EF6B6F" w:rsidRPr="00CF0C88" w:rsidRDefault="00EF6B6F" w:rsidP="00B166B6">
            <w:pPr>
              <w:spacing w:line="360" w:lineRule="auto"/>
              <w:rPr>
                <w:rFonts w:ascii="Calibri" w:hAnsi="Calibri" w:cs="Helvetica"/>
              </w:rPr>
            </w:pPr>
            <w:r w:rsidRPr="00CF0C88">
              <w:rPr>
                <w:rFonts w:ascii="Calibri" w:hAnsi="Calibri" w:cs="Helvetica"/>
              </w:rPr>
              <w:t>i. Monthly depreciation of equipment</w:t>
            </w:r>
            <w:r w:rsidR="00A463E8">
              <w:rPr>
                <w:rFonts w:ascii="Calibri" w:hAnsi="Calibri" w:cs="Helvetica"/>
              </w:rPr>
              <w:t xml:space="preserve"> used in the</w:t>
            </w:r>
            <w:r w:rsidRPr="00CF0C88">
              <w:rPr>
                <w:rFonts w:ascii="Calibri" w:hAnsi="Calibri" w:cs="Helvetica"/>
              </w:rPr>
              <w:t xml:space="preserve"> customer service </w:t>
            </w:r>
            <w:r w:rsidR="00A463E8">
              <w:rPr>
                <w:rFonts w:ascii="Calibri" w:hAnsi="Calibri" w:cs="Helvetica"/>
              </w:rPr>
              <w:t>department at Klaben Ford Lincoln, a car dealership in Kent, Ohio</w:t>
            </w:r>
          </w:p>
        </w:tc>
        <w:tc>
          <w:tcPr>
            <w:tcW w:w="3039" w:type="dxa"/>
            <w:tcBorders>
              <w:left w:val="double" w:sz="4" w:space="0" w:color="auto"/>
            </w:tcBorders>
            <w:vAlign w:val="bottom"/>
          </w:tcPr>
          <w:p w14:paraId="5E9F0A87" w14:textId="77777777" w:rsidR="00EF6B6F" w:rsidRPr="00CF0C88" w:rsidRDefault="00EF6B6F" w:rsidP="00EF6B6F">
            <w:pPr>
              <w:spacing w:line="360" w:lineRule="auto"/>
              <w:rPr>
                <w:rFonts w:ascii="Calibri" w:hAnsi="Calibri" w:cs="Helvetica"/>
              </w:rPr>
            </w:pPr>
            <w:r w:rsidRPr="00CF0C88">
              <w:rPr>
                <w:rFonts w:ascii="Calibri" w:hAnsi="Calibri" w:cs="Helvetica"/>
              </w:rPr>
              <w:t>Fixed</w:t>
            </w:r>
          </w:p>
        </w:tc>
      </w:tr>
      <w:tr w:rsidR="00EF6B6F" w:rsidRPr="00CF0C88" w14:paraId="15103F3C" w14:textId="77777777">
        <w:tc>
          <w:tcPr>
            <w:tcW w:w="6537" w:type="dxa"/>
            <w:tcBorders>
              <w:right w:val="double" w:sz="4" w:space="0" w:color="auto"/>
            </w:tcBorders>
            <w:vAlign w:val="bottom"/>
          </w:tcPr>
          <w:p w14:paraId="0A7D0D00"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j. Cost of </w:t>
            </w:r>
            <w:r w:rsidR="00A463E8">
              <w:rPr>
                <w:rFonts w:ascii="Calibri" w:hAnsi="Calibri" w:cs="Helvetica"/>
              </w:rPr>
              <w:t>rubber</w:t>
            </w:r>
            <w:r w:rsidRPr="00CF0C88">
              <w:rPr>
                <w:rFonts w:ascii="Calibri" w:hAnsi="Calibri" w:cs="Helvetica"/>
              </w:rPr>
              <w:t xml:space="preserve"> used </w:t>
            </w:r>
            <w:r w:rsidR="00A463E8">
              <w:rPr>
                <w:rFonts w:ascii="Calibri" w:hAnsi="Calibri" w:cs="Helvetica"/>
              </w:rPr>
              <w:t>to</w:t>
            </w:r>
            <w:r w:rsidRPr="00CF0C88">
              <w:rPr>
                <w:rFonts w:ascii="Calibri" w:hAnsi="Calibri" w:cs="Helvetica"/>
              </w:rPr>
              <w:t xml:space="preserve"> manufacture</w:t>
            </w:r>
            <w:r w:rsidR="00A463E8">
              <w:rPr>
                <w:rFonts w:ascii="Calibri" w:hAnsi="Calibri" w:cs="Helvetica"/>
              </w:rPr>
              <w:t xml:space="preserve"> L.L. Bean boots</w:t>
            </w:r>
          </w:p>
        </w:tc>
        <w:tc>
          <w:tcPr>
            <w:tcW w:w="3039" w:type="dxa"/>
            <w:tcBorders>
              <w:left w:val="double" w:sz="4" w:space="0" w:color="auto"/>
            </w:tcBorders>
            <w:vAlign w:val="bottom"/>
          </w:tcPr>
          <w:p w14:paraId="7A6879A9"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3A9AD906" w14:textId="77777777">
        <w:tc>
          <w:tcPr>
            <w:tcW w:w="6537" w:type="dxa"/>
            <w:tcBorders>
              <w:right w:val="double" w:sz="4" w:space="0" w:color="auto"/>
            </w:tcBorders>
            <w:vAlign w:val="bottom"/>
          </w:tcPr>
          <w:p w14:paraId="2B569792"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k. Cost of </w:t>
            </w:r>
            <w:r w:rsidR="00A463E8">
              <w:rPr>
                <w:rFonts w:ascii="Calibri" w:hAnsi="Calibri" w:cs="Helvetica"/>
              </w:rPr>
              <w:t>oranges</w:t>
            </w:r>
            <w:r w:rsidRPr="00CF0C88">
              <w:rPr>
                <w:rFonts w:ascii="Calibri" w:hAnsi="Calibri" w:cs="Helvetica"/>
              </w:rPr>
              <w:t xml:space="preserve"> sold at a </w:t>
            </w:r>
            <w:r w:rsidR="00A463E8">
              <w:rPr>
                <w:rFonts w:ascii="Calibri" w:hAnsi="Calibri" w:cs="Helvetica"/>
              </w:rPr>
              <w:t xml:space="preserve">Kroger’s </w:t>
            </w:r>
            <w:r w:rsidRPr="00CF0C88">
              <w:rPr>
                <w:rFonts w:ascii="Calibri" w:hAnsi="Calibri" w:cs="Helvetica"/>
              </w:rPr>
              <w:t>grocery store</w:t>
            </w:r>
          </w:p>
        </w:tc>
        <w:tc>
          <w:tcPr>
            <w:tcW w:w="3039" w:type="dxa"/>
            <w:tcBorders>
              <w:left w:val="double" w:sz="4" w:space="0" w:color="auto"/>
            </w:tcBorders>
            <w:vAlign w:val="bottom"/>
          </w:tcPr>
          <w:p w14:paraId="34018D6A"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108E21B2" w14:textId="77777777">
        <w:tc>
          <w:tcPr>
            <w:tcW w:w="6537" w:type="dxa"/>
            <w:tcBorders>
              <w:right w:val="double" w:sz="4" w:space="0" w:color="auto"/>
            </w:tcBorders>
            <w:vAlign w:val="bottom"/>
          </w:tcPr>
          <w:p w14:paraId="618499E3" w14:textId="77777777" w:rsidR="00EF6B6F" w:rsidRPr="00CF0C88" w:rsidRDefault="00EF6B6F" w:rsidP="00B166B6">
            <w:pPr>
              <w:spacing w:line="360" w:lineRule="auto"/>
              <w:rPr>
                <w:rFonts w:ascii="Calibri" w:hAnsi="Calibri" w:cs="Helvetica"/>
              </w:rPr>
            </w:pPr>
            <w:proofErr w:type="gramStart"/>
            <w:r w:rsidRPr="00CF0C88">
              <w:rPr>
                <w:rFonts w:ascii="Calibri" w:hAnsi="Calibri" w:cs="Helvetica"/>
              </w:rPr>
              <w:t>l</w:t>
            </w:r>
            <w:proofErr w:type="gramEnd"/>
            <w:r w:rsidRPr="00CF0C88">
              <w:rPr>
                <w:rFonts w:ascii="Calibri" w:hAnsi="Calibri" w:cs="Helvetica"/>
              </w:rPr>
              <w:t xml:space="preserve">. Monthly office lease costs for </w:t>
            </w:r>
            <w:r w:rsidR="00A463E8">
              <w:rPr>
                <w:rFonts w:ascii="Calibri" w:hAnsi="Calibri" w:cs="Helvetica"/>
              </w:rPr>
              <w:t>the Portland office of E&amp;Y, a global audit firm</w:t>
            </w:r>
            <w:r w:rsidRPr="00CF0C88">
              <w:rPr>
                <w:rFonts w:ascii="Calibri" w:hAnsi="Calibri" w:cs="Helvetica"/>
              </w:rPr>
              <w:t xml:space="preserve"> </w:t>
            </w:r>
          </w:p>
        </w:tc>
        <w:tc>
          <w:tcPr>
            <w:tcW w:w="3039" w:type="dxa"/>
            <w:tcBorders>
              <w:left w:val="double" w:sz="4" w:space="0" w:color="auto"/>
            </w:tcBorders>
            <w:vAlign w:val="bottom"/>
          </w:tcPr>
          <w:p w14:paraId="37108A15" w14:textId="77777777" w:rsidR="00EF6B6F" w:rsidRPr="00CF0C88" w:rsidRDefault="00EF6B6F" w:rsidP="00EF6B6F">
            <w:pPr>
              <w:spacing w:line="360" w:lineRule="auto"/>
              <w:rPr>
                <w:rFonts w:ascii="Calibri" w:hAnsi="Calibri" w:cs="Helvetica"/>
              </w:rPr>
            </w:pPr>
            <w:r w:rsidRPr="00CF0C88">
              <w:rPr>
                <w:rFonts w:ascii="Calibri" w:hAnsi="Calibri" w:cs="Helvetica"/>
              </w:rPr>
              <w:t>Fixed</w:t>
            </w:r>
          </w:p>
        </w:tc>
      </w:tr>
      <w:tr w:rsidR="00EF6B6F" w:rsidRPr="00CF0C88" w14:paraId="72E6938D" w14:textId="77777777">
        <w:tc>
          <w:tcPr>
            <w:tcW w:w="6537" w:type="dxa"/>
            <w:tcBorders>
              <w:right w:val="double" w:sz="4" w:space="0" w:color="auto"/>
            </w:tcBorders>
          </w:tcPr>
          <w:p w14:paraId="37AF69E1" w14:textId="77777777" w:rsidR="00EF6B6F" w:rsidRPr="00CF0C88" w:rsidRDefault="00EF6B6F" w:rsidP="00B166B6">
            <w:pPr>
              <w:spacing w:line="360" w:lineRule="auto"/>
              <w:rPr>
                <w:rFonts w:ascii="Calibri" w:hAnsi="Calibri" w:cs="Helvetica"/>
              </w:rPr>
            </w:pPr>
            <w:r w:rsidRPr="00CF0C88">
              <w:rPr>
                <w:rFonts w:ascii="Calibri" w:hAnsi="Calibri" w:cs="Helvetica"/>
              </w:rPr>
              <w:t xml:space="preserve">m. Monthly cost of </w:t>
            </w:r>
            <w:r w:rsidR="00A463E8">
              <w:rPr>
                <w:rFonts w:ascii="Calibri" w:hAnsi="Calibri" w:cs="Helvetica"/>
              </w:rPr>
              <w:t>coffee</w:t>
            </w:r>
            <w:r w:rsidRPr="00CF0C88">
              <w:rPr>
                <w:rFonts w:ascii="Calibri" w:hAnsi="Calibri" w:cs="Helvetica"/>
              </w:rPr>
              <w:t xml:space="preserve"> at a </w:t>
            </w:r>
            <w:r w:rsidR="00A463E8">
              <w:rPr>
                <w:rFonts w:ascii="Calibri" w:hAnsi="Calibri" w:cs="Helvetica"/>
              </w:rPr>
              <w:t>Dunkin’ Donuts store</w:t>
            </w:r>
          </w:p>
        </w:tc>
        <w:tc>
          <w:tcPr>
            <w:tcW w:w="3039" w:type="dxa"/>
            <w:tcBorders>
              <w:left w:val="double" w:sz="4" w:space="0" w:color="auto"/>
            </w:tcBorders>
          </w:tcPr>
          <w:p w14:paraId="5F7DA9C3" w14:textId="77777777" w:rsidR="00EF6B6F" w:rsidRPr="00CF0C88" w:rsidRDefault="00EF6B6F" w:rsidP="00EF6B6F">
            <w:pPr>
              <w:spacing w:line="360" w:lineRule="auto"/>
              <w:rPr>
                <w:rFonts w:ascii="Calibri" w:hAnsi="Calibri" w:cs="Helvetica"/>
              </w:rPr>
            </w:pPr>
            <w:r w:rsidRPr="00CF0C88">
              <w:rPr>
                <w:rFonts w:ascii="Calibri" w:hAnsi="Calibri" w:cs="Helvetica"/>
              </w:rPr>
              <w:t>Variable</w:t>
            </w:r>
          </w:p>
        </w:tc>
      </w:tr>
      <w:tr w:rsidR="00EF6B6F" w:rsidRPr="00CF0C88" w14:paraId="3981CD2B" w14:textId="77777777">
        <w:tc>
          <w:tcPr>
            <w:tcW w:w="6537" w:type="dxa"/>
            <w:tcBorders>
              <w:right w:val="double" w:sz="4" w:space="0" w:color="auto"/>
            </w:tcBorders>
            <w:vAlign w:val="bottom"/>
          </w:tcPr>
          <w:p w14:paraId="12B76FC7" w14:textId="77777777" w:rsidR="00EF6B6F" w:rsidRPr="00CF0C88" w:rsidRDefault="00EF6B6F" w:rsidP="00B166B6">
            <w:pPr>
              <w:spacing w:line="360" w:lineRule="auto"/>
              <w:rPr>
                <w:rFonts w:ascii="Calibri" w:hAnsi="Calibri" w:cs="Helvetica"/>
              </w:rPr>
            </w:pPr>
            <w:r w:rsidRPr="00CF0C88">
              <w:rPr>
                <w:rFonts w:ascii="Calibri" w:hAnsi="Calibri" w:cs="Helvetica"/>
              </w:rPr>
              <w:t>n. Property taxes for a</w:t>
            </w:r>
            <w:r w:rsidR="00A463E8">
              <w:rPr>
                <w:rFonts w:ascii="Calibri" w:hAnsi="Calibri" w:cs="Helvetica"/>
              </w:rPr>
              <w:t>n Applebees’ Neighborhood Grill &amp; Bar</w:t>
            </w:r>
          </w:p>
        </w:tc>
        <w:tc>
          <w:tcPr>
            <w:tcW w:w="3039" w:type="dxa"/>
            <w:tcBorders>
              <w:left w:val="double" w:sz="4" w:space="0" w:color="auto"/>
            </w:tcBorders>
            <w:vAlign w:val="bottom"/>
          </w:tcPr>
          <w:p w14:paraId="2247D9F8" w14:textId="77777777" w:rsidR="00EF6B6F" w:rsidRPr="00CF0C88" w:rsidRDefault="00EF6B6F" w:rsidP="00EF6B6F">
            <w:pPr>
              <w:spacing w:line="360" w:lineRule="auto"/>
              <w:rPr>
                <w:rFonts w:ascii="Calibri" w:hAnsi="Calibri" w:cs="Helvetica"/>
              </w:rPr>
            </w:pPr>
            <w:r w:rsidRPr="00CF0C88">
              <w:rPr>
                <w:rFonts w:ascii="Calibri" w:hAnsi="Calibri" w:cs="Helvetica"/>
              </w:rPr>
              <w:t>Fixed</w:t>
            </w:r>
          </w:p>
        </w:tc>
      </w:tr>
      <w:tr w:rsidR="00EF6B6F" w:rsidRPr="00CF0C88" w14:paraId="6261006F" w14:textId="77777777">
        <w:tc>
          <w:tcPr>
            <w:tcW w:w="6537" w:type="dxa"/>
            <w:tcBorders>
              <w:right w:val="double" w:sz="4" w:space="0" w:color="auto"/>
            </w:tcBorders>
            <w:vAlign w:val="bottom"/>
          </w:tcPr>
          <w:p w14:paraId="43A8CECD" w14:textId="77777777" w:rsidR="00EF6B6F" w:rsidRPr="00CF0C88" w:rsidRDefault="00EF6B6F" w:rsidP="00927A4A">
            <w:pPr>
              <w:spacing w:line="360" w:lineRule="auto"/>
              <w:rPr>
                <w:rFonts w:ascii="Calibri" w:hAnsi="Calibri" w:cs="Helvetica"/>
              </w:rPr>
            </w:pPr>
            <w:r w:rsidRPr="00CF0C88">
              <w:rPr>
                <w:rFonts w:ascii="Calibri" w:hAnsi="Calibri" w:cs="Helvetica"/>
              </w:rPr>
              <w:t xml:space="preserve">o. Depreciation of exercise equipment at </w:t>
            </w:r>
            <w:r w:rsidR="00A463E8">
              <w:rPr>
                <w:rFonts w:ascii="Calibri" w:hAnsi="Calibri" w:cs="Helvetica"/>
              </w:rPr>
              <w:t>a</w:t>
            </w:r>
            <w:r w:rsidR="00364EAD">
              <w:rPr>
                <w:rFonts w:ascii="Calibri" w:hAnsi="Calibri" w:cs="Helvetica"/>
              </w:rPr>
              <w:t>n</w:t>
            </w:r>
            <w:r w:rsidR="00A463E8">
              <w:rPr>
                <w:rFonts w:ascii="Calibri" w:hAnsi="Calibri" w:cs="Helvetica"/>
              </w:rPr>
              <w:t xml:space="preserve"> LA Fitness club</w:t>
            </w:r>
          </w:p>
        </w:tc>
        <w:tc>
          <w:tcPr>
            <w:tcW w:w="3039" w:type="dxa"/>
            <w:tcBorders>
              <w:left w:val="double" w:sz="4" w:space="0" w:color="auto"/>
            </w:tcBorders>
            <w:vAlign w:val="bottom"/>
          </w:tcPr>
          <w:p w14:paraId="3E1262B1" w14:textId="77777777" w:rsidR="00EF6B6F" w:rsidRPr="00CF0C88" w:rsidRDefault="00EF6B6F" w:rsidP="00EF6B6F">
            <w:pPr>
              <w:spacing w:line="360" w:lineRule="auto"/>
              <w:rPr>
                <w:rFonts w:ascii="Calibri" w:hAnsi="Calibri" w:cs="Helvetica"/>
              </w:rPr>
            </w:pPr>
            <w:r w:rsidRPr="00CF0C88">
              <w:rPr>
                <w:rFonts w:ascii="Calibri" w:hAnsi="Calibri" w:cs="Helvetica"/>
              </w:rPr>
              <w:t>Fixed</w:t>
            </w:r>
          </w:p>
        </w:tc>
      </w:tr>
    </w:tbl>
    <w:p w14:paraId="3E5A7DE3" w14:textId="77777777" w:rsidR="00C605D1" w:rsidRDefault="00C605D1" w:rsidP="00A53B42">
      <w:pPr>
        <w:pBdr>
          <w:bottom w:val="single" w:sz="6" w:space="15" w:color="auto"/>
        </w:pBdr>
        <w:tabs>
          <w:tab w:val="num" w:pos="720"/>
        </w:tabs>
        <w:rPr>
          <w:rFonts w:ascii="Calibri" w:hAnsi="Calibri" w:cs="Helvetica"/>
          <w:b/>
          <w:sz w:val="24"/>
          <w:szCs w:val="24"/>
        </w:rPr>
      </w:pPr>
    </w:p>
    <w:p w14:paraId="309C45F5" w14:textId="77777777" w:rsidR="00C605D1" w:rsidRDefault="00A53B42" w:rsidP="00A53B42">
      <w:pPr>
        <w:jc w:val="right"/>
        <w:rPr>
          <w:rFonts w:ascii="Calibri" w:hAnsi="Calibri" w:cs="Helvetica"/>
          <w:b/>
          <w:sz w:val="24"/>
          <w:szCs w:val="24"/>
        </w:rPr>
      </w:pPr>
      <w:r>
        <w:rPr>
          <w:rFonts w:ascii="Calibri" w:hAnsi="Calibri" w:cs="Helvetica"/>
          <w:b/>
          <w:sz w:val="24"/>
          <w:szCs w:val="24"/>
        </w:rPr>
        <w:br w:type="page"/>
      </w:r>
      <w:r w:rsidRPr="00CF0C88">
        <w:rPr>
          <w:rFonts w:ascii="Calibri" w:hAnsi="Calibri" w:cs="Helvetica"/>
          <w:b/>
          <w:sz w:val="24"/>
          <w:szCs w:val="24"/>
        </w:rPr>
        <w:lastRenderedPageBreak/>
        <w:t xml:space="preserve">(5 min.) </w:t>
      </w:r>
      <w:r w:rsidR="00055B01">
        <w:rPr>
          <w:rFonts w:ascii="Calibri" w:hAnsi="Calibri" w:cs="Helvetica"/>
          <w:b/>
          <w:sz w:val="24"/>
          <w:szCs w:val="24"/>
        </w:rPr>
        <w:t xml:space="preserve"> </w:t>
      </w:r>
      <w:r>
        <w:rPr>
          <w:rFonts w:ascii="Calibri" w:hAnsi="Calibri" w:cs="Helvetica"/>
          <w:b/>
          <w:sz w:val="24"/>
          <w:szCs w:val="24"/>
        </w:rPr>
        <w:t>S2</w:t>
      </w:r>
      <w:r w:rsidRPr="00CF0C88">
        <w:rPr>
          <w:rFonts w:ascii="Calibri" w:hAnsi="Calibri" w:cs="Helvetica"/>
          <w:b/>
          <w:sz w:val="24"/>
          <w:szCs w:val="24"/>
        </w:rPr>
        <w:t>-17</w:t>
      </w:r>
    </w:p>
    <w:p w14:paraId="76348F55" w14:textId="77777777" w:rsidR="00A53B42" w:rsidRDefault="00A53B42" w:rsidP="00A53B42">
      <w:pPr>
        <w:jc w:val="right"/>
        <w:rPr>
          <w:rFonts w:ascii="Calibri" w:hAnsi="Calibri" w:cs="Helvetica"/>
          <w:b/>
          <w:sz w:val="24"/>
          <w:szCs w:val="24"/>
        </w:rPr>
      </w:pPr>
    </w:p>
    <w:tbl>
      <w:tblPr>
        <w:tblW w:w="9445" w:type="dxa"/>
        <w:tblInd w:w="113" w:type="dxa"/>
        <w:tblLook w:val="04A0" w:firstRow="1" w:lastRow="0" w:firstColumn="1" w:lastColumn="0" w:noHBand="0" w:noVBand="1"/>
      </w:tblPr>
      <w:tblGrid>
        <w:gridCol w:w="625"/>
        <w:gridCol w:w="5075"/>
        <w:gridCol w:w="3745"/>
      </w:tblGrid>
      <w:tr w:rsidR="00EF6B6F" w:rsidRPr="00CF0C88" w14:paraId="7549C78E" w14:textId="77777777" w:rsidTr="00A53B42">
        <w:trPr>
          <w:trHeight w:val="138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BAD15" w14:textId="77777777" w:rsidR="00A53B42" w:rsidRDefault="00A53B42" w:rsidP="00A53B42">
            <w:pPr>
              <w:jc w:val="right"/>
              <w:rPr>
                <w:rFonts w:ascii="Calibri" w:hAnsi="Calibri"/>
                <w:color w:val="000000"/>
                <w:sz w:val="22"/>
                <w:szCs w:val="22"/>
              </w:rPr>
            </w:pPr>
          </w:p>
          <w:p w14:paraId="12DBEC8D" w14:textId="77777777" w:rsidR="00A53B42" w:rsidRDefault="00A53B42" w:rsidP="00A53B42">
            <w:pPr>
              <w:jc w:val="center"/>
              <w:rPr>
                <w:rFonts w:ascii="Calibri" w:hAnsi="Calibri"/>
                <w:color w:val="000000"/>
                <w:sz w:val="22"/>
                <w:szCs w:val="22"/>
              </w:rPr>
            </w:pPr>
          </w:p>
          <w:p w14:paraId="1A0EA29C" w14:textId="77777777" w:rsidR="00EF6B6F" w:rsidRPr="00CF0C88" w:rsidRDefault="00EF6B6F" w:rsidP="00A53B42">
            <w:pPr>
              <w:jc w:val="right"/>
              <w:rPr>
                <w:rFonts w:ascii="Calibri" w:hAnsi="Calibri"/>
                <w:color w:val="000000"/>
                <w:sz w:val="22"/>
                <w:szCs w:val="22"/>
              </w:rPr>
            </w:pPr>
            <w:r w:rsidRPr="00CF0C88">
              <w:rPr>
                <w:rFonts w:ascii="Calibri" w:hAnsi="Calibri"/>
                <w:color w:val="000000"/>
                <w:sz w:val="22"/>
                <w:szCs w:val="22"/>
              </w:rPr>
              <w:t>1.</w:t>
            </w:r>
          </w:p>
        </w:tc>
        <w:tc>
          <w:tcPr>
            <w:tcW w:w="5075" w:type="dxa"/>
            <w:tcBorders>
              <w:top w:val="single" w:sz="4" w:space="0" w:color="auto"/>
              <w:left w:val="nil"/>
              <w:bottom w:val="single" w:sz="4" w:space="0" w:color="auto"/>
              <w:right w:val="single" w:sz="4" w:space="0" w:color="auto"/>
            </w:tcBorders>
            <w:shd w:val="clear" w:color="auto" w:fill="auto"/>
            <w:vAlign w:val="bottom"/>
          </w:tcPr>
          <w:p w14:paraId="3E80F5CA" w14:textId="77777777" w:rsidR="00EF6B6F" w:rsidRPr="00CF0C88" w:rsidRDefault="009C0A27" w:rsidP="00B166B6">
            <w:pPr>
              <w:rPr>
                <w:rFonts w:ascii="Calibri" w:hAnsi="Calibri"/>
                <w:color w:val="000000"/>
                <w:sz w:val="22"/>
                <w:szCs w:val="22"/>
              </w:rPr>
            </w:pPr>
            <w:r w:rsidRPr="00CF0C88">
              <w:rPr>
                <w:rFonts w:ascii="Calibri" w:hAnsi="Calibri"/>
                <w:color w:val="000000"/>
                <w:sz w:val="22"/>
                <w:szCs w:val="22"/>
              </w:rPr>
              <w:t>To reduce</w:t>
            </w:r>
            <w:r>
              <w:rPr>
                <w:rFonts w:ascii="Calibri" w:hAnsi="Calibri"/>
                <w:color w:val="000000"/>
                <w:sz w:val="22"/>
                <w:szCs w:val="22"/>
              </w:rPr>
              <w:t xml:space="preserve"> the company's tax bill, Jack</w:t>
            </w:r>
            <w:r w:rsidRPr="00CF0C88">
              <w:rPr>
                <w:rFonts w:ascii="Calibri" w:hAnsi="Calibri"/>
                <w:color w:val="000000"/>
                <w:sz w:val="22"/>
                <w:szCs w:val="22"/>
              </w:rPr>
              <w:t xml:space="preserve"> uses total cost to value inventory instead of using product cost as required by law.</w:t>
            </w:r>
            <w:r>
              <w:rPr>
                <w:rFonts w:ascii="Calibri" w:hAnsi="Calibri"/>
                <w:color w:val="000000"/>
                <w:sz w:val="22"/>
                <w:szCs w:val="22"/>
              </w:rPr>
              <w:t xml:space="preserve"> </w:t>
            </w:r>
          </w:p>
        </w:tc>
        <w:tc>
          <w:tcPr>
            <w:tcW w:w="3745" w:type="dxa"/>
            <w:tcBorders>
              <w:top w:val="single" w:sz="4" w:space="0" w:color="auto"/>
              <w:left w:val="nil"/>
              <w:bottom w:val="single" w:sz="4" w:space="0" w:color="auto"/>
              <w:right w:val="single" w:sz="4" w:space="0" w:color="auto"/>
            </w:tcBorders>
            <w:shd w:val="clear" w:color="auto" w:fill="auto"/>
            <w:vAlign w:val="bottom"/>
          </w:tcPr>
          <w:p w14:paraId="74622C48" w14:textId="77777777" w:rsidR="00EF6B6F" w:rsidRPr="00CF0C88" w:rsidRDefault="009C0A27" w:rsidP="00214077">
            <w:pPr>
              <w:rPr>
                <w:rFonts w:ascii="Calibri" w:hAnsi="Calibri"/>
                <w:color w:val="000000"/>
                <w:sz w:val="22"/>
                <w:szCs w:val="22"/>
              </w:rPr>
            </w:pPr>
            <w:r w:rsidRPr="00CF0C88">
              <w:rPr>
                <w:rFonts w:ascii="Calibri" w:hAnsi="Calibri"/>
                <w:color w:val="000000"/>
                <w:sz w:val="22"/>
                <w:szCs w:val="22"/>
              </w:rPr>
              <w:t xml:space="preserve">Competence </w:t>
            </w:r>
            <w:r w:rsidR="00B76162">
              <w:rPr>
                <w:rFonts w:ascii="Calibri" w:hAnsi="Calibri"/>
                <w:color w:val="000000"/>
                <w:sz w:val="22"/>
                <w:szCs w:val="22"/>
              </w:rPr>
              <w:t>—</w:t>
            </w:r>
            <w:r w:rsidRPr="00CF0C88">
              <w:rPr>
                <w:rFonts w:ascii="Calibri" w:hAnsi="Calibri"/>
                <w:color w:val="000000"/>
                <w:sz w:val="22"/>
                <w:szCs w:val="22"/>
              </w:rPr>
              <w:t xml:space="preserve"> Perform professional duties in accordance with relevant laws, regulations, and technical standards.  </w:t>
            </w:r>
          </w:p>
        </w:tc>
      </w:tr>
      <w:tr w:rsidR="00EF6B6F" w:rsidRPr="00CF0C88" w14:paraId="057E73CF" w14:textId="77777777">
        <w:trPr>
          <w:trHeight w:val="1200"/>
        </w:trPr>
        <w:tc>
          <w:tcPr>
            <w:tcW w:w="625" w:type="dxa"/>
            <w:tcBorders>
              <w:top w:val="nil"/>
              <w:left w:val="single" w:sz="4" w:space="0" w:color="auto"/>
              <w:bottom w:val="single" w:sz="4" w:space="0" w:color="auto"/>
              <w:right w:val="single" w:sz="4" w:space="0" w:color="auto"/>
            </w:tcBorders>
            <w:shd w:val="clear" w:color="auto" w:fill="auto"/>
            <w:noWrap/>
            <w:vAlign w:val="bottom"/>
          </w:tcPr>
          <w:p w14:paraId="2A79871A" w14:textId="77777777" w:rsidR="00EF6B6F" w:rsidRPr="00CF0C88" w:rsidRDefault="00EF6B6F" w:rsidP="00EF6B6F">
            <w:pPr>
              <w:jc w:val="center"/>
              <w:rPr>
                <w:rFonts w:ascii="Calibri" w:hAnsi="Calibri"/>
                <w:color w:val="000000"/>
                <w:sz w:val="22"/>
                <w:szCs w:val="22"/>
              </w:rPr>
            </w:pPr>
            <w:r w:rsidRPr="00CF0C88">
              <w:rPr>
                <w:rFonts w:ascii="Calibri" w:hAnsi="Calibri"/>
                <w:color w:val="000000"/>
                <w:sz w:val="22"/>
                <w:szCs w:val="22"/>
              </w:rPr>
              <w:t>2.</w:t>
            </w:r>
          </w:p>
        </w:tc>
        <w:tc>
          <w:tcPr>
            <w:tcW w:w="5075" w:type="dxa"/>
            <w:tcBorders>
              <w:top w:val="nil"/>
              <w:left w:val="nil"/>
              <w:bottom w:val="single" w:sz="4" w:space="0" w:color="auto"/>
              <w:right w:val="single" w:sz="4" w:space="0" w:color="auto"/>
            </w:tcBorders>
            <w:shd w:val="clear" w:color="auto" w:fill="auto"/>
            <w:vAlign w:val="bottom"/>
          </w:tcPr>
          <w:p w14:paraId="1340B54F" w14:textId="77777777" w:rsidR="00EF6B6F" w:rsidRPr="00CF0C88" w:rsidRDefault="00BF4AD2" w:rsidP="00927A4A">
            <w:pPr>
              <w:rPr>
                <w:rFonts w:ascii="Calibri" w:hAnsi="Calibri"/>
                <w:color w:val="000000"/>
                <w:sz w:val="22"/>
                <w:szCs w:val="22"/>
              </w:rPr>
            </w:pPr>
            <w:r>
              <w:rPr>
                <w:rFonts w:ascii="Calibri" w:hAnsi="Calibri"/>
                <w:color w:val="000000"/>
                <w:sz w:val="22"/>
                <w:szCs w:val="22"/>
              </w:rPr>
              <w:t xml:space="preserve">Because </w:t>
            </w:r>
            <w:r w:rsidR="009C0A27">
              <w:rPr>
                <w:rFonts w:ascii="Calibri" w:hAnsi="Calibri"/>
                <w:color w:val="000000"/>
                <w:sz w:val="22"/>
                <w:szCs w:val="22"/>
              </w:rPr>
              <w:t>Emilie</w:t>
            </w:r>
            <w:r w:rsidR="009C0A27" w:rsidRPr="00CF0C88">
              <w:rPr>
                <w:rFonts w:ascii="Calibri" w:hAnsi="Calibri"/>
                <w:color w:val="000000"/>
                <w:sz w:val="22"/>
                <w:szCs w:val="22"/>
              </w:rPr>
              <w:t xml:space="preserve"> works in the accounting department, </w:t>
            </w:r>
            <w:r w:rsidR="009C0A27">
              <w:rPr>
                <w:rFonts w:ascii="Calibri" w:hAnsi="Calibri"/>
                <w:color w:val="000000"/>
                <w:sz w:val="22"/>
                <w:szCs w:val="22"/>
              </w:rPr>
              <w:t>s</w:t>
            </w:r>
            <w:r w:rsidR="009C0A27" w:rsidRPr="00CF0C88">
              <w:rPr>
                <w:rFonts w:ascii="Calibri" w:hAnsi="Calibri"/>
                <w:color w:val="000000"/>
                <w:sz w:val="22"/>
                <w:szCs w:val="22"/>
              </w:rPr>
              <w:t>he is aware that profits are going to fall short of analysts' projections.</w:t>
            </w:r>
            <w:r w:rsidR="00C84D1F">
              <w:rPr>
                <w:rFonts w:ascii="Calibri" w:hAnsi="Calibri"/>
                <w:color w:val="000000"/>
                <w:sz w:val="22"/>
                <w:szCs w:val="22"/>
              </w:rPr>
              <w:t xml:space="preserve"> </w:t>
            </w:r>
            <w:r w:rsidR="00927A4A">
              <w:rPr>
                <w:rFonts w:ascii="Calibri" w:hAnsi="Calibri"/>
                <w:color w:val="000000"/>
                <w:sz w:val="22"/>
                <w:szCs w:val="22"/>
              </w:rPr>
              <w:t>Sh</w:t>
            </w:r>
            <w:r w:rsidR="009C0A27" w:rsidRPr="00CF0C88">
              <w:rPr>
                <w:rFonts w:ascii="Calibri" w:hAnsi="Calibri"/>
                <w:color w:val="000000"/>
                <w:sz w:val="22"/>
                <w:szCs w:val="22"/>
              </w:rPr>
              <w:t xml:space="preserve">e tells </w:t>
            </w:r>
            <w:r w:rsidR="00927A4A">
              <w:rPr>
                <w:rFonts w:ascii="Calibri" w:hAnsi="Calibri"/>
                <w:color w:val="000000"/>
                <w:sz w:val="22"/>
                <w:szCs w:val="22"/>
              </w:rPr>
              <w:t>her aunt</w:t>
            </w:r>
            <w:r w:rsidR="009C0A27" w:rsidRPr="00CF0C88">
              <w:rPr>
                <w:rFonts w:ascii="Calibri" w:hAnsi="Calibri"/>
                <w:color w:val="000000"/>
                <w:sz w:val="22"/>
                <w:szCs w:val="22"/>
              </w:rPr>
              <w:t xml:space="preserve"> to sell stock in the company before the earnings release date.</w:t>
            </w:r>
            <w:r w:rsidR="009C0A27">
              <w:rPr>
                <w:rFonts w:ascii="Calibri" w:hAnsi="Calibri"/>
                <w:color w:val="000000"/>
                <w:sz w:val="22"/>
                <w:szCs w:val="22"/>
              </w:rPr>
              <w:t xml:space="preserve"> </w:t>
            </w:r>
          </w:p>
        </w:tc>
        <w:tc>
          <w:tcPr>
            <w:tcW w:w="3745" w:type="dxa"/>
            <w:tcBorders>
              <w:top w:val="nil"/>
              <w:left w:val="nil"/>
              <w:bottom w:val="single" w:sz="4" w:space="0" w:color="auto"/>
              <w:right w:val="single" w:sz="4" w:space="0" w:color="auto"/>
            </w:tcBorders>
            <w:shd w:val="clear" w:color="auto" w:fill="auto"/>
            <w:vAlign w:val="bottom"/>
          </w:tcPr>
          <w:p w14:paraId="34784867" w14:textId="77777777" w:rsidR="00EF6B6F" w:rsidRPr="00CF0C88" w:rsidRDefault="009C0A27" w:rsidP="00EF6B6F">
            <w:pPr>
              <w:rPr>
                <w:rFonts w:ascii="Calibri" w:hAnsi="Calibri"/>
                <w:color w:val="000000"/>
                <w:sz w:val="22"/>
                <w:szCs w:val="22"/>
              </w:rPr>
            </w:pPr>
            <w:r w:rsidRPr="00CF0C88">
              <w:rPr>
                <w:rFonts w:ascii="Calibri" w:hAnsi="Calibri"/>
                <w:color w:val="000000"/>
                <w:sz w:val="22"/>
                <w:szCs w:val="22"/>
              </w:rPr>
              <w:t xml:space="preserve">Confidentiality </w:t>
            </w:r>
            <w:r w:rsidR="00B76162">
              <w:rPr>
                <w:rFonts w:ascii="Calibri" w:hAnsi="Calibri"/>
                <w:color w:val="000000"/>
                <w:sz w:val="22"/>
                <w:szCs w:val="22"/>
              </w:rPr>
              <w:t>—</w:t>
            </w:r>
            <w:r w:rsidRPr="00CF0C88">
              <w:rPr>
                <w:rFonts w:ascii="Calibri" w:hAnsi="Calibri"/>
                <w:color w:val="000000"/>
                <w:sz w:val="22"/>
                <w:szCs w:val="22"/>
              </w:rPr>
              <w:t xml:space="preserve"> Refrain from using confidential information for unethical or illegal advantage.  </w:t>
            </w:r>
          </w:p>
        </w:tc>
      </w:tr>
      <w:tr w:rsidR="00EF6B6F" w:rsidRPr="00CF0C88" w14:paraId="56BCEE46" w14:textId="77777777">
        <w:trPr>
          <w:trHeight w:val="1200"/>
        </w:trPr>
        <w:tc>
          <w:tcPr>
            <w:tcW w:w="625" w:type="dxa"/>
            <w:tcBorders>
              <w:top w:val="nil"/>
              <w:left w:val="single" w:sz="4" w:space="0" w:color="auto"/>
              <w:bottom w:val="single" w:sz="4" w:space="0" w:color="auto"/>
              <w:right w:val="single" w:sz="4" w:space="0" w:color="auto"/>
            </w:tcBorders>
            <w:shd w:val="clear" w:color="auto" w:fill="auto"/>
            <w:noWrap/>
            <w:vAlign w:val="bottom"/>
          </w:tcPr>
          <w:p w14:paraId="5F2D7E40" w14:textId="77777777" w:rsidR="00EF6B6F" w:rsidRPr="00CF0C88" w:rsidRDefault="00EF6B6F" w:rsidP="00EF6B6F">
            <w:pPr>
              <w:jc w:val="center"/>
              <w:rPr>
                <w:rFonts w:ascii="Calibri" w:hAnsi="Calibri"/>
                <w:color w:val="000000"/>
                <w:sz w:val="22"/>
                <w:szCs w:val="22"/>
              </w:rPr>
            </w:pPr>
            <w:r w:rsidRPr="00CF0C88">
              <w:rPr>
                <w:rFonts w:ascii="Calibri" w:hAnsi="Calibri"/>
                <w:color w:val="000000"/>
                <w:sz w:val="22"/>
                <w:szCs w:val="22"/>
              </w:rPr>
              <w:t>3.</w:t>
            </w:r>
          </w:p>
        </w:tc>
        <w:tc>
          <w:tcPr>
            <w:tcW w:w="5075" w:type="dxa"/>
            <w:tcBorders>
              <w:top w:val="nil"/>
              <w:left w:val="nil"/>
              <w:bottom w:val="single" w:sz="4" w:space="0" w:color="auto"/>
              <w:right w:val="single" w:sz="4" w:space="0" w:color="auto"/>
            </w:tcBorders>
            <w:shd w:val="clear" w:color="auto" w:fill="auto"/>
            <w:vAlign w:val="bottom"/>
          </w:tcPr>
          <w:p w14:paraId="6F5143F9" w14:textId="77777777" w:rsidR="00EF6B6F" w:rsidRPr="00CF0C88" w:rsidRDefault="009C0A27" w:rsidP="00B166B6">
            <w:pPr>
              <w:rPr>
                <w:rFonts w:ascii="Calibri" w:hAnsi="Calibri"/>
                <w:color w:val="000000"/>
                <w:sz w:val="22"/>
                <w:szCs w:val="22"/>
              </w:rPr>
            </w:pPr>
            <w:r>
              <w:rPr>
                <w:rFonts w:ascii="Calibri" w:hAnsi="Calibri"/>
                <w:color w:val="000000"/>
                <w:sz w:val="22"/>
                <w:szCs w:val="22"/>
              </w:rPr>
              <w:t>Veronica</w:t>
            </w:r>
            <w:r w:rsidRPr="00CF0C88">
              <w:rPr>
                <w:rFonts w:ascii="Calibri" w:hAnsi="Calibri"/>
                <w:color w:val="000000"/>
                <w:sz w:val="22"/>
                <w:szCs w:val="22"/>
              </w:rPr>
              <w:t xml:space="preserve"> pays a Mexican official a bribe of $50,000 to allow the company to locate a factory in that jurisdiction so that the company can take advantage of the cheaper labor costs. Without the bribe, the factory cannot be located in that location.</w:t>
            </w:r>
            <w:r>
              <w:rPr>
                <w:rFonts w:ascii="Calibri" w:hAnsi="Calibri"/>
                <w:color w:val="000000"/>
                <w:sz w:val="22"/>
                <w:szCs w:val="22"/>
              </w:rPr>
              <w:t xml:space="preserve"> </w:t>
            </w:r>
          </w:p>
        </w:tc>
        <w:tc>
          <w:tcPr>
            <w:tcW w:w="3745" w:type="dxa"/>
            <w:tcBorders>
              <w:top w:val="nil"/>
              <w:left w:val="nil"/>
              <w:bottom w:val="single" w:sz="4" w:space="0" w:color="auto"/>
              <w:right w:val="single" w:sz="4" w:space="0" w:color="auto"/>
            </w:tcBorders>
            <w:shd w:val="clear" w:color="auto" w:fill="auto"/>
            <w:vAlign w:val="bottom"/>
          </w:tcPr>
          <w:p w14:paraId="1BA9A8C9" w14:textId="77777777" w:rsidR="00EF6B6F" w:rsidRPr="00CF0C88" w:rsidRDefault="009C0A27" w:rsidP="00EF6B6F">
            <w:pPr>
              <w:rPr>
                <w:rFonts w:ascii="Calibri" w:hAnsi="Calibri"/>
                <w:color w:val="000000"/>
                <w:sz w:val="22"/>
                <w:szCs w:val="22"/>
              </w:rPr>
            </w:pPr>
            <w:r w:rsidRPr="00CF0C88">
              <w:rPr>
                <w:rFonts w:ascii="Calibri" w:hAnsi="Calibri"/>
                <w:color w:val="000000"/>
                <w:sz w:val="22"/>
                <w:szCs w:val="22"/>
              </w:rPr>
              <w:t xml:space="preserve">Integrity </w:t>
            </w:r>
            <w:r w:rsidR="00B76162">
              <w:rPr>
                <w:rFonts w:ascii="Calibri" w:hAnsi="Calibri"/>
                <w:color w:val="000000"/>
                <w:sz w:val="22"/>
                <w:szCs w:val="22"/>
              </w:rPr>
              <w:t>—</w:t>
            </w:r>
            <w:r w:rsidRPr="00CF0C88">
              <w:rPr>
                <w:rFonts w:ascii="Calibri" w:hAnsi="Calibri"/>
                <w:color w:val="000000"/>
                <w:sz w:val="22"/>
                <w:szCs w:val="22"/>
              </w:rPr>
              <w:t xml:space="preserve"> Refrain from engaging in any conduct that would prejudice carrying out duties ethically.  </w:t>
            </w:r>
          </w:p>
        </w:tc>
      </w:tr>
      <w:tr w:rsidR="00EF6B6F" w:rsidRPr="00CF0C88" w14:paraId="39A9E2CC" w14:textId="77777777">
        <w:trPr>
          <w:trHeight w:val="881"/>
        </w:trPr>
        <w:tc>
          <w:tcPr>
            <w:tcW w:w="625" w:type="dxa"/>
            <w:tcBorders>
              <w:top w:val="nil"/>
              <w:left w:val="single" w:sz="4" w:space="0" w:color="auto"/>
              <w:bottom w:val="single" w:sz="4" w:space="0" w:color="auto"/>
              <w:right w:val="single" w:sz="4" w:space="0" w:color="auto"/>
            </w:tcBorders>
            <w:shd w:val="clear" w:color="auto" w:fill="auto"/>
            <w:noWrap/>
            <w:vAlign w:val="bottom"/>
          </w:tcPr>
          <w:p w14:paraId="290DE9AB" w14:textId="77777777" w:rsidR="00EF6B6F" w:rsidRPr="00CF0C88" w:rsidRDefault="00EF6B6F" w:rsidP="00EF6B6F">
            <w:pPr>
              <w:jc w:val="center"/>
              <w:rPr>
                <w:rFonts w:ascii="Calibri" w:hAnsi="Calibri"/>
                <w:color w:val="000000"/>
                <w:sz w:val="22"/>
                <w:szCs w:val="22"/>
              </w:rPr>
            </w:pPr>
            <w:r w:rsidRPr="00CF0C88">
              <w:rPr>
                <w:rFonts w:ascii="Calibri" w:hAnsi="Calibri"/>
                <w:color w:val="000000"/>
                <w:sz w:val="22"/>
                <w:szCs w:val="22"/>
              </w:rPr>
              <w:t>4.</w:t>
            </w:r>
          </w:p>
        </w:tc>
        <w:tc>
          <w:tcPr>
            <w:tcW w:w="5075" w:type="dxa"/>
            <w:tcBorders>
              <w:top w:val="nil"/>
              <w:left w:val="nil"/>
              <w:bottom w:val="single" w:sz="4" w:space="0" w:color="auto"/>
              <w:right w:val="single" w:sz="4" w:space="0" w:color="auto"/>
            </w:tcBorders>
            <w:shd w:val="clear" w:color="auto" w:fill="auto"/>
            <w:vAlign w:val="bottom"/>
          </w:tcPr>
          <w:p w14:paraId="15CA10BA" w14:textId="77777777" w:rsidR="00EF6B6F" w:rsidRPr="00CF0C88" w:rsidRDefault="009C0A27" w:rsidP="00B166B6">
            <w:pPr>
              <w:rPr>
                <w:rFonts w:ascii="Calibri" w:hAnsi="Calibri"/>
                <w:color w:val="000000"/>
                <w:sz w:val="22"/>
                <w:szCs w:val="22"/>
              </w:rPr>
            </w:pPr>
            <w:r w:rsidRPr="00CF0C88">
              <w:rPr>
                <w:rFonts w:ascii="Calibri" w:hAnsi="Calibri"/>
                <w:color w:val="000000"/>
                <w:sz w:val="22"/>
                <w:szCs w:val="22"/>
              </w:rPr>
              <w:t>There is a failure in the company's backup systems after a system crash.</w:t>
            </w:r>
            <w:r w:rsidR="00C84D1F">
              <w:rPr>
                <w:rFonts w:ascii="Calibri" w:hAnsi="Calibri"/>
                <w:color w:val="000000"/>
                <w:sz w:val="22"/>
                <w:szCs w:val="22"/>
              </w:rPr>
              <w:t xml:space="preserve"> </w:t>
            </w:r>
            <w:r w:rsidRPr="00CF0C88">
              <w:rPr>
                <w:rFonts w:ascii="Calibri" w:hAnsi="Calibri"/>
                <w:color w:val="000000"/>
                <w:sz w:val="22"/>
                <w:szCs w:val="22"/>
              </w:rPr>
              <w:t>Month end reports will be delayed.</w:t>
            </w:r>
            <w:r w:rsidR="00C84D1F">
              <w:rPr>
                <w:rFonts w:ascii="Calibri" w:hAnsi="Calibri"/>
                <w:color w:val="000000"/>
                <w:sz w:val="22"/>
                <w:szCs w:val="22"/>
              </w:rPr>
              <w:t xml:space="preserve"> </w:t>
            </w:r>
            <w:r>
              <w:rPr>
                <w:rFonts w:ascii="Calibri" w:hAnsi="Calibri"/>
                <w:color w:val="000000"/>
                <w:sz w:val="22"/>
                <w:szCs w:val="22"/>
              </w:rPr>
              <w:t>Kayla</w:t>
            </w:r>
            <w:r w:rsidRPr="00CF0C88">
              <w:rPr>
                <w:rFonts w:ascii="Calibri" w:hAnsi="Calibri"/>
                <w:color w:val="000000"/>
                <w:sz w:val="22"/>
                <w:szCs w:val="22"/>
              </w:rPr>
              <w:t xml:space="preserve">, the manager of the division </w:t>
            </w:r>
            <w:r w:rsidR="00FA2543">
              <w:rPr>
                <w:rFonts w:ascii="Calibri" w:hAnsi="Calibri"/>
                <w:color w:val="000000"/>
                <w:sz w:val="22"/>
                <w:szCs w:val="22"/>
              </w:rPr>
              <w:t>experiencing</w:t>
            </w:r>
            <w:r w:rsidRPr="00CF0C88">
              <w:rPr>
                <w:rFonts w:ascii="Calibri" w:hAnsi="Calibri"/>
                <w:color w:val="000000"/>
                <w:sz w:val="22"/>
                <w:szCs w:val="22"/>
              </w:rPr>
              <w:t xml:space="preserve"> the system failure, does not report this upcoming delay to anyone </w:t>
            </w:r>
            <w:r w:rsidR="00BF4AD2">
              <w:rPr>
                <w:rFonts w:ascii="Calibri" w:hAnsi="Calibri"/>
                <w:color w:val="000000"/>
                <w:sz w:val="22"/>
                <w:szCs w:val="22"/>
              </w:rPr>
              <w:t>because</w:t>
            </w:r>
            <w:r w:rsidR="00BF4AD2" w:rsidRPr="00CF0C88">
              <w:rPr>
                <w:rFonts w:ascii="Calibri" w:hAnsi="Calibri"/>
                <w:color w:val="000000"/>
                <w:sz w:val="22"/>
                <w:szCs w:val="22"/>
              </w:rPr>
              <w:t xml:space="preserve"> </w:t>
            </w:r>
            <w:r>
              <w:rPr>
                <w:rFonts w:ascii="Calibri" w:hAnsi="Calibri"/>
                <w:color w:val="000000"/>
                <w:sz w:val="22"/>
                <w:szCs w:val="22"/>
              </w:rPr>
              <w:t>s</w:t>
            </w:r>
            <w:r w:rsidRPr="00CF0C88">
              <w:rPr>
                <w:rFonts w:ascii="Calibri" w:hAnsi="Calibri"/>
                <w:color w:val="000000"/>
                <w:sz w:val="22"/>
                <w:szCs w:val="22"/>
              </w:rPr>
              <w:t>he does not want to be the bearer of bad news.</w:t>
            </w:r>
          </w:p>
        </w:tc>
        <w:tc>
          <w:tcPr>
            <w:tcW w:w="3745" w:type="dxa"/>
            <w:tcBorders>
              <w:top w:val="nil"/>
              <w:left w:val="nil"/>
              <w:bottom w:val="single" w:sz="4" w:space="0" w:color="auto"/>
              <w:right w:val="single" w:sz="4" w:space="0" w:color="auto"/>
            </w:tcBorders>
            <w:shd w:val="clear" w:color="auto" w:fill="auto"/>
            <w:vAlign w:val="bottom"/>
          </w:tcPr>
          <w:p w14:paraId="03F06D9D" w14:textId="77777777" w:rsidR="00EF6B6F" w:rsidRPr="00CF0C88" w:rsidRDefault="009C0A27" w:rsidP="00EF6B6F">
            <w:pPr>
              <w:rPr>
                <w:rFonts w:ascii="Calibri" w:hAnsi="Calibri"/>
                <w:color w:val="000000"/>
                <w:sz w:val="22"/>
                <w:szCs w:val="22"/>
              </w:rPr>
            </w:pPr>
            <w:r w:rsidRPr="00CF0C88">
              <w:rPr>
                <w:rFonts w:ascii="Calibri" w:hAnsi="Calibri"/>
                <w:color w:val="000000"/>
                <w:sz w:val="22"/>
                <w:szCs w:val="22"/>
              </w:rPr>
              <w:t xml:space="preserve">Credibility </w:t>
            </w:r>
            <w:r w:rsidR="00B76162">
              <w:rPr>
                <w:rFonts w:ascii="Calibri" w:hAnsi="Calibri"/>
                <w:color w:val="000000"/>
                <w:sz w:val="22"/>
                <w:szCs w:val="22"/>
              </w:rPr>
              <w:t>—</w:t>
            </w:r>
            <w:r w:rsidRPr="00CF0C88">
              <w:rPr>
                <w:rFonts w:ascii="Calibri" w:hAnsi="Calibri"/>
                <w:color w:val="000000"/>
                <w:sz w:val="22"/>
                <w:szCs w:val="22"/>
              </w:rPr>
              <w:t xml:space="preserve"> Disclose delays or deficiencies in information, timeliness, processing, or internal controls in conformance with organization policy and/or applicable law.  </w:t>
            </w:r>
          </w:p>
        </w:tc>
      </w:tr>
      <w:tr w:rsidR="00EF6B6F" w:rsidRPr="00CF0C88" w14:paraId="4A1F50EC" w14:textId="77777777">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tcPr>
          <w:p w14:paraId="456E7FE1" w14:textId="77777777" w:rsidR="00EF6B6F" w:rsidRPr="00CF0C88" w:rsidRDefault="00EF6B6F" w:rsidP="00EF6B6F">
            <w:pPr>
              <w:jc w:val="center"/>
              <w:rPr>
                <w:rFonts w:ascii="Calibri" w:hAnsi="Calibri"/>
                <w:color w:val="000000"/>
                <w:sz w:val="22"/>
                <w:szCs w:val="22"/>
              </w:rPr>
            </w:pPr>
            <w:r w:rsidRPr="00CF0C88">
              <w:rPr>
                <w:rFonts w:ascii="Calibri" w:hAnsi="Calibri"/>
                <w:color w:val="000000"/>
                <w:sz w:val="22"/>
                <w:szCs w:val="22"/>
              </w:rPr>
              <w:t>5.</w:t>
            </w:r>
          </w:p>
        </w:tc>
        <w:tc>
          <w:tcPr>
            <w:tcW w:w="5075" w:type="dxa"/>
            <w:tcBorders>
              <w:top w:val="nil"/>
              <w:left w:val="nil"/>
              <w:bottom w:val="single" w:sz="4" w:space="0" w:color="auto"/>
              <w:right w:val="single" w:sz="4" w:space="0" w:color="auto"/>
            </w:tcBorders>
            <w:shd w:val="clear" w:color="auto" w:fill="auto"/>
            <w:vAlign w:val="bottom"/>
          </w:tcPr>
          <w:p w14:paraId="3B2CB76D" w14:textId="77777777" w:rsidR="00EF6B6F" w:rsidRPr="00CF0C88" w:rsidRDefault="009C0A27" w:rsidP="00EF6B6F">
            <w:pPr>
              <w:rPr>
                <w:rFonts w:ascii="Calibri" w:hAnsi="Calibri"/>
                <w:color w:val="000000"/>
                <w:sz w:val="22"/>
                <w:szCs w:val="22"/>
              </w:rPr>
            </w:pPr>
            <w:r>
              <w:rPr>
                <w:rFonts w:ascii="Calibri" w:hAnsi="Calibri"/>
                <w:color w:val="000000"/>
                <w:sz w:val="22"/>
                <w:szCs w:val="22"/>
              </w:rPr>
              <w:t>Taylor</w:t>
            </w:r>
            <w:r w:rsidRPr="00CF0C88">
              <w:rPr>
                <w:rFonts w:ascii="Calibri" w:hAnsi="Calibri"/>
                <w:color w:val="000000"/>
                <w:sz w:val="22"/>
                <w:szCs w:val="22"/>
              </w:rPr>
              <w:t xml:space="preserve"> overhears a subordinate at a mutual friend's party tell others about a confidential deal with a supplier to get raw materials for a price</w:t>
            </w:r>
            <w:r>
              <w:rPr>
                <w:rFonts w:ascii="Calibri" w:hAnsi="Calibri"/>
                <w:color w:val="000000"/>
                <w:sz w:val="22"/>
                <w:szCs w:val="22"/>
              </w:rPr>
              <w:t xml:space="preserve"> lower than market price.</w:t>
            </w:r>
            <w:r w:rsidR="00C84D1F">
              <w:rPr>
                <w:rFonts w:ascii="Calibri" w:hAnsi="Calibri"/>
                <w:color w:val="000000"/>
                <w:sz w:val="22"/>
                <w:szCs w:val="22"/>
              </w:rPr>
              <w:t xml:space="preserve"> </w:t>
            </w:r>
            <w:r>
              <w:rPr>
                <w:rFonts w:ascii="Calibri" w:hAnsi="Calibri"/>
                <w:color w:val="000000"/>
                <w:sz w:val="22"/>
                <w:szCs w:val="22"/>
              </w:rPr>
              <w:t>Taylor</w:t>
            </w:r>
            <w:r w:rsidRPr="00CF0C88">
              <w:rPr>
                <w:rFonts w:ascii="Calibri" w:hAnsi="Calibri"/>
                <w:color w:val="000000"/>
                <w:sz w:val="22"/>
                <w:szCs w:val="22"/>
              </w:rPr>
              <w:t xml:space="preserve"> does not do anything about the subordinate's </w:t>
            </w:r>
            <w:r w:rsidR="00FA2543">
              <w:rPr>
                <w:rFonts w:ascii="Calibri" w:hAnsi="Calibri"/>
                <w:color w:val="000000"/>
                <w:sz w:val="22"/>
                <w:szCs w:val="22"/>
              </w:rPr>
              <w:t>indiscreet</w:t>
            </w:r>
            <w:r w:rsidRPr="00CF0C88">
              <w:rPr>
                <w:rFonts w:ascii="Calibri" w:hAnsi="Calibri"/>
                <w:color w:val="000000"/>
                <w:sz w:val="22"/>
                <w:szCs w:val="22"/>
              </w:rPr>
              <w:t xml:space="preserve"> conversation.</w:t>
            </w:r>
          </w:p>
        </w:tc>
        <w:tc>
          <w:tcPr>
            <w:tcW w:w="3745" w:type="dxa"/>
            <w:tcBorders>
              <w:top w:val="nil"/>
              <w:left w:val="nil"/>
              <w:bottom w:val="single" w:sz="4" w:space="0" w:color="auto"/>
              <w:right w:val="single" w:sz="4" w:space="0" w:color="auto"/>
            </w:tcBorders>
            <w:shd w:val="clear" w:color="auto" w:fill="auto"/>
            <w:vAlign w:val="bottom"/>
          </w:tcPr>
          <w:p w14:paraId="3D859E86" w14:textId="77777777" w:rsidR="00EF6B6F" w:rsidRPr="00CF0C88" w:rsidRDefault="009C0A27" w:rsidP="00EF6B6F">
            <w:pPr>
              <w:rPr>
                <w:rFonts w:ascii="Calibri" w:hAnsi="Calibri"/>
                <w:color w:val="000000"/>
                <w:sz w:val="22"/>
                <w:szCs w:val="22"/>
              </w:rPr>
            </w:pPr>
            <w:r w:rsidRPr="00CF0C88">
              <w:rPr>
                <w:rFonts w:ascii="Calibri" w:hAnsi="Calibri"/>
                <w:color w:val="000000"/>
                <w:sz w:val="22"/>
                <w:szCs w:val="22"/>
              </w:rPr>
              <w:t xml:space="preserve">Confidentiality </w:t>
            </w:r>
            <w:r w:rsidR="00B76162">
              <w:rPr>
                <w:rFonts w:ascii="Calibri" w:hAnsi="Calibri"/>
                <w:color w:val="000000"/>
                <w:sz w:val="22"/>
                <w:szCs w:val="22"/>
              </w:rPr>
              <w:t>—</w:t>
            </w:r>
            <w:r w:rsidRPr="00CF0C88">
              <w:rPr>
                <w:rFonts w:ascii="Calibri" w:hAnsi="Calibri"/>
                <w:color w:val="000000"/>
                <w:sz w:val="22"/>
                <w:szCs w:val="22"/>
              </w:rPr>
              <w:t xml:space="preserve"> Keep information confidential except when disclosure is authorized or legally required.  </w:t>
            </w:r>
          </w:p>
        </w:tc>
      </w:tr>
    </w:tbl>
    <w:p w14:paraId="2E704A33" w14:textId="77777777" w:rsidR="00C605D1" w:rsidRDefault="00C605D1" w:rsidP="00EF6B6F">
      <w:pPr>
        <w:pBdr>
          <w:bottom w:val="single" w:sz="6" w:space="1" w:color="auto"/>
        </w:pBdr>
        <w:tabs>
          <w:tab w:val="num" w:pos="720"/>
        </w:tabs>
        <w:rPr>
          <w:rFonts w:ascii="Calibri" w:hAnsi="Calibri" w:cs="Helvetica"/>
          <w:b/>
          <w:sz w:val="32"/>
          <w:szCs w:val="32"/>
          <w:lang w:val="pt-BR"/>
        </w:rPr>
      </w:pPr>
    </w:p>
    <w:p w14:paraId="24DB3F8D" w14:textId="77777777" w:rsidR="00C605D1" w:rsidRDefault="00C605D1" w:rsidP="00EF6B6F">
      <w:pPr>
        <w:pBdr>
          <w:bottom w:val="single" w:sz="6" w:space="1" w:color="auto"/>
        </w:pBdr>
        <w:tabs>
          <w:tab w:val="num" w:pos="720"/>
        </w:tabs>
        <w:rPr>
          <w:rFonts w:ascii="Calibri" w:hAnsi="Calibri" w:cs="Helvetica"/>
          <w:b/>
          <w:sz w:val="32"/>
          <w:szCs w:val="32"/>
          <w:lang w:val="pt-BR"/>
        </w:rPr>
      </w:pPr>
    </w:p>
    <w:p w14:paraId="0A21C078" w14:textId="77777777" w:rsidR="00C605D1" w:rsidRDefault="00C605D1" w:rsidP="00EF6B6F">
      <w:pPr>
        <w:pBdr>
          <w:bottom w:val="single" w:sz="6" w:space="1" w:color="auto"/>
        </w:pBdr>
        <w:tabs>
          <w:tab w:val="num" w:pos="720"/>
        </w:tabs>
        <w:rPr>
          <w:rFonts w:ascii="Calibri" w:hAnsi="Calibri" w:cs="Helvetica"/>
          <w:b/>
          <w:sz w:val="32"/>
          <w:szCs w:val="32"/>
          <w:lang w:val="pt-BR"/>
        </w:rPr>
      </w:pPr>
    </w:p>
    <w:p w14:paraId="4BE17091" w14:textId="77777777" w:rsidR="00C605D1" w:rsidRDefault="00C605D1" w:rsidP="00EF6B6F">
      <w:pPr>
        <w:pBdr>
          <w:bottom w:val="single" w:sz="6" w:space="1" w:color="auto"/>
        </w:pBdr>
        <w:tabs>
          <w:tab w:val="num" w:pos="720"/>
        </w:tabs>
        <w:rPr>
          <w:rFonts w:ascii="Calibri" w:hAnsi="Calibri" w:cs="Helvetica"/>
          <w:b/>
          <w:sz w:val="32"/>
          <w:szCs w:val="32"/>
          <w:lang w:val="pt-BR"/>
        </w:rPr>
      </w:pPr>
    </w:p>
    <w:p w14:paraId="22A854A0" w14:textId="77777777" w:rsidR="00C605D1" w:rsidRDefault="00C605D1" w:rsidP="00EF6B6F">
      <w:pPr>
        <w:pBdr>
          <w:bottom w:val="single" w:sz="6" w:space="1" w:color="auto"/>
        </w:pBdr>
        <w:tabs>
          <w:tab w:val="num" w:pos="720"/>
        </w:tabs>
        <w:rPr>
          <w:rFonts w:ascii="Calibri" w:hAnsi="Calibri" w:cs="Helvetica"/>
          <w:b/>
          <w:sz w:val="32"/>
          <w:szCs w:val="32"/>
          <w:lang w:val="pt-BR"/>
        </w:rPr>
      </w:pPr>
    </w:p>
    <w:p w14:paraId="2EC351D2" w14:textId="77777777" w:rsidR="00EF6B6F" w:rsidRPr="00CF0C88" w:rsidRDefault="00A53B42" w:rsidP="00EF6B6F">
      <w:pPr>
        <w:pBdr>
          <w:bottom w:val="single" w:sz="6" w:space="1" w:color="auto"/>
        </w:pBdr>
        <w:tabs>
          <w:tab w:val="num" w:pos="720"/>
        </w:tabs>
        <w:rPr>
          <w:rFonts w:ascii="Calibri" w:hAnsi="Calibri" w:cs="Helvetica"/>
          <w:b/>
          <w:sz w:val="32"/>
          <w:szCs w:val="32"/>
          <w:lang w:val="pt-BR"/>
        </w:rPr>
      </w:pPr>
      <w:r>
        <w:rPr>
          <w:rFonts w:ascii="Calibri" w:hAnsi="Calibri" w:cs="Helvetica"/>
          <w:b/>
          <w:sz w:val="32"/>
          <w:szCs w:val="32"/>
          <w:lang w:val="pt-BR"/>
        </w:rPr>
        <w:br w:type="page"/>
      </w:r>
      <w:r w:rsidR="00EF6B6F" w:rsidRPr="00CF0C88">
        <w:rPr>
          <w:rFonts w:ascii="Calibri" w:hAnsi="Calibri" w:cs="Helvetica"/>
          <w:b/>
          <w:sz w:val="32"/>
          <w:szCs w:val="32"/>
          <w:lang w:val="pt-BR"/>
        </w:rPr>
        <w:lastRenderedPageBreak/>
        <w:t>Exercises (Group A)</w:t>
      </w:r>
    </w:p>
    <w:p w14:paraId="1626BB03" w14:textId="77777777" w:rsidR="00EF6B6F" w:rsidRPr="00CF0C88" w:rsidRDefault="00EF6B6F" w:rsidP="00EF6B6F">
      <w:pPr>
        <w:jc w:val="right"/>
        <w:rPr>
          <w:rFonts w:ascii="Calibri" w:hAnsi="Calibri" w:cs="Helvetica"/>
          <w:b/>
          <w:sz w:val="24"/>
          <w:szCs w:val="24"/>
        </w:rPr>
      </w:pPr>
    </w:p>
    <w:p w14:paraId="66E10DC5"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(10-15 min.)  </w:t>
      </w:r>
      <w:r>
        <w:rPr>
          <w:rFonts w:ascii="Calibri" w:hAnsi="Calibri" w:cs="Helvetica"/>
          <w:b/>
          <w:sz w:val="24"/>
          <w:szCs w:val="24"/>
        </w:rPr>
        <w:t>E2</w:t>
      </w:r>
      <w:r w:rsidRPr="00CF0C88">
        <w:rPr>
          <w:rFonts w:ascii="Calibri" w:hAnsi="Calibri" w:cs="Helvetica"/>
          <w:b/>
          <w:sz w:val="24"/>
          <w:szCs w:val="24"/>
        </w:rPr>
        <w:t>-18A</w:t>
      </w:r>
    </w:p>
    <w:p w14:paraId="62DA3ACC"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Reqs. 1</w:t>
      </w:r>
      <w:r w:rsidR="00A410A9">
        <w:rPr>
          <w:rFonts w:ascii="Calibri" w:hAnsi="Calibri" w:cs="Helvetica"/>
          <w:sz w:val="20"/>
        </w:rPr>
        <w:t>–</w:t>
      </w:r>
      <w:r w:rsidRPr="00CF0C88">
        <w:rPr>
          <w:rFonts w:ascii="Calibri" w:hAnsi="Calibri" w:cs="Helvetica"/>
          <w:sz w:val="20"/>
        </w:rPr>
        <w:t>2</w:t>
      </w:r>
    </w:p>
    <w:tbl>
      <w:tblPr>
        <w:tblW w:w="93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1350"/>
        <w:gridCol w:w="1170"/>
        <w:gridCol w:w="1260"/>
        <w:gridCol w:w="1170"/>
        <w:gridCol w:w="1350"/>
        <w:gridCol w:w="1350"/>
      </w:tblGrid>
      <w:tr w:rsidR="00EF6B6F" w:rsidRPr="00CF0C88" w14:paraId="6CEE5A58" w14:textId="77777777">
        <w:trPr>
          <w:cantSplit/>
        </w:trPr>
        <w:tc>
          <w:tcPr>
            <w:tcW w:w="9342" w:type="dxa"/>
            <w:gridSpan w:val="7"/>
            <w:vAlign w:val="bottom"/>
          </w:tcPr>
          <w:p w14:paraId="690E8417" w14:textId="77777777" w:rsidR="00EF6B6F" w:rsidRPr="00CF0C88" w:rsidRDefault="00EF6B6F" w:rsidP="00EF6B6F">
            <w:pPr>
              <w:pStyle w:val="Heading7"/>
              <w:rPr>
                <w:rFonts w:ascii="Calibri" w:hAnsi="Calibri" w:cs="Helvetica"/>
                <w:b/>
                <w:sz w:val="20"/>
              </w:rPr>
            </w:pPr>
            <w:r w:rsidRPr="00CF0C88">
              <w:rPr>
                <w:rFonts w:ascii="Calibri" w:hAnsi="Calibri" w:cs="Helvetica"/>
                <w:b/>
                <w:sz w:val="20"/>
              </w:rPr>
              <w:t>Value Chain Cost Classification</w:t>
            </w:r>
          </w:p>
        </w:tc>
      </w:tr>
      <w:tr w:rsidR="00EF6B6F" w:rsidRPr="00CF0C88" w14:paraId="77963A0C" w14:textId="77777777">
        <w:trPr>
          <w:cantSplit/>
        </w:trPr>
        <w:tc>
          <w:tcPr>
            <w:tcW w:w="9342" w:type="dxa"/>
            <w:gridSpan w:val="7"/>
            <w:tcBorders>
              <w:bottom w:val="double" w:sz="4" w:space="0" w:color="auto"/>
            </w:tcBorders>
            <w:vAlign w:val="bottom"/>
          </w:tcPr>
          <w:p w14:paraId="0F0CC2B4" w14:textId="77777777" w:rsidR="00EF6B6F" w:rsidRPr="00CF0C88" w:rsidRDefault="00EF6B6F" w:rsidP="00EF6B6F">
            <w:pPr>
              <w:rPr>
                <w:rFonts w:ascii="Calibri" w:hAnsi="Calibri" w:cs="Helvetica"/>
                <w:b/>
              </w:rPr>
            </w:pPr>
          </w:p>
        </w:tc>
      </w:tr>
      <w:tr w:rsidR="00EF6B6F" w:rsidRPr="00CF0C88" w14:paraId="6B78F2A0" w14:textId="77777777">
        <w:tc>
          <w:tcPr>
            <w:tcW w:w="1692" w:type="dxa"/>
            <w:tcBorders>
              <w:top w:val="double" w:sz="4" w:space="0" w:color="auto"/>
              <w:right w:val="double" w:sz="4" w:space="0" w:color="auto"/>
            </w:tcBorders>
            <w:vAlign w:val="bottom"/>
          </w:tcPr>
          <w:p w14:paraId="593DC336" w14:textId="77777777" w:rsidR="00EF6B6F" w:rsidRPr="00CF0C88" w:rsidRDefault="00EF6B6F" w:rsidP="00EF6B6F">
            <w:pPr>
              <w:rPr>
                <w:rFonts w:ascii="Calibri" w:hAnsi="Calibri" w:cs="Helvetica"/>
                <w:b/>
              </w:rPr>
            </w:pPr>
          </w:p>
        </w:tc>
        <w:tc>
          <w:tcPr>
            <w:tcW w:w="1350" w:type="dxa"/>
            <w:tcBorders>
              <w:top w:val="double" w:sz="4" w:space="0" w:color="auto"/>
              <w:left w:val="nil"/>
              <w:right w:val="double" w:sz="4" w:space="0" w:color="auto"/>
            </w:tcBorders>
            <w:vAlign w:val="bottom"/>
          </w:tcPr>
          <w:p w14:paraId="3176DB57"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R &amp; D</w:t>
            </w:r>
          </w:p>
        </w:tc>
        <w:tc>
          <w:tcPr>
            <w:tcW w:w="1170" w:type="dxa"/>
            <w:tcBorders>
              <w:top w:val="double" w:sz="4" w:space="0" w:color="auto"/>
              <w:left w:val="nil"/>
              <w:right w:val="double" w:sz="4" w:space="0" w:color="auto"/>
            </w:tcBorders>
            <w:vAlign w:val="bottom"/>
          </w:tcPr>
          <w:p w14:paraId="37C96196"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xml:space="preserve">Design </w:t>
            </w:r>
          </w:p>
        </w:tc>
        <w:tc>
          <w:tcPr>
            <w:tcW w:w="1260" w:type="dxa"/>
            <w:tcBorders>
              <w:top w:val="double" w:sz="4" w:space="0" w:color="auto"/>
              <w:left w:val="nil"/>
              <w:right w:val="double" w:sz="4" w:space="0" w:color="auto"/>
            </w:tcBorders>
            <w:vAlign w:val="bottom"/>
          </w:tcPr>
          <w:p w14:paraId="43B18E2F"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xml:space="preserve">Purchases </w:t>
            </w:r>
          </w:p>
        </w:tc>
        <w:tc>
          <w:tcPr>
            <w:tcW w:w="1170" w:type="dxa"/>
            <w:tcBorders>
              <w:top w:val="double" w:sz="4" w:space="0" w:color="auto"/>
              <w:left w:val="nil"/>
              <w:right w:val="double" w:sz="4" w:space="0" w:color="auto"/>
            </w:tcBorders>
            <w:vAlign w:val="bottom"/>
          </w:tcPr>
          <w:p w14:paraId="0DA880FC"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Marketing</w:t>
            </w:r>
          </w:p>
        </w:tc>
        <w:tc>
          <w:tcPr>
            <w:tcW w:w="1350" w:type="dxa"/>
            <w:tcBorders>
              <w:top w:val="double" w:sz="4" w:space="0" w:color="auto"/>
              <w:left w:val="nil"/>
              <w:right w:val="double" w:sz="4" w:space="0" w:color="auto"/>
            </w:tcBorders>
            <w:vAlign w:val="bottom"/>
          </w:tcPr>
          <w:p w14:paraId="14690A35"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Distribution</w:t>
            </w:r>
          </w:p>
        </w:tc>
        <w:tc>
          <w:tcPr>
            <w:tcW w:w="1350" w:type="dxa"/>
            <w:tcBorders>
              <w:top w:val="double" w:sz="4" w:space="0" w:color="auto"/>
              <w:left w:val="nil"/>
            </w:tcBorders>
            <w:vAlign w:val="bottom"/>
          </w:tcPr>
          <w:p w14:paraId="1CB951BF" w14:textId="77777777" w:rsidR="00EF6B6F" w:rsidRPr="00CF0C88" w:rsidRDefault="00EF6B6F" w:rsidP="00EF6B6F">
            <w:pPr>
              <w:jc w:val="center"/>
              <w:rPr>
                <w:rFonts w:ascii="Calibri" w:hAnsi="Calibri" w:cs="Helvetica"/>
                <w:b/>
              </w:rPr>
            </w:pPr>
            <w:r w:rsidRPr="00CF0C88">
              <w:rPr>
                <w:rFonts w:ascii="Calibri" w:hAnsi="Calibri" w:cs="Helvetica"/>
                <w:b/>
              </w:rPr>
              <w:t>Customer</w:t>
            </w:r>
          </w:p>
          <w:p w14:paraId="0C81D299"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xml:space="preserve">  Service</w:t>
            </w:r>
            <w:r w:rsidRPr="00CF0C88">
              <w:rPr>
                <w:rFonts w:ascii="Calibri" w:hAnsi="Calibri" w:cs="Helvetica"/>
                <w:b/>
                <w:u w:val="single"/>
              </w:rPr>
              <w:tab/>
            </w:r>
          </w:p>
        </w:tc>
      </w:tr>
      <w:tr w:rsidR="00EF6B6F" w:rsidRPr="00CF0C88" w14:paraId="2C5DAA98" w14:textId="77777777">
        <w:tc>
          <w:tcPr>
            <w:tcW w:w="1692" w:type="dxa"/>
            <w:tcBorders>
              <w:right w:val="double" w:sz="4" w:space="0" w:color="auto"/>
            </w:tcBorders>
            <w:vAlign w:val="bottom"/>
          </w:tcPr>
          <w:p w14:paraId="1A00C310" w14:textId="77777777" w:rsidR="00EF6B6F" w:rsidRPr="00CF0C88" w:rsidRDefault="00EF6B6F" w:rsidP="00EF6B6F">
            <w:pPr>
              <w:rPr>
                <w:rFonts w:ascii="Calibri" w:hAnsi="Calibri" w:cs="Helvetica"/>
                <w:b/>
              </w:rPr>
            </w:pPr>
          </w:p>
        </w:tc>
        <w:tc>
          <w:tcPr>
            <w:tcW w:w="1350" w:type="dxa"/>
            <w:tcBorders>
              <w:left w:val="nil"/>
              <w:right w:val="double" w:sz="4" w:space="0" w:color="auto"/>
            </w:tcBorders>
            <w:vAlign w:val="bottom"/>
          </w:tcPr>
          <w:p w14:paraId="2A47F5AF" w14:textId="77777777" w:rsidR="00EF6B6F" w:rsidRPr="00CF0C88" w:rsidRDefault="00EF6B6F" w:rsidP="00EF6B6F">
            <w:pPr>
              <w:tabs>
                <w:tab w:val="decimal" w:pos="1158"/>
              </w:tabs>
              <w:rPr>
                <w:rFonts w:ascii="Calibri" w:hAnsi="Calibri" w:cs="Helvetica"/>
                <w:b/>
              </w:rPr>
            </w:pPr>
          </w:p>
        </w:tc>
        <w:tc>
          <w:tcPr>
            <w:tcW w:w="1170" w:type="dxa"/>
            <w:tcBorders>
              <w:left w:val="nil"/>
              <w:right w:val="double" w:sz="4" w:space="0" w:color="auto"/>
            </w:tcBorders>
            <w:vAlign w:val="bottom"/>
          </w:tcPr>
          <w:p w14:paraId="25A90F3F"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61BAA11A"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4FC34BA5"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1239D3AF"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4F7A92C7" w14:textId="77777777" w:rsidR="00EF6B6F" w:rsidRPr="00CF0C88" w:rsidRDefault="00EF6B6F" w:rsidP="00EF6B6F">
            <w:pPr>
              <w:jc w:val="center"/>
              <w:rPr>
                <w:rFonts w:ascii="Calibri" w:hAnsi="Calibri" w:cs="Helvetica"/>
                <w:b/>
              </w:rPr>
            </w:pPr>
          </w:p>
        </w:tc>
      </w:tr>
      <w:tr w:rsidR="00EF6B6F" w:rsidRPr="00CF0C88" w14:paraId="2E96C2F1" w14:textId="77777777">
        <w:tc>
          <w:tcPr>
            <w:tcW w:w="1692" w:type="dxa"/>
            <w:tcBorders>
              <w:right w:val="double" w:sz="4" w:space="0" w:color="auto"/>
            </w:tcBorders>
            <w:vAlign w:val="bottom"/>
          </w:tcPr>
          <w:p w14:paraId="20665BF1" w14:textId="77777777" w:rsidR="00EF6B6F" w:rsidRPr="00CF0C88" w:rsidRDefault="00EF6B6F" w:rsidP="00EF6B6F">
            <w:pPr>
              <w:pStyle w:val="Heading6"/>
              <w:rPr>
                <w:rFonts w:ascii="Calibri" w:hAnsi="Calibri" w:cs="Helvetica"/>
                <w:sz w:val="20"/>
              </w:rPr>
            </w:pPr>
            <w:r w:rsidRPr="00CF0C88">
              <w:rPr>
                <w:rFonts w:ascii="Calibri" w:hAnsi="Calibri" w:cs="Helvetica"/>
                <w:sz w:val="20"/>
              </w:rPr>
              <w:t>Newspaper advertisements</w:t>
            </w:r>
          </w:p>
        </w:tc>
        <w:tc>
          <w:tcPr>
            <w:tcW w:w="1350" w:type="dxa"/>
            <w:tcBorders>
              <w:left w:val="nil"/>
              <w:right w:val="double" w:sz="4" w:space="0" w:color="auto"/>
            </w:tcBorders>
            <w:vAlign w:val="bottom"/>
          </w:tcPr>
          <w:p w14:paraId="11E1F469" w14:textId="77777777" w:rsidR="00EF6B6F" w:rsidRPr="00CF0C88" w:rsidRDefault="00EF6B6F" w:rsidP="00EF6B6F">
            <w:pPr>
              <w:tabs>
                <w:tab w:val="decimal" w:pos="1158"/>
              </w:tabs>
              <w:rPr>
                <w:rFonts w:ascii="Calibri" w:hAnsi="Calibri" w:cs="Helvetica"/>
                <w:b/>
              </w:rPr>
            </w:pPr>
          </w:p>
        </w:tc>
        <w:tc>
          <w:tcPr>
            <w:tcW w:w="1170" w:type="dxa"/>
            <w:tcBorders>
              <w:left w:val="nil"/>
              <w:right w:val="double" w:sz="4" w:space="0" w:color="auto"/>
            </w:tcBorders>
            <w:vAlign w:val="bottom"/>
          </w:tcPr>
          <w:p w14:paraId="246A1B0A"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159C1FA2"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21764AE4" w14:textId="77777777" w:rsidR="00EF6B6F" w:rsidRPr="00CF0C88" w:rsidRDefault="00EF6B6F" w:rsidP="00EF6B6F">
            <w:pPr>
              <w:jc w:val="center"/>
              <w:rPr>
                <w:rFonts w:ascii="Calibri" w:hAnsi="Calibri" w:cs="Helvetica"/>
                <w:b/>
              </w:rPr>
            </w:pPr>
            <w:r w:rsidRPr="00CF0C88">
              <w:rPr>
                <w:rFonts w:ascii="Calibri" w:hAnsi="Calibri" w:cs="Helvetica"/>
                <w:b/>
              </w:rPr>
              <w:t>$5,100</w:t>
            </w:r>
          </w:p>
        </w:tc>
        <w:tc>
          <w:tcPr>
            <w:tcW w:w="1350" w:type="dxa"/>
            <w:tcBorders>
              <w:left w:val="nil"/>
              <w:right w:val="double" w:sz="4" w:space="0" w:color="auto"/>
            </w:tcBorders>
            <w:vAlign w:val="bottom"/>
          </w:tcPr>
          <w:p w14:paraId="5223D9C7"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44669609" w14:textId="77777777" w:rsidR="00EF6B6F" w:rsidRPr="00CF0C88" w:rsidRDefault="00EF6B6F" w:rsidP="00EF6B6F">
            <w:pPr>
              <w:jc w:val="center"/>
              <w:rPr>
                <w:rFonts w:ascii="Calibri" w:hAnsi="Calibri" w:cs="Helvetica"/>
                <w:b/>
              </w:rPr>
            </w:pPr>
          </w:p>
        </w:tc>
      </w:tr>
      <w:tr w:rsidR="00EF6B6F" w:rsidRPr="00CF0C88" w14:paraId="7D5C4AC9" w14:textId="77777777">
        <w:tc>
          <w:tcPr>
            <w:tcW w:w="1692" w:type="dxa"/>
            <w:tcBorders>
              <w:right w:val="double" w:sz="4" w:space="0" w:color="auto"/>
            </w:tcBorders>
            <w:vAlign w:val="bottom"/>
          </w:tcPr>
          <w:p w14:paraId="68C17210" w14:textId="77777777" w:rsidR="00EF6B6F" w:rsidRPr="00CF0C88" w:rsidRDefault="00EF6B6F" w:rsidP="00EF6B6F">
            <w:pPr>
              <w:rPr>
                <w:rFonts w:ascii="Calibri" w:hAnsi="Calibri" w:cs="Helvetica"/>
                <w:b/>
              </w:rPr>
            </w:pPr>
            <w:r w:rsidRPr="00CF0C88">
              <w:rPr>
                <w:rFonts w:ascii="Calibri" w:hAnsi="Calibri" w:cs="Helvetica"/>
                <w:b/>
              </w:rPr>
              <w:t>Payment to consultant for advice on location of new store</w:t>
            </w:r>
          </w:p>
        </w:tc>
        <w:tc>
          <w:tcPr>
            <w:tcW w:w="1350" w:type="dxa"/>
            <w:tcBorders>
              <w:left w:val="nil"/>
              <w:right w:val="double" w:sz="4" w:space="0" w:color="auto"/>
            </w:tcBorders>
            <w:vAlign w:val="bottom"/>
          </w:tcPr>
          <w:p w14:paraId="6041B9D6" w14:textId="77777777" w:rsidR="00EF6B6F" w:rsidRPr="00CF0C88" w:rsidRDefault="00EF6B6F" w:rsidP="00B166B6">
            <w:pPr>
              <w:tabs>
                <w:tab w:val="decimal" w:pos="1158"/>
              </w:tabs>
              <w:rPr>
                <w:rFonts w:ascii="Calibri" w:hAnsi="Calibri" w:cs="Helvetica"/>
                <w:b/>
              </w:rPr>
            </w:pPr>
            <w:r w:rsidRPr="00CF0C88">
              <w:rPr>
                <w:rFonts w:ascii="Calibri" w:hAnsi="Calibri" w:cs="Helvetica"/>
                <w:b/>
              </w:rPr>
              <w:t xml:space="preserve">  </w:t>
            </w:r>
            <w:r w:rsidR="00843DBE">
              <w:rPr>
                <w:rFonts w:ascii="Calibri" w:hAnsi="Calibri" w:cs="Helvetica"/>
                <w:b/>
              </w:rPr>
              <w:t>$</w:t>
            </w:r>
            <w:r w:rsidRPr="00CF0C88">
              <w:rPr>
                <w:rFonts w:ascii="Calibri" w:hAnsi="Calibri" w:cs="Helvetica"/>
                <w:b/>
              </w:rPr>
              <w:t>2,</w:t>
            </w:r>
            <w:r w:rsidR="00B166B6">
              <w:rPr>
                <w:rFonts w:ascii="Calibri" w:hAnsi="Calibri" w:cs="Helvetica"/>
                <w:b/>
              </w:rPr>
              <w:t>7</w:t>
            </w:r>
            <w:r w:rsidRPr="00CF0C88">
              <w:rPr>
                <w:rFonts w:ascii="Calibri" w:hAnsi="Calibri" w:cs="Helvetica"/>
                <w:b/>
              </w:rPr>
              <w:t>00</w:t>
            </w:r>
          </w:p>
        </w:tc>
        <w:tc>
          <w:tcPr>
            <w:tcW w:w="1170" w:type="dxa"/>
            <w:tcBorders>
              <w:left w:val="nil"/>
              <w:right w:val="double" w:sz="4" w:space="0" w:color="auto"/>
            </w:tcBorders>
            <w:vAlign w:val="bottom"/>
          </w:tcPr>
          <w:p w14:paraId="54832168"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45A56461"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7508AFA8"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6947B8BD"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7F871C79" w14:textId="77777777" w:rsidR="00EF6B6F" w:rsidRPr="00CF0C88" w:rsidRDefault="00EF6B6F" w:rsidP="00EF6B6F">
            <w:pPr>
              <w:jc w:val="center"/>
              <w:rPr>
                <w:rFonts w:ascii="Calibri" w:hAnsi="Calibri" w:cs="Helvetica"/>
                <w:b/>
              </w:rPr>
            </w:pPr>
          </w:p>
        </w:tc>
      </w:tr>
      <w:tr w:rsidR="00EF6B6F" w:rsidRPr="00CF0C88" w14:paraId="132B3950" w14:textId="77777777">
        <w:tc>
          <w:tcPr>
            <w:tcW w:w="1692" w:type="dxa"/>
            <w:tcBorders>
              <w:right w:val="double" w:sz="4" w:space="0" w:color="auto"/>
            </w:tcBorders>
            <w:vAlign w:val="bottom"/>
          </w:tcPr>
          <w:p w14:paraId="58ADF289" w14:textId="77777777" w:rsidR="00EF6B6F" w:rsidRPr="00CF0C88" w:rsidRDefault="00EF6B6F" w:rsidP="00EF6B6F">
            <w:pPr>
              <w:rPr>
                <w:rFonts w:ascii="Calibri" w:hAnsi="Calibri" w:cs="Helvetica"/>
                <w:b/>
              </w:rPr>
            </w:pPr>
            <w:r w:rsidRPr="00CF0C88">
              <w:rPr>
                <w:rFonts w:ascii="Calibri" w:hAnsi="Calibri" w:cs="Helvetica"/>
                <w:b/>
              </w:rPr>
              <w:t>Purchases of merchandise</w:t>
            </w:r>
          </w:p>
        </w:tc>
        <w:tc>
          <w:tcPr>
            <w:tcW w:w="1350" w:type="dxa"/>
            <w:tcBorders>
              <w:left w:val="nil"/>
              <w:right w:val="double" w:sz="4" w:space="0" w:color="auto"/>
            </w:tcBorders>
            <w:vAlign w:val="bottom"/>
          </w:tcPr>
          <w:p w14:paraId="243E52CE" w14:textId="77777777" w:rsidR="00EF6B6F" w:rsidRPr="00CF0C88" w:rsidRDefault="00EF6B6F" w:rsidP="00EF6B6F">
            <w:pPr>
              <w:tabs>
                <w:tab w:val="decimal" w:pos="1158"/>
              </w:tabs>
              <w:rPr>
                <w:rFonts w:ascii="Calibri" w:hAnsi="Calibri" w:cs="Helvetica"/>
                <w:b/>
              </w:rPr>
            </w:pPr>
          </w:p>
        </w:tc>
        <w:tc>
          <w:tcPr>
            <w:tcW w:w="1170" w:type="dxa"/>
            <w:tcBorders>
              <w:left w:val="nil"/>
              <w:right w:val="double" w:sz="4" w:space="0" w:color="auto"/>
            </w:tcBorders>
            <w:vAlign w:val="bottom"/>
          </w:tcPr>
          <w:p w14:paraId="05FB64EF"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185BCBDD" w14:textId="77777777" w:rsidR="00EF6B6F" w:rsidRPr="00CF0C88" w:rsidRDefault="00EF6B6F" w:rsidP="00EF6B6F">
            <w:pPr>
              <w:jc w:val="center"/>
              <w:rPr>
                <w:rFonts w:ascii="Calibri" w:hAnsi="Calibri" w:cs="Helvetica"/>
                <w:b/>
              </w:rPr>
            </w:pPr>
            <w:r w:rsidRPr="00CF0C88">
              <w:rPr>
                <w:rFonts w:ascii="Calibri" w:hAnsi="Calibri" w:cs="Helvetica"/>
                <w:b/>
              </w:rPr>
              <w:t>$3</w:t>
            </w:r>
            <w:r w:rsidR="00B166B6">
              <w:rPr>
                <w:rFonts w:ascii="Calibri" w:hAnsi="Calibri" w:cs="Helvetica"/>
                <w:b/>
              </w:rPr>
              <w:t>7</w:t>
            </w:r>
            <w:r w:rsidRPr="00CF0C88">
              <w:rPr>
                <w:rFonts w:ascii="Calibri" w:hAnsi="Calibri" w:cs="Helvetica"/>
                <w:b/>
              </w:rPr>
              <w:t>,000</w:t>
            </w:r>
          </w:p>
        </w:tc>
        <w:tc>
          <w:tcPr>
            <w:tcW w:w="1170" w:type="dxa"/>
            <w:tcBorders>
              <w:left w:val="nil"/>
              <w:right w:val="double" w:sz="4" w:space="0" w:color="auto"/>
            </w:tcBorders>
            <w:vAlign w:val="bottom"/>
          </w:tcPr>
          <w:p w14:paraId="14A8A91E"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256C907C"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50EF9B72" w14:textId="77777777" w:rsidR="00EF6B6F" w:rsidRPr="00CF0C88" w:rsidRDefault="00EF6B6F" w:rsidP="00EF6B6F">
            <w:pPr>
              <w:jc w:val="center"/>
              <w:rPr>
                <w:rFonts w:ascii="Calibri" w:hAnsi="Calibri" w:cs="Helvetica"/>
                <w:b/>
              </w:rPr>
            </w:pPr>
          </w:p>
        </w:tc>
      </w:tr>
      <w:tr w:rsidR="00EF6B6F" w:rsidRPr="00CF0C88" w14:paraId="4174C47A" w14:textId="77777777">
        <w:tc>
          <w:tcPr>
            <w:tcW w:w="1692" w:type="dxa"/>
            <w:tcBorders>
              <w:right w:val="double" w:sz="4" w:space="0" w:color="auto"/>
            </w:tcBorders>
            <w:vAlign w:val="bottom"/>
          </w:tcPr>
          <w:p w14:paraId="7C425DD1" w14:textId="77777777" w:rsidR="00EF6B6F" w:rsidRPr="00CF0C88" w:rsidRDefault="00EF6B6F" w:rsidP="00EF6B6F">
            <w:pPr>
              <w:rPr>
                <w:rFonts w:ascii="Calibri" w:hAnsi="Calibri" w:cs="Helvetica"/>
                <w:b/>
              </w:rPr>
            </w:pPr>
            <w:r w:rsidRPr="00CF0C88">
              <w:rPr>
                <w:rFonts w:ascii="Calibri" w:hAnsi="Calibri" w:cs="Helvetica"/>
                <w:b/>
              </w:rPr>
              <w:t>Freight-in</w:t>
            </w:r>
          </w:p>
        </w:tc>
        <w:tc>
          <w:tcPr>
            <w:tcW w:w="1350" w:type="dxa"/>
            <w:tcBorders>
              <w:left w:val="nil"/>
              <w:right w:val="double" w:sz="4" w:space="0" w:color="auto"/>
            </w:tcBorders>
            <w:vAlign w:val="bottom"/>
          </w:tcPr>
          <w:p w14:paraId="19161E21" w14:textId="77777777" w:rsidR="00EF6B6F" w:rsidRPr="00CF0C88" w:rsidRDefault="00EF6B6F" w:rsidP="00EF6B6F">
            <w:pPr>
              <w:tabs>
                <w:tab w:val="decimal" w:pos="1158"/>
              </w:tabs>
              <w:rPr>
                <w:rFonts w:ascii="Calibri" w:hAnsi="Calibri" w:cs="Helvetica"/>
                <w:b/>
              </w:rPr>
            </w:pPr>
          </w:p>
        </w:tc>
        <w:tc>
          <w:tcPr>
            <w:tcW w:w="1170" w:type="dxa"/>
            <w:tcBorders>
              <w:left w:val="nil"/>
              <w:right w:val="double" w:sz="4" w:space="0" w:color="auto"/>
            </w:tcBorders>
            <w:vAlign w:val="bottom"/>
          </w:tcPr>
          <w:p w14:paraId="008E8D91"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77D9A247" w14:textId="77777777" w:rsidR="00EF6B6F" w:rsidRPr="00CF0C88" w:rsidRDefault="00EF6B6F" w:rsidP="00B166B6">
            <w:pPr>
              <w:jc w:val="center"/>
              <w:rPr>
                <w:rFonts w:ascii="Calibri" w:hAnsi="Calibri" w:cs="Helvetica"/>
                <w:b/>
              </w:rPr>
            </w:pPr>
            <w:r w:rsidRPr="00CF0C88">
              <w:rPr>
                <w:rFonts w:ascii="Calibri" w:hAnsi="Calibri" w:cs="Helvetica"/>
                <w:b/>
              </w:rPr>
              <w:t xml:space="preserve">    </w:t>
            </w:r>
            <w:r w:rsidR="00843DBE">
              <w:rPr>
                <w:rFonts w:ascii="Calibri" w:hAnsi="Calibri" w:cs="Helvetica"/>
                <w:b/>
              </w:rPr>
              <w:t>$</w:t>
            </w:r>
            <w:r w:rsidRPr="00CF0C88">
              <w:rPr>
                <w:rFonts w:ascii="Calibri" w:hAnsi="Calibri" w:cs="Helvetica"/>
                <w:b/>
              </w:rPr>
              <w:t>3,</w:t>
            </w:r>
            <w:r w:rsidR="00B166B6">
              <w:rPr>
                <w:rFonts w:ascii="Calibri" w:hAnsi="Calibri" w:cs="Helvetica"/>
                <w:b/>
              </w:rPr>
              <w:t>7</w:t>
            </w:r>
            <w:r w:rsidRPr="00CF0C88">
              <w:rPr>
                <w:rFonts w:ascii="Calibri" w:hAnsi="Calibri" w:cs="Helvetica"/>
                <w:b/>
              </w:rPr>
              <w:t>00</w:t>
            </w:r>
          </w:p>
        </w:tc>
        <w:tc>
          <w:tcPr>
            <w:tcW w:w="1170" w:type="dxa"/>
            <w:tcBorders>
              <w:left w:val="nil"/>
              <w:right w:val="double" w:sz="4" w:space="0" w:color="auto"/>
            </w:tcBorders>
            <w:vAlign w:val="bottom"/>
          </w:tcPr>
          <w:p w14:paraId="73337D3F"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1958BE38"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7C862635" w14:textId="77777777" w:rsidR="00EF6B6F" w:rsidRPr="00CF0C88" w:rsidRDefault="00EF6B6F" w:rsidP="00EF6B6F">
            <w:pPr>
              <w:jc w:val="center"/>
              <w:rPr>
                <w:rFonts w:ascii="Calibri" w:hAnsi="Calibri" w:cs="Helvetica"/>
                <w:b/>
              </w:rPr>
            </w:pPr>
          </w:p>
        </w:tc>
      </w:tr>
      <w:tr w:rsidR="00EF6B6F" w:rsidRPr="00CF0C88" w14:paraId="3964CD33" w14:textId="77777777">
        <w:tc>
          <w:tcPr>
            <w:tcW w:w="1692" w:type="dxa"/>
            <w:tcBorders>
              <w:right w:val="double" w:sz="4" w:space="0" w:color="auto"/>
            </w:tcBorders>
            <w:vAlign w:val="bottom"/>
          </w:tcPr>
          <w:p w14:paraId="37A254A9" w14:textId="77777777" w:rsidR="00EF6B6F" w:rsidRPr="00CF0C88" w:rsidRDefault="00EF6B6F" w:rsidP="00EF6B6F">
            <w:pPr>
              <w:rPr>
                <w:rFonts w:ascii="Calibri" w:hAnsi="Calibri" w:cs="Helvetica"/>
                <w:b/>
              </w:rPr>
            </w:pPr>
            <w:r w:rsidRPr="00CF0C88">
              <w:rPr>
                <w:rFonts w:ascii="Calibri" w:hAnsi="Calibri" w:cs="Helvetica"/>
                <w:b/>
              </w:rPr>
              <w:t>Salesp</w:t>
            </w:r>
            <w:r w:rsidR="00927A4A">
              <w:rPr>
                <w:rFonts w:ascii="Calibri" w:hAnsi="Calibri" w:cs="Helvetica"/>
                <w:b/>
              </w:rPr>
              <w:t>eople’s</w:t>
            </w:r>
            <w:r w:rsidRPr="00CF0C88">
              <w:rPr>
                <w:rFonts w:ascii="Calibri" w:hAnsi="Calibri" w:cs="Helvetica"/>
                <w:b/>
              </w:rPr>
              <w:t xml:space="preserve"> salaries</w:t>
            </w:r>
          </w:p>
        </w:tc>
        <w:tc>
          <w:tcPr>
            <w:tcW w:w="1350" w:type="dxa"/>
            <w:tcBorders>
              <w:left w:val="nil"/>
              <w:right w:val="double" w:sz="4" w:space="0" w:color="auto"/>
            </w:tcBorders>
            <w:vAlign w:val="bottom"/>
          </w:tcPr>
          <w:p w14:paraId="6996B727" w14:textId="77777777" w:rsidR="00EF6B6F" w:rsidRPr="00CF0C88" w:rsidRDefault="00EF6B6F" w:rsidP="00EF6B6F">
            <w:pPr>
              <w:tabs>
                <w:tab w:val="decimal" w:pos="1158"/>
              </w:tabs>
              <w:rPr>
                <w:rFonts w:ascii="Calibri" w:hAnsi="Calibri" w:cs="Helvetica"/>
                <w:b/>
              </w:rPr>
            </w:pPr>
          </w:p>
        </w:tc>
        <w:tc>
          <w:tcPr>
            <w:tcW w:w="1170" w:type="dxa"/>
            <w:tcBorders>
              <w:left w:val="nil"/>
              <w:right w:val="double" w:sz="4" w:space="0" w:color="auto"/>
            </w:tcBorders>
            <w:vAlign w:val="bottom"/>
          </w:tcPr>
          <w:p w14:paraId="55FD3240"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6D7DAE58"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099651CB" w14:textId="77777777" w:rsidR="00EF6B6F" w:rsidRPr="00CF0C88" w:rsidRDefault="00EF6B6F" w:rsidP="00EF6B6F">
            <w:pPr>
              <w:jc w:val="center"/>
              <w:rPr>
                <w:rFonts w:ascii="Calibri" w:hAnsi="Calibri" w:cs="Helvetica"/>
                <w:b/>
              </w:rPr>
            </w:pPr>
            <w:r w:rsidRPr="00CF0C88">
              <w:rPr>
                <w:rFonts w:ascii="Calibri" w:hAnsi="Calibri" w:cs="Helvetica"/>
                <w:b/>
              </w:rPr>
              <w:t xml:space="preserve">  </w:t>
            </w:r>
            <w:r w:rsidR="00843DBE">
              <w:rPr>
                <w:rFonts w:ascii="Calibri" w:hAnsi="Calibri" w:cs="Helvetica"/>
                <w:b/>
              </w:rPr>
              <w:t>$</w:t>
            </w:r>
            <w:r w:rsidRPr="00CF0C88">
              <w:rPr>
                <w:rFonts w:ascii="Calibri" w:hAnsi="Calibri" w:cs="Helvetica"/>
                <w:b/>
              </w:rPr>
              <w:t>4,</w:t>
            </w:r>
            <w:r w:rsidR="00B166B6">
              <w:rPr>
                <w:rFonts w:ascii="Calibri" w:hAnsi="Calibri" w:cs="Helvetica"/>
                <w:b/>
              </w:rPr>
              <w:t>6</w:t>
            </w:r>
            <w:r w:rsidRPr="00CF0C88">
              <w:rPr>
                <w:rFonts w:ascii="Calibri" w:hAnsi="Calibri" w:cs="Helvetica"/>
                <w:b/>
              </w:rPr>
              <w:t>00</w:t>
            </w:r>
          </w:p>
        </w:tc>
        <w:tc>
          <w:tcPr>
            <w:tcW w:w="1350" w:type="dxa"/>
            <w:tcBorders>
              <w:left w:val="nil"/>
              <w:right w:val="double" w:sz="4" w:space="0" w:color="auto"/>
            </w:tcBorders>
            <w:vAlign w:val="bottom"/>
          </w:tcPr>
          <w:p w14:paraId="66CC9AE8"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525F9F08" w14:textId="77777777" w:rsidR="00EF6B6F" w:rsidRPr="00CF0C88" w:rsidRDefault="00EF6B6F" w:rsidP="00EF6B6F">
            <w:pPr>
              <w:jc w:val="center"/>
              <w:rPr>
                <w:rFonts w:ascii="Calibri" w:hAnsi="Calibri" w:cs="Helvetica"/>
                <w:b/>
              </w:rPr>
            </w:pPr>
          </w:p>
        </w:tc>
      </w:tr>
      <w:tr w:rsidR="00EF6B6F" w:rsidRPr="00CF0C88" w14:paraId="02C9F1CF" w14:textId="77777777">
        <w:tc>
          <w:tcPr>
            <w:tcW w:w="1692" w:type="dxa"/>
            <w:tcBorders>
              <w:right w:val="double" w:sz="4" w:space="0" w:color="auto"/>
            </w:tcBorders>
            <w:vAlign w:val="bottom"/>
          </w:tcPr>
          <w:p w14:paraId="6B20E874" w14:textId="77777777" w:rsidR="00EF6B6F" w:rsidRPr="00CF0C88" w:rsidRDefault="00EF6B6F" w:rsidP="00EF6B6F">
            <w:pPr>
              <w:rPr>
                <w:rFonts w:ascii="Calibri" w:hAnsi="Calibri" w:cs="Helvetica"/>
                <w:b/>
              </w:rPr>
            </w:pPr>
            <w:r w:rsidRPr="00CF0C88">
              <w:rPr>
                <w:rFonts w:ascii="Calibri" w:hAnsi="Calibri" w:cs="Helvetica"/>
                <w:b/>
              </w:rPr>
              <w:t>Depreciation expense on delivery trucks</w:t>
            </w:r>
          </w:p>
        </w:tc>
        <w:tc>
          <w:tcPr>
            <w:tcW w:w="1350" w:type="dxa"/>
            <w:tcBorders>
              <w:left w:val="nil"/>
              <w:right w:val="double" w:sz="4" w:space="0" w:color="auto"/>
            </w:tcBorders>
            <w:vAlign w:val="bottom"/>
          </w:tcPr>
          <w:p w14:paraId="68829C8E" w14:textId="77777777" w:rsidR="00EF6B6F" w:rsidRPr="00CF0C88" w:rsidRDefault="00EF6B6F" w:rsidP="00EF6B6F">
            <w:pPr>
              <w:tabs>
                <w:tab w:val="decimal" w:pos="1158"/>
              </w:tabs>
              <w:rPr>
                <w:rFonts w:ascii="Calibri" w:hAnsi="Calibri" w:cs="Helvetica"/>
                <w:b/>
              </w:rPr>
            </w:pPr>
          </w:p>
        </w:tc>
        <w:tc>
          <w:tcPr>
            <w:tcW w:w="1170" w:type="dxa"/>
            <w:tcBorders>
              <w:left w:val="nil"/>
              <w:right w:val="double" w:sz="4" w:space="0" w:color="auto"/>
            </w:tcBorders>
            <w:vAlign w:val="bottom"/>
          </w:tcPr>
          <w:p w14:paraId="75BCDB82"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693E07F4"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0BC4140E"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7C420C96" w14:textId="77777777" w:rsidR="00EF6B6F" w:rsidRPr="00CF0C88" w:rsidRDefault="00EF6B6F" w:rsidP="00EF6B6F">
            <w:pPr>
              <w:jc w:val="center"/>
              <w:rPr>
                <w:rFonts w:ascii="Calibri" w:hAnsi="Calibri" w:cs="Helvetica"/>
                <w:b/>
              </w:rPr>
            </w:pPr>
            <w:r w:rsidRPr="00CF0C88">
              <w:rPr>
                <w:rFonts w:ascii="Calibri" w:hAnsi="Calibri" w:cs="Helvetica"/>
                <w:b/>
              </w:rPr>
              <w:t>$1,</w:t>
            </w:r>
            <w:r w:rsidR="00B166B6">
              <w:rPr>
                <w:rFonts w:ascii="Calibri" w:hAnsi="Calibri" w:cs="Helvetica"/>
                <w:b/>
              </w:rPr>
              <w:t>5</w:t>
            </w:r>
            <w:r w:rsidRPr="00CF0C88">
              <w:rPr>
                <w:rFonts w:ascii="Calibri" w:hAnsi="Calibri" w:cs="Helvetica"/>
                <w:b/>
              </w:rPr>
              <w:t>00</w:t>
            </w:r>
          </w:p>
        </w:tc>
        <w:tc>
          <w:tcPr>
            <w:tcW w:w="1350" w:type="dxa"/>
            <w:tcBorders>
              <w:left w:val="nil"/>
            </w:tcBorders>
            <w:vAlign w:val="bottom"/>
          </w:tcPr>
          <w:p w14:paraId="0CE9DCD8" w14:textId="77777777" w:rsidR="00EF6B6F" w:rsidRPr="00CF0C88" w:rsidRDefault="00EF6B6F" w:rsidP="00EF6B6F">
            <w:pPr>
              <w:jc w:val="center"/>
              <w:rPr>
                <w:rFonts w:ascii="Calibri" w:hAnsi="Calibri" w:cs="Helvetica"/>
                <w:b/>
              </w:rPr>
            </w:pPr>
          </w:p>
        </w:tc>
      </w:tr>
      <w:tr w:rsidR="00EF6B6F" w:rsidRPr="00CF0C88" w14:paraId="1C527AA7" w14:textId="77777777">
        <w:tc>
          <w:tcPr>
            <w:tcW w:w="1692" w:type="dxa"/>
            <w:tcBorders>
              <w:right w:val="double" w:sz="4" w:space="0" w:color="auto"/>
            </w:tcBorders>
            <w:vAlign w:val="bottom"/>
          </w:tcPr>
          <w:p w14:paraId="184E538A" w14:textId="77777777" w:rsidR="00EF6B6F" w:rsidRPr="00CF0C88" w:rsidRDefault="00EF6B6F" w:rsidP="00EF6B6F">
            <w:pPr>
              <w:rPr>
                <w:rFonts w:ascii="Calibri" w:hAnsi="Calibri" w:cs="Helvetica"/>
                <w:b/>
              </w:rPr>
            </w:pPr>
            <w:r w:rsidRPr="00CF0C88">
              <w:rPr>
                <w:rFonts w:ascii="Calibri" w:hAnsi="Calibri" w:cs="Helvetica"/>
                <w:b/>
              </w:rPr>
              <w:t>Research on selling satellite radio service</w:t>
            </w:r>
          </w:p>
        </w:tc>
        <w:tc>
          <w:tcPr>
            <w:tcW w:w="1350" w:type="dxa"/>
            <w:tcBorders>
              <w:left w:val="nil"/>
              <w:right w:val="double" w:sz="4" w:space="0" w:color="auto"/>
            </w:tcBorders>
            <w:vAlign w:val="bottom"/>
          </w:tcPr>
          <w:p w14:paraId="0FE7979A" w14:textId="77777777" w:rsidR="00EF6B6F" w:rsidRPr="00CF0C88" w:rsidRDefault="00EF6B6F" w:rsidP="00EF6B6F">
            <w:pPr>
              <w:tabs>
                <w:tab w:val="decimal" w:pos="1158"/>
              </w:tabs>
              <w:rPr>
                <w:rFonts w:ascii="Calibri" w:hAnsi="Calibri" w:cs="Helvetica"/>
                <w:b/>
              </w:rPr>
            </w:pPr>
            <w:r w:rsidRPr="00CF0C88">
              <w:rPr>
                <w:rFonts w:ascii="Calibri" w:hAnsi="Calibri" w:cs="Helvetica"/>
                <w:b/>
              </w:rPr>
              <w:t xml:space="preserve">$   </w:t>
            </w:r>
            <w:r w:rsidR="00B166B6">
              <w:rPr>
                <w:rFonts w:ascii="Calibri" w:hAnsi="Calibri" w:cs="Helvetica"/>
                <w:b/>
              </w:rPr>
              <w:t>25</w:t>
            </w:r>
            <w:r w:rsidRPr="00CF0C88">
              <w:rPr>
                <w:rFonts w:ascii="Calibri" w:hAnsi="Calibri" w:cs="Helvetica"/>
                <w:b/>
              </w:rPr>
              <w:t>0</w:t>
            </w:r>
          </w:p>
        </w:tc>
        <w:tc>
          <w:tcPr>
            <w:tcW w:w="1170" w:type="dxa"/>
            <w:tcBorders>
              <w:left w:val="nil"/>
              <w:right w:val="double" w:sz="4" w:space="0" w:color="auto"/>
            </w:tcBorders>
            <w:vAlign w:val="bottom"/>
          </w:tcPr>
          <w:p w14:paraId="42AF977B"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65532DC9"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43106BA2"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67FE0A1A"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17D68900" w14:textId="77777777" w:rsidR="00EF6B6F" w:rsidRPr="00CF0C88" w:rsidRDefault="00EF6B6F" w:rsidP="00EF6B6F">
            <w:pPr>
              <w:jc w:val="center"/>
              <w:rPr>
                <w:rFonts w:ascii="Calibri" w:hAnsi="Calibri" w:cs="Helvetica"/>
                <w:b/>
              </w:rPr>
            </w:pPr>
          </w:p>
        </w:tc>
      </w:tr>
      <w:tr w:rsidR="00EF6B6F" w:rsidRPr="00CF0C88" w14:paraId="3E7F814A" w14:textId="77777777">
        <w:tc>
          <w:tcPr>
            <w:tcW w:w="1692" w:type="dxa"/>
            <w:tcBorders>
              <w:right w:val="double" w:sz="4" w:space="0" w:color="auto"/>
            </w:tcBorders>
            <w:vAlign w:val="bottom"/>
          </w:tcPr>
          <w:p w14:paraId="23380E3E" w14:textId="77777777" w:rsidR="00EF6B6F" w:rsidRPr="00CF0C88" w:rsidRDefault="00EF6B6F" w:rsidP="00EF6B6F">
            <w:pPr>
              <w:rPr>
                <w:rFonts w:ascii="Calibri" w:hAnsi="Calibri" w:cs="Helvetica"/>
                <w:b/>
              </w:rPr>
            </w:pPr>
            <w:r w:rsidRPr="00CF0C88">
              <w:rPr>
                <w:rFonts w:ascii="Calibri" w:hAnsi="Calibri" w:cs="Helvetica"/>
                <w:b/>
              </w:rPr>
              <w:t xml:space="preserve">Customer </w:t>
            </w:r>
            <w:r w:rsidR="00927A4A">
              <w:rPr>
                <w:rFonts w:ascii="Calibri" w:hAnsi="Calibri" w:cs="Helvetica"/>
                <w:b/>
              </w:rPr>
              <w:t>C</w:t>
            </w:r>
            <w:r w:rsidRPr="00CF0C88">
              <w:rPr>
                <w:rFonts w:ascii="Calibri" w:hAnsi="Calibri" w:cs="Helvetica"/>
                <w:b/>
              </w:rPr>
              <w:t xml:space="preserve">omplaint </w:t>
            </w:r>
            <w:r w:rsidR="00927A4A">
              <w:rPr>
                <w:rFonts w:ascii="Calibri" w:hAnsi="Calibri" w:cs="Helvetica"/>
                <w:b/>
              </w:rPr>
              <w:t>D</w:t>
            </w:r>
            <w:r w:rsidRPr="00CF0C88">
              <w:rPr>
                <w:rFonts w:ascii="Calibri" w:hAnsi="Calibri" w:cs="Helvetica"/>
                <w:b/>
              </w:rPr>
              <w:t>epartment</w:t>
            </w:r>
            <w:r w:rsidRPr="00CF0C88" w:rsidDel="00464CA8">
              <w:rPr>
                <w:rFonts w:ascii="Calibri" w:hAnsi="Calibri" w:cs="Helvetica"/>
                <w:b/>
              </w:rPr>
              <w:t xml:space="preserve"> </w:t>
            </w:r>
          </w:p>
        </w:tc>
        <w:tc>
          <w:tcPr>
            <w:tcW w:w="1350" w:type="dxa"/>
            <w:tcBorders>
              <w:left w:val="nil"/>
              <w:right w:val="double" w:sz="4" w:space="0" w:color="auto"/>
            </w:tcBorders>
            <w:vAlign w:val="bottom"/>
          </w:tcPr>
          <w:p w14:paraId="3887357E" w14:textId="77777777" w:rsidR="00EF6B6F" w:rsidRPr="00CF0C88" w:rsidRDefault="00EF6B6F" w:rsidP="00EF6B6F">
            <w:pPr>
              <w:tabs>
                <w:tab w:val="decimal" w:pos="1158"/>
              </w:tabs>
              <w:rPr>
                <w:rFonts w:ascii="Calibri" w:hAnsi="Calibri" w:cs="Helvetica"/>
                <w:b/>
              </w:rPr>
            </w:pPr>
          </w:p>
        </w:tc>
        <w:tc>
          <w:tcPr>
            <w:tcW w:w="1170" w:type="dxa"/>
            <w:tcBorders>
              <w:left w:val="nil"/>
              <w:right w:val="double" w:sz="4" w:space="0" w:color="auto"/>
            </w:tcBorders>
            <w:vAlign w:val="bottom"/>
          </w:tcPr>
          <w:p w14:paraId="361BFBDD" w14:textId="77777777" w:rsidR="00EF6B6F" w:rsidRPr="00CF0C88" w:rsidRDefault="00EF6B6F" w:rsidP="00EF6B6F">
            <w:pPr>
              <w:jc w:val="center"/>
              <w:rPr>
                <w:rFonts w:ascii="Calibri" w:hAnsi="Calibri" w:cs="Helvetica"/>
                <w:b/>
              </w:rPr>
            </w:pPr>
          </w:p>
        </w:tc>
        <w:tc>
          <w:tcPr>
            <w:tcW w:w="1260" w:type="dxa"/>
            <w:tcBorders>
              <w:left w:val="nil"/>
              <w:right w:val="double" w:sz="4" w:space="0" w:color="auto"/>
            </w:tcBorders>
            <w:vAlign w:val="bottom"/>
          </w:tcPr>
          <w:p w14:paraId="6A9A25FF"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36B0AA3D"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327FB0A4" w14:textId="77777777" w:rsidR="00EF6B6F" w:rsidRPr="00CF0C88" w:rsidRDefault="00EF6B6F" w:rsidP="00EF6B6F">
            <w:pPr>
              <w:jc w:val="center"/>
              <w:rPr>
                <w:rFonts w:ascii="Calibri" w:hAnsi="Calibri" w:cs="Helvetica"/>
                <w:b/>
              </w:rPr>
            </w:pPr>
          </w:p>
        </w:tc>
        <w:tc>
          <w:tcPr>
            <w:tcW w:w="1350" w:type="dxa"/>
            <w:tcBorders>
              <w:left w:val="nil"/>
            </w:tcBorders>
            <w:vAlign w:val="bottom"/>
          </w:tcPr>
          <w:p w14:paraId="67A84C2E" w14:textId="77777777" w:rsidR="00EF6B6F" w:rsidRPr="00CF0C88" w:rsidRDefault="00EF6B6F" w:rsidP="00EF6B6F">
            <w:pPr>
              <w:jc w:val="center"/>
              <w:rPr>
                <w:rFonts w:ascii="Calibri" w:hAnsi="Calibri" w:cs="Helvetica"/>
                <w:b/>
              </w:rPr>
            </w:pPr>
            <w:r>
              <w:rPr>
                <w:rFonts w:ascii="Calibri" w:hAnsi="Calibri" w:cs="Helvetica"/>
                <w:b/>
              </w:rPr>
              <w:t>$5</w:t>
            </w:r>
            <w:r w:rsidR="00B166B6">
              <w:rPr>
                <w:rFonts w:ascii="Calibri" w:hAnsi="Calibri" w:cs="Helvetica"/>
                <w:b/>
              </w:rPr>
              <w:t>5</w:t>
            </w:r>
            <w:r>
              <w:rPr>
                <w:rFonts w:ascii="Calibri" w:hAnsi="Calibri" w:cs="Helvetica"/>
                <w:b/>
              </w:rPr>
              <w:t>0</w:t>
            </w:r>
          </w:p>
        </w:tc>
      </w:tr>
      <w:tr w:rsidR="00EF6B6F" w:rsidRPr="00CF0C88" w14:paraId="7C17EC25" w14:textId="77777777">
        <w:tc>
          <w:tcPr>
            <w:tcW w:w="1692" w:type="dxa"/>
            <w:tcBorders>
              <w:right w:val="double" w:sz="4" w:space="0" w:color="auto"/>
            </w:tcBorders>
            <w:vAlign w:val="bottom"/>
          </w:tcPr>
          <w:p w14:paraId="3C8FC209" w14:textId="77777777" w:rsidR="00EF6B6F" w:rsidRPr="00CF0C88" w:rsidDel="00464CA8" w:rsidRDefault="00EF6B6F" w:rsidP="00EF6B6F">
            <w:pPr>
              <w:rPr>
                <w:rFonts w:ascii="Calibri" w:hAnsi="Calibri" w:cs="Helvetica"/>
                <w:b/>
              </w:rPr>
            </w:pPr>
            <w:r w:rsidRPr="00CF0C88">
              <w:rPr>
                <w:rFonts w:ascii="Calibri" w:hAnsi="Calibri" w:cs="Helvetica"/>
                <w:b/>
              </w:rPr>
              <w:t>Rearranging store layout</w:t>
            </w:r>
          </w:p>
        </w:tc>
        <w:tc>
          <w:tcPr>
            <w:tcW w:w="1350" w:type="dxa"/>
            <w:tcBorders>
              <w:left w:val="nil"/>
              <w:right w:val="double" w:sz="4" w:space="0" w:color="auto"/>
            </w:tcBorders>
            <w:vAlign w:val="bottom"/>
          </w:tcPr>
          <w:p w14:paraId="7213980D" w14:textId="77777777" w:rsidR="00EF6B6F" w:rsidRPr="00CF0C88" w:rsidRDefault="00EF6B6F" w:rsidP="00EF6B6F">
            <w:pPr>
              <w:tabs>
                <w:tab w:val="decimal" w:pos="1158"/>
              </w:tabs>
              <w:rPr>
                <w:rFonts w:ascii="Calibri" w:hAnsi="Calibri" w:cs="Helvetica"/>
                <w:b/>
                <w:u w:val="single"/>
              </w:rPr>
            </w:pPr>
          </w:p>
        </w:tc>
        <w:tc>
          <w:tcPr>
            <w:tcW w:w="1170" w:type="dxa"/>
            <w:tcBorders>
              <w:left w:val="nil"/>
              <w:right w:val="double" w:sz="4" w:space="0" w:color="auto"/>
            </w:tcBorders>
            <w:vAlign w:val="bottom"/>
          </w:tcPr>
          <w:p w14:paraId="74BD212E" w14:textId="77777777" w:rsidR="00EF6B6F" w:rsidRPr="00CF0C88" w:rsidRDefault="00EF6B6F" w:rsidP="00EF6B6F">
            <w:pPr>
              <w:jc w:val="center"/>
              <w:rPr>
                <w:rFonts w:ascii="Calibri" w:hAnsi="Calibri" w:cs="Helvetica"/>
                <w:b/>
                <w:u w:val="single"/>
              </w:rPr>
            </w:pPr>
            <w:r w:rsidRPr="00CF0C88">
              <w:rPr>
                <w:rFonts w:ascii="Calibri" w:hAnsi="Calibri" w:cs="Helvetica"/>
                <w:b/>
              </w:rPr>
              <w:t>$</w:t>
            </w:r>
            <w:r w:rsidR="00B166B6">
              <w:rPr>
                <w:rFonts w:ascii="Calibri" w:hAnsi="Calibri" w:cs="Helvetica"/>
                <w:b/>
              </w:rPr>
              <w:t>6</w:t>
            </w:r>
            <w:r w:rsidRPr="00CF0C88">
              <w:rPr>
                <w:rFonts w:ascii="Calibri" w:hAnsi="Calibri" w:cs="Helvetica"/>
                <w:b/>
              </w:rPr>
              <w:t>50</w:t>
            </w:r>
          </w:p>
        </w:tc>
        <w:tc>
          <w:tcPr>
            <w:tcW w:w="1260" w:type="dxa"/>
            <w:tcBorders>
              <w:left w:val="nil"/>
              <w:right w:val="double" w:sz="4" w:space="0" w:color="auto"/>
            </w:tcBorders>
            <w:vAlign w:val="bottom"/>
          </w:tcPr>
          <w:p w14:paraId="16AEE8A9" w14:textId="77777777" w:rsidR="00EF6B6F" w:rsidRPr="00CF0C88" w:rsidRDefault="00EF6B6F" w:rsidP="00EF6B6F">
            <w:pPr>
              <w:jc w:val="center"/>
              <w:rPr>
                <w:rFonts w:ascii="Calibri" w:hAnsi="Calibri" w:cs="Helvetica"/>
                <w:b/>
                <w:u w:val="single"/>
              </w:rPr>
            </w:pPr>
          </w:p>
        </w:tc>
        <w:tc>
          <w:tcPr>
            <w:tcW w:w="1170" w:type="dxa"/>
            <w:tcBorders>
              <w:left w:val="nil"/>
              <w:right w:val="double" w:sz="4" w:space="0" w:color="auto"/>
            </w:tcBorders>
            <w:vAlign w:val="bottom"/>
          </w:tcPr>
          <w:p w14:paraId="4F20541D" w14:textId="77777777" w:rsidR="00EF6B6F" w:rsidRPr="00CF0C88" w:rsidRDefault="00EF6B6F" w:rsidP="00EF6B6F">
            <w:pPr>
              <w:jc w:val="center"/>
              <w:rPr>
                <w:rFonts w:ascii="Calibri" w:hAnsi="Calibri" w:cs="Helvetica"/>
                <w:b/>
                <w:u w:val="single"/>
              </w:rPr>
            </w:pPr>
          </w:p>
        </w:tc>
        <w:tc>
          <w:tcPr>
            <w:tcW w:w="1350" w:type="dxa"/>
            <w:tcBorders>
              <w:left w:val="nil"/>
              <w:right w:val="double" w:sz="4" w:space="0" w:color="auto"/>
            </w:tcBorders>
            <w:vAlign w:val="bottom"/>
          </w:tcPr>
          <w:p w14:paraId="2647C9A2" w14:textId="77777777" w:rsidR="00EF6B6F" w:rsidRPr="00CF0C88" w:rsidRDefault="00EF6B6F" w:rsidP="00EF6B6F">
            <w:pPr>
              <w:jc w:val="center"/>
              <w:rPr>
                <w:rFonts w:ascii="Calibri" w:hAnsi="Calibri" w:cs="Helvetica"/>
                <w:b/>
                <w:u w:val="single"/>
              </w:rPr>
            </w:pPr>
          </w:p>
        </w:tc>
        <w:tc>
          <w:tcPr>
            <w:tcW w:w="1350" w:type="dxa"/>
            <w:tcBorders>
              <w:left w:val="nil"/>
            </w:tcBorders>
            <w:vAlign w:val="bottom"/>
          </w:tcPr>
          <w:p w14:paraId="2B0F1150" w14:textId="77777777" w:rsidR="00EF6B6F" w:rsidRPr="00CF0C88" w:rsidRDefault="00EF6B6F" w:rsidP="00EF6B6F">
            <w:pPr>
              <w:jc w:val="center"/>
              <w:rPr>
                <w:rFonts w:ascii="Calibri" w:hAnsi="Calibri" w:cs="Helvetica"/>
                <w:b/>
                <w:u w:val="single"/>
              </w:rPr>
            </w:pPr>
          </w:p>
        </w:tc>
      </w:tr>
      <w:tr w:rsidR="00EF6B6F" w:rsidRPr="00CF0C88" w14:paraId="525E0D09" w14:textId="77777777">
        <w:tc>
          <w:tcPr>
            <w:tcW w:w="1692" w:type="dxa"/>
            <w:tcBorders>
              <w:right w:val="double" w:sz="4" w:space="0" w:color="auto"/>
            </w:tcBorders>
            <w:vAlign w:val="bottom"/>
          </w:tcPr>
          <w:p w14:paraId="3CCB4F96" w14:textId="77777777" w:rsidR="00EF6B6F" w:rsidRPr="00CF0C88" w:rsidRDefault="00EF6B6F" w:rsidP="00EF6B6F">
            <w:pPr>
              <w:rPr>
                <w:rFonts w:ascii="Calibri" w:hAnsi="Calibri" w:cs="Helvetica"/>
                <w:b/>
              </w:rPr>
            </w:pPr>
          </w:p>
        </w:tc>
        <w:tc>
          <w:tcPr>
            <w:tcW w:w="1350" w:type="dxa"/>
            <w:tcBorders>
              <w:left w:val="nil"/>
              <w:right w:val="double" w:sz="4" w:space="0" w:color="auto"/>
            </w:tcBorders>
            <w:vAlign w:val="bottom"/>
          </w:tcPr>
          <w:p w14:paraId="5EB908FA" w14:textId="77777777" w:rsidR="00EF6B6F" w:rsidRPr="00CF0C88" w:rsidRDefault="00EF6B6F" w:rsidP="00EF6B6F">
            <w:pPr>
              <w:tabs>
                <w:tab w:val="decimal" w:pos="1158"/>
              </w:tabs>
              <w:rPr>
                <w:rFonts w:ascii="Calibri" w:hAnsi="Calibri" w:cs="Helvetica"/>
                <w:b/>
                <w:u w:val="single"/>
              </w:rPr>
            </w:pPr>
            <w:r w:rsidRPr="00CF0C88">
              <w:rPr>
                <w:rFonts w:ascii="Calibri" w:hAnsi="Calibri" w:cs="Helvetica"/>
                <w:b/>
                <w:u w:val="single"/>
              </w:rPr>
              <w:t>           </w:t>
            </w:r>
          </w:p>
        </w:tc>
        <w:tc>
          <w:tcPr>
            <w:tcW w:w="1170" w:type="dxa"/>
            <w:tcBorders>
              <w:left w:val="nil"/>
              <w:right w:val="double" w:sz="4" w:space="0" w:color="auto"/>
            </w:tcBorders>
            <w:vAlign w:val="bottom"/>
          </w:tcPr>
          <w:p w14:paraId="7B9A56B4"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1260" w:type="dxa"/>
            <w:tcBorders>
              <w:left w:val="nil"/>
              <w:right w:val="double" w:sz="4" w:space="0" w:color="auto"/>
            </w:tcBorders>
            <w:vAlign w:val="bottom"/>
          </w:tcPr>
          <w:p w14:paraId="6AFD2934"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1170" w:type="dxa"/>
            <w:tcBorders>
              <w:left w:val="nil"/>
              <w:right w:val="double" w:sz="4" w:space="0" w:color="auto"/>
            </w:tcBorders>
            <w:vAlign w:val="bottom"/>
          </w:tcPr>
          <w:p w14:paraId="0D22ACCD"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1350" w:type="dxa"/>
            <w:tcBorders>
              <w:left w:val="nil"/>
              <w:right w:val="double" w:sz="4" w:space="0" w:color="auto"/>
            </w:tcBorders>
            <w:vAlign w:val="bottom"/>
          </w:tcPr>
          <w:p w14:paraId="064BE029"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1350" w:type="dxa"/>
            <w:tcBorders>
              <w:left w:val="nil"/>
            </w:tcBorders>
            <w:vAlign w:val="bottom"/>
          </w:tcPr>
          <w:p w14:paraId="27E33467"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r>
      <w:tr w:rsidR="00EF6B6F" w:rsidRPr="00CF0C88" w14:paraId="47C330C6" w14:textId="77777777">
        <w:tc>
          <w:tcPr>
            <w:tcW w:w="1692" w:type="dxa"/>
            <w:vAlign w:val="bottom"/>
          </w:tcPr>
          <w:p w14:paraId="7D270641" w14:textId="77777777" w:rsidR="00EF6B6F" w:rsidRPr="00CF0C88" w:rsidRDefault="00EF6B6F" w:rsidP="00EF6B6F">
            <w:pPr>
              <w:rPr>
                <w:rFonts w:ascii="Calibri" w:hAnsi="Calibri" w:cs="Helvetica"/>
                <w:b/>
              </w:rPr>
            </w:pPr>
            <w:r w:rsidRPr="00CF0C88">
              <w:rPr>
                <w:rFonts w:ascii="Calibri" w:hAnsi="Calibri" w:cs="Helvetica"/>
                <w:b/>
              </w:rPr>
              <w:t>Total</w:t>
            </w:r>
          </w:p>
        </w:tc>
        <w:tc>
          <w:tcPr>
            <w:tcW w:w="1350" w:type="dxa"/>
            <w:tcBorders>
              <w:right w:val="double" w:sz="4" w:space="0" w:color="auto"/>
            </w:tcBorders>
            <w:vAlign w:val="bottom"/>
          </w:tcPr>
          <w:p w14:paraId="5D27F2B5" w14:textId="77777777" w:rsidR="00EF6B6F" w:rsidRPr="00CF0C88" w:rsidRDefault="00EF6B6F" w:rsidP="00B166B6">
            <w:pPr>
              <w:tabs>
                <w:tab w:val="decimal" w:pos="1158"/>
              </w:tabs>
              <w:rPr>
                <w:rFonts w:ascii="Calibri" w:hAnsi="Calibri" w:cs="Helvetica"/>
                <w:b/>
                <w:u w:val="double"/>
              </w:rPr>
            </w:pPr>
            <w:r w:rsidRPr="00CF0C88">
              <w:rPr>
                <w:rFonts w:ascii="Calibri" w:hAnsi="Calibri" w:cs="Helvetica"/>
                <w:b/>
                <w:u w:val="double"/>
              </w:rPr>
              <w:t>$</w:t>
            </w:r>
            <w:r w:rsidR="00B166B6">
              <w:rPr>
                <w:rFonts w:ascii="Calibri" w:hAnsi="Calibri" w:cs="Helvetica"/>
                <w:b/>
                <w:u w:val="double"/>
              </w:rPr>
              <w:t>2</w:t>
            </w:r>
            <w:r w:rsidRPr="00CF0C88">
              <w:rPr>
                <w:rFonts w:ascii="Calibri" w:hAnsi="Calibri" w:cs="Helvetica"/>
                <w:b/>
                <w:u w:val="double"/>
              </w:rPr>
              <w:t>,</w:t>
            </w:r>
            <w:r w:rsidR="00B166B6">
              <w:rPr>
                <w:rFonts w:ascii="Calibri" w:hAnsi="Calibri" w:cs="Helvetica"/>
                <w:b/>
                <w:u w:val="double"/>
              </w:rPr>
              <w:t>95</w:t>
            </w:r>
            <w:r w:rsidRPr="00CF0C88">
              <w:rPr>
                <w:rFonts w:ascii="Calibri" w:hAnsi="Calibri" w:cs="Helvetica"/>
                <w:b/>
                <w:u w:val="double"/>
              </w:rPr>
              <w:t>0</w:t>
            </w:r>
          </w:p>
        </w:tc>
        <w:tc>
          <w:tcPr>
            <w:tcW w:w="1170" w:type="dxa"/>
            <w:tcBorders>
              <w:left w:val="nil"/>
              <w:right w:val="double" w:sz="4" w:space="0" w:color="auto"/>
            </w:tcBorders>
            <w:vAlign w:val="bottom"/>
          </w:tcPr>
          <w:p w14:paraId="6096F6C6"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w:t>
            </w:r>
            <w:r w:rsidR="00B166B6">
              <w:rPr>
                <w:rFonts w:ascii="Calibri" w:hAnsi="Calibri" w:cs="Helvetica"/>
                <w:b/>
                <w:u w:val="double"/>
              </w:rPr>
              <w:t>6</w:t>
            </w:r>
            <w:r w:rsidRPr="00CF0C88">
              <w:rPr>
                <w:rFonts w:ascii="Calibri" w:hAnsi="Calibri" w:cs="Helvetica"/>
                <w:b/>
                <w:u w:val="double"/>
              </w:rPr>
              <w:t>50</w:t>
            </w:r>
          </w:p>
        </w:tc>
        <w:tc>
          <w:tcPr>
            <w:tcW w:w="1260" w:type="dxa"/>
            <w:tcBorders>
              <w:left w:val="nil"/>
              <w:right w:val="double" w:sz="4" w:space="0" w:color="auto"/>
            </w:tcBorders>
            <w:vAlign w:val="bottom"/>
          </w:tcPr>
          <w:p w14:paraId="1A85EEC9"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$4</w:t>
            </w:r>
            <w:r w:rsidR="00B166B6">
              <w:rPr>
                <w:rFonts w:ascii="Calibri" w:hAnsi="Calibri" w:cs="Helvetica"/>
                <w:b/>
                <w:u w:val="double"/>
              </w:rPr>
              <w:t>0</w:t>
            </w:r>
            <w:r w:rsidRPr="00CF0C88">
              <w:rPr>
                <w:rFonts w:ascii="Calibri" w:hAnsi="Calibri" w:cs="Helvetica"/>
                <w:b/>
                <w:u w:val="double"/>
              </w:rPr>
              <w:t>,</w:t>
            </w:r>
            <w:r w:rsidR="00B166B6">
              <w:rPr>
                <w:rFonts w:ascii="Calibri" w:hAnsi="Calibri" w:cs="Helvetica"/>
                <w:b/>
                <w:u w:val="double"/>
              </w:rPr>
              <w:t>7</w:t>
            </w:r>
            <w:r w:rsidRPr="00CF0C88">
              <w:rPr>
                <w:rFonts w:ascii="Calibri" w:hAnsi="Calibri" w:cs="Helvetica"/>
                <w:b/>
                <w:u w:val="double"/>
              </w:rPr>
              <w:t>00</w:t>
            </w:r>
          </w:p>
        </w:tc>
        <w:tc>
          <w:tcPr>
            <w:tcW w:w="1170" w:type="dxa"/>
            <w:tcBorders>
              <w:left w:val="nil"/>
              <w:right w:val="double" w:sz="4" w:space="0" w:color="auto"/>
            </w:tcBorders>
            <w:vAlign w:val="bottom"/>
          </w:tcPr>
          <w:p w14:paraId="1F265B3B"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$9,</w:t>
            </w:r>
            <w:r w:rsidR="00B166B6">
              <w:rPr>
                <w:rFonts w:ascii="Calibri" w:hAnsi="Calibri" w:cs="Helvetica"/>
                <w:b/>
                <w:u w:val="double"/>
              </w:rPr>
              <w:t>7</w:t>
            </w:r>
            <w:r w:rsidRPr="00CF0C88">
              <w:rPr>
                <w:rFonts w:ascii="Calibri" w:hAnsi="Calibri" w:cs="Helvetica"/>
                <w:b/>
                <w:u w:val="double"/>
              </w:rPr>
              <w:t>00</w:t>
            </w:r>
          </w:p>
        </w:tc>
        <w:tc>
          <w:tcPr>
            <w:tcW w:w="1350" w:type="dxa"/>
            <w:tcBorders>
              <w:left w:val="nil"/>
              <w:right w:val="double" w:sz="4" w:space="0" w:color="auto"/>
            </w:tcBorders>
            <w:vAlign w:val="bottom"/>
          </w:tcPr>
          <w:p w14:paraId="1D86A17B" w14:textId="77777777" w:rsidR="00EF6B6F" w:rsidRPr="00CF0C88" w:rsidRDefault="00EF6B6F" w:rsidP="00B166B6">
            <w:pPr>
              <w:jc w:val="center"/>
              <w:rPr>
                <w:rFonts w:ascii="Calibri" w:hAnsi="Calibri" w:cs="Helvetica"/>
                <w:b/>
                <w:u w:val="double"/>
              </w:rPr>
            </w:pPr>
            <w:r w:rsidRPr="00CF0C88">
              <w:rPr>
                <w:rFonts w:ascii="Calibri" w:hAnsi="Calibri" w:cs="Helvetica"/>
                <w:b/>
                <w:u w:val="double"/>
              </w:rPr>
              <w:t>$1,</w:t>
            </w:r>
            <w:r w:rsidR="00B166B6">
              <w:rPr>
                <w:rFonts w:ascii="Calibri" w:hAnsi="Calibri" w:cs="Helvetica"/>
                <w:b/>
                <w:u w:val="double"/>
              </w:rPr>
              <w:t>5</w:t>
            </w:r>
            <w:r w:rsidRPr="00CF0C88">
              <w:rPr>
                <w:rFonts w:ascii="Calibri" w:hAnsi="Calibri" w:cs="Helvetica"/>
                <w:b/>
                <w:u w:val="double"/>
              </w:rPr>
              <w:t>00</w:t>
            </w:r>
          </w:p>
        </w:tc>
        <w:tc>
          <w:tcPr>
            <w:tcW w:w="1350" w:type="dxa"/>
            <w:tcBorders>
              <w:left w:val="nil"/>
            </w:tcBorders>
            <w:vAlign w:val="bottom"/>
          </w:tcPr>
          <w:p w14:paraId="50EDA441"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$5</w:t>
            </w:r>
            <w:r w:rsidR="00B166B6">
              <w:rPr>
                <w:rFonts w:ascii="Calibri" w:hAnsi="Calibri" w:cs="Helvetica"/>
                <w:b/>
                <w:u w:val="double"/>
              </w:rPr>
              <w:t>5</w:t>
            </w:r>
            <w:r w:rsidRPr="00CF0C88">
              <w:rPr>
                <w:rFonts w:ascii="Calibri" w:hAnsi="Calibri" w:cs="Helvetica"/>
                <w:b/>
                <w:u w:val="double"/>
              </w:rPr>
              <w:t>0</w:t>
            </w:r>
          </w:p>
        </w:tc>
      </w:tr>
    </w:tbl>
    <w:p w14:paraId="2632E9A2" w14:textId="77777777" w:rsidR="00EF6B6F" w:rsidRPr="00CF0C88" w:rsidRDefault="00EF6B6F" w:rsidP="00EF6B6F">
      <w:pPr>
        <w:rPr>
          <w:rFonts w:ascii="Calibri" w:hAnsi="Calibri" w:cs="Helvetica"/>
          <w:b/>
          <w:sz w:val="32"/>
        </w:rPr>
      </w:pPr>
    </w:p>
    <w:p w14:paraId="0A39AD31" w14:textId="77777777" w:rsidR="00EF6B6F" w:rsidRPr="00CF0C88" w:rsidRDefault="00EF6B6F" w:rsidP="00EF6B6F">
      <w:pPr>
        <w:pStyle w:val="Heading4"/>
        <w:rPr>
          <w:rFonts w:ascii="Calibri" w:hAnsi="Calibri" w:cs="Helvetica"/>
          <w:i w:val="0"/>
          <w:iCs w:val="0"/>
          <w:sz w:val="20"/>
        </w:rPr>
      </w:pPr>
      <w:r w:rsidRPr="00CF0C88">
        <w:rPr>
          <w:rFonts w:ascii="Calibri" w:hAnsi="Calibri" w:cs="Helvetica"/>
          <w:sz w:val="20"/>
        </w:rPr>
        <w:t>Req. 3</w:t>
      </w:r>
    </w:p>
    <w:p w14:paraId="61B5F343" w14:textId="77777777" w:rsidR="00EF6B6F" w:rsidRPr="00CF0C88" w:rsidRDefault="00EF6B6F" w:rsidP="00EF6B6F">
      <w:pPr>
        <w:rPr>
          <w:rFonts w:ascii="Calibri" w:hAnsi="Calibri" w:cs="Helvetica"/>
        </w:rPr>
      </w:pPr>
      <w:r w:rsidRPr="00CF0C88">
        <w:rPr>
          <w:rFonts w:ascii="Calibri" w:hAnsi="Calibri" w:cs="Helvetica"/>
        </w:rPr>
        <w:t xml:space="preserve">The total </w:t>
      </w:r>
      <w:r w:rsidR="00F27ED1">
        <w:rPr>
          <w:rFonts w:ascii="Calibri" w:hAnsi="Calibri" w:cs="Helvetica"/>
        </w:rPr>
        <w:t>p</w:t>
      </w:r>
      <w:r w:rsidR="00A61E0D">
        <w:rPr>
          <w:rFonts w:ascii="Calibri" w:hAnsi="Calibri" w:cs="Helvetica"/>
        </w:rPr>
        <w:t>roduct</w:t>
      </w:r>
      <w:r w:rsidRPr="00CF0C88">
        <w:rPr>
          <w:rFonts w:ascii="Calibri" w:hAnsi="Calibri" w:cs="Helvetica"/>
        </w:rPr>
        <w:t xml:space="preserve"> costs are </w:t>
      </w:r>
      <w:r w:rsidRPr="00CF0C88">
        <w:rPr>
          <w:rFonts w:ascii="Calibri" w:hAnsi="Calibri" w:cs="Helvetica"/>
          <w:u w:val="double"/>
        </w:rPr>
        <w:t>$4</w:t>
      </w:r>
      <w:r w:rsidR="00B166B6">
        <w:rPr>
          <w:rFonts w:ascii="Calibri" w:hAnsi="Calibri" w:cs="Helvetica"/>
          <w:u w:val="double"/>
        </w:rPr>
        <w:t>0</w:t>
      </w:r>
      <w:r w:rsidRPr="00CF0C88">
        <w:rPr>
          <w:rFonts w:ascii="Calibri" w:hAnsi="Calibri" w:cs="Helvetica"/>
          <w:u w:val="double"/>
        </w:rPr>
        <w:t>,</w:t>
      </w:r>
      <w:r w:rsidR="00B166B6">
        <w:rPr>
          <w:rFonts w:ascii="Calibri" w:hAnsi="Calibri" w:cs="Helvetica"/>
          <w:u w:val="double"/>
        </w:rPr>
        <w:t>7</w:t>
      </w:r>
      <w:r w:rsidRPr="00CF0C88">
        <w:rPr>
          <w:rFonts w:ascii="Calibri" w:hAnsi="Calibri" w:cs="Helvetica"/>
          <w:u w:val="double"/>
        </w:rPr>
        <w:t>00</w:t>
      </w:r>
      <w:r w:rsidRPr="00CF0C88">
        <w:rPr>
          <w:rFonts w:ascii="Calibri" w:hAnsi="Calibri" w:cs="Helvetica"/>
        </w:rPr>
        <w:t>.</w:t>
      </w:r>
    </w:p>
    <w:p w14:paraId="1C422F9A" w14:textId="77777777" w:rsidR="00EF6B6F" w:rsidRPr="00CF0C88" w:rsidRDefault="00EF6B6F" w:rsidP="00EF6B6F">
      <w:pPr>
        <w:jc w:val="right"/>
        <w:rPr>
          <w:rFonts w:ascii="Calibri" w:hAnsi="Calibri" w:cs="Helvetica"/>
          <w:b/>
          <w:sz w:val="24"/>
          <w:szCs w:val="24"/>
        </w:rPr>
      </w:pPr>
    </w:p>
    <w:p w14:paraId="3228EDC1"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(15 min.)  </w:t>
      </w:r>
      <w:r>
        <w:rPr>
          <w:rFonts w:ascii="Calibri" w:hAnsi="Calibri" w:cs="Helvetica"/>
          <w:b/>
          <w:sz w:val="24"/>
          <w:szCs w:val="24"/>
        </w:rPr>
        <w:t>E2</w:t>
      </w:r>
      <w:r w:rsidRPr="00CF0C88">
        <w:rPr>
          <w:rFonts w:ascii="Calibri" w:hAnsi="Calibri" w:cs="Helvetica"/>
          <w:b/>
          <w:sz w:val="24"/>
          <w:szCs w:val="24"/>
        </w:rPr>
        <w:t>-19A</w:t>
      </w:r>
    </w:p>
    <w:p w14:paraId="6735D18A"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Reqs. 1</w:t>
      </w:r>
      <w:r w:rsidR="00B76162">
        <w:rPr>
          <w:rFonts w:ascii="Calibri" w:hAnsi="Calibri" w:cs="Helvetica"/>
          <w:sz w:val="20"/>
        </w:rPr>
        <w:t>–</w:t>
      </w:r>
      <w:r w:rsidRPr="00CF0C88">
        <w:rPr>
          <w:rFonts w:ascii="Calibri" w:hAnsi="Calibri" w:cs="Helvetica"/>
          <w:sz w:val="20"/>
        </w:rPr>
        <w:t>3</w:t>
      </w:r>
    </w:p>
    <w:tbl>
      <w:tblPr>
        <w:tblpPr w:leftFromText="180" w:rightFromText="180" w:vertAnchor="text" w:horzAnchor="page" w:tblpX="1859" w:tblpY="218"/>
        <w:tblW w:w="9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5"/>
        <w:gridCol w:w="810"/>
        <w:gridCol w:w="900"/>
        <w:gridCol w:w="900"/>
        <w:gridCol w:w="900"/>
        <w:gridCol w:w="1080"/>
        <w:gridCol w:w="900"/>
        <w:gridCol w:w="1080"/>
        <w:gridCol w:w="990"/>
      </w:tblGrid>
      <w:tr w:rsidR="00EF6B6F" w:rsidRPr="00CF0C88" w14:paraId="258AB406" w14:textId="77777777">
        <w:trPr>
          <w:cantSplit/>
        </w:trPr>
        <w:tc>
          <w:tcPr>
            <w:tcW w:w="9105" w:type="dxa"/>
            <w:gridSpan w:val="9"/>
          </w:tcPr>
          <w:p w14:paraId="16B47F77" w14:textId="77777777" w:rsidR="00EF6B6F" w:rsidRPr="00CF0C88" w:rsidRDefault="00EF6B6F" w:rsidP="00EF6B6F">
            <w:pPr>
              <w:pStyle w:val="Heading7"/>
              <w:rPr>
                <w:rFonts w:ascii="Calibri" w:hAnsi="Calibri" w:cs="Helvetica"/>
                <w:b/>
                <w:sz w:val="18"/>
                <w:szCs w:val="18"/>
              </w:rPr>
            </w:pPr>
            <w:r w:rsidRPr="00CF0C88">
              <w:rPr>
                <w:rFonts w:ascii="Calibri" w:hAnsi="Calibri" w:cs="Helvetica"/>
                <w:b/>
                <w:sz w:val="18"/>
                <w:szCs w:val="18"/>
              </w:rPr>
              <w:t>Value Chain Cost Classification</w:t>
            </w:r>
          </w:p>
        </w:tc>
      </w:tr>
      <w:tr w:rsidR="00EF6B6F" w:rsidRPr="00CF0C88" w14:paraId="260CE8DA" w14:textId="77777777">
        <w:trPr>
          <w:cantSplit/>
          <w:trHeight w:val="90"/>
        </w:trPr>
        <w:tc>
          <w:tcPr>
            <w:tcW w:w="9105" w:type="dxa"/>
            <w:gridSpan w:val="9"/>
            <w:tcBorders>
              <w:bottom w:val="double" w:sz="4" w:space="0" w:color="auto"/>
            </w:tcBorders>
          </w:tcPr>
          <w:p w14:paraId="55292212" w14:textId="77777777" w:rsidR="00EF6B6F" w:rsidRPr="00CF0C88" w:rsidRDefault="00EF6B6F" w:rsidP="00EF6B6F">
            <w:pPr>
              <w:rPr>
                <w:rFonts w:ascii="Calibri" w:hAnsi="Calibri" w:cs="Helvetica"/>
                <w:b/>
                <w:sz w:val="18"/>
                <w:szCs w:val="18"/>
              </w:rPr>
            </w:pPr>
          </w:p>
        </w:tc>
      </w:tr>
      <w:tr w:rsidR="00EF6B6F" w:rsidRPr="00CF0C88" w14:paraId="77AD1B30" w14:textId="77777777">
        <w:trPr>
          <w:cantSplit/>
        </w:trPr>
        <w:tc>
          <w:tcPr>
            <w:tcW w:w="1545" w:type="dxa"/>
            <w:tcBorders>
              <w:top w:val="double" w:sz="4" w:space="0" w:color="auto"/>
              <w:bottom w:val="nil"/>
              <w:right w:val="double" w:sz="4" w:space="0" w:color="auto"/>
            </w:tcBorders>
          </w:tcPr>
          <w:p w14:paraId="584DC4A4" w14:textId="77777777" w:rsidR="00EF6B6F" w:rsidRPr="00CF0C88" w:rsidRDefault="00EF6B6F" w:rsidP="00EF6B6F">
            <w:pPr>
              <w:rPr>
                <w:rFonts w:ascii="Calibri" w:hAnsi="Calibri" w:cs="Helvetica"/>
                <w:sz w:val="18"/>
                <w:szCs w:val="18"/>
              </w:rPr>
            </w:pPr>
          </w:p>
        </w:tc>
        <w:tc>
          <w:tcPr>
            <w:tcW w:w="810" w:type="dxa"/>
            <w:tcBorders>
              <w:top w:val="double" w:sz="4" w:space="0" w:color="auto"/>
              <w:left w:val="nil"/>
              <w:bottom w:val="nil"/>
              <w:right w:val="double" w:sz="4" w:space="0" w:color="auto"/>
            </w:tcBorders>
            <w:vAlign w:val="bottom"/>
          </w:tcPr>
          <w:p w14:paraId="3A7DB26D" w14:textId="77777777" w:rsidR="00EF6B6F" w:rsidRPr="00CF0C88" w:rsidRDefault="00EF6B6F" w:rsidP="00EF6B6F">
            <w:pPr>
              <w:jc w:val="center"/>
              <w:rPr>
                <w:rFonts w:ascii="Calibri" w:hAnsi="Calibri" w:cs="Helvetica"/>
                <w:sz w:val="18"/>
                <w:szCs w:val="18"/>
              </w:rPr>
            </w:pPr>
          </w:p>
        </w:tc>
        <w:tc>
          <w:tcPr>
            <w:tcW w:w="900" w:type="dxa"/>
            <w:tcBorders>
              <w:top w:val="double" w:sz="4" w:space="0" w:color="auto"/>
              <w:left w:val="nil"/>
              <w:bottom w:val="nil"/>
              <w:right w:val="double" w:sz="4" w:space="0" w:color="auto"/>
            </w:tcBorders>
            <w:vAlign w:val="bottom"/>
          </w:tcPr>
          <w:p w14:paraId="0332DA31" w14:textId="77777777" w:rsidR="00EF6B6F" w:rsidRPr="00CF0C88" w:rsidRDefault="00EF6B6F" w:rsidP="00EF6B6F">
            <w:pPr>
              <w:jc w:val="center"/>
              <w:rPr>
                <w:rFonts w:ascii="Calibri" w:hAnsi="Calibri" w:cs="Helvetica"/>
                <w:sz w:val="18"/>
                <w:szCs w:val="18"/>
              </w:rPr>
            </w:pPr>
          </w:p>
        </w:tc>
        <w:tc>
          <w:tcPr>
            <w:tcW w:w="2880" w:type="dxa"/>
            <w:gridSpan w:val="3"/>
            <w:tcBorders>
              <w:top w:val="double" w:sz="4" w:space="0" w:color="auto"/>
              <w:left w:val="nil"/>
              <w:right w:val="double" w:sz="4" w:space="0" w:color="auto"/>
            </w:tcBorders>
            <w:vAlign w:val="bottom"/>
          </w:tcPr>
          <w:p w14:paraId="50E92E11" w14:textId="77777777" w:rsidR="00EF6B6F" w:rsidRPr="00CF0C88" w:rsidRDefault="00EF6B6F" w:rsidP="00EF6B6F">
            <w:pPr>
              <w:jc w:val="center"/>
              <w:rPr>
                <w:rFonts w:ascii="Calibri" w:hAnsi="Calibri" w:cs="Helvetica"/>
                <w:sz w:val="18"/>
                <w:szCs w:val="18"/>
              </w:rPr>
            </w:pPr>
            <w:r w:rsidRPr="00CF0C88">
              <w:rPr>
                <w:rFonts w:ascii="Calibri" w:hAnsi="Calibri" w:cs="Helvetica"/>
                <w:sz w:val="18"/>
                <w:szCs w:val="18"/>
              </w:rPr>
              <w:t>Production</w:t>
            </w:r>
          </w:p>
        </w:tc>
        <w:tc>
          <w:tcPr>
            <w:tcW w:w="900" w:type="dxa"/>
            <w:tcBorders>
              <w:top w:val="double" w:sz="4" w:space="0" w:color="auto"/>
              <w:left w:val="nil"/>
              <w:bottom w:val="nil"/>
              <w:right w:val="double" w:sz="4" w:space="0" w:color="auto"/>
            </w:tcBorders>
            <w:vAlign w:val="bottom"/>
          </w:tcPr>
          <w:p w14:paraId="1C9918B9" w14:textId="77777777" w:rsidR="00EF6B6F" w:rsidRPr="00CF0C88" w:rsidRDefault="00EF6B6F" w:rsidP="00EF6B6F">
            <w:pPr>
              <w:jc w:val="center"/>
              <w:rPr>
                <w:rFonts w:ascii="Calibri" w:hAnsi="Calibri" w:cs="Helvetica"/>
                <w:sz w:val="18"/>
                <w:szCs w:val="18"/>
              </w:rPr>
            </w:pPr>
          </w:p>
        </w:tc>
        <w:tc>
          <w:tcPr>
            <w:tcW w:w="1080" w:type="dxa"/>
            <w:tcBorders>
              <w:top w:val="double" w:sz="4" w:space="0" w:color="auto"/>
              <w:left w:val="nil"/>
              <w:bottom w:val="nil"/>
              <w:right w:val="double" w:sz="4" w:space="0" w:color="auto"/>
            </w:tcBorders>
            <w:vAlign w:val="bottom"/>
          </w:tcPr>
          <w:p w14:paraId="385633D2" w14:textId="77777777" w:rsidR="00EF6B6F" w:rsidRPr="00CF0C88" w:rsidRDefault="00EF6B6F" w:rsidP="00EF6B6F">
            <w:pPr>
              <w:jc w:val="center"/>
              <w:rPr>
                <w:rFonts w:ascii="Calibri" w:hAnsi="Calibri" w:cs="Helvetica"/>
                <w:sz w:val="18"/>
                <w:szCs w:val="18"/>
              </w:rPr>
            </w:pPr>
          </w:p>
        </w:tc>
        <w:tc>
          <w:tcPr>
            <w:tcW w:w="990" w:type="dxa"/>
            <w:tcBorders>
              <w:top w:val="double" w:sz="4" w:space="0" w:color="auto"/>
              <w:left w:val="nil"/>
              <w:bottom w:val="nil"/>
            </w:tcBorders>
            <w:vAlign w:val="bottom"/>
          </w:tcPr>
          <w:p w14:paraId="5E0EC51F" w14:textId="77777777" w:rsidR="00EF6B6F" w:rsidRPr="00CF0C88" w:rsidRDefault="00EF6B6F" w:rsidP="00EF6B6F">
            <w:pPr>
              <w:jc w:val="center"/>
              <w:rPr>
                <w:rFonts w:ascii="Calibri" w:hAnsi="Calibri" w:cs="Helvetica"/>
                <w:sz w:val="18"/>
                <w:szCs w:val="18"/>
              </w:rPr>
            </w:pPr>
          </w:p>
        </w:tc>
      </w:tr>
      <w:tr w:rsidR="00EF6B6F" w:rsidRPr="00CF0C88" w14:paraId="33A9B19D" w14:textId="77777777">
        <w:tc>
          <w:tcPr>
            <w:tcW w:w="1545" w:type="dxa"/>
            <w:tcBorders>
              <w:top w:val="nil"/>
              <w:right w:val="double" w:sz="4" w:space="0" w:color="auto"/>
            </w:tcBorders>
          </w:tcPr>
          <w:p w14:paraId="46F8F3FA" w14:textId="77777777" w:rsidR="00EF6B6F" w:rsidRPr="00CF0C88" w:rsidRDefault="00EF6B6F" w:rsidP="00EF6B6F">
            <w:pPr>
              <w:rPr>
                <w:rFonts w:ascii="Calibri" w:hAnsi="Calibri" w:cs="Helvetica"/>
                <w:sz w:val="18"/>
                <w:szCs w:val="18"/>
              </w:rPr>
            </w:pPr>
          </w:p>
        </w:tc>
        <w:tc>
          <w:tcPr>
            <w:tcW w:w="810" w:type="dxa"/>
            <w:tcBorders>
              <w:top w:val="nil"/>
              <w:left w:val="nil"/>
              <w:right w:val="double" w:sz="4" w:space="0" w:color="auto"/>
            </w:tcBorders>
            <w:vAlign w:val="bottom"/>
          </w:tcPr>
          <w:p w14:paraId="57B49B41"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R &amp; D</w:t>
            </w:r>
          </w:p>
        </w:tc>
        <w:tc>
          <w:tcPr>
            <w:tcW w:w="900" w:type="dxa"/>
            <w:tcBorders>
              <w:top w:val="nil"/>
              <w:left w:val="nil"/>
              <w:right w:val="double" w:sz="4" w:space="0" w:color="auto"/>
            </w:tcBorders>
            <w:vAlign w:val="bottom"/>
          </w:tcPr>
          <w:p w14:paraId="46B4F9DC"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Design</w:t>
            </w:r>
          </w:p>
        </w:tc>
        <w:tc>
          <w:tcPr>
            <w:tcW w:w="900" w:type="dxa"/>
            <w:tcBorders>
              <w:left w:val="nil"/>
              <w:right w:val="double" w:sz="4" w:space="0" w:color="auto"/>
            </w:tcBorders>
            <w:vAlign w:val="bottom"/>
          </w:tcPr>
          <w:p w14:paraId="27E24052" w14:textId="77777777" w:rsidR="00EF6B6F" w:rsidRPr="00CF0C88" w:rsidRDefault="00EF6B6F" w:rsidP="00EF6B6F">
            <w:pPr>
              <w:jc w:val="center"/>
              <w:rPr>
                <w:rFonts w:ascii="Calibri" w:hAnsi="Calibri" w:cs="Helvetica"/>
                <w:sz w:val="18"/>
                <w:szCs w:val="18"/>
              </w:rPr>
            </w:pPr>
            <w:r w:rsidRPr="00CF0C88">
              <w:rPr>
                <w:rFonts w:ascii="Calibri" w:hAnsi="Calibri" w:cs="Helvetica"/>
                <w:sz w:val="18"/>
                <w:szCs w:val="18"/>
              </w:rPr>
              <w:t>Direct</w:t>
            </w:r>
          </w:p>
          <w:p w14:paraId="2DCA43A3"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Materials</w:t>
            </w:r>
          </w:p>
        </w:tc>
        <w:tc>
          <w:tcPr>
            <w:tcW w:w="900" w:type="dxa"/>
            <w:tcBorders>
              <w:left w:val="nil"/>
              <w:right w:val="double" w:sz="4" w:space="0" w:color="auto"/>
            </w:tcBorders>
            <w:vAlign w:val="bottom"/>
          </w:tcPr>
          <w:p w14:paraId="43918062" w14:textId="77777777" w:rsidR="00EF6B6F" w:rsidRPr="00CF0C88" w:rsidRDefault="00EF6B6F" w:rsidP="00EF6B6F">
            <w:pPr>
              <w:jc w:val="center"/>
              <w:rPr>
                <w:rFonts w:ascii="Calibri" w:hAnsi="Calibri" w:cs="Helvetica"/>
                <w:sz w:val="18"/>
                <w:szCs w:val="18"/>
              </w:rPr>
            </w:pPr>
            <w:r w:rsidRPr="00CF0C88">
              <w:rPr>
                <w:rFonts w:ascii="Calibri" w:hAnsi="Calibri" w:cs="Helvetica"/>
                <w:sz w:val="18"/>
                <w:szCs w:val="18"/>
              </w:rPr>
              <w:t>Direct</w:t>
            </w:r>
          </w:p>
          <w:p w14:paraId="3FF703F9"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Labor</w:t>
            </w:r>
          </w:p>
        </w:tc>
        <w:tc>
          <w:tcPr>
            <w:tcW w:w="1080" w:type="dxa"/>
            <w:tcBorders>
              <w:left w:val="nil"/>
              <w:right w:val="double" w:sz="4" w:space="0" w:color="auto"/>
            </w:tcBorders>
            <w:vAlign w:val="bottom"/>
          </w:tcPr>
          <w:p w14:paraId="02602F2B" w14:textId="77777777" w:rsidR="00EF6B6F" w:rsidRPr="00CF0C88" w:rsidRDefault="00A53B42" w:rsidP="00EF6B6F">
            <w:pPr>
              <w:jc w:val="center"/>
              <w:rPr>
                <w:rFonts w:ascii="Calibri" w:hAnsi="Calibri" w:cs="Helvetica"/>
                <w:sz w:val="18"/>
                <w:szCs w:val="18"/>
              </w:rPr>
            </w:pPr>
            <w:r>
              <w:rPr>
                <w:rFonts w:ascii="Calibri" w:hAnsi="Calibri" w:cs="Helvetica"/>
                <w:sz w:val="18"/>
                <w:szCs w:val="18"/>
              </w:rPr>
              <w:t>Mfg</w:t>
            </w:r>
            <w:r w:rsidR="008B295E">
              <w:rPr>
                <w:rFonts w:ascii="Calibri" w:hAnsi="Calibri" w:cs="Helvetica"/>
                <w:sz w:val="18"/>
                <w:szCs w:val="18"/>
              </w:rPr>
              <w:t>.</w:t>
            </w:r>
          </w:p>
          <w:p w14:paraId="3EFE3194"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Overhead</w:t>
            </w:r>
          </w:p>
        </w:tc>
        <w:tc>
          <w:tcPr>
            <w:tcW w:w="900" w:type="dxa"/>
            <w:tcBorders>
              <w:top w:val="nil"/>
              <w:left w:val="nil"/>
              <w:right w:val="double" w:sz="4" w:space="0" w:color="auto"/>
            </w:tcBorders>
            <w:vAlign w:val="bottom"/>
          </w:tcPr>
          <w:p w14:paraId="38C0D402"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Marketing</w:t>
            </w:r>
          </w:p>
        </w:tc>
        <w:tc>
          <w:tcPr>
            <w:tcW w:w="1080" w:type="dxa"/>
            <w:tcBorders>
              <w:top w:val="nil"/>
              <w:left w:val="nil"/>
              <w:right w:val="double" w:sz="4" w:space="0" w:color="auto"/>
            </w:tcBorders>
            <w:vAlign w:val="bottom"/>
          </w:tcPr>
          <w:p w14:paraId="58922804"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Distribution</w:t>
            </w:r>
          </w:p>
        </w:tc>
        <w:tc>
          <w:tcPr>
            <w:tcW w:w="990" w:type="dxa"/>
            <w:tcBorders>
              <w:top w:val="nil"/>
              <w:left w:val="nil"/>
            </w:tcBorders>
            <w:vAlign w:val="bottom"/>
          </w:tcPr>
          <w:p w14:paraId="7A1612BE" w14:textId="77777777" w:rsidR="00EF6B6F" w:rsidRPr="00CF0C88" w:rsidRDefault="00EF6B6F" w:rsidP="00EF6B6F">
            <w:pPr>
              <w:jc w:val="center"/>
              <w:rPr>
                <w:rFonts w:ascii="Calibri" w:hAnsi="Calibri" w:cs="Helvetica"/>
                <w:sz w:val="18"/>
                <w:szCs w:val="18"/>
              </w:rPr>
            </w:pPr>
            <w:r w:rsidRPr="00CF0C88">
              <w:rPr>
                <w:rFonts w:ascii="Calibri" w:hAnsi="Calibri" w:cs="Helvetica"/>
                <w:sz w:val="18"/>
                <w:szCs w:val="18"/>
              </w:rPr>
              <w:t>Customer</w:t>
            </w:r>
          </w:p>
          <w:p w14:paraId="3BD9F571"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Service</w:t>
            </w:r>
          </w:p>
        </w:tc>
      </w:tr>
      <w:tr w:rsidR="00EF6B6F" w:rsidRPr="00CF0C88" w14:paraId="7650BF3B" w14:textId="77777777">
        <w:tc>
          <w:tcPr>
            <w:tcW w:w="1545" w:type="dxa"/>
            <w:tcBorders>
              <w:right w:val="double" w:sz="4" w:space="0" w:color="auto"/>
            </w:tcBorders>
            <w:tcMar>
              <w:left w:w="58" w:type="dxa"/>
            </w:tcMar>
            <w:vAlign w:val="bottom"/>
          </w:tcPr>
          <w:p w14:paraId="100FAB68" w14:textId="77777777" w:rsidR="00EF6B6F" w:rsidRPr="00CF0C88" w:rsidRDefault="00EF6B6F" w:rsidP="00EF6B6F">
            <w:pPr>
              <w:rPr>
                <w:rFonts w:ascii="Calibri" w:hAnsi="Calibri" w:cs="Helvetica"/>
                <w:sz w:val="18"/>
                <w:szCs w:val="18"/>
              </w:rPr>
            </w:pPr>
          </w:p>
        </w:tc>
        <w:tc>
          <w:tcPr>
            <w:tcW w:w="810" w:type="dxa"/>
            <w:tcBorders>
              <w:left w:val="nil"/>
              <w:right w:val="double" w:sz="4" w:space="0" w:color="auto"/>
            </w:tcBorders>
            <w:vAlign w:val="bottom"/>
          </w:tcPr>
          <w:p w14:paraId="442F6051"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688ECB5B"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491C4A49"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5D5A9F65"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78A1CD77"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72543E05"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24DC4652"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31827F0C" w14:textId="77777777" w:rsidR="00EF6B6F" w:rsidRPr="00CF0C88" w:rsidRDefault="00EF6B6F" w:rsidP="00EF6B6F">
            <w:pPr>
              <w:jc w:val="center"/>
              <w:rPr>
                <w:rFonts w:ascii="Calibri" w:hAnsi="Calibri" w:cs="Helvetica"/>
                <w:sz w:val="18"/>
                <w:szCs w:val="18"/>
              </w:rPr>
            </w:pPr>
          </w:p>
        </w:tc>
      </w:tr>
      <w:tr w:rsidR="00EF6B6F" w:rsidRPr="00CF0C88" w14:paraId="38B8E1E3" w14:textId="77777777">
        <w:tc>
          <w:tcPr>
            <w:tcW w:w="1545" w:type="dxa"/>
            <w:tcBorders>
              <w:right w:val="double" w:sz="4" w:space="0" w:color="auto"/>
            </w:tcBorders>
            <w:tcMar>
              <w:left w:w="58" w:type="dxa"/>
            </w:tcMar>
            <w:vAlign w:val="bottom"/>
          </w:tcPr>
          <w:p w14:paraId="12C52C67"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Delivery expense</w:t>
            </w:r>
          </w:p>
        </w:tc>
        <w:tc>
          <w:tcPr>
            <w:tcW w:w="810" w:type="dxa"/>
            <w:tcBorders>
              <w:left w:val="nil"/>
              <w:right w:val="double" w:sz="4" w:space="0" w:color="auto"/>
            </w:tcBorders>
            <w:vAlign w:val="bottom"/>
          </w:tcPr>
          <w:p w14:paraId="31452989"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45573680"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3DD29C26"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53BD3ADD"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1D88210E"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0A68D7BA"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7328B28A" w14:textId="77777777" w:rsidR="00EF6B6F" w:rsidRPr="00CF0C88" w:rsidRDefault="00EF6B6F" w:rsidP="00EF6B6F">
            <w:pPr>
              <w:jc w:val="center"/>
              <w:rPr>
                <w:rFonts w:ascii="Calibri" w:hAnsi="Calibri" w:cs="Helvetica"/>
                <w:sz w:val="18"/>
                <w:szCs w:val="18"/>
              </w:rPr>
            </w:pPr>
            <w:r w:rsidRPr="00CF0C88">
              <w:rPr>
                <w:rFonts w:ascii="Calibri" w:hAnsi="Calibri" w:cs="Helvetica"/>
                <w:sz w:val="18"/>
                <w:szCs w:val="18"/>
              </w:rPr>
              <w:t>$</w:t>
            </w:r>
            <w:r w:rsidR="003D713D">
              <w:rPr>
                <w:rFonts w:ascii="Calibri" w:hAnsi="Calibri" w:cs="Helvetica"/>
                <w:sz w:val="18"/>
                <w:szCs w:val="18"/>
              </w:rPr>
              <w:t>9</w:t>
            </w:r>
          </w:p>
        </w:tc>
        <w:tc>
          <w:tcPr>
            <w:tcW w:w="990" w:type="dxa"/>
            <w:tcBorders>
              <w:left w:val="nil"/>
            </w:tcBorders>
            <w:vAlign w:val="bottom"/>
          </w:tcPr>
          <w:p w14:paraId="7B564C45" w14:textId="77777777" w:rsidR="00EF6B6F" w:rsidRPr="00CF0C88" w:rsidRDefault="00EF6B6F" w:rsidP="00EF6B6F">
            <w:pPr>
              <w:jc w:val="center"/>
              <w:rPr>
                <w:rFonts w:ascii="Calibri" w:hAnsi="Calibri" w:cs="Helvetica"/>
                <w:sz w:val="18"/>
                <w:szCs w:val="18"/>
                <w:u w:val="single"/>
              </w:rPr>
            </w:pPr>
          </w:p>
        </w:tc>
      </w:tr>
      <w:tr w:rsidR="00EF6B6F" w:rsidRPr="00CF0C88" w14:paraId="0CB32177" w14:textId="77777777">
        <w:tc>
          <w:tcPr>
            <w:tcW w:w="1545" w:type="dxa"/>
            <w:tcBorders>
              <w:right w:val="double" w:sz="4" w:space="0" w:color="auto"/>
            </w:tcBorders>
            <w:tcMar>
              <w:left w:w="58" w:type="dxa"/>
            </w:tcMar>
            <w:vAlign w:val="bottom"/>
          </w:tcPr>
          <w:p w14:paraId="27BE8DD2"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 xml:space="preserve">Salaries of </w:t>
            </w:r>
          </w:p>
          <w:p w14:paraId="54536849"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salespeople</w:t>
            </w:r>
          </w:p>
        </w:tc>
        <w:tc>
          <w:tcPr>
            <w:tcW w:w="810" w:type="dxa"/>
            <w:tcBorders>
              <w:left w:val="nil"/>
              <w:right w:val="double" w:sz="4" w:space="0" w:color="auto"/>
            </w:tcBorders>
            <w:vAlign w:val="bottom"/>
          </w:tcPr>
          <w:p w14:paraId="1ED49ECD"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5DDCCFA0"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7B160CF4"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17FBF90F"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388E7736"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4C802663"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rPr>
              <w:t>$</w:t>
            </w:r>
            <w:r w:rsidR="003D713D">
              <w:rPr>
                <w:rFonts w:ascii="Calibri" w:hAnsi="Calibri" w:cs="Helvetica"/>
                <w:sz w:val="18"/>
                <w:szCs w:val="18"/>
              </w:rPr>
              <w:t>4</w:t>
            </w:r>
          </w:p>
        </w:tc>
        <w:tc>
          <w:tcPr>
            <w:tcW w:w="1080" w:type="dxa"/>
            <w:tcBorders>
              <w:left w:val="nil"/>
              <w:right w:val="double" w:sz="4" w:space="0" w:color="auto"/>
            </w:tcBorders>
            <w:vAlign w:val="bottom"/>
          </w:tcPr>
          <w:p w14:paraId="6B4D80A6"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174D5499" w14:textId="77777777" w:rsidR="00EF6B6F" w:rsidRPr="00CF0C88" w:rsidRDefault="00EF6B6F" w:rsidP="00EF6B6F">
            <w:pPr>
              <w:jc w:val="center"/>
              <w:rPr>
                <w:rFonts w:ascii="Calibri" w:hAnsi="Calibri" w:cs="Helvetica"/>
                <w:sz w:val="18"/>
                <w:szCs w:val="18"/>
                <w:u w:val="single"/>
              </w:rPr>
            </w:pPr>
          </w:p>
        </w:tc>
      </w:tr>
      <w:tr w:rsidR="00EF6B6F" w:rsidRPr="00CF0C88" w14:paraId="7E920AB1" w14:textId="77777777">
        <w:tc>
          <w:tcPr>
            <w:tcW w:w="1545" w:type="dxa"/>
            <w:tcBorders>
              <w:right w:val="double" w:sz="4" w:space="0" w:color="auto"/>
            </w:tcBorders>
            <w:tcMar>
              <w:left w:w="58" w:type="dxa"/>
            </w:tcMar>
            <w:vAlign w:val="bottom"/>
          </w:tcPr>
          <w:p w14:paraId="4F178854" w14:textId="77777777" w:rsidR="00EF6B6F" w:rsidRPr="00CF0C88" w:rsidRDefault="00EF6B6F" w:rsidP="00446285">
            <w:pPr>
              <w:rPr>
                <w:rFonts w:ascii="Calibri" w:hAnsi="Calibri" w:cs="Helvetica"/>
                <w:sz w:val="18"/>
                <w:szCs w:val="18"/>
              </w:rPr>
            </w:pPr>
            <w:r w:rsidRPr="00CF0C88">
              <w:rPr>
                <w:rFonts w:ascii="Calibri" w:hAnsi="Calibri" w:cs="Helvetica"/>
                <w:sz w:val="18"/>
                <w:szCs w:val="18"/>
              </w:rPr>
              <w:t>Chipset</w:t>
            </w:r>
          </w:p>
        </w:tc>
        <w:tc>
          <w:tcPr>
            <w:tcW w:w="810" w:type="dxa"/>
            <w:tcBorders>
              <w:left w:val="nil"/>
              <w:right w:val="double" w:sz="4" w:space="0" w:color="auto"/>
            </w:tcBorders>
            <w:vAlign w:val="bottom"/>
          </w:tcPr>
          <w:p w14:paraId="54D5DDE6"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2BAEA329"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65B6373B" w14:textId="77777777" w:rsidR="00EF6B6F" w:rsidRPr="00CF0C88" w:rsidRDefault="00EF6B6F" w:rsidP="00EF6B6F">
            <w:pPr>
              <w:tabs>
                <w:tab w:val="decimal" w:pos="450"/>
              </w:tabs>
              <w:rPr>
                <w:rFonts w:ascii="Calibri" w:hAnsi="Calibri" w:cs="Helvetica"/>
                <w:sz w:val="18"/>
                <w:szCs w:val="18"/>
              </w:rPr>
            </w:pPr>
            <w:r w:rsidRPr="00CF0C88">
              <w:rPr>
                <w:rFonts w:ascii="Calibri" w:hAnsi="Calibri" w:cs="Helvetica"/>
                <w:sz w:val="18"/>
                <w:szCs w:val="18"/>
              </w:rPr>
              <w:t xml:space="preserve">      $56</w:t>
            </w:r>
          </w:p>
        </w:tc>
        <w:tc>
          <w:tcPr>
            <w:tcW w:w="900" w:type="dxa"/>
            <w:tcBorders>
              <w:left w:val="nil"/>
              <w:right w:val="double" w:sz="4" w:space="0" w:color="auto"/>
            </w:tcBorders>
            <w:vAlign w:val="bottom"/>
          </w:tcPr>
          <w:p w14:paraId="1A71BC63"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1854CF4D"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08A16C55"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33C5A490"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4046FE2E" w14:textId="77777777" w:rsidR="00EF6B6F" w:rsidRPr="00CF0C88" w:rsidRDefault="00EF6B6F" w:rsidP="00EF6B6F">
            <w:pPr>
              <w:jc w:val="center"/>
              <w:rPr>
                <w:rFonts w:ascii="Calibri" w:hAnsi="Calibri" w:cs="Helvetica"/>
                <w:sz w:val="18"/>
                <w:szCs w:val="18"/>
                <w:u w:val="single"/>
              </w:rPr>
            </w:pPr>
          </w:p>
        </w:tc>
      </w:tr>
      <w:tr w:rsidR="00EF6B6F" w:rsidRPr="00CF0C88" w14:paraId="642D027B" w14:textId="77777777">
        <w:tc>
          <w:tcPr>
            <w:tcW w:w="1545" w:type="dxa"/>
            <w:tcBorders>
              <w:right w:val="double" w:sz="4" w:space="0" w:color="auto"/>
            </w:tcBorders>
            <w:tcMar>
              <w:left w:w="58" w:type="dxa"/>
            </w:tcMar>
            <w:vAlign w:val="bottom"/>
          </w:tcPr>
          <w:p w14:paraId="43B11C4A"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Exterior case for phone</w:t>
            </w:r>
          </w:p>
        </w:tc>
        <w:tc>
          <w:tcPr>
            <w:tcW w:w="810" w:type="dxa"/>
            <w:tcBorders>
              <w:left w:val="nil"/>
              <w:right w:val="double" w:sz="4" w:space="0" w:color="auto"/>
            </w:tcBorders>
            <w:vAlign w:val="bottom"/>
          </w:tcPr>
          <w:p w14:paraId="7C97239D"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4D3E2AFB"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6503BD37" w14:textId="77777777" w:rsidR="00EF6B6F" w:rsidRPr="00CF0C88" w:rsidRDefault="00EF6B6F" w:rsidP="00214077">
            <w:pPr>
              <w:tabs>
                <w:tab w:val="decimal" w:pos="450"/>
              </w:tabs>
              <w:rPr>
                <w:rFonts w:ascii="Calibri" w:hAnsi="Calibri" w:cs="Helvetica"/>
                <w:sz w:val="18"/>
                <w:szCs w:val="18"/>
              </w:rPr>
            </w:pPr>
            <w:r w:rsidRPr="00CF0C88">
              <w:rPr>
                <w:rFonts w:ascii="Calibri" w:hAnsi="Calibri" w:cs="Helvetica"/>
                <w:sz w:val="18"/>
                <w:szCs w:val="18"/>
              </w:rPr>
              <w:t xml:space="preserve">    $</w:t>
            </w:r>
            <w:r w:rsidR="003D713D">
              <w:rPr>
                <w:rFonts w:ascii="Calibri" w:hAnsi="Calibri" w:cs="Helvetica"/>
                <w:sz w:val="18"/>
                <w:szCs w:val="18"/>
              </w:rPr>
              <w:t>6</w:t>
            </w:r>
          </w:p>
        </w:tc>
        <w:tc>
          <w:tcPr>
            <w:tcW w:w="900" w:type="dxa"/>
            <w:tcBorders>
              <w:left w:val="nil"/>
              <w:right w:val="double" w:sz="4" w:space="0" w:color="auto"/>
            </w:tcBorders>
            <w:vAlign w:val="bottom"/>
          </w:tcPr>
          <w:p w14:paraId="5B7EE59C"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2E3B6A77"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38701413"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3EBEE343"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3C214A52" w14:textId="77777777" w:rsidR="00EF6B6F" w:rsidRPr="00CF0C88" w:rsidRDefault="00EF6B6F" w:rsidP="00EF6B6F">
            <w:pPr>
              <w:jc w:val="center"/>
              <w:rPr>
                <w:rFonts w:ascii="Calibri" w:hAnsi="Calibri" w:cs="Helvetica"/>
                <w:sz w:val="18"/>
                <w:szCs w:val="18"/>
                <w:u w:val="single"/>
              </w:rPr>
            </w:pPr>
          </w:p>
        </w:tc>
      </w:tr>
      <w:tr w:rsidR="00EF6B6F" w:rsidRPr="00CF0C88" w14:paraId="74B230B6" w14:textId="77777777">
        <w:tc>
          <w:tcPr>
            <w:tcW w:w="1545" w:type="dxa"/>
            <w:tcBorders>
              <w:right w:val="double" w:sz="4" w:space="0" w:color="auto"/>
            </w:tcBorders>
            <w:tcMar>
              <w:left w:w="58" w:type="dxa"/>
            </w:tcMar>
            <w:vAlign w:val="bottom"/>
          </w:tcPr>
          <w:p w14:paraId="2DC50898"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Assembly-line</w:t>
            </w:r>
          </w:p>
          <w:p w14:paraId="7AE775DF"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workers’ wages</w:t>
            </w:r>
          </w:p>
        </w:tc>
        <w:tc>
          <w:tcPr>
            <w:tcW w:w="810" w:type="dxa"/>
            <w:tcBorders>
              <w:left w:val="nil"/>
              <w:right w:val="double" w:sz="4" w:space="0" w:color="auto"/>
            </w:tcBorders>
            <w:vAlign w:val="bottom"/>
          </w:tcPr>
          <w:p w14:paraId="1CA1F73B"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0C9658CB"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7ED92CB9"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6C95B243"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rPr>
              <w:t>$</w:t>
            </w:r>
            <w:r w:rsidR="003D713D">
              <w:rPr>
                <w:rFonts w:ascii="Calibri" w:hAnsi="Calibri" w:cs="Helvetica"/>
                <w:sz w:val="18"/>
                <w:szCs w:val="18"/>
              </w:rPr>
              <w:t>8</w:t>
            </w:r>
          </w:p>
        </w:tc>
        <w:tc>
          <w:tcPr>
            <w:tcW w:w="1080" w:type="dxa"/>
            <w:tcBorders>
              <w:left w:val="nil"/>
              <w:right w:val="double" w:sz="4" w:space="0" w:color="auto"/>
            </w:tcBorders>
            <w:vAlign w:val="bottom"/>
          </w:tcPr>
          <w:p w14:paraId="45E49453"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6D1B01DA"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4022EFE5"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175A0D05" w14:textId="77777777" w:rsidR="00EF6B6F" w:rsidRPr="00CF0C88" w:rsidRDefault="00EF6B6F" w:rsidP="00EF6B6F">
            <w:pPr>
              <w:jc w:val="center"/>
              <w:rPr>
                <w:rFonts w:ascii="Calibri" w:hAnsi="Calibri" w:cs="Helvetica"/>
                <w:sz w:val="18"/>
                <w:szCs w:val="18"/>
                <w:u w:val="single"/>
              </w:rPr>
            </w:pPr>
          </w:p>
        </w:tc>
      </w:tr>
      <w:tr w:rsidR="00EF6B6F" w:rsidRPr="00CF0C88" w14:paraId="072E509F" w14:textId="77777777">
        <w:tc>
          <w:tcPr>
            <w:tcW w:w="1545" w:type="dxa"/>
            <w:tcBorders>
              <w:right w:val="double" w:sz="4" w:space="0" w:color="auto"/>
            </w:tcBorders>
            <w:tcMar>
              <w:left w:w="58" w:type="dxa"/>
            </w:tcMar>
            <w:vAlign w:val="bottom"/>
          </w:tcPr>
          <w:p w14:paraId="7303A349"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 xml:space="preserve">Technical </w:t>
            </w:r>
            <w:r w:rsidR="00927A4A">
              <w:rPr>
                <w:rFonts w:ascii="Calibri" w:hAnsi="Calibri" w:cs="Helvetica"/>
                <w:sz w:val="18"/>
                <w:szCs w:val="18"/>
              </w:rPr>
              <w:t xml:space="preserve">customer </w:t>
            </w:r>
            <w:r w:rsidRPr="00CF0C88">
              <w:rPr>
                <w:rFonts w:ascii="Calibri" w:hAnsi="Calibri" w:cs="Helvetica"/>
                <w:sz w:val="18"/>
                <w:szCs w:val="18"/>
              </w:rPr>
              <w:t>support</w:t>
            </w:r>
            <w:r w:rsidR="006C4710">
              <w:rPr>
                <w:rFonts w:ascii="Calibri" w:hAnsi="Calibri" w:cs="Helvetica"/>
                <w:sz w:val="18"/>
                <w:szCs w:val="18"/>
              </w:rPr>
              <w:t xml:space="preserve"> </w:t>
            </w:r>
            <w:r w:rsidRPr="00CF0C88">
              <w:rPr>
                <w:rFonts w:ascii="Calibri" w:hAnsi="Calibri" w:cs="Helvetica"/>
                <w:sz w:val="18"/>
                <w:szCs w:val="18"/>
              </w:rPr>
              <w:t>hotline</w:t>
            </w:r>
          </w:p>
        </w:tc>
        <w:tc>
          <w:tcPr>
            <w:tcW w:w="810" w:type="dxa"/>
            <w:tcBorders>
              <w:left w:val="nil"/>
              <w:right w:val="double" w:sz="4" w:space="0" w:color="auto"/>
            </w:tcBorders>
            <w:vAlign w:val="bottom"/>
          </w:tcPr>
          <w:p w14:paraId="6D9C1A62"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18AD0CFA"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41D79189"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05F70FE3"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72292624"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2FA93980"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0A0FB83F"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181C0D13" w14:textId="77777777" w:rsidR="00EF6B6F" w:rsidRPr="00CF0C88" w:rsidRDefault="00EF6B6F" w:rsidP="00EF6B6F">
            <w:pPr>
              <w:jc w:val="center"/>
              <w:rPr>
                <w:rFonts w:ascii="Calibri" w:hAnsi="Calibri" w:cs="Helvetica"/>
                <w:sz w:val="18"/>
                <w:szCs w:val="18"/>
              </w:rPr>
            </w:pPr>
            <w:r w:rsidRPr="00CF0C88">
              <w:rPr>
                <w:rFonts w:ascii="Calibri" w:hAnsi="Calibri" w:cs="Helvetica"/>
                <w:sz w:val="18"/>
                <w:szCs w:val="18"/>
              </w:rPr>
              <w:t>$</w:t>
            </w:r>
            <w:r w:rsidR="003D713D">
              <w:rPr>
                <w:rFonts w:ascii="Calibri" w:hAnsi="Calibri" w:cs="Helvetica"/>
                <w:sz w:val="18"/>
                <w:szCs w:val="18"/>
              </w:rPr>
              <w:t>5</w:t>
            </w:r>
          </w:p>
        </w:tc>
      </w:tr>
      <w:tr w:rsidR="00EF6B6F" w:rsidRPr="00CF0C88" w14:paraId="561F2D41" w14:textId="77777777">
        <w:tc>
          <w:tcPr>
            <w:tcW w:w="1545" w:type="dxa"/>
            <w:tcBorders>
              <w:right w:val="double" w:sz="4" w:space="0" w:color="auto"/>
            </w:tcBorders>
            <w:tcMar>
              <w:left w:w="58" w:type="dxa"/>
            </w:tcMar>
            <w:vAlign w:val="bottom"/>
          </w:tcPr>
          <w:p w14:paraId="16D79884"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Depreciation on</w:t>
            </w:r>
          </w:p>
          <w:p w14:paraId="6802AEA2"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plant and equipment</w:t>
            </w:r>
          </w:p>
        </w:tc>
        <w:tc>
          <w:tcPr>
            <w:tcW w:w="810" w:type="dxa"/>
            <w:tcBorders>
              <w:left w:val="nil"/>
              <w:right w:val="double" w:sz="4" w:space="0" w:color="auto"/>
            </w:tcBorders>
            <w:vAlign w:val="bottom"/>
          </w:tcPr>
          <w:p w14:paraId="49F25CE9"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71E32B3C"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32FE9FC6"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6D4435E2"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6CD41FD3"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rPr>
              <w:t>$60</w:t>
            </w:r>
          </w:p>
        </w:tc>
        <w:tc>
          <w:tcPr>
            <w:tcW w:w="900" w:type="dxa"/>
            <w:tcBorders>
              <w:left w:val="nil"/>
              <w:right w:val="double" w:sz="4" w:space="0" w:color="auto"/>
            </w:tcBorders>
            <w:vAlign w:val="bottom"/>
          </w:tcPr>
          <w:p w14:paraId="20D5E441"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48A25C2B"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17B6AD33" w14:textId="77777777" w:rsidR="00EF6B6F" w:rsidRPr="00CF0C88" w:rsidRDefault="00EF6B6F" w:rsidP="00EF6B6F">
            <w:pPr>
              <w:jc w:val="center"/>
              <w:rPr>
                <w:rFonts w:ascii="Calibri" w:hAnsi="Calibri" w:cs="Helvetica"/>
                <w:sz w:val="18"/>
                <w:szCs w:val="18"/>
                <w:u w:val="single"/>
              </w:rPr>
            </w:pPr>
          </w:p>
        </w:tc>
      </w:tr>
      <w:tr w:rsidR="00EF6B6F" w:rsidRPr="00CF0C88" w14:paraId="2B9C6101" w14:textId="77777777">
        <w:tc>
          <w:tcPr>
            <w:tcW w:w="1545" w:type="dxa"/>
            <w:tcBorders>
              <w:right w:val="double" w:sz="4" w:space="0" w:color="auto"/>
            </w:tcBorders>
            <w:tcMar>
              <w:left w:w="58" w:type="dxa"/>
            </w:tcMar>
            <w:vAlign w:val="bottom"/>
          </w:tcPr>
          <w:p w14:paraId="05180B81"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Rearrange production</w:t>
            </w:r>
          </w:p>
          <w:p w14:paraId="067E1521"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process</w:t>
            </w:r>
          </w:p>
        </w:tc>
        <w:tc>
          <w:tcPr>
            <w:tcW w:w="810" w:type="dxa"/>
            <w:tcBorders>
              <w:left w:val="nil"/>
              <w:right w:val="double" w:sz="4" w:space="0" w:color="auto"/>
            </w:tcBorders>
            <w:vAlign w:val="bottom"/>
          </w:tcPr>
          <w:p w14:paraId="2DFD4E7C"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69B8A710"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rPr>
              <w:t>$</w:t>
            </w:r>
            <w:r w:rsidR="003D713D">
              <w:rPr>
                <w:rFonts w:ascii="Calibri" w:hAnsi="Calibri" w:cs="Helvetica"/>
                <w:sz w:val="18"/>
                <w:szCs w:val="18"/>
              </w:rPr>
              <w:t>3</w:t>
            </w:r>
          </w:p>
        </w:tc>
        <w:tc>
          <w:tcPr>
            <w:tcW w:w="900" w:type="dxa"/>
            <w:tcBorders>
              <w:left w:val="nil"/>
              <w:right w:val="double" w:sz="4" w:space="0" w:color="auto"/>
            </w:tcBorders>
            <w:vAlign w:val="bottom"/>
          </w:tcPr>
          <w:p w14:paraId="6BEDFD9B"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2427199F"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0B0EBB69"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4F386C08"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42955449"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75CF4524" w14:textId="77777777" w:rsidR="00EF6B6F" w:rsidRPr="00CF0C88" w:rsidRDefault="00EF6B6F" w:rsidP="00EF6B6F">
            <w:pPr>
              <w:jc w:val="center"/>
              <w:rPr>
                <w:rFonts w:ascii="Calibri" w:hAnsi="Calibri" w:cs="Helvetica"/>
                <w:sz w:val="18"/>
                <w:szCs w:val="18"/>
                <w:u w:val="single"/>
              </w:rPr>
            </w:pPr>
          </w:p>
        </w:tc>
      </w:tr>
      <w:tr w:rsidR="00EF6B6F" w:rsidRPr="00CF0C88" w14:paraId="1DBB352D" w14:textId="77777777">
        <w:tc>
          <w:tcPr>
            <w:tcW w:w="1545" w:type="dxa"/>
            <w:tcBorders>
              <w:right w:val="double" w:sz="4" w:space="0" w:color="auto"/>
            </w:tcBorders>
            <w:tcMar>
              <w:left w:w="58" w:type="dxa"/>
            </w:tcMar>
            <w:vAlign w:val="bottom"/>
          </w:tcPr>
          <w:p w14:paraId="29421EA2"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1-800 (toll-free) line for customer orders</w:t>
            </w:r>
          </w:p>
        </w:tc>
        <w:tc>
          <w:tcPr>
            <w:tcW w:w="810" w:type="dxa"/>
            <w:tcBorders>
              <w:left w:val="nil"/>
              <w:right w:val="double" w:sz="4" w:space="0" w:color="auto"/>
            </w:tcBorders>
            <w:vAlign w:val="bottom"/>
          </w:tcPr>
          <w:p w14:paraId="689DFA53"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0F993B51"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04853AE4"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0630F39B"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1EFE2C52"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17F7034F" w14:textId="77777777" w:rsidR="00EF6B6F" w:rsidRPr="00CF0C88" w:rsidRDefault="003D713D" w:rsidP="00EF6B6F">
            <w:pPr>
              <w:jc w:val="center"/>
              <w:rPr>
                <w:rFonts w:ascii="Calibri" w:hAnsi="Calibri" w:cs="Helvetica"/>
                <w:sz w:val="18"/>
                <w:szCs w:val="18"/>
              </w:rPr>
            </w:pPr>
            <w:r>
              <w:rPr>
                <w:rFonts w:ascii="Calibri" w:hAnsi="Calibri" w:cs="Helvetica"/>
                <w:sz w:val="18"/>
                <w:szCs w:val="18"/>
              </w:rPr>
              <w:t>$1</w:t>
            </w:r>
          </w:p>
        </w:tc>
        <w:tc>
          <w:tcPr>
            <w:tcW w:w="1080" w:type="dxa"/>
            <w:tcBorders>
              <w:left w:val="nil"/>
              <w:right w:val="double" w:sz="4" w:space="0" w:color="auto"/>
            </w:tcBorders>
            <w:vAlign w:val="bottom"/>
          </w:tcPr>
          <w:p w14:paraId="7A46A60B"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035CE49E" w14:textId="77777777" w:rsidR="00EF6B6F" w:rsidRPr="00CF0C88" w:rsidRDefault="00EF6B6F" w:rsidP="00EF6B6F">
            <w:pPr>
              <w:jc w:val="center"/>
              <w:rPr>
                <w:rFonts w:ascii="Calibri" w:hAnsi="Calibri" w:cs="Helvetica"/>
                <w:sz w:val="18"/>
                <w:szCs w:val="18"/>
                <w:u w:val="single"/>
              </w:rPr>
            </w:pPr>
          </w:p>
        </w:tc>
      </w:tr>
      <w:tr w:rsidR="00EF6B6F" w:rsidRPr="00CF0C88" w14:paraId="6369FEE2" w14:textId="77777777">
        <w:tc>
          <w:tcPr>
            <w:tcW w:w="1545" w:type="dxa"/>
            <w:tcBorders>
              <w:right w:val="double" w:sz="4" w:space="0" w:color="auto"/>
            </w:tcBorders>
            <w:tcMar>
              <w:left w:w="58" w:type="dxa"/>
            </w:tcMar>
            <w:vAlign w:val="bottom"/>
          </w:tcPr>
          <w:p w14:paraId="31F3C688"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Scientists’ salaries</w:t>
            </w:r>
          </w:p>
        </w:tc>
        <w:tc>
          <w:tcPr>
            <w:tcW w:w="810" w:type="dxa"/>
            <w:tcBorders>
              <w:left w:val="nil"/>
              <w:right w:val="double" w:sz="4" w:space="0" w:color="auto"/>
            </w:tcBorders>
            <w:vAlign w:val="bottom"/>
          </w:tcPr>
          <w:p w14:paraId="7014184F" w14:textId="77777777" w:rsidR="00EF6B6F" w:rsidRPr="00CF0C88" w:rsidRDefault="00EF6B6F" w:rsidP="00EF6B6F">
            <w:pPr>
              <w:jc w:val="center"/>
              <w:rPr>
                <w:rFonts w:ascii="Calibri" w:hAnsi="Calibri" w:cs="Helvetica"/>
                <w:sz w:val="18"/>
                <w:szCs w:val="18"/>
              </w:rPr>
            </w:pPr>
            <w:r w:rsidRPr="00CF0C88">
              <w:rPr>
                <w:rFonts w:ascii="Calibri" w:hAnsi="Calibri" w:cs="Helvetica"/>
                <w:sz w:val="18"/>
                <w:szCs w:val="18"/>
              </w:rPr>
              <w:t>$1</w:t>
            </w:r>
            <w:r w:rsidR="003D713D">
              <w:rPr>
                <w:rFonts w:ascii="Calibri" w:hAnsi="Calibri" w:cs="Helvetica"/>
                <w:sz w:val="18"/>
                <w:szCs w:val="18"/>
              </w:rPr>
              <w:t>0</w:t>
            </w:r>
          </w:p>
        </w:tc>
        <w:tc>
          <w:tcPr>
            <w:tcW w:w="900" w:type="dxa"/>
            <w:tcBorders>
              <w:left w:val="nil"/>
              <w:right w:val="double" w:sz="4" w:space="0" w:color="auto"/>
            </w:tcBorders>
            <w:vAlign w:val="bottom"/>
          </w:tcPr>
          <w:p w14:paraId="4DF584C9"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5EF3F70C"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50597401"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12C432BE"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0BDB577A"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78B79C7D"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36FB57F4" w14:textId="77777777" w:rsidR="00EF6B6F" w:rsidRPr="00CF0C88" w:rsidRDefault="00EF6B6F" w:rsidP="00EF6B6F">
            <w:pPr>
              <w:jc w:val="center"/>
              <w:rPr>
                <w:rFonts w:ascii="Calibri" w:hAnsi="Calibri" w:cs="Helvetica"/>
                <w:sz w:val="18"/>
                <w:szCs w:val="18"/>
                <w:u w:val="single"/>
              </w:rPr>
            </w:pPr>
          </w:p>
        </w:tc>
      </w:tr>
      <w:tr w:rsidR="00EF6B6F" w:rsidRPr="00CF0C88" w14:paraId="45C45FAB" w14:textId="77777777">
        <w:tc>
          <w:tcPr>
            <w:tcW w:w="1545" w:type="dxa"/>
            <w:tcBorders>
              <w:right w:val="double" w:sz="4" w:space="0" w:color="auto"/>
            </w:tcBorders>
            <w:tcMar>
              <w:left w:w="58" w:type="dxa"/>
            </w:tcMar>
            <w:vAlign w:val="bottom"/>
          </w:tcPr>
          <w:p w14:paraId="74641CBC" w14:textId="77777777" w:rsidR="00EF6B6F" w:rsidRPr="00CF0C88" w:rsidRDefault="00EF6B6F" w:rsidP="00EF6B6F">
            <w:pPr>
              <w:rPr>
                <w:rFonts w:ascii="Calibri" w:hAnsi="Calibri" w:cs="Helvetica"/>
                <w:sz w:val="18"/>
                <w:szCs w:val="18"/>
              </w:rPr>
            </w:pPr>
          </w:p>
        </w:tc>
        <w:tc>
          <w:tcPr>
            <w:tcW w:w="810" w:type="dxa"/>
            <w:tcBorders>
              <w:left w:val="nil"/>
              <w:right w:val="double" w:sz="4" w:space="0" w:color="auto"/>
            </w:tcBorders>
            <w:vAlign w:val="bottom"/>
          </w:tcPr>
          <w:p w14:paraId="3FAF4312" w14:textId="77777777" w:rsidR="00EF6B6F" w:rsidRPr="00CF0C88" w:rsidRDefault="00EF6B6F" w:rsidP="00EF6B6F">
            <w:pPr>
              <w:jc w:val="center"/>
              <w:rPr>
                <w:rFonts w:ascii="Calibri" w:hAnsi="Calibri" w:cs="Helvetica"/>
                <w:sz w:val="18"/>
                <w:szCs w:val="18"/>
              </w:rPr>
            </w:pPr>
          </w:p>
        </w:tc>
        <w:tc>
          <w:tcPr>
            <w:tcW w:w="900" w:type="dxa"/>
            <w:tcBorders>
              <w:left w:val="nil"/>
              <w:right w:val="double" w:sz="4" w:space="0" w:color="auto"/>
            </w:tcBorders>
            <w:vAlign w:val="bottom"/>
          </w:tcPr>
          <w:p w14:paraId="41ACDD3C"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1FB01C84" w14:textId="77777777" w:rsidR="00EF6B6F" w:rsidRPr="00CF0C88" w:rsidRDefault="00EF6B6F" w:rsidP="00EF6B6F">
            <w:pPr>
              <w:tabs>
                <w:tab w:val="decimal" w:pos="450"/>
              </w:tabs>
              <w:rPr>
                <w:rFonts w:ascii="Calibri" w:hAnsi="Calibri" w:cs="Helvetica"/>
                <w:sz w:val="18"/>
                <w:szCs w:val="18"/>
              </w:rPr>
            </w:pPr>
          </w:p>
        </w:tc>
        <w:tc>
          <w:tcPr>
            <w:tcW w:w="900" w:type="dxa"/>
            <w:tcBorders>
              <w:left w:val="nil"/>
              <w:right w:val="double" w:sz="4" w:space="0" w:color="auto"/>
            </w:tcBorders>
            <w:vAlign w:val="bottom"/>
          </w:tcPr>
          <w:p w14:paraId="4242C600" w14:textId="77777777" w:rsidR="00EF6B6F" w:rsidRPr="00CF0C88" w:rsidRDefault="00EF6B6F" w:rsidP="00EF6B6F">
            <w:pPr>
              <w:jc w:val="center"/>
              <w:rPr>
                <w:rFonts w:ascii="Calibri" w:hAnsi="Calibri" w:cs="Helvetica"/>
                <w:sz w:val="18"/>
                <w:szCs w:val="18"/>
                <w:u w:val="single"/>
              </w:rPr>
            </w:pPr>
          </w:p>
        </w:tc>
        <w:tc>
          <w:tcPr>
            <w:tcW w:w="1080" w:type="dxa"/>
            <w:tcBorders>
              <w:left w:val="nil"/>
              <w:right w:val="double" w:sz="4" w:space="0" w:color="auto"/>
            </w:tcBorders>
            <w:vAlign w:val="bottom"/>
          </w:tcPr>
          <w:p w14:paraId="16B2C3DF" w14:textId="77777777" w:rsidR="00EF6B6F" w:rsidRPr="00CF0C88" w:rsidRDefault="00EF6B6F" w:rsidP="00EF6B6F">
            <w:pPr>
              <w:jc w:val="center"/>
              <w:rPr>
                <w:rFonts w:ascii="Calibri" w:hAnsi="Calibri" w:cs="Helvetica"/>
                <w:sz w:val="18"/>
                <w:szCs w:val="18"/>
                <w:u w:val="single"/>
              </w:rPr>
            </w:pPr>
          </w:p>
        </w:tc>
        <w:tc>
          <w:tcPr>
            <w:tcW w:w="900" w:type="dxa"/>
            <w:tcBorders>
              <w:left w:val="nil"/>
              <w:right w:val="double" w:sz="4" w:space="0" w:color="auto"/>
            </w:tcBorders>
            <w:vAlign w:val="bottom"/>
          </w:tcPr>
          <w:p w14:paraId="6310FBA1" w14:textId="77777777" w:rsidR="00EF6B6F" w:rsidRPr="00CF0C88" w:rsidRDefault="00EF6B6F" w:rsidP="00EF6B6F">
            <w:pPr>
              <w:jc w:val="center"/>
              <w:rPr>
                <w:rFonts w:ascii="Calibri" w:hAnsi="Calibri" w:cs="Helvetica"/>
                <w:sz w:val="18"/>
                <w:szCs w:val="18"/>
              </w:rPr>
            </w:pPr>
          </w:p>
        </w:tc>
        <w:tc>
          <w:tcPr>
            <w:tcW w:w="1080" w:type="dxa"/>
            <w:tcBorders>
              <w:left w:val="nil"/>
              <w:right w:val="double" w:sz="4" w:space="0" w:color="auto"/>
            </w:tcBorders>
            <w:vAlign w:val="bottom"/>
          </w:tcPr>
          <w:p w14:paraId="1D92437B" w14:textId="77777777" w:rsidR="00EF6B6F" w:rsidRPr="00CF0C88" w:rsidRDefault="00EF6B6F" w:rsidP="00EF6B6F">
            <w:pPr>
              <w:jc w:val="center"/>
              <w:rPr>
                <w:rFonts w:ascii="Calibri" w:hAnsi="Calibri" w:cs="Helvetica"/>
                <w:sz w:val="18"/>
                <w:szCs w:val="18"/>
              </w:rPr>
            </w:pPr>
          </w:p>
        </w:tc>
        <w:tc>
          <w:tcPr>
            <w:tcW w:w="990" w:type="dxa"/>
            <w:tcBorders>
              <w:left w:val="nil"/>
            </w:tcBorders>
            <w:vAlign w:val="bottom"/>
          </w:tcPr>
          <w:p w14:paraId="0F33800E" w14:textId="77777777" w:rsidR="00EF6B6F" w:rsidRPr="00CF0C88" w:rsidRDefault="00EF6B6F" w:rsidP="00EF6B6F">
            <w:pPr>
              <w:jc w:val="center"/>
              <w:rPr>
                <w:rFonts w:ascii="Calibri" w:hAnsi="Calibri" w:cs="Helvetica"/>
                <w:sz w:val="18"/>
                <w:szCs w:val="18"/>
                <w:u w:val="single"/>
              </w:rPr>
            </w:pPr>
          </w:p>
        </w:tc>
      </w:tr>
      <w:tr w:rsidR="00EF6B6F" w:rsidRPr="00CF0C88" w14:paraId="7E935410" w14:textId="77777777">
        <w:tc>
          <w:tcPr>
            <w:tcW w:w="1545" w:type="dxa"/>
            <w:tcBorders>
              <w:right w:val="double" w:sz="4" w:space="0" w:color="auto"/>
            </w:tcBorders>
            <w:tcMar>
              <w:left w:w="58" w:type="dxa"/>
            </w:tcMar>
            <w:vAlign w:val="bottom"/>
          </w:tcPr>
          <w:p w14:paraId="19970102" w14:textId="77777777" w:rsidR="00EF6B6F" w:rsidRPr="00CF0C88" w:rsidRDefault="00EF6B6F" w:rsidP="00EF6B6F">
            <w:pPr>
              <w:rPr>
                <w:rFonts w:ascii="Calibri" w:hAnsi="Calibri" w:cs="Helvetica"/>
                <w:sz w:val="18"/>
                <w:szCs w:val="18"/>
              </w:rPr>
            </w:pPr>
          </w:p>
        </w:tc>
        <w:tc>
          <w:tcPr>
            <w:tcW w:w="810" w:type="dxa"/>
            <w:tcBorders>
              <w:left w:val="nil"/>
              <w:right w:val="double" w:sz="4" w:space="0" w:color="auto"/>
            </w:tcBorders>
            <w:vAlign w:val="bottom"/>
          </w:tcPr>
          <w:p w14:paraId="510E740E" w14:textId="77777777" w:rsidR="00EF6B6F" w:rsidRPr="00CF0C88" w:rsidRDefault="00EF6B6F" w:rsidP="00A53B42">
            <w:pPr>
              <w:rPr>
                <w:rFonts w:ascii="Calibri" w:hAnsi="Calibri" w:cs="Helvetica"/>
                <w:sz w:val="18"/>
                <w:szCs w:val="18"/>
              </w:rPr>
            </w:pPr>
          </w:p>
          <w:p w14:paraId="32871E1F"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 xml:space="preserve">      </w:t>
            </w:r>
          </w:p>
        </w:tc>
        <w:tc>
          <w:tcPr>
            <w:tcW w:w="900" w:type="dxa"/>
            <w:tcBorders>
              <w:left w:val="nil"/>
              <w:right w:val="double" w:sz="4" w:space="0" w:color="auto"/>
            </w:tcBorders>
            <w:vAlign w:val="bottom"/>
          </w:tcPr>
          <w:p w14:paraId="049B475C"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ab/>
              <w:t>  </w:t>
            </w:r>
          </w:p>
        </w:tc>
        <w:tc>
          <w:tcPr>
            <w:tcW w:w="900" w:type="dxa"/>
            <w:tcBorders>
              <w:left w:val="nil"/>
              <w:right w:val="double" w:sz="4" w:space="0" w:color="auto"/>
            </w:tcBorders>
            <w:vAlign w:val="bottom"/>
          </w:tcPr>
          <w:p w14:paraId="540D3B75" w14:textId="77777777" w:rsidR="00EF6B6F" w:rsidRPr="00CF0C88" w:rsidRDefault="00EF6B6F" w:rsidP="00EF6B6F">
            <w:pPr>
              <w:tabs>
                <w:tab w:val="decimal" w:pos="450"/>
              </w:tabs>
              <w:rPr>
                <w:rFonts w:ascii="Calibri" w:hAnsi="Calibri" w:cs="Helvetica"/>
                <w:sz w:val="18"/>
                <w:szCs w:val="18"/>
                <w:u w:val="single"/>
              </w:rPr>
            </w:pPr>
            <w:r w:rsidRPr="00CF0C88">
              <w:rPr>
                <w:rFonts w:ascii="Calibri" w:hAnsi="Calibri" w:cs="Helvetica"/>
                <w:sz w:val="18"/>
                <w:szCs w:val="18"/>
              </w:rPr>
              <w:t xml:space="preserve">    </w:t>
            </w:r>
            <w:r w:rsidRPr="00CF0C88">
              <w:rPr>
                <w:rFonts w:ascii="Calibri" w:hAnsi="Calibri" w:cs="Helvetica"/>
                <w:sz w:val="18"/>
                <w:szCs w:val="18"/>
                <w:u w:val="single"/>
              </w:rPr>
              <w:t>      </w:t>
            </w:r>
          </w:p>
        </w:tc>
        <w:tc>
          <w:tcPr>
            <w:tcW w:w="900" w:type="dxa"/>
            <w:tcBorders>
              <w:left w:val="nil"/>
              <w:right w:val="double" w:sz="4" w:space="0" w:color="auto"/>
            </w:tcBorders>
            <w:vAlign w:val="bottom"/>
          </w:tcPr>
          <w:p w14:paraId="1AAEE9B2"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ab/>
              <w:t>  </w:t>
            </w:r>
          </w:p>
        </w:tc>
        <w:tc>
          <w:tcPr>
            <w:tcW w:w="1080" w:type="dxa"/>
            <w:tcBorders>
              <w:left w:val="nil"/>
              <w:right w:val="double" w:sz="4" w:space="0" w:color="auto"/>
            </w:tcBorders>
            <w:vAlign w:val="bottom"/>
          </w:tcPr>
          <w:p w14:paraId="4348249C"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 xml:space="preserve">  </w:t>
            </w:r>
            <w:r w:rsidRPr="00CF0C88">
              <w:rPr>
                <w:rFonts w:ascii="Calibri" w:hAnsi="Calibri" w:cs="Helvetica"/>
                <w:sz w:val="18"/>
                <w:szCs w:val="18"/>
                <w:u w:val="single"/>
              </w:rPr>
              <w:tab/>
              <w:t xml:space="preserve">   </w:t>
            </w:r>
          </w:p>
        </w:tc>
        <w:tc>
          <w:tcPr>
            <w:tcW w:w="900" w:type="dxa"/>
            <w:tcBorders>
              <w:left w:val="nil"/>
              <w:right w:val="double" w:sz="4" w:space="0" w:color="auto"/>
            </w:tcBorders>
            <w:vAlign w:val="bottom"/>
          </w:tcPr>
          <w:p w14:paraId="41B1516F"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ab/>
              <w:t xml:space="preserve">    </w:t>
            </w:r>
          </w:p>
        </w:tc>
        <w:tc>
          <w:tcPr>
            <w:tcW w:w="1080" w:type="dxa"/>
            <w:tcBorders>
              <w:left w:val="nil"/>
              <w:right w:val="double" w:sz="4" w:space="0" w:color="auto"/>
            </w:tcBorders>
            <w:vAlign w:val="bottom"/>
          </w:tcPr>
          <w:p w14:paraId="4A8DE438"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ab/>
              <w:t>  </w:t>
            </w:r>
          </w:p>
        </w:tc>
        <w:tc>
          <w:tcPr>
            <w:tcW w:w="990" w:type="dxa"/>
            <w:tcBorders>
              <w:left w:val="nil"/>
            </w:tcBorders>
            <w:vAlign w:val="bottom"/>
          </w:tcPr>
          <w:p w14:paraId="40790A77" w14:textId="77777777" w:rsidR="00EF6B6F" w:rsidRPr="00CF0C88" w:rsidRDefault="00EF6B6F" w:rsidP="00EF6B6F">
            <w:pPr>
              <w:jc w:val="center"/>
              <w:rPr>
                <w:rFonts w:ascii="Calibri" w:hAnsi="Calibri" w:cs="Helvetica"/>
                <w:sz w:val="18"/>
                <w:szCs w:val="18"/>
                <w:u w:val="single"/>
              </w:rPr>
            </w:pPr>
            <w:r w:rsidRPr="00CF0C88">
              <w:rPr>
                <w:rFonts w:ascii="Calibri" w:hAnsi="Calibri" w:cs="Helvetica"/>
                <w:sz w:val="18"/>
                <w:szCs w:val="18"/>
                <w:u w:val="single"/>
              </w:rPr>
              <w:tab/>
              <w:t>  </w:t>
            </w:r>
          </w:p>
        </w:tc>
      </w:tr>
      <w:tr w:rsidR="00EF6B6F" w:rsidRPr="00CF0C88" w14:paraId="4026B939" w14:textId="77777777">
        <w:tc>
          <w:tcPr>
            <w:tcW w:w="1545" w:type="dxa"/>
            <w:tcBorders>
              <w:right w:val="double" w:sz="4" w:space="0" w:color="auto"/>
            </w:tcBorders>
            <w:tcMar>
              <w:left w:w="58" w:type="dxa"/>
            </w:tcMar>
            <w:vAlign w:val="bottom"/>
          </w:tcPr>
          <w:p w14:paraId="750CEC09" w14:textId="77777777" w:rsidR="00EF6B6F" w:rsidRPr="00CF0C88" w:rsidRDefault="00EF6B6F" w:rsidP="00EF6B6F">
            <w:pPr>
              <w:rPr>
                <w:rFonts w:ascii="Calibri" w:hAnsi="Calibri" w:cs="Helvetica"/>
                <w:sz w:val="18"/>
                <w:szCs w:val="18"/>
              </w:rPr>
            </w:pPr>
            <w:r w:rsidRPr="00CF0C88">
              <w:rPr>
                <w:rFonts w:ascii="Calibri" w:hAnsi="Calibri" w:cs="Helvetica"/>
                <w:sz w:val="18"/>
                <w:szCs w:val="18"/>
              </w:rPr>
              <w:t>Total costs</w:t>
            </w:r>
          </w:p>
        </w:tc>
        <w:tc>
          <w:tcPr>
            <w:tcW w:w="810" w:type="dxa"/>
            <w:tcBorders>
              <w:left w:val="nil"/>
              <w:right w:val="double" w:sz="4" w:space="0" w:color="auto"/>
            </w:tcBorders>
            <w:vAlign w:val="bottom"/>
          </w:tcPr>
          <w:p w14:paraId="0BC809C9" w14:textId="77777777" w:rsidR="00EF6B6F" w:rsidRPr="00CF0C88" w:rsidRDefault="00EF6B6F" w:rsidP="00EF6B6F">
            <w:pPr>
              <w:jc w:val="center"/>
              <w:rPr>
                <w:rFonts w:ascii="Calibri" w:hAnsi="Calibri" w:cs="Helvetica"/>
                <w:sz w:val="18"/>
                <w:szCs w:val="18"/>
                <w:u w:val="double"/>
              </w:rPr>
            </w:pPr>
            <w:r w:rsidRPr="00CF0C88">
              <w:rPr>
                <w:rFonts w:ascii="Calibri" w:hAnsi="Calibri" w:cs="Helvetica"/>
                <w:sz w:val="18"/>
                <w:szCs w:val="18"/>
                <w:u w:val="double"/>
              </w:rPr>
              <w:t>$1</w:t>
            </w:r>
            <w:r w:rsidR="003D713D">
              <w:rPr>
                <w:rFonts w:ascii="Calibri" w:hAnsi="Calibri" w:cs="Helvetica"/>
                <w:sz w:val="18"/>
                <w:szCs w:val="18"/>
                <w:u w:val="double"/>
              </w:rPr>
              <w:t>0</w:t>
            </w:r>
          </w:p>
        </w:tc>
        <w:tc>
          <w:tcPr>
            <w:tcW w:w="900" w:type="dxa"/>
            <w:tcBorders>
              <w:left w:val="nil"/>
              <w:right w:val="double" w:sz="4" w:space="0" w:color="auto"/>
            </w:tcBorders>
            <w:vAlign w:val="bottom"/>
          </w:tcPr>
          <w:p w14:paraId="142C28E2" w14:textId="77777777" w:rsidR="00EF6B6F" w:rsidRPr="00CF0C88" w:rsidRDefault="00EF6B6F" w:rsidP="00EF6B6F">
            <w:pPr>
              <w:jc w:val="center"/>
              <w:rPr>
                <w:rFonts w:ascii="Calibri" w:hAnsi="Calibri" w:cs="Helvetica"/>
                <w:sz w:val="18"/>
                <w:szCs w:val="18"/>
                <w:u w:val="double"/>
              </w:rPr>
            </w:pPr>
            <w:r w:rsidRPr="00CF0C88">
              <w:rPr>
                <w:rFonts w:ascii="Calibri" w:hAnsi="Calibri" w:cs="Helvetica"/>
                <w:sz w:val="18"/>
                <w:szCs w:val="18"/>
                <w:u w:val="double"/>
              </w:rPr>
              <w:t xml:space="preserve">$  </w:t>
            </w:r>
            <w:r w:rsidR="003D713D">
              <w:rPr>
                <w:rFonts w:ascii="Calibri" w:hAnsi="Calibri" w:cs="Helvetica"/>
                <w:sz w:val="18"/>
                <w:szCs w:val="18"/>
                <w:u w:val="double"/>
              </w:rPr>
              <w:t>3</w:t>
            </w:r>
          </w:p>
        </w:tc>
        <w:tc>
          <w:tcPr>
            <w:tcW w:w="900" w:type="dxa"/>
            <w:tcBorders>
              <w:left w:val="nil"/>
              <w:right w:val="double" w:sz="4" w:space="0" w:color="auto"/>
            </w:tcBorders>
            <w:vAlign w:val="bottom"/>
          </w:tcPr>
          <w:p w14:paraId="7D2916CD" w14:textId="77777777" w:rsidR="00EF6B6F" w:rsidRPr="00CF0C88" w:rsidRDefault="00EF6B6F" w:rsidP="00EF6B6F">
            <w:pPr>
              <w:tabs>
                <w:tab w:val="decimal" w:pos="450"/>
              </w:tabs>
              <w:rPr>
                <w:rFonts w:ascii="Calibri" w:hAnsi="Calibri" w:cs="Helvetica"/>
                <w:sz w:val="18"/>
                <w:szCs w:val="18"/>
                <w:u w:val="double"/>
              </w:rPr>
            </w:pPr>
            <w:r w:rsidRPr="00CF0C88">
              <w:rPr>
                <w:rFonts w:ascii="Calibri" w:hAnsi="Calibri" w:cs="Helvetica"/>
                <w:sz w:val="18"/>
                <w:szCs w:val="18"/>
              </w:rPr>
              <w:t xml:space="preserve">    </w:t>
            </w:r>
            <w:r w:rsidRPr="00CF0C88">
              <w:rPr>
                <w:rFonts w:ascii="Calibri" w:hAnsi="Calibri" w:cs="Helvetica"/>
                <w:sz w:val="18"/>
                <w:szCs w:val="18"/>
                <w:u w:val="double"/>
              </w:rPr>
              <w:t>$6</w:t>
            </w:r>
            <w:r w:rsidR="003D713D">
              <w:rPr>
                <w:rFonts w:ascii="Calibri" w:hAnsi="Calibri" w:cs="Helvetica"/>
                <w:sz w:val="18"/>
                <w:szCs w:val="18"/>
                <w:u w:val="double"/>
              </w:rPr>
              <w:t>2</w:t>
            </w:r>
          </w:p>
        </w:tc>
        <w:tc>
          <w:tcPr>
            <w:tcW w:w="900" w:type="dxa"/>
            <w:tcBorders>
              <w:left w:val="nil"/>
              <w:right w:val="double" w:sz="4" w:space="0" w:color="auto"/>
            </w:tcBorders>
            <w:vAlign w:val="bottom"/>
          </w:tcPr>
          <w:p w14:paraId="2C5CB939" w14:textId="77777777" w:rsidR="00EF6B6F" w:rsidRPr="00CF0C88" w:rsidRDefault="00EF6B6F" w:rsidP="00EF6B6F">
            <w:pPr>
              <w:jc w:val="center"/>
              <w:rPr>
                <w:rFonts w:ascii="Calibri" w:hAnsi="Calibri" w:cs="Helvetica"/>
                <w:sz w:val="18"/>
                <w:szCs w:val="18"/>
                <w:u w:val="double"/>
              </w:rPr>
            </w:pPr>
            <w:r w:rsidRPr="00CF0C88">
              <w:rPr>
                <w:rFonts w:ascii="Calibri" w:hAnsi="Calibri" w:cs="Helvetica"/>
                <w:sz w:val="18"/>
                <w:szCs w:val="18"/>
                <w:u w:val="double"/>
              </w:rPr>
              <w:t>$</w:t>
            </w:r>
            <w:r w:rsidR="003D713D">
              <w:rPr>
                <w:rFonts w:ascii="Calibri" w:hAnsi="Calibri" w:cs="Helvetica"/>
                <w:sz w:val="18"/>
                <w:szCs w:val="18"/>
                <w:u w:val="double"/>
              </w:rPr>
              <w:t>8</w:t>
            </w:r>
          </w:p>
        </w:tc>
        <w:tc>
          <w:tcPr>
            <w:tcW w:w="1080" w:type="dxa"/>
            <w:tcBorders>
              <w:left w:val="nil"/>
              <w:right w:val="double" w:sz="4" w:space="0" w:color="auto"/>
            </w:tcBorders>
            <w:vAlign w:val="bottom"/>
          </w:tcPr>
          <w:p w14:paraId="7C3A9832" w14:textId="77777777" w:rsidR="00EF6B6F" w:rsidRPr="00CF0C88" w:rsidRDefault="00EF6B6F" w:rsidP="00EF6B6F">
            <w:pPr>
              <w:jc w:val="center"/>
              <w:rPr>
                <w:rFonts w:ascii="Calibri" w:hAnsi="Calibri" w:cs="Helvetica"/>
                <w:sz w:val="18"/>
                <w:szCs w:val="18"/>
                <w:u w:val="double"/>
              </w:rPr>
            </w:pPr>
            <w:r w:rsidRPr="00CF0C88">
              <w:rPr>
                <w:rFonts w:ascii="Calibri" w:hAnsi="Calibri" w:cs="Helvetica"/>
                <w:sz w:val="18"/>
                <w:szCs w:val="18"/>
                <w:u w:val="double"/>
              </w:rPr>
              <w:t>$60</w:t>
            </w:r>
          </w:p>
        </w:tc>
        <w:tc>
          <w:tcPr>
            <w:tcW w:w="900" w:type="dxa"/>
            <w:tcBorders>
              <w:left w:val="nil"/>
              <w:right w:val="double" w:sz="4" w:space="0" w:color="auto"/>
            </w:tcBorders>
            <w:vAlign w:val="bottom"/>
          </w:tcPr>
          <w:p w14:paraId="6EEDA3DB" w14:textId="77777777" w:rsidR="00EF6B6F" w:rsidRPr="00CF0C88" w:rsidRDefault="00EF6B6F" w:rsidP="00EF6B6F">
            <w:pPr>
              <w:jc w:val="center"/>
              <w:rPr>
                <w:rFonts w:ascii="Calibri" w:hAnsi="Calibri" w:cs="Helvetica"/>
                <w:sz w:val="18"/>
                <w:szCs w:val="18"/>
                <w:u w:val="double"/>
              </w:rPr>
            </w:pPr>
            <w:r w:rsidRPr="00CF0C88">
              <w:rPr>
                <w:rFonts w:ascii="Calibri" w:hAnsi="Calibri" w:cs="Helvetica"/>
                <w:sz w:val="18"/>
                <w:szCs w:val="18"/>
                <w:u w:val="double"/>
              </w:rPr>
              <w:t>$</w:t>
            </w:r>
            <w:r w:rsidR="003D713D">
              <w:rPr>
                <w:rFonts w:ascii="Calibri" w:hAnsi="Calibri" w:cs="Helvetica"/>
                <w:sz w:val="18"/>
                <w:szCs w:val="18"/>
                <w:u w:val="double"/>
              </w:rPr>
              <w:t>5</w:t>
            </w:r>
          </w:p>
        </w:tc>
        <w:tc>
          <w:tcPr>
            <w:tcW w:w="1080" w:type="dxa"/>
            <w:tcBorders>
              <w:left w:val="nil"/>
              <w:right w:val="double" w:sz="4" w:space="0" w:color="auto"/>
            </w:tcBorders>
            <w:vAlign w:val="bottom"/>
          </w:tcPr>
          <w:p w14:paraId="2DB405C4" w14:textId="77777777" w:rsidR="00EF6B6F" w:rsidRPr="00CF0C88" w:rsidRDefault="00EF6B6F" w:rsidP="00EF6B6F">
            <w:pPr>
              <w:jc w:val="center"/>
              <w:rPr>
                <w:rFonts w:ascii="Calibri" w:hAnsi="Calibri" w:cs="Helvetica"/>
                <w:sz w:val="18"/>
                <w:szCs w:val="18"/>
                <w:u w:val="double"/>
              </w:rPr>
            </w:pPr>
            <w:r w:rsidRPr="00CF0C88">
              <w:rPr>
                <w:rFonts w:ascii="Calibri" w:hAnsi="Calibri" w:cs="Helvetica"/>
                <w:sz w:val="18"/>
                <w:szCs w:val="18"/>
                <w:u w:val="double"/>
              </w:rPr>
              <w:t>$</w:t>
            </w:r>
            <w:r w:rsidR="003D713D">
              <w:rPr>
                <w:rFonts w:ascii="Calibri" w:hAnsi="Calibri" w:cs="Helvetica"/>
                <w:sz w:val="18"/>
                <w:szCs w:val="18"/>
                <w:u w:val="double"/>
              </w:rPr>
              <w:t>9</w:t>
            </w:r>
          </w:p>
        </w:tc>
        <w:tc>
          <w:tcPr>
            <w:tcW w:w="990" w:type="dxa"/>
            <w:tcBorders>
              <w:left w:val="nil"/>
            </w:tcBorders>
            <w:vAlign w:val="bottom"/>
          </w:tcPr>
          <w:p w14:paraId="6E4DF7C2" w14:textId="77777777" w:rsidR="00EF6B6F" w:rsidRPr="00CF0C88" w:rsidRDefault="00EF6B6F" w:rsidP="00EF6B6F">
            <w:pPr>
              <w:jc w:val="center"/>
              <w:rPr>
                <w:rFonts w:ascii="Calibri" w:hAnsi="Calibri" w:cs="Helvetica"/>
                <w:sz w:val="18"/>
                <w:szCs w:val="18"/>
                <w:u w:val="double"/>
              </w:rPr>
            </w:pPr>
            <w:r w:rsidRPr="00CF0C88">
              <w:rPr>
                <w:rFonts w:ascii="Calibri" w:hAnsi="Calibri" w:cs="Helvetica"/>
                <w:sz w:val="18"/>
                <w:szCs w:val="18"/>
                <w:u w:val="double"/>
              </w:rPr>
              <w:t>$</w:t>
            </w:r>
            <w:r w:rsidR="003D713D">
              <w:rPr>
                <w:rFonts w:ascii="Calibri" w:hAnsi="Calibri" w:cs="Helvetica"/>
                <w:sz w:val="18"/>
                <w:szCs w:val="18"/>
                <w:u w:val="double"/>
              </w:rPr>
              <w:t>5</w:t>
            </w:r>
          </w:p>
        </w:tc>
      </w:tr>
    </w:tbl>
    <w:p w14:paraId="289CA157" w14:textId="77777777" w:rsidR="00EF6B6F" w:rsidRPr="00CF0C88" w:rsidRDefault="00EF6B6F" w:rsidP="00EF6B6F">
      <w:pPr>
        <w:rPr>
          <w:rFonts w:ascii="Calibri" w:hAnsi="Calibri"/>
        </w:rPr>
      </w:pPr>
    </w:p>
    <w:p w14:paraId="1BE65415" w14:textId="77777777" w:rsidR="00EF6B6F" w:rsidRPr="00CF0C88" w:rsidRDefault="00EF6B6F" w:rsidP="00EF6B6F">
      <w:pPr>
        <w:pStyle w:val="Heading4"/>
        <w:rPr>
          <w:rFonts w:ascii="Calibri" w:hAnsi="Calibri" w:cs="Helvetica"/>
          <w:sz w:val="20"/>
        </w:rPr>
      </w:pPr>
    </w:p>
    <w:p w14:paraId="6E347C6C"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4</w:t>
      </w:r>
    </w:p>
    <w:p w14:paraId="6E96306B" w14:textId="77777777" w:rsidR="00EF6B6F" w:rsidRPr="00CF0C88" w:rsidRDefault="00EF6B6F" w:rsidP="00EF6B6F">
      <w:pPr>
        <w:rPr>
          <w:rFonts w:ascii="Calibri" w:hAnsi="Calibri" w:cs="Helvetica"/>
        </w:rPr>
      </w:pPr>
      <w:r w:rsidRPr="00CF0C88">
        <w:rPr>
          <w:rFonts w:ascii="Calibri" w:hAnsi="Calibri" w:cs="Helvetica"/>
        </w:rPr>
        <w:t xml:space="preserve">Total </w:t>
      </w:r>
      <w:r w:rsidR="00F27ED1">
        <w:rPr>
          <w:rFonts w:ascii="Calibri" w:hAnsi="Calibri" w:cs="Helvetica"/>
        </w:rPr>
        <w:t>p</w:t>
      </w:r>
      <w:r w:rsidR="00A61E0D">
        <w:rPr>
          <w:rFonts w:ascii="Calibri" w:hAnsi="Calibri" w:cs="Helvetica"/>
        </w:rPr>
        <w:t>roduct</w:t>
      </w:r>
      <w:r w:rsidRPr="00CF0C88">
        <w:rPr>
          <w:rFonts w:ascii="Calibri" w:hAnsi="Calibri" w:cs="Helvetica"/>
        </w:rPr>
        <w:t xml:space="preserve"> costs:</w:t>
      </w:r>
    </w:p>
    <w:tbl>
      <w:tblPr>
        <w:tblW w:w="0" w:type="auto"/>
        <w:tblInd w:w="558" w:type="dxa"/>
        <w:tblLook w:val="0000" w:firstRow="0" w:lastRow="0" w:firstColumn="0" w:lastColumn="0" w:noHBand="0" w:noVBand="0"/>
      </w:tblPr>
      <w:tblGrid>
        <w:gridCol w:w="7470"/>
        <w:gridCol w:w="1170"/>
      </w:tblGrid>
      <w:tr w:rsidR="00EF6B6F" w:rsidRPr="00CF0C88" w14:paraId="360CB6DA" w14:textId="77777777">
        <w:tc>
          <w:tcPr>
            <w:tcW w:w="7470" w:type="dxa"/>
          </w:tcPr>
          <w:p w14:paraId="12CC7C60" w14:textId="77777777" w:rsidR="00EF6B6F" w:rsidRPr="00CF0C88" w:rsidRDefault="00EF6B6F" w:rsidP="00EF6B6F">
            <w:pPr>
              <w:rPr>
                <w:rFonts w:ascii="Calibri" w:hAnsi="Calibri" w:cs="Helvetica"/>
              </w:rPr>
            </w:pPr>
            <w:r w:rsidRPr="00CF0C88">
              <w:rPr>
                <w:rFonts w:ascii="Calibri" w:hAnsi="Calibri" w:cs="Helvetica"/>
              </w:rPr>
              <w:t>Direct materials………………………………………</w:t>
            </w:r>
          </w:p>
        </w:tc>
        <w:tc>
          <w:tcPr>
            <w:tcW w:w="1170" w:type="dxa"/>
          </w:tcPr>
          <w:p w14:paraId="49CC19F5" w14:textId="77777777" w:rsidR="00EF6B6F" w:rsidRPr="00CF0C88" w:rsidRDefault="00EF6B6F" w:rsidP="00EF6B6F">
            <w:pPr>
              <w:jc w:val="right"/>
              <w:rPr>
                <w:rFonts w:ascii="Calibri" w:hAnsi="Calibri" w:cs="Helvetica"/>
              </w:rPr>
            </w:pPr>
            <w:r w:rsidRPr="00CF0C88">
              <w:rPr>
                <w:rFonts w:ascii="Calibri" w:hAnsi="Calibri" w:cs="Helvetica"/>
              </w:rPr>
              <w:t>$  6</w:t>
            </w:r>
            <w:r w:rsidR="003D713D">
              <w:rPr>
                <w:rFonts w:ascii="Calibri" w:hAnsi="Calibri" w:cs="Helvetica"/>
              </w:rPr>
              <w:t>2</w:t>
            </w:r>
          </w:p>
        </w:tc>
      </w:tr>
      <w:tr w:rsidR="00EF6B6F" w:rsidRPr="00CF0C88" w14:paraId="03B056DA" w14:textId="77777777">
        <w:tc>
          <w:tcPr>
            <w:tcW w:w="7470" w:type="dxa"/>
          </w:tcPr>
          <w:p w14:paraId="20CFA3C9" w14:textId="77777777" w:rsidR="00EF6B6F" w:rsidRPr="00CF0C88" w:rsidRDefault="00EF6B6F" w:rsidP="00EF6B6F">
            <w:pPr>
              <w:rPr>
                <w:rFonts w:ascii="Calibri" w:hAnsi="Calibri" w:cs="Helvetica"/>
              </w:rPr>
            </w:pPr>
            <w:r w:rsidRPr="00CF0C88">
              <w:rPr>
                <w:rFonts w:ascii="Calibri" w:hAnsi="Calibri" w:cs="Helvetica"/>
              </w:rPr>
              <w:t>Direct labor……………………………………………</w:t>
            </w:r>
          </w:p>
        </w:tc>
        <w:tc>
          <w:tcPr>
            <w:tcW w:w="1170" w:type="dxa"/>
          </w:tcPr>
          <w:p w14:paraId="58CB20A6" w14:textId="77777777" w:rsidR="00EF6B6F" w:rsidRPr="00CF0C88" w:rsidRDefault="003D713D" w:rsidP="00EF6B6F">
            <w:pPr>
              <w:jc w:val="right"/>
              <w:rPr>
                <w:rFonts w:ascii="Calibri" w:hAnsi="Calibri" w:cs="Helvetica"/>
              </w:rPr>
            </w:pPr>
            <w:r>
              <w:rPr>
                <w:rFonts w:ascii="Calibri" w:hAnsi="Calibri" w:cs="Helvetica"/>
              </w:rPr>
              <w:t>8</w:t>
            </w:r>
          </w:p>
        </w:tc>
      </w:tr>
      <w:tr w:rsidR="00EF6B6F" w:rsidRPr="00CF0C88" w14:paraId="266D1D67" w14:textId="77777777">
        <w:tc>
          <w:tcPr>
            <w:tcW w:w="7470" w:type="dxa"/>
          </w:tcPr>
          <w:p w14:paraId="1F0094CE" w14:textId="77777777" w:rsidR="00EF6B6F" w:rsidRPr="00CF0C88" w:rsidRDefault="00EF6B6F" w:rsidP="00EF6B6F">
            <w:pPr>
              <w:rPr>
                <w:rFonts w:ascii="Calibri" w:hAnsi="Calibri" w:cs="Helvetica"/>
              </w:rPr>
            </w:pPr>
            <w:r w:rsidRPr="00CF0C88">
              <w:rPr>
                <w:rFonts w:ascii="Calibri" w:hAnsi="Calibri" w:cs="Helvetica"/>
              </w:rPr>
              <w:t>Manufacturing overhead……………………………</w:t>
            </w:r>
          </w:p>
        </w:tc>
        <w:tc>
          <w:tcPr>
            <w:tcW w:w="1170" w:type="dxa"/>
          </w:tcPr>
          <w:p w14:paraId="745971BC" w14:textId="77777777" w:rsidR="00EF6B6F" w:rsidRPr="00CF0C88" w:rsidRDefault="00EF6B6F" w:rsidP="00EF6B6F">
            <w:pPr>
              <w:jc w:val="right"/>
              <w:rPr>
                <w:rFonts w:ascii="Calibri" w:hAnsi="Calibri" w:cs="Helvetica"/>
                <w:u w:val="single"/>
              </w:rPr>
            </w:pPr>
            <w:r w:rsidRPr="00CF0C88">
              <w:rPr>
                <w:rFonts w:ascii="Calibri" w:hAnsi="Calibri" w:cs="Helvetica"/>
                <w:u w:val="single"/>
              </w:rPr>
              <w:t xml:space="preserve">    60</w:t>
            </w:r>
          </w:p>
        </w:tc>
      </w:tr>
      <w:tr w:rsidR="00EF6B6F" w:rsidRPr="00CF0C88" w14:paraId="7AF1DF0F" w14:textId="77777777">
        <w:tc>
          <w:tcPr>
            <w:tcW w:w="7470" w:type="dxa"/>
          </w:tcPr>
          <w:p w14:paraId="430DC5AB" w14:textId="77777777" w:rsidR="00EF6B6F" w:rsidRPr="00CF0C88" w:rsidRDefault="00EF6B6F" w:rsidP="00EF6B6F">
            <w:pPr>
              <w:rPr>
                <w:rFonts w:ascii="Calibri" w:hAnsi="Calibri" w:cs="Helvetica"/>
              </w:rPr>
            </w:pPr>
            <w:r w:rsidRPr="00CF0C88">
              <w:rPr>
                <w:rFonts w:ascii="Calibri" w:hAnsi="Calibri" w:cs="Helvetica"/>
              </w:rPr>
              <w:t xml:space="preserve">Total </w:t>
            </w:r>
            <w:r w:rsidR="00A61E0D">
              <w:rPr>
                <w:rFonts w:ascii="Calibri" w:hAnsi="Calibri" w:cs="Helvetica"/>
              </w:rPr>
              <w:t>product</w:t>
            </w:r>
            <w:r w:rsidRPr="00CF0C88">
              <w:rPr>
                <w:rFonts w:ascii="Calibri" w:hAnsi="Calibri" w:cs="Helvetica"/>
              </w:rPr>
              <w:t xml:space="preserve"> cost………………….</w:t>
            </w:r>
          </w:p>
        </w:tc>
        <w:tc>
          <w:tcPr>
            <w:tcW w:w="1170" w:type="dxa"/>
          </w:tcPr>
          <w:p w14:paraId="02651561" w14:textId="77777777" w:rsidR="00EF6B6F" w:rsidRPr="00CF0C88" w:rsidRDefault="00EF6B6F" w:rsidP="00EF6B6F">
            <w:pPr>
              <w:jc w:val="right"/>
              <w:rPr>
                <w:rFonts w:ascii="Calibri" w:hAnsi="Calibri" w:cs="Helvetica"/>
                <w:u w:val="double"/>
              </w:rPr>
            </w:pPr>
            <w:r w:rsidRPr="00CF0C88">
              <w:rPr>
                <w:rFonts w:ascii="Calibri" w:hAnsi="Calibri" w:cs="Helvetica"/>
                <w:u w:val="double"/>
              </w:rPr>
              <w:t>$13</w:t>
            </w:r>
            <w:r w:rsidR="003D713D">
              <w:rPr>
                <w:rFonts w:ascii="Calibri" w:hAnsi="Calibri" w:cs="Helvetica"/>
                <w:u w:val="double"/>
              </w:rPr>
              <w:t>0</w:t>
            </w:r>
          </w:p>
        </w:tc>
      </w:tr>
    </w:tbl>
    <w:p w14:paraId="2C0744D4" w14:textId="77777777" w:rsidR="00EF6B6F" w:rsidRDefault="00EF6B6F" w:rsidP="00EF6B6F">
      <w:pPr>
        <w:rPr>
          <w:rFonts w:ascii="Calibri" w:hAnsi="Calibri" w:cs="Helvetica"/>
        </w:rPr>
      </w:pPr>
    </w:p>
    <w:p w14:paraId="2DE845AB" w14:textId="77777777" w:rsidR="00EF6B6F" w:rsidRPr="00CF0C88" w:rsidRDefault="00EF6B6F" w:rsidP="00EF6B6F">
      <w:pPr>
        <w:rPr>
          <w:rFonts w:ascii="Calibri" w:hAnsi="Calibri" w:cs="Helvetica"/>
        </w:rPr>
      </w:pPr>
    </w:p>
    <w:p w14:paraId="42C583FE"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5</w:t>
      </w:r>
    </w:p>
    <w:p w14:paraId="2E657D11" w14:textId="77777777" w:rsidR="00EF6B6F" w:rsidRPr="00CF0C88" w:rsidRDefault="00EF6B6F" w:rsidP="00EF6B6F">
      <w:pPr>
        <w:rPr>
          <w:rFonts w:ascii="Calibri" w:hAnsi="Calibri" w:cs="Helvetica"/>
        </w:rPr>
      </w:pPr>
      <w:r w:rsidRPr="00CF0C88">
        <w:rPr>
          <w:rFonts w:ascii="Calibri" w:hAnsi="Calibri" w:cs="Helvetica"/>
        </w:rPr>
        <w:t>The total prime cost is:</w:t>
      </w:r>
    </w:p>
    <w:tbl>
      <w:tblPr>
        <w:tblW w:w="0" w:type="auto"/>
        <w:tblInd w:w="558" w:type="dxa"/>
        <w:tblLook w:val="0000" w:firstRow="0" w:lastRow="0" w:firstColumn="0" w:lastColumn="0" w:noHBand="0" w:noVBand="0"/>
      </w:tblPr>
      <w:tblGrid>
        <w:gridCol w:w="7470"/>
        <w:gridCol w:w="1170"/>
      </w:tblGrid>
      <w:tr w:rsidR="00EF6B6F" w:rsidRPr="00CF0C88" w14:paraId="1FD57E38" w14:textId="77777777">
        <w:tc>
          <w:tcPr>
            <w:tcW w:w="7470" w:type="dxa"/>
          </w:tcPr>
          <w:p w14:paraId="067BCE32" w14:textId="77777777" w:rsidR="00EF6B6F" w:rsidRPr="00CF0C88" w:rsidRDefault="00EF6B6F" w:rsidP="00EF6B6F">
            <w:pPr>
              <w:rPr>
                <w:rFonts w:ascii="Calibri" w:hAnsi="Calibri" w:cs="Helvetica"/>
              </w:rPr>
            </w:pPr>
            <w:r w:rsidRPr="00CF0C88">
              <w:rPr>
                <w:rFonts w:ascii="Calibri" w:hAnsi="Calibri" w:cs="Helvetica"/>
              </w:rPr>
              <w:t>Direct materials………………………………………</w:t>
            </w:r>
          </w:p>
        </w:tc>
        <w:tc>
          <w:tcPr>
            <w:tcW w:w="1170" w:type="dxa"/>
          </w:tcPr>
          <w:p w14:paraId="56A1FF8C" w14:textId="77777777" w:rsidR="00EF6B6F" w:rsidRPr="00CF0C88" w:rsidRDefault="00EF6B6F" w:rsidP="00EF6B6F">
            <w:pPr>
              <w:jc w:val="right"/>
              <w:rPr>
                <w:rFonts w:ascii="Calibri" w:hAnsi="Calibri" w:cs="Helvetica"/>
              </w:rPr>
            </w:pPr>
            <w:r w:rsidRPr="00CF0C88">
              <w:rPr>
                <w:rFonts w:ascii="Calibri" w:hAnsi="Calibri" w:cs="Helvetica"/>
              </w:rPr>
              <w:t>$  6</w:t>
            </w:r>
            <w:r w:rsidR="003D713D">
              <w:rPr>
                <w:rFonts w:ascii="Calibri" w:hAnsi="Calibri" w:cs="Helvetica"/>
              </w:rPr>
              <w:t>2</w:t>
            </w:r>
          </w:p>
        </w:tc>
      </w:tr>
      <w:tr w:rsidR="00EF6B6F" w:rsidRPr="00CF0C88" w14:paraId="6654ABBC" w14:textId="77777777">
        <w:tc>
          <w:tcPr>
            <w:tcW w:w="7470" w:type="dxa"/>
          </w:tcPr>
          <w:p w14:paraId="5C57F472" w14:textId="77777777" w:rsidR="00EF6B6F" w:rsidRPr="00CF0C88" w:rsidRDefault="00EF6B6F" w:rsidP="00EF6B6F">
            <w:pPr>
              <w:rPr>
                <w:rFonts w:ascii="Calibri" w:hAnsi="Calibri" w:cs="Helvetica"/>
              </w:rPr>
            </w:pPr>
            <w:r w:rsidRPr="00CF0C88">
              <w:rPr>
                <w:rFonts w:ascii="Calibri" w:hAnsi="Calibri" w:cs="Helvetica"/>
              </w:rPr>
              <w:t>Direct labor……………………………………………</w:t>
            </w:r>
          </w:p>
        </w:tc>
        <w:tc>
          <w:tcPr>
            <w:tcW w:w="1170" w:type="dxa"/>
          </w:tcPr>
          <w:p w14:paraId="3549ABE8" w14:textId="77777777" w:rsidR="00EF6B6F" w:rsidRPr="00CF0C88" w:rsidRDefault="00EF6B6F" w:rsidP="00EF6B6F">
            <w:pPr>
              <w:jc w:val="right"/>
              <w:rPr>
                <w:rFonts w:ascii="Calibri" w:hAnsi="Calibri" w:cs="Helvetica"/>
                <w:u w:val="single"/>
              </w:rPr>
            </w:pPr>
            <w:r w:rsidRPr="00CF0C88">
              <w:rPr>
                <w:rFonts w:ascii="Calibri" w:hAnsi="Calibri" w:cs="Helvetica"/>
                <w:u w:val="single"/>
              </w:rPr>
              <w:t xml:space="preserve">    </w:t>
            </w:r>
            <w:r w:rsidR="003D713D">
              <w:rPr>
                <w:rFonts w:ascii="Calibri" w:hAnsi="Calibri" w:cs="Helvetica"/>
                <w:u w:val="single"/>
              </w:rPr>
              <w:t>8</w:t>
            </w:r>
          </w:p>
        </w:tc>
      </w:tr>
      <w:tr w:rsidR="00EF6B6F" w:rsidRPr="00CF0C88" w14:paraId="60F9762A" w14:textId="77777777">
        <w:tc>
          <w:tcPr>
            <w:tcW w:w="7470" w:type="dxa"/>
          </w:tcPr>
          <w:p w14:paraId="594D3DF0" w14:textId="77777777" w:rsidR="00EF6B6F" w:rsidRPr="00CF0C88" w:rsidRDefault="00EF6B6F" w:rsidP="00EF6B6F">
            <w:pPr>
              <w:rPr>
                <w:rFonts w:ascii="Calibri" w:hAnsi="Calibri" w:cs="Helvetica"/>
              </w:rPr>
            </w:pPr>
          </w:p>
        </w:tc>
        <w:tc>
          <w:tcPr>
            <w:tcW w:w="1170" w:type="dxa"/>
          </w:tcPr>
          <w:p w14:paraId="034DF695" w14:textId="77777777" w:rsidR="00EF6B6F" w:rsidRPr="00CF0C88" w:rsidRDefault="00EF6B6F" w:rsidP="00EF6B6F">
            <w:pPr>
              <w:jc w:val="right"/>
              <w:rPr>
                <w:rFonts w:ascii="Calibri" w:hAnsi="Calibri" w:cs="Helvetica"/>
                <w:u w:val="double"/>
              </w:rPr>
            </w:pPr>
            <w:r w:rsidRPr="00CF0C88">
              <w:rPr>
                <w:rFonts w:ascii="Calibri" w:hAnsi="Calibri" w:cs="Helvetica"/>
                <w:u w:val="double"/>
              </w:rPr>
              <w:t>$  7</w:t>
            </w:r>
            <w:r w:rsidR="003D713D">
              <w:rPr>
                <w:rFonts w:ascii="Calibri" w:hAnsi="Calibri" w:cs="Helvetica"/>
                <w:u w:val="double"/>
              </w:rPr>
              <w:t>0</w:t>
            </w:r>
          </w:p>
        </w:tc>
      </w:tr>
    </w:tbl>
    <w:p w14:paraId="5D370066" w14:textId="77777777" w:rsidR="00EF6B6F" w:rsidRPr="00CF0C88" w:rsidRDefault="00EF6B6F" w:rsidP="00EF6B6F">
      <w:pPr>
        <w:rPr>
          <w:rFonts w:ascii="Calibri" w:hAnsi="Calibri" w:cs="Helvetica"/>
          <w:b/>
        </w:rPr>
      </w:pPr>
    </w:p>
    <w:p w14:paraId="2217436A"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6</w:t>
      </w:r>
    </w:p>
    <w:p w14:paraId="718204BC" w14:textId="77777777" w:rsidR="00EF6B6F" w:rsidRPr="00CF0C88" w:rsidRDefault="00EF6B6F" w:rsidP="00EF6B6F">
      <w:pPr>
        <w:rPr>
          <w:rFonts w:ascii="Calibri" w:hAnsi="Calibri" w:cs="Helvetica"/>
        </w:rPr>
      </w:pPr>
      <w:r w:rsidRPr="00CF0C88">
        <w:rPr>
          <w:rFonts w:ascii="Calibri" w:hAnsi="Calibri" w:cs="Helvetica"/>
        </w:rPr>
        <w:t>The total conversion cost is:</w:t>
      </w:r>
    </w:p>
    <w:tbl>
      <w:tblPr>
        <w:tblW w:w="0" w:type="auto"/>
        <w:tblInd w:w="558" w:type="dxa"/>
        <w:tblLook w:val="0000" w:firstRow="0" w:lastRow="0" w:firstColumn="0" w:lastColumn="0" w:noHBand="0" w:noVBand="0"/>
      </w:tblPr>
      <w:tblGrid>
        <w:gridCol w:w="7470"/>
        <w:gridCol w:w="1170"/>
      </w:tblGrid>
      <w:tr w:rsidR="00EF6B6F" w:rsidRPr="00CF0C88" w14:paraId="4811ECAB" w14:textId="77777777">
        <w:tc>
          <w:tcPr>
            <w:tcW w:w="7470" w:type="dxa"/>
          </w:tcPr>
          <w:p w14:paraId="23FC8839" w14:textId="77777777" w:rsidR="00EF6B6F" w:rsidRPr="00CF0C88" w:rsidRDefault="00EF6B6F" w:rsidP="00EF6B6F">
            <w:pPr>
              <w:rPr>
                <w:rFonts w:ascii="Calibri" w:hAnsi="Calibri" w:cs="Helvetica"/>
              </w:rPr>
            </w:pPr>
            <w:r w:rsidRPr="00CF0C88">
              <w:rPr>
                <w:rFonts w:ascii="Calibri" w:hAnsi="Calibri" w:cs="Helvetica"/>
              </w:rPr>
              <w:t>Direct labor……………………………………………</w:t>
            </w:r>
          </w:p>
        </w:tc>
        <w:tc>
          <w:tcPr>
            <w:tcW w:w="1170" w:type="dxa"/>
          </w:tcPr>
          <w:p w14:paraId="2A02CA26" w14:textId="77777777" w:rsidR="00EF6B6F" w:rsidRPr="00CF0C88" w:rsidRDefault="00EF6B6F" w:rsidP="00EF6B6F">
            <w:pPr>
              <w:jc w:val="right"/>
              <w:rPr>
                <w:rFonts w:ascii="Calibri" w:hAnsi="Calibri" w:cs="Helvetica"/>
              </w:rPr>
            </w:pPr>
            <w:r w:rsidRPr="00CF0C88">
              <w:rPr>
                <w:rFonts w:ascii="Calibri" w:hAnsi="Calibri" w:cs="Helvetica"/>
              </w:rPr>
              <w:t xml:space="preserve">$  </w:t>
            </w:r>
            <w:r w:rsidR="003D713D">
              <w:rPr>
                <w:rFonts w:ascii="Calibri" w:hAnsi="Calibri" w:cs="Helvetica"/>
              </w:rPr>
              <w:t>8</w:t>
            </w:r>
          </w:p>
        </w:tc>
      </w:tr>
      <w:tr w:rsidR="00EF6B6F" w:rsidRPr="00CF0C88" w14:paraId="304EB530" w14:textId="77777777">
        <w:tc>
          <w:tcPr>
            <w:tcW w:w="7470" w:type="dxa"/>
          </w:tcPr>
          <w:p w14:paraId="72B1464B" w14:textId="77777777" w:rsidR="00EF6B6F" w:rsidRPr="00CF0C88" w:rsidRDefault="00EF6B6F" w:rsidP="00EF6B6F">
            <w:pPr>
              <w:rPr>
                <w:rFonts w:ascii="Calibri" w:hAnsi="Calibri" w:cs="Helvetica"/>
              </w:rPr>
            </w:pPr>
            <w:r w:rsidRPr="00CF0C88">
              <w:rPr>
                <w:rFonts w:ascii="Calibri" w:hAnsi="Calibri" w:cs="Helvetica"/>
              </w:rPr>
              <w:t>Manufacturing overhead……………………………</w:t>
            </w:r>
          </w:p>
        </w:tc>
        <w:tc>
          <w:tcPr>
            <w:tcW w:w="1170" w:type="dxa"/>
          </w:tcPr>
          <w:p w14:paraId="15E293D9" w14:textId="77777777" w:rsidR="00EF6B6F" w:rsidRPr="00CF0C88" w:rsidRDefault="00EF6B6F" w:rsidP="00EF6B6F">
            <w:pPr>
              <w:jc w:val="right"/>
              <w:rPr>
                <w:rFonts w:ascii="Calibri" w:hAnsi="Calibri" w:cs="Helvetica"/>
                <w:u w:val="single"/>
              </w:rPr>
            </w:pPr>
            <w:r w:rsidRPr="00CF0C88">
              <w:rPr>
                <w:rFonts w:ascii="Calibri" w:hAnsi="Calibri" w:cs="Helvetica"/>
                <w:u w:val="single"/>
              </w:rPr>
              <w:t xml:space="preserve">    60</w:t>
            </w:r>
          </w:p>
        </w:tc>
      </w:tr>
      <w:tr w:rsidR="00EF6B6F" w:rsidRPr="00CF0C88" w14:paraId="79548B59" w14:textId="77777777">
        <w:tc>
          <w:tcPr>
            <w:tcW w:w="7470" w:type="dxa"/>
          </w:tcPr>
          <w:p w14:paraId="5689C59B" w14:textId="77777777" w:rsidR="00EF6B6F" w:rsidRPr="00CF0C88" w:rsidRDefault="00EF6B6F" w:rsidP="00EF6B6F">
            <w:pPr>
              <w:rPr>
                <w:rFonts w:ascii="Calibri" w:hAnsi="Calibri" w:cs="Helvetica"/>
              </w:rPr>
            </w:pPr>
          </w:p>
        </w:tc>
        <w:tc>
          <w:tcPr>
            <w:tcW w:w="1170" w:type="dxa"/>
          </w:tcPr>
          <w:p w14:paraId="7E6EBCF9" w14:textId="77777777" w:rsidR="00EF6B6F" w:rsidRPr="00CF0C88" w:rsidRDefault="00EF6B6F" w:rsidP="00214077">
            <w:pPr>
              <w:jc w:val="right"/>
              <w:rPr>
                <w:rFonts w:ascii="Calibri" w:hAnsi="Calibri" w:cs="Helvetica"/>
                <w:u w:val="double"/>
              </w:rPr>
            </w:pPr>
            <w:r w:rsidRPr="00CF0C88">
              <w:rPr>
                <w:rFonts w:ascii="Calibri" w:hAnsi="Calibri" w:cs="Helvetica"/>
                <w:u w:val="double"/>
              </w:rPr>
              <w:t xml:space="preserve">$  </w:t>
            </w:r>
            <w:r w:rsidR="003D713D">
              <w:rPr>
                <w:rFonts w:ascii="Calibri" w:hAnsi="Calibri" w:cs="Helvetica"/>
                <w:u w:val="double"/>
              </w:rPr>
              <w:t>68</w:t>
            </w:r>
          </w:p>
        </w:tc>
      </w:tr>
      <w:tr w:rsidR="00EF6B6F" w:rsidRPr="00CF0C88" w14:paraId="60A9D3EE" w14:textId="77777777">
        <w:tc>
          <w:tcPr>
            <w:tcW w:w="7470" w:type="dxa"/>
          </w:tcPr>
          <w:p w14:paraId="3B72CEF1" w14:textId="77777777" w:rsidR="00EF6B6F" w:rsidRPr="00CF0C88" w:rsidRDefault="00EF6B6F" w:rsidP="00EF6B6F">
            <w:pPr>
              <w:rPr>
                <w:rFonts w:ascii="Calibri" w:hAnsi="Calibri" w:cs="Helvetica"/>
              </w:rPr>
            </w:pPr>
          </w:p>
        </w:tc>
        <w:tc>
          <w:tcPr>
            <w:tcW w:w="1170" w:type="dxa"/>
          </w:tcPr>
          <w:p w14:paraId="3E79C5E6" w14:textId="77777777" w:rsidR="00EF6B6F" w:rsidRPr="00CF0C88" w:rsidRDefault="00EF6B6F" w:rsidP="00EF6B6F">
            <w:pPr>
              <w:jc w:val="right"/>
              <w:rPr>
                <w:rFonts w:ascii="Calibri" w:hAnsi="Calibri" w:cs="Helvetica"/>
                <w:u w:val="double"/>
              </w:rPr>
            </w:pPr>
          </w:p>
        </w:tc>
      </w:tr>
    </w:tbl>
    <w:p w14:paraId="6E344752" w14:textId="77777777" w:rsidR="00EF6B6F" w:rsidRDefault="00EF6B6F" w:rsidP="00EF6B6F">
      <w:pPr>
        <w:jc w:val="right"/>
        <w:rPr>
          <w:rFonts w:ascii="Calibri" w:hAnsi="Calibri" w:cs="Helvetica"/>
          <w:b/>
          <w:sz w:val="24"/>
          <w:szCs w:val="24"/>
        </w:rPr>
      </w:pPr>
    </w:p>
    <w:p w14:paraId="66A10A46" w14:textId="77777777" w:rsidR="00EF6B6F" w:rsidRPr="00CF0C88" w:rsidRDefault="00EF6B6F" w:rsidP="00EF6B6F">
      <w:pPr>
        <w:jc w:val="right"/>
        <w:rPr>
          <w:rFonts w:ascii="Calibri" w:hAnsi="Calibri" w:cs="Helvetica"/>
          <w:b/>
          <w:sz w:val="24"/>
          <w:szCs w:val="24"/>
        </w:rPr>
      </w:pPr>
    </w:p>
    <w:p w14:paraId="4B141870" w14:textId="77777777" w:rsidR="00EF6B6F" w:rsidRPr="00CF0C88" w:rsidRDefault="00A53B42" w:rsidP="00EF6B6F">
      <w:pPr>
        <w:jc w:val="right"/>
        <w:rPr>
          <w:rFonts w:ascii="Calibri" w:hAnsi="Calibri"/>
        </w:rPr>
      </w:pPr>
      <w:r>
        <w:rPr>
          <w:rFonts w:ascii="Calibri" w:hAnsi="Calibri" w:cs="Helvetica"/>
          <w:b/>
          <w:sz w:val="24"/>
          <w:szCs w:val="24"/>
        </w:rPr>
        <w:br w:type="page"/>
      </w:r>
      <w:r w:rsidR="00EF6B6F" w:rsidRPr="00CF0C88">
        <w:rPr>
          <w:rFonts w:ascii="Calibri" w:hAnsi="Calibri" w:cs="Helvetica"/>
          <w:b/>
          <w:sz w:val="24"/>
          <w:szCs w:val="24"/>
        </w:rPr>
        <w:lastRenderedPageBreak/>
        <w:t xml:space="preserve">(5-10 min.)  </w:t>
      </w:r>
      <w:r w:rsidR="00EF6B6F">
        <w:rPr>
          <w:rFonts w:ascii="Calibri" w:hAnsi="Calibri" w:cs="Helvetica"/>
          <w:b/>
          <w:sz w:val="24"/>
          <w:szCs w:val="24"/>
        </w:rPr>
        <w:t>E2</w:t>
      </w:r>
      <w:r w:rsidR="00EF6B6F" w:rsidRPr="00CF0C88">
        <w:rPr>
          <w:rFonts w:ascii="Calibri" w:hAnsi="Calibri" w:cs="Helvetica"/>
          <w:b/>
          <w:sz w:val="24"/>
          <w:szCs w:val="24"/>
        </w:rPr>
        <w:t>-20A</w:t>
      </w:r>
    </w:p>
    <w:p w14:paraId="5CFA67F0" w14:textId="77777777" w:rsidR="00EF6B6F" w:rsidRPr="00CF0C88" w:rsidRDefault="00EF6B6F" w:rsidP="00EF6B6F">
      <w:pPr>
        <w:pStyle w:val="BodyText"/>
        <w:tabs>
          <w:tab w:val="left" w:pos="720"/>
        </w:tabs>
        <w:rPr>
          <w:rFonts w:ascii="Calibri" w:hAnsi="Calibri" w:cs="Helvetica"/>
          <w:b w:val="0"/>
          <w:sz w:val="20"/>
        </w:rPr>
      </w:pPr>
      <w:r w:rsidRPr="00CF0C88">
        <w:rPr>
          <w:rFonts w:ascii="Calibri" w:hAnsi="Calibri" w:cs="Helvetica"/>
          <w:b w:val="0"/>
          <w:sz w:val="20"/>
        </w:rPr>
        <w:t>a.</w:t>
      </w:r>
      <w:r w:rsidRPr="00CF0C88">
        <w:rPr>
          <w:rFonts w:ascii="Calibri" w:hAnsi="Calibri" w:cs="Helvetica"/>
          <w:b w:val="0"/>
          <w:sz w:val="20"/>
        </w:rPr>
        <w:tab/>
      </w:r>
      <w:r w:rsidR="00214077">
        <w:rPr>
          <w:rFonts w:ascii="Calibri" w:hAnsi="Calibri" w:cs="Helvetica"/>
          <w:b w:val="0"/>
          <w:sz w:val="20"/>
        </w:rPr>
        <w:t>Purchasing</w:t>
      </w:r>
    </w:p>
    <w:p w14:paraId="0D724792" w14:textId="77777777" w:rsidR="00EF6B6F" w:rsidRPr="00CF0C88" w:rsidRDefault="00EF6B6F" w:rsidP="00EF6B6F">
      <w:pPr>
        <w:pStyle w:val="BodyText"/>
        <w:tabs>
          <w:tab w:val="left" w:pos="720"/>
        </w:tabs>
        <w:rPr>
          <w:rFonts w:ascii="Calibri" w:hAnsi="Calibri" w:cs="Helvetica"/>
          <w:b w:val="0"/>
          <w:sz w:val="20"/>
        </w:rPr>
      </w:pPr>
      <w:r w:rsidRPr="00CF0C88">
        <w:rPr>
          <w:rFonts w:ascii="Calibri" w:hAnsi="Calibri" w:cs="Helvetica"/>
          <w:b w:val="0"/>
          <w:sz w:val="20"/>
        </w:rPr>
        <w:t>b.</w:t>
      </w:r>
      <w:r w:rsidRPr="00CF0C88">
        <w:rPr>
          <w:rFonts w:ascii="Calibri" w:hAnsi="Calibri" w:cs="Helvetica"/>
          <w:b w:val="0"/>
          <w:sz w:val="20"/>
        </w:rPr>
        <w:tab/>
      </w:r>
      <w:r w:rsidR="00214077">
        <w:rPr>
          <w:rFonts w:ascii="Calibri" w:hAnsi="Calibri" w:cs="Helvetica"/>
          <w:b w:val="0"/>
          <w:sz w:val="20"/>
        </w:rPr>
        <w:t>Marketing</w:t>
      </w:r>
    </w:p>
    <w:p w14:paraId="7430564C" w14:textId="77777777" w:rsidR="00EF6B6F" w:rsidRPr="00CF0C88" w:rsidRDefault="00EF6B6F" w:rsidP="00EF6B6F">
      <w:pPr>
        <w:pStyle w:val="BodyText"/>
        <w:tabs>
          <w:tab w:val="left" w:pos="720"/>
        </w:tabs>
        <w:rPr>
          <w:rFonts w:ascii="Calibri" w:hAnsi="Calibri" w:cs="Helvetica"/>
          <w:b w:val="0"/>
          <w:sz w:val="20"/>
        </w:rPr>
      </w:pPr>
      <w:r w:rsidRPr="00CF0C88">
        <w:rPr>
          <w:rFonts w:ascii="Calibri" w:hAnsi="Calibri" w:cs="Helvetica"/>
          <w:b w:val="0"/>
          <w:sz w:val="20"/>
        </w:rPr>
        <w:t>c.</w:t>
      </w:r>
      <w:r w:rsidRPr="00CF0C88">
        <w:rPr>
          <w:rFonts w:ascii="Calibri" w:hAnsi="Calibri" w:cs="Helvetica"/>
          <w:b w:val="0"/>
          <w:sz w:val="20"/>
        </w:rPr>
        <w:tab/>
      </w:r>
      <w:r w:rsidR="00214077">
        <w:rPr>
          <w:rFonts w:ascii="Calibri" w:hAnsi="Calibri" w:cs="Helvetica"/>
          <w:b w:val="0"/>
          <w:sz w:val="20"/>
        </w:rPr>
        <w:t>Design</w:t>
      </w:r>
    </w:p>
    <w:p w14:paraId="7D6B8C87" w14:textId="77777777" w:rsidR="00EF6B6F" w:rsidRPr="00CF0C88" w:rsidRDefault="00EF6B6F" w:rsidP="00EF6B6F">
      <w:pPr>
        <w:pStyle w:val="BodyText"/>
        <w:tabs>
          <w:tab w:val="left" w:pos="720"/>
        </w:tabs>
        <w:rPr>
          <w:rFonts w:ascii="Calibri" w:hAnsi="Calibri" w:cs="Helvetica"/>
          <w:b w:val="0"/>
          <w:sz w:val="20"/>
        </w:rPr>
      </w:pPr>
      <w:r w:rsidRPr="00CF0C88">
        <w:rPr>
          <w:rFonts w:ascii="Calibri" w:hAnsi="Calibri" w:cs="Helvetica"/>
          <w:b w:val="0"/>
          <w:sz w:val="20"/>
        </w:rPr>
        <w:t>d.</w:t>
      </w:r>
      <w:r w:rsidRPr="00CF0C88">
        <w:rPr>
          <w:rFonts w:ascii="Calibri" w:hAnsi="Calibri" w:cs="Helvetica"/>
          <w:b w:val="0"/>
          <w:sz w:val="20"/>
        </w:rPr>
        <w:tab/>
      </w:r>
      <w:r w:rsidR="00214077">
        <w:rPr>
          <w:rFonts w:ascii="Calibri" w:hAnsi="Calibri" w:cs="Helvetica"/>
          <w:b w:val="0"/>
          <w:sz w:val="20"/>
        </w:rPr>
        <w:t>Distribution</w:t>
      </w:r>
    </w:p>
    <w:p w14:paraId="21FB1F0A" w14:textId="77777777" w:rsidR="00EF6B6F" w:rsidRPr="00CF0C88" w:rsidRDefault="00EF6B6F" w:rsidP="00EF6B6F">
      <w:pPr>
        <w:pStyle w:val="BodyText"/>
        <w:tabs>
          <w:tab w:val="left" w:pos="720"/>
        </w:tabs>
        <w:rPr>
          <w:rFonts w:ascii="Calibri" w:hAnsi="Calibri" w:cs="Helvetica"/>
          <w:b w:val="0"/>
          <w:sz w:val="20"/>
        </w:rPr>
      </w:pPr>
      <w:r w:rsidRPr="00CF0C88">
        <w:rPr>
          <w:rFonts w:ascii="Calibri" w:hAnsi="Calibri" w:cs="Helvetica"/>
          <w:b w:val="0"/>
          <w:sz w:val="20"/>
        </w:rPr>
        <w:t>e.</w:t>
      </w:r>
      <w:r w:rsidRPr="00CF0C88">
        <w:rPr>
          <w:rFonts w:ascii="Calibri" w:hAnsi="Calibri" w:cs="Helvetica"/>
          <w:b w:val="0"/>
          <w:sz w:val="20"/>
        </w:rPr>
        <w:tab/>
      </w:r>
      <w:r w:rsidR="00214077">
        <w:rPr>
          <w:rFonts w:ascii="Calibri" w:hAnsi="Calibri" w:cs="Helvetica"/>
          <w:b w:val="0"/>
          <w:sz w:val="20"/>
        </w:rPr>
        <w:t>Customer Service</w:t>
      </w:r>
    </w:p>
    <w:p w14:paraId="39E2902F" w14:textId="77777777" w:rsidR="00EF6B6F" w:rsidRPr="00CF0C88" w:rsidRDefault="00EF6B6F" w:rsidP="00EF6B6F">
      <w:pPr>
        <w:pStyle w:val="BodyText"/>
        <w:tabs>
          <w:tab w:val="left" w:pos="720"/>
        </w:tabs>
        <w:rPr>
          <w:rFonts w:ascii="Calibri" w:hAnsi="Calibri" w:cs="Helvetica"/>
          <w:b w:val="0"/>
          <w:sz w:val="20"/>
        </w:rPr>
      </w:pPr>
      <w:r w:rsidRPr="00CF0C88">
        <w:rPr>
          <w:rFonts w:ascii="Calibri" w:hAnsi="Calibri" w:cs="Helvetica"/>
          <w:b w:val="0"/>
          <w:sz w:val="20"/>
        </w:rPr>
        <w:t>f.</w:t>
      </w:r>
      <w:r w:rsidRPr="00CF0C88">
        <w:rPr>
          <w:rFonts w:ascii="Calibri" w:hAnsi="Calibri" w:cs="Helvetica"/>
          <w:b w:val="0"/>
          <w:sz w:val="20"/>
        </w:rPr>
        <w:tab/>
      </w:r>
      <w:r w:rsidR="00214077">
        <w:rPr>
          <w:rFonts w:ascii="Calibri" w:hAnsi="Calibri" w:cs="Helvetica"/>
          <w:b w:val="0"/>
          <w:sz w:val="20"/>
        </w:rPr>
        <w:t>Research and Development (R&amp;D)</w:t>
      </w:r>
    </w:p>
    <w:p w14:paraId="43C234D7"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(15-20 min.)  </w:t>
      </w:r>
      <w:r>
        <w:rPr>
          <w:rFonts w:ascii="Calibri" w:hAnsi="Calibri" w:cs="Helvetica"/>
          <w:b/>
          <w:sz w:val="24"/>
          <w:szCs w:val="24"/>
        </w:rPr>
        <w:t>E2</w:t>
      </w:r>
      <w:r w:rsidRPr="00CF0C88">
        <w:rPr>
          <w:rFonts w:ascii="Calibri" w:hAnsi="Calibri" w:cs="Helvetica"/>
          <w:b/>
          <w:sz w:val="24"/>
          <w:szCs w:val="24"/>
        </w:rPr>
        <w:t>-21A</w:t>
      </w:r>
    </w:p>
    <w:p w14:paraId="0C71E6D0"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1</w:t>
      </w:r>
    </w:p>
    <w:tbl>
      <w:tblPr>
        <w:tblW w:w="97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8" w:type="dxa"/>
          <w:right w:w="58" w:type="dxa"/>
        </w:tblCellMar>
        <w:tblLook w:val="01E0" w:firstRow="1" w:lastRow="1" w:firstColumn="1" w:lastColumn="1" w:noHBand="0" w:noVBand="0"/>
      </w:tblPr>
      <w:tblGrid>
        <w:gridCol w:w="435"/>
        <w:gridCol w:w="3467"/>
        <w:gridCol w:w="1173"/>
        <w:gridCol w:w="1022"/>
        <w:gridCol w:w="600"/>
        <w:gridCol w:w="1022"/>
        <w:gridCol w:w="1022"/>
        <w:gridCol w:w="1022"/>
      </w:tblGrid>
      <w:tr w:rsidR="00EF6B6F" w:rsidRPr="00CF0C88" w14:paraId="312B262A" w14:textId="77777777" w:rsidTr="00EA090E">
        <w:tc>
          <w:tcPr>
            <w:tcW w:w="435" w:type="dxa"/>
            <w:tcBorders>
              <w:bottom w:val="double" w:sz="4" w:space="0" w:color="auto"/>
            </w:tcBorders>
          </w:tcPr>
          <w:p w14:paraId="08B070B7" w14:textId="77777777" w:rsidR="00EF6B6F" w:rsidRPr="00CF0C88" w:rsidRDefault="00EF6B6F" w:rsidP="00EF6B6F">
            <w:pPr>
              <w:keepLines/>
              <w:widowControl w:val="0"/>
              <w:suppressAutoHyphens/>
              <w:ind w:left="320" w:right="80" w:hanging="320"/>
              <w:jc w:val="both"/>
              <w:rPr>
                <w:rFonts w:ascii="Calibri" w:hAnsi="Calibri" w:cs="Helvetica"/>
                <w:b/>
              </w:rPr>
            </w:pPr>
          </w:p>
        </w:tc>
        <w:tc>
          <w:tcPr>
            <w:tcW w:w="3467" w:type="dxa"/>
            <w:tcBorders>
              <w:top w:val="double" w:sz="4" w:space="0" w:color="auto"/>
              <w:bottom w:val="double" w:sz="4" w:space="0" w:color="auto"/>
              <w:right w:val="double" w:sz="4" w:space="0" w:color="auto"/>
            </w:tcBorders>
          </w:tcPr>
          <w:p w14:paraId="73E0C3F7" w14:textId="77777777" w:rsidR="00EF6B6F" w:rsidRPr="00CF0C88" w:rsidRDefault="00EF6B6F" w:rsidP="00EF6B6F">
            <w:pPr>
              <w:keepLines/>
              <w:widowControl w:val="0"/>
              <w:suppressAutoHyphens/>
              <w:ind w:left="320" w:right="80" w:hanging="320"/>
              <w:jc w:val="both"/>
              <w:rPr>
                <w:rFonts w:ascii="Calibri" w:hAnsi="Calibri" w:cs="Helvetica"/>
                <w:b/>
              </w:rPr>
            </w:pPr>
          </w:p>
        </w:tc>
        <w:tc>
          <w:tcPr>
            <w:tcW w:w="1173" w:type="dxa"/>
            <w:tcBorders>
              <w:left w:val="double" w:sz="4" w:space="0" w:color="auto"/>
              <w:bottom w:val="double" w:sz="4" w:space="0" w:color="auto"/>
              <w:right w:val="double" w:sz="4" w:space="0" w:color="auto"/>
            </w:tcBorders>
            <w:vAlign w:val="bottom"/>
          </w:tcPr>
          <w:p w14:paraId="10CAD05F" w14:textId="77777777" w:rsidR="00EF6B6F" w:rsidRPr="00CF0C88" w:rsidRDefault="00EF6B6F" w:rsidP="00EF6B6F">
            <w:pPr>
              <w:keepLines/>
              <w:widowControl w:val="0"/>
              <w:suppressAutoHyphens/>
              <w:ind w:left="320" w:right="80" w:hanging="320"/>
              <w:jc w:val="center"/>
              <w:rPr>
                <w:rFonts w:ascii="Calibri" w:hAnsi="Calibri" w:cs="Helvetica"/>
                <w:b/>
              </w:rPr>
            </w:pPr>
            <w:r w:rsidRPr="00CF0C88">
              <w:rPr>
                <w:rFonts w:ascii="Calibri" w:hAnsi="Calibri" w:cs="Helvetica"/>
                <w:b/>
              </w:rPr>
              <w:t>DM</w:t>
            </w:r>
          </w:p>
        </w:tc>
        <w:tc>
          <w:tcPr>
            <w:tcW w:w="1022" w:type="dxa"/>
            <w:tcBorders>
              <w:left w:val="double" w:sz="4" w:space="0" w:color="auto"/>
              <w:bottom w:val="double" w:sz="4" w:space="0" w:color="auto"/>
              <w:right w:val="double" w:sz="4" w:space="0" w:color="auto"/>
            </w:tcBorders>
            <w:vAlign w:val="bottom"/>
          </w:tcPr>
          <w:p w14:paraId="4FA886E1" w14:textId="77777777" w:rsidR="00EF6B6F" w:rsidRPr="00CF0C88" w:rsidRDefault="00EF6B6F" w:rsidP="00EF6B6F">
            <w:pPr>
              <w:keepLines/>
              <w:widowControl w:val="0"/>
              <w:suppressAutoHyphens/>
              <w:ind w:left="320" w:right="80" w:hanging="320"/>
              <w:jc w:val="center"/>
              <w:rPr>
                <w:rFonts w:ascii="Calibri" w:hAnsi="Calibri" w:cs="Helvetica"/>
                <w:b/>
              </w:rPr>
            </w:pPr>
            <w:r w:rsidRPr="00CF0C88">
              <w:rPr>
                <w:rFonts w:ascii="Calibri" w:hAnsi="Calibri" w:cs="Helvetica"/>
                <w:b/>
              </w:rPr>
              <w:t>DL</w:t>
            </w:r>
          </w:p>
        </w:tc>
        <w:tc>
          <w:tcPr>
            <w:tcW w:w="600" w:type="dxa"/>
            <w:tcBorders>
              <w:left w:val="double" w:sz="4" w:space="0" w:color="auto"/>
              <w:bottom w:val="double" w:sz="4" w:space="0" w:color="auto"/>
              <w:right w:val="double" w:sz="4" w:space="0" w:color="auto"/>
            </w:tcBorders>
            <w:vAlign w:val="bottom"/>
          </w:tcPr>
          <w:p w14:paraId="0F4B52B0" w14:textId="77777777" w:rsidR="00EF6B6F" w:rsidRPr="00CF0C88" w:rsidRDefault="00EF6B6F" w:rsidP="00EF6B6F">
            <w:pPr>
              <w:keepLines/>
              <w:widowControl w:val="0"/>
              <w:suppressAutoHyphens/>
              <w:ind w:left="320" w:right="80" w:hanging="320"/>
              <w:jc w:val="center"/>
              <w:rPr>
                <w:rFonts w:ascii="Calibri" w:hAnsi="Calibri" w:cs="Helvetica"/>
                <w:b/>
              </w:rPr>
            </w:pPr>
            <w:r w:rsidRPr="00CF0C88">
              <w:rPr>
                <w:rFonts w:ascii="Calibri" w:hAnsi="Calibri" w:cs="Helvetica"/>
                <w:b/>
              </w:rPr>
              <w:t>IM</w:t>
            </w:r>
          </w:p>
        </w:tc>
        <w:tc>
          <w:tcPr>
            <w:tcW w:w="1022" w:type="dxa"/>
            <w:tcBorders>
              <w:left w:val="double" w:sz="4" w:space="0" w:color="auto"/>
              <w:bottom w:val="double" w:sz="4" w:space="0" w:color="auto"/>
              <w:right w:val="double" w:sz="4" w:space="0" w:color="auto"/>
            </w:tcBorders>
            <w:vAlign w:val="bottom"/>
          </w:tcPr>
          <w:p w14:paraId="57AFE175" w14:textId="77777777" w:rsidR="00EF6B6F" w:rsidRPr="00CF0C88" w:rsidRDefault="00EF6B6F" w:rsidP="00EF6B6F">
            <w:pPr>
              <w:keepLines/>
              <w:widowControl w:val="0"/>
              <w:suppressAutoHyphens/>
              <w:ind w:left="320" w:right="80" w:hanging="320"/>
              <w:jc w:val="center"/>
              <w:rPr>
                <w:rFonts w:ascii="Calibri" w:hAnsi="Calibri" w:cs="Helvetica"/>
                <w:b/>
              </w:rPr>
            </w:pPr>
            <w:r w:rsidRPr="00CF0C88">
              <w:rPr>
                <w:rFonts w:ascii="Calibri" w:hAnsi="Calibri" w:cs="Helvetica"/>
                <w:b/>
              </w:rPr>
              <w:t>IL</w:t>
            </w:r>
          </w:p>
        </w:tc>
        <w:tc>
          <w:tcPr>
            <w:tcW w:w="1022" w:type="dxa"/>
            <w:tcBorders>
              <w:left w:val="double" w:sz="4" w:space="0" w:color="auto"/>
              <w:bottom w:val="double" w:sz="4" w:space="0" w:color="auto"/>
              <w:right w:val="double" w:sz="4" w:space="0" w:color="auto"/>
            </w:tcBorders>
            <w:vAlign w:val="bottom"/>
          </w:tcPr>
          <w:p w14:paraId="11693633" w14:textId="77777777" w:rsidR="00EF6B6F" w:rsidRPr="00CF0C88" w:rsidRDefault="00EF6B6F" w:rsidP="00EF6B6F">
            <w:pPr>
              <w:keepLines/>
              <w:widowControl w:val="0"/>
              <w:suppressAutoHyphens/>
              <w:ind w:left="320" w:right="80" w:hanging="320"/>
              <w:jc w:val="center"/>
              <w:rPr>
                <w:rFonts w:ascii="Calibri" w:hAnsi="Calibri" w:cs="Helvetica"/>
                <w:b/>
              </w:rPr>
            </w:pPr>
            <w:r w:rsidRPr="00CF0C88">
              <w:rPr>
                <w:rFonts w:ascii="Calibri" w:hAnsi="Calibri" w:cs="Helvetica"/>
                <w:b/>
              </w:rPr>
              <w:t>Other</w:t>
            </w:r>
          </w:p>
          <w:p w14:paraId="0C50FD33" w14:textId="77777777" w:rsidR="00EF6B6F" w:rsidRPr="00CF0C88" w:rsidRDefault="00EF6B6F" w:rsidP="00EF6B6F">
            <w:pPr>
              <w:keepLines/>
              <w:widowControl w:val="0"/>
              <w:suppressAutoHyphens/>
              <w:ind w:left="320" w:right="80" w:hanging="320"/>
              <w:jc w:val="center"/>
              <w:rPr>
                <w:rFonts w:ascii="Calibri" w:hAnsi="Calibri" w:cs="Helvetica"/>
                <w:b/>
              </w:rPr>
            </w:pPr>
            <w:r w:rsidRPr="00CF0C88">
              <w:rPr>
                <w:rFonts w:ascii="Calibri" w:hAnsi="Calibri" w:cs="Helvetica"/>
                <w:b/>
              </w:rPr>
              <w:t>MOH</w:t>
            </w:r>
          </w:p>
        </w:tc>
        <w:tc>
          <w:tcPr>
            <w:tcW w:w="1022" w:type="dxa"/>
            <w:tcBorders>
              <w:left w:val="double" w:sz="4" w:space="0" w:color="auto"/>
              <w:bottom w:val="double" w:sz="4" w:space="0" w:color="auto"/>
            </w:tcBorders>
            <w:vAlign w:val="bottom"/>
          </w:tcPr>
          <w:p w14:paraId="1A0E499F" w14:textId="77777777" w:rsidR="00EF6B6F" w:rsidRPr="00CF0C88" w:rsidRDefault="00EF6B6F" w:rsidP="00EF6B6F">
            <w:pPr>
              <w:keepLines/>
              <w:widowControl w:val="0"/>
              <w:suppressAutoHyphens/>
              <w:ind w:left="320" w:right="80" w:hanging="320"/>
              <w:jc w:val="center"/>
              <w:rPr>
                <w:rFonts w:ascii="Calibri" w:hAnsi="Calibri" w:cs="Helvetica"/>
                <w:b/>
              </w:rPr>
            </w:pPr>
            <w:r w:rsidRPr="00CF0C88">
              <w:rPr>
                <w:rFonts w:ascii="Calibri" w:hAnsi="Calibri" w:cs="Helvetica"/>
                <w:b/>
              </w:rPr>
              <w:t>Period</w:t>
            </w:r>
          </w:p>
        </w:tc>
      </w:tr>
      <w:tr w:rsidR="00EF6B6F" w:rsidRPr="00CF0C88" w14:paraId="7FD8E2F4" w14:textId="77777777" w:rsidTr="00EA090E">
        <w:trPr>
          <w:trHeight w:val="216"/>
        </w:trPr>
        <w:tc>
          <w:tcPr>
            <w:tcW w:w="435" w:type="dxa"/>
          </w:tcPr>
          <w:p w14:paraId="5F63E515"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a.</w:t>
            </w:r>
          </w:p>
        </w:tc>
        <w:tc>
          <w:tcPr>
            <w:tcW w:w="3467" w:type="dxa"/>
            <w:tcBorders>
              <w:top w:val="single" w:sz="6" w:space="0" w:color="auto"/>
              <w:bottom w:val="single" w:sz="6" w:space="0" w:color="auto"/>
              <w:right w:val="double" w:sz="4" w:space="0" w:color="auto"/>
            </w:tcBorders>
          </w:tcPr>
          <w:p w14:paraId="16584FF1"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Airplane seats</w:t>
            </w:r>
          </w:p>
        </w:tc>
        <w:tc>
          <w:tcPr>
            <w:tcW w:w="1173" w:type="dxa"/>
            <w:tcBorders>
              <w:left w:val="double" w:sz="4" w:space="0" w:color="auto"/>
              <w:right w:val="double" w:sz="4" w:space="0" w:color="auto"/>
            </w:tcBorders>
          </w:tcPr>
          <w:p w14:paraId="54FF86F3"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r w:rsidRPr="00CF0C88">
              <w:rPr>
                <w:rFonts w:ascii="Calibri" w:hAnsi="Calibri" w:cs="Helvetica"/>
              </w:rPr>
              <w:t>$2</w:t>
            </w:r>
            <w:r w:rsidR="00944869">
              <w:rPr>
                <w:rFonts w:ascii="Calibri" w:hAnsi="Calibri" w:cs="Helvetica"/>
              </w:rPr>
              <w:t>4</w:t>
            </w:r>
            <w:r w:rsidRPr="00CF0C88">
              <w:rPr>
                <w:rFonts w:ascii="Calibri" w:hAnsi="Calibri" w:cs="Helvetica"/>
              </w:rPr>
              <w:t>0</w:t>
            </w:r>
          </w:p>
        </w:tc>
        <w:tc>
          <w:tcPr>
            <w:tcW w:w="1022" w:type="dxa"/>
            <w:tcBorders>
              <w:left w:val="double" w:sz="4" w:space="0" w:color="auto"/>
              <w:right w:val="double" w:sz="4" w:space="0" w:color="auto"/>
            </w:tcBorders>
          </w:tcPr>
          <w:p w14:paraId="69E8ED2B"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27DF831C"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44B57FA5"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01EEB8CF"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3E3484D6"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08579407" w14:textId="77777777" w:rsidTr="00EA090E">
        <w:trPr>
          <w:trHeight w:val="216"/>
        </w:trPr>
        <w:tc>
          <w:tcPr>
            <w:tcW w:w="435" w:type="dxa"/>
          </w:tcPr>
          <w:p w14:paraId="3E8799FC"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b.</w:t>
            </w:r>
          </w:p>
        </w:tc>
        <w:tc>
          <w:tcPr>
            <w:tcW w:w="3467" w:type="dxa"/>
            <w:tcBorders>
              <w:top w:val="single" w:sz="6" w:space="0" w:color="auto"/>
              <w:bottom w:val="single" w:sz="6" w:space="0" w:color="auto"/>
              <w:right w:val="double" w:sz="4" w:space="0" w:color="auto"/>
            </w:tcBorders>
          </w:tcPr>
          <w:p w14:paraId="732B2F63" w14:textId="77777777" w:rsidR="00EF6B6F" w:rsidRPr="00CF0C88" w:rsidRDefault="00EF6B6F" w:rsidP="00A53B42">
            <w:pPr>
              <w:keepLines/>
              <w:widowControl w:val="0"/>
              <w:suppressAutoHyphens/>
              <w:ind w:left="317" w:right="86" w:hanging="317"/>
              <w:rPr>
                <w:rFonts w:ascii="Calibri" w:hAnsi="Calibri" w:cs="Helvetica"/>
              </w:rPr>
            </w:pPr>
            <w:r w:rsidRPr="00CF0C88">
              <w:rPr>
                <w:rFonts w:ascii="Calibri" w:hAnsi="Calibri" w:cs="Helvetica"/>
              </w:rPr>
              <w:t>Production supervisors’ salaries</w:t>
            </w:r>
          </w:p>
        </w:tc>
        <w:tc>
          <w:tcPr>
            <w:tcW w:w="1173" w:type="dxa"/>
            <w:tcBorders>
              <w:left w:val="double" w:sz="4" w:space="0" w:color="auto"/>
              <w:right w:val="double" w:sz="4" w:space="0" w:color="auto"/>
            </w:tcBorders>
          </w:tcPr>
          <w:p w14:paraId="5AC5D6CF"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72CEA820"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7D14C729"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212973B2"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p w14:paraId="4E483A9F"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r w:rsidRPr="00CF0C88">
              <w:rPr>
                <w:rFonts w:ascii="Calibri" w:hAnsi="Calibri" w:cs="Helvetica"/>
              </w:rPr>
              <w:t>$1</w:t>
            </w:r>
            <w:r w:rsidR="00944869">
              <w:rPr>
                <w:rFonts w:ascii="Calibri" w:hAnsi="Calibri" w:cs="Helvetica"/>
              </w:rPr>
              <w:t>0</w:t>
            </w:r>
            <w:r w:rsidRPr="00CF0C88">
              <w:rPr>
                <w:rFonts w:ascii="Calibri" w:hAnsi="Calibri" w:cs="Helvetica"/>
              </w:rPr>
              <w:t>0</w:t>
            </w:r>
          </w:p>
        </w:tc>
        <w:tc>
          <w:tcPr>
            <w:tcW w:w="1022" w:type="dxa"/>
            <w:tcBorders>
              <w:left w:val="double" w:sz="4" w:space="0" w:color="auto"/>
              <w:right w:val="double" w:sz="4" w:space="0" w:color="auto"/>
            </w:tcBorders>
          </w:tcPr>
          <w:p w14:paraId="43FDC020"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78C067B5"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6B894BD4" w14:textId="77777777" w:rsidTr="00EA090E">
        <w:trPr>
          <w:trHeight w:val="216"/>
        </w:trPr>
        <w:tc>
          <w:tcPr>
            <w:tcW w:w="435" w:type="dxa"/>
          </w:tcPr>
          <w:p w14:paraId="22D67B08"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c.</w:t>
            </w:r>
          </w:p>
        </w:tc>
        <w:tc>
          <w:tcPr>
            <w:tcW w:w="3467" w:type="dxa"/>
            <w:tcBorders>
              <w:top w:val="single" w:sz="6" w:space="0" w:color="auto"/>
              <w:bottom w:val="single" w:sz="6" w:space="0" w:color="auto"/>
              <w:right w:val="double" w:sz="4" w:space="0" w:color="auto"/>
            </w:tcBorders>
          </w:tcPr>
          <w:p w14:paraId="193A9503"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Depreciation on forklifts</w:t>
            </w:r>
            <w:r w:rsidR="00C0431A">
              <w:rPr>
                <w:rFonts w:ascii="Calibri" w:hAnsi="Calibri" w:cs="Helvetica"/>
              </w:rPr>
              <w:t xml:space="preserve"> in factory</w:t>
            </w:r>
          </w:p>
        </w:tc>
        <w:tc>
          <w:tcPr>
            <w:tcW w:w="1173" w:type="dxa"/>
            <w:tcBorders>
              <w:left w:val="double" w:sz="4" w:space="0" w:color="auto"/>
              <w:right w:val="double" w:sz="4" w:space="0" w:color="auto"/>
            </w:tcBorders>
          </w:tcPr>
          <w:p w14:paraId="777342EB"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1BDB1F5E"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404F2580"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375E7CDD"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3EE8EA33" w14:textId="77777777" w:rsidR="00EF6B6F" w:rsidRPr="00CF0C88" w:rsidRDefault="00EF6B6F" w:rsidP="00590CCA">
            <w:pPr>
              <w:keepLines/>
              <w:widowControl w:val="0"/>
              <w:tabs>
                <w:tab w:val="decimal" w:pos="689"/>
              </w:tabs>
              <w:suppressAutoHyphens/>
              <w:ind w:left="320" w:right="80" w:hanging="320"/>
              <w:jc w:val="both"/>
              <w:rPr>
                <w:rFonts w:ascii="Calibri" w:hAnsi="Calibri" w:cs="Helvetica"/>
              </w:rPr>
            </w:pPr>
            <w:r w:rsidRPr="00CF0C88">
              <w:rPr>
                <w:rFonts w:ascii="Calibri" w:hAnsi="Calibri" w:cs="Helvetica"/>
              </w:rPr>
              <w:t>$</w:t>
            </w:r>
            <w:r w:rsidR="00944869">
              <w:rPr>
                <w:rFonts w:ascii="Calibri" w:hAnsi="Calibri" w:cs="Helvetica"/>
              </w:rPr>
              <w:t>4</w:t>
            </w:r>
            <w:r w:rsidRPr="00CF0C88">
              <w:rPr>
                <w:rFonts w:ascii="Calibri" w:hAnsi="Calibri" w:cs="Helvetica"/>
              </w:rPr>
              <w:t>0</w:t>
            </w:r>
          </w:p>
        </w:tc>
        <w:tc>
          <w:tcPr>
            <w:tcW w:w="1022" w:type="dxa"/>
            <w:tcBorders>
              <w:left w:val="double" w:sz="4" w:space="0" w:color="auto"/>
            </w:tcBorders>
          </w:tcPr>
          <w:p w14:paraId="086D7E0C"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031DBE0D" w14:textId="77777777" w:rsidTr="00EA090E">
        <w:trPr>
          <w:trHeight w:val="216"/>
        </w:trPr>
        <w:tc>
          <w:tcPr>
            <w:tcW w:w="435" w:type="dxa"/>
          </w:tcPr>
          <w:p w14:paraId="0D2EEA1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w:t>
            </w:r>
          </w:p>
        </w:tc>
        <w:tc>
          <w:tcPr>
            <w:tcW w:w="3467" w:type="dxa"/>
            <w:tcBorders>
              <w:top w:val="single" w:sz="6" w:space="0" w:color="auto"/>
              <w:bottom w:val="single" w:sz="6" w:space="0" w:color="auto"/>
              <w:right w:val="double" w:sz="4" w:space="0" w:color="auto"/>
            </w:tcBorders>
          </w:tcPr>
          <w:p w14:paraId="5BD6774C"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Machine lubricants</w:t>
            </w:r>
          </w:p>
        </w:tc>
        <w:tc>
          <w:tcPr>
            <w:tcW w:w="1173" w:type="dxa"/>
            <w:tcBorders>
              <w:left w:val="double" w:sz="4" w:space="0" w:color="auto"/>
              <w:right w:val="double" w:sz="4" w:space="0" w:color="auto"/>
            </w:tcBorders>
          </w:tcPr>
          <w:p w14:paraId="4DAB98BE"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4B0F8DB6"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2EBC4D0B"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r w:rsidR="00944869">
              <w:rPr>
                <w:rFonts w:ascii="Calibri" w:hAnsi="Calibri" w:cs="Helvetica"/>
              </w:rPr>
              <w:t>3</w:t>
            </w:r>
            <w:r w:rsidRPr="00CF0C88">
              <w:rPr>
                <w:rFonts w:ascii="Calibri" w:hAnsi="Calibri" w:cs="Helvetica"/>
              </w:rPr>
              <w:t>5</w:t>
            </w:r>
          </w:p>
        </w:tc>
        <w:tc>
          <w:tcPr>
            <w:tcW w:w="1022" w:type="dxa"/>
            <w:tcBorders>
              <w:left w:val="double" w:sz="4" w:space="0" w:color="auto"/>
              <w:right w:val="double" w:sz="4" w:space="0" w:color="auto"/>
            </w:tcBorders>
          </w:tcPr>
          <w:p w14:paraId="08E4753E"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3F72819F"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26E39026"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1CB17BE0" w14:textId="77777777" w:rsidTr="00EA090E">
        <w:trPr>
          <w:trHeight w:val="216"/>
        </w:trPr>
        <w:tc>
          <w:tcPr>
            <w:tcW w:w="435" w:type="dxa"/>
            <w:tcBorders>
              <w:bottom w:val="single" w:sz="6" w:space="0" w:color="auto"/>
            </w:tcBorders>
          </w:tcPr>
          <w:p w14:paraId="2710ADB3"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e.</w:t>
            </w:r>
          </w:p>
        </w:tc>
        <w:tc>
          <w:tcPr>
            <w:tcW w:w="3467" w:type="dxa"/>
            <w:tcBorders>
              <w:top w:val="single" w:sz="6" w:space="0" w:color="auto"/>
              <w:bottom w:val="single" w:sz="6" w:space="0" w:color="auto"/>
              <w:right w:val="double" w:sz="4" w:space="0" w:color="auto"/>
            </w:tcBorders>
          </w:tcPr>
          <w:p w14:paraId="45E46F9D"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Factory janitors’ wages</w:t>
            </w:r>
          </w:p>
        </w:tc>
        <w:tc>
          <w:tcPr>
            <w:tcW w:w="1173" w:type="dxa"/>
            <w:tcBorders>
              <w:left w:val="double" w:sz="4" w:space="0" w:color="auto"/>
              <w:bottom w:val="single" w:sz="6" w:space="0" w:color="auto"/>
              <w:right w:val="double" w:sz="4" w:space="0" w:color="auto"/>
            </w:tcBorders>
          </w:tcPr>
          <w:p w14:paraId="679AC4BB"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bottom w:val="single" w:sz="6" w:space="0" w:color="auto"/>
              <w:right w:val="double" w:sz="4" w:space="0" w:color="auto"/>
            </w:tcBorders>
          </w:tcPr>
          <w:p w14:paraId="377A2CF3"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bottom w:val="single" w:sz="6" w:space="0" w:color="auto"/>
              <w:right w:val="double" w:sz="4" w:space="0" w:color="auto"/>
            </w:tcBorders>
          </w:tcPr>
          <w:p w14:paraId="651B3925"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bottom w:val="single" w:sz="6" w:space="0" w:color="auto"/>
              <w:right w:val="double" w:sz="4" w:space="0" w:color="auto"/>
            </w:tcBorders>
          </w:tcPr>
          <w:p w14:paraId="606C3C99" w14:textId="77777777" w:rsidR="00EF6B6F" w:rsidRPr="00CF0C88" w:rsidRDefault="00EF6B6F" w:rsidP="00590CCA">
            <w:pPr>
              <w:keepLines/>
              <w:widowControl w:val="0"/>
              <w:tabs>
                <w:tab w:val="decimal" w:pos="758"/>
              </w:tabs>
              <w:suppressAutoHyphens/>
              <w:ind w:left="320" w:right="80" w:hanging="320"/>
              <w:jc w:val="both"/>
              <w:rPr>
                <w:rFonts w:ascii="Calibri" w:hAnsi="Calibri" w:cs="Helvetica"/>
              </w:rPr>
            </w:pPr>
            <w:r w:rsidRPr="00CF0C88">
              <w:rPr>
                <w:rFonts w:ascii="Calibri" w:hAnsi="Calibri" w:cs="Helvetica"/>
              </w:rPr>
              <w:t>$</w:t>
            </w:r>
            <w:r w:rsidR="00944869">
              <w:rPr>
                <w:rFonts w:ascii="Calibri" w:hAnsi="Calibri" w:cs="Helvetica"/>
              </w:rPr>
              <w:t>15</w:t>
            </w:r>
          </w:p>
        </w:tc>
        <w:tc>
          <w:tcPr>
            <w:tcW w:w="1022" w:type="dxa"/>
            <w:tcBorders>
              <w:left w:val="double" w:sz="4" w:space="0" w:color="auto"/>
              <w:bottom w:val="single" w:sz="6" w:space="0" w:color="auto"/>
              <w:right w:val="double" w:sz="4" w:space="0" w:color="auto"/>
            </w:tcBorders>
          </w:tcPr>
          <w:p w14:paraId="335D9299"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bottom w:val="single" w:sz="6" w:space="0" w:color="auto"/>
            </w:tcBorders>
          </w:tcPr>
          <w:p w14:paraId="27CDC955"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10510758" w14:textId="77777777" w:rsidTr="00EA090E">
        <w:trPr>
          <w:trHeight w:val="216"/>
        </w:trPr>
        <w:tc>
          <w:tcPr>
            <w:tcW w:w="435" w:type="dxa"/>
            <w:tcBorders>
              <w:top w:val="single" w:sz="6" w:space="0" w:color="auto"/>
              <w:bottom w:val="single" w:sz="6" w:space="0" w:color="auto"/>
            </w:tcBorders>
          </w:tcPr>
          <w:p w14:paraId="5FEA0A7A"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f.</w:t>
            </w:r>
          </w:p>
        </w:tc>
        <w:tc>
          <w:tcPr>
            <w:tcW w:w="3467" w:type="dxa"/>
            <w:tcBorders>
              <w:top w:val="single" w:sz="6" w:space="0" w:color="auto"/>
              <w:bottom w:val="single" w:sz="6" w:space="0" w:color="auto"/>
              <w:right w:val="double" w:sz="4" w:space="0" w:color="auto"/>
            </w:tcBorders>
          </w:tcPr>
          <w:p w14:paraId="30A0DCD0"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Assembly workers’ wages</w:t>
            </w:r>
          </w:p>
        </w:tc>
        <w:tc>
          <w:tcPr>
            <w:tcW w:w="1173" w:type="dxa"/>
            <w:tcBorders>
              <w:top w:val="single" w:sz="6" w:space="0" w:color="auto"/>
              <w:left w:val="double" w:sz="4" w:space="0" w:color="auto"/>
              <w:bottom w:val="single" w:sz="6" w:space="0" w:color="auto"/>
              <w:right w:val="double" w:sz="4" w:space="0" w:color="auto"/>
            </w:tcBorders>
          </w:tcPr>
          <w:p w14:paraId="2643E005"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top w:val="single" w:sz="6" w:space="0" w:color="auto"/>
              <w:left w:val="double" w:sz="4" w:space="0" w:color="auto"/>
              <w:bottom w:val="single" w:sz="6" w:space="0" w:color="auto"/>
              <w:right w:val="double" w:sz="4" w:space="0" w:color="auto"/>
            </w:tcBorders>
            <w:vAlign w:val="bottom"/>
          </w:tcPr>
          <w:p w14:paraId="14F5EC19"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r w:rsidRPr="00CF0C88">
              <w:rPr>
                <w:rFonts w:ascii="Calibri" w:hAnsi="Calibri" w:cs="Helvetica"/>
              </w:rPr>
              <w:t>$6</w:t>
            </w:r>
            <w:r w:rsidR="00944869">
              <w:rPr>
                <w:rFonts w:ascii="Calibri" w:hAnsi="Calibri" w:cs="Helvetica"/>
              </w:rPr>
              <w:t>2</w:t>
            </w:r>
            <w:r w:rsidRPr="00CF0C88">
              <w:rPr>
                <w:rFonts w:ascii="Calibri" w:hAnsi="Calibri" w:cs="Helvetica"/>
              </w:rPr>
              <w:t>0</w:t>
            </w:r>
          </w:p>
        </w:tc>
        <w:tc>
          <w:tcPr>
            <w:tcW w:w="600" w:type="dxa"/>
            <w:tcBorders>
              <w:top w:val="single" w:sz="6" w:space="0" w:color="auto"/>
              <w:left w:val="double" w:sz="4" w:space="0" w:color="auto"/>
              <w:bottom w:val="single" w:sz="6" w:space="0" w:color="auto"/>
              <w:right w:val="double" w:sz="4" w:space="0" w:color="auto"/>
            </w:tcBorders>
          </w:tcPr>
          <w:p w14:paraId="396F2B1D"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top w:val="single" w:sz="6" w:space="0" w:color="auto"/>
              <w:left w:val="double" w:sz="4" w:space="0" w:color="auto"/>
              <w:bottom w:val="single" w:sz="6" w:space="0" w:color="auto"/>
              <w:right w:val="double" w:sz="4" w:space="0" w:color="auto"/>
            </w:tcBorders>
          </w:tcPr>
          <w:p w14:paraId="78D5BB91"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top w:val="single" w:sz="6" w:space="0" w:color="auto"/>
              <w:left w:val="double" w:sz="4" w:space="0" w:color="auto"/>
              <w:bottom w:val="single" w:sz="6" w:space="0" w:color="auto"/>
              <w:right w:val="double" w:sz="4" w:space="0" w:color="auto"/>
            </w:tcBorders>
          </w:tcPr>
          <w:p w14:paraId="3A89A72E"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top w:val="single" w:sz="6" w:space="0" w:color="auto"/>
              <w:left w:val="double" w:sz="4" w:space="0" w:color="auto"/>
              <w:bottom w:val="single" w:sz="6" w:space="0" w:color="auto"/>
            </w:tcBorders>
          </w:tcPr>
          <w:p w14:paraId="4DDF7324"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6EDAED74" w14:textId="77777777" w:rsidTr="00EA090E">
        <w:trPr>
          <w:trHeight w:val="216"/>
        </w:trPr>
        <w:tc>
          <w:tcPr>
            <w:tcW w:w="435" w:type="dxa"/>
            <w:tcBorders>
              <w:top w:val="single" w:sz="6" w:space="0" w:color="auto"/>
              <w:bottom w:val="single" w:sz="6" w:space="0" w:color="auto"/>
            </w:tcBorders>
          </w:tcPr>
          <w:p w14:paraId="0F937797"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g.</w:t>
            </w:r>
          </w:p>
        </w:tc>
        <w:tc>
          <w:tcPr>
            <w:tcW w:w="3467" w:type="dxa"/>
            <w:tcBorders>
              <w:top w:val="single" w:sz="6" w:space="0" w:color="auto"/>
              <w:bottom w:val="single" w:sz="6" w:space="0" w:color="auto"/>
              <w:right w:val="double" w:sz="4" w:space="0" w:color="auto"/>
            </w:tcBorders>
          </w:tcPr>
          <w:p w14:paraId="275F8D4F" w14:textId="77777777" w:rsidR="00EF6B6F" w:rsidRPr="00CF0C88" w:rsidRDefault="00EF6B6F" w:rsidP="00A53B42">
            <w:pPr>
              <w:keepLines/>
              <w:widowControl w:val="0"/>
              <w:suppressAutoHyphens/>
              <w:ind w:left="317" w:right="86" w:hanging="317"/>
              <w:rPr>
                <w:rFonts w:ascii="Calibri" w:hAnsi="Calibri" w:cs="Helvetica"/>
              </w:rPr>
            </w:pPr>
            <w:r w:rsidRPr="00CF0C88">
              <w:rPr>
                <w:rFonts w:ascii="Calibri" w:hAnsi="Calibri" w:cs="Helvetica"/>
              </w:rPr>
              <w:t>Property tax on corporate marketing</w:t>
            </w:r>
            <w:r w:rsidR="00C605D1">
              <w:rPr>
                <w:rFonts w:ascii="Calibri" w:hAnsi="Calibri" w:cs="Helvetica"/>
              </w:rPr>
              <w:t xml:space="preserve"> </w:t>
            </w:r>
            <w:r w:rsidRPr="00CF0C88">
              <w:rPr>
                <w:rFonts w:ascii="Calibri" w:hAnsi="Calibri" w:cs="Helvetica"/>
              </w:rPr>
              <w:t>office</w:t>
            </w:r>
          </w:p>
        </w:tc>
        <w:tc>
          <w:tcPr>
            <w:tcW w:w="1173" w:type="dxa"/>
            <w:tcBorders>
              <w:top w:val="single" w:sz="6" w:space="0" w:color="auto"/>
              <w:left w:val="double" w:sz="4" w:space="0" w:color="auto"/>
              <w:bottom w:val="single" w:sz="6" w:space="0" w:color="auto"/>
              <w:right w:val="double" w:sz="4" w:space="0" w:color="auto"/>
            </w:tcBorders>
          </w:tcPr>
          <w:p w14:paraId="17BCE50C"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top w:val="single" w:sz="6" w:space="0" w:color="auto"/>
              <w:left w:val="double" w:sz="4" w:space="0" w:color="auto"/>
              <w:bottom w:val="single" w:sz="6" w:space="0" w:color="auto"/>
              <w:right w:val="double" w:sz="4" w:space="0" w:color="auto"/>
            </w:tcBorders>
          </w:tcPr>
          <w:p w14:paraId="44ABAC90"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top w:val="single" w:sz="6" w:space="0" w:color="auto"/>
              <w:left w:val="double" w:sz="4" w:space="0" w:color="auto"/>
              <w:bottom w:val="single" w:sz="6" w:space="0" w:color="auto"/>
              <w:right w:val="double" w:sz="4" w:space="0" w:color="auto"/>
            </w:tcBorders>
          </w:tcPr>
          <w:p w14:paraId="0907FACA"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top w:val="single" w:sz="6" w:space="0" w:color="auto"/>
              <w:left w:val="double" w:sz="4" w:space="0" w:color="auto"/>
              <w:bottom w:val="single" w:sz="6" w:space="0" w:color="auto"/>
              <w:right w:val="double" w:sz="4" w:space="0" w:color="auto"/>
            </w:tcBorders>
          </w:tcPr>
          <w:p w14:paraId="122CCF22"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top w:val="single" w:sz="6" w:space="0" w:color="auto"/>
              <w:left w:val="double" w:sz="4" w:space="0" w:color="auto"/>
              <w:bottom w:val="single" w:sz="6" w:space="0" w:color="auto"/>
              <w:right w:val="double" w:sz="4" w:space="0" w:color="auto"/>
            </w:tcBorders>
          </w:tcPr>
          <w:p w14:paraId="5C130439"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top w:val="single" w:sz="6" w:space="0" w:color="auto"/>
              <w:left w:val="double" w:sz="4" w:space="0" w:color="auto"/>
              <w:bottom w:val="single" w:sz="6" w:space="0" w:color="auto"/>
            </w:tcBorders>
            <w:vAlign w:val="bottom"/>
          </w:tcPr>
          <w:p w14:paraId="6095D360"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r w:rsidRPr="00CF0C88">
              <w:rPr>
                <w:rFonts w:ascii="Calibri" w:hAnsi="Calibri" w:cs="Helvetica"/>
              </w:rPr>
              <w:t>$30</w:t>
            </w:r>
          </w:p>
        </w:tc>
      </w:tr>
      <w:tr w:rsidR="00EF6B6F" w:rsidRPr="00CF0C88" w14:paraId="645C6004" w14:textId="77777777" w:rsidTr="00EA090E">
        <w:trPr>
          <w:trHeight w:val="216"/>
        </w:trPr>
        <w:tc>
          <w:tcPr>
            <w:tcW w:w="435" w:type="dxa"/>
            <w:tcBorders>
              <w:top w:val="single" w:sz="6" w:space="0" w:color="auto"/>
            </w:tcBorders>
          </w:tcPr>
          <w:p w14:paraId="5FD46457"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h.</w:t>
            </w:r>
          </w:p>
        </w:tc>
        <w:tc>
          <w:tcPr>
            <w:tcW w:w="3467" w:type="dxa"/>
            <w:tcBorders>
              <w:top w:val="single" w:sz="6" w:space="0" w:color="auto"/>
              <w:bottom w:val="single" w:sz="6" w:space="0" w:color="auto"/>
              <w:right w:val="double" w:sz="4" w:space="0" w:color="auto"/>
            </w:tcBorders>
          </w:tcPr>
          <w:p w14:paraId="721A3857"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Plant utilities</w:t>
            </w:r>
          </w:p>
        </w:tc>
        <w:tc>
          <w:tcPr>
            <w:tcW w:w="1173" w:type="dxa"/>
            <w:tcBorders>
              <w:top w:val="single" w:sz="6" w:space="0" w:color="auto"/>
              <w:left w:val="double" w:sz="4" w:space="0" w:color="auto"/>
              <w:right w:val="double" w:sz="4" w:space="0" w:color="auto"/>
            </w:tcBorders>
          </w:tcPr>
          <w:p w14:paraId="72F06088"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top w:val="single" w:sz="6" w:space="0" w:color="auto"/>
              <w:left w:val="double" w:sz="4" w:space="0" w:color="auto"/>
              <w:right w:val="double" w:sz="4" w:space="0" w:color="auto"/>
            </w:tcBorders>
          </w:tcPr>
          <w:p w14:paraId="0AB43639"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top w:val="single" w:sz="6" w:space="0" w:color="auto"/>
              <w:left w:val="double" w:sz="4" w:space="0" w:color="auto"/>
              <w:right w:val="double" w:sz="4" w:space="0" w:color="auto"/>
            </w:tcBorders>
          </w:tcPr>
          <w:p w14:paraId="3E90E31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top w:val="single" w:sz="6" w:space="0" w:color="auto"/>
              <w:left w:val="double" w:sz="4" w:space="0" w:color="auto"/>
              <w:right w:val="double" w:sz="4" w:space="0" w:color="auto"/>
            </w:tcBorders>
          </w:tcPr>
          <w:p w14:paraId="57643CD9"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top w:val="single" w:sz="6" w:space="0" w:color="auto"/>
              <w:left w:val="double" w:sz="4" w:space="0" w:color="auto"/>
              <w:right w:val="double" w:sz="4" w:space="0" w:color="auto"/>
            </w:tcBorders>
          </w:tcPr>
          <w:p w14:paraId="3B7F2EB8"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r w:rsidRPr="00CF0C88">
              <w:rPr>
                <w:rFonts w:ascii="Calibri" w:hAnsi="Calibri" w:cs="Helvetica"/>
              </w:rPr>
              <w:t>$1</w:t>
            </w:r>
            <w:r w:rsidR="00944869">
              <w:rPr>
                <w:rFonts w:ascii="Calibri" w:hAnsi="Calibri" w:cs="Helvetica"/>
              </w:rPr>
              <w:t>2</w:t>
            </w:r>
            <w:r w:rsidRPr="00CF0C88">
              <w:rPr>
                <w:rFonts w:ascii="Calibri" w:hAnsi="Calibri" w:cs="Helvetica"/>
              </w:rPr>
              <w:t>0</w:t>
            </w:r>
          </w:p>
        </w:tc>
        <w:tc>
          <w:tcPr>
            <w:tcW w:w="1022" w:type="dxa"/>
            <w:tcBorders>
              <w:top w:val="single" w:sz="6" w:space="0" w:color="auto"/>
              <w:left w:val="double" w:sz="4" w:space="0" w:color="auto"/>
            </w:tcBorders>
          </w:tcPr>
          <w:p w14:paraId="1930132D"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674F0990" w14:textId="77777777" w:rsidTr="00EA090E">
        <w:trPr>
          <w:trHeight w:val="216"/>
        </w:trPr>
        <w:tc>
          <w:tcPr>
            <w:tcW w:w="435" w:type="dxa"/>
          </w:tcPr>
          <w:p w14:paraId="46DC5BE9"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i.</w:t>
            </w:r>
          </w:p>
        </w:tc>
        <w:tc>
          <w:tcPr>
            <w:tcW w:w="3467" w:type="dxa"/>
            <w:tcBorders>
              <w:top w:val="single" w:sz="6" w:space="0" w:color="auto"/>
              <w:bottom w:val="single" w:sz="6" w:space="0" w:color="auto"/>
              <w:right w:val="double" w:sz="4" w:space="0" w:color="auto"/>
            </w:tcBorders>
          </w:tcPr>
          <w:p w14:paraId="0EBEC70C"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Cost of warranty repairs</w:t>
            </w:r>
          </w:p>
        </w:tc>
        <w:tc>
          <w:tcPr>
            <w:tcW w:w="1173" w:type="dxa"/>
            <w:tcBorders>
              <w:left w:val="double" w:sz="4" w:space="0" w:color="auto"/>
              <w:right w:val="double" w:sz="4" w:space="0" w:color="auto"/>
            </w:tcBorders>
          </w:tcPr>
          <w:p w14:paraId="47E6E330"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7FA67B61"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30D83B5D"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726A33D3"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6F532C12"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64CEA9A5" w14:textId="77777777" w:rsidR="00EF6B6F" w:rsidRPr="00CF0C88" w:rsidRDefault="00EF6B6F" w:rsidP="00590CCA">
            <w:pPr>
              <w:keepLines/>
              <w:widowControl w:val="0"/>
              <w:tabs>
                <w:tab w:val="decimal" w:pos="801"/>
              </w:tabs>
              <w:suppressAutoHyphens/>
              <w:ind w:left="320" w:right="80" w:hanging="320"/>
              <w:rPr>
                <w:rFonts w:ascii="Calibri" w:hAnsi="Calibri" w:cs="Helvetica"/>
              </w:rPr>
            </w:pPr>
            <w:r w:rsidRPr="00CF0C88">
              <w:rPr>
                <w:rFonts w:ascii="Calibri" w:hAnsi="Calibri" w:cs="Helvetica"/>
              </w:rPr>
              <w:t>$2</w:t>
            </w:r>
            <w:r w:rsidR="00944869">
              <w:rPr>
                <w:rFonts w:ascii="Calibri" w:hAnsi="Calibri" w:cs="Helvetica"/>
              </w:rPr>
              <w:t>60</w:t>
            </w:r>
          </w:p>
        </w:tc>
      </w:tr>
      <w:tr w:rsidR="00EF6B6F" w:rsidRPr="00CF0C88" w14:paraId="324F78D3" w14:textId="77777777" w:rsidTr="00EA090E">
        <w:trPr>
          <w:trHeight w:val="216"/>
        </w:trPr>
        <w:tc>
          <w:tcPr>
            <w:tcW w:w="435" w:type="dxa"/>
          </w:tcPr>
          <w:p w14:paraId="5E2EC55C"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j.</w:t>
            </w:r>
          </w:p>
        </w:tc>
        <w:tc>
          <w:tcPr>
            <w:tcW w:w="3467" w:type="dxa"/>
            <w:tcBorders>
              <w:top w:val="single" w:sz="6" w:space="0" w:color="auto"/>
              <w:bottom w:val="single" w:sz="6" w:space="0" w:color="auto"/>
              <w:right w:val="double" w:sz="4" w:space="0" w:color="auto"/>
            </w:tcBorders>
          </w:tcPr>
          <w:p w14:paraId="4356316A"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Machine operators’ health insurance</w:t>
            </w:r>
          </w:p>
        </w:tc>
        <w:tc>
          <w:tcPr>
            <w:tcW w:w="1173" w:type="dxa"/>
            <w:tcBorders>
              <w:left w:val="double" w:sz="4" w:space="0" w:color="auto"/>
              <w:right w:val="double" w:sz="4" w:space="0" w:color="auto"/>
            </w:tcBorders>
          </w:tcPr>
          <w:p w14:paraId="5CB284ED"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vAlign w:val="bottom"/>
          </w:tcPr>
          <w:p w14:paraId="47A254A2" w14:textId="77777777" w:rsidR="00EF6B6F" w:rsidRPr="00CF0C88" w:rsidRDefault="00EF6B6F" w:rsidP="00590CCA">
            <w:pPr>
              <w:keepLines/>
              <w:widowControl w:val="0"/>
              <w:tabs>
                <w:tab w:val="decimal" w:pos="715"/>
              </w:tabs>
              <w:suppressAutoHyphens/>
              <w:ind w:left="320" w:right="80" w:hanging="320"/>
              <w:rPr>
                <w:rFonts w:ascii="Calibri" w:hAnsi="Calibri" w:cs="Helvetica"/>
              </w:rPr>
            </w:pPr>
            <w:r w:rsidRPr="00CF0C88">
              <w:rPr>
                <w:rFonts w:ascii="Calibri" w:hAnsi="Calibri" w:cs="Helvetica"/>
              </w:rPr>
              <w:t>$</w:t>
            </w:r>
            <w:r w:rsidR="00944869">
              <w:rPr>
                <w:rFonts w:ascii="Calibri" w:hAnsi="Calibri" w:cs="Helvetica"/>
              </w:rPr>
              <w:t>1</w:t>
            </w:r>
            <w:r w:rsidRPr="00CF0C88">
              <w:rPr>
                <w:rFonts w:ascii="Calibri" w:hAnsi="Calibri" w:cs="Helvetica"/>
              </w:rPr>
              <w:t>0</w:t>
            </w:r>
          </w:p>
        </w:tc>
        <w:tc>
          <w:tcPr>
            <w:tcW w:w="600" w:type="dxa"/>
            <w:tcBorders>
              <w:left w:val="double" w:sz="4" w:space="0" w:color="auto"/>
              <w:right w:val="double" w:sz="4" w:space="0" w:color="auto"/>
            </w:tcBorders>
          </w:tcPr>
          <w:p w14:paraId="3995B13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3EBBF660"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4BE79C96"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0F6F0CEC"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18A9134F" w14:textId="77777777" w:rsidTr="00EA090E">
        <w:trPr>
          <w:trHeight w:val="216"/>
        </w:trPr>
        <w:tc>
          <w:tcPr>
            <w:tcW w:w="435" w:type="dxa"/>
          </w:tcPr>
          <w:p w14:paraId="2DDB0E3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k.</w:t>
            </w:r>
          </w:p>
        </w:tc>
        <w:tc>
          <w:tcPr>
            <w:tcW w:w="3467" w:type="dxa"/>
            <w:tcBorders>
              <w:top w:val="single" w:sz="6" w:space="0" w:color="auto"/>
              <w:bottom w:val="single" w:sz="6" w:space="0" w:color="auto"/>
              <w:right w:val="double" w:sz="4" w:space="0" w:color="auto"/>
            </w:tcBorders>
          </w:tcPr>
          <w:p w14:paraId="47BE4753"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Depreciation on administrative offices</w:t>
            </w:r>
          </w:p>
        </w:tc>
        <w:tc>
          <w:tcPr>
            <w:tcW w:w="1173" w:type="dxa"/>
            <w:tcBorders>
              <w:left w:val="double" w:sz="4" w:space="0" w:color="auto"/>
              <w:right w:val="double" w:sz="4" w:space="0" w:color="auto"/>
            </w:tcBorders>
          </w:tcPr>
          <w:p w14:paraId="69C31D15"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7D3F97FA"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0BB63A80"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68EEEA88"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30A85FCA"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466F8FF0"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p w14:paraId="40F1D5EF"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r w:rsidRPr="00CF0C88">
              <w:rPr>
                <w:rFonts w:ascii="Calibri" w:hAnsi="Calibri" w:cs="Helvetica"/>
              </w:rPr>
              <w:t>$</w:t>
            </w:r>
            <w:r w:rsidR="00944869">
              <w:rPr>
                <w:rFonts w:ascii="Calibri" w:hAnsi="Calibri" w:cs="Helvetica"/>
              </w:rPr>
              <w:t>6</w:t>
            </w:r>
            <w:r w:rsidRPr="00CF0C88">
              <w:rPr>
                <w:rFonts w:ascii="Calibri" w:hAnsi="Calibri" w:cs="Helvetica"/>
              </w:rPr>
              <w:t>0</w:t>
            </w:r>
          </w:p>
        </w:tc>
      </w:tr>
      <w:tr w:rsidR="00EF6B6F" w:rsidRPr="00CF0C88" w14:paraId="779A68A5" w14:textId="77777777" w:rsidTr="00EA090E">
        <w:trPr>
          <w:trHeight w:val="216"/>
        </w:trPr>
        <w:tc>
          <w:tcPr>
            <w:tcW w:w="435" w:type="dxa"/>
          </w:tcPr>
          <w:p w14:paraId="29567D3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l.</w:t>
            </w:r>
          </w:p>
        </w:tc>
        <w:tc>
          <w:tcPr>
            <w:tcW w:w="3467" w:type="dxa"/>
            <w:tcBorders>
              <w:top w:val="single" w:sz="6" w:space="0" w:color="auto"/>
              <w:bottom w:val="single" w:sz="6" w:space="0" w:color="auto"/>
              <w:right w:val="double" w:sz="4" w:space="0" w:color="auto"/>
            </w:tcBorders>
          </w:tcPr>
          <w:p w14:paraId="760F6832"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Cost of designing new plant layout</w:t>
            </w:r>
          </w:p>
        </w:tc>
        <w:tc>
          <w:tcPr>
            <w:tcW w:w="1173" w:type="dxa"/>
            <w:tcBorders>
              <w:left w:val="double" w:sz="4" w:space="0" w:color="auto"/>
              <w:right w:val="double" w:sz="4" w:space="0" w:color="auto"/>
            </w:tcBorders>
          </w:tcPr>
          <w:p w14:paraId="481D3A9A"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245E0A47"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46BD0196"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5BF2AF62"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083F1EEB"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7891C874"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p w14:paraId="0BC3F4FE" w14:textId="77777777" w:rsidR="00EF6B6F" w:rsidRPr="00CF0C88" w:rsidRDefault="00EF6B6F" w:rsidP="00590CCA">
            <w:pPr>
              <w:keepLines/>
              <w:widowControl w:val="0"/>
              <w:tabs>
                <w:tab w:val="decimal" w:pos="801"/>
              </w:tabs>
              <w:suppressAutoHyphens/>
              <w:ind w:left="320" w:right="80" w:hanging="320"/>
              <w:rPr>
                <w:rFonts w:ascii="Calibri" w:hAnsi="Calibri" w:cs="Helvetica"/>
              </w:rPr>
            </w:pPr>
            <w:r w:rsidRPr="00CF0C88">
              <w:rPr>
                <w:rFonts w:ascii="Calibri" w:hAnsi="Calibri" w:cs="Helvetica"/>
              </w:rPr>
              <w:t>$1</w:t>
            </w:r>
            <w:r w:rsidR="00944869">
              <w:rPr>
                <w:rFonts w:ascii="Calibri" w:hAnsi="Calibri" w:cs="Helvetica"/>
              </w:rPr>
              <w:t>70</w:t>
            </w:r>
          </w:p>
        </w:tc>
      </w:tr>
      <w:tr w:rsidR="00EF6B6F" w:rsidRPr="00CF0C88" w14:paraId="14205BDF" w14:textId="77777777" w:rsidTr="00EA090E">
        <w:trPr>
          <w:trHeight w:val="216"/>
        </w:trPr>
        <w:tc>
          <w:tcPr>
            <w:tcW w:w="435" w:type="dxa"/>
          </w:tcPr>
          <w:p w14:paraId="79AD80DE"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m.</w:t>
            </w:r>
          </w:p>
        </w:tc>
        <w:tc>
          <w:tcPr>
            <w:tcW w:w="3467" w:type="dxa"/>
            <w:tcBorders>
              <w:top w:val="single" w:sz="6" w:space="0" w:color="auto"/>
              <w:bottom w:val="single" w:sz="6" w:space="0" w:color="auto"/>
              <w:right w:val="double" w:sz="4" w:space="0" w:color="auto"/>
            </w:tcBorders>
          </w:tcPr>
          <w:p w14:paraId="1035B977" w14:textId="77777777" w:rsidR="00EF6B6F" w:rsidRPr="00CF0C88" w:rsidRDefault="00EF6B6F" w:rsidP="003C2706">
            <w:pPr>
              <w:keepLines/>
              <w:widowControl w:val="0"/>
              <w:suppressAutoHyphens/>
              <w:ind w:left="320" w:right="80" w:hanging="320"/>
              <w:rPr>
                <w:rFonts w:ascii="Calibri" w:hAnsi="Calibri" w:cs="Helvetica"/>
              </w:rPr>
            </w:pPr>
            <w:r w:rsidRPr="00CF0C88">
              <w:rPr>
                <w:rFonts w:ascii="Calibri" w:hAnsi="Calibri" w:cs="Helvetica"/>
              </w:rPr>
              <w:t>Jet engines</w:t>
            </w:r>
          </w:p>
        </w:tc>
        <w:tc>
          <w:tcPr>
            <w:tcW w:w="1173" w:type="dxa"/>
            <w:tcBorders>
              <w:left w:val="double" w:sz="4" w:space="0" w:color="auto"/>
              <w:right w:val="double" w:sz="4" w:space="0" w:color="auto"/>
            </w:tcBorders>
          </w:tcPr>
          <w:p w14:paraId="7818C499" w14:textId="77777777" w:rsidR="00EF6B6F" w:rsidRPr="00CF0C88" w:rsidRDefault="00A53B42" w:rsidP="00EF6B6F">
            <w:pPr>
              <w:keepLines/>
              <w:widowControl w:val="0"/>
              <w:tabs>
                <w:tab w:val="decimal" w:pos="752"/>
              </w:tabs>
              <w:suppressAutoHyphens/>
              <w:ind w:left="320" w:right="80" w:hanging="320"/>
              <w:jc w:val="both"/>
              <w:rPr>
                <w:rFonts w:ascii="Calibri" w:hAnsi="Calibri" w:cs="Helvetica"/>
              </w:rPr>
            </w:pPr>
            <w:r>
              <w:rPr>
                <w:rFonts w:ascii="Calibri" w:hAnsi="Calibri" w:cs="Helvetica"/>
              </w:rPr>
              <w:t>$1,400</w:t>
            </w:r>
          </w:p>
        </w:tc>
        <w:tc>
          <w:tcPr>
            <w:tcW w:w="1022" w:type="dxa"/>
            <w:tcBorders>
              <w:left w:val="double" w:sz="4" w:space="0" w:color="auto"/>
              <w:right w:val="double" w:sz="4" w:space="0" w:color="auto"/>
            </w:tcBorders>
          </w:tcPr>
          <w:p w14:paraId="693B0E87"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600" w:type="dxa"/>
            <w:tcBorders>
              <w:left w:val="double" w:sz="4" w:space="0" w:color="auto"/>
              <w:right w:val="double" w:sz="4" w:space="0" w:color="auto"/>
            </w:tcBorders>
          </w:tcPr>
          <w:p w14:paraId="19A92F15"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22" w:type="dxa"/>
            <w:tcBorders>
              <w:left w:val="double" w:sz="4" w:space="0" w:color="auto"/>
              <w:right w:val="double" w:sz="4" w:space="0" w:color="auto"/>
            </w:tcBorders>
          </w:tcPr>
          <w:p w14:paraId="0A7FEA89"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22" w:type="dxa"/>
            <w:tcBorders>
              <w:left w:val="double" w:sz="4" w:space="0" w:color="auto"/>
              <w:right w:val="double" w:sz="4" w:space="0" w:color="auto"/>
            </w:tcBorders>
          </w:tcPr>
          <w:p w14:paraId="68553C32"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022" w:type="dxa"/>
            <w:tcBorders>
              <w:left w:val="double" w:sz="4" w:space="0" w:color="auto"/>
            </w:tcBorders>
          </w:tcPr>
          <w:p w14:paraId="28F32D5F"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2F347804" w14:textId="77777777" w:rsidTr="00EA090E">
        <w:trPr>
          <w:trHeight w:val="216"/>
        </w:trPr>
        <w:tc>
          <w:tcPr>
            <w:tcW w:w="435" w:type="dxa"/>
          </w:tcPr>
          <w:p w14:paraId="387142FE"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467" w:type="dxa"/>
            <w:tcBorders>
              <w:top w:val="single" w:sz="6" w:space="0" w:color="auto"/>
              <w:bottom w:val="double" w:sz="4" w:space="0" w:color="auto"/>
              <w:right w:val="double" w:sz="4" w:space="0" w:color="auto"/>
            </w:tcBorders>
          </w:tcPr>
          <w:p w14:paraId="6C23E0F7"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w:t>
            </w:r>
          </w:p>
        </w:tc>
        <w:tc>
          <w:tcPr>
            <w:tcW w:w="1173" w:type="dxa"/>
            <w:tcBorders>
              <w:left w:val="double" w:sz="4" w:space="0" w:color="auto"/>
              <w:right w:val="double" w:sz="4" w:space="0" w:color="auto"/>
            </w:tcBorders>
          </w:tcPr>
          <w:p w14:paraId="377A43A4" w14:textId="77777777" w:rsidR="00EF6B6F" w:rsidRPr="00CF0C88" w:rsidRDefault="00A53B42" w:rsidP="00EF6B6F">
            <w:pPr>
              <w:keepLines/>
              <w:widowControl w:val="0"/>
              <w:tabs>
                <w:tab w:val="decimal" w:pos="752"/>
              </w:tabs>
              <w:suppressAutoHyphens/>
              <w:ind w:left="320" w:right="80" w:hanging="320"/>
              <w:jc w:val="both"/>
              <w:rPr>
                <w:rFonts w:ascii="Calibri" w:hAnsi="Calibri" w:cs="Helvetica"/>
                <w:u w:val="double"/>
              </w:rPr>
            </w:pPr>
            <w:r>
              <w:rPr>
                <w:rFonts w:ascii="Calibri" w:hAnsi="Calibri" w:cs="Helvetica"/>
                <w:u w:val="double"/>
              </w:rPr>
              <w:t>$1,640</w:t>
            </w:r>
          </w:p>
        </w:tc>
        <w:tc>
          <w:tcPr>
            <w:tcW w:w="1022" w:type="dxa"/>
            <w:tcBorders>
              <w:left w:val="double" w:sz="4" w:space="0" w:color="auto"/>
              <w:right w:val="double" w:sz="4" w:space="0" w:color="auto"/>
            </w:tcBorders>
          </w:tcPr>
          <w:p w14:paraId="6881B13C" w14:textId="77777777" w:rsidR="00EF6B6F" w:rsidRPr="00CF0C88" w:rsidRDefault="00EF6B6F" w:rsidP="00EF6B6F">
            <w:pPr>
              <w:keepLines/>
              <w:widowControl w:val="0"/>
              <w:tabs>
                <w:tab w:val="decimal" w:pos="715"/>
              </w:tabs>
              <w:suppressAutoHyphens/>
              <w:ind w:left="320" w:right="80" w:hanging="320"/>
              <w:rPr>
                <w:rFonts w:ascii="Calibri" w:hAnsi="Calibri" w:cs="Helvetica"/>
                <w:u w:val="double"/>
              </w:rPr>
            </w:pPr>
            <w:r w:rsidRPr="00CF0C88">
              <w:rPr>
                <w:rFonts w:ascii="Calibri" w:hAnsi="Calibri" w:cs="Helvetica"/>
                <w:u w:val="double"/>
              </w:rPr>
              <w:t>$</w:t>
            </w:r>
            <w:r w:rsidR="00944869">
              <w:rPr>
                <w:rFonts w:ascii="Calibri" w:hAnsi="Calibri" w:cs="Helvetica"/>
                <w:u w:val="double"/>
              </w:rPr>
              <w:t>63</w:t>
            </w:r>
            <w:r w:rsidRPr="00CF0C88">
              <w:rPr>
                <w:rFonts w:ascii="Calibri" w:hAnsi="Calibri" w:cs="Helvetica"/>
                <w:u w:val="double"/>
              </w:rPr>
              <w:t>0</w:t>
            </w:r>
          </w:p>
        </w:tc>
        <w:tc>
          <w:tcPr>
            <w:tcW w:w="600" w:type="dxa"/>
            <w:tcBorders>
              <w:left w:val="double" w:sz="4" w:space="0" w:color="auto"/>
              <w:right w:val="double" w:sz="4" w:space="0" w:color="auto"/>
            </w:tcBorders>
          </w:tcPr>
          <w:p w14:paraId="52792FA6" w14:textId="77777777" w:rsidR="00EF6B6F" w:rsidRPr="00CF0C88" w:rsidRDefault="00EF6B6F" w:rsidP="00EF6B6F">
            <w:pPr>
              <w:keepLines/>
              <w:widowControl w:val="0"/>
              <w:suppressAutoHyphens/>
              <w:ind w:left="320" w:right="80" w:hanging="320"/>
              <w:jc w:val="center"/>
              <w:rPr>
                <w:rFonts w:ascii="Calibri" w:hAnsi="Calibri" w:cs="Helvetica"/>
                <w:u w:val="double"/>
              </w:rPr>
            </w:pPr>
            <w:r w:rsidRPr="00CF0C88">
              <w:rPr>
                <w:rFonts w:ascii="Calibri" w:hAnsi="Calibri" w:cs="Helvetica"/>
                <w:u w:val="double"/>
              </w:rPr>
              <w:t>$</w:t>
            </w:r>
            <w:r w:rsidR="00944869">
              <w:rPr>
                <w:rFonts w:ascii="Calibri" w:hAnsi="Calibri" w:cs="Helvetica"/>
                <w:u w:val="double"/>
              </w:rPr>
              <w:t>3</w:t>
            </w:r>
            <w:r w:rsidRPr="00CF0C88">
              <w:rPr>
                <w:rFonts w:ascii="Calibri" w:hAnsi="Calibri" w:cs="Helvetica"/>
                <w:u w:val="double"/>
              </w:rPr>
              <w:t>5</w:t>
            </w:r>
          </w:p>
        </w:tc>
        <w:tc>
          <w:tcPr>
            <w:tcW w:w="1022" w:type="dxa"/>
            <w:tcBorders>
              <w:left w:val="double" w:sz="4" w:space="0" w:color="auto"/>
              <w:right w:val="double" w:sz="4" w:space="0" w:color="auto"/>
            </w:tcBorders>
          </w:tcPr>
          <w:p w14:paraId="0E25DFE1" w14:textId="77777777" w:rsidR="00EF6B6F" w:rsidRPr="00CF0C88" w:rsidRDefault="00EF6B6F" w:rsidP="00590CCA">
            <w:pPr>
              <w:keepLines/>
              <w:widowControl w:val="0"/>
              <w:tabs>
                <w:tab w:val="decimal" w:pos="758"/>
              </w:tabs>
              <w:suppressAutoHyphens/>
              <w:ind w:left="320" w:right="80" w:hanging="320"/>
              <w:jc w:val="both"/>
              <w:rPr>
                <w:rFonts w:ascii="Calibri" w:hAnsi="Calibri" w:cs="Helvetica"/>
                <w:u w:val="double"/>
              </w:rPr>
            </w:pPr>
            <w:r w:rsidRPr="00CF0C88">
              <w:rPr>
                <w:rFonts w:ascii="Calibri" w:hAnsi="Calibri" w:cs="Helvetica"/>
                <w:u w:val="double"/>
              </w:rPr>
              <w:t>$1</w:t>
            </w:r>
            <w:r w:rsidR="00944869">
              <w:rPr>
                <w:rFonts w:ascii="Calibri" w:hAnsi="Calibri" w:cs="Helvetica"/>
                <w:u w:val="double"/>
              </w:rPr>
              <w:t>15</w:t>
            </w:r>
          </w:p>
        </w:tc>
        <w:tc>
          <w:tcPr>
            <w:tcW w:w="1022" w:type="dxa"/>
            <w:tcBorders>
              <w:left w:val="double" w:sz="4" w:space="0" w:color="auto"/>
              <w:right w:val="double" w:sz="4" w:space="0" w:color="auto"/>
            </w:tcBorders>
          </w:tcPr>
          <w:p w14:paraId="5E0A75C8" w14:textId="77777777" w:rsidR="00EF6B6F" w:rsidRPr="00CF0C88" w:rsidRDefault="00EF6B6F" w:rsidP="009A7B5A">
            <w:pPr>
              <w:keepLines/>
              <w:widowControl w:val="0"/>
              <w:tabs>
                <w:tab w:val="decimal" w:pos="689"/>
              </w:tabs>
              <w:suppressAutoHyphens/>
              <w:ind w:left="320" w:right="80" w:hanging="320"/>
              <w:jc w:val="both"/>
              <w:rPr>
                <w:rFonts w:ascii="Calibri" w:hAnsi="Calibri" w:cs="Helvetica"/>
                <w:u w:val="double"/>
              </w:rPr>
            </w:pPr>
            <w:r w:rsidRPr="00CF0C88">
              <w:rPr>
                <w:rFonts w:ascii="Calibri" w:hAnsi="Calibri" w:cs="Helvetica"/>
                <w:u w:val="double"/>
              </w:rPr>
              <w:t>$</w:t>
            </w:r>
            <w:r w:rsidR="00944869">
              <w:rPr>
                <w:rFonts w:ascii="Calibri" w:hAnsi="Calibri" w:cs="Helvetica"/>
                <w:u w:val="double"/>
              </w:rPr>
              <w:t>16</w:t>
            </w:r>
            <w:r w:rsidRPr="00CF0C88">
              <w:rPr>
                <w:rFonts w:ascii="Calibri" w:hAnsi="Calibri" w:cs="Helvetica"/>
                <w:u w:val="double"/>
              </w:rPr>
              <w:t>0</w:t>
            </w:r>
          </w:p>
        </w:tc>
        <w:tc>
          <w:tcPr>
            <w:tcW w:w="1022" w:type="dxa"/>
            <w:tcBorders>
              <w:left w:val="double" w:sz="4" w:space="0" w:color="auto"/>
            </w:tcBorders>
          </w:tcPr>
          <w:p w14:paraId="52555897" w14:textId="77777777" w:rsidR="00EF6B6F" w:rsidRPr="00CF0C88" w:rsidRDefault="00EF6B6F" w:rsidP="00EF6B6F">
            <w:pPr>
              <w:keepLines/>
              <w:widowControl w:val="0"/>
              <w:tabs>
                <w:tab w:val="decimal" w:pos="801"/>
              </w:tabs>
              <w:suppressAutoHyphens/>
              <w:ind w:left="320" w:right="80" w:hanging="320"/>
              <w:rPr>
                <w:rFonts w:ascii="Calibri" w:hAnsi="Calibri" w:cs="Helvetica"/>
                <w:u w:val="double"/>
              </w:rPr>
            </w:pPr>
            <w:r w:rsidRPr="00CF0C88">
              <w:rPr>
                <w:rFonts w:ascii="Calibri" w:hAnsi="Calibri" w:cs="Helvetica"/>
                <w:u w:val="double"/>
              </w:rPr>
              <w:t>$520</w:t>
            </w:r>
          </w:p>
        </w:tc>
      </w:tr>
    </w:tbl>
    <w:p w14:paraId="0AECFF28" w14:textId="77777777" w:rsidR="00EF6B6F" w:rsidRPr="000C61B9" w:rsidRDefault="00EF6B6F" w:rsidP="00EF6B6F">
      <w:pPr>
        <w:jc w:val="right"/>
        <w:rPr>
          <w:rFonts w:ascii="Calibri" w:hAnsi="Calibri" w:cs="Helvetica"/>
          <w:b/>
          <w:sz w:val="24"/>
          <w:szCs w:val="24"/>
        </w:rPr>
      </w:pPr>
    </w:p>
    <w:tbl>
      <w:tblPr>
        <w:tblW w:w="0" w:type="auto"/>
        <w:tblCellMar>
          <w:left w:w="58" w:type="dxa"/>
          <w:right w:w="58" w:type="dxa"/>
        </w:tblCellMar>
        <w:tblLook w:val="01E0" w:firstRow="1" w:lastRow="1" w:firstColumn="1" w:lastColumn="1" w:noHBand="0" w:noVBand="0"/>
      </w:tblPr>
      <w:tblGrid>
        <w:gridCol w:w="1116"/>
        <w:gridCol w:w="4622"/>
        <w:gridCol w:w="445"/>
        <w:gridCol w:w="3653"/>
      </w:tblGrid>
      <w:tr w:rsidR="00EF6B6F" w:rsidRPr="00CF0C88" w14:paraId="765E26AB" w14:textId="77777777">
        <w:tc>
          <w:tcPr>
            <w:tcW w:w="1138" w:type="dxa"/>
          </w:tcPr>
          <w:p w14:paraId="410562DE" w14:textId="77777777" w:rsidR="00EF6B6F" w:rsidRPr="00CF0C88" w:rsidRDefault="00EF6B6F" w:rsidP="00EF6B6F">
            <w:pPr>
              <w:pStyle w:val="Heading4"/>
              <w:rPr>
                <w:rFonts w:ascii="Calibri" w:hAnsi="Calibri" w:cs="Helvetica"/>
                <w:b w:val="0"/>
                <w:i w:val="0"/>
                <w:sz w:val="20"/>
              </w:rPr>
            </w:pPr>
            <w:r w:rsidRPr="00CF0C88">
              <w:rPr>
                <w:rFonts w:ascii="Calibri" w:hAnsi="Calibri" w:cs="Helvetica"/>
                <w:sz w:val="20"/>
              </w:rPr>
              <w:t>Req. 2</w:t>
            </w:r>
          </w:p>
        </w:tc>
        <w:tc>
          <w:tcPr>
            <w:tcW w:w="4730" w:type="dxa"/>
          </w:tcPr>
          <w:p w14:paraId="06AEC77A"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manufacturing overhead costs</w:t>
            </w:r>
          </w:p>
        </w:tc>
        <w:tc>
          <w:tcPr>
            <w:tcW w:w="450" w:type="dxa"/>
          </w:tcPr>
          <w:p w14:paraId="7A274B37"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507D6A26"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IM + IL + Other MOH</w:t>
            </w:r>
          </w:p>
        </w:tc>
      </w:tr>
      <w:tr w:rsidR="00EF6B6F" w:rsidRPr="00CF0C88" w14:paraId="250ACD41" w14:textId="77777777">
        <w:tc>
          <w:tcPr>
            <w:tcW w:w="1138" w:type="dxa"/>
          </w:tcPr>
          <w:p w14:paraId="14FE596C"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7CB93BE7" w14:textId="77777777" w:rsidR="00EF6B6F" w:rsidRPr="00CF0C88" w:rsidRDefault="00EF6B6F" w:rsidP="00EF6B6F">
            <w:pPr>
              <w:keepLines/>
              <w:widowControl w:val="0"/>
              <w:suppressAutoHyphens/>
              <w:ind w:left="320" w:right="80" w:hanging="320"/>
              <w:rPr>
                <w:rFonts w:ascii="Calibri" w:hAnsi="Calibri" w:cs="Helvetica"/>
              </w:rPr>
            </w:pPr>
          </w:p>
        </w:tc>
        <w:tc>
          <w:tcPr>
            <w:tcW w:w="450" w:type="dxa"/>
          </w:tcPr>
          <w:p w14:paraId="693C0B8B"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3F93D2CD" w14:textId="77777777" w:rsidR="00EF6B6F" w:rsidRPr="00CF0C88" w:rsidRDefault="00EF6B6F" w:rsidP="00590CCA">
            <w:pPr>
              <w:keepLines/>
              <w:widowControl w:val="0"/>
              <w:suppressAutoHyphens/>
              <w:ind w:left="320" w:right="80" w:hanging="320"/>
              <w:jc w:val="both"/>
              <w:rPr>
                <w:rFonts w:ascii="Calibri" w:hAnsi="Calibri" w:cs="Helvetica"/>
              </w:rPr>
            </w:pPr>
            <w:r w:rsidRPr="00CF0C88">
              <w:rPr>
                <w:rFonts w:ascii="Calibri" w:hAnsi="Calibri" w:cs="Helvetica"/>
              </w:rPr>
              <w:t>$</w:t>
            </w:r>
            <w:r w:rsidR="00944869">
              <w:rPr>
                <w:rFonts w:ascii="Calibri" w:hAnsi="Calibri" w:cs="Helvetica"/>
              </w:rPr>
              <w:t>3</w:t>
            </w:r>
            <w:r w:rsidRPr="00CF0C88">
              <w:rPr>
                <w:rFonts w:ascii="Calibri" w:hAnsi="Calibri" w:cs="Helvetica"/>
              </w:rPr>
              <w:t>5 + 1</w:t>
            </w:r>
            <w:r w:rsidR="00944869">
              <w:rPr>
                <w:rFonts w:ascii="Calibri" w:hAnsi="Calibri" w:cs="Helvetica"/>
              </w:rPr>
              <w:t>15</w:t>
            </w:r>
            <w:r w:rsidRPr="00CF0C88">
              <w:rPr>
                <w:rFonts w:ascii="Calibri" w:hAnsi="Calibri" w:cs="Helvetica"/>
              </w:rPr>
              <w:t xml:space="preserve"> + </w:t>
            </w:r>
            <w:r w:rsidR="00944869">
              <w:rPr>
                <w:rFonts w:ascii="Calibri" w:hAnsi="Calibri" w:cs="Helvetica"/>
              </w:rPr>
              <w:t>160</w:t>
            </w:r>
            <w:r w:rsidRPr="00CF0C88">
              <w:rPr>
                <w:rFonts w:ascii="Calibri" w:hAnsi="Calibri" w:cs="Helvetica"/>
              </w:rPr>
              <w:t xml:space="preserve"> = $</w:t>
            </w:r>
            <w:r w:rsidR="00944869">
              <w:rPr>
                <w:rFonts w:ascii="Calibri" w:hAnsi="Calibri" w:cs="Helvetica"/>
              </w:rPr>
              <w:t>310</w:t>
            </w:r>
          </w:p>
        </w:tc>
      </w:tr>
      <w:tr w:rsidR="00EF6B6F" w:rsidRPr="00CF0C88" w14:paraId="584A22DF" w14:textId="77777777">
        <w:trPr>
          <w:trHeight w:val="369"/>
        </w:trPr>
        <w:tc>
          <w:tcPr>
            <w:tcW w:w="1138" w:type="dxa"/>
          </w:tcPr>
          <w:p w14:paraId="2A70F4BB"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4A6973AA" w14:textId="77777777" w:rsidR="00EF6B6F" w:rsidRPr="00CF0C88" w:rsidRDefault="00EF6B6F" w:rsidP="00EF6B6F">
            <w:pPr>
              <w:keepLines/>
              <w:widowControl w:val="0"/>
              <w:suppressAutoHyphens/>
              <w:ind w:right="80"/>
              <w:jc w:val="both"/>
              <w:rPr>
                <w:rFonts w:ascii="Calibri" w:hAnsi="Calibri" w:cs="Helvetica"/>
              </w:rPr>
            </w:pPr>
          </w:p>
        </w:tc>
        <w:tc>
          <w:tcPr>
            <w:tcW w:w="450" w:type="dxa"/>
          </w:tcPr>
          <w:p w14:paraId="4A871068" w14:textId="77777777" w:rsidR="00EF6B6F" w:rsidRPr="00CF0C88" w:rsidRDefault="00EF6B6F" w:rsidP="00EF6B6F">
            <w:pPr>
              <w:keepLines/>
              <w:widowControl w:val="0"/>
              <w:suppressAutoHyphens/>
              <w:ind w:right="80"/>
              <w:rPr>
                <w:rFonts w:ascii="Calibri" w:hAnsi="Calibri" w:cs="Helvetica"/>
              </w:rPr>
            </w:pPr>
          </w:p>
        </w:tc>
        <w:tc>
          <w:tcPr>
            <w:tcW w:w="3750" w:type="dxa"/>
          </w:tcPr>
          <w:p w14:paraId="3A8D42D8" w14:textId="77777777" w:rsidR="00EF6B6F" w:rsidRPr="00CF0C88" w:rsidRDefault="00EF6B6F" w:rsidP="00EF6B6F">
            <w:pPr>
              <w:keepLines/>
              <w:widowControl w:val="0"/>
              <w:suppressAutoHyphens/>
              <w:ind w:right="80"/>
              <w:jc w:val="both"/>
              <w:rPr>
                <w:rFonts w:ascii="Calibri" w:hAnsi="Calibri" w:cs="Helvetica"/>
              </w:rPr>
            </w:pPr>
          </w:p>
        </w:tc>
      </w:tr>
      <w:tr w:rsidR="00EF6B6F" w:rsidRPr="00CF0C88" w14:paraId="1566B56B" w14:textId="77777777">
        <w:tc>
          <w:tcPr>
            <w:tcW w:w="1138" w:type="dxa"/>
          </w:tcPr>
          <w:p w14:paraId="2F28AD03"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3</w:t>
            </w:r>
          </w:p>
        </w:tc>
        <w:tc>
          <w:tcPr>
            <w:tcW w:w="4730" w:type="dxa"/>
          </w:tcPr>
          <w:p w14:paraId="46822A6D"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 xml:space="preserve">Total </w:t>
            </w:r>
            <w:r w:rsidR="00A61E0D">
              <w:rPr>
                <w:rFonts w:ascii="Calibri" w:hAnsi="Calibri" w:cs="Helvetica"/>
              </w:rPr>
              <w:t>product</w:t>
            </w:r>
            <w:r w:rsidRPr="00CF0C88">
              <w:rPr>
                <w:rFonts w:ascii="Calibri" w:hAnsi="Calibri" w:cs="Helvetica"/>
              </w:rPr>
              <w:t xml:space="preserve"> costs</w:t>
            </w:r>
          </w:p>
        </w:tc>
        <w:tc>
          <w:tcPr>
            <w:tcW w:w="450" w:type="dxa"/>
          </w:tcPr>
          <w:p w14:paraId="0AA26560"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1317DC2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DM + DL + MOH</w:t>
            </w:r>
          </w:p>
        </w:tc>
      </w:tr>
      <w:tr w:rsidR="00EF6B6F" w:rsidRPr="00CF0C88" w14:paraId="4D694AFA" w14:textId="77777777">
        <w:tc>
          <w:tcPr>
            <w:tcW w:w="1138" w:type="dxa"/>
          </w:tcPr>
          <w:p w14:paraId="204A8225"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656F88BA" w14:textId="77777777" w:rsidR="00EF6B6F" w:rsidRPr="00CF0C88" w:rsidRDefault="00EF6B6F" w:rsidP="00EF6B6F">
            <w:pPr>
              <w:keepLines/>
              <w:widowControl w:val="0"/>
              <w:suppressAutoHyphens/>
              <w:ind w:left="320" w:right="80" w:hanging="320"/>
              <w:rPr>
                <w:rFonts w:ascii="Calibri" w:hAnsi="Calibri" w:cs="Helvetica"/>
              </w:rPr>
            </w:pPr>
          </w:p>
        </w:tc>
        <w:tc>
          <w:tcPr>
            <w:tcW w:w="450" w:type="dxa"/>
          </w:tcPr>
          <w:p w14:paraId="02DD25C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78FE4350" w14:textId="77777777" w:rsidR="00EF6B6F" w:rsidRPr="00CF0C88" w:rsidRDefault="00EF6B6F" w:rsidP="00590CCA">
            <w:pPr>
              <w:keepLines/>
              <w:widowControl w:val="0"/>
              <w:suppressAutoHyphens/>
              <w:ind w:left="320" w:right="80" w:hanging="320"/>
              <w:jc w:val="both"/>
              <w:rPr>
                <w:rFonts w:ascii="Calibri" w:hAnsi="Calibri" w:cs="Helvetica"/>
              </w:rPr>
            </w:pPr>
            <w:r w:rsidRPr="00CF0C88">
              <w:rPr>
                <w:rFonts w:ascii="Calibri" w:hAnsi="Calibri" w:cs="Helvetica"/>
              </w:rPr>
              <w:t>$1,6</w:t>
            </w:r>
            <w:r w:rsidR="00944869">
              <w:rPr>
                <w:rFonts w:ascii="Calibri" w:hAnsi="Calibri" w:cs="Helvetica"/>
              </w:rPr>
              <w:t>4</w:t>
            </w:r>
            <w:r w:rsidRPr="00CF0C88">
              <w:rPr>
                <w:rFonts w:ascii="Calibri" w:hAnsi="Calibri" w:cs="Helvetica"/>
              </w:rPr>
              <w:t xml:space="preserve">0 + </w:t>
            </w:r>
            <w:r w:rsidR="00944869">
              <w:rPr>
                <w:rFonts w:ascii="Calibri" w:hAnsi="Calibri" w:cs="Helvetica"/>
              </w:rPr>
              <w:t>630</w:t>
            </w:r>
            <w:r w:rsidRPr="00CF0C88">
              <w:rPr>
                <w:rFonts w:ascii="Calibri" w:hAnsi="Calibri" w:cs="Helvetica"/>
              </w:rPr>
              <w:t xml:space="preserve"> + </w:t>
            </w:r>
            <w:r w:rsidR="00944869">
              <w:rPr>
                <w:rFonts w:ascii="Calibri" w:hAnsi="Calibri" w:cs="Helvetica"/>
              </w:rPr>
              <w:t>310</w:t>
            </w:r>
            <w:r w:rsidRPr="00CF0C88">
              <w:rPr>
                <w:rFonts w:ascii="Calibri" w:hAnsi="Calibri" w:cs="Helvetica"/>
              </w:rPr>
              <w:t xml:space="preserve"> = $2,5</w:t>
            </w:r>
            <w:r w:rsidR="00944869">
              <w:rPr>
                <w:rFonts w:ascii="Calibri" w:hAnsi="Calibri" w:cs="Helvetica"/>
              </w:rPr>
              <w:t>80</w:t>
            </w:r>
          </w:p>
        </w:tc>
      </w:tr>
      <w:tr w:rsidR="00EF6B6F" w:rsidRPr="00CF0C88" w14:paraId="4D52C5FD" w14:textId="77777777">
        <w:tc>
          <w:tcPr>
            <w:tcW w:w="1138" w:type="dxa"/>
          </w:tcPr>
          <w:p w14:paraId="5B6E2D6A"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2CD1181F"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450" w:type="dxa"/>
          </w:tcPr>
          <w:p w14:paraId="6C972437"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750" w:type="dxa"/>
          </w:tcPr>
          <w:p w14:paraId="7D5552B4"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33E4B0E2" w14:textId="77777777">
        <w:tc>
          <w:tcPr>
            <w:tcW w:w="1138" w:type="dxa"/>
          </w:tcPr>
          <w:p w14:paraId="7B826BD3"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4</w:t>
            </w:r>
          </w:p>
        </w:tc>
        <w:tc>
          <w:tcPr>
            <w:tcW w:w="4730" w:type="dxa"/>
          </w:tcPr>
          <w:p w14:paraId="556F7397"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prime costs</w:t>
            </w:r>
          </w:p>
        </w:tc>
        <w:tc>
          <w:tcPr>
            <w:tcW w:w="450" w:type="dxa"/>
          </w:tcPr>
          <w:p w14:paraId="2FB23E1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6405218B"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DM + DL</w:t>
            </w:r>
          </w:p>
        </w:tc>
      </w:tr>
      <w:tr w:rsidR="00EF6B6F" w:rsidRPr="00CF0C88" w14:paraId="0DE512B4" w14:textId="77777777">
        <w:tc>
          <w:tcPr>
            <w:tcW w:w="1138" w:type="dxa"/>
          </w:tcPr>
          <w:p w14:paraId="67628A58"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4A622D4E" w14:textId="77777777" w:rsidR="00EF6B6F" w:rsidRPr="00CF0C88" w:rsidRDefault="00EF6B6F" w:rsidP="00EF6B6F">
            <w:pPr>
              <w:keepLines/>
              <w:widowControl w:val="0"/>
              <w:suppressAutoHyphens/>
              <w:ind w:left="320" w:right="80" w:hanging="320"/>
              <w:rPr>
                <w:rFonts w:ascii="Calibri" w:hAnsi="Calibri" w:cs="Helvetica"/>
              </w:rPr>
            </w:pPr>
          </w:p>
        </w:tc>
        <w:tc>
          <w:tcPr>
            <w:tcW w:w="450" w:type="dxa"/>
          </w:tcPr>
          <w:p w14:paraId="3370F34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0F320B38"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$1,6</w:t>
            </w:r>
            <w:r w:rsidR="00944869">
              <w:rPr>
                <w:rFonts w:ascii="Calibri" w:hAnsi="Calibri" w:cs="Helvetica"/>
              </w:rPr>
              <w:t>4</w:t>
            </w:r>
            <w:r w:rsidRPr="00CF0C88">
              <w:rPr>
                <w:rFonts w:ascii="Calibri" w:hAnsi="Calibri" w:cs="Helvetica"/>
              </w:rPr>
              <w:t xml:space="preserve">0 + </w:t>
            </w:r>
            <w:r w:rsidR="00944869">
              <w:rPr>
                <w:rFonts w:ascii="Calibri" w:hAnsi="Calibri" w:cs="Helvetica"/>
              </w:rPr>
              <w:t>63</w:t>
            </w:r>
            <w:r w:rsidRPr="00CF0C88">
              <w:rPr>
                <w:rFonts w:ascii="Calibri" w:hAnsi="Calibri" w:cs="Helvetica"/>
              </w:rPr>
              <w:t>0 = $2,</w:t>
            </w:r>
            <w:r w:rsidR="00944869">
              <w:rPr>
                <w:rFonts w:ascii="Calibri" w:hAnsi="Calibri" w:cs="Helvetica"/>
              </w:rPr>
              <w:t>27</w:t>
            </w:r>
            <w:r w:rsidRPr="00CF0C88">
              <w:rPr>
                <w:rFonts w:ascii="Calibri" w:hAnsi="Calibri" w:cs="Helvetica"/>
              </w:rPr>
              <w:t>0</w:t>
            </w:r>
          </w:p>
        </w:tc>
      </w:tr>
      <w:tr w:rsidR="00EF6B6F" w:rsidRPr="00CF0C88" w14:paraId="3DF7ED91" w14:textId="77777777">
        <w:tc>
          <w:tcPr>
            <w:tcW w:w="1138" w:type="dxa"/>
          </w:tcPr>
          <w:p w14:paraId="280B2F13"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5019C1C5"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450" w:type="dxa"/>
          </w:tcPr>
          <w:p w14:paraId="072B828E"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750" w:type="dxa"/>
          </w:tcPr>
          <w:p w14:paraId="2B3C28DA"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31314786" w14:textId="77777777">
        <w:tc>
          <w:tcPr>
            <w:tcW w:w="1138" w:type="dxa"/>
          </w:tcPr>
          <w:p w14:paraId="6B619A42"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5</w:t>
            </w:r>
          </w:p>
        </w:tc>
        <w:tc>
          <w:tcPr>
            <w:tcW w:w="4730" w:type="dxa"/>
          </w:tcPr>
          <w:p w14:paraId="1A67B3DD"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conversion costs</w:t>
            </w:r>
          </w:p>
        </w:tc>
        <w:tc>
          <w:tcPr>
            <w:tcW w:w="450" w:type="dxa"/>
          </w:tcPr>
          <w:p w14:paraId="176BEFB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22D71AF1"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DL + MOH</w:t>
            </w:r>
          </w:p>
        </w:tc>
      </w:tr>
      <w:tr w:rsidR="00EF6B6F" w:rsidRPr="00CF0C88" w14:paraId="62E9D4DF" w14:textId="77777777">
        <w:tc>
          <w:tcPr>
            <w:tcW w:w="1138" w:type="dxa"/>
          </w:tcPr>
          <w:p w14:paraId="4A91AD74"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51B829CF" w14:textId="77777777" w:rsidR="00EF6B6F" w:rsidRPr="00CF0C88" w:rsidRDefault="00EF6B6F" w:rsidP="00EF6B6F">
            <w:pPr>
              <w:keepLines/>
              <w:widowControl w:val="0"/>
              <w:suppressAutoHyphens/>
              <w:ind w:left="320" w:right="80" w:hanging="320"/>
              <w:rPr>
                <w:rFonts w:ascii="Calibri" w:hAnsi="Calibri" w:cs="Helvetica"/>
              </w:rPr>
            </w:pPr>
          </w:p>
        </w:tc>
        <w:tc>
          <w:tcPr>
            <w:tcW w:w="450" w:type="dxa"/>
          </w:tcPr>
          <w:p w14:paraId="2128CEE8"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3596528E" w14:textId="77777777" w:rsidR="00EF6B6F" w:rsidRPr="00CF0C88" w:rsidRDefault="00EF6B6F" w:rsidP="00590CCA">
            <w:pPr>
              <w:keepLines/>
              <w:widowControl w:val="0"/>
              <w:suppressAutoHyphens/>
              <w:ind w:left="320" w:right="80" w:hanging="320"/>
              <w:jc w:val="both"/>
              <w:rPr>
                <w:rFonts w:ascii="Calibri" w:hAnsi="Calibri" w:cs="Helvetica"/>
              </w:rPr>
            </w:pPr>
            <w:r w:rsidRPr="00CF0C88">
              <w:rPr>
                <w:rFonts w:ascii="Calibri" w:hAnsi="Calibri" w:cs="Helvetica"/>
              </w:rPr>
              <w:t>$</w:t>
            </w:r>
            <w:r w:rsidR="00944869">
              <w:rPr>
                <w:rFonts w:ascii="Calibri" w:hAnsi="Calibri" w:cs="Helvetica"/>
              </w:rPr>
              <w:t>63</w:t>
            </w:r>
            <w:r w:rsidRPr="00CF0C88">
              <w:rPr>
                <w:rFonts w:ascii="Calibri" w:hAnsi="Calibri" w:cs="Helvetica"/>
              </w:rPr>
              <w:t xml:space="preserve">0 + </w:t>
            </w:r>
            <w:r w:rsidR="00944869">
              <w:rPr>
                <w:rFonts w:ascii="Calibri" w:hAnsi="Calibri" w:cs="Helvetica"/>
              </w:rPr>
              <w:t>310</w:t>
            </w:r>
            <w:r w:rsidRPr="00CF0C88">
              <w:rPr>
                <w:rFonts w:ascii="Calibri" w:hAnsi="Calibri" w:cs="Helvetica"/>
              </w:rPr>
              <w:t xml:space="preserve"> = $</w:t>
            </w:r>
            <w:r w:rsidR="00944869">
              <w:rPr>
                <w:rFonts w:ascii="Calibri" w:hAnsi="Calibri" w:cs="Helvetica"/>
              </w:rPr>
              <w:t>940</w:t>
            </w:r>
          </w:p>
        </w:tc>
      </w:tr>
      <w:tr w:rsidR="00EF6B6F" w:rsidRPr="00CF0C88" w14:paraId="49A84A13" w14:textId="77777777">
        <w:trPr>
          <w:trHeight w:val="84"/>
        </w:trPr>
        <w:tc>
          <w:tcPr>
            <w:tcW w:w="1138" w:type="dxa"/>
          </w:tcPr>
          <w:p w14:paraId="3F984D32"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730" w:type="dxa"/>
          </w:tcPr>
          <w:p w14:paraId="50D65D5E" w14:textId="77777777" w:rsidR="00EF6B6F" w:rsidRPr="00CF0C88" w:rsidRDefault="00EF6B6F" w:rsidP="00EF6B6F">
            <w:pPr>
              <w:keepLines/>
              <w:widowControl w:val="0"/>
              <w:suppressAutoHyphens/>
              <w:ind w:right="80"/>
              <w:jc w:val="both"/>
              <w:rPr>
                <w:rFonts w:ascii="Calibri" w:hAnsi="Calibri" w:cs="Helvetica"/>
              </w:rPr>
            </w:pPr>
          </w:p>
        </w:tc>
        <w:tc>
          <w:tcPr>
            <w:tcW w:w="450" w:type="dxa"/>
          </w:tcPr>
          <w:p w14:paraId="4AC8AFB2"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750" w:type="dxa"/>
          </w:tcPr>
          <w:p w14:paraId="1009239F" w14:textId="77777777" w:rsidR="00EF6B6F" w:rsidRPr="00CF0C88" w:rsidRDefault="00EF6B6F" w:rsidP="00EF6B6F">
            <w:pPr>
              <w:keepLines/>
              <w:widowControl w:val="0"/>
              <w:suppressAutoHyphens/>
              <w:ind w:right="80"/>
              <w:jc w:val="both"/>
              <w:rPr>
                <w:rFonts w:ascii="Calibri" w:hAnsi="Calibri" w:cs="Helvetica"/>
              </w:rPr>
            </w:pPr>
          </w:p>
        </w:tc>
      </w:tr>
      <w:tr w:rsidR="00EF6B6F" w:rsidRPr="00CF0C88" w14:paraId="7852449B" w14:textId="77777777">
        <w:trPr>
          <w:trHeight w:val="342"/>
        </w:trPr>
        <w:tc>
          <w:tcPr>
            <w:tcW w:w="1138" w:type="dxa"/>
          </w:tcPr>
          <w:p w14:paraId="582EA766"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6</w:t>
            </w:r>
          </w:p>
        </w:tc>
        <w:tc>
          <w:tcPr>
            <w:tcW w:w="4730" w:type="dxa"/>
          </w:tcPr>
          <w:p w14:paraId="10D8CE7F"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period costs</w:t>
            </w:r>
          </w:p>
        </w:tc>
        <w:tc>
          <w:tcPr>
            <w:tcW w:w="450" w:type="dxa"/>
          </w:tcPr>
          <w:p w14:paraId="68769AD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750" w:type="dxa"/>
          </w:tcPr>
          <w:p w14:paraId="291E95C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$520</w:t>
            </w:r>
          </w:p>
          <w:p w14:paraId="1565AAB3" w14:textId="77777777" w:rsidR="00EF6B6F" w:rsidRPr="00CF0C88" w:rsidRDefault="00EF6B6F" w:rsidP="00EF6B6F">
            <w:pPr>
              <w:keepLines/>
              <w:widowControl w:val="0"/>
              <w:suppressAutoHyphens/>
              <w:ind w:right="80"/>
              <w:jc w:val="both"/>
              <w:rPr>
                <w:rFonts w:ascii="Calibri" w:hAnsi="Calibri" w:cs="Helvetica"/>
              </w:rPr>
            </w:pPr>
          </w:p>
        </w:tc>
      </w:tr>
    </w:tbl>
    <w:p w14:paraId="071ED544" w14:textId="77777777" w:rsidR="008B295E" w:rsidRDefault="008B295E" w:rsidP="00EF6B6F">
      <w:pPr>
        <w:pStyle w:val="BodyText"/>
        <w:rPr>
          <w:rFonts w:ascii="Calibri" w:hAnsi="Calibri" w:cs="Helvetica"/>
          <w:b w:val="0"/>
          <w:sz w:val="20"/>
        </w:rPr>
      </w:pPr>
    </w:p>
    <w:p w14:paraId="44E834FF" w14:textId="77777777" w:rsidR="008B295E" w:rsidRDefault="008B295E">
      <w:r>
        <w:br w:type="page"/>
      </w:r>
    </w:p>
    <w:p w14:paraId="1B45E352" w14:textId="77777777" w:rsidR="00C605D1" w:rsidRDefault="00C605D1" w:rsidP="00EF6B6F">
      <w:pPr>
        <w:jc w:val="right"/>
        <w:rPr>
          <w:rFonts w:ascii="Calibri" w:hAnsi="Calibri" w:cs="Helvetica"/>
          <w:b/>
          <w:sz w:val="24"/>
          <w:szCs w:val="24"/>
        </w:rPr>
      </w:pPr>
    </w:p>
    <w:p w14:paraId="632E7B9B" w14:textId="77777777" w:rsidR="00A37367" w:rsidRDefault="00A37367" w:rsidP="00EF6B6F">
      <w:pPr>
        <w:jc w:val="right"/>
        <w:rPr>
          <w:rFonts w:ascii="Calibri" w:hAnsi="Calibri" w:cs="Helvetica"/>
          <w:b/>
          <w:sz w:val="24"/>
          <w:szCs w:val="24"/>
        </w:rPr>
      </w:pPr>
      <w:r>
        <w:rPr>
          <w:rFonts w:ascii="Calibri" w:hAnsi="Calibri" w:cs="Helvetica"/>
          <w:b/>
          <w:sz w:val="24"/>
          <w:szCs w:val="24"/>
        </w:rPr>
        <w:t xml:space="preserve">(10-15 min.) </w:t>
      </w:r>
      <w:r w:rsidR="001603A3">
        <w:rPr>
          <w:rFonts w:ascii="Calibri" w:hAnsi="Calibri" w:cs="Helvetica"/>
          <w:b/>
          <w:sz w:val="24"/>
          <w:szCs w:val="24"/>
        </w:rPr>
        <w:t>E2-22A</w:t>
      </w:r>
    </w:p>
    <w:p w14:paraId="0948D9B4" w14:textId="77777777" w:rsidR="002465C7" w:rsidRPr="00EA090E" w:rsidRDefault="002465C7" w:rsidP="00EF6B6F">
      <w:pPr>
        <w:jc w:val="right"/>
        <w:rPr>
          <w:rFonts w:ascii="Calibri" w:hAnsi="Calibri" w:cs="Helvetica"/>
          <w: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70"/>
        <w:gridCol w:w="2288"/>
        <w:gridCol w:w="2269"/>
      </w:tblGrid>
      <w:tr w:rsidR="001603A3" w:rsidRPr="00CF0C88" w14:paraId="582D54CC" w14:textId="77777777" w:rsidTr="00A53B42">
        <w:trPr>
          <w:jc w:val="center"/>
        </w:trPr>
        <w:tc>
          <w:tcPr>
            <w:tcW w:w="9127" w:type="dxa"/>
            <w:gridSpan w:val="3"/>
            <w:tcBorders>
              <w:bottom w:val="single" w:sz="4" w:space="0" w:color="auto"/>
            </w:tcBorders>
            <w:vAlign w:val="center"/>
          </w:tcPr>
          <w:p w14:paraId="4AD4938D" w14:textId="77777777" w:rsidR="001603A3" w:rsidRPr="00CF0C88" w:rsidRDefault="001603A3" w:rsidP="00A130FB">
            <w:pPr>
              <w:jc w:val="center"/>
              <w:rPr>
                <w:rFonts w:ascii="Calibri" w:hAnsi="Calibri" w:cs="Helvetica"/>
                <w:b/>
              </w:rPr>
            </w:pPr>
            <w:r>
              <w:rPr>
                <w:rFonts w:ascii="Calibri" w:hAnsi="Calibri" w:cs="Helvetica"/>
                <w:b/>
              </w:rPr>
              <w:t>Outdoor Amenities</w:t>
            </w:r>
          </w:p>
        </w:tc>
      </w:tr>
      <w:tr w:rsidR="001603A3" w:rsidRPr="00CF0C88" w14:paraId="4E1D24CA" w14:textId="77777777" w:rsidTr="00A53B42">
        <w:trPr>
          <w:jc w:val="center"/>
        </w:trPr>
        <w:tc>
          <w:tcPr>
            <w:tcW w:w="9127" w:type="dxa"/>
            <w:gridSpan w:val="3"/>
            <w:tcBorders>
              <w:top w:val="single" w:sz="4" w:space="0" w:color="auto"/>
              <w:bottom w:val="single" w:sz="4" w:space="0" w:color="auto"/>
            </w:tcBorders>
            <w:vAlign w:val="center"/>
          </w:tcPr>
          <w:p w14:paraId="5E1B0860" w14:textId="77777777" w:rsidR="001603A3" w:rsidRPr="00CF0C88" w:rsidRDefault="001603A3" w:rsidP="00A130FB">
            <w:pPr>
              <w:jc w:val="center"/>
              <w:rPr>
                <w:rFonts w:ascii="Calibri" w:hAnsi="Calibri" w:cs="Helvetica"/>
                <w:b/>
              </w:rPr>
            </w:pPr>
            <w:r w:rsidRPr="00CF0C88">
              <w:rPr>
                <w:rFonts w:ascii="Calibri" w:hAnsi="Calibri" w:cs="Helvetica"/>
                <w:b/>
              </w:rPr>
              <w:t>Income Statement</w:t>
            </w:r>
          </w:p>
        </w:tc>
      </w:tr>
      <w:tr w:rsidR="001603A3" w:rsidRPr="00CF0C88" w14:paraId="14A0E573" w14:textId="77777777" w:rsidTr="00A53B42">
        <w:trPr>
          <w:jc w:val="center"/>
        </w:trPr>
        <w:tc>
          <w:tcPr>
            <w:tcW w:w="9127" w:type="dxa"/>
            <w:gridSpan w:val="3"/>
            <w:tcBorders>
              <w:top w:val="single" w:sz="4" w:space="0" w:color="auto"/>
              <w:bottom w:val="double" w:sz="4" w:space="0" w:color="auto"/>
            </w:tcBorders>
            <w:vAlign w:val="center"/>
          </w:tcPr>
          <w:p w14:paraId="4F193206" w14:textId="77777777" w:rsidR="001603A3" w:rsidRPr="00CF0C88" w:rsidRDefault="001603A3" w:rsidP="00A130FB">
            <w:pPr>
              <w:jc w:val="center"/>
              <w:rPr>
                <w:rFonts w:ascii="Calibri" w:hAnsi="Calibri" w:cs="Helvetica"/>
                <w:b/>
              </w:rPr>
            </w:pPr>
            <w:r w:rsidRPr="00CF0C88">
              <w:rPr>
                <w:rFonts w:ascii="Calibri" w:hAnsi="Calibri" w:cs="Helvetica"/>
                <w:b/>
              </w:rPr>
              <w:t>For the Year Ended</w:t>
            </w:r>
            <w:r>
              <w:rPr>
                <w:rFonts w:ascii="Calibri" w:hAnsi="Calibri" w:cs="Helvetica"/>
                <w:b/>
              </w:rPr>
              <w:t xml:space="preserve"> December 31</w:t>
            </w:r>
          </w:p>
        </w:tc>
      </w:tr>
      <w:tr w:rsidR="001603A3" w:rsidRPr="00CF0C88" w14:paraId="5CA80E45" w14:textId="77777777" w:rsidTr="00A53B42">
        <w:trPr>
          <w:jc w:val="center"/>
        </w:trPr>
        <w:tc>
          <w:tcPr>
            <w:tcW w:w="4570" w:type="dxa"/>
            <w:tcBorders>
              <w:bottom w:val="single" w:sz="4" w:space="0" w:color="auto"/>
              <w:right w:val="double" w:sz="4" w:space="0" w:color="auto"/>
            </w:tcBorders>
          </w:tcPr>
          <w:p w14:paraId="7B8F3B60" w14:textId="77777777" w:rsidR="001603A3" w:rsidRPr="00CF0C88" w:rsidRDefault="001603A3" w:rsidP="00A130FB">
            <w:pPr>
              <w:rPr>
                <w:rFonts w:ascii="Calibri" w:hAnsi="Calibri" w:cs="Helvetica"/>
              </w:rPr>
            </w:pPr>
            <w:r w:rsidRPr="00CF0C88">
              <w:rPr>
                <w:rFonts w:ascii="Calibri" w:hAnsi="Calibri" w:cs="Helvetica"/>
              </w:rPr>
              <w:t>Sales revenue</w:t>
            </w:r>
          </w:p>
        </w:tc>
        <w:tc>
          <w:tcPr>
            <w:tcW w:w="2288" w:type="dxa"/>
            <w:tcBorders>
              <w:left w:val="double" w:sz="4" w:space="0" w:color="auto"/>
              <w:bottom w:val="single" w:sz="4" w:space="0" w:color="auto"/>
              <w:right w:val="double" w:sz="4" w:space="0" w:color="auto"/>
            </w:tcBorders>
          </w:tcPr>
          <w:p w14:paraId="40E5C078" w14:textId="77777777" w:rsidR="001603A3" w:rsidRPr="00CF0C88" w:rsidRDefault="001603A3" w:rsidP="00A130FB">
            <w:pPr>
              <w:tabs>
                <w:tab w:val="decimal" w:pos="2052"/>
              </w:tabs>
              <w:rPr>
                <w:rFonts w:ascii="Calibri" w:hAnsi="Calibri" w:cs="Helvetica"/>
              </w:rPr>
            </w:pPr>
          </w:p>
        </w:tc>
        <w:tc>
          <w:tcPr>
            <w:tcW w:w="2269" w:type="dxa"/>
            <w:tcBorders>
              <w:left w:val="double" w:sz="4" w:space="0" w:color="auto"/>
              <w:bottom w:val="single" w:sz="4" w:space="0" w:color="auto"/>
            </w:tcBorders>
          </w:tcPr>
          <w:p w14:paraId="49159954" w14:textId="77777777" w:rsidR="001603A3" w:rsidRPr="00CF0C88" w:rsidRDefault="001603A3" w:rsidP="00A130FB">
            <w:pPr>
              <w:tabs>
                <w:tab w:val="decimal" w:pos="2052"/>
              </w:tabs>
              <w:rPr>
                <w:rFonts w:ascii="Calibri" w:hAnsi="Calibri" w:cs="Helvetica"/>
              </w:rPr>
            </w:pPr>
            <w:r w:rsidRPr="00CF0C88">
              <w:rPr>
                <w:rFonts w:ascii="Calibri" w:hAnsi="Calibri" w:cs="Helvetica"/>
              </w:rPr>
              <w:t>$</w:t>
            </w:r>
            <w:r w:rsidR="007176FB">
              <w:rPr>
                <w:rFonts w:ascii="Calibri" w:hAnsi="Calibri" w:cs="Helvetica"/>
              </w:rPr>
              <w:t>2</w:t>
            </w:r>
            <w:r w:rsidR="00AE1D44">
              <w:rPr>
                <w:rFonts w:ascii="Calibri" w:hAnsi="Calibri" w:cs="Helvetica"/>
              </w:rPr>
              <w:t>55</w:t>
            </w:r>
            <w:r>
              <w:rPr>
                <w:rFonts w:ascii="Calibri" w:hAnsi="Calibri" w:cs="Helvetica"/>
              </w:rPr>
              <w:t>,000</w:t>
            </w:r>
          </w:p>
        </w:tc>
      </w:tr>
      <w:tr w:rsidR="001603A3" w:rsidRPr="00CF0C88" w14:paraId="554C67E6" w14:textId="77777777" w:rsidTr="00A53B42">
        <w:trPr>
          <w:jc w:val="center"/>
        </w:trPr>
        <w:tc>
          <w:tcPr>
            <w:tcW w:w="4570" w:type="dxa"/>
            <w:tcBorders>
              <w:top w:val="single" w:sz="4" w:space="0" w:color="auto"/>
              <w:bottom w:val="single" w:sz="4" w:space="0" w:color="auto"/>
              <w:right w:val="double" w:sz="4" w:space="0" w:color="auto"/>
            </w:tcBorders>
          </w:tcPr>
          <w:p w14:paraId="36385657" w14:textId="77777777" w:rsidR="001603A3" w:rsidRPr="00CF0C88" w:rsidRDefault="001603A3" w:rsidP="00A130FB">
            <w:pPr>
              <w:rPr>
                <w:rFonts w:ascii="Calibri" w:hAnsi="Calibri" w:cs="Helvetica"/>
              </w:rPr>
            </w:pPr>
            <w:r w:rsidRPr="00CF0C88">
              <w:rPr>
                <w:rFonts w:ascii="Calibri" w:hAnsi="Calibri" w:cs="Helvetica"/>
              </w:rPr>
              <w:t>Cost of goods sold:</w:t>
            </w:r>
          </w:p>
        </w:tc>
        <w:tc>
          <w:tcPr>
            <w:tcW w:w="2288" w:type="dxa"/>
            <w:tcBorders>
              <w:top w:val="single" w:sz="4" w:space="0" w:color="auto"/>
              <w:left w:val="double" w:sz="4" w:space="0" w:color="auto"/>
              <w:bottom w:val="single" w:sz="4" w:space="0" w:color="auto"/>
              <w:right w:val="double" w:sz="4" w:space="0" w:color="auto"/>
            </w:tcBorders>
          </w:tcPr>
          <w:p w14:paraId="2A552950" w14:textId="77777777" w:rsidR="001603A3" w:rsidRPr="00CF0C88" w:rsidRDefault="001603A3" w:rsidP="00A130FB">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201EB682" w14:textId="77777777" w:rsidR="001603A3" w:rsidRPr="00CF0C88" w:rsidRDefault="001603A3" w:rsidP="00A130FB">
            <w:pPr>
              <w:tabs>
                <w:tab w:val="decimal" w:pos="2052"/>
              </w:tabs>
              <w:rPr>
                <w:rFonts w:ascii="Calibri" w:hAnsi="Calibri" w:cs="Helvetica"/>
              </w:rPr>
            </w:pPr>
          </w:p>
        </w:tc>
      </w:tr>
      <w:tr w:rsidR="001603A3" w:rsidRPr="00CF0C88" w14:paraId="2D0CBC99" w14:textId="77777777" w:rsidTr="00A53B42">
        <w:trPr>
          <w:jc w:val="center"/>
        </w:trPr>
        <w:tc>
          <w:tcPr>
            <w:tcW w:w="4570" w:type="dxa"/>
            <w:tcBorders>
              <w:top w:val="single" w:sz="4" w:space="0" w:color="auto"/>
              <w:bottom w:val="single" w:sz="4" w:space="0" w:color="auto"/>
              <w:right w:val="double" w:sz="4" w:space="0" w:color="auto"/>
            </w:tcBorders>
          </w:tcPr>
          <w:p w14:paraId="6F3AD81D" w14:textId="77777777" w:rsidR="001603A3" w:rsidRPr="00CF0C88" w:rsidRDefault="007176FB" w:rsidP="00A130FB">
            <w:pPr>
              <w:rPr>
                <w:rFonts w:ascii="Calibri" w:hAnsi="Calibri" w:cs="Helvetica"/>
              </w:rPr>
            </w:pPr>
            <w:r>
              <w:rPr>
                <w:rFonts w:ascii="Calibri" w:hAnsi="Calibri" w:cs="Helvetica"/>
              </w:rPr>
              <w:tab/>
              <w:t>Wood</w:t>
            </w:r>
          </w:p>
        </w:tc>
        <w:tc>
          <w:tcPr>
            <w:tcW w:w="2288" w:type="dxa"/>
            <w:tcBorders>
              <w:top w:val="single" w:sz="4" w:space="0" w:color="auto"/>
              <w:left w:val="double" w:sz="4" w:space="0" w:color="auto"/>
              <w:bottom w:val="single" w:sz="4" w:space="0" w:color="auto"/>
              <w:right w:val="double" w:sz="4" w:space="0" w:color="auto"/>
            </w:tcBorders>
          </w:tcPr>
          <w:p w14:paraId="3F81D083" w14:textId="77777777" w:rsidR="001603A3" w:rsidRPr="00CF0C88" w:rsidRDefault="001603A3" w:rsidP="0067663F">
            <w:pPr>
              <w:tabs>
                <w:tab w:val="decimal" w:pos="2052"/>
              </w:tabs>
              <w:rPr>
                <w:rFonts w:ascii="Calibri" w:hAnsi="Calibri" w:cs="Helvetica"/>
              </w:rPr>
            </w:pPr>
            <w:r w:rsidRPr="00CF0C88">
              <w:rPr>
                <w:rFonts w:ascii="Calibri" w:hAnsi="Calibri" w:cs="Helvetica"/>
              </w:rPr>
              <w:t xml:space="preserve">$  </w:t>
            </w:r>
            <w:r w:rsidR="007176FB">
              <w:rPr>
                <w:rFonts w:ascii="Calibri" w:hAnsi="Calibri" w:cs="Helvetica"/>
              </w:rPr>
              <w:t>57,800</w:t>
            </w:r>
          </w:p>
        </w:tc>
        <w:tc>
          <w:tcPr>
            <w:tcW w:w="2269" w:type="dxa"/>
            <w:tcBorders>
              <w:top w:val="single" w:sz="4" w:space="0" w:color="auto"/>
              <w:left w:val="double" w:sz="4" w:space="0" w:color="auto"/>
              <w:bottom w:val="single" w:sz="4" w:space="0" w:color="auto"/>
            </w:tcBorders>
          </w:tcPr>
          <w:p w14:paraId="722914B8" w14:textId="77777777" w:rsidR="001603A3" w:rsidRPr="00CF0C88" w:rsidRDefault="001603A3" w:rsidP="00A130FB">
            <w:pPr>
              <w:tabs>
                <w:tab w:val="decimal" w:pos="2052"/>
              </w:tabs>
              <w:rPr>
                <w:rFonts w:ascii="Calibri" w:hAnsi="Calibri" w:cs="Helvetica"/>
              </w:rPr>
            </w:pPr>
          </w:p>
        </w:tc>
      </w:tr>
      <w:tr w:rsidR="001603A3" w:rsidRPr="00CF0C88" w14:paraId="7CA55AA4" w14:textId="77777777" w:rsidTr="00A53B42">
        <w:trPr>
          <w:jc w:val="center"/>
        </w:trPr>
        <w:tc>
          <w:tcPr>
            <w:tcW w:w="4570" w:type="dxa"/>
            <w:tcBorders>
              <w:top w:val="single" w:sz="4" w:space="0" w:color="auto"/>
              <w:bottom w:val="single" w:sz="4" w:space="0" w:color="auto"/>
              <w:right w:val="double" w:sz="4" w:space="0" w:color="auto"/>
            </w:tcBorders>
          </w:tcPr>
          <w:p w14:paraId="5CAC06D5" w14:textId="77777777" w:rsidR="001603A3" w:rsidRPr="00CF0C88" w:rsidRDefault="007176FB" w:rsidP="00A130FB">
            <w:pPr>
              <w:rPr>
                <w:rFonts w:ascii="Calibri" w:hAnsi="Calibri" w:cs="Helvetica"/>
              </w:rPr>
            </w:pPr>
            <w:r>
              <w:rPr>
                <w:rFonts w:ascii="Calibri" w:hAnsi="Calibri" w:cs="Helvetica"/>
              </w:rPr>
              <w:tab/>
              <w:t>Stain</w:t>
            </w:r>
            <w:r w:rsidR="001603A3" w:rsidRPr="00CF0C88">
              <w:rPr>
                <w:rFonts w:ascii="Calibri" w:hAnsi="Calibri" w:cs="Helvetica"/>
              </w:rPr>
              <w:t xml:space="preserve"> </w:t>
            </w:r>
          </w:p>
        </w:tc>
        <w:tc>
          <w:tcPr>
            <w:tcW w:w="2288" w:type="dxa"/>
            <w:tcBorders>
              <w:top w:val="single" w:sz="4" w:space="0" w:color="auto"/>
              <w:left w:val="double" w:sz="4" w:space="0" w:color="auto"/>
              <w:bottom w:val="single" w:sz="4" w:space="0" w:color="auto"/>
              <w:right w:val="double" w:sz="4" w:space="0" w:color="auto"/>
            </w:tcBorders>
          </w:tcPr>
          <w:p w14:paraId="4E8EFDA2" w14:textId="77777777" w:rsidR="001603A3" w:rsidRPr="00A53B42" w:rsidRDefault="007176FB" w:rsidP="00A130FB">
            <w:pPr>
              <w:tabs>
                <w:tab w:val="decimal" w:pos="2052"/>
              </w:tabs>
              <w:rPr>
                <w:rFonts w:ascii="Calibri" w:hAnsi="Calibri" w:cs="Helvetica"/>
              </w:rPr>
            </w:pPr>
            <w:r>
              <w:rPr>
                <w:rFonts w:ascii="Calibri" w:hAnsi="Calibri" w:cs="Helvetica"/>
              </w:rPr>
              <w:t>12,700</w:t>
            </w:r>
          </w:p>
        </w:tc>
        <w:tc>
          <w:tcPr>
            <w:tcW w:w="2269" w:type="dxa"/>
            <w:tcBorders>
              <w:top w:val="single" w:sz="4" w:space="0" w:color="auto"/>
              <w:left w:val="double" w:sz="4" w:space="0" w:color="auto"/>
              <w:bottom w:val="single" w:sz="4" w:space="0" w:color="auto"/>
            </w:tcBorders>
          </w:tcPr>
          <w:p w14:paraId="5EA50B0A" w14:textId="77777777" w:rsidR="001603A3" w:rsidRPr="00CF0C88" w:rsidRDefault="001603A3" w:rsidP="00A130FB">
            <w:pPr>
              <w:tabs>
                <w:tab w:val="decimal" w:pos="2052"/>
              </w:tabs>
              <w:rPr>
                <w:rFonts w:ascii="Calibri" w:hAnsi="Calibri" w:cs="Helvetica"/>
              </w:rPr>
            </w:pPr>
          </w:p>
        </w:tc>
      </w:tr>
      <w:tr w:rsidR="001603A3" w:rsidRPr="00CF0C88" w14:paraId="3C0BE7F2" w14:textId="77777777" w:rsidTr="00A53B42">
        <w:trPr>
          <w:jc w:val="center"/>
        </w:trPr>
        <w:tc>
          <w:tcPr>
            <w:tcW w:w="4570" w:type="dxa"/>
            <w:tcBorders>
              <w:top w:val="single" w:sz="4" w:space="0" w:color="auto"/>
              <w:bottom w:val="single" w:sz="4" w:space="0" w:color="auto"/>
              <w:right w:val="double" w:sz="4" w:space="0" w:color="auto"/>
            </w:tcBorders>
          </w:tcPr>
          <w:p w14:paraId="6E9347E0" w14:textId="77777777" w:rsidR="001603A3" w:rsidRPr="00CF0C88" w:rsidRDefault="001603A3" w:rsidP="00A130FB">
            <w:pPr>
              <w:rPr>
                <w:rFonts w:ascii="Calibri" w:hAnsi="Calibri" w:cs="Helvetica"/>
              </w:rPr>
            </w:pPr>
            <w:r w:rsidRPr="00CF0C88">
              <w:rPr>
                <w:rFonts w:ascii="Calibri" w:hAnsi="Calibri" w:cs="Helvetica"/>
              </w:rPr>
              <w:tab/>
            </w:r>
            <w:r w:rsidR="007176FB">
              <w:rPr>
                <w:rFonts w:ascii="Calibri" w:hAnsi="Calibri" w:cs="Helvetica"/>
              </w:rPr>
              <w:t>Labor costs</w:t>
            </w:r>
          </w:p>
        </w:tc>
        <w:tc>
          <w:tcPr>
            <w:tcW w:w="2288" w:type="dxa"/>
            <w:tcBorders>
              <w:top w:val="single" w:sz="4" w:space="0" w:color="auto"/>
              <w:left w:val="double" w:sz="4" w:space="0" w:color="auto"/>
              <w:bottom w:val="single" w:sz="4" w:space="0" w:color="auto"/>
              <w:right w:val="double" w:sz="4" w:space="0" w:color="auto"/>
            </w:tcBorders>
            <w:vAlign w:val="bottom"/>
          </w:tcPr>
          <w:p w14:paraId="233957C9" w14:textId="77777777" w:rsidR="001603A3" w:rsidRPr="00CF0C88" w:rsidRDefault="007176FB" w:rsidP="00A130FB">
            <w:pPr>
              <w:tabs>
                <w:tab w:val="decimal" w:pos="2052"/>
              </w:tabs>
              <w:rPr>
                <w:rFonts w:ascii="Calibri" w:hAnsi="Calibri" w:cs="Helvetica"/>
              </w:rPr>
            </w:pPr>
            <w:r>
              <w:rPr>
                <w:rFonts w:ascii="Calibri" w:hAnsi="Calibri" w:cs="Helvetica"/>
              </w:rPr>
              <w:t>36,900</w:t>
            </w:r>
          </w:p>
        </w:tc>
        <w:tc>
          <w:tcPr>
            <w:tcW w:w="2269" w:type="dxa"/>
            <w:tcBorders>
              <w:top w:val="single" w:sz="4" w:space="0" w:color="auto"/>
              <w:left w:val="double" w:sz="4" w:space="0" w:color="auto"/>
              <w:bottom w:val="single" w:sz="4" w:space="0" w:color="auto"/>
            </w:tcBorders>
          </w:tcPr>
          <w:p w14:paraId="69E973C9" w14:textId="77777777" w:rsidR="001603A3" w:rsidRPr="00CF0C88" w:rsidRDefault="001603A3" w:rsidP="00A130FB">
            <w:pPr>
              <w:tabs>
                <w:tab w:val="decimal" w:pos="2052"/>
              </w:tabs>
              <w:rPr>
                <w:rFonts w:ascii="Calibri" w:hAnsi="Calibri" w:cs="Helvetica"/>
              </w:rPr>
            </w:pPr>
          </w:p>
        </w:tc>
      </w:tr>
      <w:tr w:rsidR="001603A3" w:rsidRPr="00CF0C88" w14:paraId="43BF8BB8" w14:textId="77777777" w:rsidTr="00A53B42">
        <w:trPr>
          <w:jc w:val="center"/>
        </w:trPr>
        <w:tc>
          <w:tcPr>
            <w:tcW w:w="4570" w:type="dxa"/>
            <w:tcBorders>
              <w:top w:val="single" w:sz="4" w:space="0" w:color="auto"/>
              <w:bottom w:val="single" w:sz="4" w:space="0" w:color="auto"/>
              <w:right w:val="double" w:sz="4" w:space="0" w:color="auto"/>
            </w:tcBorders>
          </w:tcPr>
          <w:p w14:paraId="2FCE0768" w14:textId="77777777" w:rsidR="001603A3" w:rsidRPr="00CF0C88" w:rsidRDefault="001603A3" w:rsidP="0067663F">
            <w:pPr>
              <w:rPr>
                <w:rFonts w:ascii="Calibri" w:hAnsi="Calibri" w:cs="Helvetica"/>
              </w:rPr>
            </w:pPr>
            <w:r w:rsidRPr="00CF0C88">
              <w:rPr>
                <w:rFonts w:ascii="Calibri" w:hAnsi="Calibri" w:cs="Helvetica"/>
              </w:rPr>
              <w:tab/>
            </w:r>
            <w:r w:rsidR="007176FB">
              <w:rPr>
                <w:rFonts w:ascii="Calibri" w:hAnsi="Calibri" w:cs="Helvetica"/>
              </w:rPr>
              <w:t>Indirect labor costs</w:t>
            </w:r>
          </w:p>
        </w:tc>
        <w:tc>
          <w:tcPr>
            <w:tcW w:w="2288" w:type="dxa"/>
            <w:tcBorders>
              <w:top w:val="single" w:sz="4" w:space="0" w:color="auto"/>
              <w:left w:val="double" w:sz="4" w:space="0" w:color="auto"/>
              <w:bottom w:val="single" w:sz="4" w:space="0" w:color="auto"/>
              <w:right w:val="double" w:sz="4" w:space="0" w:color="auto"/>
            </w:tcBorders>
          </w:tcPr>
          <w:p w14:paraId="0DFEE81E" w14:textId="77777777" w:rsidR="001603A3" w:rsidRPr="00A53B42" w:rsidRDefault="007176FB" w:rsidP="00A130FB">
            <w:pPr>
              <w:tabs>
                <w:tab w:val="decimal" w:pos="2052"/>
              </w:tabs>
              <w:rPr>
                <w:rFonts w:ascii="Calibri" w:hAnsi="Calibri" w:cs="Helvetica"/>
              </w:rPr>
            </w:pPr>
            <w:r>
              <w:rPr>
                <w:rFonts w:ascii="Calibri" w:hAnsi="Calibri" w:cs="Helvetica"/>
              </w:rPr>
              <w:t>21,300</w:t>
            </w:r>
          </w:p>
        </w:tc>
        <w:tc>
          <w:tcPr>
            <w:tcW w:w="2269" w:type="dxa"/>
            <w:tcBorders>
              <w:top w:val="single" w:sz="4" w:space="0" w:color="auto"/>
              <w:left w:val="double" w:sz="4" w:space="0" w:color="auto"/>
              <w:bottom w:val="single" w:sz="4" w:space="0" w:color="auto"/>
            </w:tcBorders>
          </w:tcPr>
          <w:p w14:paraId="071B7761" w14:textId="77777777" w:rsidR="001603A3" w:rsidRPr="00CF0C88" w:rsidRDefault="001603A3" w:rsidP="00A130FB">
            <w:pPr>
              <w:tabs>
                <w:tab w:val="decimal" w:pos="2052"/>
              </w:tabs>
              <w:rPr>
                <w:rFonts w:ascii="Calibri" w:hAnsi="Calibri" w:cs="Helvetica"/>
              </w:rPr>
            </w:pPr>
          </w:p>
        </w:tc>
      </w:tr>
      <w:tr w:rsidR="007176FB" w:rsidRPr="00CF0C88" w14:paraId="5CF04B9F" w14:textId="77777777" w:rsidTr="00A53B42">
        <w:trPr>
          <w:jc w:val="center"/>
        </w:trPr>
        <w:tc>
          <w:tcPr>
            <w:tcW w:w="4570" w:type="dxa"/>
            <w:tcBorders>
              <w:top w:val="single" w:sz="4" w:space="0" w:color="auto"/>
              <w:bottom w:val="single" w:sz="4" w:space="0" w:color="auto"/>
              <w:right w:val="double" w:sz="4" w:space="0" w:color="auto"/>
            </w:tcBorders>
          </w:tcPr>
          <w:p w14:paraId="265FF6A0" w14:textId="77777777" w:rsidR="007176FB" w:rsidRPr="00CF0C88" w:rsidRDefault="007176FB" w:rsidP="007176FB">
            <w:pPr>
              <w:rPr>
                <w:rFonts w:ascii="Calibri" w:hAnsi="Calibri" w:cs="Helvetica"/>
              </w:rPr>
            </w:pPr>
            <w:r>
              <w:rPr>
                <w:rFonts w:ascii="Calibri" w:hAnsi="Calibri" w:cs="Helvetica"/>
              </w:rPr>
              <w:t xml:space="preserve">        Utility costs</w:t>
            </w:r>
          </w:p>
        </w:tc>
        <w:tc>
          <w:tcPr>
            <w:tcW w:w="2288" w:type="dxa"/>
            <w:tcBorders>
              <w:top w:val="single" w:sz="4" w:space="0" w:color="auto"/>
              <w:left w:val="double" w:sz="4" w:space="0" w:color="auto"/>
              <w:bottom w:val="single" w:sz="4" w:space="0" w:color="auto"/>
              <w:right w:val="double" w:sz="4" w:space="0" w:color="auto"/>
            </w:tcBorders>
          </w:tcPr>
          <w:p w14:paraId="4A85175D" w14:textId="77777777" w:rsidR="007176FB" w:rsidRPr="00A53B42" w:rsidRDefault="007176FB" w:rsidP="00A130FB">
            <w:pPr>
              <w:tabs>
                <w:tab w:val="decimal" w:pos="2052"/>
              </w:tabs>
              <w:rPr>
                <w:rFonts w:ascii="Calibri" w:hAnsi="Calibri" w:cs="Helvetica"/>
              </w:rPr>
            </w:pPr>
            <w:r w:rsidRPr="00A53B42">
              <w:rPr>
                <w:rFonts w:ascii="Calibri" w:hAnsi="Calibri" w:cs="Helvetica"/>
              </w:rPr>
              <w:t>11,200</w:t>
            </w:r>
          </w:p>
        </w:tc>
        <w:tc>
          <w:tcPr>
            <w:tcW w:w="2269" w:type="dxa"/>
            <w:tcBorders>
              <w:top w:val="single" w:sz="4" w:space="0" w:color="auto"/>
              <w:left w:val="double" w:sz="4" w:space="0" w:color="auto"/>
              <w:bottom w:val="single" w:sz="4" w:space="0" w:color="auto"/>
            </w:tcBorders>
          </w:tcPr>
          <w:p w14:paraId="6EDE304F" w14:textId="77777777" w:rsidR="007176FB" w:rsidRPr="00CF0C88" w:rsidRDefault="007176FB" w:rsidP="00A130FB">
            <w:pPr>
              <w:tabs>
                <w:tab w:val="decimal" w:pos="2052"/>
              </w:tabs>
              <w:rPr>
                <w:rFonts w:ascii="Calibri" w:hAnsi="Calibri" w:cs="Helvetica"/>
              </w:rPr>
            </w:pPr>
          </w:p>
        </w:tc>
      </w:tr>
      <w:tr w:rsidR="007176FB" w:rsidRPr="00CF0C88" w14:paraId="4D92C2F0" w14:textId="77777777" w:rsidTr="00A53B42">
        <w:trPr>
          <w:jc w:val="center"/>
        </w:trPr>
        <w:tc>
          <w:tcPr>
            <w:tcW w:w="4570" w:type="dxa"/>
            <w:tcBorders>
              <w:top w:val="single" w:sz="4" w:space="0" w:color="auto"/>
              <w:bottom w:val="single" w:sz="4" w:space="0" w:color="auto"/>
              <w:right w:val="double" w:sz="4" w:space="0" w:color="auto"/>
            </w:tcBorders>
          </w:tcPr>
          <w:p w14:paraId="0991F599" w14:textId="77777777" w:rsidR="007176FB" w:rsidRDefault="007176FB" w:rsidP="007176FB">
            <w:pPr>
              <w:rPr>
                <w:rFonts w:ascii="Calibri" w:hAnsi="Calibri" w:cs="Helvetica"/>
              </w:rPr>
            </w:pPr>
            <w:r>
              <w:rPr>
                <w:rFonts w:ascii="Calibri" w:hAnsi="Calibri" w:cs="Helvetica"/>
              </w:rPr>
              <w:t xml:space="preserve">        Other manufacturing overhead</w:t>
            </w:r>
          </w:p>
        </w:tc>
        <w:tc>
          <w:tcPr>
            <w:tcW w:w="2288" w:type="dxa"/>
            <w:tcBorders>
              <w:top w:val="single" w:sz="4" w:space="0" w:color="auto"/>
              <w:left w:val="double" w:sz="4" w:space="0" w:color="auto"/>
              <w:bottom w:val="single" w:sz="4" w:space="0" w:color="auto"/>
              <w:right w:val="double" w:sz="4" w:space="0" w:color="auto"/>
            </w:tcBorders>
          </w:tcPr>
          <w:p w14:paraId="3F879219" w14:textId="77777777" w:rsidR="007176FB" w:rsidRPr="00CF0C88" w:rsidRDefault="007176FB" w:rsidP="00A130FB">
            <w:pPr>
              <w:tabs>
                <w:tab w:val="decimal" w:pos="2052"/>
              </w:tabs>
              <w:rPr>
                <w:rFonts w:ascii="Calibri" w:hAnsi="Calibri" w:cs="Helvetica"/>
                <w:u w:val="single"/>
              </w:rPr>
            </w:pPr>
            <w:r>
              <w:rPr>
                <w:rFonts w:ascii="Calibri" w:hAnsi="Calibri" w:cs="Helvetica"/>
                <w:u w:val="single"/>
              </w:rPr>
              <w:t>9,800</w:t>
            </w:r>
          </w:p>
        </w:tc>
        <w:tc>
          <w:tcPr>
            <w:tcW w:w="2269" w:type="dxa"/>
            <w:tcBorders>
              <w:top w:val="single" w:sz="4" w:space="0" w:color="auto"/>
              <w:left w:val="double" w:sz="4" w:space="0" w:color="auto"/>
              <w:bottom w:val="single" w:sz="4" w:space="0" w:color="auto"/>
            </w:tcBorders>
          </w:tcPr>
          <w:p w14:paraId="4EFCA6AB" w14:textId="77777777" w:rsidR="007176FB" w:rsidRPr="00CF0C88" w:rsidRDefault="007176FB" w:rsidP="00A130FB">
            <w:pPr>
              <w:tabs>
                <w:tab w:val="decimal" w:pos="2052"/>
              </w:tabs>
              <w:rPr>
                <w:rFonts w:ascii="Calibri" w:hAnsi="Calibri" w:cs="Helvetica"/>
              </w:rPr>
            </w:pPr>
          </w:p>
        </w:tc>
      </w:tr>
      <w:tr w:rsidR="001603A3" w:rsidRPr="00CF0C88" w14:paraId="51452ACF" w14:textId="77777777" w:rsidTr="00A53B42">
        <w:trPr>
          <w:jc w:val="center"/>
        </w:trPr>
        <w:tc>
          <w:tcPr>
            <w:tcW w:w="4570" w:type="dxa"/>
            <w:tcBorders>
              <w:top w:val="single" w:sz="4" w:space="0" w:color="auto"/>
              <w:bottom w:val="single" w:sz="4" w:space="0" w:color="auto"/>
              <w:right w:val="double" w:sz="4" w:space="0" w:color="auto"/>
            </w:tcBorders>
          </w:tcPr>
          <w:p w14:paraId="124D62B5" w14:textId="77777777" w:rsidR="001603A3" w:rsidRPr="00CF0C88" w:rsidRDefault="001603A3" w:rsidP="00A130FB">
            <w:pPr>
              <w:rPr>
                <w:rFonts w:ascii="Calibri" w:hAnsi="Calibri" w:cs="Helvetica"/>
              </w:rPr>
            </w:pPr>
            <w:r w:rsidRPr="00CF0C88">
              <w:rPr>
                <w:rFonts w:ascii="Calibri" w:hAnsi="Calibri" w:cs="Helvetica"/>
              </w:rPr>
              <w:t xml:space="preserve">Less: </w:t>
            </w:r>
            <w:r w:rsidRPr="009E4078">
              <w:rPr>
                <w:rFonts w:ascii="Calibri" w:hAnsi="Calibri" w:cs="Helvetica"/>
                <w:b/>
              </w:rPr>
              <w:t>Cost of goods sold</w:t>
            </w:r>
          </w:p>
        </w:tc>
        <w:tc>
          <w:tcPr>
            <w:tcW w:w="2288" w:type="dxa"/>
            <w:tcBorders>
              <w:top w:val="single" w:sz="4" w:space="0" w:color="auto"/>
              <w:left w:val="double" w:sz="4" w:space="0" w:color="auto"/>
              <w:bottom w:val="single" w:sz="4" w:space="0" w:color="auto"/>
              <w:right w:val="double" w:sz="4" w:space="0" w:color="auto"/>
            </w:tcBorders>
          </w:tcPr>
          <w:p w14:paraId="3DD07459" w14:textId="77777777" w:rsidR="001603A3" w:rsidRPr="00CF0C88" w:rsidRDefault="001603A3" w:rsidP="00A130FB">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010C55D3" w14:textId="77777777" w:rsidR="001603A3" w:rsidRPr="009E4078" w:rsidRDefault="005B2C33" w:rsidP="0067663F">
            <w:pPr>
              <w:tabs>
                <w:tab w:val="decimal" w:pos="2052"/>
              </w:tabs>
              <w:rPr>
                <w:rFonts w:ascii="Calibri" w:hAnsi="Calibri" w:cs="Helvetica"/>
                <w:b/>
                <w:u w:val="single"/>
              </w:rPr>
            </w:pPr>
            <w:r w:rsidRPr="009E4078">
              <w:rPr>
                <w:rFonts w:ascii="Calibri" w:hAnsi="Calibri" w:cs="Helvetica"/>
                <w:b/>
                <w:u w:val="single"/>
              </w:rPr>
              <w:t xml:space="preserve"> </w:t>
            </w:r>
            <w:r w:rsidR="007176FB" w:rsidRPr="009E4078">
              <w:rPr>
                <w:rFonts w:ascii="Calibri" w:hAnsi="Calibri" w:cs="Helvetica"/>
                <w:b/>
                <w:u w:val="single"/>
              </w:rPr>
              <w:t>149,700</w:t>
            </w:r>
          </w:p>
        </w:tc>
      </w:tr>
      <w:tr w:rsidR="001603A3" w:rsidRPr="00CF0C88" w14:paraId="665D3AF3" w14:textId="77777777" w:rsidTr="00A53B42">
        <w:trPr>
          <w:jc w:val="center"/>
        </w:trPr>
        <w:tc>
          <w:tcPr>
            <w:tcW w:w="4570" w:type="dxa"/>
            <w:tcBorders>
              <w:top w:val="single" w:sz="4" w:space="0" w:color="auto"/>
              <w:bottom w:val="single" w:sz="4" w:space="0" w:color="auto"/>
              <w:right w:val="double" w:sz="4" w:space="0" w:color="auto"/>
            </w:tcBorders>
          </w:tcPr>
          <w:p w14:paraId="65883904" w14:textId="77777777" w:rsidR="001603A3" w:rsidRPr="00843DBE" w:rsidRDefault="001603A3" w:rsidP="00A130FB">
            <w:pPr>
              <w:rPr>
                <w:rFonts w:ascii="Calibri" w:hAnsi="Calibri" w:cs="Helvetica"/>
                <w:b/>
              </w:rPr>
            </w:pPr>
            <w:r w:rsidRPr="00843DBE">
              <w:rPr>
                <w:rFonts w:ascii="Calibri" w:hAnsi="Calibri" w:cs="Helvetica"/>
                <w:b/>
              </w:rPr>
              <w:t>Gross profit</w:t>
            </w:r>
          </w:p>
        </w:tc>
        <w:tc>
          <w:tcPr>
            <w:tcW w:w="2288" w:type="dxa"/>
            <w:tcBorders>
              <w:top w:val="single" w:sz="4" w:space="0" w:color="auto"/>
              <w:left w:val="double" w:sz="4" w:space="0" w:color="auto"/>
              <w:bottom w:val="single" w:sz="4" w:space="0" w:color="auto"/>
              <w:right w:val="double" w:sz="4" w:space="0" w:color="auto"/>
            </w:tcBorders>
          </w:tcPr>
          <w:p w14:paraId="36003063" w14:textId="77777777" w:rsidR="001603A3" w:rsidRPr="00CF0C88" w:rsidRDefault="001603A3" w:rsidP="00A130FB">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404D08F3" w14:textId="77777777" w:rsidR="001603A3" w:rsidRPr="00843DBE" w:rsidRDefault="001603A3" w:rsidP="00A130FB">
            <w:pPr>
              <w:tabs>
                <w:tab w:val="decimal" w:pos="2052"/>
              </w:tabs>
              <w:rPr>
                <w:rFonts w:ascii="Calibri" w:hAnsi="Calibri" w:cs="Helvetica"/>
                <w:b/>
              </w:rPr>
            </w:pPr>
            <w:r w:rsidRPr="00843DBE">
              <w:rPr>
                <w:rFonts w:ascii="Calibri" w:hAnsi="Calibri" w:cs="Helvetica"/>
                <w:b/>
              </w:rPr>
              <w:t>10</w:t>
            </w:r>
            <w:r w:rsidR="007176FB" w:rsidRPr="00843DBE">
              <w:rPr>
                <w:rFonts w:ascii="Calibri" w:hAnsi="Calibri" w:cs="Helvetica"/>
                <w:b/>
              </w:rPr>
              <w:t>5,300</w:t>
            </w:r>
          </w:p>
        </w:tc>
      </w:tr>
      <w:tr w:rsidR="001603A3" w:rsidRPr="00CF0C88" w14:paraId="324BF841" w14:textId="77777777" w:rsidTr="00A53B42">
        <w:trPr>
          <w:jc w:val="center"/>
        </w:trPr>
        <w:tc>
          <w:tcPr>
            <w:tcW w:w="4570" w:type="dxa"/>
            <w:tcBorders>
              <w:top w:val="single" w:sz="4" w:space="0" w:color="auto"/>
              <w:bottom w:val="single" w:sz="4" w:space="0" w:color="auto"/>
              <w:right w:val="double" w:sz="4" w:space="0" w:color="auto"/>
            </w:tcBorders>
          </w:tcPr>
          <w:p w14:paraId="21AB72F7" w14:textId="77777777" w:rsidR="001603A3" w:rsidRPr="00CF0C88" w:rsidRDefault="001603A3" w:rsidP="00A130FB">
            <w:pPr>
              <w:rPr>
                <w:rFonts w:ascii="Calibri" w:hAnsi="Calibri" w:cs="Helvetica"/>
              </w:rPr>
            </w:pPr>
            <w:r w:rsidRPr="00CF0C88">
              <w:rPr>
                <w:rFonts w:ascii="Calibri" w:hAnsi="Calibri" w:cs="Helvetica"/>
              </w:rPr>
              <w:t>Less: Operating expenses</w:t>
            </w:r>
          </w:p>
        </w:tc>
        <w:tc>
          <w:tcPr>
            <w:tcW w:w="2288" w:type="dxa"/>
            <w:tcBorders>
              <w:top w:val="single" w:sz="4" w:space="0" w:color="auto"/>
              <w:left w:val="double" w:sz="4" w:space="0" w:color="auto"/>
              <w:bottom w:val="single" w:sz="4" w:space="0" w:color="auto"/>
              <w:right w:val="double" w:sz="4" w:space="0" w:color="auto"/>
            </w:tcBorders>
          </w:tcPr>
          <w:p w14:paraId="49663CC8" w14:textId="77777777" w:rsidR="001603A3" w:rsidRPr="00CF0C88" w:rsidRDefault="001603A3" w:rsidP="00A130FB">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72369055" w14:textId="77777777" w:rsidR="001603A3" w:rsidRPr="00CF0C88" w:rsidRDefault="001603A3" w:rsidP="00A130FB">
            <w:pPr>
              <w:tabs>
                <w:tab w:val="decimal" w:pos="2052"/>
              </w:tabs>
              <w:rPr>
                <w:rFonts w:ascii="Calibri" w:hAnsi="Calibri" w:cs="Helvetica"/>
                <w:u w:val="single"/>
              </w:rPr>
            </w:pPr>
          </w:p>
        </w:tc>
      </w:tr>
      <w:tr w:rsidR="007176FB" w:rsidRPr="00CF0C88" w14:paraId="3F70DF77" w14:textId="77777777" w:rsidTr="00A53B42">
        <w:trPr>
          <w:jc w:val="center"/>
        </w:trPr>
        <w:tc>
          <w:tcPr>
            <w:tcW w:w="4570" w:type="dxa"/>
            <w:tcBorders>
              <w:top w:val="single" w:sz="4" w:space="0" w:color="auto"/>
              <w:bottom w:val="single" w:sz="4" w:space="0" w:color="auto"/>
              <w:right w:val="double" w:sz="4" w:space="0" w:color="auto"/>
            </w:tcBorders>
          </w:tcPr>
          <w:p w14:paraId="277F9455" w14:textId="77777777" w:rsidR="007176FB" w:rsidRPr="00CF0C88" w:rsidRDefault="007176FB" w:rsidP="00A130FB">
            <w:pPr>
              <w:rPr>
                <w:rFonts w:ascii="Calibri" w:hAnsi="Calibri" w:cs="Helvetica"/>
              </w:rPr>
            </w:pPr>
            <w:r>
              <w:rPr>
                <w:rFonts w:ascii="Calibri" w:hAnsi="Calibri" w:cs="Helvetica"/>
              </w:rPr>
              <w:t xml:space="preserve">          Salaries and wages</w:t>
            </w:r>
          </w:p>
        </w:tc>
        <w:tc>
          <w:tcPr>
            <w:tcW w:w="2288" w:type="dxa"/>
            <w:tcBorders>
              <w:top w:val="single" w:sz="4" w:space="0" w:color="auto"/>
              <w:left w:val="double" w:sz="4" w:space="0" w:color="auto"/>
              <w:bottom w:val="single" w:sz="4" w:space="0" w:color="auto"/>
              <w:right w:val="double" w:sz="4" w:space="0" w:color="auto"/>
            </w:tcBorders>
          </w:tcPr>
          <w:p w14:paraId="646A35A0" w14:textId="77777777" w:rsidR="007176FB" w:rsidRPr="00CF0C88" w:rsidRDefault="007176FB" w:rsidP="00A130FB">
            <w:pPr>
              <w:tabs>
                <w:tab w:val="decimal" w:pos="2052"/>
              </w:tabs>
              <w:rPr>
                <w:rFonts w:ascii="Calibri" w:hAnsi="Calibri" w:cs="Helvetica"/>
              </w:rPr>
            </w:pPr>
            <w:r>
              <w:rPr>
                <w:rFonts w:ascii="Calibri" w:hAnsi="Calibri" w:cs="Helvetica"/>
              </w:rPr>
              <w:t>$37,400</w:t>
            </w:r>
          </w:p>
        </w:tc>
        <w:tc>
          <w:tcPr>
            <w:tcW w:w="2269" w:type="dxa"/>
            <w:tcBorders>
              <w:top w:val="single" w:sz="4" w:space="0" w:color="auto"/>
              <w:left w:val="double" w:sz="4" w:space="0" w:color="auto"/>
              <w:bottom w:val="single" w:sz="4" w:space="0" w:color="auto"/>
            </w:tcBorders>
          </w:tcPr>
          <w:p w14:paraId="59983688" w14:textId="77777777" w:rsidR="007176FB" w:rsidRPr="00CF0C88" w:rsidRDefault="007176FB" w:rsidP="00A130FB">
            <w:pPr>
              <w:tabs>
                <w:tab w:val="decimal" w:pos="2052"/>
              </w:tabs>
              <w:rPr>
                <w:rFonts w:ascii="Calibri" w:hAnsi="Calibri" w:cs="Helvetica"/>
                <w:u w:val="single"/>
              </w:rPr>
            </w:pPr>
          </w:p>
        </w:tc>
      </w:tr>
      <w:tr w:rsidR="007176FB" w:rsidRPr="00CF0C88" w14:paraId="2863D7C3" w14:textId="77777777" w:rsidTr="00A53B42">
        <w:trPr>
          <w:jc w:val="center"/>
        </w:trPr>
        <w:tc>
          <w:tcPr>
            <w:tcW w:w="4570" w:type="dxa"/>
            <w:tcBorders>
              <w:top w:val="single" w:sz="4" w:space="0" w:color="auto"/>
              <w:bottom w:val="single" w:sz="4" w:space="0" w:color="auto"/>
              <w:right w:val="double" w:sz="4" w:space="0" w:color="auto"/>
            </w:tcBorders>
          </w:tcPr>
          <w:p w14:paraId="6839ACD3" w14:textId="77777777" w:rsidR="007176FB" w:rsidRPr="00CF0C88" w:rsidRDefault="007176FB" w:rsidP="00A130FB">
            <w:pPr>
              <w:rPr>
                <w:rFonts w:ascii="Calibri" w:hAnsi="Calibri" w:cs="Helvetica"/>
              </w:rPr>
            </w:pPr>
            <w:r>
              <w:rPr>
                <w:rFonts w:ascii="Calibri" w:hAnsi="Calibri" w:cs="Helvetica"/>
              </w:rPr>
              <w:t xml:space="preserve">          Rent and utilities</w:t>
            </w:r>
          </w:p>
        </w:tc>
        <w:tc>
          <w:tcPr>
            <w:tcW w:w="2288" w:type="dxa"/>
            <w:tcBorders>
              <w:top w:val="single" w:sz="4" w:space="0" w:color="auto"/>
              <w:left w:val="double" w:sz="4" w:space="0" w:color="auto"/>
              <w:bottom w:val="single" w:sz="4" w:space="0" w:color="auto"/>
              <w:right w:val="double" w:sz="4" w:space="0" w:color="auto"/>
            </w:tcBorders>
          </w:tcPr>
          <w:p w14:paraId="07A7F744" w14:textId="77777777" w:rsidR="007176FB" w:rsidRPr="00CF0C88" w:rsidRDefault="007176FB" w:rsidP="00A130FB">
            <w:pPr>
              <w:tabs>
                <w:tab w:val="decimal" w:pos="2052"/>
              </w:tabs>
              <w:rPr>
                <w:rFonts w:ascii="Calibri" w:hAnsi="Calibri" w:cs="Helvetica"/>
              </w:rPr>
            </w:pPr>
            <w:r>
              <w:rPr>
                <w:rFonts w:ascii="Calibri" w:hAnsi="Calibri" w:cs="Helvetica"/>
              </w:rPr>
              <w:t>12,000</w:t>
            </w:r>
          </w:p>
        </w:tc>
        <w:tc>
          <w:tcPr>
            <w:tcW w:w="2269" w:type="dxa"/>
            <w:tcBorders>
              <w:top w:val="single" w:sz="4" w:space="0" w:color="auto"/>
              <w:left w:val="double" w:sz="4" w:space="0" w:color="auto"/>
              <w:bottom w:val="single" w:sz="4" w:space="0" w:color="auto"/>
            </w:tcBorders>
          </w:tcPr>
          <w:p w14:paraId="51C5B2A9" w14:textId="77777777" w:rsidR="007176FB" w:rsidRPr="00CF0C88" w:rsidRDefault="007176FB" w:rsidP="00A130FB">
            <w:pPr>
              <w:tabs>
                <w:tab w:val="decimal" w:pos="2052"/>
              </w:tabs>
              <w:rPr>
                <w:rFonts w:ascii="Calibri" w:hAnsi="Calibri" w:cs="Helvetica"/>
                <w:u w:val="single"/>
              </w:rPr>
            </w:pPr>
          </w:p>
        </w:tc>
      </w:tr>
      <w:tr w:rsidR="007176FB" w:rsidRPr="00CF0C88" w14:paraId="19560E45" w14:textId="77777777" w:rsidTr="00A53B42">
        <w:trPr>
          <w:jc w:val="center"/>
        </w:trPr>
        <w:tc>
          <w:tcPr>
            <w:tcW w:w="4570" w:type="dxa"/>
            <w:tcBorders>
              <w:top w:val="single" w:sz="4" w:space="0" w:color="auto"/>
              <w:bottom w:val="single" w:sz="4" w:space="0" w:color="auto"/>
              <w:right w:val="double" w:sz="4" w:space="0" w:color="auto"/>
            </w:tcBorders>
          </w:tcPr>
          <w:p w14:paraId="19590991" w14:textId="77777777" w:rsidR="007176FB" w:rsidRPr="00CF0C88" w:rsidRDefault="007176FB" w:rsidP="00A130FB">
            <w:pPr>
              <w:rPr>
                <w:rFonts w:ascii="Calibri" w:hAnsi="Calibri" w:cs="Helvetica"/>
              </w:rPr>
            </w:pPr>
            <w:r>
              <w:rPr>
                <w:rFonts w:ascii="Calibri" w:hAnsi="Calibri" w:cs="Helvetica"/>
              </w:rPr>
              <w:t xml:space="preserve">          Marketing costs</w:t>
            </w:r>
          </w:p>
        </w:tc>
        <w:tc>
          <w:tcPr>
            <w:tcW w:w="2288" w:type="dxa"/>
            <w:tcBorders>
              <w:top w:val="single" w:sz="4" w:space="0" w:color="auto"/>
              <w:left w:val="double" w:sz="4" w:space="0" w:color="auto"/>
              <w:bottom w:val="single" w:sz="4" w:space="0" w:color="auto"/>
              <w:right w:val="double" w:sz="4" w:space="0" w:color="auto"/>
            </w:tcBorders>
          </w:tcPr>
          <w:p w14:paraId="07D0BC39" w14:textId="77777777" w:rsidR="007176FB" w:rsidRPr="00A53B42" w:rsidRDefault="007176FB" w:rsidP="00A130FB">
            <w:pPr>
              <w:tabs>
                <w:tab w:val="decimal" w:pos="2052"/>
              </w:tabs>
              <w:rPr>
                <w:rFonts w:ascii="Calibri" w:hAnsi="Calibri" w:cs="Helvetica"/>
                <w:u w:val="single"/>
              </w:rPr>
            </w:pPr>
            <w:r w:rsidRPr="00A53B42">
              <w:rPr>
                <w:rFonts w:ascii="Calibri" w:hAnsi="Calibri" w:cs="Helvetica"/>
                <w:u w:val="single"/>
              </w:rPr>
              <w:t>17,300</w:t>
            </w:r>
          </w:p>
        </w:tc>
        <w:tc>
          <w:tcPr>
            <w:tcW w:w="2269" w:type="dxa"/>
            <w:tcBorders>
              <w:top w:val="single" w:sz="4" w:space="0" w:color="auto"/>
              <w:left w:val="double" w:sz="4" w:space="0" w:color="auto"/>
              <w:bottom w:val="single" w:sz="4" w:space="0" w:color="auto"/>
            </w:tcBorders>
          </w:tcPr>
          <w:p w14:paraId="6DD18130" w14:textId="77777777" w:rsidR="007176FB" w:rsidRPr="00CF0C88" w:rsidRDefault="007176FB" w:rsidP="00A130FB">
            <w:pPr>
              <w:tabs>
                <w:tab w:val="decimal" w:pos="2052"/>
              </w:tabs>
              <w:rPr>
                <w:rFonts w:ascii="Calibri" w:hAnsi="Calibri" w:cs="Helvetica"/>
                <w:u w:val="single"/>
              </w:rPr>
            </w:pPr>
          </w:p>
        </w:tc>
      </w:tr>
      <w:tr w:rsidR="007176FB" w:rsidRPr="00CF0C88" w14:paraId="5B6EAA26" w14:textId="77777777" w:rsidTr="00A53B42">
        <w:trPr>
          <w:jc w:val="center"/>
        </w:trPr>
        <w:tc>
          <w:tcPr>
            <w:tcW w:w="4570" w:type="dxa"/>
            <w:tcBorders>
              <w:top w:val="single" w:sz="4" w:space="0" w:color="auto"/>
              <w:bottom w:val="single" w:sz="4" w:space="0" w:color="auto"/>
              <w:right w:val="double" w:sz="4" w:space="0" w:color="auto"/>
            </w:tcBorders>
          </w:tcPr>
          <w:p w14:paraId="156E1C0D" w14:textId="77777777" w:rsidR="007176FB" w:rsidRPr="009E4078" w:rsidRDefault="007176FB" w:rsidP="00A130FB">
            <w:pPr>
              <w:rPr>
                <w:rFonts w:ascii="Calibri" w:hAnsi="Calibri" w:cs="Helvetica"/>
                <w:b/>
              </w:rPr>
            </w:pPr>
            <w:r>
              <w:rPr>
                <w:rFonts w:ascii="Calibri" w:hAnsi="Calibri" w:cs="Helvetica"/>
              </w:rPr>
              <w:t xml:space="preserve">                    </w:t>
            </w:r>
            <w:r w:rsidRPr="009E4078">
              <w:rPr>
                <w:rFonts w:ascii="Calibri" w:hAnsi="Calibri" w:cs="Helvetica"/>
                <w:b/>
              </w:rPr>
              <w:t>Total operating expenses</w:t>
            </w:r>
          </w:p>
        </w:tc>
        <w:tc>
          <w:tcPr>
            <w:tcW w:w="2288" w:type="dxa"/>
            <w:tcBorders>
              <w:top w:val="single" w:sz="4" w:space="0" w:color="auto"/>
              <w:left w:val="double" w:sz="4" w:space="0" w:color="auto"/>
              <w:bottom w:val="single" w:sz="4" w:space="0" w:color="auto"/>
              <w:right w:val="double" w:sz="4" w:space="0" w:color="auto"/>
            </w:tcBorders>
          </w:tcPr>
          <w:p w14:paraId="3C36CDEE" w14:textId="77777777" w:rsidR="007176FB" w:rsidRPr="00CF0C88" w:rsidRDefault="007176FB" w:rsidP="00A130FB">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1D86E793" w14:textId="77777777" w:rsidR="007176FB" w:rsidRPr="009E4078" w:rsidRDefault="007176FB" w:rsidP="00A130FB">
            <w:pPr>
              <w:tabs>
                <w:tab w:val="decimal" w:pos="2052"/>
              </w:tabs>
              <w:rPr>
                <w:rFonts w:ascii="Calibri" w:hAnsi="Calibri" w:cs="Helvetica"/>
                <w:b/>
                <w:u w:val="single"/>
              </w:rPr>
            </w:pPr>
            <w:r w:rsidRPr="009E4078">
              <w:rPr>
                <w:rFonts w:ascii="Calibri" w:hAnsi="Calibri" w:cs="Helvetica"/>
                <w:b/>
                <w:u w:val="single"/>
              </w:rPr>
              <w:t>66,700</w:t>
            </w:r>
          </w:p>
        </w:tc>
      </w:tr>
      <w:tr w:rsidR="001603A3" w:rsidRPr="00CF0C88" w14:paraId="08D7366D" w14:textId="77777777" w:rsidTr="00EA090E">
        <w:trPr>
          <w:trHeight w:val="377"/>
          <w:jc w:val="center"/>
        </w:trPr>
        <w:tc>
          <w:tcPr>
            <w:tcW w:w="4570" w:type="dxa"/>
            <w:tcBorders>
              <w:top w:val="single" w:sz="4" w:space="0" w:color="auto"/>
            </w:tcBorders>
          </w:tcPr>
          <w:p w14:paraId="3F82530A" w14:textId="77777777" w:rsidR="001603A3" w:rsidRPr="009E4078" w:rsidRDefault="001603A3" w:rsidP="00A130FB">
            <w:pPr>
              <w:rPr>
                <w:rFonts w:ascii="Calibri" w:hAnsi="Calibri" w:cs="Helvetica"/>
                <w:b/>
              </w:rPr>
            </w:pPr>
            <w:r w:rsidRPr="009E4078">
              <w:rPr>
                <w:rFonts w:ascii="Calibri" w:hAnsi="Calibri" w:cs="Helvetica"/>
                <w:b/>
              </w:rPr>
              <w:t>Operating income</w:t>
            </w:r>
          </w:p>
        </w:tc>
        <w:tc>
          <w:tcPr>
            <w:tcW w:w="2288" w:type="dxa"/>
            <w:tcBorders>
              <w:top w:val="single" w:sz="4" w:space="0" w:color="auto"/>
            </w:tcBorders>
          </w:tcPr>
          <w:p w14:paraId="05B87B4E" w14:textId="77777777" w:rsidR="001603A3" w:rsidRPr="00CF0C88" w:rsidRDefault="001603A3" w:rsidP="00A130FB">
            <w:pPr>
              <w:tabs>
                <w:tab w:val="decimal" w:pos="2052"/>
              </w:tabs>
              <w:rPr>
                <w:rFonts w:ascii="Calibri" w:hAnsi="Calibri" w:cs="Helvetica"/>
              </w:rPr>
            </w:pPr>
          </w:p>
        </w:tc>
        <w:tc>
          <w:tcPr>
            <w:tcW w:w="2269" w:type="dxa"/>
            <w:tcBorders>
              <w:top w:val="single" w:sz="4" w:space="0" w:color="auto"/>
            </w:tcBorders>
          </w:tcPr>
          <w:p w14:paraId="115F1C8E" w14:textId="77777777" w:rsidR="005B2C33" w:rsidRPr="00CF0C88" w:rsidRDefault="001603A3" w:rsidP="002465C7">
            <w:pPr>
              <w:tabs>
                <w:tab w:val="decimal" w:pos="2052"/>
              </w:tabs>
              <w:rPr>
                <w:rFonts w:ascii="Calibri" w:hAnsi="Calibri" w:cs="Helvetica"/>
                <w:u w:val="double"/>
              </w:rPr>
            </w:pPr>
            <w:r w:rsidRPr="009E4078">
              <w:rPr>
                <w:rFonts w:ascii="Calibri" w:hAnsi="Calibri" w:cs="Helvetica"/>
                <w:b/>
                <w:u w:val="double"/>
              </w:rPr>
              <w:t xml:space="preserve">$ </w:t>
            </w:r>
            <w:r w:rsidR="007176FB" w:rsidRPr="009E4078">
              <w:rPr>
                <w:rFonts w:ascii="Calibri" w:hAnsi="Calibri" w:cs="Helvetica"/>
                <w:b/>
                <w:u w:val="double"/>
              </w:rPr>
              <w:t>38,600</w:t>
            </w:r>
          </w:p>
        </w:tc>
      </w:tr>
    </w:tbl>
    <w:p w14:paraId="434FA7F9" w14:textId="77777777" w:rsidR="002465C7" w:rsidRPr="00EA090E" w:rsidRDefault="002465C7" w:rsidP="00A53B42">
      <w:pPr>
        <w:rPr>
          <w:rFonts w:ascii="Calibri" w:hAnsi="Calibri" w:cs="Helvetica"/>
          <w:b/>
        </w:rPr>
      </w:pPr>
    </w:p>
    <w:p w14:paraId="61EBD405" w14:textId="77777777" w:rsidR="00AE1D44" w:rsidRDefault="00C04131" w:rsidP="00A53B42">
      <w:pPr>
        <w:rPr>
          <w:rFonts w:ascii="Calibri" w:hAnsi="Calibri" w:cs="Helvetica"/>
          <w:sz w:val="18"/>
          <w:szCs w:val="18"/>
        </w:rPr>
      </w:pPr>
      <w:r w:rsidRPr="00EA090E">
        <w:rPr>
          <w:rFonts w:ascii="Calibri" w:hAnsi="Calibri" w:cs="Helvetica"/>
          <w:i/>
          <w:sz w:val="18"/>
          <w:szCs w:val="18"/>
        </w:rPr>
        <w:t>Note</w:t>
      </w:r>
      <w:r w:rsidRPr="00EA090E">
        <w:rPr>
          <w:rFonts w:ascii="Calibri" w:hAnsi="Calibri" w:cs="Helvetica"/>
          <w:sz w:val="18"/>
          <w:szCs w:val="18"/>
        </w:rPr>
        <w:t xml:space="preserve">: For this exercise, the student is not required to prepare an income statement, but the income statement is presented here to show the calculations for each </w:t>
      </w:r>
      <w:r w:rsidR="001A734F" w:rsidRPr="00EA090E">
        <w:rPr>
          <w:rFonts w:ascii="Calibri" w:hAnsi="Calibri" w:cs="Helvetica"/>
          <w:sz w:val="18"/>
          <w:szCs w:val="18"/>
        </w:rPr>
        <w:t>item in the exercise requirements.</w:t>
      </w:r>
    </w:p>
    <w:p w14:paraId="2F31B87B" w14:textId="77777777" w:rsidR="002465C7" w:rsidRPr="00EA090E" w:rsidRDefault="002465C7" w:rsidP="00A53B42">
      <w:pPr>
        <w:rPr>
          <w:rFonts w:ascii="Calibri" w:hAnsi="Calibri" w:cs="Helvetica"/>
          <w:sz w:val="18"/>
          <w:szCs w:val="18"/>
        </w:rPr>
      </w:pPr>
    </w:p>
    <w:p w14:paraId="217F1968" w14:textId="77777777" w:rsidR="00AE1D44" w:rsidRDefault="00AE1D44" w:rsidP="00A53B42">
      <w:pPr>
        <w:jc w:val="right"/>
        <w:rPr>
          <w:rFonts w:ascii="Calibri" w:hAnsi="Calibri" w:cs="Helvetica"/>
          <w:b/>
          <w:sz w:val="24"/>
          <w:szCs w:val="24"/>
        </w:rPr>
      </w:pPr>
      <w:r w:rsidRPr="00CF0C88">
        <w:rPr>
          <w:rFonts w:ascii="Calibri" w:hAnsi="Calibri" w:cs="Helvetica"/>
          <w:b/>
          <w:sz w:val="24"/>
          <w:szCs w:val="24"/>
        </w:rPr>
        <w:t xml:space="preserve">(25 min.)  </w:t>
      </w:r>
      <w:r>
        <w:rPr>
          <w:rFonts w:ascii="Calibri" w:hAnsi="Calibri" w:cs="Helvetica"/>
          <w:b/>
          <w:sz w:val="24"/>
          <w:szCs w:val="24"/>
        </w:rPr>
        <w:t>E2</w:t>
      </w:r>
      <w:r w:rsidR="00010506">
        <w:rPr>
          <w:rFonts w:ascii="Calibri" w:hAnsi="Calibri" w:cs="Helvetica"/>
          <w:b/>
          <w:sz w:val="24"/>
          <w:szCs w:val="24"/>
        </w:rPr>
        <w:t>-23</w:t>
      </w:r>
      <w:r w:rsidRPr="00CF0C88">
        <w:rPr>
          <w:rFonts w:ascii="Calibri" w:hAnsi="Calibri" w:cs="Helvetica"/>
          <w:b/>
          <w:sz w:val="24"/>
          <w:szCs w:val="24"/>
        </w:rPr>
        <w:t>A</w:t>
      </w:r>
    </w:p>
    <w:p w14:paraId="23FE72A4" w14:textId="77777777" w:rsidR="002465C7" w:rsidRPr="00EA090E" w:rsidRDefault="002465C7" w:rsidP="00A53B42">
      <w:pPr>
        <w:jc w:val="right"/>
        <w:rPr>
          <w:rFonts w:ascii="Calibri" w:hAnsi="Calibri" w:cs="Helvetica"/>
          <w:bCs/>
        </w:rPr>
      </w:pPr>
    </w:p>
    <w:p w14:paraId="7380B878" w14:textId="77777777" w:rsidR="00AE1D44" w:rsidRPr="00A53B42" w:rsidRDefault="00AE1D44" w:rsidP="00A53B42">
      <w:pPr>
        <w:pStyle w:val="BodyText"/>
        <w:jc w:val="both"/>
        <w:rPr>
          <w:rFonts w:ascii="Calibri" w:hAnsi="Calibri" w:cs="Helvetica"/>
          <w:b w:val="0"/>
          <w:bCs/>
          <w:sz w:val="20"/>
        </w:rPr>
      </w:pPr>
      <w:r w:rsidRPr="00CF0C88">
        <w:rPr>
          <w:rFonts w:ascii="Calibri" w:hAnsi="Calibri" w:cs="Helvetica"/>
          <w:b w:val="0"/>
          <w:bCs/>
          <w:i/>
          <w:iCs/>
          <w:sz w:val="20"/>
        </w:rPr>
        <w:t>Instructional note:</w:t>
      </w:r>
      <w:r w:rsidRPr="00CF0C88">
        <w:rPr>
          <w:rFonts w:ascii="Calibri" w:hAnsi="Calibri" w:cs="Helvetica"/>
          <w:b w:val="0"/>
          <w:bCs/>
          <w:sz w:val="20"/>
        </w:rPr>
        <w:t xml:space="preserve"> This is a fairly challenging exercise that requires students to work backwards through financial statement elements.</w:t>
      </w:r>
    </w:p>
    <w:p w14:paraId="2C31CAF5" w14:textId="77777777" w:rsidR="002465C7" w:rsidRDefault="002465C7" w:rsidP="00AE1D44">
      <w:pPr>
        <w:pStyle w:val="BodyText"/>
        <w:rPr>
          <w:rFonts w:ascii="Calibri" w:hAnsi="Calibri" w:cs="Helvetica"/>
          <w:b w:val="0"/>
          <w:bCs/>
          <w:sz w:val="20"/>
        </w:rPr>
      </w:pPr>
    </w:p>
    <w:p w14:paraId="0D43DA1F" w14:textId="77777777" w:rsidR="00AE1D44" w:rsidRPr="00EA090E" w:rsidRDefault="00AE1D44" w:rsidP="00AE1D44">
      <w:pPr>
        <w:pStyle w:val="BodyText"/>
        <w:rPr>
          <w:rFonts w:ascii="Calibri" w:hAnsi="Calibri" w:cs="Helvetica"/>
          <w:b w:val="0"/>
          <w:bCs/>
          <w:sz w:val="20"/>
        </w:rPr>
      </w:pPr>
      <w:r w:rsidRPr="00EA090E">
        <w:rPr>
          <w:rFonts w:ascii="Calibri" w:hAnsi="Calibri" w:cs="Helvetica"/>
          <w:b w:val="0"/>
          <w:bCs/>
          <w:sz w:val="20"/>
        </w:rPr>
        <w:t>a.</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0"/>
        <w:gridCol w:w="1800"/>
      </w:tblGrid>
      <w:tr w:rsidR="00AE1D44" w:rsidRPr="00CF0C88" w14:paraId="35E256FB" w14:textId="77777777" w:rsidTr="00A130FB">
        <w:tc>
          <w:tcPr>
            <w:tcW w:w="6570" w:type="dxa"/>
            <w:tcBorders>
              <w:top w:val="double" w:sz="4" w:space="0" w:color="auto"/>
              <w:right w:val="double" w:sz="4" w:space="0" w:color="auto"/>
            </w:tcBorders>
          </w:tcPr>
          <w:p w14:paraId="7F1384D1" w14:textId="77777777" w:rsidR="00AE1D44" w:rsidRPr="00CF0C88" w:rsidRDefault="00AE1D44" w:rsidP="00A130FB">
            <w:pPr>
              <w:rPr>
                <w:rFonts w:ascii="Calibri" w:hAnsi="Calibri" w:cs="Helvetica"/>
              </w:rPr>
            </w:pPr>
            <w:r w:rsidRPr="00CF0C88">
              <w:rPr>
                <w:rFonts w:ascii="Calibri" w:hAnsi="Calibri" w:cs="Helvetica"/>
              </w:rPr>
              <w:t>Revenues</w:t>
            </w:r>
          </w:p>
        </w:tc>
        <w:tc>
          <w:tcPr>
            <w:tcW w:w="1800" w:type="dxa"/>
            <w:tcBorders>
              <w:top w:val="double" w:sz="4" w:space="0" w:color="auto"/>
              <w:left w:val="nil"/>
            </w:tcBorders>
          </w:tcPr>
          <w:p w14:paraId="2ADB308D" w14:textId="77777777" w:rsidR="00AE1D44" w:rsidRPr="00CF0C88" w:rsidRDefault="00AE1D44" w:rsidP="00A130FB">
            <w:pPr>
              <w:jc w:val="right"/>
              <w:rPr>
                <w:rFonts w:ascii="Calibri" w:hAnsi="Calibri" w:cs="Helvetica"/>
              </w:rPr>
            </w:pPr>
            <w:r w:rsidRPr="00CF0C88">
              <w:rPr>
                <w:rFonts w:ascii="Calibri" w:hAnsi="Calibri" w:cs="Helvetica"/>
              </w:rPr>
              <w:t>$27,</w:t>
            </w:r>
            <w:r>
              <w:rPr>
                <w:rFonts w:ascii="Calibri" w:hAnsi="Calibri" w:cs="Helvetica"/>
              </w:rPr>
              <w:t>6</w:t>
            </w:r>
            <w:r w:rsidRPr="00CF0C88">
              <w:rPr>
                <w:rFonts w:ascii="Calibri" w:hAnsi="Calibri" w:cs="Helvetica"/>
              </w:rPr>
              <w:t>00</w:t>
            </w:r>
          </w:p>
        </w:tc>
      </w:tr>
      <w:tr w:rsidR="00AE1D44" w:rsidRPr="00CF0C88" w14:paraId="5189DC92" w14:textId="77777777" w:rsidTr="00A130FB">
        <w:tc>
          <w:tcPr>
            <w:tcW w:w="6570" w:type="dxa"/>
            <w:tcBorders>
              <w:right w:val="double" w:sz="4" w:space="0" w:color="auto"/>
            </w:tcBorders>
          </w:tcPr>
          <w:p w14:paraId="472FB925" w14:textId="77777777" w:rsidR="00AE1D44" w:rsidRPr="00CF0C88" w:rsidRDefault="00AE1D44" w:rsidP="00A130FB">
            <w:pPr>
              <w:rPr>
                <w:rFonts w:ascii="Calibri" w:hAnsi="Calibri" w:cs="Helvetica"/>
              </w:rPr>
            </w:pPr>
            <w:r w:rsidRPr="00CF0C88">
              <w:rPr>
                <w:rFonts w:ascii="Calibri" w:hAnsi="Calibri" w:cs="Helvetica"/>
              </w:rPr>
              <w:t>Les</w:t>
            </w:r>
            <w:r w:rsidRPr="00DA0BDF">
              <w:rPr>
                <w:rFonts w:ascii="Calibri" w:hAnsi="Calibri" w:cs="Helvetica"/>
              </w:rPr>
              <w:t>s:</w:t>
            </w:r>
            <w:r w:rsidRPr="00DA0BDF">
              <w:rPr>
                <w:rFonts w:ascii="Calibri" w:hAnsi="Calibri" w:cs="Helvetica"/>
                <w:b/>
              </w:rPr>
              <w:t xml:space="preserve"> Cost of goods sold</w:t>
            </w:r>
          </w:p>
        </w:tc>
        <w:tc>
          <w:tcPr>
            <w:tcW w:w="1800" w:type="dxa"/>
            <w:tcBorders>
              <w:left w:val="nil"/>
            </w:tcBorders>
          </w:tcPr>
          <w:p w14:paraId="0CDE91BE" w14:textId="77777777" w:rsidR="00AE1D44" w:rsidRPr="00DA0BDF" w:rsidRDefault="00AE1D44" w:rsidP="00A130FB">
            <w:pPr>
              <w:jc w:val="right"/>
              <w:rPr>
                <w:rFonts w:ascii="Calibri" w:hAnsi="Calibri" w:cs="Helvetica"/>
                <w:b/>
                <w:u w:val="single"/>
              </w:rPr>
            </w:pPr>
            <w:r w:rsidRPr="00CF0C88">
              <w:rPr>
                <w:rFonts w:ascii="Calibri" w:hAnsi="Calibri" w:cs="Helvetica"/>
              </w:rPr>
              <w:t xml:space="preserve">    </w:t>
            </w:r>
            <w:r w:rsidRPr="00CF0C88">
              <w:rPr>
                <w:rFonts w:ascii="Calibri" w:hAnsi="Calibri" w:cs="Helvetica"/>
                <w:u w:val="single"/>
              </w:rPr>
              <w:t xml:space="preserve">  </w:t>
            </w:r>
            <w:r w:rsidRPr="00DA0BDF">
              <w:rPr>
                <w:rFonts w:ascii="Calibri" w:hAnsi="Calibri" w:cs="Helvetica"/>
                <w:b/>
                <w:u w:val="single"/>
                <w:bdr w:val="single" w:sz="4" w:space="0" w:color="auto"/>
              </w:rPr>
              <w:t>14,800</w:t>
            </w:r>
          </w:p>
        </w:tc>
      </w:tr>
      <w:tr w:rsidR="00AE1D44" w:rsidRPr="00CF0C88" w14:paraId="6B835369" w14:textId="77777777" w:rsidTr="00A130FB">
        <w:tc>
          <w:tcPr>
            <w:tcW w:w="6570" w:type="dxa"/>
            <w:tcBorders>
              <w:right w:val="double" w:sz="4" w:space="0" w:color="auto"/>
            </w:tcBorders>
          </w:tcPr>
          <w:p w14:paraId="30DFAFDF" w14:textId="77777777" w:rsidR="00AE1D44" w:rsidRPr="00CF0C88" w:rsidRDefault="00AE1D44" w:rsidP="00A130FB">
            <w:pPr>
              <w:rPr>
                <w:rFonts w:ascii="Calibri" w:hAnsi="Calibri" w:cs="Helvetica"/>
              </w:rPr>
            </w:pPr>
            <w:r w:rsidRPr="00CF0C88">
              <w:rPr>
                <w:rFonts w:ascii="Calibri" w:hAnsi="Calibri" w:cs="Helvetica"/>
              </w:rPr>
              <w:t>Gross profit</w:t>
            </w:r>
          </w:p>
        </w:tc>
        <w:tc>
          <w:tcPr>
            <w:tcW w:w="1800" w:type="dxa"/>
            <w:tcBorders>
              <w:left w:val="nil"/>
            </w:tcBorders>
          </w:tcPr>
          <w:p w14:paraId="106AC7E5" w14:textId="77777777" w:rsidR="00AE1D44" w:rsidRPr="00CF0C88" w:rsidRDefault="00AE1D44" w:rsidP="00A130FB">
            <w:pPr>
              <w:tabs>
                <w:tab w:val="decimal" w:pos="1422"/>
              </w:tabs>
              <w:jc w:val="right"/>
              <w:rPr>
                <w:rFonts w:ascii="Calibri" w:hAnsi="Calibri" w:cs="Helvetica"/>
                <w:u w:val="double"/>
              </w:rPr>
            </w:pPr>
            <w:r w:rsidRPr="00CF0C88">
              <w:rPr>
                <w:rFonts w:ascii="Calibri" w:hAnsi="Calibri" w:cs="Helvetica"/>
              </w:rPr>
              <w:t xml:space="preserve">    </w:t>
            </w:r>
            <w:r w:rsidRPr="00CF0C88">
              <w:rPr>
                <w:rFonts w:ascii="Calibri" w:hAnsi="Calibri" w:cs="Helvetica"/>
                <w:u w:val="double"/>
              </w:rPr>
              <w:t>$12,</w:t>
            </w:r>
            <w:r>
              <w:rPr>
                <w:rFonts w:ascii="Calibri" w:hAnsi="Calibri" w:cs="Helvetica"/>
                <w:u w:val="double"/>
              </w:rPr>
              <w:t>8</w:t>
            </w:r>
            <w:r w:rsidRPr="00CF0C88">
              <w:rPr>
                <w:rFonts w:ascii="Calibri" w:hAnsi="Calibri" w:cs="Helvetica"/>
                <w:u w:val="double"/>
              </w:rPr>
              <w:t>00</w:t>
            </w:r>
          </w:p>
        </w:tc>
      </w:tr>
    </w:tbl>
    <w:p w14:paraId="2823DE54" w14:textId="77777777" w:rsidR="002465C7" w:rsidRDefault="002465C7" w:rsidP="00A53B42">
      <w:pPr>
        <w:pStyle w:val="BodyText"/>
        <w:rPr>
          <w:rFonts w:ascii="Calibri" w:hAnsi="Calibri" w:cs="Helvetica"/>
          <w:b w:val="0"/>
          <w:bCs/>
          <w:sz w:val="20"/>
        </w:rPr>
      </w:pPr>
    </w:p>
    <w:p w14:paraId="031507AC" w14:textId="77777777" w:rsidR="00AE1D44" w:rsidRPr="00A53B42" w:rsidRDefault="00272D36" w:rsidP="00A53B42">
      <w:pPr>
        <w:pStyle w:val="BodyText"/>
        <w:rPr>
          <w:rFonts w:ascii="Calibri" w:hAnsi="Calibri" w:cs="Helvetica"/>
          <w:bCs/>
          <w:sz w:val="20"/>
        </w:rPr>
      </w:pPr>
      <w:r w:rsidRPr="002465C7">
        <w:rPr>
          <w:rFonts w:ascii="Calibri" w:hAnsi="Calibri" w:cs="Helvetica"/>
          <w:b w:val="0"/>
          <w:noProof/>
        </w:rPr>
        <mc:AlternateContent>
          <mc:Choice Requires="wps">
            <w:drawing>
              <wp:anchor distT="0" distB="0" distL="114300" distR="114300" simplePos="0" relativeHeight="251657216" behindDoc="0" locked="0" layoutInCell="0" allowOverlap="1" wp14:anchorId="58C2CA69" wp14:editId="43DC0DCA">
                <wp:simplePos x="0" y="0"/>
                <wp:positionH relativeFrom="column">
                  <wp:posOffset>5824855</wp:posOffset>
                </wp:positionH>
                <wp:positionV relativeFrom="paragraph">
                  <wp:posOffset>172085</wp:posOffset>
                </wp:positionV>
                <wp:extent cx="0" cy="603250"/>
                <wp:effectExtent l="52705" t="15240" r="61595" b="1016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68638" id="Line 2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65pt,13.55pt" to="458.6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" o:allowincell="f">
                <v:stroke endarrow="block"/>
              </v:line>
            </w:pict>
          </mc:Fallback>
        </mc:AlternateContent>
      </w:r>
      <w:r w:rsidR="00AE1D44" w:rsidRPr="00EA090E">
        <w:rPr>
          <w:rFonts w:ascii="Calibri" w:hAnsi="Calibri" w:cs="Helvetica"/>
          <w:b w:val="0"/>
          <w:bCs/>
          <w:sz w:val="20"/>
        </w:rPr>
        <w:t>b.</w:t>
      </w:r>
      <w:r w:rsidR="00AE1D44">
        <w:rPr>
          <w:rFonts w:ascii="Calibri" w:hAnsi="Calibri" w:cs="Helvetica"/>
          <w:bCs/>
          <w:sz w:val="20"/>
        </w:rPr>
        <w:t xml:space="preserve"> </w:t>
      </w:r>
      <w:r w:rsidR="00AE1D44" w:rsidRPr="00CF0C88">
        <w:rPr>
          <w:rFonts w:ascii="Calibri" w:hAnsi="Calibri" w:cs="Helvetica"/>
          <w:b w:val="0"/>
          <w:bCs/>
          <w:sz w:val="20"/>
        </w:rPr>
        <w:t>To determine beginning raw materials inventory, start with the materials used computation and work backwards:</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0"/>
        <w:gridCol w:w="1800"/>
      </w:tblGrid>
      <w:tr w:rsidR="00AE1D44" w:rsidRPr="00CF0C88" w14:paraId="09A172A4" w14:textId="77777777" w:rsidTr="00A130FB">
        <w:tc>
          <w:tcPr>
            <w:tcW w:w="6570" w:type="dxa"/>
            <w:tcBorders>
              <w:top w:val="double" w:sz="4" w:space="0" w:color="auto"/>
              <w:right w:val="double" w:sz="4" w:space="0" w:color="auto"/>
            </w:tcBorders>
          </w:tcPr>
          <w:p w14:paraId="58D40C14" w14:textId="77777777" w:rsidR="00AE1D44" w:rsidRPr="00DA0BDF" w:rsidRDefault="00AE1D44" w:rsidP="00A130FB">
            <w:pPr>
              <w:rPr>
                <w:rFonts w:ascii="Calibri" w:hAnsi="Calibri" w:cs="Helvetica"/>
                <w:b/>
              </w:rPr>
            </w:pPr>
            <w:r w:rsidRPr="00DA0BDF">
              <w:rPr>
                <w:rFonts w:ascii="Calibri" w:hAnsi="Calibri" w:cs="Helvetica"/>
                <w:b/>
              </w:rPr>
              <w:t>Beginning raw materials inventory</w:t>
            </w:r>
          </w:p>
        </w:tc>
        <w:tc>
          <w:tcPr>
            <w:tcW w:w="1800" w:type="dxa"/>
            <w:tcBorders>
              <w:top w:val="double" w:sz="4" w:space="0" w:color="auto"/>
              <w:left w:val="nil"/>
            </w:tcBorders>
            <w:tcMar>
              <w:left w:w="86" w:type="dxa"/>
              <w:right w:w="86" w:type="dxa"/>
            </w:tcMar>
          </w:tcPr>
          <w:p w14:paraId="59E036C1" w14:textId="77777777" w:rsidR="00AE1D44" w:rsidRPr="00CF0C88" w:rsidRDefault="00AE1D44" w:rsidP="00A130FB">
            <w:pPr>
              <w:tabs>
                <w:tab w:val="decimal" w:pos="1512"/>
              </w:tabs>
              <w:rPr>
                <w:rFonts w:ascii="Calibri" w:hAnsi="Calibri" w:cs="Helvetica"/>
              </w:rPr>
            </w:pPr>
            <w:r w:rsidRPr="00CF0C88">
              <w:rPr>
                <w:rFonts w:ascii="Calibri" w:hAnsi="Calibri" w:cs="Helvetica"/>
              </w:rPr>
              <w:t xml:space="preserve">    </w:t>
            </w:r>
            <w:r w:rsidRPr="00CF0C88">
              <w:rPr>
                <w:rFonts w:ascii="Calibri" w:hAnsi="Calibri" w:cs="Helvetica"/>
                <w:bdr w:val="single" w:sz="4" w:space="0" w:color="auto"/>
              </w:rPr>
              <w:t xml:space="preserve">$  </w:t>
            </w:r>
            <w:r w:rsidRPr="00DA0BDF">
              <w:rPr>
                <w:rFonts w:ascii="Calibri" w:hAnsi="Calibri" w:cs="Helvetica"/>
                <w:b/>
                <w:bdr w:val="single" w:sz="4" w:space="0" w:color="auto"/>
              </w:rPr>
              <w:t>2,600</w:t>
            </w:r>
          </w:p>
        </w:tc>
      </w:tr>
      <w:tr w:rsidR="00AE1D44" w:rsidRPr="00CF0C88" w14:paraId="74F4371B" w14:textId="77777777" w:rsidTr="00A130FB">
        <w:tc>
          <w:tcPr>
            <w:tcW w:w="6570" w:type="dxa"/>
            <w:tcBorders>
              <w:right w:val="double" w:sz="4" w:space="0" w:color="auto"/>
            </w:tcBorders>
          </w:tcPr>
          <w:p w14:paraId="11B7BFF8" w14:textId="77777777" w:rsidR="00AE1D44" w:rsidRPr="00CF0C88" w:rsidRDefault="00AE1D44" w:rsidP="00A130FB">
            <w:pPr>
              <w:rPr>
                <w:rFonts w:ascii="Calibri" w:hAnsi="Calibri" w:cs="Helvetica"/>
              </w:rPr>
            </w:pPr>
            <w:r w:rsidRPr="00CF0C88">
              <w:rPr>
                <w:rFonts w:ascii="Calibri" w:hAnsi="Calibri" w:cs="Helvetica"/>
              </w:rPr>
              <w:t>Plus: Purchases of direct materials</w:t>
            </w:r>
          </w:p>
        </w:tc>
        <w:tc>
          <w:tcPr>
            <w:tcW w:w="1800" w:type="dxa"/>
            <w:tcBorders>
              <w:left w:val="nil"/>
            </w:tcBorders>
            <w:tcMar>
              <w:left w:w="86" w:type="dxa"/>
              <w:right w:w="86" w:type="dxa"/>
            </w:tcMar>
          </w:tcPr>
          <w:p w14:paraId="514C3E05" w14:textId="77777777" w:rsidR="00AE1D44" w:rsidRPr="00CF0C88" w:rsidRDefault="00AE1D44" w:rsidP="00A130FB">
            <w:pPr>
              <w:tabs>
                <w:tab w:val="decimal" w:pos="1512"/>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9,</w:t>
            </w:r>
            <w:r>
              <w:rPr>
                <w:rFonts w:ascii="Calibri" w:hAnsi="Calibri" w:cs="Helvetica"/>
                <w:u w:val="single"/>
              </w:rPr>
              <w:t>2</w:t>
            </w:r>
            <w:r w:rsidRPr="00CF0C88">
              <w:rPr>
                <w:rFonts w:ascii="Calibri" w:hAnsi="Calibri" w:cs="Helvetica"/>
                <w:u w:val="single"/>
              </w:rPr>
              <w:t>00</w:t>
            </w:r>
          </w:p>
        </w:tc>
      </w:tr>
      <w:tr w:rsidR="00AE1D44" w:rsidRPr="00CF0C88" w14:paraId="57760938" w14:textId="77777777" w:rsidTr="00A130FB">
        <w:tc>
          <w:tcPr>
            <w:tcW w:w="6570" w:type="dxa"/>
            <w:tcBorders>
              <w:right w:val="double" w:sz="4" w:space="0" w:color="auto"/>
            </w:tcBorders>
          </w:tcPr>
          <w:p w14:paraId="57F2F939" w14:textId="77777777" w:rsidR="00AE1D44" w:rsidRPr="00CF0C88" w:rsidRDefault="00FA2543" w:rsidP="00A130FB">
            <w:pPr>
              <w:rPr>
                <w:rFonts w:ascii="Calibri" w:hAnsi="Calibri" w:cs="Helvetica"/>
              </w:rPr>
            </w:pPr>
            <w:r>
              <w:rPr>
                <w:rFonts w:ascii="Calibri" w:hAnsi="Calibri" w:cs="Helvetica"/>
              </w:rPr>
              <w:t xml:space="preserve">Materials </w:t>
            </w:r>
            <w:r w:rsidR="00040214">
              <w:rPr>
                <w:rFonts w:ascii="Calibri" w:hAnsi="Calibri" w:cs="Helvetica"/>
              </w:rPr>
              <w:t>a</w:t>
            </w:r>
            <w:r w:rsidR="00AE1D44" w:rsidRPr="00CF0C88">
              <w:rPr>
                <w:rFonts w:ascii="Calibri" w:hAnsi="Calibri" w:cs="Helvetica"/>
              </w:rPr>
              <w:t>vailable for use</w:t>
            </w:r>
          </w:p>
        </w:tc>
        <w:tc>
          <w:tcPr>
            <w:tcW w:w="1800" w:type="dxa"/>
            <w:tcBorders>
              <w:left w:val="nil"/>
            </w:tcBorders>
            <w:tcMar>
              <w:left w:w="86" w:type="dxa"/>
              <w:right w:w="86" w:type="dxa"/>
            </w:tcMar>
          </w:tcPr>
          <w:p w14:paraId="1F4FE7A3" w14:textId="77777777" w:rsidR="00AE1D44" w:rsidRPr="00CF0C88" w:rsidRDefault="00AE1D44" w:rsidP="00A130FB">
            <w:pPr>
              <w:tabs>
                <w:tab w:val="decimal" w:pos="1512"/>
              </w:tabs>
              <w:rPr>
                <w:rFonts w:ascii="Calibri" w:hAnsi="Calibri" w:cs="Helvetica"/>
              </w:rPr>
            </w:pPr>
            <w:r w:rsidRPr="00CF0C88">
              <w:rPr>
                <w:rFonts w:ascii="Calibri" w:hAnsi="Calibri" w:cs="Helvetica"/>
              </w:rPr>
              <w:t xml:space="preserve">      </w:t>
            </w:r>
            <w:r w:rsidRPr="00CF0C88">
              <w:rPr>
                <w:rFonts w:ascii="Calibri" w:hAnsi="Calibri" w:cs="Helvetica"/>
                <w:bdr w:val="single" w:sz="4" w:space="0" w:color="auto"/>
              </w:rPr>
              <w:t>1</w:t>
            </w:r>
            <w:r>
              <w:rPr>
                <w:rFonts w:ascii="Calibri" w:hAnsi="Calibri" w:cs="Helvetica"/>
                <w:bdr w:val="single" w:sz="4" w:space="0" w:color="auto"/>
              </w:rPr>
              <w:t>1</w:t>
            </w:r>
            <w:r w:rsidRPr="00CF0C88">
              <w:rPr>
                <w:rFonts w:ascii="Calibri" w:hAnsi="Calibri" w:cs="Helvetica"/>
                <w:bdr w:val="single" w:sz="4" w:space="0" w:color="auto"/>
              </w:rPr>
              <w:t>,</w:t>
            </w:r>
            <w:r>
              <w:rPr>
                <w:rFonts w:ascii="Calibri" w:hAnsi="Calibri" w:cs="Helvetica"/>
                <w:bdr w:val="single" w:sz="4" w:space="0" w:color="auto"/>
              </w:rPr>
              <w:t>8</w:t>
            </w:r>
            <w:r w:rsidRPr="00CF0C88">
              <w:rPr>
                <w:rFonts w:ascii="Calibri" w:hAnsi="Calibri" w:cs="Helvetica"/>
                <w:bdr w:val="single" w:sz="4" w:space="0" w:color="auto"/>
              </w:rPr>
              <w:t>00</w:t>
            </w:r>
          </w:p>
        </w:tc>
      </w:tr>
      <w:tr w:rsidR="00AE1D44" w:rsidRPr="00CF0C88" w14:paraId="46AA675E" w14:textId="77777777" w:rsidTr="00A130FB">
        <w:tc>
          <w:tcPr>
            <w:tcW w:w="6570" w:type="dxa"/>
            <w:tcBorders>
              <w:right w:val="double" w:sz="4" w:space="0" w:color="auto"/>
            </w:tcBorders>
          </w:tcPr>
          <w:p w14:paraId="664C7B3D" w14:textId="77777777" w:rsidR="00AE1D44" w:rsidRPr="00CF0C88" w:rsidRDefault="00AE1D44" w:rsidP="00A130FB">
            <w:pPr>
              <w:rPr>
                <w:rFonts w:ascii="Calibri" w:hAnsi="Calibri" w:cs="Helvetica"/>
              </w:rPr>
            </w:pPr>
            <w:r w:rsidRPr="00CF0C88">
              <w:rPr>
                <w:rFonts w:ascii="Calibri" w:hAnsi="Calibri" w:cs="Helvetica"/>
              </w:rPr>
              <w:t>Less: Ending raw materials inventory</w:t>
            </w:r>
          </w:p>
        </w:tc>
        <w:tc>
          <w:tcPr>
            <w:tcW w:w="1800" w:type="dxa"/>
            <w:tcBorders>
              <w:left w:val="nil"/>
            </w:tcBorders>
            <w:tcMar>
              <w:left w:w="86" w:type="dxa"/>
              <w:right w:w="86" w:type="dxa"/>
            </w:tcMar>
          </w:tcPr>
          <w:p w14:paraId="1F20C175" w14:textId="77777777" w:rsidR="00AE1D44" w:rsidRPr="00CF0C88" w:rsidRDefault="00AE1D44" w:rsidP="00A130FB">
            <w:pPr>
              <w:tabs>
                <w:tab w:val="decimal" w:pos="1512"/>
              </w:tabs>
              <w:rPr>
                <w:rFonts w:ascii="Calibri" w:hAnsi="Calibri" w:cs="Helvetica"/>
              </w:rPr>
            </w:pPr>
            <w:r w:rsidRPr="00CF0C88">
              <w:rPr>
                <w:rFonts w:ascii="Calibri" w:hAnsi="Calibri" w:cs="Helvetica"/>
              </w:rPr>
              <w:t xml:space="preserve">   </w:t>
            </w:r>
            <w:r w:rsidRPr="00CF0C88">
              <w:rPr>
                <w:rFonts w:ascii="Calibri" w:hAnsi="Calibri" w:cs="Helvetica"/>
                <w:u w:val="single"/>
              </w:rPr>
              <w:t xml:space="preserve">   (3,</w:t>
            </w:r>
            <w:r>
              <w:rPr>
                <w:rFonts w:ascii="Calibri" w:hAnsi="Calibri" w:cs="Helvetica"/>
                <w:u w:val="single"/>
              </w:rPr>
              <w:t>2</w:t>
            </w:r>
            <w:r w:rsidRPr="00CF0C88">
              <w:rPr>
                <w:rFonts w:ascii="Calibri" w:hAnsi="Calibri" w:cs="Helvetica"/>
                <w:u w:val="single"/>
              </w:rPr>
              <w:t>00</w:t>
            </w:r>
            <w:r w:rsidRPr="00CF0C88">
              <w:rPr>
                <w:rFonts w:ascii="Calibri" w:hAnsi="Calibri" w:cs="Helvetica"/>
              </w:rPr>
              <w:t>)</w:t>
            </w:r>
          </w:p>
        </w:tc>
      </w:tr>
      <w:tr w:rsidR="00AE1D44" w:rsidRPr="00CF0C88" w14:paraId="6122376F" w14:textId="77777777" w:rsidTr="00A130FB">
        <w:tc>
          <w:tcPr>
            <w:tcW w:w="6570" w:type="dxa"/>
            <w:tcBorders>
              <w:right w:val="double" w:sz="4" w:space="0" w:color="auto"/>
            </w:tcBorders>
          </w:tcPr>
          <w:p w14:paraId="124C4E07" w14:textId="77777777" w:rsidR="00AE1D44" w:rsidRPr="00CF0C88" w:rsidRDefault="00AE1D44" w:rsidP="00A130FB">
            <w:pPr>
              <w:rPr>
                <w:rFonts w:ascii="Calibri" w:hAnsi="Calibri" w:cs="Helvetica"/>
              </w:rPr>
            </w:pPr>
            <w:r w:rsidRPr="00CF0C88">
              <w:rPr>
                <w:rFonts w:ascii="Calibri" w:hAnsi="Calibri" w:cs="Helvetica"/>
              </w:rPr>
              <w:t>Direct materials used</w:t>
            </w:r>
          </w:p>
        </w:tc>
        <w:tc>
          <w:tcPr>
            <w:tcW w:w="1800" w:type="dxa"/>
            <w:tcBorders>
              <w:left w:val="nil"/>
            </w:tcBorders>
            <w:tcMar>
              <w:left w:w="86" w:type="dxa"/>
              <w:right w:w="86" w:type="dxa"/>
            </w:tcMar>
          </w:tcPr>
          <w:p w14:paraId="145A23F5" w14:textId="77777777" w:rsidR="00AE1D44" w:rsidRPr="00CF0C88" w:rsidRDefault="00AE1D44" w:rsidP="00A130FB">
            <w:pPr>
              <w:tabs>
                <w:tab w:val="decimal" w:pos="1512"/>
              </w:tabs>
              <w:rPr>
                <w:rFonts w:ascii="Calibri" w:hAnsi="Calibri" w:cs="Helvetica"/>
                <w:u w:val="double"/>
              </w:rPr>
            </w:pPr>
            <w:r w:rsidRPr="00CF0C88">
              <w:rPr>
                <w:rFonts w:ascii="Calibri" w:hAnsi="Calibri" w:cs="Helvetica"/>
              </w:rPr>
              <w:t xml:space="preserve">    </w:t>
            </w:r>
            <w:r w:rsidRPr="00CF0C88">
              <w:rPr>
                <w:rFonts w:ascii="Calibri" w:hAnsi="Calibri" w:cs="Helvetica"/>
                <w:u w:val="double"/>
              </w:rPr>
              <w:t>$  8,600</w:t>
            </w:r>
          </w:p>
        </w:tc>
      </w:tr>
    </w:tbl>
    <w:p w14:paraId="78B57776" w14:textId="77777777" w:rsidR="002465C7" w:rsidRDefault="002465C7" w:rsidP="00A53B42">
      <w:pPr>
        <w:rPr>
          <w:rFonts w:ascii="Calibri" w:hAnsi="Calibri" w:cs="Helvetica"/>
          <w:b/>
          <w:sz w:val="24"/>
          <w:szCs w:val="24"/>
        </w:rPr>
      </w:pPr>
    </w:p>
    <w:p w14:paraId="64B4D769" w14:textId="77777777" w:rsidR="00AE1D44" w:rsidRPr="00A53B42" w:rsidRDefault="00AE1D44" w:rsidP="00A53B42">
      <w:pPr>
        <w:rPr>
          <w:rFonts w:ascii="Calibri" w:hAnsi="Calibri" w:cs="Helvetica"/>
          <w:b/>
          <w:sz w:val="24"/>
          <w:szCs w:val="24"/>
        </w:rPr>
      </w:pPr>
      <w:r w:rsidRPr="00CF0C88">
        <w:rPr>
          <w:rFonts w:ascii="Calibri" w:hAnsi="Calibri" w:cs="Helvetica"/>
          <w:bCs/>
        </w:rPr>
        <w:t>c.</w:t>
      </w:r>
      <w:r>
        <w:rPr>
          <w:rFonts w:ascii="Calibri" w:hAnsi="Calibri" w:cs="Helvetica"/>
          <w:bCs/>
        </w:rPr>
        <w:t xml:space="preserve"> </w:t>
      </w:r>
      <w:r w:rsidRPr="00DA0BDF">
        <w:rPr>
          <w:rFonts w:ascii="Calibri" w:hAnsi="Calibri" w:cs="Helvetica"/>
          <w:bCs/>
        </w:rPr>
        <w:t>To determine ending finished goods inventory, start by computing the cost of goods manufactured:</w:t>
      </w:r>
    </w:p>
    <w:tbl>
      <w:tblPr>
        <w:tblW w:w="8320" w:type="dxa"/>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530"/>
        <w:gridCol w:w="1170"/>
        <w:gridCol w:w="1620"/>
      </w:tblGrid>
      <w:tr w:rsidR="00AE1D44" w:rsidRPr="00CF0C88" w14:paraId="319BCAEC" w14:textId="77777777" w:rsidTr="00A130FB">
        <w:tc>
          <w:tcPr>
            <w:tcW w:w="5530" w:type="dxa"/>
            <w:tcBorders>
              <w:right w:val="double" w:sz="4" w:space="0" w:color="auto"/>
            </w:tcBorders>
          </w:tcPr>
          <w:p w14:paraId="08B8C691" w14:textId="77777777" w:rsidR="00AE1D44" w:rsidRPr="00CF0C88" w:rsidRDefault="00AE1D44" w:rsidP="00A130FB">
            <w:pPr>
              <w:rPr>
                <w:rFonts w:ascii="Calibri" w:hAnsi="Calibri" w:cs="Helvetica"/>
              </w:rPr>
            </w:pPr>
            <w:r w:rsidRPr="00CF0C88">
              <w:rPr>
                <w:rFonts w:ascii="Calibri" w:hAnsi="Calibri" w:cs="Helvetica"/>
              </w:rPr>
              <w:t>Beginning work in process inventory</w:t>
            </w:r>
          </w:p>
        </w:tc>
        <w:tc>
          <w:tcPr>
            <w:tcW w:w="1170" w:type="dxa"/>
            <w:tcBorders>
              <w:left w:val="nil"/>
              <w:right w:val="double" w:sz="4" w:space="0" w:color="auto"/>
            </w:tcBorders>
            <w:tcMar>
              <w:right w:w="115" w:type="dxa"/>
            </w:tcMar>
          </w:tcPr>
          <w:p w14:paraId="33A65FF9" w14:textId="77777777" w:rsidR="00AE1D44" w:rsidRPr="00CF0C88" w:rsidRDefault="00AE1D44" w:rsidP="00A130FB">
            <w:pPr>
              <w:tabs>
                <w:tab w:val="decimal" w:pos="1112"/>
              </w:tabs>
              <w:rPr>
                <w:rFonts w:ascii="Calibri" w:hAnsi="Calibri" w:cs="Helvetica"/>
              </w:rPr>
            </w:pPr>
          </w:p>
        </w:tc>
        <w:tc>
          <w:tcPr>
            <w:tcW w:w="1620" w:type="dxa"/>
            <w:tcBorders>
              <w:left w:val="nil"/>
            </w:tcBorders>
          </w:tcPr>
          <w:p w14:paraId="10BCAF3F" w14:textId="77777777" w:rsidR="00AE1D44" w:rsidRPr="00CF0C88" w:rsidRDefault="00AE1D44" w:rsidP="00A130FB">
            <w:pPr>
              <w:tabs>
                <w:tab w:val="decimal" w:pos="1247"/>
              </w:tabs>
              <w:rPr>
                <w:rFonts w:ascii="Calibri" w:hAnsi="Calibri" w:cs="Helvetica"/>
              </w:rPr>
            </w:pPr>
            <w:r w:rsidRPr="00CF0C88">
              <w:rPr>
                <w:rFonts w:ascii="Calibri" w:hAnsi="Calibri" w:cs="Helvetica"/>
              </w:rPr>
              <w:t>$        0</w:t>
            </w:r>
          </w:p>
        </w:tc>
      </w:tr>
      <w:tr w:rsidR="00AE1D44" w:rsidRPr="00CF0C88" w14:paraId="5B56FFEE" w14:textId="77777777" w:rsidTr="00A130FB">
        <w:tc>
          <w:tcPr>
            <w:tcW w:w="5530" w:type="dxa"/>
            <w:tcBorders>
              <w:right w:val="double" w:sz="4" w:space="0" w:color="auto"/>
            </w:tcBorders>
          </w:tcPr>
          <w:p w14:paraId="40C47AB4" w14:textId="77777777" w:rsidR="00AE1D44" w:rsidRPr="00CF0C88" w:rsidRDefault="00AE1D44" w:rsidP="00A130FB">
            <w:pPr>
              <w:rPr>
                <w:rFonts w:ascii="Calibri" w:hAnsi="Calibri" w:cs="Helvetica"/>
              </w:rPr>
            </w:pPr>
            <w:r w:rsidRPr="00CF0C88">
              <w:rPr>
                <w:rFonts w:ascii="Calibri" w:hAnsi="Calibri" w:cs="Helvetica"/>
              </w:rPr>
              <w:t>Plus: Manufacturing costs incurred</w:t>
            </w:r>
          </w:p>
        </w:tc>
        <w:tc>
          <w:tcPr>
            <w:tcW w:w="1170" w:type="dxa"/>
            <w:tcBorders>
              <w:left w:val="nil"/>
              <w:right w:val="double" w:sz="4" w:space="0" w:color="auto"/>
            </w:tcBorders>
            <w:tcMar>
              <w:right w:w="115" w:type="dxa"/>
            </w:tcMar>
          </w:tcPr>
          <w:p w14:paraId="4CA4235B" w14:textId="77777777" w:rsidR="00AE1D44" w:rsidRPr="00CF0C88" w:rsidRDefault="00AE1D44" w:rsidP="00A130FB">
            <w:pPr>
              <w:tabs>
                <w:tab w:val="decimal" w:pos="1112"/>
              </w:tabs>
              <w:rPr>
                <w:rFonts w:ascii="Calibri" w:hAnsi="Calibri" w:cs="Helvetica"/>
              </w:rPr>
            </w:pPr>
          </w:p>
        </w:tc>
        <w:tc>
          <w:tcPr>
            <w:tcW w:w="1620" w:type="dxa"/>
            <w:tcBorders>
              <w:left w:val="nil"/>
            </w:tcBorders>
          </w:tcPr>
          <w:p w14:paraId="4FED3D57" w14:textId="77777777" w:rsidR="00AE1D44" w:rsidRPr="00CF0C88" w:rsidRDefault="00AE1D44" w:rsidP="00A130FB">
            <w:pPr>
              <w:tabs>
                <w:tab w:val="decimal" w:pos="1247"/>
              </w:tabs>
              <w:rPr>
                <w:rFonts w:ascii="Calibri" w:hAnsi="Calibri" w:cs="Helvetica"/>
              </w:rPr>
            </w:pPr>
          </w:p>
        </w:tc>
      </w:tr>
      <w:tr w:rsidR="00AE1D44" w:rsidRPr="00CF0C88" w14:paraId="5CBAD725" w14:textId="77777777" w:rsidTr="00A130FB">
        <w:tc>
          <w:tcPr>
            <w:tcW w:w="5530" w:type="dxa"/>
            <w:tcBorders>
              <w:right w:val="double" w:sz="4" w:space="0" w:color="auto"/>
            </w:tcBorders>
          </w:tcPr>
          <w:p w14:paraId="33A538AF" w14:textId="77777777" w:rsidR="00AE1D44" w:rsidRPr="00CF0C88" w:rsidRDefault="00AE1D44" w:rsidP="00A130FB">
            <w:pPr>
              <w:rPr>
                <w:rFonts w:ascii="Calibri" w:hAnsi="Calibri" w:cs="Helvetica"/>
              </w:rPr>
            </w:pPr>
            <w:r w:rsidRPr="00CF0C88">
              <w:rPr>
                <w:rFonts w:ascii="Calibri" w:hAnsi="Calibri" w:cs="Helvetica"/>
              </w:rPr>
              <w:t xml:space="preserve">      Direct materials used</w:t>
            </w:r>
          </w:p>
        </w:tc>
        <w:tc>
          <w:tcPr>
            <w:tcW w:w="1170" w:type="dxa"/>
            <w:tcBorders>
              <w:left w:val="nil"/>
              <w:right w:val="double" w:sz="4" w:space="0" w:color="auto"/>
            </w:tcBorders>
            <w:tcMar>
              <w:right w:w="115" w:type="dxa"/>
            </w:tcMar>
          </w:tcPr>
          <w:p w14:paraId="647C68A4" w14:textId="77777777" w:rsidR="00AE1D44" w:rsidRPr="00CF0C88" w:rsidRDefault="00AE1D44" w:rsidP="00A130FB">
            <w:pPr>
              <w:tabs>
                <w:tab w:val="decimal" w:pos="1112"/>
              </w:tabs>
              <w:rPr>
                <w:rFonts w:ascii="Calibri" w:hAnsi="Calibri" w:cs="Helvetica"/>
              </w:rPr>
            </w:pPr>
            <w:r w:rsidRPr="00CF0C88">
              <w:rPr>
                <w:rFonts w:ascii="Calibri" w:hAnsi="Calibri" w:cs="Helvetica"/>
              </w:rPr>
              <w:t>$8,600</w:t>
            </w:r>
          </w:p>
        </w:tc>
        <w:tc>
          <w:tcPr>
            <w:tcW w:w="1620" w:type="dxa"/>
            <w:tcBorders>
              <w:left w:val="nil"/>
            </w:tcBorders>
          </w:tcPr>
          <w:p w14:paraId="13C737F8" w14:textId="77777777" w:rsidR="00AE1D44" w:rsidRPr="00CF0C88" w:rsidRDefault="00AE1D44" w:rsidP="00A130FB">
            <w:pPr>
              <w:tabs>
                <w:tab w:val="decimal" w:pos="1247"/>
              </w:tabs>
              <w:rPr>
                <w:rFonts w:ascii="Calibri" w:hAnsi="Calibri" w:cs="Helvetica"/>
              </w:rPr>
            </w:pPr>
          </w:p>
        </w:tc>
      </w:tr>
      <w:tr w:rsidR="00AE1D44" w:rsidRPr="00CF0C88" w14:paraId="0F51DFE3" w14:textId="77777777" w:rsidTr="00A130FB">
        <w:tc>
          <w:tcPr>
            <w:tcW w:w="5530" w:type="dxa"/>
            <w:tcBorders>
              <w:right w:val="double" w:sz="4" w:space="0" w:color="auto"/>
            </w:tcBorders>
          </w:tcPr>
          <w:p w14:paraId="06DC8D2C" w14:textId="77777777" w:rsidR="00AE1D44" w:rsidRPr="00CF0C88" w:rsidRDefault="00AE1D44" w:rsidP="00A130FB">
            <w:pPr>
              <w:rPr>
                <w:rFonts w:ascii="Calibri" w:hAnsi="Calibri" w:cs="Helvetica"/>
              </w:rPr>
            </w:pPr>
            <w:r w:rsidRPr="00CF0C88">
              <w:rPr>
                <w:rFonts w:ascii="Calibri" w:hAnsi="Calibri" w:cs="Helvetica"/>
              </w:rPr>
              <w:t xml:space="preserve">      Direct labor</w:t>
            </w:r>
          </w:p>
        </w:tc>
        <w:tc>
          <w:tcPr>
            <w:tcW w:w="1170" w:type="dxa"/>
            <w:tcBorders>
              <w:left w:val="nil"/>
              <w:right w:val="double" w:sz="4" w:space="0" w:color="auto"/>
            </w:tcBorders>
            <w:tcMar>
              <w:right w:w="115" w:type="dxa"/>
            </w:tcMar>
          </w:tcPr>
          <w:p w14:paraId="56208595" w14:textId="77777777" w:rsidR="00AE1D44" w:rsidRPr="00CF0C88" w:rsidRDefault="00AE1D44" w:rsidP="00A130FB">
            <w:pPr>
              <w:tabs>
                <w:tab w:val="decimal" w:pos="1112"/>
              </w:tabs>
              <w:rPr>
                <w:rFonts w:ascii="Calibri" w:hAnsi="Calibri" w:cs="Helvetica"/>
              </w:rPr>
            </w:pPr>
            <w:r w:rsidRPr="00CF0C88">
              <w:rPr>
                <w:rFonts w:ascii="Calibri" w:hAnsi="Calibri" w:cs="Helvetica"/>
              </w:rPr>
              <w:t>3,400</w:t>
            </w:r>
          </w:p>
        </w:tc>
        <w:tc>
          <w:tcPr>
            <w:tcW w:w="1620" w:type="dxa"/>
            <w:tcBorders>
              <w:left w:val="nil"/>
            </w:tcBorders>
          </w:tcPr>
          <w:p w14:paraId="38B1929A" w14:textId="77777777" w:rsidR="00AE1D44" w:rsidRPr="00CF0C88" w:rsidRDefault="00AE1D44" w:rsidP="00A130FB">
            <w:pPr>
              <w:tabs>
                <w:tab w:val="decimal" w:pos="1247"/>
              </w:tabs>
              <w:rPr>
                <w:rFonts w:ascii="Calibri" w:hAnsi="Calibri" w:cs="Helvetica"/>
              </w:rPr>
            </w:pPr>
          </w:p>
        </w:tc>
      </w:tr>
      <w:tr w:rsidR="00AE1D44" w:rsidRPr="00CF0C88" w14:paraId="10251A17" w14:textId="77777777" w:rsidTr="00A130FB">
        <w:tc>
          <w:tcPr>
            <w:tcW w:w="5530" w:type="dxa"/>
            <w:tcBorders>
              <w:right w:val="double" w:sz="4" w:space="0" w:color="auto"/>
            </w:tcBorders>
          </w:tcPr>
          <w:p w14:paraId="5306B4F2" w14:textId="77777777" w:rsidR="00AE1D44" w:rsidRPr="00CF0C88" w:rsidRDefault="00AE1D44" w:rsidP="00A130FB">
            <w:pPr>
              <w:rPr>
                <w:rFonts w:ascii="Calibri" w:hAnsi="Calibri" w:cs="Helvetica"/>
              </w:rPr>
            </w:pPr>
            <w:r w:rsidRPr="00CF0C88">
              <w:rPr>
                <w:rFonts w:ascii="Calibri" w:hAnsi="Calibri" w:cs="Helvetica"/>
              </w:rPr>
              <w:t xml:space="preserve">      Manufacturing overhead </w:t>
            </w:r>
          </w:p>
        </w:tc>
        <w:tc>
          <w:tcPr>
            <w:tcW w:w="1170" w:type="dxa"/>
            <w:tcBorders>
              <w:left w:val="nil"/>
              <w:right w:val="double" w:sz="4" w:space="0" w:color="auto"/>
            </w:tcBorders>
            <w:tcMar>
              <w:right w:w="115" w:type="dxa"/>
            </w:tcMar>
          </w:tcPr>
          <w:p w14:paraId="43588B92" w14:textId="77777777" w:rsidR="00AE1D44" w:rsidRPr="00CF0C88" w:rsidRDefault="00AE1D44" w:rsidP="00A130FB">
            <w:pPr>
              <w:tabs>
                <w:tab w:val="decimal" w:pos="1112"/>
              </w:tabs>
              <w:rPr>
                <w:rFonts w:ascii="Calibri" w:hAnsi="Calibri" w:cs="Helvetica"/>
                <w:u w:val="single"/>
              </w:rPr>
            </w:pPr>
            <w:r w:rsidRPr="00CF0C88">
              <w:rPr>
                <w:rFonts w:ascii="Calibri" w:hAnsi="Calibri" w:cs="Helvetica"/>
                <w:u w:val="single"/>
              </w:rPr>
              <w:t xml:space="preserve">  6,</w:t>
            </w:r>
            <w:r>
              <w:rPr>
                <w:rFonts w:ascii="Calibri" w:hAnsi="Calibri" w:cs="Helvetica"/>
                <w:u w:val="single"/>
              </w:rPr>
              <w:t>3</w:t>
            </w:r>
            <w:r w:rsidRPr="00CF0C88">
              <w:rPr>
                <w:rFonts w:ascii="Calibri" w:hAnsi="Calibri" w:cs="Helvetica"/>
                <w:u w:val="single"/>
              </w:rPr>
              <w:t>00</w:t>
            </w:r>
          </w:p>
        </w:tc>
        <w:tc>
          <w:tcPr>
            <w:tcW w:w="1620" w:type="dxa"/>
            <w:tcBorders>
              <w:left w:val="nil"/>
            </w:tcBorders>
          </w:tcPr>
          <w:p w14:paraId="36EF29D8" w14:textId="77777777" w:rsidR="00AE1D44" w:rsidRPr="00CF0C88" w:rsidRDefault="00AE1D44" w:rsidP="00A130FB">
            <w:pPr>
              <w:tabs>
                <w:tab w:val="decimal" w:pos="1247"/>
              </w:tabs>
              <w:rPr>
                <w:rFonts w:ascii="Calibri" w:hAnsi="Calibri" w:cs="Helvetica"/>
                <w:u w:val="single"/>
              </w:rPr>
            </w:pPr>
            <w:r w:rsidRPr="00CF0C88">
              <w:rPr>
                <w:rFonts w:ascii="Calibri" w:hAnsi="Calibri" w:cs="Helvetica"/>
                <w:u w:val="single"/>
              </w:rPr>
              <w:t>18,</w:t>
            </w:r>
            <w:r>
              <w:rPr>
                <w:rFonts w:ascii="Calibri" w:hAnsi="Calibri" w:cs="Helvetica"/>
                <w:u w:val="single"/>
              </w:rPr>
              <w:t>3</w:t>
            </w:r>
            <w:r w:rsidRPr="00CF0C88">
              <w:rPr>
                <w:rFonts w:ascii="Calibri" w:hAnsi="Calibri" w:cs="Helvetica"/>
                <w:u w:val="single"/>
              </w:rPr>
              <w:t xml:space="preserve">00   </w:t>
            </w:r>
          </w:p>
        </w:tc>
      </w:tr>
      <w:tr w:rsidR="00AE1D44" w:rsidRPr="00CF0C88" w14:paraId="59CD9811" w14:textId="77777777" w:rsidTr="00A130FB">
        <w:tc>
          <w:tcPr>
            <w:tcW w:w="5530" w:type="dxa"/>
            <w:tcBorders>
              <w:right w:val="double" w:sz="4" w:space="0" w:color="auto"/>
            </w:tcBorders>
          </w:tcPr>
          <w:p w14:paraId="7A6696EE" w14:textId="77777777" w:rsidR="00AE1D44" w:rsidRPr="00CF0C88" w:rsidRDefault="00AE1D44" w:rsidP="00A130FB">
            <w:pPr>
              <w:rPr>
                <w:rFonts w:ascii="Calibri" w:hAnsi="Calibri" w:cs="Helvetica"/>
              </w:rPr>
            </w:pPr>
            <w:r w:rsidRPr="00CF0C88">
              <w:rPr>
                <w:rFonts w:ascii="Calibri" w:hAnsi="Calibri" w:cs="Helvetica"/>
              </w:rPr>
              <w:t>Total manufacturing costs to account for</w:t>
            </w:r>
          </w:p>
        </w:tc>
        <w:tc>
          <w:tcPr>
            <w:tcW w:w="1170" w:type="dxa"/>
            <w:tcBorders>
              <w:left w:val="nil"/>
              <w:right w:val="double" w:sz="4" w:space="0" w:color="auto"/>
            </w:tcBorders>
            <w:tcMar>
              <w:right w:w="115" w:type="dxa"/>
            </w:tcMar>
          </w:tcPr>
          <w:p w14:paraId="4CB9199A" w14:textId="77777777" w:rsidR="00AE1D44" w:rsidRPr="00CF0C88" w:rsidRDefault="00AE1D44" w:rsidP="00A130FB">
            <w:pPr>
              <w:tabs>
                <w:tab w:val="decimal" w:pos="1112"/>
              </w:tabs>
              <w:rPr>
                <w:rFonts w:ascii="Calibri" w:hAnsi="Calibri" w:cs="Helvetica"/>
              </w:rPr>
            </w:pPr>
          </w:p>
        </w:tc>
        <w:tc>
          <w:tcPr>
            <w:tcW w:w="1620" w:type="dxa"/>
            <w:tcBorders>
              <w:left w:val="nil"/>
            </w:tcBorders>
          </w:tcPr>
          <w:p w14:paraId="74180D92" w14:textId="77777777" w:rsidR="00AE1D44" w:rsidRPr="00CF0C88" w:rsidRDefault="00AE1D44" w:rsidP="00A130FB">
            <w:pPr>
              <w:tabs>
                <w:tab w:val="decimal" w:pos="1247"/>
              </w:tabs>
              <w:rPr>
                <w:rFonts w:ascii="Calibri" w:hAnsi="Calibri" w:cs="Helvetica"/>
              </w:rPr>
            </w:pPr>
            <w:r w:rsidRPr="00CF0C88">
              <w:rPr>
                <w:rFonts w:ascii="Calibri" w:hAnsi="Calibri" w:cs="Helvetica"/>
              </w:rPr>
              <w:t>18,</w:t>
            </w:r>
            <w:r>
              <w:rPr>
                <w:rFonts w:ascii="Calibri" w:hAnsi="Calibri" w:cs="Helvetica"/>
              </w:rPr>
              <w:t>3</w:t>
            </w:r>
            <w:r w:rsidRPr="00CF0C88">
              <w:rPr>
                <w:rFonts w:ascii="Calibri" w:hAnsi="Calibri" w:cs="Helvetica"/>
              </w:rPr>
              <w:t>00</w:t>
            </w:r>
          </w:p>
        </w:tc>
      </w:tr>
      <w:tr w:rsidR="00AE1D44" w:rsidRPr="00CF0C88" w14:paraId="275E6819" w14:textId="77777777" w:rsidTr="00A130FB">
        <w:tc>
          <w:tcPr>
            <w:tcW w:w="5530" w:type="dxa"/>
            <w:tcBorders>
              <w:right w:val="double" w:sz="4" w:space="0" w:color="auto"/>
            </w:tcBorders>
          </w:tcPr>
          <w:p w14:paraId="3F4FB219" w14:textId="77777777" w:rsidR="00AE1D44" w:rsidRPr="00CF0C88" w:rsidRDefault="00AE1D44" w:rsidP="00A130FB">
            <w:pPr>
              <w:rPr>
                <w:rFonts w:ascii="Calibri" w:hAnsi="Calibri" w:cs="Helvetica"/>
              </w:rPr>
            </w:pPr>
            <w:r w:rsidRPr="00CF0C88">
              <w:rPr>
                <w:rFonts w:ascii="Calibri" w:hAnsi="Calibri" w:cs="Helvetica"/>
              </w:rPr>
              <w:t>Less: Ending work in process inventory</w:t>
            </w:r>
          </w:p>
        </w:tc>
        <w:tc>
          <w:tcPr>
            <w:tcW w:w="1170" w:type="dxa"/>
            <w:tcBorders>
              <w:left w:val="nil"/>
              <w:right w:val="double" w:sz="4" w:space="0" w:color="auto"/>
            </w:tcBorders>
            <w:tcMar>
              <w:right w:w="115" w:type="dxa"/>
            </w:tcMar>
          </w:tcPr>
          <w:p w14:paraId="6F702E77" w14:textId="77777777" w:rsidR="00AE1D44" w:rsidRPr="00CF0C88" w:rsidRDefault="00AE1D44" w:rsidP="00A130FB">
            <w:pPr>
              <w:tabs>
                <w:tab w:val="decimal" w:pos="1112"/>
              </w:tabs>
              <w:rPr>
                <w:rFonts w:ascii="Calibri" w:hAnsi="Calibri" w:cs="Helvetica"/>
              </w:rPr>
            </w:pPr>
          </w:p>
        </w:tc>
        <w:tc>
          <w:tcPr>
            <w:tcW w:w="1620" w:type="dxa"/>
            <w:tcBorders>
              <w:left w:val="nil"/>
            </w:tcBorders>
          </w:tcPr>
          <w:p w14:paraId="3DB36CB6" w14:textId="77777777" w:rsidR="00AE1D44" w:rsidRPr="00CF0C88" w:rsidRDefault="00AE1D44" w:rsidP="00A130FB">
            <w:pPr>
              <w:tabs>
                <w:tab w:val="decimal" w:pos="1247"/>
              </w:tabs>
              <w:rPr>
                <w:rFonts w:ascii="Calibri" w:hAnsi="Calibri" w:cs="Helvetica"/>
              </w:rPr>
            </w:pPr>
            <w:r w:rsidRPr="00CF0C88">
              <w:rPr>
                <w:rFonts w:ascii="Calibri" w:hAnsi="Calibri" w:cs="Helvetica"/>
                <w:u w:val="single"/>
              </w:rPr>
              <w:t xml:space="preserve">   (1,</w:t>
            </w:r>
            <w:r>
              <w:rPr>
                <w:rFonts w:ascii="Calibri" w:hAnsi="Calibri" w:cs="Helvetica"/>
                <w:u w:val="single"/>
              </w:rPr>
              <w:t>7</w:t>
            </w:r>
            <w:r w:rsidRPr="00CF0C88">
              <w:rPr>
                <w:rFonts w:ascii="Calibri" w:hAnsi="Calibri" w:cs="Helvetica"/>
                <w:u w:val="single"/>
              </w:rPr>
              <w:t>00</w:t>
            </w:r>
            <w:r w:rsidRPr="00CF0C88">
              <w:rPr>
                <w:rFonts w:ascii="Calibri" w:hAnsi="Calibri" w:cs="Helvetica"/>
              </w:rPr>
              <w:t>)</w:t>
            </w:r>
          </w:p>
        </w:tc>
      </w:tr>
      <w:tr w:rsidR="00AE1D44" w:rsidRPr="00CF0C88" w14:paraId="5E481E5D" w14:textId="77777777" w:rsidTr="00A130FB">
        <w:tc>
          <w:tcPr>
            <w:tcW w:w="5530" w:type="dxa"/>
            <w:tcBorders>
              <w:right w:val="double" w:sz="4" w:space="0" w:color="auto"/>
            </w:tcBorders>
          </w:tcPr>
          <w:p w14:paraId="6BCC42B9" w14:textId="77777777" w:rsidR="00AE1D44" w:rsidRPr="00CF0C88" w:rsidRDefault="00AE1D44" w:rsidP="00A130FB">
            <w:pPr>
              <w:rPr>
                <w:rFonts w:ascii="Calibri" w:hAnsi="Calibri" w:cs="Helvetica"/>
              </w:rPr>
            </w:pPr>
            <w:r w:rsidRPr="00CF0C88">
              <w:rPr>
                <w:rFonts w:ascii="Calibri" w:hAnsi="Calibri" w:cs="Helvetica"/>
              </w:rPr>
              <w:t>Cost of goods manufactured</w:t>
            </w:r>
          </w:p>
        </w:tc>
        <w:tc>
          <w:tcPr>
            <w:tcW w:w="1170" w:type="dxa"/>
            <w:tcBorders>
              <w:left w:val="nil"/>
              <w:right w:val="double" w:sz="4" w:space="0" w:color="auto"/>
            </w:tcBorders>
            <w:tcMar>
              <w:right w:w="115" w:type="dxa"/>
            </w:tcMar>
          </w:tcPr>
          <w:p w14:paraId="1628A387" w14:textId="77777777" w:rsidR="00AE1D44" w:rsidRPr="00CF0C88" w:rsidRDefault="00AE1D44" w:rsidP="00A130FB">
            <w:pPr>
              <w:tabs>
                <w:tab w:val="decimal" w:pos="1112"/>
              </w:tabs>
              <w:rPr>
                <w:rFonts w:ascii="Calibri" w:hAnsi="Calibri" w:cs="Helvetica"/>
              </w:rPr>
            </w:pPr>
          </w:p>
        </w:tc>
        <w:tc>
          <w:tcPr>
            <w:tcW w:w="1620" w:type="dxa"/>
            <w:tcBorders>
              <w:left w:val="nil"/>
            </w:tcBorders>
          </w:tcPr>
          <w:p w14:paraId="3016304F" w14:textId="77777777" w:rsidR="00AE1D44" w:rsidRPr="00CF0C88" w:rsidRDefault="00AE1D44" w:rsidP="00A130FB">
            <w:pPr>
              <w:tabs>
                <w:tab w:val="decimal" w:pos="1247"/>
              </w:tabs>
              <w:rPr>
                <w:rFonts w:ascii="Calibri" w:hAnsi="Calibri" w:cs="Helvetica"/>
                <w:u w:val="double"/>
              </w:rPr>
            </w:pPr>
            <w:r w:rsidRPr="00CF0C88">
              <w:rPr>
                <w:rFonts w:ascii="Calibri" w:hAnsi="Calibri" w:cs="Helvetica"/>
                <w:u w:val="double"/>
              </w:rPr>
              <w:t>$1</w:t>
            </w:r>
            <w:r>
              <w:rPr>
                <w:rFonts w:ascii="Calibri" w:hAnsi="Calibri" w:cs="Helvetica"/>
                <w:u w:val="double"/>
              </w:rPr>
              <w:t>6</w:t>
            </w:r>
            <w:r w:rsidRPr="00CF0C88">
              <w:rPr>
                <w:rFonts w:ascii="Calibri" w:hAnsi="Calibri" w:cs="Helvetica"/>
                <w:u w:val="double"/>
              </w:rPr>
              <w:t>,</w:t>
            </w:r>
            <w:r>
              <w:rPr>
                <w:rFonts w:ascii="Calibri" w:hAnsi="Calibri" w:cs="Helvetica"/>
                <w:u w:val="double"/>
              </w:rPr>
              <w:t>6</w:t>
            </w:r>
            <w:r w:rsidRPr="00CF0C88">
              <w:rPr>
                <w:rFonts w:ascii="Calibri" w:hAnsi="Calibri" w:cs="Helvetica"/>
                <w:u w:val="double"/>
              </w:rPr>
              <w:t>00</w:t>
            </w:r>
          </w:p>
        </w:tc>
      </w:tr>
    </w:tbl>
    <w:p w14:paraId="0FC1C38F" w14:textId="77777777" w:rsidR="002465C7" w:rsidRDefault="002465C7" w:rsidP="00AE1D44">
      <w:pPr>
        <w:pStyle w:val="BodyText"/>
        <w:jc w:val="both"/>
        <w:rPr>
          <w:rFonts w:ascii="Calibri" w:hAnsi="Calibri" w:cs="Helvetica"/>
          <w:b w:val="0"/>
          <w:bCs/>
          <w:sz w:val="20"/>
        </w:rPr>
      </w:pPr>
    </w:p>
    <w:p w14:paraId="1777FC66" w14:textId="77777777" w:rsidR="00AE1D44" w:rsidRPr="00CF0C88" w:rsidRDefault="00AE1D44" w:rsidP="00AE1D44">
      <w:pPr>
        <w:pStyle w:val="BodyText"/>
        <w:jc w:val="both"/>
        <w:rPr>
          <w:rFonts w:ascii="Calibri" w:hAnsi="Calibri" w:cs="Helvetica"/>
          <w:b w:val="0"/>
          <w:bCs/>
          <w:sz w:val="20"/>
        </w:rPr>
      </w:pPr>
      <w:r w:rsidRPr="00CF0C88">
        <w:rPr>
          <w:rFonts w:ascii="Calibri" w:hAnsi="Calibri" w:cs="Helvetica"/>
          <w:b w:val="0"/>
          <w:bCs/>
          <w:sz w:val="20"/>
        </w:rPr>
        <w:t>Now use the cost of goods sold computation to determine ending finished goods inventory:</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0"/>
        <w:gridCol w:w="1620"/>
      </w:tblGrid>
      <w:tr w:rsidR="00AE1D44" w:rsidRPr="00CF0C88" w14:paraId="123DD8A1" w14:textId="77777777" w:rsidTr="00A130FB">
        <w:tc>
          <w:tcPr>
            <w:tcW w:w="6750" w:type="dxa"/>
            <w:tcBorders>
              <w:top w:val="double" w:sz="4" w:space="0" w:color="auto"/>
              <w:right w:val="double" w:sz="4" w:space="0" w:color="auto"/>
            </w:tcBorders>
          </w:tcPr>
          <w:p w14:paraId="711A986A" w14:textId="77777777" w:rsidR="00AE1D44" w:rsidRPr="00CF0C88" w:rsidRDefault="00AE1D44" w:rsidP="00A130FB">
            <w:pPr>
              <w:rPr>
                <w:rFonts w:ascii="Calibri" w:hAnsi="Calibri" w:cs="Helvetica"/>
              </w:rPr>
            </w:pPr>
            <w:r w:rsidRPr="00CF0C88">
              <w:rPr>
                <w:rFonts w:ascii="Calibri" w:hAnsi="Calibri" w:cs="Helvetica"/>
              </w:rPr>
              <w:t>Beginning finished goods inventory</w:t>
            </w:r>
          </w:p>
        </w:tc>
        <w:tc>
          <w:tcPr>
            <w:tcW w:w="1620" w:type="dxa"/>
            <w:tcBorders>
              <w:top w:val="double" w:sz="4" w:space="0" w:color="auto"/>
              <w:left w:val="nil"/>
            </w:tcBorders>
            <w:tcMar>
              <w:left w:w="58" w:type="dxa"/>
              <w:right w:w="58" w:type="dxa"/>
            </w:tcMar>
          </w:tcPr>
          <w:p w14:paraId="2455FFAA" w14:textId="77777777" w:rsidR="00AE1D44" w:rsidRPr="00CF0C88" w:rsidRDefault="00AE1D44" w:rsidP="00A130FB">
            <w:pPr>
              <w:tabs>
                <w:tab w:val="decimal" w:pos="1354"/>
              </w:tabs>
              <w:rPr>
                <w:rFonts w:ascii="Calibri" w:hAnsi="Calibri" w:cs="Helvetica"/>
              </w:rPr>
            </w:pPr>
            <w:r w:rsidRPr="00CF0C88">
              <w:rPr>
                <w:rFonts w:ascii="Calibri" w:hAnsi="Calibri" w:cs="Helvetica"/>
              </w:rPr>
              <w:t>$ 4,</w:t>
            </w:r>
            <w:r>
              <w:rPr>
                <w:rFonts w:ascii="Calibri" w:hAnsi="Calibri" w:cs="Helvetica"/>
              </w:rPr>
              <w:t>9</w:t>
            </w:r>
            <w:r w:rsidRPr="00CF0C88">
              <w:rPr>
                <w:rFonts w:ascii="Calibri" w:hAnsi="Calibri" w:cs="Helvetica"/>
              </w:rPr>
              <w:t>00</w:t>
            </w:r>
          </w:p>
        </w:tc>
      </w:tr>
      <w:tr w:rsidR="00AE1D44" w:rsidRPr="00CF0C88" w14:paraId="5EE8437B" w14:textId="77777777" w:rsidTr="00A130FB">
        <w:tc>
          <w:tcPr>
            <w:tcW w:w="6750" w:type="dxa"/>
            <w:tcBorders>
              <w:right w:val="double" w:sz="4" w:space="0" w:color="auto"/>
            </w:tcBorders>
          </w:tcPr>
          <w:p w14:paraId="69AC50FB" w14:textId="77777777" w:rsidR="00AE1D44" w:rsidRPr="00CF0C88" w:rsidRDefault="00AE1D44" w:rsidP="00A130FB">
            <w:pPr>
              <w:rPr>
                <w:rFonts w:ascii="Calibri" w:hAnsi="Calibri" w:cs="Helvetica"/>
              </w:rPr>
            </w:pPr>
            <w:r w:rsidRPr="00CF0C88">
              <w:rPr>
                <w:rFonts w:ascii="Calibri" w:hAnsi="Calibri" w:cs="Helvetica"/>
              </w:rPr>
              <w:t>Plus: Cost of goods manufactured (from above)</w:t>
            </w:r>
          </w:p>
        </w:tc>
        <w:tc>
          <w:tcPr>
            <w:tcW w:w="1620" w:type="dxa"/>
            <w:tcBorders>
              <w:left w:val="nil"/>
            </w:tcBorders>
            <w:tcMar>
              <w:left w:w="58" w:type="dxa"/>
              <w:right w:w="58" w:type="dxa"/>
            </w:tcMar>
          </w:tcPr>
          <w:p w14:paraId="12ABABBE" w14:textId="77777777" w:rsidR="00AE1D44" w:rsidRPr="00CF0C88" w:rsidRDefault="00AE1D44" w:rsidP="00A130FB">
            <w:pPr>
              <w:tabs>
                <w:tab w:val="decimal" w:pos="1354"/>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1</w:t>
            </w:r>
            <w:r>
              <w:rPr>
                <w:rFonts w:ascii="Calibri" w:hAnsi="Calibri" w:cs="Helvetica"/>
                <w:u w:val="single"/>
              </w:rPr>
              <w:t>6</w:t>
            </w:r>
            <w:r w:rsidRPr="00CF0C88">
              <w:rPr>
                <w:rFonts w:ascii="Calibri" w:hAnsi="Calibri" w:cs="Helvetica"/>
                <w:u w:val="single"/>
              </w:rPr>
              <w:t>,</w:t>
            </w:r>
            <w:r>
              <w:rPr>
                <w:rFonts w:ascii="Calibri" w:hAnsi="Calibri" w:cs="Helvetica"/>
                <w:u w:val="single"/>
              </w:rPr>
              <w:t>6</w:t>
            </w:r>
            <w:r w:rsidRPr="00CF0C88">
              <w:rPr>
                <w:rFonts w:ascii="Calibri" w:hAnsi="Calibri" w:cs="Helvetica"/>
                <w:u w:val="single"/>
              </w:rPr>
              <w:t>00</w:t>
            </w:r>
          </w:p>
        </w:tc>
      </w:tr>
      <w:tr w:rsidR="00AE1D44" w:rsidRPr="00CF0C88" w14:paraId="054D2F68" w14:textId="77777777" w:rsidTr="00A130FB">
        <w:tc>
          <w:tcPr>
            <w:tcW w:w="6750" w:type="dxa"/>
            <w:tcBorders>
              <w:right w:val="double" w:sz="4" w:space="0" w:color="auto"/>
            </w:tcBorders>
          </w:tcPr>
          <w:p w14:paraId="0F71AD03" w14:textId="77777777" w:rsidR="00AE1D44" w:rsidRPr="00CF0C88" w:rsidRDefault="00AE1D44" w:rsidP="00A130FB">
            <w:pPr>
              <w:rPr>
                <w:rFonts w:ascii="Calibri" w:hAnsi="Calibri" w:cs="Helvetica"/>
              </w:rPr>
            </w:pPr>
            <w:r w:rsidRPr="00CF0C88">
              <w:rPr>
                <w:rFonts w:ascii="Calibri" w:hAnsi="Calibri" w:cs="Helvetica"/>
              </w:rPr>
              <w:t>Cost of goods available for sale</w:t>
            </w:r>
          </w:p>
        </w:tc>
        <w:tc>
          <w:tcPr>
            <w:tcW w:w="1620" w:type="dxa"/>
            <w:tcBorders>
              <w:left w:val="nil"/>
            </w:tcBorders>
            <w:tcMar>
              <w:left w:w="58" w:type="dxa"/>
              <w:right w:w="58" w:type="dxa"/>
            </w:tcMar>
          </w:tcPr>
          <w:p w14:paraId="17071213" w14:textId="77777777" w:rsidR="00AE1D44" w:rsidRPr="00CF0C88" w:rsidRDefault="00AE1D44" w:rsidP="00A130FB">
            <w:pPr>
              <w:tabs>
                <w:tab w:val="decimal" w:pos="1354"/>
              </w:tabs>
              <w:rPr>
                <w:rFonts w:ascii="Calibri" w:hAnsi="Calibri" w:cs="Helvetica"/>
              </w:rPr>
            </w:pPr>
            <w:r w:rsidRPr="00CF0C88">
              <w:rPr>
                <w:rFonts w:ascii="Calibri" w:hAnsi="Calibri" w:cs="Helvetica"/>
              </w:rPr>
              <w:t>21,500</w:t>
            </w:r>
          </w:p>
        </w:tc>
      </w:tr>
      <w:tr w:rsidR="00AE1D44" w:rsidRPr="00CF0C88" w14:paraId="75AE174A" w14:textId="77777777" w:rsidTr="00A130FB">
        <w:tc>
          <w:tcPr>
            <w:tcW w:w="6750" w:type="dxa"/>
            <w:tcBorders>
              <w:right w:val="double" w:sz="4" w:space="0" w:color="auto"/>
            </w:tcBorders>
          </w:tcPr>
          <w:p w14:paraId="7D206DB6" w14:textId="77777777" w:rsidR="00AE1D44" w:rsidRPr="00CF0C88" w:rsidRDefault="00AE1D44" w:rsidP="00A130FB">
            <w:pPr>
              <w:rPr>
                <w:rFonts w:ascii="Calibri" w:hAnsi="Calibri" w:cs="Helvetica"/>
              </w:rPr>
            </w:pPr>
            <w:r w:rsidRPr="00CF0C88">
              <w:rPr>
                <w:rFonts w:ascii="Calibri" w:hAnsi="Calibri" w:cs="Helvetica"/>
              </w:rPr>
              <w:t xml:space="preserve">Less: </w:t>
            </w:r>
            <w:r w:rsidRPr="00DA0BDF">
              <w:rPr>
                <w:rFonts w:ascii="Calibri" w:hAnsi="Calibri" w:cs="Helvetica"/>
                <w:b/>
              </w:rPr>
              <w:t>Ending finished goods inventory</w:t>
            </w:r>
          </w:p>
        </w:tc>
        <w:tc>
          <w:tcPr>
            <w:tcW w:w="1620" w:type="dxa"/>
            <w:tcBorders>
              <w:left w:val="nil"/>
            </w:tcBorders>
            <w:tcMar>
              <w:left w:w="58" w:type="dxa"/>
              <w:right w:w="58" w:type="dxa"/>
            </w:tcMar>
          </w:tcPr>
          <w:p w14:paraId="601DE384" w14:textId="77777777" w:rsidR="00AE1D44" w:rsidRPr="00CF0C88" w:rsidRDefault="00AE1D44" w:rsidP="00A130FB">
            <w:pPr>
              <w:tabs>
                <w:tab w:val="decimal" w:pos="1354"/>
              </w:tabs>
              <w:rPr>
                <w:rFonts w:ascii="Calibri" w:hAnsi="Calibri" w:cs="Helvetica"/>
              </w:rPr>
            </w:pPr>
            <w:r w:rsidRPr="00CF0C88">
              <w:rPr>
                <w:rFonts w:ascii="Calibri" w:hAnsi="Calibri" w:cs="Helvetica"/>
              </w:rPr>
              <w:t xml:space="preserve">  </w:t>
            </w:r>
            <w:r w:rsidRPr="00CF0C88">
              <w:rPr>
                <w:rFonts w:ascii="Calibri" w:hAnsi="Calibri" w:cs="Helvetica"/>
                <w:u w:val="single"/>
              </w:rPr>
              <w:t xml:space="preserve">  </w:t>
            </w:r>
            <w:r w:rsidRPr="00CF0C88">
              <w:rPr>
                <w:rFonts w:ascii="Calibri" w:hAnsi="Calibri" w:cs="Helvetica"/>
                <w:u w:val="single"/>
                <w:bdr w:val="single" w:sz="4" w:space="0" w:color="auto"/>
              </w:rPr>
              <w:t>(</w:t>
            </w:r>
            <w:r w:rsidRPr="00DA0BDF">
              <w:rPr>
                <w:rFonts w:ascii="Calibri" w:hAnsi="Calibri" w:cs="Helvetica"/>
                <w:b/>
                <w:u w:val="single"/>
                <w:bdr w:val="single" w:sz="4" w:space="0" w:color="auto"/>
              </w:rPr>
              <w:t>6,700</w:t>
            </w:r>
            <w:r w:rsidRPr="00CF0C88">
              <w:rPr>
                <w:rFonts w:ascii="Calibri" w:hAnsi="Calibri" w:cs="Helvetica"/>
                <w:bdr w:val="single" w:sz="4" w:space="0" w:color="auto"/>
              </w:rPr>
              <w:t>)</w:t>
            </w:r>
          </w:p>
        </w:tc>
      </w:tr>
      <w:tr w:rsidR="00AE1D44" w:rsidRPr="00CF0C88" w14:paraId="5752CB40" w14:textId="77777777" w:rsidTr="00A130FB">
        <w:tc>
          <w:tcPr>
            <w:tcW w:w="6750" w:type="dxa"/>
            <w:tcBorders>
              <w:right w:val="double" w:sz="4" w:space="0" w:color="auto"/>
            </w:tcBorders>
          </w:tcPr>
          <w:p w14:paraId="32C07801" w14:textId="77777777" w:rsidR="00AE1D44" w:rsidRPr="00CF0C88" w:rsidRDefault="00AE1D44" w:rsidP="00A130FB">
            <w:pPr>
              <w:rPr>
                <w:rFonts w:ascii="Calibri" w:hAnsi="Calibri" w:cs="Helvetica"/>
              </w:rPr>
            </w:pPr>
            <w:r w:rsidRPr="00CF0C88">
              <w:rPr>
                <w:rFonts w:ascii="Calibri" w:hAnsi="Calibri" w:cs="Helvetica"/>
              </w:rPr>
              <w:t>Cost of goods sold (from part A)</w:t>
            </w:r>
          </w:p>
        </w:tc>
        <w:tc>
          <w:tcPr>
            <w:tcW w:w="1620" w:type="dxa"/>
            <w:tcBorders>
              <w:left w:val="nil"/>
            </w:tcBorders>
            <w:tcMar>
              <w:left w:w="58" w:type="dxa"/>
              <w:right w:w="58" w:type="dxa"/>
            </w:tcMar>
          </w:tcPr>
          <w:p w14:paraId="1CC89D9A" w14:textId="77777777" w:rsidR="00AE1D44" w:rsidRPr="00CF0C88" w:rsidRDefault="00AE1D44" w:rsidP="00A130FB">
            <w:pPr>
              <w:tabs>
                <w:tab w:val="decimal" w:pos="1354"/>
              </w:tabs>
              <w:rPr>
                <w:rFonts w:ascii="Calibri" w:hAnsi="Calibri" w:cs="Helvetica"/>
                <w:u w:val="double"/>
              </w:rPr>
            </w:pPr>
            <w:r w:rsidRPr="00CF0C88">
              <w:rPr>
                <w:rFonts w:ascii="Calibri" w:hAnsi="Calibri" w:cs="Helvetica"/>
              </w:rPr>
              <w:t xml:space="preserve">  </w:t>
            </w:r>
            <w:r w:rsidRPr="00CF0C88">
              <w:rPr>
                <w:rFonts w:ascii="Calibri" w:hAnsi="Calibri" w:cs="Helvetica"/>
                <w:u w:val="double"/>
              </w:rPr>
              <w:t>$1</w:t>
            </w:r>
            <w:r>
              <w:rPr>
                <w:rFonts w:ascii="Calibri" w:hAnsi="Calibri" w:cs="Helvetica"/>
                <w:u w:val="double"/>
              </w:rPr>
              <w:t>4</w:t>
            </w:r>
            <w:r w:rsidRPr="00CF0C88">
              <w:rPr>
                <w:rFonts w:ascii="Calibri" w:hAnsi="Calibri" w:cs="Helvetica"/>
                <w:u w:val="double"/>
              </w:rPr>
              <w:t>,</w:t>
            </w:r>
            <w:r>
              <w:rPr>
                <w:rFonts w:ascii="Calibri" w:hAnsi="Calibri" w:cs="Helvetica"/>
                <w:u w:val="double"/>
              </w:rPr>
              <w:t>8</w:t>
            </w:r>
            <w:r w:rsidRPr="00CF0C88">
              <w:rPr>
                <w:rFonts w:ascii="Calibri" w:hAnsi="Calibri" w:cs="Helvetica"/>
                <w:u w:val="double"/>
              </w:rPr>
              <w:t>00</w:t>
            </w:r>
          </w:p>
        </w:tc>
      </w:tr>
    </w:tbl>
    <w:p w14:paraId="1E4C39D5" w14:textId="77777777" w:rsidR="00EF6B6F" w:rsidRPr="00CF0C88" w:rsidRDefault="00EF6B6F" w:rsidP="00EF6B6F">
      <w:pPr>
        <w:jc w:val="right"/>
        <w:rPr>
          <w:rFonts w:ascii="Calibri" w:hAnsi="Calibri" w:cs="Helvetica"/>
          <w:b/>
          <w:sz w:val="24"/>
          <w:szCs w:val="24"/>
        </w:rPr>
      </w:pPr>
      <w:r>
        <w:rPr>
          <w:rFonts w:ascii="Calibri" w:hAnsi="Calibri" w:cs="Helvetica"/>
          <w:b/>
          <w:sz w:val="24"/>
          <w:szCs w:val="24"/>
        </w:rPr>
        <w:br w:type="page"/>
      </w:r>
      <w:r w:rsidRPr="00CF0C88">
        <w:rPr>
          <w:rFonts w:ascii="Calibri" w:hAnsi="Calibri" w:cs="Helvetica"/>
          <w:b/>
          <w:sz w:val="24"/>
          <w:szCs w:val="24"/>
        </w:rPr>
        <w:lastRenderedPageBreak/>
        <w:t xml:space="preserve">(10-15 min.)  </w:t>
      </w:r>
      <w:r>
        <w:rPr>
          <w:rFonts w:ascii="Calibri" w:hAnsi="Calibri" w:cs="Helvetica"/>
          <w:b/>
          <w:sz w:val="24"/>
          <w:szCs w:val="24"/>
        </w:rPr>
        <w:t>E2</w:t>
      </w:r>
      <w:r w:rsidRPr="00CF0C88">
        <w:rPr>
          <w:rFonts w:ascii="Calibri" w:hAnsi="Calibri" w:cs="Helvetica"/>
          <w:b/>
          <w:sz w:val="24"/>
          <w:szCs w:val="24"/>
        </w:rPr>
        <w:t>-2</w:t>
      </w:r>
      <w:r w:rsidR="00666DCE">
        <w:rPr>
          <w:rFonts w:ascii="Calibri" w:hAnsi="Calibri" w:cs="Helvetica"/>
          <w:b/>
          <w:sz w:val="24"/>
          <w:szCs w:val="24"/>
        </w:rPr>
        <w:t>4</w:t>
      </w:r>
      <w:r w:rsidRPr="00CF0C88">
        <w:rPr>
          <w:rFonts w:ascii="Calibri" w:hAnsi="Calibri" w:cs="Helvetica"/>
          <w:b/>
          <w:sz w:val="24"/>
          <w:szCs w:val="24"/>
        </w:rPr>
        <w:t>A</w:t>
      </w:r>
    </w:p>
    <w:p w14:paraId="6D536336" w14:textId="77777777" w:rsidR="00EF6B6F" w:rsidRPr="00CF0C88" w:rsidRDefault="00EF6B6F" w:rsidP="00EF6B6F">
      <w:pPr>
        <w:jc w:val="right"/>
        <w:rPr>
          <w:rFonts w:ascii="Calibri" w:hAnsi="Calibri" w:cs="Helvetica"/>
          <w:b/>
          <w:sz w:val="24"/>
          <w:szCs w:val="24"/>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148"/>
        <w:gridCol w:w="2308"/>
      </w:tblGrid>
      <w:tr w:rsidR="00EF6B6F" w:rsidRPr="00CF0C88" w14:paraId="17F11051" w14:textId="77777777">
        <w:tc>
          <w:tcPr>
            <w:tcW w:w="5148" w:type="dxa"/>
            <w:tcBorders>
              <w:top w:val="single" w:sz="4" w:space="0" w:color="auto"/>
              <w:bottom w:val="single" w:sz="4" w:space="0" w:color="auto"/>
              <w:right w:val="double" w:sz="4" w:space="0" w:color="auto"/>
            </w:tcBorders>
          </w:tcPr>
          <w:p w14:paraId="33120FB8" w14:textId="77777777" w:rsidR="00EF6B6F" w:rsidRPr="00CF0C88" w:rsidRDefault="00EF6B6F" w:rsidP="00EF6B6F">
            <w:pPr>
              <w:rPr>
                <w:rFonts w:ascii="Calibri" w:hAnsi="Calibri" w:cs="Helvetica"/>
              </w:rPr>
            </w:pPr>
            <w:r w:rsidRPr="00CF0C88">
              <w:rPr>
                <w:rFonts w:ascii="Calibri" w:hAnsi="Calibri" w:cs="Helvetica"/>
              </w:rPr>
              <w:t>Cost of goods sold calculation:</w:t>
            </w:r>
          </w:p>
        </w:tc>
        <w:tc>
          <w:tcPr>
            <w:tcW w:w="2308" w:type="dxa"/>
            <w:tcBorders>
              <w:top w:val="single" w:sz="4" w:space="0" w:color="auto"/>
              <w:left w:val="double" w:sz="4" w:space="0" w:color="auto"/>
              <w:bottom w:val="single" w:sz="4" w:space="0" w:color="auto"/>
              <w:right w:val="double" w:sz="4" w:space="0" w:color="auto"/>
            </w:tcBorders>
          </w:tcPr>
          <w:p w14:paraId="56F1DE7C" w14:textId="77777777" w:rsidR="00EF6B6F" w:rsidRPr="00CF0C88" w:rsidRDefault="00EF6B6F" w:rsidP="00EF6B6F">
            <w:pPr>
              <w:tabs>
                <w:tab w:val="decimal" w:pos="1512"/>
              </w:tabs>
              <w:rPr>
                <w:rFonts w:ascii="Calibri" w:hAnsi="Calibri" w:cs="Helvetica"/>
              </w:rPr>
            </w:pPr>
          </w:p>
        </w:tc>
      </w:tr>
      <w:tr w:rsidR="00EF6B6F" w:rsidRPr="00CF0C88" w14:paraId="381DDFAA" w14:textId="77777777">
        <w:tc>
          <w:tcPr>
            <w:tcW w:w="5148" w:type="dxa"/>
            <w:tcBorders>
              <w:top w:val="single" w:sz="4" w:space="0" w:color="auto"/>
              <w:bottom w:val="single" w:sz="4" w:space="0" w:color="auto"/>
              <w:right w:val="double" w:sz="4" w:space="0" w:color="auto"/>
            </w:tcBorders>
          </w:tcPr>
          <w:p w14:paraId="160BC207" w14:textId="77777777" w:rsidR="00EF6B6F" w:rsidRPr="00CF0C88" w:rsidRDefault="00EF6B6F" w:rsidP="00EF6B6F">
            <w:pPr>
              <w:rPr>
                <w:rFonts w:ascii="Calibri" w:hAnsi="Calibri" w:cs="Helvetica"/>
              </w:rPr>
            </w:pPr>
            <w:r w:rsidRPr="00CF0C88">
              <w:rPr>
                <w:rFonts w:ascii="Calibri" w:hAnsi="Calibri" w:cs="Helvetica"/>
              </w:rPr>
              <w:t xml:space="preserve">      Beginning inventory</w:t>
            </w:r>
          </w:p>
        </w:tc>
        <w:tc>
          <w:tcPr>
            <w:tcW w:w="2308" w:type="dxa"/>
            <w:tcBorders>
              <w:top w:val="single" w:sz="4" w:space="0" w:color="auto"/>
              <w:left w:val="double" w:sz="4" w:space="0" w:color="auto"/>
              <w:bottom w:val="single" w:sz="4" w:space="0" w:color="auto"/>
              <w:right w:val="double" w:sz="4" w:space="0" w:color="auto"/>
            </w:tcBorders>
          </w:tcPr>
          <w:p w14:paraId="5C1F4EC6" w14:textId="77777777" w:rsidR="00EF6B6F" w:rsidRPr="00CF0C88" w:rsidRDefault="00EF6B6F" w:rsidP="00590CCA">
            <w:pPr>
              <w:tabs>
                <w:tab w:val="decimal" w:pos="1512"/>
              </w:tabs>
              <w:rPr>
                <w:rFonts w:ascii="Calibri" w:hAnsi="Calibri" w:cs="Helvetica"/>
              </w:rPr>
            </w:pPr>
            <w:r w:rsidRPr="00CF0C88">
              <w:rPr>
                <w:rFonts w:ascii="Calibri" w:hAnsi="Calibri" w:cs="Helvetica"/>
              </w:rPr>
              <w:t>$  1</w:t>
            </w:r>
            <w:r w:rsidR="001968C1">
              <w:rPr>
                <w:rFonts w:ascii="Calibri" w:hAnsi="Calibri" w:cs="Helvetica"/>
              </w:rPr>
              <w:t>6</w:t>
            </w:r>
            <w:r w:rsidRPr="00CF0C88">
              <w:rPr>
                <w:rFonts w:ascii="Calibri" w:hAnsi="Calibri" w:cs="Helvetica"/>
              </w:rPr>
              <w:t>,</w:t>
            </w:r>
            <w:r w:rsidR="001968C1">
              <w:rPr>
                <w:rFonts w:ascii="Calibri" w:hAnsi="Calibri" w:cs="Helvetica"/>
              </w:rPr>
              <w:t>25</w:t>
            </w:r>
            <w:r w:rsidRPr="00CF0C88">
              <w:rPr>
                <w:rFonts w:ascii="Calibri" w:hAnsi="Calibri" w:cs="Helvetica"/>
              </w:rPr>
              <w:t>0</w:t>
            </w:r>
          </w:p>
        </w:tc>
      </w:tr>
      <w:tr w:rsidR="00EF6B6F" w:rsidRPr="00CF0C88" w14:paraId="4D53B911" w14:textId="77777777">
        <w:tc>
          <w:tcPr>
            <w:tcW w:w="5148" w:type="dxa"/>
            <w:tcBorders>
              <w:top w:val="single" w:sz="4" w:space="0" w:color="auto"/>
              <w:bottom w:val="single" w:sz="4" w:space="0" w:color="auto"/>
              <w:right w:val="double" w:sz="4" w:space="0" w:color="auto"/>
            </w:tcBorders>
          </w:tcPr>
          <w:p w14:paraId="6D1A5F83" w14:textId="77777777" w:rsidR="00EF6B6F" w:rsidRPr="00CF0C88" w:rsidRDefault="00EF6B6F" w:rsidP="00EF6B6F">
            <w:pPr>
              <w:rPr>
                <w:rFonts w:ascii="Calibri" w:hAnsi="Calibri" w:cs="Helvetica"/>
              </w:rPr>
            </w:pPr>
            <w:r w:rsidRPr="00CF0C88">
              <w:rPr>
                <w:rFonts w:ascii="Calibri" w:hAnsi="Calibri" w:cs="Helvetica"/>
              </w:rPr>
              <w:t xml:space="preserve">      Plus: Purchases and freight-in*</w:t>
            </w:r>
          </w:p>
        </w:tc>
        <w:tc>
          <w:tcPr>
            <w:tcW w:w="2308" w:type="dxa"/>
            <w:tcBorders>
              <w:top w:val="single" w:sz="4" w:space="0" w:color="auto"/>
              <w:left w:val="double" w:sz="4" w:space="0" w:color="auto"/>
              <w:bottom w:val="single" w:sz="4" w:space="0" w:color="auto"/>
              <w:right w:val="double" w:sz="4" w:space="0" w:color="auto"/>
            </w:tcBorders>
          </w:tcPr>
          <w:p w14:paraId="27CF0DDE"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65</w:t>
            </w:r>
            <w:r w:rsidR="001968C1">
              <w:rPr>
                <w:rFonts w:ascii="Calibri" w:hAnsi="Calibri" w:cs="Helvetica"/>
                <w:u w:val="single"/>
              </w:rPr>
              <w:t>7</w:t>
            </w:r>
            <w:r w:rsidRPr="00CF0C88">
              <w:rPr>
                <w:rFonts w:ascii="Calibri" w:hAnsi="Calibri" w:cs="Helvetica"/>
                <w:u w:val="single"/>
              </w:rPr>
              <w:t>,500</w:t>
            </w:r>
          </w:p>
        </w:tc>
      </w:tr>
      <w:tr w:rsidR="00EF6B6F" w:rsidRPr="00CF0C88" w14:paraId="1629E6B9" w14:textId="77777777">
        <w:tc>
          <w:tcPr>
            <w:tcW w:w="5148" w:type="dxa"/>
            <w:tcBorders>
              <w:top w:val="single" w:sz="4" w:space="0" w:color="auto"/>
              <w:bottom w:val="single" w:sz="4" w:space="0" w:color="auto"/>
              <w:right w:val="double" w:sz="4" w:space="0" w:color="auto"/>
            </w:tcBorders>
          </w:tcPr>
          <w:p w14:paraId="1FEF9C97" w14:textId="77777777" w:rsidR="00EF6B6F" w:rsidRPr="00CF0C88" w:rsidRDefault="00EF6B6F" w:rsidP="00EF6B6F">
            <w:pPr>
              <w:rPr>
                <w:rFonts w:ascii="Calibri" w:hAnsi="Calibri" w:cs="Helvetica"/>
              </w:rPr>
            </w:pPr>
            <w:r w:rsidRPr="00CF0C88">
              <w:rPr>
                <w:rFonts w:ascii="Calibri" w:hAnsi="Calibri" w:cs="Helvetica"/>
              </w:rPr>
              <w:t xml:space="preserve">      Cost of goods available for sale</w:t>
            </w:r>
          </w:p>
        </w:tc>
        <w:tc>
          <w:tcPr>
            <w:tcW w:w="2308" w:type="dxa"/>
            <w:tcBorders>
              <w:top w:val="single" w:sz="4" w:space="0" w:color="auto"/>
              <w:left w:val="double" w:sz="4" w:space="0" w:color="auto"/>
              <w:bottom w:val="single" w:sz="4" w:space="0" w:color="auto"/>
              <w:right w:val="double" w:sz="4" w:space="0" w:color="auto"/>
            </w:tcBorders>
          </w:tcPr>
          <w:p w14:paraId="46571769" w14:textId="77777777" w:rsidR="00EF6B6F" w:rsidRPr="00CF0C88" w:rsidRDefault="00EF6B6F" w:rsidP="00590CCA">
            <w:pPr>
              <w:tabs>
                <w:tab w:val="decimal" w:pos="1512"/>
              </w:tabs>
              <w:rPr>
                <w:rFonts w:ascii="Calibri" w:hAnsi="Calibri" w:cs="Helvetica"/>
              </w:rPr>
            </w:pPr>
            <w:r w:rsidRPr="00CF0C88">
              <w:rPr>
                <w:rFonts w:ascii="Calibri" w:hAnsi="Calibri" w:cs="Helvetica"/>
              </w:rPr>
              <w:t>67</w:t>
            </w:r>
            <w:r w:rsidR="001968C1">
              <w:rPr>
                <w:rFonts w:ascii="Calibri" w:hAnsi="Calibri" w:cs="Helvetica"/>
              </w:rPr>
              <w:t>3</w:t>
            </w:r>
            <w:r w:rsidRPr="00CF0C88">
              <w:rPr>
                <w:rFonts w:ascii="Calibri" w:hAnsi="Calibri" w:cs="Helvetica"/>
              </w:rPr>
              <w:t>,</w:t>
            </w:r>
            <w:r w:rsidR="001968C1">
              <w:rPr>
                <w:rFonts w:ascii="Calibri" w:hAnsi="Calibri" w:cs="Helvetica"/>
              </w:rPr>
              <w:t>7</w:t>
            </w:r>
            <w:r w:rsidRPr="00CF0C88">
              <w:rPr>
                <w:rFonts w:ascii="Calibri" w:hAnsi="Calibri" w:cs="Helvetica"/>
              </w:rPr>
              <w:t>50</w:t>
            </w:r>
          </w:p>
        </w:tc>
      </w:tr>
      <w:tr w:rsidR="00EF6B6F" w:rsidRPr="00CF0C88" w14:paraId="3520E4BE" w14:textId="77777777">
        <w:tc>
          <w:tcPr>
            <w:tcW w:w="5148" w:type="dxa"/>
            <w:tcBorders>
              <w:top w:val="single" w:sz="4" w:space="0" w:color="auto"/>
              <w:bottom w:val="single" w:sz="4" w:space="0" w:color="auto"/>
              <w:right w:val="double" w:sz="4" w:space="0" w:color="auto"/>
            </w:tcBorders>
          </w:tcPr>
          <w:p w14:paraId="6084F6EF" w14:textId="77777777" w:rsidR="00EF6B6F" w:rsidRPr="00CF0C88" w:rsidRDefault="00EF6B6F" w:rsidP="00EF6B6F">
            <w:pPr>
              <w:rPr>
                <w:rFonts w:ascii="Calibri" w:hAnsi="Calibri" w:cs="Helvetica"/>
              </w:rPr>
            </w:pPr>
            <w:r w:rsidRPr="00CF0C88">
              <w:rPr>
                <w:rFonts w:ascii="Calibri" w:hAnsi="Calibri" w:cs="Helvetica"/>
              </w:rPr>
              <w:t xml:space="preserve">      Less: Ending inventory</w:t>
            </w:r>
          </w:p>
        </w:tc>
        <w:tc>
          <w:tcPr>
            <w:tcW w:w="2308" w:type="dxa"/>
            <w:tcBorders>
              <w:top w:val="single" w:sz="4" w:space="0" w:color="auto"/>
              <w:left w:val="double" w:sz="4" w:space="0" w:color="auto"/>
              <w:bottom w:val="single" w:sz="4" w:space="0" w:color="auto"/>
              <w:right w:val="double" w:sz="4" w:space="0" w:color="auto"/>
            </w:tcBorders>
          </w:tcPr>
          <w:p w14:paraId="680223B6"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(1</w:t>
            </w:r>
            <w:r w:rsidR="001968C1">
              <w:rPr>
                <w:rFonts w:ascii="Calibri" w:hAnsi="Calibri" w:cs="Helvetica"/>
                <w:u w:val="single"/>
              </w:rPr>
              <w:t>6</w:t>
            </w:r>
            <w:r w:rsidRPr="00CF0C88">
              <w:rPr>
                <w:rFonts w:ascii="Calibri" w:hAnsi="Calibri" w:cs="Helvetica"/>
                <w:u w:val="single"/>
              </w:rPr>
              <w:t>,</w:t>
            </w:r>
            <w:r w:rsidR="001968C1">
              <w:rPr>
                <w:rFonts w:ascii="Calibri" w:hAnsi="Calibri" w:cs="Helvetica"/>
                <w:u w:val="single"/>
              </w:rPr>
              <w:t>0</w:t>
            </w:r>
            <w:r w:rsidRPr="00CF0C88">
              <w:rPr>
                <w:rFonts w:ascii="Calibri" w:hAnsi="Calibri" w:cs="Helvetica"/>
                <w:u w:val="single"/>
              </w:rPr>
              <w:t>00</w:t>
            </w:r>
            <w:r w:rsidRPr="00CF0C88">
              <w:rPr>
                <w:rFonts w:ascii="Calibri" w:hAnsi="Calibri" w:cs="Helvetica"/>
              </w:rPr>
              <w:t>)</w:t>
            </w:r>
          </w:p>
        </w:tc>
      </w:tr>
      <w:tr w:rsidR="00EF6B6F" w:rsidRPr="00CF0C88" w14:paraId="0E897BB3" w14:textId="77777777">
        <w:tc>
          <w:tcPr>
            <w:tcW w:w="5148" w:type="dxa"/>
            <w:tcBorders>
              <w:top w:val="single" w:sz="4" w:space="0" w:color="auto"/>
              <w:right w:val="double" w:sz="4" w:space="0" w:color="auto"/>
            </w:tcBorders>
          </w:tcPr>
          <w:p w14:paraId="49F42EE1" w14:textId="77777777" w:rsidR="00EF6B6F" w:rsidRPr="00CF0C88" w:rsidRDefault="00EF6B6F" w:rsidP="00EF6B6F">
            <w:pPr>
              <w:rPr>
                <w:rFonts w:ascii="Calibri" w:hAnsi="Calibri" w:cs="Helvetica"/>
              </w:rPr>
            </w:pPr>
            <w:r w:rsidRPr="00CF0C88">
              <w:rPr>
                <w:rFonts w:ascii="Calibri" w:hAnsi="Calibri" w:cs="Helvetica"/>
              </w:rPr>
              <w:t>Cost of goods sold</w:t>
            </w:r>
          </w:p>
        </w:tc>
        <w:tc>
          <w:tcPr>
            <w:tcW w:w="2308" w:type="dxa"/>
            <w:tcBorders>
              <w:top w:val="single" w:sz="4" w:space="0" w:color="auto"/>
              <w:left w:val="double" w:sz="4" w:space="0" w:color="auto"/>
              <w:right w:val="double" w:sz="4" w:space="0" w:color="auto"/>
            </w:tcBorders>
          </w:tcPr>
          <w:p w14:paraId="37B7501F" w14:textId="77777777" w:rsidR="00EF6B6F" w:rsidRPr="00CF0C88" w:rsidRDefault="00EF6B6F" w:rsidP="00590CCA">
            <w:pPr>
              <w:tabs>
                <w:tab w:val="decimal" w:pos="1512"/>
              </w:tabs>
              <w:rPr>
                <w:rFonts w:ascii="Calibri" w:hAnsi="Calibri" w:cs="Helvetica"/>
              </w:rPr>
            </w:pPr>
            <w:r w:rsidRPr="00CF0C88">
              <w:rPr>
                <w:rFonts w:ascii="Calibri" w:hAnsi="Calibri" w:cs="Helvetica"/>
                <w:u w:val="double"/>
              </w:rPr>
              <w:t>$ 6</w:t>
            </w:r>
            <w:r w:rsidR="001968C1">
              <w:rPr>
                <w:rFonts w:ascii="Calibri" w:hAnsi="Calibri" w:cs="Helvetica"/>
                <w:u w:val="double"/>
              </w:rPr>
              <w:t>57</w:t>
            </w:r>
            <w:r w:rsidRPr="00CF0C88">
              <w:rPr>
                <w:rFonts w:ascii="Calibri" w:hAnsi="Calibri" w:cs="Helvetica"/>
                <w:u w:val="double"/>
              </w:rPr>
              <w:t>,7</w:t>
            </w:r>
            <w:r w:rsidR="001968C1">
              <w:rPr>
                <w:rFonts w:ascii="Calibri" w:hAnsi="Calibri" w:cs="Helvetica"/>
                <w:u w:val="double"/>
              </w:rPr>
              <w:t>5</w:t>
            </w:r>
            <w:r w:rsidRPr="00CF0C88">
              <w:rPr>
                <w:rFonts w:ascii="Calibri" w:hAnsi="Calibri" w:cs="Helvetica"/>
                <w:u w:val="double"/>
              </w:rPr>
              <w:t>0</w:t>
            </w:r>
          </w:p>
        </w:tc>
      </w:tr>
    </w:tbl>
    <w:p w14:paraId="4B5B2B9D" w14:textId="77777777" w:rsidR="00EF6B6F" w:rsidRPr="00EA090E" w:rsidRDefault="00EF6B6F" w:rsidP="00EF6B6F">
      <w:pPr>
        <w:spacing w:line="360" w:lineRule="auto"/>
        <w:rPr>
          <w:rFonts w:ascii="Calibri" w:hAnsi="Calibri" w:cs="Helvetica"/>
          <w:b/>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148"/>
        <w:gridCol w:w="2308"/>
        <w:gridCol w:w="1804"/>
      </w:tblGrid>
      <w:tr w:rsidR="00EF6B6F" w:rsidRPr="00CF0C88" w14:paraId="6AE23297" w14:textId="77777777">
        <w:tc>
          <w:tcPr>
            <w:tcW w:w="9260" w:type="dxa"/>
            <w:gridSpan w:val="3"/>
            <w:tcBorders>
              <w:bottom w:val="single" w:sz="4" w:space="0" w:color="auto"/>
            </w:tcBorders>
            <w:vAlign w:val="center"/>
          </w:tcPr>
          <w:p w14:paraId="03A4F89C" w14:textId="77777777" w:rsidR="00EF6B6F" w:rsidRPr="00CF0C88" w:rsidRDefault="00EF6B6F" w:rsidP="00590CCA">
            <w:pPr>
              <w:jc w:val="center"/>
              <w:rPr>
                <w:rFonts w:ascii="Calibri" w:hAnsi="Calibri" w:cs="Helvetica"/>
                <w:b/>
              </w:rPr>
            </w:pPr>
            <w:r w:rsidRPr="00CF0C88">
              <w:rPr>
                <w:rFonts w:ascii="Calibri" w:hAnsi="Calibri" w:cs="Helvetica"/>
                <w:b/>
              </w:rPr>
              <w:t>P</w:t>
            </w:r>
            <w:r w:rsidR="001968C1">
              <w:rPr>
                <w:rFonts w:ascii="Calibri" w:hAnsi="Calibri" w:cs="Helvetica"/>
                <w:b/>
              </w:rPr>
              <w:t>restigious Pugs</w:t>
            </w:r>
          </w:p>
        </w:tc>
      </w:tr>
      <w:tr w:rsidR="00EF6B6F" w:rsidRPr="00CF0C88" w14:paraId="7602D74E" w14:textId="77777777">
        <w:tc>
          <w:tcPr>
            <w:tcW w:w="9260" w:type="dxa"/>
            <w:gridSpan w:val="3"/>
            <w:tcBorders>
              <w:top w:val="single" w:sz="4" w:space="0" w:color="auto"/>
              <w:bottom w:val="single" w:sz="4" w:space="0" w:color="auto"/>
            </w:tcBorders>
            <w:vAlign w:val="bottom"/>
          </w:tcPr>
          <w:p w14:paraId="02BBB45C" w14:textId="77777777" w:rsidR="00EF6B6F" w:rsidRPr="00CF0C88" w:rsidRDefault="00EF6B6F" w:rsidP="00EF6B6F">
            <w:pPr>
              <w:jc w:val="center"/>
              <w:rPr>
                <w:rFonts w:ascii="Calibri" w:hAnsi="Calibri" w:cs="Helvetica"/>
                <w:b/>
              </w:rPr>
            </w:pPr>
            <w:r w:rsidRPr="00CF0C88">
              <w:rPr>
                <w:rFonts w:ascii="Calibri" w:hAnsi="Calibri" w:cs="Helvetica"/>
                <w:b/>
              </w:rPr>
              <w:t>Income Statement</w:t>
            </w:r>
          </w:p>
        </w:tc>
      </w:tr>
      <w:tr w:rsidR="00EF6B6F" w:rsidRPr="00CF0C88" w14:paraId="44861488" w14:textId="77777777">
        <w:tc>
          <w:tcPr>
            <w:tcW w:w="9260" w:type="dxa"/>
            <w:gridSpan w:val="3"/>
            <w:tcBorders>
              <w:top w:val="single" w:sz="4" w:space="0" w:color="auto"/>
              <w:bottom w:val="double" w:sz="4" w:space="0" w:color="auto"/>
            </w:tcBorders>
            <w:vAlign w:val="bottom"/>
          </w:tcPr>
          <w:p w14:paraId="660AB9C8" w14:textId="77777777" w:rsidR="00EF6B6F" w:rsidRPr="00CF0C88" w:rsidRDefault="00EF6B6F" w:rsidP="00EF6B6F">
            <w:pPr>
              <w:jc w:val="center"/>
              <w:rPr>
                <w:rFonts w:ascii="Calibri" w:hAnsi="Calibri" w:cs="Helvetica"/>
                <w:b/>
              </w:rPr>
            </w:pPr>
            <w:r w:rsidRPr="00CF0C88">
              <w:rPr>
                <w:rFonts w:ascii="Calibri" w:hAnsi="Calibri" w:cs="Helvetica"/>
                <w:b/>
              </w:rPr>
              <w:t>For Last Year</w:t>
            </w:r>
          </w:p>
        </w:tc>
      </w:tr>
      <w:tr w:rsidR="00EF6B6F" w:rsidRPr="00CF0C88" w14:paraId="1776E897" w14:textId="77777777">
        <w:tc>
          <w:tcPr>
            <w:tcW w:w="5148" w:type="dxa"/>
            <w:tcBorders>
              <w:top w:val="double" w:sz="4" w:space="0" w:color="auto"/>
              <w:bottom w:val="single" w:sz="4" w:space="0" w:color="auto"/>
              <w:right w:val="double" w:sz="4" w:space="0" w:color="auto"/>
            </w:tcBorders>
          </w:tcPr>
          <w:p w14:paraId="66CE8E4E" w14:textId="77777777" w:rsidR="00EF6B6F" w:rsidRPr="00CF0C88" w:rsidRDefault="00EF6B6F" w:rsidP="00EF6B6F">
            <w:pPr>
              <w:rPr>
                <w:rFonts w:ascii="Calibri" w:hAnsi="Calibri" w:cs="Helvetica"/>
              </w:rPr>
            </w:pPr>
            <w:r w:rsidRPr="00CF0C88">
              <w:rPr>
                <w:rFonts w:ascii="Calibri" w:hAnsi="Calibri" w:cs="Helvetica"/>
              </w:rPr>
              <w:t>Sales revenue</w:t>
            </w:r>
          </w:p>
        </w:tc>
        <w:tc>
          <w:tcPr>
            <w:tcW w:w="2308" w:type="dxa"/>
            <w:tcBorders>
              <w:top w:val="double" w:sz="4" w:space="0" w:color="auto"/>
              <w:left w:val="double" w:sz="4" w:space="0" w:color="auto"/>
              <w:bottom w:val="single" w:sz="4" w:space="0" w:color="auto"/>
              <w:right w:val="double" w:sz="4" w:space="0" w:color="auto"/>
            </w:tcBorders>
          </w:tcPr>
          <w:p w14:paraId="1D362B91" w14:textId="77777777" w:rsidR="00EF6B6F" w:rsidRPr="00CF0C88" w:rsidRDefault="00EF6B6F" w:rsidP="00EF6B6F">
            <w:pPr>
              <w:tabs>
                <w:tab w:val="decimal" w:pos="1512"/>
              </w:tabs>
              <w:rPr>
                <w:rFonts w:ascii="Calibri" w:hAnsi="Calibri" w:cs="Helvetica"/>
              </w:rPr>
            </w:pPr>
          </w:p>
        </w:tc>
        <w:tc>
          <w:tcPr>
            <w:tcW w:w="1804" w:type="dxa"/>
            <w:tcBorders>
              <w:top w:val="double" w:sz="4" w:space="0" w:color="auto"/>
              <w:left w:val="double" w:sz="4" w:space="0" w:color="auto"/>
              <w:bottom w:val="single" w:sz="4" w:space="0" w:color="auto"/>
            </w:tcBorders>
          </w:tcPr>
          <w:p w14:paraId="42321C5D" w14:textId="77777777" w:rsidR="00EF6B6F" w:rsidRPr="00CF0C88" w:rsidRDefault="00EF6B6F" w:rsidP="00EF6B6F">
            <w:pPr>
              <w:tabs>
                <w:tab w:val="decimal" w:pos="1587"/>
              </w:tabs>
              <w:rPr>
                <w:rFonts w:ascii="Calibri" w:hAnsi="Calibri" w:cs="Helvetica"/>
              </w:rPr>
            </w:pPr>
            <w:r w:rsidRPr="00CF0C88">
              <w:rPr>
                <w:rFonts w:ascii="Calibri" w:hAnsi="Calibri" w:cs="Helvetica"/>
              </w:rPr>
              <w:t xml:space="preserve">$ </w:t>
            </w:r>
            <w:r w:rsidR="001968C1">
              <w:rPr>
                <w:rFonts w:ascii="Calibri" w:hAnsi="Calibri" w:cs="Helvetica"/>
              </w:rPr>
              <w:t>1,105</w:t>
            </w:r>
            <w:r w:rsidRPr="00CF0C88">
              <w:rPr>
                <w:rFonts w:ascii="Calibri" w:hAnsi="Calibri" w:cs="Helvetica"/>
              </w:rPr>
              <w:t>,000</w:t>
            </w:r>
          </w:p>
        </w:tc>
      </w:tr>
      <w:tr w:rsidR="00EF6B6F" w:rsidRPr="00CF0C88" w14:paraId="27F3D41F" w14:textId="77777777">
        <w:tc>
          <w:tcPr>
            <w:tcW w:w="5148" w:type="dxa"/>
            <w:tcBorders>
              <w:top w:val="single" w:sz="4" w:space="0" w:color="auto"/>
              <w:bottom w:val="single" w:sz="4" w:space="0" w:color="auto"/>
              <w:right w:val="double" w:sz="4" w:space="0" w:color="auto"/>
            </w:tcBorders>
          </w:tcPr>
          <w:p w14:paraId="47C5A34D" w14:textId="77777777" w:rsidR="00EF6B6F" w:rsidRPr="00CF0C88" w:rsidRDefault="00EF6B6F" w:rsidP="00EF6B6F">
            <w:pPr>
              <w:rPr>
                <w:rFonts w:ascii="Calibri" w:hAnsi="Calibri" w:cs="Helvetica"/>
              </w:rPr>
            </w:pPr>
            <w:r w:rsidRPr="00CF0C88">
              <w:rPr>
                <w:rFonts w:ascii="Calibri" w:hAnsi="Calibri" w:cs="Helvetica"/>
              </w:rPr>
              <w:t>Less: Cost of goods sold</w:t>
            </w:r>
          </w:p>
        </w:tc>
        <w:tc>
          <w:tcPr>
            <w:tcW w:w="2308" w:type="dxa"/>
            <w:tcBorders>
              <w:top w:val="single" w:sz="4" w:space="0" w:color="auto"/>
              <w:left w:val="double" w:sz="4" w:space="0" w:color="auto"/>
              <w:bottom w:val="single" w:sz="4" w:space="0" w:color="auto"/>
              <w:right w:val="double" w:sz="4" w:space="0" w:color="auto"/>
            </w:tcBorders>
          </w:tcPr>
          <w:p w14:paraId="04168E87" w14:textId="77777777" w:rsidR="00EF6B6F" w:rsidRPr="00CF0C88" w:rsidRDefault="00EF6B6F" w:rsidP="00EF6B6F">
            <w:pPr>
              <w:tabs>
                <w:tab w:val="decimal" w:pos="1512"/>
              </w:tabs>
              <w:rPr>
                <w:rFonts w:ascii="Calibri" w:hAnsi="Calibri" w:cs="Helvetica"/>
              </w:rPr>
            </w:pPr>
          </w:p>
        </w:tc>
        <w:tc>
          <w:tcPr>
            <w:tcW w:w="1804" w:type="dxa"/>
            <w:tcBorders>
              <w:top w:val="single" w:sz="4" w:space="0" w:color="auto"/>
              <w:left w:val="double" w:sz="4" w:space="0" w:color="auto"/>
              <w:bottom w:val="single" w:sz="4" w:space="0" w:color="auto"/>
            </w:tcBorders>
          </w:tcPr>
          <w:p w14:paraId="70668471" w14:textId="77777777" w:rsidR="00EF6B6F" w:rsidRPr="00CF0C88" w:rsidRDefault="00EF6B6F" w:rsidP="00590CCA">
            <w:pPr>
              <w:tabs>
                <w:tab w:val="decimal" w:pos="1587"/>
              </w:tabs>
              <w:rPr>
                <w:rFonts w:ascii="Calibri" w:hAnsi="Calibri" w:cs="Helvetica"/>
                <w:u w:val="single"/>
              </w:rPr>
            </w:pPr>
            <w:r w:rsidRPr="00CF0C88">
              <w:rPr>
                <w:rFonts w:ascii="Calibri" w:hAnsi="Calibri" w:cs="Helvetica"/>
                <w:u w:val="single"/>
              </w:rPr>
              <w:t xml:space="preserve"> </w:t>
            </w:r>
            <w:r w:rsidR="006C4710">
              <w:rPr>
                <w:rFonts w:ascii="Calibri" w:hAnsi="Calibri" w:cs="Helvetica"/>
                <w:u w:val="single"/>
              </w:rPr>
              <w:t xml:space="preserve">  </w:t>
            </w:r>
            <w:r w:rsidRPr="00CF0C88">
              <w:rPr>
                <w:rFonts w:ascii="Calibri" w:hAnsi="Calibri" w:cs="Helvetica"/>
                <w:u w:val="single"/>
              </w:rPr>
              <w:t xml:space="preserve"> (6</w:t>
            </w:r>
            <w:r w:rsidR="001968C1">
              <w:rPr>
                <w:rFonts w:ascii="Calibri" w:hAnsi="Calibri" w:cs="Helvetica"/>
                <w:u w:val="single"/>
              </w:rPr>
              <w:t>57</w:t>
            </w:r>
            <w:r w:rsidRPr="00CF0C88">
              <w:rPr>
                <w:rFonts w:ascii="Calibri" w:hAnsi="Calibri" w:cs="Helvetica"/>
                <w:u w:val="single"/>
              </w:rPr>
              <w:t>,7</w:t>
            </w:r>
            <w:r w:rsidR="001968C1">
              <w:rPr>
                <w:rFonts w:ascii="Calibri" w:hAnsi="Calibri" w:cs="Helvetica"/>
                <w:u w:val="single"/>
              </w:rPr>
              <w:t>5</w:t>
            </w:r>
            <w:r w:rsidRPr="00CF0C88">
              <w:rPr>
                <w:rFonts w:ascii="Calibri" w:hAnsi="Calibri" w:cs="Helvetica"/>
                <w:u w:val="single"/>
              </w:rPr>
              <w:t>0</w:t>
            </w:r>
            <w:r w:rsidRPr="00CF0C88">
              <w:rPr>
                <w:rFonts w:ascii="Calibri" w:hAnsi="Calibri" w:cs="Helvetica"/>
              </w:rPr>
              <w:t>)</w:t>
            </w:r>
          </w:p>
        </w:tc>
      </w:tr>
      <w:tr w:rsidR="00EF6B6F" w:rsidRPr="00CF0C88" w14:paraId="47E25D6E" w14:textId="77777777">
        <w:tc>
          <w:tcPr>
            <w:tcW w:w="5148" w:type="dxa"/>
            <w:tcBorders>
              <w:top w:val="single" w:sz="4" w:space="0" w:color="auto"/>
              <w:bottom w:val="single" w:sz="4" w:space="0" w:color="auto"/>
              <w:right w:val="double" w:sz="4" w:space="0" w:color="auto"/>
            </w:tcBorders>
          </w:tcPr>
          <w:p w14:paraId="501D607C" w14:textId="77777777" w:rsidR="00EF6B6F" w:rsidRPr="00CF0C88" w:rsidRDefault="00EF6B6F" w:rsidP="00EF6B6F">
            <w:pPr>
              <w:rPr>
                <w:rFonts w:ascii="Calibri" w:hAnsi="Calibri" w:cs="Helvetica"/>
              </w:rPr>
            </w:pPr>
            <w:r w:rsidRPr="00CF0C88">
              <w:rPr>
                <w:rFonts w:ascii="Calibri" w:hAnsi="Calibri" w:cs="Helvetica"/>
              </w:rPr>
              <w:t>Gross profit</w:t>
            </w:r>
          </w:p>
        </w:tc>
        <w:tc>
          <w:tcPr>
            <w:tcW w:w="2308" w:type="dxa"/>
            <w:tcBorders>
              <w:top w:val="single" w:sz="4" w:space="0" w:color="auto"/>
              <w:left w:val="double" w:sz="4" w:space="0" w:color="auto"/>
              <w:bottom w:val="single" w:sz="4" w:space="0" w:color="auto"/>
              <w:right w:val="double" w:sz="4" w:space="0" w:color="auto"/>
            </w:tcBorders>
          </w:tcPr>
          <w:p w14:paraId="120B49DE" w14:textId="77777777" w:rsidR="00EF6B6F" w:rsidRPr="00CF0C88" w:rsidRDefault="00EF6B6F" w:rsidP="00EF6B6F">
            <w:pPr>
              <w:tabs>
                <w:tab w:val="decimal" w:pos="1512"/>
              </w:tabs>
              <w:rPr>
                <w:rFonts w:ascii="Calibri" w:hAnsi="Calibri" w:cs="Helvetica"/>
              </w:rPr>
            </w:pPr>
          </w:p>
        </w:tc>
        <w:tc>
          <w:tcPr>
            <w:tcW w:w="1804" w:type="dxa"/>
            <w:tcBorders>
              <w:top w:val="single" w:sz="4" w:space="0" w:color="auto"/>
              <w:left w:val="double" w:sz="4" w:space="0" w:color="auto"/>
              <w:bottom w:val="single" w:sz="4" w:space="0" w:color="auto"/>
            </w:tcBorders>
          </w:tcPr>
          <w:p w14:paraId="561D94CD" w14:textId="77777777" w:rsidR="00EF6B6F" w:rsidRPr="00CF0C88" w:rsidRDefault="001968C1" w:rsidP="00590CCA">
            <w:pPr>
              <w:tabs>
                <w:tab w:val="decimal" w:pos="1587"/>
              </w:tabs>
              <w:rPr>
                <w:rFonts w:ascii="Calibri" w:hAnsi="Calibri" w:cs="Helvetica"/>
              </w:rPr>
            </w:pPr>
            <w:r>
              <w:rPr>
                <w:rFonts w:ascii="Calibri" w:hAnsi="Calibri" w:cs="Helvetica"/>
              </w:rPr>
              <w:t>447</w:t>
            </w:r>
            <w:r w:rsidR="00EF6B6F" w:rsidRPr="00CF0C88">
              <w:rPr>
                <w:rFonts w:ascii="Calibri" w:hAnsi="Calibri" w:cs="Helvetica"/>
              </w:rPr>
              <w:t>,</w:t>
            </w:r>
            <w:r>
              <w:rPr>
                <w:rFonts w:ascii="Calibri" w:hAnsi="Calibri" w:cs="Helvetica"/>
              </w:rPr>
              <w:t>25</w:t>
            </w:r>
            <w:r w:rsidR="00EF6B6F" w:rsidRPr="00CF0C88">
              <w:rPr>
                <w:rFonts w:ascii="Calibri" w:hAnsi="Calibri" w:cs="Helvetica"/>
              </w:rPr>
              <w:t>0</w:t>
            </w:r>
          </w:p>
        </w:tc>
      </w:tr>
      <w:tr w:rsidR="00EF6B6F" w:rsidRPr="00CF0C88" w14:paraId="4886E211" w14:textId="77777777">
        <w:tc>
          <w:tcPr>
            <w:tcW w:w="5148" w:type="dxa"/>
            <w:tcBorders>
              <w:top w:val="single" w:sz="4" w:space="0" w:color="auto"/>
              <w:bottom w:val="single" w:sz="4" w:space="0" w:color="auto"/>
              <w:right w:val="double" w:sz="4" w:space="0" w:color="auto"/>
            </w:tcBorders>
          </w:tcPr>
          <w:p w14:paraId="52272073" w14:textId="77777777" w:rsidR="00EF6B6F" w:rsidRPr="00CF0C88" w:rsidRDefault="00EF6B6F" w:rsidP="00EF6B6F">
            <w:pPr>
              <w:rPr>
                <w:rFonts w:ascii="Calibri" w:hAnsi="Calibri" w:cs="Helvetica"/>
              </w:rPr>
            </w:pPr>
            <w:r w:rsidRPr="00CF0C88">
              <w:rPr>
                <w:rFonts w:ascii="Calibri" w:hAnsi="Calibri" w:cs="Helvetica"/>
              </w:rPr>
              <w:t>Less operating expenses:</w:t>
            </w:r>
          </w:p>
        </w:tc>
        <w:tc>
          <w:tcPr>
            <w:tcW w:w="2308" w:type="dxa"/>
            <w:tcBorders>
              <w:top w:val="single" w:sz="4" w:space="0" w:color="auto"/>
              <w:left w:val="double" w:sz="4" w:space="0" w:color="auto"/>
              <w:bottom w:val="single" w:sz="4" w:space="0" w:color="auto"/>
              <w:right w:val="double" w:sz="4" w:space="0" w:color="auto"/>
            </w:tcBorders>
          </w:tcPr>
          <w:p w14:paraId="4214AD4D" w14:textId="77777777" w:rsidR="00EF6B6F" w:rsidRPr="00CF0C88" w:rsidRDefault="00EF6B6F" w:rsidP="00EF6B6F">
            <w:pPr>
              <w:tabs>
                <w:tab w:val="decimal" w:pos="1512"/>
              </w:tabs>
              <w:rPr>
                <w:rFonts w:ascii="Calibri" w:hAnsi="Calibri" w:cs="Helvetica"/>
              </w:rPr>
            </w:pPr>
          </w:p>
        </w:tc>
        <w:tc>
          <w:tcPr>
            <w:tcW w:w="1804" w:type="dxa"/>
            <w:tcBorders>
              <w:top w:val="single" w:sz="4" w:space="0" w:color="auto"/>
              <w:left w:val="double" w:sz="4" w:space="0" w:color="auto"/>
              <w:bottom w:val="single" w:sz="4" w:space="0" w:color="auto"/>
            </w:tcBorders>
          </w:tcPr>
          <w:p w14:paraId="2E492E6D" w14:textId="77777777" w:rsidR="00EF6B6F" w:rsidRPr="00CF0C88" w:rsidRDefault="00EF6B6F" w:rsidP="00EF6B6F">
            <w:pPr>
              <w:tabs>
                <w:tab w:val="decimal" w:pos="1587"/>
              </w:tabs>
              <w:rPr>
                <w:rFonts w:ascii="Calibri" w:hAnsi="Calibri" w:cs="Helvetica"/>
              </w:rPr>
            </w:pPr>
          </w:p>
        </w:tc>
      </w:tr>
      <w:tr w:rsidR="00EF6B6F" w:rsidRPr="00CF0C88" w14:paraId="587FD388" w14:textId="77777777">
        <w:tc>
          <w:tcPr>
            <w:tcW w:w="5148" w:type="dxa"/>
            <w:tcBorders>
              <w:top w:val="single" w:sz="4" w:space="0" w:color="auto"/>
              <w:bottom w:val="single" w:sz="4" w:space="0" w:color="auto"/>
              <w:right w:val="double" w:sz="4" w:space="0" w:color="auto"/>
            </w:tcBorders>
          </w:tcPr>
          <w:p w14:paraId="799B712D" w14:textId="77777777" w:rsidR="00EF6B6F" w:rsidRPr="00CF0C88" w:rsidRDefault="00EF6B6F" w:rsidP="00EF6B6F">
            <w:pPr>
              <w:rPr>
                <w:rFonts w:ascii="Calibri" w:hAnsi="Calibri" w:cs="Helvetica"/>
              </w:rPr>
            </w:pPr>
            <w:r w:rsidRPr="00CF0C88">
              <w:rPr>
                <w:rFonts w:ascii="Calibri" w:hAnsi="Calibri" w:cs="Helvetica"/>
              </w:rPr>
              <w:t xml:space="preserve">       Website expenses</w:t>
            </w:r>
          </w:p>
        </w:tc>
        <w:tc>
          <w:tcPr>
            <w:tcW w:w="2308" w:type="dxa"/>
            <w:tcBorders>
              <w:top w:val="single" w:sz="4" w:space="0" w:color="auto"/>
              <w:left w:val="double" w:sz="4" w:space="0" w:color="auto"/>
              <w:bottom w:val="single" w:sz="4" w:space="0" w:color="auto"/>
              <w:right w:val="double" w:sz="4" w:space="0" w:color="auto"/>
            </w:tcBorders>
          </w:tcPr>
          <w:p w14:paraId="5B51C4BB" w14:textId="77777777" w:rsidR="00EF6B6F" w:rsidRPr="00CF0C88" w:rsidRDefault="00EF6B6F" w:rsidP="00590CCA">
            <w:pPr>
              <w:tabs>
                <w:tab w:val="decimal" w:pos="1512"/>
              </w:tabs>
              <w:rPr>
                <w:rFonts w:ascii="Calibri" w:hAnsi="Calibri" w:cs="Helvetica"/>
              </w:rPr>
            </w:pPr>
            <w:r w:rsidRPr="00CF0C88">
              <w:rPr>
                <w:rFonts w:ascii="Calibri" w:hAnsi="Calibri" w:cs="Helvetica"/>
              </w:rPr>
              <w:t>$  5</w:t>
            </w:r>
            <w:r w:rsidR="001968C1">
              <w:rPr>
                <w:rFonts w:ascii="Calibri" w:hAnsi="Calibri" w:cs="Helvetica"/>
              </w:rPr>
              <w:t>5</w:t>
            </w:r>
            <w:r w:rsidRPr="00CF0C88">
              <w:rPr>
                <w:rFonts w:ascii="Calibri" w:hAnsi="Calibri" w:cs="Helvetica"/>
              </w:rPr>
              <w:t>,</w:t>
            </w:r>
            <w:r w:rsidR="001968C1">
              <w:rPr>
                <w:rFonts w:ascii="Calibri" w:hAnsi="Calibri" w:cs="Helvetica"/>
              </w:rPr>
              <w:t>0</w:t>
            </w:r>
            <w:r w:rsidRPr="00CF0C88">
              <w:rPr>
                <w:rFonts w:ascii="Calibri" w:hAnsi="Calibri" w:cs="Helvetica"/>
              </w:rPr>
              <w:t>00</w:t>
            </w:r>
          </w:p>
        </w:tc>
        <w:tc>
          <w:tcPr>
            <w:tcW w:w="1804" w:type="dxa"/>
            <w:tcBorders>
              <w:top w:val="single" w:sz="4" w:space="0" w:color="auto"/>
              <w:left w:val="double" w:sz="4" w:space="0" w:color="auto"/>
              <w:bottom w:val="single" w:sz="4" w:space="0" w:color="auto"/>
            </w:tcBorders>
          </w:tcPr>
          <w:p w14:paraId="6AF51DA9" w14:textId="77777777" w:rsidR="00EF6B6F" w:rsidRPr="00CF0C88" w:rsidRDefault="00EF6B6F" w:rsidP="00EF6B6F">
            <w:pPr>
              <w:tabs>
                <w:tab w:val="decimal" w:pos="1587"/>
              </w:tabs>
              <w:rPr>
                <w:rFonts w:ascii="Calibri" w:hAnsi="Calibri" w:cs="Helvetica"/>
              </w:rPr>
            </w:pPr>
          </w:p>
        </w:tc>
      </w:tr>
      <w:tr w:rsidR="00EF6B6F" w:rsidRPr="00CF0C88" w14:paraId="6EABCB5D" w14:textId="77777777">
        <w:tc>
          <w:tcPr>
            <w:tcW w:w="5148" w:type="dxa"/>
            <w:tcBorders>
              <w:top w:val="single" w:sz="4" w:space="0" w:color="auto"/>
              <w:bottom w:val="single" w:sz="4" w:space="0" w:color="auto"/>
              <w:right w:val="double" w:sz="4" w:space="0" w:color="auto"/>
            </w:tcBorders>
          </w:tcPr>
          <w:p w14:paraId="3AE2DB0E" w14:textId="77777777" w:rsidR="00EF6B6F" w:rsidRPr="00CF0C88" w:rsidRDefault="00EF6B6F" w:rsidP="00EF6B6F">
            <w:pPr>
              <w:rPr>
                <w:rFonts w:ascii="Calibri" w:hAnsi="Calibri" w:cs="Helvetica"/>
              </w:rPr>
            </w:pPr>
            <w:r w:rsidRPr="00CF0C88">
              <w:rPr>
                <w:rFonts w:ascii="Calibri" w:hAnsi="Calibri" w:cs="Helvetica"/>
              </w:rPr>
              <w:t xml:space="preserve">        Marketing expenses</w:t>
            </w:r>
          </w:p>
        </w:tc>
        <w:tc>
          <w:tcPr>
            <w:tcW w:w="2308" w:type="dxa"/>
            <w:tcBorders>
              <w:top w:val="single" w:sz="4" w:space="0" w:color="auto"/>
              <w:left w:val="double" w:sz="4" w:space="0" w:color="auto"/>
              <w:bottom w:val="single" w:sz="4" w:space="0" w:color="auto"/>
              <w:right w:val="double" w:sz="4" w:space="0" w:color="auto"/>
            </w:tcBorders>
          </w:tcPr>
          <w:p w14:paraId="2BFA68FA" w14:textId="77777777" w:rsidR="00EF6B6F" w:rsidRPr="00CF0C88" w:rsidRDefault="00EF6B6F" w:rsidP="00590CCA">
            <w:pPr>
              <w:tabs>
                <w:tab w:val="decimal" w:pos="1512"/>
              </w:tabs>
              <w:rPr>
                <w:rFonts w:ascii="Calibri" w:hAnsi="Calibri" w:cs="Helvetica"/>
              </w:rPr>
            </w:pPr>
            <w:r w:rsidRPr="00CF0C88">
              <w:rPr>
                <w:rFonts w:ascii="Calibri" w:hAnsi="Calibri" w:cs="Helvetica"/>
              </w:rPr>
              <w:t>30,</w:t>
            </w:r>
            <w:r w:rsidR="001968C1">
              <w:rPr>
                <w:rFonts w:ascii="Calibri" w:hAnsi="Calibri" w:cs="Helvetica"/>
              </w:rPr>
              <w:t>5</w:t>
            </w:r>
            <w:r w:rsidRPr="00CF0C88">
              <w:rPr>
                <w:rFonts w:ascii="Calibri" w:hAnsi="Calibri" w:cs="Helvetica"/>
              </w:rPr>
              <w:t>00</w:t>
            </w:r>
          </w:p>
        </w:tc>
        <w:tc>
          <w:tcPr>
            <w:tcW w:w="1804" w:type="dxa"/>
            <w:tcBorders>
              <w:top w:val="single" w:sz="4" w:space="0" w:color="auto"/>
              <w:left w:val="double" w:sz="4" w:space="0" w:color="auto"/>
              <w:bottom w:val="single" w:sz="4" w:space="0" w:color="auto"/>
            </w:tcBorders>
          </w:tcPr>
          <w:p w14:paraId="4099FDD6" w14:textId="77777777" w:rsidR="00EF6B6F" w:rsidRPr="00CF0C88" w:rsidRDefault="00EF6B6F" w:rsidP="00EF6B6F">
            <w:pPr>
              <w:tabs>
                <w:tab w:val="decimal" w:pos="1587"/>
              </w:tabs>
              <w:rPr>
                <w:rFonts w:ascii="Calibri" w:hAnsi="Calibri" w:cs="Helvetica"/>
              </w:rPr>
            </w:pPr>
          </w:p>
        </w:tc>
      </w:tr>
      <w:tr w:rsidR="00EF6B6F" w:rsidRPr="00CF0C88" w14:paraId="3143BED9" w14:textId="77777777">
        <w:tc>
          <w:tcPr>
            <w:tcW w:w="5148" w:type="dxa"/>
            <w:tcBorders>
              <w:top w:val="single" w:sz="4" w:space="0" w:color="auto"/>
              <w:bottom w:val="single" w:sz="4" w:space="0" w:color="auto"/>
              <w:right w:val="double" w:sz="4" w:space="0" w:color="auto"/>
            </w:tcBorders>
          </w:tcPr>
          <w:p w14:paraId="4FA599B5" w14:textId="77777777" w:rsidR="00EF6B6F" w:rsidRPr="00CF0C88" w:rsidRDefault="00EF6B6F" w:rsidP="00EF6B6F">
            <w:pPr>
              <w:rPr>
                <w:rFonts w:ascii="Calibri" w:hAnsi="Calibri" w:cs="Helvetica"/>
              </w:rPr>
            </w:pPr>
            <w:r w:rsidRPr="00CF0C88">
              <w:rPr>
                <w:rFonts w:ascii="Calibri" w:hAnsi="Calibri" w:cs="Helvetica"/>
              </w:rPr>
              <w:t xml:space="preserve">        Freight-out expenses</w:t>
            </w:r>
          </w:p>
        </w:tc>
        <w:tc>
          <w:tcPr>
            <w:tcW w:w="2308" w:type="dxa"/>
            <w:tcBorders>
              <w:top w:val="single" w:sz="4" w:space="0" w:color="auto"/>
              <w:left w:val="double" w:sz="4" w:space="0" w:color="auto"/>
              <w:bottom w:val="single" w:sz="4" w:space="0" w:color="auto"/>
              <w:right w:val="double" w:sz="4" w:space="0" w:color="auto"/>
            </w:tcBorders>
          </w:tcPr>
          <w:p w14:paraId="1F069663"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2</w:t>
            </w:r>
            <w:r w:rsidR="001968C1">
              <w:rPr>
                <w:rFonts w:ascii="Calibri" w:hAnsi="Calibri" w:cs="Helvetica"/>
                <w:u w:val="single"/>
              </w:rPr>
              <w:t>9</w:t>
            </w:r>
            <w:r w:rsidRPr="00CF0C88">
              <w:rPr>
                <w:rFonts w:ascii="Calibri" w:hAnsi="Calibri" w:cs="Helvetica"/>
                <w:u w:val="single"/>
              </w:rPr>
              <w:t>,500</w:t>
            </w:r>
          </w:p>
        </w:tc>
        <w:tc>
          <w:tcPr>
            <w:tcW w:w="1804" w:type="dxa"/>
            <w:tcBorders>
              <w:top w:val="single" w:sz="4" w:space="0" w:color="auto"/>
              <w:left w:val="double" w:sz="4" w:space="0" w:color="auto"/>
              <w:bottom w:val="single" w:sz="4" w:space="0" w:color="auto"/>
            </w:tcBorders>
          </w:tcPr>
          <w:p w14:paraId="5AC42170" w14:textId="77777777" w:rsidR="00EF6B6F" w:rsidRPr="00CF0C88" w:rsidRDefault="00EF6B6F" w:rsidP="00EF6B6F">
            <w:pPr>
              <w:tabs>
                <w:tab w:val="decimal" w:pos="1587"/>
              </w:tabs>
              <w:rPr>
                <w:rFonts w:ascii="Calibri" w:hAnsi="Calibri" w:cs="Helvetica"/>
              </w:rPr>
            </w:pPr>
          </w:p>
        </w:tc>
      </w:tr>
      <w:tr w:rsidR="00EF6B6F" w:rsidRPr="00CF0C88" w14:paraId="3CB88527" w14:textId="77777777">
        <w:tc>
          <w:tcPr>
            <w:tcW w:w="5148" w:type="dxa"/>
            <w:tcBorders>
              <w:top w:val="single" w:sz="4" w:space="0" w:color="auto"/>
              <w:bottom w:val="single" w:sz="4" w:space="0" w:color="auto"/>
              <w:right w:val="double" w:sz="4" w:space="0" w:color="auto"/>
            </w:tcBorders>
          </w:tcPr>
          <w:p w14:paraId="0EFD59A9" w14:textId="77777777" w:rsidR="00EF6B6F" w:rsidRPr="00CF0C88" w:rsidRDefault="00EF6B6F" w:rsidP="00EF6B6F">
            <w:pPr>
              <w:rPr>
                <w:rFonts w:ascii="Calibri" w:hAnsi="Calibri" w:cs="Helvetica"/>
              </w:rPr>
            </w:pPr>
            <w:r w:rsidRPr="00CF0C88">
              <w:rPr>
                <w:rFonts w:ascii="Calibri" w:hAnsi="Calibri" w:cs="Helvetica"/>
              </w:rPr>
              <w:t xml:space="preserve">             Total operating expenses</w:t>
            </w:r>
          </w:p>
        </w:tc>
        <w:tc>
          <w:tcPr>
            <w:tcW w:w="2308" w:type="dxa"/>
            <w:tcBorders>
              <w:top w:val="single" w:sz="4" w:space="0" w:color="auto"/>
              <w:left w:val="double" w:sz="4" w:space="0" w:color="auto"/>
              <w:bottom w:val="single" w:sz="4" w:space="0" w:color="auto"/>
              <w:right w:val="double" w:sz="4" w:space="0" w:color="auto"/>
            </w:tcBorders>
          </w:tcPr>
          <w:p w14:paraId="28655F2B" w14:textId="77777777" w:rsidR="00EF6B6F" w:rsidRPr="00CF0C88" w:rsidRDefault="00EF6B6F" w:rsidP="00EF6B6F">
            <w:pPr>
              <w:tabs>
                <w:tab w:val="decimal" w:pos="1512"/>
              </w:tabs>
              <w:rPr>
                <w:rFonts w:ascii="Calibri" w:hAnsi="Calibri" w:cs="Helvetica"/>
              </w:rPr>
            </w:pPr>
          </w:p>
        </w:tc>
        <w:tc>
          <w:tcPr>
            <w:tcW w:w="1804" w:type="dxa"/>
            <w:tcBorders>
              <w:top w:val="single" w:sz="4" w:space="0" w:color="auto"/>
              <w:left w:val="double" w:sz="4" w:space="0" w:color="auto"/>
              <w:bottom w:val="single" w:sz="4" w:space="0" w:color="auto"/>
            </w:tcBorders>
          </w:tcPr>
          <w:p w14:paraId="5400C5FE" w14:textId="77777777" w:rsidR="00EF6B6F" w:rsidRPr="00CF0C88" w:rsidRDefault="00EF6B6F" w:rsidP="00EF6B6F">
            <w:pPr>
              <w:tabs>
                <w:tab w:val="decimal" w:pos="1587"/>
              </w:tabs>
              <w:rPr>
                <w:rFonts w:ascii="Calibri" w:hAnsi="Calibri" w:cs="Helvetica"/>
                <w:u w:val="single"/>
              </w:rPr>
            </w:pPr>
            <w:r w:rsidRPr="00CF0C88">
              <w:rPr>
                <w:rFonts w:ascii="Calibri" w:hAnsi="Calibri" w:cs="Helvetica"/>
                <w:u w:val="single"/>
              </w:rPr>
              <w:t xml:space="preserve">  (11</w:t>
            </w:r>
            <w:r w:rsidR="001968C1">
              <w:rPr>
                <w:rFonts w:ascii="Calibri" w:hAnsi="Calibri" w:cs="Helvetica"/>
                <w:u w:val="single"/>
              </w:rPr>
              <w:t>5</w:t>
            </w:r>
            <w:r w:rsidRPr="00CF0C88">
              <w:rPr>
                <w:rFonts w:ascii="Calibri" w:hAnsi="Calibri" w:cs="Helvetica"/>
                <w:u w:val="single"/>
              </w:rPr>
              <w:t>,</w:t>
            </w:r>
            <w:r w:rsidR="001968C1">
              <w:rPr>
                <w:rFonts w:ascii="Calibri" w:hAnsi="Calibri" w:cs="Helvetica"/>
                <w:u w:val="single"/>
              </w:rPr>
              <w:t>0</w:t>
            </w:r>
            <w:r w:rsidRPr="00CF0C88">
              <w:rPr>
                <w:rFonts w:ascii="Calibri" w:hAnsi="Calibri" w:cs="Helvetica"/>
                <w:u w:val="single"/>
              </w:rPr>
              <w:t>00</w:t>
            </w:r>
            <w:r w:rsidRPr="00CF0C88">
              <w:rPr>
                <w:rFonts w:ascii="Calibri" w:hAnsi="Calibri" w:cs="Helvetica"/>
              </w:rPr>
              <w:t>)</w:t>
            </w:r>
          </w:p>
        </w:tc>
      </w:tr>
      <w:tr w:rsidR="00EF6B6F" w:rsidRPr="00CF0C88" w14:paraId="0ECA37D3" w14:textId="77777777">
        <w:tc>
          <w:tcPr>
            <w:tcW w:w="5148" w:type="dxa"/>
            <w:tcBorders>
              <w:top w:val="single" w:sz="4" w:space="0" w:color="auto"/>
              <w:right w:val="double" w:sz="4" w:space="0" w:color="auto"/>
            </w:tcBorders>
          </w:tcPr>
          <w:p w14:paraId="0DD907E1" w14:textId="77777777" w:rsidR="00EF6B6F" w:rsidRPr="00CF0C88" w:rsidRDefault="00EF6B6F" w:rsidP="00EF6B6F">
            <w:pPr>
              <w:rPr>
                <w:rFonts w:ascii="Calibri" w:hAnsi="Calibri" w:cs="Helvetica"/>
              </w:rPr>
            </w:pPr>
            <w:r w:rsidRPr="00CF0C88">
              <w:rPr>
                <w:rFonts w:ascii="Calibri" w:hAnsi="Calibri" w:cs="Helvetica"/>
              </w:rPr>
              <w:t>Operating income</w:t>
            </w:r>
          </w:p>
        </w:tc>
        <w:tc>
          <w:tcPr>
            <w:tcW w:w="2308" w:type="dxa"/>
            <w:tcBorders>
              <w:top w:val="single" w:sz="4" w:space="0" w:color="auto"/>
              <w:left w:val="double" w:sz="4" w:space="0" w:color="auto"/>
              <w:right w:val="double" w:sz="4" w:space="0" w:color="auto"/>
            </w:tcBorders>
          </w:tcPr>
          <w:p w14:paraId="5A100CFE" w14:textId="77777777" w:rsidR="00EF6B6F" w:rsidRPr="00CF0C88" w:rsidRDefault="00EF6B6F" w:rsidP="00EF6B6F">
            <w:pPr>
              <w:tabs>
                <w:tab w:val="decimal" w:pos="1512"/>
              </w:tabs>
              <w:rPr>
                <w:rFonts w:ascii="Calibri" w:hAnsi="Calibri" w:cs="Helvetica"/>
              </w:rPr>
            </w:pPr>
          </w:p>
        </w:tc>
        <w:tc>
          <w:tcPr>
            <w:tcW w:w="1804" w:type="dxa"/>
            <w:tcBorders>
              <w:top w:val="single" w:sz="4" w:space="0" w:color="auto"/>
              <w:left w:val="double" w:sz="4" w:space="0" w:color="auto"/>
            </w:tcBorders>
          </w:tcPr>
          <w:p w14:paraId="34CF4657" w14:textId="77777777" w:rsidR="00EF6B6F" w:rsidRPr="00CF0C88" w:rsidRDefault="00EF6B6F" w:rsidP="00590CCA">
            <w:pPr>
              <w:tabs>
                <w:tab w:val="decimal" w:pos="1587"/>
              </w:tabs>
              <w:rPr>
                <w:rFonts w:ascii="Calibri" w:hAnsi="Calibri" w:cs="Helvetica"/>
                <w:u w:val="double"/>
              </w:rPr>
            </w:pPr>
            <w:r w:rsidRPr="00CF0C88">
              <w:rPr>
                <w:rFonts w:ascii="Calibri" w:hAnsi="Calibri" w:cs="Helvetica"/>
                <w:u w:val="double"/>
              </w:rPr>
              <w:t>$ 3</w:t>
            </w:r>
            <w:r w:rsidR="001968C1">
              <w:rPr>
                <w:rFonts w:ascii="Calibri" w:hAnsi="Calibri" w:cs="Helvetica"/>
                <w:u w:val="double"/>
              </w:rPr>
              <w:t>32</w:t>
            </w:r>
            <w:r w:rsidRPr="00CF0C88">
              <w:rPr>
                <w:rFonts w:ascii="Calibri" w:hAnsi="Calibri" w:cs="Helvetica"/>
                <w:u w:val="double"/>
              </w:rPr>
              <w:t>,</w:t>
            </w:r>
            <w:r w:rsidR="001968C1">
              <w:rPr>
                <w:rFonts w:ascii="Calibri" w:hAnsi="Calibri" w:cs="Helvetica"/>
                <w:u w:val="double"/>
              </w:rPr>
              <w:t>25</w:t>
            </w:r>
            <w:r w:rsidRPr="00CF0C88">
              <w:rPr>
                <w:rFonts w:ascii="Calibri" w:hAnsi="Calibri" w:cs="Helvetica"/>
                <w:u w:val="double"/>
              </w:rPr>
              <w:t>0</w:t>
            </w:r>
          </w:p>
        </w:tc>
      </w:tr>
    </w:tbl>
    <w:p w14:paraId="7ECC4050" w14:textId="77777777" w:rsidR="00EF6B6F" w:rsidRPr="00CF0C88" w:rsidRDefault="00EF6B6F" w:rsidP="00EF6B6F">
      <w:pPr>
        <w:rPr>
          <w:rFonts w:ascii="Calibri" w:hAnsi="Calibri" w:cs="Helvetica"/>
        </w:rPr>
      </w:pPr>
    </w:p>
    <w:p w14:paraId="7CCC32C5" w14:textId="77777777" w:rsidR="00EF6B6F" w:rsidRPr="00CF0C88" w:rsidRDefault="00EF6B6F" w:rsidP="00EF6B6F">
      <w:pPr>
        <w:rPr>
          <w:rFonts w:ascii="Calibri" w:hAnsi="Calibri" w:cs="Helvetica"/>
        </w:rPr>
      </w:pPr>
      <w:r w:rsidRPr="00CF0C88">
        <w:rPr>
          <w:rFonts w:ascii="Calibri" w:hAnsi="Calibri" w:cs="Helvetica"/>
        </w:rPr>
        <w:t>*purchases of $6</w:t>
      </w:r>
      <w:r w:rsidR="001968C1">
        <w:rPr>
          <w:rFonts w:ascii="Calibri" w:hAnsi="Calibri" w:cs="Helvetica"/>
        </w:rPr>
        <w:t>38</w:t>
      </w:r>
      <w:r w:rsidRPr="00CF0C88">
        <w:rPr>
          <w:rFonts w:ascii="Calibri" w:hAnsi="Calibri" w:cs="Helvetica"/>
        </w:rPr>
        <w:t>,000 + freight-in of $19,500 = $65</w:t>
      </w:r>
      <w:r w:rsidR="001968C1">
        <w:rPr>
          <w:rFonts w:ascii="Calibri" w:hAnsi="Calibri" w:cs="Helvetica"/>
        </w:rPr>
        <w:t>7</w:t>
      </w:r>
      <w:r w:rsidRPr="00CF0C88">
        <w:rPr>
          <w:rFonts w:ascii="Calibri" w:hAnsi="Calibri" w:cs="Helvetica"/>
        </w:rPr>
        <w:t>,500</w:t>
      </w:r>
    </w:p>
    <w:p w14:paraId="40C4BD8E" w14:textId="77777777" w:rsidR="00EF6B6F" w:rsidRDefault="00EF6B6F" w:rsidP="00EF6B6F">
      <w:pPr>
        <w:jc w:val="right"/>
        <w:rPr>
          <w:rFonts w:ascii="Calibri" w:hAnsi="Calibri" w:cs="Helvetica"/>
          <w:b/>
          <w:sz w:val="24"/>
          <w:szCs w:val="24"/>
        </w:rPr>
      </w:pPr>
    </w:p>
    <w:p w14:paraId="56A8D284"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(5-10 min.)  </w:t>
      </w:r>
      <w:r>
        <w:rPr>
          <w:rFonts w:ascii="Calibri" w:hAnsi="Calibri" w:cs="Helvetica"/>
          <w:b/>
          <w:sz w:val="24"/>
          <w:szCs w:val="24"/>
        </w:rPr>
        <w:t>E2</w:t>
      </w:r>
      <w:r w:rsidRPr="00CF0C88">
        <w:rPr>
          <w:rFonts w:ascii="Calibri" w:hAnsi="Calibri" w:cs="Helvetica"/>
          <w:b/>
          <w:sz w:val="24"/>
          <w:szCs w:val="24"/>
        </w:rPr>
        <w:t>-2</w:t>
      </w:r>
      <w:r w:rsidR="00666DCE">
        <w:rPr>
          <w:rFonts w:ascii="Calibri" w:hAnsi="Calibri" w:cs="Helvetica"/>
          <w:b/>
          <w:sz w:val="24"/>
          <w:szCs w:val="24"/>
        </w:rPr>
        <w:t>5</w:t>
      </w:r>
      <w:r w:rsidRPr="00CF0C88">
        <w:rPr>
          <w:rFonts w:ascii="Calibri" w:hAnsi="Calibri" w:cs="Helvetica"/>
          <w:b/>
          <w:sz w:val="24"/>
          <w:szCs w:val="24"/>
        </w:rPr>
        <w:t>A</w:t>
      </w:r>
    </w:p>
    <w:p w14:paraId="25A0FB4E" w14:textId="77777777" w:rsidR="00EF6B6F" w:rsidRPr="00CF0C88" w:rsidRDefault="00EF6B6F" w:rsidP="00EF6B6F">
      <w:pPr>
        <w:rPr>
          <w:rFonts w:ascii="Calibri" w:hAnsi="Calibri" w:cs="Helvetica"/>
          <w:b/>
          <w:sz w:val="24"/>
          <w:szCs w:val="24"/>
        </w:rPr>
      </w:pPr>
    </w:p>
    <w:tbl>
      <w:tblPr>
        <w:tblW w:w="8385" w:type="dxa"/>
        <w:tblInd w:w="93" w:type="dxa"/>
        <w:tblLook w:val="04A0" w:firstRow="1" w:lastRow="0" w:firstColumn="1" w:lastColumn="0" w:noHBand="0" w:noVBand="1"/>
      </w:tblPr>
      <w:tblGrid>
        <w:gridCol w:w="5725"/>
        <w:gridCol w:w="2660"/>
      </w:tblGrid>
      <w:tr w:rsidR="00EF6B6F" w:rsidRPr="00AA2881" w14:paraId="518E4889" w14:textId="77777777">
        <w:trPr>
          <w:trHeight w:val="300"/>
        </w:trPr>
        <w:tc>
          <w:tcPr>
            <w:tcW w:w="5725" w:type="dxa"/>
            <w:tcBorders>
              <w:top w:val="nil"/>
              <w:left w:val="nil"/>
              <w:bottom w:val="nil"/>
              <w:right w:val="nil"/>
            </w:tcBorders>
            <w:shd w:val="clear" w:color="auto" w:fill="auto"/>
            <w:noWrap/>
            <w:vAlign w:val="center"/>
          </w:tcPr>
          <w:p w14:paraId="2BD5A1A6"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Calculation of </w:t>
            </w:r>
            <w:r w:rsidR="008B295E" w:rsidRPr="00EA090E">
              <w:rPr>
                <w:rFonts w:ascii="Calibri" w:hAnsi="Calibri" w:cs="Calibri"/>
                <w:b/>
                <w:bCs/>
                <w:color w:val="000000"/>
              </w:rPr>
              <w:t>d</w:t>
            </w:r>
            <w:r w:rsidRPr="00EA090E">
              <w:rPr>
                <w:rFonts w:ascii="Calibri" w:hAnsi="Calibri" w:cs="Calibri"/>
                <w:b/>
                <w:bCs/>
                <w:color w:val="000000"/>
              </w:rPr>
              <w:t xml:space="preserve">irect </w:t>
            </w:r>
            <w:r w:rsidR="008B295E" w:rsidRPr="00EA090E">
              <w:rPr>
                <w:rFonts w:ascii="Calibri" w:hAnsi="Calibri" w:cs="Calibri"/>
                <w:b/>
                <w:bCs/>
                <w:color w:val="000000"/>
              </w:rPr>
              <w:t>m</w:t>
            </w:r>
            <w:r w:rsidRPr="00EA090E">
              <w:rPr>
                <w:rFonts w:ascii="Calibri" w:hAnsi="Calibri" w:cs="Calibri"/>
                <w:b/>
                <w:bCs/>
                <w:color w:val="000000"/>
              </w:rPr>
              <w:t xml:space="preserve">aterials </w:t>
            </w:r>
            <w:r w:rsidR="008B295E" w:rsidRPr="00EA090E">
              <w:rPr>
                <w:rFonts w:ascii="Calibri" w:hAnsi="Calibri" w:cs="Calibri"/>
                <w:b/>
                <w:bCs/>
                <w:color w:val="000000"/>
              </w:rPr>
              <w:t>u</w:t>
            </w:r>
            <w:r w:rsidRPr="00EA090E">
              <w:rPr>
                <w:rFonts w:ascii="Calibri" w:hAnsi="Calibri" w:cs="Calibri"/>
                <w:b/>
                <w:bCs/>
                <w:color w:val="000000"/>
              </w:rPr>
              <w:t>sed</w:t>
            </w:r>
          </w:p>
        </w:tc>
        <w:tc>
          <w:tcPr>
            <w:tcW w:w="2660" w:type="dxa"/>
            <w:tcBorders>
              <w:top w:val="nil"/>
              <w:left w:val="nil"/>
              <w:bottom w:val="nil"/>
              <w:right w:val="nil"/>
            </w:tcBorders>
            <w:shd w:val="clear" w:color="auto" w:fill="auto"/>
            <w:noWrap/>
            <w:vAlign w:val="bottom"/>
          </w:tcPr>
          <w:p w14:paraId="3DA72DA1" w14:textId="77777777" w:rsidR="00EF6B6F" w:rsidRPr="00AA2881" w:rsidRDefault="00EF6B6F" w:rsidP="00EF6B6F">
            <w:pPr>
              <w:rPr>
                <w:rFonts w:ascii="Calibri" w:hAnsi="Calibri"/>
                <w:color w:val="000000"/>
              </w:rPr>
            </w:pPr>
          </w:p>
        </w:tc>
      </w:tr>
      <w:tr w:rsidR="00EF6B6F" w:rsidRPr="00AA2881" w14:paraId="625D5F0A" w14:textId="77777777">
        <w:trPr>
          <w:trHeight w:val="300"/>
        </w:trPr>
        <w:tc>
          <w:tcPr>
            <w:tcW w:w="5725" w:type="dxa"/>
            <w:tcBorders>
              <w:top w:val="nil"/>
              <w:left w:val="nil"/>
              <w:bottom w:val="nil"/>
              <w:right w:val="nil"/>
            </w:tcBorders>
            <w:shd w:val="clear" w:color="auto" w:fill="auto"/>
            <w:noWrap/>
            <w:vAlign w:val="center"/>
          </w:tcPr>
          <w:p w14:paraId="5A81A1CF"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raw materials inventory</w:t>
            </w:r>
          </w:p>
        </w:tc>
        <w:tc>
          <w:tcPr>
            <w:tcW w:w="2660" w:type="dxa"/>
            <w:tcBorders>
              <w:top w:val="nil"/>
              <w:left w:val="nil"/>
              <w:bottom w:val="nil"/>
              <w:right w:val="nil"/>
            </w:tcBorders>
            <w:shd w:val="clear" w:color="auto" w:fill="auto"/>
            <w:noWrap/>
            <w:vAlign w:val="center"/>
          </w:tcPr>
          <w:p w14:paraId="3A296D92" w14:textId="77777777" w:rsidR="00EF6B6F" w:rsidRPr="00EA090E" w:rsidRDefault="00EF6B6F" w:rsidP="00EF6B6F">
            <w:pPr>
              <w:rPr>
                <w:rFonts w:ascii="Calibri" w:hAnsi="Calibri"/>
                <w:color w:val="000000"/>
              </w:rPr>
            </w:pPr>
            <w:r w:rsidRPr="00EA090E">
              <w:rPr>
                <w:rFonts w:ascii="Calibri" w:hAnsi="Calibri" w:cs="Calibri"/>
                <w:color w:val="000000"/>
              </w:rPr>
              <w:t xml:space="preserve"> $                         17,000 </w:t>
            </w:r>
          </w:p>
        </w:tc>
      </w:tr>
      <w:tr w:rsidR="00EF6B6F" w:rsidRPr="00AA2881" w14:paraId="45655535" w14:textId="77777777">
        <w:trPr>
          <w:trHeight w:val="315"/>
        </w:trPr>
        <w:tc>
          <w:tcPr>
            <w:tcW w:w="5725" w:type="dxa"/>
            <w:tcBorders>
              <w:top w:val="nil"/>
              <w:left w:val="nil"/>
              <w:bottom w:val="nil"/>
              <w:right w:val="nil"/>
            </w:tcBorders>
            <w:shd w:val="clear" w:color="auto" w:fill="auto"/>
            <w:noWrap/>
            <w:vAlign w:val="center"/>
          </w:tcPr>
          <w:p w14:paraId="3313FD24" w14:textId="77777777" w:rsidR="00EF6B6F" w:rsidRPr="00EA090E" w:rsidRDefault="00EF6B6F" w:rsidP="00446285">
            <w:pPr>
              <w:rPr>
                <w:rFonts w:ascii="Calibri" w:hAnsi="Calibri"/>
                <w:color w:val="000000"/>
              </w:rPr>
            </w:pPr>
            <w:r w:rsidRPr="00EA090E">
              <w:rPr>
                <w:rFonts w:ascii="Calibri" w:hAnsi="Calibri" w:cs="Calibri"/>
                <w:color w:val="000000"/>
              </w:rPr>
              <w:t>Plus: Purchases of direct materials</w:t>
            </w:r>
          </w:p>
        </w:tc>
        <w:tc>
          <w:tcPr>
            <w:tcW w:w="2660" w:type="dxa"/>
            <w:tcBorders>
              <w:top w:val="nil"/>
              <w:left w:val="nil"/>
              <w:bottom w:val="single" w:sz="8" w:space="0" w:color="auto"/>
              <w:right w:val="nil"/>
            </w:tcBorders>
            <w:shd w:val="clear" w:color="auto" w:fill="auto"/>
            <w:noWrap/>
            <w:vAlign w:val="center"/>
          </w:tcPr>
          <w:p w14:paraId="20E3273F"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0B1BD3" w:rsidRPr="00EA090E">
              <w:rPr>
                <w:rFonts w:ascii="Calibri" w:hAnsi="Calibri" w:cs="Calibri"/>
                <w:color w:val="000000"/>
              </w:rPr>
              <w:t>55</w:t>
            </w:r>
            <w:r w:rsidRPr="00EA090E">
              <w:rPr>
                <w:rFonts w:ascii="Calibri" w:hAnsi="Calibri" w:cs="Calibri"/>
                <w:color w:val="000000"/>
              </w:rPr>
              <w:t xml:space="preserve">,000 </w:t>
            </w:r>
          </w:p>
        </w:tc>
      </w:tr>
      <w:tr w:rsidR="00EF6B6F" w:rsidRPr="00AA2881" w14:paraId="1E0FE03C" w14:textId="77777777">
        <w:trPr>
          <w:trHeight w:val="300"/>
        </w:trPr>
        <w:tc>
          <w:tcPr>
            <w:tcW w:w="5725" w:type="dxa"/>
            <w:tcBorders>
              <w:top w:val="nil"/>
              <w:left w:val="nil"/>
              <w:bottom w:val="nil"/>
              <w:right w:val="nil"/>
            </w:tcBorders>
            <w:shd w:val="clear" w:color="auto" w:fill="auto"/>
            <w:noWrap/>
            <w:vAlign w:val="center"/>
          </w:tcPr>
          <w:p w14:paraId="5B82AA5E" w14:textId="77777777" w:rsidR="00EF6B6F" w:rsidRPr="00EA090E" w:rsidRDefault="00EF6B6F" w:rsidP="00EF6B6F">
            <w:pPr>
              <w:rPr>
                <w:rFonts w:ascii="Calibri" w:hAnsi="Calibri"/>
                <w:color w:val="000000"/>
              </w:rPr>
            </w:pPr>
            <w:r w:rsidRPr="00EA090E">
              <w:rPr>
                <w:rFonts w:ascii="Calibri" w:hAnsi="Calibri" w:cs="Calibri"/>
                <w:color w:val="000000"/>
              </w:rPr>
              <w:t>Materials available for use</w:t>
            </w:r>
          </w:p>
        </w:tc>
        <w:tc>
          <w:tcPr>
            <w:tcW w:w="2660" w:type="dxa"/>
            <w:tcBorders>
              <w:top w:val="nil"/>
              <w:left w:val="nil"/>
              <w:bottom w:val="nil"/>
              <w:right w:val="nil"/>
            </w:tcBorders>
            <w:shd w:val="clear" w:color="auto" w:fill="auto"/>
            <w:noWrap/>
            <w:vAlign w:val="center"/>
          </w:tcPr>
          <w:p w14:paraId="3ECEC95E"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0B1BD3" w:rsidRPr="00EA090E">
              <w:rPr>
                <w:rFonts w:ascii="Calibri" w:hAnsi="Calibri" w:cs="Calibri"/>
                <w:color w:val="000000"/>
              </w:rPr>
              <w:t>72</w:t>
            </w:r>
            <w:r w:rsidRPr="00EA090E">
              <w:rPr>
                <w:rFonts w:ascii="Calibri" w:hAnsi="Calibri" w:cs="Calibri"/>
                <w:color w:val="000000"/>
              </w:rPr>
              <w:t xml:space="preserve">,000 </w:t>
            </w:r>
          </w:p>
        </w:tc>
      </w:tr>
      <w:tr w:rsidR="00EF6B6F" w:rsidRPr="00AA2881" w14:paraId="1AD6E461" w14:textId="77777777">
        <w:trPr>
          <w:trHeight w:val="315"/>
        </w:trPr>
        <w:tc>
          <w:tcPr>
            <w:tcW w:w="5725" w:type="dxa"/>
            <w:tcBorders>
              <w:top w:val="nil"/>
              <w:left w:val="nil"/>
              <w:bottom w:val="nil"/>
              <w:right w:val="nil"/>
            </w:tcBorders>
            <w:shd w:val="clear" w:color="auto" w:fill="auto"/>
            <w:noWrap/>
            <w:vAlign w:val="center"/>
          </w:tcPr>
          <w:p w14:paraId="621A2367"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raw materials inventory</w:t>
            </w:r>
          </w:p>
        </w:tc>
        <w:tc>
          <w:tcPr>
            <w:tcW w:w="2660" w:type="dxa"/>
            <w:tcBorders>
              <w:top w:val="nil"/>
              <w:left w:val="nil"/>
              <w:bottom w:val="nil"/>
              <w:right w:val="nil"/>
            </w:tcBorders>
            <w:shd w:val="clear" w:color="auto" w:fill="auto"/>
            <w:noWrap/>
            <w:vAlign w:val="center"/>
          </w:tcPr>
          <w:p w14:paraId="1FCD1CCF"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6C4710" w:rsidRPr="00EA090E">
              <w:rPr>
                <w:rFonts w:ascii="Calibri" w:hAnsi="Calibri" w:cs="Calibri"/>
                <w:color w:val="000000"/>
              </w:rPr>
              <w:t xml:space="preserve"> </w:t>
            </w:r>
            <w:r w:rsidRPr="00EA090E">
              <w:rPr>
                <w:rFonts w:ascii="Calibri" w:hAnsi="Calibri" w:cs="Calibri"/>
                <w:color w:val="000000"/>
              </w:rPr>
              <w:t>(1</w:t>
            </w:r>
            <w:r w:rsidR="000B1BD3" w:rsidRPr="00EA090E">
              <w:rPr>
                <w:rFonts w:ascii="Calibri" w:hAnsi="Calibri" w:cs="Calibri"/>
                <w:color w:val="000000"/>
              </w:rPr>
              <w:t>2</w:t>
            </w:r>
            <w:r w:rsidRPr="00EA090E">
              <w:rPr>
                <w:rFonts w:ascii="Calibri" w:hAnsi="Calibri" w:cs="Calibri"/>
                <w:color w:val="000000"/>
              </w:rPr>
              <w:t>,000)</w:t>
            </w:r>
          </w:p>
        </w:tc>
      </w:tr>
      <w:tr w:rsidR="00EF6B6F" w:rsidRPr="00AA2881" w14:paraId="486C9A2B" w14:textId="77777777">
        <w:trPr>
          <w:trHeight w:val="315"/>
        </w:trPr>
        <w:tc>
          <w:tcPr>
            <w:tcW w:w="5725" w:type="dxa"/>
            <w:tcBorders>
              <w:top w:val="nil"/>
              <w:left w:val="nil"/>
              <w:bottom w:val="nil"/>
              <w:right w:val="nil"/>
            </w:tcBorders>
            <w:shd w:val="clear" w:color="auto" w:fill="auto"/>
            <w:noWrap/>
            <w:vAlign w:val="center"/>
          </w:tcPr>
          <w:p w14:paraId="41041309" w14:textId="77777777" w:rsidR="00EF6B6F" w:rsidRPr="00EA090E" w:rsidRDefault="00EF6B6F" w:rsidP="00EF6B6F">
            <w:pPr>
              <w:rPr>
                <w:rFonts w:ascii="Calibri" w:hAnsi="Calibri"/>
                <w:color w:val="000000"/>
              </w:rPr>
            </w:pPr>
            <w:r w:rsidRPr="00EA090E">
              <w:rPr>
                <w:rFonts w:ascii="Calibri" w:hAnsi="Calibri" w:cs="Calibri"/>
                <w:color w:val="000000"/>
              </w:rPr>
              <w:t>Direct materials used</w:t>
            </w:r>
          </w:p>
        </w:tc>
        <w:tc>
          <w:tcPr>
            <w:tcW w:w="2660" w:type="dxa"/>
            <w:tcBorders>
              <w:top w:val="single" w:sz="8" w:space="0" w:color="auto"/>
              <w:left w:val="nil"/>
              <w:bottom w:val="double" w:sz="6" w:space="0" w:color="auto"/>
              <w:right w:val="nil"/>
            </w:tcBorders>
            <w:shd w:val="clear" w:color="auto" w:fill="auto"/>
            <w:noWrap/>
            <w:vAlign w:val="center"/>
          </w:tcPr>
          <w:p w14:paraId="545B2A24" w14:textId="77777777" w:rsidR="00EF6B6F" w:rsidRPr="00EA090E" w:rsidRDefault="00EF6B6F" w:rsidP="00EF6B6F">
            <w:pPr>
              <w:rPr>
                <w:rFonts w:ascii="Calibri" w:hAnsi="Calibri"/>
                <w:color w:val="000000"/>
              </w:rPr>
            </w:pPr>
            <w:r w:rsidRPr="00EA090E">
              <w:rPr>
                <w:rFonts w:ascii="Calibri" w:hAnsi="Calibri" w:cs="Calibri"/>
                <w:color w:val="000000"/>
              </w:rPr>
              <w:t xml:space="preserve"> $                         6</w:t>
            </w:r>
            <w:r w:rsidR="000B1BD3" w:rsidRPr="00EA090E">
              <w:rPr>
                <w:rFonts w:ascii="Calibri" w:hAnsi="Calibri" w:cs="Calibri"/>
                <w:color w:val="000000"/>
              </w:rPr>
              <w:t>0</w:t>
            </w:r>
            <w:r w:rsidRPr="00EA090E">
              <w:rPr>
                <w:rFonts w:ascii="Calibri" w:hAnsi="Calibri" w:cs="Calibri"/>
                <w:color w:val="000000"/>
              </w:rPr>
              <w:t xml:space="preserve">,000 </w:t>
            </w:r>
          </w:p>
        </w:tc>
      </w:tr>
      <w:tr w:rsidR="00EF6B6F" w:rsidRPr="00AA2881" w14:paraId="2229EC86" w14:textId="77777777">
        <w:trPr>
          <w:trHeight w:val="315"/>
        </w:trPr>
        <w:tc>
          <w:tcPr>
            <w:tcW w:w="5725" w:type="dxa"/>
            <w:tcBorders>
              <w:top w:val="nil"/>
              <w:left w:val="nil"/>
              <w:bottom w:val="nil"/>
              <w:right w:val="nil"/>
            </w:tcBorders>
            <w:shd w:val="clear" w:color="auto" w:fill="auto"/>
            <w:noWrap/>
            <w:vAlign w:val="bottom"/>
          </w:tcPr>
          <w:p w14:paraId="09633D77"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2660" w:type="dxa"/>
            <w:tcBorders>
              <w:top w:val="nil"/>
              <w:left w:val="nil"/>
              <w:bottom w:val="nil"/>
              <w:right w:val="nil"/>
            </w:tcBorders>
            <w:shd w:val="clear" w:color="auto" w:fill="auto"/>
            <w:noWrap/>
            <w:vAlign w:val="bottom"/>
          </w:tcPr>
          <w:p w14:paraId="3F39A98A" w14:textId="77777777" w:rsidR="00EF6B6F" w:rsidRPr="00AA2881" w:rsidRDefault="00EF6B6F" w:rsidP="00EF6B6F">
            <w:pPr>
              <w:keepLines/>
              <w:widowControl w:val="0"/>
              <w:suppressAutoHyphens/>
              <w:spacing w:line="480" w:lineRule="auto"/>
              <w:jc w:val="both"/>
              <w:rPr>
                <w:rFonts w:ascii="Calibri" w:hAnsi="Calibri"/>
                <w:color w:val="000000"/>
              </w:rPr>
            </w:pPr>
          </w:p>
        </w:tc>
      </w:tr>
      <w:tr w:rsidR="00EF6B6F" w:rsidRPr="00AA2881" w14:paraId="2B928340" w14:textId="77777777">
        <w:trPr>
          <w:trHeight w:val="300"/>
        </w:trPr>
        <w:tc>
          <w:tcPr>
            <w:tcW w:w="5725" w:type="dxa"/>
            <w:tcBorders>
              <w:top w:val="nil"/>
              <w:left w:val="nil"/>
              <w:bottom w:val="nil"/>
              <w:right w:val="nil"/>
            </w:tcBorders>
            <w:shd w:val="clear" w:color="auto" w:fill="auto"/>
            <w:noWrap/>
            <w:vAlign w:val="center"/>
          </w:tcPr>
          <w:p w14:paraId="3D639EE8"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Schedule of </w:t>
            </w:r>
            <w:r w:rsidR="008B295E" w:rsidRPr="00EA090E">
              <w:rPr>
                <w:rFonts w:ascii="Calibri" w:hAnsi="Calibri" w:cs="Calibri"/>
                <w:b/>
                <w:bCs/>
                <w:color w:val="000000"/>
              </w:rPr>
              <w:t xml:space="preserve">cost </w:t>
            </w:r>
            <w:r w:rsidRPr="00EA090E">
              <w:rPr>
                <w:rFonts w:ascii="Calibri" w:hAnsi="Calibri" w:cs="Calibri"/>
                <w:b/>
                <w:bCs/>
                <w:color w:val="000000"/>
              </w:rPr>
              <w:t xml:space="preserve">of </w:t>
            </w:r>
            <w:r w:rsidR="008B295E" w:rsidRPr="00EA090E">
              <w:rPr>
                <w:rFonts w:ascii="Calibri" w:hAnsi="Calibri" w:cs="Calibri"/>
                <w:b/>
                <w:bCs/>
                <w:color w:val="000000"/>
              </w:rPr>
              <w:t>goods manufactured</w:t>
            </w:r>
          </w:p>
        </w:tc>
        <w:tc>
          <w:tcPr>
            <w:tcW w:w="2660" w:type="dxa"/>
            <w:tcBorders>
              <w:top w:val="nil"/>
              <w:left w:val="nil"/>
              <w:bottom w:val="nil"/>
              <w:right w:val="nil"/>
            </w:tcBorders>
            <w:shd w:val="clear" w:color="auto" w:fill="auto"/>
            <w:noWrap/>
            <w:vAlign w:val="bottom"/>
          </w:tcPr>
          <w:p w14:paraId="31D3F609" w14:textId="77777777" w:rsidR="00EF6B6F" w:rsidRPr="00AA2881" w:rsidRDefault="00EF6B6F" w:rsidP="00EF6B6F">
            <w:pPr>
              <w:rPr>
                <w:rFonts w:ascii="Calibri" w:hAnsi="Calibri"/>
                <w:color w:val="000000"/>
              </w:rPr>
            </w:pPr>
          </w:p>
        </w:tc>
      </w:tr>
      <w:tr w:rsidR="00EF6B6F" w:rsidRPr="00AA2881" w14:paraId="3955FBA3" w14:textId="77777777">
        <w:trPr>
          <w:trHeight w:val="300"/>
        </w:trPr>
        <w:tc>
          <w:tcPr>
            <w:tcW w:w="5725" w:type="dxa"/>
            <w:tcBorders>
              <w:top w:val="nil"/>
              <w:left w:val="nil"/>
              <w:bottom w:val="nil"/>
              <w:right w:val="nil"/>
            </w:tcBorders>
            <w:shd w:val="clear" w:color="auto" w:fill="auto"/>
            <w:noWrap/>
            <w:vAlign w:val="center"/>
          </w:tcPr>
          <w:p w14:paraId="2EC1E8C5"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2660" w:type="dxa"/>
            <w:tcBorders>
              <w:top w:val="nil"/>
              <w:left w:val="nil"/>
              <w:bottom w:val="nil"/>
              <w:right w:val="nil"/>
            </w:tcBorders>
            <w:shd w:val="clear" w:color="auto" w:fill="auto"/>
            <w:noWrap/>
            <w:vAlign w:val="center"/>
          </w:tcPr>
          <w:p w14:paraId="600BA215" w14:textId="77777777" w:rsidR="00EF6B6F" w:rsidRPr="00EA090E" w:rsidRDefault="00EF6B6F" w:rsidP="00590CCA">
            <w:pPr>
              <w:rPr>
                <w:rFonts w:ascii="Calibri" w:hAnsi="Calibri"/>
                <w:color w:val="000000"/>
              </w:rPr>
            </w:pPr>
            <w:r w:rsidRPr="00EA090E">
              <w:rPr>
                <w:rFonts w:ascii="Calibri" w:hAnsi="Calibri" w:cs="Calibri"/>
                <w:color w:val="000000"/>
              </w:rPr>
              <w:t xml:space="preserve"> $                         2</w:t>
            </w:r>
            <w:r w:rsidR="000B1BD3" w:rsidRPr="00EA090E">
              <w:rPr>
                <w:rFonts w:ascii="Calibri" w:hAnsi="Calibri" w:cs="Calibri"/>
                <w:color w:val="000000"/>
              </w:rPr>
              <w:t>2</w:t>
            </w:r>
            <w:r w:rsidRPr="00EA090E">
              <w:rPr>
                <w:rFonts w:ascii="Calibri" w:hAnsi="Calibri" w:cs="Calibri"/>
                <w:color w:val="000000"/>
              </w:rPr>
              <w:t xml:space="preserve">,000 </w:t>
            </w:r>
          </w:p>
        </w:tc>
      </w:tr>
      <w:tr w:rsidR="00EF6B6F" w:rsidRPr="00AA2881" w14:paraId="44971768" w14:textId="77777777">
        <w:trPr>
          <w:trHeight w:val="300"/>
        </w:trPr>
        <w:tc>
          <w:tcPr>
            <w:tcW w:w="5725" w:type="dxa"/>
            <w:tcBorders>
              <w:top w:val="nil"/>
              <w:left w:val="nil"/>
              <w:bottom w:val="nil"/>
              <w:right w:val="nil"/>
            </w:tcBorders>
            <w:shd w:val="clear" w:color="auto" w:fill="auto"/>
            <w:noWrap/>
            <w:vAlign w:val="center"/>
          </w:tcPr>
          <w:p w14:paraId="32A3674B" w14:textId="77777777" w:rsidR="00EF6B6F" w:rsidRPr="00EA090E" w:rsidRDefault="00EF6B6F" w:rsidP="00EF6B6F">
            <w:pPr>
              <w:rPr>
                <w:rFonts w:ascii="Calibri" w:hAnsi="Calibri"/>
                <w:color w:val="000000"/>
              </w:rPr>
            </w:pPr>
            <w:r w:rsidRPr="00EA090E">
              <w:rPr>
                <w:rFonts w:ascii="Calibri" w:hAnsi="Calibri" w:cs="Calibri"/>
                <w:color w:val="000000"/>
              </w:rPr>
              <w:t>Plus: Manufacturing costs incurred</w:t>
            </w:r>
          </w:p>
        </w:tc>
        <w:tc>
          <w:tcPr>
            <w:tcW w:w="2660" w:type="dxa"/>
            <w:tcBorders>
              <w:top w:val="nil"/>
              <w:left w:val="nil"/>
              <w:bottom w:val="nil"/>
              <w:right w:val="nil"/>
            </w:tcBorders>
            <w:shd w:val="clear" w:color="auto" w:fill="auto"/>
            <w:noWrap/>
            <w:vAlign w:val="bottom"/>
          </w:tcPr>
          <w:p w14:paraId="41BE823C" w14:textId="77777777" w:rsidR="00EF6B6F" w:rsidRPr="00AA2881" w:rsidRDefault="00EF6B6F" w:rsidP="00EF6B6F">
            <w:pPr>
              <w:rPr>
                <w:rFonts w:ascii="Calibri" w:hAnsi="Calibri"/>
                <w:color w:val="000000"/>
              </w:rPr>
            </w:pPr>
          </w:p>
        </w:tc>
      </w:tr>
      <w:tr w:rsidR="00EF6B6F" w:rsidRPr="00AA2881" w14:paraId="5E350B8C" w14:textId="77777777">
        <w:trPr>
          <w:trHeight w:val="300"/>
        </w:trPr>
        <w:tc>
          <w:tcPr>
            <w:tcW w:w="5725" w:type="dxa"/>
            <w:tcBorders>
              <w:top w:val="nil"/>
              <w:left w:val="nil"/>
              <w:bottom w:val="nil"/>
              <w:right w:val="nil"/>
            </w:tcBorders>
            <w:shd w:val="clear" w:color="auto" w:fill="auto"/>
            <w:noWrap/>
            <w:vAlign w:val="center"/>
          </w:tcPr>
          <w:p w14:paraId="7369C1ED"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materials used (from previous schedule)</w:t>
            </w:r>
          </w:p>
        </w:tc>
        <w:tc>
          <w:tcPr>
            <w:tcW w:w="2660" w:type="dxa"/>
            <w:tcBorders>
              <w:top w:val="nil"/>
              <w:left w:val="nil"/>
              <w:bottom w:val="nil"/>
              <w:right w:val="nil"/>
            </w:tcBorders>
            <w:shd w:val="clear" w:color="auto" w:fill="auto"/>
            <w:noWrap/>
            <w:vAlign w:val="center"/>
          </w:tcPr>
          <w:p w14:paraId="3B419670" w14:textId="77777777" w:rsidR="00EF6B6F" w:rsidRPr="00EA090E" w:rsidRDefault="00EF6B6F" w:rsidP="00EF6B6F">
            <w:pPr>
              <w:rPr>
                <w:rFonts w:ascii="Calibri" w:hAnsi="Calibri"/>
                <w:color w:val="000000"/>
              </w:rPr>
            </w:pPr>
            <w:r w:rsidRPr="00EA090E">
              <w:rPr>
                <w:rFonts w:ascii="Calibri" w:hAnsi="Calibri" w:cs="Calibri"/>
                <w:color w:val="000000"/>
              </w:rPr>
              <w:t xml:space="preserve">                            6</w:t>
            </w:r>
            <w:r w:rsidR="000B1BD3" w:rsidRPr="00EA090E">
              <w:rPr>
                <w:rFonts w:ascii="Calibri" w:hAnsi="Calibri" w:cs="Calibri"/>
                <w:color w:val="000000"/>
              </w:rPr>
              <w:t>0</w:t>
            </w:r>
            <w:r w:rsidRPr="00EA090E">
              <w:rPr>
                <w:rFonts w:ascii="Calibri" w:hAnsi="Calibri" w:cs="Calibri"/>
                <w:color w:val="000000"/>
              </w:rPr>
              <w:t xml:space="preserve">,000 </w:t>
            </w:r>
          </w:p>
        </w:tc>
      </w:tr>
      <w:tr w:rsidR="00EF6B6F" w:rsidRPr="00AA2881" w14:paraId="366D9D77" w14:textId="77777777">
        <w:trPr>
          <w:trHeight w:val="300"/>
        </w:trPr>
        <w:tc>
          <w:tcPr>
            <w:tcW w:w="5725" w:type="dxa"/>
            <w:tcBorders>
              <w:top w:val="nil"/>
              <w:left w:val="nil"/>
              <w:bottom w:val="nil"/>
              <w:right w:val="nil"/>
            </w:tcBorders>
            <w:shd w:val="clear" w:color="auto" w:fill="auto"/>
            <w:noWrap/>
            <w:vAlign w:val="center"/>
          </w:tcPr>
          <w:p w14:paraId="3408D0ED"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labor</w:t>
            </w:r>
          </w:p>
        </w:tc>
        <w:tc>
          <w:tcPr>
            <w:tcW w:w="2660" w:type="dxa"/>
            <w:tcBorders>
              <w:top w:val="nil"/>
              <w:left w:val="nil"/>
              <w:bottom w:val="nil"/>
              <w:right w:val="nil"/>
            </w:tcBorders>
            <w:shd w:val="clear" w:color="auto" w:fill="auto"/>
            <w:noWrap/>
            <w:vAlign w:val="center"/>
          </w:tcPr>
          <w:p w14:paraId="5143F07C" w14:textId="77777777" w:rsidR="00EF6B6F" w:rsidRPr="00EA090E" w:rsidRDefault="00EF6B6F" w:rsidP="00EF6B6F">
            <w:pPr>
              <w:rPr>
                <w:rFonts w:ascii="Calibri" w:hAnsi="Calibri"/>
                <w:color w:val="000000"/>
              </w:rPr>
            </w:pPr>
            <w:r w:rsidRPr="00EA090E">
              <w:rPr>
                <w:rFonts w:ascii="Calibri" w:hAnsi="Calibri" w:cs="Calibri"/>
                <w:color w:val="000000"/>
              </w:rPr>
              <w:t xml:space="preserve">                          12</w:t>
            </w:r>
            <w:r w:rsidR="000B1BD3" w:rsidRPr="00EA090E">
              <w:rPr>
                <w:rFonts w:ascii="Calibri" w:hAnsi="Calibri" w:cs="Calibri"/>
                <w:color w:val="000000"/>
              </w:rPr>
              <w:t>1</w:t>
            </w:r>
            <w:r w:rsidRPr="00EA090E">
              <w:rPr>
                <w:rFonts w:ascii="Calibri" w:hAnsi="Calibri" w:cs="Calibri"/>
                <w:color w:val="000000"/>
              </w:rPr>
              <w:t xml:space="preserve">,000 </w:t>
            </w:r>
          </w:p>
        </w:tc>
      </w:tr>
      <w:tr w:rsidR="00EF6B6F" w:rsidRPr="00AA2881" w14:paraId="64E1BA2E" w14:textId="77777777">
        <w:trPr>
          <w:trHeight w:val="315"/>
        </w:trPr>
        <w:tc>
          <w:tcPr>
            <w:tcW w:w="5725" w:type="dxa"/>
            <w:tcBorders>
              <w:top w:val="nil"/>
              <w:left w:val="nil"/>
              <w:bottom w:val="nil"/>
              <w:right w:val="nil"/>
            </w:tcBorders>
            <w:shd w:val="clear" w:color="auto" w:fill="auto"/>
            <w:noWrap/>
            <w:vAlign w:val="center"/>
          </w:tcPr>
          <w:p w14:paraId="263E9E99" w14:textId="77777777" w:rsidR="00EF6B6F" w:rsidRPr="00EA090E" w:rsidRDefault="00EF6B6F" w:rsidP="00EF6B6F">
            <w:pPr>
              <w:rPr>
                <w:rFonts w:ascii="Calibri" w:hAnsi="Calibri"/>
                <w:color w:val="000000"/>
              </w:rPr>
            </w:pPr>
            <w:r w:rsidRPr="00EA090E">
              <w:rPr>
                <w:rFonts w:ascii="Calibri" w:hAnsi="Calibri" w:cs="Calibri"/>
                <w:color w:val="000000"/>
              </w:rPr>
              <w:t xml:space="preserve">     Manufacturing overhead</w:t>
            </w:r>
          </w:p>
        </w:tc>
        <w:tc>
          <w:tcPr>
            <w:tcW w:w="2660" w:type="dxa"/>
            <w:tcBorders>
              <w:top w:val="nil"/>
              <w:left w:val="nil"/>
              <w:bottom w:val="single" w:sz="8" w:space="0" w:color="auto"/>
              <w:right w:val="nil"/>
            </w:tcBorders>
            <w:shd w:val="clear" w:color="auto" w:fill="auto"/>
            <w:noWrap/>
            <w:vAlign w:val="center"/>
          </w:tcPr>
          <w:p w14:paraId="4B57082E" w14:textId="77777777" w:rsidR="00EF6B6F" w:rsidRPr="00EA090E" w:rsidRDefault="00EF6B6F" w:rsidP="00EF6B6F">
            <w:pPr>
              <w:rPr>
                <w:rFonts w:ascii="Calibri" w:hAnsi="Calibri"/>
                <w:color w:val="000000"/>
              </w:rPr>
            </w:pPr>
            <w:r w:rsidRPr="00EA090E">
              <w:rPr>
                <w:rFonts w:ascii="Calibri" w:hAnsi="Calibri" w:cs="Calibri"/>
                <w:color w:val="000000"/>
              </w:rPr>
              <w:t xml:space="preserve">                          1</w:t>
            </w:r>
            <w:r w:rsidR="000B1BD3" w:rsidRPr="00EA090E">
              <w:rPr>
                <w:rFonts w:ascii="Calibri" w:hAnsi="Calibri" w:cs="Calibri"/>
                <w:color w:val="000000"/>
              </w:rPr>
              <w:t>51</w:t>
            </w:r>
            <w:r w:rsidRPr="00EA090E">
              <w:rPr>
                <w:rFonts w:ascii="Calibri" w:hAnsi="Calibri" w:cs="Calibri"/>
                <w:color w:val="000000"/>
              </w:rPr>
              <w:t xml:space="preserve">,000 </w:t>
            </w:r>
          </w:p>
        </w:tc>
      </w:tr>
      <w:tr w:rsidR="00EF6B6F" w:rsidRPr="00AA2881" w14:paraId="5B04B97A" w14:textId="77777777">
        <w:trPr>
          <w:trHeight w:val="300"/>
        </w:trPr>
        <w:tc>
          <w:tcPr>
            <w:tcW w:w="5725" w:type="dxa"/>
            <w:tcBorders>
              <w:top w:val="nil"/>
              <w:left w:val="nil"/>
              <w:bottom w:val="nil"/>
              <w:right w:val="nil"/>
            </w:tcBorders>
            <w:shd w:val="clear" w:color="auto" w:fill="auto"/>
            <w:noWrap/>
            <w:vAlign w:val="center"/>
          </w:tcPr>
          <w:p w14:paraId="42B05F03" w14:textId="77777777" w:rsidR="00EF6B6F" w:rsidRPr="00EA090E" w:rsidRDefault="00EF6B6F" w:rsidP="00EF6B6F">
            <w:pPr>
              <w:rPr>
                <w:rFonts w:ascii="Calibri" w:hAnsi="Calibri"/>
                <w:color w:val="000000"/>
              </w:rPr>
            </w:pPr>
            <w:r w:rsidRPr="00EA090E">
              <w:rPr>
                <w:rFonts w:ascii="Calibri" w:hAnsi="Calibri" w:cs="Calibri"/>
                <w:color w:val="000000"/>
              </w:rPr>
              <w:t>Total manufacturing costs to account for</w:t>
            </w:r>
          </w:p>
        </w:tc>
        <w:tc>
          <w:tcPr>
            <w:tcW w:w="2660" w:type="dxa"/>
            <w:tcBorders>
              <w:top w:val="nil"/>
              <w:left w:val="nil"/>
              <w:bottom w:val="nil"/>
              <w:right w:val="nil"/>
            </w:tcBorders>
            <w:shd w:val="clear" w:color="auto" w:fill="auto"/>
            <w:noWrap/>
            <w:vAlign w:val="center"/>
          </w:tcPr>
          <w:p w14:paraId="0339C9F0" w14:textId="77777777" w:rsidR="00EF6B6F" w:rsidRPr="00EA090E" w:rsidRDefault="00EF6B6F" w:rsidP="00EF6B6F">
            <w:pPr>
              <w:rPr>
                <w:rFonts w:ascii="Calibri" w:hAnsi="Calibri"/>
                <w:color w:val="000000"/>
              </w:rPr>
            </w:pPr>
            <w:r w:rsidRPr="00EA090E">
              <w:rPr>
                <w:rFonts w:ascii="Calibri" w:hAnsi="Calibri" w:cs="Calibri"/>
                <w:color w:val="000000"/>
              </w:rPr>
              <w:t xml:space="preserve"> $                      3</w:t>
            </w:r>
            <w:r w:rsidR="000B1BD3" w:rsidRPr="00EA090E">
              <w:rPr>
                <w:rFonts w:ascii="Calibri" w:hAnsi="Calibri" w:cs="Calibri"/>
                <w:color w:val="000000"/>
              </w:rPr>
              <w:t>54</w:t>
            </w:r>
            <w:r w:rsidRPr="00EA090E">
              <w:rPr>
                <w:rFonts w:ascii="Calibri" w:hAnsi="Calibri" w:cs="Calibri"/>
                <w:color w:val="000000"/>
              </w:rPr>
              <w:t xml:space="preserve">,000 </w:t>
            </w:r>
          </w:p>
        </w:tc>
      </w:tr>
      <w:tr w:rsidR="00EF6B6F" w:rsidRPr="00AA2881" w14:paraId="3B1EFCC8" w14:textId="77777777">
        <w:trPr>
          <w:trHeight w:val="315"/>
        </w:trPr>
        <w:tc>
          <w:tcPr>
            <w:tcW w:w="5725" w:type="dxa"/>
            <w:tcBorders>
              <w:top w:val="nil"/>
              <w:left w:val="nil"/>
              <w:bottom w:val="nil"/>
              <w:right w:val="nil"/>
            </w:tcBorders>
            <w:shd w:val="clear" w:color="auto" w:fill="auto"/>
            <w:noWrap/>
            <w:vAlign w:val="center"/>
          </w:tcPr>
          <w:p w14:paraId="5F4C6D7D"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2660" w:type="dxa"/>
            <w:tcBorders>
              <w:top w:val="nil"/>
              <w:left w:val="nil"/>
              <w:bottom w:val="nil"/>
              <w:right w:val="nil"/>
            </w:tcBorders>
            <w:shd w:val="clear" w:color="auto" w:fill="auto"/>
            <w:noWrap/>
            <w:vAlign w:val="center"/>
          </w:tcPr>
          <w:p w14:paraId="12114209"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0B1BD3" w:rsidRPr="00EA090E">
              <w:rPr>
                <w:rFonts w:ascii="Calibri" w:hAnsi="Calibri" w:cs="Calibri"/>
                <w:color w:val="000000"/>
              </w:rPr>
              <w:t>2</w:t>
            </w:r>
            <w:r w:rsidRPr="00EA090E">
              <w:rPr>
                <w:rFonts w:ascii="Calibri" w:hAnsi="Calibri" w:cs="Calibri"/>
                <w:color w:val="000000"/>
              </w:rPr>
              <w:t>1,000)</w:t>
            </w:r>
          </w:p>
        </w:tc>
      </w:tr>
      <w:tr w:rsidR="00EF6B6F" w:rsidRPr="00AA2881" w14:paraId="07D4EA5E" w14:textId="77777777">
        <w:trPr>
          <w:trHeight w:val="315"/>
        </w:trPr>
        <w:tc>
          <w:tcPr>
            <w:tcW w:w="5725" w:type="dxa"/>
            <w:tcBorders>
              <w:top w:val="nil"/>
              <w:left w:val="nil"/>
              <w:bottom w:val="nil"/>
              <w:right w:val="nil"/>
            </w:tcBorders>
            <w:shd w:val="clear" w:color="auto" w:fill="auto"/>
            <w:noWrap/>
            <w:vAlign w:val="center"/>
          </w:tcPr>
          <w:p w14:paraId="2ED45043" w14:textId="77777777" w:rsidR="00EF6B6F" w:rsidRPr="00EA090E" w:rsidRDefault="00EF6B6F" w:rsidP="00EF6B6F">
            <w:pPr>
              <w:rPr>
                <w:rFonts w:ascii="Calibri" w:hAnsi="Calibri"/>
                <w:color w:val="000000"/>
              </w:rPr>
            </w:pPr>
            <w:r w:rsidRPr="00EA090E">
              <w:rPr>
                <w:rFonts w:ascii="Calibri" w:hAnsi="Calibri" w:cs="Calibri"/>
                <w:color w:val="000000"/>
              </w:rPr>
              <w:t>Cost of goods manufactured</w:t>
            </w:r>
          </w:p>
        </w:tc>
        <w:tc>
          <w:tcPr>
            <w:tcW w:w="2660" w:type="dxa"/>
            <w:tcBorders>
              <w:top w:val="single" w:sz="8" w:space="0" w:color="auto"/>
              <w:left w:val="nil"/>
              <w:bottom w:val="double" w:sz="6" w:space="0" w:color="auto"/>
              <w:right w:val="nil"/>
            </w:tcBorders>
            <w:shd w:val="clear" w:color="auto" w:fill="auto"/>
            <w:noWrap/>
            <w:vAlign w:val="center"/>
          </w:tcPr>
          <w:p w14:paraId="2217D862" w14:textId="77777777" w:rsidR="00EF6B6F" w:rsidRPr="00EA090E" w:rsidRDefault="00EF6B6F" w:rsidP="00EF6B6F">
            <w:pPr>
              <w:rPr>
                <w:rFonts w:ascii="Calibri" w:hAnsi="Calibri"/>
                <w:color w:val="000000"/>
              </w:rPr>
            </w:pPr>
            <w:r w:rsidRPr="00EA090E">
              <w:rPr>
                <w:rFonts w:ascii="Calibri" w:hAnsi="Calibri" w:cs="Calibri"/>
                <w:color w:val="000000"/>
              </w:rPr>
              <w:t xml:space="preserve"> $                      3</w:t>
            </w:r>
            <w:r w:rsidR="000B1BD3" w:rsidRPr="00EA090E">
              <w:rPr>
                <w:rFonts w:ascii="Calibri" w:hAnsi="Calibri" w:cs="Calibri"/>
                <w:color w:val="000000"/>
              </w:rPr>
              <w:t>3</w:t>
            </w:r>
            <w:r w:rsidRPr="00EA090E">
              <w:rPr>
                <w:rFonts w:ascii="Calibri" w:hAnsi="Calibri" w:cs="Calibri"/>
                <w:color w:val="000000"/>
              </w:rPr>
              <w:t xml:space="preserve">3,000 </w:t>
            </w:r>
          </w:p>
        </w:tc>
      </w:tr>
    </w:tbl>
    <w:p w14:paraId="0E2FC58F" w14:textId="77777777" w:rsidR="00EF6B6F" w:rsidRPr="00CF0C88" w:rsidRDefault="00EF6B6F" w:rsidP="00EF6B6F">
      <w:pPr>
        <w:rPr>
          <w:rFonts w:ascii="Calibri" w:hAnsi="Calibri" w:cs="Helvetica"/>
          <w:b/>
          <w:sz w:val="24"/>
          <w:szCs w:val="24"/>
        </w:rPr>
      </w:pPr>
    </w:p>
    <w:p w14:paraId="59BAB545" w14:textId="77777777" w:rsidR="00EF6B6F" w:rsidRPr="00CF0C88" w:rsidRDefault="00EF6B6F" w:rsidP="00EF6B6F">
      <w:pPr>
        <w:jc w:val="right"/>
        <w:rPr>
          <w:rFonts w:ascii="Calibri" w:hAnsi="Calibri" w:cs="Helvetica"/>
          <w:b/>
          <w:sz w:val="24"/>
          <w:szCs w:val="24"/>
        </w:rPr>
      </w:pPr>
    </w:p>
    <w:p w14:paraId="6AC90C5A"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(15-20 min.)  </w:t>
      </w:r>
      <w:r>
        <w:rPr>
          <w:rFonts w:ascii="Calibri" w:hAnsi="Calibri" w:cs="Helvetica"/>
          <w:b/>
          <w:sz w:val="24"/>
          <w:szCs w:val="24"/>
        </w:rPr>
        <w:t>E2</w:t>
      </w:r>
      <w:r w:rsidRPr="00CF0C88">
        <w:rPr>
          <w:rFonts w:ascii="Calibri" w:hAnsi="Calibri" w:cs="Helvetica"/>
          <w:b/>
          <w:sz w:val="24"/>
          <w:szCs w:val="24"/>
        </w:rPr>
        <w:t>-2</w:t>
      </w:r>
      <w:r w:rsidR="00666DCE">
        <w:rPr>
          <w:rFonts w:ascii="Calibri" w:hAnsi="Calibri" w:cs="Helvetica"/>
          <w:b/>
          <w:sz w:val="24"/>
          <w:szCs w:val="24"/>
        </w:rPr>
        <w:t>6</w:t>
      </w:r>
      <w:r w:rsidRPr="00CF0C88">
        <w:rPr>
          <w:rFonts w:ascii="Calibri" w:hAnsi="Calibri" w:cs="Helvetica"/>
          <w:b/>
          <w:sz w:val="24"/>
          <w:szCs w:val="24"/>
        </w:rPr>
        <w:t>A</w:t>
      </w:r>
    </w:p>
    <w:p w14:paraId="3DEBD54D" w14:textId="77777777" w:rsidR="00EF6B6F" w:rsidRPr="000C61B9" w:rsidRDefault="00EF6B6F" w:rsidP="00EF6B6F">
      <w:pPr>
        <w:rPr>
          <w:rFonts w:ascii="Calibri" w:hAnsi="Calibri" w:cs="Helvetica"/>
          <w:b/>
          <w:sz w:val="24"/>
          <w:szCs w:val="24"/>
        </w:rPr>
      </w:pPr>
    </w:p>
    <w:tbl>
      <w:tblPr>
        <w:tblW w:w="8475" w:type="dxa"/>
        <w:tblInd w:w="93" w:type="dxa"/>
        <w:tblLook w:val="04A0" w:firstRow="1" w:lastRow="0" w:firstColumn="1" w:lastColumn="0" w:noHBand="0" w:noVBand="1"/>
      </w:tblPr>
      <w:tblGrid>
        <w:gridCol w:w="4820"/>
        <w:gridCol w:w="1675"/>
        <w:gridCol w:w="1980"/>
      </w:tblGrid>
      <w:tr w:rsidR="00EF6B6F" w:rsidRPr="00AA2881" w14:paraId="7708DAF6" w14:textId="77777777">
        <w:trPr>
          <w:trHeight w:val="300"/>
        </w:trPr>
        <w:tc>
          <w:tcPr>
            <w:tcW w:w="4820" w:type="dxa"/>
            <w:tcBorders>
              <w:top w:val="nil"/>
              <w:left w:val="nil"/>
              <w:bottom w:val="nil"/>
              <w:right w:val="nil"/>
            </w:tcBorders>
            <w:shd w:val="clear" w:color="auto" w:fill="auto"/>
            <w:noWrap/>
            <w:vAlign w:val="center"/>
          </w:tcPr>
          <w:p w14:paraId="1B62C783"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Calculation of </w:t>
            </w:r>
            <w:r w:rsidR="008B295E" w:rsidRPr="00EA090E">
              <w:rPr>
                <w:rFonts w:ascii="Calibri" w:hAnsi="Calibri" w:cs="Calibri"/>
                <w:b/>
                <w:bCs/>
                <w:color w:val="000000"/>
              </w:rPr>
              <w:t>direct materials used</w:t>
            </w:r>
          </w:p>
        </w:tc>
        <w:tc>
          <w:tcPr>
            <w:tcW w:w="1675" w:type="dxa"/>
            <w:tcBorders>
              <w:top w:val="nil"/>
              <w:left w:val="nil"/>
              <w:bottom w:val="nil"/>
              <w:right w:val="nil"/>
            </w:tcBorders>
            <w:shd w:val="clear" w:color="auto" w:fill="auto"/>
            <w:noWrap/>
            <w:vAlign w:val="center"/>
          </w:tcPr>
          <w:p w14:paraId="378CAC94" w14:textId="77777777" w:rsidR="00EF6B6F" w:rsidRPr="00EA090E" w:rsidRDefault="00EF6B6F" w:rsidP="00EF6B6F">
            <w:pPr>
              <w:keepLines/>
              <w:widowControl w:val="0"/>
              <w:suppressAutoHyphens/>
              <w:spacing w:line="480" w:lineRule="auto"/>
              <w:jc w:val="both"/>
              <w:rPr>
                <w:rFonts w:ascii="Calibri" w:hAnsi="Calibri"/>
                <w:b/>
                <w:bCs/>
                <w:color w:val="000000"/>
              </w:rPr>
            </w:pPr>
          </w:p>
        </w:tc>
        <w:tc>
          <w:tcPr>
            <w:tcW w:w="1980" w:type="dxa"/>
            <w:tcBorders>
              <w:top w:val="nil"/>
              <w:left w:val="nil"/>
              <w:bottom w:val="nil"/>
              <w:right w:val="nil"/>
            </w:tcBorders>
            <w:shd w:val="clear" w:color="auto" w:fill="auto"/>
            <w:noWrap/>
            <w:vAlign w:val="bottom"/>
          </w:tcPr>
          <w:p w14:paraId="2AC58840" w14:textId="77777777" w:rsidR="00EF6B6F" w:rsidRPr="00AA2881" w:rsidRDefault="00EF6B6F" w:rsidP="00EF6B6F">
            <w:pPr>
              <w:rPr>
                <w:rFonts w:ascii="Calibri" w:hAnsi="Calibri"/>
                <w:color w:val="000000"/>
              </w:rPr>
            </w:pPr>
          </w:p>
        </w:tc>
      </w:tr>
      <w:tr w:rsidR="00EF6B6F" w:rsidRPr="00AA2881" w14:paraId="48413D97" w14:textId="77777777">
        <w:trPr>
          <w:trHeight w:val="300"/>
        </w:trPr>
        <w:tc>
          <w:tcPr>
            <w:tcW w:w="4820" w:type="dxa"/>
            <w:tcBorders>
              <w:top w:val="nil"/>
              <w:left w:val="nil"/>
              <w:bottom w:val="nil"/>
              <w:right w:val="nil"/>
            </w:tcBorders>
            <w:shd w:val="clear" w:color="auto" w:fill="auto"/>
            <w:noWrap/>
            <w:vAlign w:val="center"/>
          </w:tcPr>
          <w:p w14:paraId="29C4F5CC"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raw materials inventory</w:t>
            </w:r>
          </w:p>
        </w:tc>
        <w:tc>
          <w:tcPr>
            <w:tcW w:w="1675" w:type="dxa"/>
            <w:tcBorders>
              <w:top w:val="nil"/>
              <w:left w:val="nil"/>
              <w:bottom w:val="nil"/>
              <w:right w:val="nil"/>
            </w:tcBorders>
            <w:shd w:val="clear" w:color="auto" w:fill="auto"/>
            <w:noWrap/>
            <w:vAlign w:val="center"/>
          </w:tcPr>
          <w:p w14:paraId="04165247"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675F25FD" w14:textId="77777777" w:rsidR="00EF6B6F" w:rsidRPr="00EA090E" w:rsidRDefault="00EF6B6F" w:rsidP="00EF6B6F">
            <w:pPr>
              <w:rPr>
                <w:rFonts w:ascii="Calibri" w:hAnsi="Calibri"/>
                <w:color w:val="000000"/>
              </w:rPr>
            </w:pPr>
            <w:r w:rsidRPr="00EA090E">
              <w:rPr>
                <w:rFonts w:ascii="Calibri" w:hAnsi="Calibri" w:cs="Calibri"/>
                <w:color w:val="000000"/>
              </w:rPr>
              <w:t xml:space="preserve"> $          2</w:t>
            </w:r>
            <w:r w:rsidR="00BD1F38" w:rsidRPr="00EA090E">
              <w:rPr>
                <w:rFonts w:ascii="Calibri" w:hAnsi="Calibri" w:cs="Calibri"/>
                <w:color w:val="000000"/>
              </w:rPr>
              <w:t>3</w:t>
            </w:r>
            <w:r w:rsidRPr="00EA090E">
              <w:rPr>
                <w:rFonts w:ascii="Calibri" w:hAnsi="Calibri" w:cs="Calibri"/>
                <w:color w:val="000000"/>
              </w:rPr>
              <w:t xml:space="preserve">,000 </w:t>
            </w:r>
          </w:p>
        </w:tc>
      </w:tr>
      <w:tr w:rsidR="00EF6B6F" w:rsidRPr="00AA2881" w14:paraId="5FECE4FD" w14:textId="77777777">
        <w:trPr>
          <w:trHeight w:val="315"/>
        </w:trPr>
        <w:tc>
          <w:tcPr>
            <w:tcW w:w="4820" w:type="dxa"/>
            <w:tcBorders>
              <w:top w:val="nil"/>
              <w:left w:val="nil"/>
              <w:bottom w:val="nil"/>
              <w:right w:val="nil"/>
            </w:tcBorders>
            <w:shd w:val="clear" w:color="auto" w:fill="auto"/>
            <w:noWrap/>
            <w:vAlign w:val="center"/>
          </w:tcPr>
          <w:p w14:paraId="09E4AC2A" w14:textId="77777777" w:rsidR="00EF6B6F" w:rsidRPr="00EA090E" w:rsidRDefault="00EF6B6F" w:rsidP="00EF6B6F">
            <w:pPr>
              <w:rPr>
                <w:rFonts w:ascii="Calibri" w:hAnsi="Calibri"/>
                <w:color w:val="000000"/>
              </w:rPr>
            </w:pPr>
            <w:r w:rsidRPr="00EA090E">
              <w:rPr>
                <w:rFonts w:ascii="Calibri" w:hAnsi="Calibri" w:cs="Calibri"/>
                <w:color w:val="000000"/>
              </w:rPr>
              <w:t>Plus: Purchases of direct materials</w:t>
            </w:r>
          </w:p>
        </w:tc>
        <w:tc>
          <w:tcPr>
            <w:tcW w:w="1675" w:type="dxa"/>
            <w:tcBorders>
              <w:top w:val="nil"/>
              <w:left w:val="nil"/>
              <w:bottom w:val="nil"/>
              <w:right w:val="nil"/>
            </w:tcBorders>
            <w:shd w:val="clear" w:color="auto" w:fill="auto"/>
            <w:noWrap/>
            <w:vAlign w:val="center"/>
          </w:tcPr>
          <w:p w14:paraId="24AD86B9"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single" w:sz="8" w:space="0" w:color="auto"/>
              <w:right w:val="nil"/>
            </w:tcBorders>
            <w:shd w:val="clear" w:color="auto" w:fill="auto"/>
            <w:noWrap/>
            <w:vAlign w:val="center"/>
          </w:tcPr>
          <w:p w14:paraId="30163B47" w14:textId="77777777" w:rsidR="00EF6B6F" w:rsidRPr="00EA090E" w:rsidRDefault="00EF6B6F" w:rsidP="00EF6B6F">
            <w:pPr>
              <w:rPr>
                <w:rFonts w:ascii="Calibri" w:hAnsi="Calibri"/>
                <w:color w:val="000000"/>
              </w:rPr>
            </w:pPr>
            <w:r w:rsidRPr="00EA090E">
              <w:rPr>
                <w:rFonts w:ascii="Calibri" w:hAnsi="Calibri" w:cs="Calibri"/>
                <w:color w:val="000000"/>
              </w:rPr>
              <w:t xml:space="preserve">             7</w:t>
            </w:r>
            <w:r w:rsidR="00BD1F38" w:rsidRPr="00EA090E">
              <w:rPr>
                <w:rFonts w:ascii="Calibri" w:hAnsi="Calibri" w:cs="Calibri"/>
                <w:color w:val="000000"/>
              </w:rPr>
              <w:t>4</w:t>
            </w:r>
            <w:r w:rsidRPr="00EA090E">
              <w:rPr>
                <w:rFonts w:ascii="Calibri" w:hAnsi="Calibri" w:cs="Calibri"/>
                <w:color w:val="000000"/>
              </w:rPr>
              <w:t xml:space="preserve">,000 </w:t>
            </w:r>
          </w:p>
        </w:tc>
      </w:tr>
      <w:tr w:rsidR="00EF6B6F" w:rsidRPr="00AA2881" w14:paraId="3520DD52" w14:textId="77777777">
        <w:trPr>
          <w:trHeight w:val="300"/>
        </w:trPr>
        <w:tc>
          <w:tcPr>
            <w:tcW w:w="4820" w:type="dxa"/>
            <w:tcBorders>
              <w:top w:val="nil"/>
              <w:left w:val="nil"/>
              <w:bottom w:val="nil"/>
              <w:right w:val="nil"/>
            </w:tcBorders>
            <w:shd w:val="clear" w:color="auto" w:fill="auto"/>
            <w:noWrap/>
            <w:vAlign w:val="center"/>
          </w:tcPr>
          <w:p w14:paraId="1E19A1B8" w14:textId="77777777" w:rsidR="00EF6B6F" w:rsidRPr="00EA090E" w:rsidRDefault="00EF6B6F" w:rsidP="00EF6B6F">
            <w:pPr>
              <w:rPr>
                <w:rFonts w:ascii="Calibri" w:hAnsi="Calibri"/>
                <w:color w:val="000000"/>
              </w:rPr>
            </w:pPr>
            <w:r w:rsidRPr="00EA090E">
              <w:rPr>
                <w:rFonts w:ascii="Calibri" w:hAnsi="Calibri" w:cs="Calibri"/>
                <w:color w:val="000000"/>
              </w:rPr>
              <w:t>Materials available for use</w:t>
            </w:r>
          </w:p>
        </w:tc>
        <w:tc>
          <w:tcPr>
            <w:tcW w:w="1675" w:type="dxa"/>
            <w:tcBorders>
              <w:top w:val="nil"/>
              <w:left w:val="nil"/>
              <w:bottom w:val="nil"/>
              <w:right w:val="nil"/>
            </w:tcBorders>
            <w:shd w:val="clear" w:color="auto" w:fill="auto"/>
            <w:noWrap/>
            <w:vAlign w:val="center"/>
          </w:tcPr>
          <w:p w14:paraId="585DC138"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1FCA7616"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6C4710" w:rsidRPr="00EA090E">
              <w:rPr>
                <w:rFonts w:ascii="Calibri" w:hAnsi="Calibri" w:cs="Calibri"/>
                <w:color w:val="000000"/>
              </w:rPr>
              <w:t xml:space="preserve">   </w:t>
            </w:r>
            <w:r w:rsidR="00BD1F38" w:rsidRPr="00EA090E">
              <w:rPr>
                <w:rFonts w:ascii="Calibri" w:hAnsi="Calibri" w:cs="Calibri"/>
                <w:color w:val="000000"/>
              </w:rPr>
              <w:t>97</w:t>
            </w:r>
            <w:r w:rsidRPr="00EA090E">
              <w:rPr>
                <w:rFonts w:ascii="Calibri" w:hAnsi="Calibri" w:cs="Calibri"/>
                <w:color w:val="000000"/>
              </w:rPr>
              <w:t xml:space="preserve">,000 </w:t>
            </w:r>
          </w:p>
        </w:tc>
      </w:tr>
      <w:tr w:rsidR="00EF6B6F" w:rsidRPr="00AA2881" w14:paraId="5702B6ED" w14:textId="77777777">
        <w:trPr>
          <w:trHeight w:val="315"/>
        </w:trPr>
        <w:tc>
          <w:tcPr>
            <w:tcW w:w="4820" w:type="dxa"/>
            <w:tcBorders>
              <w:top w:val="nil"/>
              <w:left w:val="nil"/>
              <w:bottom w:val="nil"/>
              <w:right w:val="nil"/>
            </w:tcBorders>
            <w:shd w:val="clear" w:color="auto" w:fill="auto"/>
            <w:noWrap/>
            <w:vAlign w:val="center"/>
          </w:tcPr>
          <w:p w14:paraId="48D75686"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raw materials inventory</w:t>
            </w:r>
          </w:p>
        </w:tc>
        <w:tc>
          <w:tcPr>
            <w:tcW w:w="1675" w:type="dxa"/>
            <w:tcBorders>
              <w:top w:val="nil"/>
              <w:left w:val="nil"/>
              <w:bottom w:val="nil"/>
              <w:right w:val="nil"/>
            </w:tcBorders>
            <w:shd w:val="clear" w:color="auto" w:fill="auto"/>
            <w:noWrap/>
            <w:vAlign w:val="center"/>
          </w:tcPr>
          <w:p w14:paraId="081F3451"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3026AE8A"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BD1F38" w:rsidRPr="00EA090E">
              <w:rPr>
                <w:rFonts w:ascii="Calibri" w:hAnsi="Calibri" w:cs="Calibri"/>
                <w:color w:val="000000"/>
              </w:rPr>
              <w:t>25</w:t>
            </w:r>
            <w:r w:rsidRPr="00EA090E">
              <w:rPr>
                <w:rFonts w:ascii="Calibri" w:hAnsi="Calibri" w:cs="Calibri"/>
                <w:color w:val="000000"/>
              </w:rPr>
              <w:t>,000)</w:t>
            </w:r>
          </w:p>
        </w:tc>
      </w:tr>
      <w:tr w:rsidR="00EF6B6F" w:rsidRPr="00AA2881" w14:paraId="6891814C" w14:textId="77777777">
        <w:trPr>
          <w:trHeight w:val="315"/>
        </w:trPr>
        <w:tc>
          <w:tcPr>
            <w:tcW w:w="4820" w:type="dxa"/>
            <w:tcBorders>
              <w:top w:val="nil"/>
              <w:left w:val="nil"/>
              <w:bottom w:val="nil"/>
              <w:right w:val="nil"/>
            </w:tcBorders>
            <w:shd w:val="clear" w:color="auto" w:fill="auto"/>
            <w:noWrap/>
            <w:vAlign w:val="center"/>
          </w:tcPr>
          <w:p w14:paraId="1E30974A" w14:textId="77777777" w:rsidR="00EF6B6F" w:rsidRPr="00EA090E" w:rsidRDefault="00EF6B6F" w:rsidP="00EF6B6F">
            <w:pPr>
              <w:rPr>
                <w:rFonts w:ascii="Calibri" w:hAnsi="Calibri"/>
                <w:color w:val="000000"/>
              </w:rPr>
            </w:pPr>
            <w:r w:rsidRPr="00EA090E">
              <w:rPr>
                <w:rFonts w:ascii="Calibri" w:hAnsi="Calibri" w:cs="Calibri"/>
                <w:color w:val="000000"/>
              </w:rPr>
              <w:t>Direct materials used</w:t>
            </w:r>
          </w:p>
        </w:tc>
        <w:tc>
          <w:tcPr>
            <w:tcW w:w="1675" w:type="dxa"/>
            <w:tcBorders>
              <w:top w:val="nil"/>
              <w:left w:val="nil"/>
              <w:bottom w:val="nil"/>
              <w:right w:val="nil"/>
            </w:tcBorders>
            <w:shd w:val="clear" w:color="auto" w:fill="auto"/>
            <w:noWrap/>
            <w:vAlign w:val="center"/>
          </w:tcPr>
          <w:p w14:paraId="4928A8A8"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single" w:sz="8" w:space="0" w:color="auto"/>
              <w:left w:val="nil"/>
              <w:bottom w:val="double" w:sz="6" w:space="0" w:color="auto"/>
              <w:right w:val="nil"/>
            </w:tcBorders>
            <w:shd w:val="clear" w:color="auto" w:fill="auto"/>
            <w:noWrap/>
            <w:vAlign w:val="center"/>
          </w:tcPr>
          <w:p w14:paraId="37DB0667" w14:textId="77777777" w:rsidR="00EF6B6F" w:rsidRPr="00EA090E" w:rsidRDefault="00EF6B6F" w:rsidP="00EF6B6F">
            <w:pPr>
              <w:rPr>
                <w:rFonts w:ascii="Calibri" w:hAnsi="Calibri"/>
                <w:color w:val="000000"/>
              </w:rPr>
            </w:pPr>
            <w:r w:rsidRPr="00EA090E">
              <w:rPr>
                <w:rFonts w:ascii="Calibri" w:hAnsi="Calibri" w:cs="Calibri"/>
                <w:color w:val="000000"/>
              </w:rPr>
              <w:t xml:space="preserve"> $          7</w:t>
            </w:r>
            <w:r w:rsidR="00BD1F38" w:rsidRPr="00EA090E">
              <w:rPr>
                <w:rFonts w:ascii="Calibri" w:hAnsi="Calibri" w:cs="Calibri"/>
                <w:color w:val="000000"/>
              </w:rPr>
              <w:t>2</w:t>
            </w:r>
            <w:r w:rsidRPr="00EA090E">
              <w:rPr>
                <w:rFonts w:ascii="Calibri" w:hAnsi="Calibri" w:cs="Calibri"/>
                <w:color w:val="000000"/>
              </w:rPr>
              <w:t xml:space="preserve">,000 </w:t>
            </w:r>
          </w:p>
        </w:tc>
      </w:tr>
      <w:tr w:rsidR="00EF6B6F" w:rsidRPr="00AA2881" w14:paraId="3782F507" w14:textId="77777777">
        <w:trPr>
          <w:trHeight w:val="315"/>
        </w:trPr>
        <w:tc>
          <w:tcPr>
            <w:tcW w:w="4820" w:type="dxa"/>
            <w:tcBorders>
              <w:top w:val="nil"/>
              <w:left w:val="nil"/>
              <w:bottom w:val="nil"/>
              <w:right w:val="nil"/>
            </w:tcBorders>
            <w:shd w:val="clear" w:color="auto" w:fill="auto"/>
            <w:noWrap/>
            <w:vAlign w:val="bottom"/>
          </w:tcPr>
          <w:p w14:paraId="311A1F52"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1675" w:type="dxa"/>
            <w:tcBorders>
              <w:top w:val="nil"/>
              <w:left w:val="nil"/>
              <w:bottom w:val="nil"/>
              <w:right w:val="nil"/>
            </w:tcBorders>
            <w:shd w:val="clear" w:color="auto" w:fill="auto"/>
            <w:noWrap/>
            <w:vAlign w:val="bottom"/>
          </w:tcPr>
          <w:p w14:paraId="5230570B"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bottom"/>
          </w:tcPr>
          <w:p w14:paraId="23881B10" w14:textId="77777777" w:rsidR="00EF6B6F" w:rsidRPr="00AA2881" w:rsidRDefault="00EF6B6F" w:rsidP="00EF6B6F">
            <w:pPr>
              <w:keepLines/>
              <w:widowControl w:val="0"/>
              <w:suppressAutoHyphens/>
              <w:spacing w:line="480" w:lineRule="auto"/>
              <w:jc w:val="both"/>
              <w:rPr>
                <w:rFonts w:ascii="Calibri" w:hAnsi="Calibri"/>
                <w:color w:val="000000"/>
              </w:rPr>
            </w:pPr>
          </w:p>
        </w:tc>
      </w:tr>
      <w:tr w:rsidR="00EF6B6F" w:rsidRPr="00AA2881" w14:paraId="22B8BDD8" w14:textId="77777777">
        <w:trPr>
          <w:trHeight w:val="300"/>
        </w:trPr>
        <w:tc>
          <w:tcPr>
            <w:tcW w:w="4820" w:type="dxa"/>
            <w:tcBorders>
              <w:top w:val="nil"/>
              <w:left w:val="nil"/>
              <w:bottom w:val="nil"/>
              <w:right w:val="nil"/>
            </w:tcBorders>
            <w:shd w:val="clear" w:color="auto" w:fill="auto"/>
            <w:noWrap/>
            <w:vAlign w:val="center"/>
          </w:tcPr>
          <w:p w14:paraId="35FEDA92"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Schedule of </w:t>
            </w:r>
            <w:r w:rsidR="008B295E" w:rsidRPr="00EA090E">
              <w:rPr>
                <w:rFonts w:ascii="Calibri" w:hAnsi="Calibri" w:cs="Calibri"/>
                <w:b/>
                <w:bCs/>
                <w:color w:val="000000"/>
              </w:rPr>
              <w:t xml:space="preserve">cost </w:t>
            </w:r>
            <w:r w:rsidRPr="00EA090E">
              <w:rPr>
                <w:rFonts w:ascii="Calibri" w:hAnsi="Calibri" w:cs="Calibri"/>
                <w:b/>
                <w:bCs/>
                <w:color w:val="000000"/>
              </w:rPr>
              <w:t xml:space="preserve">of </w:t>
            </w:r>
            <w:r w:rsidR="008B295E" w:rsidRPr="00EA090E">
              <w:rPr>
                <w:rFonts w:ascii="Calibri" w:hAnsi="Calibri" w:cs="Calibri"/>
                <w:b/>
                <w:bCs/>
                <w:color w:val="000000"/>
              </w:rPr>
              <w:t>goods manufactured</w:t>
            </w:r>
          </w:p>
        </w:tc>
        <w:tc>
          <w:tcPr>
            <w:tcW w:w="1675" w:type="dxa"/>
            <w:tcBorders>
              <w:top w:val="nil"/>
              <w:left w:val="nil"/>
              <w:bottom w:val="nil"/>
              <w:right w:val="nil"/>
            </w:tcBorders>
            <w:shd w:val="clear" w:color="auto" w:fill="auto"/>
            <w:noWrap/>
            <w:vAlign w:val="center"/>
          </w:tcPr>
          <w:p w14:paraId="0D13E264" w14:textId="77777777" w:rsidR="00EF6B6F" w:rsidRPr="00EA090E" w:rsidRDefault="00EF6B6F" w:rsidP="00EF6B6F">
            <w:pPr>
              <w:keepLines/>
              <w:widowControl w:val="0"/>
              <w:suppressAutoHyphens/>
              <w:spacing w:line="480" w:lineRule="auto"/>
              <w:jc w:val="both"/>
              <w:rPr>
                <w:rFonts w:ascii="Calibri" w:hAnsi="Calibri"/>
                <w:b/>
                <w:bCs/>
                <w:color w:val="000000"/>
              </w:rPr>
            </w:pPr>
          </w:p>
        </w:tc>
        <w:tc>
          <w:tcPr>
            <w:tcW w:w="1980" w:type="dxa"/>
            <w:tcBorders>
              <w:top w:val="nil"/>
              <w:left w:val="nil"/>
              <w:bottom w:val="nil"/>
              <w:right w:val="nil"/>
            </w:tcBorders>
            <w:shd w:val="clear" w:color="auto" w:fill="auto"/>
            <w:noWrap/>
            <w:vAlign w:val="bottom"/>
          </w:tcPr>
          <w:p w14:paraId="4EE0D784" w14:textId="77777777" w:rsidR="00EF6B6F" w:rsidRPr="00AA2881" w:rsidRDefault="00EF6B6F" w:rsidP="00EF6B6F">
            <w:pPr>
              <w:rPr>
                <w:rFonts w:ascii="Calibri" w:hAnsi="Calibri"/>
                <w:color w:val="000000"/>
              </w:rPr>
            </w:pPr>
          </w:p>
        </w:tc>
      </w:tr>
      <w:tr w:rsidR="00EF6B6F" w:rsidRPr="00AA2881" w14:paraId="30C7E498" w14:textId="77777777">
        <w:trPr>
          <w:trHeight w:val="300"/>
        </w:trPr>
        <w:tc>
          <w:tcPr>
            <w:tcW w:w="4820" w:type="dxa"/>
            <w:tcBorders>
              <w:top w:val="nil"/>
              <w:left w:val="nil"/>
              <w:bottom w:val="nil"/>
              <w:right w:val="nil"/>
            </w:tcBorders>
            <w:shd w:val="clear" w:color="auto" w:fill="auto"/>
            <w:noWrap/>
            <w:vAlign w:val="center"/>
          </w:tcPr>
          <w:p w14:paraId="2457C79C"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1675" w:type="dxa"/>
            <w:tcBorders>
              <w:top w:val="nil"/>
              <w:left w:val="nil"/>
              <w:bottom w:val="nil"/>
              <w:right w:val="nil"/>
            </w:tcBorders>
            <w:shd w:val="clear" w:color="auto" w:fill="auto"/>
            <w:noWrap/>
            <w:vAlign w:val="center"/>
          </w:tcPr>
          <w:p w14:paraId="569171BB"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24C4E668"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BD1F38" w:rsidRPr="00EA090E">
              <w:rPr>
                <w:rFonts w:ascii="Calibri" w:hAnsi="Calibri" w:cs="Calibri"/>
                <w:color w:val="000000"/>
              </w:rPr>
              <w:t>35</w:t>
            </w:r>
            <w:r w:rsidRPr="00EA090E">
              <w:rPr>
                <w:rFonts w:ascii="Calibri" w:hAnsi="Calibri" w:cs="Calibri"/>
                <w:color w:val="000000"/>
              </w:rPr>
              <w:t xml:space="preserve">,000 </w:t>
            </w:r>
          </w:p>
        </w:tc>
      </w:tr>
      <w:tr w:rsidR="00EF6B6F" w:rsidRPr="00AA2881" w14:paraId="302F3922" w14:textId="77777777">
        <w:trPr>
          <w:trHeight w:val="300"/>
        </w:trPr>
        <w:tc>
          <w:tcPr>
            <w:tcW w:w="4820" w:type="dxa"/>
            <w:tcBorders>
              <w:top w:val="nil"/>
              <w:left w:val="nil"/>
              <w:bottom w:val="nil"/>
              <w:right w:val="nil"/>
            </w:tcBorders>
            <w:shd w:val="clear" w:color="auto" w:fill="auto"/>
            <w:noWrap/>
            <w:vAlign w:val="center"/>
          </w:tcPr>
          <w:p w14:paraId="7F9979A0" w14:textId="77777777" w:rsidR="00EF6B6F" w:rsidRPr="00EA090E" w:rsidRDefault="00EF6B6F" w:rsidP="00EF6B6F">
            <w:pPr>
              <w:rPr>
                <w:rFonts w:ascii="Calibri" w:hAnsi="Calibri"/>
                <w:color w:val="000000"/>
              </w:rPr>
            </w:pPr>
            <w:r w:rsidRPr="00EA090E">
              <w:rPr>
                <w:rFonts w:ascii="Calibri" w:hAnsi="Calibri" w:cs="Calibri"/>
                <w:color w:val="000000"/>
              </w:rPr>
              <w:t>Plus: Manufacturing costs incurred</w:t>
            </w:r>
          </w:p>
        </w:tc>
        <w:tc>
          <w:tcPr>
            <w:tcW w:w="1675" w:type="dxa"/>
            <w:tcBorders>
              <w:top w:val="nil"/>
              <w:left w:val="nil"/>
              <w:bottom w:val="nil"/>
              <w:right w:val="nil"/>
            </w:tcBorders>
            <w:shd w:val="clear" w:color="auto" w:fill="auto"/>
            <w:noWrap/>
            <w:vAlign w:val="center"/>
          </w:tcPr>
          <w:p w14:paraId="3DDBEA3C"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bottom"/>
          </w:tcPr>
          <w:p w14:paraId="38B5C40F" w14:textId="77777777" w:rsidR="00EF6B6F" w:rsidRPr="00AA2881" w:rsidRDefault="00EF6B6F" w:rsidP="00EF6B6F">
            <w:pPr>
              <w:rPr>
                <w:rFonts w:ascii="Calibri" w:hAnsi="Calibri"/>
                <w:color w:val="000000"/>
              </w:rPr>
            </w:pPr>
          </w:p>
        </w:tc>
      </w:tr>
      <w:tr w:rsidR="00EF6B6F" w:rsidRPr="00AA2881" w14:paraId="4648DFDA" w14:textId="77777777">
        <w:trPr>
          <w:trHeight w:val="300"/>
        </w:trPr>
        <w:tc>
          <w:tcPr>
            <w:tcW w:w="4820" w:type="dxa"/>
            <w:tcBorders>
              <w:top w:val="nil"/>
              <w:left w:val="nil"/>
              <w:bottom w:val="nil"/>
              <w:right w:val="nil"/>
            </w:tcBorders>
            <w:shd w:val="clear" w:color="auto" w:fill="auto"/>
            <w:noWrap/>
            <w:vAlign w:val="center"/>
          </w:tcPr>
          <w:p w14:paraId="1EAFA458"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materials used (from previous schedule)</w:t>
            </w:r>
          </w:p>
        </w:tc>
        <w:tc>
          <w:tcPr>
            <w:tcW w:w="1675" w:type="dxa"/>
            <w:tcBorders>
              <w:top w:val="nil"/>
              <w:left w:val="nil"/>
              <w:bottom w:val="nil"/>
              <w:right w:val="nil"/>
            </w:tcBorders>
            <w:shd w:val="clear" w:color="auto" w:fill="auto"/>
            <w:noWrap/>
            <w:vAlign w:val="center"/>
          </w:tcPr>
          <w:p w14:paraId="53409963"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70494780" w14:textId="77777777" w:rsidR="00EF6B6F" w:rsidRPr="00EA090E" w:rsidRDefault="00EF6B6F" w:rsidP="00590CCA">
            <w:pPr>
              <w:rPr>
                <w:rFonts w:ascii="Calibri" w:hAnsi="Calibri"/>
                <w:color w:val="000000"/>
              </w:rPr>
            </w:pPr>
            <w:r w:rsidRPr="00EA090E">
              <w:rPr>
                <w:rFonts w:ascii="Calibri" w:hAnsi="Calibri" w:cs="Calibri"/>
                <w:color w:val="000000"/>
              </w:rPr>
              <w:t xml:space="preserve">             7</w:t>
            </w:r>
            <w:r w:rsidR="00BD1F38" w:rsidRPr="00EA090E">
              <w:rPr>
                <w:rFonts w:ascii="Calibri" w:hAnsi="Calibri" w:cs="Calibri"/>
                <w:color w:val="000000"/>
              </w:rPr>
              <w:t>2</w:t>
            </w:r>
            <w:r w:rsidRPr="00EA090E">
              <w:rPr>
                <w:rFonts w:ascii="Calibri" w:hAnsi="Calibri" w:cs="Calibri"/>
                <w:color w:val="000000"/>
              </w:rPr>
              <w:t xml:space="preserve">,000 </w:t>
            </w:r>
          </w:p>
        </w:tc>
      </w:tr>
      <w:tr w:rsidR="00EF6B6F" w:rsidRPr="00AA2881" w14:paraId="66BBB87E" w14:textId="77777777">
        <w:trPr>
          <w:trHeight w:val="300"/>
        </w:trPr>
        <w:tc>
          <w:tcPr>
            <w:tcW w:w="4820" w:type="dxa"/>
            <w:tcBorders>
              <w:top w:val="nil"/>
              <w:left w:val="nil"/>
              <w:bottom w:val="nil"/>
              <w:right w:val="nil"/>
            </w:tcBorders>
            <w:shd w:val="clear" w:color="auto" w:fill="auto"/>
            <w:noWrap/>
            <w:vAlign w:val="center"/>
          </w:tcPr>
          <w:p w14:paraId="74C08CD4"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labor</w:t>
            </w:r>
          </w:p>
        </w:tc>
        <w:tc>
          <w:tcPr>
            <w:tcW w:w="1675" w:type="dxa"/>
            <w:tcBorders>
              <w:top w:val="nil"/>
              <w:left w:val="nil"/>
              <w:bottom w:val="nil"/>
              <w:right w:val="nil"/>
            </w:tcBorders>
            <w:shd w:val="clear" w:color="auto" w:fill="auto"/>
            <w:noWrap/>
            <w:vAlign w:val="center"/>
          </w:tcPr>
          <w:p w14:paraId="19E78AAB"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62BF7A17" w14:textId="77777777" w:rsidR="00EF6B6F" w:rsidRPr="00EA090E" w:rsidRDefault="00EF6B6F" w:rsidP="00590CCA">
            <w:pPr>
              <w:rPr>
                <w:rFonts w:ascii="Calibri" w:hAnsi="Calibri"/>
                <w:color w:val="000000"/>
              </w:rPr>
            </w:pPr>
            <w:r w:rsidRPr="00EA090E">
              <w:rPr>
                <w:rFonts w:ascii="Calibri" w:hAnsi="Calibri" w:cs="Calibri"/>
                <w:color w:val="000000"/>
              </w:rPr>
              <w:t xml:space="preserve">             8</w:t>
            </w:r>
            <w:r w:rsidR="00BD1F38" w:rsidRPr="00EA090E">
              <w:rPr>
                <w:rFonts w:ascii="Calibri" w:hAnsi="Calibri" w:cs="Calibri"/>
                <w:color w:val="000000"/>
              </w:rPr>
              <w:t>6</w:t>
            </w:r>
            <w:r w:rsidRPr="00EA090E">
              <w:rPr>
                <w:rFonts w:ascii="Calibri" w:hAnsi="Calibri" w:cs="Calibri"/>
                <w:color w:val="000000"/>
              </w:rPr>
              <w:t xml:space="preserve">,000 </w:t>
            </w:r>
          </w:p>
        </w:tc>
      </w:tr>
      <w:tr w:rsidR="00EF6B6F" w:rsidRPr="00AA2881" w14:paraId="21EDDE0A" w14:textId="77777777">
        <w:trPr>
          <w:trHeight w:val="300"/>
        </w:trPr>
        <w:tc>
          <w:tcPr>
            <w:tcW w:w="4820" w:type="dxa"/>
            <w:tcBorders>
              <w:top w:val="nil"/>
              <w:left w:val="nil"/>
              <w:bottom w:val="nil"/>
              <w:right w:val="nil"/>
            </w:tcBorders>
            <w:shd w:val="clear" w:color="auto" w:fill="auto"/>
            <w:noWrap/>
            <w:vAlign w:val="center"/>
          </w:tcPr>
          <w:p w14:paraId="4AA1A871" w14:textId="77777777" w:rsidR="00EF6B6F" w:rsidRPr="00EA090E" w:rsidRDefault="00EF6B6F" w:rsidP="00EF6B6F">
            <w:pPr>
              <w:rPr>
                <w:rFonts w:ascii="Calibri" w:hAnsi="Calibri"/>
                <w:color w:val="000000"/>
              </w:rPr>
            </w:pPr>
            <w:r w:rsidRPr="00EA090E">
              <w:rPr>
                <w:rFonts w:ascii="Calibri" w:hAnsi="Calibri" w:cs="Calibri"/>
                <w:color w:val="000000"/>
              </w:rPr>
              <w:t xml:space="preserve">     Manufacturing overhead (4</w:t>
            </w:r>
            <w:r w:rsidR="002B587E" w:rsidRPr="00EA090E">
              <w:rPr>
                <w:rFonts w:ascii="Calibri" w:hAnsi="Calibri" w:cs="Calibri"/>
                <w:color w:val="000000"/>
              </w:rPr>
              <w:t>2</w:t>
            </w:r>
            <w:r w:rsidRPr="00EA090E">
              <w:rPr>
                <w:rFonts w:ascii="Calibri" w:hAnsi="Calibri" w:cs="Calibri"/>
                <w:color w:val="000000"/>
              </w:rPr>
              <w:t xml:space="preserve">,000 + </w:t>
            </w:r>
            <w:r w:rsidR="002B587E" w:rsidRPr="00EA090E">
              <w:rPr>
                <w:rFonts w:ascii="Calibri" w:hAnsi="Calibri" w:cs="Calibri"/>
                <w:color w:val="000000"/>
              </w:rPr>
              <w:t>11</w:t>
            </w:r>
            <w:r w:rsidRPr="00EA090E">
              <w:rPr>
                <w:rFonts w:ascii="Calibri" w:hAnsi="Calibri" w:cs="Calibri"/>
                <w:color w:val="000000"/>
              </w:rPr>
              <w:t>,</w:t>
            </w:r>
            <w:r w:rsidR="002B587E" w:rsidRPr="00EA090E">
              <w:rPr>
                <w:rFonts w:ascii="Calibri" w:hAnsi="Calibri" w:cs="Calibri"/>
                <w:color w:val="000000"/>
              </w:rPr>
              <w:t>5</w:t>
            </w:r>
            <w:r w:rsidRPr="00EA090E">
              <w:rPr>
                <w:rFonts w:ascii="Calibri" w:hAnsi="Calibri" w:cs="Calibri"/>
                <w:color w:val="000000"/>
              </w:rPr>
              <w:t>00 + 1</w:t>
            </w:r>
            <w:r w:rsidR="002B587E" w:rsidRPr="00EA090E">
              <w:rPr>
                <w:rFonts w:ascii="Calibri" w:hAnsi="Calibri" w:cs="Calibri"/>
                <w:color w:val="000000"/>
              </w:rPr>
              <w:t>3</w:t>
            </w:r>
            <w:r w:rsidRPr="00EA090E">
              <w:rPr>
                <w:rFonts w:ascii="Calibri" w:hAnsi="Calibri" w:cs="Calibri"/>
                <w:color w:val="000000"/>
              </w:rPr>
              <w:t>,</w:t>
            </w:r>
            <w:r w:rsidR="002B587E" w:rsidRPr="00EA090E">
              <w:rPr>
                <w:rFonts w:ascii="Calibri" w:hAnsi="Calibri" w:cs="Calibri"/>
                <w:color w:val="000000"/>
              </w:rPr>
              <w:t>4</w:t>
            </w:r>
            <w:r w:rsidRPr="00EA090E">
              <w:rPr>
                <w:rFonts w:ascii="Calibri" w:hAnsi="Calibri" w:cs="Calibri"/>
                <w:color w:val="000000"/>
              </w:rPr>
              <w:t xml:space="preserve">00 + </w:t>
            </w:r>
            <w:r w:rsidR="002B587E" w:rsidRPr="00EA090E">
              <w:rPr>
                <w:rFonts w:ascii="Calibri" w:hAnsi="Calibri" w:cs="Calibri"/>
                <w:color w:val="000000"/>
              </w:rPr>
              <w:t>3</w:t>
            </w:r>
            <w:r w:rsidRPr="00EA090E">
              <w:rPr>
                <w:rFonts w:ascii="Calibri" w:hAnsi="Calibri" w:cs="Calibri"/>
                <w:color w:val="000000"/>
              </w:rPr>
              <w:t>,</w:t>
            </w:r>
            <w:r w:rsidR="002B587E" w:rsidRPr="00EA090E">
              <w:rPr>
                <w:rFonts w:ascii="Calibri" w:hAnsi="Calibri" w:cs="Calibri"/>
                <w:color w:val="000000"/>
              </w:rPr>
              <w:t>7</w:t>
            </w:r>
            <w:r w:rsidRPr="00EA090E">
              <w:rPr>
                <w:rFonts w:ascii="Calibri" w:hAnsi="Calibri" w:cs="Calibri"/>
                <w:color w:val="000000"/>
              </w:rPr>
              <w:t>00)</w:t>
            </w:r>
          </w:p>
        </w:tc>
        <w:tc>
          <w:tcPr>
            <w:tcW w:w="1675" w:type="dxa"/>
            <w:tcBorders>
              <w:top w:val="nil"/>
              <w:left w:val="nil"/>
              <w:bottom w:val="nil"/>
              <w:right w:val="nil"/>
            </w:tcBorders>
            <w:shd w:val="clear" w:color="auto" w:fill="auto"/>
            <w:noWrap/>
            <w:vAlign w:val="center"/>
          </w:tcPr>
          <w:p w14:paraId="36C7DBC1"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single" w:sz="8" w:space="0" w:color="auto"/>
              <w:right w:val="nil"/>
            </w:tcBorders>
            <w:shd w:val="clear" w:color="auto" w:fill="auto"/>
            <w:noWrap/>
            <w:vAlign w:val="center"/>
          </w:tcPr>
          <w:p w14:paraId="2C4659C0" w14:textId="77777777" w:rsidR="00EF6B6F" w:rsidRPr="00EA090E" w:rsidRDefault="00EF6B6F" w:rsidP="00EF6B6F">
            <w:pPr>
              <w:rPr>
                <w:rFonts w:ascii="Calibri" w:hAnsi="Calibri"/>
                <w:color w:val="000000"/>
              </w:rPr>
            </w:pPr>
            <w:r w:rsidRPr="00EA090E">
              <w:rPr>
                <w:rFonts w:ascii="Calibri" w:hAnsi="Calibri" w:cs="Calibri"/>
                <w:color w:val="000000"/>
              </w:rPr>
              <w:t xml:space="preserve">             70,</w:t>
            </w:r>
            <w:r w:rsidR="00BD1F38" w:rsidRPr="00EA090E">
              <w:rPr>
                <w:rFonts w:ascii="Calibri" w:hAnsi="Calibri" w:cs="Calibri"/>
                <w:color w:val="000000"/>
              </w:rPr>
              <w:t>6</w:t>
            </w:r>
            <w:r w:rsidRPr="00EA090E">
              <w:rPr>
                <w:rFonts w:ascii="Calibri" w:hAnsi="Calibri" w:cs="Calibri"/>
                <w:color w:val="000000"/>
              </w:rPr>
              <w:t xml:space="preserve">00 </w:t>
            </w:r>
          </w:p>
        </w:tc>
      </w:tr>
      <w:tr w:rsidR="00EF6B6F" w:rsidRPr="00AA2881" w14:paraId="4C4484FB" w14:textId="77777777">
        <w:trPr>
          <w:trHeight w:val="300"/>
        </w:trPr>
        <w:tc>
          <w:tcPr>
            <w:tcW w:w="4820" w:type="dxa"/>
            <w:tcBorders>
              <w:top w:val="nil"/>
              <w:left w:val="nil"/>
              <w:bottom w:val="nil"/>
              <w:right w:val="nil"/>
            </w:tcBorders>
            <w:shd w:val="clear" w:color="auto" w:fill="auto"/>
            <w:noWrap/>
            <w:vAlign w:val="center"/>
          </w:tcPr>
          <w:p w14:paraId="3D6BDD74" w14:textId="77777777" w:rsidR="00EF6B6F" w:rsidRPr="00EA090E" w:rsidRDefault="00EF6B6F" w:rsidP="00EF6B6F">
            <w:pPr>
              <w:rPr>
                <w:rFonts w:ascii="Calibri" w:hAnsi="Calibri"/>
                <w:color w:val="000000"/>
              </w:rPr>
            </w:pPr>
            <w:r w:rsidRPr="00EA090E">
              <w:rPr>
                <w:rFonts w:ascii="Calibri" w:hAnsi="Calibri" w:cs="Calibri"/>
                <w:color w:val="000000"/>
              </w:rPr>
              <w:t>Total manufacturing costs to account for</w:t>
            </w:r>
          </w:p>
        </w:tc>
        <w:tc>
          <w:tcPr>
            <w:tcW w:w="1675" w:type="dxa"/>
            <w:tcBorders>
              <w:top w:val="nil"/>
              <w:left w:val="nil"/>
              <w:bottom w:val="nil"/>
              <w:right w:val="nil"/>
            </w:tcBorders>
            <w:shd w:val="clear" w:color="auto" w:fill="auto"/>
            <w:noWrap/>
            <w:vAlign w:val="center"/>
          </w:tcPr>
          <w:p w14:paraId="6E1B9157"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32A3AD85" w14:textId="77777777" w:rsidR="00EF6B6F" w:rsidRPr="00EA090E" w:rsidRDefault="00EF6B6F" w:rsidP="00590CCA">
            <w:pPr>
              <w:rPr>
                <w:rFonts w:ascii="Calibri" w:hAnsi="Calibri"/>
                <w:color w:val="000000"/>
              </w:rPr>
            </w:pPr>
            <w:r w:rsidRPr="00EA090E">
              <w:rPr>
                <w:rFonts w:ascii="Calibri" w:hAnsi="Calibri" w:cs="Calibri"/>
                <w:color w:val="000000"/>
              </w:rPr>
              <w:t xml:space="preserve"> $       2</w:t>
            </w:r>
            <w:r w:rsidR="00BD1F38" w:rsidRPr="00EA090E">
              <w:rPr>
                <w:rFonts w:ascii="Calibri" w:hAnsi="Calibri" w:cs="Calibri"/>
                <w:color w:val="000000"/>
              </w:rPr>
              <w:t>63</w:t>
            </w:r>
            <w:r w:rsidRPr="00EA090E">
              <w:rPr>
                <w:rFonts w:ascii="Calibri" w:hAnsi="Calibri" w:cs="Calibri"/>
                <w:color w:val="000000"/>
              </w:rPr>
              <w:t>,</w:t>
            </w:r>
            <w:r w:rsidR="00BD1F38" w:rsidRPr="00EA090E">
              <w:rPr>
                <w:rFonts w:ascii="Calibri" w:hAnsi="Calibri" w:cs="Calibri"/>
                <w:color w:val="000000"/>
              </w:rPr>
              <w:t>6</w:t>
            </w:r>
            <w:r w:rsidRPr="00EA090E">
              <w:rPr>
                <w:rFonts w:ascii="Calibri" w:hAnsi="Calibri" w:cs="Calibri"/>
                <w:color w:val="000000"/>
              </w:rPr>
              <w:t xml:space="preserve">00 </w:t>
            </w:r>
          </w:p>
        </w:tc>
      </w:tr>
      <w:tr w:rsidR="00EF6B6F" w:rsidRPr="00AA2881" w14:paraId="3DF9858F" w14:textId="77777777">
        <w:trPr>
          <w:trHeight w:val="300"/>
        </w:trPr>
        <w:tc>
          <w:tcPr>
            <w:tcW w:w="4820" w:type="dxa"/>
            <w:tcBorders>
              <w:top w:val="nil"/>
              <w:left w:val="nil"/>
              <w:bottom w:val="nil"/>
              <w:right w:val="nil"/>
            </w:tcBorders>
            <w:shd w:val="clear" w:color="auto" w:fill="auto"/>
            <w:noWrap/>
            <w:vAlign w:val="center"/>
          </w:tcPr>
          <w:p w14:paraId="7BAE7DD4"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1675" w:type="dxa"/>
            <w:tcBorders>
              <w:top w:val="nil"/>
              <w:left w:val="nil"/>
              <w:bottom w:val="nil"/>
              <w:right w:val="nil"/>
            </w:tcBorders>
            <w:shd w:val="clear" w:color="auto" w:fill="auto"/>
            <w:noWrap/>
            <w:vAlign w:val="center"/>
          </w:tcPr>
          <w:p w14:paraId="701E1663"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4D4DD537"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BD1F38" w:rsidRPr="00EA090E">
              <w:rPr>
                <w:rFonts w:ascii="Calibri" w:hAnsi="Calibri" w:cs="Calibri"/>
                <w:color w:val="000000"/>
              </w:rPr>
              <w:t>31</w:t>
            </w:r>
            <w:r w:rsidRPr="00EA090E">
              <w:rPr>
                <w:rFonts w:ascii="Calibri" w:hAnsi="Calibri" w:cs="Calibri"/>
                <w:color w:val="000000"/>
              </w:rPr>
              <w:t>,000)</w:t>
            </w:r>
          </w:p>
        </w:tc>
      </w:tr>
      <w:tr w:rsidR="00EF6B6F" w:rsidRPr="00AA2881" w14:paraId="32AB74E0" w14:textId="77777777">
        <w:trPr>
          <w:trHeight w:val="300"/>
        </w:trPr>
        <w:tc>
          <w:tcPr>
            <w:tcW w:w="4820" w:type="dxa"/>
            <w:tcBorders>
              <w:top w:val="nil"/>
              <w:left w:val="nil"/>
              <w:bottom w:val="nil"/>
              <w:right w:val="nil"/>
            </w:tcBorders>
            <w:shd w:val="clear" w:color="auto" w:fill="auto"/>
            <w:noWrap/>
            <w:vAlign w:val="center"/>
          </w:tcPr>
          <w:p w14:paraId="28858BFA" w14:textId="77777777" w:rsidR="00EF6B6F" w:rsidRPr="00EA090E" w:rsidRDefault="00EF6B6F" w:rsidP="00EF6B6F">
            <w:pPr>
              <w:rPr>
                <w:rFonts w:ascii="Calibri" w:hAnsi="Calibri"/>
                <w:b/>
                <w:color w:val="000000"/>
              </w:rPr>
            </w:pPr>
            <w:r w:rsidRPr="00EA090E">
              <w:rPr>
                <w:rFonts w:ascii="Calibri" w:hAnsi="Calibri" w:cs="Calibri"/>
                <w:b/>
                <w:color w:val="000000"/>
              </w:rPr>
              <w:t>Cost of goods manufactured</w:t>
            </w:r>
          </w:p>
        </w:tc>
        <w:tc>
          <w:tcPr>
            <w:tcW w:w="1675" w:type="dxa"/>
            <w:tcBorders>
              <w:top w:val="nil"/>
              <w:left w:val="nil"/>
              <w:bottom w:val="nil"/>
              <w:right w:val="nil"/>
            </w:tcBorders>
            <w:shd w:val="clear" w:color="auto" w:fill="auto"/>
            <w:noWrap/>
            <w:vAlign w:val="center"/>
          </w:tcPr>
          <w:p w14:paraId="2657C52C"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single" w:sz="8" w:space="0" w:color="auto"/>
              <w:left w:val="nil"/>
              <w:bottom w:val="double" w:sz="6" w:space="0" w:color="auto"/>
              <w:right w:val="nil"/>
            </w:tcBorders>
            <w:shd w:val="clear" w:color="auto" w:fill="auto"/>
            <w:noWrap/>
            <w:vAlign w:val="center"/>
          </w:tcPr>
          <w:p w14:paraId="1033EA2D" w14:textId="77777777" w:rsidR="00EF6B6F" w:rsidRPr="00EA090E" w:rsidRDefault="00EF6B6F" w:rsidP="00EF6B6F">
            <w:pPr>
              <w:rPr>
                <w:rFonts w:ascii="Calibri" w:hAnsi="Calibri"/>
                <w:b/>
                <w:color w:val="000000"/>
              </w:rPr>
            </w:pPr>
            <w:r w:rsidRPr="00EA090E">
              <w:rPr>
                <w:rFonts w:ascii="Calibri" w:hAnsi="Calibri" w:cs="Calibri"/>
                <w:color w:val="000000"/>
              </w:rPr>
              <w:t xml:space="preserve"> </w:t>
            </w:r>
            <w:r w:rsidRPr="00EA090E">
              <w:rPr>
                <w:rFonts w:ascii="Calibri" w:hAnsi="Calibri" w:cs="Calibri"/>
                <w:b/>
                <w:color w:val="000000"/>
              </w:rPr>
              <w:t>$       2</w:t>
            </w:r>
            <w:r w:rsidR="00BD1F38" w:rsidRPr="00EA090E">
              <w:rPr>
                <w:rFonts w:ascii="Calibri" w:hAnsi="Calibri" w:cs="Calibri"/>
                <w:b/>
                <w:color w:val="000000"/>
              </w:rPr>
              <w:t>32</w:t>
            </w:r>
            <w:r w:rsidRPr="00EA090E">
              <w:rPr>
                <w:rFonts w:ascii="Calibri" w:hAnsi="Calibri" w:cs="Calibri"/>
                <w:b/>
                <w:color w:val="000000"/>
              </w:rPr>
              <w:t>,</w:t>
            </w:r>
            <w:r w:rsidR="00BD1F38" w:rsidRPr="00EA090E">
              <w:rPr>
                <w:rFonts w:ascii="Calibri" w:hAnsi="Calibri" w:cs="Calibri"/>
                <w:b/>
                <w:color w:val="000000"/>
              </w:rPr>
              <w:t>6</w:t>
            </w:r>
            <w:r w:rsidRPr="00EA090E">
              <w:rPr>
                <w:rFonts w:ascii="Calibri" w:hAnsi="Calibri" w:cs="Calibri"/>
                <w:b/>
                <w:color w:val="000000"/>
              </w:rPr>
              <w:t xml:space="preserve">00 </w:t>
            </w:r>
          </w:p>
        </w:tc>
      </w:tr>
      <w:tr w:rsidR="00EF6B6F" w:rsidRPr="00AA2881" w14:paraId="02966A00" w14:textId="77777777">
        <w:trPr>
          <w:trHeight w:val="300"/>
        </w:trPr>
        <w:tc>
          <w:tcPr>
            <w:tcW w:w="4820" w:type="dxa"/>
            <w:tcBorders>
              <w:top w:val="nil"/>
              <w:left w:val="nil"/>
              <w:bottom w:val="nil"/>
              <w:right w:val="nil"/>
            </w:tcBorders>
            <w:shd w:val="clear" w:color="auto" w:fill="auto"/>
            <w:noWrap/>
            <w:vAlign w:val="bottom"/>
          </w:tcPr>
          <w:p w14:paraId="76AF7583"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675" w:type="dxa"/>
            <w:tcBorders>
              <w:top w:val="nil"/>
              <w:left w:val="nil"/>
              <w:bottom w:val="nil"/>
              <w:right w:val="nil"/>
            </w:tcBorders>
            <w:shd w:val="clear" w:color="auto" w:fill="auto"/>
            <w:noWrap/>
            <w:vAlign w:val="bottom"/>
          </w:tcPr>
          <w:p w14:paraId="443C0F03"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bottom"/>
          </w:tcPr>
          <w:p w14:paraId="4F18B9A2" w14:textId="77777777" w:rsidR="00EF6B6F" w:rsidRPr="00EA090E" w:rsidRDefault="00EF6B6F" w:rsidP="00EF6B6F">
            <w:pPr>
              <w:keepLines/>
              <w:widowControl w:val="0"/>
              <w:suppressAutoHyphens/>
              <w:spacing w:line="480" w:lineRule="auto"/>
              <w:jc w:val="both"/>
              <w:rPr>
                <w:rFonts w:ascii="Calibri" w:hAnsi="Calibri"/>
                <w:color w:val="000000"/>
              </w:rPr>
            </w:pPr>
          </w:p>
        </w:tc>
      </w:tr>
      <w:tr w:rsidR="00EF6B6F" w:rsidRPr="00AA2881" w14:paraId="67E0F0A5" w14:textId="77777777">
        <w:trPr>
          <w:trHeight w:val="315"/>
        </w:trPr>
        <w:tc>
          <w:tcPr>
            <w:tcW w:w="4820" w:type="dxa"/>
            <w:tcBorders>
              <w:top w:val="nil"/>
              <w:left w:val="nil"/>
              <w:bottom w:val="nil"/>
              <w:right w:val="nil"/>
            </w:tcBorders>
            <w:shd w:val="clear" w:color="auto" w:fill="auto"/>
            <w:noWrap/>
            <w:vAlign w:val="center"/>
          </w:tcPr>
          <w:p w14:paraId="5F6D35EC" w14:textId="77777777" w:rsidR="00EF6B6F" w:rsidRPr="00EA090E" w:rsidRDefault="00EF6B6F" w:rsidP="00EF6B6F">
            <w:pPr>
              <w:rPr>
                <w:rFonts w:ascii="Calibri" w:hAnsi="Calibri"/>
                <w:color w:val="000000"/>
              </w:rPr>
            </w:pPr>
            <w:r w:rsidRPr="00EA090E">
              <w:rPr>
                <w:rFonts w:ascii="Calibri" w:hAnsi="Calibri" w:cs="Calibri"/>
                <w:b/>
                <w:bCs/>
                <w:color w:val="000000"/>
              </w:rPr>
              <w:t xml:space="preserve">Calculation of </w:t>
            </w:r>
            <w:r w:rsidR="008B295E" w:rsidRPr="00EA090E">
              <w:rPr>
                <w:rFonts w:ascii="Calibri" w:hAnsi="Calibri" w:cs="Calibri"/>
                <w:b/>
                <w:bCs/>
                <w:color w:val="000000"/>
              </w:rPr>
              <w:t xml:space="preserve">cost </w:t>
            </w:r>
            <w:r w:rsidRPr="00EA090E">
              <w:rPr>
                <w:rFonts w:ascii="Calibri" w:hAnsi="Calibri" w:cs="Calibri"/>
                <w:b/>
                <w:bCs/>
                <w:color w:val="000000"/>
              </w:rPr>
              <w:t xml:space="preserve">of </w:t>
            </w:r>
            <w:r w:rsidR="008B295E" w:rsidRPr="00EA090E">
              <w:rPr>
                <w:rFonts w:ascii="Calibri" w:hAnsi="Calibri" w:cs="Calibri"/>
                <w:b/>
                <w:bCs/>
                <w:color w:val="000000"/>
              </w:rPr>
              <w:t>goods sold</w:t>
            </w:r>
          </w:p>
        </w:tc>
        <w:tc>
          <w:tcPr>
            <w:tcW w:w="1675" w:type="dxa"/>
            <w:tcBorders>
              <w:top w:val="nil"/>
              <w:left w:val="nil"/>
              <w:bottom w:val="nil"/>
              <w:right w:val="nil"/>
            </w:tcBorders>
            <w:shd w:val="clear" w:color="auto" w:fill="auto"/>
            <w:noWrap/>
            <w:vAlign w:val="center"/>
          </w:tcPr>
          <w:p w14:paraId="7BBA9A37"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bottom"/>
          </w:tcPr>
          <w:p w14:paraId="40BB2E03" w14:textId="77777777" w:rsidR="00EF6B6F" w:rsidRPr="00EA090E" w:rsidRDefault="00EF6B6F" w:rsidP="00EF6B6F">
            <w:pPr>
              <w:keepLines/>
              <w:widowControl w:val="0"/>
              <w:suppressAutoHyphens/>
              <w:spacing w:line="480" w:lineRule="auto"/>
              <w:jc w:val="both"/>
              <w:rPr>
                <w:rFonts w:ascii="Calibri" w:hAnsi="Calibri"/>
                <w:color w:val="000000"/>
              </w:rPr>
            </w:pPr>
          </w:p>
        </w:tc>
      </w:tr>
      <w:tr w:rsidR="00EF6B6F" w:rsidRPr="00AA2881" w14:paraId="4AA82EF8" w14:textId="77777777">
        <w:trPr>
          <w:trHeight w:val="300"/>
        </w:trPr>
        <w:tc>
          <w:tcPr>
            <w:tcW w:w="4820" w:type="dxa"/>
            <w:tcBorders>
              <w:top w:val="nil"/>
              <w:left w:val="nil"/>
              <w:bottom w:val="nil"/>
              <w:right w:val="nil"/>
            </w:tcBorders>
            <w:shd w:val="clear" w:color="auto" w:fill="auto"/>
            <w:noWrap/>
            <w:vAlign w:val="center"/>
          </w:tcPr>
          <w:p w14:paraId="3B7CD5B0"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finished goods inventory</w:t>
            </w:r>
          </w:p>
        </w:tc>
        <w:tc>
          <w:tcPr>
            <w:tcW w:w="1675" w:type="dxa"/>
            <w:tcBorders>
              <w:top w:val="nil"/>
              <w:left w:val="nil"/>
              <w:right w:val="nil"/>
            </w:tcBorders>
            <w:shd w:val="clear" w:color="auto" w:fill="auto"/>
            <w:noWrap/>
            <w:vAlign w:val="center"/>
          </w:tcPr>
          <w:p w14:paraId="3F1EA26B"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right w:val="nil"/>
            </w:tcBorders>
            <w:shd w:val="clear" w:color="auto" w:fill="auto"/>
            <w:noWrap/>
            <w:vAlign w:val="center"/>
          </w:tcPr>
          <w:p w14:paraId="1549C8C7"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BD1F38" w:rsidRPr="00EA090E">
              <w:rPr>
                <w:rFonts w:ascii="Calibri" w:hAnsi="Calibri" w:cs="Calibri"/>
                <w:color w:val="000000"/>
              </w:rPr>
              <w:t>20</w:t>
            </w:r>
            <w:r w:rsidRPr="00EA090E">
              <w:rPr>
                <w:rFonts w:ascii="Calibri" w:hAnsi="Calibri" w:cs="Calibri"/>
                <w:color w:val="000000"/>
              </w:rPr>
              <w:t xml:space="preserve">,000 </w:t>
            </w:r>
          </w:p>
        </w:tc>
      </w:tr>
      <w:tr w:rsidR="00EF6B6F" w:rsidRPr="00AA2881" w14:paraId="3B396570" w14:textId="77777777">
        <w:trPr>
          <w:trHeight w:val="315"/>
        </w:trPr>
        <w:tc>
          <w:tcPr>
            <w:tcW w:w="4820" w:type="dxa"/>
            <w:tcBorders>
              <w:top w:val="nil"/>
              <w:left w:val="nil"/>
              <w:bottom w:val="nil"/>
              <w:right w:val="nil"/>
            </w:tcBorders>
            <w:shd w:val="clear" w:color="auto" w:fill="auto"/>
            <w:noWrap/>
            <w:vAlign w:val="center"/>
          </w:tcPr>
          <w:p w14:paraId="311EAE2C" w14:textId="77777777" w:rsidR="00EF6B6F" w:rsidRPr="00EA090E" w:rsidRDefault="00EF6B6F" w:rsidP="00EF6B6F">
            <w:pPr>
              <w:rPr>
                <w:rFonts w:ascii="Calibri" w:hAnsi="Calibri"/>
                <w:color w:val="000000"/>
              </w:rPr>
            </w:pPr>
            <w:r w:rsidRPr="00EA090E">
              <w:rPr>
                <w:rFonts w:ascii="Calibri" w:hAnsi="Calibri" w:cs="Calibri"/>
                <w:color w:val="000000"/>
              </w:rPr>
              <w:t>Plus: Cost of goods manufactured (from previous schedule)</w:t>
            </w:r>
          </w:p>
        </w:tc>
        <w:tc>
          <w:tcPr>
            <w:tcW w:w="1675" w:type="dxa"/>
            <w:tcBorders>
              <w:top w:val="nil"/>
              <w:left w:val="nil"/>
              <w:right w:val="nil"/>
            </w:tcBorders>
            <w:shd w:val="clear" w:color="auto" w:fill="auto"/>
            <w:noWrap/>
            <w:vAlign w:val="center"/>
          </w:tcPr>
          <w:p w14:paraId="010C8BCE" w14:textId="77777777" w:rsidR="00EF6B6F" w:rsidRPr="00EA090E" w:rsidRDefault="00EF6B6F" w:rsidP="00EF6B6F">
            <w:pPr>
              <w:keepLines/>
              <w:widowControl w:val="0"/>
              <w:suppressAutoHyphens/>
              <w:spacing w:line="480" w:lineRule="auto"/>
              <w:jc w:val="both"/>
              <w:rPr>
                <w:rFonts w:ascii="Calibri" w:hAnsi="Calibri"/>
                <w:color w:val="000000"/>
                <w:u w:val="single"/>
              </w:rPr>
            </w:pPr>
          </w:p>
        </w:tc>
        <w:tc>
          <w:tcPr>
            <w:tcW w:w="1980" w:type="dxa"/>
            <w:tcBorders>
              <w:bottom w:val="single" w:sz="4" w:space="0" w:color="auto"/>
            </w:tcBorders>
            <w:shd w:val="clear" w:color="auto" w:fill="auto"/>
            <w:noWrap/>
          </w:tcPr>
          <w:p w14:paraId="595C0BB1" w14:textId="77777777" w:rsidR="00EF6B6F" w:rsidRPr="00EA090E" w:rsidRDefault="00EF6B6F" w:rsidP="00590CCA">
            <w:pPr>
              <w:rPr>
                <w:rFonts w:ascii="Calibri" w:hAnsi="Calibri"/>
                <w:color w:val="000000"/>
              </w:rPr>
            </w:pPr>
            <w:r w:rsidRPr="00EA090E">
              <w:rPr>
                <w:rFonts w:ascii="Calibri" w:hAnsi="Calibri" w:cs="Calibri"/>
                <w:color w:val="000000"/>
              </w:rPr>
              <w:t xml:space="preserve">           2</w:t>
            </w:r>
            <w:r w:rsidR="00BD1F38" w:rsidRPr="00EA090E">
              <w:rPr>
                <w:rFonts w:ascii="Calibri" w:hAnsi="Calibri" w:cs="Calibri"/>
                <w:color w:val="000000"/>
              </w:rPr>
              <w:t>32</w:t>
            </w:r>
            <w:r w:rsidRPr="00EA090E">
              <w:rPr>
                <w:rFonts w:ascii="Calibri" w:hAnsi="Calibri" w:cs="Calibri"/>
                <w:color w:val="000000"/>
              </w:rPr>
              <w:t>,</w:t>
            </w:r>
            <w:r w:rsidR="00BD1F38" w:rsidRPr="00EA090E">
              <w:rPr>
                <w:rFonts w:ascii="Calibri" w:hAnsi="Calibri" w:cs="Calibri"/>
                <w:color w:val="000000"/>
              </w:rPr>
              <w:t>6</w:t>
            </w:r>
            <w:r w:rsidRPr="00EA090E">
              <w:rPr>
                <w:rFonts w:ascii="Calibri" w:hAnsi="Calibri" w:cs="Calibri"/>
                <w:color w:val="000000"/>
              </w:rPr>
              <w:t>00</w:t>
            </w:r>
          </w:p>
        </w:tc>
      </w:tr>
      <w:tr w:rsidR="00EF6B6F" w:rsidRPr="00AA2881" w14:paraId="0B55111C" w14:textId="77777777">
        <w:trPr>
          <w:trHeight w:val="315"/>
        </w:trPr>
        <w:tc>
          <w:tcPr>
            <w:tcW w:w="4820" w:type="dxa"/>
            <w:tcBorders>
              <w:top w:val="nil"/>
              <w:left w:val="nil"/>
              <w:bottom w:val="nil"/>
              <w:right w:val="nil"/>
            </w:tcBorders>
            <w:shd w:val="clear" w:color="auto" w:fill="auto"/>
            <w:noWrap/>
            <w:vAlign w:val="center"/>
          </w:tcPr>
          <w:p w14:paraId="23F53A5A" w14:textId="77777777" w:rsidR="00EF6B6F" w:rsidRPr="00EA090E" w:rsidRDefault="00EF6B6F" w:rsidP="00EF6B6F">
            <w:pPr>
              <w:rPr>
                <w:rFonts w:ascii="Calibri" w:hAnsi="Calibri"/>
                <w:color w:val="000000"/>
              </w:rPr>
            </w:pPr>
            <w:r w:rsidRPr="00EA090E">
              <w:rPr>
                <w:rFonts w:ascii="Calibri" w:hAnsi="Calibri" w:cs="Calibri"/>
                <w:color w:val="000000"/>
              </w:rPr>
              <w:t>Cost of goods available for sale</w:t>
            </w:r>
          </w:p>
        </w:tc>
        <w:tc>
          <w:tcPr>
            <w:tcW w:w="1675" w:type="dxa"/>
            <w:tcBorders>
              <w:left w:val="nil"/>
              <w:bottom w:val="nil"/>
              <w:right w:val="nil"/>
            </w:tcBorders>
            <w:shd w:val="clear" w:color="auto" w:fill="auto"/>
            <w:noWrap/>
            <w:vAlign w:val="center"/>
          </w:tcPr>
          <w:p w14:paraId="11CC5F2C"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80" w:type="dxa"/>
            <w:tcBorders>
              <w:top w:val="single" w:sz="4" w:space="0" w:color="auto"/>
              <w:left w:val="nil"/>
              <w:bottom w:val="nil"/>
              <w:right w:val="nil"/>
            </w:tcBorders>
            <w:shd w:val="clear" w:color="auto" w:fill="auto"/>
            <w:noWrap/>
            <w:vAlign w:val="center"/>
          </w:tcPr>
          <w:p w14:paraId="686BD19B" w14:textId="77777777" w:rsidR="00EF6B6F" w:rsidRPr="00EA090E" w:rsidRDefault="00EF6B6F" w:rsidP="00590CCA">
            <w:pPr>
              <w:rPr>
                <w:rFonts w:ascii="Calibri" w:hAnsi="Calibri"/>
                <w:color w:val="000000"/>
              </w:rPr>
            </w:pPr>
            <w:r w:rsidRPr="00EA090E">
              <w:rPr>
                <w:rFonts w:ascii="Calibri" w:hAnsi="Calibri" w:cs="Calibri"/>
                <w:color w:val="000000"/>
              </w:rPr>
              <w:t xml:space="preserve"> $       25</w:t>
            </w:r>
            <w:r w:rsidR="00BD1F38" w:rsidRPr="00EA090E">
              <w:rPr>
                <w:rFonts w:ascii="Calibri" w:hAnsi="Calibri" w:cs="Calibri"/>
                <w:color w:val="000000"/>
              </w:rPr>
              <w:t>2</w:t>
            </w:r>
            <w:r w:rsidRPr="00EA090E">
              <w:rPr>
                <w:rFonts w:ascii="Calibri" w:hAnsi="Calibri" w:cs="Calibri"/>
                <w:color w:val="000000"/>
              </w:rPr>
              <w:t>,</w:t>
            </w:r>
            <w:r w:rsidR="00BD1F38" w:rsidRPr="00EA090E">
              <w:rPr>
                <w:rFonts w:ascii="Calibri" w:hAnsi="Calibri" w:cs="Calibri"/>
                <w:color w:val="000000"/>
              </w:rPr>
              <w:t>6</w:t>
            </w:r>
            <w:r w:rsidRPr="00EA090E">
              <w:rPr>
                <w:rFonts w:ascii="Calibri" w:hAnsi="Calibri" w:cs="Calibri"/>
                <w:color w:val="000000"/>
              </w:rPr>
              <w:t xml:space="preserve">00 </w:t>
            </w:r>
          </w:p>
        </w:tc>
      </w:tr>
      <w:tr w:rsidR="00EF6B6F" w:rsidRPr="00AA2881" w14:paraId="5FC3BA51" w14:textId="77777777">
        <w:trPr>
          <w:trHeight w:val="315"/>
        </w:trPr>
        <w:tc>
          <w:tcPr>
            <w:tcW w:w="4820" w:type="dxa"/>
            <w:tcBorders>
              <w:top w:val="nil"/>
              <w:left w:val="nil"/>
              <w:bottom w:val="nil"/>
              <w:right w:val="nil"/>
            </w:tcBorders>
            <w:shd w:val="clear" w:color="auto" w:fill="auto"/>
            <w:noWrap/>
            <w:vAlign w:val="center"/>
          </w:tcPr>
          <w:p w14:paraId="597E24EE" w14:textId="77777777" w:rsidR="00EF6B6F" w:rsidRPr="00AA2881"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finished goods inventory</w:t>
            </w:r>
          </w:p>
        </w:tc>
        <w:tc>
          <w:tcPr>
            <w:tcW w:w="1675" w:type="dxa"/>
            <w:tcBorders>
              <w:top w:val="nil"/>
              <w:left w:val="nil"/>
              <w:bottom w:val="nil"/>
              <w:right w:val="nil"/>
            </w:tcBorders>
            <w:shd w:val="clear" w:color="auto" w:fill="auto"/>
            <w:noWrap/>
            <w:vAlign w:val="center"/>
          </w:tcPr>
          <w:p w14:paraId="575B9C6B"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1980" w:type="dxa"/>
            <w:tcBorders>
              <w:top w:val="nil"/>
              <w:left w:val="nil"/>
              <w:bottom w:val="nil"/>
              <w:right w:val="nil"/>
            </w:tcBorders>
            <w:shd w:val="clear" w:color="auto" w:fill="auto"/>
            <w:noWrap/>
            <w:vAlign w:val="center"/>
          </w:tcPr>
          <w:p w14:paraId="708CAC87" w14:textId="77777777" w:rsidR="00EF6B6F" w:rsidRPr="00AA2881" w:rsidRDefault="00EF6B6F" w:rsidP="00EF6B6F">
            <w:pPr>
              <w:rPr>
                <w:rFonts w:ascii="Calibri" w:hAnsi="Calibri"/>
                <w:color w:val="000000"/>
              </w:rPr>
            </w:pPr>
            <w:r w:rsidRPr="00EA090E">
              <w:rPr>
                <w:rFonts w:ascii="Calibri" w:hAnsi="Calibri" w:cs="Calibri"/>
                <w:color w:val="000000"/>
              </w:rPr>
              <w:t xml:space="preserve">           (2</w:t>
            </w:r>
            <w:r w:rsidR="00BD1F38" w:rsidRPr="00EA090E">
              <w:rPr>
                <w:rFonts w:ascii="Calibri" w:hAnsi="Calibri" w:cs="Calibri"/>
                <w:color w:val="000000"/>
              </w:rPr>
              <w:t>2</w:t>
            </w:r>
            <w:r w:rsidRPr="00EA090E">
              <w:rPr>
                <w:rFonts w:ascii="Calibri" w:hAnsi="Calibri" w:cs="Calibri"/>
                <w:color w:val="000000"/>
              </w:rPr>
              <w:t>,000)</w:t>
            </w:r>
          </w:p>
        </w:tc>
      </w:tr>
      <w:tr w:rsidR="00EF6B6F" w:rsidRPr="00AA2881" w14:paraId="0CFF8001" w14:textId="77777777">
        <w:trPr>
          <w:trHeight w:val="300"/>
        </w:trPr>
        <w:tc>
          <w:tcPr>
            <w:tcW w:w="4820" w:type="dxa"/>
            <w:tcBorders>
              <w:top w:val="nil"/>
              <w:left w:val="nil"/>
              <w:bottom w:val="nil"/>
              <w:right w:val="nil"/>
            </w:tcBorders>
            <w:shd w:val="clear" w:color="auto" w:fill="auto"/>
            <w:noWrap/>
            <w:vAlign w:val="center"/>
          </w:tcPr>
          <w:p w14:paraId="72CF9841" w14:textId="77777777" w:rsidR="00EF6B6F" w:rsidRPr="00EA090E" w:rsidRDefault="00EF6B6F" w:rsidP="00EF6B6F">
            <w:pPr>
              <w:rPr>
                <w:rFonts w:ascii="Calibri" w:hAnsi="Calibri"/>
                <w:b/>
                <w:bCs/>
                <w:color w:val="000000"/>
              </w:rPr>
            </w:pPr>
            <w:r w:rsidRPr="00EA090E">
              <w:rPr>
                <w:rFonts w:ascii="Calibri" w:hAnsi="Calibri" w:cs="Calibri"/>
                <w:b/>
                <w:color w:val="000000"/>
              </w:rPr>
              <w:t>Cost of goods sold</w:t>
            </w:r>
          </w:p>
        </w:tc>
        <w:tc>
          <w:tcPr>
            <w:tcW w:w="1675" w:type="dxa"/>
            <w:tcBorders>
              <w:top w:val="nil"/>
              <w:left w:val="nil"/>
              <w:bottom w:val="nil"/>
              <w:right w:val="nil"/>
            </w:tcBorders>
            <w:shd w:val="clear" w:color="auto" w:fill="auto"/>
            <w:noWrap/>
            <w:vAlign w:val="center"/>
          </w:tcPr>
          <w:p w14:paraId="2110E5DC" w14:textId="77777777" w:rsidR="00EF6B6F" w:rsidRPr="00EA090E" w:rsidRDefault="00EF6B6F" w:rsidP="00EF6B6F">
            <w:pPr>
              <w:keepLines/>
              <w:widowControl w:val="0"/>
              <w:suppressAutoHyphens/>
              <w:spacing w:line="480" w:lineRule="auto"/>
              <w:jc w:val="both"/>
              <w:rPr>
                <w:rFonts w:ascii="Calibri" w:hAnsi="Calibri"/>
                <w:b/>
                <w:bCs/>
                <w:color w:val="000000"/>
              </w:rPr>
            </w:pPr>
          </w:p>
        </w:tc>
        <w:tc>
          <w:tcPr>
            <w:tcW w:w="1980" w:type="dxa"/>
            <w:tcBorders>
              <w:top w:val="single" w:sz="8" w:space="0" w:color="auto"/>
              <w:left w:val="nil"/>
              <w:bottom w:val="double" w:sz="6" w:space="0" w:color="auto"/>
              <w:right w:val="nil"/>
            </w:tcBorders>
            <w:shd w:val="clear" w:color="auto" w:fill="auto"/>
            <w:noWrap/>
            <w:vAlign w:val="center"/>
          </w:tcPr>
          <w:p w14:paraId="204EE04C" w14:textId="77777777" w:rsidR="00EF6B6F" w:rsidRPr="00AA2881" w:rsidRDefault="00EF6B6F" w:rsidP="00EF6B6F">
            <w:pPr>
              <w:rPr>
                <w:rFonts w:ascii="Calibri" w:hAnsi="Calibri"/>
                <w:b/>
                <w:color w:val="000000"/>
              </w:rPr>
            </w:pPr>
            <w:r w:rsidRPr="00EA090E">
              <w:rPr>
                <w:rFonts w:ascii="Calibri" w:hAnsi="Calibri" w:cs="Calibri"/>
                <w:color w:val="000000"/>
              </w:rPr>
              <w:t xml:space="preserve"> </w:t>
            </w:r>
            <w:r w:rsidRPr="00EA090E">
              <w:rPr>
                <w:rFonts w:ascii="Calibri" w:hAnsi="Calibri" w:cs="Calibri"/>
                <w:b/>
                <w:color w:val="000000"/>
              </w:rPr>
              <w:t>$       230,</w:t>
            </w:r>
            <w:r w:rsidR="00BD1F38" w:rsidRPr="00EA090E">
              <w:rPr>
                <w:rFonts w:ascii="Calibri" w:hAnsi="Calibri" w:cs="Calibri"/>
                <w:b/>
                <w:color w:val="000000"/>
              </w:rPr>
              <w:t>6</w:t>
            </w:r>
            <w:r w:rsidRPr="00EA090E">
              <w:rPr>
                <w:rFonts w:ascii="Calibri" w:hAnsi="Calibri" w:cs="Calibri"/>
                <w:b/>
                <w:color w:val="000000"/>
              </w:rPr>
              <w:t xml:space="preserve">00 </w:t>
            </w:r>
          </w:p>
        </w:tc>
      </w:tr>
    </w:tbl>
    <w:p w14:paraId="40DE6946" w14:textId="77777777" w:rsidR="00EF6B6F" w:rsidRPr="00CF0C88" w:rsidRDefault="00EF6B6F" w:rsidP="00EF6B6F">
      <w:pPr>
        <w:rPr>
          <w:rFonts w:ascii="Calibri" w:hAnsi="Calibri" w:cs="Helvetica"/>
          <w:b/>
          <w:sz w:val="32"/>
          <w:szCs w:val="32"/>
        </w:rPr>
      </w:pPr>
    </w:p>
    <w:p w14:paraId="2F798423" w14:textId="77777777" w:rsidR="00EF6B6F" w:rsidRPr="000C61B9" w:rsidRDefault="00EF6B6F" w:rsidP="003C2706">
      <w:pPr>
        <w:jc w:val="right"/>
        <w:rPr>
          <w:rFonts w:ascii="Calibri" w:hAnsi="Calibri" w:cs="Helvetica"/>
          <w:b/>
          <w:sz w:val="24"/>
          <w:szCs w:val="24"/>
          <w:lang w:val="pt-BR"/>
        </w:rPr>
      </w:pPr>
      <w:r w:rsidRPr="00CF0C88">
        <w:rPr>
          <w:rFonts w:ascii="Calibri" w:hAnsi="Calibri" w:cs="Helvetica"/>
          <w:b/>
          <w:sz w:val="24"/>
          <w:szCs w:val="24"/>
          <w:lang w:val="pt-BR"/>
        </w:rPr>
        <w:t xml:space="preserve">(15-20 min.)  </w:t>
      </w:r>
      <w:r>
        <w:rPr>
          <w:rFonts w:ascii="Calibri" w:hAnsi="Calibri" w:cs="Helvetica"/>
          <w:b/>
          <w:sz w:val="24"/>
          <w:szCs w:val="24"/>
          <w:lang w:val="pt-BR"/>
        </w:rPr>
        <w:t>E2</w:t>
      </w:r>
      <w:r w:rsidRPr="00CF0C88">
        <w:rPr>
          <w:rFonts w:ascii="Calibri" w:hAnsi="Calibri" w:cs="Helvetica"/>
          <w:b/>
          <w:sz w:val="24"/>
          <w:szCs w:val="24"/>
          <w:lang w:val="pt-BR"/>
        </w:rPr>
        <w:t>-2</w:t>
      </w:r>
      <w:r w:rsidR="00666DCE">
        <w:rPr>
          <w:rFonts w:ascii="Calibri" w:hAnsi="Calibri" w:cs="Helvetica"/>
          <w:b/>
          <w:sz w:val="24"/>
          <w:szCs w:val="24"/>
          <w:lang w:val="pt-BR"/>
        </w:rPr>
        <w:t>7</w:t>
      </w:r>
      <w:r w:rsidRPr="00CF0C88">
        <w:rPr>
          <w:rFonts w:ascii="Calibri" w:hAnsi="Calibri" w:cs="Helvetica"/>
          <w:b/>
          <w:sz w:val="24"/>
          <w:szCs w:val="24"/>
          <w:lang w:val="pt-BR"/>
        </w:rPr>
        <w:t>A</w:t>
      </w:r>
    </w:p>
    <w:tbl>
      <w:tblPr>
        <w:tblW w:w="8475" w:type="dxa"/>
        <w:tblInd w:w="93" w:type="dxa"/>
        <w:tblLook w:val="04A0" w:firstRow="1" w:lastRow="0" w:firstColumn="1" w:lastColumn="0" w:noHBand="0" w:noVBand="1"/>
      </w:tblPr>
      <w:tblGrid>
        <w:gridCol w:w="4820"/>
        <w:gridCol w:w="1440"/>
        <w:gridCol w:w="2215"/>
      </w:tblGrid>
      <w:tr w:rsidR="00EF6B6F" w:rsidRPr="00CF0C88" w14:paraId="18527E92" w14:textId="77777777">
        <w:trPr>
          <w:trHeight w:val="300"/>
        </w:trPr>
        <w:tc>
          <w:tcPr>
            <w:tcW w:w="8475" w:type="dxa"/>
            <w:gridSpan w:val="3"/>
            <w:tcBorders>
              <w:top w:val="nil"/>
              <w:left w:val="nil"/>
              <w:bottom w:val="nil"/>
              <w:right w:val="nil"/>
            </w:tcBorders>
            <w:shd w:val="clear" w:color="auto" w:fill="auto"/>
            <w:noWrap/>
            <w:vAlign w:val="center"/>
          </w:tcPr>
          <w:p w14:paraId="63CF0728" w14:textId="77777777" w:rsidR="00EF6B6F" w:rsidRPr="00EA090E" w:rsidRDefault="00A43B26" w:rsidP="00EF6B6F">
            <w:pPr>
              <w:jc w:val="center"/>
              <w:rPr>
                <w:rFonts w:ascii="Calibri" w:hAnsi="Calibri"/>
                <w:b/>
                <w:bCs/>
                <w:color w:val="000000"/>
              </w:rPr>
            </w:pPr>
            <w:r w:rsidRPr="00EA090E">
              <w:rPr>
                <w:rFonts w:ascii="Calibri" w:hAnsi="Calibri"/>
                <w:b/>
                <w:bCs/>
                <w:color w:val="000000"/>
              </w:rPr>
              <w:t>West Nautical</w:t>
            </w:r>
            <w:r w:rsidR="00EF6B6F" w:rsidRPr="00EA090E">
              <w:rPr>
                <w:rFonts w:ascii="Calibri" w:hAnsi="Calibri"/>
                <w:b/>
                <w:bCs/>
                <w:color w:val="000000"/>
              </w:rPr>
              <w:t xml:space="preserve"> Company</w:t>
            </w:r>
          </w:p>
        </w:tc>
      </w:tr>
      <w:tr w:rsidR="00EF6B6F" w:rsidRPr="00CF0C88" w14:paraId="1E9ADBC7" w14:textId="77777777">
        <w:trPr>
          <w:trHeight w:val="300"/>
        </w:trPr>
        <w:tc>
          <w:tcPr>
            <w:tcW w:w="8475" w:type="dxa"/>
            <w:gridSpan w:val="3"/>
            <w:tcBorders>
              <w:top w:val="nil"/>
              <w:left w:val="nil"/>
              <w:bottom w:val="nil"/>
              <w:right w:val="nil"/>
            </w:tcBorders>
            <w:shd w:val="clear" w:color="auto" w:fill="auto"/>
            <w:noWrap/>
            <w:vAlign w:val="center"/>
          </w:tcPr>
          <w:p w14:paraId="2FCE763D" w14:textId="77777777" w:rsidR="00EF6B6F" w:rsidRPr="00EA090E" w:rsidRDefault="00EF6B6F" w:rsidP="00EF6B6F">
            <w:pPr>
              <w:jc w:val="center"/>
              <w:rPr>
                <w:rFonts w:ascii="Calibri" w:hAnsi="Calibri"/>
                <w:b/>
                <w:bCs/>
                <w:color w:val="000000"/>
              </w:rPr>
            </w:pPr>
            <w:r w:rsidRPr="00EA090E">
              <w:rPr>
                <w:rFonts w:ascii="Calibri" w:hAnsi="Calibri" w:cs="Calibri"/>
                <w:b/>
                <w:bCs/>
                <w:color w:val="000000"/>
              </w:rPr>
              <w:t>Income Statement</w:t>
            </w:r>
          </w:p>
        </w:tc>
      </w:tr>
      <w:tr w:rsidR="00EF6B6F" w:rsidRPr="00CF0C88" w14:paraId="0B040B35" w14:textId="77777777">
        <w:trPr>
          <w:trHeight w:val="300"/>
        </w:trPr>
        <w:tc>
          <w:tcPr>
            <w:tcW w:w="8475" w:type="dxa"/>
            <w:gridSpan w:val="3"/>
            <w:tcBorders>
              <w:top w:val="nil"/>
              <w:left w:val="nil"/>
              <w:bottom w:val="nil"/>
              <w:right w:val="nil"/>
            </w:tcBorders>
            <w:shd w:val="clear" w:color="auto" w:fill="auto"/>
            <w:noWrap/>
            <w:vAlign w:val="bottom"/>
          </w:tcPr>
          <w:p w14:paraId="35EE1E10" w14:textId="77777777" w:rsidR="00EF6B6F" w:rsidRPr="00EA090E" w:rsidRDefault="00EF6B6F" w:rsidP="00EF6B6F">
            <w:pPr>
              <w:jc w:val="center"/>
              <w:rPr>
                <w:rFonts w:ascii="Calibri" w:hAnsi="Calibri"/>
                <w:b/>
                <w:bCs/>
                <w:color w:val="000000"/>
              </w:rPr>
            </w:pPr>
            <w:r w:rsidRPr="00EA090E">
              <w:rPr>
                <w:rFonts w:ascii="Calibri" w:hAnsi="Calibri"/>
                <w:b/>
                <w:bCs/>
                <w:color w:val="000000"/>
              </w:rPr>
              <w:t>For Current Year</w:t>
            </w:r>
          </w:p>
        </w:tc>
      </w:tr>
      <w:tr w:rsidR="00EF6B6F" w:rsidRPr="00AA2881" w14:paraId="567443C8" w14:textId="77777777">
        <w:trPr>
          <w:trHeight w:val="300"/>
        </w:trPr>
        <w:tc>
          <w:tcPr>
            <w:tcW w:w="4820" w:type="dxa"/>
            <w:tcBorders>
              <w:top w:val="nil"/>
              <w:left w:val="nil"/>
              <w:bottom w:val="nil"/>
              <w:right w:val="nil"/>
            </w:tcBorders>
            <w:shd w:val="clear" w:color="auto" w:fill="auto"/>
            <w:noWrap/>
            <w:vAlign w:val="center"/>
          </w:tcPr>
          <w:p w14:paraId="352E96FE" w14:textId="77777777" w:rsidR="00EF6B6F" w:rsidRPr="00EA090E" w:rsidRDefault="00EF6B6F" w:rsidP="00EF6B6F">
            <w:pPr>
              <w:rPr>
                <w:rFonts w:ascii="Calibri" w:hAnsi="Calibri"/>
                <w:color w:val="000000"/>
              </w:rPr>
            </w:pPr>
            <w:r w:rsidRPr="00EA090E">
              <w:rPr>
                <w:rFonts w:ascii="Calibri" w:hAnsi="Calibri" w:cs="Calibri"/>
                <w:color w:val="000000"/>
              </w:rPr>
              <w:lastRenderedPageBreak/>
              <w:t>Sales revenue (3</w:t>
            </w:r>
            <w:r w:rsidR="00A43B26" w:rsidRPr="00EA090E">
              <w:rPr>
                <w:rFonts w:ascii="Calibri" w:hAnsi="Calibri" w:cs="Calibri"/>
                <w:color w:val="000000"/>
              </w:rPr>
              <w:t>4</w:t>
            </w:r>
            <w:r w:rsidRPr="00EA090E">
              <w:rPr>
                <w:rFonts w:ascii="Calibri" w:hAnsi="Calibri" w:cs="Calibri"/>
                <w:color w:val="000000"/>
              </w:rPr>
              <w:t>,000 units x $1</w:t>
            </w:r>
            <w:r w:rsidR="00A43B26" w:rsidRPr="00EA090E">
              <w:rPr>
                <w:rFonts w:ascii="Calibri" w:hAnsi="Calibri" w:cs="Calibri"/>
                <w:color w:val="000000"/>
              </w:rPr>
              <w:t>2</w:t>
            </w:r>
            <w:r w:rsidRPr="00EA090E">
              <w:rPr>
                <w:rFonts w:ascii="Calibri" w:hAnsi="Calibri" w:cs="Calibri"/>
                <w:color w:val="000000"/>
              </w:rPr>
              <w:t>)</w:t>
            </w:r>
          </w:p>
        </w:tc>
        <w:tc>
          <w:tcPr>
            <w:tcW w:w="1440" w:type="dxa"/>
            <w:tcBorders>
              <w:top w:val="nil"/>
              <w:left w:val="nil"/>
              <w:bottom w:val="nil"/>
              <w:right w:val="nil"/>
            </w:tcBorders>
            <w:shd w:val="clear" w:color="auto" w:fill="auto"/>
            <w:noWrap/>
            <w:vAlign w:val="center"/>
          </w:tcPr>
          <w:p w14:paraId="57636497"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nil"/>
              <w:left w:val="nil"/>
              <w:bottom w:val="nil"/>
              <w:right w:val="nil"/>
            </w:tcBorders>
            <w:shd w:val="clear" w:color="auto" w:fill="auto"/>
            <w:noWrap/>
            <w:vAlign w:val="center"/>
          </w:tcPr>
          <w:p w14:paraId="1B16D84A" w14:textId="77777777" w:rsidR="00EF6B6F" w:rsidRPr="00EA090E" w:rsidRDefault="00EF6B6F" w:rsidP="00EF6B6F">
            <w:pPr>
              <w:jc w:val="right"/>
              <w:rPr>
                <w:rFonts w:ascii="Calibri" w:hAnsi="Calibri"/>
                <w:color w:val="000000"/>
              </w:rPr>
            </w:pPr>
            <w:r w:rsidRPr="00EA090E">
              <w:rPr>
                <w:rFonts w:ascii="Calibri" w:hAnsi="Calibri" w:cs="Calibri"/>
                <w:color w:val="000000"/>
              </w:rPr>
              <w:t xml:space="preserve"> $       </w:t>
            </w:r>
            <w:r w:rsidR="00A43B26" w:rsidRPr="00EA090E">
              <w:rPr>
                <w:rFonts w:ascii="Calibri" w:hAnsi="Calibri" w:cs="Calibri"/>
                <w:color w:val="000000"/>
              </w:rPr>
              <w:t>408</w:t>
            </w:r>
            <w:r w:rsidRPr="00EA090E">
              <w:rPr>
                <w:rFonts w:ascii="Calibri" w:hAnsi="Calibri" w:cs="Calibri"/>
                <w:color w:val="000000"/>
              </w:rPr>
              <w:t xml:space="preserve">,000 </w:t>
            </w:r>
          </w:p>
        </w:tc>
      </w:tr>
      <w:tr w:rsidR="00EF6B6F" w:rsidRPr="00AA2881" w14:paraId="13617BD2" w14:textId="77777777">
        <w:trPr>
          <w:trHeight w:val="315"/>
        </w:trPr>
        <w:tc>
          <w:tcPr>
            <w:tcW w:w="4820" w:type="dxa"/>
            <w:tcBorders>
              <w:top w:val="nil"/>
              <w:left w:val="nil"/>
              <w:bottom w:val="nil"/>
              <w:right w:val="nil"/>
            </w:tcBorders>
            <w:shd w:val="clear" w:color="auto" w:fill="auto"/>
            <w:noWrap/>
            <w:vAlign w:val="center"/>
          </w:tcPr>
          <w:p w14:paraId="455932A3" w14:textId="77777777" w:rsidR="00EF6B6F" w:rsidRPr="00EA090E" w:rsidRDefault="00EF6B6F" w:rsidP="00EF6B6F">
            <w:pPr>
              <w:rPr>
                <w:rFonts w:ascii="Calibri" w:hAnsi="Calibri"/>
                <w:color w:val="000000"/>
              </w:rPr>
            </w:pPr>
            <w:r w:rsidRPr="00EA090E">
              <w:rPr>
                <w:rFonts w:ascii="Calibri" w:hAnsi="Calibri" w:cs="Calibri"/>
                <w:color w:val="000000"/>
              </w:rPr>
              <w:t>Less: Cost of goods sold (from previous exercise)</w:t>
            </w:r>
          </w:p>
        </w:tc>
        <w:tc>
          <w:tcPr>
            <w:tcW w:w="1440" w:type="dxa"/>
            <w:tcBorders>
              <w:top w:val="nil"/>
              <w:left w:val="nil"/>
              <w:bottom w:val="nil"/>
              <w:right w:val="nil"/>
            </w:tcBorders>
            <w:shd w:val="clear" w:color="auto" w:fill="auto"/>
            <w:noWrap/>
            <w:vAlign w:val="center"/>
          </w:tcPr>
          <w:p w14:paraId="09F86F09"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nil"/>
              <w:left w:val="nil"/>
              <w:bottom w:val="single" w:sz="8" w:space="0" w:color="auto"/>
              <w:right w:val="nil"/>
            </w:tcBorders>
            <w:shd w:val="clear" w:color="auto" w:fill="auto"/>
            <w:noWrap/>
            <w:vAlign w:val="center"/>
          </w:tcPr>
          <w:p w14:paraId="1AC85B41" w14:textId="77777777" w:rsidR="00EF6B6F" w:rsidRPr="00EA090E" w:rsidRDefault="00EF6B6F" w:rsidP="00EF6B6F">
            <w:pPr>
              <w:jc w:val="right"/>
              <w:rPr>
                <w:rFonts w:ascii="Calibri" w:hAnsi="Calibri"/>
                <w:color w:val="000000"/>
              </w:rPr>
            </w:pPr>
            <w:r w:rsidRPr="00EA090E">
              <w:rPr>
                <w:rFonts w:ascii="Calibri" w:hAnsi="Calibri" w:cs="Calibri"/>
                <w:color w:val="000000"/>
              </w:rPr>
              <w:t xml:space="preserve">           230,</w:t>
            </w:r>
            <w:r w:rsidR="00A43B26" w:rsidRPr="00EA090E">
              <w:rPr>
                <w:rFonts w:ascii="Calibri" w:hAnsi="Calibri" w:cs="Calibri"/>
                <w:color w:val="000000"/>
              </w:rPr>
              <w:t>6</w:t>
            </w:r>
            <w:r w:rsidRPr="00EA090E">
              <w:rPr>
                <w:rFonts w:ascii="Calibri" w:hAnsi="Calibri" w:cs="Calibri"/>
                <w:color w:val="000000"/>
              </w:rPr>
              <w:t xml:space="preserve">00 </w:t>
            </w:r>
          </w:p>
        </w:tc>
      </w:tr>
      <w:tr w:rsidR="00EF6B6F" w:rsidRPr="00AA2881" w14:paraId="6A072E84" w14:textId="77777777">
        <w:trPr>
          <w:trHeight w:val="300"/>
        </w:trPr>
        <w:tc>
          <w:tcPr>
            <w:tcW w:w="4820" w:type="dxa"/>
            <w:tcBorders>
              <w:top w:val="nil"/>
              <w:left w:val="nil"/>
              <w:bottom w:val="nil"/>
              <w:right w:val="nil"/>
            </w:tcBorders>
            <w:shd w:val="clear" w:color="auto" w:fill="auto"/>
            <w:noWrap/>
            <w:vAlign w:val="center"/>
          </w:tcPr>
          <w:p w14:paraId="1DD7EB67" w14:textId="77777777" w:rsidR="00EF6B6F" w:rsidRPr="00EA090E" w:rsidRDefault="00EF6B6F" w:rsidP="00EF6B6F">
            <w:pPr>
              <w:rPr>
                <w:rFonts w:ascii="Calibri" w:hAnsi="Calibri"/>
                <w:color w:val="000000"/>
              </w:rPr>
            </w:pPr>
            <w:r w:rsidRPr="00EA090E">
              <w:rPr>
                <w:rFonts w:ascii="Calibri" w:hAnsi="Calibri" w:cs="Calibri"/>
                <w:color w:val="000000"/>
              </w:rPr>
              <w:t>Gross profit</w:t>
            </w:r>
          </w:p>
        </w:tc>
        <w:tc>
          <w:tcPr>
            <w:tcW w:w="1440" w:type="dxa"/>
            <w:tcBorders>
              <w:top w:val="nil"/>
              <w:left w:val="nil"/>
              <w:bottom w:val="nil"/>
              <w:right w:val="nil"/>
            </w:tcBorders>
            <w:shd w:val="clear" w:color="auto" w:fill="auto"/>
            <w:noWrap/>
            <w:vAlign w:val="center"/>
          </w:tcPr>
          <w:p w14:paraId="7F6E8629"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single" w:sz="8" w:space="0" w:color="auto"/>
              <w:left w:val="nil"/>
              <w:bottom w:val="single" w:sz="4" w:space="0" w:color="auto"/>
              <w:right w:val="nil"/>
            </w:tcBorders>
            <w:shd w:val="clear" w:color="auto" w:fill="auto"/>
            <w:noWrap/>
            <w:vAlign w:val="center"/>
          </w:tcPr>
          <w:p w14:paraId="4E1DD87E" w14:textId="77777777" w:rsidR="00EF6B6F" w:rsidRPr="00EA090E" w:rsidRDefault="00EF6B6F" w:rsidP="00590CCA">
            <w:pPr>
              <w:jc w:val="right"/>
              <w:rPr>
                <w:rFonts w:ascii="Calibri" w:hAnsi="Calibri"/>
                <w:color w:val="000000"/>
              </w:rPr>
            </w:pPr>
            <w:r w:rsidRPr="00EA090E">
              <w:rPr>
                <w:rFonts w:ascii="Calibri" w:hAnsi="Calibri" w:cs="Calibri"/>
                <w:color w:val="000000"/>
              </w:rPr>
              <w:t xml:space="preserve"> $       1</w:t>
            </w:r>
            <w:r w:rsidR="00A43B26" w:rsidRPr="00EA090E">
              <w:rPr>
                <w:rFonts w:ascii="Calibri" w:hAnsi="Calibri" w:cs="Calibri"/>
                <w:color w:val="000000"/>
              </w:rPr>
              <w:t>77</w:t>
            </w:r>
            <w:r w:rsidRPr="00EA090E">
              <w:rPr>
                <w:rFonts w:ascii="Calibri" w:hAnsi="Calibri" w:cs="Calibri"/>
                <w:color w:val="000000"/>
              </w:rPr>
              <w:t>,</w:t>
            </w:r>
            <w:r w:rsidR="00A43B26" w:rsidRPr="00EA090E">
              <w:rPr>
                <w:rFonts w:ascii="Calibri" w:hAnsi="Calibri" w:cs="Calibri"/>
                <w:color w:val="000000"/>
              </w:rPr>
              <w:t>4</w:t>
            </w:r>
            <w:r w:rsidRPr="00EA090E">
              <w:rPr>
                <w:rFonts w:ascii="Calibri" w:hAnsi="Calibri" w:cs="Calibri"/>
                <w:color w:val="000000"/>
              </w:rPr>
              <w:t xml:space="preserve">00 </w:t>
            </w:r>
          </w:p>
        </w:tc>
      </w:tr>
      <w:tr w:rsidR="00EF6B6F" w:rsidRPr="00AA2881" w14:paraId="4D6067C8" w14:textId="77777777">
        <w:trPr>
          <w:trHeight w:val="300"/>
        </w:trPr>
        <w:tc>
          <w:tcPr>
            <w:tcW w:w="4820" w:type="dxa"/>
            <w:tcBorders>
              <w:top w:val="nil"/>
              <w:left w:val="nil"/>
              <w:bottom w:val="nil"/>
              <w:right w:val="nil"/>
            </w:tcBorders>
            <w:shd w:val="clear" w:color="auto" w:fill="auto"/>
            <w:noWrap/>
            <w:vAlign w:val="center"/>
          </w:tcPr>
          <w:p w14:paraId="30906881" w14:textId="77777777" w:rsidR="00EF6B6F" w:rsidRPr="00EA090E" w:rsidRDefault="00EF6B6F" w:rsidP="00EF6B6F">
            <w:pPr>
              <w:rPr>
                <w:rFonts w:ascii="Calibri" w:hAnsi="Calibri"/>
                <w:color w:val="000000"/>
              </w:rPr>
            </w:pPr>
            <w:r w:rsidRPr="00EA090E">
              <w:rPr>
                <w:rFonts w:ascii="Calibri" w:hAnsi="Calibri" w:cs="Calibri"/>
                <w:color w:val="000000"/>
              </w:rPr>
              <w:t>Less operating expenses:</w:t>
            </w:r>
          </w:p>
        </w:tc>
        <w:tc>
          <w:tcPr>
            <w:tcW w:w="1440" w:type="dxa"/>
            <w:tcBorders>
              <w:top w:val="nil"/>
              <w:left w:val="nil"/>
              <w:bottom w:val="nil"/>
              <w:right w:val="nil"/>
            </w:tcBorders>
            <w:shd w:val="clear" w:color="auto" w:fill="auto"/>
            <w:noWrap/>
            <w:vAlign w:val="center"/>
          </w:tcPr>
          <w:p w14:paraId="2F05DB94"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single" w:sz="4" w:space="0" w:color="auto"/>
              <w:left w:val="nil"/>
              <w:bottom w:val="nil"/>
              <w:right w:val="nil"/>
            </w:tcBorders>
            <w:shd w:val="clear" w:color="auto" w:fill="auto"/>
            <w:noWrap/>
            <w:vAlign w:val="bottom"/>
          </w:tcPr>
          <w:p w14:paraId="0EC597E2" w14:textId="77777777" w:rsidR="00EF6B6F" w:rsidRPr="00AA2881" w:rsidRDefault="00EF6B6F" w:rsidP="00EF6B6F">
            <w:pPr>
              <w:jc w:val="right"/>
              <w:rPr>
                <w:rFonts w:ascii="Calibri" w:hAnsi="Calibri"/>
                <w:color w:val="000000"/>
              </w:rPr>
            </w:pPr>
          </w:p>
        </w:tc>
      </w:tr>
      <w:tr w:rsidR="00EF6B6F" w:rsidRPr="00AA2881" w14:paraId="2C06A7E9" w14:textId="77777777">
        <w:trPr>
          <w:trHeight w:val="300"/>
        </w:trPr>
        <w:tc>
          <w:tcPr>
            <w:tcW w:w="4820" w:type="dxa"/>
            <w:tcBorders>
              <w:top w:val="nil"/>
              <w:left w:val="nil"/>
              <w:bottom w:val="nil"/>
              <w:right w:val="nil"/>
            </w:tcBorders>
            <w:shd w:val="clear" w:color="auto" w:fill="auto"/>
            <w:noWrap/>
            <w:vAlign w:val="center"/>
          </w:tcPr>
          <w:p w14:paraId="067A43B8" w14:textId="77777777" w:rsidR="00EF6B6F" w:rsidRPr="00EA090E" w:rsidRDefault="00EF6B6F" w:rsidP="00EF6B6F">
            <w:pPr>
              <w:rPr>
                <w:rFonts w:ascii="Calibri" w:hAnsi="Calibri"/>
                <w:color w:val="000000"/>
              </w:rPr>
            </w:pPr>
            <w:r w:rsidRPr="00EA090E">
              <w:rPr>
                <w:rFonts w:ascii="Calibri" w:hAnsi="Calibri" w:cs="Calibri"/>
                <w:color w:val="000000"/>
              </w:rPr>
              <w:t xml:space="preserve">     Marketing expenses</w:t>
            </w:r>
          </w:p>
        </w:tc>
        <w:tc>
          <w:tcPr>
            <w:tcW w:w="1440" w:type="dxa"/>
            <w:tcBorders>
              <w:top w:val="nil"/>
              <w:left w:val="nil"/>
              <w:bottom w:val="nil"/>
              <w:right w:val="nil"/>
            </w:tcBorders>
            <w:shd w:val="clear" w:color="auto" w:fill="auto"/>
            <w:noWrap/>
            <w:vAlign w:val="center"/>
          </w:tcPr>
          <w:p w14:paraId="1B849814"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nil"/>
              <w:left w:val="nil"/>
              <w:bottom w:val="nil"/>
              <w:right w:val="nil"/>
            </w:tcBorders>
            <w:shd w:val="clear" w:color="auto" w:fill="auto"/>
            <w:noWrap/>
            <w:vAlign w:val="center"/>
          </w:tcPr>
          <w:p w14:paraId="48CAED83" w14:textId="77777777" w:rsidR="00EF6B6F" w:rsidRPr="00EA090E" w:rsidRDefault="00EF6B6F" w:rsidP="00EF6B6F">
            <w:pPr>
              <w:jc w:val="right"/>
              <w:rPr>
                <w:rFonts w:ascii="Calibri" w:hAnsi="Calibri"/>
                <w:color w:val="000000"/>
              </w:rPr>
            </w:pPr>
            <w:r w:rsidRPr="00EA090E">
              <w:rPr>
                <w:rFonts w:ascii="Calibri" w:hAnsi="Calibri" w:cs="Calibri"/>
                <w:color w:val="000000"/>
              </w:rPr>
              <w:t xml:space="preserve">             7</w:t>
            </w:r>
            <w:r w:rsidR="00A43B26" w:rsidRPr="00EA090E">
              <w:rPr>
                <w:rFonts w:ascii="Calibri" w:hAnsi="Calibri" w:cs="Calibri"/>
                <w:color w:val="000000"/>
              </w:rPr>
              <w:t>7</w:t>
            </w:r>
            <w:r w:rsidRPr="00EA090E">
              <w:rPr>
                <w:rFonts w:ascii="Calibri" w:hAnsi="Calibri" w:cs="Calibri"/>
                <w:color w:val="000000"/>
              </w:rPr>
              <w:t xml:space="preserve">,000 </w:t>
            </w:r>
          </w:p>
        </w:tc>
      </w:tr>
      <w:tr w:rsidR="00EF6B6F" w:rsidRPr="00AA2881" w14:paraId="07867A72" w14:textId="77777777">
        <w:trPr>
          <w:trHeight w:val="315"/>
        </w:trPr>
        <w:tc>
          <w:tcPr>
            <w:tcW w:w="4820" w:type="dxa"/>
            <w:tcBorders>
              <w:top w:val="nil"/>
              <w:left w:val="nil"/>
              <w:bottom w:val="nil"/>
              <w:right w:val="nil"/>
            </w:tcBorders>
            <w:shd w:val="clear" w:color="auto" w:fill="auto"/>
            <w:noWrap/>
            <w:vAlign w:val="center"/>
          </w:tcPr>
          <w:p w14:paraId="16647003" w14:textId="77777777" w:rsidR="00EF6B6F" w:rsidRPr="00EA090E" w:rsidRDefault="00EF6B6F" w:rsidP="00EF6B6F">
            <w:pPr>
              <w:rPr>
                <w:rFonts w:ascii="Calibri" w:hAnsi="Calibri"/>
                <w:color w:val="000000"/>
              </w:rPr>
            </w:pPr>
            <w:r w:rsidRPr="00EA090E">
              <w:rPr>
                <w:rFonts w:ascii="Calibri" w:hAnsi="Calibri" w:cs="Calibri"/>
                <w:color w:val="000000"/>
              </w:rPr>
              <w:t xml:space="preserve">     General and administrative expenses</w:t>
            </w:r>
          </w:p>
        </w:tc>
        <w:tc>
          <w:tcPr>
            <w:tcW w:w="1440" w:type="dxa"/>
            <w:tcBorders>
              <w:top w:val="nil"/>
              <w:left w:val="nil"/>
              <w:bottom w:val="nil"/>
              <w:right w:val="nil"/>
            </w:tcBorders>
            <w:shd w:val="clear" w:color="auto" w:fill="auto"/>
            <w:noWrap/>
            <w:vAlign w:val="center"/>
          </w:tcPr>
          <w:p w14:paraId="2629D8D1"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nil"/>
              <w:left w:val="nil"/>
              <w:bottom w:val="single" w:sz="8" w:space="0" w:color="auto"/>
              <w:right w:val="nil"/>
            </w:tcBorders>
            <w:shd w:val="clear" w:color="auto" w:fill="auto"/>
            <w:noWrap/>
            <w:vAlign w:val="center"/>
          </w:tcPr>
          <w:p w14:paraId="2E6F8678" w14:textId="77777777" w:rsidR="00EF6B6F" w:rsidRPr="00EA090E" w:rsidRDefault="00EF6B6F" w:rsidP="00EF6B6F">
            <w:pPr>
              <w:jc w:val="right"/>
              <w:rPr>
                <w:rFonts w:ascii="Calibri" w:hAnsi="Calibri"/>
                <w:color w:val="000000"/>
              </w:rPr>
            </w:pPr>
            <w:r w:rsidRPr="00EA090E">
              <w:rPr>
                <w:rFonts w:ascii="Calibri" w:hAnsi="Calibri" w:cs="Calibri"/>
                <w:color w:val="000000"/>
              </w:rPr>
              <w:t xml:space="preserve">             2</w:t>
            </w:r>
            <w:r w:rsidR="00A43B26" w:rsidRPr="00EA090E">
              <w:rPr>
                <w:rFonts w:ascii="Calibri" w:hAnsi="Calibri" w:cs="Calibri"/>
                <w:color w:val="000000"/>
              </w:rPr>
              <w:t>8</w:t>
            </w:r>
            <w:r w:rsidRPr="00EA090E">
              <w:rPr>
                <w:rFonts w:ascii="Calibri" w:hAnsi="Calibri" w:cs="Calibri"/>
                <w:color w:val="000000"/>
              </w:rPr>
              <w:t xml:space="preserve">,500 </w:t>
            </w:r>
          </w:p>
        </w:tc>
      </w:tr>
      <w:tr w:rsidR="00EF6B6F" w:rsidRPr="00AA2881" w14:paraId="5602510A" w14:textId="77777777">
        <w:trPr>
          <w:trHeight w:val="315"/>
        </w:trPr>
        <w:tc>
          <w:tcPr>
            <w:tcW w:w="4820" w:type="dxa"/>
            <w:tcBorders>
              <w:top w:val="nil"/>
              <w:left w:val="nil"/>
              <w:bottom w:val="nil"/>
              <w:right w:val="nil"/>
            </w:tcBorders>
            <w:shd w:val="clear" w:color="auto" w:fill="auto"/>
            <w:noWrap/>
            <w:vAlign w:val="center"/>
          </w:tcPr>
          <w:p w14:paraId="4D141A84" w14:textId="77777777" w:rsidR="00EF6B6F" w:rsidRPr="00EA090E" w:rsidRDefault="00EF6B6F" w:rsidP="00EF6B6F">
            <w:pPr>
              <w:rPr>
                <w:rFonts w:ascii="Calibri" w:hAnsi="Calibri"/>
                <w:color w:val="000000"/>
              </w:rPr>
            </w:pPr>
            <w:r w:rsidRPr="00EA090E">
              <w:rPr>
                <w:rFonts w:ascii="Calibri" w:hAnsi="Calibri" w:cs="Calibri"/>
                <w:color w:val="000000"/>
              </w:rPr>
              <w:t xml:space="preserve">          Total operating expenses</w:t>
            </w:r>
          </w:p>
        </w:tc>
        <w:tc>
          <w:tcPr>
            <w:tcW w:w="1440" w:type="dxa"/>
            <w:tcBorders>
              <w:top w:val="nil"/>
              <w:left w:val="nil"/>
              <w:bottom w:val="nil"/>
              <w:right w:val="nil"/>
            </w:tcBorders>
            <w:shd w:val="clear" w:color="auto" w:fill="auto"/>
            <w:noWrap/>
            <w:vAlign w:val="center"/>
          </w:tcPr>
          <w:p w14:paraId="174A0F26"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nil"/>
              <w:left w:val="nil"/>
              <w:bottom w:val="nil"/>
              <w:right w:val="nil"/>
            </w:tcBorders>
            <w:shd w:val="clear" w:color="auto" w:fill="auto"/>
            <w:noWrap/>
            <w:vAlign w:val="center"/>
          </w:tcPr>
          <w:p w14:paraId="0F33EC70" w14:textId="77777777" w:rsidR="00EF6B6F" w:rsidRPr="00EA090E" w:rsidRDefault="00EF6B6F" w:rsidP="00EF6B6F">
            <w:pPr>
              <w:jc w:val="right"/>
              <w:rPr>
                <w:rFonts w:ascii="Calibri" w:hAnsi="Calibri"/>
                <w:color w:val="000000"/>
              </w:rPr>
            </w:pPr>
            <w:r w:rsidRPr="00EA090E">
              <w:rPr>
                <w:rFonts w:ascii="Calibri" w:hAnsi="Calibri" w:cs="Calibri"/>
                <w:color w:val="000000"/>
              </w:rPr>
              <w:t xml:space="preserve"> $       10</w:t>
            </w:r>
            <w:r w:rsidR="00A43B26" w:rsidRPr="00EA090E">
              <w:rPr>
                <w:rFonts w:ascii="Calibri" w:hAnsi="Calibri" w:cs="Calibri"/>
                <w:color w:val="000000"/>
              </w:rPr>
              <w:t>5</w:t>
            </w:r>
            <w:r w:rsidRPr="00EA090E">
              <w:rPr>
                <w:rFonts w:ascii="Calibri" w:hAnsi="Calibri" w:cs="Calibri"/>
                <w:color w:val="000000"/>
              </w:rPr>
              <w:t xml:space="preserve">,500 </w:t>
            </w:r>
          </w:p>
        </w:tc>
      </w:tr>
      <w:tr w:rsidR="00EF6B6F" w:rsidRPr="00AA2881" w14:paraId="5F945D7E" w14:textId="77777777">
        <w:trPr>
          <w:trHeight w:val="315"/>
        </w:trPr>
        <w:tc>
          <w:tcPr>
            <w:tcW w:w="4820" w:type="dxa"/>
            <w:tcBorders>
              <w:top w:val="nil"/>
              <w:left w:val="nil"/>
              <w:bottom w:val="nil"/>
              <w:right w:val="nil"/>
            </w:tcBorders>
            <w:shd w:val="clear" w:color="auto" w:fill="auto"/>
            <w:noWrap/>
            <w:vAlign w:val="center"/>
          </w:tcPr>
          <w:p w14:paraId="31EBC9FF" w14:textId="77777777" w:rsidR="00EF6B6F" w:rsidRPr="00EA090E" w:rsidRDefault="00EF6B6F" w:rsidP="00EF6B6F">
            <w:pPr>
              <w:rPr>
                <w:rFonts w:ascii="Calibri" w:hAnsi="Calibri"/>
                <w:color w:val="000000"/>
              </w:rPr>
            </w:pPr>
            <w:r w:rsidRPr="00EA090E">
              <w:rPr>
                <w:rFonts w:ascii="Calibri" w:hAnsi="Calibri" w:cs="Calibri"/>
                <w:color w:val="000000"/>
              </w:rPr>
              <w:t>Operating income</w:t>
            </w:r>
          </w:p>
        </w:tc>
        <w:tc>
          <w:tcPr>
            <w:tcW w:w="1440" w:type="dxa"/>
            <w:tcBorders>
              <w:top w:val="nil"/>
              <w:left w:val="nil"/>
              <w:bottom w:val="nil"/>
              <w:right w:val="nil"/>
            </w:tcBorders>
            <w:shd w:val="clear" w:color="auto" w:fill="auto"/>
            <w:noWrap/>
            <w:vAlign w:val="center"/>
          </w:tcPr>
          <w:p w14:paraId="3DB0FB8D"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215" w:type="dxa"/>
            <w:tcBorders>
              <w:top w:val="single" w:sz="8" w:space="0" w:color="auto"/>
              <w:left w:val="nil"/>
              <w:bottom w:val="double" w:sz="6" w:space="0" w:color="auto"/>
              <w:right w:val="nil"/>
            </w:tcBorders>
            <w:shd w:val="clear" w:color="auto" w:fill="auto"/>
            <w:noWrap/>
            <w:vAlign w:val="center"/>
          </w:tcPr>
          <w:p w14:paraId="49AF27BD" w14:textId="77777777" w:rsidR="00EF6B6F" w:rsidRPr="00EA090E" w:rsidRDefault="00EF6B6F" w:rsidP="00590CCA">
            <w:pPr>
              <w:jc w:val="right"/>
              <w:rPr>
                <w:rFonts w:ascii="Calibri" w:hAnsi="Calibri"/>
                <w:color w:val="000000"/>
              </w:rPr>
            </w:pPr>
            <w:r w:rsidRPr="00EA090E">
              <w:rPr>
                <w:rFonts w:ascii="Calibri" w:hAnsi="Calibri" w:cs="Calibri"/>
                <w:color w:val="000000"/>
              </w:rPr>
              <w:t xml:space="preserve"> $       </w:t>
            </w:r>
            <w:r w:rsidR="00A43B26" w:rsidRPr="00EA090E">
              <w:rPr>
                <w:rFonts w:ascii="Calibri" w:hAnsi="Calibri" w:cs="Calibri"/>
                <w:color w:val="000000"/>
              </w:rPr>
              <w:t>71</w:t>
            </w:r>
            <w:r w:rsidRPr="00EA090E">
              <w:rPr>
                <w:rFonts w:ascii="Calibri" w:hAnsi="Calibri" w:cs="Calibri"/>
                <w:color w:val="000000"/>
              </w:rPr>
              <w:t>,</w:t>
            </w:r>
            <w:r w:rsidR="00A43B26" w:rsidRPr="00EA090E">
              <w:rPr>
                <w:rFonts w:ascii="Calibri" w:hAnsi="Calibri" w:cs="Calibri"/>
                <w:color w:val="000000"/>
              </w:rPr>
              <w:t>9</w:t>
            </w:r>
            <w:r w:rsidRPr="00EA090E">
              <w:rPr>
                <w:rFonts w:ascii="Calibri" w:hAnsi="Calibri" w:cs="Calibri"/>
                <w:color w:val="000000"/>
              </w:rPr>
              <w:t xml:space="preserve">00 </w:t>
            </w:r>
          </w:p>
        </w:tc>
      </w:tr>
    </w:tbl>
    <w:p w14:paraId="59D390D3" w14:textId="77777777" w:rsidR="00EF6B6F" w:rsidRPr="00A53B42" w:rsidRDefault="00EF6B6F" w:rsidP="00EF6B6F">
      <w:pPr>
        <w:rPr>
          <w:rFonts w:ascii="Calibri" w:hAnsi="Calibri" w:cs="Helvetica"/>
        </w:rPr>
      </w:pPr>
    </w:p>
    <w:p w14:paraId="2467D7A1" w14:textId="77777777" w:rsidR="0066328C" w:rsidRPr="00EA090E" w:rsidRDefault="00EF6B6F" w:rsidP="00A53B42">
      <w:pPr>
        <w:rPr>
          <w:rFonts w:ascii="Calibri" w:hAnsi="Calibri" w:cs="Helvetica"/>
        </w:rPr>
      </w:pPr>
      <w:r w:rsidRPr="00EA090E">
        <w:rPr>
          <w:rFonts w:ascii="Calibri" w:hAnsi="Calibri" w:cs="Helvetica"/>
        </w:rPr>
        <w:t>Students may simply use the $230,</w:t>
      </w:r>
      <w:r w:rsidR="00A43B26" w:rsidRPr="00EA090E">
        <w:rPr>
          <w:rFonts w:ascii="Calibri" w:hAnsi="Calibri" w:cs="Helvetica"/>
        </w:rPr>
        <w:t>6</w:t>
      </w:r>
      <w:r w:rsidRPr="00EA090E">
        <w:rPr>
          <w:rFonts w:ascii="Calibri" w:hAnsi="Calibri" w:cs="Helvetica"/>
        </w:rPr>
        <w:t>00 cost of goods sold computation from E2-2</w:t>
      </w:r>
      <w:r w:rsidR="00666DCE" w:rsidRPr="00EA090E">
        <w:rPr>
          <w:rFonts w:ascii="Calibri" w:hAnsi="Calibri" w:cs="Helvetica"/>
        </w:rPr>
        <w:t>6</w:t>
      </w:r>
      <w:r w:rsidRPr="00EA090E">
        <w:rPr>
          <w:rFonts w:ascii="Calibri" w:hAnsi="Calibri" w:cs="Helvetica"/>
        </w:rPr>
        <w:t>A, rather than repeating the details of the computation of cost of goods sold here.</w:t>
      </w:r>
    </w:p>
    <w:p w14:paraId="3EC80152" w14:textId="77777777" w:rsidR="00666DCE" w:rsidRDefault="0066328C" w:rsidP="0066328C">
      <w:pPr>
        <w:rPr>
          <w:sz w:val="24"/>
          <w:szCs w:val="24"/>
        </w:rPr>
      </w:pPr>
      <w:r>
        <w:br w:type="page"/>
      </w:r>
    </w:p>
    <w:p w14:paraId="19E78BB8" w14:textId="77777777" w:rsidR="00EF6B6F" w:rsidRDefault="00EF6B6F" w:rsidP="0067663F">
      <w:pPr>
        <w:jc w:val="right"/>
        <w:rPr>
          <w:rFonts w:ascii="Calibri" w:hAnsi="Calibri" w:cs="Helvetica"/>
          <w:b/>
          <w:sz w:val="24"/>
          <w:szCs w:val="24"/>
        </w:rPr>
      </w:pPr>
      <w:r w:rsidRPr="00CF0C88">
        <w:rPr>
          <w:rFonts w:ascii="Calibri" w:hAnsi="Calibri" w:cs="Helvetica"/>
          <w:b/>
          <w:sz w:val="24"/>
          <w:szCs w:val="24"/>
        </w:rPr>
        <w:lastRenderedPageBreak/>
        <w:t xml:space="preserve">(15-20 min.)  </w:t>
      </w:r>
      <w:r>
        <w:rPr>
          <w:rFonts w:ascii="Calibri" w:hAnsi="Calibri" w:cs="Helvetica"/>
          <w:b/>
          <w:sz w:val="24"/>
          <w:szCs w:val="24"/>
        </w:rPr>
        <w:t>E2</w:t>
      </w:r>
      <w:r w:rsidRPr="00CF0C88">
        <w:rPr>
          <w:rFonts w:ascii="Calibri" w:hAnsi="Calibri" w:cs="Helvetica"/>
          <w:b/>
          <w:sz w:val="24"/>
          <w:szCs w:val="24"/>
        </w:rPr>
        <w:t>-28A</w:t>
      </w:r>
    </w:p>
    <w:p w14:paraId="62E7DF05" w14:textId="77777777" w:rsidR="00EF6B6F" w:rsidRPr="00CF0C88" w:rsidRDefault="00EF6B6F" w:rsidP="00EF6B6F">
      <w:pPr>
        <w:jc w:val="right"/>
        <w:rPr>
          <w:rFonts w:ascii="Calibri" w:hAnsi="Calibri" w:cs="Helvetica"/>
          <w:b/>
          <w:sz w:val="24"/>
          <w:szCs w:val="24"/>
        </w:rPr>
      </w:pPr>
    </w:p>
    <w:tbl>
      <w:tblPr>
        <w:tblW w:w="9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18"/>
        <w:gridCol w:w="4860"/>
      </w:tblGrid>
      <w:tr w:rsidR="00EF6B6F" w:rsidRPr="00CF0C88" w14:paraId="3CB19BC0" w14:textId="77777777">
        <w:tc>
          <w:tcPr>
            <w:tcW w:w="4518" w:type="dxa"/>
            <w:tcBorders>
              <w:right w:val="double" w:sz="4" w:space="0" w:color="auto"/>
            </w:tcBorders>
          </w:tcPr>
          <w:p w14:paraId="7463A019" w14:textId="77777777" w:rsidR="00EF6B6F" w:rsidRPr="00CF0C88" w:rsidDel="00486A70" w:rsidRDefault="00590CCA" w:rsidP="009E4078">
            <w:pPr>
              <w:rPr>
                <w:rFonts w:ascii="Calibri" w:hAnsi="Calibri" w:cs="Helvetica"/>
              </w:rPr>
            </w:pPr>
            <w:r>
              <w:rPr>
                <w:rFonts w:ascii="Calibri" w:hAnsi="Calibri" w:cs="Helvetica"/>
              </w:rPr>
              <w:t xml:space="preserve">a. </w:t>
            </w:r>
            <w:r w:rsidRPr="00CF0C88">
              <w:rPr>
                <w:rFonts w:ascii="Calibri" w:hAnsi="Calibri" w:cs="Helvetica"/>
              </w:rPr>
              <w:t>The fair market value of old manufacturing equipment when deciding whether or not to replace it with new equipment.</w:t>
            </w:r>
            <w:r>
              <w:rPr>
                <w:rFonts w:ascii="Calibri" w:hAnsi="Calibri" w:cs="Helvetica"/>
              </w:rPr>
              <w:t xml:space="preserve"> </w:t>
            </w:r>
          </w:p>
        </w:tc>
        <w:tc>
          <w:tcPr>
            <w:tcW w:w="4860" w:type="dxa"/>
            <w:tcBorders>
              <w:left w:val="double" w:sz="4" w:space="0" w:color="auto"/>
            </w:tcBorders>
          </w:tcPr>
          <w:p w14:paraId="2D01E4C1" w14:textId="77777777" w:rsidR="00EF6B6F" w:rsidRPr="00CF0C88" w:rsidRDefault="00590CCA" w:rsidP="0083112F">
            <w:pPr>
              <w:rPr>
                <w:rFonts w:ascii="Calibri" w:hAnsi="Calibri" w:cs="Helvetica"/>
              </w:rPr>
            </w:pPr>
            <w:r w:rsidRPr="00CF0C88">
              <w:rPr>
                <w:rFonts w:ascii="Calibri" w:hAnsi="Calibri" w:cs="Helvetica"/>
              </w:rPr>
              <w:t>Relevant – the fair market value is the amount of money the company could expect to receive from selling the old equipment if they decide to replace it with newer equipment.</w:t>
            </w:r>
          </w:p>
        </w:tc>
      </w:tr>
      <w:tr w:rsidR="00EF6B6F" w:rsidRPr="00CF0C88" w14:paraId="692F623B" w14:textId="77777777">
        <w:tc>
          <w:tcPr>
            <w:tcW w:w="4518" w:type="dxa"/>
            <w:tcBorders>
              <w:right w:val="double" w:sz="4" w:space="0" w:color="auto"/>
            </w:tcBorders>
          </w:tcPr>
          <w:p w14:paraId="04B0F436" w14:textId="77777777" w:rsidR="00EF6B6F" w:rsidRPr="00CF0C88" w:rsidDel="00486A70" w:rsidRDefault="00590CCA" w:rsidP="009A7B5A">
            <w:pPr>
              <w:rPr>
                <w:rFonts w:ascii="Calibri" w:hAnsi="Calibri" w:cs="Helvetica"/>
              </w:rPr>
            </w:pPr>
            <w:r>
              <w:rPr>
                <w:rFonts w:ascii="Calibri" w:hAnsi="Calibri" w:cs="Helvetica"/>
              </w:rPr>
              <w:t xml:space="preserve">b. </w:t>
            </w:r>
            <w:r w:rsidRPr="00590CCA">
              <w:rPr>
                <w:rFonts w:ascii="Calibri" w:hAnsi="Calibri" w:cs="Helvetica"/>
              </w:rPr>
              <w:t>Cost of purchasing packaging materials from an outside vendor, when deciding whether to continue manufacturing the packaging materials in-house.</w:t>
            </w:r>
          </w:p>
        </w:tc>
        <w:tc>
          <w:tcPr>
            <w:tcW w:w="4860" w:type="dxa"/>
            <w:tcBorders>
              <w:left w:val="double" w:sz="4" w:space="0" w:color="auto"/>
            </w:tcBorders>
          </w:tcPr>
          <w:p w14:paraId="13957ED5" w14:textId="77777777" w:rsidR="00EF6B6F" w:rsidRPr="00CF0C88" w:rsidRDefault="00590CCA" w:rsidP="00290A55">
            <w:pPr>
              <w:rPr>
                <w:rFonts w:ascii="Calibri" w:hAnsi="Calibri" w:cs="Helvetica"/>
              </w:rPr>
            </w:pPr>
            <w:r w:rsidRPr="00CF0C88">
              <w:rPr>
                <w:rFonts w:ascii="Calibri" w:hAnsi="Calibri" w:cs="Helvetica"/>
              </w:rPr>
              <w:t>Relevant – the cost is relevant if it differs between outsourcing and making the materials in-house.</w:t>
            </w:r>
            <w:r>
              <w:rPr>
                <w:rFonts w:ascii="Calibri" w:hAnsi="Calibri" w:cs="Helvetica"/>
              </w:rPr>
              <w:t xml:space="preserve"> </w:t>
            </w:r>
          </w:p>
        </w:tc>
      </w:tr>
      <w:tr w:rsidR="00EF6B6F" w:rsidRPr="00CF0C88" w14:paraId="5BF754C7" w14:textId="77777777">
        <w:tc>
          <w:tcPr>
            <w:tcW w:w="4518" w:type="dxa"/>
            <w:tcBorders>
              <w:right w:val="double" w:sz="4" w:space="0" w:color="auto"/>
            </w:tcBorders>
          </w:tcPr>
          <w:p w14:paraId="59D85BC1" w14:textId="77777777" w:rsidR="00EF6B6F" w:rsidRPr="00CF0C88" w:rsidDel="00486A70" w:rsidRDefault="00590CCA" w:rsidP="00590CCA">
            <w:pPr>
              <w:rPr>
                <w:rFonts w:ascii="Calibri" w:hAnsi="Calibri" w:cs="Helvetica"/>
              </w:rPr>
            </w:pPr>
            <w:r>
              <w:rPr>
                <w:rFonts w:ascii="Calibri" w:hAnsi="Calibri" w:cs="Helvetica"/>
              </w:rPr>
              <w:t xml:space="preserve">c. </w:t>
            </w:r>
            <w:r w:rsidRPr="00590CCA">
              <w:rPr>
                <w:rFonts w:ascii="Calibri" w:hAnsi="Calibri" w:cs="Helvetica"/>
              </w:rPr>
              <w:t>Depreciation expense on old manufacturing equipment when deciding whether or not to replace it with newer equipment.</w:t>
            </w:r>
          </w:p>
        </w:tc>
        <w:tc>
          <w:tcPr>
            <w:tcW w:w="4860" w:type="dxa"/>
            <w:tcBorders>
              <w:left w:val="double" w:sz="4" w:space="0" w:color="auto"/>
            </w:tcBorders>
          </w:tcPr>
          <w:p w14:paraId="5C44F1A6" w14:textId="77777777" w:rsidR="00EF6B6F" w:rsidRPr="00CF0C88" w:rsidRDefault="00590CCA" w:rsidP="009A7B5A">
            <w:pPr>
              <w:rPr>
                <w:rFonts w:ascii="Calibri" w:hAnsi="Calibri" w:cs="Helvetica"/>
              </w:rPr>
            </w:pPr>
            <w:r w:rsidRPr="00CF0C88">
              <w:rPr>
                <w:rFonts w:ascii="Calibri" w:hAnsi="Calibri" w:cs="Helvetica"/>
              </w:rPr>
              <w:t>Irrelevant – depreciation expense is simply the paper write-off (expensing) of a sunk cost.</w:t>
            </w:r>
            <w:r>
              <w:rPr>
                <w:rFonts w:ascii="Calibri" w:hAnsi="Calibri" w:cs="Helvetica"/>
              </w:rPr>
              <w:t xml:space="preserve"> </w:t>
            </w:r>
          </w:p>
        </w:tc>
      </w:tr>
      <w:tr w:rsidR="00EF6B6F" w:rsidRPr="00CF0C88" w14:paraId="09568C3B" w14:textId="77777777">
        <w:tc>
          <w:tcPr>
            <w:tcW w:w="4518" w:type="dxa"/>
            <w:tcBorders>
              <w:right w:val="double" w:sz="4" w:space="0" w:color="auto"/>
            </w:tcBorders>
          </w:tcPr>
          <w:p w14:paraId="3A7C5094" w14:textId="77777777" w:rsidR="00EF6B6F" w:rsidRPr="00CF0C88" w:rsidDel="00486A70" w:rsidRDefault="00590CCA" w:rsidP="00590CCA">
            <w:pPr>
              <w:rPr>
                <w:rFonts w:ascii="Calibri" w:hAnsi="Calibri" w:cs="Helvetica"/>
              </w:rPr>
            </w:pPr>
            <w:r>
              <w:rPr>
                <w:rFonts w:ascii="Calibri" w:hAnsi="Calibri" w:cs="Helvetica"/>
              </w:rPr>
              <w:t xml:space="preserve">d. </w:t>
            </w:r>
            <w:r w:rsidRPr="00590CCA">
              <w:rPr>
                <w:rFonts w:ascii="Calibri" w:hAnsi="Calibri" w:cs="Helvetica"/>
              </w:rPr>
              <w:t>The total amount of the restaurant’s fixed costs, when deciding whether to ad</w:t>
            </w:r>
            <w:r>
              <w:rPr>
                <w:rFonts w:ascii="Calibri" w:hAnsi="Calibri" w:cs="Helvetica"/>
              </w:rPr>
              <w:t>d additional items to the menu.</w:t>
            </w:r>
          </w:p>
        </w:tc>
        <w:tc>
          <w:tcPr>
            <w:tcW w:w="4860" w:type="dxa"/>
            <w:tcBorders>
              <w:left w:val="double" w:sz="4" w:space="0" w:color="auto"/>
            </w:tcBorders>
          </w:tcPr>
          <w:p w14:paraId="4E2C0206" w14:textId="77777777" w:rsidR="00EF6B6F" w:rsidRPr="00CF0C88" w:rsidRDefault="00590CCA" w:rsidP="00EF6B6F">
            <w:pPr>
              <w:rPr>
                <w:rFonts w:ascii="Calibri" w:hAnsi="Calibri" w:cs="Helvetica"/>
              </w:rPr>
            </w:pPr>
            <w:r w:rsidRPr="00CF0C88">
              <w:rPr>
                <w:rFonts w:ascii="Calibri" w:hAnsi="Calibri" w:cs="Helvetica"/>
              </w:rPr>
              <w:t>Most likely irrelevant – unless the additional items will require the restaurant to purchase additional kitchen equipment, the total fixed cost will probably not change.</w:t>
            </w:r>
            <w:r>
              <w:rPr>
                <w:rFonts w:ascii="Calibri" w:hAnsi="Calibri" w:cs="Helvetica"/>
              </w:rPr>
              <w:t xml:space="preserve"> </w:t>
            </w:r>
          </w:p>
        </w:tc>
      </w:tr>
      <w:tr w:rsidR="00EF6B6F" w:rsidRPr="00CF0C88" w14:paraId="03C0A6F9" w14:textId="77777777">
        <w:tc>
          <w:tcPr>
            <w:tcW w:w="4518" w:type="dxa"/>
            <w:tcBorders>
              <w:right w:val="double" w:sz="4" w:space="0" w:color="auto"/>
            </w:tcBorders>
          </w:tcPr>
          <w:p w14:paraId="584E6410" w14:textId="77777777" w:rsidR="00EF6B6F" w:rsidRPr="00CF0C88" w:rsidDel="00486A70" w:rsidRDefault="00590CCA" w:rsidP="00EF6B6F">
            <w:pPr>
              <w:rPr>
                <w:rFonts w:ascii="Calibri" w:hAnsi="Calibri" w:cs="Helvetica"/>
              </w:rPr>
            </w:pPr>
            <w:r>
              <w:rPr>
                <w:rFonts w:ascii="Calibri" w:hAnsi="Calibri" w:cs="Helvetica"/>
              </w:rPr>
              <w:t xml:space="preserve">e. </w:t>
            </w:r>
            <w:r w:rsidRPr="00590CCA">
              <w:rPr>
                <w:rFonts w:ascii="Calibri" w:hAnsi="Calibri" w:cs="Helvetica"/>
              </w:rPr>
              <w:t>The cost of land purchased 3 years ago, when deciding whether to build on the land now or wait two more years before building.</w:t>
            </w:r>
          </w:p>
        </w:tc>
        <w:tc>
          <w:tcPr>
            <w:tcW w:w="4860" w:type="dxa"/>
            <w:tcBorders>
              <w:left w:val="double" w:sz="4" w:space="0" w:color="auto"/>
            </w:tcBorders>
          </w:tcPr>
          <w:p w14:paraId="52618F3B" w14:textId="77777777" w:rsidR="00EF6B6F" w:rsidRPr="00CF0C88" w:rsidRDefault="00590CCA" w:rsidP="00EF6B6F">
            <w:pPr>
              <w:rPr>
                <w:rFonts w:ascii="Calibri" w:hAnsi="Calibri" w:cs="Helvetica"/>
              </w:rPr>
            </w:pPr>
            <w:r w:rsidRPr="00CF0C88">
              <w:rPr>
                <w:rFonts w:ascii="Calibri" w:hAnsi="Calibri" w:cs="Helvetica"/>
              </w:rPr>
              <w:t xml:space="preserve">Irrelevant – the cost of the land is a sunk cost whether the company builds on </w:t>
            </w:r>
            <w:r>
              <w:rPr>
                <w:rFonts w:ascii="Calibri" w:hAnsi="Calibri" w:cs="Helvetica"/>
              </w:rPr>
              <w:t>the land now, or in the future.</w:t>
            </w:r>
          </w:p>
        </w:tc>
      </w:tr>
      <w:tr w:rsidR="00EF6B6F" w:rsidRPr="00CF0C88" w14:paraId="0DB46845" w14:textId="77777777">
        <w:tc>
          <w:tcPr>
            <w:tcW w:w="4518" w:type="dxa"/>
            <w:tcBorders>
              <w:right w:val="double" w:sz="4" w:space="0" w:color="auto"/>
            </w:tcBorders>
          </w:tcPr>
          <w:p w14:paraId="10D25E73" w14:textId="77777777" w:rsidR="00EF6B6F" w:rsidRPr="00CF0C88" w:rsidDel="00486A70" w:rsidRDefault="00590CCA" w:rsidP="008B295E">
            <w:pPr>
              <w:rPr>
                <w:rFonts w:ascii="Calibri" w:hAnsi="Calibri" w:cs="Helvetica"/>
              </w:rPr>
            </w:pPr>
            <w:r>
              <w:rPr>
                <w:rFonts w:ascii="Calibri" w:hAnsi="Calibri" w:cs="Helvetica"/>
              </w:rPr>
              <w:t xml:space="preserve">f. </w:t>
            </w:r>
            <w:r w:rsidRPr="00CF0C88">
              <w:rPr>
                <w:rFonts w:ascii="Calibri" w:hAnsi="Calibri" w:cs="Helvetica"/>
              </w:rPr>
              <w:t xml:space="preserve">The interest rate </w:t>
            </w:r>
            <w:r w:rsidR="00FA2543">
              <w:rPr>
                <w:rFonts w:ascii="Calibri" w:hAnsi="Calibri" w:cs="Helvetica"/>
              </w:rPr>
              <w:t>received</w:t>
            </w:r>
            <w:r w:rsidRPr="00CF0C88">
              <w:rPr>
                <w:rFonts w:ascii="Calibri" w:hAnsi="Calibri" w:cs="Helvetica"/>
              </w:rPr>
              <w:t xml:space="preserve"> on invested funds, when deciding how much inventory to keep on-hand.</w:t>
            </w:r>
          </w:p>
        </w:tc>
        <w:tc>
          <w:tcPr>
            <w:tcW w:w="4860" w:type="dxa"/>
            <w:tcBorders>
              <w:left w:val="double" w:sz="4" w:space="0" w:color="auto"/>
            </w:tcBorders>
          </w:tcPr>
          <w:p w14:paraId="717E19E5" w14:textId="77777777" w:rsidR="00EF6B6F" w:rsidRPr="00CF0C88" w:rsidRDefault="00590CCA" w:rsidP="00EF6B6F">
            <w:pPr>
              <w:rPr>
                <w:rFonts w:ascii="Calibri" w:hAnsi="Calibri" w:cs="Helvetica"/>
              </w:rPr>
            </w:pPr>
            <w:r w:rsidRPr="00CF0C88">
              <w:rPr>
                <w:rFonts w:ascii="Calibri" w:hAnsi="Calibri" w:cs="Helvetica"/>
              </w:rPr>
              <w:t>Relevant – funds tied up in inventory cannot earn interest. The higher the interest rate, the more likely the company will want to decrease inventory levels and invest the extra funds</w:t>
            </w:r>
            <w:r w:rsidR="009E4078">
              <w:rPr>
                <w:rFonts w:ascii="Calibri" w:hAnsi="Calibri" w:cs="Helvetica"/>
              </w:rPr>
              <w:t xml:space="preserve"> to earn additional interest</w:t>
            </w:r>
            <w:r w:rsidRPr="00CF0C88">
              <w:rPr>
                <w:rFonts w:ascii="Calibri" w:hAnsi="Calibri" w:cs="Helvetica"/>
              </w:rPr>
              <w:t>.</w:t>
            </w:r>
          </w:p>
        </w:tc>
      </w:tr>
      <w:tr w:rsidR="00EF6B6F" w:rsidRPr="00CF0C88" w14:paraId="7E64F8A3" w14:textId="77777777">
        <w:tc>
          <w:tcPr>
            <w:tcW w:w="4518" w:type="dxa"/>
            <w:tcBorders>
              <w:right w:val="double" w:sz="4" w:space="0" w:color="auto"/>
            </w:tcBorders>
          </w:tcPr>
          <w:p w14:paraId="5D10DF21" w14:textId="77777777" w:rsidR="00EF6B6F" w:rsidRPr="00CF0C88" w:rsidRDefault="00590CCA" w:rsidP="00EF6B6F">
            <w:pPr>
              <w:rPr>
                <w:rFonts w:ascii="Calibri" w:hAnsi="Calibri" w:cs="Helvetica"/>
              </w:rPr>
            </w:pPr>
            <w:r>
              <w:rPr>
                <w:rFonts w:ascii="Calibri" w:hAnsi="Calibri" w:cs="Helvetica"/>
              </w:rPr>
              <w:t xml:space="preserve">g. </w:t>
            </w:r>
            <w:r w:rsidRPr="00CF0C88">
              <w:rPr>
                <w:rFonts w:ascii="Calibri" w:hAnsi="Calibri" w:cs="Helvetica"/>
              </w:rPr>
              <w:t>Cost of computers purchased 6 months ago, when deciding whether to upgrade to computers with faster processing speed.</w:t>
            </w:r>
          </w:p>
        </w:tc>
        <w:tc>
          <w:tcPr>
            <w:tcW w:w="4860" w:type="dxa"/>
            <w:tcBorders>
              <w:left w:val="double" w:sz="4" w:space="0" w:color="auto"/>
            </w:tcBorders>
          </w:tcPr>
          <w:p w14:paraId="6B4CDA70" w14:textId="77777777" w:rsidR="00EF6B6F" w:rsidRPr="00CF0C88" w:rsidRDefault="00590CCA" w:rsidP="00EF6B6F">
            <w:pPr>
              <w:rPr>
                <w:rFonts w:ascii="Calibri" w:hAnsi="Calibri" w:cs="Helvetica"/>
              </w:rPr>
            </w:pPr>
            <w:r w:rsidRPr="00CF0C88">
              <w:rPr>
                <w:rFonts w:ascii="Calibri" w:hAnsi="Calibri" w:cs="Helvetica"/>
              </w:rPr>
              <w:t>Irrelevant – the cost of the computers, which were purchased in the past, is a sunk cost.</w:t>
            </w:r>
          </w:p>
        </w:tc>
      </w:tr>
      <w:tr w:rsidR="00EF6B6F" w:rsidRPr="00CF0C88" w14:paraId="376C25BC" w14:textId="77777777">
        <w:tc>
          <w:tcPr>
            <w:tcW w:w="4518" w:type="dxa"/>
            <w:tcBorders>
              <w:right w:val="double" w:sz="4" w:space="0" w:color="auto"/>
            </w:tcBorders>
          </w:tcPr>
          <w:p w14:paraId="02A39275" w14:textId="77777777" w:rsidR="00EF6B6F" w:rsidRPr="00CF0C88" w:rsidRDefault="00590CCA" w:rsidP="00EF6B6F">
            <w:pPr>
              <w:rPr>
                <w:rFonts w:ascii="Calibri" w:hAnsi="Calibri" w:cs="Helvetica"/>
              </w:rPr>
            </w:pPr>
            <w:r>
              <w:rPr>
                <w:rFonts w:ascii="Calibri" w:hAnsi="Calibri" w:cs="Helvetica"/>
              </w:rPr>
              <w:t xml:space="preserve">h. </w:t>
            </w:r>
            <w:r w:rsidRPr="00CF0C88">
              <w:rPr>
                <w:rFonts w:ascii="Calibri" w:hAnsi="Calibri" w:cs="Helvetica"/>
              </w:rPr>
              <w:t>The property tax rates in different locales, when deciding where to locate the company’s headquarters.</w:t>
            </w:r>
          </w:p>
        </w:tc>
        <w:tc>
          <w:tcPr>
            <w:tcW w:w="4860" w:type="dxa"/>
            <w:tcBorders>
              <w:left w:val="double" w:sz="4" w:space="0" w:color="auto"/>
            </w:tcBorders>
          </w:tcPr>
          <w:p w14:paraId="5836551D" w14:textId="77777777" w:rsidR="00EF6B6F" w:rsidRPr="00CF0C88" w:rsidRDefault="00590CCA" w:rsidP="00EF6B6F">
            <w:pPr>
              <w:rPr>
                <w:rFonts w:ascii="Calibri" w:hAnsi="Calibri" w:cs="Helvetica"/>
              </w:rPr>
            </w:pPr>
            <w:r w:rsidRPr="00CF0C88">
              <w:rPr>
                <w:rFonts w:ascii="Calibri" w:hAnsi="Calibri" w:cs="Helvetica"/>
              </w:rPr>
              <w:t>Relevant – the company will incur different property taxes depending on where they locate.</w:t>
            </w:r>
          </w:p>
        </w:tc>
      </w:tr>
      <w:tr w:rsidR="00EF6B6F" w:rsidRPr="00CF0C88" w14:paraId="39065A96" w14:textId="77777777">
        <w:tc>
          <w:tcPr>
            <w:tcW w:w="4518" w:type="dxa"/>
            <w:tcBorders>
              <w:right w:val="double" w:sz="4" w:space="0" w:color="auto"/>
            </w:tcBorders>
          </w:tcPr>
          <w:p w14:paraId="4AF072DD" w14:textId="77777777" w:rsidR="00EF6B6F" w:rsidRPr="00CF0C88" w:rsidRDefault="00590CCA" w:rsidP="00EF6B6F">
            <w:pPr>
              <w:rPr>
                <w:rFonts w:ascii="Calibri" w:hAnsi="Calibri" w:cs="Helvetica"/>
              </w:rPr>
            </w:pPr>
            <w:r>
              <w:rPr>
                <w:rFonts w:ascii="Calibri" w:hAnsi="Calibri" w:cs="Helvetica"/>
              </w:rPr>
              <w:t xml:space="preserve">i. </w:t>
            </w:r>
            <w:r w:rsidRPr="00CF0C88">
              <w:rPr>
                <w:rFonts w:ascii="Calibri" w:hAnsi="Calibri" w:cs="Helvetica"/>
              </w:rPr>
              <w:t>The type of fuel (gas or diesel) used by delivery vans, when deciding which make and model of van to purchase for the company’s delivery van fleet.</w:t>
            </w:r>
          </w:p>
        </w:tc>
        <w:tc>
          <w:tcPr>
            <w:tcW w:w="4860" w:type="dxa"/>
            <w:tcBorders>
              <w:left w:val="double" w:sz="4" w:space="0" w:color="auto"/>
            </w:tcBorders>
          </w:tcPr>
          <w:p w14:paraId="057372C3" w14:textId="77777777" w:rsidR="00EF6B6F" w:rsidRPr="00CF0C88" w:rsidRDefault="00590CCA" w:rsidP="00EF6B6F">
            <w:pPr>
              <w:rPr>
                <w:rFonts w:ascii="Calibri" w:hAnsi="Calibri" w:cs="Helvetica"/>
              </w:rPr>
            </w:pPr>
            <w:r w:rsidRPr="00CF0C88">
              <w:rPr>
                <w:rFonts w:ascii="Calibri" w:hAnsi="Calibri" w:cs="Helvetica"/>
              </w:rPr>
              <w:t>Relevant – the type of gas used by the delivery vans will affect the cost of operating the vans in the future</w:t>
            </w:r>
            <w:r w:rsidR="009E4078">
              <w:rPr>
                <w:rFonts w:ascii="Calibri" w:hAnsi="Calibri" w:cs="Helvetica"/>
              </w:rPr>
              <w:t xml:space="preserve"> because gas and diesel do not cost the same amount</w:t>
            </w:r>
            <w:r w:rsidRPr="00CF0C88">
              <w:rPr>
                <w:rFonts w:ascii="Calibri" w:hAnsi="Calibri" w:cs="Helvetica"/>
              </w:rPr>
              <w:t>.</w:t>
            </w:r>
          </w:p>
        </w:tc>
      </w:tr>
      <w:tr w:rsidR="00EF6B6F" w:rsidRPr="00CF0C88" w14:paraId="137D0EBE" w14:textId="77777777">
        <w:tc>
          <w:tcPr>
            <w:tcW w:w="4518" w:type="dxa"/>
            <w:tcBorders>
              <w:right w:val="double" w:sz="4" w:space="0" w:color="auto"/>
            </w:tcBorders>
          </w:tcPr>
          <w:p w14:paraId="43CE0BBA" w14:textId="77777777" w:rsidR="00EF6B6F" w:rsidRPr="00CF0C88" w:rsidRDefault="00590CCA" w:rsidP="00EF6B6F">
            <w:pPr>
              <w:rPr>
                <w:rFonts w:ascii="Calibri" w:hAnsi="Calibri" w:cs="Helvetica"/>
              </w:rPr>
            </w:pPr>
            <w:r>
              <w:rPr>
                <w:rFonts w:ascii="Calibri" w:hAnsi="Calibri" w:cs="Helvetica"/>
              </w:rPr>
              <w:t>j.</w:t>
            </w:r>
            <w:r w:rsidRPr="00CF0C88">
              <w:rPr>
                <w:rFonts w:ascii="Calibri" w:hAnsi="Calibri" w:cs="Helvetica"/>
              </w:rPr>
              <w:t xml:space="preserve"> Cost of operating automated production machinery versus the cost of direct labor, when deciding whether to automate production.</w:t>
            </w:r>
          </w:p>
        </w:tc>
        <w:tc>
          <w:tcPr>
            <w:tcW w:w="4860" w:type="dxa"/>
            <w:tcBorders>
              <w:left w:val="double" w:sz="4" w:space="0" w:color="auto"/>
            </w:tcBorders>
          </w:tcPr>
          <w:p w14:paraId="52A4B33D" w14:textId="77777777" w:rsidR="00EF6B6F" w:rsidRPr="00CF0C88" w:rsidRDefault="00590CCA" w:rsidP="009A7B5A">
            <w:pPr>
              <w:rPr>
                <w:rFonts w:ascii="Calibri" w:hAnsi="Calibri" w:cs="Helvetica"/>
              </w:rPr>
            </w:pPr>
            <w:r w:rsidRPr="00CF0C88">
              <w:rPr>
                <w:rFonts w:ascii="Calibri" w:hAnsi="Calibri" w:cs="Helvetica"/>
              </w:rPr>
              <w:t>Relevant – the cost of employing labor versus automating production will likely differ.</w:t>
            </w:r>
          </w:p>
        </w:tc>
      </w:tr>
    </w:tbl>
    <w:p w14:paraId="3FAB51DC"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(10 min.)  </w:t>
      </w:r>
      <w:r>
        <w:rPr>
          <w:rFonts w:ascii="Calibri" w:hAnsi="Calibri" w:cs="Helvetica"/>
          <w:b/>
          <w:sz w:val="24"/>
          <w:szCs w:val="24"/>
        </w:rPr>
        <w:t>E2</w:t>
      </w:r>
      <w:r w:rsidRPr="00CF0C88">
        <w:rPr>
          <w:rFonts w:ascii="Calibri" w:hAnsi="Calibri" w:cs="Helvetica"/>
          <w:b/>
          <w:sz w:val="24"/>
          <w:szCs w:val="24"/>
        </w:rPr>
        <w:t>-29A</w:t>
      </w:r>
    </w:p>
    <w:p w14:paraId="2A703FA9" w14:textId="77777777" w:rsidR="00EF6B6F" w:rsidRPr="00CF0C88" w:rsidRDefault="00EF6B6F" w:rsidP="00EF6B6F">
      <w:pPr>
        <w:rPr>
          <w:rFonts w:ascii="Calibri" w:hAnsi="Calibri" w:cs="Helvetica"/>
          <w:b/>
          <w:sz w:val="32"/>
          <w:szCs w:val="32"/>
        </w:rPr>
      </w:pPr>
    </w:p>
    <w:tbl>
      <w:tblPr>
        <w:tblW w:w="0" w:type="auto"/>
        <w:tblCellMar>
          <w:left w:w="58" w:type="dxa"/>
          <w:right w:w="58" w:type="dxa"/>
        </w:tblCellMar>
        <w:tblLook w:val="01E0" w:firstRow="1" w:lastRow="1" w:firstColumn="1" w:lastColumn="1" w:noHBand="0" w:noVBand="0"/>
      </w:tblPr>
      <w:tblGrid>
        <w:gridCol w:w="418"/>
        <w:gridCol w:w="2338"/>
        <w:gridCol w:w="313"/>
        <w:gridCol w:w="4012"/>
        <w:gridCol w:w="540"/>
        <w:gridCol w:w="2215"/>
      </w:tblGrid>
      <w:tr w:rsidR="00EF6B6F" w:rsidRPr="00CF0C88" w14:paraId="19BF9B7B" w14:textId="77777777">
        <w:tc>
          <w:tcPr>
            <w:tcW w:w="418" w:type="dxa"/>
          </w:tcPr>
          <w:p w14:paraId="2F470EF6"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1)</w:t>
            </w:r>
          </w:p>
        </w:tc>
        <w:tc>
          <w:tcPr>
            <w:tcW w:w="2338" w:type="dxa"/>
          </w:tcPr>
          <w:p w14:paraId="5415C1AB"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  Variable costs</w:t>
            </w:r>
          </w:p>
        </w:tc>
        <w:tc>
          <w:tcPr>
            <w:tcW w:w="313" w:type="dxa"/>
          </w:tcPr>
          <w:p w14:paraId="61B38FD7"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4012" w:type="dxa"/>
          </w:tcPr>
          <w:p w14:paraId="40A21953"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r w:rsidR="00E4707A">
              <w:rPr>
                <w:rFonts w:ascii="Calibri" w:hAnsi="Calibri" w:cs="Helvetica"/>
              </w:rPr>
              <w:t>2</w:t>
            </w:r>
            <w:r w:rsidRPr="00CF0C88">
              <w:rPr>
                <w:rFonts w:ascii="Calibri" w:hAnsi="Calibri" w:cs="Helvetica"/>
              </w:rPr>
              <w:t xml:space="preserve"> x 25,000,000)</w:t>
            </w:r>
          </w:p>
        </w:tc>
        <w:tc>
          <w:tcPr>
            <w:tcW w:w="540" w:type="dxa"/>
          </w:tcPr>
          <w:p w14:paraId="25B2666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480F9B2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50</w:t>
            </w:r>
            <w:r w:rsidRPr="00CF0C88">
              <w:rPr>
                <w:rFonts w:ascii="Calibri" w:hAnsi="Calibri" w:cs="Helvetica"/>
              </w:rPr>
              <w:t>,000,000</w:t>
            </w:r>
          </w:p>
        </w:tc>
      </w:tr>
      <w:tr w:rsidR="00EF6B6F" w:rsidRPr="00CF0C88" w14:paraId="30F239A1" w14:textId="77777777">
        <w:tc>
          <w:tcPr>
            <w:tcW w:w="418" w:type="dxa"/>
          </w:tcPr>
          <w:p w14:paraId="66BC8AA2"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6663" w:type="dxa"/>
            <w:gridSpan w:val="3"/>
            <w:vAlign w:val="center"/>
          </w:tcPr>
          <w:p w14:paraId="6A1F5798"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 xml:space="preserve">+ </w:t>
            </w:r>
            <w:r w:rsidRPr="00CF0C88">
              <w:rPr>
                <w:rFonts w:ascii="Calibri" w:hAnsi="Calibri" w:cs="Helvetica"/>
                <w:u w:val="single"/>
              </w:rPr>
              <w:t>Fixed costs</w:t>
            </w:r>
          </w:p>
        </w:tc>
        <w:tc>
          <w:tcPr>
            <w:tcW w:w="540" w:type="dxa"/>
          </w:tcPr>
          <w:p w14:paraId="4F704DE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2268FE58" w14:textId="77777777" w:rsidR="00EF6B6F" w:rsidRPr="00CF0C88" w:rsidRDefault="00EF6B6F" w:rsidP="00EF6B6F">
            <w:pPr>
              <w:keepLines/>
              <w:widowControl w:val="0"/>
              <w:suppressAutoHyphens/>
              <w:ind w:left="320" w:right="80" w:hanging="320"/>
              <w:jc w:val="both"/>
              <w:rPr>
                <w:rFonts w:ascii="Calibri" w:hAnsi="Calibri" w:cs="Helvetica"/>
                <w:u w:val="single"/>
              </w:rPr>
            </w:pPr>
            <w:r w:rsidRPr="00CF0C88">
              <w:rPr>
                <w:rFonts w:ascii="Calibri" w:hAnsi="Calibri" w:cs="Helvetica"/>
                <w:u w:val="single"/>
              </w:rPr>
              <w:t xml:space="preserve">    </w:t>
            </w:r>
            <w:r w:rsidR="00E4707A">
              <w:rPr>
                <w:rFonts w:ascii="Calibri" w:hAnsi="Calibri" w:cs="Helvetica"/>
                <w:u w:val="single"/>
              </w:rPr>
              <w:t>7</w:t>
            </w:r>
            <w:r w:rsidRPr="00CF0C88">
              <w:rPr>
                <w:rFonts w:ascii="Calibri" w:hAnsi="Calibri" w:cs="Helvetica"/>
                <w:u w:val="single"/>
              </w:rPr>
              <w:t>,000,000</w:t>
            </w:r>
          </w:p>
        </w:tc>
      </w:tr>
      <w:tr w:rsidR="00EF6B6F" w:rsidRPr="00CF0C88" w14:paraId="68D1A925" w14:textId="77777777">
        <w:tc>
          <w:tcPr>
            <w:tcW w:w="418" w:type="dxa"/>
          </w:tcPr>
          <w:p w14:paraId="5799B027"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3E0799C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Total costs</w:t>
            </w:r>
          </w:p>
        </w:tc>
        <w:tc>
          <w:tcPr>
            <w:tcW w:w="313" w:type="dxa"/>
          </w:tcPr>
          <w:p w14:paraId="44A2C6A0"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4012" w:type="dxa"/>
          </w:tcPr>
          <w:p w14:paraId="33AABA79"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40" w:type="dxa"/>
          </w:tcPr>
          <w:p w14:paraId="37C07F56"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6EE1D5B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57</w:t>
            </w:r>
            <w:r w:rsidRPr="00CF0C88">
              <w:rPr>
                <w:rFonts w:ascii="Calibri" w:hAnsi="Calibri" w:cs="Helvetica"/>
              </w:rPr>
              <w:t>,000,000</w:t>
            </w:r>
          </w:p>
        </w:tc>
      </w:tr>
      <w:tr w:rsidR="00EF6B6F" w:rsidRPr="00CF0C88" w14:paraId="0F639500" w14:textId="77777777">
        <w:tc>
          <w:tcPr>
            <w:tcW w:w="418" w:type="dxa"/>
          </w:tcPr>
          <w:p w14:paraId="4E52E973"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5DD2C807"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13" w:type="dxa"/>
          </w:tcPr>
          <w:p w14:paraId="7A5099EB"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4012" w:type="dxa"/>
          </w:tcPr>
          <w:p w14:paraId="012DC35D"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40" w:type="dxa"/>
          </w:tcPr>
          <w:p w14:paraId="53AC64FB"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15" w:type="dxa"/>
          </w:tcPr>
          <w:p w14:paraId="17AAD2BF"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6496519B" w14:textId="77777777">
        <w:tc>
          <w:tcPr>
            <w:tcW w:w="418" w:type="dxa"/>
          </w:tcPr>
          <w:p w14:paraId="7A57C988"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2)</w:t>
            </w:r>
          </w:p>
        </w:tc>
        <w:tc>
          <w:tcPr>
            <w:tcW w:w="2338" w:type="dxa"/>
          </w:tcPr>
          <w:p w14:paraId="14DB70E0"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57</w:t>
            </w:r>
            <w:r w:rsidRPr="00CF0C88">
              <w:rPr>
                <w:rFonts w:ascii="Calibri" w:hAnsi="Calibri" w:cs="Helvetica"/>
              </w:rPr>
              <w:t>,000,000</w:t>
            </w:r>
          </w:p>
        </w:tc>
        <w:tc>
          <w:tcPr>
            <w:tcW w:w="313" w:type="dxa"/>
          </w:tcPr>
          <w:p w14:paraId="41860EA0"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4012" w:type="dxa"/>
          </w:tcPr>
          <w:p w14:paraId="4EEBF46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25,000,000 units</w:t>
            </w:r>
          </w:p>
        </w:tc>
        <w:tc>
          <w:tcPr>
            <w:tcW w:w="540" w:type="dxa"/>
          </w:tcPr>
          <w:p w14:paraId="4D0B086D"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3B4F199C" w14:textId="77777777" w:rsidR="00EF6B6F" w:rsidRPr="00CF0C88" w:rsidRDefault="00EF6B6F" w:rsidP="009A7B5A">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2</w:t>
            </w:r>
            <w:r w:rsidRPr="00CF0C88">
              <w:rPr>
                <w:rFonts w:ascii="Calibri" w:hAnsi="Calibri" w:cs="Helvetica"/>
              </w:rPr>
              <w:t>.2</w:t>
            </w:r>
            <w:r w:rsidR="00E4707A">
              <w:rPr>
                <w:rFonts w:ascii="Calibri" w:hAnsi="Calibri" w:cs="Helvetica"/>
              </w:rPr>
              <w:t>8</w:t>
            </w:r>
            <w:r w:rsidRPr="00CF0C88">
              <w:rPr>
                <w:rFonts w:ascii="Calibri" w:hAnsi="Calibri" w:cs="Helvetica"/>
              </w:rPr>
              <w:t xml:space="preserve"> per unit</w:t>
            </w:r>
          </w:p>
        </w:tc>
      </w:tr>
      <w:tr w:rsidR="00EF6B6F" w:rsidRPr="00CF0C88" w14:paraId="75A8C13C" w14:textId="77777777">
        <w:tc>
          <w:tcPr>
            <w:tcW w:w="418" w:type="dxa"/>
          </w:tcPr>
          <w:p w14:paraId="75C5A2A3"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39FD46AB"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13" w:type="dxa"/>
          </w:tcPr>
          <w:p w14:paraId="448CE6E9"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4012" w:type="dxa"/>
          </w:tcPr>
          <w:p w14:paraId="6C835BD9"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40" w:type="dxa"/>
          </w:tcPr>
          <w:p w14:paraId="0667808F"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15" w:type="dxa"/>
          </w:tcPr>
          <w:p w14:paraId="4BBB90A4"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2841722B" w14:textId="77777777">
        <w:tc>
          <w:tcPr>
            <w:tcW w:w="418" w:type="dxa"/>
          </w:tcPr>
          <w:p w14:paraId="660A1CF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3)</w:t>
            </w:r>
          </w:p>
        </w:tc>
        <w:tc>
          <w:tcPr>
            <w:tcW w:w="2338" w:type="dxa"/>
          </w:tcPr>
          <w:p w14:paraId="2D055D63"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  </w:t>
            </w:r>
            <w:r w:rsidR="00E4707A">
              <w:rPr>
                <w:rFonts w:ascii="Calibri" w:hAnsi="Calibri" w:cs="Helvetica"/>
              </w:rPr>
              <w:t>7</w:t>
            </w:r>
            <w:r w:rsidRPr="00CF0C88">
              <w:rPr>
                <w:rFonts w:ascii="Calibri" w:hAnsi="Calibri" w:cs="Helvetica"/>
              </w:rPr>
              <w:t>,000,000</w:t>
            </w:r>
          </w:p>
        </w:tc>
        <w:tc>
          <w:tcPr>
            <w:tcW w:w="313" w:type="dxa"/>
          </w:tcPr>
          <w:p w14:paraId="41DC60E7"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4012" w:type="dxa"/>
          </w:tcPr>
          <w:p w14:paraId="3E7E51C3"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25,000,000 units</w:t>
            </w:r>
          </w:p>
        </w:tc>
        <w:tc>
          <w:tcPr>
            <w:tcW w:w="540" w:type="dxa"/>
          </w:tcPr>
          <w:p w14:paraId="0F13897F"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7B8E96F0"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$0.2</w:t>
            </w:r>
            <w:r w:rsidR="00E4707A">
              <w:rPr>
                <w:rFonts w:ascii="Calibri" w:hAnsi="Calibri" w:cs="Helvetica"/>
              </w:rPr>
              <w:t>8</w:t>
            </w:r>
            <w:r w:rsidRPr="00CF0C88">
              <w:rPr>
                <w:rFonts w:ascii="Calibri" w:hAnsi="Calibri" w:cs="Helvetica"/>
              </w:rPr>
              <w:t xml:space="preserve"> per unit</w:t>
            </w:r>
          </w:p>
        </w:tc>
      </w:tr>
      <w:tr w:rsidR="00EF6B6F" w:rsidRPr="00CF0C88" w14:paraId="022B2D87" w14:textId="77777777">
        <w:tc>
          <w:tcPr>
            <w:tcW w:w="418" w:type="dxa"/>
          </w:tcPr>
          <w:p w14:paraId="71C5B48F"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48ACC317" w14:textId="77777777" w:rsidR="00EF6B6F" w:rsidRPr="00CF0C88" w:rsidRDefault="00EF6B6F" w:rsidP="00EF6B6F">
            <w:pPr>
              <w:keepLines/>
              <w:widowControl w:val="0"/>
              <w:suppressAutoHyphens/>
              <w:ind w:left="320" w:right="80" w:hanging="320"/>
              <w:jc w:val="both"/>
              <w:rPr>
                <w:rFonts w:ascii="Calibri" w:hAnsi="Calibri" w:cs="Helvetica"/>
                <w:b/>
              </w:rPr>
            </w:pPr>
          </w:p>
        </w:tc>
        <w:tc>
          <w:tcPr>
            <w:tcW w:w="313" w:type="dxa"/>
          </w:tcPr>
          <w:p w14:paraId="26C52DFC" w14:textId="77777777" w:rsidR="00EF6B6F" w:rsidRPr="00CF0C88" w:rsidRDefault="00EF6B6F" w:rsidP="00EF6B6F">
            <w:pPr>
              <w:keepLines/>
              <w:widowControl w:val="0"/>
              <w:suppressAutoHyphens/>
              <w:ind w:left="320" w:right="80" w:hanging="320"/>
              <w:jc w:val="center"/>
              <w:rPr>
                <w:rFonts w:ascii="Calibri" w:hAnsi="Calibri" w:cs="Helvetica"/>
                <w:b/>
              </w:rPr>
            </w:pPr>
          </w:p>
        </w:tc>
        <w:tc>
          <w:tcPr>
            <w:tcW w:w="4012" w:type="dxa"/>
          </w:tcPr>
          <w:p w14:paraId="7581F436" w14:textId="77777777" w:rsidR="00EF6B6F" w:rsidRPr="00CF0C88" w:rsidRDefault="00EF6B6F" w:rsidP="00EF6B6F">
            <w:pPr>
              <w:keepLines/>
              <w:widowControl w:val="0"/>
              <w:suppressAutoHyphens/>
              <w:ind w:left="320" w:right="80" w:hanging="320"/>
              <w:jc w:val="center"/>
              <w:rPr>
                <w:rFonts w:ascii="Calibri" w:hAnsi="Calibri" w:cs="Helvetica"/>
                <w:b/>
              </w:rPr>
            </w:pPr>
          </w:p>
        </w:tc>
        <w:tc>
          <w:tcPr>
            <w:tcW w:w="540" w:type="dxa"/>
          </w:tcPr>
          <w:p w14:paraId="1582A964" w14:textId="77777777" w:rsidR="00EF6B6F" w:rsidRPr="00CF0C88" w:rsidRDefault="00EF6B6F" w:rsidP="00EF6B6F">
            <w:pPr>
              <w:keepLines/>
              <w:widowControl w:val="0"/>
              <w:suppressAutoHyphens/>
              <w:ind w:left="320" w:right="80" w:hanging="320"/>
              <w:jc w:val="center"/>
              <w:rPr>
                <w:rFonts w:ascii="Calibri" w:hAnsi="Calibri" w:cs="Helvetica"/>
                <w:b/>
              </w:rPr>
            </w:pPr>
          </w:p>
        </w:tc>
        <w:tc>
          <w:tcPr>
            <w:tcW w:w="2215" w:type="dxa"/>
          </w:tcPr>
          <w:p w14:paraId="50A918D9" w14:textId="77777777" w:rsidR="00EF6B6F" w:rsidRPr="00CF0C88" w:rsidRDefault="00EF6B6F" w:rsidP="00EF6B6F">
            <w:pPr>
              <w:keepLines/>
              <w:widowControl w:val="0"/>
              <w:suppressAutoHyphens/>
              <w:ind w:left="320" w:right="80" w:hanging="320"/>
              <w:jc w:val="both"/>
              <w:rPr>
                <w:rFonts w:ascii="Calibri" w:hAnsi="Calibri" w:cs="Helvetica"/>
                <w:b/>
              </w:rPr>
            </w:pPr>
          </w:p>
        </w:tc>
      </w:tr>
      <w:tr w:rsidR="00EF6B6F" w:rsidRPr="00CF0C88" w14:paraId="7E1F927B" w14:textId="77777777">
        <w:tc>
          <w:tcPr>
            <w:tcW w:w="418" w:type="dxa"/>
          </w:tcPr>
          <w:p w14:paraId="4D7E4EB6"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4)</w:t>
            </w:r>
          </w:p>
        </w:tc>
        <w:tc>
          <w:tcPr>
            <w:tcW w:w="2338" w:type="dxa"/>
          </w:tcPr>
          <w:p w14:paraId="019E7E9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  Variable costs</w:t>
            </w:r>
          </w:p>
        </w:tc>
        <w:tc>
          <w:tcPr>
            <w:tcW w:w="313" w:type="dxa"/>
          </w:tcPr>
          <w:p w14:paraId="386AB1CF"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4012" w:type="dxa"/>
          </w:tcPr>
          <w:p w14:paraId="703414F5"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r w:rsidR="00E4707A">
              <w:rPr>
                <w:rFonts w:ascii="Calibri" w:hAnsi="Calibri" w:cs="Helvetica"/>
              </w:rPr>
              <w:t>2</w:t>
            </w:r>
            <w:r w:rsidRPr="00CF0C88">
              <w:rPr>
                <w:rFonts w:ascii="Calibri" w:hAnsi="Calibri" w:cs="Helvetica"/>
              </w:rPr>
              <w:t xml:space="preserve"> x 3</w:t>
            </w:r>
            <w:r w:rsidR="00E4707A">
              <w:rPr>
                <w:rFonts w:ascii="Calibri" w:hAnsi="Calibri" w:cs="Helvetica"/>
              </w:rPr>
              <w:t>5</w:t>
            </w:r>
            <w:r w:rsidRPr="00CF0C88">
              <w:rPr>
                <w:rFonts w:ascii="Calibri" w:hAnsi="Calibri" w:cs="Helvetica"/>
              </w:rPr>
              <w:t>,000,000)</w:t>
            </w:r>
          </w:p>
        </w:tc>
        <w:tc>
          <w:tcPr>
            <w:tcW w:w="540" w:type="dxa"/>
          </w:tcPr>
          <w:p w14:paraId="1915009B"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55C4E8B0"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7</w:t>
            </w:r>
            <w:r w:rsidRPr="00CF0C88">
              <w:rPr>
                <w:rFonts w:ascii="Calibri" w:hAnsi="Calibri" w:cs="Helvetica"/>
              </w:rPr>
              <w:t>0,000,000</w:t>
            </w:r>
          </w:p>
        </w:tc>
      </w:tr>
      <w:tr w:rsidR="00EF6B6F" w:rsidRPr="00CF0C88" w14:paraId="1477D694" w14:textId="77777777">
        <w:tc>
          <w:tcPr>
            <w:tcW w:w="418" w:type="dxa"/>
          </w:tcPr>
          <w:p w14:paraId="1C438421"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6663" w:type="dxa"/>
            <w:gridSpan w:val="3"/>
            <w:vAlign w:val="center"/>
          </w:tcPr>
          <w:p w14:paraId="65309AD0"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 xml:space="preserve">+ </w:t>
            </w:r>
            <w:r w:rsidRPr="00CF0C88">
              <w:rPr>
                <w:rFonts w:ascii="Calibri" w:hAnsi="Calibri" w:cs="Helvetica"/>
                <w:u w:val="single"/>
              </w:rPr>
              <w:t>Fixed costs</w:t>
            </w:r>
            <w:r w:rsidRPr="00CF0C88">
              <w:rPr>
                <w:rFonts w:ascii="Calibri" w:hAnsi="Calibri" w:cs="Helvetica"/>
              </w:rPr>
              <w:t xml:space="preserve"> </w:t>
            </w:r>
          </w:p>
        </w:tc>
        <w:tc>
          <w:tcPr>
            <w:tcW w:w="540" w:type="dxa"/>
          </w:tcPr>
          <w:p w14:paraId="14AFF99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3E065857" w14:textId="77777777" w:rsidR="00EF6B6F" w:rsidRPr="00CF0C88" w:rsidRDefault="00EF6B6F" w:rsidP="00EF6B6F">
            <w:pPr>
              <w:keepLines/>
              <w:widowControl w:val="0"/>
              <w:suppressAutoHyphens/>
              <w:ind w:left="320" w:right="80" w:hanging="320"/>
              <w:jc w:val="both"/>
              <w:rPr>
                <w:rFonts w:ascii="Calibri" w:hAnsi="Calibri" w:cs="Helvetica"/>
                <w:u w:val="single"/>
              </w:rPr>
            </w:pPr>
            <w:r w:rsidRPr="00CF0C88">
              <w:rPr>
                <w:rFonts w:ascii="Calibri" w:hAnsi="Calibri" w:cs="Helvetica"/>
                <w:u w:val="single"/>
              </w:rPr>
              <w:t xml:space="preserve">    </w:t>
            </w:r>
            <w:r w:rsidR="00E4707A">
              <w:rPr>
                <w:rFonts w:ascii="Calibri" w:hAnsi="Calibri" w:cs="Helvetica"/>
                <w:u w:val="single"/>
              </w:rPr>
              <w:t>7</w:t>
            </w:r>
            <w:r w:rsidRPr="00CF0C88">
              <w:rPr>
                <w:rFonts w:ascii="Calibri" w:hAnsi="Calibri" w:cs="Helvetica"/>
                <w:u w:val="single"/>
              </w:rPr>
              <w:t>,000,000</w:t>
            </w:r>
          </w:p>
        </w:tc>
      </w:tr>
      <w:tr w:rsidR="00EF6B6F" w:rsidRPr="00CF0C88" w14:paraId="708273C1" w14:textId="77777777">
        <w:tc>
          <w:tcPr>
            <w:tcW w:w="418" w:type="dxa"/>
          </w:tcPr>
          <w:p w14:paraId="546F9E7E"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5920207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Total costs</w:t>
            </w:r>
          </w:p>
        </w:tc>
        <w:tc>
          <w:tcPr>
            <w:tcW w:w="313" w:type="dxa"/>
          </w:tcPr>
          <w:p w14:paraId="408B37A6"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4012" w:type="dxa"/>
          </w:tcPr>
          <w:p w14:paraId="37E2A5C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540" w:type="dxa"/>
          </w:tcPr>
          <w:p w14:paraId="0CFED8A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27C94C57"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77</w:t>
            </w:r>
            <w:r w:rsidRPr="00CF0C88">
              <w:rPr>
                <w:rFonts w:ascii="Calibri" w:hAnsi="Calibri" w:cs="Helvetica"/>
              </w:rPr>
              <w:t>,000,000</w:t>
            </w:r>
          </w:p>
        </w:tc>
      </w:tr>
      <w:tr w:rsidR="00EF6B6F" w:rsidRPr="00CF0C88" w14:paraId="2837F591" w14:textId="77777777">
        <w:tc>
          <w:tcPr>
            <w:tcW w:w="418" w:type="dxa"/>
          </w:tcPr>
          <w:p w14:paraId="579F9E42"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21874097"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13" w:type="dxa"/>
          </w:tcPr>
          <w:p w14:paraId="5CC5A8EF"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4012" w:type="dxa"/>
          </w:tcPr>
          <w:p w14:paraId="25EECEFD"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540" w:type="dxa"/>
          </w:tcPr>
          <w:p w14:paraId="5587848B"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15" w:type="dxa"/>
          </w:tcPr>
          <w:p w14:paraId="4AF4B105"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7BE35CE2" w14:textId="77777777">
        <w:tc>
          <w:tcPr>
            <w:tcW w:w="418" w:type="dxa"/>
          </w:tcPr>
          <w:p w14:paraId="05D492F9"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5)</w:t>
            </w:r>
          </w:p>
        </w:tc>
        <w:tc>
          <w:tcPr>
            <w:tcW w:w="2338" w:type="dxa"/>
          </w:tcPr>
          <w:p w14:paraId="4716FF06"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77</w:t>
            </w:r>
            <w:r w:rsidRPr="00CF0C88">
              <w:rPr>
                <w:rFonts w:ascii="Calibri" w:hAnsi="Calibri" w:cs="Helvetica"/>
              </w:rPr>
              <w:t>,000,000</w:t>
            </w:r>
          </w:p>
        </w:tc>
        <w:tc>
          <w:tcPr>
            <w:tcW w:w="313" w:type="dxa"/>
          </w:tcPr>
          <w:p w14:paraId="5842553B"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4012" w:type="dxa"/>
          </w:tcPr>
          <w:p w14:paraId="03CCA04A"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3</w:t>
            </w:r>
            <w:r w:rsidR="00E4707A">
              <w:rPr>
                <w:rFonts w:ascii="Calibri" w:hAnsi="Calibri" w:cs="Helvetica"/>
              </w:rPr>
              <w:t>5</w:t>
            </w:r>
            <w:r w:rsidRPr="00CF0C88">
              <w:rPr>
                <w:rFonts w:ascii="Calibri" w:hAnsi="Calibri" w:cs="Helvetica"/>
              </w:rPr>
              <w:t>,000,000 units</w:t>
            </w:r>
          </w:p>
        </w:tc>
        <w:tc>
          <w:tcPr>
            <w:tcW w:w="540" w:type="dxa"/>
          </w:tcPr>
          <w:p w14:paraId="5C2DE0EB"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671A6D63" w14:textId="77777777" w:rsidR="00EF6B6F" w:rsidRPr="00CF0C88" w:rsidRDefault="00EF6B6F" w:rsidP="009A7B5A">
            <w:pPr>
              <w:keepLines/>
              <w:widowControl w:val="0"/>
              <w:suppressAutoHyphens/>
              <w:ind w:left="320" w:right="80" w:hanging="320"/>
              <w:jc w:val="both"/>
              <w:rPr>
                <w:rFonts w:ascii="Calibri" w:hAnsi="Calibri" w:cs="Helvetica"/>
              </w:rPr>
            </w:pPr>
            <w:r w:rsidRPr="00CF0C88">
              <w:rPr>
                <w:rFonts w:ascii="Calibri" w:hAnsi="Calibri" w:cs="Helvetica"/>
              </w:rPr>
              <w:t>$</w:t>
            </w:r>
            <w:r w:rsidR="00E4707A">
              <w:rPr>
                <w:rFonts w:ascii="Calibri" w:hAnsi="Calibri" w:cs="Helvetica"/>
              </w:rPr>
              <w:t>2</w:t>
            </w:r>
            <w:r w:rsidRPr="00CF0C88">
              <w:rPr>
                <w:rFonts w:ascii="Calibri" w:hAnsi="Calibri" w:cs="Helvetica"/>
              </w:rPr>
              <w:t>.20 per unit</w:t>
            </w:r>
          </w:p>
        </w:tc>
      </w:tr>
      <w:tr w:rsidR="00EF6B6F" w:rsidRPr="00CF0C88" w14:paraId="1F88AF67" w14:textId="77777777">
        <w:tc>
          <w:tcPr>
            <w:tcW w:w="418" w:type="dxa"/>
          </w:tcPr>
          <w:p w14:paraId="5C6F35D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3171A777"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13" w:type="dxa"/>
          </w:tcPr>
          <w:p w14:paraId="70324DB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4012" w:type="dxa"/>
          </w:tcPr>
          <w:p w14:paraId="54DBEB8C"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40" w:type="dxa"/>
          </w:tcPr>
          <w:p w14:paraId="13E84F20"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15" w:type="dxa"/>
          </w:tcPr>
          <w:p w14:paraId="52303C5D"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63613127" w14:textId="77777777">
        <w:tc>
          <w:tcPr>
            <w:tcW w:w="418" w:type="dxa"/>
          </w:tcPr>
          <w:p w14:paraId="59BDC04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6)</w:t>
            </w:r>
          </w:p>
        </w:tc>
        <w:tc>
          <w:tcPr>
            <w:tcW w:w="2338" w:type="dxa"/>
          </w:tcPr>
          <w:p w14:paraId="5F8771E3"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  </w:t>
            </w:r>
            <w:r w:rsidR="00E4707A">
              <w:rPr>
                <w:rFonts w:ascii="Calibri" w:hAnsi="Calibri" w:cs="Helvetica"/>
              </w:rPr>
              <w:t>7</w:t>
            </w:r>
            <w:r w:rsidRPr="00CF0C88">
              <w:rPr>
                <w:rFonts w:ascii="Calibri" w:hAnsi="Calibri" w:cs="Helvetica"/>
              </w:rPr>
              <w:t>,000,000</w:t>
            </w:r>
          </w:p>
        </w:tc>
        <w:tc>
          <w:tcPr>
            <w:tcW w:w="313" w:type="dxa"/>
          </w:tcPr>
          <w:p w14:paraId="6A28ED7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4012" w:type="dxa"/>
          </w:tcPr>
          <w:p w14:paraId="3F2B3D4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3</w:t>
            </w:r>
            <w:r w:rsidR="00E4707A">
              <w:rPr>
                <w:rFonts w:ascii="Calibri" w:hAnsi="Calibri" w:cs="Helvetica"/>
              </w:rPr>
              <w:t>5</w:t>
            </w:r>
            <w:r w:rsidRPr="00CF0C88">
              <w:rPr>
                <w:rFonts w:ascii="Calibri" w:hAnsi="Calibri" w:cs="Helvetica"/>
              </w:rPr>
              <w:t>,000,000 units</w:t>
            </w:r>
          </w:p>
        </w:tc>
        <w:tc>
          <w:tcPr>
            <w:tcW w:w="540" w:type="dxa"/>
          </w:tcPr>
          <w:p w14:paraId="78D9E1F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15" w:type="dxa"/>
          </w:tcPr>
          <w:p w14:paraId="59BDDA01"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$0.20 per unit</w:t>
            </w:r>
          </w:p>
        </w:tc>
      </w:tr>
      <w:tr w:rsidR="00EF6B6F" w:rsidRPr="00CF0C88" w14:paraId="528BE2BF" w14:textId="77777777">
        <w:tc>
          <w:tcPr>
            <w:tcW w:w="418" w:type="dxa"/>
          </w:tcPr>
          <w:p w14:paraId="22A78860"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38" w:type="dxa"/>
          </w:tcPr>
          <w:p w14:paraId="1027913C"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13" w:type="dxa"/>
          </w:tcPr>
          <w:p w14:paraId="58FB73C7"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4012" w:type="dxa"/>
          </w:tcPr>
          <w:p w14:paraId="41956FFC"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540" w:type="dxa"/>
          </w:tcPr>
          <w:p w14:paraId="1CF5F675"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15" w:type="dxa"/>
          </w:tcPr>
          <w:p w14:paraId="22FCAD2A"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38396014" w14:textId="77777777">
        <w:tc>
          <w:tcPr>
            <w:tcW w:w="418" w:type="dxa"/>
          </w:tcPr>
          <w:p w14:paraId="5B86A5F5"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7)</w:t>
            </w:r>
          </w:p>
        </w:tc>
        <w:tc>
          <w:tcPr>
            <w:tcW w:w="9418" w:type="dxa"/>
            <w:gridSpan w:val="5"/>
            <w:vAlign w:val="center"/>
          </w:tcPr>
          <w:p w14:paraId="57998969"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The average product cost decreases as production volume</w:t>
            </w:r>
          </w:p>
        </w:tc>
      </w:tr>
      <w:tr w:rsidR="00EF6B6F" w:rsidRPr="00CF0C88" w14:paraId="6C5A304F" w14:textId="77777777">
        <w:tc>
          <w:tcPr>
            <w:tcW w:w="418" w:type="dxa"/>
          </w:tcPr>
          <w:p w14:paraId="0C27BE6E" w14:textId="77777777" w:rsidR="00EF6B6F" w:rsidRPr="00CF0C88" w:rsidRDefault="00EF6B6F" w:rsidP="00EF6B6F">
            <w:pPr>
              <w:keepLines/>
              <w:widowControl w:val="0"/>
              <w:suppressAutoHyphens/>
              <w:ind w:left="320" w:right="80" w:hanging="320"/>
              <w:jc w:val="both"/>
              <w:rPr>
                <w:rFonts w:ascii="Calibri" w:hAnsi="Calibri" w:cs="Helvetica"/>
                <w:b/>
                <w:sz w:val="24"/>
                <w:szCs w:val="24"/>
              </w:rPr>
            </w:pPr>
          </w:p>
        </w:tc>
        <w:tc>
          <w:tcPr>
            <w:tcW w:w="9418" w:type="dxa"/>
            <w:gridSpan w:val="5"/>
            <w:vAlign w:val="center"/>
          </w:tcPr>
          <w:p w14:paraId="6BC1294C" w14:textId="77777777" w:rsidR="00EF6B6F" w:rsidRPr="00CF0C88" w:rsidRDefault="00EF6B6F" w:rsidP="00EF6B6F">
            <w:pPr>
              <w:keepLines/>
              <w:widowControl w:val="0"/>
              <w:suppressAutoHyphens/>
              <w:ind w:right="80"/>
              <w:jc w:val="both"/>
              <w:rPr>
                <w:rFonts w:ascii="Calibri" w:hAnsi="Calibri" w:cs="Helvetica"/>
              </w:rPr>
            </w:pPr>
            <w:r w:rsidRPr="00CF0C88">
              <w:rPr>
                <w:rFonts w:ascii="Calibri" w:hAnsi="Calibri" w:cs="Helvetica"/>
              </w:rPr>
              <w:t xml:space="preserve">increases because the company is </w:t>
            </w:r>
            <w:r w:rsidRPr="00A53B42">
              <w:rPr>
                <w:rFonts w:ascii="Calibri" w:hAnsi="Calibri" w:cs="Helvetica"/>
                <w:i/>
              </w:rPr>
              <w:t>spreading its fixed costs</w:t>
            </w:r>
            <w:r w:rsidRPr="00CF0C88">
              <w:rPr>
                <w:rFonts w:ascii="Calibri" w:hAnsi="Calibri" w:cs="Helvetica"/>
              </w:rPr>
              <w:t xml:space="preserve"> over</w:t>
            </w:r>
          </w:p>
        </w:tc>
      </w:tr>
      <w:tr w:rsidR="00EF6B6F" w:rsidRPr="00CF0C88" w14:paraId="09CB953B" w14:textId="77777777">
        <w:tc>
          <w:tcPr>
            <w:tcW w:w="418" w:type="dxa"/>
          </w:tcPr>
          <w:p w14:paraId="5AFC2F86" w14:textId="77777777" w:rsidR="00EF6B6F" w:rsidRPr="00CF0C88" w:rsidRDefault="00EF6B6F" w:rsidP="00EF6B6F">
            <w:pPr>
              <w:keepLines/>
              <w:widowControl w:val="0"/>
              <w:suppressAutoHyphens/>
              <w:ind w:left="320" w:right="80" w:hanging="320"/>
              <w:jc w:val="both"/>
              <w:rPr>
                <w:rFonts w:ascii="Calibri" w:hAnsi="Calibri" w:cs="Helvetica"/>
                <w:b/>
                <w:sz w:val="24"/>
                <w:szCs w:val="24"/>
              </w:rPr>
            </w:pPr>
          </w:p>
        </w:tc>
        <w:tc>
          <w:tcPr>
            <w:tcW w:w="9418" w:type="dxa"/>
            <w:gridSpan w:val="5"/>
            <w:vAlign w:val="center"/>
          </w:tcPr>
          <w:p w14:paraId="17B80604" w14:textId="77777777" w:rsidR="00EF6B6F" w:rsidRPr="00CF0C88" w:rsidRDefault="00E4707A" w:rsidP="00EF6B6F">
            <w:pPr>
              <w:keepLines/>
              <w:widowControl w:val="0"/>
              <w:suppressAutoHyphens/>
              <w:ind w:left="320" w:right="80" w:hanging="320"/>
              <w:jc w:val="both"/>
              <w:rPr>
                <w:rFonts w:ascii="Calibri" w:hAnsi="Calibri" w:cs="Helvetica"/>
              </w:rPr>
            </w:pPr>
            <w:r>
              <w:rPr>
                <w:rFonts w:ascii="Calibri" w:hAnsi="Calibri" w:cs="Helvetica"/>
              </w:rPr>
              <w:t>10</w:t>
            </w:r>
            <w:r w:rsidR="00EF6B6F" w:rsidRPr="00CF0C88">
              <w:rPr>
                <w:rFonts w:ascii="Calibri" w:hAnsi="Calibri" w:cs="Helvetica"/>
              </w:rPr>
              <w:t xml:space="preserve"> million more units. The company will be operating </w:t>
            </w:r>
            <w:r w:rsidR="00EF6B6F" w:rsidRPr="00A53B42">
              <w:rPr>
                <w:rFonts w:ascii="Calibri" w:hAnsi="Calibri" w:cs="Helvetica"/>
                <w:i/>
              </w:rPr>
              <w:t>more</w:t>
            </w:r>
            <w:r w:rsidR="00EF6B6F" w:rsidRPr="00CF0C88">
              <w:rPr>
                <w:rFonts w:ascii="Calibri" w:hAnsi="Calibri" w:cs="Helvetica"/>
              </w:rPr>
              <w:t xml:space="preserve"> </w:t>
            </w:r>
          </w:p>
        </w:tc>
      </w:tr>
      <w:tr w:rsidR="00EF6B6F" w:rsidRPr="00CF0C88" w14:paraId="7EFC896B" w14:textId="77777777">
        <w:tc>
          <w:tcPr>
            <w:tcW w:w="418" w:type="dxa"/>
          </w:tcPr>
          <w:p w14:paraId="6228C0BD" w14:textId="77777777" w:rsidR="00EF6B6F" w:rsidRPr="00CF0C88" w:rsidRDefault="00EF6B6F" w:rsidP="00EF6B6F">
            <w:pPr>
              <w:keepLines/>
              <w:widowControl w:val="0"/>
              <w:suppressAutoHyphens/>
              <w:ind w:left="320" w:right="80" w:hanging="320"/>
              <w:jc w:val="both"/>
              <w:rPr>
                <w:rFonts w:ascii="Calibri" w:hAnsi="Calibri" w:cs="Helvetica"/>
                <w:b/>
                <w:sz w:val="24"/>
                <w:szCs w:val="24"/>
              </w:rPr>
            </w:pPr>
          </w:p>
        </w:tc>
        <w:tc>
          <w:tcPr>
            <w:tcW w:w="9418" w:type="dxa"/>
            <w:gridSpan w:val="5"/>
            <w:vAlign w:val="center"/>
          </w:tcPr>
          <w:p w14:paraId="5076F75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efficiently, so the average cost of making each unit decreases.</w:t>
            </w:r>
          </w:p>
        </w:tc>
      </w:tr>
    </w:tbl>
    <w:p w14:paraId="3930B785" w14:textId="77777777" w:rsidR="00EF6B6F" w:rsidRPr="00CF0C88" w:rsidRDefault="00EF6B6F" w:rsidP="00EF6B6F">
      <w:pPr>
        <w:rPr>
          <w:rFonts w:ascii="Calibri" w:hAnsi="Calibri" w:cs="Helvetica"/>
          <w:b/>
          <w:sz w:val="32"/>
          <w:szCs w:val="32"/>
        </w:rPr>
      </w:pPr>
    </w:p>
    <w:p w14:paraId="1CFD47A7" w14:textId="77777777" w:rsidR="00EF6B6F" w:rsidRPr="00CF0C88" w:rsidRDefault="00EF6B6F" w:rsidP="00EF6B6F">
      <w:pPr>
        <w:rPr>
          <w:rFonts w:ascii="Calibri" w:hAnsi="Calibri" w:cs="Helvetica"/>
          <w:b/>
          <w:sz w:val="32"/>
        </w:rPr>
      </w:pPr>
    </w:p>
    <w:p w14:paraId="3BB29F72" w14:textId="77777777" w:rsidR="00EF6B6F" w:rsidRPr="00CF0C88" w:rsidRDefault="00EF6B6F" w:rsidP="00EF6B6F">
      <w:pPr>
        <w:pBdr>
          <w:bottom w:val="single" w:sz="6" w:space="1" w:color="auto"/>
        </w:pBdr>
        <w:rPr>
          <w:rFonts w:ascii="Calibri" w:hAnsi="Calibri" w:cs="Helvetica"/>
          <w:b/>
          <w:sz w:val="32"/>
          <w:szCs w:val="32"/>
          <w:lang w:val="fr-FR"/>
        </w:rPr>
      </w:pPr>
      <w:r w:rsidRPr="00CF0C88">
        <w:rPr>
          <w:rFonts w:ascii="Calibri" w:hAnsi="Calibri" w:cs="Helvetica"/>
          <w:b/>
          <w:sz w:val="32"/>
          <w:szCs w:val="32"/>
          <w:lang w:val="fr-FR"/>
        </w:rPr>
        <w:br w:type="page"/>
      </w:r>
      <w:r w:rsidRPr="00CF0C88">
        <w:rPr>
          <w:rFonts w:ascii="Calibri" w:hAnsi="Calibri" w:cs="Helvetica"/>
          <w:b/>
          <w:sz w:val="32"/>
          <w:szCs w:val="32"/>
          <w:lang w:val="fr-FR"/>
        </w:rPr>
        <w:lastRenderedPageBreak/>
        <w:t>Exercises (Group B)</w:t>
      </w:r>
    </w:p>
    <w:p w14:paraId="4E9BA0B8" w14:textId="77777777" w:rsidR="00EF6B6F" w:rsidRDefault="00EF6B6F" w:rsidP="00EF6B6F">
      <w:pPr>
        <w:jc w:val="right"/>
        <w:rPr>
          <w:rFonts w:ascii="Calibri" w:hAnsi="Calibri" w:cs="Helvetica"/>
          <w:b/>
          <w:sz w:val="24"/>
          <w:szCs w:val="24"/>
        </w:rPr>
      </w:pPr>
    </w:p>
    <w:p w14:paraId="4371978C"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(10-15 min.)  </w:t>
      </w:r>
      <w:r>
        <w:rPr>
          <w:rFonts w:ascii="Calibri" w:hAnsi="Calibri" w:cs="Helvetica"/>
          <w:b/>
          <w:sz w:val="24"/>
          <w:szCs w:val="24"/>
        </w:rPr>
        <w:t>E2</w:t>
      </w:r>
      <w:r w:rsidRPr="00CF0C88">
        <w:rPr>
          <w:rFonts w:ascii="Calibri" w:hAnsi="Calibri" w:cs="Helvetica"/>
          <w:b/>
          <w:sz w:val="24"/>
          <w:szCs w:val="24"/>
        </w:rPr>
        <w:t>-30B</w:t>
      </w:r>
    </w:p>
    <w:p w14:paraId="77CFB47E" w14:textId="77777777" w:rsidR="00EF6B6F" w:rsidRPr="000C61B9" w:rsidRDefault="00EF6B6F" w:rsidP="00EF6B6F">
      <w:pPr>
        <w:pStyle w:val="Heading4"/>
        <w:rPr>
          <w:rFonts w:ascii="Calibri" w:hAnsi="Calibri" w:cs="Helvetica"/>
          <w:sz w:val="20"/>
        </w:rPr>
      </w:pPr>
      <w:r w:rsidRPr="00CF0C88">
        <w:rPr>
          <w:rFonts w:ascii="Calibri" w:hAnsi="Calibri" w:cs="Helvetica"/>
          <w:sz w:val="20"/>
        </w:rPr>
        <w:t>Reqs. 1</w:t>
      </w:r>
      <w:r w:rsidR="00B76162">
        <w:rPr>
          <w:rFonts w:ascii="Calibri" w:hAnsi="Calibri" w:cs="Helvetica"/>
          <w:sz w:val="20"/>
        </w:rPr>
        <w:t>–</w:t>
      </w:r>
      <w:r w:rsidRPr="00CF0C88">
        <w:rPr>
          <w:rFonts w:ascii="Calibri" w:hAnsi="Calibri" w:cs="Helvetica"/>
          <w:sz w:val="20"/>
        </w:rPr>
        <w:t>2</w:t>
      </w:r>
    </w:p>
    <w:tbl>
      <w:tblPr>
        <w:tblW w:w="9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22"/>
        <w:gridCol w:w="1350"/>
        <w:gridCol w:w="990"/>
        <w:gridCol w:w="1350"/>
        <w:gridCol w:w="1080"/>
        <w:gridCol w:w="1170"/>
        <w:gridCol w:w="990"/>
      </w:tblGrid>
      <w:tr w:rsidR="00EF6B6F" w:rsidRPr="00CF0C88" w14:paraId="63C42091" w14:textId="77777777">
        <w:trPr>
          <w:cantSplit/>
        </w:trPr>
        <w:tc>
          <w:tcPr>
            <w:tcW w:w="9252" w:type="dxa"/>
            <w:gridSpan w:val="7"/>
            <w:vAlign w:val="bottom"/>
          </w:tcPr>
          <w:p w14:paraId="764C2F6B" w14:textId="77777777" w:rsidR="00EF6B6F" w:rsidRPr="00CF0C88" w:rsidRDefault="00EF6B6F" w:rsidP="00EF6B6F">
            <w:pPr>
              <w:pStyle w:val="Heading7"/>
              <w:rPr>
                <w:rFonts w:ascii="Calibri" w:hAnsi="Calibri" w:cs="Helvetica"/>
                <w:b/>
                <w:sz w:val="20"/>
              </w:rPr>
            </w:pPr>
            <w:r w:rsidRPr="00CF0C88">
              <w:rPr>
                <w:rFonts w:ascii="Calibri" w:hAnsi="Calibri" w:cs="Helvetica"/>
                <w:b/>
                <w:sz w:val="20"/>
              </w:rPr>
              <w:t>Value Chain Cost Classification</w:t>
            </w:r>
          </w:p>
        </w:tc>
      </w:tr>
      <w:tr w:rsidR="00EF6B6F" w:rsidRPr="00CF0C88" w14:paraId="1D39501B" w14:textId="77777777">
        <w:trPr>
          <w:cantSplit/>
        </w:trPr>
        <w:tc>
          <w:tcPr>
            <w:tcW w:w="9252" w:type="dxa"/>
            <w:gridSpan w:val="7"/>
            <w:tcBorders>
              <w:bottom w:val="double" w:sz="4" w:space="0" w:color="auto"/>
            </w:tcBorders>
            <w:vAlign w:val="bottom"/>
          </w:tcPr>
          <w:p w14:paraId="76224EE3" w14:textId="77777777" w:rsidR="00EF6B6F" w:rsidRPr="00CF0C88" w:rsidRDefault="00EF6B6F" w:rsidP="00EF6B6F">
            <w:pPr>
              <w:rPr>
                <w:rFonts w:ascii="Calibri" w:hAnsi="Calibri" w:cs="Helvetica"/>
                <w:b/>
              </w:rPr>
            </w:pPr>
          </w:p>
        </w:tc>
      </w:tr>
      <w:tr w:rsidR="00EF6B6F" w:rsidRPr="00CF0C88" w14:paraId="6D5730E9" w14:textId="77777777">
        <w:tc>
          <w:tcPr>
            <w:tcW w:w="2322" w:type="dxa"/>
            <w:tcBorders>
              <w:top w:val="double" w:sz="4" w:space="0" w:color="auto"/>
              <w:right w:val="double" w:sz="4" w:space="0" w:color="auto"/>
            </w:tcBorders>
            <w:vAlign w:val="bottom"/>
          </w:tcPr>
          <w:p w14:paraId="3AC2D62E" w14:textId="77777777" w:rsidR="00EF6B6F" w:rsidRPr="00CF0C88" w:rsidRDefault="00EF6B6F" w:rsidP="00EF6B6F">
            <w:pPr>
              <w:rPr>
                <w:rFonts w:ascii="Calibri" w:hAnsi="Calibri" w:cs="Helvetica"/>
                <w:b/>
              </w:rPr>
            </w:pPr>
          </w:p>
        </w:tc>
        <w:tc>
          <w:tcPr>
            <w:tcW w:w="1350" w:type="dxa"/>
            <w:tcBorders>
              <w:top w:val="double" w:sz="4" w:space="0" w:color="auto"/>
              <w:left w:val="nil"/>
              <w:right w:val="double" w:sz="4" w:space="0" w:color="auto"/>
            </w:tcBorders>
            <w:vAlign w:val="bottom"/>
          </w:tcPr>
          <w:p w14:paraId="5F9F694B"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R &amp; D</w:t>
            </w:r>
          </w:p>
        </w:tc>
        <w:tc>
          <w:tcPr>
            <w:tcW w:w="990" w:type="dxa"/>
            <w:tcBorders>
              <w:top w:val="double" w:sz="4" w:space="0" w:color="auto"/>
              <w:left w:val="nil"/>
              <w:right w:val="double" w:sz="4" w:space="0" w:color="auto"/>
            </w:tcBorders>
            <w:vAlign w:val="bottom"/>
          </w:tcPr>
          <w:p w14:paraId="01974023"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xml:space="preserve">Design </w:t>
            </w:r>
          </w:p>
        </w:tc>
        <w:tc>
          <w:tcPr>
            <w:tcW w:w="1350" w:type="dxa"/>
            <w:tcBorders>
              <w:top w:val="double" w:sz="4" w:space="0" w:color="auto"/>
              <w:left w:val="nil"/>
              <w:right w:val="double" w:sz="4" w:space="0" w:color="auto"/>
            </w:tcBorders>
            <w:vAlign w:val="bottom"/>
          </w:tcPr>
          <w:p w14:paraId="228422AF"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xml:space="preserve">Purchases </w:t>
            </w:r>
          </w:p>
        </w:tc>
        <w:tc>
          <w:tcPr>
            <w:tcW w:w="1080" w:type="dxa"/>
            <w:tcBorders>
              <w:top w:val="double" w:sz="4" w:space="0" w:color="auto"/>
              <w:left w:val="nil"/>
              <w:right w:val="double" w:sz="4" w:space="0" w:color="auto"/>
            </w:tcBorders>
            <w:vAlign w:val="bottom"/>
          </w:tcPr>
          <w:p w14:paraId="42334E3F"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Marketing</w:t>
            </w:r>
          </w:p>
        </w:tc>
        <w:tc>
          <w:tcPr>
            <w:tcW w:w="1170" w:type="dxa"/>
            <w:tcBorders>
              <w:top w:val="double" w:sz="4" w:space="0" w:color="auto"/>
              <w:left w:val="nil"/>
              <w:right w:val="double" w:sz="4" w:space="0" w:color="auto"/>
            </w:tcBorders>
            <w:vAlign w:val="bottom"/>
          </w:tcPr>
          <w:p w14:paraId="454D8E7B"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Distribution</w:t>
            </w:r>
          </w:p>
        </w:tc>
        <w:tc>
          <w:tcPr>
            <w:tcW w:w="990" w:type="dxa"/>
            <w:tcBorders>
              <w:top w:val="double" w:sz="4" w:space="0" w:color="auto"/>
              <w:left w:val="nil"/>
            </w:tcBorders>
            <w:vAlign w:val="bottom"/>
          </w:tcPr>
          <w:p w14:paraId="4B5FE0B2" w14:textId="77777777" w:rsidR="00EF6B6F" w:rsidRPr="00CF0C88" w:rsidRDefault="00EF6B6F" w:rsidP="00EF6B6F">
            <w:pPr>
              <w:jc w:val="center"/>
              <w:rPr>
                <w:rFonts w:ascii="Calibri" w:hAnsi="Calibri" w:cs="Helvetica"/>
                <w:b/>
              </w:rPr>
            </w:pPr>
            <w:r w:rsidRPr="00CF0C88">
              <w:rPr>
                <w:rFonts w:ascii="Calibri" w:hAnsi="Calibri" w:cs="Helvetica"/>
                <w:b/>
              </w:rPr>
              <w:t>Customer</w:t>
            </w:r>
          </w:p>
          <w:p w14:paraId="383BE89A"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xml:space="preserve">  Service</w:t>
            </w:r>
          </w:p>
        </w:tc>
      </w:tr>
      <w:tr w:rsidR="00EF6B6F" w:rsidRPr="00CF0C88" w14:paraId="1CA49722" w14:textId="77777777">
        <w:tc>
          <w:tcPr>
            <w:tcW w:w="2322" w:type="dxa"/>
            <w:tcBorders>
              <w:right w:val="double" w:sz="4" w:space="0" w:color="auto"/>
            </w:tcBorders>
            <w:vAlign w:val="bottom"/>
          </w:tcPr>
          <w:p w14:paraId="44FC5A19" w14:textId="77777777" w:rsidR="00EF6B6F" w:rsidRPr="00CF0C88" w:rsidRDefault="00EF6B6F" w:rsidP="00EF6B6F">
            <w:pPr>
              <w:rPr>
                <w:rFonts w:ascii="Calibri" w:hAnsi="Calibri" w:cs="Helvetica"/>
                <w:b/>
              </w:rPr>
            </w:pPr>
          </w:p>
        </w:tc>
        <w:tc>
          <w:tcPr>
            <w:tcW w:w="1350" w:type="dxa"/>
            <w:tcBorders>
              <w:left w:val="nil"/>
              <w:right w:val="double" w:sz="4" w:space="0" w:color="auto"/>
            </w:tcBorders>
            <w:vAlign w:val="bottom"/>
          </w:tcPr>
          <w:p w14:paraId="201949E0"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0533D338"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303AD1B4"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5B8BAF5F"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18D3A635"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0A9BF8CD" w14:textId="77777777" w:rsidR="00EF6B6F" w:rsidRPr="00CF0C88" w:rsidRDefault="00EF6B6F" w:rsidP="00EF6B6F">
            <w:pPr>
              <w:jc w:val="center"/>
              <w:rPr>
                <w:rFonts w:ascii="Calibri" w:hAnsi="Calibri" w:cs="Helvetica"/>
                <w:b/>
              </w:rPr>
            </w:pPr>
          </w:p>
        </w:tc>
      </w:tr>
      <w:tr w:rsidR="00EF6B6F" w:rsidRPr="00CF0C88" w14:paraId="329DD77A" w14:textId="77777777">
        <w:tc>
          <w:tcPr>
            <w:tcW w:w="2322" w:type="dxa"/>
            <w:tcBorders>
              <w:right w:val="double" w:sz="4" w:space="0" w:color="auto"/>
            </w:tcBorders>
            <w:vAlign w:val="bottom"/>
          </w:tcPr>
          <w:p w14:paraId="7146B1D7" w14:textId="77777777" w:rsidR="00EF6B6F" w:rsidRPr="00CF0C88" w:rsidRDefault="00EF6B6F" w:rsidP="00EF6B6F">
            <w:pPr>
              <w:pStyle w:val="Heading6"/>
              <w:rPr>
                <w:rFonts w:ascii="Calibri" w:hAnsi="Calibri" w:cs="Helvetica"/>
                <w:sz w:val="20"/>
              </w:rPr>
            </w:pPr>
            <w:r w:rsidRPr="00CF0C88">
              <w:rPr>
                <w:rFonts w:ascii="Calibri" w:hAnsi="Calibri" w:cs="Helvetica"/>
                <w:sz w:val="20"/>
              </w:rPr>
              <w:t>Newspaper advertisements</w:t>
            </w:r>
          </w:p>
        </w:tc>
        <w:tc>
          <w:tcPr>
            <w:tcW w:w="1350" w:type="dxa"/>
            <w:tcBorders>
              <w:left w:val="nil"/>
              <w:right w:val="double" w:sz="4" w:space="0" w:color="auto"/>
            </w:tcBorders>
            <w:vAlign w:val="bottom"/>
          </w:tcPr>
          <w:p w14:paraId="402171AD"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5E12DB54"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14750B6C"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6943E2E8" w14:textId="77777777" w:rsidR="00EF6B6F" w:rsidRPr="00CF0C88" w:rsidRDefault="00EF6B6F" w:rsidP="00EF6B6F">
            <w:pPr>
              <w:jc w:val="center"/>
              <w:rPr>
                <w:rFonts w:ascii="Calibri" w:hAnsi="Calibri" w:cs="Helvetica"/>
                <w:b/>
              </w:rPr>
            </w:pPr>
            <w:r w:rsidRPr="00CF0C88">
              <w:rPr>
                <w:rFonts w:ascii="Calibri" w:hAnsi="Calibri" w:cs="Helvetica"/>
                <w:b/>
              </w:rPr>
              <w:t>$5,700</w:t>
            </w:r>
          </w:p>
        </w:tc>
        <w:tc>
          <w:tcPr>
            <w:tcW w:w="1170" w:type="dxa"/>
            <w:tcBorders>
              <w:left w:val="nil"/>
              <w:right w:val="double" w:sz="4" w:space="0" w:color="auto"/>
            </w:tcBorders>
            <w:vAlign w:val="bottom"/>
          </w:tcPr>
          <w:p w14:paraId="6C64D2B8"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72F4C105" w14:textId="77777777" w:rsidR="00EF6B6F" w:rsidRPr="00CF0C88" w:rsidRDefault="00EF6B6F" w:rsidP="00EF6B6F">
            <w:pPr>
              <w:jc w:val="center"/>
              <w:rPr>
                <w:rFonts w:ascii="Calibri" w:hAnsi="Calibri" w:cs="Helvetica"/>
                <w:b/>
              </w:rPr>
            </w:pPr>
          </w:p>
        </w:tc>
      </w:tr>
      <w:tr w:rsidR="00EF6B6F" w:rsidRPr="00CF0C88" w14:paraId="27C13C74" w14:textId="77777777">
        <w:tc>
          <w:tcPr>
            <w:tcW w:w="2322" w:type="dxa"/>
            <w:tcBorders>
              <w:right w:val="double" w:sz="4" w:space="0" w:color="auto"/>
            </w:tcBorders>
            <w:vAlign w:val="bottom"/>
          </w:tcPr>
          <w:p w14:paraId="6C602422" w14:textId="77777777" w:rsidR="00EF6B6F" w:rsidRPr="00CF0C88" w:rsidRDefault="00EF6B6F" w:rsidP="00EF6B6F">
            <w:pPr>
              <w:rPr>
                <w:rFonts w:ascii="Calibri" w:hAnsi="Calibri" w:cs="Helvetica"/>
                <w:b/>
              </w:rPr>
            </w:pPr>
            <w:r w:rsidRPr="00CF0C88">
              <w:rPr>
                <w:rFonts w:ascii="Calibri" w:hAnsi="Calibri" w:cs="Helvetica"/>
                <w:b/>
              </w:rPr>
              <w:t>Payment to consultant for advice on location of new store</w:t>
            </w:r>
          </w:p>
        </w:tc>
        <w:tc>
          <w:tcPr>
            <w:tcW w:w="1350" w:type="dxa"/>
            <w:tcBorders>
              <w:left w:val="nil"/>
              <w:right w:val="double" w:sz="4" w:space="0" w:color="auto"/>
            </w:tcBorders>
            <w:vAlign w:val="bottom"/>
          </w:tcPr>
          <w:p w14:paraId="3F570AC3" w14:textId="77777777" w:rsidR="00EF6B6F" w:rsidRPr="00CF0C88" w:rsidRDefault="00843DBE" w:rsidP="00EF6B6F">
            <w:pPr>
              <w:tabs>
                <w:tab w:val="decimal" w:pos="1158"/>
              </w:tabs>
              <w:rPr>
                <w:rFonts w:ascii="Calibri" w:hAnsi="Calibri" w:cs="Helvetica"/>
                <w:b/>
              </w:rPr>
            </w:pPr>
            <w:r>
              <w:rPr>
                <w:rFonts w:ascii="Calibri" w:hAnsi="Calibri" w:cs="Helvetica"/>
                <w:b/>
              </w:rPr>
              <w:t>$</w:t>
            </w:r>
            <w:r w:rsidR="00EF6B6F" w:rsidRPr="00CF0C88">
              <w:rPr>
                <w:rFonts w:ascii="Calibri" w:hAnsi="Calibri" w:cs="Helvetica"/>
                <w:b/>
              </w:rPr>
              <w:t>2,</w:t>
            </w:r>
            <w:r w:rsidR="00FD21E1">
              <w:rPr>
                <w:rFonts w:ascii="Calibri" w:hAnsi="Calibri" w:cs="Helvetica"/>
                <w:b/>
              </w:rPr>
              <w:t>1</w:t>
            </w:r>
            <w:r w:rsidR="00EF6B6F" w:rsidRPr="00CF0C88">
              <w:rPr>
                <w:rFonts w:ascii="Calibri" w:hAnsi="Calibri" w:cs="Helvetica"/>
                <w:b/>
              </w:rPr>
              <w:t>00</w:t>
            </w:r>
          </w:p>
        </w:tc>
        <w:tc>
          <w:tcPr>
            <w:tcW w:w="990" w:type="dxa"/>
            <w:tcBorders>
              <w:left w:val="nil"/>
              <w:right w:val="double" w:sz="4" w:space="0" w:color="auto"/>
            </w:tcBorders>
            <w:vAlign w:val="bottom"/>
          </w:tcPr>
          <w:p w14:paraId="0944AF96"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2B10D1AE"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3F48BEED"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64D16535"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50249DA9" w14:textId="77777777" w:rsidR="00EF6B6F" w:rsidRPr="00CF0C88" w:rsidRDefault="00EF6B6F" w:rsidP="00EF6B6F">
            <w:pPr>
              <w:jc w:val="center"/>
              <w:rPr>
                <w:rFonts w:ascii="Calibri" w:hAnsi="Calibri" w:cs="Helvetica"/>
                <w:b/>
              </w:rPr>
            </w:pPr>
          </w:p>
        </w:tc>
      </w:tr>
      <w:tr w:rsidR="00EF6B6F" w:rsidRPr="00CF0C88" w14:paraId="67916B44" w14:textId="77777777">
        <w:tc>
          <w:tcPr>
            <w:tcW w:w="2322" w:type="dxa"/>
            <w:tcBorders>
              <w:right w:val="double" w:sz="4" w:space="0" w:color="auto"/>
            </w:tcBorders>
            <w:vAlign w:val="bottom"/>
          </w:tcPr>
          <w:p w14:paraId="3B3902BC" w14:textId="77777777" w:rsidR="00EF6B6F" w:rsidRPr="00CF0C88" w:rsidRDefault="00EF6B6F" w:rsidP="00EF6B6F">
            <w:pPr>
              <w:rPr>
                <w:rFonts w:ascii="Calibri" w:hAnsi="Calibri" w:cs="Helvetica"/>
                <w:b/>
              </w:rPr>
            </w:pPr>
            <w:r w:rsidRPr="00CF0C88">
              <w:rPr>
                <w:rFonts w:ascii="Calibri" w:hAnsi="Calibri" w:cs="Helvetica"/>
                <w:b/>
              </w:rPr>
              <w:t>Purchases of merchandise</w:t>
            </w:r>
          </w:p>
        </w:tc>
        <w:tc>
          <w:tcPr>
            <w:tcW w:w="1350" w:type="dxa"/>
            <w:tcBorders>
              <w:left w:val="nil"/>
              <w:right w:val="double" w:sz="4" w:space="0" w:color="auto"/>
            </w:tcBorders>
            <w:vAlign w:val="bottom"/>
          </w:tcPr>
          <w:p w14:paraId="152AC2E9"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24842B9B"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7D898D4E" w14:textId="77777777" w:rsidR="00EF6B6F" w:rsidRPr="00CF0C88" w:rsidRDefault="00EF6B6F" w:rsidP="00EF6B6F">
            <w:pPr>
              <w:jc w:val="center"/>
              <w:rPr>
                <w:rFonts w:ascii="Calibri" w:hAnsi="Calibri" w:cs="Helvetica"/>
                <w:b/>
              </w:rPr>
            </w:pPr>
            <w:r w:rsidRPr="00CF0C88">
              <w:rPr>
                <w:rFonts w:ascii="Calibri" w:hAnsi="Calibri" w:cs="Helvetica"/>
                <w:b/>
              </w:rPr>
              <w:t>$3</w:t>
            </w:r>
            <w:r w:rsidR="00FD21E1">
              <w:rPr>
                <w:rFonts w:ascii="Calibri" w:hAnsi="Calibri" w:cs="Helvetica"/>
                <w:b/>
              </w:rPr>
              <w:t>6</w:t>
            </w:r>
            <w:r w:rsidRPr="00CF0C88">
              <w:rPr>
                <w:rFonts w:ascii="Calibri" w:hAnsi="Calibri" w:cs="Helvetica"/>
                <w:b/>
              </w:rPr>
              <w:t>,000</w:t>
            </w:r>
          </w:p>
        </w:tc>
        <w:tc>
          <w:tcPr>
            <w:tcW w:w="1080" w:type="dxa"/>
            <w:tcBorders>
              <w:left w:val="nil"/>
              <w:right w:val="double" w:sz="4" w:space="0" w:color="auto"/>
            </w:tcBorders>
            <w:vAlign w:val="bottom"/>
          </w:tcPr>
          <w:p w14:paraId="20FEEBCA"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6EA860FF"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4C9E14D1" w14:textId="77777777" w:rsidR="00EF6B6F" w:rsidRPr="00CF0C88" w:rsidRDefault="00EF6B6F" w:rsidP="00EF6B6F">
            <w:pPr>
              <w:jc w:val="center"/>
              <w:rPr>
                <w:rFonts w:ascii="Calibri" w:hAnsi="Calibri" w:cs="Helvetica"/>
                <w:b/>
              </w:rPr>
            </w:pPr>
          </w:p>
        </w:tc>
      </w:tr>
      <w:tr w:rsidR="00EF6B6F" w:rsidRPr="00CF0C88" w14:paraId="282D92D2" w14:textId="77777777">
        <w:tc>
          <w:tcPr>
            <w:tcW w:w="2322" w:type="dxa"/>
            <w:tcBorders>
              <w:right w:val="double" w:sz="4" w:space="0" w:color="auto"/>
            </w:tcBorders>
            <w:vAlign w:val="bottom"/>
          </w:tcPr>
          <w:p w14:paraId="50CD0BA2" w14:textId="77777777" w:rsidR="00EF6B6F" w:rsidRPr="00CF0C88" w:rsidRDefault="00EF6B6F" w:rsidP="00EF6B6F">
            <w:pPr>
              <w:rPr>
                <w:rFonts w:ascii="Calibri" w:hAnsi="Calibri" w:cs="Helvetica"/>
                <w:b/>
              </w:rPr>
            </w:pPr>
            <w:r w:rsidRPr="00CF0C88">
              <w:rPr>
                <w:rFonts w:ascii="Calibri" w:hAnsi="Calibri" w:cs="Helvetica"/>
                <w:b/>
              </w:rPr>
              <w:t>Freight-in</w:t>
            </w:r>
          </w:p>
        </w:tc>
        <w:tc>
          <w:tcPr>
            <w:tcW w:w="1350" w:type="dxa"/>
            <w:tcBorders>
              <w:left w:val="nil"/>
              <w:right w:val="double" w:sz="4" w:space="0" w:color="auto"/>
            </w:tcBorders>
            <w:vAlign w:val="bottom"/>
          </w:tcPr>
          <w:p w14:paraId="65443053"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03FEBE44"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5ED5EF92" w14:textId="77777777" w:rsidR="00EF6B6F" w:rsidRPr="00CF0C88" w:rsidRDefault="00EF6B6F" w:rsidP="00EF6B6F">
            <w:pPr>
              <w:jc w:val="center"/>
              <w:rPr>
                <w:rFonts w:ascii="Calibri" w:hAnsi="Calibri" w:cs="Helvetica"/>
                <w:b/>
              </w:rPr>
            </w:pPr>
            <w:r w:rsidRPr="00CF0C88">
              <w:rPr>
                <w:rFonts w:ascii="Calibri" w:hAnsi="Calibri" w:cs="Helvetica"/>
                <w:b/>
              </w:rPr>
              <w:t xml:space="preserve">    </w:t>
            </w:r>
            <w:r w:rsidR="00843DBE">
              <w:rPr>
                <w:rFonts w:ascii="Calibri" w:hAnsi="Calibri" w:cs="Helvetica"/>
                <w:b/>
              </w:rPr>
              <w:t>$</w:t>
            </w:r>
            <w:r w:rsidRPr="00CF0C88">
              <w:rPr>
                <w:rFonts w:ascii="Calibri" w:hAnsi="Calibri" w:cs="Helvetica"/>
                <w:b/>
              </w:rPr>
              <w:t>3,</w:t>
            </w:r>
            <w:r w:rsidR="00FD21E1">
              <w:rPr>
                <w:rFonts w:ascii="Calibri" w:hAnsi="Calibri" w:cs="Helvetica"/>
                <w:b/>
              </w:rPr>
              <w:t>5</w:t>
            </w:r>
            <w:r w:rsidRPr="00CF0C88">
              <w:rPr>
                <w:rFonts w:ascii="Calibri" w:hAnsi="Calibri" w:cs="Helvetica"/>
                <w:b/>
              </w:rPr>
              <w:t>00</w:t>
            </w:r>
          </w:p>
        </w:tc>
        <w:tc>
          <w:tcPr>
            <w:tcW w:w="1080" w:type="dxa"/>
            <w:tcBorders>
              <w:left w:val="nil"/>
              <w:right w:val="double" w:sz="4" w:space="0" w:color="auto"/>
            </w:tcBorders>
            <w:vAlign w:val="bottom"/>
          </w:tcPr>
          <w:p w14:paraId="5054AF12"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5BCD291E"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68AF4D18" w14:textId="77777777" w:rsidR="00EF6B6F" w:rsidRPr="00CF0C88" w:rsidRDefault="00EF6B6F" w:rsidP="00EF6B6F">
            <w:pPr>
              <w:jc w:val="center"/>
              <w:rPr>
                <w:rFonts w:ascii="Calibri" w:hAnsi="Calibri" w:cs="Helvetica"/>
                <w:b/>
              </w:rPr>
            </w:pPr>
          </w:p>
        </w:tc>
      </w:tr>
      <w:tr w:rsidR="00EF6B6F" w:rsidRPr="00CF0C88" w14:paraId="61A57211" w14:textId="77777777">
        <w:tc>
          <w:tcPr>
            <w:tcW w:w="2322" w:type="dxa"/>
            <w:tcBorders>
              <w:right w:val="double" w:sz="4" w:space="0" w:color="auto"/>
            </w:tcBorders>
            <w:vAlign w:val="bottom"/>
          </w:tcPr>
          <w:p w14:paraId="77665ADA" w14:textId="77777777" w:rsidR="00EF6B6F" w:rsidRPr="00CF0C88" w:rsidRDefault="00EF6B6F" w:rsidP="00EF6B6F">
            <w:pPr>
              <w:rPr>
                <w:rFonts w:ascii="Calibri" w:hAnsi="Calibri" w:cs="Helvetica"/>
                <w:b/>
              </w:rPr>
            </w:pPr>
            <w:r w:rsidRPr="00CF0C88">
              <w:rPr>
                <w:rFonts w:ascii="Calibri" w:hAnsi="Calibri" w:cs="Helvetica"/>
                <w:b/>
              </w:rPr>
              <w:t>Salesp</w:t>
            </w:r>
            <w:r w:rsidR="009E4078">
              <w:rPr>
                <w:rFonts w:ascii="Calibri" w:hAnsi="Calibri" w:cs="Helvetica"/>
                <w:b/>
              </w:rPr>
              <w:t>eople’s</w:t>
            </w:r>
            <w:r w:rsidRPr="00CF0C88">
              <w:rPr>
                <w:rFonts w:ascii="Calibri" w:hAnsi="Calibri" w:cs="Helvetica"/>
                <w:b/>
              </w:rPr>
              <w:t xml:space="preserve"> salaries</w:t>
            </w:r>
          </w:p>
        </w:tc>
        <w:tc>
          <w:tcPr>
            <w:tcW w:w="1350" w:type="dxa"/>
            <w:tcBorders>
              <w:left w:val="nil"/>
              <w:right w:val="double" w:sz="4" w:space="0" w:color="auto"/>
            </w:tcBorders>
            <w:vAlign w:val="bottom"/>
          </w:tcPr>
          <w:p w14:paraId="2CB851DC"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362937B8"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664B5CAB"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742EE941" w14:textId="77777777" w:rsidR="00EF6B6F" w:rsidRPr="00CF0C88" w:rsidRDefault="00EF6B6F" w:rsidP="00EF6B6F">
            <w:pPr>
              <w:jc w:val="center"/>
              <w:rPr>
                <w:rFonts w:ascii="Calibri" w:hAnsi="Calibri" w:cs="Helvetica"/>
                <w:b/>
              </w:rPr>
            </w:pPr>
            <w:r w:rsidRPr="00CF0C88">
              <w:rPr>
                <w:rFonts w:ascii="Calibri" w:hAnsi="Calibri" w:cs="Helvetica"/>
                <w:b/>
              </w:rPr>
              <w:t xml:space="preserve">  </w:t>
            </w:r>
            <w:r w:rsidR="00843DBE">
              <w:rPr>
                <w:rFonts w:ascii="Calibri" w:hAnsi="Calibri" w:cs="Helvetica"/>
                <w:b/>
              </w:rPr>
              <w:t>$</w:t>
            </w:r>
            <w:r w:rsidRPr="00CF0C88">
              <w:rPr>
                <w:rFonts w:ascii="Calibri" w:hAnsi="Calibri" w:cs="Helvetica"/>
                <w:b/>
              </w:rPr>
              <w:t>4,</w:t>
            </w:r>
            <w:r w:rsidR="00FD21E1">
              <w:rPr>
                <w:rFonts w:ascii="Calibri" w:hAnsi="Calibri" w:cs="Helvetica"/>
                <w:b/>
              </w:rPr>
              <w:t>1</w:t>
            </w:r>
            <w:r w:rsidRPr="00CF0C88">
              <w:rPr>
                <w:rFonts w:ascii="Calibri" w:hAnsi="Calibri" w:cs="Helvetica"/>
                <w:b/>
              </w:rPr>
              <w:t>00</w:t>
            </w:r>
          </w:p>
        </w:tc>
        <w:tc>
          <w:tcPr>
            <w:tcW w:w="1170" w:type="dxa"/>
            <w:tcBorders>
              <w:left w:val="nil"/>
              <w:right w:val="double" w:sz="4" w:space="0" w:color="auto"/>
            </w:tcBorders>
            <w:vAlign w:val="bottom"/>
          </w:tcPr>
          <w:p w14:paraId="46B75A59"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0311EC5E" w14:textId="77777777" w:rsidR="00EF6B6F" w:rsidRPr="00CF0C88" w:rsidRDefault="00EF6B6F" w:rsidP="00EF6B6F">
            <w:pPr>
              <w:jc w:val="center"/>
              <w:rPr>
                <w:rFonts w:ascii="Calibri" w:hAnsi="Calibri" w:cs="Helvetica"/>
                <w:b/>
              </w:rPr>
            </w:pPr>
          </w:p>
        </w:tc>
      </w:tr>
      <w:tr w:rsidR="00EF6B6F" w:rsidRPr="00CF0C88" w14:paraId="2DDC7B1D" w14:textId="77777777">
        <w:tc>
          <w:tcPr>
            <w:tcW w:w="2322" w:type="dxa"/>
            <w:tcBorders>
              <w:right w:val="double" w:sz="4" w:space="0" w:color="auto"/>
            </w:tcBorders>
            <w:vAlign w:val="bottom"/>
          </w:tcPr>
          <w:p w14:paraId="2315DE8E" w14:textId="77777777" w:rsidR="00EF6B6F" w:rsidRPr="00CF0C88" w:rsidRDefault="00EF6B6F" w:rsidP="00EF6B6F">
            <w:pPr>
              <w:rPr>
                <w:rFonts w:ascii="Calibri" w:hAnsi="Calibri" w:cs="Helvetica"/>
                <w:b/>
              </w:rPr>
            </w:pPr>
            <w:r w:rsidRPr="00CF0C88">
              <w:rPr>
                <w:rFonts w:ascii="Calibri" w:hAnsi="Calibri" w:cs="Helvetica"/>
                <w:b/>
              </w:rPr>
              <w:t xml:space="preserve">Depreciation expense on </w:t>
            </w:r>
          </w:p>
          <w:p w14:paraId="1907B90B" w14:textId="77777777" w:rsidR="00EF6B6F" w:rsidRPr="00CF0C88" w:rsidRDefault="00EF6B6F" w:rsidP="00EF6B6F">
            <w:pPr>
              <w:rPr>
                <w:rFonts w:ascii="Calibri" w:hAnsi="Calibri" w:cs="Helvetica"/>
                <w:b/>
              </w:rPr>
            </w:pPr>
            <w:r w:rsidRPr="00CF0C88">
              <w:rPr>
                <w:rFonts w:ascii="Calibri" w:hAnsi="Calibri" w:cs="Helvetica"/>
                <w:b/>
              </w:rPr>
              <w:t>delivery trucks</w:t>
            </w:r>
          </w:p>
        </w:tc>
        <w:tc>
          <w:tcPr>
            <w:tcW w:w="1350" w:type="dxa"/>
            <w:tcBorders>
              <w:left w:val="nil"/>
              <w:right w:val="double" w:sz="4" w:space="0" w:color="auto"/>
            </w:tcBorders>
            <w:vAlign w:val="bottom"/>
          </w:tcPr>
          <w:p w14:paraId="58528B19"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71AF2F72"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68BC21CC"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146972D8"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2C6772E1" w14:textId="77777777" w:rsidR="00EF6B6F" w:rsidRPr="00CF0C88" w:rsidRDefault="00EF6B6F" w:rsidP="00EF6B6F">
            <w:pPr>
              <w:jc w:val="center"/>
              <w:rPr>
                <w:rFonts w:ascii="Calibri" w:hAnsi="Calibri" w:cs="Helvetica"/>
                <w:b/>
              </w:rPr>
            </w:pPr>
            <w:r w:rsidRPr="00CF0C88">
              <w:rPr>
                <w:rFonts w:ascii="Calibri" w:hAnsi="Calibri" w:cs="Helvetica"/>
                <w:b/>
              </w:rPr>
              <w:t>$1,</w:t>
            </w:r>
            <w:r w:rsidR="00FD21E1">
              <w:rPr>
                <w:rFonts w:ascii="Calibri" w:hAnsi="Calibri" w:cs="Helvetica"/>
                <w:b/>
              </w:rPr>
              <w:t>1</w:t>
            </w:r>
            <w:r w:rsidRPr="00CF0C88">
              <w:rPr>
                <w:rFonts w:ascii="Calibri" w:hAnsi="Calibri" w:cs="Helvetica"/>
                <w:b/>
              </w:rPr>
              <w:t>00</w:t>
            </w:r>
          </w:p>
        </w:tc>
        <w:tc>
          <w:tcPr>
            <w:tcW w:w="990" w:type="dxa"/>
            <w:tcBorders>
              <w:left w:val="nil"/>
            </w:tcBorders>
            <w:vAlign w:val="bottom"/>
          </w:tcPr>
          <w:p w14:paraId="17AEF43D" w14:textId="77777777" w:rsidR="00EF6B6F" w:rsidRPr="00CF0C88" w:rsidRDefault="00EF6B6F" w:rsidP="00EF6B6F">
            <w:pPr>
              <w:jc w:val="center"/>
              <w:rPr>
                <w:rFonts w:ascii="Calibri" w:hAnsi="Calibri" w:cs="Helvetica"/>
                <w:b/>
              </w:rPr>
            </w:pPr>
          </w:p>
        </w:tc>
      </w:tr>
      <w:tr w:rsidR="00EF6B6F" w:rsidRPr="00CF0C88" w14:paraId="59D912FC" w14:textId="77777777">
        <w:tc>
          <w:tcPr>
            <w:tcW w:w="2322" w:type="dxa"/>
            <w:tcBorders>
              <w:right w:val="double" w:sz="4" w:space="0" w:color="auto"/>
            </w:tcBorders>
            <w:vAlign w:val="bottom"/>
          </w:tcPr>
          <w:p w14:paraId="7E6BCECA" w14:textId="77777777" w:rsidR="00EF6B6F" w:rsidRPr="00CF0C88" w:rsidRDefault="00EF6B6F" w:rsidP="00EF6B6F">
            <w:pPr>
              <w:pStyle w:val="Heading6"/>
              <w:rPr>
                <w:rFonts w:ascii="Calibri" w:hAnsi="Calibri" w:cs="Helvetica"/>
                <w:sz w:val="20"/>
              </w:rPr>
            </w:pPr>
            <w:r w:rsidRPr="00CF0C88">
              <w:rPr>
                <w:rFonts w:ascii="Calibri" w:hAnsi="Calibri" w:cs="Helvetica"/>
                <w:sz w:val="20"/>
              </w:rPr>
              <w:t>Research on selling satellite</w:t>
            </w:r>
          </w:p>
          <w:p w14:paraId="08E911A0" w14:textId="77777777" w:rsidR="00EF6B6F" w:rsidRPr="00CF0C88" w:rsidRDefault="00EF6B6F" w:rsidP="00EF6B6F">
            <w:pPr>
              <w:rPr>
                <w:rFonts w:ascii="Calibri" w:hAnsi="Calibri" w:cs="Helvetica"/>
                <w:b/>
              </w:rPr>
            </w:pPr>
            <w:r w:rsidRPr="00CF0C88">
              <w:rPr>
                <w:rFonts w:ascii="Calibri" w:hAnsi="Calibri" w:cs="Helvetica"/>
                <w:b/>
              </w:rPr>
              <w:t>radio service</w:t>
            </w:r>
          </w:p>
        </w:tc>
        <w:tc>
          <w:tcPr>
            <w:tcW w:w="1350" w:type="dxa"/>
            <w:tcBorders>
              <w:left w:val="nil"/>
              <w:right w:val="double" w:sz="4" w:space="0" w:color="auto"/>
            </w:tcBorders>
            <w:vAlign w:val="bottom"/>
          </w:tcPr>
          <w:p w14:paraId="7055CC83" w14:textId="77777777" w:rsidR="00EF6B6F" w:rsidRPr="00CF0C88" w:rsidRDefault="00EF6B6F" w:rsidP="00EF6B6F">
            <w:pPr>
              <w:tabs>
                <w:tab w:val="decimal" w:pos="1158"/>
              </w:tabs>
              <w:rPr>
                <w:rFonts w:ascii="Calibri" w:hAnsi="Calibri" w:cs="Helvetica"/>
                <w:b/>
              </w:rPr>
            </w:pPr>
            <w:r w:rsidRPr="00CF0C88">
              <w:rPr>
                <w:rFonts w:ascii="Calibri" w:hAnsi="Calibri" w:cs="Helvetica"/>
                <w:b/>
              </w:rPr>
              <w:t>$500</w:t>
            </w:r>
          </w:p>
        </w:tc>
        <w:tc>
          <w:tcPr>
            <w:tcW w:w="990" w:type="dxa"/>
            <w:tcBorders>
              <w:left w:val="nil"/>
              <w:right w:val="double" w:sz="4" w:space="0" w:color="auto"/>
            </w:tcBorders>
            <w:vAlign w:val="bottom"/>
          </w:tcPr>
          <w:p w14:paraId="2693AFEF"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0AD11E7F"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138BAA3B"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700E66D5"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738BEB91" w14:textId="77777777" w:rsidR="00EF6B6F" w:rsidRPr="00CF0C88" w:rsidRDefault="00EF6B6F" w:rsidP="00EF6B6F">
            <w:pPr>
              <w:jc w:val="center"/>
              <w:rPr>
                <w:rFonts w:ascii="Calibri" w:hAnsi="Calibri" w:cs="Helvetica"/>
                <w:b/>
              </w:rPr>
            </w:pPr>
          </w:p>
        </w:tc>
      </w:tr>
      <w:tr w:rsidR="00EF6B6F" w:rsidRPr="00CF0C88" w14:paraId="761C8043" w14:textId="77777777">
        <w:tc>
          <w:tcPr>
            <w:tcW w:w="2322" w:type="dxa"/>
            <w:tcBorders>
              <w:right w:val="double" w:sz="4" w:space="0" w:color="auto"/>
            </w:tcBorders>
            <w:vAlign w:val="bottom"/>
          </w:tcPr>
          <w:p w14:paraId="77BA2A61" w14:textId="77777777" w:rsidR="00EF6B6F" w:rsidRPr="00CF0C88" w:rsidRDefault="00EF6B6F" w:rsidP="00EF6B6F">
            <w:pPr>
              <w:rPr>
                <w:rFonts w:ascii="Calibri" w:hAnsi="Calibri" w:cs="Helvetica"/>
                <w:b/>
              </w:rPr>
            </w:pPr>
            <w:r w:rsidRPr="00CF0C88">
              <w:rPr>
                <w:rFonts w:ascii="Calibri" w:hAnsi="Calibri" w:cs="Helvetica"/>
                <w:b/>
              </w:rPr>
              <w:t>Customer complaint department</w:t>
            </w:r>
          </w:p>
        </w:tc>
        <w:tc>
          <w:tcPr>
            <w:tcW w:w="1350" w:type="dxa"/>
            <w:tcBorders>
              <w:left w:val="nil"/>
              <w:right w:val="double" w:sz="4" w:space="0" w:color="auto"/>
            </w:tcBorders>
            <w:vAlign w:val="bottom"/>
          </w:tcPr>
          <w:p w14:paraId="3BF8CD77"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52EF1C61" w14:textId="77777777" w:rsidR="00EF6B6F" w:rsidRPr="00CF0C88" w:rsidRDefault="00EF6B6F" w:rsidP="00EF6B6F">
            <w:pPr>
              <w:jc w:val="center"/>
              <w:rPr>
                <w:rFonts w:ascii="Calibri" w:hAnsi="Calibri" w:cs="Helvetica"/>
                <w:b/>
              </w:rPr>
            </w:pPr>
          </w:p>
        </w:tc>
        <w:tc>
          <w:tcPr>
            <w:tcW w:w="1350" w:type="dxa"/>
            <w:tcBorders>
              <w:left w:val="nil"/>
              <w:right w:val="double" w:sz="4" w:space="0" w:color="auto"/>
            </w:tcBorders>
            <w:vAlign w:val="bottom"/>
          </w:tcPr>
          <w:p w14:paraId="3A20A063"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10B5C611"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287C3452"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3FF005D5" w14:textId="77777777" w:rsidR="00EF6B6F" w:rsidRPr="00CF0C88" w:rsidRDefault="00EF6B6F" w:rsidP="00EF6B6F">
            <w:pPr>
              <w:jc w:val="center"/>
              <w:rPr>
                <w:rFonts w:ascii="Calibri" w:hAnsi="Calibri" w:cs="Helvetica"/>
                <w:b/>
              </w:rPr>
            </w:pPr>
            <w:r w:rsidRPr="00CF0C88">
              <w:rPr>
                <w:rFonts w:ascii="Calibri" w:hAnsi="Calibri" w:cs="Helvetica"/>
                <w:b/>
              </w:rPr>
              <w:t>$</w:t>
            </w:r>
            <w:r w:rsidR="00FD21E1">
              <w:rPr>
                <w:rFonts w:ascii="Calibri" w:hAnsi="Calibri" w:cs="Helvetica"/>
                <w:b/>
              </w:rPr>
              <w:t>55</w:t>
            </w:r>
            <w:r w:rsidRPr="00CF0C88">
              <w:rPr>
                <w:rFonts w:ascii="Calibri" w:hAnsi="Calibri" w:cs="Helvetica"/>
                <w:b/>
              </w:rPr>
              <w:t>0</w:t>
            </w:r>
          </w:p>
        </w:tc>
      </w:tr>
      <w:tr w:rsidR="00EF6B6F" w:rsidRPr="00CF0C88" w14:paraId="6EFE3B08" w14:textId="77777777">
        <w:tc>
          <w:tcPr>
            <w:tcW w:w="2322" w:type="dxa"/>
            <w:tcBorders>
              <w:right w:val="double" w:sz="4" w:space="0" w:color="auto"/>
            </w:tcBorders>
            <w:vAlign w:val="bottom"/>
          </w:tcPr>
          <w:p w14:paraId="3E7179E9" w14:textId="77777777" w:rsidR="00EF6B6F" w:rsidRPr="00CF0C88" w:rsidRDefault="00EF6B6F" w:rsidP="00EF6B6F">
            <w:pPr>
              <w:rPr>
                <w:rFonts w:ascii="Calibri" w:hAnsi="Calibri" w:cs="Helvetica"/>
                <w:b/>
              </w:rPr>
            </w:pPr>
            <w:r w:rsidRPr="00CF0C88">
              <w:rPr>
                <w:rFonts w:ascii="Calibri" w:hAnsi="Calibri" w:cs="Helvetica"/>
                <w:b/>
              </w:rPr>
              <w:t>Rearranging store layout</w:t>
            </w:r>
          </w:p>
        </w:tc>
        <w:tc>
          <w:tcPr>
            <w:tcW w:w="1350" w:type="dxa"/>
            <w:tcBorders>
              <w:left w:val="nil"/>
              <w:right w:val="double" w:sz="4" w:space="0" w:color="auto"/>
            </w:tcBorders>
            <w:vAlign w:val="bottom"/>
          </w:tcPr>
          <w:p w14:paraId="225EA4F5" w14:textId="77777777" w:rsidR="00EF6B6F" w:rsidRPr="00CF0C88" w:rsidRDefault="00EF6B6F" w:rsidP="00EF6B6F">
            <w:pPr>
              <w:tabs>
                <w:tab w:val="decimal" w:pos="1158"/>
              </w:tabs>
              <w:rPr>
                <w:rFonts w:ascii="Calibri" w:hAnsi="Calibri" w:cs="Helvetica"/>
                <w:b/>
              </w:rPr>
            </w:pPr>
          </w:p>
        </w:tc>
        <w:tc>
          <w:tcPr>
            <w:tcW w:w="990" w:type="dxa"/>
            <w:tcBorders>
              <w:left w:val="nil"/>
              <w:right w:val="double" w:sz="4" w:space="0" w:color="auto"/>
            </w:tcBorders>
            <w:vAlign w:val="bottom"/>
          </w:tcPr>
          <w:p w14:paraId="23EAFF28" w14:textId="77777777" w:rsidR="00EF6B6F" w:rsidRPr="00CF0C88" w:rsidRDefault="00EF6B6F" w:rsidP="00EF6B6F">
            <w:pPr>
              <w:jc w:val="center"/>
              <w:rPr>
                <w:rFonts w:ascii="Calibri" w:hAnsi="Calibri" w:cs="Helvetica"/>
                <w:b/>
              </w:rPr>
            </w:pPr>
            <w:r w:rsidRPr="00CF0C88">
              <w:rPr>
                <w:rFonts w:ascii="Calibri" w:hAnsi="Calibri" w:cs="Helvetica"/>
                <w:b/>
              </w:rPr>
              <w:t>$</w:t>
            </w:r>
            <w:r w:rsidR="00FD21E1">
              <w:rPr>
                <w:rFonts w:ascii="Calibri" w:hAnsi="Calibri" w:cs="Helvetica"/>
                <w:b/>
              </w:rPr>
              <w:t>90</w:t>
            </w:r>
            <w:r w:rsidRPr="00CF0C88">
              <w:rPr>
                <w:rFonts w:ascii="Calibri" w:hAnsi="Calibri" w:cs="Helvetica"/>
                <w:b/>
              </w:rPr>
              <w:t>0</w:t>
            </w:r>
          </w:p>
        </w:tc>
        <w:tc>
          <w:tcPr>
            <w:tcW w:w="1350" w:type="dxa"/>
            <w:tcBorders>
              <w:left w:val="nil"/>
              <w:right w:val="double" w:sz="4" w:space="0" w:color="auto"/>
            </w:tcBorders>
            <w:vAlign w:val="bottom"/>
          </w:tcPr>
          <w:p w14:paraId="094B6532" w14:textId="77777777" w:rsidR="00EF6B6F" w:rsidRPr="00CF0C88" w:rsidRDefault="00EF6B6F" w:rsidP="00EF6B6F">
            <w:pPr>
              <w:jc w:val="center"/>
              <w:rPr>
                <w:rFonts w:ascii="Calibri" w:hAnsi="Calibri" w:cs="Helvetica"/>
                <w:b/>
              </w:rPr>
            </w:pPr>
          </w:p>
        </w:tc>
        <w:tc>
          <w:tcPr>
            <w:tcW w:w="1080" w:type="dxa"/>
            <w:tcBorders>
              <w:left w:val="nil"/>
              <w:right w:val="double" w:sz="4" w:space="0" w:color="auto"/>
            </w:tcBorders>
            <w:vAlign w:val="bottom"/>
          </w:tcPr>
          <w:p w14:paraId="2C75E377" w14:textId="77777777" w:rsidR="00EF6B6F" w:rsidRPr="00CF0C88" w:rsidRDefault="00EF6B6F" w:rsidP="00EF6B6F">
            <w:pPr>
              <w:jc w:val="center"/>
              <w:rPr>
                <w:rFonts w:ascii="Calibri" w:hAnsi="Calibri" w:cs="Helvetica"/>
                <w:b/>
              </w:rPr>
            </w:pPr>
          </w:p>
        </w:tc>
        <w:tc>
          <w:tcPr>
            <w:tcW w:w="1170" w:type="dxa"/>
            <w:tcBorders>
              <w:left w:val="nil"/>
              <w:right w:val="double" w:sz="4" w:space="0" w:color="auto"/>
            </w:tcBorders>
            <w:vAlign w:val="bottom"/>
          </w:tcPr>
          <w:p w14:paraId="41A41DD4" w14:textId="77777777" w:rsidR="00EF6B6F" w:rsidRPr="00CF0C88" w:rsidRDefault="00EF6B6F" w:rsidP="00EF6B6F">
            <w:pPr>
              <w:jc w:val="center"/>
              <w:rPr>
                <w:rFonts w:ascii="Calibri" w:hAnsi="Calibri" w:cs="Helvetica"/>
                <w:b/>
              </w:rPr>
            </w:pPr>
          </w:p>
        </w:tc>
        <w:tc>
          <w:tcPr>
            <w:tcW w:w="990" w:type="dxa"/>
            <w:tcBorders>
              <w:left w:val="nil"/>
            </w:tcBorders>
            <w:vAlign w:val="bottom"/>
          </w:tcPr>
          <w:p w14:paraId="50192070" w14:textId="77777777" w:rsidR="00EF6B6F" w:rsidRPr="00CF0C88" w:rsidRDefault="00EF6B6F" w:rsidP="00EF6B6F">
            <w:pPr>
              <w:jc w:val="center"/>
              <w:rPr>
                <w:rFonts w:ascii="Calibri" w:hAnsi="Calibri" w:cs="Helvetica"/>
                <w:b/>
              </w:rPr>
            </w:pPr>
          </w:p>
        </w:tc>
      </w:tr>
      <w:tr w:rsidR="00EF6B6F" w:rsidRPr="00CF0C88" w14:paraId="2FE33FDB" w14:textId="77777777">
        <w:tc>
          <w:tcPr>
            <w:tcW w:w="2322" w:type="dxa"/>
            <w:tcBorders>
              <w:right w:val="double" w:sz="4" w:space="0" w:color="auto"/>
            </w:tcBorders>
            <w:vAlign w:val="bottom"/>
          </w:tcPr>
          <w:p w14:paraId="2A2B93A6" w14:textId="77777777" w:rsidR="00EF6B6F" w:rsidRPr="00CF0C88" w:rsidRDefault="00EF6B6F" w:rsidP="00EF6B6F">
            <w:pPr>
              <w:rPr>
                <w:rFonts w:ascii="Calibri" w:hAnsi="Calibri" w:cs="Helvetica"/>
                <w:b/>
              </w:rPr>
            </w:pPr>
          </w:p>
        </w:tc>
        <w:tc>
          <w:tcPr>
            <w:tcW w:w="1350" w:type="dxa"/>
            <w:tcBorders>
              <w:left w:val="nil"/>
              <w:right w:val="double" w:sz="4" w:space="0" w:color="auto"/>
            </w:tcBorders>
            <w:vAlign w:val="bottom"/>
          </w:tcPr>
          <w:p w14:paraId="64CC16F4" w14:textId="77777777" w:rsidR="00EF6B6F" w:rsidRPr="00CF0C88" w:rsidRDefault="00EF6B6F" w:rsidP="00EF6B6F">
            <w:pPr>
              <w:tabs>
                <w:tab w:val="decimal" w:pos="1158"/>
              </w:tabs>
              <w:rPr>
                <w:rFonts w:ascii="Calibri" w:hAnsi="Calibri" w:cs="Helvetica"/>
                <w:b/>
                <w:u w:val="single"/>
              </w:rPr>
            </w:pPr>
            <w:r w:rsidRPr="00CF0C88">
              <w:rPr>
                <w:rFonts w:ascii="Calibri" w:hAnsi="Calibri" w:cs="Helvetica"/>
                <w:b/>
                <w:u w:val="single"/>
              </w:rPr>
              <w:t>           </w:t>
            </w:r>
          </w:p>
        </w:tc>
        <w:tc>
          <w:tcPr>
            <w:tcW w:w="990" w:type="dxa"/>
            <w:tcBorders>
              <w:left w:val="nil"/>
              <w:right w:val="double" w:sz="4" w:space="0" w:color="auto"/>
            </w:tcBorders>
            <w:vAlign w:val="bottom"/>
          </w:tcPr>
          <w:p w14:paraId="04996BB5"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1350" w:type="dxa"/>
            <w:tcBorders>
              <w:left w:val="nil"/>
              <w:right w:val="double" w:sz="4" w:space="0" w:color="auto"/>
            </w:tcBorders>
            <w:vAlign w:val="bottom"/>
          </w:tcPr>
          <w:p w14:paraId="0CC5A2CC"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1080" w:type="dxa"/>
            <w:tcBorders>
              <w:left w:val="nil"/>
              <w:right w:val="double" w:sz="4" w:space="0" w:color="auto"/>
            </w:tcBorders>
            <w:vAlign w:val="bottom"/>
          </w:tcPr>
          <w:p w14:paraId="15032DC0"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1170" w:type="dxa"/>
            <w:tcBorders>
              <w:left w:val="nil"/>
              <w:right w:val="double" w:sz="4" w:space="0" w:color="auto"/>
            </w:tcBorders>
            <w:vAlign w:val="bottom"/>
          </w:tcPr>
          <w:p w14:paraId="35FED6B9"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c>
          <w:tcPr>
            <w:tcW w:w="990" w:type="dxa"/>
            <w:tcBorders>
              <w:left w:val="nil"/>
            </w:tcBorders>
            <w:vAlign w:val="bottom"/>
          </w:tcPr>
          <w:p w14:paraId="0C8044FC" w14:textId="77777777" w:rsidR="00EF6B6F" w:rsidRPr="00CF0C88" w:rsidRDefault="00EF6B6F" w:rsidP="00EF6B6F">
            <w:pPr>
              <w:jc w:val="center"/>
              <w:rPr>
                <w:rFonts w:ascii="Calibri" w:hAnsi="Calibri" w:cs="Helvetica"/>
                <w:b/>
                <w:u w:val="single"/>
              </w:rPr>
            </w:pPr>
            <w:r w:rsidRPr="00CF0C88">
              <w:rPr>
                <w:rFonts w:ascii="Calibri" w:hAnsi="Calibri" w:cs="Helvetica"/>
                <w:b/>
                <w:u w:val="single"/>
              </w:rPr>
              <w:t>           </w:t>
            </w:r>
          </w:p>
        </w:tc>
      </w:tr>
      <w:tr w:rsidR="00EF6B6F" w:rsidRPr="00CF0C88" w14:paraId="5C2D6EFE" w14:textId="77777777">
        <w:tc>
          <w:tcPr>
            <w:tcW w:w="2322" w:type="dxa"/>
            <w:vAlign w:val="bottom"/>
          </w:tcPr>
          <w:p w14:paraId="3C1572E6" w14:textId="77777777" w:rsidR="00EF6B6F" w:rsidRPr="00CF0C88" w:rsidRDefault="00EF6B6F" w:rsidP="00EF6B6F">
            <w:pPr>
              <w:rPr>
                <w:rFonts w:ascii="Calibri" w:hAnsi="Calibri" w:cs="Helvetica"/>
                <w:b/>
              </w:rPr>
            </w:pPr>
            <w:r w:rsidRPr="00CF0C88">
              <w:rPr>
                <w:rFonts w:ascii="Calibri" w:hAnsi="Calibri" w:cs="Helvetica"/>
                <w:b/>
              </w:rPr>
              <w:t>Total</w:t>
            </w:r>
          </w:p>
        </w:tc>
        <w:tc>
          <w:tcPr>
            <w:tcW w:w="1350" w:type="dxa"/>
            <w:tcBorders>
              <w:right w:val="double" w:sz="4" w:space="0" w:color="auto"/>
            </w:tcBorders>
            <w:vAlign w:val="bottom"/>
          </w:tcPr>
          <w:p w14:paraId="1DE5C031" w14:textId="77777777" w:rsidR="00EF6B6F" w:rsidRPr="00CF0C88" w:rsidRDefault="00EF6B6F" w:rsidP="00EF6B6F">
            <w:pPr>
              <w:tabs>
                <w:tab w:val="decimal" w:pos="1158"/>
              </w:tabs>
              <w:rPr>
                <w:rFonts w:ascii="Calibri" w:hAnsi="Calibri" w:cs="Helvetica"/>
                <w:b/>
                <w:u w:val="double"/>
              </w:rPr>
            </w:pPr>
            <w:r w:rsidRPr="00CF0C88">
              <w:rPr>
                <w:rFonts w:ascii="Calibri" w:hAnsi="Calibri" w:cs="Helvetica"/>
                <w:b/>
                <w:u w:val="double"/>
              </w:rPr>
              <w:t>$2,</w:t>
            </w:r>
            <w:r w:rsidR="00FD21E1">
              <w:rPr>
                <w:rFonts w:ascii="Calibri" w:hAnsi="Calibri" w:cs="Helvetica"/>
                <w:b/>
                <w:u w:val="double"/>
              </w:rPr>
              <w:t>6</w:t>
            </w:r>
            <w:r w:rsidRPr="00CF0C88">
              <w:rPr>
                <w:rFonts w:ascii="Calibri" w:hAnsi="Calibri" w:cs="Helvetica"/>
                <w:b/>
                <w:u w:val="double"/>
              </w:rPr>
              <w:t>00</w:t>
            </w:r>
          </w:p>
        </w:tc>
        <w:tc>
          <w:tcPr>
            <w:tcW w:w="990" w:type="dxa"/>
            <w:tcBorders>
              <w:left w:val="nil"/>
              <w:right w:val="double" w:sz="4" w:space="0" w:color="auto"/>
            </w:tcBorders>
            <w:vAlign w:val="bottom"/>
          </w:tcPr>
          <w:p w14:paraId="120ADB17"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w:t>
            </w:r>
            <w:r w:rsidR="00FD21E1">
              <w:rPr>
                <w:rFonts w:ascii="Calibri" w:hAnsi="Calibri" w:cs="Helvetica"/>
                <w:b/>
                <w:u w:val="double"/>
              </w:rPr>
              <w:t>90</w:t>
            </w:r>
            <w:r w:rsidRPr="00CF0C88">
              <w:rPr>
                <w:rFonts w:ascii="Calibri" w:hAnsi="Calibri" w:cs="Helvetica"/>
                <w:b/>
                <w:u w:val="double"/>
              </w:rPr>
              <w:t>0</w:t>
            </w:r>
          </w:p>
        </w:tc>
        <w:tc>
          <w:tcPr>
            <w:tcW w:w="1350" w:type="dxa"/>
            <w:tcBorders>
              <w:left w:val="nil"/>
              <w:right w:val="double" w:sz="4" w:space="0" w:color="auto"/>
            </w:tcBorders>
            <w:vAlign w:val="bottom"/>
          </w:tcPr>
          <w:p w14:paraId="4583B92D"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$3</w:t>
            </w:r>
            <w:r w:rsidR="00FD21E1">
              <w:rPr>
                <w:rFonts w:ascii="Calibri" w:hAnsi="Calibri" w:cs="Helvetica"/>
                <w:b/>
                <w:u w:val="double"/>
              </w:rPr>
              <w:t>9</w:t>
            </w:r>
            <w:r w:rsidRPr="00CF0C88">
              <w:rPr>
                <w:rFonts w:ascii="Calibri" w:hAnsi="Calibri" w:cs="Helvetica"/>
                <w:b/>
                <w:u w:val="double"/>
              </w:rPr>
              <w:t>,</w:t>
            </w:r>
            <w:r w:rsidR="00FD21E1">
              <w:rPr>
                <w:rFonts w:ascii="Calibri" w:hAnsi="Calibri" w:cs="Helvetica"/>
                <w:b/>
                <w:u w:val="double"/>
              </w:rPr>
              <w:t>5</w:t>
            </w:r>
            <w:r w:rsidRPr="00CF0C88">
              <w:rPr>
                <w:rFonts w:ascii="Calibri" w:hAnsi="Calibri" w:cs="Helvetica"/>
                <w:b/>
                <w:u w:val="double"/>
              </w:rPr>
              <w:t>00</w:t>
            </w:r>
          </w:p>
        </w:tc>
        <w:tc>
          <w:tcPr>
            <w:tcW w:w="1080" w:type="dxa"/>
            <w:tcBorders>
              <w:left w:val="nil"/>
              <w:right w:val="double" w:sz="4" w:space="0" w:color="auto"/>
            </w:tcBorders>
            <w:vAlign w:val="bottom"/>
          </w:tcPr>
          <w:p w14:paraId="6963D98C"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w:t>
            </w:r>
            <w:r w:rsidR="00FD21E1">
              <w:rPr>
                <w:rFonts w:ascii="Calibri" w:hAnsi="Calibri" w:cs="Helvetica"/>
                <w:b/>
                <w:u w:val="double"/>
              </w:rPr>
              <w:t>9</w:t>
            </w:r>
            <w:r w:rsidRPr="00CF0C88">
              <w:rPr>
                <w:rFonts w:ascii="Calibri" w:hAnsi="Calibri" w:cs="Helvetica"/>
                <w:b/>
                <w:u w:val="double"/>
              </w:rPr>
              <w:t>,</w:t>
            </w:r>
            <w:r w:rsidR="00FD21E1">
              <w:rPr>
                <w:rFonts w:ascii="Calibri" w:hAnsi="Calibri" w:cs="Helvetica"/>
                <w:b/>
                <w:u w:val="double"/>
              </w:rPr>
              <w:t>8</w:t>
            </w:r>
            <w:r w:rsidRPr="00CF0C88">
              <w:rPr>
                <w:rFonts w:ascii="Calibri" w:hAnsi="Calibri" w:cs="Helvetica"/>
                <w:b/>
                <w:u w:val="double"/>
              </w:rPr>
              <w:t>00</w:t>
            </w:r>
          </w:p>
        </w:tc>
        <w:tc>
          <w:tcPr>
            <w:tcW w:w="1170" w:type="dxa"/>
            <w:tcBorders>
              <w:left w:val="nil"/>
              <w:right w:val="double" w:sz="4" w:space="0" w:color="auto"/>
            </w:tcBorders>
            <w:vAlign w:val="bottom"/>
          </w:tcPr>
          <w:p w14:paraId="369DC6C5"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$1,</w:t>
            </w:r>
            <w:r w:rsidR="00FD21E1">
              <w:rPr>
                <w:rFonts w:ascii="Calibri" w:hAnsi="Calibri" w:cs="Helvetica"/>
                <w:b/>
                <w:u w:val="double"/>
              </w:rPr>
              <w:t>1</w:t>
            </w:r>
            <w:r w:rsidRPr="00CF0C88">
              <w:rPr>
                <w:rFonts w:ascii="Calibri" w:hAnsi="Calibri" w:cs="Helvetica"/>
                <w:b/>
                <w:u w:val="double"/>
              </w:rPr>
              <w:t>00</w:t>
            </w:r>
          </w:p>
        </w:tc>
        <w:tc>
          <w:tcPr>
            <w:tcW w:w="990" w:type="dxa"/>
            <w:tcBorders>
              <w:left w:val="nil"/>
            </w:tcBorders>
            <w:vAlign w:val="bottom"/>
          </w:tcPr>
          <w:p w14:paraId="5DDF5785" w14:textId="77777777" w:rsidR="00EF6B6F" w:rsidRPr="00CF0C88" w:rsidRDefault="00EF6B6F" w:rsidP="00EF6B6F">
            <w:pPr>
              <w:jc w:val="center"/>
              <w:rPr>
                <w:rFonts w:ascii="Calibri" w:hAnsi="Calibri" w:cs="Helvetica"/>
                <w:b/>
                <w:u w:val="double"/>
              </w:rPr>
            </w:pPr>
            <w:r w:rsidRPr="00CF0C88">
              <w:rPr>
                <w:rFonts w:ascii="Calibri" w:hAnsi="Calibri" w:cs="Helvetica"/>
                <w:b/>
                <w:u w:val="double"/>
              </w:rPr>
              <w:t>$</w:t>
            </w:r>
            <w:r w:rsidR="00FD21E1">
              <w:rPr>
                <w:rFonts w:ascii="Calibri" w:hAnsi="Calibri" w:cs="Helvetica"/>
                <w:b/>
                <w:u w:val="double"/>
              </w:rPr>
              <w:t>55</w:t>
            </w:r>
            <w:r w:rsidRPr="00CF0C88">
              <w:rPr>
                <w:rFonts w:ascii="Calibri" w:hAnsi="Calibri" w:cs="Helvetica"/>
                <w:b/>
                <w:u w:val="double"/>
              </w:rPr>
              <w:t>0</w:t>
            </w:r>
          </w:p>
        </w:tc>
      </w:tr>
    </w:tbl>
    <w:p w14:paraId="5607F2C5" w14:textId="77777777" w:rsidR="00EF6B6F" w:rsidRPr="00CF0C88" w:rsidRDefault="00EF6B6F" w:rsidP="00EF6B6F">
      <w:pPr>
        <w:rPr>
          <w:rFonts w:ascii="Calibri" w:hAnsi="Calibri" w:cs="Helvetica"/>
          <w:b/>
          <w:sz w:val="32"/>
        </w:rPr>
      </w:pPr>
    </w:p>
    <w:p w14:paraId="09F94A02" w14:textId="77777777" w:rsidR="00EF6B6F" w:rsidRPr="00CF0C88" w:rsidRDefault="00EF6B6F" w:rsidP="00EF6B6F">
      <w:pPr>
        <w:pStyle w:val="Heading4"/>
        <w:rPr>
          <w:rFonts w:ascii="Calibri" w:hAnsi="Calibri" w:cs="Helvetica"/>
          <w:i w:val="0"/>
          <w:iCs w:val="0"/>
          <w:sz w:val="20"/>
        </w:rPr>
      </w:pPr>
      <w:r w:rsidRPr="00CF0C88">
        <w:rPr>
          <w:rFonts w:ascii="Calibri" w:hAnsi="Calibri" w:cs="Helvetica"/>
          <w:sz w:val="20"/>
        </w:rPr>
        <w:t>Req. 3</w:t>
      </w:r>
    </w:p>
    <w:p w14:paraId="3B98EB6B" w14:textId="77777777" w:rsidR="00EF6B6F" w:rsidRPr="00CF0C88" w:rsidRDefault="00EF6B6F" w:rsidP="00EF6B6F">
      <w:pPr>
        <w:rPr>
          <w:rFonts w:ascii="Calibri" w:hAnsi="Calibri" w:cs="Helvetica"/>
          <w:b/>
          <w:sz w:val="28"/>
        </w:rPr>
      </w:pPr>
      <w:r w:rsidRPr="00CF0C88">
        <w:rPr>
          <w:rFonts w:ascii="Calibri" w:hAnsi="Calibri" w:cs="Helvetica"/>
        </w:rPr>
        <w:t xml:space="preserve">The total </w:t>
      </w:r>
      <w:r w:rsidR="00A61E0D">
        <w:rPr>
          <w:rFonts w:ascii="Calibri" w:hAnsi="Calibri" w:cs="Helvetica"/>
        </w:rPr>
        <w:t>product</w:t>
      </w:r>
      <w:r w:rsidRPr="00CF0C88">
        <w:rPr>
          <w:rFonts w:ascii="Calibri" w:hAnsi="Calibri" w:cs="Helvetica"/>
        </w:rPr>
        <w:t xml:space="preserve"> costs are the $3</w:t>
      </w:r>
      <w:r w:rsidR="00FD21E1">
        <w:rPr>
          <w:rFonts w:ascii="Calibri" w:hAnsi="Calibri" w:cs="Helvetica"/>
        </w:rPr>
        <w:t>6</w:t>
      </w:r>
      <w:r w:rsidRPr="00CF0C88">
        <w:rPr>
          <w:rFonts w:ascii="Calibri" w:hAnsi="Calibri" w:cs="Helvetica"/>
        </w:rPr>
        <w:t>,000 of purchases plus the $3,</w:t>
      </w:r>
      <w:r w:rsidR="00FD21E1">
        <w:rPr>
          <w:rFonts w:ascii="Calibri" w:hAnsi="Calibri" w:cs="Helvetica"/>
        </w:rPr>
        <w:t>5</w:t>
      </w:r>
      <w:r w:rsidRPr="00CF0C88">
        <w:rPr>
          <w:rFonts w:ascii="Calibri" w:hAnsi="Calibri" w:cs="Helvetica"/>
        </w:rPr>
        <w:t xml:space="preserve">00 freight-in </w:t>
      </w:r>
      <w:r w:rsidR="00A06096" w:rsidRPr="00CF0C88">
        <w:rPr>
          <w:rFonts w:ascii="Calibri" w:hAnsi="Calibri" w:cs="Helvetica"/>
        </w:rPr>
        <w:t>= $</w:t>
      </w:r>
      <w:r w:rsidRPr="00CF0C88">
        <w:rPr>
          <w:rFonts w:ascii="Calibri" w:hAnsi="Calibri" w:cs="Helvetica"/>
          <w:u w:val="double"/>
        </w:rPr>
        <w:t>3</w:t>
      </w:r>
      <w:r w:rsidR="00FD21E1">
        <w:rPr>
          <w:rFonts w:ascii="Calibri" w:hAnsi="Calibri" w:cs="Helvetica"/>
          <w:u w:val="double"/>
        </w:rPr>
        <w:t>9</w:t>
      </w:r>
      <w:r w:rsidRPr="00CF0C88">
        <w:rPr>
          <w:rFonts w:ascii="Calibri" w:hAnsi="Calibri" w:cs="Helvetica"/>
          <w:u w:val="double"/>
        </w:rPr>
        <w:t>,</w:t>
      </w:r>
      <w:r w:rsidR="00FD21E1">
        <w:rPr>
          <w:rFonts w:ascii="Calibri" w:hAnsi="Calibri" w:cs="Helvetica"/>
          <w:u w:val="double"/>
        </w:rPr>
        <w:t>5</w:t>
      </w:r>
      <w:r w:rsidRPr="00CF0C88">
        <w:rPr>
          <w:rFonts w:ascii="Calibri" w:hAnsi="Calibri" w:cs="Helvetica"/>
          <w:u w:val="double"/>
        </w:rPr>
        <w:t>00</w:t>
      </w:r>
      <w:r w:rsidRPr="00CF0C88">
        <w:rPr>
          <w:rFonts w:ascii="Calibri" w:hAnsi="Calibri" w:cs="Helvetica"/>
        </w:rPr>
        <w:t>.</w:t>
      </w:r>
    </w:p>
    <w:p w14:paraId="748C46A7" w14:textId="77777777" w:rsidR="00EF6B6F" w:rsidRPr="00CF0C88" w:rsidRDefault="00EF6B6F" w:rsidP="00EF6B6F">
      <w:pPr>
        <w:rPr>
          <w:rFonts w:ascii="Calibri" w:hAnsi="Calibri" w:cs="Helvetica"/>
          <w:b/>
          <w:sz w:val="28"/>
        </w:rPr>
      </w:pPr>
    </w:p>
    <w:p w14:paraId="447F6C41" w14:textId="77777777" w:rsidR="00EF6B6F" w:rsidRPr="00CF0C88" w:rsidRDefault="00EF6B6F" w:rsidP="00EF6B6F">
      <w:pPr>
        <w:rPr>
          <w:rFonts w:ascii="Calibri" w:hAnsi="Calibri" w:cs="Helvetica"/>
          <w:b/>
          <w:sz w:val="28"/>
        </w:rPr>
      </w:pPr>
    </w:p>
    <w:p w14:paraId="6768CF8E" w14:textId="77777777" w:rsidR="00EF6B6F" w:rsidRPr="00CF0C88" w:rsidRDefault="00EF6B6F" w:rsidP="00EF6B6F">
      <w:pPr>
        <w:rPr>
          <w:rFonts w:ascii="Calibri" w:hAnsi="Calibri" w:cs="Helvetica"/>
          <w:b/>
          <w:sz w:val="28"/>
        </w:rPr>
      </w:pPr>
    </w:p>
    <w:p w14:paraId="3AEF618A" w14:textId="77777777" w:rsidR="00EF6B6F" w:rsidRPr="00CF0C88" w:rsidRDefault="00EF6B6F" w:rsidP="00EF6B6F">
      <w:pPr>
        <w:rPr>
          <w:rFonts w:ascii="Calibri" w:hAnsi="Calibri" w:cs="Helvetica"/>
          <w:b/>
          <w:sz w:val="28"/>
        </w:rPr>
      </w:pPr>
    </w:p>
    <w:p w14:paraId="0C7DB4A4" w14:textId="77777777" w:rsidR="00EF6B6F" w:rsidRPr="00CF0C88" w:rsidRDefault="00EF6B6F" w:rsidP="00EF6B6F">
      <w:pPr>
        <w:rPr>
          <w:rFonts w:ascii="Calibri" w:hAnsi="Calibri" w:cs="Helvetica"/>
          <w:b/>
          <w:sz w:val="28"/>
        </w:rPr>
      </w:pPr>
    </w:p>
    <w:p w14:paraId="4D87B252" w14:textId="77777777" w:rsidR="00EF6B6F" w:rsidRPr="00CF0C88" w:rsidRDefault="00EF6B6F" w:rsidP="00EF6B6F">
      <w:pPr>
        <w:rPr>
          <w:rFonts w:ascii="Calibri" w:hAnsi="Calibri" w:cs="Helvetica"/>
          <w:b/>
          <w:sz w:val="28"/>
        </w:rPr>
      </w:pPr>
    </w:p>
    <w:p w14:paraId="69D0DD36"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(15 min.)  </w:t>
      </w:r>
      <w:r>
        <w:rPr>
          <w:rFonts w:ascii="Calibri" w:hAnsi="Calibri" w:cs="Helvetica"/>
          <w:b/>
          <w:sz w:val="24"/>
          <w:szCs w:val="24"/>
        </w:rPr>
        <w:t>E2</w:t>
      </w:r>
      <w:r w:rsidRPr="00CF0C88">
        <w:rPr>
          <w:rFonts w:ascii="Calibri" w:hAnsi="Calibri" w:cs="Helvetica"/>
          <w:b/>
          <w:sz w:val="24"/>
          <w:szCs w:val="24"/>
        </w:rPr>
        <w:t>-31B</w:t>
      </w:r>
    </w:p>
    <w:p w14:paraId="0CC35044"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Reqs. 1</w:t>
      </w:r>
      <w:r w:rsidR="00B76162">
        <w:rPr>
          <w:rFonts w:ascii="Calibri" w:hAnsi="Calibri" w:cs="Helvetica"/>
          <w:sz w:val="20"/>
        </w:rPr>
        <w:t>–</w:t>
      </w:r>
      <w:r w:rsidRPr="00CF0C88">
        <w:rPr>
          <w:rFonts w:ascii="Calibri" w:hAnsi="Calibri" w:cs="Helvetica"/>
          <w:sz w:val="20"/>
        </w:rPr>
        <w:t>3</w:t>
      </w:r>
    </w:p>
    <w:tbl>
      <w:tblPr>
        <w:tblpPr w:leftFromText="180" w:rightFromText="180" w:vertAnchor="text" w:horzAnchor="margin" w:tblpY="321"/>
        <w:tblW w:w="99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720"/>
        <w:gridCol w:w="900"/>
        <w:gridCol w:w="900"/>
        <w:gridCol w:w="720"/>
        <w:gridCol w:w="1440"/>
        <w:gridCol w:w="1080"/>
        <w:gridCol w:w="1080"/>
        <w:gridCol w:w="1080"/>
      </w:tblGrid>
      <w:tr w:rsidR="00EF6B6F" w:rsidRPr="00CF0C88" w14:paraId="3D9B31EC" w14:textId="77777777">
        <w:trPr>
          <w:cantSplit/>
        </w:trPr>
        <w:tc>
          <w:tcPr>
            <w:tcW w:w="9915" w:type="dxa"/>
            <w:gridSpan w:val="9"/>
            <w:tcBorders>
              <w:top w:val="single" w:sz="4" w:space="0" w:color="auto"/>
              <w:left w:val="single" w:sz="4" w:space="0" w:color="auto"/>
              <w:right w:val="single" w:sz="4" w:space="0" w:color="auto"/>
            </w:tcBorders>
          </w:tcPr>
          <w:p w14:paraId="3BEAE68B" w14:textId="77777777" w:rsidR="00EF6B6F" w:rsidRPr="00CF0C88" w:rsidRDefault="00EF6B6F" w:rsidP="00EF6B6F">
            <w:pPr>
              <w:pStyle w:val="Heading7"/>
              <w:rPr>
                <w:rFonts w:ascii="Calibri" w:hAnsi="Calibri" w:cs="Helvetica"/>
                <w:b/>
                <w:sz w:val="20"/>
              </w:rPr>
            </w:pPr>
            <w:r w:rsidRPr="00CF0C88">
              <w:rPr>
                <w:rFonts w:ascii="Calibri" w:hAnsi="Calibri" w:cs="Helvetica"/>
                <w:b/>
                <w:sz w:val="20"/>
              </w:rPr>
              <w:t>Cost Classification</w:t>
            </w:r>
          </w:p>
        </w:tc>
      </w:tr>
      <w:tr w:rsidR="00EF6B6F" w:rsidRPr="00CF0C88" w14:paraId="2230EB99" w14:textId="77777777">
        <w:trPr>
          <w:cantSplit/>
        </w:trPr>
        <w:tc>
          <w:tcPr>
            <w:tcW w:w="9915" w:type="dxa"/>
            <w:gridSpan w:val="9"/>
            <w:tcBorders>
              <w:left w:val="single" w:sz="4" w:space="0" w:color="auto"/>
              <w:bottom w:val="double" w:sz="4" w:space="0" w:color="auto"/>
              <w:right w:val="single" w:sz="4" w:space="0" w:color="auto"/>
            </w:tcBorders>
          </w:tcPr>
          <w:p w14:paraId="05D6F2E5" w14:textId="77777777" w:rsidR="00EF6B6F" w:rsidRPr="00CF0C88" w:rsidRDefault="00EF6B6F" w:rsidP="00EF6B6F">
            <w:pPr>
              <w:rPr>
                <w:rFonts w:ascii="Calibri" w:hAnsi="Calibri" w:cs="Helvetica"/>
                <w:b/>
              </w:rPr>
            </w:pPr>
          </w:p>
        </w:tc>
      </w:tr>
      <w:tr w:rsidR="00EF6B6F" w:rsidRPr="00CF0C88" w14:paraId="0661B868" w14:textId="77777777">
        <w:trPr>
          <w:cantSplit/>
        </w:trPr>
        <w:tc>
          <w:tcPr>
            <w:tcW w:w="1995" w:type="dxa"/>
            <w:tcBorders>
              <w:top w:val="double" w:sz="4" w:space="0" w:color="auto"/>
              <w:left w:val="single" w:sz="4" w:space="0" w:color="auto"/>
              <w:bottom w:val="nil"/>
              <w:right w:val="double" w:sz="4" w:space="0" w:color="auto"/>
            </w:tcBorders>
          </w:tcPr>
          <w:p w14:paraId="49CB0D18" w14:textId="77777777" w:rsidR="00EF6B6F" w:rsidRPr="00CF0C88" w:rsidRDefault="00EF6B6F" w:rsidP="00EF6B6F">
            <w:pPr>
              <w:rPr>
                <w:rFonts w:ascii="Calibri" w:hAnsi="Calibri" w:cs="Helvetica"/>
              </w:rPr>
            </w:pPr>
          </w:p>
        </w:tc>
        <w:tc>
          <w:tcPr>
            <w:tcW w:w="720" w:type="dxa"/>
            <w:tcBorders>
              <w:top w:val="double" w:sz="4" w:space="0" w:color="auto"/>
              <w:left w:val="nil"/>
              <w:bottom w:val="nil"/>
              <w:right w:val="double" w:sz="4" w:space="0" w:color="auto"/>
            </w:tcBorders>
            <w:vAlign w:val="bottom"/>
          </w:tcPr>
          <w:p w14:paraId="0DC23A9F" w14:textId="77777777" w:rsidR="00EF6B6F" w:rsidRPr="00CF0C88" w:rsidRDefault="00EF6B6F" w:rsidP="00EF6B6F">
            <w:pPr>
              <w:jc w:val="center"/>
              <w:rPr>
                <w:rFonts w:ascii="Calibri" w:hAnsi="Calibri" w:cs="Helvetica"/>
              </w:rPr>
            </w:pPr>
          </w:p>
        </w:tc>
        <w:tc>
          <w:tcPr>
            <w:tcW w:w="900" w:type="dxa"/>
            <w:tcBorders>
              <w:top w:val="double" w:sz="4" w:space="0" w:color="auto"/>
              <w:left w:val="nil"/>
              <w:bottom w:val="nil"/>
              <w:right w:val="double" w:sz="4" w:space="0" w:color="auto"/>
            </w:tcBorders>
            <w:vAlign w:val="bottom"/>
          </w:tcPr>
          <w:p w14:paraId="6F4FA4A0" w14:textId="77777777" w:rsidR="00EF6B6F" w:rsidRPr="00CF0C88" w:rsidRDefault="00EF6B6F" w:rsidP="00EF6B6F">
            <w:pPr>
              <w:jc w:val="center"/>
              <w:rPr>
                <w:rFonts w:ascii="Calibri" w:hAnsi="Calibri" w:cs="Helvetica"/>
              </w:rPr>
            </w:pPr>
          </w:p>
        </w:tc>
        <w:tc>
          <w:tcPr>
            <w:tcW w:w="3060" w:type="dxa"/>
            <w:gridSpan w:val="3"/>
            <w:tcBorders>
              <w:top w:val="double" w:sz="4" w:space="0" w:color="auto"/>
              <w:left w:val="nil"/>
              <w:right w:val="double" w:sz="4" w:space="0" w:color="auto"/>
            </w:tcBorders>
            <w:vAlign w:val="bottom"/>
          </w:tcPr>
          <w:p w14:paraId="5D6B772C" w14:textId="77777777" w:rsidR="00EF6B6F" w:rsidRPr="00CF0C88" w:rsidRDefault="00EF6B6F" w:rsidP="00EF6B6F">
            <w:pPr>
              <w:jc w:val="center"/>
              <w:rPr>
                <w:rFonts w:ascii="Calibri" w:hAnsi="Calibri" w:cs="Helvetica"/>
              </w:rPr>
            </w:pPr>
            <w:r w:rsidRPr="00CF0C88">
              <w:rPr>
                <w:rFonts w:ascii="Calibri" w:hAnsi="Calibri" w:cs="Helvetica"/>
              </w:rPr>
              <w:t>Production</w:t>
            </w:r>
          </w:p>
        </w:tc>
        <w:tc>
          <w:tcPr>
            <w:tcW w:w="1080" w:type="dxa"/>
            <w:tcBorders>
              <w:top w:val="double" w:sz="4" w:space="0" w:color="auto"/>
              <w:left w:val="nil"/>
              <w:bottom w:val="nil"/>
              <w:right w:val="double" w:sz="4" w:space="0" w:color="auto"/>
            </w:tcBorders>
            <w:vAlign w:val="bottom"/>
          </w:tcPr>
          <w:p w14:paraId="7EC7C64C" w14:textId="77777777" w:rsidR="00EF6B6F" w:rsidRPr="00CF0C88" w:rsidRDefault="00EF6B6F" w:rsidP="00EF6B6F">
            <w:pPr>
              <w:jc w:val="center"/>
              <w:rPr>
                <w:rFonts w:ascii="Calibri" w:hAnsi="Calibri" w:cs="Helvetica"/>
              </w:rPr>
            </w:pPr>
          </w:p>
        </w:tc>
        <w:tc>
          <w:tcPr>
            <w:tcW w:w="1080" w:type="dxa"/>
            <w:tcBorders>
              <w:top w:val="double" w:sz="4" w:space="0" w:color="auto"/>
              <w:left w:val="nil"/>
              <w:bottom w:val="nil"/>
              <w:right w:val="double" w:sz="4" w:space="0" w:color="auto"/>
            </w:tcBorders>
            <w:vAlign w:val="bottom"/>
          </w:tcPr>
          <w:p w14:paraId="510F405A" w14:textId="77777777" w:rsidR="00EF6B6F" w:rsidRPr="00CF0C88" w:rsidRDefault="00EF6B6F" w:rsidP="00EF6B6F">
            <w:pPr>
              <w:jc w:val="center"/>
              <w:rPr>
                <w:rFonts w:ascii="Calibri" w:hAnsi="Calibri" w:cs="Helvetica"/>
              </w:rPr>
            </w:pPr>
          </w:p>
        </w:tc>
        <w:tc>
          <w:tcPr>
            <w:tcW w:w="1080" w:type="dxa"/>
            <w:tcBorders>
              <w:top w:val="double" w:sz="4" w:space="0" w:color="auto"/>
              <w:left w:val="nil"/>
              <w:bottom w:val="nil"/>
              <w:right w:val="single" w:sz="4" w:space="0" w:color="auto"/>
            </w:tcBorders>
            <w:vAlign w:val="bottom"/>
          </w:tcPr>
          <w:p w14:paraId="5124A884" w14:textId="77777777" w:rsidR="00EF6B6F" w:rsidRPr="00CF0C88" w:rsidRDefault="00EF6B6F" w:rsidP="00EF6B6F">
            <w:pPr>
              <w:jc w:val="center"/>
              <w:rPr>
                <w:rFonts w:ascii="Calibri" w:hAnsi="Calibri" w:cs="Helvetica"/>
              </w:rPr>
            </w:pPr>
          </w:p>
        </w:tc>
      </w:tr>
      <w:tr w:rsidR="00EF6B6F" w:rsidRPr="00CF0C88" w14:paraId="6E4C81F8" w14:textId="77777777">
        <w:tc>
          <w:tcPr>
            <w:tcW w:w="1995" w:type="dxa"/>
            <w:tcBorders>
              <w:top w:val="nil"/>
              <w:left w:val="single" w:sz="4" w:space="0" w:color="auto"/>
              <w:right w:val="double" w:sz="4" w:space="0" w:color="auto"/>
            </w:tcBorders>
          </w:tcPr>
          <w:p w14:paraId="6DEC2932" w14:textId="77777777" w:rsidR="00EF6B6F" w:rsidRPr="00CF0C88" w:rsidRDefault="00EF6B6F" w:rsidP="00EF6B6F">
            <w:pPr>
              <w:rPr>
                <w:rFonts w:ascii="Calibri" w:hAnsi="Calibri" w:cs="Helvetica"/>
              </w:rPr>
            </w:pPr>
          </w:p>
        </w:tc>
        <w:tc>
          <w:tcPr>
            <w:tcW w:w="720" w:type="dxa"/>
            <w:tcBorders>
              <w:top w:val="nil"/>
              <w:left w:val="nil"/>
              <w:right w:val="double" w:sz="4" w:space="0" w:color="auto"/>
            </w:tcBorders>
            <w:vAlign w:val="bottom"/>
          </w:tcPr>
          <w:p w14:paraId="17F564F1"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R &amp; D</w:t>
            </w:r>
          </w:p>
        </w:tc>
        <w:tc>
          <w:tcPr>
            <w:tcW w:w="900" w:type="dxa"/>
            <w:tcBorders>
              <w:top w:val="nil"/>
              <w:left w:val="nil"/>
              <w:right w:val="double" w:sz="4" w:space="0" w:color="auto"/>
            </w:tcBorders>
            <w:vAlign w:val="bottom"/>
          </w:tcPr>
          <w:p w14:paraId="3C2E3C1B"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Design</w:t>
            </w:r>
          </w:p>
        </w:tc>
        <w:tc>
          <w:tcPr>
            <w:tcW w:w="900" w:type="dxa"/>
            <w:tcBorders>
              <w:left w:val="nil"/>
              <w:right w:val="double" w:sz="4" w:space="0" w:color="auto"/>
            </w:tcBorders>
            <w:vAlign w:val="bottom"/>
          </w:tcPr>
          <w:p w14:paraId="54C4A762" w14:textId="77777777" w:rsidR="00EF6B6F" w:rsidRPr="00CF0C88" w:rsidRDefault="00EF6B6F" w:rsidP="00EF6B6F">
            <w:pPr>
              <w:jc w:val="center"/>
              <w:rPr>
                <w:rFonts w:ascii="Calibri" w:hAnsi="Calibri" w:cs="Helvetica"/>
              </w:rPr>
            </w:pPr>
            <w:r w:rsidRPr="00CF0C88">
              <w:rPr>
                <w:rFonts w:ascii="Calibri" w:hAnsi="Calibri" w:cs="Helvetica"/>
              </w:rPr>
              <w:t>Direct</w:t>
            </w:r>
          </w:p>
          <w:p w14:paraId="175630B2"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Materials</w:t>
            </w:r>
          </w:p>
        </w:tc>
        <w:tc>
          <w:tcPr>
            <w:tcW w:w="720" w:type="dxa"/>
            <w:tcBorders>
              <w:left w:val="nil"/>
              <w:right w:val="double" w:sz="4" w:space="0" w:color="auto"/>
            </w:tcBorders>
            <w:vAlign w:val="bottom"/>
          </w:tcPr>
          <w:p w14:paraId="6096EB30" w14:textId="77777777" w:rsidR="00EF6B6F" w:rsidRPr="00CF0C88" w:rsidRDefault="00EF6B6F" w:rsidP="00EF6B6F">
            <w:pPr>
              <w:jc w:val="center"/>
              <w:rPr>
                <w:rFonts w:ascii="Calibri" w:hAnsi="Calibri" w:cs="Helvetica"/>
              </w:rPr>
            </w:pPr>
            <w:r w:rsidRPr="00CF0C88">
              <w:rPr>
                <w:rFonts w:ascii="Calibri" w:hAnsi="Calibri" w:cs="Helvetica"/>
              </w:rPr>
              <w:t>Direct</w:t>
            </w:r>
          </w:p>
          <w:p w14:paraId="18C97811"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Labor</w:t>
            </w:r>
          </w:p>
        </w:tc>
        <w:tc>
          <w:tcPr>
            <w:tcW w:w="1440" w:type="dxa"/>
            <w:tcBorders>
              <w:left w:val="nil"/>
              <w:right w:val="double" w:sz="4" w:space="0" w:color="auto"/>
            </w:tcBorders>
            <w:vAlign w:val="bottom"/>
          </w:tcPr>
          <w:p w14:paraId="040FDFAC" w14:textId="77777777" w:rsidR="00EF6B6F" w:rsidRPr="00CF0C88" w:rsidRDefault="008B295E" w:rsidP="00EF6B6F">
            <w:pPr>
              <w:jc w:val="center"/>
              <w:rPr>
                <w:rFonts w:ascii="Calibri" w:hAnsi="Calibri" w:cs="Helvetica"/>
              </w:rPr>
            </w:pPr>
            <w:r>
              <w:rPr>
                <w:rFonts w:ascii="Calibri" w:hAnsi="Calibri" w:cs="Helvetica"/>
              </w:rPr>
              <w:t>Mfg.</w:t>
            </w:r>
          </w:p>
          <w:p w14:paraId="70048580"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Overhead</w:t>
            </w:r>
          </w:p>
        </w:tc>
        <w:tc>
          <w:tcPr>
            <w:tcW w:w="1080" w:type="dxa"/>
            <w:tcBorders>
              <w:top w:val="nil"/>
              <w:left w:val="nil"/>
              <w:right w:val="double" w:sz="4" w:space="0" w:color="auto"/>
            </w:tcBorders>
            <w:vAlign w:val="bottom"/>
          </w:tcPr>
          <w:p w14:paraId="78826C4B"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Marketing</w:t>
            </w:r>
          </w:p>
        </w:tc>
        <w:tc>
          <w:tcPr>
            <w:tcW w:w="1080" w:type="dxa"/>
            <w:tcBorders>
              <w:top w:val="nil"/>
              <w:left w:val="nil"/>
              <w:right w:val="double" w:sz="4" w:space="0" w:color="auto"/>
            </w:tcBorders>
            <w:vAlign w:val="bottom"/>
          </w:tcPr>
          <w:p w14:paraId="3E816F8F"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Distribution</w:t>
            </w:r>
          </w:p>
        </w:tc>
        <w:tc>
          <w:tcPr>
            <w:tcW w:w="1080" w:type="dxa"/>
            <w:tcBorders>
              <w:top w:val="nil"/>
              <w:left w:val="nil"/>
              <w:right w:val="single" w:sz="4" w:space="0" w:color="auto"/>
            </w:tcBorders>
            <w:vAlign w:val="bottom"/>
          </w:tcPr>
          <w:p w14:paraId="06A19399" w14:textId="77777777" w:rsidR="00EF6B6F" w:rsidRPr="00CF0C88" w:rsidRDefault="00EF6B6F" w:rsidP="00EF6B6F">
            <w:pPr>
              <w:jc w:val="center"/>
              <w:rPr>
                <w:rFonts w:ascii="Calibri" w:hAnsi="Calibri" w:cs="Helvetica"/>
              </w:rPr>
            </w:pPr>
            <w:r w:rsidRPr="00CF0C88">
              <w:rPr>
                <w:rFonts w:ascii="Calibri" w:hAnsi="Calibri" w:cs="Helvetica"/>
              </w:rPr>
              <w:t>Customer</w:t>
            </w:r>
          </w:p>
          <w:p w14:paraId="7FA81577"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Service</w:t>
            </w:r>
          </w:p>
        </w:tc>
      </w:tr>
      <w:tr w:rsidR="00EF6B6F" w:rsidRPr="00CF0C88" w14:paraId="72D5BB7D" w14:textId="77777777">
        <w:tc>
          <w:tcPr>
            <w:tcW w:w="1995" w:type="dxa"/>
            <w:tcBorders>
              <w:left w:val="single" w:sz="4" w:space="0" w:color="auto"/>
              <w:right w:val="double" w:sz="4" w:space="0" w:color="auto"/>
            </w:tcBorders>
            <w:tcMar>
              <w:left w:w="58" w:type="dxa"/>
            </w:tcMar>
            <w:vAlign w:val="bottom"/>
          </w:tcPr>
          <w:p w14:paraId="0822FE29" w14:textId="77777777" w:rsidR="00EF6B6F" w:rsidRPr="00CF0C88" w:rsidRDefault="00EF6B6F" w:rsidP="00EF6B6F">
            <w:pPr>
              <w:rPr>
                <w:rFonts w:ascii="Calibri" w:hAnsi="Calibri" w:cs="Helvetica"/>
              </w:rPr>
            </w:pPr>
          </w:p>
        </w:tc>
        <w:tc>
          <w:tcPr>
            <w:tcW w:w="720" w:type="dxa"/>
            <w:tcBorders>
              <w:left w:val="nil"/>
              <w:right w:val="double" w:sz="4" w:space="0" w:color="auto"/>
            </w:tcBorders>
            <w:vAlign w:val="bottom"/>
          </w:tcPr>
          <w:p w14:paraId="417D1022"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75E0CCC1"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4C1BF13D" w14:textId="77777777" w:rsidR="00EF6B6F" w:rsidRPr="00CF0C88" w:rsidRDefault="00EF6B6F" w:rsidP="00EF6B6F">
            <w:pPr>
              <w:jc w:val="center"/>
              <w:rPr>
                <w:rFonts w:ascii="Calibri" w:hAnsi="Calibri" w:cs="Helvetica"/>
              </w:rPr>
            </w:pPr>
          </w:p>
        </w:tc>
        <w:tc>
          <w:tcPr>
            <w:tcW w:w="720" w:type="dxa"/>
            <w:tcBorders>
              <w:left w:val="nil"/>
              <w:right w:val="double" w:sz="4" w:space="0" w:color="auto"/>
            </w:tcBorders>
            <w:vAlign w:val="bottom"/>
          </w:tcPr>
          <w:p w14:paraId="67028501" w14:textId="77777777" w:rsidR="00EF6B6F" w:rsidRPr="00CF0C88" w:rsidRDefault="00EF6B6F" w:rsidP="00EF6B6F">
            <w:pPr>
              <w:jc w:val="center"/>
              <w:rPr>
                <w:rFonts w:ascii="Calibri" w:hAnsi="Calibri" w:cs="Helvetica"/>
              </w:rPr>
            </w:pPr>
          </w:p>
        </w:tc>
        <w:tc>
          <w:tcPr>
            <w:tcW w:w="1440" w:type="dxa"/>
            <w:tcBorders>
              <w:left w:val="nil"/>
              <w:right w:val="double" w:sz="4" w:space="0" w:color="auto"/>
            </w:tcBorders>
            <w:vAlign w:val="bottom"/>
          </w:tcPr>
          <w:p w14:paraId="66B55B04" w14:textId="77777777" w:rsidR="00EF6B6F" w:rsidRPr="00CF0C88" w:rsidRDefault="00EF6B6F" w:rsidP="00EF6B6F">
            <w:pPr>
              <w:jc w:val="center"/>
              <w:rPr>
                <w:rFonts w:ascii="Calibri" w:hAnsi="Calibri" w:cs="Helvetica"/>
              </w:rPr>
            </w:pPr>
          </w:p>
        </w:tc>
        <w:tc>
          <w:tcPr>
            <w:tcW w:w="1080" w:type="dxa"/>
            <w:tcBorders>
              <w:left w:val="nil"/>
              <w:right w:val="double" w:sz="4" w:space="0" w:color="auto"/>
            </w:tcBorders>
            <w:vAlign w:val="bottom"/>
          </w:tcPr>
          <w:p w14:paraId="5671989F" w14:textId="77777777" w:rsidR="00EF6B6F" w:rsidRPr="00CF0C88" w:rsidRDefault="00EF6B6F" w:rsidP="00EF6B6F">
            <w:pPr>
              <w:jc w:val="center"/>
              <w:rPr>
                <w:rFonts w:ascii="Calibri" w:hAnsi="Calibri" w:cs="Helvetica"/>
              </w:rPr>
            </w:pPr>
          </w:p>
        </w:tc>
        <w:tc>
          <w:tcPr>
            <w:tcW w:w="1080" w:type="dxa"/>
            <w:tcBorders>
              <w:left w:val="nil"/>
              <w:right w:val="double" w:sz="4" w:space="0" w:color="auto"/>
            </w:tcBorders>
            <w:vAlign w:val="bottom"/>
          </w:tcPr>
          <w:p w14:paraId="5EF8E261" w14:textId="77777777" w:rsidR="00EF6B6F" w:rsidRPr="00CF0C88" w:rsidRDefault="00EF6B6F" w:rsidP="00EF6B6F">
            <w:pPr>
              <w:jc w:val="center"/>
              <w:rPr>
                <w:rFonts w:ascii="Calibri" w:hAnsi="Calibri" w:cs="Helvetica"/>
              </w:rPr>
            </w:pPr>
          </w:p>
        </w:tc>
        <w:tc>
          <w:tcPr>
            <w:tcW w:w="1080" w:type="dxa"/>
            <w:tcBorders>
              <w:left w:val="nil"/>
              <w:right w:val="single" w:sz="4" w:space="0" w:color="auto"/>
            </w:tcBorders>
            <w:vAlign w:val="bottom"/>
          </w:tcPr>
          <w:p w14:paraId="0D117C2E" w14:textId="77777777" w:rsidR="00EF6B6F" w:rsidRPr="00CF0C88" w:rsidRDefault="00EF6B6F" w:rsidP="00EF6B6F">
            <w:pPr>
              <w:jc w:val="center"/>
              <w:rPr>
                <w:rFonts w:ascii="Calibri" w:hAnsi="Calibri" w:cs="Helvetica"/>
              </w:rPr>
            </w:pPr>
          </w:p>
        </w:tc>
      </w:tr>
      <w:tr w:rsidR="00EF6B6F" w:rsidRPr="00CF0C88" w14:paraId="529FC7D7" w14:textId="77777777">
        <w:tc>
          <w:tcPr>
            <w:tcW w:w="1995" w:type="dxa"/>
            <w:tcBorders>
              <w:left w:val="single" w:sz="4" w:space="0" w:color="auto"/>
              <w:right w:val="double" w:sz="4" w:space="0" w:color="auto"/>
            </w:tcBorders>
            <w:tcMar>
              <w:left w:w="58" w:type="dxa"/>
            </w:tcMar>
            <w:vAlign w:val="bottom"/>
          </w:tcPr>
          <w:p w14:paraId="0C868EE4" w14:textId="77777777" w:rsidR="00EF6B6F" w:rsidRPr="00CF0C88" w:rsidRDefault="00EF6B6F" w:rsidP="00EF6B6F">
            <w:pPr>
              <w:rPr>
                <w:rFonts w:ascii="Calibri" w:hAnsi="Calibri" w:cs="Helvetica"/>
              </w:rPr>
            </w:pPr>
            <w:r w:rsidRPr="00CF0C88">
              <w:rPr>
                <w:rFonts w:ascii="Calibri" w:hAnsi="Calibri" w:cs="Helvetica"/>
              </w:rPr>
              <w:t>Delivery expense</w:t>
            </w:r>
          </w:p>
        </w:tc>
        <w:tc>
          <w:tcPr>
            <w:tcW w:w="720" w:type="dxa"/>
            <w:tcBorders>
              <w:left w:val="nil"/>
              <w:right w:val="double" w:sz="4" w:space="0" w:color="auto"/>
            </w:tcBorders>
            <w:vAlign w:val="bottom"/>
          </w:tcPr>
          <w:p w14:paraId="21248AA2"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11E73F79"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6F7AB788"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51DFCD8C"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11DD587E"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73988B13"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3E1C45AC" w14:textId="77777777" w:rsidR="00EF6B6F" w:rsidRPr="00CF0C88" w:rsidRDefault="00EF6B6F" w:rsidP="00EF6B6F">
            <w:pPr>
              <w:jc w:val="center"/>
              <w:rPr>
                <w:rFonts w:ascii="Calibri" w:hAnsi="Calibri" w:cs="Helvetica"/>
                <w:u w:val="single"/>
              </w:rPr>
            </w:pPr>
            <w:r w:rsidRPr="00CF0C88">
              <w:rPr>
                <w:rFonts w:ascii="Calibri" w:hAnsi="Calibri" w:cs="Helvetica"/>
              </w:rPr>
              <w:t>$</w:t>
            </w:r>
            <w:r w:rsidR="00E649BC">
              <w:rPr>
                <w:rFonts w:ascii="Calibri" w:hAnsi="Calibri" w:cs="Helvetica"/>
              </w:rPr>
              <w:t>10</w:t>
            </w:r>
          </w:p>
        </w:tc>
        <w:tc>
          <w:tcPr>
            <w:tcW w:w="1080" w:type="dxa"/>
            <w:tcBorders>
              <w:left w:val="nil"/>
              <w:right w:val="single" w:sz="4" w:space="0" w:color="auto"/>
            </w:tcBorders>
            <w:vAlign w:val="bottom"/>
          </w:tcPr>
          <w:p w14:paraId="5DA9B55E" w14:textId="77777777" w:rsidR="00EF6B6F" w:rsidRPr="00CF0C88" w:rsidRDefault="00EF6B6F" w:rsidP="00EF6B6F">
            <w:pPr>
              <w:jc w:val="center"/>
              <w:rPr>
                <w:rFonts w:ascii="Calibri" w:hAnsi="Calibri" w:cs="Helvetica"/>
                <w:u w:val="single"/>
              </w:rPr>
            </w:pPr>
          </w:p>
        </w:tc>
      </w:tr>
      <w:tr w:rsidR="00EF6B6F" w:rsidRPr="00CF0C88" w14:paraId="233704FA" w14:textId="77777777">
        <w:tc>
          <w:tcPr>
            <w:tcW w:w="1995" w:type="dxa"/>
            <w:tcBorders>
              <w:left w:val="single" w:sz="4" w:space="0" w:color="auto"/>
              <w:right w:val="double" w:sz="4" w:space="0" w:color="auto"/>
            </w:tcBorders>
            <w:tcMar>
              <w:left w:w="58" w:type="dxa"/>
            </w:tcMar>
            <w:vAlign w:val="bottom"/>
          </w:tcPr>
          <w:p w14:paraId="56C26423" w14:textId="77777777" w:rsidR="00EF6B6F" w:rsidRPr="00CF0C88" w:rsidRDefault="00EF6B6F" w:rsidP="00EF6B6F">
            <w:pPr>
              <w:rPr>
                <w:rFonts w:ascii="Calibri" w:hAnsi="Calibri" w:cs="Helvetica"/>
              </w:rPr>
            </w:pPr>
            <w:r w:rsidRPr="00CF0C88">
              <w:rPr>
                <w:rFonts w:ascii="Calibri" w:hAnsi="Calibri" w:cs="Helvetica"/>
              </w:rPr>
              <w:t xml:space="preserve">Salaries of </w:t>
            </w:r>
          </w:p>
          <w:p w14:paraId="7A88752B" w14:textId="77777777" w:rsidR="00EF6B6F" w:rsidRPr="00CF0C88" w:rsidRDefault="00EF6B6F" w:rsidP="00EF6B6F">
            <w:pPr>
              <w:rPr>
                <w:rFonts w:ascii="Calibri" w:hAnsi="Calibri" w:cs="Helvetica"/>
              </w:rPr>
            </w:pPr>
            <w:r w:rsidRPr="00CF0C88">
              <w:rPr>
                <w:rFonts w:ascii="Calibri" w:hAnsi="Calibri" w:cs="Helvetica"/>
              </w:rPr>
              <w:t>salespeople</w:t>
            </w:r>
          </w:p>
        </w:tc>
        <w:tc>
          <w:tcPr>
            <w:tcW w:w="720" w:type="dxa"/>
            <w:tcBorders>
              <w:left w:val="nil"/>
              <w:right w:val="double" w:sz="4" w:space="0" w:color="auto"/>
            </w:tcBorders>
            <w:vAlign w:val="bottom"/>
          </w:tcPr>
          <w:p w14:paraId="6003E662"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10AA2FDF"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6BFB318F"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1EA939F4"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5D211AFC"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5A150B1D" w14:textId="77777777" w:rsidR="00EF6B6F" w:rsidRPr="00CF0C88" w:rsidRDefault="00EF6B6F" w:rsidP="00EF6B6F">
            <w:pPr>
              <w:jc w:val="center"/>
              <w:rPr>
                <w:rFonts w:ascii="Calibri" w:hAnsi="Calibri" w:cs="Helvetica"/>
                <w:u w:val="single"/>
              </w:rPr>
            </w:pPr>
            <w:r w:rsidRPr="00CF0C88">
              <w:rPr>
                <w:rFonts w:ascii="Calibri" w:hAnsi="Calibri" w:cs="Helvetica"/>
              </w:rPr>
              <w:t>$</w:t>
            </w:r>
            <w:r w:rsidR="00E649BC">
              <w:rPr>
                <w:rFonts w:ascii="Calibri" w:hAnsi="Calibri" w:cs="Helvetica"/>
              </w:rPr>
              <w:t>6</w:t>
            </w:r>
          </w:p>
        </w:tc>
        <w:tc>
          <w:tcPr>
            <w:tcW w:w="1080" w:type="dxa"/>
            <w:tcBorders>
              <w:left w:val="nil"/>
              <w:right w:val="double" w:sz="4" w:space="0" w:color="auto"/>
            </w:tcBorders>
            <w:vAlign w:val="bottom"/>
          </w:tcPr>
          <w:p w14:paraId="74584201"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78E924D5" w14:textId="77777777" w:rsidR="00EF6B6F" w:rsidRPr="00CF0C88" w:rsidRDefault="00EF6B6F" w:rsidP="00EF6B6F">
            <w:pPr>
              <w:jc w:val="center"/>
              <w:rPr>
                <w:rFonts w:ascii="Calibri" w:hAnsi="Calibri" w:cs="Helvetica"/>
                <w:u w:val="single"/>
              </w:rPr>
            </w:pPr>
          </w:p>
        </w:tc>
      </w:tr>
      <w:tr w:rsidR="00EF6B6F" w:rsidRPr="00CF0C88" w14:paraId="709162DD" w14:textId="77777777">
        <w:tc>
          <w:tcPr>
            <w:tcW w:w="1995" w:type="dxa"/>
            <w:tcBorders>
              <w:left w:val="single" w:sz="4" w:space="0" w:color="auto"/>
              <w:right w:val="double" w:sz="4" w:space="0" w:color="auto"/>
            </w:tcBorders>
            <w:tcMar>
              <w:left w:w="58" w:type="dxa"/>
            </w:tcMar>
            <w:vAlign w:val="bottom"/>
          </w:tcPr>
          <w:p w14:paraId="10C6BF91" w14:textId="77777777" w:rsidR="00EF6B6F" w:rsidRPr="00CF0C88" w:rsidRDefault="00EF6B6F" w:rsidP="00446285">
            <w:pPr>
              <w:rPr>
                <w:rFonts w:ascii="Calibri" w:hAnsi="Calibri" w:cs="Helvetica"/>
              </w:rPr>
            </w:pPr>
            <w:r w:rsidRPr="00CF0C88">
              <w:rPr>
                <w:rFonts w:ascii="Calibri" w:hAnsi="Calibri" w:cs="Helvetica"/>
              </w:rPr>
              <w:t>Chipset</w:t>
            </w:r>
          </w:p>
        </w:tc>
        <w:tc>
          <w:tcPr>
            <w:tcW w:w="720" w:type="dxa"/>
            <w:tcBorders>
              <w:left w:val="nil"/>
              <w:right w:val="double" w:sz="4" w:space="0" w:color="auto"/>
            </w:tcBorders>
            <w:vAlign w:val="bottom"/>
          </w:tcPr>
          <w:p w14:paraId="33AFE1DD"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7D7899FF"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16B8CD1E" w14:textId="77777777" w:rsidR="00EF6B6F" w:rsidRPr="00CF0C88" w:rsidRDefault="00EF6B6F" w:rsidP="00EF6B6F">
            <w:pPr>
              <w:tabs>
                <w:tab w:val="decimal" w:pos="450"/>
              </w:tabs>
              <w:rPr>
                <w:rFonts w:ascii="Calibri" w:hAnsi="Calibri" w:cs="Helvetica"/>
              </w:rPr>
            </w:pPr>
            <w:r w:rsidRPr="00CF0C88">
              <w:rPr>
                <w:rFonts w:ascii="Calibri" w:hAnsi="Calibri" w:cs="Helvetica"/>
              </w:rPr>
              <w:t xml:space="preserve">    $6</w:t>
            </w:r>
            <w:r w:rsidR="00E649BC">
              <w:rPr>
                <w:rFonts w:ascii="Calibri" w:hAnsi="Calibri" w:cs="Helvetica"/>
              </w:rPr>
              <w:t>0</w:t>
            </w:r>
          </w:p>
        </w:tc>
        <w:tc>
          <w:tcPr>
            <w:tcW w:w="720" w:type="dxa"/>
            <w:tcBorders>
              <w:left w:val="nil"/>
              <w:right w:val="double" w:sz="4" w:space="0" w:color="auto"/>
            </w:tcBorders>
            <w:vAlign w:val="bottom"/>
          </w:tcPr>
          <w:p w14:paraId="4AA1A694"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36805BD3"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754F823E"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06448780"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0E0F0076" w14:textId="77777777" w:rsidR="00EF6B6F" w:rsidRPr="00CF0C88" w:rsidRDefault="00EF6B6F" w:rsidP="00EF6B6F">
            <w:pPr>
              <w:jc w:val="center"/>
              <w:rPr>
                <w:rFonts w:ascii="Calibri" w:hAnsi="Calibri" w:cs="Helvetica"/>
                <w:u w:val="single"/>
              </w:rPr>
            </w:pPr>
          </w:p>
        </w:tc>
      </w:tr>
      <w:tr w:rsidR="00EF6B6F" w:rsidRPr="00CF0C88" w14:paraId="7FA27DC4" w14:textId="77777777">
        <w:tc>
          <w:tcPr>
            <w:tcW w:w="1995" w:type="dxa"/>
            <w:tcBorders>
              <w:left w:val="single" w:sz="4" w:space="0" w:color="auto"/>
              <w:right w:val="double" w:sz="4" w:space="0" w:color="auto"/>
            </w:tcBorders>
            <w:tcMar>
              <w:left w:w="58" w:type="dxa"/>
            </w:tcMar>
            <w:vAlign w:val="bottom"/>
          </w:tcPr>
          <w:p w14:paraId="148ABABD" w14:textId="77777777" w:rsidR="00EF6B6F" w:rsidRPr="00CF0C88" w:rsidRDefault="00EF6B6F" w:rsidP="00EF6B6F">
            <w:pPr>
              <w:rPr>
                <w:rFonts w:ascii="Calibri" w:hAnsi="Calibri" w:cs="Helvetica"/>
              </w:rPr>
            </w:pPr>
            <w:r w:rsidRPr="00CF0C88">
              <w:rPr>
                <w:rFonts w:ascii="Calibri" w:hAnsi="Calibri" w:cs="Helvetica"/>
              </w:rPr>
              <w:t>Exterior case for phone</w:t>
            </w:r>
          </w:p>
        </w:tc>
        <w:tc>
          <w:tcPr>
            <w:tcW w:w="720" w:type="dxa"/>
            <w:tcBorders>
              <w:left w:val="nil"/>
              <w:right w:val="double" w:sz="4" w:space="0" w:color="auto"/>
            </w:tcBorders>
            <w:vAlign w:val="bottom"/>
          </w:tcPr>
          <w:p w14:paraId="292AA147"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6379F89B"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59434E04" w14:textId="77777777" w:rsidR="00EF6B6F" w:rsidRPr="00CF0C88" w:rsidRDefault="00EF6B6F" w:rsidP="00EF6B6F">
            <w:pPr>
              <w:tabs>
                <w:tab w:val="decimal" w:pos="450"/>
              </w:tabs>
              <w:rPr>
                <w:rFonts w:ascii="Calibri" w:hAnsi="Calibri" w:cs="Helvetica"/>
              </w:rPr>
            </w:pPr>
            <w:r w:rsidRPr="00CF0C88">
              <w:rPr>
                <w:rFonts w:ascii="Calibri" w:hAnsi="Calibri" w:cs="Helvetica"/>
              </w:rPr>
              <w:t xml:space="preserve">    $</w:t>
            </w:r>
            <w:r w:rsidR="00E649BC">
              <w:rPr>
                <w:rFonts w:ascii="Calibri" w:hAnsi="Calibri" w:cs="Helvetica"/>
              </w:rPr>
              <w:t>4</w:t>
            </w:r>
          </w:p>
        </w:tc>
        <w:tc>
          <w:tcPr>
            <w:tcW w:w="720" w:type="dxa"/>
            <w:tcBorders>
              <w:left w:val="nil"/>
              <w:right w:val="double" w:sz="4" w:space="0" w:color="auto"/>
            </w:tcBorders>
            <w:vAlign w:val="bottom"/>
          </w:tcPr>
          <w:p w14:paraId="0614C506"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65D73B4A"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0D0A63FF"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62AAE681"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5159DDE5" w14:textId="77777777" w:rsidR="00EF6B6F" w:rsidRPr="00CF0C88" w:rsidRDefault="00EF6B6F" w:rsidP="00EF6B6F">
            <w:pPr>
              <w:jc w:val="center"/>
              <w:rPr>
                <w:rFonts w:ascii="Calibri" w:hAnsi="Calibri" w:cs="Helvetica"/>
                <w:u w:val="single"/>
              </w:rPr>
            </w:pPr>
          </w:p>
        </w:tc>
      </w:tr>
      <w:tr w:rsidR="00EF6B6F" w:rsidRPr="00CF0C88" w14:paraId="5A7D1BDA" w14:textId="77777777">
        <w:tc>
          <w:tcPr>
            <w:tcW w:w="1995" w:type="dxa"/>
            <w:tcBorders>
              <w:left w:val="single" w:sz="4" w:space="0" w:color="auto"/>
              <w:right w:val="double" w:sz="4" w:space="0" w:color="auto"/>
            </w:tcBorders>
            <w:tcMar>
              <w:left w:w="58" w:type="dxa"/>
            </w:tcMar>
            <w:vAlign w:val="bottom"/>
          </w:tcPr>
          <w:p w14:paraId="17BFD7C5" w14:textId="77777777" w:rsidR="00EF6B6F" w:rsidRPr="00CF0C88" w:rsidRDefault="00EF6B6F" w:rsidP="00EF6B6F">
            <w:pPr>
              <w:rPr>
                <w:rFonts w:ascii="Calibri" w:hAnsi="Calibri" w:cs="Helvetica"/>
              </w:rPr>
            </w:pPr>
            <w:r w:rsidRPr="00CF0C88">
              <w:rPr>
                <w:rFonts w:ascii="Calibri" w:hAnsi="Calibri" w:cs="Helvetica"/>
              </w:rPr>
              <w:t>Assembly-line</w:t>
            </w:r>
          </w:p>
          <w:p w14:paraId="35C554F1" w14:textId="77777777" w:rsidR="00EF6B6F" w:rsidRPr="00CF0C88" w:rsidRDefault="00EF6B6F" w:rsidP="00EF6B6F">
            <w:pPr>
              <w:rPr>
                <w:rFonts w:ascii="Calibri" w:hAnsi="Calibri" w:cs="Helvetica"/>
              </w:rPr>
            </w:pPr>
            <w:r w:rsidRPr="00CF0C88">
              <w:rPr>
                <w:rFonts w:ascii="Calibri" w:hAnsi="Calibri" w:cs="Helvetica"/>
              </w:rPr>
              <w:t>workers’ wages</w:t>
            </w:r>
          </w:p>
        </w:tc>
        <w:tc>
          <w:tcPr>
            <w:tcW w:w="720" w:type="dxa"/>
            <w:tcBorders>
              <w:left w:val="nil"/>
              <w:right w:val="double" w:sz="4" w:space="0" w:color="auto"/>
            </w:tcBorders>
            <w:vAlign w:val="bottom"/>
          </w:tcPr>
          <w:p w14:paraId="6E587A1D"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53519F33"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7D553A52"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49AB50FA" w14:textId="77777777" w:rsidR="00EF6B6F" w:rsidRPr="00CF0C88" w:rsidRDefault="00EF6B6F" w:rsidP="00EF6B6F">
            <w:pPr>
              <w:jc w:val="center"/>
              <w:rPr>
                <w:rFonts w:ascii="Calibri" w:hAnsi="Calibri" w:cs="Helvetica"/>
                <w:u w:val="single"/>
              </w:rPr>
            </w:pPr>
            <w:r w:rsidRPr="00CF0C88">
              <w:rPr>
                <w:rFonts w:ascii="Calibri" w:hAnsi="Calibri" w:cs="Helvetica"/>
              </w:rPr>
              <w:t>$</w:t>
            </w:r>
            <w:r w:rsidR="00E649BC">
              <w:rPr>
                <w:rFonts w:ascii="Calibri" w:hAnsi="Calibri" w:cs="Helvetica"/>
              </w:rPr>
              <w:t>12</w:t>
            </w:r>
          </w:p>
        </w:tc>
        <w:tc>
          <w:tcPr>
            <w:tcW w:w="1440" w:type="dxa"/>
            <w:tcBorders>
              <w:left w:val="nil"/>
              <w:right w:val="double" w:sz="4" w:space="0" w:color="auto"/>
            </w:tcBorders>
            <w:vAlign w:val="bottom"/>
          </w:tcPr>
          <w:p w14:paraId="4C4E63F5"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765D7F5F"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7BEC69C0"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37A1EFE6" w14:textId="77777777" w:rsidR="00EF6B6F" w:rsidRPr="00CF0C88" w:rsidRDefault="00EF6B6F" w:rsidP="00EF6B6F">
            <w:pPr>
              <w:jc w:val="center"/>
              <w:rPr>
                <w:rFonts w:ascii="Calibri" w:hAnsi="Calibri" w:cs="Helvetica"/>
                <w:u w:val="single"/>
              </w:rPr>
            </w:pPr>
          </w:p>
        </w:tc>
      </w:tr>
      <w:tr w:rsidR="00EF6B6F" w:rsidRPr="00CF0C88" w14:paraId="3C8D8EC8" w14:textId="77777777">
        <w:tc>
          <w:tcPr>
            <w:tcW w:w="1995" w:type="dxa"/>
            <w:tcBorders>
              <w:left w:val="single" w:sz="4" w:space="0" w:color="auto"/>
              <w:right w:val="double" w:sz="4" w:space="0" w:color="auto"/>
            </w:tcBorders>
            <w:tcMar>
              <w:left w:w="58" w:type="dxa"/>
            </w:tcMar>
            <w:vAlign w:val="bottom"/>
          </w:tcPr>
          <w:p w14:paraId="0CA2571C" w14:textId="77777777" w:rsidR="00EF6B6F" w:rsidRPr="00CF0C88" w:rsidRDefault="00EF6B6F" w:rsidP="00EF6B6F">
            <w:pPr>
              <w:rPr>
                <w:rFonts w:ascii="Calibri" w:hAnsi="Calibri" w:cs="Helvetica"/>
              </w:rPr>
            </w:pPr>
            <w:r w:rsidRPr="00CF0C88">
              <w:rPr>
                <w:rFonts w:ascii="Calibri" w:hAnsi="Calibri" w:cs="Helvetica"/>
              </w:rPr>
              <w:t xml:space="preserve">Technical </w:t>
            </w:r>
            <w:r w:rsidR="009E4078">
              <w:rPr>
                <w:rFonts w:ascii="Calibri" w:hAnsi="Calibri" w:cs="Helvetica"/>
              </w:rPr>
              <w:t xml:space="preserve">customer </w:t>
            </w:r>
            <w:r w:rsidRPr="00CF0C88">
              <w:rPr>
                <w:rFonts w:ascii="Calibri" w:hAnsi="Calibri" w:cs="Helvetica"/>
              </w:rPr>
              <w:t>support</w:t>
            </w:r>
          </w:p>
          <w:p w14:paraId="4AF489A3" w14:textId="77777777" w:rsidR="00EF6B6F" w:rsidRPr="00CF0C88" w:rsidRDefault="00EF6B6F" w:rsidP="00EF6B6F">
            <w:pPr>
              <w:rPr>
                <w:rFonts w:ascii="Calibri" w:hAnsi="Calibri" w:cs="Helvetica"/>
              </w:rPr>
            </w:pPr>
            <w:r w:rsidRPr="00CF0C88">
              <w:rPr>
                <w:rFonts w:ascii="Calibri" w:hAnsi="Calibri" w:cs="Helvetica"/>
              </w:rPr>
              <w:t>hotline</w:t>
            </w:r>
          </w:p>
        </w:tc>
        <w:tc>
          <w:tcPr>
            <w:tcW w:w="720" w:type="dxa"/>
            <w:tcBorders>
              <w:left w:val="nil"/>
              <w:right w:val="double" w:sz="4" w:space="0" w:color="auto"/>
            </w:tcBorders>
            <w:vAlign w:val="bottom"/>
          </w:tcPr>
          <w:p w14:paraId="22512276"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1DA3C017"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2E0D072D"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44D91480"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56F45375"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76328AFD"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0C0B03CD"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1D9D7491" w14:textId="77777777" w:rsidR="00EF6B6F" w:rsidRPr="00CF0C88" w:rsidRDefault="00EF6B6F" w:rsidP="00EF6B6F">
            <w:pPr>
              <w:jc w:val="center"/>
              <w:rPr>
                <w:rFonts w:ascii="Calibri" w:hAnsi="Calibri" w:cs="Helvetica"/>
                <w:u w:val="single"/>
              </w:rPr>
            </w:pPr>
            <w:r w:rsidRPr="00CF0C88">
              <w:rPr>
                <w:rFonts w:ascii="Calibri" w:hAnsi="Calibri" w:cs="Helvetica"/>
              </w:rPr>
              <w:t>$</w:t>
            </w:r>
            <w:r w:rsidR="00E649BC">
              <w:rPr>
                <w:rFonts w:ascii="Calibri" w:hAnsi="Calibri" w:cs="Helvetica"/>
              </w:rPr>
              <w:t>5</w:t>
            </w:r>
          </w:p>
        </w:tc>
      </w:tr>
      <w:tr w:rsidR="00EF6B6F" w:rsidRPr="00CF0C88" w14:paraId="421F2CEA" w14:textId="77777777">
        <w:tc>
          <w:tcPr>
            <w:tcW w:w="1995" w:type="dxa"/>
            <w:tcBorders>
              <w:left w:val="single" w:sz="4" w:space="0" w:color="auto"/>
              <w:right w:val="double" w:sz="4" w:space="0" w:color="auto"/>
            </w:tcBorders>
            <w:tcMar>
              <w:left w:w="58" w:type="dxa"/>
            </w:tcMar>
            <w:vAlign w:val="bottom"/>
          </w:tcPr>
          <w:p w14:paraId="1DAB59A9" w14:textId="77777777" w:rsidR="00EF6B6F" w:rsidRPr="00CF0C88" w:rsidRDefault="00EF6B6F" w:rsidP="00EF6B6F">
            <w:pPr>
              <w:rPr>
                <w:rFonts w:ascii="Calibri" w:hAnsi="Calibri" w:cs="Helvetica"/>
              </w:rPr>
            </w:pPr>
            <w:r w:rsidRPr="00CF0C88">
              <w:rPr>
                <w:rFonts w:ascii="Calibri" w:hAnsi="Calibri" w:cs="Helvetica"/>
              </w:rPr>
              <w:t>Depreciation on</w:t>
            </w:r>
          </w:p>
          <w:p w14:paraId="519B7B6A" w14:textId="77777777" w:rsidR="00EF6B6F" w:rsidRPr="00CF0C88" w:rsidRDefault="00EF6B6F" w:rsidP="00EF6B6F">
            <w:pPr>
              <w:rPr>
                <w:rFonts w:ascii="Calibri" w:hAnsi="Calibri" w:cs="Helvetica"/>
              </w:rPr>
            </w:pPr>
            <w:r w:rsidRPr="00CF0C88">
              <w:rPr>
                <w:rFonts w:ascii="Calibri" w:hAnsi="Calibri" w:cs="Helvetica"/>
              </w:rPr>
              <w:t>plant and equipment</w:t>
            </w:r>
          </w:p>
        </w:tc>
        <w:tc>
          <w:tcPr>
            <w:tcW w:w="720" w:type="dxa"/>
            <w:tcBorders>
              <w:left w:val="nil"/>
              <w:right w:val="double" w:sz="4" w:space="0" w:color="auto"/>
            </w:tcBorders>
            <w:vAlign w:val="bottom"/>
          </w:tcPr>
          <w:p w14:paraId="54DA753D"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5BD075EE"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67492451"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7C03371A"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2265CE11" w14:textId="77777777" w:rsidR="00EF6B6F" w:rsidRPr="00CF0C88" w:rsidRDefault="00EF6B6F" w:rsidP="00EF6B6F">
            <w:pPr>
              <w:jc w:val="center"/>
              <w:rPr>
                <w:rFonts w:ascii="Calibri" w:hAnsi="Calibri" w:cs="Helvetica"/>
                <w:u w:val="single"/>
              </w:rPr>
            </w:pPr>
            <w:r w:rsidRPr="00CF0C88">
              <w:rPr>
                <w:rFonts w:ascii="Calibri" w:hAnsi="Calibri" w:cs="Helvetica"/>
              </w:rPr>
              <w:t>$</w:t>
            </w:r>
            <w:r w:rsidR="00E649BC">
              <w:rPr>
                <w:rFonts w:ascii="Calibri" w:hAnsi="Calibri" w:cs="Helvetica"/>
              </w:rPr>
              <w:t>6</w:t>
            </w:r>
            <w:r w:rsidRPr="00CF0C88">
              <w:rPr>
                <w:rFonts w:ascii="Calibri" w:hAnsi="Calibri" w:cs="Helvetica"/>
              </w:rPr>
              <w:t>5</w:t>
            </w:r>
          </w:p>
        </w:tc>
        <w:tc>
          <w:tcPr>
            <w:tcW w:w="1080" w:type="dxa"/>
            <w:tcBorders>
              <w:left w:val="nil"/>
              <w:right w:val="double" w:sz="4" w:space="0" w:color="auto"/>
            </w:tcBorders>
            <w:vAlign w:val="bottom"/>
          </w:tcPr>
          <w:p w14:paraId="369F3220"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1452C833"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46D70672" w14:textId="77777777" w:rsidR="00EF6B6F" w:rsidRPr="00CF0C88" w:rsidRDefault="00EF6B6F" w:rsidP="00EF6B6F">
            <w:pPr>
              <w:jc w:val="center"/>
              <w:rPr>
                <w:rFonts w:ascii="Calibri" w:hAnsi="Calibri" w:cs="Helvetica"/>
                <w:u w:val="single"/>
              </w:rPr>
            </w:pPr>
          </w:p>
        </w:tc>
      </w:tr>
      <w:tr w:rsidR="00EF6B6F" w:rsidRPr="00CF0C88" w14:paraId="06A922CC" w14:textId="77777777">
        <w:tc>
          <w:tcPr>
            <w:tcW w:w="1995" w:type="dxa"/>
            <w:tcBorders>
              <w:left w:val="single" w:sz="4" w:space="0" w:color="auto"/>
              <w:right w:val="double" w:sz="4" w:space="0" w:color="auto"/>
            </w:tcBorders>
            <w:tcMar>
              <w:left w:w="58" w:type="dxa"/>
            </w:tcMar>
            <w:vAlign w:val="bottom"/>
          </w:tcPr>
          <w:p w14:paraId="410ADD42" w14:textId="77777777" w:rsidR="00EF6B6F" w:rsidRPr="00CF0C88" w:rsidRDefault="00EF6B6F" w:rsidP="00EF6B6F">
            <w:pPr>
              <w:rPr>
                <w:rFonts w:ascii="Calibri" w:hAnsi="Calibri" w:cs="Helvetica"/>
              </w:rPr>
            </w:pPr>
            <w:r w:rsidRPr="00CF0C88">
              <w:rPr>
                <w:rFonts w:ascii="Calibri" w:hAnsi="Calibri" w:cs="Helvetica"/>
              </w:rPr>
              <w:t>Rearrange production</w:t>
            </w:r>
          </w:p>
          <w:p w14:paraId="58D6F50E" w14:textId="77777777" w:rsidR="00EF6B6F" w:rsidRPr="00CF0C88" w:rsidRDefault="00EF6B6F" w:rsidP="00EF6B6F">
            <w:pPr>
              <w:rPr>
                <w:rFonts w:ascii="Calibri" w:hAnsi="Calibri" w:cs="Helvetica"/>
              </w:rPr>
            </w:pPr>
            <w:r w:rsidRPr="00CF0C88">
              <w:rPr>
                <w:rFonts w:ascii="Calibri" w:hAnsi="Calibri" w:cs="Helvetica"/>
              </w:rPr>
              <w:t>process</w:t>
            </w:r>
          </w:p>
        </w:tc>
        <w:tc>
          <w:tcPr>
            <w:tcW w:w="720" w:type="dxa"/>
            <w:tcBorders>
              <w:left w:val="nil"/>
              <w:right w:val="double" w:sz="4" w:space="0" w:color="auto"/>
            </w:tcBorders>
            <w:vAlign w:val="bottom"/>
          </w:tcPr>
          <w:p w14:paraId="4984103F"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6A702BE2" w14:textId="77777777" w:rsidR="00EF6B6F" w:rsidRPr="00CF0C88" w:rsidRDefault="00EF6B6F" w:rsidP="00EF6B6F">
            <w:pPr>
              <w:jc w:val="center"/>
              <w:rPr>
                <w:rFonts w:ascii="Calibri" w:hAnsi="Calibri" w:cs="Helvetica"/>
                <w:u w:val="single"/>
              </w:rPr>
            </w:pPr>
            <w:r w:rsidRPr="00CF0C88">
              <w:rPr>
                <w:rFonts w:ascii="Calibri" w:hAnsi="Calibri" w:cs="Helvetica"/>
              </w:rPr>
              <w:t>$</w:t>
            </w:r>
            <w:r w:rsidR="00E649BC">
              <w:rPr>
                <w:rFonts w:ascii="Calibri" w:hAnsi="Calibri" w:cs="Helvetica"/>
              </w:rPr>
              <w:t>1</w:t>
            </w:r>
            <w:r w:rsidRPr="00CF0C88">
              <w:rPr>
                <w:rFonts w:ascii="Calibri" w:hAnsi="Calibri" w:cs="Helvetica"/>
              </w:rPr>
              <w:t xml:space="preserve">  </w:t>
            </w:r>
          </w:p>
        </w:tc>
        <w:tc>
          <w:tcPr>
            <w:tcW w:w="900" w:type="dxa"/>
            <w:tcBorders>
              <w:left w:val="nil"/>
              <w:right w:val="double" w:sz="4" w:space="0" w:color="auto"/>
            </w:tcBorders>
            <w:vAlign w:val="bottom"/>
          </w:tcPr>
          <w:p w14:paraId="6C5065A0"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635793DF"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31D0CFD1"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32C15DCB"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3F37F88E"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6147482F" w14:textId="77777777" w:rsidR="00EF6B6F" w:rsidRPr="00CF0C88" w:rsidRDefault="00EF6B6F" w:rsidP="00EF6B6F">
            <w:pPr>
              <w:jc w:val="center"/>
              <w:rPr>
                <w:rFonts w:ascii="Calibri" w:hAnsi="Calibri" w:cs="Helvetica"/>
                <w:u w:val="single"/>
              </w:rPr>
            </w:pPr>
          </w:p>
        </w:tc>
      </w:tr>
      <w:tr w:rsidR="00EF6B6F" w:rsidRPr="00CF0C88" w14:paraId="3A098ACF" w14:textId="77777777">
        <w:tc>
          <w:tcPr>
            <w:tcW w:w="1995" w:type="dxa"/>
            <w:tcBorders>
              <w:left w:val="single" w:sz="4" w:space="0" w:color="auto"/>
              <w:right w:val="double" w:sz="4" w:space="0" w:color="auto"/>
            </w:tcBorders>
            <w:tcMar>
              <w:left w:w="58" w:type="dxa"/>
            </w:tcMar>
            <w:vAlign w:val="bottom"/>
          </w:tcPr>
          <w:p w14:paraId="21A898EB" w14:textId="77777777" w:rsidR="00EF6B6F" w:rsidRPr="00CF0C88" w:rsidRDefault="00EF6B6F" w:rsidP="00EF6B6F">
            <w:pPr>
              <w:rPr>
                <w:rFonts w:ascii="Calibri" w:hAnsi="Calibri" w:cs="Helvetica"/>
              </w:rPr>
            </w:pPr>
            <w:r w:rsidRPr="00CF0C88">
              <w:rPr>
                <w:rFonts w:ascii="Calibri" w:hAnsi="Calibri" w:cs="Helvetica"/>
              </w:rPr>
              <w:t>1-800 (toll-free) line for customer orders</w:t>
            </w:r>
          </w:p>
        </w:tc>
        <w:tc>
          <w:tcPr>
            <w:tcW w:w="720" w:type="dxa"/>
            <w:tcBorders>
              <w:left w:val="nil"/>
              <w:right w:val="double" w:sz="4" w:space="0" w:color="auto"/>
            </w:tcBorders>
            <w:vAlign w:val="bottom"/>
          </w:tcPr>
          <w:p w14:paraId="5BFF3AAC"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697AC760"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263FA77C"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73091251"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3E109833"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1DABB03A" w14:textId="77777777" w:rsidR="00EF6B6F" w:rsidRPr="00CF0C88" w:rsidRDefault="00EF6B6F" w:rsidP="00EF6B6F">
            <w:pPr>
              <w:jc w:val="center"/>
              <w:rPr>
                <w:rFonts w:ascii="Calibri" w:hAnsi="Calibri" w:cs="Helvetica"/>
              </w:rPr>
            </w:pPr>
            <w:r w:rsidRPr="00CF0C88">
              <w:rPr>
                <w:rFonts w:ascii="Calibri" w:hAnsi="Calibri" w:cs="Helvetica"/>
              </w:rPr>
              <w:t>$</w:t>
            </w:r>
            <w:r w:rsidR="00E649BC">
              <w:rPr>
                <w:rFonts w:ascii="Calibri" w:hAnsi="Calibri" w:cs="Helvetica"/>
              </w:rPr>
              <w:t>3</w:t>
            </w:r>
          </w:p>
        </w:tc>
        <w:tc>
          <w:tcPr>
            <w:tcW w:w="1080" w:type="dxa"/>
            <w:tcBorders>
              <w:left w:val="nil"/>
              <w:right w:val="double" w:sz="4" w:space="0" w:color="auto"/>
            </w:tcBorders>
            <w:vAlign w:val="bottom"/>
          </w:tcPr>
          <w:p w14:paraId="5E94506C"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7ADE37A4" w14:textId="77777777" w:rsidR="00EF6B6F" w:rsidRPr="00CF0C88" w:rsidRDefault="00EF6B6F" w:rsidP="00EF6B6F">
            <w:pPr>
              <w:jc w:val="center"/>
              <w:rPr>
                <w:rFonts w:ascii="Calibri" w:hAnsi="Calibri" w:cs="Helvetica"/>
                <w:u w:val="single"/>
              </w:rPr>
            </w:pPr>
          </w:p>
        </w:tc>
      </w:tr>
      <w:tr w:rsidR="00EF6B6F" w:rsidRPr="00CF0C88" w14:paraId="14A2FF23" w14:textId="77777777">
        <w:tc>
          <w:tcPr>
            <w:tcW w:w="1995" w:type="dxa"/>
            <w:tcBorders>
              <w:left w:val="single" w:sz="4" w:space="0" w:color="auto"/>
              <w:right w:val="double" w:sz="4" w:space="0" w:color="auto"/>
            </w:tcBorders>
            <w:tcMar>
              <w:left w:w="58" w:type="dxa"/>
            </w:tcMar>
            <w:vAlign w:val="bottom"/>
          </w:tcPr>
          <w:p w14:paraId="1B1F0756" w14:textId="77777777" w:rsidR="00EF6B6F" w:rsidRPr="00CF0C88" w:rsidRDefault="00EF6B6F" w:rsidP="00EF6B6F">
            <w:pPr>
              <w:rPr>
                <w:rFonts w:ascii="Calibri" w:hAnsi="Calibri" w:cs="Helvetica"/>
              </w:rPr>
            </w:pPr>
            <w:r w:rsidRPr="00CF0C88">
              <w:rPr>
                <w:rFonts w:ascii="Calibri" w:hAnsi="Calibri" w:cs="Helvetica"/>
              </w:rPr>
              <w:t>Scientists’ salaries</w:t>
            </w:r>
          </w:p>
        </w:tc>
        <w:tc>
          <w:tcPr>
            <w:tcW w:w="720" w:type="dxa"/>
            <w:tcBorders>
              <w:left w:val="nil"/>
              <w:right w:val="double" w:sz="4" w:space="0" w:color="auto"/>
            </w:tcBorders>
            <w:vAlign w:val="bottom"/>
          </w:tcPr>
          <w:p w14:paraId="10692372" w14:textId="77777777" w:rsidR="00EF6B6F" w:rsidRPr="00CF0C88" w:rsidRDefault="00EF6B6F" w:rsidP="00EF6B6F">
            <w:pPr>
              <w:jc w:val="center"/>
              <w:rPr>
                <w:rFonts w:ascii="Calibri" w:hAnsi="Calibri" w:cs="Helvetica"/>
              </w:rPr>
            </w:pPr>
            <w:r w:rsidRPr="00CF0C88">
              <w:rPr>
                <w:rFonts w:ascii="Calibri" w:hAnsi="Calibri" w:cs="Helvetica"/>
              </w:rPr>
              <w:t>$1</w:t>
            </w:r>
            <w:r w:rsidR="00E649BC">
              <w:rPr>
                <w:rFonts w:ascii="Calibri" w:hAnsi="Calibri" w:cs="Helvetica"/>
              </w:rPr>
              <w:t>1</w:t>
            </w:r>
          </w:p>
        </w:tc>
        <w:tc>
          <w:tcPr>
            <w:tcW w:w="900" w:type="dxa"/>
            <w:tcBorders>
              <w:left w:val="nil"/>
              <w:right w:val="double" w:sz="4" w:space="0" w:color="auto"/>
            </w:tcBorders>
            <w:vAlign w:val="bottom"/>
          </w:tcPr>
          <w:p w14:paraId="2C817E8B"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7EE061D3"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0115D8DD"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3E2D377B"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67B62F11"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53388C1F"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3B645F26" w14:textId="77777777" w:rsidR="00EF6B6F" w:rsidRPr="00CF0C88" w:rsidRDefault="00EF6B6F" w:rsidP="00EF6B6F">
            <w:pPr>
              <w:jc w:val="center"/>
              <w:rPr>
                <w:rFonts w:ascii="Calibri" w:hAnsi="Calibri" w:cs="Helvetica"/>
                <w:u w:val="single"/>
              </w:rPr>
            </w:pPr>
          </w:p>
        </w:tc>
      </w:tr>
      <w:tr w:rsidR="00EF6B6F" w:rsidRPr="00CF0C88" w14:paraId="0CDDF33F" w14:textId="77777777">
        <w:tc>
          <w:tcPr>
            <w:tcW w:w="1995" w:type="dxa"/>
            <w:tcBorders>
              <w:left w:val="single" w:sz="4" w:space="0" w:color="auto"/>
              <w:right w:val="double" w:sz="4" w:space="0" w:color="auto"/>
            </w:tcBorders>
            <w:tcMar>
              <w:left w:w="58" w:type="dxa"/>
            </w:tcMar>
            <w:vAlign w:val="bottom"/>
          </w:tcPr>
          <w:p w14:paraId="4C229C62" w14:textId="77777777" w:rsidR="00EF6B6F" w:rsidRPr="00CF0C88" w:rsidRDefault="00EF6B6F" w:rsidP="00EF6B6F">
            <w:pPr>
              <w:rPr>
                <w:rFonts w:ascii="Calibri" w:hAnsi="Calibri" w:cs="Helvetica"/>
              </w:rPr>
            </w:pPr>
          </w:p>
        </w:tc>
        <w:tc>
          <w:tcPr>
            <w:tcW w:w="720" w:type="dxa"/>
            <w:tcBorders>
              <w:left w:val="nil"/>
              <w:right w:val="double" w:sz="4" w:space="0" w:color="auto"/>
            </w:tcBorders>
            <w:vAlign w:val="bottom"/>
          </w:tcPr>
          <w:p w14:paraId="66D63E0E" w14:textId="77777777" w:rsidR="00EF6B6F" w:rsidRPr="00CF0C88" w:rsidRDefault="00EF6B6F" w:rsidP="00EF6B6F">
            <w:pPr>
              <w:jc w:val="center"/>
              <w:rPr>
                <w:rFonts w:ascii="Calibri" w:hAnsi="Calibri" w:cs="Helvetica"/>
              </w:rPr>
            </w:pPr>
          </w:p>
        </w:tc>
        <w:tc>
          <w:tcPr>
            <w:tcW w:w="900" w:type="dxa"/>
            <w:tcBorders>
              <w:left w:val="nil"/>
              <w:right w:val="double" w:sz="4" w:space="0" w:color="auto"/>
            </w:tcBorders>
            <w:vAlign w:val="bottom"/>
          </w:tcPr>
          <w:p w14:paraId="441792DA" w14:textId="77777777" w:rsidR="00EF6B6F" w:rsidRPr="00CF0C88" w:rsidRDefault="00EF6B6F" w:rsidP="00EF6B6F">
            <w:pPr>
              <w:jc w:val="center"/>
              <w:rPr>
                <w:rFonts w:ascii="Calibri" w:hAnsi="Calibri" w:cs="Helvetica"/>
                <w:u w:val="single"/>
              </w:rPr>
            </w:pPr>
          </w:p>
        </w:tc>
        <w:tc>
          <w:tcPr>
            <w:tcW w:w="900" w:type="dxa"/>
            <w:tcBorders>
              <w:left w:val="nil"/>
              <w:right w:val="double" w:sz="4" w:space="0" w:color="auto"/>
            </w:tcBorders>
            <w:vAlign w:val="bottom"/>
          </w:tcPr>
          <w:p w14:paraId="57698106" w14:textId="77777777" w:rsidR="00EF6B6F" w:rsidRPr="00CF0C88" w:rsidRDefault="00EF6B6F" w:rsidP="00EF6B6F">
            <w:pPr>
              <w:tabs>
                <w:tab w:val="decimal" w:pos="450"/>
              </w:tabs>
              <w:rPr>
                <w:rFonts w:ascii="Calibri" w:hAnsi="Calibri" w:cs="Helvetica"/>
              </w:rPr>
            </w:pPr>
          </w:p>
        </w:tc>
        <w:tc>
          <w:tcPr>
            <w:tcW w:w="720" w:type="dxa"/>
            <w:tcBorders>
              <w:left w:val="nil"/>
              <w:right w:val="double" w:sz="4" w:space="0" w:color="auto"/>
            </w:tcBorders>
            <w:vAlign w:val="bottom"/>
          </w:tcPr>
          <w:p w14:paraId="05879621" w14:textId="77777777" w:rsidR="00EF6B6F" w:rsidRPr="00CF0C88" w:rsidRDefault="00EF6B6F" w:rsidP="00EF6B6F">
            <w:pPr>
              <w:jc w:val="center"/>
              <w:rPr>
                <w:rFonts w:ascii="Calibri" w:hAnsi="Calibri" w:cs="Helvetica"/>
                <w:u w:val="single"/>
              </w:rPr>
            </w:pPr>
          </w:p>
        </w:tc>
        <w:tc>
          <w:tcPr>
            <w:tcW w:w="1440" w:type="dxa"/>
            <w:tcBorders>
              <w:left w:val="nil"/>
              <w:right w:val="double" w:sz="4" w:space="0" w:color="auto"/>
            </w:tcBorders>
            <w:vAlign w:val="bottom"/>
          </w:tcPr>
          <w:p w14:paraId="3D972663"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6AA878DB" w14:textId="77777777" w:rsidR="00EF6B6F" w:rsidRPr="00CF0C88" w:rsidRDefault="00EF6B6F" w:rsidP="00EF6B6F">
            <w:pPr>
              <w:jc w:val="center"/>
              <w:rPr>
                <w:rFonts w:ascii="Calibri" w:hAnsi="Calibri" w:cs="Helvetica"/>
                <w:u w:val="single"/>
              </w:rPr>
            </w:pPr>
          </w:p>
        </w:tc>
        <w:tc>
          <w:tcPr>
            <w:tcW w:w="1080" w:type="dxa"/>
            <w:tcBorders>
              <w:left w:val="nil"/>
              <w:right w:val="double" w:sz="4" w:space="0" w:color="auto"/>
            </w:tcBorders>
            <w:vAlign w:val="bottom"/>
          </w:tcPr>
          <w:p w14:paraId="5C31620B" w14:textId="77777777" w:rsidR="00EF6B6F" w:rsidRPr="00CF0C88" w:rsidRDefault="00EF6B6F" w:rsidP="00EF6B6F">
            <w:pPr>
              <w:jc w:val="center"/>
              <w:rPr>
                <w:rFonts w:ascii="Calibri" w:hAnsi="Calibri" w:cs="Helvetica"/>
                <w:u w:val="single"/>
              </w:rPr>
            </w:pPr>
          </w:p>
        </w:tc>
        <w:tc>
          <w:tcPr>
            <w:tcW w:w="1080" w:type="dxa"/>
            <w:tcBorders>
              <w:left w:val="nil"/>
              <w:right w:val="single" w:sz="4" w:space="0" w:color="auto"/>
            </w:tcBorders>
            <w:vAlign w:val="bottom"/>
          </w:tcPr>
          <w:p w14:paraId="6D8B1CD4" w14:textId="77777777" w:rsidR="00EF6B6F" w:rsidRPr="00CF0C88" w:rsidRDefault="00EF6B6F" w:rsidP="00EF6B6F">
            <w:pPr>
              <w:jc w:val="center"/>
              <w:rPr>
                <w:rFonts w:ascii="Calibri" w:hAnsi="Calibri" w:cs="Helvetica"/>
                <w:u w:val="single"/>
              </w:rPr>
            </w:pPr>
          </w:p>
        </w:tc>
      </w:tr>
      <w:tr w:rsidR="00EF6B6F" w:rsidRPr="00CF0C88" w14:paraId="63270AF2" w14:textId="77777777">
        <w:tc>
          <w:tcPr>
            <w:tcW w:w="1995" w:type="dxa"/>
            <w:tcBorders>
              <w:left w:val="single" w:sz="4" w:space="0" w:color="auto"/>
              <w:right w:val="double" w:sz="4" w:space="0" w:color="auto"/>
            </w:tcBorders>
            <w:tcMar>
              <w:left w:w="58" w:type="dxa"/>
            </w:tcMar>
            <w:vAlign w:val="bottom"/>
          </w:tcPr>
          <w:p w14:paraId="39C95FAD" w14:textId="77777777" w:rsidR="00EF6B6F" w:rsidRPr="00CF0C88" w:rsidRDefault="00EF6B6F" w:rsidP="00EF6B6F">
            <w:pPr>
              <w:rPr>
                <w:rFonts w:ascii="Calibri" w:hAnsi="Calibri" w:cs="Helvetica"/>
              </w:rPr>
            </w:pPr>
          </w:p>
        </w:tc>
        <w:tc>
          <w:tcPr>
            <w:tcW w:w="720" w:type="dxa"/>
            <w:tcBorders>
              <w:left w:val="nil"/>
              <w:right w:val="double" w:sz="4" w:space="0" w:color="auto"/>
            </w:tcBorders>
            <w:vAlign w:val="bottom"/>
          </w:tcPr>
          <w:p w14:paraId="7D6834A1" w14:textId="77777777" w:rsidR="00EF6B6F" w:rsidRPr="00CF0C88" w:rsidRDefault="00EF6B6F" w:rsidP="00EF6B6F">
            <w:pPr>
              <w:jc w:val="center"/>
              <w:rPr>
                <w:rFonts w:ascii="Calibri" w:hAnsi="Calibri" w:cs="Helvetica"/>
              </w:rPr>
            </w:pPr>
            <w:r w:rsidRPr="00CF0C88">
              <w:rPr>
                <w:rFonts w:ascii="Calibri" w:hAnsi="Calibri" w:cs="Helvetica"/>
              </w:rPr>
              <w:t>-</w:t>
            </w:r>
          </w:p>
          <w:p w14:paraId="21B7FAF4"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 xml:space="preserve">      </w:t>
            </w:r>
          </w:p>
        </w:tc>
        <w:tc>
          <w:tcPr>
            <w:tcW w:w="900" w:type="dxa"/>
            <w:tcBorders>
              <w:left w:val="nil"/>
              <w:right w:val="double" w:sz="4" w:space="0" w:color="auto"/>
            </w:tcBorders>
            <w:vAlign w:val="bottom"/>
          </w:tcPr>
          <w:p w14:paraId="2A231CDD"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ab/>
              <w:t>  </w:t>
            </w:r>
          </w:p>
        </w:tc>
        <w:tc>
          <w:tcPr>
            <w:tcW w:w="900" w:type="dxa"/>
            <w:tcBorders>
              <w:left w:val="nil"/>
              <w:right w:val="double" w:sz="4" w:space="0" w:color="auto"/>
            </w:tcBorders>
            <w:vAlign w:val="bottom"/>
          </w:tcPr>
          <w:p w14:paraId="201702EF" w14:textId="77777777" w:rsidR="00EF6B6F" w:rsidRPr="00CF0C88" w:rsidRDefault="00EF6B6F" w:rsidP="00EF6B6F">
            <w:pPr>
              <w:tabs>
                <w:tab w:val="decimal" w:pos="450"/>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w:t>
            </w:r>
          </w:p>
        </w:tc>
        <w:tc>
          <w:tcPr>
            <w:tcW w:w="720" w:type="dxa"/>
            <w:tcBorders>
              <w:left w:val="nil"/>
              <w:right w:val="double" w:sz="4" w:space="0" w:color="auto"/>
            </w:tcBorders>
            <w:vAlign w:val="bottom"/>
          </w:tcPr>
          <w:p w14:paraId="2DD84A97"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ab/>
              <w:t>  </w:t>
            </w:r>
          </w:p>
        </w:tc>
        <w:tc>
          <w:tcPr>
            <w:tcW w:w="1440" w:type="dxa"/>
            <w:tcBorders>
              <w:left w:val="nil"/>
              <w:right w:val="double" w:sz="4" w:space="0" w:color="auto"/>
            </w:tcBorders>
            <w:vAlign w:val="bottom"/>
          </w:tcPr>
          <w:p w14:paraId="5DB24C6F"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 xml:space="preserve">  </w:t>
            </w:r>
            <w:r w:rsidRPr="00CF0C88">
              <w:rPr>
                <w:rFonts w:ascii="Calibri" w:hAnsi="Calibri" w:cs="Helvetica"/>
                <w:u w:val="single"/>
              </w:rPr>
              <w:tab/>
              <w:t xml:space="preserve">   </w:t>
            </w:r>
          </w:p>
        </w:tc>
        <w:tc>
          <w:tcPr>
            <w:tcW w:w="1080" w:type="dxa"/>
            <w:tcBorders>
              <w:left w:val="nil"/>
              <w:right w:val="double" w:sz="4" w:space="0" w:color="auto"/>
            </w:tcBorders>
            <w:vAlign w:val="bottom"/>
          </w:tcPr>
          <w:p w14:paraId="1C2B2667"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 xml:space="preserve">  </w:t>
            </w:r>
            <w:r w:rsidRPr="00CF0C88">
              <w:rPr>
                <w:rFonts w:ascii="Calibri" w:hAnsi="Calibri" w:cs="Helvetica"/>
                <w:u w:val="single"/>
              </w:rPr>
              <w:tab/>
              <w:t xml:space="preserve">    </w:t>
            </w:r>
          </w:p>
        </w:tc>
        <w:tc>
          <w:tcPr>
            <w:tcW w:w="1080" w:type="dxa"/>
            <w:tcBorders>
              <w:left w:val="nil"/>
              <w:right w:val="double" w:sz="4" w:space="0" w:color="auto"/>
            </w:tcBorders>
            <w:vAlign w:val="bottom"/>
          </w:tcPr>
          <w:p w14:paraId="3E6CFC5C"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ab/>
              <w:t>  </w:t>
            </w:r>
          </w:p>
        </w:tc>
        <w:tc>
          <w:tcPr>
            <w:tcW w:w="1080" w:type="dxa"/>
            <w:tcBorders>
              <w:left w:val="nil"/>
              <w:right w:val="single" w:sz="4" w:space="0" w:color="auto"/>
            </w:tcBorders>
            <w:vAlign w:val="bottom"/>
          </w:tcPr>
          <w:p w14:paraId="761A1F13" w14:textId="77777777" w:rsidR="00EF6B6F" w:rsidRPr="00CF0C88" w:rsidRDefault="00EF6B6F" w:rsidP="00EF6B6F">
            <w:pPr>
              <w:jc w:val="center"/>
              <w:rPr>
                <w:rFonts w:ascii="Calibri" w:hAnsi="Calibri" w:cs="Helvetica"/>
                <w:u w:val="single"/>
              </w:rPr>
            </w:pPr>
            <w:r w:rsidRPr="00CF0C88">
              <w:rPr>
                <w:rFonts w:ascii="Calibri" w:hAnsi="Calibri" w:cs="Helvetica"/>
                <w:u w:val="single"/>
              </w:rPr>
              <w:tab/>
              <w:t>  </w:t>
            </w:r>
          </w:p>
        </w:tc>
      </w:tr>
      <w:tr w:rsidR="00EF6B6F" w:rsidRPr="00CF0C88" w14:paraId="6D340686" w14:textId="77777777">
        <w:tc>
          <w:tcPr>
            <w:tcW w:w="1995" w:type="dxa"/>
            <w:tcBorders>
              <w:left w:val="single" w:sz="4" w:space="0" w:color="auto"/>
              <w:bottom w:val="single" w:sz="4" w:space="0" w:color="auto"/>
              <w:right w:val="double" w:sz="4" w:space="0" w:color="auto"/>
            </w:tcBorders>
            <w:tcMar>
              <w:left w:w="58" w:type="dxa"/>
            </w:tcMar>
            <w:vAlign w:val="bottom"/>
          </w:tcPr>
          <w:p w14:paraId="6BDBC73E" w14:textId="77777777" w:rsidR="00EF6B6F" w:rsidRPr="00CF0C88" w:rsidRDefault="00EF6B6F" w:rsidP="00EF6B6F">
            <w:pPr>
              <w:rPr>
                <w:rFonts w:ascii="Calibri" w:hAnsi="Calibri" w:cs="Helvetica"/>
              </w:rPr>
            </w:pPr>
            <w:r w:rsidRPr="00CF0C88">
              <w:rPr>
                <w:rFonts w:ascii="Calibri" w:hAnsi="Calibri" w:cs="Helvetica"/>
              </w:rPr>
              <w:t>Total costs</w:t>
            </w:r>
          </w:p>
        </w:tc>
        <w:tc>
          <w:tcPr>
            <w:tcW w:w="720" w:type="dxa"/>
            <w:tcBorders>
              <w:left w:val="nil"/>
              <w:bottom w:val="single" w:sz="4" w:space="0" w:color="auto"/>
              <w:right w:val="double" w:sz="4" w:space="0" w:color="auto"/>
            </w:tcBorders>
            <w:vAlign w:val="bottom"/>
          </w:tcPr>
          <w:p w14:paraId="697793DA" w14:textId="77777777" w:rsidR="00EF6B6F" w:rsidRPr="00CF0C88" w:rsidRDefault="00EF6B6F" w:rsidP="00EF6B6F">
            <w:pPr>
              <w:jc w:val="center"/>
              <w:rPr>
                <w:rFonts w:ascii="Calibri" w:hAnsi="Calibri" w:cs="Helvetica"/>
                <w:u w:val="double"/>
              </w:rPr>
            </w:pPr>
            <w:r w:rsidRPr="00CF0C88">
              <w:rPr>
                <w:rFonts w:ascii="Calibri" w:hAnsi="Calibri" w:cs="Helvetica"/>
                <w:u w:val="double"/>
              </w:rPr>
              <w:t>$1</w:t>
            </w:r>
            <w:r w:rsidR="00E649BC">
              <w:rPr>
                <w:rFonts w:ascii="Calibri" w:hAnsi="Calibri" w:cs="Helvetica"/>
                <w:u w:val="double"/>
              </w:rPr>
              <w:t>1</w:t>
            </w:r>
          </w:p>
        </w:tc>
        <w:tc>
          <w:tcPr>
            <w:tcW w:w="900" w:type="dxa"/>
            <w:tcBorders>
              <w:left w:val="nil"/>
              <w:bottom w:val="single" w:sz="4" w:space="0" w:color="auto"/>
              <w:right w:val="double" w:sz="4" w:space="0" w:color="auto"/>
            </w:tcBorders>
            <w:vAlign w:val="bottom"/>
          </w:tcPr>
          <w:p w14:paraId="2B6FF5A0" w14:textId="77777777" w:rsidR="00EF6B6F" w:rsidRPr="00CF0C88" w:rsidRDefault="00EF6B6F" w:rsidP="00EF6B6F">
            <w:pPr>
              <w:jc w:val="center"/>
              <w:rPr>
                <w:rFonts w:ascii="Calibri" w:hAnsi="Calibri" w:cs="Helvetica"/>
                <w:u w:val="double"/>
              </w:rPr>
            </w:pPr>
            <w:r w:rsidRPr="00CF0C88">
              <w:rPr>
                <w:rFonts w:ascii="Calibri" w:hAnsi="Calibri" w:cs="Helvetica"/>
                <w:u w:val="double"/>
              </w:rPr>
              <w:t>$</w:t>
            </w:r>
            <w:r w:rsidR="00E649BC">
              <w:rPr>
                <w:rFonts w:ascii="Calibri" w:hAnsi="Calibri" w:cs="Helvetica"/>
                <w:u w:val="double"/>
              </w:rPr>
              <w:t>1</w:t>
            </w:r>
          </w:p>
        </w:tc>
        <w:tc>
          <w:tcPr>
            <w:tcW w:w="900" w:type="dxa"/>
            <w:tcBorders>
              <w:left w:val="nil"/>
              <w:bottom w:val="single" w:sz="4" w:space="0" w:color="auto"/>
              <w:right w:val="double" w:sz="4" w:space="0" w:color="auto"/>
            </w:tcBorders>
            <w:vAlign w:val="bottom"/>
          </w:tcPr>
          <w:p w14:paraId="012ED664" w14:textId="77777777" w:rsidR="00EF6B6F" w:rsidRPr="00CF0C88" w:rsidRDefault="00EF6B6F" w:rsidP="009A7B5A">
            <w:pPr>
              <w:tabs>
                <w:tab w:val="decimal" w:pos="450"/>
              </w:tabs>
              <w:rPr>
                <w:rFonts w:ascii="Calibri" w:hAnsi="Calibri" w:cs="Helvetica"/>
                <w:u w:val="double"/>
              </w:rPr>
            </w:pPr>
            <w:r w:rsidRPr="00CF0C88">
              <w:rPr>
                <w:rFonts w:ascii="Calibri" w:hAnsi="Calibri" w:cs="Helvetica"/>
              </w:rPr>
              <w:t xml:space="preserve">    </w:t>
            </w:r>
            <w:r w:rsidRPr="00CF0C88">
              <w:rPr>
                <w:rFonts w:ascii="Calibri" w:hAnsi="Calibri" w:cs="Helvetica"/>
                <w:u w:val="double"/>
              </w:rPr>
              <w:t>$6</w:t>
            </w:r>
            <w:r w:rsidR="00E649BC">
              <w:rPr>
                <w:rFonts w:ascii="Calibri" w:hAnsi="Calibri" w:cs="Helvetica"/>
                <w:u w:val="double"/>
              </w:rPr>
              <w:t>4</w:t>
            </w:r>
          </w:p>
        </w:tc>
        <w:tc>
          <w:tcPr>
            <w:tcW w:w="720" w:type="dxa"/>
            <w:tcBorders>
              <w:left w:val="nil"/>
              <w:bottom w:val="single" w:sz="4" w:space="0" w:color="auto"/>
              <w:right w:val="double" w:sz="4" w:space="0" w:color="auto"/>
            </w:tcBorders>
            <w:vAlign w:val="bottom"/>
          </w:tcPr>
          <w:p w14:paraId="7CE376F1" w14:textId="77777777" w:rsidR="00EF6B6F" w:rsidRPr="00CF0C88" w:rsidRDefault="00EF6B6F" w:rsidP="00EF6B6F">
            <w:pPr>
              <w:jc w:val="center"/>
              <w:rPr>
                <w:rFonts w:ascii="Calibri" w:hAnsi="Calibri" w:cs="Helvetica"/>
                <w:u w:val="double"/>
              </w:rPr>
            </w:pPr>
            <w:r w:rsidRPr="00CF0C88">
              <w:rPr>
                <w:rFonts w:ascii="Calibri" w:hAnsi="Calibri" w:cs="Helvetica"/>
                <w:u w:val="double"/>
              </w:rPr>
              <w:t>$</w:t>
            </w:r>
            <w:r w:rsidR="00E649BC">
              <w:rPr>
                <w:rFonts w:ascii="Calibri" w:hAnsi="Calibri" w:cs="Helvetica"/>
                <w:u w:val="double"/>
              </w:rPr>
              <w:t>12</w:t>
            </w:r>
          </w:p>
        </w:tc>
        <w:tc>
          <w:tcPr>
            <w:tcW w:w="1440" w:type="dxa"/>
            <w:tcBorders>
              <w:left w:val="nil"/>
              <w:bottom w:val="single" w:sz="4" w:space="0" w:color="auto"/>
              <w:right w:val="double" w:sz="4" w:space="0" w:color="auto"/>
            </w:tcBorders>
            <w:vAlign w:val="bottom"/>
          </w:tcPr>
          <w:p w14:paraId="3D56F9BB" w14:textId="77777777" w:rsidR="00EF6B6F" w:rsidRPr="00CF0C88" w:rsidRDefault="00EF6B6F" w:rsidP="00EF6B6F">
            <w:pPr>
              <w:jc w:val="center"/>
              <w:rPr>
                <w:rFonts w:ascii="Calibri" w:hAnsi="Calibri" w:cs="Helvetica"/>
                <w:u w:val="double"/>
              </w:rPr>
            </w:pPr>
            <w:r w:rsidRPr="00CF0C88">
              <w:rPr>
                <w:rFonts w:ascii="Calibri" w:hAnsi="Calibri" w:cs="Helvetica"/>
                <w:u w:val="double"/>
              </w:rPr>
              <w:t>$</w:t>
            </w:r>
            <w:r w:rsidR="00E649BC">
              <w:rPr>
                <w:rFonts w:ascii="Calibri" w:hAnsi="Calibri" w:cs="Helvetica"/>
                <w:u w:val="double"/>
              </w:rPr>
              <w:t>6</w:t>
            </w:r>
            <w:r w:rsidRPr="00CF0C88">
              <w:rPr>
                <w:rFonts w:ascii="Calibri" w:hAnsi="Calibri" w:cs="Helvetica"/>
                <w:u w:val="double"/>
              </w:rPr>
              <w:t>5</w:t>
            </w:r>
          </w:p>
        </w:tc>
        <w:tc>
          <w:tcPr>
            <w:tcW w:w="1080" w:type="dxa"/>
            <w:tcBorders>
              <w:left w:val="nil"/>
              <w:bottom w:val="single" w:sz="4" w:space="0" w:color="auto"/>
              <w:right w:val="double" w:sz="4" w:space="0" w:color="auto"/>
            </w:tcBorders>
            <w:vAlign w:val="bottom"/>
          </w:tcPr>
          <w:p w14:paraId="4CB75BD1" w14:textId="77777777" w:rsidR="00EF6B6F" w:rsidRPr="00CF0C88" w:rsidRDefault="00EF6B6F" w:rsidP="00EF6B6F">
            <w:pPr>
              <w:jc w:val="center"/>
              <w:rPr>
                <w:rFonts w:ascii="Calibri" w:hAnsi="Calibri" w:cs="Helvetica"/>
                <w:u w:val="double"/>
              </w:rPr>
            </w:pPr>
            <w:r w:rsidRPr="00CF0C88">
              <w:rPr>
                <w:rFonts w:ascii="Calibri" w:hAnsi="Calibri" w:cs="Helvetica"/>
                <w:u w:val="double"/>
              </w:rPr>
              <w:t>$</w:t>
            </w:r>
            <w:r w:rsidR="00E649BC">
              <w:rPr>
                <w:rFonts w:ascii="Calibri" w:hAnsi="Calibri" w:cs="Helvetica"/>
                <w:u w:val="double"/>
              </w:rPr>
              <w:t>9</w:t>
            </w:r>
          </w:p>
        </w:tc>
        <w:tc>
          <w:tcPr>
            <w:tcW w:w="1080" w:type="dxa"/>
            <w:tcBorders>
              <w:left w:val="nil"/>
              <w:bottom w:val="single" w:sz="4" w:space="0" w:color="auto"/>
              <w:right w:val="double" w:sz="4" w:space="0" w:color="auto"/>
            </w:tcBorders>
            <w:vAlign w:val="bottom"/>
          </w:tcPr>
          <w:p w14:paraId="314A3572" w14:textId="77777777" w:rsidR="00EF6B6F" w:rsidRPr="00CF0C88" w:rsidRDefault="00EF6B6F" w:rsidP="00EF6B6F">
            <w:pPr>
              <w:jc w:val="center"/>
              <w:rPr>
                <w:rFonts w:ascii="Calibri" w:hAnsi="Calibri" w:cs="Helvetica"/>
                <w:u w:val="double"/>
              </w:rPr>
            </w:pPr>
            <w:r w:rsidRPr="00CF0C88">
              <w:rPr>
                <w:rFonts w:ascii="Calibri" w:hAnsi="Calibri" w:cs="Helvetica"/>
                <w:u w:val="double"/>
              </w:rPr>
              <w:t>$</w:t>
            </w:r>
            <w:r w:rsidR="00E649BC">
              <w:rPr>
                <w:rFonts w:ascii="Calibri" w:hAnsi="Calibri" w:cs="Helvetica"/>
                <w:u w:val="double"/>
              </w:rPr>
              <w:t>10</w:t>
            </w:r>
          </w:p>
        </w:tc>
        <w:tc>
          <w:tcPr>
            <w:tcW w:w="1080" w:type="dxa"/>
            <w:tcBorders>
              <w:left w:val="nil"/>
              <w:bottom w:val="single" w:sz="4" w:space="0" w:color="auto"/>
              <w:right w:val="single" w:sz="4" w:space="0" w:color="auto"/>
            </w:tcBorders>
            <w:vAlign w:val="bottom"/>
          </w:tcPr>
          <w:p w14:paraId="06F12C10" w14:textId="77777777" w:rsidR="00EF6B6F" w:rsidRPr="00CF0C88" w:rsidRDefault="00EF6B6F" w:rsidP="00EF6B6F">
            <w:pPr>
              <w:jc w:val="center"/>
              <w:rPr>
                <w:rFonts w:ascii="Calibri" w:hAnsi="Calibri" w:cs="Helvetica"/>
                <w:u w:val="double"/>
              </w:rPr>
            </w:pPr>
            <w:r w:rsidRPr="00CF0C88">
              <w:rPr>
                <w:rFonts w:ascii="Calibri" w:hAnsi="Calibri" w:cs="Helvetica"/>
                <w:u w:val="double"/>
              </w:rPr>
              <w:t>$</w:t>
            </w:r>
            <w:r w:rsidR="00E649BC">
              <w:rPr>
                <w:rFonts w:ascii="Calibri" w:hAnsi="Calibri" w:cs="Helvetica"/>
                <w:u w:val="double"/>
              </w:rPr>
              <w:t>5</w:t>
            </w:r>
          </w:p>
        </w:tc>
      </w:tr>
    </w:tbl>
    <w:p w14:paraId="7FEB4307" w14:textId="77777777" w:rsidR="00EF6B6F" w:rsidRDefault="00EF6B6F" w:rsidP="00EF6B6F">
      <w:pPr>
        <w:pStyle w:val="Heading4"/>
        <w:rPr>
          <w:rFonts w:ascii="Calibri" w:hAnsi="Calibri" w:cs="Helvetica"/>
          <w:sz w:val="20"/>
        </w:rPr>
      </w:pPr>
    </w:p>
    <w:p w14:paraId="7F776996" w14:textId="77777777" w:rsidR="00EF6B6F" w:rsidRDefault="00EF6B6F" w:rsidP="00EF6B6F">
      <w:pPr>
        <w:pStyle w:val="Heading4"/>
        <w:rPr>
          <w:rFonts w:ascii="Calibri" w:hAnsi="Calibri" w:cs="Helvetica"/>
          <w:sz w:val="20"/>
        </w:rPr>
      </w:pPr>
    </w:p>
    <w:p w14:paraId="231A9E0C"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4</w:t>
      </w:r>
    </w:p>
    <w:p w14:paraId="4F2E0441" w14:textId="77777777" w:rsidR="00EF6B6F" w:rsidRPr="00CF0C88" w:rsidRDefault="00EF6B6F" w:rsidP="00EF6B6F">
      <w:pPr>
        <w:rPr>
          <w:rFonts w:ascii="Calibri" w:hAnsi="Calibri" w:cs="Helvetica"/>
        </w:rPr>
      </w:pPr>
      <w:r w:rsidRPr="00CF0C88">
        <w:rPr>
          <w:rFonts w:ascii="Calibri" w:hAnsi="Calibri" w:cs="Helvetica"/>
        </w:rPr>
        <w:t xml:space="preserve">Total </w:t>
      </w:r>
      <w:r w:rsidR="00A61E0D">
        <w:rPr>
          <w:rFonts w:ascii="Calibri" w:hAnsi="Calibri" w:cs="Helvetica"/>
        </w:rPr>
        <w:t>product</w:t>
      </w:r>
      <w:r w:rsidRPr="00CF0C88">
        <w:rPr>
          <w:rFonts w:ascii="Calibri" w:hAnsi="Calibri" w:cs="Helvetica"/>
        </w:rPr>
        <w:t xml:space="preserve"> costs:</w:t>
      </w:r>
    </w:p>
    <w:tbl>
      <w:tblPr>
        <w:tblW w:w="0" w:type="auto"/>
        <w:tblInd w:w="558" w:type="dxa"/>
        <w:tblLook w:val="0000" w:firstRow="0" w:lastRow="0" w:firstColumn="0" w:lastColumn="0" w:noHBand="0" w:noVBand="0"/>
      </w:tblPr>
      <w:tblGrid>
        <w:gridCol w:w="7470"/>
        <w:gridCol w:w="1170"/>
      </w:tblGrid>
      <w:tr w:rsidR="00EF6B6F" w:rsidRPr="00CF0C88" w14:paraId="700B1B1A" w14:textId="77777777">
        <w:tc>
          <w:tcPr>
            <w:tcW w:w="7470" w:type="dxa"/>
          </w:tcPr>
          <w:p w14:paraId="33661FE9" w14:textId="77777777" w:rsidR="00EF6B6F" w:rsidRPr="00CF0C88" w:rsidRDefault="00EF6B6F" w:rsidP="00EF6B6F">
            <w:pPr>
              <w:rPr>
                <w:rFonts w:ascii="Calibri" w:hAnsi="Calibri" w:cs="Helvetica"/>
              </w:rPr>
            </w:pPr>
            <w:r w:rsidRPr="00CF0C88">
              <w:rPr>
                <w:rFonts w:ascii="Calibri" w:hAnsi="Calibri" w:cs="Helvetica"/>
              </w:rPr>
              <w:t>Direct materials……………………………………..….…</w:t>
            </w:r>
          </w:p>
        </w:tc>
        <w:tc>
          <w:tcPr>
            <w:tcW w:w="1170" w:type="dxa"/>
          </w:tcPr>
          <w:p w14:paraId="6FE2EF81" w14:textId="77777777" w:rsidR="00EF6B6F" w:rsidRPr="00CF0C88" w:rsidRDefault="00EF6B6F" w:rsidP="00EF6B6F">
            <w:pPr>
              <w:jc w:val="right"/>
              <w:rPr>
                <w:rFonts w:ascii="Calibri" w:hAnsi="Calibri" w:cs="Helvetica"/>
              </w:rPr>
            </w:pPr>
            <w:r w:rsidRPr="00CF0C88">
              <w:rPr>
                <w:rFonts w:ascii="Calibri" w:hAnsi="Calibri" w:cs="Helvetica"/>
              </w:rPr>
              <w:t>$  6</w:t>
            </w:r>
            <w:r w:rsidR="00E649BC">
              <w:rPr>
                <w:rFonts w:ascii="Calibri" w:hAnsi="Calibri" w:cs="Helvetica"/>
              </w:rPr>
              <w:t>4</w:t>
            </w:r>
          </w:p>
        </w:tc>
      </w:tr>
      <w:tr w:rsidR="00EF6B6F" w:rsidRPr="00CF0C88" w14:paraId="31B2CC95" w14:textId="77777777">
        <w:tc>
          <w:tcPr>
            <w:tcW w:w="7470" w:type="dxa"/>
          </w:tcPr>
          <w:p w14:paraId="751B9C5E" w14:textId="77777777" w:rsidR="00EF6B6F" w:rsidRPr="00CF0C88" w:rsidRDefault="00EF6B6F" w:rsidP="00EF6B6F">
            <w:pPr>
              <w:rPr>
                <w:rFonts w:ascii="Calibri" w:hAnsi="Calibri" w:cs="Helvetica"/>
              </w:rPr>
            </w:pPr>
            <w:r w:rsidRPr="00CF0C88">
              <w:rPr>
                <w:rFonts w:ascii="Calibri" w:hAnsi="Calibri" w:cs="Helvetica"/>
              </w:rPr>
              <w:t>Direct labor………………………………………</w:t>
            </w:r>
          </w:p>
        </w:tc>
        <w:tc>
          <w:tcPr>
            <w:tcW w:w="1170" w:type="dxa"/>
          </w:tcPr>
          <w:p w14:paraId="3F4ABFF4" w14:textId="77777777" w:rsidR="00EF6B6F" w:rsidRPr="00CF0C88" w:rsidRDefault="00E649BC" w:rsidP="00EF6B6F">
            <w:pPr>
              <w:jc w:val="right"/>
              <w:rPr>
                <w:rFonts w:ascii="Calibri" w:hAnsi="Calibri" w:cs="Helvetica"/>
              </w:rPr>
            </w:pPr>
            <w:r>
              <w:rPr>
                <w:rFonts w:ascii="Calibri" w:hAnsi="Calibri" w:cs="Helvetica"/>
              </w:rPr>
              <w:t>12</w:t>
            </w:r>
          </w:p>
        </w:tc>
      </w:tr>
      <w:tr w:rsidR="00EF6B6F" w:rsidRPr="00CF0C88" w14:paraId="78009491" w14:textId="77777777">
        <w:tc>
          <w:tcPr>
            <w:tcW w:w="7470" w:type="dxa"/>
          </w:tcPr>
          <w:p w14:paraId="335F3AE9" w14:textId="77777777" w:rsidR="00EF6B6F" w:rsidRPr="00CF0C88" w:rsidRDefault="00EF6B6F" w:rsidP="00EF6B6F">
            <w:pPr>
              <w:rPr>
                <w:rFonts w:ascii="Calibri" w:hAnsi="Calibri" w:cs="Helvetica"/>
              </w:rPr>
            </w:pPr>
            <w:r w:rsidRPr="00CF0C88">
              <w:rPr>
                <w:rFonts w:ascii="Calibri" w:hAnsi="Calibri" w:cs="Helvetica"/>
              </w:rPr>
              <w:t>Manufacturing overhead……………………………</w:t>
            </w:r>
          </w:p>
        </w:tc>
        <w:tc>
          <w:tcPr>
            <w:tcW w:w="1170" w:type="dxa"/>
          </w:tcPr>
          <w:p w14:paraId="6763BAC2" w14:textId="77777777" w:rsidR="00EF6B6F" w:rsidRPr="00CF0C88" w:rsidRDefault="00EF6B6F" w:rsidP="00EF6B6F">
            <w:pPr>
              <w:jc w:val="right"/>
              <w:rPr>
                <w:rFonts w:ascii="Calibri" w:hAnsi="Calibri" w:cs="Helvetica"/>
                <w:u w:val="single"/>
              </w:rPr>
            </w:pPr>
            <w:r w:rsidRPr="00CF0C88">
              <w:rPr>
                <w:rFonts w:ascii="Calibri" w:hAnsi="Calibri" w:cs="Helvetica"/>
                <w:u w:val="single"/>
              </w:rPr>
              <w:t xml:space="preserve">    </w:t>
            </w:r>
            <w:r w:rsidR="00E649BC">
              <w:rPr>
                <w:rFonts w:ascii="Calibri" w:hAnsi="Calibri" w:cs="Helvetica"/>
                <w:u w:val="single"/>
              </w:rPr>
              <w:t>6</w:t>
            </w:r>
            <w:r w:rsidRPr="00CF0C88">
              <w:rPr>
                <w:rFonts w:ascii="Calibri" w:hAnsi="Calibri" w:cs="Helvetica"/>
                <w:u w:val="single"/>
              </w:rPr>
              <w:t>5</w:t>
            </w:r>
          </w:p>
        </w:tc>
      </w:tr>
      <w:tr w:rsidR="00EF6B6F" w:rsidRPr="00CF0C88" w14:paraId="4D2DE746" w14:textId="77777777">
        <w:tc>
          <w:tcPr>
            <w:tcW w:w="7470" w:type="dxa"/>
          </w:tcPr>
          <w:p w14:paraId="495074B0" w14:textId="77777777" w:rsidR="00EF6B6F" w:rsidRPr="00CF0C88" w:rsidRDefault="00EF6B6F" w:rsidP="00EF6B6F">
            <w:pPr>
              <w:rPr>
                <w:rFonts w:ascii="Calibri" w:hAnsi="Calibri" w:cs="Helvetica"/>
              </w:rPr>
            </w:pPr>
            <w:r w:rsidRPr="00CF0C88">
              <w:rPr>
                <w:rFonts w:ascii="Calibri" w:hAnsi="Calibri" w:cs="Helvetica"/>
              </w:rPr>
              <w:t xml:space="preserve">Total </w:t>
            </w:r>
            <w:r w:rsidR="00A61E0D">
              <w:rPr>
                <w:rFonts w:ascii="Calibri" w:hAnsi="Calibri" w:cs="Helvetica"/>
              </w:rPr>
              <w:t>product</w:t>
            </w:r>
            <w:r w:rsidRPr="00CF0C88">
              <w:rPr>
                <w:rFonts w:ascii="Calibri" w:hAnsi="Calibri" w:cs="Helvetica"/>
              </w:rPr>
              <w:t xml:space="preserve"> cost………………….</w:t>
            </w:r>
          </w:p>
        </w:tc>
        <w:tc>
          <w:tcPr>
            <w:tcW w:w="1170" w:type="dxa"/>
          </w:tcPr>
          <w:p w14:paraId="2E996113" w14:textId="77777777" w:rsidR="00EF6B6F" w:rsidRPr="00CF0C88" w:rsidRDefault="00EF6B6F" w:rsidP="00EF6B6F">
            <w:pPr>
              <w:jc w:val="right"/>
              <w:rPr>
                <w:rFonts w:ascii="Calibri" w:hAnsi="Calibri" w:cs="Helvetica"/>
                <w:u w:val="double"/>
              </w:rPr>
            </w:pPr>
            <w:r w:rsidRPr="00CF0C88">
              <w:rPr>
                <w:rFonts w:ascii="Calibri" w:hAnsi="Calibri" w:cs="Helvetica"/>
                <w:u w:val="double"/>
              </w:rPr>
              <w:t>$1</w:t>
            </w:r>
            <w:r w:rsidR="00E649BC">
              <w:rPr>
                <w:rFonts w:ascii="Calibri" w:hAnsi="Calibri" w:cs="Helvetica"/>
                <w:u w:val="double"/>
              </w:rPr>
              <w:t>41</w:t>
            </w:r>
          </w:p>
        </w:tc>
      </w:tr>
    </w:tbl>
    <w:p w14:paraId="750E4C4E" w14:textId="77777777" w:rsidR="00EF6B6F" w:rsidRPr="00CF0C88" w:rsidRDefault="00EF6B6F" w:rsidP="00EF6B6F">
      <w:pPr>
        <w:rPr>
          <w:rFonts w:ascii="Calibri" w:hAnsi="Calibri" w:cs="Helvetica"/>
        </w:rPr>
      </w:pPr>
    </w:p>
    <w:p w14:paraId="40925169"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5</w:t>
      </w:r>
    </w:p>
    <w:p w14:paraId="4849F366" w14:textId="77777777" w:rsidR="00EF6B6F" w:rsidRPr="00CF0C88" w:rsidRDefault="00EF6B6F" w:rsidP="00EF6B6F">
      <w:pPr>
        <w:rPr>
          <w:rFonts w:ascii="Calibri" w:hAnsi="Calibri" w:cs="Helvetica"/>
        </w:rPr>
      </w:pPr>
      <w:r w:rsidRPr="00CF0C88">
        <w:rPr>
          <w:rFonts w:ascii="Calibri" w:hAnsi="Calibri" w:cs="Helvetica"/>
        </w:rPr>
        <w:t>The total prime cost is:</w:t>
      </w:r>
    </w:p>
    <w:tbl>
      <w:tblPr>
        <w:tblW w:w="0" w:type="auto"/>
        <w:tblInd w:w="558" w:type="dxa"/>
        <w:tblLook w:val="0000" w:firstRow="0" w:lastRow="0" w:firstColumn="0" w:lastColumn="0" w:noHBand="0" w:noVBand="0"/>
      </w:tblPr>
      <w:tblGrid>
        <w:gridCol w:w="7470"/>
        <w:gridCol w:w="1170"/>
      </w:tblGrid>
      <w:tr w:rsidR="00EF6B6F" w:rsidRPr="00CF0C88" w14:paraId="29A70059" w14:textId="77777777">
        <w:tc>
          <w:tcPr>
            <w:tcW w:w="7470" w:type="dxa"/>
          </w:tcPr>
          <w:p w14:paraId="580B6A1E" w14:textId="77777777" w:rsidR="00EF6B6F" w:rsidRPr="00CF0C88" w:rsidRDefault="00EF6B6F" w:rsidP="00EF6B6F">
            <w:pPr>
              <w:rPr>
                <w:rFonts w:ascii="Calibri" w:hAnsi="Calibri" w:cs="Helvetica"/>
              </w:rPr>
            </w:pPr>
            <w:r w:rsidRPr="00CF0C88">
              <w:rPr>
                <w:rFonts w:ascii="Calibri" w:hAnsi="Calibri" w:cs="Helvetica"/>
              </w:rPr>
              <w:t>Direct materials………………………………………...…</w:t>
            </w:r>
          </w:p>
        </w:tc>
        <w:tc>
          <w:tcPr>
            <w:tcW w:w="1170" w:type="dxa"/>
          </w:tcPr>
          <w:p w14:paraId="48F2E77A" w14:textId="77777777" w:rsidR="00EF6B6F" w:rsidRPr="00CF0C88" w:rsidRDefault="00EF6B6F" w:rsidP="00EF6B6F">
            <w:pPr>
              <w:jc w:val="right"/>
              <w:rPr>
                <w:rFonts w:ascii="Calibri" w:hAnsi="Calibri" w:cs="Helvetica"/>
              </w:rPr>
            </w:pPr>
            <w:r w:rsidRPr="00CF0C88">
              <w:rPr>
                <w:rFonts w:ascii="Calibri" w:hAnsi="Calibri" w:cs="Helvetica"/>
              </w:rPr>
              <w:t>$  6</w:t>
            </w:r>
            <w:r w:rsidR="00E649BC">
              <w:rPr>
                <w:rFonts w:ascii="Calibri" w:hAnsi="Calibri" w:cs="Helvetica"/>
              </w:rPr>
              <w:t>4</w:t>
            </w:r>
          </w:p>
        </w:tc>
      </w:tr>
      <w:tr w:rsidR="00EF6B6F" w:rsidRPr="00CF0C88" w14:paraId="3989F2BB" w14:textId="77777777">
        <w:tc>
          <w:tcPr>
            <w:tcW w:w="7470" w:type="dxa"/>
          </w:tcPr>
          <w:p w14:paraId="06C525AF" w14:textId="77777777" w:rsidR="00EF6B6F" w:rsidRPr="00CF0C88" w:rsidRDefault="00EF6B6F" w:rsidP="00EF6B6F">
            <w:pPr>
              <w:rPr>
                <w:rFonts w:ascii="Calibri" w:hAnsi="Calibri" w:cs="Helvetica"/>
              </w:rPr>
            </w:pPr>
            <w:r w:rsidRPr="00CF0C88">
              <w:rPr>
                <w:rFonts w:ascii="Calibri" w:hAnsi="Calibri" w:cs="Helvetica"/>
              </w:rPr>
              <w:t>Direct labor………………………………………</w:t>
            </w:r>
          </w:p>
        </w:tc>
        <w:tc>
          <w:tcPr>
            <w:tcW w:w="1170" w:type="dxa"/>
          </w:tcPr>
          <w:p w14:paraId="54436BC3" w14:textId="77777777" w:rsidR="00EF6B6F" w:rsidRPr="00CF0C88" w:rsidRDefault="00EF6B6F" w:rsidP="00EF6B6F">
            <w:pPr>
              <w:jc w:val="right"/>
              <w:rPr>
                <w:rFonts w:ascii="Calibri" w:hAnsi="Calibri" w:cs="Helvetica"/>
                <w:u w:val="single"/>
              </w:rPr>
            </w:pPr>
            <w:r w:rsidRPr="00CF0C88">
              <w:rPr>
                <w:rFonts w:ascii="Calibri" w:hAnsi="Calibri" w:cs="Helvetica"/>
                <w:u w:val="single"/>
              </w:rPr>
              <w:t xml:space="preserve">    </w:t>
            </w:r>
            <w:r w:rsidR="00E649BC">
              <w:rPr>
                <w:rFonts w:ascii="Calibri" w:hAnsi="Calibri" w:cs="Helvetica"/>
                <w:u w:val="single"/>
              </w:rPr>
              <w:t>12</w:t>
            </w:r>
          </w:p>
        </w:tc>
      </w:tr>
      <w:tr w:rsidR="00EF6B6F" w:rsidRPr="00CF0C88" w14:paraId="434546EA" w14:textId="77777777">
        <w:tc>
          <w:tcPr>
            <w:tcW w:w="7470" w:type="dxa"/>
          </w:tcPr>
          <w:p w14:paraId="7C31B012" w14:textId="77777777" w:rsidR="00EF6B6F" w:rsidRPr="00CF0C88" w:rsidRDefault="00EF6B6F" w:rsidP="00EF6B6F">
            <w:pPr>
              <w:rPr>
                <w:rFonts w:ascii="Calibri" w:hAnsi="Calibri" w:cs="Helvetica"/>
              </w:rPr>
            </w:pPr>
          </w:p>
        </w:tc>
        <w:tc>
          <w:tcPr>
            <w:tcW w:w="1170" w:type="dxa"/>
          </w:tcPr>
          <w:p w14:paraId="193C8EF7" w14:textId="77777777" w:rsidR="00EF6B6F" w:rsidRPr="00CF0C88" w:rsidRDefault="00EF6B6F" w:rsidP="00EF6B6F">
            <w:pPr>
              <w:jc w:val="right"/>
              <w:rPr>
                <w:rFonts w:ascii="Calibri" w:hAnsi="Calibri" w:cs="Helvetica"/>
                <w:u w:val="double"/>
              </w:rPr>
            </w:pPr>
            <w:r w:rsidRPr="00CF0C88">
              <w:rPr>
                <w:rFonts w:ascii="Calibri" w:hAnsi="Calibri" w:cs="Helvetica"/>
                <w:u w:val="double"/>
              </w:rPr>
              <w:t>$  7</w:t>
            </w:r>
            <w:r w:rsidR="00E649BC">
              <w:rPr>
                <w:rFonts w:ascii="Calibri" w:hAnsi="Calibri" w:cs="Helvetica"/>
                <w:u w:val="double"/>
              </w:rPr>
              <w:t>6</w:t>
            </w:r>
          </w:p>
        </w:tc>
      </w:tr>
    </w:tbl>
    <w:p w14:paraId="53BE46CA"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6</w:t>
      </w:r>
    </w:p>
    <w:p w14:paraId="45AE8DAC" w14:textId="77777777" w:rsidR="00EF6B6F" w:rsidRPr="00CF0C88" w:rsidRDefault="00EF6B6F" w:rsidP="00EF6B6F">
      <w:pPr>
        <w:rPr>
          <w:rFonts w:ascii="Calibri" w:hAnsi="Calibri" w:cs="Helvetica"/>
        </w:rPr>
      </w:pPr>
      <w:r w:rsidRPr="00CF0C88">
        <w:rPr>
          <w:rFonts w:ascii="Calibri" w:hAnsi="Calibri" w:cs="Helvetica"/>
        </w:rPr>
        <w:t>The total conversion cost is:</w:t>
      </w:r>
    </w:p>
    <w:tbl>
      <w:tblPr>
        <w:tblW w:w="0" w:type="auto"/>
        <w:tblInd w:w="558" w:type="dxa"/>
        <w:tblLook w:val="0000" w:firstRow="0" w:lastRow="0" w:firstColumn="0" w:lastColumn="0" w:noHBand="0" w:noVBand="0"/>
      </w:tblPr>
      <w:tblGrid>
        <w:gridCol w:w="7470"/>
        <w:gridCol w:w="1170"/>
      </w:tblGrid>
      <w:tr w:rsidR="00EF6B6F" w:rsidRPr="00CF0C88" w14:paraId="36AF66EE" w14:textId="77777777">
        <w:tc>
          <w:tcPr>
            <w:tcW w:w="7470" w:type="dxa"/>
          </w:tcPr>
          <w:p w14:paraId="547DD49A" w14:textId="77777777" w:rsidR="00EF6B6F" w:rsidRPr="00CF0C88" w:rsidRDefault="00EF6B6F" w:rsidP="00EF6B6F">
            <w:pPr>
              <w:rPr>
                <w:rFonts w:ascii="Calibri" w:hAnsi="Calibri" w:cs="Helvetica"/>
              </w:rPr>
            </w:pPr>
            <w:r w:rsidRPr="00CF0C88">
              <w:rPr>
                <w:rFonts w:ascii="Calibri" w:hAnsi="Calibri" w:cs="Helvetica"/>
              </w:rPr>
              <w:t>Direct labor……………………………………………</w:t>
            </w:r>
          </w:p>
        </w:tc>
        <w:tc>
          <w:tcPr>
            <w:tcW w:w="1170" w:type="dxa"/>
          </w:tcPr>
          <w:p w14:paraId="7A51FEF8" w14:textId="77777777" w:rsidR="00EF6B6F" w:rsidRPr="00CF0C88" w:rsidRDefault="00EF6B6F" w:rsidP="00EF6B6F">
            <w:pPr>
              <w:jc w:val="right"/>
              <w:rPr>
                <w:rFonts w:ascii="Calibri" w:hAnsi="Calibri" w:cs="Helvetica"/>
              </w:rPr>
            </w:pPr>
            <w:r w:rsidRPr="00CF0C88">
              <w:rPr>
                <w:rFonts w:ascii="Calibri" w:hAnsi="Calibri" w:cs="Helvetica"/>
              </w:rPr>
              <w:t xml:space="preserve">$  </w:t>
            </w:r>
            <w:r w:rsidR="00E649BC">
              <w:rPr>
                <w:rFonts w:ascii="Calibri" w:hAnsi="Calibri" w:cs="Helvetica"/>
              </w:rPr>
              <w:t>12</w:t>
            </w:r>
          </w:p>
        </w:tc>
      </w:tr>
      <w:tr w:rsidR="00EF6B6F" w:rsidRPr="00CF0C88" w14:paraId="56437785" w14:textId="77777777">
        <w:tc>
          <w:tcPr>
            <w:tcW w:w="7470" w:type="dxa"/>
          </w:tcPr>
          <w:p w14:paraId="020C959A" w14:textId="77777777" w:rsidR="00EF6B6F" w:rsidRPr="00CF0C88" w:rsidRDefault="00EF6B6F" w:rsidP="00EF6B6F">
            <w:pPr>
              <w:rPr>
                <w:rFonts w:ascii="Calibri" w:hAnsi="Calibri" w:cs="Helvetica"/>
              </w:rPr>
            </w:pPr>
            <w:r w:rsidRPr="00CF0C88">
              <w:rPr>
                <w:rFonts w:ascii="Calibri" w:hAnsi="Calibri" w:cs="Helvetica"/>
              </w:rPr>
              <w:t>Manufacturing overhead……………………………</w:t>
            </w:r>
          </w:p>
        </w:tc>
        <w:tc>
          <w:tcPr>
            <w:tcW w:w="1170" w:type="dxa"/>
          </w:tcPr>
          <w:p w14:paraId="37D3DFF4" w14:textId="77777777" w:rsidR="00EF6B6F" w:rsidRPr="00CF0C88" w:rsidRDefault="00EF6B6F" w:rsidP="00EF6B6F">
            <w:pPr>
              <w:jc w:val="right"/>
              <w:rPr>
                <w:rFonts w:ascii="Calibri" w:hAnsi="Calibri" w:cs="Helvetica"/>
                <w:u w:val="single"/>
              </w:rPr>
            </w:pPr>
            <w:r w:rsidRPr="00CF0C88">
              <w:rPr>
                <w:rFonts w:ascii="Calibri" w:hAnsi="Calibri" w:cs="Helvetica"/>
                <w:u w:val="single"/>
              </w:rPr>
              <w:t xml:space="preserve">    </w:t>
            </w:r>
            <w:r w:rsidR="00E649BC">
              <w:rPr>
                <w:rFonts w:ascii="Calibri" w:hAnsi="Calibri" w:cs="Helvetica"/>
                <w:u w:val="single"/>
              </w:rPr>
              <w:t>6</w:t>
            </w:r>
            <w:r w:rsidRPr="00CF0C88">
              <w:rPr>
                <w:rFonts w:ascii="Calibri" w:hAnsi="Calibri" w:cs="Helvetica"/>
                <w:u w:val="single"/>
              </w:rPr>
              <w:t>5</w:t>
            </w:r>
          </w:p>
        </w:tc>
      </w:tr>
      <w:tr w:rsidR="00EF6B6F" w:rsidRPr="00CF0C88" w14:paraId="2BCA6EC2" w14:textId="77777777">
        <w:tc>
          <w:tcPr>
            <w:tcW w:w="7470" w:type="dxa"/>
          </w:tcPr>
          <w:p w14:paraId="754D1F07" w14:textId="77777777" w:rsidR="00EF6B6F" w:rsidRPr="00CF0C88" w:rsidRDefault="00EF6B6F" w:rsidP="00EF6B6F">
            <w:pPr>
              <w:rPr>
                <w:rFonts w:ascii="Calibri" w:hAnsi="Calibri" w:cs="Helvetica"/>
              </w:rPr>
            </w:pPr>
          </w:p>
        </w:tc>
        <w:tc>
          <w:tcPr>
            <w:tcW w:w="1170" w:type="dxa"/>
          </w:tcPr>
          <w:p w14:paraId="2AAC3718" w14:textId="77777777" w:rsidR="00EF6B6F" w:rsidRPr="00CF0C88" w:rsidRDefault="00EF6B6F" w:rsidP="00EF6B6F">
            <w:pPr>
              <w:jc w:val="right"/>
              <w:rPr>
                <w:rFonts w:ascii="Calibri" w:hAnsi="Calibri" w:cs="Helvetica"/>
                <w:u w:val="double"/>
              </w:rPr>
            </w:pPr>
            <w:r w:rsidRPr="00CF0C88">
              <w:rPr>
                <w:rFonts w:ascii="Calibri" w:hAnsi="Calibri" w:cs="Helvetica"/>
                <w:u w:val="double"/>
              </w:rPr>
              <w:t xml:space="preserve">$  </w:t>
            </w:r>
            <w:r w:rsidR="00E649BC">
              <w:rPr>
                <w:rFonts w:ascii="Calibri" w:hAnsi="Calibri" w:cs="Helvetica"/>
                <w:u w:val="double"/>
              </w:rPr>
              <w:t>77</w:t>
            </w:r>
          </w:p>
        </w:tc>
      </w:tr>
    </w:tbl>
    <w:p w14:paraId="1007D68E" w14:textId="77777777" w:rsidR="00EF6B6F" w:rsidRDefault="00EF6B6F">
      <w:r>
        <w:br w:type="page"/>
      </w:r>
    </w:p>
    <w:tbl>
      <w:tblPr>
        <w:tblW w:w="10890" w:type="dxa"/>
        <w:tblInd w:w="108" w:type="dxa"/>
        <w:tblLook w:val="0000" w:firstRow="0" w:lastRow="0" w:firstColumn="0" w:lastColumn="0" w:noHBand="0" w:noVBand="0"/>
      </w:tblPr>
      <w:tblGrid>
        <w:gridCol w:w="9720"/>
        <w:gridCol w:w="1170"/>
      </w:tblGrid>
      <w:tr w:rsidR="00EF6B6F" w:rsidRPr="00CF0C88" w14:paraId="16B55D40" w14:textId="77777777">
        <w:tc>
          <w:tcPr>
            <w:tcW w:w="9720" w:type="dxa"/>
          </w:tcPr>
          <w:p w14:paraId="17BEC368" w14:textId="77777777" w:rsidR="00EF6B6F" w:rsidRPr="00CF0C88" w:rsidRDefault="00EF6B6F" w:rsidP="00EF6B6F">
            <w:pPr>
              <w:rPr>
                <w:rFonts w:ascii="Calibri" w:hAnsi="Calibri" w:cs="Helvetica"/>
              </w:rPr>
            </w:pPr>
          </w:p>
          <w:p w14:paraId="0C5B1AA4"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(5-10 min.)  </w:t>
            </w:r>
            <w:r>
              <w:rPr>
                <w:rFonts w:ascii="Calibri" w:hAnsi="Calibri" w:cs="Helvetica"/>
                <w:b/>
                <w:sz w:val="24"/>
                <w:szCs w:val="24"/>
              </w:rPr>
              <w:t>E2</w:t>
            </w:r>
            <w:r w:rsidRPr="00CF0C88">
              <w:rPr>
                <w:rFonts w:ascii="Calibri" w:hAnsi="Calibri" w:cs="Helvetica"/>
                <w:b/>
                <w:sz w:val="24"/>
                <w:szCs w:val="24"/>
              </w:rPr>
              <w:t>-32B</w:t>
            </w:r>
          </w:p>
          <w:p w14:paraId="1E19BF5A" w14:textId="77777777" w:rsidR="00EF6B6F" w:rsidRPr="00CF0C88" w:rsidRDefault="00EF6B6F" w:rsidP="00EF6B6F">
            <w:pPr>
              <w:jc w:val="right"/>
              <w:rPr>
                <w:rFonts w:ascii="Calibri" w:hAnsi="Calibri" w:cs="Helvetica"/>
              </w:rPr>
            </w:pPr>
          </w:p>
          <w:p w14:paraId="5CCE94E5" w14:textId="77777777" w:rsidR="00EF6B6F" w:rsidRPr="00CF0C88" w:rsidRDefault="009A7B5A" w:rsidP="00EF6B6F">
            <w:pPr>
              <w:numPr>
                <w:ilvl w:val="0"/>
                <w:numId w:val="35"/>
              </w:numPr>
              <w:tabs>
                <w:tab w:val="left" w:pos="702"/>
              </w:tabs>
              <w:ind w:left="0" w:firstLine="0"/>
              <w:rPr>
                <w:rFonts w:ascii="Calibri" w:hAnsi="Calibri" w:cs="Helvetica"/>
              </w:rPr>
            </w:pPr>
            <w:r>
              <w:rPr>
                <w:rFonts w:ascii="Calibri" w:hAnsi="Calibri" w:cs="Helvetica"/>
              </w:rPr>
              <w:t xml:space="preserve">Customer Service </w:t>
            </w:r>
          </w:p>
          <w:p w14:paraId="7C32EDAE" w14:textId="77777777" w:rsidR="00EF6B6F" w:rsidRPr="00CF0C88" w:rsidRDefault="009A7B5A" w:rsidP="00EF6B6F">
            <w:pPr>
              <w:numPr>
                <w:ilvl w:val="0"/>
                <w:numId w:val="35"/>
              </w:numPr>
              <w:tabs>
                <w:tab w:val="left" w:pos="702"/>
              </w:tabs>
              <w:ind w:left="0" w:firstLine="0"/>
              <w:rPr>
                <w:rFonts w:ascii="Calibri" w:hAnsi="Calibri" w:cs="Helvetica"/>
              </w:rPr>
            </w:pPr>
            <w:r>
              <w:rPr>
                <w:rFonts w:ascii="Calibri" w:hAnsi="Calibri" w:cs="Helvetica"/>
              </w:rPr>
              <w:t>Marketing</w:t>
            </w:r>
          </w:p>
          <w:p w14:paraId="48D519E8" w14:textId="77777777" w:rsidR="00EF6B6F" w:rsidRPr="00CF0C88" w:rsidRDefault="006C4710" w:rsidP="00EF6B6F">
            <w:pPr>
              <w:numPr>
                <w:ilvl w:val="0"/>
                <w:numId w:val="35"/>
              </w:numPr>
              <w:tabs>
                <w:tab w:val="left" w:pos="702"/>
              </w:tabs>
              <w:ind w:left="0" w:firstLine="0"/>
              <w:rPr>
                <w:rFonts w:ascii="Calibri" w:hAnsi="Calibri" w:cs="Helvetica"/>
              </w:rPr>
            </w:pPr>
            <w:r>
              <w:rPr>
                <w:rFonts w:ascii="Calibri" w:hAnsi="Calibri" w:cs="Helvetica"/>
              </w:rPr>
              <w:t>Purchasing/</w:t>
            </w:r>
            <w:r w:rsidR="00FA2543">
              <w:rPr>
                <w:rFonts w:ascii="Calibri" w:hAnsi="Calibri" w:cs="Helvetica"/>
              </w:rPr>
              <w:t>Produc</w:t>
            </w:r>
            <w:r>
              <w:rPr>
                <w:rFonts w:ascii="Calibri" w:hAnsi="Calibri" w:cs="Helvetica"/>
              </w:rPr>
              <w:t>ing</w:t>
            </w:r>
          </w:p>
          <w:p w14:paraId="324FB020" w14:textId="77777777" w:rsidR="00EF6B6F" w:rsidRPr="00CF0C88" w:rsidRDefault="009A7B5A" w:rsidP="00EF6B6F">
            <w:pPr>
              <w:numPr>
                <w:ilvl w:val="0"/>
                <w:numId w:val="35"/>
              </w:numPr>
              <w:tabs>
                <w:tab w:val="left" w:pos="702"/>
              </w:tabs>
              <w:ind w:left="0" w:firstLine="0"/>
              <w:rPr>
                <w:rFonts w:ascii="Calibri" w:hAnsi="Calibri" w:cs="Helvetica"/>
              </w:rPr>
            </w:pPr>
            <w:r>
              <w:rPr>
                <w:rFonts w:ascii="Calibri" w:hAnsi="Calibri" w:cs="Helvetica"/>
              </w:rPr>
              <w:t xml:space="preserve">Distribution </w:t>
            </w:r>
          </w:p>
          <w:p w14:paraId="3624831C" w14:textId="77777777" w:rsidR="00EF6B6F" w:rsidRPr="00CF0C88" w:rsidRDefault="009A7B5A" w:rsidP="00EF6B6F">
            <w:pPr>
              <w:numPr>
                <w:ilvl w:val="0"/>
                <w:numId w:val="35"/>
              </w:numPr>
              <w:tabs>
                <w:tab w:val="left" w:pos="702"/>
              </w:tabs>
              <w:ind w:left="0" w:firstLine="0"/>
              <w:rPr>
                <w:rFonts w:ascii="Calibri" w:hAnsi="Calibri" w:cs="Helvetica"/>
              </w:rPr>
            </w:pPr>
            <w:r>
              <w:rPr>
                <w:rFonts w:ascii="Calibri" w:hAnsi="Calibri" w:cs="Helvetica"/>
              </w:rPr>
              <w:t xml:space="preserve">Design </w:t>
            </w:r>
          </w:p>
          <w:p w14:paraId="31C68797" w14:textId="77777777" w:rsidR="00EF6B6F" w:rsidRPr="00CF0C88" w:rsidRDefault="009A7B5A" w:rsidP="00A53B42">
            <w:pPr>
              <w:numPr>
                <w:ilvl w:val="0"/>
                <w:numId w:val="35"/>
              </w:numPr>
              <w:tabs>
                <w:tab w:val="left" w:pos="702"/>
              </w:tabs>
              <w:ind w:hanging="720"/>
              <w:rPr>
                <w:rFonts w:ascii="Calibri" w:hAnsi="Calibri" w:cs="Helvetica"/>
              </w:rPr>
            </w:pPr>
            <w:r>
              <w:rPr>
                <w:rFonts w:ascii="Calibri" w:hAnsi="Calibri" w:cs="Helvetica"/>
              </w:rPr>
              <w:t>Research and Development</w:t>
            </w:r>
          </w:p>
        </w:tc>
        <w:tc>
          <w:tcPr>
            <w:tcW w:w="1170" w:type="dxa"/>
          </w:tcPr>
          <w:p w14:paraId="284C6B19" w14:textId="77777777" w:rsidR="00EF6B6F" w:rsidRPr="00CF0C88" w:rsidRDefault="00EF6B6F" w:rsidP="00EF6B6F">
            <w:pPr>
              <w:ind w:left="134" w:hanging="134"/>
              <w:jc w:val="right"/>
              <w:rPr>
                <w:rFonts w:ascii="Calibri" w:hAnsi="Calibri" w:cs="Helvetica"/>
                <w:u w:val="double"/>
              </w:rPr>
            </w:pPr>
          </w:p>
        </w:tc>
      </w:tr>
    </w:tbl>
    <w:p w14:paraId="46C71872" w14:textId="77777777" w:rsidR="00EF6B6F" w:rsidRPr="00CF0C88" w:rsidRDefault="00EF6B6F" w:rsidP="00A53B42">
      <w:pPr>
        <w:rPr>
          <w:rFonts w:ascii="Calibri" w:hAnsi="Calibri" w:cs="Helvetica"/>
          <w:b/>
          <w:sz w:val="24"/>
          <w:szCs w:val="24"/>
        </w:rPr>
      </w:pPr>
    </w:p>
    <w:p w14:paraId="5F01B018"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(15-20 min.)  </w:t>
      </w:r>
      <w:r>
        <w:rPr>
          <w:rFonts w:ascii="Calibri" w:hAnsi="Calibri" w:cs="Helvetica"/>
          <w:b/>
          <w:sz w:val="24"/>
          <w:szCs w:val="24"/>
        </w:rPr>
        <w:t>E2</w:t>
      </w:r>
      <w:r w:rsidRPr="00CF0C88">
        <w:rPr>
          <w:rFonts w:ascii="Calibri" w:hAnsi="Calibri" w:cs="Helvetica"/>
          <w:b/>
          <w:sz w:val="24"/>
          <w:szCs w:val="24"/>
        </w:rPr>
        <w:t>-33B</w:t>
      </w:r>
    </w:p>
    <w:p w14:paraId="5ECD6B06" w14:textId="77777777" w:rsidR="00EF6B6F" w:rsidRPr="00CF0C88" w:rsidRDefault="00EF6B6F" w:rsidP="00EF6B6F">
      <w:pPr>
        <w:rPr>
          <w:rFonts w:ascii="Calibri" w:hAnsi="Calibri" w:cs="Helvetica"/>
          <w:b/>
          <w:i/>
        </w:rPr>
      </w:pPr>
      <w:r w:rsidRPr="00CF0C88">
        <w:rPr>
          <w:rFonts w:ascii="Calibri" w:hAnsi="Calibri" w:cs="Helvetica"/>
          <w:b/>
          <w:i/>
        </w:rPr>
        <w:t xml:space="preserve">Req.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585"/>
        <w:gridCol w:w="2589"/>
        <w:gridCol w:w="1096"/>
        <w:gridCol w:w="1245"/>
        <w:gridCol w:w="739"/>
        <w:gridCol w:w="1075"/>
        <w:gridCol w:w="1036"/>
        <w:gridCol w:w="1111"/>
      </w:tblGrid>
      <w:tr w:rsidR="00EF6B6F" w:rsidRPr="00CF0C88" w14:paraId="3F00BE2F" w14:textId="77777777">
        <w:tc>
          <w:tcPr>
            <w:tcW w:w="585" w:type="dxa"/>
          </w:tcPr>
          <w:p w14:paraId="098FAB03"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589" w:type="dxa"/>
          </w:tcPr>
          <w:p w14:paraId="67A03FCB"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1096" w:type="dxa"/>
            <w:vAlign w:val="bottom"/>
          </w:tcPr>
          <w:p w14:paraId="09BC474F"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DM</w:t>
            </w:r>
          </w:p>
        </w:tc>
        <w:tc>
          <w:tcPr>
            <w:tcW w:w="1245" w:type="dxa"/>
            <w:vAlign w:val="bottom"/>
          </w:tcPr>
          <w:p w14:paraId="17085F25"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DL</w:t>
            </w:r>
          </w:p>
        </w:tc>
        <w:tc>
          <w:tcPr>
            <w:tcW w:w="739" w:type="dxa"/>
            <w:vAlign w:val="bottom"/>
          </w:tcPr>
          <w:p w14:paraId="3736BFD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IM</w:t>
            </w:r>
          </w:p>
        </w:tc>
        <w:tc>
          <w:tcPr>
            <w:tcW w:w="1075" w:type="dxa"/>
            <w:vAlign w:val="bottom"/>
          </w:tcPr>
          <w:p w14:paraId="4A69A9AA"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IL</w:t>
            </w:r>
          </w:p>
        </w:tc>
        <w:tc>
          <w:tcPr>
            <w:tcW w:w="1036" w:type="dxa"/>
            <w:vAlign w:val="bottom"/>
          </w:tcPr>
          <w:p w14:paraId="529EB87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Other</w:t>
            </w:r>
          </w:p>
          <w:p w14:paraId="2E16D78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MOH</w:t>
            </w:r>
          </w:p>
        </w:tc>
        <w:tc>
          <w:tcPr>
            <w:tcW w:w="1111" w:type="dxa"/>
            <w:vAlign w:val="bottom"/>
          </w:tcPr>
          <w:p w14:paraId="3D569E3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Period</w:t>
            </w:r>
          </w:p>
        </w:tc>
      </w:tr>
      <w:tr w:rsidR="00EF6B6F" w:rsidRPr="00CF0C88" w14:paraId="16207077" w14:textId="77777777">
        <w:tc>
          <w:tcPr>
            <w:tcW w:w="585" w:type="dxa"/>
          </w:tcPr>
          <w:p w14:paraId="1A8CE3D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a.</w:t>
            </w:r>
          </w:p>
        </w:tc>
        <w:tc>
          <w:tcPr>
            <w:tcW w:w="2589" w:type="dxa"/>
          </w:tcPr>
          <w:p w14:paraId="2A0EB0D7"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Airplane seats</w:t>
            </w:r>
          </w:p>
        </w:tc>
        <w:tc>
          <w:tcPr>
            <w:tcW w:w="1096" w:type="dxa"/>
          </w:tcPr>
          <w:p w14:paraId="10A2DEE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r w:rsidR="006E4D76">
              <w:rPr>
                <w:rFonts w:ascii="Calibri" w:hAnsi="Calibri" w:cs="Helvetica"/>
              </w:rPr>
              <w:t>30</w:t>
            </w:r>
            <w:r w:rsidRPr="00CF0C88">
              <w:rPr>
                <w:rFonts w:ascii="Calibri" w:hAnsi="Calibri" w:cs="Helvetica"/>
              </w:rPr>
              <w:t>0</w:t>
            </w:r>
          </w:p>
        </w:tc>
        <w:tc>
          <w:tcPr>
            <w:tcW w:w="1245" w:type="dxa"/>
          </w:tcPr>
          <w:p w14:paraId="534D2F1C"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739" w:type="dxa"/>
          </w:tcPr>
          <w:p w14:paraId="5315290D"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6DD4B66E"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36" w:type="dxa"/>
          </w:tcPr>
          <w:p w14:paraId="14678A95"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111" w:type="dxa"/>
            <w:vAlign w:val="bottom"/>
          </w:tcPr>
          <w:p w14:paraId="633C29E7" w14:textId="77777777" w:rsidR="00EF6B6F" w:rsidRPr="00CF0C88" w:rsidRDefault="00EF6B6F" w:rsidP="00EF6B6F">
            <w:pPr>
              <w:keepLines/>
              <w:widowControl w:val="0"/>
              <w:suppressAutoHyphens/>
              <w:ind w:left="320" w:right="80" w:hanging="320"/>
              <w:jc w:val="center"/>
              <w:rPr>
                <w:rFonts w:ascii="Calibri" w:hAnsi="Calibri" w:cs="Helvetica"/>
              </w:rPr>
            </w:pPr>
          </w:p>
        </w:tc>
      </w:tr>
      <w:tr w:rsidR="00EF6B6F" w:rsidRPr="00CF0C88" w14:paraId="3BEF2C03" w14:textId="77777777">
        <w:tc>
          <w:tcPr>
            <w:tcW w:w="585" w:type="dxa"/>
          </w:tcPr>
          <w:p w14:paraId="75874E22" w14:textId="77777777" w:rsidR="00EF6B6F" w:rsidRPr="00CF0C88" w:rsidDel="006C0029"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b.</w:t>
            </w:r>
          </w:p>
        </w:tc>
        <w:tc>
          <w:tcPr>
            <w:tcW w:w="2589" w:type="dxa"/>
          </w:tcPr>
          <w:p w14:paraId="62CD6470"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Production supervisors’</w:t>
            </w:r>
          </w:p>
          <w:p w14:paraId="7C9300B7"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 xml:space="preserve">    salaries</w:t>
            </w:r>
          </w:p>
        </w:tc>
        <w:tc>
          <w:tcPr>
            <w:tcW w:w="1096" w:type="dxa"/>
          </w:tcPr>
          <w:p w14:paraId="2E8F5921"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4C5B0926"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5B7ADF8E"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13DF21E1"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p w14:paraId="72237FAA"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r w:rsidRPr="00CF0C88">
              <w:rPr>
                <w:rFonts w:ascii="Calibri" w:hAnsi="Calibri" w:cs="Helvetica"/>
              </w:rPr>
              <w:t>$1</w:t>
            </w:r>
            <w:r w:rsidR="006E4D76">
              <w:rPr>
                <w:rFonts w:ascii="Calibri" w:hAnsi="Calibri" w:cs="Helvetica"/>
              </w:rPr>
              <w:t>1</w:t>
            </w:r>
            <w:r w:rsidRPr="00CF0C88">
              <w:rPr>
                <w:rFonts w:ascii="Calibri" w:hAnsi="Calibri" w:cs="Helvetica"/>
              </w:rPr>
              <w:t>0</w:t>
            </w:r>
          </w:p>
        </w:tc>
        <w:tc>
          <w:tcPr>
            <w:tcW w:w="1036" w:type="dxa"/>
          </w:tcPr>
          <w:p w14:paraId="56E58F2C"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vAlign w:val="bottom"/>
          </w:tcPr>
          <w:p w14:paraId="3FB272E9"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4E832B68" w14:textId="77777777">
        <w:tc>
          <w:tcPr>
            <w:tcW w:w="585" w:type="dxa"/>
          </w:tcPr>
          <w:p w14:paraId="617840FC" w14:textId="77777777" w:rsidR="00EF6B6F" w:rsidRPr="00CF0C88" w:rsidDel="006C0029"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c.</w:t>
            </w:r>
          </w:p>
        </w:tc>
        <w:tc>
          <w:tcPr>
            <w:tcW w:w="2589" w:type="dxa"/>
          </w:tcPr>
          <w:p w14:paraId="5D61F1D7"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Depreciation on forklifts</w:t>
            </w:r>
            <w:r w:rsidR="00C0431A">
              <w:rPr>
                <w:rFonts w:ascii="Calibri" w:hAnsi="Calibri" w:cs="Helvetica"/>
              </w:rPr>
              <w:t xml:space="preserve"> in factory</w:t>
            </w:r>
          </w:p>
        </w:tc>
        <w:tc>
          <w:tcPr>
            <w:tcW w:w="1096" w:type="dxa"/>
          </w:tcPr>
          <w:p w14:paraId="1187AD55"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1D1162C2"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3F066DE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74B28D41"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00E1F71F"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r w:rsidRPr="00CF0C88">
              <w:rPr>
                <w:rFonts w:ascii="Calibri" w:hAnsi="Calibri" w:cs="Helvetica"/>
              </w:rPr>
              <w:t>$90</w:t>
            </w:r>
          </w:p>
        </w:tc>
        <w:tc>
          <w:tcPr>
            <w:tcW w:w="1111" w:type="dxa"/>
          </w:tcPr>
          <w:p w14:paraId="77D20127"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6BE8AD91" w14:textId="77777777">
        <w:tc>
          <w:tcPr>
            <w:tcW w:w="585" w:type="dxa"/>
          </w:tcPr>
          <w:p w14:paraId="19250BED" w14:textId="77777777" w:rsidR="00EF6B6F" w:rsidRPr="00CF0C88" w:rsidDel="006C0029"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w:t>
            </w:r>
          </w:p>
        </w:tc>
        <w:tc>
          <w:tcPr>
            <w:tcW w:w="2589" w:type="dxa"/>
          </w:tcPr>
          <w:p w14:paraId="3D474017"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Machine lubricants</w:t>
            </w:r>
          </w:p>
        </w:tc>
        <w:tc>
          <w:tcPr>
            <w:tcW w:w="1096" w:type="dxa"/>
          </w:tcPr>
          <w:p w14:paraId="717286A6"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51A47568"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2D38EE3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r w:rsidR="006E4D76">
              <w:rPr>
                <w:rFonts w:ascii="Calibri" w:hAnsi="Calibri" w:cs="Helvetica"/>
              </w:rPr>
              <w:t>3</w:t>
            </w:r>
            <w:r w:rsidRPr="00CF0C88">
              <w:rPr>
                <w:rFonts w:ascii="Calibri" w:hAnsi="Calibri" w:cs="Helvetica"/>
              </w:rPr>
              <w:t>0</w:t>
            </w:r>
          </w:p>
        </w:tc>
        <w:tc>
          <w:tcPr>
            <w:tcW w:w="1075" w:type="dxa"/>
          </w:tcPr>
          <w:p w14:paraId="7C17D992"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3A02A037"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11C9204C"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20EC06F7" w14:textId="77777777">
        <w:tc>
          <w:tcPr>
            <w:tcW w:w="585" w:type="dxa"/>
          </w:tcPr>
          <w:p w14:paraId="58578916" w14:textId="77777777" w:rsidR="00EF6B6F" w:rsidRPr="00CF0C88" w:rsidDel="006C0029"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e.</w:t>
            </w:r>
          </w:p>
        </w:tc>
        <w:tc>
          <w:tcPr>
            <w:tcW w:w="2589" w:type="dxa"/>
          </w:tcPr>
          <w:p w14:paraId="3133031C"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Factory janitors’ wages</w:t>
            </w:r>
          </w:p>
        </w:tc>
        <w:tc>
          <w:tcPr>
            <w:tcW w:w="1096" w:type="dxa"/>
          </w:tcPr>
          <w:p w14:paraId="0D0B1527"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7D3733AF"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49C6BB75"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68124D25" w14:textId="77777777" w:rsidR="00EF6B6F" w:rsidRPr="00CF0C88" w:rsidRDefault="00EF6B6F" w:rsidP="0083112F">
            <w:pPr>
              <w:keepLines/>
              <w:widowControl w:val="0"/>
              <w:tabs>
                <w:tab w:val="decimal" w:pos="758"/>
              </w:tabs>
              <w:suppressAutoHyphens/>
              <w:ind w:left="320" w:right="80" w:hanging="320"/>
              <w:jc w:val="both"/>
              <w:rPr>
                <w:rFonts w:ascii="Calibri" w:hAnsi="Calibri" w:cs="Helvetica"/>
              </w:rPr>
            </w:pPr>
            <w:r w:rsidRPr="00CF0C88">
              <w:rPr>
                <w:rFonts w:ascii="Calibri" w:hAnsi="Calibri" w:cs="Helvetica"/>
              </w:rPr>
              <w:t>$</w:t>
            </w:r>
            <w:r w:rsidR="006E4D76">
              <w:rPr>
                <w:rFonts w:ascii="Calibri" w:hAnsi="Calibri" w:cs="Helvetica"/>
              </w:rPr>
              <w:t>5</w:t>
            </w:r>
            <w:r w:rsidRPr="00CF0C88">
              <w:rPr>
                <w:rFonts w:ascii="Calibri" w:hAnsi="Calibri" w:cs="Helvetica"/>
              </w:rPr>
              <w:t>0</w:t>
            </w:r>
          </w:p>
        </w:tc>
        <w:tc>
          <w:tcPr>
            <w:tcW w:w="1036" w:type="dxa"/>
          </w:tcPr>
          <w:p w14:paraId="212675E3"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5B853917"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767FC77E" w14:textId="77777777">
        <w:tc>
          <w:tcPr>
            <w:tcW w:w="585" w:type="dxa"/>
          </w:tcPr>
          <w:p w14:paraId="19D402E1" w14:textId="77777777" w:rsidR="00EF6B6F" w:rsidRPr="00CF0C88" w:rsidDel="006C0029"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f.</w:t>
            </w:r>
          </w:p>
        </w:tc>
        <w:tc>
          <w:tcPr>
            <w:tcW w:w="2589" w:type="dxa"/>
          </w:tcPr>
          <w:p w14:paraId="757F40B6"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Assembly workers’ wages</w:t>
            </w:r>
          </w:p>
        </w:tc>
        <w:tc>
          <w:tcPr>
            <w:tcW w:w="1096" w:type="dxa"/>
          </w:tcPr>
          <w:p w14:paraId="2DE27131"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vAlign w:val="bottom"/>
          </w:tcPr>
          <w:p w14:paraId="631D2E01" w14:textId="77777777" w:rsidR="00EF6B6F" w:rsidRPr="00CF0C88" w:rsidRDefault="00EF6B6F" w:rsidP="0083112F">
            <w:pPr>
              <w:keepLines/>
              <w:widowControl w:val="0"/>
              <w:tabs>
                <w:tab w:val="decimal" w:pos="715"/>
              </w:tabs>
              <w:suppressAutoHyphens/>
              <w:ind w:left="320" w:right="80" w:hanging="320"/>
              <w:rPr>
                <w:rFonts w:ascii="Calibri" w:hAnsi="Calibri" w:cs="Helvetica"/>
              </w:rPr>
            </w:pPr>
            <w:r w:rsidRPr="00CF0C88">
              <w:rPr>
                <w:rFonts w:ascii="Calibri" w:hAnsi="Calibri" w:cs="Helvetica"/>
              </w:rPr>
              <w:t>$6</w:t>
            </w:r>
            <w:r w:rsidR="006E4D76">
              <w:rPr>
                <w:rFonts w:ascii="Calibri" w:hAnsi="Calibri" w:cs="Helvetica"/>
              </w:rPr>
              <w:t>3</w:t>
            </w:r>
            <w:r w:rsidRPr="00CF0C88">
              <w:rPr>
                <w:rFonts w:ascii="Calibri" w:hAnsi="Calibri" w:cs="Helvetica"/>
              </w:rPr>
              <w:t>0</w:t>
            </w:r>
          </w:p>
        </w:tc>
        <w:tc>
          <w:tcPr>
            <w:tcW w:w="739" w:type="dxa"/>
          </w:tcPr>
          <w:p w14:paraId="717AC7F5"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0E55FBEA"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13AE07DE"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16708A8C"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6FC24A6A" w14:textId="77777777">
        <w:tc>
          <w:tcPr>
            <w:tcW w:w="585" w:type="dxa"/>
          </w:tcPr>
          <w:p w14:paraId="1F15142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g.</w:t>
            </w:r>
          </w:p>
        </w:tc>
        <w:tc>
          <w:tcPr>
            <w:tcW w:w="2589" w:type="dxa"/>
          </w:tcPr>
          <w:p w14:paraId="06B3CF4E" w14:textId="77777777" w:rsidR="00EF6B6F" w:rsidRPr="00CF0C88" w:rsidRDefault="00EF6B6F" w:rsidP="00EF6B6F">
            <w:pPr>
              <w:keepLines/>
              <w:widowControl w:val="0"/>
              <w:suppressAutoHyphens/>
              <w:ind w:left="317" w:right="86" w:hanging="317"/>
              <w:rPr>
                <w:rFonts w:ascii="Calibri" w:hAnsi="Calibri" w:cs="Helvetica"/>
              </w:rPr>
            </w:pPr>
            <w:r w:rsidRPr="00CF0C88">
              <w:rPr>
                <w:rFonts w:ascii="Calibri" w:hAnsi="Calibri" w:cs="Helvetica"/>
              </w:rPr>
              <w:t xml:space="preserve">Property tax on </w:t>
            </w:r>
          </w:p>
          <w:p w14:paraId="3B24855B" w14:textId="77777777" w:rsidR="00EF6B6F" w:rsidRPr="00CF0C88" w:rsidRDefault="00EF6B6F" w:rsidP="00EF6B6F">
            <w:pPr>
              <w:keepLines/>
              <w:widowControl w:val="0"/>
              <w:suppressAutoHyphens/>
              <w:ind w:left="317" w:right="86" w:hanging="317"/>
              <w:rPr>
                <w:rFonts w:ascii="Calibri" w:hAnsi="Calibri" w:cs="Helvetica"/>
              </w:rPr>
            </w:pPr>
            <w:r w:rsidRPr="00CF0C88">
              <w:rPr>
                <w:rFonts w:ascii="Calibri" w:hAnsi="Calibri" w:cs="Helvetica"/>
              </w:rPr>
              <w:tab/>
              <w:t>corporate marketing</w:t>
            </w:r>
          </w:p>
          <w:p w14:paraId="031CB95F"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ab/>
              <w:t>offices</w:t>
            </w:r>
          </w:p>
        </w:tc>
        <w:tc>
          <w:tcPr>
            <w:tcW w:w="1096" w:type="dxa"/>
          </w:tcPr>
          <w:p w14:paraId="000025AB"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20B1AE6C"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5B7D3088"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6CBBAF7A"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7747CA36"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vAlign w:val="bottom"/>
          </w:tcPr>
          <w:p w14:paraId="1825733B"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r w:rsidRPr="00CF0C88">
              <w:rPr>
                <w:rFonts w:ascii="Calibri" w:hAnsi="Calibri" w:cs="Helvetica"/>
              </w:rPr>
              <w:t>$</w:t>
            </w:r>
            <w:r w:rsidR="006E4D76">
              <w:rPr>
                <w:rFonts w:ascii="Calibri" w:hAnsi="Calibri" w:cs="Helvetica"/>
              </w:rPr>
              <w:t>20</w:t>
            </w:r>
          </w:p>
        </w:tc>
      </w:tr>
      <w:tr w:rsidR="00EF6B6F" w:rsidRPr="00CF0C88" w14:paraId="1049FD46" w14:textId="77777777">
        <w:tc>
          <w:tcPr>
            <w:tcW w:w="585" w:type="dxa"/>
          </w:tcPr>
          <w:p w14:paraId="0BADB641"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h.</w:t>
            </w:r>
          </w:p>
        </w:tc>
        <w:tc>
          <w:tcPr>
            <w:tcW w:w="2589" w:type="dxa"/>
          </w:tcPr>
          <w:p w14:paraId="223584E7"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Plant utilities</w:t>
            </w:r>
          </w:p>
        </w:tc>
        <w:tc>
          <w:tcPr>
            <w:tcW w:w="1096" w:type="dxa"/>
          </w:tcPr>
          <w:p w14:paraId="7A38489D"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5C469FCD"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1C6D638D"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2B90D72A"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6E9B2FE9" w14:textId="77777777" w:rsidR="00EF6B6F" w:rsidRPr="00CF0C88" w:rsidRDefault="00EF6B6F" w:rsidP="0083112F">
            <w:pPr>
              <w:keepLines/>
              <w:widowControl w:val="0"/>
              <w:tabs>
                <w:tab w:val="decimal" w:pos="689"/>
              </w:tabs>
              <w:suppressAutoHyphens/>
              <w:ind w:left="320" w:right="80" w:hanging="320"/>
              <w:jc w:val="both"/>
              <w:rPr>
                <w:rFonts w:ascii="Calibri" w:hAnsi="Calibri" w:cs="Helvetica"/>
              </w:rPr>
            </w:pPr>
            <w:r w:rsidRPr="00CF0C88">
              <w:rPr>
                <w:rFonts w:ascii="Calibri" w:hAnsi="Calibri" w:cs="Helvetica"/>
              </w:rPr>
              <w:t>$1</w:t>
            </w:r>
            <w:r w:rsidR="006E4D76">
              <w:rPr>
                <w:rFonts w:ascii="Calibri" w:hAnsi="Calibri" w:cs="Helvetica"/>
              </w:rPr>
              <w:t>4</w:t>
            </w:r>
            <w:r w:rsidRPr="00CF0C88">
              <w:rPr>
                <w:rFonts w:ascii="Calibri" w:hAnsi="Calibri" w:cs="Helvetica"/>
              </w:rPr>
              <w:t>0</w:t>
            </w:r>
          </w:p>
        </w:tc>
        <w:tc>
          <w:tcPr>
            <w:tcW w:w="1111" w:type="dxa"/>
          </w:tcPr>
          <w:p w14:paraId="5289ECB0"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2B220C97" w14:textId="77777777">
        <w:tc>
          <w:tcPr>
            <w:tcW w:w="585" w:type="dxa"/>
          </w:tcPr>
          <w:p w14:paraId="01861809"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i.</w:t>
            </w:r>
          </w:p>
        </w:tc>
        <w:tc>
          <w:tcPr>
            <w:tcW w:w="2589" w:type="dxa"/>
          </w:tcPr>
          <w:p w14:paraId="1054CE31"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Cost of warranty repairs</w:t>
            </w:r>
          </w:p>
        </w:tc>
        <w:tc>
          <w:tcPr>
            <w:tcW w:w="1096" w:type="dxa"/>
          </w:tcPr>
          <w:p w14:paraId="2076D4C4"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09CD3391"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20400108"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52744657"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51BB632A"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1CD82577"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r w:rsidRPr="00CF0C88">
              <w:rPr>
                <w:rFonts w:ascii="Calibri" w:hAnsi="Calibri" w:cs="Helvetica"/>
              </w:rPr>
              <w:t>$2</w:t>
            </w:r>
            <w:r w:rsidR="006E4D76">
              <w:rPr>
                <w:rFonts w:ascii="Calibri" w:hAnsi="Calibri" w:cs="Helvetica"/>
              </w:rPr>
              <w:t>30</w:t>
            </w:r>
          </w:p>
        </w:tc>
      </w:tr>
      <w:tr w:rsidR="00EF6B6F" w:rsidRPr="00CF0C88" w14:paraId="05DD01DD" w14:textId="77777777">
        <w:tc>
          <w:tcPr>
            <w:tcW w:w="585" w:type="dxa"/>
          </w:tcPr>
          <w:p w14:paraId="5449C5D6"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j.</w:t>
            </w:r>
          </w:p>
        </w:tc>
        <w:tc>
          <w:tcPr>
            <w:tcW w:w="2589" w:type="dxa"/>
          </w:tcPr>
          <w:p w14:paraId="2D377970"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Machine operators’ health insurance</w:t>
            </w:r>
          </w:p>
        </w:tc>
        <w:tc>
          <w:tcPr>
            <w:tcW w:w="1096" w:type="dxa"/>
          </w:tcPr>
          <w:p w14:paraId="443A773C"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vAlign w:val="bottom"/>
          </w:tcPr>
          <w:p w14:paraId="11FCFF75" w14:textId="77777777" w:rsidR="00EF6B6F" w:rsidRPr="00CF0C88" w:rsidRDefault="00EF6B6F" w:rsidP="0083112F">
            <w:pPr>
              <w:keepLines/>
              <w:widowControl w:val="0"/>
              <w:tabs>
                <w:tab w:val="decimal" w:pos="715"/>
              </w:tabs>
              <w:suppressAutoHyphens/>
              <w:ind w:left="320" w:right="80" w:hanging="320"/>
              <w:rPr>
                <w:rFonts w:ascii="Calibri" w:hAnsi="Calibri" w:cs="Helvetica"/>
              </w:rPr>
            </w:pPr>
            <w:r w:rsidRPr="00CF0C88">
              <w:rPr>
                <w:rFonts w:ascii="Calibri" w:hAnsi="Calibri" w:cs="Helvetica"/>
              </w:rPr>
              <w:t>$</w:t>
            </w:r>
            <w:r w:rsidR="006E4D76">
              <w:rPr>
                <w:rFonts w:ascii="Calibri" w:hAnsi="Calibri" w:cs="Helvetica"/>
              </w:rPr>
              <w:t>4</w:t>
            </w:r>
            <w:r w:rsidRPr="00CF0C88">
              <w:rPr>
                <w:rFonts w:ascii="Calibri" w:hAnsi="Calibri" w:cs="Helvetica"/>
              </w:rPr>
              <w:t>0</w:t>
            </w:r>
          </w:p>
        </w:tc>
        <w:tc>
          <w:tcPr>
            <w:tcW w:w="739" w:type="dxa"/>
          </w:tcPr>
          <w:p w14:paraId="31E0E9FF"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1C7DA1D9"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1AB6BCE1"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6F78BC4E"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4D83FD32" w14:textId="77777777">
        <w:tc>
          <w:tcPr>
            <w:tcW w:w="585" w:type="dxa"/>
          </w:tcPr>
          <w:p w14:paraId="0A9D22C7"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k.</w:t>
            </w:r>
          </w:p>
        </w:tc>
        <w:tc>
          <w:tcPr>
            <w:tcW w:w="2589" w:type="dxa"/>
          </w:tcPr>
          <w:p w14:paraId="494BD534"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Depreciation on</w:t>
            </w:r>
            <w:r w:rsidRPr="00CF0C88">
              <w:rPr>
                <w:rFonts w:ascii="Calibri" w:hAnsi="Calibri" w:cs="Helvetica"/>
              </w:rPr>
              <w:br/>
              <w:t>admin offices</w:t>
            </w:r>
          </w:p>
        </w:tc>
        <w:tc>
          <w:tcPr>
            <w:tcW w:w="1096" w:type="dxa"/>
          </w:tcPr>
          <w:p w14:paraId="7D3F0C78"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76CE5CF7"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65D155DB"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2AD7A294"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2D84D073"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5B3D8698"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p w14:paraId="6261659C"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r w:rsidRPr="00CF0C88">
              <w:rPr>
                <w:rFonts w:ascii="Calibri" w:hAnsi="Calibri" w:cs="Helvetica"/>
              </w:rPr>
              <w:t>$</w:t>
            </w:r>
            <w:r w:rsidR="006E4D76">
              <w:rPr>
                <w:rFonts w:ascii="Calibri" w:hAnsi="Calibri" w:cs="Helvetica"/>
              </w:rPr>
              <w:t>10</w:t>
            </w:r>
            <w:r w:rsidRPr="00CF0C88">
              <w:rPr>
                <w:rFonts w:ascii="Calibri" w:hAnsi="Calibri" w:cs="Helvetica"/>
              </w:rPr>
              <w:t>0</w:t>
            </w:r>
          </w:p>
        </w:tc>
      </w:tr>
      <w:tr w:rsidR="00EF6B6F" w:rsidRPr="00CF0C88" w14:paraId="7E6A4A03" w14:textId="77777777">
        <w:tc>
          <w:tcPr>
            <w:tcW w:w="585" w:type="dxa"/>
          </w:tcPr>
          <w:p w14:paraId="5B9533B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l.</w:t>
            </w:r>
          </w:p>
        </w:tc>
        <w:tc>
          <w:tcPr>
            <w:tcW w:w="2589" w:type="dxa"/>
          </w:tcPr>
          <w:p w14:paraId="05EECBEE"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Cost of designing new plant layout</w:t>
            </w:r>
          </w:p>
        </w:tc>
        <w:tc>
          <w:tcPr>
            <w:tcW w:w="1096" w:type="dxa"/>
          </w:tcPr>
          <w:p w14:paraId="35121D03"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p>
        </w:tc>
        <w:tc>
          <w:tcPr>
            <w:tcW w:w="1245" w:type="dxa"/>
          </w:tcPr>
          <w:p w14:paraId="12EFD4BC"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15C0DF3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233F9C7E"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5A635601"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2FE7421A"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p w14:paraId="55DF9BD6"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r w:rsidRPr="00CF0C88">
              <w:rPr>
                <w:rFonts w:ascii="Calibri" w:hAnsi="Calibri" w:cs="Helvetica"/>
              </w:rPr>
              <w:t>$1</w:t>
            </w:r>
            <w:r w:rsidR="006E4D76">
              <w:rPr>
                <w:rFonts w:ascii="Calibri" w:hAnsi="Calibri" w:cs="Helvetica"/>
              </w:rPr>
              <w:t>6</w:t>
            </w:r>
            <w:r w:rsidRPr="00CF0C88">
              <w:rPr>
                <w:rFonts w:ascii="Calibri" w:hAnsi="Calibri" w:cs="Helvetica"/>
              </w:rPr>
              <w:t>0</w:t>
            </w:r>
          </w:p>
        </w:tc>
      </w:tr>
      <w:tr w:rsidR="00EF6B6F" w:rsidRPr="00CF0C88" w14:paraId="76CAF15C" w14:textId="77777777">
        <w:tc>
          <w:tcPr>
            <w:tcW w:w="585" w:type="dxa"/>
          </w:tcPr>
          <w:p w14:paraId="4EA65D29"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m.</w:t>
            </w:r>
          </w:p>
        </w:tc>
        <w:tc>
          <w:tcPr>
            <w:tcW w:w="2589" w:type="dxa"/>
          </w:tcPr>
          <w:p w14:paraId="5F50C256"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Jet engines</w:t>
            </w:r>
          </w:p>
        </w:tc>
        <w:tc>
          <w:tcPr>
            <w:tcW w:w="1096" w:type="dxa"/>
          </w:tcPr>
          <w:p w14:paraId="383C5248" w14:textId="77777777" w:rsidR="00EF6B6F" w:rsidRPr="00CF0C88" w:rsidRDefault="00EF6B6F" w:rsidP="00EF6B6F">
            <w:pPr>
              <w:keepLines/>
              <w:widowControl w:val="0"/>
              <w:tabs>
                <w:tab w:val="decimal" w:pos="752"/>
              </w:tabs>
              <w:suppressAutoHyphens/>
              <w:ind w:left="320" w:right="80" w:hanging="320"/>
              <w:jc w:val="both"/>
              <w:rPr>
                <w:rFonts w:ascii="Calibri" w:hAnsi="Calibri" w:cs="Helvetica"/>
              </w:rPr>
            </w:pPr>
            <w:r w:rsidRPr="00CF0C88">
              <w:rPr>
                <w:rFonts w:ascii="Calibri" w:hAnsi="Calibri" w:cs="Helvetica"/>
              </w:rPr>
              <w:t>$1,</w:t>
            </w:r>
            <w:r w:rsidR="006E4D76">
              <w:rPr>
                <w:rFonts w:ascii="Calibri" w:hAnsi="Calibri" w:cs="Helvetica"/>
              </w:rPr>
              <w:t>4</w:t>
            </w:r>
            <w:r w:rsidRPr="00CF0C88">
              <w:rPr>
                <w:rFonts w:ascii="Calibri" w:hAnsi="Calibri" w:cs="Helvetica"/>
              </w:rPr>
              <w:t>00</w:t>
            </w:r>
          </w:p>
        </w:tc>
        <w:tc>
          <w:tcPr>
            <w:tcW w:w="1245" w:type="dxa"/>
          </w:tcPr>
          <w:p w14:paraId="7D2D635A" w14:textId="77777777" w:rsidR="00EF6B6F" w:rsidRPr="00CF0C88" w:rsidRDefault="00EF6B6F" w:rsidP="00EF6B6F">
            <w:pPr>
              <w:keepLines/>
              <w:widowControl w:val="0"/>
              <w:tabs>
                <w:tab w:val="decimal" w:pos="715"/>
              </w:tabs>
              <w:suppressAutoHyphens/>
              <w:ind w:left="320" w:right="80" w:hanging="320"/>
              <w:rPr>
                <w:rFonts w:ascii="Calibri" w:hAnsi="Calibri" w:cs="Helvetica"/>
              </w:rPr>
            </w:pPr>
          </w:p>
        </w:tc>
        <w:tc>
          <w:tcPr>
            <w:tcW w:w="739" w:type="dxa"/>
          </w:tcPr>
          <w:p w14:paraId="514973AC"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1075" w:type="dxa"/>
          </w:tcPr>
          <w:p w14:paraId="09E7709E"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rPr>
            </w:pPr>
          </w:p>
        </w:tc>
        <w:tc>
          <w:tcPr>
            <w:tcW w:w="1036" w:type="dxa"/>
          </w:tcPr>
          <w:p w14:paraId="0ED81CCB"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rPr>
            </w:pPr>
          </w:p>
        </w:tc>
        <w:tc>
          <w:tcPr>
            <w:tcW w:w="1111" w:type="dxa"/>
          </w:tcPr>
          <w:p w14:paraId="13D53E7D" w14:textId="77777777" w:rsidR="00EF6B6F" w:rsidRPr="00CF0C88" w:rsidRDefault="00EF6B6F" w:rsidP="00EF6B6F">
            <w:pPr>
              <w:keepLines/>
              <w:widowControl w:val="0"/>
              <w:tabs>
                <w:tab w:val="decimal" w:pos="801"/>
              </w:tabs>
              <w:suppressAutoHyphens/>
              <w:ind w:left="320" w:right="80" w:hanging="320"/>
              <w:rPr>
                <w:rFonts w:ascii="Calibri" w:hAnsi="Calibri" w:cs="Helvetica"/>
              </w:rPr>
            </w:pPr>
          </w:p>
        </w:tc>
      </w:tr>
      <w:tr w:rsidR="00EF6B6F" w:rsidRPr="00CF0C88" w14:paraId="2154D219" w14:textId="77777777">
        <w:tc>
          <w:tcPr>
            <w:tcW w:w="585" w:type="dxa"/>
          </w:tcPr>
          <w:p w14:paraId="629A6037"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589" w:type="dxa"/>
          </w:tcPr>
          <w:p w14:paraId="5769F951"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w:t>
            </w:r>
          </w:p>
        </w:tc>
        <w:tc>
          <w:tcPr>
            <w:tcW w:w="1096" w:type="dxa"/>
          </w:tcPr>
          <w:p w14:paraId="178E8261" w14:textId="77777777" w:rsidR="00EF6B6F" w:rsidRPr="00CF0C88" w:rsidRDefault="00EF6B6F" w:rsidP="0083112F">
            <w:pPr>
              <w:keepLines/>
              <w:widowControl w:val="0"/>
              <w:tabs>
                <w:tab w:val="decimal" w:pos="752"/>
              </w:tabs>
              <w:suppressAutoHyphens/>
              <w:ind w:left="320" w:right="80" w:hanging="320"/>
              <w:jc w:val="both"/>
              <w:rPr>
                <w:rFonts w:ascii="Calibri" w:hAnsi="Calibri" w:cs="Helvetica"/>
                <w:u w:val="double"/>
              </w:rPr>
            </w:pPr>
            <w:r w:rsidRPr="00CF0C88">
              <w:rPr>
                <w:rFonts w:ascii="Calibri" w:hAnsi="Calibri" w:cs="Helvetica"/>
                <w:u w:val="double"/>
              </w:rPr>
              <w:t>$1,</w:t>
            </w:r>
            <w:r w:rsidR="006E4D76">
              <w:rPr>
                <w:rFonts w:ascii="Calibri" w:hAnsi="Calibri" w:cs="Helvetica"/>
                <w:u w:val="double"/>
              </w:rPr>
              <w:t>70</w:t>
            </w:r>
            <w:r w:rsidRPr="00CF0C88">
              <w:rPr>
                <w:rFonts w:ascii="Calibri" w:hAnsi="Calibri" w:cs="Helvetica"/>
                <w:u w:val="double"/>
              </w:rPr>
              <w:t>0</w:t>
            </w:r>
          </w:p>
        </w:tc>
        <w:tc>
          <w:tcPr>
            <w:tcW w:w="1245" w:type="dxa"/>
          </w:tcPr>
          <w:p w14:paraId="512C7092" w14:textId="77777777" w:rsidR="00EF6B6F" w:rsidRPr="00CF0C88" w:rsidRDefault="00EF6B6F" w:rsidP="007844B4">
            <w:pPr>
              <w:keepLines/>
              <w:widowControl w:val="0"/>
              <w:tabs>
                <w:tab w:val="decimal" w:pos="715"/>
              </w:tabs>
              <w:suppressAutoHyphens/>
              <w:ind w:left="320" w:right="80" w:hanging="320"/>
              <w:rPr>
                <w:rFonts w:ascii="Calibri" w:hAnsi="Calibri" w:cs="Helvetica"/>
                <w:u w:val="double"/>
              </w:rPr>
            </w:pPr>
            <w:r w:rsidRPr="00CF0C88">
              <w:rPr>
                <w:rFonts w:ascii="Calibri" w:hAnsi="Calibri" w:cs="Helvetica"/>
                <w:u w:val="double"/>
              </w:rPr>
              <w:t>$6</w:t>
            </w:r>
            <w:r w:rsidR="006E4D76">
              <w:rPr>
                <w:rFonts w:ascii="Calibri" w:hAnsi="Calibri" w:cs="Helvetica"/>
                <w:u w:val="double"/>
              </w:rPr>
              <w:t>7</w:t>
            </w:r>
            <w:r w:rsidRPr="00CF0C88">
              <w:rPr>
                <w:rFonts w:ascii="Calibri" w:hAnsi="Calibri" w:cs="Helvetica"/>
                <w:u w:val="double"/>
              </w:rPr>
              <w:t>0</w:t>
            </w:r>
          </w:p>
        </w:tc>
        <w:tc>
          <w:tcPr>
            <w:tcW w:w="739" w:type="dxa"/>
          </w:tcPr>
          <w:p w14:paraId="30E766C2" w14:textId="77777777" w:rsidR="00EF6B6F" w:rsidRPr="00CF0C88" w:rsidRDefault="00EF6B6F" w:rsidP="00EF6B6F">
            <w:pPr>
              <w:keepLines/>
              <w:widowControl w:val="0"/>
              <w:suppressAutoHyphens/>
              <w:ind w:left="320" w:right="80" w:hanging="320"/>
              <w:jc w:val="center"/>
              <w:rPr>
                <w:rFonts w:ascii="Calibri" w:hAnsi="Calibri" w:cs="Helvetica"/>
                <w:u w:val="double"/>
              </w:rPr>
            </w:pPr>
            <w:r w:rsidRPr="00CF0C88">
              <w:rPr>
                <w:rFonts w:ascii="Calibri" w:hAnsi="Calibri" w:cs="Helvetica"/>
                <w:u w:val="double"/>
              </w:rPr>
              <w:t>$</w:t>
            </w:r>
            <w:r w:rsidR="006E4D76">
              <w:rPr>
                <w:rFonts w:ascii="Calibri" w:hAnsi="Calibri" w:cs="Helvetica"/>
                <w:u w:val="double"/>
              </w:rPr>
              <w:t>3</w:t>
            </w:r>
            <w:r w:rsidRPr="00CF0C88">
              <w:rPr>
                <w:rFonts w:ascii="Calibri" w:hAnsi="Calibri" w:cs="Helvetica"/>
                <w:u w:val="double"/>
              </w:rPr>
              <w:t>0</w:t>
            </w:r>
          </w:p>
        </w:tc>
        <w:tc>
          <w:tcPr>
            <w:tcW w:w="1075" w:type="dxa"/>
          </w:tcPr>
          <w:p w14:paraId="385DF286" w14:textId="77777777" w:rsidR="00EF6B6F" w:rsidRPr="00CF0C88" w:rsidRDefault="00EF6B6F" w:rsidP="00EF6B6F">
            <w:pPr>
              <w:keepLines/>
              <w:widowControl w:val="0"/>
              <w:tabs>
                <w:tab w:val="decimal" w:pos="758"/>
              </w:tabs>
              <w:suppressAutoHyphens/>
              <w:ind w:left="320" w:right="80" w:hanging="320"/>
              <w:jc w:val="both"/>
              <w:rPr>
                <w:rFonts w:ascii="Calibri" w:hAnsi="Calibri" w:cs="Helvetica"/>
                <w:u w:val="double"/>
              </w:rPr>
            </w:pPr>
            <w:r w:rsidRPr="00CF0C88">
              <w:rPr>
                <w:rFonts w:ascii="Calibri" w:hAnsi="Calibri" w:cs="Helvetica"/>
                <w:u w:val="double"/>
              </w:rPr>
              <w:t>$</w:t>
            </w:r>
            <w:r w:rsidR="006E4D76">
              <w:rPr>
                <w:rFonts w:ascii="Calibri" w:hAnsi="Calibri" w:cs="Helvetica"/>
                <w:u w:val="double"/>
              </w:rPr>
              <w:t>16</w:t>
            </w:r>
            <w:r w:rsidRPr="00CF0C88">
              <w:rPr>
                <w:rFonts w:ascii="Calibri" w:hAnsi="Calibri" w:cs="Helvetica"/>
                <w:u w:val="double"/>
              </w:rPr>
              <w:t>0</w:t>
            </w:r>
          </w:p>
        </w:tc>
        <w:tc>
          <w:tcPr>
            <w:tcW w:w="1036" w:type="dxa"/>
          </w:tcPr>
          <w:p w14:paraId="072DD48D" w14:textId="77777777" w:rsidR="00EF6B6F" w:rsidRPr="00CF0C88" w:rsidRDefault="00EF6B6F" w:rsidP="00EF6B6F">
            <w:pPr>
              <w:keepLines/>
              <w:widowControl w:val="0"/>
              <w:tabs>
                <w:tab w:val="decimal" w:pos="689"/>
              </w:tabs>
              <w:suppressAutoHyphens/>
              <w:ind w:left="320" w:right="80" w:hanging="320"/>
              <w:jc w:val="both"/>
              <w:rPr>
                <w:rFonts w:ascii="Calibri" w:hAnsi="Calibri" w:cs="Helvetica"/>
                <w:u w:val="double"/>
              </w:rPr>
            </w:pPr>
            <w:r w:rsidRPr="00CF0C88">
              <w:rPr>
                <w:rFonts w:ascii="Calibri" w:hAnsi="Calibri" w:cs="Helvetica"/>
                <w:u w:val="double"/>
              </w:rPr>
              <w:t>$2</w:t>
            </w:r>
            <w:r w:rsidR="006E4D76">
              <w:rPr>
                <w:rFonts w:ascii="Calibri" w:hAnsi="Calibri" w:cs="Helvetica"/>
                <w:u w:val="double"/>
              </w:rPr>
              <w:t>3</w:t>
            </w:r>
            <w:r w:rsidRPr="00CF0C88">
              <w:rPr>
                <w:rFonts w:ascii="Calibri" w:hAnsi="Calibri" w:cs="Helvetica"/>
                <w:u w:val="double"/>
              </w:rPr>
              <w:t>0</w:t>
            </w:r>
          </w:p>
        </w:tc>
        <w:tc>
          <w:tcPr>
            <w:tcW w:w="1111" w:type="dxa"/>
          </w:tcPr>
          <w:p w14:paraId="043FDED9" w14:textId="77777777" w:rsidR="00EF6B6F" w:rsidRPr="00CF0C88" w:rsidRDefault="00EF6B6F" w:rsidP="00EF6B6F">
            <w:pPr>
              <w:keepLines/>
              <w:widowControl w:val="0"/>
              <w:tabs>
                <w:tab w:val="decimal" w:pos="801"/>
              </w:tabs>
              <w:suppressAutoHyphens/>
              <w:ind w:left="320" w:right="80" w:hanging="320"/>
              <w:rPr>
                <w:rFonts w:ascii="Calibri" w:hAnsi="Calibri" w:cs="Helvetica"/>
                <w:u w:val="double"/>
              </w:rPr>
            </w:pPr>
            <w:r w:rsidRPr="00CF0C88">
              <w:rPr>
                <w:rFonts w:ascii="Calibri" w:hAnsi="Calibri" w:cs="Helvetica"/>
                <w:u w:val="double"/>
              </w:rPr>
              <w:t>$</w:t>
            </w:r>
            <w:r w:rsidR="006E4D76">
              <w:rPr>
                <w:rFonts w:ascii="Calibri" w:hAnsi="Calibri" w:cs="Helvetica"/>
                <w:u w:val="double"/>
              </w:rPr>
              <w:t>51</w:t>
            </w:r>
            <w:r w:rsidRPr="00CF0C88">
              <w:rPr>
                <w:rFonts w:ascii="Calibri" w:hAnsi="Calibri" w:cs="Helvetica"/>
                <w:u w:val="double"/>
              </w:rPr>
              <w:t>0</w:t>
            </w:r>
          </w:p>
        </w:tc>
      </w:tr>
    </w:tbl>
    <w:p w14:paraId="4E0CC373" w14:textId="77777777" w:rsidR="00EF6B6F" w:rsidRPr="00CF0C88" w:rsidRDefault="00EF6B6F" w:rsidP="00EF6B6F">
      <w:pPr>
        <w:rPr>
          <w:rFonts w:ascii="Calibri" w:hAnsi="Calibri" w:cs="Helvetica"/>
        </w:rPr>
      </w:pPr>
    </w:p>
    <w:p w14:paraId="5AB2FFB9" w14:textId="77777777" w:rsidR="00EF6B6F" w:rsidRPr="00CF0C88" w:rsidRDefault="00EF6B6F" w:rsidP="00EF6B6F">
      <w:pPr>
        <w:rPr>
          <w:rFonts w:ascii="Calibri" w:hAnsi="Calibri" w:cs="Helvetica"/>
        </w:rPr>
      </w:pPr>
    </w:p>
    <w:tbl>
      <w:tblPr>
        <w:tblW w:w="0" w:type="auto"/>
        <w:tblCellMar>
          <w:left w:w="58" w:type="dxa"/>
          <w:right w:w="58" w:type="dxa"/>
        </w:tblCellMar>
        <w:tblLook w:val="01E0" w:firstRow="1" w:lastRow="1" w:firstColumn="1" w:lastColumn="1" w:noHBand="0" w:noVBand="0"/>
      </w:tblPr>
      <w:tblGrid>
        <w:gridCol w:w="1120"/>
        <w:gridCol w:w="4624"/>
        <w:gridCol w:w="446"/>
        <w:gridCol w:w="3646"/>
      </w:tblGrid>
      <w:tr w:rsidR="00EF6B6F" w:rsidRPr="00CF0C88" w14:paraId="4A05B06C" w14:textId="77777777">
        <w:tc>
          <w:tcPr>
            <w:tcW w:w="1120" w:type="dxa"/>
          </w:tcPr>
          <w:p w14:paraId="20093A18" w14:textId="77777777" w:rsidR="00EF6B6F" w:rsidRPr="00CF0C88" w:rsidRDefault="00EF6B6F" w:rsidP="00EF6B6F">
            <w:pPr>
              <w:keepLines/>
              <w:widowControl w:val="0"/>
              <w:suppressAutoHyphens/>
              <w:ind w:left="320" w:right="80" w:hanging="320"/>
              <w:jc w:val="both"/>
              <w:rPr>
                <w:rFonts w:ascii="Calibri" w:hAnsi="Calibri" w:cs="Helvetica"/>
                <w:b/>
                <w:i/>
              </w:rPr>
            </w:pPr>
            <w:r w:rsidRPr="00CF0C88">
              <w:rPr>
                <w:rFonts w:ascii="Calibri" w:hAnsi="Calibri" w:cs="Helvetica"/>
                <w:b/>
                <w:i/>
              </w:rPr>
              <w:t>Req. 2</w:t>
            </w:r>
          </w:p>
        </w:tc>
        <w:tc>
          <w:tcPr>
            <w:tcW w:w="4624" w:type="dxa"/>
          </w:tcPr>
          <w:p w14:paraId="1D06750D"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manufacturing overhead costs</w:t>
            </w:r>
          </w:p>
        </w:tc>
        <w:tc>
          <w:tcPr>
            <w:tcW w:w="446" w:type="dxa"/>
          </w:tcPr>
          <w:p w14:paraId="1BC52E65"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769194C8"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IM + IL + Other MOH</w:t>
            </w:r>
          </w:p>
        </w:tc>
      </w:tr>
      <w:tr w:rsidR="00EF6B6F" w:rsidRPr="00CF0C88" w14:paraId="6936D193" w14:textId="77777777">
        <w:tc>
          <w:tcPr>
            <w:tcW w:w="1120" w:type="dxa"/>
          </w:tcPr>
          <w:p w14:paraId="574DEB23"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634277A1" w14:textId="77777777" w:rsidR="00EF6B6F" w:rsidRPr="00CF0C88" w:rsidRDefault="00EF6B6F" w:rsidP="00EF6B6F">
            <w:pPr>
              <w:keepLines/>
              <w:widowControl w:val="0"/>
              <w:suppressAutoHyphens/>
              <w:ind w:left="320" w:right="80" w:hanging="320"/>
              <w:rPr>
                <w:rFonts w:ascii="Calibri" w:hAnsi="Calibri" w:cs="Helvetica"/>
              </w:rPr>
            </w:pPr>
          </w:p>
        </w:tc>
        <w:tc>
          <w:tcPr>
            <w:tcW w:w="446" w:type="dxa"/>
          </w:tcPr>
          <w:p w14:paraId="07F4342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3E80AB42" w14:textId="77777777" w:rsidR="00EF6B6F" w:rsidRPr="00CF0C88" w:rsidRDefault="00EF6B6F" w:rsidP="0083112F">
            <w:pPr>
              <w:keepLines/>
              <w:widowControl w:val="0"/>
              <w:suppressAutoHyphens/>
              <w:ind w:left="320" w:right="80" w:hanging="320"/>
              <w:jc w:val="both"/>
              <w:rPr>
                <w:rFonts w:ascii="Calibri" w:hAnsi="Calibri" w:cs="Helvetica"/>
              </w:rPr>
            </w:pPr>
            <w:r w:rsidRPr="00CF0C88">
              <w:rPr>
                <w:rFonts w:ascii="Calibri" w:hAnsi="Calibri" w:cs="Helvetica"/>
              </w:rPr>
              <w:t>$</w:t>
            </w:r>
            <w:r w:rsidR="006E4D76">
              <w:rPr>
                <w:rFonts w:ascii="Calibri" w:hAnsi="Calibri" w:cs="Helvetica"/>
              </w:rPr>
              <w:t>3</w:t>
            </w:r>
            <w:r w:rsidRPr="00CF0C88">
              <w:rPr>
                <w:rFonts w:ascii="Calibri" w:hAnsi="Calibri" w:cs="Helvetica"/>
              </w:rPr>
              <w:t xml:space="preserve">0 + </w:t>
            </w:r>
            <w:r w:rsidR="006E4D76">
              <w:rPr>
                <w:rFonts w:ascii="Calibri" w:hAnsi="Calibri" w:cs="Helvetica"/>
              </w:rPr>
              <w:t>16</w:t>
            </w:r>
            <w:r w:rsidRPr="00CF0C88">
              <w:rPr>
                <w:rFonts w:ascii="Calibri" w:hAnsi="Calibri" w:cs="Helvetica"/>
              </w:rPr>
              <w:t>0 + 2</w:t>
            </w:r>
            <w:r w:rsidR="006E4D76">
              <w:rPr>
                <w:rFonts w:ascii="Calibri" w:hAnsi="Calibri" w:cs="Helvetica"/>
              </w:rPr>
              <w:t>3</w:t>
            </w:r>
            <w:r w:rsidRPr="00CF0C88">
              <w:rPr>
                <w:rFonts w:ascii="Calibri" w:hAnsi="Calibri" w:cs="Helvetica"/>
              </w:rPr>
              <w:t>0 = $4</w:t>
            </w:r>
            <w:r w:rsidR="006E4D76">
              <w:rPr>
                <w:rFonts w:ascii="Calibri" w:hAnsi="Calibri" w:cs="Helvetica"/>
              </w:rPr>
              <w:t>2</w:t>
            </w:r>
            <w:r w:rsidRPr="00CF0C88">
              <w:rPr>
                <w:rFonts w:ascii="Calibri" w:hAnsi="Calibri" w:cs="Helvetica"/>
              </w:rPr>
              <w:t>0</w:t>
            </w:r>
          </w:p>
        </w:tc>
      </w:tr>
      <w:tr w:rsidR="00EF6B6F" w:rsidRPr="00CF0C88" w14:paraId="38B9146B" w14:textId="77777777">
        <w:tc>
          <w:tcPr>
            <w:tcW w:w="1120" w:type="dxa"/>
          </w:tcPr>
          <w:p w14:paraId="7712E2FE"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2A9B2E60"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446" w:type="dxa"/>
          </w:tcPr>
          <w:p w14:paraId="1E4ED558"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646" w:type="dxa"/>
          </w:tcPr>
          <w:p w14:paraId="515B5AD9"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6DCFC5A2" w14:textId="77777777">
        <w:tc>
          <w:tcPr>
            <w:tcW w:w="1120" w:type="dxa"/>
          </w:tcPr>
          <w:p w14:paraId="2F5121B1" w14:textId="77777777" w:rsidR="00EF6B6F" w:rsidRPr="00CF0C88" w:rsidRDefault="00EF6B6F" w:rsidP="00EF6B6F">
            <w:pPr>
              <w:keepLines/>
              <w:widowControl w:val="0"/>
              <w:suppressAutoHyphens/>
              <w:ind w:left="320" w:right="80" w:hanging="320"/>
              <w:jc w:val="both"/>
              <w:rPr>
                <w:rFonts w:ascii="Calibri" w:hAnsi="Calibri" w:cs="Helvetica"/>
                <w:b/>
                <w:i/>
              </w:rPr>
            </w:pPr>
            <w:r w:rsidRPr="00CF0C88">
              <w:rPr>
                <w:rFonts w:ascii="Calibri" w:hAnsi="Calibri" w:cs="Helvetica"/>
                <w:b/>
                <w:i/>
              </w:rPr>
              <w:t>Req. 3</w:t>
            </w:r>
          </w:p>
        </w:tc>
        <w:tc>
          <w:tcPr>
            <w:tcW w:w="4624" w:type="dxa"/>
          </w:tcPr>
          <w:p w14:paraId="56864E74"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 xml:space="preserve">Total </w:t>
            </w:r>
            <w:r w:rsidR="00A61E0D">
              <w:rPr>
                <w:rFonts w:ascii="Calibri" w:hAnsi="Calibri" w:cs="Helvetica"/>
              </w:rPr>
              <w:t>product</w:t>
            </w:r>
            <w:r w:rsidRPr="00CF0C88">
              <w:rPr>
                <w:rFonts w:ascii="Calibri" w:hAnsi="Calibri" w:cs="Helvetica"/>
              </w:rPr>
              <w:t xml:space="preserve"> costs</w:t>
            </w:r>
          </w:p>
        </w:tc>
        <w:tc>
          <w:tcPr>
            <w:tcW w:w="446" w:type="dxa"/>
          </w:tcPr>
          <w:p w14:paraId="797C9918"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3C0A2F9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DM + DL + MOH</w:t>
            </w:r>
          </w:p>
        </w:tc>
      </w:tr>
      <w:tr w:rsidR="00EF6B6F" w:rsidRPr="00CF0C88" w14:paraId="15EC0A9A" w14:textId="77777777">
        <w:tc>
          <w:tcPr>
            <w:tcW w:w="1120" w:type="dxa"/>
          </w:tcPr>
          <w:p w14:paraId="56DDD0A3"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1699CF90" w14:textId="77777777" w:rsidR="00EF6B6F" w:rsidRPr="00CF0C88" w:rsidRDefault="00EF6B6F" w:rsidP="00EF6B6F">
            <w:pPr>
              <w:keepLines/>
              <w:widowControl w:val="0"/>
              <w:suppressAutoHyphens/>
              <w:ind w:left="320" w:right="80" w:hanging="320"/>
              <w:rPr>
                <w:rFonts w:ascii="Calibri" w:hAnsi="Calibri" w:cs="Helvetica"/>
              </w:rPr>
            </w:pPr>
          </w:p>
        </w:tc>
        <w:tc>
          <w:tcPr>
            <w:tcW w:w="446" w:type="dxa"/>
          </w:tcPr>
          <w:p w14:paraId="25BC92B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4E545FC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$1,</w:t>
            </w:r>
            <w:r w:rsidR="006E4D76">
              <w:rPr>
                <w:rFonts w:ascii="Calibri" w:hAnsi="Calibri" w:cs="Helvetica"/>
              </w:rPr>
              <w:t>70</w:t>
            </w:r>
            <w:r w:rsidRPr="00CF0C88">
              <w:rPr>
                <w:rFonts w:ascii="Calibri" w:hAnsi="Calibri" w:cs="Helvetica"/>
              </w:rPr>
              <w:t>0 + 6</w:t>
            </w:r>
            <w:r w:rsidR="006E4D76">
              <w:rPr>
                <w:rFonts w:ascii="Calibri" w:hAnsi="Calibri" w:cs="Helvetica"/>
              </w:rPr>
              <w:t>7</w:t>
            </w:r>
            <w:r w:rsidRPr="00CF0C88">
              <w:rPr>
                <w:rFonts w:ascii="Calibri" w:hAnsi="Calibri" w:cs="Helvetica"/>
              </w:rPr>
              <w:t>0 + 4</w:t>
            </w:r>
            <w:r w:rsidR="006E4D76">
              <w:rPr>
                <w:rFonts w:ascii="Calibri" w:hAnsi="Calibri" w:cs="Helvetica"/>
              </w:rPr>
              <w:t>2</w:t>
            </w:r>
            <w:r w:rsidRPr="00CF0C88">
              <w:rPr>
                <w:rFonts w:ascii="Calibri" w:hAnsi="Calibri" w:cs="Helvetica"/>
              </w:rPr>
              <w:t>0 = $2,</w:t>
            </w:r>
            <w:r w:rsidR="006E4D76">
              <w:rPr>
                <w:rFonts w:ascii="Calibri" w:hAnsi="Calibri" w:cs="Helvetica"/>
              </w:rPr>
              <w:t>79</w:t>
            </w:r>
            <w:r w:rsidRPr="00CF0C88">
              <w:rPr>
                <w:rFonts w:ascii="Calibri" w:hAnsi="Calibri" w:cs="Helvetica"/>
              </w:rPr>
              <w:t>0</w:t>
            </w:r>
          </w:p>
        </w:tc>
      </w:tr>
      <w:tr w:rsidR="00EF6B6F" w:rsidRPr="00CF0C88" w14:paraId="63D31072" w14:textId="77777777">
        <w:tc>
          <w:tcPr>
            <w:tcW w:w="1120" w:type="dxa"/>
          </w:tcPr>
          <w:p w14:paraId="1B5F623B"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35483253"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446" w:type="dxa"/>
          </w:tcPr>
          <w:p w14:paraId="2DBF592B"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646" w:type="dxa"/>
          </w:tcPr>
          <w:p w14:paraId="20CC973F"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648440C5" w14:textId="77777777">
        <w:tc>
          <w:tcPr>
            <w:tcW w:w="1120" w:type="dxa"/>
          </w:tcPr>
          <w:p w14:paraId="332AC6F9" w14:textId="77777777" w:rsidR="00EF6B6F" w:rsidRPr="00CF0C88" w:rsidRDefault="00EF6B6F" w:rsidP="00EF6B6F">
            <w:pPr>
              <w:keepLines/>
              <w:widowControl w:val="0"/>
              <w:suppressAutoHyphens/>
              <w:ind w:left="320" w:right="80" w:hanging="320"/>
              <w:jc w:val="both"/>
              <w:rPr>
                <w:rFonts w:ascii="Calibri" w:hAnsi="Calibri" w:cs="Helvetica"/>
                <w:b/>
                <w:i/>
              </w:rPr>
            </w:pPr>
            <w:r w:rsidRPr="00CF0C88">
              <w:rPr>
                <w:rFonts w:ascii="Calibri" w:hAnsi="Calibri" w:cs="Helvetica"/>
                <w:b/>
                <w:i/>
              </w:rPr>
              <w:t>Req. 4</w:t>
            </w:r>
          </w:p>
        </w:tc>
        <w:tc>
          <w:tcPr>
            <w:tcW w:w="4624" w:type="dxa"/>
          </w:tcPr>
          <w:p w14:paraId="0B2004F8"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prime costs</w:t>
            </w:r>
          </w:p>
        </w:tc>
        <w:tc>
          <w:tcPr>
            <w:tcW w:w="446" w:type="dxa"/>
          </w:tcPr>
          <w:p w14:paraId="666B4EA5"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3DB504C1"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DM + DL</w:t>
            </w:r>
          </w:p>
        </w:tc>
      </w:tr>
      <w:tr w:rsidR="00EF6B6F" w:rsidRPr="00CF0C88" w14:paraId="1A869489" w14:textId="77777777">
        <w:tc>
          <w:tcPr>
            <w:tcW w:w="1120" w:type="dxa"/>
          </w:tcPr>
          <w:p w14:paraId="40B5AB8B"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1482D581" w14:textId="77777777" w:rsidR="00EF6B6F" w:rsidRPr="00CF0C88" w:rsidRDefault="00EF6B6F" w:rsidP="00EF6B6F">
            <w:pPr>
              <w:keepLines/>
              <w:widowControl w:val="0"/>
              <w:suppressAutoHyphens/>
              <w:ind w:left="320" w:right="80" w:hanging="320"/>
              <w:rPr>
                <w:rFonts w:ascii="Calibri" w:hAnsi="Calibri" w:cs="Helvetica"/>
              </w:rPr>
            </w:pPr>
          </w:p>
        </w:tc>
        <w:tc>
          <w:tcPr>
            <w:tcW w:w="446" w:type="dxa"/>
          </w:tcPr>
          <w:p w14:paraId="7A457FD0"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5745597A"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$1,</w:t>
            </w:r>
            <w:r w:rsidR="006E4D76">
              <w:rPr>
                <w:rFonts w:ascii="Calibri" w:hAnsi="Calibri" w:cs="Helvetica"/>
              </w:rPr>
              <w:t>70</w:t>
            </w:r>
            <w:r w:rsidRPr="00CF0C88">
              <w:rPr>
                <w:rFonts w:ascii="Calibri" w:hAnsi="Calibri" w:cs="Helvetica"/>
              </w:rPr>
              <w:t>0 + 6</w:t>
            </w:r>
            <w:r w:rsidR="006E4D76">
              <w:rPr>
                <w:rFonts w:ascii="Calibri" w:hAnsi="Calibri" w:cs="Helvetica"/>
              </w:rPr>
              <w:t>7</w:t>
            </w:r>
            <w:r w:rsidRPr="00CF0C88">
              <w:rPr>
                <w:rFonts w:ascii="Calibri" w:hAnsi="Calibri" w:cs="Helvetica"/>
              </w:rPr>
              <w:t>0 = $</w:t>
            </w:r>
            <w:r w:rsidR="006E4D76">
              <w:rPr>
                <w:rFonts w:ascii="Calibri" w:hAnsi="Calibri" w:cs="Helvetica"/>
              </w:rPr>
              <w:t>2,37</w:t>
            </w:r>
            <w:r w:rsidRPr="00CF0C88">
              <w:rPr>
                <w:rFonts w:ascii="Calibri" w:hAnsi="Calibri" w:cs="Helvetica"/>
              </w:rPr>
              <w:t>0</w:t>
            </w:r>
          </w:p>
        </w:tc>
      </w:tr>
      <w:tr w:rsidR="00EF6B6F" w:rsidRPr="00CF0C88" w14:paraId="6ECED549" w14:textId="77777777">
        <w:tc>
          <w:tcPr>
            <w:tcW w:w="1120" w:type="dxa"/>
          </w:tcPr>
          <w:p w14:paraId="37FCFEDF"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7FCA8634"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446" w:type="dxa"/>
          </w:tcPr>
          <w:p w14:paraId="178B66E3"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646" w:type="dxa"/>
          </w:tcPr>
          <w:p w14:paraId="59F6DED1"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7A2AB043" w14:textId="77777777">
        <w:tc>
          <w:tcPr>
            <w:tcW w:w="1120" w:type="dxa"/>
          </w:tcPr>
          <w:p w14:paraId="0FD937CD" w14:textId="77777777" w:rsidR="00EF6B6F" w:rsidRPr="00CF0C88" w:rsidRDefault="00EF6B6F" w:rsidP="00EF6B6F">
            <w:pPr>
              <w:keepLines/>
              <w:widowControl w:val="0"/>
              <w:suppressAutoHyphens/>
              <w:ind w:left="320" w:right="80" w:hanging="320"/>
              <w:jc w:val="both"/>
              <w:rPr>
                <w:rFonts w:ascii="Calibri" w:hAnsi="Calibri" w:cs="Helvetica"/>
                <w:b/>
                <w:i/>
              </w:rPr>
            </w:pPr>
            <w:r w:rsidRPr="00CF0C88">
              <w:rPr>
                <w:rFonts w:ascii="Calibri" w:hAnsi="Calibri" w:cs="Helvetica"/>
                <w:b/>
                <w:i/>
              </w:rPr>
              <w:t>Req. 5</w:t>
            </w:r>
          </w:p>
        </w:tc>
        <w:tc>
          <w:tcPr>
            <w:tcW w:w="4624" w:type="dxa"/>
          </w:tcPr>
          <w:p w14:paraId="1B3E64B4"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conversion costs</w:t>
            </w:r>
          </w:p>
        </w:tc>
        <w:tc>
          <w:tcPr>
            <w:tcW w:w="446" w:type="dxa"/>
          </w:tcPr>
          <w:p w14:paraId="43AA0DD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6DE15FF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DL + MOH</w:t>
            </w:r>
          </w:p>
        </w:tc>
      </w:tr>
      <w:tr w:rsidR="00EF6B6F" w:rsidRPr="00CF0C88" w14:paraId="244C9C42" w14:textId="77777777">
        <w:tc>
          <w:tcPr>
            <w:tcW w:w="1120" w:type="dxa"/>
          </w:tcPr>
          <w:p w14:paraId="52B8E32A"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19EFA098" w14:textId="77777777" w:rsidR="00EF6B6F" w:rsidRPr="00CF0C88" w:rsidRDefault="00EF6B6F" w:rsidP="00EF6B6F">
            <w:pPr>
              <w:keepLines/>
              <w:widowControl w:val="0"/>
              <w:suppressAutoHyphens/>
              <w:ind w:left="320" w:right="80" w:hanging="320"/>
              <w:rPr>
                <w:rFonts w:ascii="Calibri" w:hAnsi="Calibri" w:cs="Helvetica"/>
              </w:rPr>
            </w:pPr>
          </w:p>
        </w:tc>
        <w:tc>
          <w:tcPr>
            <w:tcW w:w="446" w:type="dxa"/>
          </w:tcPr>
          <w:p w14:paraId="18F0B4FF"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655C62F1" w14:textId="77777777" w:rsidR="00EF6B6F" w:rsidRPr="00CF0C88" w:rsidRDefault="00EF6B6F" w:rsidP="0083112F">
            <w:pPr>
              <w:keepLines/>
              <w:widowControl w:val="0"/>
              <w:suppressAutoHyphens/>
              <w:ind w:left="320" w:right="80" w:hanging="320"/>
              <w:jc w:val="both"/>
              <w:rPr>
                <w:rFonts w:ascii="Calibri" w:hAnsi="Calibri" w:cs="Helvetica"/>
              </w:rPr>
            </w:pPr>
            <w:r w:rsidRPr="00CF0C88">
              <w:rPr>
                <w:rFonts w:ascii="Calibri" w:hAnsi="Calibri" w:cs="Helvetica"/>
              </w:rPr>
              <w:t>$6</w:t>
            </w:r>
            <w:r w:rsidR="006E4D76">
              <w:rPr>
                <w:rFonts w:ascii="Calibri" w:hAnsi="Calibri" w:cs="Helvetica"/>
              </w:rPr>
              <w:t>7</w:t>
            </w:r>
            <w:r w:rsidRPr="00CF0C88">
              <w:rPr>
                <w:rFonts w:ascii="Calibri" w:hAnsi="Calibri" w:cs="Helvetica"/>
              </w:rPr>
              <w:t>0 + 4</w:t>
            </w:r>
            <w:r w:rsidR="006E4D76">
              <w:rPr>
                <w:rFonts w:ascii="Calibri" w:hAnsi="Calibri" w:cs="Helvetica"/>
              </w:rPr>
              <w:t>2</w:t>
            </w:r>
            <w:r w:rsidRPr="00CF0C88">
              <w:rPr>
                <w:rFonts w:ascii="Calibri" w:hAnsi="Calibri" w:cs="Helvetica"/>
              </w:rPr>
              <w:t>0 = $1,</w:t>
            </w:r>
            <w:r w:rsidR="006E4D76">
              <w:rPr>
                <w:rFonts w:ascii="Calibri" w:hAnsi="Calibri" w:cs="Helvetica"/>
              </w:rPr>
              <w:t>09</w:t>
            </w:r>
            <w:r w:rsidRPr="00CF0C88">
              <w:rPr>
                <w:rFonts w:ascii="Calibri" w:hAnsi="Calibri" w:cs="Helvetica"/>
              </w:rPr>
              <w:t>0</w:t>
            </w:r>
          </w:p>
        </w:tc>
      </w:tr>
      <w:tr w:rsidR="00EF6B6F" w:rsidRPr="00CF0C88" w14:paraId="6AE7E404" w14:textId="77777777">
        <w:tc>
          <w:tcPr>
            <w:tcW w:w="1120" w:type="dxa"/>
          </w:tcPr>
          <w:p w14:paraId="2A134840" w14:textId="77777777" w:rsidR="00EF6B6F" w:rsidRPr="00CF0C88" w:rsidRDefault="00EF6B6F" w:rsidP="00EF6B6F">
            <w:pPr>
              <w:keepLines/>
              <w:widowControl w:val="0"/>
              <w:suppressAutoHyphens/>
              <w:ind w:left="320" w:right="80" w:hanging="320"/>
              <w:jc w:val="both"/>
              <w:rPr>
                <w:rFonts w:ascii="Calibri" w:hAnsi="Calibri" w:cs="Helvetica"/>
                <w:b/>
                <w:i/>
              </w:rPr>
            </w:pPr>
          </w:p>
        </w:tc>
        <w:tc>
          <w:tcPr>
            <w:tcW w:w="4624" w:type="dxa"/>
          </w:tcPr>
          <w:p w14:paraId="40C7828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446" w:type="dxa"/>
          </w:tcPr>
          <w:p w14:paraId="40E79FF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646" w:type="dxa"/>
          </w:tcPr>
          <w:p w14:paraId="10F039D9"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3A89008C" w14:textId="77777777">
        <w:tc>
          <w:tcPr>
            <w:tcW w:w="1120" w:type="dxa"/>
          </w:tcPr>
          <w:p w14:paraId="5D235168" w14:textId="77777777" w:rsidR="00EF6B6F" w:rsidRPr="00CF0C88" w:rsidRDefault="00EF6B6F" w:rsidP="00EF6B6F">
            <w:pPr>
              <w:keepLines/>
              <w:widowControl w:val="0"/>
              <w:suppressAutoHyphens/>
              <w:ind w:left="320" w:right="80" w:hanging="320"/>
              <w:jc w:val="both"/>
              <w:rPr>
                <w:rFonts w:ascii="Calibri" w:hAnsi="Calibri" w:cs="Helvetica"/>
                <w:b/>
                <w:i/>
              </w:rPr>
            </w:pPr>
            <w:r w:rsidRPr="00CF0C88">
              <w:rPr>
                <w:rFonts w:ascii="Calibri" w:hAnsi="Calibri" w:cs="Helvetica"/>
                <w:b/>
                <w:i/>
              </w:rPr>
              <w:t>Req. 6</w:t>
            </w:r>
          </w:p>
        </w:tc>
        <w:tc>
          <w:tcPr>
            <w:tcW w:w="4624" w:type="dxa"/>
          </w:tcPr>
          <w:p w14:paraId="2EF6E89C"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Total period costs</w:t>
            </w:r>
          </w:p>
        </w:tc>
        <w:tc>
          <w:tcPr>
            <w:tcW w:w="446" w:type="dxa"/>
          </w:tcPr>
          <w:p w14:paraId="51467CBE"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646" w:type="dxa"/>
          </w:tcPr>
          <w:p w14:paraId="182C5739"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w:t>
            </w:r>
            <w:r w:rsidR="006E4D76">
              <w:rPr>
                <w:rFonts w:ascii="Calibri" w:hAnsi="Calibri" w:cs="Helvetica"/>
              </w:rPr>
              <w:t>51</w:t>
            </w:r>
            <w:r w:rsidRPr="00CF0C88">
              <w:rPr>
                <w:rFonts w:ascii="Calibri" w:hAnsi="Calibri" w:cs="Helvetica"/>
              </w:rPr>
              <w:t>0</w:t>
            </w:r>
          </w:p>
          <w:p w14:paraId="781AE325" w14:textId="77777777" w:rsidR="00EF6B6F" w:rsidRPr="00CF0C88" w:rsidRDefault="00EF6B6F" w:rsidP="00EF6B6F">
            <w:pPr>
              <w:keepLines/>
              <w:widowControl w:val="0"/>
              <w:suppressAutoHyphens/>
              <w:ind w:left="320" w:right="80" w:hanging="320"/>
              <w:jc w:val="both"/>
              <w:rPr>
                <w:rFonts w:ascii="Calibri" w:hAnsi="Calibri" w:cs="Helvetica"/>
              </w:rPr>
            </w:pPr>
          </w:p>
        </w:tc>
      </w:tr>
    </w:tbl>
    <w:p w14:paraId="34E6C94F" w14:textId="77777777" w:rsidR="00EF6B6F" w:rsidRPr="00CF0C88" w:rsidRDefault="00EF6B6F" w:rsidP="00EF6B6F">
      <w:pPr>
        <w:jc w:val="right"/>
        <w:rPr>
          <w:rFonts w:ascii="Calibri" w:hAnsi="Calibri" w:cs="Helvetica"/>
          <w:b/>
          <w:sz w:val="24"/>
          <w:szCs w:val="24"/>
        </w:rPr>
      </w:pPr>
    </w:p>
    <w:p w14:paraId="14C5BC5C" w14:textId="77777777" w:rsidR="0067663F"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00A37367">
        <w:rPr>
          <w:rFonts w:ascii="Calibri" w:hAnsi="Calibri" w:cs="Helvetica"/>
          <w:b/>
          <w:sz w:val="24"/>
          <w:szCs w:val="24"/>
        </w:rPr>
        <w:lastRenderedPageBreak/>
        <w:t xml:space="preserve">(15 min.) </w:t>
      </w:r>
      <w:r w:rsidR="0067663F">
        <w:rPr>
          <w:rFonts w:ascii="Calibri" w:hAnsi="Calibri" w:cs="Helvetica"/>
          <w:b/>
          <w:sz w:val="24"/>
          <w:szCs w:val="24"/>
        </w:rPr>
        <w:t>E2-34B</w:t>
      </w:r>
    </w:p>
    <w:p w14:paraId="00D7D50A" w14:textId="77777777" w:rsidR="0067663F" w:rsidRDefault="0067663F" w:rsidP="00EF6B6F">
      <w:pPr>
        <w:jc w:val="right"/>
        <w:rPr>
          <w:rFonts w:ascii="Calibri" w:hAnsi="Calibri" w:cs="Helvetica"/>
          <w:b/>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70"/>
        <w:gridCol w:w="2288"/>
        <w:gridCol w:w="2269"/>
      </w:tblGrid>
      <w:tr w:rsidR="0067663F" w:rsidRPr="00CF0C88" w14:paraId="78BC19BF" w14:textId="77777777" w:rsidTr="00D40FA1">
        <w:tc>
          <w:tcPr>
            <w:tcW w:w="9127" w:type="dxa"/>
            <w:gridSpan w:val="3"/>
            <w:tcBorders>
              <w:bottom w:val="single" w:sz="4" w:space="0" w:color="auto"/>
            </w:tcBorders>
            <w:vAlign w:val="center"/>
          </w:tcPr>
          <w:p w14:paraId="73149C46" w14:textId="77777777" w:rsidR="0067663F" w:rsidRPr="00CF0C88" w:rsidRDefault="0067663F" w:rsidP="00D40FA1">
            <w:pPr>
              <w:jc w:val="center"/>
              <w:rPr>
                <w:rFonts w:ascii="Calibri" w:hAnsi="Calibri" w:cs="Helvetica"/>
                <w:b/>
              </w:rPr>
            </w:pPr>
            <w:r>
              <w:rPr>
                <w:rFonts w:ascii="Calibri" w:hAnsi="Calibri" w:cs="Helvetica"/>
                <w:b/>
              </w:rPr>
              <w:t>Backyard Amenities</w:t>
            </w:r>
          </w:p>
        </w:tc>
      </w:tr>
      <w:tr w:rsidR="0067663F" w:rsidRPr="00CF0C88" w14:paraId="7599B246" w14:textId="77777777" w:rsidTr="00D40FA1">
        <w:tc>
          <w:tcPr>
            <w:tcW w:w="9127" w:type="dxa"/>
            <w:gridSpan w:val="3"/>
            <w:tcBorders>
              <w:top w:val="single" w:sz="4" w:space="0" w:color="auto"/>
              <w:bottom w:val="single" w:sz="4" w:space="0" w:color="auto"/>
            </w:tcBorders>
            <w:vAlign w:val="center"/>
          </w:tcPr>
          <w:p w14:paraId="6334A48D" w14:textId="77777777" w:rsidR="0067663F" w:rsidRPr="00CF0C88" w:rsidRDefault="0067663F" w:rsidP="00D40FA1">
            <w:pPr>
              <w:jc w:val="center"/>
              <w:rPr>
                <w:rFonts w:ascii="Calibri" w:hAnsi="Calibri" w:cs="Helvetica"/>
                <w:b/>
              </w:rPr>
            </w:pPr>
            <w:r w:rsidRPr="00CF0C88">
              <w:rPr>
                <w:rFonts w:ascii="Calibri" w:hAnsi="Calibri" w:cs="Helvetica"/>
                <w:b/>
              </w:rPr>
              <w:t>Income Statement</w:t>
            </w:r>
          </w:p>
        </w:tc>
      </w:tr>
      <w:tr w:rsidR="0067663F" w:rsidRPr="00CF0C88" w14:paraId="0C3B190D" w14:textId="77777777" w:rsidTr="00D40FA1">
        <w:tc>
          <w:tcPr>
            <w:tcW w:w="9127" w:type="dxa"/>
            <w:gridSpan w:val="3"/>
            <w:tcBorders>
              <w:top w:val="single" w:sz="4" w:space="0" w:color="auto"/>
              <w:bottom w:val="double" w:sz="4" w:space="0" w:color="auto"/>
            </w:tcBorders>
            <w:vAlign w:val="center"/>
          </w:tcPr>
          <w:p w14:paraId="24592DB4" w14:textId="77777777" w:rsidR="0067663F" w:rsidRPr="00CF0C88" w:rsidRDefault="0067663F" w:rsidP="00D40FA1">
            <w:pPr>
              <w:jc w:val="center"/>
              <w:rPr>
                <w:rFonts w:ascii="Calibri" w:hAnsi="Calibri" w:cs="Helvetica"/>
                <w:b/>
              </w:rPr>
            </w:pPr>
            <w:r w:rsidRPr="00CF0C88">
              <w:rPr>
                <w:rFonts w:ascii="Calibri" w:hAnsi="Calibri" w:cs="Helvetica"/>
                <w:b/>
              </w:rPr>
              <w:t>For the Year Ended</w:t>
            </w:r>
            <w:r>
              <w:rPr>
                <w:rFonts w:ascii="Calibri" w:hAnsi="Calibri" w:cs="Helvetica"/>
                <w:b/>
              </w:rPr>
              <w:t xml:space="preserve"> December 31</w:t>
            </w:r>
          </w:p>
        </w:tc>
      </w:tr>
      <w:tr w:rsidR="0067663F" w:rsidRPr="00CF0C88" w14:paraId="7777C967" w14:textId="77777777" w:rsidTr="00D40FA1">
        <w:tc>
          <w:tcPr>
            <w:tcW w:w="4570" w:type="dxa"/>
            <w:tcBorders>
              <w:bottom w:val="single" w:sz="4" w:space="0" w:color="auto"/>
              <w:right w:val="double" w:sz="4" w:space="0" w:color="auto"/>
            </w:tcBorders>
          </w:tcPr>
          <w:p w14:paraId="523CC636" w14:textId="77777777" w:rsidR="0067663F" w:rsidRPr="00CF0C88" w:rsidRDefault="0067663F" w:rsidP="00D40FA1">
            <w:pPr>
              <w:rPr>
                <w:rFonts w:ascii="Calibri" w:hAnsi="Calibri" w:cs="Helvetica"/>
              </w:rPr>
            </w:pPr>
            <w:r w:rsidRPr="00CF0C88">
              <w:rPr>
                <w:rFonts w:ascii="Calibri" w:hAnsi="Calibri" w:cs="Helvetica"/>
              </w:rPr>
              <w:t>Sales revenue</w:t>
            </w:r>
          </w:p>
        </w:tc>
        <w:tc>
          <w:tcPr>
            <w:tcW w:w="2288" w:type="dxa"/>
            <w:tcBorders>
              <w:left w:val="double" w:sz="4" w:space="0" w:color="auto"/>
              <w:bottom w:val="single" w:sz="4" w:space="0" w:color="auto"/>
              <w:right w:val="double" w:sz="4" w:space="0" w:color="auto"/>
            </w:tcBorders>
          </w:tcPr>
          <w:p w14:paraId="008CF231" w14:textId="77777777" w:rsidR="0067663F" w:rsidRPr="00CF0C88" w:rsidRDefault="0067663F" w:rsidP="00D40FA1">
            <w:pPr>
              <w:tabs>
                <w:tab w:val="decimal" w:pos="2052"/>
              </w:tabs>
              <w:rPr>
                <w:rFonts w:ascii="Calibri" w:hAnsi="Calibri" w:cs="Helvetica"/>
              </w:rPr>
            </w:pPr>
          </w:p>
        </w:tc>
        <w:tc>
          <w:tcPr>
            <w:tcW w:w="2269" w:type="dxa"/>
            <w:tcBorders>
              <w:left w:val="double" w:sz="4" w:space="0" w:color="auto"/>
              <w:bottom w:val="single" w:sz="4" w:space="0" w:color="auto"/>
            </w:tcBorders>
          </w:tcPr>
          <w:p w14:paraId="3A33FCD8" w14:textId="77777777" w:rsidR="0067663F" w:rsidRPr="00CF0C88" w:rsidRDefault="0067663F" w:rsidP="00D40FA1">
            <w:pPr>
              <w:tabs>
                <w:tab w:val="decimal" w:pos="2052"/>
              </w:tabs>
              <w:rPr>
                <w:rFonts w:ascii="Calibri" w:hAnsi="Calibri" w:cs="Helvetica"/>
              </w:rPr>
            </w:pPr>
            <w:r w:rsidRPr="00CF0C88">
              <w:rPr>
                <w:rFonts w:ascii="Calibri" w:hAnsi="Calibri" w:cs="Helvetica"/>
              </w:rPr>
              <w:t>$</w:t>
            </w:r>
            <w:r>
              <w:rPr>
                <w:rFonts w:ascii="Calibri" w:hAnsi="Calibri" w:cs="Helvetica"/>
              </w:rPr>
              <w:t>267,000</w:t>
            </w:r>
          </w:p>
        </w:tc>
      </w:tr>
      <w:tr w:rsidR="0067663F" w:rsidRPr="00CF0C88" w14:paraId="1C12EA34" w14:textId="77777777" w:rsidTr="00D40FA1">
        <w:tc>
          <w:tcPr>
            <w:tcW w:w="4570" w:type="dxa"/>
            <w:tcBorders>
              <w:top w:val="single" w:sz="4" w:space="0" w:color="auto"/>
              <w:bottom w:val="single" w:sz="4" w:space="0" w:color="auto"/>
              <w:right w:val="double" w:sz="4" w:space="0" w:color="auto"/>
            </w:tcBorders>
          </w:tcPr>
          <w:p w14:paraId="49765F0A" w14:textId="77777777" w:rsidR="0067663F" w:rsidRPr="00CF0C88" w:rsidRDefault="0067663F" w:rsidP="00D40FA1">
            <w:pPr>
              <w:rPr>
                <w:rFonts w:ascii="Calibri" w:hAnsi="Calibri" w:cs="Helvetica"/>
              </w:rPr>
            </w:pPr>
            <w:r w:rsidRPr="00CF0C88">
              <w:rPr>
                <w:rFonts w:ascii="Calibri" w:hAnsi="Calibri" w:cs="Helvetica"/>
              </w:rPr>
              <w:t>Cost of goods sold:</w:t>
            </w:r>
          </w:p>
        </w:tc>
        <w:tc>
          <w:tcPr>
            <w:tcW w:w="2288" w:type="dxa"/>
            <w:tcBorders>
              <w:top w:val="single" w:sz="4" w:space="0" w:color="auto"/>
              <w:left w:val="double" w:sz="4" w:space="0" w:color="auto"/>
              <w:bottom w:val="single" w:sz="4" w:space="0" w:color="auto"/>
              <w:right w:val="double" w:sz="4" w:space="0" w:color="auto"/>
            </w:tcBorders>
          </w:tcPr>
          <w:p w14:paraId="5D28EEC1" w14:textId="77777777" w:rsidR="0067663F" w:rsidRPr="00CF0C88" w:rsidRDefault="0067663F" w:rsidP="00D40FA1">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065C4014" w14:textId="77777777" w:rsidR="0067663F" w:rsidRPr="00CF0C88" w:rsidRDefault="0067663F" w:rsidP="00D40FA1">
            <w:pPr>
              <w:tabs>
                <w:tab w:val="decimal" w:pos="2052"/>
              </w:tabs>
              <w:rPr>
                <w:rFonts w:ascii="Calibri" w:hAnsi="Calibri" w:cs="Helvetica"/>
              </w:rPr>
            </w:pPr>
          </w:p>
        </w:tc>
      </w:tr>
      <w:tr w:rsidR="0067663F" w:rsidRPr="00CF0C88" w14:paraId="3E9705C0" w14:textId="77777777" w:rsidTr="00D40FA1">
        <w:tc>
          <w:tcPr>
            <w:tcW w:w="4570" w:type="dxa"/>
            <w:tcBorders>
              <w:top w:val="single" w:sz="4" w:space="0" w:color="auto"/>
              <w:bottom w:val="single" w:sz="4" w:space="0" w:color="auto"/>
              <w:right w:val="double" w:sz="4" w:space="0" w:color="auto"/>
            </w:tcBorders>
          </w:tcPr>
          <w:p w14:paraId="1CAF8371" w14:textId="77777777" w:rsidR="0067663F" w:rsidRPr="00CF0C88" w:rsidRDefault="0067663F" w:rsidP="00D40FA1">
            <w:pPr>
              <w:rPr>
                <w:rFonts w:ascii="Calibri" w:hAnsi="Calibri" w:cs="Helvetica"/>
              </w:rPr>
            </w:pPr>
            <w:r>
              <w:rPr>
                <w:rFonts w:ascii="Calibri" w:hAnsi="Calibri" w:cs="Helvetica"/>
              </w:rPr>
              <w:tab/>
              <w:t>Wood</w:t>
            </w:r>
          </w:p>
        </w:tc>
        <w:tc>
          <w:tcPr>
            <w:tcW w:w="2288" w:type="dxa"/>
            <w:tcBorders>
              <w:top w:val="single" w:sz="4" w:space="0" w:color="auto"/>
              <w:left w:val="double" w:sz="4" w:space="0" w:color="auto"/>
              <w:bottom w:val="single" w:sz="4" w:space="0" w:color="auto"/>
              <w:right w:val="double" w:sz="4" w:space="0" w:color="auto"/>
            </w:tcBorders>
          </w:tcPr>
          <w:p w14:paraId="14524285" w14:textId="77777777" w:rsidR="0067663F" w:rsidRPr="00CF0C88" w:rsidRDefault="0067663F" w:rsidP="00D40FA1">
            <w:pPr>
              <w:tabs>
                <w:tab w:val="decimal" w:pos="2052"/>
              </w:tabs>
              <w:rPr>
                <w:rFonts w:ascii="Calibri" w:hAnsi="Calibri" w:cs="Helvetica"/>
              </w:rPr>
            </w:pPr>
            <w:r w:rsidRPr="00CF0C88">
              <w:rPr>
                <w:rFonts w:ascii="Calibri" w:hAnsi="Calibri" w:cs="Helvetica"/>
              </w:rPr>
              <w:t xml:space="preserve">$  </w:t>
            </w:r>
            <w:r>
              <w:rPr>
                <w:rFonts w:ascii="Calibri" w:hAnsi="Calibri" w:cs="Helvetica"/>
              </w:rPr>
              <w:t>59,100</w:t>
            </w:r>
          </w:p>
        </w:tc>
        <w:tc>
          <w:tcPr>
            <w:tcW w:w="2269" w:type="dxa"/>
            <w:tcBorders>
              <w:top w:val="single" w:sz="4" w:space="0" w:color="auto"/>
              <w:left w:val="double" w:sz="4" w:space="0" w:color="auto"/>
              <w:bottom w:val="single" w:sz="4" w:space="0" w:color="auto"/>
            </w:tcBorders>
          </w:tcPr>
          <w:p w14:paraId="32CEB232" w14:textId="77777777" w:rsidR="0067663F" w:rsidRPr="00CF0C88" w:rsidRDefault="0067663F" w:rsidP="00D40FA1">
            <w:pPr>
              <w:tabs>
                <w:tab w:val="decimal" w:pos="2052"/>
              </w:tabs>
              <w:rPr>
                <w:rFonts w:ascii="Calibri" w:hAnsi="Calibri" w:cs="Helvetica"/>
              </w:rPr>
            </w:pPr>
          </w:p>
        </w:tc>
      </w:tr>
      <w:tr w:rsidR="0067663F" w:rsidRPr="00CF0C88" w14:paraId="1F7568F7" w14:textId="77777777" w:rsidTr="00D40FA1">
        <w:tc>
          <w:tcPr>
            <w:tcW w:w="4570" w:type="dxa"/>
            <w:tcBorders>
              <w:top w:val="single" w:sz="4" w:space="0" w:color="auto"/>
              <w:bottom w:val="single" w:sz="4" w:space="0" w:color="auto"/>
              <w:right w:val="double" w:sz="4" w:space="0" w:color="auto"/>
            </w:tcBorders>
          </w:tcPr>
          <w:p w14:paraId="42C46B92" w14:textId="77777777" w:rsidR="0067663F" w:rsidRPr="00CF0C88" w:rsidRDefault="0067663F" w:rsidP="00D40FA1">
            <w:pPr>
              <w:rPr>
                <w:rFonts w:ascii="Calibri" w:hAnsi="Calibri" w:cs="Helvetica"/>
              </w:rPr>
            </w:pPr>
            <w:r>
              <w:rPr>
                <w:rFonts w:ascii="Calibri" w:hAnsi="Calibri" w:cs="Helvetica"/>
              </w:rPr>
              <w:tab/>
              <w:t>Stain</w:t>
            </w:r>
            <w:r w:rsidRPr="00CF0C88">
              <w:rPr>
                <w:rFonts w:ascii="Calibri" w:hAnsi="Calibri" w:cs="Helvetica"/>
              </w:rPr>
              <w:t xml:space="preserve"> </w:t>
            </w:r>
          </w:p>
        </w:tc>
        <w:tc>
          <w:tcPr>
            <w:tcW w:w="2288" w:type="dxa"/>
            <w:tcBorders>
              <w:top w:val="single" w:sz="4" w:space="0" w:color="auto"/>
              <w:left w:val="double" w:sz="4" w:space="0" w:color="auto"/>
              <w:bottom w:val="single" w:sz="4" w:space="0" w:color="auto"/>
              <w:right w:val="double" w:sz="4" w:space="0" w:color="auto"/>
            </w:tcBorders>
          </w:tcPr>
          <w:p w14:paraId="045F8B32" w14:textId="77777777" w:rsidR="0067663F" w:rsidRPr="006430CC" w:rsidRDefault="0067663F" w:rsidP="00D40FA1">
            <w:pPr>
              <w:tabs>
                <w:tab w:val="decimal" w:pos="2052"/>
              </w:tabs>
              <w:rPr>
                <w:rFonts w:ascii="Calibri" w:hAnsi="Calibri" w:cs="Helvetica"/>
              </w:rPr>
            </w:pPr>
            <w:r>
              <w:rPr>
                <w:rFonts w:ascii="Calibri" w:hAnsi="Calibri" w:cs="Helvetica"/>
              </w:rPr>
              <w:t>14,500</w:t>
            </w:r>
          </w:p>
        </w:tc>
        <w:tc>
          <w:tcPr>
            <w:tcW w:w="2269" w:type="dxa"/>
            <w:tcBorders>
              <w:top w:val="single" w:sz="4" w:space="0" w:color="auto"/>
              <w:left w:val="double" w:sz="4" w:space="0" w:color="auto"/>
              <w:bottom w:val="single" w:sz="4" w:space="0" w:color="auto"/>
            </w:tcBorders>
          </w:tcPr>
          <w:p w14:paraId="606BB7C2" w14:textId="77777777" w:rsidR="0067663F" w:rsidRPr="00CF0C88" w:rsidRDefault="0067663F" w:rsidP="00D40FA1">
            <w:pPr>
              <w:tabs>
                <w:tab w:val="decimal" w:pos="2052"/>
              </w:tabs>
              <w:rPr>
                <w:rFonts w:ascii="Calibri" w:hAnsi="Calibri" w:cs="Helvetica"/>
              </w:rPr>
            </w:pPr>
          </w:p>
        </w:tc>
      </w:tr>
      <w:tr w:rsidR="0067663F" w:rsidRPr="00CF0C88" w14:paraId="4834A0D1" w14:textId="77777777" w:rsidTr="00D40FA1">
        <w:tc>
          <w:tcPr>
            <w:tcW w:w="4570" w:type="dxa"/>
            <w:tcBorders>
              <w:top w:val="single" w:sz="4" w:space="0" w:color="auto"/>
              <w:bottom w:val="single" w:sz="4" w:space="0" w:color="auto"/>
              <w:right w:val="double" w:sz="4" w:space="0" w:color="auto"/>
            </w:tcBorders>
          </w:tcPr>
          <w:p w14:paraId="76489D40" w14:textId="77777777" w:rsidR="0067663F" w:rsidRPr="00CF0C88" w:rsidRDefault="0067663F" w:rsidP="00D40FA1">
            <w:pPr>
              <w:rPr>
                <w:rFonts w:ascii="Calibri" w:hAnsi="Calibri" w:cs="Helvetica"/>
              </w:rPr>
            </w:pPr>
            <w:r w:rsidRPr="00CF0C88">
              <w:rPr>
                <w:rFonts w:ascii="Calibri" w:hAnsi="Calibri" w:cs="Helvetica"/>
              </w:rPr>
              <w:tab/>
            </w:r>
            <w:r>
              <w:rPr>
                <w:rFonts w:ascii="Calibri" w:hAnsi="Calibri" w:cs="Helvetica"/>
              </w:rPr>
              <w:t>Labor costs</w:t>
            </w:r>
          </w:p>
        </w:tc>
        <w:tc>
          <w:tcPr>
            <w:tcW w:w="2288" w:type="dxa"/>
            <w:tcBorders>
              <w:top w:val="single" w:sz="4" w:space="0" w:color="auto"/>
              <w:left w:val="double" w:sz="4" w:space="0" w:color="auto"/>
              <w:bottom w:val="single" w:sz="4" w:space="0" w:color="auto"/>
              <w:right w:val="double" w:sz="4" w:space="0" w:color="auto"/>
            </w:tcBorders>
            <w:vAlign w:val="bottom"/>
          </w:tcPr>
          <w:p w14:paraId="5AC59211" w14:textId="77777777" w:rsidR="0067663F" w:rsidRPr="00CF0C88" w:rsidRDefault="0067663F" w:rsidP="00D40FA1">
            <w:pPr>
              <w:tabs>
                <w:tab w:val="decimal" w:pos="2052"/>
              </w:tabs>
              <w:rPr>
                <w:rFonts w:ascii="Calibri" w:hAnsi="Calibri" w:cs="Helvetica"/>
              </w:rPr>
            </w:pPr>
            <w:r>
              <w:rPr>
                <w:rFonts w:ascii="Calibri" w:hAnsi="Calibri" w:cs="Helvetica"/>
              </w:rPr>
              <w:t>33,700</w:t>
            </w:r>
          </w:p>
        </w:tc>
        <w:tc>
          <w:tcPr>
            <w:tcW w:w="2269" w:type="dxa"/>
            <w:tcBorders>
              <w:top w:val="single" w:sz="4" w:space="0" w:color="auto"/>
              <w:left w:val="double" w:sz="4" w:space="0" w:color="auto"/>
              <w:bottom w:val="single" w:sz="4" w:space="0" w:color="auto"/>
            </w:tcBorders>
          </w:tcPr>
          <w:p w14:paraId="68816CB7" w14:textId="77777777" w:rsidR="0067663F" w:rsidRPr="00CF0C88" w:rsidRDefault="0067663F" w:rsidP="00D40FA1">
            <w:pPr>
              <w:tabs>
                <w:tab w:val="decimal" w:pos="2052"/>
              </w:tabs>
              <w:rPr>
                <w:rFonts w:ascii="Calibri" w:hAnsi="Calibri" w:cs="Helvetica"/>
              </w:rPr>
            </w:pPr>
          </w:p>
        </w:tc>
      </w:tr>
      <w:tr w:rsidR="0067663F" w:rsidRPr="00CF0C88" w14:paraId="609818E6" w14:textId="77777777" w:rsidTr="00D40FA1">
        <w:tc>
          <w:tcPr>
            <w:tcW w:w="4570" w:type="dxa"/>
            <w:tcBorders>
              <w:top w:val="single" w:sz="4" w:space="0" w:color="auto"/>
              <w:bottom w:val="single" w:sz="4" w:space="0" w:color="auto"/>
              <w:right w:val="double" w:sz="4" w:space="0" w:color="auto"/>
            </w:tcBorders>
          </w:tcPr>
          <w:p w14:paraId="260A40D4" w14:textId="77777777" w:rsidR="0067663F" w:rsidRPr="00CF0C88" w:rsidRDefault="0067663F" w:rsidP="00D40FA1">
            <w:pPr>
              <w:rPr>
                <w:rFonts w:ascii="Calibri" w:hAnsi="Calibri" w:cs="Helvetica"/>
              </w:rPr>
            </w:pPr>
            <w:r w:rsidRPr="00CF0C88">
              <w:rPr>
                <w:rFonts w:ascii="Calibri" w:hAnsi="Calibri" w:cs="Helvetica"/>
              </w:rPr>
              <w:tab/>
            </w:r>
            <w:r>
              <w:rPr>
                <w:rFonts w:ascii="Calibri" w:hAnsi="Calibri" w:cs="Helvetica"/>
              </w:rPr>
              <w:t>Indirect labor costs</w:t>
            </w:r>
          </w:p>
        </w:tc>
        <w:tc>
          <w:tcPr>
            <w:tcW w:w="2288" w:type="dxa"/>
            <w:tcBorders>
              <w:top w:val="single" w:sz="4" w:space="0" w:color="auto"/>
              <w:left w:val="double" w:sz="4" w:space="0" w:color="auto"/>
              <w:bottom w:val="single" w:sz="4" w:space="0" w:color="auto"/>
              <w:right w:val="double" w:sz="4" w:space="0" w:color="auto"/>
            </w:tcBorders>
          </w:tcPr>
          <w:p w14:paraId="7265C2C1" w14:textId="77777777" w:rsidR="0067663F" w:rsidRPr="006430CC" w:rsidRDefault="0067663F" w:rsidP="00D40FA1">
            <w:pPr>
              <w:tabs>
                <w:tab w:val="decimal" w:pos="2052"/>
              </w:tabs>
              <w:rPr>
                <w:rFonts w:ascii="Calibri" w:hAnsi="Calibri" w:cs="Helvetica"/>
              </w:rPr>
            </w:pPr>
            <w:r>
              <w:rPr>
                <w:rFonts w:ascii="Calibri" w:hAnsi="Calibri" w:cs="Helvetica"/>
              </w:rPr>
              <w:t>23,700</w:t>
            </w:r>
          </w:p>
        </w:tc>
        <w:tc>
          <w:tcPr>
            <w:tcW w:w="2269" w:type="dxa"/>
            <w:tcBorders>
              <w:top w:val="single" w:sz="4" w:space="0" w:color="auto"/>
              <w:left w:val="double" w:sz="4" w:space="0" w:color="auto"/>
              <w:bottom w:val="single" w:sz="4" w:space="0" w:color="auto"/>
            </w:tcBorders>
          </w:tcPr>
          <w:p w14:paraId="44ED59BA" w14:textId="77777777" w:rsidR="0067663F" w:rsidRPr="00CF0C88" w:rsidRDefault="0067663F" w:rsidP="00D40FA1">
            <w:pPr>
              <w:tabs>
                <w:tab w:val="decimal" w:pos="2052"/>
              </w:tabs>
              <w:rPr>
                <w:rFonts w:ascii="Calibri" w:hAnsi="Calibri" w:cs="Helvetica"/>
              </w:rPr>
            </w:pPr>
          </w:p>
        </w:tc>
      </w:tr>
      <w:tr w:rsidR="0067663F" w:rsidRPr="00CF0C88" w14:paraId="23DA1915" w14:textId="77777777" w:rsidTr="00D40FA1">
        <w:tc>
          <w:tcPr>
            <w:tcW w:w="4570" w:type="dxa"/>
            <w:tcBorders>
              <w:top w:val="single" w:sz="4" w:space="0" w:color="auto"/>
              <w:bottom w:val="single" w:sz="4" w:space="0" w:color="auto"/>
              <w:right w:val="double" w:sz="4" w:space="0" w:color="auto"/>
            </w:tcBorders>
          </w:tcPr>
          <w:p w14:paraId="460011B6" w14:textId="77777777" w:rsidR="0067663F" w:rsidRPr="00CF0C88" w:rsidRDefault="0067663F" w:rsidP="00D40FA1">
            <w:pPr>
              <w:rPr>
                <w:rFonts w:ascii="Calibri" w:hAnsi="Calibri" w:cs="Helvetica"/>
              </w:rPr>
            </w:pPr>
            <w:r>
              <w:rPr>
                <w:rFonts w:ascii="Calibri" w:hAnsi="Calibri" w:cs="Helvetica"/>
              </w:rPr>
              <w:t xml:space="preserve">        Utility costs</w:t>
            </w:r>
          </w:p>
        </w:tc>
        <w:tc>
          <w:tcPr>
            <w:tcW w:w="2288" w:type="dxa"/>
            <w:tcBorders>
              <w:top w:val="single" w:sz="4" w:space="0" w:color="auto"/>
              <w:left w:val="double" w:sz="4" w:space="0" w:color="auto"/>
              <w:bottom w:val="single" w:sz="4" w:space="0" w:color="auto"/>
              <w:right w:val="double" w:sz="4" w:space="0" w:color="auto"/>
            </w:tcBorders>
          </w:tcPr>
          <w:p w14:paraId="0BB44B03" w14:textId="77777777" w:rsidR="0067663F" w:rsidRPr="006430CC" w:rsidRDefault="0067663F" w:rsidP="00D40FA1">
            <w:pPr>
              <w:tabs>
                <w:tab w:val="decimal" w:pos="2052"/>
              </w:tabs>
              <w:rPr>
                <w:rFonts w:ascii="Calibri" w:hAnsi="Calibri" w:cs="Helvetica"/>
              </w:rPr>
            </w:pPr>
            <w:r>
              <w:rPr>
                <w:rFonts w:ascii="Calibri" w:hAnsi="Calibri" w:cs="Helvetica"/>
              </w:rPr>
              <w:t>12,1</w:t>
            </w:r>
            <w:r w:rsidRPr="006430CC">
              <w:rPr>
                <w:rFonts w:ascii="Calibri" w:hAnsi="Calibri" w:cs="Helvetica"/>
              </w:rPr>
              <w:t>00</w:t>
            </w:r>
          </w:p>
        </w:tc>
        <w:tc>
          <w:tcPr>
            <w:tcW w:w="2269" w:type="dxa"/>
            <w:tcBorders>
              <w:top w:val="single" w:sz="4" w:space="0" w:color="auto"/>
              <w:left w:val="double" w:sz="4" w:space="0" w:color="auto"/>
              <w:bottom w:val="single" w:sz="4" w:space="0" w:color="auto"/>
            </w:tcBorders>
          </w:tcPr>
          <w:p w14:paraId="1EAE680A" w14:textId="77777777" w:rsidR="0067663F" w:rsidRPr="00CF0C88" w:rsidRDefault="0067663F" w:rsidP="00D40FA1">
            <w:pPr>
              <w:tabs>
                <w:tab w:val="decimal" w:pos="2052"/>
              </w:tabs>
              <w:rPr>
                <w:rFonts w:ascii="Calibri" w:hAnsi="Calibri" w:cs="Helvetica"/>
              </w:rPr>
            </w:pPr>
          </w:p>
        </w:tc>
      </w:tr>
      <w:tr w:rsidR="0067663F" w:rsidRPr="00CF0C88" w14:paraId="062323A9" w14:textId="77777777" w:rsidTr="00D40FA1">
        <w:tc>
          <w:tcPr>
            <w:tcW w:w="4570" w:type="dxa"/>
            <w:tcBorders>
              <w:top w:val="single" w:sz="4" w:space="0" w:color="auto"/>
              <w:bottom w:val="single" w:sz="4" w:space="0" w:color="auto"/>
              <w:right w:val="double" w:sz="4" w:space="0" w:color="auto"/>
            </w:tcBorders>
          </w:tcPr>
          <w:p w14:paraId="0100FF1E" w14:textId="77777777" w:rsidR="0067663F" w:rsidRDefault="0067663F" w:rsidP="00D40FA1">
            <w:pPr>
              <w:rPr>
                <w:rFonts w:ascii="Calibri" w:hAnsi="Calibri" w:cs="Helvetica"/>
              </w:rPr>
            </w:pPr>
            <w:r>
              <w:rPr>
                <w:rFonts w:ascii="Calibri" w:hAnsi="Calibri" w:cs="Helvetica"/>
              </w:rPr>
              <w:t xml:space="preserve">        Other manufacturing overhead</w:t>
            </w:r>
          </w:p>
        </w:tc>
        <w:tc>
          <w:tcPr>
            <w:tcW w:w="2288" w:type="dxa"/>
            <w:tcBorders>
              <w:top w:val="single" w:sz="4" w:space="0" w:color="auto"/>
              <w:left w:val="double" w:sz="4" w:space="0" w:color="auto"/>
              <w:bottom w:val="single" w:sz="4" w:space="0" w:color="auto"/>
              <w:right w:val="double" w:sz="4" w:space="0" w:color="auto"/>
            </w:tcBorders>
          </w:tcPr>
          <w:p w14:paraId="1E47D620" w14:textId="77777777" w:rsidR="0067663F" w:rsidRPr="00CF0C88" w:rsidRDefault="0067663F" w:rsidP="00D40FA1">
            <w:pPr>
              <w:tabs>
                <w:tab w:val="decimal" w:pos="2052"/>
              </w:tabs>
              <w:rPr>
                <w:rFonts w:ascii="Calibri" w:hAnsi="Calibri" w:cs="Helvetica"/>
                <w:u w:val="single"/>
              </w:rPr>
            </w:pPr>
            <w:r>
              <w:rPr>
                <w:rFonts w:ascii="Calibri" w:hAnsi="Calibri" w:cs="Helvetica"/>
                <w:u w:val="single"/>
              </w:rPr>
              <w:t>11,300</w:t>
            </w:r>
          </w:p>
        </w:tc>
        <w:tc>
          <w:tcPr>
            <w:tcW w:w="2269" w:type="dxa"/>
            <w:tcBorders>
              <w:top w:val="single" w:sz="4" w:space="0" w:color="auto"/>
              <w:left w:val="double" w:sz="4" w:space="0" w:color="auto"/>
              <w:bottom w:val="single" w:sz="4" w:space="0" w:color="auto"/>
            </w:tcBorders>
          </w:tcPr>
          <w:p w14:paraId="44EE5441" w14:textId="77777777" w:rsidR="0067663F" w:rsidRPr="00CF0C88" w:rsidRDefault="0067663F" w:rsidP="00D40FA1">
            <w:pPr>
              <w:tabs>
                <w:tab w:val="decimal" w:pos="2052"/>
              </w:tabs>
              <w:rPr>
                <w:rFonts w:ascii="Calibri" w:hAnsi="Calibri" w:cs="Helvetica"/>
              </w:rPr>
            </w:pPr>
          </w:p>
        </w:tc>
      </w:tr>
      <w:tr w:rsidR="0067663F" w:rsidRPr="00CF0C88" w14:paraId="62FBAB68" w14:textId="77777777" w:rsidTr="00D40FA1">
        <w:tc>
          <w:tcPr>
            <w:tcW w:w="4570" w:type="dxa"/>
            <w:tcBorders>
              <w:top w:val="single" w:sz="4" w:space="0" w:color="auto"/>
              <w:bottom w:val="single" w:sz="4" w:space="0" w:color="auto"/>
              <w:right w:val="double" w:sz="4" w:space="0" w:color="auto"/>
            </w:tcBorders>
          </w:tcPr>
          <w:p w14:paraId="0D1BC4B1" w14:textId="77777777" w:rsidR="0067663F" w:rsidRPr="00CF0C88" w:rsidRDefault="0067663F" w:rsidP="00D40FA1">
            <w:pPr>
              <w:rPr>
                <w:rFonts w:ascii="Calibri" w:hAnsi="Calibri" w:cs="Helvetica"/>
              </w:rPr>
            </w:pPr>
            <w:r w:rsidRPr="00CF0C88">
              <w:rPr>
                <w:rFonts w:ascii="Calibri" w:hAnsi="Calibri" w:cs="Helvetica"/>
              </w:rPr>
              <w:t xml:space="preserve">Less: </w:t>
            </w:r>
            <w:r w:rsidRPr="009E4078">
              <w:rPr>
                <w:rFonts w:ascii="Calibri" w:hAnsi="Calibri" w:cs="Helvetica"/>
                <w:b/>
              </w:rPr>
              <w:t>Cost of goods sold</w:t>
            </w:r>
          </w:p>
        </w:tc>
        <w:tc>
          <w:tcPr>
            <w:tcW w:w="2288" w:type="dxa"/>
            <w:tcBorders>
              <w:top w:val="single" w:sz="4" w:space="0" w:color="auto"/>
              <w:left w:val="double" w:sz="4" w:space="0" w:color="auto"/>
              <w:bottom w:val="single" w:sz="4" w:space="0" w:color="auto"/>
              <w:right w:val="double" w:sz="4" w:space="0" w:color="auto"/>
            </w:tcBorders>
          </w:tcPr>
          <w:p w14:paraId="7D5579E9" w14:textId="77777777" w:rsidR="0067663F" w:rsidRPr="00CF0C88" w:rsidRDefault="0067663F" w:rsidP="00D40FA1">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5332E803" w14:textId="77777777" w:rsidR="0067663F" w:rsidRPr="009E4078" w:rsidRDefault="0067663F" w:rsidP="00D40FA1">
            <w:pPr>
              <w:tabs>
                <w:tab w:val="decimal" w:pos="2052"/>
              </w:tabs>
              <w:rPr>
                <w:rFonts w:ascii="Calibri" w:hAnsi="Calibri" w:cs="Helvetica"/>
                <w:b/>
                <w:u w:val="single"/>
              </w:rPr>
            </w:pPr>
            <w:r w:rsidRPr="009E4078">
              <w:rPr>
                <w:rFonts w:ascii="Calibri" w:hAnsi="Calibri" w:cs="Helvetica"/>
                <w:b/>
                <w:u w:val="single"/>
              </w:rPr>
              <w:t xml:space="preserve"> 154,400</w:t>
            </w:r>
          </w:p>
        </w:tc>
      </w:tr>
      <w:tr w:rsidR="0067663F" w:rsidRPr="00CF0C88" w14:paraId="51E3E992" w14:textId="77777777" w:rsidTr="00D40FA1">
        <w:tc>
          <w:tcPr>
            <w:tcW w:w="4570" w:type="dxa"/>
            <w:tcBorders>
              <w:top w:val="single" w:sz="4" w:space="0" w:color="auto"/>
              <w:bottom w:val="single" w:sz="4" w:space="0" w:color="auto"/>
              <w:right w:val="double" w:sz="4" w:space="0" w:color="auto"/>
            </w:tcBorders>
          </w:tcPr>
          <w:p w14:paraId="6BEB9955" w14:textId="77777777" w:rsidR="0067663F" w:rsidRPr="00843DBE" w:rsidRDefault="0067663F" w:rsidP="00D40FA1">
            <w:pPr>
              <w:rPr>
                <w:rFonts w:ascii="Calibri" w:hAnsi="Calibri" w:cs="Helvetica"/>
                <w:b/>
              </w:rPr>
            </w:pPr>
            <w:r w:rsidRPr="00843DBE">
              <w:rPr>
                <w:rFonts w:ascii="Calibri" w:hAnsi="Calibri" w:cs="Helvetica"/>
                <w:b/>
              </w:rPr>
              <w:t>Gross profit</w:t>
            </w:r>
          </w:p>
        </w:tc>
        <w:tc>
          <w:tcPr>
            <w:tcW w:w="2288" w:type="dxa"/>
            <w:tcBorders>
              <w:top w:val="single" w:sz="4" w:space="0" w:color="auto"/>
              <w:left w:val="double" w:sz="4" w:space="0" w:color="auto"/>
              <w:bottom w:val="single" w:sz="4" w:space="0" w:color="auto"/>
              <w:right w:val="double" w:sz="4" w:space="0" w:color="auto"/>
            </w:tcBorders>
          </w:tcPr>
          <w:p w14:paraId="486648F1" w14:textId="77777777" w:rsidR="0067663F" w:rsidRPr="00CF0C88" w:rsidRDefault="0067663F" w:rsidP="00D40FA1">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17091128" w14:textId="77777777" w:rsidR="0067663F" w:rsidRPr="00843DBE" w:rsidRDefault="0067663F" w:rsidP="00D40FA1">
            <w:pPr>
              <w:tabs>
                <w:tab w:val="decimal" w:pos="2052"/>
              </w:tabs>
              <w:rPr>
                <w:rFonts w:ascii="Calibri" w:hAnsi="Calibri" w:cs="Helvetica"/>
                <w:b/>
              </w:rPr>
            </w:pPr>
            <w:r w:rsidRPr="00843DBE">
              <w:rPr>
                <w:rFonts w:ascii="Calibri" w:hAnsi="Calibri" w:cs="Helvetica"/>
                <w:b/>
              </w:rPr>
              <w:t>112,600</w:t>
            </w:r>
          </w:p>
        </w:tc>
      </w:tr>
      <w:tr w:rsidR="0067663F" w:rsidRPr="00CF0C88" w14:paraId="61EDCC5B" w14:textId="77777777" w:rsidTr="00D40FA1">
        <w:tc>
          <w:tcPr>
            <w:tcW w:w="4570" w:type="dxa"/>
            <w:tcBorders>
              <w:top w:val="single" w:sz="4" w:space="0" w:color="auto"/>
              <w:bottom w:val="single" w:sz="4" w:space="0" w:color="auto"/>
              <w:right w:val="double" w:sz="4" w:space="0" w:color="auto"/>
            </w:tcBorders>
          </w:tcPr>
          <w:p w14:paraId="2F846F2A" w14:textId="77777777" w:rsidR="0067663F" w:rsidRPr="00CF0C88" w:rsidRDefault="0067663F" w:rsidP="00D40FA1">
            <w:pPr>
              <w:rPr>
                <w:rFonts w:ascii="Calibri" w:hAnsi="Calibri" w:cs="Helvetica"/>
              </w:rPr>
            </w:pPr>
            <w:r w:rsidRPr="00CF0C88">
              <w:rPr>
                <w:rFonts w:ascii="Calibri" w:hAnsi="Calibri" w:cs="Helvetica"/>
              </w:rPr>
              <w:t>Less: Operating expenses</w:t>
            </w:r>
          </w:p>
        </w:tc>
        <w:tc>
          <w:tcPr>
            <w:tcW w:w="2288" w:type="dxa"/>
            <w:tcBorders>
              <w:top w:val="single" w:sz="4" w:space="0" w:color="auto"/>
              <w:left w:val="double" w:sz="4" w:space="0" w:color="auto"/>
              <w:bottom w:val="single" w:sz="4" w:space="0" w:color="auto"/>
              <w:right w:val="double" w:sz="4" w:space="0" w:color="auto"/>
            </w:tcBorders>
          </w:tcPr>
          <w:p w14:paraId="06A97208" w14:textId="77777777" w:rsidR="0067663F" w:rsidRPr="00CF0C88" w:rsidRDefault="0067663F" w:rsidP="00D40FA1">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2D88533B" w14:textId="77777777" w:rsidR="0067663F" w:rsidRPr="00CF0C88" w:rsidRDefault="0067663F" w:rsidP="00D40FA1">
            <w:pPr>
              <w:tabs>
                <w:tab w:val="decimal" w:pos="2052"/>
              </w:tabs>
              <w:rPr>
                <w:rFonts w:ascii="Calibri" w:hAnsi="Calibri" w:cs="Helvetica"/>
                <w:u w:val="single"/>
              </w:rPr>
            </w:pPr>
          </w:p>
        </w:tc>
      </w:tr>
      <w:tr w:rsidR="0067663F" w:rsidRPr="00CF0C88" w14:paraId="636605EA" w14:textId="77777777" w:rsidTr="00D40FA1">
        <w:tc>
          <w:tcPr>
            <w:tcW w:w="4570" w:type="dxa"/>
            <w:tcBorders>
              <w:top w:val="single" w:sz="4" w:space="0" w:color="auto"/>
              <w:bottom w:val="single" w:sz="4" w:space="0" w:color="auto"/>
              <w:right w:val="double" w:sz="4" w:space="0" w:color="auto"/>
            </w:tcBorders>
          </w:tcPr>
          <w:p w14:paraId="7AC5BBA9" w14:textId="77777777" w:rsidR="0067663F" w:rsidRPr="00CF0C88" w:rsidRDefault="0067663F" w:rsidP="00D40FA1">
            <w:pPr>
              <w:rPr>
                <w:rFonts w:ascii="Calibri" w:hAnsi="Calibri" w:cs="Helvetica"/>
              </w:rPr>
            </w:pPr>
            <w:r>
              <w:rPr>
                <w:rFonts w:ascii="Calibri" w:hAnsi="Calibri" w:cs="Helvetica"/>
              </w:rPr>
              <w:t xml:space="preserve">          Salaries and wages</w:t>
            </w:r>
          </w:p>
        </w:tc>
        <w:tc>
          <w:tcPr>
            <w:tcW w:w="2288" w:type="dxa"/>
            <w:tcBorders>
              <w:top w:val="single" w:sz="4" w:space="0" w:color="auto"/>
              <w:left w:val="double" w:sz="4" w:space="0" w:color="auto"/>
              <w:bottom w:val="single" w:sz="4" w:space="0" w:color="auto"/>
              <w:right w:val="double" w:sz="4" w:space="0" w:color="auto"/>
            </w:tcBorders>
          </w:tcPr>
          <w:p w14:paraId="0EBD4539" w14:textId="77777777" w:rsidR="0067663F" w:rsidRPr="00CF0C88" w:rsidRDefault="0067663F" w:rsidP="00D40FA1">
            <w:pPr>
              <w:tabs>
                <w:tab w:val="decimal" w:pos="2052"/>
              </w:tabs>
              <w:rPr>
                <w:rFonts w:ascii="Calibri" w:hAnsi="Calibri" w:cs="Helvetica"/>
              </w:rPr>
            </w:pPr>
            <w:r>
              <w:rPr>
                <w:rFonts w:ascii="Calibri" w:hAnsi="Calibri" w:cs="Helvetica"/>
              </w:rPr>
              <w:t>$38,100</w:t>
            </w:r>
          </w:p>
        </w:tc>
        <w:tc>
          <w:tcPr>
            <w:tcW w:w="2269" w:type="dxa"/>
            <w:tcBorders>
              <w:top w:val="single" w:sz="4" w:space="0" w:color="auto"/>
              <w:left w:val="double" w:sz="4" w:space="0" w:color="auto"/>
              <w:bottom w:val="single" w:sz="4" w:space="0" w:color="auto"/>
            </w:tcBorders>
          </w:tcPr>
          <w:p w14:paraId="0E1554E1" w14:textId="77777777" w:rsidR="0067663F" w:rsidRPr="00CF0C88" w:rsidRDefault="0067663F" w:rsidP="00D40FA1">
            <w:pPr>
              <w:tabs>
                <w:tab w:val="decimal" w:pos="2052"/>
              </w:tabs>
              <w:rPr>
                <w:rFonts w:ascii="Calibri" w:hAnsi="Calibri" w:cs="Helvetica"/>
                <w:u w:val="single"/>
              </w:rPr>
            </w:pPr>
          </w:p>
        </w:tc>
      </w:tr>
      <w:tr w:rsidR="0067663F" w:rsidRPr="00CF0C88" w14:paraId="4C8AA468" w14:textId="77777777" w:rsidTr="00D40FA1">
        <w:tc>
          <w:tcPr>
            <w:tcW w:w="4570" w:type="dxa"/>
            <w:tcBorders>
              <w:top w:val="single" w:sz="4" w:space="0" w:color="auto"/>
              <w:bottom w:val="single" w:sz="4" w:space="0" w:color="auto"/>
              <w:right w:val="double" w:sz="4" w:space="0" w:color="auto"/>
            </w:tcBorders>
          </w:tcPr>
          <w:p w14:paraId="5BFDDB77" w14:textId="77777777" w:rsidR="0067663F" w:rsidRPr="00CF0C88" w:rsidRDefault="0067663F" w:rsidP="00D40FA1">
            <w:pPr>
              <w:rPr>
                <w:rFonts w:ascii="Calibri" w:hAnsi="Calibri" w:cs="Helvetica"/>
              </w:rPr>
            </w:pPr>
            <w:r>
              <w:rPr>
                <w:rFonts w:ascii="Calibri" w:hAnsi="Calibri" w:cs="Helvetica"/>
              </w:rPr>
              <w:t xml:space="preserve">          Rent and utilities</w:t>
            </w:r>
          </w:p>
        </w:tc>
        <w:tc>
          <w:tcPr>
            <w:tcW w:w="2288" w:type="dxa"/>
            <w:tcBorders>
              <w:top w:val="single" w:sz="4" w:space="0" w:color="auto"/>
              <w:left w:val="double" w:sz="4" w:space="0" w:color="auto"/>
              <w:bottom w:val="single" w:sz="4" w:space="0" w:color="auto"/>
              <w:right w:val="double" w:sz="4" w:space="0" w:color="auto"/>
            </w:tcBorders>
          </w:tcPr>
          <w:p w14:paraId="34D94EEE" w14:textId="77777777" w:rsidR="0067663F" w:rsidRPr="00CF0C88" w:rsidRDefault="0067663F" w:rsidP="00D40FA1">
            <w:pPr>
              <w:tabs>
                <w:tab w:val="decimal" w:pos="2052"/>
              </w:tabs>
              <w:rPr>
                <w:rFonts w:ascii="Calibri" w:hAnsi="Calibri" w:cs="Helvetica"/>
              </w:rPr>
            </w:pPr>
            <w:r>
              <w:rPr>
                <w:rFonts w:ascii="Calibri" w:hAnsi="Calibri" w:cs="Helvetica"/>
              </w:rPr>
              <w:t>13,200</w:t>
            </w:r>
          </w:p>
        </w:tc>
        <w:tc>
          <w:tcPr>
            <w:tcW w:w="2269" w:type="dxa"/>
            <w:tcBorders>
              <w:top w:val="single" w:sz="4" w:space="0" w:color="auto"/>
              <w:left w:val="double" w:sz="4" w:space="0" w:color="auto"/>
              <w:bottom w:val="single" w:sz="4" w:space="0" w:color="auto"/>
            </w:tcBorders>
          </w:tcPr>
          <w:p w14:paraId="0FB5CD1E" w14:textId="77777777" w:rsidR="0067663F" w:rsidRPr="00CF0C88" w:rsidRDefault="0067663F" w:rsidP="00D40FA1">
            <w:pPr>
              <w:tabs>
                <w:tab w:val="decimal" w:pos="2052"/>
              </w:tabs>
              <w:rPr>
                <w:rFonts w:ascii="Calibri" w:hAnsi="Calibri" w:cs="Helvetica"/>
                <w:u w:val="single"/>
              </w:rPr>
            </w:pPr>
          </w:p>
        </w:tc>
      </w:tr>
      <w:tr w:rsidR="0067663F" w:rsidRPr="00CF0C88" w14:paraId="1C0F9AD5" w14:textId="77777777" w:rsidTr="00D40FA1">
        <w:tc>
          <w:tcPr>
            <w:tcW w:w="4570" w:type="dxa"/>
            <w:tcBorders>
              <w:top w:val="single" w:sz="4" w:space="0" w:color="auto"/>
              <w:bottom w:val="single" w:sz="4" w:space="0" w:color="auto"/>
              <w:right w:val="double" w:sz="4" w:space="0" w:color="auto"/>
            </w:tcBorders>
          </w:tcPr>
          <w:p w14:paraId="7DD1FF92" w14:textId="77777777" w:rsidR="0067663F" w:rsidRPr="00CF0C88" w:rsidRDefault="0067663F" w:rsidP="00D40FA1">
            <w:pPr>
              <w:rPr>
                <w:rFonts w:ascii="Calibri" w:hAnsi="Calibri" w:cs="Helvetica"/>
              </w:rPr>
            </w:pPr>
            <w:r>
              <w:rPr>
                <w:rFonts w:ascii="Calibri" w:hAnsi="Calibri" w:cs="Helvetica"/>
              </w:rPr>
              <w:t xml:space="preserve">          Marketing costs</w:t>
            </w:r>
          </w:p>
        </w:tc>
        <w:tc>
          <w:tcPr>
            <w:tcW w:w="2288" w:type="dxa"/>
            <w:tcBorders>
              <w:top w:val="single" w:sz="4" w:space="0" w:color="auto"/>
              <w:left w:val="double" w:sz="4" w:space="0" w:color="auto"/>
              <w:bottom w:val="single" w:sz="4" w:space="0" w:color="auto"/>
              <w:right w:val="double" w:sz="4" w:space="0" w:color="auto"/>
            </w:tcBorders>
          </w:tcPr>
          <w:p w14:paraId="7C46836A" w14:textId="77777777" w:rsidR="0067663F" w:rsidRPr="006430CC" w:rsidRDefault="0067663F" w:rsidP="00D40FA1">
            <w:pPr>
              <w:tabs>
                <w:tab w:val="decimal" w:pos="2052"/>
              </w:tabs>
              <w:rPr>
                <w:rFonts w:ascii="Calibri" w:hAnsi="Calibri" w:cs="Helvetica"/>
                <w:u w:val="single"/>
              </w:rPr>
            </w:pPr>
            <w:r>
              <w:rPr>
                <w:rFonts w:ascii="Calibri" w:hAnsi="Calibri" w:cs="Helvetica"/>
                <w:u w:val="single"/>
              </w:rPr>
              <w:t>15,2</w:t>
            </w:r>
            <w:r w:rsidRPr="006430CC">
              <w:rPr>
                <w:rFonts w:ascii="Calibri" w:hAnsi="Calibri" w:cs="Helvetica"/>
                <w:u w:val="single"/>
              </w:rPr>
              <w:t>00</w:t>
            </w:r>
          </w:p>
        </w:tc>
        <w:tc>
          <w:tcPr>
            <w:tcW w:w="2269" w:type="dxa"/>
            <w:tcBorders>
              <w:top w:val="single" w:sz="4" w:space="0" w:color="auto"/>
              <w:left w:val="double" w:sz="4" w:space="0" w:color="auto"/>
              <w:bottom w:val="single" w:sz="4" w:space="0" w:color="auto"/>
            </w:tcBorders>
          </w:tcPr>
          <w:p w14:paraId="382C719E" w14:textId="77777777" w:rsidR="0067663F" w:rsidRPr="00CF0C88" w:rsidRDefault="0067663F" w:rsidP="00D40FA1">
            <w:pPr>
              <w:tabs>
                <w:tab w:val="decimal" w:pos="2052"/>
              </w:tabs>
              <w:rPr>
                <w:rFonts w:ascii="Calibri" w:hAnsi="Calibri" w:cs="Helvetica"/>
                <w:u w:val="single"/>
              </w:rPr>
            </w:pPr>
          </w:p>
        </w:tc>
      </w:tr>
      <w:tr w:rsidR="0067663F" w:rsidRPr="00CF0C88" w14:paraId="731AE7F8" w14:textId="77777777" w:rsidTr="00D40FA1">
        <w:tc>
          <w:tcPr>
            <w:tcW w:w="4570" w:type="dxa"/>
            <w:tcBorders>
              <w:top w:val="single" w:sz="4" w:space="0" w:color="auto"/>
              <w:bottom w:val="single" w:sz="4" w:space="0" w:color="auto"/>
              <w:right w:val="double" w:sz="4" w:space="0" w:color="auto"/>
            </w:tcBorders>
          </w:tcPr>
          <w:p w14:paraId="1DB3AE74" w14:textId="77777777" w:rsidR="0067663F" w:rsidRPr="009E4078" w:rsidRDefault="0067663F" w:rsidP="00D40FA1">
            <w:pPr>
              <w:rPr>
                <w:rFonts w:ascii="Calibri" w:hAnsi="Calibri" w:cs="Helvetica"/>
                <w:b/>
              </w:rPr>
            </w:pPr>
            <w:r>
              <w:rPr>
                <w:rFonts w:ascii="Calibri" w:hAnsi="Calibri" w:cs="Helvetica"/>
              </w:rPr>
              <w:t xml:space="preserve">                    </w:t>
            </w:r>
            <w:r w:rsidRPr="009E4078">
              <w:rPr>
                <w:rFonts w:ascii="Calibri" w:hAnsi="Calibri" w:cs="Helvetica"/>
                <w:b/>
              </w:rPr>
              <w:t>Total operating expenses</w:t>
            </w:r>
          </w:p>
        </w:tc>
        <w:tc>
          <w:tcPr>
            <w:tcW w:w="2288" w:type="dxa"/>
            <w:tcBorders>
              <w:top w:val="single" w:sz="4" w:space="0" w:color="auto"/>
              <w:left w:val="double" w:sz="4" w:space="0" w:color="auto"/>
              <w:bottom w:val="single" w:sz="4" w:space="0" w:color="auto"/>
              <w:right w:val="double" w:sz="4" w:space="0" w:color="auto"/>
            </w:tcBorders>
          </w:tcPr>
          <w:p w14:paraId="11386026" w14:textId="77777777" w:rsidR="0067663F" w:rsidRPr="00CF0C88" w:rsidRDefault="0067663F" w:rsidP="00D40FA1">
            <w:pPr>
              <w:tabs>
                <w:tab w:val="decimal" w:pos="2052"/>
              </w:tabs>
              <w:rPr>
                <w:rFonts w:ascii="Calibri" w:hAnsi="Calibri" w:cs="Helvetica"/>
              </w:rPr>
            </w:pPr>
          </w:p>
        </w:tc>
        <w:tc>
          <w:tcPr>
            <w:tcW w:w="2269" w:type="dxa"/>
            <w:tcBorders>
              <w:top w:val="single" w:sz="4" w:space="0" w:color="auto"/>
              <w:left w:val="double" w:sz="4" w:space="0" w:color="auto"/>
              <w:bottom w:val="single" w:sz="4" w:space="0" w:color="auto"/>
            </w:tcBorders>
          </w:tcPr>
          <w:p w14:paraId="3ACD5AA3" w14:textId="77777777" w:rsidR="0067663F" w:rsidRPr="009E4078" w:rsidRDefault="0067663F" w:rsidP="00D40FA1">
            <w:pPr>
              <w:tabs>
                <w:tab w:val="decimal" w:pos="2052"/>
              </w:tabs>
              <w:rPr>
                <w:rFonts w:ascii="Calibri" w:hAnsi="Calibri" w:cs="Helvetica"/>
                <w:b/>
                <w:u w:val="single"/>
              </w:rPr>
            </w:pPr>
            <w:r w:rsidRPr="009E4078">
              <w:rPr>
                <w:rFonts w:ascii="Calibri" w:hAnsi="Calibri" w:cs="Helvetica"/>
                <w:b/>
                <w:u w:val="single"/>
              </w:rPr>
              <w:t>66,500</w:t>
            </w:r>
          </w:p>
        </w:tc>
      </w:tr>
      <w:tr w:rsidR="0067663F" w:rsidRPr="00CF0C88" w14:paraId="1D43E435" w14:textId="77777777" w:rsidTr="00D40FA1">
        <w:tc>
          <w:tcPr>
            <w:tcW w:w="4570" w:type="dxa"/>
            <w:tcBorders>
              <w:top w:val="single" w:sz="4" w:space="0" w:color="auto"/>
            </w:tcBorders>
          </w:tcPr>
          <w:p w14:paraId="6A41FD3E" w14:textId="77777777" w:rsidR="0067663F" w:rsidRPr="009E4078" w:rsidRDefault="0067663F" w:rsidP="00D40FA1">
            <w:pPr>
              <w:rPr>
                <w:rFonts w:ascii="Calibri" w:hAnsi="Calibri" w:cs="Helvetica"/>
                <w:b/>
              </w:rPr>
            </w:pPr>
            <w:r w:rsidRPr="009E4078">
              <w:rPr>
                <w:rFonts w:ascii="Calibri" w:hAnsi="Calibri" w:cs="Helvetica"/>
                <w:b/>
              </w:rPr>
              <w:t>Operating income</w:t>
            </w:r>
          </w:p>
        </w:tc>
        <w:tc>
          <w:tcPr>
            <w:tcW w:w="2288" w:type="dxa"/>
            <w:tcBorders>
              <w:top w:val="single" w:sz="4" w:space="0" w:color="auto"/>
            </w:tcBorders>
          </w:tcPr>
          <w:p w14:paraId="009D1FF3" w14:textId="77777777" w:rsidR="0067663F" w:rsidRPr="00CF0C88" w:rsidRDefault="0067663F" w:rsidP="00D40FA1">
            <w:pPr>
              <w:tabs>
                <w:tab w:val="decimal" w:pos="2052"/>
              </w:tabs>
              <w:rPr>
                <w:rFonts w:ascii="Calibri" w:hAnsi="Calibri" w:cs="Helvetica"/>
              </w:rPr>
            </w:pPr>
          </w:p>
        </w:tc>
        <w:tc>
          <w:tcPr>
            <w:tcW w:w="2269" w:type="dxa"/>
            <w:tcBorders>
              <w:top w:val="single" w:sz="4" w:space="0" w:color="auto"/>
            </w:tcBorders>
          </w:tcPr>
          <w:p w14:paraId="26DF5A63" w14:textId="77777777" w:rsidR="0067663F" w:rsidRPr="009E4078" w:rsidRDefault="0067663F" w:rsidP="00D40FA1">
            <w:pPr>
              <w:tabs>
                <w:tab w:val="decimal" w:pos="2052"/>
              </w:tabs>
              <w:rPr>
                <w:rFonts w:ascii="Calibri" w:hAnsi="Calibri" w:cs="Helvetica"/>
                <w:b/>
                <w:u w:val="double"/>
              </w:rPr>
            </w:pPr>
            <w:r w:rsidRPr="009E4078">
              <w:rPr>
                <w:rFonts w:ascii="Calibri" w:hAnsi="Calibri" w:cs="Helvetica"/>
                <w:b/>
                <w:u w:val="double"/>
              </w:rPr>
              <w:t>$ 46,100</w:t>
            </w:r>
          </w:p>
          <w:p w14:paraId="619B48C7" w14:textId="77777777" w:rsidR="0067663F" w:rsidRPr="00CF0C88" w:rsidRDefault="0067663F" w:rsidP="00D40FA1">
            <w:pPr>
              <w:tabs>
                <w:tab w:val="decimal" w:pos="2052"/>
              </w:tabs>
              <w:rPr>
                <w:rFonts w:ascii="Calibri" w:hAnsi="Calibri" w:cs="Helvetica"/>
                <w:u w:val="double"/>
              </w:rPr>
            </w:pPr>
          </w:p>
        </w:tc>
      </w:tr>
    </w:tbl>
    <w:p w14:paraId="5096823F" w14:textId="77777777" w:rsidR="002465C7" w:rsidRDefault="002465C7" w:rsidP="001A734F">
      <w:pPr>
        <w:rPr>
          <w:rFonts w:ascii="Calibri" w:hAnsi="Calibri" w:cs="Helvetica"/>
          <w:b/>
          <w:sz w:val="24"/>
          <w:szCs w:val="24"/>
        </w:rPr>
      </w:pPr>
    </w:p>
    <w:p w14:paraId="390F7F2F" w14:textId="77777777" w:rsidR="001A734F" w:rsidRPr="00EA090E" w:rsidRDefault="001A734F" w:rsidP="001A734F">
      <w:pPr>
        <w:rPr>
          <w:rFonts w:ascii="Calibri" w:hAnsi="Calibri" w:cs="Helvetica"/>
        </w:rPr>
      </w:pPr>
      <w:r w:rsidRPr="00EA090E">
        <w:rPr>
          <w:rFonts w:ascii="Calibri" w:hAnsi="Calibri" w:cs="Helvetica"/>
          <w:i/>
        </w:rPr>
        <w:t>Note</w:t>
      </w:r>
      <w:r w:rsidRPr="00EA090E">
        <w:rPr>
          <w:rFonts w:ascii="Calibri" w:hAnsi="Calibri" w:cs="Helvetica"/>
        </w:rPr>
        <w:t>: For this exercise, the student is not required to prepare an income statement, but the income statement is presented here to show the calculations for each item in the exercise requirements.</w:t>
      </w:r>
    </w:p>
    <w:p w14:paraId="228EEED0" w14:textId="77777777" w:rsidR="0067663F" w:rsidRDefault="0067663F" w:rsidP="00EF6B6F">
      <w:pPr>
        <w:jc w:val="right"/>
        <w:rPr>
          <w:rFonts w:ascii="Calibri" w:hAnsi="Calibri" w:cs="Helvetica"/>
          <w:b/>
          <w:sz w:val="24"/>
          <w:szCs w:val="24"/>
        </w:rPr>
      </w:pPr>
    </w:p>
    <w:p w14:paraId="606C7901" w14:textId="77777777" w:rsidR="0067663F" w:rsidRDefault="0067663F" w:rsidP="00EF6B6F">
      <w:pPr>
        <w:jc w:val="right"/>
        <w:rPr>
          <w:rFonts w:ascii="Calibri" w:hAnsi="Calibri" w:cs="Helvetica"/>
          <w:b/>
          <w:sz w:val="24"/>
          <w:szCs w:val="24"/>
        </w:rPr>
      </w:pPr>
    </w:p>
    <w:p w14:paraId="3C6AF43B" w14:textId="77777777" w:rsidR="0067663F" w:rsidRDefault="00EF6B6F" w:rsidP="00EF6B6F">
      <w:pPr>
        <w:jc w:val="right"/>
        <w:rPr>
          <w:rFonts w:ascii="Calibri" w:hAnsi="Calibri" w:cs="Helvetica"/>
          <w:b/>
          <w:sz w:val="24"/>
          <w:szCs w:val="24"/>
        </w:rPr>
      </w:pPr>
      <w:r w:rsidRPr="00CF0C88">
        <w:rPr>
          <w:rFonts w:ascii="Calibri" w:hAnsi="Calibri" w:cs="Helvetica"/>
          <w:b/>
          <w:sz w:val="24"/>
          <w:szCs w:val="24"/>
        </w:rPr>
        <w:t xml:space="preserve"> </w:t>
      </w:r>
    </w:p>
    <w:p w14:paraId="6E283F3E" w14:textId="77777777" w:rsidR="009F1AA6" w:rsidRDefault="009F1AA6" w:rsidP="009F1AA6">
      <w:pPr>
        <w:jc w:val="right"/>
        <w:rPr>
          <w:rFonts w:ascii="Calibri" w:hAnsi="Calibri" w:cs="Helvetica"/>
          <w:b/>
          <w:sz w:val="24"/>
          <w:szCs w:val="24"/>
        </w:rPr>
      </w:pPr>
    </w:p>
    <w:p w14:paraId="190F1620" w14:textId="77777777" w:rsidR="009F1AA6" w:rsidRDefault="009F1AA6" w:rsidP="009F1AA6">
      <w:pPr>
        <w:jc w:val="right"/>
        <w:rPr>
          <w:rFonts w:ascii="Calibri" w:hAnsi="Calibri" w:cs="Helvetica"/>
          <w:b/>
          <w:sz w:val="24"/>
          <w:szCs w:val="24"/>
        </w:rPr>
      </w:pPr>
    </w:p>
    <w:p w14:paraId="72D092FA" w14:textId="77777777" w:rsidR="009F1AA6" w:rsidRDefault="009F1AA6" w:rsidP="009F1AA6">
      <w:pPr>
        <w:jc w:val="right"/>
        <w:rPr>
          <w:rFonts w:ascii="Calibri" w:hAnsi="Calibri" w:cs="Helvetica"/>
          <w:b/>
          <w:sz w:val="24"/>
          <w:szCs w:val="24"/>
        </w:rPr>
      </w:pPr>
    </w:p>
    <w:p w14:paraId="46A37A5B" w14:textId="77777777" w:rsidR="009F1AA6" w:rsidRDefault="009F1AA6" w:rsidP="009F1AA6">
      <w:pPr>
        <w:jc w:val="right"/>
        <w:rPr>
          <w:rFonts w:ascii="Calibri" w:hAnsi="Calibri" w:cs="Helvetica"/>
          <w:b/>
          <w:sz w:val="24"/>
          <w:szCs w:val="24"/>
        </w:rPr>
      </w:pPr>
    </w:p>
    <w:p w14:paraId="0899C084" w14:textId="77777777" w:rsidR="009F1AA6" w:rsidRDefault="009F1AA6" w:rsidP="009F1AA6">
      <w:pPr>
        <w:jc w:val="right"/>
        <w:rPr>
          <w:rFonts w:ascii="Calibri" w:hAnsi="Calibri" w:cs="Helvetica"/>
          <w:b/>
          <w:sz w:val="24"/>
          <w:szCs w:val="24"/>
        </w:rPr>
      </w:pPr>
    </w:p>
    <w:p w14:paraId="0D7B380F" w14:textId="77777777" w:rsidR="009F1AA6" w:rsidRDefault="009F1AA6" w:rsidP="009F1AA6">
      <w:pPr>
        <w:jc w:val="right"/>
        <w:rPr>
          <w:rFonts w:ascii="Calibri" w:hAnsi="Calibri" w:cs="Helvetica"/>
          <w:b/>
          <w:sz w:val="24"/>
          <w:szCs w:val="24"/>
        </w:rPr>
      </w:pPr>
    </w:p>
    <w:p w14:paraId="4B226274" w14:textId="77777777" w:rsidR="009F1AA6" w:rsidRDefault="009F1AA6" w:rsidP="009F1AA6">
      <w:pPr>
        <w:jc w:val="right"/>
        <w:rPr>
          <w:rFonts w:ascii="Calibri" w:hAnsi="Calibri" w:cs="Helvetica"/>
          <w:b/>
          <w:sz w:val="24"/>
          <w:szCs w:val="24"/>
        </w:rPr>
      </w:pPr>
    </w:p>
    <w:p w14:paraId="0127CF2A" w14:textId="77777777" w:rsidR="009F1AA6" w:rsidRDefault="009F1AA6" w:rsidP="009F1AA6">
      <w:pPr>
        <w:jc w:val="right"/>
        <w:rPr>
          <w:rFonts w:ascii="Calibri" w:hAnsi="Calibri" w:cs="Helvetica"/>
          <w:b/>
          <w:sz w:val="24"/>
          <w:szCs w:val="24"/>
        </w:rPr>
      </w:pPr>
    </w:p>
    <w:p w14:paraId="6F433B9F" w14:textId="77777777" w:rsidR="009F1AA6" w:rsidRDefault="009F1AA6" w:rsidP="009F1AA6">
      <w:pPr>
        <w:jc w:val="right"/>
        <w:rPr>
          <w:rFonts w:ascii="Calibri" w:hAnsi="Calibri" w:cs="Helvetica"/>
          <w:b/>
          <w:sz w:val="24"/>
          <w:szCs w:val="24"/>
        </w:rPr>
      </w:pPr>
    </w:p>
    <w:p w14:paraId="015339E7" w14:textId="77777777" w:rsidR="009F1AA6" w:rsidRDefault="009F1AA6" w:rsidP="009F1AA6">
      <w:pPr>
        <w:jc w:val="right"/>
        <w:rPr>
          <w:rFonts w:ascii="Calibri" w:hAnsi="Calibri" w:cs="Helvetica"/>
          <w:b/>
          <w:sz w:val="24"/>
          <w:szCs w:val="24"/>
        </w:rPr>
      </w:pPr>
    </w:p>
    <w:p w14:paraId="70E10A96" w14:textId="77777777" w:rsidR="009F1AA6" w:rsidRDefault="009F1AA6" w:rsidP="009F1AA6">
      <w:pPr>
        <w:jc w:val="right"/>
        <w:rPr>
          <w:rFonts w:ascii="Calibri" w:hAnsi="Calibri" w:cs="Helvetica"/>
          <w:b/>
          <w:sz w:val="24"/>
          <w:szCs w:val="24"/>
        </w:rPr>
      </w:pPr>
    </w:p>
    <w:p w14:paraId="04601B20" w14:textId="77777777" w:rsidR="009F1AA6" w:rsidRDefault="009F1AA6" w:rsidP="009F1AA6">
      <w:pPr>
        <w:jc w:val="right"/>
        <w:rPr>
          <w:rFonts w:ascii="Calibri" w:hAnsi="Calibri" w:cs="Helvetica"/>
          <w:b/>
          <w:sz w:val="24"/>
          <w:szCs w:val="24"/>
        </w:rPr>
      </w:pPr>
    </w:p>
    <w:p w14:paraId="75FD5896" w14:textId="77777777" w:rsidR="009F1AA6" w:rsidRDefault="009F1AA6" w:rsidP="009F1AA6">
      <w:pPr>
        <w:jc w:val="right"/>
        <w:rPr>
          <w:rFonts w:ascii="Calibri" w:hAnsi="Calibri" w:cs="Helvetica"/>
          <w:b/>
          <w:sz w:val="24"/>
          <w:szCs w:val="24"/>
        </w:rPr>
      </w:pPr>
    </w:p>
    <w:p w14:paraId="133C7B04" w14:textId="77777777" w:rsidR="009F1AA6" w:rsidRDefault="009F1AA6" w:rsidP="009F1AA6">
      <w:pPr>
        <w:jc w:val="right"/>
        <w:rPr>
          <w:rFonts w:ascii="Calibri" w:hAnsi="Calibri" w:cs="Helvetica"/>
          <w:b/>
          <w:sz w:val="24"/>
          <w:szCs w:val="24"/>
        </w:rPr>
      </w:pPr>
    </w:p>
    <w:p w14:paraId="1247FA22" w14:textId="77777777" w:rsidR="009F1AA6" w:rsidRDefault="009F1AA6" w:rsidP="009F1AA6">
      <w:pPr>
        <w:jc w:val="right"/>
        <w:rPr>
          <w:rFonts w:ascii="Calibri" w:hAnsi="Calibri" w:cs="Helvetica"/>
          <w:b/>
          <w:sz w:val="24"/>
          <w:szCs w:val="24"/>
        </w:rPr>
      </w:pPr>
    </w:p>
    <w:p w14:paraId="6E53AE3C" w14:textId="77777777" w:rsidR="009F1AA6" w:rsidRDefault="009F1AA6" w:rsidP="009F1AA6">
      <w:pPr>
        <w:jc w:val="right"/>
        <w:rPr>
          <w:rFonts w:ascii="Calibri" w:hAnsi="Calibri" w:cs="Helvetica"/>
          <w:b/>
          <w:sz w:val="24"/>
          <w:szCs w:val="24"/>
        </w:rPr>
      </w:pPr>
    </w:p>
    <w:p w14:paraId="1B50235E" w14:textId="77777777" w:rsidR="009F1AA6" w:rsidRDefault="009F1AA6" w:rsidP="009F1AA6">
      <w:pPr>
        <w:jc w:val="right"/>
        <w:rPr>
          <w:rFonts w:ascii="Calibri" w:hAnsi="Calibri" w:cs="Helvetica"/>
          <w:b/>
          <w:sz w:val="24"/>
          <w:szCs w:val="24"/>
        </w:rPr>
      </w:pPr>
    </w:p>
    <w:p w14:paraId="6C699274" w14:textId="77777777" w:rsidR="009F1AA6" w:rsidRDefault="009F1AA6" w:rsidP="009F1AA6">
      <w:pPr>
        <w:jc w:val="right"/>
        <w:rPr>
          <w:rFonts w:ascii="Calibri" w:hAnsi="Calibri" w:cs="Helvetica"/>
          <w:b/>
          <w:sz w:val="24"/>
          <w:szCs w:val="24"/>
        </w:rPr>
      </w:pPr>
    </w:p>
    <w:p w14:paraId="29246D05" w14:textId="77777777" w:rsidR="009F1AA6" w:rsidRDefault="009F1AA6" w:rsidP="009F1AA6">
      <w:pPr>
        <w:jc w:val="right"/>
        <w:rPr>
          <w:rFonts w:ascii="Calibri" w:hAnsi="Calibri" w:cs="Helvetica"/>
          <w:b/>
          <w:sz w:val="24"/>
          <w:szCs w:val="24"/>
        </w:rPr>
      </w:pPr>
    </w:p>
    <w:p w14:paraId="75771C79" w14:textId="77777777" w:rsidR="009F1AA6" w:rsidRDefault="009F1AA6" w:rsidP="009F1AA6">
      <w:pPr>
        <w:jc w:val="right"/>
        <w:rPr>
          <w:rFonts w:ascii="Calibri" w:hAnsi="Calibri" w:cs="Helvetica"/>
          <w:b/>
          <w:sz w:val="24"/>
          <w:szCs w:val="24"/>
        </w:rPr>
      </w:pPr>
    </w:p>
    <w:p w14:paraId="758C4EFB" w14:textId="77777777" w:rsidR="009F1AA6" w:rsidRDefault="009F1AA6" w:rsidP="009F1AA6">
      <w:pPr>
        <w:jc w:val="right"/>
        <w:rPr>
          <w:rFonts w:ascii="Calibri" w:hAnsi="Calibri" w:cs="Helvetica"/>
          <w:b/>
          <w:sz w:val="24"/>
          <w:szCs w:val="24"/>
        </w:rPr>
      </w:pPr>
    </w:p>
    <w:p w14:paraId="22BEEB4C" w14:textId="77777777" w:rsidR="009F1AA6" w:rsidRDefault="009F1AA6" w:rsidP="009F1AA6">
      <w:pPr>
        <w:jc w:val="right"/>
        <w:rPr>
          <w:rFonts w:ascii="Calibri" w:hAnsi="Calibri" w:cs="Helvetica"/>
          <w:b/>
          <w:sz w:val="24"/>
          <w:szCs w:val="24"/>
        </w:rPr>
      </w:pPr>
    </w:p>
    <w:p w14:paraId="11557CAF" w14:textId="77777777" w:rsidR="009F1AA6" w:rsidRDefault="009F1AA6" w:rsidP="009F1AA6">
      <w:pPr>
        <w:jc w:val="right"/>
        <w:rPr>
          <w:rFonts w:ascii="Calibri" w:hAnsi="Calibri" w:cs="Helvetica"/>
          <w:b/>
          <w:sz w:val="24"/>
          <w:szCs w:val="24"/>
        </w:rPr>
      </w:pPr>
      <w:r w:rsidRPr="00CF0C88">
        <w:rPr>
          <w:rFonts w:ascii="Calibri" w:hAnsi="Calibri" w:cs="Helvetica"/>
          <w:b/>
          <w:sz w:val="24"/>
          <w:szCs w:val="24"/>
        </w:rPr>
        <w:t xml:space="preserve">(25 min.)  </w:t>
      </w:r>
      <w:r>
        <w:rPr>
          <w:rFonts w:ascii="Calibri" w:hAnsi="Calibri" w:cs="Helvetica"/>
          <w:b/>
          <w:sz w:val="24"/>
          <w:szCs w:val="24"/>
        </w:rPr>
        <w:t>E2-35</w:t>
      </w:r>
      <w:r w:rsidRPr="00CF0C88">
        <w:rPr>
          <w:rFonts w:ascii="Calibri" w:hAnsi="Calibri" w:cs="Helvetica"/>
          <w:b/>
          <w:sz w:val="24"/>
          <w:szCs w:val="24"/>
        </w:rPr>
        <w:t>B</w:t>
      </w:r>
    </w:p>
    <w:p w14:paraId="179CF049" w14:textId="77777777" w:rsidR="009F1AA6" w:rsidRPr="00CF0C88" w:rsidRDefault="009F1AA6" w:rsidP="009F1AA6">
      <w:pPr>
        <w:jc w:val="right"/>
        <w:rPr>
          <w:rFonts w:ascii="Calibri" w:hAnsi="Calibri" w:cs="Helvetica"/>
          <w:b/>
          <w:sz w:val="24"/>
          <w:szCs w:val="24"/>
        </w:rPr>
      </w:pPr>
    </w:p>
    <w:p w14:paraId="7ABAE886" w14:textId="77777777" w:rsidR="009F1AA6" w:rsidRPr="00CF0C88" w:rsidRDefault="009F1AA6" w:rsidP="009F1AA6">
      <w:pPr>
        <w:pStyle w:val="BodyText"/>
        <w:jc w:val="both"/>
        <w:rPr>
          <w:rFonts w:ascii="Calibri" w:hAnsi="Calibri" w:cs="Helvetica"/>
          <w:b w:val="0"/>
          <w:bCs/>
          <w:sz w:val="20"/>
        </w:rPr>
      </w:pPr>
      <w:r w:rsidRPr="00CF0C88">
        <w:rPr>
          <w:rFonts w:ascii="Calibri" w:hAnsi="Calibri" w:cs="Helvetica"/>
          <w:b w:val="0"/>
          <w:bCs/>
          <w:i/>
          <w:iCs/>
          <w:sz w:val="20"/>
        </w:rPr>
        <w:t>Instructional note:</w:t>
      </w:r>
      <w:r w:rsidRPr="00CF0C88">
        <w:rPr>
          <w:rFonts w:ascii="Calibri" w:hAnsi="Calibri" w:cs="Helvetica"/>
          <w:b w:val="0"/>
          <w:bCs/>
          <w:sz w:val="20"/>
        </w:rPr>
        <w:t xml:space="preserve"> This is a fairly challenging exercise that requires students to work backwards through financial statement elements.</w:t>
      </w:r>
    </w:p>
    <w:p w14:paraId="6F774BDF" w14:textId="77777777" w:rsidR="009F1AA6" w:rsidRPr="00CF0C88" w:rsidRDefault="009F1AA6" w:rsidP="009F1AA6">
      <w:pPr>
        <w:pStyle w:val="BodyText"/>
        <w:rPr>
          <w:rFonts w:ascii="Calibri" w:hAnsi="Calibri" w:cs="Helvetica"/>
          <w:bCs/>
          <w:sz w:val="20"/>
        </w:rPr>
      </w:pPr>
    </w:p>
    <w:p w14:paraId="4EA69921" w14:textId="77777777" w:rsidR="009F1AA6" w:rsidRPr="00CF0C88" w:rsidRDefault="009F1AA6" w:rsidP="009F1AA6">
      <w:pPr>
        <w:pStyle w:val="BodyText"/>
        <w:rPr>
          <w:rFonts w:ascii="Calibri" w:hAnsi="Calibri" w:cs="Helvetica"/>
          <w:b w:val="0"/>
          <w:bCs/>
          <w:sz w:val="20"/>
        </w:rPr>
      </w:pPr>
      <w:r w:rsidRPr="00CF0C88">
        <w:rPr>
          <w:rFonts w:ascii="Calibri" w:hAnsi="Calibri" w:cs="Helvetica"/>
          <w:b w:val="0"/>
          <w:bCs/>
          <w:sz w:val="20"/>
        </w:rPr>
        <w:t>a.</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0"/>
        <w:gridCol w:w="1800"/>
      </w:tblGrid>
      <w:tr w:rsidR="009F1AA6" w:rsidRPr="00CF0C88" w14:paraId="720D8255" w14:textId="77777777" w:rsidTr="00D40FA1">
        <w:tc>
          <w:tcPr>
            <w:tcW w:w="6570" w:type="dxa"/>
            <w:tcBorders>
              <w:top w:val="double" w:sz="4" w:space="0" w:color="auto"/>
              <w:right w:val="double" w:sz="4" w:space="0" w:color="auto"/>
            </w:tcBorders>
          </w:tcPr>
          <w:p w14:paraId="684D6F36" w14:textId="77777777" w:rsidR="009F1AA6" w:rsidRPr="00CF0C88" w:rsidRDefault="009F1AA6" w:rsidP="00D40FA1">
            <w:pPr>
              <w:rPr>
                <w:rFonts w:ascii="Calibri" w:hAnsi="Calibri" w:cs="Helvetica"/>
              </w:rPr>
            </w:pPr>
            <w:r w:rsidRPr="00CF0C88">
              <w:rPr>
                <w:rFonts w:ascii="Calibri" w:hAnsi="Calibri" w:cs="Helvetica"/>
              </w:rPr>
              <w:t>Revenues</w:t>
            </w:r>
          </w:p>
        </w:tc>
        <w:tc>
          <w:tcPr>
            <w:tcW w:w="1800" w:type="dxa"/>
            <w:tcBorders>
              <w:top w:val="double" w:sz="4" w:space="0" w:color="auto"/>
              <w:left w:val="nil"/>
            </w:tcBorders>
          </w:tcPr>
          <w:p w14:paraId="7DB05DDA" w14:textId="77777777" w:rsidR="009F1AA6" w:rsidRPr="00CF0C88" w:rsidRDefault="009F1AA6" w:rsidP="00D40FA1">
            <w:pPr>
              <w:jc w:val="right"/>
              <w:rPr>
                <w:rFonts w:ascii="Calibri" w:hAnsi="Calibri" w:cs="Helvetica"/>
              </w:rPr>
            </w:pPr>
            <w:r w:rsidRPr="00CF0C88">
              <w:rPr>
                <w:rFonts w:ascii="Calibri" w:hAnsi="Calibri" w:cs="Helvetica"/>
              </w:rPr>
              <w:t>$27,</w:t>
            </w:r>
            <w:r>
              <w:rPr>
                <w:rFonts w:ascii="Calibri" w:hAnsi="Calibri" w:cs="Helvetica"/>
              </w:rPr>
              <w:t>5</w:t>
            </w:r>
            <w:r w:rsidRPr="00CF0C88">
              <w:rPr>
                <w:rFonts w:ascii="Calibri" w:hAnsi="Calibri" w:cs="Helvetica"/>
              </w:rPr>
              <w:t>00</w:t>
            </w:r>
          </w:p>
        </w:tc>
      </w:tr>
      <w:tr w:rsidR="009F1AA6" w:rsidRPr="00CF0C88" w14:paraId="1F2DC112" w14:textId="77777777" w:rsidTr="00D40FA1">
        <w:tc>
          <w:tcPr>
            <w:tcW w:w="6570" w:type="dxa"/>
            <w:tcBorders>
              <w:right w:val="double" w:sz="4" w:space="0" w:color="auto"/>
            </w:tcBorders>
          </w:tcPr>
          <w:p w14:paraId="0B4DE6C0" w14:textId="77777777" w:rsidR="009F1AA6" w:rsidRPr="00CF0C88" w:rsidRDefault="009F1AA6" w:rsidP="00D40FA1">
            <w:pPr>
              <w:rPr>
                <w:rFonts w:ascii="Calibri" w:hAnsi="Calibri" w:cs="Helvetica"/>
              </w:rPr>
            </w:pPr>
            <w:r w:rsidRPr="00CF0C88">
              <w:rPr>
                <w:rFonts w:ascii="Calibri" w:hAnsi="Calibri" w:cs="Helvetica"/>
              </w:rPr>
              <w:t xml:space="preserve">Less: </w:t>
            </w:r>
            <w:r w:rsidRPr="009E4078">
              <w:rPr>
                <w:rFonts w:ascii="Calibri" w:hAnsi="Calibri" w:cs="Helvetica"/>
                <w:b/>
              </w:rPr>
              <w:t>Cost of goods sold</w:t>
            </w:r>
          </w:p>
        </w:tc>
        <w:tc>
          <w:tcPr>
            <w:tcW w:w="1800" w:type="dxa"/>
            <w:tcBorders>
              <w:left w:val="nil"/>
            </w:tcBorders>
          </w:tcPr>
          <w:p w14:paraId="469A0E92" w14:textId="77777777" w:rsidR="009F1AA6" w:rsidRPr="009E4078" w:rsidRDefault="009F1AA6" w:rsidP="00D40FA1">
            <w:pPr>
              <w:jc w:val="right"/>
              <w:rPr>
                <w:rFonts w:ascii="Calibri" w:hAnsi="Calibri" w:cs="Helvetica"/>
                <w:b/>
                <w:u w:val="single"/>
              </w:rPr>
            </w:pPr>
            <w:r w:rsidRPr="00CF0C88">
              <w:rPr>
                <w:rFonts w:ascii="Calibri" w:hAnsi="Calibri" w:cs="Helvetica"/>
              </w:rPr>
              <w:t xml:space="preserve">    </w:t>
            </w:r>
            <w:r w:rsidRPr="00CF0C88">
              <w:rPr>
                <w:rFonts w:ascii="Calibri" w:hAnsi="Calibri" w:cs="Helvetica"/>
                <w:u w:val="single"/>
              </w:rPr>
              <w:t xml:space="preserve">  </w:t>
            </w:r>
            <w:r w:rsidRPr="009E4078">
              <w:rPr>
                <w:rFonts w:ascii="Calibri" w:hAnsi="Calibri" w:cs="Helvetica"/>
                <w:b/>
                <w:u w:val="single"/>
                <w:bdr w:val="single" w:sz="4" w:space="0" w:color="auto"/>
              </w:rPr>
              <w:t>14,800</w:t>
            </w:r>
          </w:p>
        </w:tc>
      </w:tr>
      <w:tr w:rsidR="009F1AA6" w:rsidRPr="00CF0C88" w14:paraId="3ACEFD36" w14:textId="77777777" w:rsidTr="00D40FA1">
        <w:tc>
          <w:tcPr>
            <w:tcW w:w="6570" w:type="dxa"/>
            <w:tcBorders>
              <w:right w:val="double" w:sz="4" w:space="0" w:color="auto"/>
            </w:tcBorders>
          </w:tcPr>
          <w:p w14:paraId="395494B3" w14:textId="77777777" w:rsidR="009F1AA6" w:rsidRPr="00CF0C88" w:rsidRDefault="009F1AA6" w:rsidP="00D40FA1">
            <w:pPr>
              <w:rPr>
                <w:rFonts w:ascii="Calibri" w:hAnsi="Calibri" w:cs="Helvetica"/>
              </w:rPr>
            </w:pPr>
            <w:r w:rsidRPr="00CF0C88">
              <w:rPr>
                <w:rFonts w:ascii="Calibri" w:hAnsi="Calibri" w:cs="Helvetica"/>
              </w:rPr>
              <w:t>Gross profit</w:t>
            </w:r>
          </w:p>
        </w:tc>
        <w:tc>
          <w:tcPr>
            <w:tcW w:w="1800" w:type="dxa"/>
            <w:tcBorders>
              <w:left w:val="nil"/>
            </w:tcBorders>
          </w:tcPr>
          <w:p w14:paraId="7CD9639A" w14:textId="77777777" w:rsidR="009F1AA6" w:rsidRPr="00CF0C88" w:rsidRDefault="009F1AA6" w:rsidP="00D40FA1">
            <w:pPr>
              <w:tabs>
                <w:tab w:val="decimal" w:pos="1422"/>
              </w:tabs>
              <w:jc w:val="right"/>
              <w:rPr>
                <w:rFonts w:ascii="Calibri" w:hAnsi="Calibri" w:cs="Helvetica"/>
                <w:u w:val="double"/>
              </w:rPr>
            </w:pPr>
            <w:r w:rsidRPr="00CF0C88">
              <w:rPr>
                <w:rFonts w:ascii="Calibri" w:hAnsi="Calibri" w:cs="Helvetica"/>
              </w:rPr>
              <w:t xml:space="preserve">    </w:t>
            </w:r>
            <w:r w:rsidRPr="00CF0C88">
              <w:rPr>
                <w:rFonts w:ascii="Calibri" w:hAnsi="Calibri" w:cs="Helvetica"/>
                <w:u w:val="double"/>
              </w:rPr>
              <w:t>$12,</w:t>
            </w:r>
            <w:r>
              <w:rPr>
                <w:rFonts w:ascii="Calibri" w:hAnsi="Calibri" w:cs="Helvetica"/>
                <w:u w:val="double"/>
              </w:rPr>
              <w:t>7</w:t>
            </w:r>
            <w:r w:rsidRPr="00CF0C88">
              <w:rPr>
                <w:rFonts w:ascii="Calibri" w:hAnsi="Calibri" w:cs="Helvetica"/>
                <w:u w:val="double"/>
              </w:rPr>
              <w:t>00</w:t>
            </w:r>
          </w:p>
        </w:tc>
      </w:tr>
    </w:tbl>
    <w:p w14:paraId="31D4DA9B" w14:textId="77777777" w:rsidR="009F1AA6" w:rsidRPr="00CF0C88" w:rsidRDefault="009F1AA6" w:rsidP="009F1AA6">
      <w:pPr>
        <w:rPr>
          <w:rFonts w:ascii="Calibri" w:hAnsi="Calibri" w:cs="Helvetica"/>
          <w:b/>
        </w:rPr>
      </w:pPr>
    </w:p>
    <w:p w14:paraId="4DD34BEB" w14:textId="77777777" w:rsidR="009F1AA6" w:rsidRPr="00CF0C88" w:rsidRDefault="009F1AA6" w:rsidP="009F1AA6">
      <w:pPr>
        <w:jc w:val="both"/>
        <w:rPr>
          <w:rFonts w:ascii="Calibri" w:hAnsi="Calibri" w:cs="Helvetica"/>
        </w:rPr>
      </w:pPr>
      <w:r w:rsidRPr="00CF0C88">
        <w:rPr>
          <w:rFonts w:ascii="Calibri" w:hAnsi="Calibri" w:cs="Helvetica"/>
        </w:rPr>
        <w:t>b. To determine beginning raw materials inventory, start with the materials used computation and work backwards:</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0"/>
        <w:gridCol w:w="1800"/>
      </w:tblGrid>
      <w:tr w:rsidR="009F1AA6" w:rsidRPr="00CF0C88" w14:paraId="016169F6" w14:textId="77777777" w:rsidTr="00D40FA1">
        <w:tc>
          <w:tcPr>
            <w:tcW w:w="6570" w:type="dxa"/>
            <w:tcBorders>
              <w:top w:val="double" w:sz="4" w:space="0" w:color="auto"/>
              <w:right w:val="double" w:sz="4" w:space="0" w:color="auto"/>
            </w:tcBorders>
          </w:tcPr>
          <w:p w14:paraId="3E144785" w14:textId="77777777" w:rsidR="009F1AA6" w:rsidRPr="009E4078" w:rsidRDefault="00272D36" w:rsidP="00D40FA1">
            <w:pPr>
              <w:rPr>
                <w:rFonts w:ascii="Calibri" w:hAnsi="Calibri" w:cs="Helvetica"/>
                <w:b/>
              </w:rPr>
            </w:pPr>
            <w:r w:rsidRPr="009E4078">
              <w:rPr>
                <w:rFonts w:ascii="Calibri" w:hAnsi="Calibri" w:cs="Helvetica"/>
                <w:b/>
                <w:noProof/>
              </w:rPr>
              <mc:AlternateContent>
                <mc:Choice Requires="wps">
                  <w:drawing>
                    <wp:anchor distT="0" distB="0" distL="114300" distR="114300" simplePos="0" relativeHeight="251658240" behindDoc="0" locked="0" layoutInCell="0" allowOverlap="1" wp14:anchorId="6C09CA95" wp14:editId="4EADABEA">
                      <wp:simplePos x="0" y="0"/>
                      <wp:positionH relativeFrom="column">
                        <wp:posOffset>5829300</wp:posOffset>
                      </wp:positionH>
                      <wp:positionV relativeFrom="paragraph">
                        <wp:posOffset>-1905</wp:posOffset>
                      </wp:positionV>
                      <wp:extent cx="0" cy="603250"/>
                      <wp:effectExtent l="57150" t="15240" r="57150"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4A889B" id="Line 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5pt" to="459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qKLwIAAFQ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" o:allowincell="f">
                      <v:stroke endarrow="block"/>
                    </v:line>
                  </w:pict>
                </mc:Fallback>
              </mc:AlternateContent>
            </w:r>
            <w:r w:rsidR="009F1AA6" w:rsidRPr="009E4078">
              <w:rPr>
                <w:rFonts w:ascii="Calibri" w:hAnsi="Calibri" w:cs="Helvetica"/>
                <w:b/>
              </w:rPr>
              <w:t>Beginning raw materials inventory</w:t>
            </w:r>
          </w:p>
        </w:tc>
        <w:tc>
          <w:tcPr>
            <w:tcW w:w="1800" w:type="dxa"/>
            <w:tcBorders>
              <w:top w:val="double" w:sz="4" w:space="0" w:color="auto"/>
              <w:left w:val="nil"/>
            </w:tcBorders>
            <w:tcMar>
              <w:left w:w="86" w:type="dxa"/>
              <w:right w:w="86" w:type="dxa"/>
            </w:tcMar>
          </w:tcPr>
          <w:p w14:paraId="2B08884B" w14:textId="77777777" w:rsidR="009F1AA6" w:rsidRPr="009E4078" w:rsidRDefault="009F1AA6" w:rsidP="00D40FA1">
            <w:pPr>
              <w:tabs>
                <w:tab w:val="decimal" w:pos="1512"/>
              </w:tabs>
              <w:rPr>
                <w:rFonts w:ascii="Calibri" w:hAnsi="Calibri" w:cs="Helvetica"/>
                <w:b/>
              </w:rPr>
            </w:pPr>
            <w:r w:rsidRPr="00CF0C88">
              <w:rPr>
                <w:rFonts w:ascii="Calibri" w:hAnsi="Calibri" w:cs="Helvetica"/>
              </w:rPr>
              <w:t xml:space="preserve">    </w:t>
            </w:r>
            <w:r w:rsidRPr="009E4078">
              <w:rPr>
                <w:rFonts w:ascii="Calibri" w:hAnsi="Calibri" w:cs="Helvetica"/>
                <w:b/>
                <w:bdr w:val="single" w:sz="4" w:space="0" w:color="auto"/>
              </w:rPr>
              <w:t>$  2,300</w:t>
            </w:r>
          </w:p>
        </w:tc>
      </w:tr>
      <w:tr w:rsidR="009F1AA6" w:rsidRPr="00CF0C88" w14:paraId="2D6F995A" w14:textId="77777777" w:rsidTr="00D40FA1">
        <w:tc>
          <w:tcPr>
            <w:tcW w:w="6570" w:type="dxa"/>
            <w:tcBorders>
              <w:right w:val="double" w:sz="4" w:space="0" w:color="auto"/>
            </w:tcBorders>
          </w:tcPr>
          <w:p w14:paraId="112AA523" w14:textId="77777777" w:rsidR="009F1AA6" w:rsidRPr="00CF0C88" w:rsidRDefault="009F1AA6" w:rsidP="00D40FA1">
            <w:pPr>
              <w:rPr>
                <w:rFonts w:ascii="Calibri" w:hAnsi="Calibri" w:cs="Helvetica"/>
              </w:rPr>
            </w:pPr>
            <w:r w:rsidRPr="00CF0C88">
              <w:rPr>
                <w:rFonts w:ascii="Calibri" w:hAnsi="Calibri" w:cs="Helvetica"/>
              </w:rPr>
              <w:t>Plus: Purchases of direct materials</w:t>
            </w:r>
          </w:p>
        </w:tc>
        <w:tc>
          <w:tcPr>
            <w:tcW w:w="1800" w:type="dxa"/>
            <w:tcBorders>
              <w:left w:val="nil"/>
            </w:tcBorders>
            <w:tcMar>
              <w:left w:w="86" w:type="dxa"/>
              <w:right w:w="86" w:type="dxa"/>
            </w:tcMar>
          </w:tcPr>
          <w:p w14:paraId="2C0DEDFC" w14:textId="77777777" w:rsidR="009F1AA6" w:rsidRPr="00CF0C88" w:rsidRDefault="009F1AA6" w:rsidP="00D40FA1">
            <w:pPr>
              <w:tabs>
                <w:tab w:val="decimal" w:pos="1512"/>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9,700</w:t>
            </w:r>
          </w:p>
        </w:tc>
      </w:tr>
      <w:tr w:rsidR="009F1AA6" w:rsidRPr="00CF0C88" w14:paraId="396EBCF6" w14:textId="77777777" w:rsidTr="00D40FA1">
        <w:tc>
          <w:tcPr>
            <w:tcW w:w="6570" w:type="dxa"/>
            <w:tcBorders>
              <w:right w:val="double" w:sz="4" w:space="0" w:color="auto"/>
            </w:tcBorders>
          </w:tcPr>
          <w:p w14:paraId="2D5AE7C0" w14:textId="77777777" w:rsidR="009F1AA6" w:rsidRPr="00CF0C88" w:rsidRDefault="00FA2543" w:rsidP="00D40FA1">
            <w:pPr>
              <w:rPr>
                <w:rFonts w:ascii="Calibri" w:hAnsi="Calibri" w:cs="Helvetica"/>
              </w:rPr>
            </w:pPr>
            <w:r>
              <w:rPr>
                <w:rFonts w:ascii="Calibri" w:hAnsi="Calibri" w:cs="Helvetica"/>
              </w:rPr>
              <w:t xml:space="preserve">Materials </w:t>
            </w:r>
            <w:r w:rsidR="002110F4">
              <w:rPr>
                <w:rFonts w:ascii="Calibri" w:hAnsi="Calibri" w:cs="Helvetica"/>
              </w:rPr>
              <w:t>a</w:t>
            </w:r>
            <w:r w:rsidR="009F1AA6" w:rsidRPr="00CF0C88">
              <w:rPr>
                <w:rFonts w:ascii="Calibri" w:hAnsi="Calibri" w:cs="Helvetica"/>
              </w:rPr>
              <w:t>vailable for use</w:t>
            </w:r>
          </w:p>
        </w:tc>
        <w:tc>
          <w:tcPr>
            <w:tcW w:w="1800" w:type="dxa"/>
            <w:tcBorders>
              <w:left w:val="nil"/>
            </w:tcBorders>
            <w:tcMar>
              <w:left w:w="86" w:type="dxa"/>
              <w:right w:w="86" w:type="dxa"/>
            </w:tcMar>
          </w:tcPr>
          <w:p w14:paraId="13798EFA" w14:textId="77777777" w:rsidR="009F1AA6" w:rsidRPr="00CF0C88" w:rsidRDefault="009F1AA6" w:rsidP="00D40FA1">
            <w:pPr>
              <w:tabs>
                <w:tab w:val="decimal" w:pos="1512"/>
              </w:tabs>
              <w:rPr>
                <w:rFonts w:ascii="Calibri" w:hAnsi="Calibri" w:cs="Helvetica"/>
              </w:rPr>
            </w:pPr>
            <w:r w:rsidRPr="00CF0C88">
              <w:rPr>
                <w:rFonts w:ascii="Calibri" w:hAnsi="Calibri" w:cs="Helvetica"/>
              </w:rPr>
              <w:t xml:space="preserve">      </w:t>
            </w:r>
            <w:r w:rsidRPr="00CF0C88">
              <w:rPr>
                <w:rFonts w:ascii="Calibri" w:hAnsi="Calibri" w:cs="Helvetica"/>
                <w:bdr w:val="single" w:sz="4" w:space="0" w:color="auto"/>
              </w:rPr>
              <w:t>1</w:t>
            </w:r>
            <w:r>
              <w:rPr>
                <w:rFonts w:ascii="Calibri" w:hAnsi="Calibri" w:cs="Helvetica"/>
                <w:bdr w:val="single" w:sz="4" w:space="0" w:color="auto"/>
              </w:rPr>
              <w:t>2</w:t>
            </w:r>
            <w:r w:rsidRPr="00CF0C88">
              <w:rPr>
                <w:rFonts w:ascii="Calibri" w:hAnsi="Calibri" w:cs="Helvetica"/>
                <w:bdr w:val="single" w:sz="4" w:space="0" w:color="auto"/>
              </w:rPr>
              <w:t>,</w:t>
            </w:r>
            <w:r>
              <w:rPr>
                <w:rFonts w:ascii="Calibri" w:hAnsi="Calibri" w:cs="Helvetica"/>
                <w:bdr w:val="single" w:sz="4" w:space="0" w:color="auto"/>
              </w:rPr>
              <w:t>0</w:t>
            </w:r>
            <w:r w:rsidRPr="00CF0C88">
              <w:rPr>
                <w:rFonts w:ascii="Calibri" w:hAnsi="Calibri" w:cs="Helvetica"/>
                <w:bdr w:val="single" w:sz="4" w:space="0" w:color="auto"/>
              </w:rPr>
              <w:t>00</w:t>
            </w:r>
          </w:p>
        </w:tc>
      </w:tr>
      <w:tr w:rsidR="009F1AA6" w:rsidRPr="00CF0C88" w14:paraId="3770FC20" w14:textId="77777777" w:rsidTr="00D40FA1">
        <w:tc>
          <w:tcPr>
            <w:tcW w:w="6570" w:type="dxa"/>
            <w:tcBorders>
              <w:right w:val="double" w:sz="4" w:space="0" w:color="auto"/>
            </w:tcBorders>
          </w:tcPr>
          <w:p w14:paraId="68540B09" w14:textId="77777777" w:rsidR="009F1AA6" w:rsidRPr="00CF0C88" w:rsidRDefault="009F1AA6" w:rsidP="00D40FA1">
            <w:pPr>
              <w:rPr>
                <w:rFonts w:ascii="Calibri" w:hAnsi="Calibri" w:cs="Helvetica"/>
              </w:rPr>
            </w:pPr>
            <w:r w:rsidRPr="00CF0C88">
              <w:rPr>
                <w:rFonts w:ascii="Calibri" w:hAnsi="Calibri" w:cs="Helvetica"/>
              </w:rPr>
              <w:t>Less: Ending raw materials inventory</w:t>
            </w:r>
          </w:p>
        </w:tc>
        <w:tc>
          <w:tcPr>
            <w:tcW w:w="1800" w:type="dxa"/>
            <w:tcBorders>
              <w:left w:val="nil"/>
            </w:tcBorders>
            <w:tcMar>
              <w:left w:w="86" w:type="dxa"/>
              <w:right w:w="86" w:type="dxa"/>
            </w:tcMar>
          </w:tcPr>
          <w:p w14:paraId="7B383C5F" w14:textId="77777777" w:rsidR="009F1AA6" w:rsidRPr="00CF0C88" w:rsidRDefault="009F1AA6" w:rsidP="00D40FA1">
            <w:pPr>
              <w:tabs>
                <w:tab w:val="decimal" w:pos="1512"/>
              </w:tabs>
              <w:rPr>
                <w:rFonts w:ascii="Calibri" w:hAnsi="Calibri" w:cs="Helvetica"/>
              </w:rPr>
            </w:pPr>
            <w:r w:rsidRPr="00CF0C88">
              <w:rPr>
                <w:rFonts w:ascii="Calibri" w:hAnsi="Calibri" w:cs="Helvetica"/>
              </w:rPr>
              <w:t xml:space="preserve">   </w:t>
            </w:r>
            <w:r w:rsidRPr="00CF0C88">
              <w:rPr>
                <w:rFonts w:ascii="Calibri" w:hAnsi="Calibri" w:cs="Helvetica"/>
                <w:u w:val="single"/>
              </w:rPr>
              <w:t xml:space="preserve">   (3,</w:t>
            </w:r>
            <w:r>
              <w:rPr>
                <w:rFonts w:ascii="Calibri" w:hAnsi="Calibri" w:cs="Helvetica"/>
                <w:u w:val="single"/>
              </w:rPr>
              <w:t>2</w:t>
            </w:r>
            <w:r w:rsidRPr="00CF0C88">
              <w:rPr>
                <w:rFonts w:ascii="Calibri" w:hAnsi="Calibri" w:cs="Helvetica"/>
                <w:u w:val="single"/>
              </w:rPr>
              <w:t>00</w:t>
            </w:r>
            <w:r w:rsidRPr="00CF0C88">
              <w:rPr>
                <w:rFonts w:ascii="Calibri" w:hAnsi="Calibri" w:cs="Helvetica"/>
              </w:rPr>
              <w:t>)</w:t>
            </w:r>
          </w:p>
        </w:tc>
      </w:tr>
      <w:tr w:rsidR="009F1AA6" w:rsidRPr="00CF0C88" w14:paraId="41382700" w14:textId="77777777" w:rsidTr="00D40FA1">
        <w:tc>
          <w:tcPr>
            <w:tcW w:w="6570" w:type="dxa"/>
            <w:tcBorders>
              <w:right w:val="double" w:sz="4" w:space="0" w:color="auto"/>
            </w:tcBorders>
          </w:tcPr>
          <w:p w14:paraId="04853BF5" w14:textId="77777777" w:rsidR="009F1AA6" w:rsidRPr="00CF0C88" w:rsidRDefault="009F1AA6" w:rsidP="00D40FA1">
            <w:pPr>
              <w:rPr>
                <w:rFonts w:ascii="Calibri" w:hAnsi="Calibri" w:cs="Helvetica"/>
              </w:rPr>
            </w:pPr>
            <w:r w:rsidRPr="00CF0C88">
              <w:rPr>
                <w:rFonts w:ascii="Calibri" w:hAnsi="Calibri" w:cs="Helvetica"/>
              </w:rPr>
              <w:t>Direct materials used</w:t>
            </w:r>
          </w:p>
        </w:tc>
        <w:tc>
          <w:tcPr>
            <w:tcW w:w="1800" w:type="dxa"/>
            <w:tcBorders>
              <w:left w:val="nil"/>
            </w:tcBorders>
            <w:tcMar>
              <w:left w:w="86" w:type="dxa"/>
              <w:right w:w="86" w:type="dxa"/>
            </w:tcMar>
          </w:tcPr>
          <w:p w14:paraId="0659E1CD" w14:textId="77777777" w:rsidR="009F1AA6" w:rsidRPr="00CF0C88" w:rsidRDefault="009F1AA6" w:rsidP="00D40FA1">
            <w:pPr>
              <w:tabs>
                <w:tab w:val="decimal" w:pos="1512"/>
              </w:tabs>
              <w:rPr>
                <w:rFonts w:ascii="Calibri" w:hAnsi="Calibri" w:cs="Helvetica"/>
                <w:u w:val="double"/>
              </w:rPr>
            </w:pPr>
            <w:r w:rsidRPr="00CF0C88">
              <w:rPr>
                <w:rFonts w:ascii="Calibri" w:hAnsi="Calibri" w:cs="Helvetica"/>
              </w:rPr>
              <w:t xml:space="preserve">    </w:t>
            </w:r>
            <w:r w:rsidRPr="00CF0C88">
              <w:rPr>
                <w:rFonts w:ascii="Calibri" w:hAnsi="Calibri" w:cs="Helvetica"/>
                <w:u w:val="double"/>
              </w:rPr>
              <w:t>$  8,</w:t>
            </w:r>
            <w:r>
              <w:rPr>
                <w:rFonts w:ascii="Calibri" w:hAnsi="Calibri" w:cs="Helvetica"/>
                <w:u w:val="double"/>
              </w:rPr>
              <w:t>8</w:t>
            </w:r>
            <w:r w:rsidRPr="00CF0C88">
              <w:rPr>
                <w:rFonts w:ascii="Calibri" w:hAnsi="Calibri" w:cs="Helvetica"/>
                <w:u w:val="double"/>
              </w:rPr>
              <w:t>00</w:t>
            </w:r>
          </w:p>
        </w:tc>
      </w:tr>
    </w:tbl>
    <w:p w14:paraId="223D0750" w14:textId="77777777" w:rsidR="009F1AA6" w:rsidRPr="00CF0C88" w:rsidRDefault="009F1AA6" w:rsidP="009F1AA6">
      <w:pPr>
        <w:rPr>
          <w:rFonts w:ascii="Calibri" w:hAnsi="Calibri" w:cs="Helvetica"/>
          <w:b/>
        </w:rPr>
      </w:pPr>
    </w:p>
    <w:p w14:paraId="1A4E5983" w14:textId="77777777" w:rsidR="009F1AA6" w:rsidRPr="00CF0C88" w:rsidRDefault="009F1AA6" w:rsidP="009F1AA6">
      <w:pPr>
        <w:jc w:val="both"/>
        <w:rPr>
          <w:rFonts w:ascii="Calibri" w:hAnsi="Calibri" w:cs="Helvetica"/>
        </w:rPr>
      </w:pPr>
      <w:r w:rsidRPr="00CF0C88">
        <w:rPr>
          <w:rFonts w:ascii="Calibri" w:hAnsi="Calibri" w:cs="Helvetica"/>
        </w:rPr>
        <w:t>c. To determine ending finished goods inventory, start by computing the cost of goods manufactured:</w:t>
      </w:r>
    </w:p>
    <w:tbl>
      <w:tblPr>
        <w:tblW w:w="8320" w:type="dxa"/>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080"/>
        <w:gridCol w:w="1440"/>
        <w:gridCol w:w="1800"/>
      </w:tblGrid>
      <w:tr w:rsidR="009F1AA6" w:rsidRPr="00CF0C88" w14:paraId="15B7F3F7" w14:textId="77777777" w:rsidTr="00D40FA1">
        <w:tc>
          <w:tcPr>
            <w:tcW w:w="5080" w:type="dxa"/>
            <w:tcBorders>
              <w:right w:val="double" w:sz="4" w:space="0" w:color="auto"/>
            </w:tcBorders>
          </w:tcPr>
          <w:p w14:paraId="4ACCBB13" w14:textId="77777777" w:rsidR="009F1AA6" w:rsidRPr="00CF0C88" w:rsidRDefault="009F1AA6" w:rsidP="00D40FA1">
            <w:pPr>
              <w:rPr>
                <w:rFonts w:ascii="Calibri" w:hAnsi="Calibri" w:cs="Helvetica"/>
              </w:rPr>
            </w:pPr>
            <w:r w:rsidRPr="00CF0C88">
              <w:rPr>
                <w:rFonts w:ascii="Calibri" w:hAnsi="Calibri" w:cs="Helvetica"/>
              </w:rPr>
              <w:t>Beginning work in process inventory</w:t>
            </w:r>
          </w:p>
        </w:tc>
        <w:tc>
          <w:tcPr>
            <w:tcW w:w="1440" w:type="dxa"/>
            <w:tcBorders>
              <w:left w:val="nil"/>
              <w:right w:val="double" w:sz="4" w:space="0" w:color="auto"/>
            </w:tcBorders>
            <w:tcMar>
              <w:right w:w="115" w:type="dxa"/>
            </w:tcMar>
          </w:tcPr>
          <w:p w14:paraId="2B31A27E" w14:textId="77777777" w:rsidR="009F1AA6" w:rsidRPr="00CF0C88" w:rsidRDefault="009F1AA6" w:rsidP="00D40FA1">
            <w:pPr>
              <w:tabs>
                <w:tab w:val="decimal" w:pos="1112"/>
              </w:tabs>
              <w:rPr>
                <w:rFonts w:ascii="Calibri" w:hAnsi="Calibri" w:cs="Helvetica"/>
              </w:rPr>
            </w:pPr>
          </w:p>
        </w:tc>
        <w:tc>
          <w:tcPr>
            <w:tcW w:w="1800" w:type="dxa"/>
            <w:tcBorders>
              <w:left w:val="nil"/>
            </w:tcBorders>
          </w:tcPr>
          <w:p w14:paraId="2A338667" w14:textId="77777777" w:rsidR="009F1AA6" w:rsidRPr="00CF0C88" w:rsidRDefault="009F1AA6" w:rsidP="00D40FA1">
            <w:pPr>
              <w:tabs>
                <w:tab w:val="decimal" w:pos="1247"/>
              </w:tabs>
              <w:rPr>
                <w:rFonts w:ascii="Calibri" w:hAnsi="Calibri" w:cs="Helvetica"/>
              </w:rPr>
            </w:pPr>
            <w:r w:rsidRPr="00CF0C88">
              <w:rPr>
                <w:rFonts w:ascii="Calibri" w:hAnsi="Calibri" w:cs="Helvetica"/>
              </w:rPr>
              <w:t>$         0</w:t>
            </w:r>
          </w:p>
        </w:tc>
      </w:tr>
      <w:tr w:rsidR="009F1AA6" w:rsidRPr="00CF0C88" w14:paraId="759BB558" w14:textId="77777777" w:rsidTr="00D40FA1">
        <w:tc>
          <w:tcPr>
            <w:tcW w:w="5080" w:type="dxa"/>
            <w:tcBorders>
              <w:right w:val="double" w:sz="4" w:space="0" w:color="auto"/>
            </w:tcBorders>
          </w:tcPr>
          <w:p w14:paraId="4D16F657" w14:textId="77777777" w:rsidR="009F1AA6" w:rsidRPr="00CF0C88" w:rsidRDefault="009F1AA6" w:rsidP="00D40FA1">
            <w:pPr>
              <w:rPr>
                <w:rFonts w:ascii="Calibri" w:hAnsi="Calibri" w:cs="Helvetica"/>
              </w:rPr>
            </w:pPr>
            <w:r w:rsidRPr="00CF0C88">
              <w:rPr>
                <w:rFonts w:ascii="Calibri" w:hAnsi="Calibri" w:cs="Helvetica"/>
              </w:rPr>
              <w:t>Plus:  Manufacturing costs incurred:</w:t>
            </w:r>
          </w:p>
        </w:tc>
        <w:tc>
          <w:tcPr>
            <w:tcW w:w="1440" w:type="dxa"/>
            <w:tcBorders>
              <w:left w:val="nil"/>
              <w:right w:val="double" w:sz="4" w:space="0" w:color="auto"/>
            </w:tcBorders>
            <w:tcMar>
              <w:right w:w="115" w:type="dxa"/>
            </w:tcMar>
          </w:tcPr>
          <w:p w14:paraId="04F53682" w14:textId="77777777" w:rsidR="009F1AA6" w:rsidRPr="00CF0C88" w:rsidRDefault="009F1AA6" w:rsidP="00D40FA1">
            <w:pPr>
              <w:tabs>
                <w:tab w:val="decimal" w:pos="1112"/>
              </w:tabs>
              <w:rPr>
                <w:rFonts w:ascii="Calibri" w:hAnsi="Calibri" w:cs="Helvetica"/>
              </w:rPr>
            </w:pPr>
          </w:p>
        </w:tc>
        <w:tc>
          <w:tcPr>
            <w:tcW w:w="1800" w:type="dxa"/>
            <w:tcBorders>
              <w:left w:val="nil"/>
            </w:tcBorders>
          </w:tcPr>
          <w:p w14:paraId="4E38D6F8" w14:textId="77777777" w:rsidR="009F1AA6" w:rsidRPr="00CF0C88" w:rsidRDefault="009F1AA6" w:rsidP="00D40FA1">
            <w:pPr>
              <w:tabs>
                <w:tab w:val="decimal" w:pos="1247"/>
              </w:tabs>
              <w:rPr>
                <w:rFonts w:ascii="Calibri" w:hAnsi="Calibri" w:cs="Helvetica"/>
              </w:rPr>
            </w:pPr>
          </w:p>
        </w:tc>
      </w:tr>
      <w:tr w:rsidR="009F1AA6" w:rsidRPr="00CF0C88" w14:paraId="6FE7297A" w14:textId="77777777" w:rsidTr="00D40FA1">
        <w:tc>
          <w:tcPr>
            <w:tcW w:w="5080" w:type="dxa"/>
            <w:tcBorders>
              <w:right w:val="double" w:sz="4" w:space="0" w:color="auto"/>
            </w:tcBorders>
          </w:tcPr>
          <w:p w14:paraId="7188D538" w14:textId="77777777" w:rsidR="009F1AA6" w:rsidRPr="00CF0C88" w:rsidRDefault="009F1AA6" w:rsidP="00D40FA1">
            <w:pPr>
              <w:rPr>
                <w:rFonts w:ascii="Calibri" w:hAnsi="Calibri" w:cs="Helvetica"/>
              </w:rPr>
            </w:pPr>
            <w:r w:rsidRPr="00CF0C88">
              <w:rPr>
                <w:rFonts w:ascii="Calibri" w:hAnsi="Calibri" w:cs="Helvetica"/>
              </w:rPr>
              <w:t xml:space="preserve">       Direct materials used</w:t>
            </w:r>
          </w:p>
        </w:tc>
        <w:tc>
          <w:tcPr>
            <w:tcW w:w="1440" w:type="dxa"/>
            <w:tcBorders>
              <w:left w:val="nil"/>
              <w:right w:val="double" w:sz="4" w:space="0" w:color="auto"/>
            </w:tcBorders>
            <w:tcMar>
              <w:right w:w="115" w:type="dxa"/>
            </w:tcMar>
          </w:tcPr>
          <w:p w14:paraId="2968C70C" w14:textId="77777777" w:rsidR="009F1AA6" w:rsidRPr="00CF0C88" w:rsidRDefault="009F1AA6" w:rsidP="00D40FA1">
            <w:pPr>
              <w:tabs>
                <w:tab w:val="decimal" w:pos="1112"/>
              </w:tabs>
              <w:rPr>
                <w:rFonts w:ascii="Calibri" w:hAnsi="Calibri" w:cs="Helvetica"/>
              </w:rPr>
            </w:pPr>
            <w:r w:rsidRPr="00CF0C88">
              <w:rPr>
                <w:rFonts w:ascii="Calibri" w:hAnsi="Calibri" w:cs="Helvetica"/>
              </w:rPr>
              <w:t>$8,</w:t>
            </w:r>
            <w:r>
              <w:rPr>
                <w:rFonts w:ascii="Calibri" w:hAnsi="Calibri" w:cs="Helvetica"/>
              </w:rPr>
              <w:t>8</w:t>
            </w:r>
            <w:r w:rsidRPr="00CF0C88">
              <w:rPr>
                <w:rFonts w:ascii="Calibri" w:hAnsi="Calibri" w:cs="Helvetica"/>
              </w:rPr>
              <w:t>00</w:t>
            </w:r>
          </w:p>
        </w:tc>
        <w:tc>
          <w:tcPr>
            <w:tcW w:w="1800" w:type="dxa"/>
            <w:tcBorders>
              <w:left w:val="nil"/>
            </w:tcBorders>
          </w:tcPr>
          <w:p w14:paraId="33A8DB05" w14:textId="77777777" w:rsidR="009F1AA6" w:rsidRPr="00CF0C88" w:rsidRDefault="009F1AA6" w:rsidP="00D40FA1">
            <w:pPr>
              <w:tabs>
                <w:tab w:val="decimal" w:pos="1247"/>
              </w:tabs>
              <w:rPr>
                <w:rFonts w:ascii="Calibri" w:hAnsi="Calibri" w:cs="Helvetica"/>
              </w:rPr>
            </w:pPr>
          </w:p>
        </w:tc>
      </w:tr>
      <w:tr w:rsidR="009F1AA6" w:rsidRPr="00CF0C88" w14:paraId="5D97C2CD" w14:textId="77777777" w:rsidTr="00D40FA1">
        <w:tc>
          <w:tcPr>
            <w:tcW w:w="5080" w:type="dxa"/>
            <w:tcBorders>
              <w:right w:val="double" w:sz="4" w:space="0" w:color="auto"/>
            </w:tcBorders>
          </w:tcPr>
          <w:p w14:paraId="122F2549" w14:textId="77777777" w:rsidR="009F1AA6" w:rsidRPr="00CF0C88" w:rsidRDefault="009F1AA6" w:rsidP="00D40FA1">
            <w:pPr>
              <w:rPr>
                <w:rFonts w:ascii="Calibri" w:hAnsi="Calibri" w:cs="Helvetica"/>
              </w:rPr>
            </w:pPr>
            <w:r w:rsidRPr="00CF0C88">
              <w:rPr>
                <w:rFonts w:ascii="Calibri" w:hAnsi="Calibri" w:cs="Helvetica"/>
              </w:rPr>
              <w:t xml:space="preserve">       Direct labor</w:t>
            </w:r>
          </w:p>
        </w:tc>
        <w:tc>
          <w:tcPr>
            <w:tcW w:w="1440" w:type="dxa"/>
            <w:tcBorders>
              <w:left w:val="nil"/>
              <w:right w:val="double" w:sz="4" w:space="0" w:color="auto"/>
            </w:tcBorders>
            <w:tcMar>
              <w:right w:w="115" w:type="dxa"/>
            </w:tcMar>
          </w:tcPr>
          <w:p w14:paraId="35B60DA7" w14:textId="77777777" w:rsidR="009F1AA6" w:rsidRPr="00CF0C88" w:rsidRDefault="009F1AA6" w:rsidP="00D40FA1">
            <w:pPr>
              <w:tabs>
                <w:tab w:val="decimal" w:pos="1112"/>
              </w:tabs>
              <w:rPr>
                <w:rFonts w:ascii="Calibri" w:hAnsi="Calibri" w:cs="Helvetica"/>
              </w:rPr>
            </w:pPr>
            <w:r w:rsidRPr="00CF0C88">
              <w:rPr>
                <w:rFonts w:ascii="Calibri" w:hAnsi="Calibri" w:cs="Helvetica"/>
              </w:rPr>
              <w:t>3,</w:t>
            </w:r>
            <w:r>
              <w:rPr>
                <w:rFonts w:ascii="Calibri" w:hAnsi="Calibri" w:cs="Helvetica"/>
              </w:rPr>
              <w:t>3</w:t>
            </w:r>
            <w:r w:rsidRPr="00CF0C88">
              <w:rPr>
                <w:rFonts w:ascii="Calibri" w:hAnsi="Calibri" w:cs="Helvetica"/>
              </w:rPr>
              <w:t>00</w:t>
            </w:r>
          </w:p>
        </w:tc>
        <w:tc>
          <w:tcPr>
            <w:tcW w:w="1800" w:type="dxa"/>
            <w:tcBorders>
              <w:left w:val="nil"/>
            </w:tcBorders>
          </w:tcPr>
          <w:p w14:paraId="243698FC" w14:textId="77777777" w:rsidR="009F1AA6" w:rsidRPr="00CF0C88" w:rsidRDefault="009F1AA6" w:rsidP="00D40FA1">
            <w:pPr>
              <w:tabs>
                <w:tab w:val="decimal" w:pos="1247"/>
              </w:tabs>
              <w:rPr>
                <w:rFonts w:ascii="Calibri" w:hAnsi="Calibri" w:cs="Helvetica"/>
              </w:rPr>
            </w:pPr>
          </w:p>
        </w:tc>
      </w:tr>
      <w:tr w:rsidR="009F1AA6" w:rsidRPr="00CF0C88" w14:paraId="5A33B603" w14:textId="77777777" w:rsidTr="00D40FA1">
        <w:tc>
          <w:tcPr>
            <w:tcW w:w="5080" w:type="dxa"/>
            <w:tcBorders>
              <w:right w:val="double" w:sz="4" w:space="0" w:color="auto"/>
            </w:tcBorders>
          </w:tcPr>
          <w:p w14:paraId="221928B6" w14:textId="77777777" w:rsidR="009F1AA6" w:rsidRPr="00CF0C88" w:rsidRDefault="009F1AA6" w:rsidP="00D40FA1">
            <w:pPr>
              <w:rPr>
                <w:rFonts w:ascii="Calibri" w:hAnsi="Calibri" w:cs="Helvetica"/>
              </w:rPr>
            </w:pPr>
            <w:r w:rsidRPr="00CF0C88">
              <w:rPr>
                <w:rFonts w:ascii="Calibri" w:hAnsi="Calibri" w:cs="Helvetica"/>
              </w:rPr>
              <w:t xml:space="preserve">       Manufacturing overhead </w:t>
            </w:r>
          </w:p>
        </w:tc>
        <w:tc>
          <w:tcPr>
            <w:tcW w:w="1440" w:type="dxa"/>
            <w:tcBorders>
              <w:left w:val="nil"/>
              <w:right w:val="double" w:sz="4" w:space="0" w:color="auto"/>
            </w:tcBorders>
            <w:tcMar>
              <w:right w:w="115" w:type="dxa"/>
            </w:tcMar>
          </w:tcPr>
          <w:p w14:paraId="3A3B99B8" w14:textId="77777777" w:rsidR="009F1AA6" w:rsidRPr="00CF0C88" w:rsidRDefault="009F1AA6" w:rsidP="00D40FA1">
            <w:pPr>
              <w:tabs>
                <w:tab w:val="decimal" w:pos="1112"/>
              </w:tabs>
              <w:rPr>
                <w:rFonts w:ascii="Calibri" w:hAnsi="Calibri" w:cs="Helvetica"/>
                <w:u w:val="single"/>
              </w:rPr>
            </w:pPr>
            <w:r w:rsidRPr="00CF0C88">
              <w:rPr>
                <w:rFonts w:ascii="Calibri" w:hAnsi="Calibri" w:cs="Helvetica"/>
                <w:u w:val="single"/>
              </w:rPr>
              <w:t xml:space="preserve">  6,300</w:t>
            </w:r>
          </w:p>
        </w:tc>
        <w:tc>
          <w:tcPr>
            <w:tcW w:w="1800" w:type="dxa"/>
            <w:tcBorders>
              <w:left w:val="nil"/>
            </w:tcBorders>
          </w:tcPr>
          <w:p w14:paraId="1B850C40" w14:textId="77777777" w:rsidR="009F1AA6" w:rsidRPr="00CF0C88" w:rsidRDefault="009F1AA6" w:rsidP="00D40FA1">
            <w:pPr>
              <w:tabs>
                <w:tab w:val="decimal" w:pos="1247"/>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18,</w:t>
            </w:r>
            <w:r>
              <w:rPr>
                <w:rFonts w:ascii="Calibri" w:hAnsi="Calibri" w:cs="Helvetica"/>
                <w:u w:val="single"/>
              </w:rPr>
              <w:t>4</w:t>
            </w:r>
            <w:r w:rsidRPr="00CF0C88">
              <w:rPr>
                <w:rFonts w:ascii="Calibri" w:hAnsi="Calibri" w:cs="Helvetica"/>
                <w:u w:val="single"/>
              </w:rPr>
              <w:t>00</w:t>
            </w:r>
          </w:p>
        </w:tc>
      </w:tr>
      <w:tr w:rsidR="009F1AA6" w:rsidRPr="00CF0C88" w14:paraId="78FFE1D2" w14:textId="77777777" w:rsidTr="00D40FA1">
        <w:tc>
          <w:tcPr>
            <w:tcW w:w="5080" w:type="dxa"/>
            <w:tcBorders>
              <w:right w:val="double" w:sz="4" w:space="0" w:color="auto"/>
            </w:tcBorders>
          </w:tcPr>
          <w:p w14:paraId="0CDA64DD" w14:textId="77777777" w:rsidR="009F1AA6" w:rsidRPr="00CF0C88" w:rsidRDefault="009F1AA6" w:rsidP="00D40FA1">
            <w:pPr>
              <w:rPr>
                <w:rFonts w:ascii="Calibri" w:hAnsi="Calibri" w:cs="Helvetica"/>
              </w:rPr>
            </w:pPr>
            <w:r w:rsidRPr="00CF0C88">
              <w:rPr>
                <w:rFonts w:ascii="Calibri" w:hAnsi="Calibri" w:cs="Helvetica"/>
              </w:rPr>
              <w:t>Total manufacturing costs to account for</w:t>
            </w:r>
          </w:p>
        </w:tc>
        <w:tc>
          <w:tcPr>
            <w:tcW w:w="1440" w:type="dxa"/>
            <w:tcBorders>
              <w:left w:val="nil"/>
              <w:right w:val="double" w:sz="4" w:space="0" w:color="auto"/>
            </w:tcBorders>
            <w:tcMar>
              <w:right w:w="115" w:type="dxa"/>
            </w:tcMar>
          </w:tcPr>
          <w:p w14:paraId="315C289C" w14:textId="77777777" w:rsidR="009F1AA6" w:rsidRPr="00CF0C88" w:rsidRDefault="009F1AA6" w:rsidP="00D40FA1">
            <w:pPr>
              <w:tabs>
                <w:tab w:val="decimal" w:pos="1112"/>
              </w:tabs>
              <w:rPr>
                <w:rFonts w:ascii="Calibri" w:hAnsi="Calibri" w:cs="Helvetica"/>
              </w:rPr>
            </w:pPr>
          </w:p>
        </w:tc>
        <w:tc>
          <w:tcPr>
            <w:tcW w:w="1800" w:type="dxa"/>
            <w:tcBorders>
              <w:left w:val="nil"/>
            </w:tcBorders>
          </w:tcPr>
          <w:p w14:paraId="378EB699" w14:textId="77777777" w:rsidR="009F1AA6" w:rsidRPr="00CF0C88" w:rsidRDefault="009F1AA6" w:rsidP="00D40FA1">
            <w:pPr>
              <w:tabs>
                <w:tab w:val="decimal" w:pos="1247"/>
              </w:tabs>
              <w:rPr>
                <w:rFonts w:ascii="Calibri" w:hAnsi="Calibri" w:cs="Helvetica"/>
              </w:rPr>
            </w:pPr>
            <w:r w:rsidRPr="00CF0C88">
              <w:rPr>
                <w:rFonts w:ascii="Calibri" w:hAnsi="Calibri" w:cs="Helvetica"/>
              </w:rPr>
              <w:t>18,</w:t>
            </w:r>
            <w:r>
              <w:rPr>
                <w:rFonts w:ascii="Calibri" w:hAnsi="Calibri" w:cs="Helvetica"/>
              </w:rPr>
              <w:t>4</w:t>
            </w:r>
            <w:r w:rsidRPr="00CF0C88">
              <w:rPr>
                <w:rFonts w:ascii="Calibri" w:hAnsi="Calibri" w:cs="Helvetica"/>
              </w:rPr>
              <w:t>00</w:t>
            </w:r>
          </w:p>
        </w:tc>
      </w:tr>
      <w:tr w:rsidR="009F1AA6" w:rsidRPr="00CF0C88" w14:paraId="007181F2" w14:textId="77777777" w:rsidTr="00D40FA1">
        <w:tc>
          <w:tcPr>
            <w:tcW w:w="5080" w:type="dxa"/>
            <w:tcBorders>
              <w:right w:val="double" w:sz="4" w:space="0" w:color="auto"/>
            </w:tcBorders>
          </w:tcPr>
          <w:p w14:paraId="0B87381E" w14:textId="77777777" w:rsidR="009F1AA6" w:rsidRPr="00CF0C88" w:rsidRDefault="009F1AA6" w:rsidP="00D40FA1">
            <w:pPr>
              <w:rPr>
                <w:rFonts w:ascii="Calibri" w:hAnsi="Calibri" w:cs="Helvetica"/>
              </w:rPr>
            </w:pPr>
            <w:r w:rsidRPr="00CF0C88">
              <w:rPr>
                <w:rFonts w:ascii="Calibri" w:hAnsi="Calibri" w:cs="Helvetica"/>
              </w:rPr>
              <w:t>Less: Ending work in process inventory</w:t>
            </w:r>
          </w:p>
        </w:tc>
        <w:tc>
          <w:tcPr>
            <w:tcW w:w="1440" w:type="dxa"/>
            <w:tcBorders>
              <w:left w:val="nil"/>
              <w:right w:val="double" w:sz="4" w:space="0" w:color="auto"/>
            </w:tcBorders>
            <w:tcMar>
              <w:right w:w="115" w:type="dxa"/>
            </w:tcMar>
          </w:tcPr>
          <w:p w14:paraId="5D809011" w14:textId="77777777" w:rsidR="009F1AA6" w:rsidRPr="00CF0C88" w:rsidRDefault="009F1AA6" w:rsidP="00D40FA1">
            <w:pPr>
              <w:tabs>
                <w:tab w:val="decimal" w:pos="1112"/>
              </w:tabs>
              <w:rPr>
                <w:rFonts w:ascii="Calibri" w:hAnsi="Calibri" w:cs="Helvetica"/>
              </w:rPr>
            </w:pPr>
          </w:p>
        </w:tc>
        <w:tc>
          <w:tcPr>
            <w:tcW w:w="1800" w:type="dxa"/>
            <w:tcBorders>
              <w:left w:val="nil"/>
            </w:tcBorders>
          </w:tcPr>
          <w:p w14:paraId="2823CCB8" w14:textId="77777777" w:rsidR="009F1AA6" w:rsidRPr="00CF0C88" w:rsidRDefault="009F1AA6" w:rsidP="00D40FA1">
            <w:pPr>
              <w:tabs>
                <w:tab w:val="decimal" w:pos="1247"/>
              </w:tabs>
              <w:rPr>
                <w:rFonts w:ascii="Calibri" w:hAnsi="Calibri" w:cs="Helvetica"/>
              </w:rPr>
            </w:pPr>
            <w:r w:rsidRPr="00CF0C88">
              <w:rPr>
                <w:rFonts w:ascii="Calibri" w:hAnsi="Calibri" w:cs="Helvetica"/>
                <w:u w:val="single"/>
              </w:rPr>
              <w:t xml:space="preserve">   (1,</w:t>
            </w:r>
            <w:r>
              <w:rPr>
                <w:rFonts w:ascii="Calibri" w:hAnsi="Calibri" w:cs="Helvetica"/>
                <w:u w:val="single"/>
              </w:rPr>
              <w:t>9</w:t>
            </w:r>
            <w:r w:rsidRPr="00CF0C88">
              <w:rPr>
                <w:rFonts w:ascii="Calibri" w:hAnsi="Calibri" w:cs="Helvetica"/>
                <w:u w:val="single"/>
              </w:rPr>
              <w:t>00</w:t>
            </w:r>
            <w:r w:rsidRPr="00CF0C88">
              <w:rPr>
                <w:rFonts w:ascii="Calibri" w:hAnsi="Calibri" w:cs="Helvetica"/>
              </w:rPr>
              <w:t>)</w:t>
            </w:r>
          </w:p>
        </w:tc>
      </w:tr>
      <w:tr w:rsidR="009F1AA6" w:rsidRPr="00CF0C88" w14:paraId="2D90D382" w14:textId="77777777" w:rsidTr="00D40FA1">
        <w:tc>
          <w:tcPr>
            <w:tcW w:w="5080" w:type="dxa"/>
            <w:tcBorders>
              <w:right w:val="double" w:sz="4" w:space="0" w:color="auto"/>
            </w:tcBorders>
          </w:tcPr>
          <w:p w14:paraId="1D92BEE3" w14:textId="77777777" w:rsidR="009F1AA6" w:rsidRPr="00CF0C88" w:rsidRDefault="009F1AA6" w:rsidP="00D40FA1">
            <w:pPr>
              <w:rPr>
                <w:rFonts w:ascii="Calibri" w:hAnsi="Calibri" w:cs="Helvetica"/>
              </w:rPr>
            </w:pPr>
            <w:r w:rsidRPr="00CF0C88">
              <w:rPr>
                <w:rFonts w:ascii="Calibri" w:hAnsi="Calibri" w:cs="Helvetica"/>
              </w:rPr>
              <w:t>Cost of goods manufactured</w:t>
            </w:r>
          </w:p>
        </w:tc>
        <w:tc>
          <w:tcPr>
            <w:tcW w:w="1440" w:type="dxa"/>
            <w:tcBorders>
              <w:left w:val="nil"/>
              <w:right w:val="double" w:sz="4" w:space="0" w:color="auto"/>
            </w:tcBorders>
            <w:tcMar>
              <w:right w:w="115" w:type="dxa"/>
            </w:tcMar>
          </w:tcPr>
          <w:p w14:paraId="21B1D71F" w14:textId="77777777" w:rsidR="009F1AA6" w:rsidRPr="00CF0C88" w:rsidRDefault="009F1AA6" w:rsidP="00D40FA1">
            <w:pPr>
              <w:tabs>
                <w:tab w:val="decimal" w:pos="1112"/>
              </w:tabs>
              <w:rPr>
                <w:rFonts w:ascii="Calibri" w:hAnsi="Calibri" w:cs="Helvetica"/>
              </w:rPr>
            </w:pPr>
          </w:p>
        </w:tc>
        <w:tc>
          <w:tcPr>
            <w:tcW w:w="1800" w:type="dxa"/>
            <w:tcBorders>
              <w:left w:val="nil"/>
            </w:tcBorders>
          </w:tcPr>
          <w:p w14:paraId="3E967845" w14:textId="77777777" w:rsidR="009F1AA6" w:rsidRPr="00CF0C88" w:rsidRDefault="009F1AA6" w:rsidP="00D40FA1">
            <w:pPr>
              <w:tabs>
                <w:tab w:val="decimal" w:pos="1247"/>
              </w:tabs>
              <w:rPr>
                <w:rFonts w:ascii="Calibri" w:hAnsi="Calibri" w:cs="Helvetica"/>
                <w:u w:val="double"/>
              </w:rPr>
            </w:pPr>
            <w:r w:rsidRPr="00CF0C88">
              <w:rPr>
                <w:rFonts w:ascii="Calibri" w:hAnsi="Calibri" w:cs="Helvetica"/>
                <w:u w:val="double"/>
              </w:rPr>
              <w:t>$16,</w:t>
            </w:r>
            <w:r>
              <w:rPr>
                <w:rFonts w:ascii="Calibri" w:hAnsi="Calibri" w:cs="Helvetica"/>
                <w:u w:val="double"/>
              </w:rPr>
              <w:t>5</w:t>
            </w:r>
            <w:r w:rsidRPr="00CF0C88">
              <w:rPr>
                <w:rFonts w:ascii="Calibri" w:hAnsi="Calibri" w:cs="Helvetica"/>
                <w:u w:val="double"/>
              </w:rPr>
              <w:t>00</w:t>
            </w:r>
          </w:p>
        </w:tc>
      </w:tr>
    </w:tbl>
    <w:p w14:paraId="280EFBB1" w14:textId="77777777" w:rsidR="009F1AA6" w:rsidRPr="00CF0C88" w:rsidRDefault="009F1AA6" w:rsidP="009F1AA6">
      <w:pPr>
        <w:rPr>
          <w:rFonts w:ascii="Calibri" w:hAnsi="Calibri" w:cs="Helvetica"/>
          <w:b/>
        </w:rPr>
      </w:pPr>
    </w:p>
    <w:p w14:paraId="61DA8A7E" w14:textId="77777777" w:rsidR="009F1AA6" w:rsidRPr="00CF0C88" w:rsidRDefault="009F1AA6" w:rsidP="009F1AA6">
      <w:pPr>
        <w:pStyle w:val="BodyTextIndent"/>
        <w:ind w:left="0"/>
        <w:jc w:val="both"/>
        <w:rPr>
          <w:rFonts w:ascii="Calibri" w:hAnsi="Calibri" w:cs="Helvetica"/>
          <w:b w:val="0"/>
          <w:sz w:val="20"/>
        </w:rPr>
      </w:pPr>
      <w:r w:rsidRPr="00CF0C88">
        <w:rPr>
          <w:rFonts w:ascii="Calibri" w:hAnsi="Calibri" w:cs="Helvetica"/>
          <w:b w:val="0"/>
          <w:sz w:val="20"/>
        </w:rPr>
        <w:t>Now use the cost of goods sold computation to determine ending finished goods inventory:</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0"/>
        <w:gridCol w:w="1620"/>
      </w:tblGrid>
      <w:tr w:rsidR="009F1AA6" w:rsidRPr="00CF0C88" w14:paraId="5D76BABB" w14:textId="77777777" w:rsidTr="00D40FA1">
        <w:tc>
          <w:tcPr>
            <w:tcW w:w="6750" w:type="dxa"/>
            <w:tcBorders>
              <w:top w:val="double" w:sz="4" w:space="0" w:color="auto"/>
              <w:right w:val="double" w:sz="4" w:space="0" w:color="auto"/>
            </w:tcBorders>
          </w:tcPr>
          <w:p w14:paraId="17FFF1C5" w14:textId="77777777" w:rsidR="009F1AA6" w:rsidRPr="00CF0C88" w:rsidRDefault="009F1AA6" w:rsidP="00D40FA1">
            <w:pPr>
              <w:rPr>
                <w:rFonts w:ascii="Calibri" w:hAnsi="Calibri" w:cs="Helvetica"/>
              </w:rPr>
            </w:pPr>
            <w:r w:rsidRPr="00CF0C88">
              <w:rPr>
                <w:rFonts w:ascii="Calibri" w:hAnsi="Calibri" w:cs="Helvetica"/>
              </w:rPr>
              <w:t>Beginning finished goods inventory</w:t>
            </w:r>
          </w:p>
        </w:tc>
        <w:tc>
          <w:tcPr>
            <w:tcW w:w="1620" w:type="dxa"/>
            <w:tcBorders>
              <w:top w:val="double" w:sz="4" w:space="0" w:color="auto"/>
              <w:left w:val="nil"/>
            </w:tcBorders>
            <w:tcMar>
              <w:left w:w="58" w:type="dxa"/>
              <w:right w:w="58" w:type="dxa"/>
            </w:tcMar>
          </w:tcPr>
          <w:p w14:paraId="50EADEEB" w14:textId="77777777" w:rsidR="009F1AA6" w:rsidRPr="00CF0C88" w:rsidRDefault="009F1AA6" w:rsidP="00D40FA1">
            <w:pPr>
              <w:tabs>
                <w:tab w:val="decimal" w:pos="1354"/>
              </w:tabs>
              <w:rPr>
                <w:rFonts w:ascii="Calibri" w:hAnsi="Calibri" w:cs="Helvetica"/>
              </w:rPr>
            </w:pPr>
            <w:r w:rsidRPr="00CF0C88">
              <w:rPr>
                <w:rFonts w:ascii="Calibri" w:hAnsi="Calibri" w:cs="Helvetica"/>
              </w:rPr>
              <w:t>$  4,</w:t>
            </w:r>
            <w:r>
              <w:rPr>
                <w:rFonts w:ascii="Calibri" w:hAnsi="Calibri" w:cs="Helvetica"/>
              </w:rPr>
              <w:t>3</w:t>
            </w:r>
            <w:r w:rsidRPr="00CF0C88">
              <w:rPr>
                <w:rFonts w:ascii="Calibri" w:hAnsi="Calibri" w:cs="Helvetica"/>
              </w:rPr>
              <w:t>00</w:t>
            </w:r>
          </w:p>
        </w:tc>
      </w:tr>
      <w:tr w:rsidR="009F1AA6" w:rsidRPr="00CF0C88" w14:paraId="0D25B930" w14:textId="77777777" w:rsidTr="00D40FA1">
        <w:tc>
          <w:tcPr>
            <w:tcW w:w="6750" w:type="dxa"/>
            <w:tcBorders>
              <w:right w:val="double" w:sz="4" w:space="0" w:color="auto"/>
            </w:tcBorders>
          </w:tcPr>
          <w:p w14:paraId="2EE67E36" w14:textId="77777777" w:rsidR="009F1AA6" w:rsidRPr="00CF0C88" w:rsidRDefault="009F1AA6" w:rsidP="00D40FA1">
            <w:pPr>
              <w:rPr>
                <w:rFonts w:ascii="Calibri" w:hAnsi="Calibri" w:cs="Helvetica"/>
              </w:rPr>
            </w:pPr>
            <w:r w:rsidRPr="00CF0C88">
              <w:rPr>
                <w:rFonts w:ascii="Calibri" w:hAnsi="Calibri" w:cs="Helvetica"/>
              </w:rPr>
              <w:t>Plus: Cost of goods manufactured (from above)</w:t>
            </w:r>
          </w:p>
        </w:tc>
        <w:tc>
          <w:tcPr>
            <w:tcW w:w="1620" w:type="dxa"/>
            <w:tcBorders>
              <w:left w:val="nil"/>
            </w:tcBorders>
            <w:tcMar>
              <w:left w:w="58" w:type="dxa"/>
              <w:right w:w="58" w:type="dxa"/>
            </w:tcMar>
          </w:tcPr>
          <w:p w14:paraId="5B84B522" w14:textId="77777777" w:rsidR="009F1AA6" w:rsidRPr="00CF0C88" w:rsidRDefault="009F1AA6" w:rsidP="00D40FA1">
            <w:pPr>
              <w:tabs>
                <w:tab w:val="decimal" w:pos="1354"/>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16,</w:t>
            </w:r>
            <w:r>
              <w:rPr>
                <w:rFonts w:ascii="Calibri" w:hAnsi="Calibri" w:cs="Helvetica"/>
                <w:u w:val="single"/>
              </w:rPr>
              <w:t>5</w:t>
            </w:r>
            <w:r w:rsidRPr="00CF0C88">
              <w:rPr>
                <w:rFonts w:ascii="Calibri" w:hAnsi="Calibri" w:cs="Helvetica"/>
                <w:u w:val="single"/>
              </w:rPr>
              <w:t>00</w:t>
            </w:r>
          </w:p>
        </w:tc>
      </w:tr>
      <w:tr w:rsidR="009F1AA6" w:rsidRPr="00CF0C88" w14:paraId="112413DB" w14:textId="77777777" w:rsidTr="00D40FA1">
        <w:tc>
          <w:tcPr>
            <w:tcW w:w="6750" w:type="dxa"/>
            <w:tcBorders>
              <w:right w:val="double" w:sz="4" w:space="0" w:color="auto"/>
            </w:tcBorders>
          </w:tcPr>
          <w:p w14:paraId="7B3E2620" w14:textId="77777777" w:rsidR="009F1AA6" w:rsidRPr="00CF0C88" w:rsidRDefault="009F1AA6" w:rsidP="00D40FA1">
            <w:pPr>
              <w:rPr>
                <w:rFonts w:ascii="Calibri" w:hAnsi="Calibri" w:cs="Helvetica"/>
              </w:rPr>
            </w:pPr>
            <w:r w:rsidRPr="00CF0C88">
              <w:rPr>
                <w:rFonts w:ascii="Calibri" w:hAnsi="Calibri" w:cs="Helvetica"/>
              </w:rPr>
              <w:t>Cost of goods available for sale</w:t>
            </w:r>
          </w:p>
        </w:tc>
        <w:tc>
          <w:tcPr>
            <w:tcW w:w="1620" w:type="dxa"/>
            <w:tcBorders>
              <w:left w:val="nil"/>
            </w:tcBorders>
            <w:tcMar>
              <w:left w:w="58" w:type="dxa"/>
              <w:right w:w="58" w:type="dxa"/>
            </w:tcMar>
          </w:tcPr>
          <w:p w14:paraId="1A49829A" w14:textId="77777777" w:rsidR="009F1AA6" w:rsidRPr="00CF0C88" w:rsidRDefault="009F1AA6" w:rsidP="00D40FA1">
            <w:pPr>
              <w:tabs>
                <w:tab w:val="decimal" w:pos="1354"/>
              </w:tabs>
              <w:rPr>
                <w:rFonts w:ascii="Calibri" w:hAnsi="Calibri" w:cs="Helvetica"/>
              </w:rPr>
            </w:pPr>
            <w:r w:rsidRPr="00CF0C88">
              <w:rPr>
                <w:rFonts w:ascii="Calibri" w:hAnsi="Calibri" w:cs="Helvetica"/>
              </w:rPr>
              <w:t>2</w:t>
            </w:r>
            <w:r>
              <w:rPr>
                <w:rFonts w:ascii="Calibri" w:hAnsi="Calibri" w:cs="Helvetica"/>
              </w:rPr>
              <w:t>0</w:t>
            </w:r>
            <w:r w:rsidRPr="00CF0C88">
              <w:rPr>
                <w:rFonts w:ascii="Calibri" w:hAnsi="Calibri" w:cs="Helvetica"/>
              </w:rPr>
              <w:t>,</w:t>
            </w:r>
            <w:r>
              <w:rPr>
                <w:rFonts w:ascii="Calibri" w:hAnsi="Calibri" w:cs="Helvetica"/>
              </w:rPr>
              <w:t>8</w:t>
            </w:r>
            <w:r w:rsidRPr="00CF0C88">
              <w:rPr>
                <w:rFonts w:ascii="Calibri" w:hAnsi="Calibri" w:cs="Helvetica"/>
              </w:rPr>
              <w:t>00</w:t>
            </w:r>
          </w:p>
        </w:tc>
      </w:tr>
      <w:tr w:rsidR="009F1AA6" w:rsidRPr="00CF0C88" w14:paraId="3456B497" w14:textId="77777777" w:rsidTr="00D40FA1">
        <w:tc>
          <w:tcPr>
            <w:tcW w:w="6750" w:type="dxa"/>
            <w:tcBorders>
              <w:right w:val="double" w:sz="4" w:space="0" w:color="auto"/>
            </w:tcBorders>
          </w:tcPr>
          <w:p w14:paraId="301A7E18" w14:textId="77777777" w:rsidR="009F1AA6" w:rsidRPr="00CF0C88" w:rsidRDefault="009F1AA6" w:rsidP="00D40FA1">
            <w:pPr>
              <w:rPr>
                <w:rFonts w:ascii="Calibri" w:hAnsi="Calibri" w:cs="Helvetica"/>
              </w:rPr>
            </w:pPr>
            <w:r w:rsidRPr="00CF0C88">
              <w:rPr>
                <w:rFonts w:ascii="Calibri" w:hAnsi="Calibri" w:cs="Helvetica"/>
              </w:rPr>
              <w:t xml:space="preserve">Less: </w:t>
            </w:r>
            <w:r w:rsidRPr="009E4078">
              <w:rPr>
                <w:rFonts w:ascii="Calibri" w:hAnsi="Calibri" w:cs="Helvetica"/>
                <w:b/>
              </w:rPr>
              <w:t>Ending finished goods inventory</w:t>
            </w:r>
          </w:p>
        </w:tc>
        <w:tc>
          <w:tcPr>
            <w:tcW w:w="1620" w:type="dxa"/>
            <w:tcBorders>
              <w:left w:val="nil"/>
            </w:tcBorders>
            <w:tcMar>
              <w:left w:w="58" w:type="dxa"/>
              <w:right w:w="58" w:type="dxa"/>
            </w:tcMar>
          </w:tcPr>
          <w:p w14:paraId="036427C7" w14:textId="77777777" w:rsidR="009F1AA6" w:rsidRPr="009E4078" w:rsidRDefault="009F1AA6" w:rsidP="00D40FA1">
            <w:pPr>
              <w:tabs>
                <w:tab w:val="decimal" w:pos="1354"/>
              </w:tabs>
              <w:rPr>
                <w:rFonts w:ascii="Calibri" w:hAnsi="Calibri" w:cs="Helvetica"/>
                <w:b/>
              </w:rPr>
            </w:pPr>
            <w:r w:rsidRPr="00CF0C88">
              <w:rPr>
                <w:rFonts w:ascii="Calibri" w:hAnsi="Calibri" w:cs="Helvetica"/>
              </w:rPr>
              <w:t xml:space="preserve">  </w:t>
            </w:r>
            <w:r w:rsidRPr="00CF0C88">
              <w:rPr>
                <w:rFonts w:ascii="Calibri" w:hAnsi="Calibri" w:cs="Helvetica"/>
                <w:u w:val="single"/>
              </w:rPr>
              <w:t xml:space="preserve">  </w:t>
            </w:r>
            <w:r w:rsidRPr="009E4078">
              <w:rPr>
                <w:rFonts w:ascii="Calibri" w:hAnsi="Calibri" w:cs="Helvetica"/>
                <w:b/>
                <w:u w:val="single"/>
                <w:bdr w:val="single" w:sz="4" w:space="0" w:color="auto"/>
              </w:rPr>
              <w:t>(6,000</w:t>
            </w:r>
            <w:r w:rsidRPr="009E4078">
              <w:rPr>
                <w:rFonts w:ascii="Calibri" w:hAnsi="Calibri" w:cs="Helvetica"/>
                <w:b/>
                <w:bdr w:val="single" w:sz="4" w:space="0" w:color="auto"/>
              </w:rPr>
              <w:t>)</w:t>
            </w:r>
          </w:p>
        </w:tc>
      </w:tr>
      <w:tr w:rsidR="009F1AA6" w:rsidRPr="00CF0C88" w14:paraId="2C8B91CA" w14:textId="77777777" w:rsidTr="00D40FA1">
        <w:tc>
          <w:tcPr>
            <w:tcW w:w="6750" w:type="dxa"/>
            <w:tcBorders>
              <w:right w:val="double" w:sz="4" w:space="0" w:color="auto"/>
            </w:tcBorders>
          </w:tcPr>
          <w:p w14:paraId="7D5AE0A4" w14:textId="77777777" w:rsidR="009F1AA6" w:rsidRPr="00CF0C88" w:rsidRDefault="009F1AA6" w:rsidP="00D40FA1">
            <w:pPr>
              <w:rPr>
                <w:rFonts w:ascii="Calibri" w:hAnsi="Calibri" w:cs="Helvetica"/>
              </w:rPr>
            </w:pPr>
            <w:r w:rsidRPr="00CF0C88">
              <w:rPr>
                <w:rFonts w:ascii="Calibri" w:hAnsi="Calibri" w:cs="Helvetica"/>
              </w:rPr>
              <w:t>Cost of goods sold (from part A)</w:t>
            </w:r>
          </w:p>
        </w:tc>
        <w:tc>
          <w:tcPr>
            <w:tcW w:w="1620" w:type="dxa"/>
            <w:tcBorders>
              <w:left w:val="nil"/>
            </w:tcBorders>
            <w:tcMar>
              <w:left w:w="58" w:type="dxa"/>
              <w:right w:w="58" w:type="dxa"/>
            </w:tcMar>
          </w:tcPr>
          <w:p w14:paraId="2268E0FA" w14:textId="77777777" w:rsidR="009F1AA6" w:rsidRPr="00CF0C88" w:rsidRDefault="009F1AA6" w:rsidP="00D40FA1">
            <w:pPr>
              <w:tabs>
                <w:tab w:val="decimal" w:pos="1354"/>
              </w:tabs>
              <w:rPr>
                <w:rFonts w:ascii="Calibri" w:hAnsi="Calibri" w:cs="Helvetica"/>
                <w:u w:val="double"/>
              </w:rPr>
            </w:pPr>
            <w:r w:rsidRPr="00CF0C88">
              <w:rPr>
                <w:rFonts w:ascii="Calibri" w:hAnsi="Calibri" w:cs="Helvetica"/>
              </w:rPr>
              <w:t xml:space="preserve">  </w:t>
            </w:r>
            <w:r w:rsidRPr="00CF0C88">
              <w:rPr>
                <w:rFonts w:ascii="Calibri" w:hAnsi="Calibri" w:cs="Helvetica"/>
                <w:u w:val="double"/>
              </w:rPr>
              <w:t>$14,</w:t>
            </w:r>
            <w:r>
              <w:rPr>
                <w:rFonts w:ascii="Calibri" w:hAnsi="Calibri" w:cs="Helvetica"/>
                <w:u w:val="double"/>
              </w:rPr>
              <w:t>8</w:t>
            </w:r>
            <w:r w:rsidRPr="00CF0C88">
              <w:rPr>
                <w:rFonts w:ascii="Calibri" w:hAnsi="Calibri" w:cs="Helvetica"/>
                <w:u w:val="double"/>
              </w:rPr>
              <w:t>00</w:t>
            </w:r>
          </w:p>
        </w:tc>
      </w:tr>
    </w:tbl>
    <w:p w14:paraId="0164CA5A" w14:textId="77777777" w:rsidR="009F1AA6" w:rsidRPr="00CF0C88" w:rsidRDefault="009F1AA6" w:rsidP="009F1AA6">
      <w:pPr>
        <w:jc w:val="right"/>
        <w:rPr>
          <w:rFonts w:ascii="Calibri" w:hAnsi="Calibri" w:cs="Helvetica"/>
          <w:b/>
          <w:sz w:val="24"/>
          <w:szCs w:val="24"/>
        </w:rPr>
      </w:pPr>
    </w:p>
    <w:p w14:paraId="12B39B9D" w14:textId="77777777" w:rsidR="00EF6B6F" w:rsidRPr="00CF0C88" w:rsidRDefault="009F1AA6" w:rsidP="00A53B42">
      <w:pPr>
        <w:jc w:val="right"/>
        <w:rPr>
          <w:rFonts w:ascii="Calibri" w:hAnsi="Calibri" w:cs="Helvetica"/>
          <w:b/>
          <w:sz w:val="24"/>
          <w:szCs w:val="24"/>
        </w:rPr>
      </w:pPr>
      <w:r w:rsidRPr="00CF0C88">
        <w:rPr>
          <w:rFonts w:ascii="Calibri" w:hAnsi="Calibri"/>
        </w:rPr>
        <w:br w:type="page"/>
      </w:r>
      <w:r w:rsidR="00EF6B6F" w:rsidRPr="00CF0C88">
        <w:rPr>
          <w:rFonts w:ascii="Calibri" w:hAnsi="Calibri" w:cs="Helvetica"/>
          <w:b/>
          <w:sz w:val="24"/>
          <w:szCs w:val="24"/>
        </w:rPr>
        <w:lastRenderedPageBreak/>
        <w:t xml:space="preserve">(10-15 min.)  </w:t>
      </w:r>
      <w:r w:rsidR="00EF6B6F">
        <w:rPr>
          <w:rFonts w:ascii="Calibri" w:hAnsi="Calibri" w:cs="Helvetica"/>
          <w:b/>
          <w:sz w:val="24"/>
          <w:szCs w:val="24"/>
        </w:rPr>
        <w:t>E2</w:t>
      </w:r>
      <w:r w:rsidR="00EF6B6F" w:rsidRPr="00CF0C88">
        <w:rPr>
          <w:rFonts w:ascii="Calibri" w:hAnsi="Calibri" w:cs="Helvetica"/>
          <w:b/>
          <w:sz w:val="24"/>
          <w:szCs w:val="24"/>
        </w:rPr>
        <w:t>-3</w:t>
      </w:r>
      <w:r>
        <w:rPr>
          <w:rFonts w:ascii="Calibri" w:hAnsi="Calibri" w:cs="Helvetica"/>
          <w:b/>
          <w:sz w:val="24"/>
          <w:szCs w:val="24"/>
        </w:rPr>
        <w:t>6</w:t>
      </w:r>
      <w:r w:rsidR="00EF6B6F" w:rsidRPr="00CF0C88">
        <w:rPr>
          <w:rFonts w:ascii="Calibri" w:hAnsi="Calibri" w:cs="Helvetica"/>
          <w:b/>
          <w:sz w:val="24"/>
          <w:szCs w:val="24"/>
        </w:rPr>
        <w:t>B</w:t>
      </w:r>
    </w:p>
    <w:p w14:paraId="0F65A35E" w14:textId="77777777" w:rsidR="00EF6B6F" w:rsidRPr="00CF0C88" w:rsidRDefault="00EF6B6F" w:rsidP="00EF6B6F">
      <w:pPr>
        <w:jc w:val="right"/>
        <w:rPr>
          <w:rFonts w:ascii="Calibri" w:hAnsi="Calibri" w:cs="Helvetica"/>
          <w:b/>
          <w:sz w:val="24"/>
          <w:szCs w:val="24"/>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148"/>
        <w:gridCol w:w="2308"/>
      </w:tblGrid>
      <w:tr w:rsidR="00EF6B6F" w:rsidRPr="00CF0C88" w14:paraId="02A0D74C" w14:textId="77777777">
        <w:tc>
          <w:tcPr>
            <w:tcW w:w="5148" w:type="dxa"/>
            <w:tcBorders>
              <w:top w:val="single" w:sz="4" w:space="0" w:color="auto"/>
              <w:bottom w:val="single" w:sz="4" w:space="0" w:color="auto"/>
              <w:right w:val="double" w:sz="4" w:space="0" w:color="auto"/>
            </w:tcBorders>
          </w:tcPr>
          <w:p w14:paraId="4938F725" w14:textId="77777777" w:rsidR="00EF6B6F" w:rsidRPr="00CF0C88" w:rsidRDefault="00EF6B6F" w:rsidP="00EF6B6F">
            <w:pPr>
              <w:rPr>
                <w:rFonts w:ascii="Calibri" w:hAnsi="Calibri" w:cs="Helvetica"/>
              </w:rPr>
            </w:pPr>
            <w:r w:rsidRPr="00CF0C88">
              <w:rPr>
                <w:rFonts w:ascii="Calibri" w:hAnsi="Calibri" w:cs="Helvetica"/>
              </w:rPr>
              <w:t>Cost of goods sold calculation:</w:t>
            </w:r>
          </w:p>
        </w:tc>
        <w:tc>
          <w:tcPr>
            <w:tcW w:w="2308" w:type="dxa"/>
            <w:tcBorders>
              <w:top w:val="single" w:sz="4" w:space="0" w:color="auto"/>
              <w:left w:val="double" w:sz="4" w:space="0" w:color="auto"/>
              <w:bottom w:val="single" w:sz="4" w:space="0" w:color="auto"/>
              <w:right w:val="double" w:sz="4" w:space="0" w:color="auto"/>
            </w:tcBorders>
          </w:tcPr>
          <w:p w14:paraId="296E2C29" w14:textId="77777777" w:rsidR="00EF6B6F" w:rsidRPr="00CF0C88" w:rsidRDefault="00EF6B6F" w:rsidP="00EF6B6F">
            <w:pPr>
              <w:tabs>
                <w:tab w:val="decimal" w:pos="1512"/>
              </w:tabs>
              <w:rPr>
                <w:rFonts w:ascii="Calibri" w:hAnsi="Calibri" w:cs="Helvetica"/>
              </w:rPr>
            </w:pPr>
          </w:p>
        </w:tc>
      </w:tr>
      <w:tr w:rsidR="00EF6B6F" w:rsidRPr="00CF0C88" w14:paraId="0828E872" w14:textId="77777777">
        <w:tc>
          <w:tcPr>
            <w:tcW w:w="5148" w:type="dxa"/>
            <w:tcBorders>
              <w:top w:val="single" w:sz="4" w:space="0" w:color="auto"/>
              <w:bottom w:val="single" w:sz="4" w:space="0" w:color="auto"/>
              <w:right w:val="double" w:sz="4" w:space="0" w:color="auto"/>
            </w:tcBorders>
          </w:tcPr>
          <w:p w14:paraId="6F702D23" w14:textId="77777777" w:rsidR="00EF6B6F" w:rsidRPr="00CF0C88" w:rsidRDefault="00EF6B6F" w:rsidP="00EF6B6F">
            <w:pPr>
              <w:rPr>
                <w:rFonts w:ascii="Calibri" w:hAnsi="Calibri" w:cs="Helvetica"/>
              </w:rPr>
            </w:pPr>
            <w:r w:rsidRPr="00CF0C88">
              <w:rPr>
                <w:rFonts w:ascii="Calibri" w:hAnsi="Calibri" w:cs="Helvetica"/>
              </w:rPr>
              <w:t xml:space="preserve">      Beginning inventory</w:t>
            </w:r>
          </w:p>
        </w:tc>
        <w:tc>
          <w:tcPr>
            <w:tcW w:w="2308" w:type="dxa"/>
            <w:tcBorders>
              <w:top w:val="single" w:sz="4" w:space="0" w:color="auto"/>
              <w:left w:val="double" w:sz="4" w:space="0" w:color="auto"/>
              <w:bottom w:val="single" w:sz="4" w:space="0" w:color="auto"/>
              <w:right w:val="double" w:sz="4" w:space="0" w:color="auto"/>
            </w:tcBorders>
          </w:tcPr>
          <w:p w14:paraId="3D809034" w14:textId="77777777" w:rsidR="00EF6B6F" w:rsidRPr="00CF0C88" w:rsidRDefault="00EF6B6F" w:rsidP="00EF6B6F">
            <w:pPr>
              <w:tabs>
                <w:tab w:val="decimal" w:pos="1512"/>
              </w:tabs>
              <w:rPr>
                <w:rFonts w:ascii="Calibri" w:hAnsi="Calibri" w:cs="Helvetica"/>
              </w:rPr>
            </w:pPr>
            <w:r w:rsidRPr="00CF0C88">
              <w:rPr>
                <w:rFonts w:ascii="Calibri" w:hAnsi="Calibri" w:cs="Helvetica"/>
              </w:rPr>
              <w:t>$  1</w:t>
            </w:r>
            <w:r w:rsidR="00974824">
              <w:rPr>
                <w:rFonts w:ascii="Calibri" w:hAnsi="Calibri" w:cs="Helvetica"/>
              </w:rPr>
              <w:t>9</w:t>
            </w:r>
            <w:r w:rsidRPr="00CF0C88">
              <w:rPr>
                <w:rFonts w:ascii="Calibri" w:hAnsi="Calibri" w:cs="Helvetica"/>
              </w:rPr>
              <w:t>,</w:t>
            </w:r>
            <w:r w:rsidR="00974824">
              <w:rPr>
                <w:rFonts w:ascii="Calibri" w:hAnsi="Calibri" w:cs="Helvetica"/>
              </w:rPr>
              <w:t>8</w:t>
            </w:r>
            <w:r w:rsidRPr="00CF0C88">
              <w:rPr>
                <w:rFonts w:ascii="Calibri" w:hAnsi="Calibri" w:cs="Helvetica"/>
              </w:rPr>
              <w:t>00</w:t>
            </w:r>
          </w:p>
        </w:tc>
      </w:tr>
      <w:tr w:rsidR="00EF6B6F" w:rsidRPr="00CF0C88" w14:paraId="5B69B9FF" w14:textId="77777777">
        <w:tc>
          <w:tcPr>
            <w:tcW w:w="5148" w:type="dxa"/>
            <w:tcBorders>
              <w:top w:val="single" w:sz="4" w:space="0" w:color="auto"/>
              <w:bottom w:val="single" w:sz="4" w:space="0" w:color="auto"/>
              <w:right w:val="double" w:sz="4" w:space="0" w:color="auto"/>
            </w:tcBorders>
          </w:tcPr>
          <w:p w14:paraId="246A10D1" w14:textId="77777777" w:rsidR="00EF6B6F" w:rsidRPr="00CF0C88" w:rsidRDefault="00EF6B6F" w:rsidP="00EF6B6F">
            <w:pPr>
              <w:rPr>
                <w:rFonts w:ascii="Calibri" w:hAnsi="Calibri" w:cs="Helvetica"/>
              </w:rPr>
            </w:pPr>
            <w:r w:rsidRPr="00CF0C88">
              <w:rPr>
                <w:rFonts w:ascii="Calibri" w:hAnsi="Calibri" w:cs="Helvetica"/>
              </w:rPr>
              <w:t xml:space="preserve">      Plus: Purchases and freight-in*</w:t>
            </w:r>
          </w:p>
        </w:tc>
        <w:tc>
          <w:tcPr>
            <w:tcW w:w="2308" w:type="dxa"/>
            <w:tcBorders>
              <w:top w:val="single" w:sz="4" w:space="0" w:color="auto"/>
              <w:left w:val="double" w:sz="4" w:space="0" w:color="auto"/>
              <w:bottom w:val="single" w:sz="4" w:space="0" w:color="auto"/>
              <w:right w:val="double" w:sz="4" w:space="0" w:color="auto"/>
            </w:tcBorders>
          </w:tcPr>
          <w:p w14:paraId="1413ECA2"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65</w:t>
            </w:r>
            <w:r w:rsidR="00974824">
              <w:rPr>
                <w:rFonts w:ascii="Calibri" w:hAnsi="Calibri" w:cs="Helvetica"/>
                <w:u w:val="single"/>
              </w:rPr>
              <w:t>5</w:t>
            </w:r>
            <w:r w:rsidRPr="00CF0C88">
              <w:rPr>
                <w:rFonts w:ascii="Calibri" w:hAnsi="Calibri" w:cs="Helvetica"/>
                <w:u w:val="single"/>
              </w:rPr>
              <w:t>,</w:t>
            </w:r>
            <w:r w:rsidR="00974824">
              <w:rPr>
                <w:rFonts w:ascii="Calibri" w:hAnsi="Calibri" w:cs="Helvetica"/>
                <w:u w:val="single"/>
              </w:rPr>
              <w:t>5</w:t>
            </w:r>
            <w:r w:rsidRPr="00CF0C88">
              <w:rPr>
                <w:rFonts w:ascii="Calibri" w:hAnsi="Calibri" w:cs="Helvetica"/>
                <w:u w:val="single"/>
              </w:rPr>
              <w:t>00</w:t>
            </w:r>
          </w:p>
        </w:tc>
      </w:tr>
      <w:tr w:rsidR="00EF6B6F" w:rsidRPr="00CF0C88" w14:paraId="0E86C52F" w14:textId="77777777">
        <w:tc>
          <w:tcPr>
            <w:tcW w:w="5148" w:type="dxa"/>
            <w:tcBorders>
              <w:top w:val="single" w:sz="4" w:space="0" w:color="auto"/>
              <w:bottom w:val="single" w:sz="4" w:space="0" w:color="auto"/>
              <w:right w:val="double" w:sz="4" w:space="0" w:color="auto"/>
            </w:tcBorders>
          </w:tcPr>
          <w:p w14:paraId="02115FDB" w14:textId="77777777" w:rsidR="00EF6B6F" w:rsidRPr="00CF0C88" w:rsidRDefault="00EF6B6F" w:rsidP="00EF6B6F">
            <w:pPr>
              <w:rPr>
                <w:rFonts w:ascii="Calibri" w:hAnsi="Calibri" w:cs="Helvetica"/>
              </w:rPr>
            </w:pPr>
            <w:r w:rsidRPr="00CF0C88">
              <w:rPr>
                <w:rFonts w:ascii="Calibri" w:hAnsi="Calibri" w:cs="Helvetica"/>
              </w:rPr>
              <w:t xml:space="preserve">      Cost of goods available for sale</w:t>
            </w:r>
          </w:p>
        </w:tc>
        <w:tc>
          <w:tcPr>
            <w:tcW w:w="2308" w:type="dxa"/>
            <w:tcBorders>
              <w:top w:val="single" w:sz="4" w:space="0" w:color="auto"/>
              <w:left w:val="double" w:sz="4" w:space="0" w:color="auto"/>
              <w:bottom w:val="single" w:sz="4" w:space="0" w:color="auto"/>
              <w:right w:val="double" w:sz="4" w:space="0" w:color="auto"/>
            </w:tcBorders>
          </w:tcPr>
          <w:p w14:paraId="6F96FD78" w14:textId="77777777" w:rsidR="00EF6B6F" w:rsidRPr="00CF0C88" w:rsidRDefault="00EF6B6F" w:rsidP="00EF6B6F">
            <w:pPr>
              <w:tabs>
                <w:tab w:val="decimal" w:pos="1512"/>
              </w:tabs>
              <w:rPr>
                <w:rFonts w:ascii="Calibri" w:hAnsi="Calibri" w:cs="Helvetica"/>
              </w:rPr>
            </w:pPr>
            <w:r w:rsidRPr="00CF0C88">
              <w:rPr>
                <w:rFonts w:ascii="Calibri" w:hAnsi="Calibri" w:cs="Helvetica"/>
              </w:rPr>
              <w:t>67</w:t>
            </w:r>
            <w:r w:rsidR="00974824">
              <w:rPr>
                <w:rFonts w:ascii="Calibri" w:hAnsi="Calibri" w:cs="Helvetica"/>
              </w:rPr>
              <w:t>5</w:t>
            </w:r>
            <w:r w:rsidRPr="00CF0C88">
              <w:rPr>
                <w:rFonts w:ascii="Calibri" w:hAnsi="Calibri" w:cs="Helvetica"/>
              </w:rPr>
              <w:t>,</w:t>
            </w:r>
            <w:r w:rsidR="00974824">
              <w:rPr>
                <w:rFonts w:ascii="Calibri" w:hAnsi="Calibri" w:cs="Helvetica"/>
              </w:rPr>
              <w:t>3</w:t>
            </w:r>
            <w:r w:rsidRPr="00CF0C88">
              <w:rPr>
                <w:rFonts w:ascii="Calibri" w:hAnsi="Calibri" w:cs="Helvetica"/>
              </w:rPr>
              <w:t>00</w:t>
            </w:r>
          </w:p>
        </w:tc>
      </w:tr>
      <w:tr w:rsidR="00EF6B6F" w:rsidRPr="00CF0C88" w14:paraId="7457DA73" w14:textId="77777777">
        <w:tc>
          <w:tcPr>
            <w:tcW w:w="5148" w:type="dxa"/>
            <w:tcBorders>
              <w:top w:val="single" w:sz="4" w:space="0" w:color="auto"/>
              <w:bottom w:val="single" w:sz="4" w:space="0" w:color="auto"/>
              <w:right w:val="double" w:sz="4" w:space="0" w:color="auto"/>
            </w:tcBorders>
          </w:tcPr>
          <w:p w14:paraId="6347455C" w14:textId="77777777" w:rsidR="00EF6B6F" w:rsidRPr="00CF0C88" w:rsidRDefault="00EF6B6F" w:rsidP="00EF6B6F">
            <w:pPr>
              <w:rPr>
                <w:rFonts w:ascii="Calibri" w:hAnsi="Calibri" w:cs="Helvetica"/>
              </w:rPr>
            </w:pPr>
            <w:r w:rsidRPr="00CF0C88">
              <w:rPr>
                <w:rFonts w:ascii="Calibri" w:hAnsi="Calibri" w:cs="Helvetica"/>
              </w:rPr>
              <w:t xml:space="preserve">      Less: Ending inventory</w:t>
            </w:r>
          </w:p>
        </w:tc>
        <w:tc>
          <w:tcPr>
            <w:tcW w:w="2308" w:type="dxa"/>
            <w:tcBorders>
              <w:top w:val="single" w:sz="4" w:space="0" w:color="auto"/>
              <w:left w:val="double" w:sz="4" w:space="0" w:color="auto"/>
              <w:bottom w:val="single" w:sz="4" w:space="0" w:color="auto"/>
              <w:right w:val="double" w:sz="4" w:space="0" w:color="auto"/>
            </w:tcBorders>
          </w:tcPr>
          <w:p w14:paraId="403CB77C"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(1</w:t>
            </w:r>
            <w:r w:rsidR="00974824">
              <w:rPr>
                <w:rFonts w:ascii="Calibri" w:hAnsi="Calibri" w:cs="Helvetica"/>
                <w:u w:val="single"/>
              </w:rPr>
              <w:t>3</w:t>
            </w:r>
            <w:r w:rsidRPr="00CF0C88">
              <w:rPr>
                <w:rFonts w:ascii="Calibri" w:hAnsi="Calibri" w:cs="Helvetica"/>
                <w:u w:val="single"/>
              </w:rPr>
              <w:t>,</w:t>
            </w:r>
            <w:r w:rsidR="00974824">
              <w:rPr>
                <w:rFonts w:ascii="Calibri" w:hAnsi="Calibri" w:cs="Helvetica"/>
                <w:u w:val="single"/>
              </w:rPr>
              <w:t>1</w:t>
            </w:r>
            <w:r w:rsidRPr="00CF0C88">
              <w:rPr>
                <w:rFonts w:ascii="Calibri" w:hAnsi="Calibri" w:cs="Helvetica"/>
                <w:u w:val="single"/>
              </w:rPr>
              <w:t>00</w:t>
            </w:r>
            <w:r w:rsidRPr="00CF0C88">
              <w:rPr>
                <w:rFonts w:ascii="Calibri" w:hAnsi="Calibri" w:cs="Helvetica"/>
              </w:rPr>
              <w:t>)</w:t>
            </w:r>
          </w:p>
        </w:tc>
      </w:tr>
      <w:tr w:rsidR="00EF6B6F" w:rsidRPr="00CF0C88" w14:paraId="0D4E9B44" w14:textId="77777777">
        <w:tc>
          <w:tcPr>
            <w:tcW w:w="5148" w:type="dxa"/>
            <w:tcBorders>
              <w:top w:val="single" w:sz="4" w:space="0" w:color="auto"/>
              <w:right w:val="double" w:sz="4" w:space="0" w:color="auto"/>
            </w:tcBorders>
          </w:tcPr>
          <w:p w14:paraId="696455C7" w14:textId="77777777" w:rsidR="00EF6B6F" w:rsidRPr="00CF0C88" w:rsidRDefault="00EF6B6F" w:rsidP="00EF6B6F">
            <w:pPr>
              <w:rPr>
                <w:rFonts w:ascii="Calibri" w:hAnsi="Calibri" w:cs="Helvetica"/>
              </w:rPr>
            </w:pPr>
            <w:r w:rsidRPr="00CF0C88">
              <w:rPr>
                <w:rFonts w:ascii="Calibri" w:hAnsi="Calibri" w:cs="Helvetica"/>
              </w:rPr>
              <w:t>Cost of goods sold</w:t>
            </w:r>
          </w:p>
        </w:tc>
        <w:tc>
          <w:tcPr>
            <w:tcW w:w="2308" w:type="dxa"/>
            <w:tcBorders>
              <w:top w:val="single" w:sz="4" w:space="0" w:color="auto"/>
              <w:left w:val="double" w:sz="4" w:space="0" w:color="auto"/>
              <w:right w:val="double" w:sz="4" w:space="0" w:color="auto"/>
            </w:tcBorders>
          </w:tcPr>
          <w:p w14:paraId="493B91A1" w14:textId="77777777" w:rsidR="00EF6B6F" w:rsidRPr="00CF0C88" w:rsidRDefault="00EF6B6F" w:rsidP="00EF6B6F">
            <w:pPr>
              <w:tabs>
                <w:tab w:val="decimal" w:pos="1512"/>
              </w:tabs>
              <w:rPr>
                <w:rFonts w:ascii="Calibri" w:hAnsi="Calibri" w:cs="Helvetica"/>
              </w:rPr>
            </w:pPr>
            <w:r w:rsidRPr="00CF0C88">
              <w:rPr>
                <w:rFonts w:ascii="Calibri" w:hAnsi="Calibri" w:cs="Helvetica"/>
                <w:u w:val="double"/>
              </w:rPr>
              <w:t>$ 66</w:t>
            </w:r>
            <w:r w:rsidR="00974824">
              <w:rPr>
                <w:rFonts w:ascii="Calibri" w:hAnsi="Calibri" w:cs="Helvetica"/>
                <w:u w:val="double"/>
              </w:rPr>
              <w:t>2</w:t>
            </w:r>
            <w:r w:rsidRPr="00CF0C88">
              <w:rPr>
                <w:rFonts w:ascii="Calibri" w:hAnsi="Calibri" w:cs="Helvetica"/>
                <w:u w:val="double"/>
              </w:rPr>
              <w:t>,</w:t>
            </w:r>
            <w:r w:rsidR="00974824">
              <w:rPr>
                <w:rFonts w:ascii="Calibri" w:hAnsi="Calibri" w:cs="Helvetica"/>
                <w:u w:val="double"/>
              </w:rPr>
              <w:t>2</w:t>
            </w:r>
            <w:r w:rsidRPr="00CF0C88">
              <w:rPr>
                <w:rFonts w:ascii="Calibri" w:hAnsi="Calibri" w:cs="Helvetica"/>
                <w:u w:val="double"/>
              </w:rPr>
              <w:t>00</w:t>
            </w:r>
          </w:p>
        </w:tc>
      </w:tr>
    </w:tbl>
    <w:p w14:paraId="1BA74803" w14:textId="77777777" w:rsidR="00EF6B6F" w:rsidRPr="00CF0C88" w:rsidRDefault="00EF6B6F" w:rsidP="00EF6B6F">
      <w:pPr>
        <w:spacing w:line="360" w:lineRule="auto"/>
        <w:rPr>
          <w:rFonts w:ascii="Calibri" w:hAnsi="Calibri" w:cs="Helvetica"/>
          <w:b/>
          <w:sz w:val="3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349"/>
        <w:gridCol w:w="2109"/>
        <w:gridCol w:w="2010"/>
      </w:tblGrid>
      <w:tr w:rsidR="00EF6B6F" w:rsidRPr="00CF0C88" w14:paraId="52ADAF98" w14:textId="77777777">
        <w:tc>
          <w:tcPr>
            <w:tcW w:w="9468" w:type="dxa"/>
            <w:gridSpan w:val="3"/>
            <w:tcBorders>
              <w:bottom w:val="single" w:sz="4" w:space="0" w:color="auto"/>
            </w:tcBorders>
            <w:vAlign w:val="center"/>
          </w:tcPr>
          <w:p w14:paraId="7B82596D" w14:textId="77777777" w:rsidR="00EF6B6F" w:rsidRPr="00CF0C88" w:rsidRDefault="00974824" w:rsidP="00EF6B6F">
            <w:pPr>
              <w:jc w:val="center"/>
              <w:rPr>
                <w:rFonts w:ascii="Calibri" w:hAnsi="Calibri" w:cs="Helvetica"/>
                <w:b/>
              </w:rPr>
            </w:pPr>
            <w:r>
              <w:rPr>
                <w:rFonts w:ascii="Calibri" w:hAnsi="Calibri" w:cs="Helvetica"/>
                <w:b/>
              </w:rPr>
              <w:t>Charismatic Cats</w:t>
            </w:r>
          </w:p>
        </w:tc>
      </w:tr>
      <w:tr w:rsidR="00EF6B6F" w:rsidRPr="00CF0C88" w14:paraId="78D959B3" w14:textId="77777777">
        <w:tc>
          <w:tcPr>
            <w:tcW w:w="9468" w:type="dxa"/>
            <w:gridSpan w:val="3"/>
            <w:tcBorders>
              <w:top w:val="single" w:sz="4" w:space="0" w:color="auto"/>
              <w:bottom w:val="single" w:sz="4" w:space="0" w:color="auto"/>
            </w:tcBorders>
            <w:vAlign w:val="bottom"/>
          </w:tcPr>
          <w:p w14:paraId="6C3643F1" w14:textId="77777777" w:rsidR="00EF6B6F" w:rsidRPr="00CF0C88" w:rsidRDefault="00EF6B6F" w:rsidP="00EF6B6F">
            <w:pPr>
              <w:jc w:val="center"/>
              <w:rPr>
                <w:rFonts w:ascii="Calibri" w:hAnsi="Calibri" w:cs="Helvetica"/>
                <w:b/>
              </w:rPr>
            </w:pPr>
            <w:r w:rsidRPr="00CF0C88">
              <w:rPr>
                <w:rFonts w:ascii="Calibri" w:hAnsi="Calibri" w:cs="Helvetica"/>
                <w:b/>
              </w:rPr>
              <w:t>Income Statement</w:t>
            </w:r>
          </w:p>
        </w:tc>
      </w:tr>
      <w:tr w:rsidR="00EF6B6F" w:rsidRPr="00CF0C88" w14:paraId="237D22B3" w14:textId="77777777">
        <w:tc>
          <w:tcPr>
            <w:tcW w:w="9468" w:type="dxa"/>
            <w:gridSpan w:val="3"/>
            <w:tcBorders>
              <w:top w:val="single" w:sz="4" w:space="0" w:color="auto"/>
              <w:bottom w:val="double" w:sz="4" w:space="0" w:color="auto"/>
            </w:tcBorders>
            <w:vAlign w:val="bottom"/>
          </w:tcPr>
          <w:p w14:paraId="4553309F" w14:textId="77777777" w:rsidR="00EF6B6F" w:rsidRPr="00CF0C88" w:rsidRDefault="00EF6B6F" w:rsidP="00EF6B6F">
            <w:pPr>
              <w:jc w:val="center"/>
              <w:rPr>
                <w:rFonts w:ascii="Calibri" w:hAnsi="Calibri" w:cs="Helvetica"/>
                <w:b/>
              </w:rPr>
            </w:pPr>
            <w:r w:rsidRPr="00CF0C88">
              <w:rPr>
                <w:rFonts w:ascii="Calibri" w:hAnsi="Calibri" w:cs="Helvetica"/>
                <w:b/>
              </w:rPr>
              <w:t>For Current Year</w:t>
            </w:r>
          </w:p>
        </w:tc>
      </w:tr>
      <w:tr w:rsidR="00EF6B6F" w:rsidRPr="00CF0C88" w14:paraId="235BA485" w14:textId="77777777">
        <w:tc>
          <w:tcPr>
            <w:tcW w:w="5349" w:type="dxa"/>
            <w:tcBorders>
              <w:top w:val="double" w:sz="4" w:space="0" w:color="auto"/>
              <w:bottom w:val="single" w:sz="4" w:space="0" w:color="auto"/>
              <w:right w:val="double" w:sz="4" w:space="0" w:color="auto"/>
            </w:tcBorders>
          </w:tcPr>
          <w:p w14:paraId="12A8E5D3" w14:textId="77777777" w:rsidR="00EF6B6F" w:rsidRPr="00CF0C88" w:rsidRDefault="00EF6B6F" w:rsidP="00EF6B6F">
            <w:pPr>
              <w:rPr>
                <w:rFonts w:ascii="Calibri" w:hAnsi="Calibri" w:cs="Helvetica"/>
              </w:rPr>
            </w:pPr>
            <w:r w:rsidRPr="00CF0C88">
              <w:rPr>
                <w:rFonts w:ascii="Calibri" w:hAnsi="Calibri" w:cs="Helvetica"/>
              </w:rPr>
              <w:t>Sales revenue</w:t>
            </w:r>
          </w:p>
        </w:tc>
        <w:tc>
          <w:tcPr>
            <w:tcW w:w="2109" w:type="dxa"/>
            <w:tcBorders>
              <w:top w:val="double" w:sz="4" w:space="0" w:color="auto"/>
              <w:left w:val="double" w:sz="4" w:space="0" w:color="auto"/>
              <w:bottom w:val="single" w:sz="4" w:space="0" w:color="auto"/>
              <w:right w:val="double" w:sz="4" w:space="0" w:color="auto"/>
            </w:tcBorders>
          </w:tcPr>
          <w:p w14:paraId="74859D5A" w14:textId="77777777" w:rsidR="00EF6B6F" w:rsidRPr="00CF0C88" w:rsidRDefault="00EF6B6F" w:rsidP="00EF6B6F">
            <w:pPr>
              <w:tabs>
                <w:tab w:val="decimal" w:pos="1512"/>
              </w:tabs>
              <w:rPr>
                <w:rFonts w:ascii="Calibri" w:hAnsi="Calibri" w:cs="Helvetica"/>
              </w:rPr>
            </w:pPr>
          </w:p>
        </w:tc>
        <w:tc>
          <w:tcPr>
            <w:tcW w:w="2010" w:type="dxa"/>
            <w:tcBorders>
              <w:top w:val="double" w:sz="4" w:space="0" w:color="auto"/>
              <w:left w:val="double" w:sz="4" w:space="0" w:color="auto"/>
              <w:bottom w:val="single" w:sz="4" w:space="0" w:color="auto"/>
            </w:tcBorders>
          </w:tcPr>
          <w:p w14:paraId="44F26D65" w14:textId="77777777" w:rsidR="00EF6B6F" w:rsidRPr="00CF0C88" w:rsidRDefault="00EF6B6F" w:rsidP="0083112F">
            <w:pPr>
              <w:tabs>
                <w:tab w:val="decimal" w:pos="1587"/>
              </w:tabs>
              <w:rPr>
                <w:rFonts w:ascii="Calibri" w:hAnsi="Calibri" w:cs="Helvetica"/>
              </w:rPr>
            </w:pPr>
            <w:r w:rsidRPr="00CF0C88">
              <w:rPr>
                <w:rFonts w:ascii="Calibri" w:hAnsi="Calibri" w:cs="Helvetica"/>
              </w:rPr>
              <w:t>$ 1,</w:t>
            </w:r>
            <w:r w:rsidR="00974824">
              <w:rPr>
                <w:rFonts w:ascii="Calibri" w:hAnsi="Calibri" w:cs="Helvetica"/>
              </w:rPr>
              <w:t>060</w:t>
            </w:r>
            <w:r w:rsidRPr="00CF0C88">
              <w:rPr>
                <w:rFonts w:ascii="Calibri" w:hAnsi="Calibri" w:cs="Helvetica"/>
              </w:rPr>
              <w:t>,000</w:t>
            </w:r>
          </w:p>
        </w:tc>
      </w:tr>
      <w:tr w:rsidR="00EF6B6F" w:rsidRPr="00CF0C88" w14:paraId="39EB5C87" w14:textId="77777777">
        <w:tc>
          <w:tcPr>
            <w:tcW w:w="5349" w:type="dxa"/>
            <w:tcBorders>
              <w:top w:val="single" w:sz="4" w:space="0" w:color="auto"/>
              <w:bottom w:val="single" w:sz="4" w:space="0" w:color="auto"/>
              <w:right w:val="double" w:sz="4" w:space="0" w:color="auto"/>
            </w:tcBorders>
          </w:tcPr>
          <w:p w14:paraId="0DC33A37" w14:textId="77777777" w:rsidR="00EF6B6F" w:rsidRPr="00CF0C88" w:rsidRDefault="00EF6B6F" w:rsidP="00EF6B6F">
            <w:pPr>
              <w:rPr>
                <w:rFonts w:ascii="Calibri" w:hAnsi="Calibri" w:cs="Helvetica"/>
              </w:rPr>
            </w:pPr>
            <w:r w:rsidRPr="00CF0C88">
              <w:rPr>
                <w:rFonts w:ascii="Calibri" w:hAnsi="Calibri" w:cs="Helvetica"/>
              </w:rPr>
              <w:t>Less: Cost of goods sold</w:t>
            </w:r>
          </w:p>
        </w:tc>
        <w:tc>
          <w:tcPr>
            <w:tcW w:w="2109" w:type="dxa"/>
            <w:tcBorders>
              <w:top w:val="single" w:sz="4" w:space="0" w:color="auto"/>
              <w:left w:val="double" w:sz="4" w:space="0" w:color="auto"/>
              <w:bottom w:val="single" w:sz="4" w:space="0" w:color="auto"/>
              <w:right w:val="double" w:sz="4" w:space="0" w:color="auto"/>
            </w:tcBorders>
          </w:tcPr>
          <w:p w14:paraId="159D16CA" w14:textId="77777777" w:rsidR="00EF6B6F" w:rsidRPr="00CF0C88" w:rsidRDefault="00EF6B6F" w:rsidP="00EF6B6F">
            <w:pPr>
              <w:tabs>
                <w:tab w:val="decimal" w:pos="1512"/>
              </w:tabs>
              <w:rPr>
                <w:rFonts w:ascii="Calibri" w:hAnsi="Calibri" w:cs="Helvetica"/>
              </w:rPr>
            </w:pPr>
          </w:p>
        </w:tc>
        <w:tc>
          <w:tcPr>
            <w:tcW w:w="2010" w:type="dxa"/>
            <w:tcBorders>
              <w:top w:val="single" w:sz="4" w:space="0" w:color="auto"/>
              <w:left w:val="double" w:sz="4" w:space="0" w:color="auto"/>
              <w:bottom w:val="single" w:sz="4" w:space="0" w:color="auto"/>
            </w:tcBorders>
          </w:tcPr>
          <w:p w14:paraId="46800FCF" w14:textId="77777777" w:rsidR="00EF6B6F" w:rsidRPr="00CF0C88" w:rsidRDefault="00EF6B6F" w:rsidP="00EF6B6F">
            <w:pPr>
              <w:tabs>
                <w:tab w:val="decimal" w:pos="1587"/>
              </w:tabs>
              <w:rPr>
                <w:rFonts w:ascii="Calibri" w:hAnsi="Calibri" w:cs="Helvetica"/>
                <w:u w:val="single"/>
              </w:rPr>
            </w:pPr>
            <w:r w:rsidRPr="00CF0C88">
              <w:rPr>
                <w:rFonts w:ascii="Calibri" w:hAnsi="Calibri" w:cs="Helvetica"/>
                <w:u w:val="single"/>
              </w:rPr>
              <w:t xml:space="preserve">  (66</w:t>
            </w:r>
            <w:r w:rsidR="00974824">
              <w:rPr>
                <w:rFonts w:ascii="Calibri" w:hAnsi="Calibri" w:cs="Helvetica"/>
                <w:u w:val="single"/>
              </w:rPr>
              <w:t>2</w:t>
            </w:r>
            <w:r w:rsidRPr="00CF0C88">
              <w:rPr>
                <w:rFonts w:ascii="Calibri" w:hAnsi="Calibri" w:cs="Helvetica"/>
                <w:u w:val="single"/>
              </w:rPr>
              <w:t>,</w:t>
            </w:r>
            <w:r w:rsidR="00974824">
              <w:rPr>
                <w:rFonts w:ascii="Calibri" w:hAnsi="Calibri" w:cs="Helvetica"/>
                <w:u w:val="single"/>
              </w:rPr>
              <w:t>2</w:t>
            </w:r>
            <w:r w:rsidRPr="00CF0C88">
              <w:rPr>
                <w:rFonts w:ascii="Calibri" w:hAnsi="Calibri" w:cs="Helvetica"/>
                <w:u w:val="single"/>
              </w:rPr>
              <w:t>00</w:t>
            </w:r>
            <w:r w:rsidRPr="00CF0C88">
              <w:rPr>
                <w:rFonts w:ascii="Calibri" w:hAnsi="Calibri" w:cs="Helvetica"/>
              </w:rPr>
              <w:t>)</w:t>
            </w:r>
          </w:p>
        </w:tc>
      </w:tr>
      <w:tr w:rsidR="00EF6B6F" w:rsidRPr="00CF0C88" w14:paraId="6DAA1685" w14:textId="77777777">
        <w:tc>
          <w:tcPr>
            <w:tcW w:w="5349" w:type="dxa"/>
            <w:tcBorders>
              <w:top w:val="single" w:sz="4" w:space="0" w:color="auto"/>
              <w:bottom w:val="single" w:sz="4" w:space="0" w:color="auto"/>
              <w:right w:val="double" w:sz="4" w:space="0" w:color="auto"/>
            </w:tcBorders>
          </w:tcPr>
          <w:p w14:paraId="15498934" w14:textId="77777777" w:rsidR="00EF6B6F" w:rsidRPr="00CF0C88" w:rsidRDefault="00EF6B6F" w:rsidP="00EF6B6F">
            <w:pPr>
              <w:rPr>
                <w:rFonts w:ascii="Calibri" w:hAnsi="Calibri" w:cs="Helvetica"/>
              </w:rPr>
            </w:pPr>
            <w:r w:rsidRPr="00CF0C88">
              <w:rPr>
                <w:rFonts w:ascii="Calibri" w:hAnsi="Calibri" w:cs="Helvetica"/>
              </w:rPr>
              <w:t>Gross profit</w:t>
            </w:r>
          </w:p>
        </w:tc>
        <w:tc>
          <w:tcPr>
            <w:tcW w:w="2109" w:type="dxa"/>
            <w:tcBorders>
              <w:top w:val="single" w:sz="4" w:space="0" w:color="auto"/>
              <w:left w:val="double" w:sz="4" w:space="0" w:color="auto"/>
              <w:bottom w:val="single" w:sz="4" w:space="0" w:color="auto"/>
              <w:right w:val="double" w:sz="4" w:space="0" w:color="auto"/>
            </w:tcBorders>
          </w:tcPr>
          <w:p w14:paraId="4121416B" w14:textId="77777777" w:rsidR="00EF6B6F" w:rsidRPr="00CF0C88" w:rsidRDefault="00EF6B6F" w:rsidP="00EF6B6F">
            <w:pPr>
              <w:tabs>
                <w:tab w:val="decimal" w:pos="1512"/>
              </w:tabs>
              <w:rPr>
                <w:rFonts w:ascii="Calibri" w:hAnsi="Calibri" w:cs="Helvetica"/>
              </w:rPr>
            </w:pPr>
          </w:p>
        </w:tc>
        <w:tc>
          <w:tcPr>
            <w:tcW w:w="2010" w:type="dxa"/>
            <w:tcBorders>
              <w:top w:val="single" w:sz="4" w:space="0" w:color="auto"/>
              <w:left w:val="double" w:sz="4" w:space="0" w:color="auto"/>
              <w:bottom w:val="single" w:sz="4" w:space="0" w:color="auto"/>
            </w:tcBorders>
          </w:tcPr>
          <w:p w14:paraId="33D7822F" w14:textId="77777777" w:rsidR="00EF6B6F" w:rsidRPr="00CF0C88" w:rsidRDefault="00974824" w:rsidP="00EF6B6F">
            <w:pPr>
              <w:tabs>
                <w:tab w:val="decimal" w:pos="1587"/>
              </w:tabs>
              <w:rPr>
                <w:rFonts w:ascii="Calibri" w:hAnsi="Calibri" w:cs="Helvetica"/>
              </w:rPr>
            </w:pPr>
            <w:r>
              <w:rPr>
                <w:rFonts w:ascii="Calibri" w:hAnsi="Calibri" w:cs="Helvetica"/>
              </w:rPr>
              <w:t>397</w:t>
            </w:r>
            <w:r w:rsidR="00EF6B6F" w:rsidRPr="00CF0C88">
              <w:rPr>
                <w:rFonts w:ascii="Calibri" w:hAnsi="Calibri" w:cs="Helvetica"/>
              </w:rPr>
              <w:t>,</w:t>
            </w:r>
            <w:r>
              <w:rPr>
                <w:rFonts w:ascii="Calibri" w:hAnsi="Calibri" w:cs="Helvetica"/>
              </w:rPr>
              <w:t>8</w:t>
            </w:r>
            <w:r w:rsidR="00EF6B6F" w:rsidRPr="00CF0C88">
              <w:rPr>
                <w:rFonts w:ascii="Calibri" w:hAnsi="Calibri" w:cs="Helvetica"/>
              </w:rPr>
              <w:t>00</w:t>
            </w:r>
          </w:p>
        </w:tc>
      </w:tr>
      <w:tr w:rsidR="00EF6B6F" w:rsidRPr="00CF0C88" w14:paraId="53164C57" w14:textId="77777777">
        <w:tc>
          <w:tcPr>
            <w:tcW w:w="5349" w:type="dxa"/>
            <w:tcBorders>
              <w:top w:val="single" w:sz="4" w:space="0" w:color="auto"/>
              <w:bottom w:val="single" w:sz="4" w:space="0" w:color="auto"/>
              <w:right w:val="double" w:sz="4" w:space="0" w:color="auto"/>
            </w:tcBorders>
          </w:tcPr>
          <w:p w14:paraId="312ED72A" w14:textId="77777777" w:rsidR="00EF6B6F" w:rsidRPr="00CF0C88" w:rsidRDefault="00EF6B6F" w:rsidP="00EF6B6F">
            <w:pPr>
              <w:rPr>
                <w:rFonts w:ascii="Calibri" w:hAnsi="Calibri" w:cs="Helvetica"/>
              </w:rPr>
            </w:pPr>
            <w:r w:rsidRPr="00CF0C88">
              <w:rPr>
                <w:rFonts w:ascii="Calibri" w:hAnsi="Calibri" w:cs="Helvetica"/>
              </w:rPr>
              <w:t>Less operating expenses:</w:t>
            </w:r>
          </w:p>
        </w:tc>
        <w:tc>
          <w:tcPr>
            <w:tcW w:w="2109" w:type="dxa"/>
            <w:tcBorders>
              <w:top w:val="single" w:sz="4" w:space="0" w:color="auto"/>
              <w:left w:val="double" w:sz="4" w:space="0" w:color="auto"/>
              <w:bottom w:val="single" w:sz="4" w:space="0" w:color="auto"/>
              <w:right w:val="double" w:sz="4" w:space="0" w:color="auto"/>
            </w:tcBorders>
          </w:tcPr>
          <w:p w14:paraId="6D0140FE" w14:textId="77777777" w:rsidR="00EF6B6F" w:rsidRPr="00CF0C88" w:rsidRDefault="00EF6B6F" w:rsidP="00EF6B6F">
            <w:pPr>
              <w:tabs>
                <w:tab w:val="decimal" w:pos="1512"/>
              </w:tabs>
              <w:rPr>
                <w:rFonts w:ascii="Calibri" w:hAnsi="Calibri" w:cs="Helvetica"/>
              </w:rPr>
            </w:pPr>
          </w:p>
        </w:tc>
        <w:tc>
          <w:tcPr>
            <w:tcW w:w="2010" w:type="dxa"/>
            <w:tcBorders>
              <w:top w:val="single" w:sz="4" w:space="0" w:color="auto"/>
              <w:left w:val="double" w:sz="4" w:space="0" w:color="auto"/>
              <w:bottom w:val="single" w:sz="4" w:space="0" w:color="auto"/>
            </w:tcBorders>
          </w:tcPr>
          <w:p w14:paraId="64274F33" w14:textId="77777777" w:rsidR="00EF6B6F" w:rsidRPr="00CF0C88" w:rsidRDefault="00EF6B6F" w:rsidP="00EF6B6F">
            <w:pPr>
              <w:tabs>
                <w:tab w:val="decimal" w:pos="1587"/>
              </w:tabs>
              <w:rPr>
                <w:rFonts w:ascii="Calibri" w:hAnsi="Calibri" w:cs="Helvetica"/>
              </w:rPr>
            </w:pPr>
          </w:p>
        </w:tc>
      </w:tr>
      <w:tr w:rsidR="00EF6B6F" w:rsidRPr="00CF0C88" w14:paraId="603E4B47" w14:textId="77777777">
        <w:tc>
          <w:tcPr>
            <w:tcW w:w="5349" w:type="dxa"/>
            <w:tcBorders>
              <w:top w:val="single" w:sz="4" w:space="0" w:color="auto"/>
              <w:bottom w:val="single" w:sz="4" w:space="0" w:color="auto"/>
              <w:right w:val="double" w:sz="4" w:space="0" w:color="auto"/>
            </w:tcBorders>
          </w:tcPr>
          <w:p w14:paraId="197B8644" w14:textId="77777777" w:rsidR="00EF6B6F" w:rsidRPr="00CF0C88" w:rsidRDefault="00EF6B6F" w:rsidP="00EF6B6F">
            <w:pPr>
              <w:rPr>
                <w:rFonts w:ascii="Calibri" w:hAnsi="Calibri" w:cs="Helvetica"/>
              </w:rPr>
            </w:pPr>
            <w:r w:rsidRPr="00CF0C88">
              <w:rPr>
                <w:rFonts w:ascii="Calibri" w:hAnsi="Calibri" w:cs="Helvetica"/>
              </w:rPr>
              <w:t xml:space="preserve">       Website expenses</w:t>
            </w:r>
          </w:p>
        </w:tc>
        <w:tc>
          <w:tcPr>
            <w:tcW w:w="2109" w:type="dxa"/>
            <w:tcBorders>
              <w:top w:val="single" w:sz="4" w:space="0" w:color="auto"/>
              <w:left w:val="double" w:sz="4" w:space="0" w:color="auto"/>
              <w:bottom w:val="single" w:sz="4" w:space="0" w:color="auto"/>
              <w:right w:val="double" w:sz="4" w:space="0" w:color="auto"/>
            </w:tcBorders>
          </w:tcPr>
          <w:p w14:paraId="32DA9E52" w14:textId="77777777" w:rsidR="00EF6B6F" w:rsidRPr="00CF0C88" w:rsidRDefault="00EF6B6F" w:rsidP="00EF6B6F">
            <w:pPr>
              <w:tabs>
                <w:tab w:val="decimal" w:pos="1512"/>
              </w:tabs>
              <w:rPr>
                <w:rFonts w:ascii="Calibri" w:hAnsi="Calibri" w:cs="Helvetica"/>
              </w:rPr>
            </w:pPr>
            <w:r w:rsidRPr="00CF0C88">
              <w:rPr>
                <w:rFonts w:ascii="Calibri" w:hAnsi="Calibri" w:cs="Helvetica"/>
              </w:rPr>
              <w:t>$  5</w:t>
            </w:r>
            <w:r w:rsidR="00974824">
              <w:rPr>
                <w:rFonts w:ascii="Calibri" w:hAnsi="Calibri" w:cs="Helvetica"/>
              </w:rPr>
              <w:t>3</w:t>
            </w:r>
            <w:r w:rsidRPr="00CF0C88">
              <w:rPr>
                <w:rFonts w:ascii="Calibri" w:hAnsi="Calibri" w:cs="Helvetica"/>
              </w:rPr>
              <w:t>,000</w:t>
            </w:r>
          </w:p>
        </w:tc>
        <w:tc>
          <w:tcPr>
            <w:tcW w:w="2010" w:type="dxa"/>
            <w:tcBorders>
              <w:top w:val="single" w:sz="4" w:space="0" w:color="auto"/>
              <w:left w:val="double" w:sz="4" w:space="0" w:color="auto"/>
              <w:bottom w:val="single" w:sz="4" w:space="0" w:color="auto"/>
            </w:tcBorders>
          </w:tcPr>
          <w:p w14:paraId="07F86B70" w14:textId="77777777" w:rsidR="00EF6B6F" w:rsidRPr="00CF0C88" w:rsidRDefault="00EF6B6F" w:rsidP="00EF6B6F">
            <w:pPr>
              <w:tabs>
                <w:tab w:val="decimal" w:pos="1587"/>
              </w:tabs>
              <w:rPr>
                <w:rFonts w:ascii="Calibri" w:hAnsi="Calibri" w:cs="Helvetica"/>
              </w:rPr>
            </w:pPr>
          </w:p>
        </w:tc>
      </w:tr>
      <w:tr w:rsidR="00EF6B6F" w:rsidRPr="00CF0C88" w14:paraId="36F847C3" w14:textId="77777777">
        <w:tc>
          <w:tcPr>
            <w:tcW w:w="5349" w:type="dxa"/>
            <w:tcBorders>
              <w:top w:val="single" w:sz="4" w:space="0" w:color="auto"/>
              <w:bottom w:val="single" w:sz="4" w:space="0" w:color="auto"/>
              <w:right w:val="double" w:sz="4" w:space="0" w:color="auto"/>
            </w:tcBorders>
          </w:tcPr>
          <w:p w14:paraId="50DAC759" w14:textId="77777777" w:rsidR="00EF6B6F" w:rsidRPr="00CF0C88" w:rsidRDefault="00EF6B6F" w:rsidP="00EF6B6F">
            <w:pPr>
              <w:rPr>
                <w:rFonts w:ascii="Calibri" w:hAnsi="Calibri" w:cs="Helvetica"/>
              </w:rPr>
            </w:pPr>
            <w:r w:rsidRPr="00CF0C88">
              <w:rPr>
                <w:rFonts w:ascii="Calibri" w:hAnsi="Calibri" w:cs="Helvetica"/>
              </w:rPr>
              <w:t xml:space="preserve">        Marketing expenses</w:t>
            </w:r>
          </w:p>
        </w:tc>
        <w:tc>
          <w:tcPr>
            <w:tcW w:w="2109" w:type="dxa"/>
            <w:tcBorders>
              <w:top w:val="single" w:sz="4" w:space="0" w:color="auto"/>
              <w:left w:val="double" w:sz="4" w:space="0" w:color="auto"/>
              <w:bottom w:val="single" w:sz="4" w:space="0" w:color="auto"/>
              <w:right w:val="double" w:sz="4" w:space="0" w:color="auto"/>
            </w:tcBorders>
          </w:tcPr>
          <w:p w14:paraId="741E7207" w14:textId="77777777" w:rsidR="00EF6B6F" w:rsidRPr="00CF0C88" w:rsidRDefault="00EF6B6F" w:rsidP="00EF6B6F">
            <w:pPr>
              <w:tabs>
                <w:tab w:val="decimal" w:pos="1512"/>
              </w:tabs>
              <w:rPr>
                <w:rFonts w:ascii="Calibri" w:hAnsi="Calibri" w:cs="Helvetica"/>
              </w:rPr>
            </w:pPr>
            <w:r w:rsidRPr="00CF0C88">
              <w:rPr>
                <w:rFonts w:ascii="Calibri" w:hAnsi="Calibri" w:cs="Helvetica"/>
              </w:rPr>
              <w:t>3</w:t>
            </w:r>
            <w:r w:rsidR="00974824">
              <w:rPr>
                <w:rFonts w:ascii="Calibri" w:hAnsi="Calibri" w:cs="Helvetica"/>
              </w:rPr>
              <w:t>3</w:t>
            </w:r>
            <w:r w:rsidRPr="00CF0C88">
              <w:rPr>
                <w:rFonts w:ascii="Calibri" w:hAnsi="Calibri" w:cs="Helvetica"/>
              </w:rPr>
              <w:t>,</w:t>
            </w:r>
            <w:r w:rsidR="00974824">
              <w:rPr>
                <w:rFonts w:ascii="Calibri" w:hAnsi="Calibri" w:cs="Helvetica"/>
              </w:rPr>
              <w:t>2</w:t>
            </w:r>
            <w:r w:rsidRPr="00CF0C88">
              <w:rPr>
                <w:rFonts w:ascii="Calibri" w:hAnsi="Calibri" w:cs="Helvetica"/>
              </w:rPr>
              <w:t>00</w:t>
            </w:r>
          </w:p>
        </w:tc>
        <w:tc>
          <w:tcPr>
            <w:tcW w:w="2010" w:type="dxa"/>
            <w:tcBorders>
              <w:top w:val="single" w:sz="4" w:space="0" w:color="auto"/>
              <w:left w:val="double" w:sz="4" w:space="0" w:color="auto"/>
              <w:bottom w:val="single" w:sz="4" w:space="0" w:color="auto"/>
            </w:tcBorders>
          </w:tcPr>
          <w:p w14:paraId="4F09686F" w14:textId="77777777" w:rsidR="00EF6B6F" w:rsidRPr="00CF0C88" w:rsidRDefault="00EF6B6F" w:rsidP="00EF6B6F">
            <w:pPr>
              <w:tabs>
                <w:tab w:val="decimal" w:pos="1587"/>
              </w:tabs>
              <w:rPr>
                <w:rFonts w:ascii="Calibri" w:hAnsi="Calibri" w:cs="Helvetica"/>
              </w:rPr>
            </w:pPr>
          </w:p>
        </w:tc>
      </w:tr>
      <w:tr w:rsidR="00EF6B6F" w:rsidRPr="00CF0C88" w14:paraId="2CDC1C92" w14:textId="77777777">
        <w:tc>
          <w:tcPr>
            <w:tcW w:w="5349" w:type="dxa"/>
            <w:tcBorders>
              <w:top w:val="single" w:sz="4" w:space="0" w:color="auto"/>
              <w:bottom w:val="single" w:sz="4" w:space="0" w:color="auto"/>
              <w:right w:val="double" w:sz="4" w:space="0" w:color="auto"/>
            </w:tcBorders>
          </w:tcPr>
          <w:p w14:paraId="6DE5CAB8" w14:textId="77777777" w:rsidR="00EF6B6F" w:rsidRPr="00CF0C88" w:rsidRDefault="00EF6B6F" w:rsidP="00EF6B6F">
            <w:pPr>
              <w:rPr>
                <w:rFonts w:ascii="Calibri" w:hAnsi="Calibri" w:cs="Helvetica"/>
              </w:rPr>
            </w:pPr>
            <w:r w:rsidRPr="00CF0C88">
              <w:rPr>
                <w:rFonts w:ascii="Calibri" w:hAnsi="Calibri" w:cs="Helvetica"/>
              </w:rPr>
              <w:t xml:space="preserve">        Freight-out expenses</w:t>
            </w:r>
          </w:p>
        </w:tc>
        <w:tc>
          <w:tcPr>
            <w:tcW w:w="2109" w:type="dxa"/>
            <w:tcBorders>
              <w:top w:val="single" w:sz="4" w:space="0" w:color="auto"/>
              <w:left w:val="double" w:sz="4" w:space="0" w:color="auto"/>
              <w:bottom w:val="single" w:sz="4" w:space="0" w:color="auto"/>
              <w:right w:val="double" w:sz="4" w:space="0" w:color="auto"/>
            </w:tcBorders>
          </w:tcPr>
          <w:p w14:paraId="239EEE9B"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28,500</w:t>
            </w:r>
          </w:p>
        </w:tc>
        <w:tc>
          <w:tcPr>
            <w:tcW w:w="2010" w:type="dxa"/>
            <w:tcBorders>
              <w:top w:val="single" w:sz="4" w:space="0" w:color="auto"/>
              <w:left w:val="double" w:sz="4" w:space="0" w:color="auto"/>
              <w:bottom w:val="single" w:sz="4" w:space="0" w:color="auto"/>
            </w:tcBorders>
          </w:tcPr>
          <w:p w14:paraId="23346A3B" w14:textId="77777777" w:rsidR="00EF6B6F" w:rsidRPr="00CF0C88" w:rsidRDefault="00EF6B6F" w:rsidP="00EF6B6F">
            <w:pPr>
              <w:tabs>
                <w:tab w:val="decimal" w:pos="1587"/>
              </w:tabs>
              <w:rPr>
                <w:rFonts w:ascii="Calibri" w:hAnsi="Calibri" w:cs="Helvetica"/>
              </w:rPr>
            </w:pPr>
          </w:p>
        </w:tc>
      </w:tr>
      <w:tr w:rsidR="00EF6B6F" w:rsidRPr="00CF0C88" w14:paraId="1C1C6C0B" w14:textId="77777777">
        <w:tc>
          <w:tcPr>
            <w:tcW w:w="5349" w:type="dxa"/>
            <w:tcBorders>
              <w:top w:val="single" w:sz="4" w:space="0" w:color="auto"/>
              <w:bottom w:val="single" w:sz="4" w:space="0" w:color="auto"/>
              <w:right w:val="double" w:sz="4" w:space="0" w:color="auto"/>
            </w:tcBorders>
          </w:tcPr>
          <w:p w14:paraId="1340DD4A" w14:textId="77777777" w:rsidR="00EF6B6F" w:rsidRPr="00CF0C88" w:rsidRDefault="00EF6B6F" w:rsidP="00EF6B6F">
            <w:pPr>
              <w:rPr>
                <w:rFonts w:ascii="Calibri" w:hAnsi="Calibri" w:cs="Helvetica"/>
              </w:rPr>
            </w:pPr>
            <w:r w:rsidRPr="00CF0C88">
              <w:rPr>
                <w:rFonts w:ascii="Calibri" w:hAnsi="Calibri" w:cs="Helvetica"/>
              </w:rPr>
              <w:t>Total operating expenses</w:t>
            </w:r>
          </w:p>
        </w:tc>
        <w:tc>
          <w:tcPr>
            <w:tcW w:w="2109" w:type="dxa"/>
            <w:tcBorders>
              <w:top w:val="single" w:sz="4" w:space="0" w:color="auto"/>
              <w:left w:val="double" w:sz="4" w:space="0" w:color="auto"/>
              <w:bottom w:val="single" w:sz="4" w:space="0" w:color="auto"/>
              <w:right w:val="double" w:sz="4" w:space="0" w:color="auto"/>
            </w:tcBorders>
          </w:tcPr>
          <w:p w14:paraId="3A7627F7" w14:textId="77777777" w:rsidR="00EF6B6F" w:rsidRPr="00CF0C88" w:rsidRDefault="00EF6B6F" w:rsidP="00EF6B6F">
            <w:pPr>
              <w:tabs>
                <w:tab w:val="decimal" w:pos="1512"/>
              </w:tabs>
              <w:rPr>
                <w:rFonts w:ascii="Calibri" w:hAnsi="Calibri" w:cs="Helvetica"/>
              </w:rPr>
            </w:pPr>
          </w:p>
        </w:tc>
        <w:tc>
          <w:tcPr>
            <w:tcW w:w="2010" w:type="dxa"/>
            <w:tcBorders>
              <w:top w:val="single" w:sz="4" w:space="0" w:color="auto"/>
              <w:left w:val="double" w:sz="4" w:space="0" w:color="auto"/>
              <w:bottom w:val="single" w:sz="4" w:space="0" w:color="auto"/>
            </w:tcBorders>
          </w:tcPr>
          <w:p w14:paraId="61E7FE87" w14:textId="77777777" w:rsidR="00EF6B6F" w:rsidRPr="00CF0C88" w:rsidRDefault="00EF6B6F" w:rsidP="00EF6B6F">
            <w:pPr>
              <w:tabs>
                <w:tab w:val="decimal" w:pos="1587"/>
              </w:tabs>
              <w:rPr>
                <w:rFonts w:ascii="Calibri" w:hAnsi="Calibri" w:cs="Helvetica"/>
                <w:u w:val="single"/>
              </w:rPr>
            </w:pPr>
            <w:r w:rsidRPr="00CF0C88">
              <w:rPr>
                <w:rFonts w:ascii="Calibri" w:hAnsi="Calibri" w:cs="Helvetica"/>
                <w:u w:val="single"/>
              </w:rPr>
              <w:t xml:space="preserve">  (11</w:t>
            </w:r>
            <w:r w:rsidR="00974824">
              <w:rPr>
                <w:rFonts w:ascii="Calibri" w:hAnsi="Calibri" w:cs="Helvetica"/>
                <w:u w:val="single"/>
              </w:rPr>
              <w:t>4</w:t>
            </w:r>
            <w:r w:rsidRPr="00CF0C88">
              <w:rPr>
                <w:rFonts w:ascii="Calibri" w:hAnsi="Calibri" w:cs="Helvetica"/>
                <w:u w:val="single"/>
              </w:rPr>
              <w:t>,</w:t>
            </w:r>
            <w:r w:rsidR="00974824">
              <w:rPr>
                <w:rFonts w:ascii="Calibri" w:hAnsi="Calibri" w:cs="Helvetica"/>
                <w:u w:val="single"/>
              </w:rPr>
              <w:t>7</w:t>
            </w:r>
            <w:r w:rsidRPr="00CF0C88">
              <w:rPr>
                <w:rFonts w:ascii="Calibri" w:hAnsi="Calibri" w:cs="Helvetica"/>
                <w:u w:val="single"/>
              </w:rPr>
              <w:t>00</w:t>
            </w:r>
            <w:r w:rsidRPr="00CF0C88">
              <w:rPr>
                <w:rFonts w:ascii="Calibri" w:hAnsi="Calibri" w:cs="Helvetica"/>
              </w:rPr>
              <w:t>)</w:t>
            </w:r>
          </w:p>
        </w:tc>
      </w:tr>
      <w:tr w:rsidR="00EF6B6F" w:rsidRPr="00CF0C88" w14:paraId="672C16B4" w14:textId="77777777">
        <w:tc>
          <w:tcPr>
            <w:tcW w:w="5349" w:type="dxa"/>
            <w:tcBorders>
              <w:top w:val="single" w:sz="4" w:space="0" w:color="auto"/>
              <w:right w:val="double" w:sz="4" w:space="0" w:color="auto"/>
            </w:tcBorders>
          </w:tcPr>
          <w:p w14:paraId="0969A429" w14:textId="77777777" w:rsidR="00EF6B6F" w:rsidRPr="00CF0C88" w:rsidRDefault="00EF6B6F" w:rsidP="00EF6B6F">
            <w:pPr>
              <w:rPr>
                <w:rFonts w:ascii="Calibri" w:hAnsi="Calibri" w:cs="Helvetica"/>
              </w:rPr>
            </w:pPr>
            <w:r w:rsidRPr="00CF0C88">
              <w:rPr>
                <w:rFonts w:ascii="Calibri" w:hAnsi="Calibri" w:cs="Helvetica"/>
              </w:rPr>
              <w:t>Operating income</w:t>
            </w:r>
          </w:p>
        </w:tc>
        <w:tc>
          <w:tcPr>
            <w:tcW w:w="2109" w:type="dxa"/>
            <w:tcBorders>
              <w:top w:val="single" w:sz="4" w:space="0" w:color="auto"/>
              <w:left w:val="double" w:sz="4" w:space="0" w:color="auto"/>
              <w:right w:val="double" w:sz="4" w:space="0" w:color="auto"/>
            </w:tcBorders>
          </w:tcPr>
          <w:p w14:paraId="34CB7B48" w14:textId="77777777" w:rsidR="00EF6B6F" w:rsidRPr="00CF0C88" w:rsidRDefault="00EF6B6F" w:rsidP="00EF6B6F">
            <w:pPr>
              <w:tabs>
                <w:tab w:val="decimal" w:pos="1512"/>
              </w:tabs>
              <w:rPr>
                <w:rFonts w:ascii="Calibri" w:hAnsi="Calibri" w:cs="Helvetica"/>
              </w:rPr>
            </w:pPr>
          </w:p>
        </w:tc>
        <w:tc>
          <w:tcPr>
            <w:tcW w:w="2010" w:type="dxa"/>
            <w:tcBorders>
              <w:top w:val="single" w:sz="4" w:space="0" w:color="auto"/>
              <w:left w:val="double" w:sz="4" w:space="0" w:color="auto"/>
            </w:tcBorders>
          </w:tcPr>
          <w:p w14:paraId="7D455072" w14:textId="77777777" w:rsidR="00EF6B6F" w:rsidRPr="00CF0C88" w:rsidRDefault="00EF6B6F" w:rsidP="00EF6B6F">
            <w:pPr>
              <w:tabs>
                <w:tab w:val="decimal" w:pos="1587"/>
              </w:tabs>
              <w:rPr>
                <w:rFonts w:ascii="Calibri" w:hAnsi="Calibri" w:cs="Helvetica"/>
                <w:u w:val="double"/>
              </w:rPr>
            </w:pPr>
            <w:r w:rsidRPr="00CF0C88">
              <w:rPr>
                <w:rFonts w:ascii="Calibri" w:hAnsi="Calibri" w:cs="Helvetica"/>
                <w:u w:val="double"/>
              </w:rPr>
              <w:t xml:space="preserve">$ </w:t>
            </w:r>
            <w:r w:rsidR="00974824">
              <w:rPr>
                <w:rFonts w:ascii="Calibri" w:hAnsi="Calibri" w:cs="Helvetica"/>
                <w:u w:val="double"/>
              </w:rPr>
              <w:t>283</w:t>
            </w:r>
            <w:r w:rsidRPr="00CF0C88">
              <w:rPr>
                <w:rFonts w:ascii="Calibri" w:hAnsi="Calibri" w:cs="Helvetica"/>
                <w:u w:val="double"/>
              </w:rPr>
              <w:t>,</w:t>
            </w:r>
            <w:r w:rsidR="00974824">
              <w:rPr>
                <w:rFonts w:ascii="Calibri" w:hAnsi="Calibri" w:cs="Helvetica"/>
                <w:u w:val="double"/>
              </w:rPr>
              <w:t>1</w:t>
            </w:r>
            <w:r w:rsidRPr="00CF0C88">
              <w:rPr>
                <w:rFonts w:ascii="Calibri" w:hAnsi="Calibri" w:cs="Helvetica"/>
                <w:u w:val="double"/>
              </w:rPr>
              <w:t>00</w:t>
            </w:r>
          </w:p>
        </w:tc>
      </w:tr>
    </w:tbl>
    <w:p w14:paraId="216FE9CF" w14:textId="77777777" w:rsidR="00AA2881" w:rsidRDefault="00AA2881" w:rsidP="00A53B42">
      <w:pPr>
        <w:rPr>
          <w:rFonts w:ascii="Calibri" w:hAnsi="Calibri" w:cs="Helvetica"/>
        </w:rPr>
      </w:pPr>
    </w:p>
    <w:p w14:paraId="5D696BAF" w14:textId="77777777" w:rsidR="009F1AA6" w:rsidRDefault="00EF6B6F" w:rsidP="00A53B42">
      <w:pPr>
        <w:rPr>
          <w:rFonts w:ascii="Calibri" w:hAnsi="Calibri" w:cs="Helvetica"/>
          <w:b/>
          <w:sz w:val="32"/>
        </w:rPr>
      </w:pPr>
      <w:r w:rsidRPr="00CF0C88">
        <w:rPr>
          <w:rFonts w:ascii="Calibri" w:hAnsi="Calibri" w:cs="Helvetica"/>
        </w:rPr>
        <w:t>*purchases of $636,000 + freight-in of $</w:t>
      </w:r>
      <w:r w:rsidR="00974824">
        <w:rPr>
          <w:rFonts w:ascii="Calibri" w:hAnsi="Calibri" w:cs="Helvetica"/>
        </w:rPr>
        <w:t>19</w:t>
      </w:r>
      <w:r w:rsidRPr="00CF0C88">
        <w:rPr>
          <w:rFonts w:ascii="Calibri" w:hAnsi="Calibri" w:cs="Helvetica"/>
        </w:rPr>
        <w:t>,</w:t>
      </w:r>
      <w:r w:rsidR="007272F7">
        <w:rPr>
          <w:rFonts w:ascii="Calibri" w:hAnsi="Calibri" w:cs="Helvetica"/>
        </w:rPr>
        <w:t>5</w:t>
      </w:r>
      <w:r w:rsidRPr="00CF0C88">
        <w:rPr>
          <w:rFonts w:ascii="Calibri" w:hAnsi="Calibri" w:cs="Helvetica"/>
        </w:rPr>
        <w:t>00 = $65</w:t>
      </w:r>
      <w:r w:rsidR="00974824">
        <w:rPr>
          <w:rFonts w:ascii="Calibri" w:hAnsi="Calibri" w:cs="Helvetica"/>
        </w:rPr>
        <w:t>5</w:t>
      </w:r>
      <w:r w:rsidRPr="00CF0C88">
        <w:rPr>
          <w:rFonts w:ascii="Calibri" w:hAnsi="Calibri" w:cs="Helvetica"/>
        </w:rPr>
        <w:t>,</w:t>
      </w:r>
      <w:r w:rsidR="00974824">
        <w:rPr>
          <w:rFonts w:ascii="Calibri" w:hAnsi="Calibri" w:cs="Helvetica"/>
        </w:rPr>
        <w:t>5</w:t>
      </w:r>
      <w:r w:rsidRPr="00CF0C88">
        <w:rPr>
          <w:rFonts w:ascii="Calibri" w:hAnsi="Calibri" w:cs="Helvetica"/>
        </w:rPr>
        <w:t>00</w:t>
      </w:r>
    </w:p>
    <w:p w14:paraId="30550F56" w14:textId="77777777" w:rsidR="009F1AA6" w:rsidRDefault="009F1AA6" w:rsidP="00A53B42">
      <w:pPr>
        <w:rPr>
          <w:rFonts w:ascii="Calibri" w:hAnsi="Calibri" w:cs="Helvetica"/>
          <w:b/>
          <w:sz w:val="32"/>
        </w:rPr>
      </w:pPr>
    </w:p>
    <w:p w14:paraId="4A3A2C42" w14:textId="77777777" w:rsidR="00EF6B6F" w:rsidRDefault="00EF6B6F" w:rsidP="00A53B42">
      <w:pPr>
        <w:ind w:left="3240" w:firstLine="360"/>
        <w:jc w:val="right"/>
        <w:rPr>
          <w:rFonts w:ascii="Calibri" w:hAnsi="Calibri" w:cs="Helvetica"/>
          <w:b/>
          <w:sz w:val="24"/>
          <w:szCs w:val="24"/>
        </w:rPr>
      </w:pPr>
      <w:r w:rsidRPr="00CF0C88">
        <w:rPr>
          <w:rFonts w:ascii="Calibri" w:hAnsi="Calibri" w:cs="Helvetica"/>
          <w:b/>
          <w:sz w:val="24"/>
          <w:szCs w:val="24"/>
        </w:rPr>
        <w:t xml:space="preserve">(5-10 min.)  </w:t>
      </w:r>
      <w:r>
        <w:rPr>
          <w:rFonts w:ascii="Calibri" w:hAnsi="Calibri" w:cs="Helvetica"/>
          <w:b/>
          <w:sz w:val="24"/>
          <w:szCs w:val="24"/>
        </w:rPr>
        <w:t>E2</w:t>
      </w:r>
      <w:r w:rsidRPr="00CF0C88">
        <w:rPr>
          <w:rFonts w:ascii="Calibri" w:hAnsi="Calibri" w:cs="Helvetica"/>
          <w:b/>
          <w:sz w:val="24"/>
          <w:szCs w:val="24"/>
        </w:rPr>
        <w:t>-3</w:t>
      </w:r>
      <w:r w:rsidR="009F1AA6">
        <w:rPr>
          <w:rFonts w:ascii="Calibri" w:hAnsi="Calibri" w:cs="Helvetica"/>
          <w:b/>
          <w:sz w:val="24"/>
          <w:szCs w:val="24"/>
        </w:rPr>
        <w:t>7</w:t>
      </w:r>
      <w:r w:rsidRPr="00CF0C88">
        <w:rPr>
          <w:rFonts w:ascii="Calibri" w:hAnsi="Calibri" w:cs="Helvetica"/>
          <w:b/>
          <w:sz w:val="24"/>
          <w:szCs w:val="24"/>
        </w:rPr>
        <w:t>B</w:t>
      </w:r>
    </w:p>
    <w:p w14:paraId="34C0CDE6" w14:textId="77777777" w:rsidR="009F1AA6" w:rsidRPr="00CF0C88" w:rsidRDefault="009F1AA6" w:rsidP="00A53B42">
      <w:pPr>
        <w:ind w:left="3240" w:firstLine="360"/>
        <w:jc w:val="right"/>
        <w:rPr>
          <w:rFonts w:ascii="Calibri" w:hAnsi="Calibri" w:cs="Helvetica"/>
          <w:b/>
          <w:sz w:val="24"/>
          <w:szCs w:val="24"/>
        </w:rPr>
      </w:pPr>
    </w:p>
    <w:tbl>
      <w:tblPr>
        <w:tblW w:w="8655" w:type="dxa"/>
        <w:jc w:val="center"/>
        <w:tblLook w:val="04A0" w:firstRow="1" w:lastRow="0" w:firstColumn="1" w:lastColumn="0" w:noHBand="0" w:noVBand="1"/>
      </w:tblPr>
      <w:tblGrid>
        <w:gridCol w:w="6080"/>
        <w:gridCol w:w="2575"/>
      </w:tblGrid>
      <w:tr w:rsidR="00EF6B6F" w:rsidRPr="00AA2881" w14:paraId="56431B06" w14:textId="77777777" w:rsidTr="00A53B42">
        <w:trPr>
          <w:trHeight w:val="300"/>
          <w:jc w:val="center"/>
        </w:trPr>
        <w:tc>
          <w:tcPr>
            <w:tcW w:w="6080" w:type="dxa"/>
            <w:tcBorders>
              <w:top w:val="nil"/>
              <w:left w:val="nil"/>
              <w:bottom w:val="nil"/>
              <w:right w:val="nil"/>
            </w:tcBorders>
            <w:shd w:val="clear" w:color="auto" w:fill="auto"/>
            <w:noWrap/>
            <w:vAlign w:val="center"/>
          </w:tcPr>
          <w:p w14:paraId="63A7B5F0"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Calculation of </w:t>
            </w:r>
            <w:r w:rsidR="008B295E" w:rsidRPr="00EA090E">
              <w:rPr>
                <w:rFonts w:ascii="Calibri" w:hAnsi="Calibri" w:cs="Calibri"/>
                <w:b/>
                <w:bCs/>
                <w:color w:val="000000"/>
              </w:rPr>
              <w:t>direct materials used</w:t>
            </w:r>
          </w:p>
        </w:tc>
        <w:tc>
          <w:tcPr>
            <w:tcW w:w="2575" w:type="dxa"/>
            <w:tcBorders>
              <w:top w:val="nil"/>
              <w:left w:val="nil"/>
              <w:bottom w:val="nil"/>
              <w:right w:val="nil"/>
            </w:tcBorders>
            <w:shd w:val="clear" w:color="auto" w:fill="auto"/>
            <w:noWrap/>
            <w:vAlign w:val="bottom"/>
          </w:tcPr>
          <w:p w14:paraId="33FB99AC" w14:textId="77777777" w:rsidR="00EF6B6F" w:rsidRPr="00AA2881" w:rsidRDefault="00EF6B6F" w:rsidP="00EF6B6F">
            <w:pPr>
              <w:rPr>
                <w:rFonts w:ascii="Calibri" w:hAnsi="Calibri"/>
                <w:color w:val="000000"/>
              </w:rPr>
            </w:pPr>
          </w:p>
        </w:tc>
      </w:tr>
      <w:tr w:rsidR="00EF6B6F" w:rsidRPr="00AA2881" w14:paraId="58ED270D" w14:textId="77777777" w:rsidTr="00A53B42">
        <w:trPr>
          <w:trHeight w:val="300"/>
          <w:jc w:val="center"/>
        </w:trPr>
        <w:tc>
          <w:tcPr>
            <w:tcW w:w="6080" w:type="dxa"/>
            <w:tcBorders>
              <w:top w:val="nil"/>
              <w:left w:val="nil"/>
              <w:bottom w:val="nil"/>
              <w:right w:val="nil"/>
            </w:tcBorders>
            <w:shd w:val="clear" w:color="auto" w:fill="auto"/>
            <w:noWrap/>
            <w:vAlign w:val="center"/>
          </w:tcPr>
          <w:p w14:paraId="67709037"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raw materials inventory</w:t>
            </w:r>
          </w:p>
        </w:tc>
        <w:tc>
          <w:tcPr>
            <w:tcW w:w="2575" w:type="dxa"/>
            <w:tcBorders>
              <w:top w:val="nil"/>
              <w:left w:val="nil"/>
              <w:bottom w:val="nil"/>
              <w:right w:val="nil"/>
            </w:tcBorders>
            <w:shd w:val="clear" w:color="auto" w:fill="auto"/>
            <w:noWrap/>
            <w:vAlign w:val="center"/>
          </w:tcPr>
          <w:p w14:paraId="6459826B" w14:textId="77777777" w:rsidR="00EF6B6F" w:rsidRPr="00EA090E" w:rsidRDefault="00EF6B6F" w:rsidP="00EF6B6F">
            <w:pPr>
              <w:rPr>
                <w:rFonts w:ascii="Calibri" w:hAnsi="Calibri"/>
                <w:color w:val="000000"/>
              </w:rPr>
            </w:pPr>
            <w:r w:rsidRPr="00EA090E">
              <w:rPr>
                <w:rFonts w:ascii="Calibri" w:hAnsi="Calibri" w:cs="Calibri"/>
                <w:color w:val="000000"/>
              </w:rPr>
              <w:t xml:space="preserve"> $                         1</w:t>
            </w:r>
            <w:r w:rsidR="00AD3B3F" w:rsidRPr="00EA090E">
              <w:rPr>
                <w:rFonts w:ascii="Calibri" w:hAnsi="Calibri" w:cs="Calibri"/>
                <w:color w:val="000000"/>
              </w:rPr>
              <w:t>4</w:t>
            </w:r>
            <w:r w:rsidRPr="00EA090E">
              <w:rPr>
                <w:rFonts w:ascii="Calibri" w:hAnsi="Calibri" w:cs="Calibri"/>
                <w:color w:val="000000"/>
              </w:rPr>
              <w:t xml:space="preserve">,000 </w:t>
            </w:r>
          </w:p>
        </w:tc>
      </w:tr>
      <w:tr w:rsidR="00EF6B6F" w:rsidRPr="00AA2881" w14:paraId="4A623723" w14:textId="77777777" w:rsidTr="00A53B42">
        <w:trPr>
          <w:trHeight w:val="315"/>
          <w:jc w:val="center"/>
        </w:trPr>
        <w:tc>
          <w:tcPr>
            <w:tcW w:w="6080" w:type="dxa"/>
            <w:tcBorders>
              <w:top w:val="nil"/>
              <w:left w:val="nil"/>
              <w:bottom w:val="nil"/>
              <w:right w:val="nil"/>
            </w:tcBorders>
            <w:shd w:val="clear" w:color="auto" w:fill="auto"/>
            <w:noWrap/>
            <w:vAlign w:val="center"/>
          </w:tcPr>
          <w:p w14:paraId="1CFFF1F2" w14:textId="77777777" w:rsidR="00EF6B6F" w:rsidRPr="00EA090E" w:rsidRDefault="00EF6B6F" w:rsidP="00446285">
            <w:pPr>
              <w:rPr>
                <w:rFonts w:ascii="Calibri" w:hAnsi="Calibri"/>
                <w:color w:val="000000"/>
              </w:rPr>
            </w:pPr>
            <w:r w:rsidRPr="00EA090E">
              <w:rPr>
                <w:rFonts w:ascii="Calibri" w:hAnsi="Calibri" w:cs="Calibri"/>
                <w:color w:val="000000"/>
              </w:rPr>
              <w:t>Plus: Purchases of direct materials</w:t>
            </w:r>
          </w:p>
        </w:tc>
        <w:tc>
          <w:tcPr>
            <w:tcW w:w="2575" w:type="dxa"/>
            <w:tcBorders>
              <w:top w:val="nil"/>
              <w:left w:val="nil"/>
              <w:bottom w:val="single" w:sz="8" w:space="0" w:color="auto"/>
              <w:right w:val="nil"/>
            </w:tcBorders>
            <w:shd w:val="clear" w:color="auto" w:fill="auto"/>
            <w:noWrap/>
            <w:vAlign w:val="center"/>
          </w:tcPr>
          <w:p w14:paraId="21F18AB0" w14:textId="77777777" w:rsidR="00EF6B6F" w:rsidRPr="00EA090E" w:rsidRDefault="00EF6B6F" w:rsidP="00EF6B6F">
            <w:pPr>
              <w:rPr>
                <w:rFonts w:ascii="Calibri" w:hAnsi="Calibri"/>
                <w:color w:val="000000"/>
              </w:rPr>
            </w:pPr>
            <w:r w:rsidRPr="00EA090E">
              <w:rPr>
                <w:rFonts w:ascii="Calibri" w:hAnsi="Calibri" w:cs="Calibri"/>
                <w:color w:val="000000"/>
              </w:rPr>
              <w:t xml:space="preserve">                            6</w:t>
            </w:r>
            <w:r w:rsidR="00AD3B3F" w:rsidRPr="00EA090E">
              <w:rPr>
                <w:rFonts w:ascii="Calibri" w:hAnsi="Calibri" w:cs="Calibri"/>
                <w:color w:val="000000"/>
              </w:rPr>
              <w:t>3</w:t>
            </w:r>
            <w:r w:rsidRPr="00EA090E">
              <w:rPr>
                <w:rFonts w:ascii="Calibri" w:hAnsi="Calibri" w:cs="Calibri"/>
                <w:color w:val="000000"/>
              </w:rPr>
              <w:t xml:space="preserve">,000 </w:t>
            </w:r>
          </w:p>
        </w:tc>
      </w:tr>
      <w:tr w:rsidR="00EF6B6F" w:rsidRPr="00AA2881" w14:paraId="4E0C4B55" w14:textId="77777777" w:rsidTr="00A53B42">
        <w:trPr>
          <w:trHeight w:val="300"/>
          <w:jc w:val="center"/>
        </w:trPr>
        <w:tc>
          <w:tcPr>
            <w:tcW w:w="6080" w:type="dxa"/>
            <w:tcBorders>
              <w:top w:val="nil"/>
              <w:left w:val="nil"/>
              <w:bottom w:val="nil"/>
              <w:right w:val="nil"/>
            </w:tcBorders>
            <w:shd w:val="clear" w:color="auto" w:fill="auto"/>
            <w:noWrap/>
            <w:vAlign w:val="center"/>
          </w:tcPr>
          <w:p w14:paraId="34EA1235" w14:textId="77777777" w:rsidR="00EF6B6F" w:rsidRPr="00EA090E" w:rsidRDefault="00EF6B6F" w:rsidP="00EF6B6F">
            <w:pPr>
              <w:rPr>
                <w:rFonts w:ascii="Calibri" w:hAnsi="Calibri"/>
                <w:color w:val="000000"/>
              </w:rPr>
            </w:pPr>
            <w:r w:rsidRPr="00EA090E">
              <w:rPr>
                <w:rFonts w:ascii="Calibri" w:hAnsi="Calibri" w:cs="Calibri"/>
                <w:color w:val="000000"/>
              </w:rPr>
              <w:t>Materials available for use</w:t>
            </w:r>
          </w:p>
        </w:tc>
        <w:tc>
          <w:tcPr>
            <w:tcW w:w="2575" w:type="dxa"/>
            <w:tcBorders>
              <w:top w:val="nil"/>
              <w:left w:val="nil"/>
              <w:bottom w:val="nil"/>
              <w:right w:val="nil"/>
            </w:tcBorders>
            <w:shd w:val="clear" w:color="auto" w:fill="auto"/>
            <w:noWrap/>
            <w:vAlign w:val="center"/>
          </w:tcPr>
          <w:p w14:paraId="12C94297"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AD3B3F" w:rsidRPr="00EA090E">
              <w:rPr>
                <w:rFonts w:ascii="Calibri" w:hAnsi="Calibri" w:cs="Calibri"/>
                <w:color w:val="000000"/>
              </w:rPr>
              <w:t>77</w:t>
            </w:r>
            <w:r w:rsidRPr="00EA090E">
              <w:rPr>
                <w:rFonts w:ascii="Calibri" w:hAnsi="Calibri" w:cs="Calibri"/>
                <w:color w:val="000000"/>
              </w:rPr>
              <w:t xml:space="preserve">,000 </w:t>
            </w:r>
          </w:p>
        </w:tc>
      </w:tr>
      <w:tr w:rsidR="00EF6B6F" w:rsidRPr="00AA2881" w14:paraId="01BFA327" w14:textId="77777777" w:rsidTr="00A53B42">
        <w:trPr>
          <w:trHeight w:val="315"/>
          <w:jc w:val="center"/>
        </w:trPr>
        <w:tc>
          <w:tcPr>
            <w:tcW w:w="6080" w:type="dxa"/>
            <w:tcBorders>
              <w:top w:val="nil"/>
              <w:left w:val="nil"/>
              <w:bottom w:val="nil"/>
              <w:right w:val="nil"/>
            </w:tcBorders>
            <w:shd w:val="clear" w:color="auto" w:fill="auto"/>
            <w:noWrap/>
            <w:vAlign w:val="center"/>
          </w:tcPr>
          <w:p w14:paraId="48B2E9B9"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raw materials inventory</w:t>
            </w:r>
          </w:p>
        </w:tc>
        <w:tc>
          <w:tcPr>
            <w:tcW w:w="2575" w:type="dxa"/>
            <w:tcBorders>
              <w:top w:val="nil"/>
              <w:left w:val="nil"/>
              <w:bottom w:val="nil"/>
              <w:right w:val="nil"/>
            </w:tcBorders>
            <w:shd w:val="clear" w:color="auto" w:fill="auto"/>
            <w:noWrap/>
            <w:vAlign w:val="center"/>
          </w:tcPr>
          <w:p w14:paraId="12BD42FD"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6C4710" w:rsidRPr="00EA090E">
              <w:rPr>
                <w:rFonts w:ascii="Calibri" w:hAnsi="Calibri" w:cs="Calibri"/>
                <w:color w:val="000000"/>
              </w:rPr>
              <w:t xml:space="preserve"> </w:t>
            </w:r>
            <w:r w:rsidRPr="00EA090E">
              <w:rPr>
                <w:rFonts w:ascii="Calibri" w:hAnsi="Calibri" w:cs="Calibri"/>
                <w:color w:val="000000"/>
              </w:rPr>
              <w:t xml:space="preserve"> (</w:t>
            </w:r>
            <w:r w:rsidR="00AD3B3F" w:rsidRPr="00EA090E">
              <w:rPr>
                <w:rFonts w:ascii="Calibri" w:hAnsi="Calibri" w:cs="Calibri"/>
                <w:color w:val="000000"/>
              </w:rPr>
              <w:t>19</w:t>
            </w:r>
            <w:r w:rsidRPr="00EA090E">
              <w:rPr>
                <w:rFonts w:ascii="Calibri" w:hAnsi="Calibri" w:cs="Calibri"/>
                <w:color w:val="000000"/>
              </w:rPr>
              <w:t>,000)</w:t>
            </w:r>
          </w:p>
        </w:tc>
      </w:tr>
      <w:tr w:rsidR="00EF6B6F" w:rsidRPr="00AA2881" w14:paraId="7D96CF5E" w14:textId="77777777" w:rsidTr="00A53B42">
        <w:trPr>
          <w:trHeight w:val="315"/>
          <w:jc w:val="center"/>
        </w:trPr>
        <w:tc>
          <w:tcPr>
            <w:tcW w:w="6080" w:type="dxa"/>
            <w:tcBorders>
              <w:top w:val="nil"/>
              <w:left w:val="nil"/>
              <w:bottom w:val="nil"/>
              <w:right w:val="nil"/>
            </w:tcBorders>
            <w:shd w:val="clear" w:color="auto" w:fill="auto"/>
            <w:noWrap/>
            <w:vAlign w:val="center"/>
          </w:tcPr>
          <w:p w14:paraId="2FE2CE55" w14:textId="77777777" w:rsidR="00EF6B6F" w:rsidRPr="00EA090E" w:rsidRDefault="00EF6B6F" w:rsidP="00EF6B6F">
            <w:pPr>
              <w:rPr>
                <w:rFonts w:ascii="Calibri" w:hAnsi="Calibri"/>
                <w:color w:val="000000"/>
              </w:rPr>
            </w:pPr>
            <w:r w:rsidRPr="00EA090E">
              <w:rPr>
                <w:rFonts w:ascii="Calibri" w:hAnsi="Calibri" w:cs="Calibri"/>
                <w:color w:val="000000"/>
              </w:rPr>
              <w:t>Direct materials used</w:t>
            </w:r>
          </w:p>
        </w:tc>
        <w:tc>
          <w:tcPr>
            <w:tcW w:w="2575" w:type="dxa"/>
            <w:tcBorders>
              <w:top w:val="single" w:sz="8" w:space="0" w:color="auto"/>
              <w:left w:val="nil"/>
              <w:bottom w:val="double" w:sz="6" w:space="0" w:color="auto"/>
              <w:right w:val="nil"/>
            </w:tcBorders>
            <w:shd w:val="clear" w:color="auto" w:fill="auto"/>
            <w:noWrap/>
            <w:vAlign w:val="center"/>
          </w:tcPr>
          <w:p w14:paraId="2B127171"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AD3B3F" w:rsidRPr="00EA090E">
              <w:rPr>
                <w:rFonts w:ascii="Calibri" w:hAnsi="Calibri" w:cs="Calibri"/>
                <w:color w:val="000000"/>
              </w:rPr>
              <w:t>58</w:t>
            </w:r>
            <w:r w:rsidRPr="00EA090E">
              <w:rPr>
                <w:rFonts w:ascii="Calibri" w:hAnsi="Calibri" w:cs="Calibri"/>
                <w:color w:val="000000"/>
              </w:rPr>
              <w:t xml:space="preserve">,000 </w:t>
            </w:r>
          </w:p>
        </w:tc>
      </w:tr>
      <w:tr w:rsidR="00EF6B6F" w:rsidRPr="00AA2881" w14:paraId="7D392748" w14:textId="77777777" w:rsidTr="00A53B42">
        <w:trPr>
          <w:trHeight w:val="315"/>
          <w:jc w:val="center"/>
        </w:trPr>
        <w:tc>
          <w:tcPr>
            <w:tcW w:w="6080" w:type="dxa"/>
            <w:tcBorders>
              <w:top w:val="nil"/>
              <w:left w:val="nil"/>
              <w:bottom w:val="nil"/>
              <w:right w:val="nil"/>
            </w:tcBorders>
            <w:shd w:val="clear" w:color="auto" w:fill="auto"/>
            <w:noWrap/>
            <w:vAlign w:val="bottom"/>
          </w:tcPr>
          <w:p w14:paraId="1D9E48C1"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2575" w:type="dxa"/>
            <w:tcBorders>
              <w:top w:val="nil"/>
              <w:left w:val="nil"/>
              <w:bottom w:val="nil"/>
              <w:right w:val="nil"/>
            </w:tcBorders>
            <w:shd w:val="clear" w:color="auto" w:fill="auto"/>
            <w:noWrap/>
            <w:vAlign w:val="bottom"/>
          </w:tcPr>
          <w:p w14:paraId="5C59D47A" w14:textId="77777777" w:rsidR="00EF6B6F" w:rsidRPr="00AA2881" w:rsidRDefault="00EF6B6F" w:rsidP="00EF6B6F">
            <w:pPr>
              <w:keepLines/>
              <w:widowControl w:val="0"/>
              <w:suppressAutoHyphens/>
              <w:spacing w:line="480" w:lineRule="auto"/>
              <w:jc w:val="both"/>
              <w:rPr>
                <w:rFonts w:ascii="Calibri" w:hAnsi="Calibri"/>
                <w:color w:val="000000"/>
              </w:rPr>
            </w:pPr>
          </w:p>
        </w:tc>
      </w:tr>
      <w:tr w:rsidR="00EF6B6F" w:rsidRPr="00AA2881" w14:paraId="7F61954F" w14:textId="77777777" w:rsidTr="00A53B42">
        <w:trPr>
          <w:trHeight w:val="300"/>
          <w:jc w:val="center"/>
        </w:trPr>
        <w:tc>
          <w:tcPr>
            <w:tcW w:w="6080" w:type="dxa"/>
            <w:tcBorders>
              <w:top w:val="nil"/>
              <w:left w:val="nil"/>
              <w:bottom w:val="nil"/>
              <w:right w:val="nil"/>
            </w:tcBorders>
            <w:shd w:val="clear" w:color="auto" w:fill="auto"/>
            <w:noWrap/>
            <w:vAlign w:val="center"/>
          </w:tcPr>
          <w:p w14:paraId="14A4E2A1"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Schedule of </w:t>
            </w:r>
            <w:r w:rsidR="008B295E" w:rsidRPr="00EA090E">
              <w:rPr>
                <w:rFonts w:ascii="Calibri" w:hAnsi="Calibri" w:cs="Calibri"/>
                <w:b/>
                <w:bCs/>
                <w:color w:val="000000"/>
              </w:rPr>
              <w:t xml:space="preserve">cost </w:t>
            </w:r>
            <w:r w:rsidRPr="00EA090E">
              <w:rPr>
                <w:rFonts w:ascii="Calibri" w:hAnsi="Calibri" w:cs="Calibri"/>
                <w:b/>
                <w:bCs/>
                <w:color w:val="000000"/>
              </w:rPr>
              <w:t xml:space="preserve">of </w:t>
            </w:r>
            <w:r w:rsidR="008B295E" w:rsidRPr="00EA090E">
              <w:rPr>
                <w:rFonts w:ascii="Calibri" w:hAnsi="Calibri" w:cs="Calibri"/>
                <w:b/>
                <w:bCs/>
                <w:color w:val="000000"/>
              </w:rPr>
              <w:t>goods manufactured</w:t>
            </w:r>
          </w:p>
        </w:tc>
        <w:tc>
          <w:tcPr>
            <w:tcW w:w="2575" w:type="dxa"/>
            <w:tcBorders>
              <w:top w:val="nil"/>
              <w:left w:val="nil"/>
              <w:bottom w:val="nil"/>
              <w:right w:val="nil"/>
            </w:tcBorders>
            <w:shd w:val="clear" w:color="auto" w:fill="auto"/>
            <w:noWrap/>
            <w:vAlign w:val="bottom"/>
          </w:tcPr>
          <w:p w14:paraId="1496FC81" w14:textId="77777777" w:rsidR="00EF6B6F" w:rsidRPr="00AA2881" w:rsidRDefault="00EF6B6F" w:rsidP="00EF6B6F">
            <w:pPr>
              <w:rPr>
                <w:rFonts w:ascii="Calibri" w:hAnsi="Calibri"/>
                <w:color w:val="000000"/>
              </w:rPr>
            </w:pPr>
          </w:p>
        </w:tc>
      </w:tr>
      <w:tr w:rsidR="00EF6B6F" w:rsidRPr="00AA2881" w14:paraId="11910BCF" w14:textId="77777777" w:rsidTr="00A53B42">
        <w:trPr>
          <w:trHeight w:val="300"/>
          <w:jc w:val="center"/>
        </w:trPr>
        <w:tc>
          <w:tcPr>
            <w:tcW w:w="6080" w:type="dxa"/>
            <w:tcBorders>
              <w:top w:val="nil"/>
              <w:left w:val="nil"/>
              <w:bottom w:val="nil"/>
              <w:right w:val="nil"/>
            </w:tcBorders>
            <w:shd w:val="clear" w:color="auto" w:fill="auto"/>
            <w:noWrap/>
            <w:vAlign w:val="center"/>
          </w:tcPr>
          <w:p w14:paraId="5DA9FD98"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2575" w:type="dxa"/>
            <w:tcBorders>
              <w:top w:val="nil"/>
              <w:left w:val="nil"/>
              <w:bottom w:val="nil"/>
              <w:right w:val="nil"/>
            </w:tcBorders>
            <w:shd w:val="clear" w:color="auto" w:fill="auto"/>
            <w:noWrap/>
            <w:vAlign w:val="center"/>
          </w:tcPr>
          <w:p w14:paraId="5D72A0D6"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AD3B3F" w:rsidRPr="00EA090E">
              <w:rPr>
                <w:rFonts w:ascii="Calibri" w:hAnsi="Calibri" w:cs="Calibri"/>
                <w:color w:val="000000"/>
              </w:rPr>
              <w:t>25</w:t>
            </w:r>
            <w:r w:rsidRPr="00EA090E">
              <w:rPr>
                <w:rFonts w:ascii="Calibri" w:hAnsi="Calibri" w:cs="Calibri"/>
                <w:color w:val="000000"/>
              </w:rPr>
              <w:t xml:space="preserve">,000 </w:t>
            </w:r>
          </w:p>
        </w:tc>
      </w:tr>
      <w:tr w:rsidR="00EF6B6F" w:rsidRPr="00AA2881" w14:paraId="10C2CE1F" w14:textId="77777777" w:rsidTr="00A53B42">
        <w:trPr>
          <w:trHeight w:val="300"/>
          <w:jc w:val="center"/>
        </w:trPr>
        <w:tc>
          <w:tcPr>
            <w:tcW w:w="6080" w:type="dxa"/>
            <w:tcBorders>
              <w:top w:val="nil"/>
              <w:left w:val="nil"/>
              <w:bottom w:val="nil"/>
              <w:right w:val="nil"/>
            </w:tcBorders>
            <w:shd w:val="clear" w:color="auto" w:fill="auto"/>
            <w:noWrap/>
            <w:vAlign w:val="center"/>
          </w:tcPr>
          <w:p w14:paraId="047EC46B" w14:textId="77777777" w:rsidR="00EF6B6F" w:rsidRPr="00EA090E" w:rsidRDefault="00EF6B6F" w:rsidP="00EF6B6F">
            <w:pPr>
              <w:rPr>
                <w:rFonts w:ascii="Calibri" w:hAnsi="Calibri"/>
                <w:color w:val="000000"/>
              </w:rPr>
            </w:pPr>
            <w:r w:rsidRPr="00EA090E">
              <w:rPr>
                <w:rFonts w:ascii="Calibri" w:hAnsi="Calibri" w:cs="Calibri"/>
                <w:color w:val="000000"/>
              </w:rPr>
              <w:t>Plus: Manufacturing costs incurred</w:t>
            </w:r>
          </w:p>
        </w:tc>
        <w:tc>
          <w:tcPr>
            <w:tcW w:w="2575" w:type="dxa"/>
            <w:tcBorders>
              <w:top w:val="nil"/>
              <w:left w:val="nil"/>
              <w:bottom w:val="nil"/>
              <w:right w:val="nil"/>
            </w:tcBorders>
            <w:shd w:val="clear" w:color="auto" w:fill="auto"/>
            <w:noWrap/>
            <w:vAlign w:val="bottom"/>
          </w:tcPr>
          <w:p w14:paraId="0E41E38A" w14:textId="77777777" w:rsidR="00EF6B6F" w:rsidRPr="00AA2881" w:rsidRDefault="00EF6B6F" w:rsidP="00EF6B6F">
            <w:pPr>
              <w:rPr>
                <w:rFonts w:ascii="Calibri" w:hAnsi="Calibri"/>
                <w:color w:val="000000"/>
              </w:rPr>
            </w:pPr>
          </w:p>
        </w:tc>
      </w:tr>
      <w:tr w:rsidR="00EF6B6F" w:rsidRPr="00AA2881" w14:paraId="6E0D7A42" w14:textId="77777777" w:rsidTr="00A53B42">
        <w:trPr>
          <w:trHeight w:val="300"/>
          <w:jc w:val="center"/>
        </w:trPr>
        <w:tc>
          <w:tcPr>
            <w:tcW w:w="6080" w:type="dxa"/>
            <w:tcBorders>
              <w:top w:val="nil"/>
              <w:left w:val="nil"/>
              <w:bottom w:val="nil"/>
              <w:right w:val="nil"/>
            </w:tcBorders>
            <w:shd w:val="clear" w:color="auto" w:fill="auto"/>
            <w:noWrap/>
            <w:vAlign w:val="center"/>
          </w:tcPr>
          <w:p w14:paraId="1C6A3C74"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materials used (from previous schedule)</w:t>
            </w:r>
          </w:p>
        </w:tc>
        <w:tc>
          <w:tcPr>
            <w:tcW w:w="2575" w:type="dxa"/>
            <w:tcBorders>
              <w:top w:val="nil"/>
              <w:left w:val="nil"/>
              <w:bottom w:val="nil"/>
              <w:right w:val="nil"/>
            </w:tcBorders>
            <w:shd w:val="clear" w:color="auto" w:fill="auto"/>
            <w:noWrap/>
            <w:vAlign w:val="center"/>
          </w:tcPr>
          <w:p w14:paraId="329DE2AB"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AD3B3F" w:rsidRPr="00EA090E">
              <w:rPr>
                <w:rFonts w:ascii="Calibri" w:hAnsi="Calibri" w:cs="Calibri"/>
                <w:color w:val="000000"/>
              </w:rPr>
              <w:t>58</w:t>
            </w:r>
            <w:r w:rsidRPr="00EA090E">
              <w:rPr>
                <w:rFonts w:ascii="Calibri" w:hAnsi="Calibri" w:cs="Calibri"/>
                <w:color w:val="000000"/>
              </w:rPr>
              <w:t xml:space="preserve">,000 </w:t>
            </w:r>
          </w:p>
        </w:tc>
      </w:tr>
      <w:tr w:rsidR="00EF6B6F" w:rsidRPr="00AA2881" w14:paraId="288EB9BA" w14:textId="77777777" w:rsidTr="00A53B42">
        <w:trPr>
          <w:trHeight w:val="300"/>
          <w:jc w:val="center"/>
        </w:trPr>
        <w:tc>
          <w:tcPr>
            <w:tcW w:w="6080" w:type="dxa"/>
            <w:tcBorders>
              <w:top w:val="nil"/>
              <w:left w:val="nil"/>
              <w:bottom w:val="nil"/>
              <w:right w:val="nil"/>
            </w:tcBorders>
            <w:shd w:val="clear" w:color="auto" w:fill="auto"/>
            <w:noWrap/>
            <w:vAlign w:val="center"/>
          </w:tcPr>
          <w:p w14:paraId="16182267"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labor</w:t>
            </w:r>
          </w:p>
        </w:tc>
        <w:tc>
          <w:tcPr>
            <w:tcW w:w="2575" w:type="dxa"/>
            <w:tcBorders>
              <w:top w:val="nil"/>
              <w:left w:val="nil"/>
              <w:bottom w:val="nil"/>
              <w:right w:val="nil"/>
            </w:tcBorders>
            <w:shd w:val="clear" w:color="auto" w:fill="auto"/>
            <w:noWrap/>
            <w:vAlign w:val="center"/>
          </w:tcPr>
          <w:p w14:paraId="36EC769A" w14:textId="77777777" w:rsidR="00EF6B6F" w:rsidRPr="00EA090E" w:rsidRDefault="00EF6B6F" w:rsidP="00EF6B6F">
            <w:pPr>
              <w:rPr>
                <w:rFonts w:ascii="Calibri" w:hAnsi="Calibri"/>
                <w:color w:val="000000"/>
              </w:rPr>
            </w:pPr>
            <w:r w:rsidRPr="00EA090E">
              <w:rPr>
                <w:rFonts w:ascii="Calibri" w:hAnsi="Calibri" w:cs="Calibri"/>
                <w:color w:val="000000"/>
              </w:rPr>
              <w:t xml:space="preserve">                          1</w:t>
            </w:r>
            <w:r w:rsidR="00AD3B3F" w:rsidRPr="00EA090E">
              <w:rPr>
                <w:rFonts w:ascii="Calibri" w:hAnsi="Calibri" w:cs="Calibri"/>
                <w:color w:val="000000"/>
              </w:rPr>
              <w:t>33</w:t>
            </w:r>
            <w:r w:rsidRPr="00EA090E">
              <w:rPr>
                <w:rFonts w:ascii="Calibri" w:hAnsi="Calibri" w:cs="Calibri"/>
                <w:color w:val="000000"/>
              </w:rPr>
              <w:t xml:space="preserve">,000 </w:t>
            </w:r>
          </w:p>
        </w:tc>
      </w:tr>
      <w:tr w:rsidR="00EF6B6F" w:rsidRPr="00AA2881" w14:paraId="77FFBDA8" w14:textId="77777777" w:rsidTr="00A53B42">
        <w:trPr>
          <w:trHeight w:val="315"/>
          <w:jc w:val="center"/>
        </w:trPr>
        <w:tc>
          <w:tcPr>
            <w:tcW w:w="6080" w:type="dxa"/>
            <w:tcBorders>
              <w:top w:val="nil"/>
              <w:left w:val="nil"/>
              <w:bottom w:val="nil"/>
              <w:right w:val="nil"/>
            </w:tcBorders>
            <w:shd w:val="clear" w:color="auto" w:fill="auto"/>
            <w:noWrap/>
            <w:vAlign w:val="center"/>
          </w:tcPr>
          <w:p w14:paraId="0677EEDD" w14:textId="77777777" w:rsidR="00EF6B6F" w:rsidRPr="00EA090E" w:rsidRDefault="00EF6B6F" w:rsidP="00EF6B6F">
            <w:pPr>
              <w:rPr>
                <w:rFonts w:ascii="Calibri" w:hAnsi="Calibri"/>
                <w:color w:val="000000"/>
              </w:rPr>
            </w:pPr>
            <w:r w:rsidRPr="00EA090E">
              <w:rPr>
                <w:rFonts w:ascii="Calibri" w:hAnsi="Calibri" w:cs="Calibri"/>
                <w:color w:val="000000"/>
              </w:rPr>
              <w:t xml:space="preserve">     Manufacturing overhead</w:t>
            </w:r>
          </w:p>
        </w:tc>
        <w:tc>
          <w:tcPr>
            <w:tcW w:w="2575" w:type="dxa"/>
            <w:tcBorders>
              <w:top w:val="nil"/>
              <w:left w:val="nil"/>
              <w:bottom w:val="single" w:sz="8" w:space="0" w:color="auto"/>
              <w:right w:val="nil"/>
            </w:tcBorders>
            <w:shd w:val="clear" w:color="auto" w:fill="auto"/>
            <w:noWrap/>
            <w:vAlign w:val="center"/>
          </w:tcPr>
          <w:p w14:paraId="4213430A" w14:textId="77777777" w:rsidR="00EF6B6F" w:rsidRPr="00EA090E" w:rsidRDefault="00EF6B6F" w:rsidP="00EF6B6F">
            <w:pPr>
              <w:rPr>
                <w:rFonts w:ascii="Calibri" w:hAnsi="Calibri"/>
                <w:color w:val="000000"/>
              </w:rPr>
            </w:pPr>
            <w:r w:rsidRPr="00EA090E">
              <w:rPr>
                <w:rFonts w:ascii="Calibri" w:hAnsi="Calibri" w:cs="Calibri"/>
                <w:color w:val="000000"/>
              </w:rPr>
              <w:t xml:space="preserve">                          1</w:t>
            </w:r>
            <w:r w:rsidR="00AD3B3F" w:rsidRPr="00EA090E">
              <w:rPr>
                <w:rFonts w:ascii="Calibri" w:hAnsi="Calibri" w:cs="Calibri"/>
                <w:color w:val="000000"/>
              </w:rPr>
              <w:t>62</w:t>
            </w:r>
            <w:r w:rsidRPr="00EA090E">
              <w:rPr>
                <w:rFonts w:ascii="Calibri" w:hAnsi="Calibri" w:cs="Calibri"/>
                <w:color w:val="000000"/>
              </w:rPr>
              <w:t xml:space="preserve">,000 </w:t>
            </w:r>
          </w:p>
        </w:tc>
      </w:tr>
      <w:tr w:rsidR="00EF6B6F" w:rsidRPr="00AA2881" w14:paraId="54421964" w14:textId="77777777" w:rsidTr="00A53B42">
        <w:trPr>
          <w:trHeight w:val="300"/>
          <w:jc w:val="center"/>
        </w:trPr>
        <w:tc>
          <w:tcPr>
            <w:tcW w:w="6080" w:type="dxa"/>
            <w:tcBorders>
              <w:top w:val="nil"/>
              <w:left w:val="nil"/>
              <w:bottom w:val="nil"/>
              <w:right w:val="nil"/>
            </w:tcBorders>
            <w:shd w:val="clear" w:color="auto" w:fill="auto"/>
            <w:noWrap/>
            <w:vAlign w:val="center"/>
          </w:tcPr>
          <w:p w14:paraId="291BCCDF" w14:textId="77777777" w:rsidR="00EF6B6F" w:rsidRPr="00EA090E" w:rsidRDefault="00EF6B6F" w:rsidP="00EF6B6F">
            <w:pPr>
              <w:rPr>
                <w:rFonts w:ascii="Calibri" w:hAnsi="Calibri"/>
                <w:color w:val="000000"/>
              </w:rPr>
            </w:pPr>
            <w:r w:rsidRPr="00EA090E">
              <w:rPr>
                <w:rFonts w:ascii="Calibri" w:hAnsi="Calibri" w:cs="Calibri"/>
                <w:color w:val="000000"/>
              </w:rPr>
              <w:t>Total manufacturing costs to account for</w:t>
            </w:r>
          </w:p>
        </w:tc>
        <w:tc>
          <w:tcPr>
            <w:tcW w:w="2575" w:type="dxa"/>
            <w:tcBorders>
              <w:top w:val="nil"/>
              <w:left w:val="nil"/>
              <w:bottom w:val="nil"/>
              <w:right w:val="nil"/>
            </w:tcBorders>
            <w:shd w:val="clear" w:color="auto" w:fill="auto"/>
            <w:noWrap/>
            <w:vAlign w:val="center"/>
          </w:tcPr>
          <w:p w14:paraId="2A8F3DC9" w14:textId="77777777" w:rsidR="00EF6B6F" w:rsidRPr="00EA090E" w:rsidRDefault="00EF6B6F" w:rsidP="00EF6B6F">
            <w:pPr>
              <w:rPr>
                <w:rFonts w:ascii="Calibri" w:hAnsi="Calibri"/>
                <w:color w:val="000000"/>
              </w:rPr>
            </w:pPr>
            <w:r w:rsidRPr="00EA090E">
              <w:rPr>
                <w:rFonts w:ascii="Calibri" w:hAnsi="Calibri" w:cs="Calibri"/>
                <w:color w:val="000000"/>
              </w:rPr>
              <w:t xml:space="preserve"> $                      3</w:t>
            </w:r>
            <w:r w:rsidR="00AD3B3F" w:rsidRPr="00EA090E">
              <w:rPr>
                <w:rFonts w:ascii="Calibri" w:hAnsi="Calibri" w:cs="Calibri"/>
                <w:color w:val="000000"/>
              </w:rPr>
              <w:t>78</w:t>
            </w:r>
            <w:r w:rsidRPr="00EA090E">
              <w:rPr>
                <w:rFonts w:ascii="Calibri" w:hAnsi="Calibri" w:cs="Calibri"/>
                <w:color w:val="000000"/>
              </w:rPr>
              <w:t xml:space="preserve">,000 </w:t>
            </w:r>
          </w:p>
        </w:tc>
      </w:tr>
      <w:tr w:rsidR="00EF6B6F" w:rsidRPr="00AA2881" w14:paraId="69905DFB" w14:textId="77777777" w:rsidTr="00A53B42">
        <w:trPr>
          <w:trHeight w:val="315"/>
          <w:jc w:val="center"/>
        </w:trPr>
        <w:tc>
          <w:tcPr>
            <w:tcW w:w="6080" w:type="dxa"/>
            <w:tcBorders>
              <w:top w:val="nil"/>
              <w:left w:val="nil"/>
              <w:bottom w:val="nil"/>
              <w:right w:val="nil"/>
            </w:tcBorders>
            <w:shd w:val="clear" w:color="auto" w:fill="auto"/>
            <w:noWrap/>
            <w:vAlign w:val="center"/>
          </w:tcPr>
          <w:p w14:paraId="06D4F536"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2575" w:type="dxa"/>
            <w:tcBorders>
              <w:top w:val="nil"/>
              <w:left w:val="nil"/>
              <w:bottom w:val="nil"/>
              <w:right w:val="nil"/>
            </w:tcBorders>
            <w:shd w:val="clear" w:color="auto" w:fill="auto"/>
            <w:noWrap/>
            <w:vAlign w:val="center"/>
          </w:tcPr>
          <w:p w14:paraId="32CFD0F7"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AD3B3F" w:rsidRPr="00EA090E">
              <w:rPr>
                <w:rFonts w:ascii="Calibri" w:hAnsi="Calibri" w:cs="Calibri"/>
                <w:color w:val="000000"/>
              </w:rPr>
              <w:t>24</w:t>
            </w:r>
            <w:r w:rsidRPr="00EA090E">
              <w:rPr>
                <w:rFonts w:ascii="Calibri" w:hAnsi="Calibri" w:cs="Calibri"/>
                <w:color w:val="000000"/>
              </w:rPr>
              <w:t>,000)</w:t>
            </w:r>
          </w:p>
        </w:tc>
      </w:tr>
      <w:tr w:rsidR="00EF6B6F" w:rsidRPr="00AA2881" w14:paraId="34EE4547" w14:textId="77777777" w:rsidTr="00A53B42">
        <w:trPr>
          <w:trHeight w:val="315"/>
          <w:jc w:val="center"/>
        </w:trPr>
        <w:tc>
          <w:tcPr>
            <w:tcW w:w="6080" w:type="dxa"/>
            <w:tcBorders>
              <w:top w:val="nil"/>
              <w:left w:val="nil"/>
              <w:bottom w:val="nil"/>
              <w:right w:val="nil"/>
            </w:tcBorders>
            <w:shd w:val="clear" w:color="auto" w:fill="auto"/>
            <w:noWrap/>
            <w:vAlign w:val="center"/>
          </w:tcPr>
          <w:p w14:paraId="6272669C" w14:textId="77777777" w:rsidR="00EF6B6F" w:rsidRPr="00EA090E" w:rsidRDefault="00EF6B6F" w:rsidP="00EF6B6F">
            <w:pPr>
              <w:rPr>
                <w:rFonts w:ascii="Calibri" w:hAnsi="Calibri"/>
                <w:color w:val="000000"/>
              </w:rPr>
            </w:pPr>
            <w:r w:rsidRPr="00EA090E">
              <w:rPr>
                <w:rFonts w:ascii="Calibri" w:hAnsi="Calibri" w:cs="Calibri"/>
                <w:color w:val="000000"/>
              </w:rPr>
              <w:t>Cost of goods manufactured</w:t>
            </w:r>
          </w:p>
        </w:tc>
        <w:tc>
          <w:tcPr>
            <w:tcW w:w="2575" w:type="dxa"/>
            <w:tcBorders>
              <w:top w:val="single" w:sz="8" w:space="0" w:color="auto"/>
              <w:left w:val="nil"/>
              <w:bottom w:val="double" w:sz="6" w:space="0" w:color="auto"/>
              <w:right w:val="nil"/>
            </w:tcBorders>
            <w:shd w:val="clear" w:color="auto" w:fill="auto"/>
            <w:noWrap/>
            <w:vAlign w:val="center"/>
          </w:tcPr>
          <w:p w14:paraId="59D7553F" w14:textId="77777777" w:rsidR="00EF6B6F" w:rsidRPr="00EA090E" w:rsidRDefault="00EF6B6F" w:rsidP="00EF6B6F">
            <w:pPr>
              <w:rPr>
                <w:rFonts w:ascii="Calibri" w:hAnsi="Calibri"/>
                <w:color w:val="000000"/>
              </w:rPr>
            </w:pPr>
            <w:r w:rsidRPr="00EA090E">
              <w:rPr>
                <w:rFonts w:ascii="Calibri" w:hAnsi="Calibri" w:cs="Calibri"/>
                <w:color w:val="000000"/>
              </w:rPr>
              <w:t xml:space="preserve"> $                      3</w:t>
            </w:r>
            <w:r w:rsidR="00AD3B3F" w:rsidRPr="00EA090E">
              <w:rPr>
                <w:rFonts w:ascii="Calibri" w:hAnsi="Calibri" w:cs="Calibri"/>
                <w:color w:val="000000"/>
              </w:rPr>
              <w:t>54</w:t>
            </w:r>
            <w:r w:rsidRPr="00EA090E">
              <w:rPr>
                <w:rFonts w:ascii="Calibri" w:hAnsi="Calibri" w:cs="Calibri"/>
                <w:color w:val="000000"/>
              </w:rPr>
              <w:t xml:space="preserve">,000 </w:t>
            </w:r>
          </w:p>
        </w:tc>
      </w:tr>
    </w:tbl>
    <w:p w14:paraId="33E48425" w14:textId="77777777" w:rsidR="00EF6B6F" w:rsidRPr="00CF0C88" w:rsidRDefault="00EF6B6F" w:rsidP="00EF6B6F">
      <w:pPr>
        <w:jc w:val="right"/>
        <w:rPr>
          <w:rFonts w:ascii="Calibri" w:hAnsi="Calibri" w:cs="Helvetica"/>
          <w:b/>
          <w:sz w:val="32"/>
        </w:rPr>
      </w:pPr>
    </w:p>
    <w:p w14:paraId="60AE40A1" w14:textId="77777777" w:rsidR="00EF6B6F" w:rsidRDefault="00EF6B6F" w:rsidP="003C2706">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(15-20 min.)  </w:t>
      </w:r>
      <w:r>
        <w:rPr>
          <w:rFonts w:ascii="Calibri" w:hAnsi="Calibri" w:cs="Helvetica"/>
          <w:b/>
          <w:sz w:val="24"/>
          <w:szCs w:val="24"/>
        </w:rPr>
        <w:t>E2</w:t>
      </w:r>
      <w:r w:rsidRPr="00CF0C88">
        <w:rPr>
          <w:rFonts w:ascii="Calibri" w:hAnsi="Calibri" w:cs="Helvetica"/>
          <w:b/>
          <w:sz w:val="24"/>
          <w:szCs w:val="24"/>
        </w:rPr>
        <w:t>-3</w:t>
      </w:r>
      <w:r w:rsidR="009F1AA6">
        <w:rPr>
          <w:rFonts w:ascii="Calibri" w:hAnsi="Calibri" w:cs="Helvetica"/>
          <w:b/>
          <w:sz w:val="24"/>
          <w:szCs w:val="24"/>
        </w:rPr>
        <w:t>8</w:t>
      </w:r>
      <w:r w:rsidRPr="00CF0C88">
        <w:rPr>
          <w:rFonts w:ascii="Calibri" w:hAnsi="Calibri" w:cs="Helvetica"/>
          <w:b/>
          <w:sz w:val="24"/>
          <w:szCs w:val="24"/>
        </w:rPr>
        <w:t>B</w:t>
      </w:r>
    </w:p>
    <w:p w14:paraId="17F23B61" w14:textId="77777777" w:rsidR="00EF6B6F" w:rsidRPr="00CF0C88" w:rsidRDefault="00EF6B6F" w:rsidP="00EF6B6F">
      <w:pPr>
        <w:jc w:val="right"/>
        <w:rPr>
          <w:rFonts w:ascii="Calibri" w:hAnsi="Calibri" w:cs="Helvetica"/>
          <w:b/>
          <w:sz w:val="24"/>
          <w:szCs w:val="24"/>
        </w:rPr>
      </w:pPr>
    </w:p>
    <w:tbl>
      <w:tblPr>
        <w:tblW w:w="8565" w:type="dxa"/>
        <w:jc w:val="center"/>
        <w:tblLook w:val="04A0" w:firstRow="1" w:lastRow="0" w:firstColumn="1" w:lastColumn="0" w:noHBand="0" w:noVBand="1"/>
      </w:tblPr>
      <w:tblGrid>
        <w:gridCol w:w="4820"/>
        <w:gridCol w:w="1675"/>
        <w:gridCol w:w="2070"/>
      </w:tblGrid>
      <w:tr w:rsidR="00EF6B6F" w:rsidRPr="00AA2881" w14:paraId="53D98071" w14:textId="77777777" w:rsidTr="00A53B42">
        <w:trPr>
          <w:trHeight w:val="300"/>
          <w:jc w:val="center"/>
        </w:trPr>
        <w:tc>
          <w:tcPr>
            <w:tcW w:w="4820" w:type="dxa"/>
            <w:tcBorders>
              <w:top w:val="nil"/>
              <w:left w:val="nil"/>
              <w:bottom w:val="nil"/>
              <w:right w:val="nil"/>
            </w:tcBorders>
            <w:shd w:val="clear" w:color="auto" w:fill="auto"/>
            <w:noWrap/>
            <w:vAlign w:val="center"/>
          </w:tcPr>
          <w:p w14:paraId="42DCB861"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Calculation of </w:t>
            </w:r>
            <w:r w:rsidR="008B295E" w:rsidRPr="00EA090E">
              <w:rPr>
                <w:rFonts w:ascii="Calibri" w:hAnsi="Calibri" w:cs="Calibri"/>
                <w:b/>
                <w:bCs/>
                <w:color w:val="000000"/>
              </w:rPr>
              <w:t>direct materials used</w:t>
            </w:r>
          </w:p>
        </w:tc>
        <w:tc>
          <w:tcPr>
            <w:tcW w:w="1675" w:type="dxa"/>
            <w:tcBorders>
              <w:top w:val="nil"/>
              <w:left w:val="nil"/>
              <w:bottom w:val="nil"/>
              <w:right w:val="nil"/>
            </w:tcBorders>
            <w:shd w:val="clear" w:color="auto" w:fill="auto"/>
            <w:noWrap/>
            <w:vAlign w:val="center"/>
          </w:tcPr>
          <w:p w14:paraId="289A274C" w14:textId="77777777" w:rsidR="00EF6B6F" w:rsidRPr="00EA090E" w:rsidRDefault="00EF6B6F" w:rsidP="00EF6B6F">
            <w:pPr>
              <w:keepLines/>
              <w:widowControl w:val="0"/>
              <w:suppressAutoHyphens/>
              <w:spacing w:line="480" w:lineRule="auto"/>
              <w:jc w:val="both"/>
              <w:rPr>
                <w:rFonts w:ascii="Calibri" w:hAnsi="Calibri"/>
                <w:b/>
                <w:bCs/>
                <w:color w:val="000000"/>
              </w:rPr>
            </w:pPr>
          </w:p>
        </w:tc>
        <w:tc>
          <w:tcPr>
            <w:tcW w:w="2070" w:type="dxa"/>
            <w:tcBorders>
              <w:top w:val="nil"/>
              <w:left w:val="nil"/>
              <w:bottom w:val="nil"/>
              <w:right w:val="nil"/>
            </w:tcBorders>
            <w:shd w:val="clear" w:color="auto" w:fill="auto"/>
            <w:noWrap/>
            <w:vAlign w:val="bottom"/>
          </w:tcPr>
          <w:p w14:paraId="3CE26214" w14:textId="77777777" w:rsidR="00EF6B6F" w:rsidRPr="00AA2881" w:rsidRDefault="00EF6B6F" w:rsidP="00EF6B6F">
            <w:pPr>
              <w:rPr>
                <w:rFonts w:ascii="Calibri" w:hAnsi="Calibri"/>
                <w:color w:val="000000"/>
              </w:rPr>
            </w:pPr>
          </w:p>
        </w:tc>
      </w:tr>
      <w:tr w:rsidR="00EF6B6F" w:rsidRPr="00AA2881" w14:paraId="26E0E46D" w14:textId="77777777" w:rsidTr="00A53B42">
        <w:trPr>
          <w:trHeight w:val="300"/>
          <w:jc w:val="center"/>
        </w:trPr>
        <w:tc>
          <w:tcPr>
            <w:tcW w:w="4820" w:type="dxa"/>
            <w:tcBorders>
              <w:top w:val="nil"/>
              <w:left w:val="nil"/>
              <w:bottom w:val="nil"/>
              <w:right w:val="nil"/>
            </w:tcBorders>
            <w:shd w:val="clear" w:color="auto" w:fill="auto"/>
            <w:noWrap/>
            <w:vAlign w:val="center"/>
          </w:tcPr>
          <w:p w14:paraId="5A214D76"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raw materials inventory</w:t>
            </w:r>
          </w:p>
        </w:tc>
        <w:tc>
          <w:tcPr>
            <w:tcW w:w="1675" w:type="dxa"/>
            <w:tcBorders>
              <w:top w:val="nil"/>
              <w:left w:val="nil"/>
              <w:bottom w:val="nil"/>
              <w:right w:val="nil"/>
            </w:tcBorders>
            <w:shd w:val="clear" w:color="auto" w:fill="auto"/>
            <w:noWrap/>
            <w:vAlign w:val="center"/>
          </w:tcPr>
          <w:p w14:paraId="4AA57C9C"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49AA5738" w14:textId="77777777" w:rsidR="00EF6B6F" w:rsidRPr="00EA090E" w:rsidRDefault="00EF6B6F" w:rsidP="00EF6B6F">
            <w:pPr>
              <w:rPr>
                <w:rFonts w:ascii="Calibri" w:hAnsi="Calibri"/>
                <w:color w:val="000000"/>
              </w:rPr>
            </w:pPr>
            <w:r w:rsidRPr="00EA090E">
              <w:rPr>
                <w:rFonts w:ascii="Calibri" w:hAnsi="Calibri" w:cs="Calibri"/>
                <w:color w:val="000000"/>
              </w:rPr>
              <w:t xml:space="preserve"> $          2</w:t>
            </w:r>
            <w:r w:rsidR="00EA27E1" w:rsidRPr="00EA090E">
              <w:rPr>
                <w:rFonts w:ascii="Calibri" w:hAnsi="Calibri" w:cs="Calibri"/>
                <w:color w:val="000000"/>
              </w:rPr>
              <w:t>5</w:t>
            </w:r>
            <w:r w:rsidRPr="00EA090E">
              <w:rPr>
                <w:rFonts w:ascii="Calibri" w:hAnsi="Calibri" w:cs="Calibri"/>
                <w:color w:val="000000"/>
              </w:rPr>
              <w:t xml:space="preserve">,000 </w:t>
            </w:r>
          </w:p>
        </w:tc>
      </w:tr>
      <w:tr w:rsidR="00EF6B6F" w:rsidRPr="00AA2881" w14:paraId="5CE5B891" w14:textId="77777777" w:rsidTr="00A53B42">
        <w:trPr>
          <w:trHeight w:val="315"/>
          <w:jc w:val="center"/>
        </w:trPr>
        <w:tc>
          <w:tcPr>
            <w:tcW w:w="4820" w:type="dxa"/>
            <w:tcBorders>
              <w:top w:val="nil"/>
              <w:left w:val="nil"/>
              <w:bottom w:val="nil"/>
              <w:right w:val="nil"/>
            </w:tcBorders>
            <w:shd w:val="clear" w:color="auto" w:fill="auto"/>
            <w:noWrap/>
            <w:vAlign w:val="center"/>
          </w:tcPr>
          <w:p w14:paraId="1CA7DE5A" w14:textId="77777777" w:rsidR="00EF6B6F" w:rsidRPr="00EA090E" w:rsidRDefault="00EF6B6F" w:rsidP="00EF6B6F">
            <w:pPr>
              <w:rPr>
                <w:rFonts w:ascii="Calibri" w:hAnsi="Calibri"/>
                <w:color w:val="000000"/>
              </w:rPr>
            </w:pPr>
            <w:r w:rsidRPr="00EA090E">
              <w:rPr>
                <w:rFonts w:ascii="Calibri" w:hAnsi="Calibri" w:cs="Calibri"/>
                <w:color w:val="000000"/>
              </w:rPr>
              <w:t>Plus: Purchases of direct materials</w:t>
            </w:r>
          </w:p>
        </w:tc>
        <w:tc>
          <w:tcPr>
            <w:tcW w:w="1675" w:type="dxa"/>
            <w:tcBorders>
              <w:top w:val="nil"/>
              <w:left w:val="nil"/>
              <w:bottom w:val="nil"/>
              <w:right w:val="nil"/>
            </w:tcBorders>
            <w:shd w:val="clear" w:color="auto" w:fill="auto"/>
            <w:noWrap/>
            <w:vAlign w:val="center"/>
          </w:tcPr>
          <w:p w14:paraId="6F09D160"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single" w:sz="8" w:space="0" w:color="auto"/>
              <w:right w:val="nil"/>
            </w:tcBorders>
            <w:shd w:val="clear" w:color="auto" w:fill="auto"/>
            <w:noWrap/>
            <w:vAlign w:val="center"/>
          </w:tcPr>
          <w:p w14:paraId="66B22FEE" w14:textId="77777777" w:rsidR="00EF6B6F" w:rsidRPr="00EA090E" w:rsidRDefault="00EF6B6F" w:rsidP="00EF6B6F">
            <w:pPr>
              <w:rPr>
                <w:rFonts w:ascii="Calibri" w:hAnsi="Calibri"/>
                <w:color w:val="000000"/>
              </w:rPr>
            </w:pPr>
            <w:r w:rsidRPr="00EA090E">
              <w:rPr>
                <w:rFonts w:ascii="Calibri" w:hAnsi="Calibri" w:cs="Calibri"/>
                <w:color w:val="000000"/>
              </w:rPr>
              <w:t xml:space="preserve">             7</w:t>
            </w:r>
            <w:r w:rsidR="00EA27E1" w:rsidRPr="00EA090E">
              <w:rPr>
                <w:rFonts w:ascii="Calibri" w:hAnsi="Calibri" w:cs="Calibri"/>
                <w:color w:val="000000"/>
              </w:rPr>
              <w:t>9</w:t>
            </w:r>
            <w:r w:rsidRPr="00EA090E">
              <w:rPr>
                <w:rFonts w:ascii="Calibri" w:hAnsi="Calibri" w:cs="Calibri"/>
                <w:color w:val="000000"/>
              </w:rPr>
              <w:t xml:space="preserve">,000 </w:t>
            </w:r>
          </w:p>
        </w:tc>
      </w:tr>
      <w:tr w:rsidR="00EF6B6F" w:rsidRPr="00AA2881" w14:paraId="1EBD3758" w14:textId="77777777" w:rsidTr="00A53B42">
        <w:trPr>
          <w:trHeight w:val="300"/>
          <w:jc w:val="center"/>
        </w:trPr>
        <w:tc>
          <w:tcPr>
            <w:tcW w:w="4820" w:type="dxa"/>
            <w:tcBorders>
              <w:top w:val="nil"/>
              <w:left w:val="nil"/>
              <w:bottom w:val="nil"/>
              <w:right w:val="nil"/>
            </w:tcBorders>
            <w:shd w:val="clear" w:color="auto" w:fill="auto"/>
            <w:noWrap/>
            <w:vAlign w:val="center"/>
          </w:tcPr>
          <w:p w14:paraId="73E67D39" w14:textId="77777777" w:rsidR="00EF6B6F" w:rsidRPr="00EA090E" w:rsidRDefault="00EF6B6F" w:rsidP="00EF6B6F">
            <w:pPr>
              <w:rPr>
                <w:rFonts w:ascii="Calibri" w:hAnsi="Calibri"/>
                <w:color w:val="000000"/>
              </w:rPr>
            </w:pPr>
            <w:r w:rsidRPr="00EA090E">
              <w:rPr>
                <w:rFonts w:ascii="Calibri" w:hAnsi="Calibri" w:cs="Calibri"/>
                <w:color w:val="000000"/>
              </w:rPr>
              <w:t>Materials available for use</w:t>
            </w:r>
          </w:p>
        </w:tc>
        <w:tc>
          <w:tcPr>
            <w:tcW w:w="1675" w:type="dxa"/>
            <w:tcBorders>
              <w:top w:val="nil"/>
              <w:left w:val="nil"/>
              <w:bottom w:val="nil"/>
              <w:right w:val="nil"/>
            </w:tcBorders>
            <w:shd w:val="clear" w:color="auto" w:fill="auto"/>
            <w:noWrap/>
            <w:vAlign w:val="center"/>
          </w:tcPr>
          <w:p w14:paraId="6C5ED8C8"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0DAF7236"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EA27E1" w:rsidRPr="00EA090E">
              <w:rPr>
                <w:rFonts w:ascii="Calibri" w:hAnsi="Calibri" w:cs="Calibri"/>
                <w:color w:val="000000"/>
              </w:rPr>
              <w:t>104</w:t>
            </w:r>
            <w:r w:rsidRPr="00EA090E">
              <w:rPr>
                <w:rFonts w:ascii="Calibri" w:hAnsi="Calibri" w:cs="Calibri"/>
                <w:color w:val="000000"/>
              </w:rPr>
              <w:t xml:space="preserve">,000 </w:t>
            </w:r>
          </w:p>
        </w:tc>
      </w:tr>
      <w:tr w:rsidR="00EF6B6F" w:rsidRPr="00AA2881" w14:paraId="0F028C5D" w14:textId="77777777" w:rsidTr="00A53B42">
        <w:trPr>
          <w:trHeight w:val="315"/>
          <w:jc w:val="center"/>
        </w:trPr>
        <w:tc>
          <w:tcPr>
            <w:tcW w:w="4820" w:type="dxa"/>
            <w:tcBorders>
              <w:top w:val="nil"/>
              <w:left w:val="nil"/>
              <w:bottom w:val="nil"/>
              <w:right w:val="nil"/>
            </w:tcBorders>
            <w:shd w:val="clear" w:color="auto" w:fill="auto"/>
            <w:noWrap/>
            <w:vAlign w:val="center"/>
          </w:tcPr>
          <w:p w14:paraId="5C00E782"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raw materials inventory</w:t>
            </w:r>
          </w:p>
        </w:tc>
        <w:tc>
          <w:tcPr>
            <w:tcW w:w="1675" w:type="dxa"/>
            <w:tcBorders>
              <w:top w:val="nil"/>
              <w:left w:val="nil"/>
              <w:bottom w:val="nil"/>
              <w:right w:val="nil"/>
            </w:tcBorders>
            <w:shd w:val="clear" w:color="auto" w:fill="auto"/>
            <w:noWrap/>
            <w:vAlign w:val="center"/>
          </w:tcPr>
          <w:p w14:paraId="29BE5D70"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07136B28"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6C4710" w:rsidRPr="00EA090E">
              <w:rPr>
                <w:rFonts w:ascii="Calibri" w:hAnsi="Calibri" w:cs="Calibri"/>
                <w:color w:val="000000"/>
              </w:rPr>
              <w:t xml:space="preserve">   </w:t>
            </w:r>
            <w:r w:rsidRPr="00EA090E">
              <w:rPr>
                <w:rFonts w:ascii="Calibri" w:hAnsi="Calibri" w:cs="Calibri"/>
                <w:color w:val="000000"/>
              </w:rPr>
              <w:t>(3</w:t>
            </w:r>
            <w:r w:rsidR="00EA27E1" w:rsidRPr="00EA090E">
              <w:rPr>
                <w:rFonts w:ascii="Calibri" w:hAnsi="Calibri" w:cs="Calibri"/>
                <w:color w:val="000000"/>
              </w:rPr>
              <w:t>3</w:t>
            </w:r>
            <w:r w:rsidRPr="00EA090E">
              <w:rPr>
                <w:rFonts w:ascii="Calibri" w:hAnsi="Calibri" w:cs="Calibri"/>
                <w:color w:val="000000"/>
              </w:rPr>
              <w:t>,000)</w:t>
            </w:r>
          </w:p>
        </w:tc>
      </w:tr>
      <w:tr w:rsidR="00EF6B6F" w:rsidRPr="00AA2881" w14:paraId="20133653" w14:textId="77777777" w:rsidTr="00A53B42">
        <w:trPr>
          <w:trHeight w:val="315"/>
          <w:jc w:val="center"/>
        </w:trPr>
        <w:tc>
          <w:tcPr>
            <w:tcW w:w="4820" w:type="dxa"/>
            <w:tcBorders>
              <w:top w:val="nil"/>
              <w:left w:val="nil"/>
              <w:bottom w:val="nil"/>
              <w:right w:val="nil"/>
            </w:tcBorders>
            <w:shd w:val="clear" w:color="auto" w:fill="auto"/>
            <w:noWrap/>
            <w:vAlign w:val="center"/>
          </w:tcPr>
          <w:p w14:paraId="6FCF936A" w14:textId="77777777" w:rsidR="00EF6B6F" w:rsidRPr="00EA090E" w:rsidRDefault="00EF6B6F" w:rsidP="00EF6B6F">
            <w:pPr>
              <w:rPr>
                <w:rFonts w:ascii="Calibri" w:hAnsi="Calibri"/>
                <w:color w:val="000000"/>
              </w:rPr>
            </w:pPr>
            <w:r w:rsidRPr="00EA090E">
              <w:rPr>
                <w:rFonts w:ascii="Calibri" w:hAnsi="Calibri" w:cs="Calibri"/>
                <w:color w:val="000000"/>
              </w:rPr>
              <w:t>Direct materials used</w:t>
            </w:r>
          </w:p>
        </w:tc>
        <w:tc>
          <w:tcPr>
            <w:tcW w:w="1675" w:type="dxa"/>
            <w:tcBorders>
              <w:top w:val="nil"/>
              <w:left w:val="nil"/>
              <w:bottom w:val="nil"/>
              <w:right w:val="nil"/>
            </w:tcBorders>
            <w:shd w:val="clear" w:color="auto" w:fill="auto"/>
            <w:noWrap/>
            <w:vAlign w:val="center"/>
          </w:tcPr>
          <w:p w14:paraId="09573C3A"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single" w:sz="8" w:space="0" w:color="auto"/>
              <w:left w:val="nil"/>
              <w:bottom w:val="double" w:sz="6" w:space="0" w:color="auto"/>
              <w:right w:val="nil"/>
            </w:tcBorders>
            <w:shd w:val="clear" w:color="auto" w:fill="auto"/>
            <w:noWrap/>
            <w:vAlign w:val="center"/>
          </w:tcPr>
          <w:p w14:paraId="72AE3424"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EA27E1" w:rsidRPr="00EA090E">
              <w:rPr>
                <w:rFonts w:ascii="Calibri" w:hAnsi="Calibri" w:cs="Calibri"/>
                <w:color w:val="000000"/>
              </w:rPr>
              <w:t>7</w:t>
            </w:r>
            <w:r w:rsidRPr="00EA090E">
              <w:rPr>
                <w:rFonts w:ascii="Calibri" w:hAnsi="Calibri" w:cs="Calibri"/>
                <w:color w:val="000000"/>
              </w:rPr>
              <w:t xml:space="preserve">1,000 </w:t>
            </w:r>
          </w:p>
        </w:tc>
      </w:tr>
      <w:tr w:rsidR="00EF6B6F" w:rsidRPr="00AA2881" w14:paraId="1932E288" w14:textId="77777777" w:rsidTr="00A53B42">
        <w:trPr>
          <w:trHeight w:val="315"/>
          <w:jc w:val="center"/>
        </w:trPr>
        <w:tc>
          <w:tcPr>
            <w:tcW w:w="4820" w:type="dxa"/>
            <w:tcBorders>
              <w:top w:val="nil"/>
              <w:left w:val="nil"/>
              <w:bottom w:val="nil"/>
              <w:right w:val="nil"/>
            </w:tcBorders>
            <w:shd w:val="clear" w:color="auto" w:fill="auto"/>
            <w:noWrap/>
            <w:vAlign w:val="bottom"/>
          </w:tcPr>
          <w:p w14:paraId="1C17E1B3"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1675" w:type="dxa"/>
            <w:tcBorders>
              <w:top w:val="nil"/>
              <w:left w:val="nil"/>
              <w:bottom w:val="nil"/>
              <w:right w:val="nil"/>
            </w:tcBorders>
            <w:shd w:val="clear" w:color="auto" w:fill="auto"/>
            <w:noWrap/>
            <w:vAlign w:val="bottom"/>
          </w:tcPr>
          <w:p w14:paraId="5B3A57CF"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bottom"/>
          </w:tcPr>
          <w:p w14:paraId="68477A7C" w14:textId="77777777" w:rsidR="00EF6B6F" w:rsidRPr="00AA2881" w:rsidRDefault="00EF6B6F" w:rsidP="00EF6B6F">
            <w:pPr>
              <w:keepLines/>
              <w:widowControl w:val="0"/>
              <w:suppressAutoHyphens/>
              <w:spacing w:line="480" w:lineRule="auto"/>
              <w:jc w:val="both"/>
              <w:rPr>
                <w:rFonts w:ascii="Calibri" w:hAnsi="Calibri"/>
                <w:color w:val="000000"/>
              </w:rPr>
            </w:pPr>
          </w:p>
        </w:tc>
      </w:tr>
      <w:tr w:rsidR="00EF6B6F" w:rsidRPr="00AA2881" w14:paraId="1458D9B4" w14:textId="77777777" w:rsidTr="00A53B42">
        <w:trPr>
          <w:trHeight w:val="300"/>
          <w:jc w:val="center"/>
        </w:trPr>
        <w:tc>
          <w:tcPr>
            <w:tcW w:w="4820" w:type="dxa"/>
            <w:tcBorders>
              <w:top w:val="nil"/>
              <w:left w:val="nil"/>
              <w:bottom w:val="nil"/>
              <w:right w:val="nil"/>
            </w:tcBorders>
            <w:shd w:val="clear" w:color="auto" w:fill="auto"/>
            <w:noWrap/>
            <w:vAlign w:val="center"/>
          </w:tcPr>
          <w:p w14:paraId="50293C12"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Schedule of </w:t>
            </w:r>
            <w:r w:rsidR="008B295E" w:rsidRPr="00EA090E">
              <w:rPr>
                <w:rFonts w:ascii="Calibri" w:hAnsi="Calibri" w:cs="Calibri"/>
                <w:b/>
                <w:bCs/>
                <w:color w:val="000000"/>
              </w:rPr>
              <w:t xml:space="preserve">cost </w:t>
            </w:r>
            <w:r w:rsidRPr="00EA090E">
              <w:rPr>
                <w:rFonts w:ascii="Calibri" w:hAnsi="Calibri" w:cs="Calibri"/>
                <w:b/>
                <w:bCs/>
                <w:color w:val="000000"/>
              </w:rPr>
              <w:t xml:space="preserve">of </w:t>
            </w:r>
            <w:r w:rsidR="008B295E" w:rsidRPr="00EA090E">
              <w:rPr>
                <w:rFonts w:ascii="Calibri" w:hAnsi="Calibri" w:cs="Calibri"/>
                <w:b/>
                <w:bCs/>
                <w:color w:val="000000"/>
              </w:rPr>
              <w:t>goods manufactured</w:t>
            </w:r>
          </w:p>
        </w:tc>
        <w:tc>
          <w:tcPr>
            <w:tcW w:w="1675" w:type="dxa"/>
            <w:tcBorders>
              <w:top w:val="nil"/>
              <w:left w:val="nil"/>
              <w:bottom w:val="nil"/>
              <w:right w:val="nil"/>
            </w:tcBorders>
            <w:shd w:val="clear" w:color="auto" w:fill="auto"/>
            <w:noWrap/>
            <w:vAlign w:val="center"/>
          </w:tcPr>
          <w:p w14:paraId="58F24F03" w14:textId="77777777" w:rsidR="00EF6B6F" w:rsidRPr="00EA090E" w:rsidRDefault="00EF6B6F" w:rsidP="00EF6B6F">
            <w:pPr>
              <w:keepLines/>
              <w:widowControl w:val="0"/>
              <w:suppressAutoHyphens/>
              <w:spacing w:line="480" w:lineRule="auto"/>
              <w:jc w:val="both"/>
              <w:rPr>
                <w:rFonts w:ascii="Calibri" w:hAnsi="Calibri"/>
                <w:b/>
                <w:bCs/>
                <w:color w:val="000000"/>
              </w:rPr>
            </w:pPr>
          </w:p>
        </w:tc>
        <w:tc>
          <w:tcPr>
            <w:tcW w:w="2070" w:type="dxa"/>
            <w:tcBorders>
              <w:top w:val="nil"/>
              <w:left w:val="nil"/>
              <w:bottom w:val="nil"/>
              <w:right w:val="nil"/>
            </w:tcBorders>
            <w:shd w:val="clear" w:color="auto" w:fill="auto"/>
            <w:noWrap/>
            <w:vAlign w:val="bottom"/>
          </w:tcPr>
          <w:p w14:paraId="62CE0313" w14:textId="77777777" w:rsidR="00EF6B6F" w:rsidRPr="00AA2881" w:rsidRDefault="00EF6B6F" w:rsidP="00EF6B6F">
            <w:pPr>
              <w:rPr>
                <w:rFonts w:ascii="Calibri" w:hAnsi="Calibri"/>
                <w:color w:val="000000"/>
              </w:rPr>
            </w:pPr>
          </w:p>
        </w:tc>
      </w:tr>
      <w:tr w:rsidR="00EF6B6F" w:rsidRPr="00AA2881" w14:paraId="608FA669" w14:textId="77777777" w:rsidTr="00A53B42">
        <w:trPr>
          <w:trHeight w:val="300"/>
          <w:jc w:val="center"/>
        </w:trPr>
        <w:tc>
          <w:tcPr>
            <w:tcW w:w="4820" w:type="dxa"/>
            <w:tcBorders>
              <w:top w:val="nil"/>
              <w:left w:val="nil"/>
              <w:bottom w:val="nil"/>
              <w:right w:val="nil"/>
            </w:tcBorders>
            <w:shd w:val="clear" w:color="auto" w:fill="auto"/>
            <w:noWrap/>
            <w:vAlign w:val="center"/>
          </w:tcPr>
          <w:p w14:paraId="2FA49426"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1675" w:type="dxa"/>
            <w:tcBorders>
              <w:top w:val="nil"/>
              <w:left w:val="nil"/>
              <w:bottom w:val="nil"/>
              <w:right w:val="nil"/>
            </w:tcBorders>
            <w:shd w:val="clear" w:color="auto" w:fill="auto"/>
            <w:noWrap/>
            <w:vAlign w:val="center"/>
          </w:tcPr>
          <w:p w14:paraId="57D453C3"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079E5781" w14:textId="77777777" w:rsidR="00EF6B6F" w:rsidRPr="00EA090E" w:rsidRDefault="00EF6B6F" w:rsidP="00EF6B6F">
            <w:pPr>
              <w:rPr>
                <w:rFonts w:ascii="Calibri" w:hAnsi="Calibri"/>
                <w:color w:val="000000"/>
              </w:rPr>
            </w:pPr>
            <w:r w:rsidRPr="00EA090E">
              <w:rPr>
                <w:rFonts w:ascii="Calibri" w:hAnsi="Calibri" w:cs="Calibri"/>
                <w:color w:val="000000"/>
              </w:rPr>
              <w:t xml:space="preserve"> $          4</w:t>
            </w:r>
            <w:r w:rsidR="00EA27E1" w:rsidRPr="00EA090E">
              <w:rPr>
                <w:rFonts w:ascii="Calibri" w:hAnsi="Calibri" w:cs="Calibri"/>
                <w:color w:val="000000"/>
              </w:rPr>
              <w:t>2</w:t>
            </w:r>
            <w:r w:rsidRPr="00EA090E">
              <w:rPr>
                <w:rFonts w:ascii="Calibri" w:hAnsi="Calibri" w:cs="Calibri"/>
                <w:color w:val="000000"/>
              </w:rPr>
              <w:t xml:space="preserve">,000 </w:t>
            </w:r>
          </w:p>
        </w:tc>
      </w:tr>
      <w:tr w:rsidR="00EF6B6F" w:rsidRPr="00AA2881" w14:paraId="0E733EDC" w14:textId="77777777" w:rsidTr="00A53B42">
        <w:trPr>
          <w:trHeight w:val="300"/>
          <w:jc w:val="center"/>
        </w:trPr>
        <w:tc>
          <w:tcPr>
            <w:tcW w:w="4820" w:type="dxa"/>
            <w:tcBorders>
              <w:top w:val="nil"/>
              <w:left w:val="nil"/>
              <w:bottom w:val="nil"/>
              <w:right w:val="nil"/>
            </w:tcBorders>
            <w:shd w:val="clear" w:color="auto" w:fill="auto"/>
            <w:noWrap/>
            <w:vAlign w:val="center"/>
          </w:tcPr>
          <w:p w14:paraId="01EFECFB" w14:textId="77777777" w:rsidR="00EF6B6F" w:rsidRPr="00EA090E" w:rsidRDefault="00EF6B6F" w:rsidP="00EF6B6F">
            <w:pPr>
              <w:rPr>
                <w:rFonts w:ascii="Calibri" w:hAnsi="Calibri"/>
                <w:color w:val="000000"/>
              </w:rPr>
            </w:pPr>
            <w:r w:rsidRPr="00EA090E">
              <w:rPr>
                <w:rFonts w:ascii="Calibri" w:hAnsi="Calibri" w:cs="Calibri"/>
                <w:color w:val="000000"/>
              </w:rPr>
              <w:t>Plus: Manufacturing costs incurred</w:t>
            </w:r>
          </w:p>
        </w:tc>
        <w:tc>
          <w:tcPr>
            <w:tcW w:w="1675" w:type="dxa"/>
            <w:tcBorders>
              <w:top w:val="nil"/>
              <w:left w:val="nil"/>
              <w:bottom w:val="nil"/>
              <w:right w:val="nil"/>
            </w:tcBorders>
            <w:shd w:val="clear" w:color="auto" w:fill="auto"/>
            <w:noWrap/>
            <w:vAlign w:val="center"/>
          </w:tcPr>
          <w:p w14:paraId="6C62FCB2"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bottom"/>
          </w:tcPr>
          <w:p w14:paraId="2C853C9E" w14:textId="77777777" w:rsidR="00EF6B6F" w:rsidRPr="00AA2881" w:rsidRDefault="00EF6B6F" w:rsidP="00EF6B6F">
            <w:pPr>
              <w:rPr>
                <w:rFonts w:ascii="Calibri" w:hAnsi="Calibri"/>
                <w:color w:val="000000"/>
              </w:rPr>
            </w:pPr>
          </w:p>
        </w:tc>
      </w:tr>
      <w:tr w:rsidR="00EF6B6F" w:rsidRPr="00AA2881" w14:paraId="0636DA15" w14:textId="77777777" w:rsidTr="00A53B42">
        <w:trPr>
          <w:trHeight w:val="300"/>
          <w:jc w:val="center"/>
        </w:trPr>
        <w:tc>
          <w:tcPr>
            <w:tcW w:w="4820" w:type="dxa"/>
            <w:tcBorders>
              <w:top w:val="nil"/>
              <w:left w:val="nil"/>
              <w:bottom w:val="nil"/>
              <w:right w:val="nil"/>
            </w:tcBorders>
            <w:shd w:val="clear" w:color="auto" w:fill="auto"/>
            <w:noWrap/>
            <w:vAlign w:val="center"/>
          </w:tcPr>
          <w:p w14:paraId="763F4001"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materials used (from previous schedule)</w:t>
            </w:r>
          </w:p>
        </w:tc>
        <w:tc>
          <w:tcPr>
            <w:tcW w:w="1675" w:type="dxa"/>
            <w:tcBorders>
              <w:top w:val="nil"/>
              <w:left w:val="nil"/>
              <w:bottom w:val="nil"/>
              <w:right w:val="nil"/>
            </w:tcBorders>
            <w:shd w:val="clear" w:color="auto" w:fill="auto"/>
            <w:noWrap/>
            <w:vAlign w:val="center"/>
          </w:tcPr>
          <w:p w14:paraId="73876E81"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2DA74CB7"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EA27E1" w:rsidRPr="00EA090E">
              <w:rPr>
                <w:rFonts w:ascii="Calibri" w:hAnsi="Calibri" w:cs="Calibri"/>
                <w:color w:val="000000"/>
              </w:rPr>
              <w:t>7</w:t>
            </w:r>
            <w:r w:rsidRPr="00EA090E">
              <w:rPr>
                <w:rFonts w:ascii="Calibri" w:hAnsi="Calibri" w:cs="Calibri"/>
                <w:color w:val="000000"/>
              </w:rPr>
              <w:t xml:space="preserve">1,000 </w:t>
            </w:r>
          </w:p>
        </w:tc>
      </w:tr>
      <w:tr w:rsidR="00EF6B6F" w:rsidRPr="00AA2881" w14:paraId="12559285" w14:textId="77777777" w:rsidTr="00A53B42">
        <w:trPr>
          <w:trHeight w:val="300"/>
          <w:jc w:val="center"/>
        </w:trPr>
        <w:tc>
          <w:tcPr>
            <w:tcW w:w="4820" w:type="dxa"/>
            <w:tcBorders>
              <w:top w:val="nil"/>
              <w:left w:val="nil"/>
              <w:bottom w:val="nil"/>
              <w:right w:val="nil"/>
            </w:tcBorders>
            <w:shd w:val="clear" w:color="auto" w:fill="auto"/>
            <w:noWrap/>
            <w:vAlign w:val="center"/>
          </w:tcPr>
          <w:p w14:paraId="015903B1"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labor</w:t>
            </w:r>
          </w:p>
        </w:tc>
        <w:tc>
          <w:tcPr>
            <w:tcW w:w="1675" w:type="dxa"/>
            <w:tcBorders>
              <w:top w:val="nil"/>
              <w:left w:val="nil"/>
              <w:bottom w:val="nil"/>
              <w:right w:val="nil"/>
            </w:tcBorders>
            <w:shd w:val="clear" w:color="auto" w:fill="auto"/>
            <w:noWrap/>
            <w:vAlign w:val="center"/>
          </w:tcPr>
          <w:p w14:paraId="4EEF4948"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4CDB40E6" w14:textId="77777777" w:rsidR="00EF6B6F" w:rsidRPr="00EA090E" w:rsidRDefault="00EF6B6F" w:rsidP="00EF6B6F">
            <w:pPr>
              <w:rPr>
                <w:rFonts w:ascii="Calibri" w:hAnsi="Calibri"/>
                <w:color w:val="000000"/>
              </w:rPr>
            </w:pPr>
            <w:r w:rsidRPr="00EA090E">
              <w:rPr>
                <w:rFonts w:ascii="Calibri" w:hAnsi="Calibri" w:cs="Calibri"/>
                <w:color w:val="000000"/>
              </w:rPr>
              <w:t xml:space="preserve">             8</w:t>
            </w:r>
            <w:r w:rsidR="00EA27E1" w:rsidRPr="00EA090E">
              <w:rPr>
                <w:rFonts w:ascii="Calibri" w:hAnsi="Calibri" w:cs="Calibri"/>
                <w:color w:val="000000"/>
              </w:rPr>
              <w:t>4</w:t>
            </w:r>
            <w:r w:rsidRPr="00EA090E">
              <w:rPr>
                <w:rFonts w:ascii="Calibri" w:hAnsi="Calibri" w:cs="Calibri"/>
                <w:color w:val="000000"/>
              </w:rPr>
              <w:t xml:space="preserve">,000 </w:t>
            </w:r>
          </w:p>
        </w:tc>
      </w:tr>
      <w:tr w:rsidR="00EF6B6F" w:rsidRPr="00AA2881" w14:paraId="403C43B1" w14:textId="77777777" w:rsidTr="00A53B42">
        <w:trPr>
          <w:trHeight w:val="315"/>
          <w:jc w:val="center"/>
        </w:trPr>
        <w:tc>
          <w:tcPr>
            <w:tcW w:w="4820" w:type="dxa"/>
            <w:tcBorders>
              <w:top w:val="nil"/>
              <w:left w:val="nil"/>
              <w:bottom w:val="nil"/>
              <w:right w:val="nil"/>
            </w:tcBorders>
            <w:shd w:val="clear" w:color="auto" w:fill="auto"/>
            <w:noWrap/>
            <w:vAlign w:val="center"/>
          </w:tcPr>
          <w:p w14:paraId="77E2BF6C" w14:textId="77777777" w:rsidR="00EF6B6F" w:rsidRPr="00EA090E" w:rsidRDefault="00EF6B6F" w:rsidP="0083112F">
            <w:pPr>
              <w:rPr>
                <w:rFonts w:ascii="Calibri" w:hAnsi="Calibri"/>
                <w:color w:val="000000"/>
              </w:rPr>
            </w:pPr>
            <w:r w:rsidRPr="00EA090E">
              <w:rPr>
                <w:rFonts w:ascii="Calibri" w:hAnsi="Calibri" w:cs="Calibri"/>
                <w:color w:val="000000"/>
              </w:rPr>
              <w:t xml:space="preserve">     Manufacturing overhead (</w:t>
            </w:r>
            <w:r w:rsidR="00492DED" w:rsidRPr="00EA090E">
              <w:rPr>
                <w:rFonts w:ascii="Calibri" w:hAnsi="Calibri" w:cs="Calibri"/>
                <w:color w:val="000000"/>
              </w:rPr>
              <w:t>46</w:t>
            </w:r>
            <w:r w:rsidRPr="00EA090E">
              <w:rPr>
                <w:rFonts w:ascii="Calibri" w:hAnsi="Calibri" w:cs="Calibri"/>
                <w:color w:val="000000"/>
              </w:rPr>
              <w:t xml:space="preserve">,000 + </w:t>
            </w:r>
            <w:r w:rsidR="00492DED" w:rsidRPr="00EA090E">
              <w:rPr>
                <w:rFonts w:ascii="Calibri" w:hAnsi="Calibri" w:cs="Calibri"/>
                <w:color w:val="000000"/>
              </w:rPr>
              <w:t>7</w:t>
            </w:r>
            <w:r w:rsidRPr="00EA090E">
              <w:rPr>
                <w:rFonts w:ascii="Calibri" w:hAnsi="Calibri" w:cs="Calibri"/>
                <w:color w:val="000000"/>
              </w:rPr>
              <w:t>,500 + 13,</w:t>
            </w:r>
            <w:r w:rsidR="00492DED" w:rsidRPr="00EA090E">
              <w:rPr>
                <w:rFonts w:ascii="Calibri" w:hAnsi="Calibri" w:cs="Calibri"/>
                <w:color w:val="000000"/>
              </w:rPr>
              <w:t>1</w:t>
            </w:r>
            <w:r w:rsidRPr="00EA090E">
              <w:rPr>
                <w:rFonts w:ascii="Calibri" w:hAnsi="Calibri" w:cs="Calibri"/>
                <w:color w:val="000000"/>
              </w:rPr>
              <w:t xml:space="preserve">00 + </w:t>
            </w:r>
            <w:r w:rsidR="00492DED" w:rsidRPr="00EA090E">
              <w:rPr>
                <w:rFonts w:ascii="Calibri" w:hAnsi="Calibri" w:cs="Calibri"/>
                <w:color w:val="000000"/>
              </w:rPr>
              <w:t>4</w:t>
            </w:r>
            <w:r w:rsidRPr="00EA090E">
              <w:rPr>
                <w:rFonts w:ascii="Calibri" w:hAnsi="Calibri" w:cs="Calibri"/>
                <w:color w:val="000000"/>
              </w:rPr>
              <w:t>,</w:t>
            </w:r>
            <w:r w:rsidR="00492DED" w:rsidRPr="00EA090E">
              <w:rPr>
                <w:rFonts w:ascii="Calibri" w:hAnsi="Calibri" w:cs="Calibri"/>
                <w:color w:val="000000"/>
              </w:rPr>
              <w:t>4</w:t>
            </w:r>
            <w:r w:rsidRPr="00EA090E">
              <w:rPr>
                <w:rFonts w:ascii="Calibri" w:hAnsi="Calibri" w:cs="Calibri"/>
                <w:color w:val="000000"/>
              </w:rPr>
              <w:t>00)</w:t>
            </w:r>
          </w:p>
        </w:tc>
        <w:tc>
          <w:tcPr>
            <w:tcW w:w="1675" w:type="dxa"/>
            <w:tcBorders>
              <w:top w:val="nil"/>
              <w:left w:val="nil"/>
              <w:bottom w:val="nil"/>
              <w:right w:val="nil"/>
            </w:tcBorders>
            <w:shd w:val="clear" w:color="auto" w:fill="auto"/>
            <w:noWrap/>
            <w:vAlign w:val="center"/>
          </w:tcPr>
          <w:p w14:paraId="50D67A89"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single" w:sz="8" w:space="0" w:color="auto"/>
              <w:right w:val="nil"/>
            </w:tcBorders>
            <w:shd w:val="clear" w:color="auto" w:fill="auto"/>
            <w:noWrap/>
            <w:vAlign w:val="center"/>
          </w:tcPr>
          <w:p w14:paraId="4F27AD9D"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EA27E1" w:rsidRPr="00EA090E">
              <w:rPr>
                <w:rFonts w:ascii="Calibri" w:hAnsi="Calibri" w:cs="Calibri"/>
                <w:color w:val="000000"/>
              </w:rPr>
              <w:t>71</w:t>
            </w:r>
            <w:r w:rsidRPr="00EA090E">
              <w:rPr>
                <w:rFonts w:ascii="Calibri" w:hAnsi="Calibri" w:cs="Calibri"/>
                <w:color w:val="000000"/>
              </w:rPr>
              <w:t>,</w:t>
            </w:r>
            <w:r w:rsidR="00EA27E1"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5D16E3E9" w14:textId="77777777" w:rsidTr="00A53B42">
        <w:trPr>
          <w:trHeight w:val="300"/>
          <w:jc w:val="center"/>
        </w:trPr>
        <w:tc>
          <w:tcPr>
            <w:tcW w:w="4820" w:type="dxa"/>
            <w:tcBorders>
              <w:top w:val="nil"/>
              <w:left w:val="nil"/>
              <w:bottom w:val="nil"/>
              <w:right w:val="nil"/>
            </w:tcBorders>
            <w:shd w:val="clear" w:color="auto" w:fill="auto"/>
            <w:noWrap/>
            <w:vAlign w:val="center"/>
          </w:tcPr>
          <w:p w14:paraId="62FDA71A" w14:textId="77777777" w:rsidR="00EF6B6F" w:rsidRPr="00EA090E" w:rsidRDefault="00EF6B6F" w:rsidP="00EF6B6F">
            <w:pPr>
              <w:rPr>
                <w:rFonts w:ascii="Calibri" w:hAnsi="Calibri"/>
                <w:color w:val="000000"/>
              </w:rPr>
            </w:pPr>
            <w:r w:rsidRPr="00EA090E">
              <w:rPr>
                <w:rFonts w:ascii="Calibri" w:hAnsi="Calibri" w:cs="Calibri"/>
                <w:color w:val="000000"/>
              </w:rPr>
              <w:t>Total manufacturing costs to account for</w:t>
            </w:r>
          </w:p>
        </w:tc>
        <w:tc>
          <w:tcPr>
            <w:tcW w:w="1675" w:type="dxa"/>
            <w:tcBorders>
              <w:top w:val="nil"/>
              <w:left w:val="nil"/>
              <w:bottom w:val="nil"/>
              <w:right w:val="nil"/>
            </w:tcBorders>
            <w:shd w:val="clear" w:color="auto" w:fill="auto"/>
            <w:noWrap/>
            <w:vAlign w:val="center"/>
          </w:tcPr>
          <w:p w14:paraId="38008D6D"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083E678B" w14:textId="77777777" w:rsidR="00EF6B6F" w:rsidRPr="00EA090E" w:rsidRDefault="00EF6B6F" w:rsidP="00EF6B6F">
            <w:pPr>
              <w:rPr>
                <w:rFonts w:ascii="Calibri" w:hAnsi="Calibri"/>
                <w:color w:val="000000"/>
              </w:rPr>
            </w:pPr>
            <w:r w:rsidRPr="00EA090E">
              <w:rPr>
                <w:rFonts w:ascii="Calibri" w:hAnsi="Calibri" w:cs="Calibri"/>
                <w:color w:val="000000"/>
              </w:rPr>
              <w:t xml:space="preserve"> $       2</w:t>
            </w:r>
            <w:r w:rsidR="00EA27E1" w:rsidRPr="00EA090E">
              <w:rPr>
                <w:rFonts w:ascii="Calibri" w:hAnsi="Calibri" w:cs="Calibri"/>
                <w:color w:val="000000"/>
              </w:rPr>
              <w:t>68</w:t>
            </w:r>
            <w:r w:rsidRPr="00EA090E">
              <w:rPr>
                <w:rFonts w:ascii="Calibri" w:hAnsi="Calibri" w:cs="Calibri"/>
                <w:color w:val="000000"/>
              </w:rPr>
              <w:t>,</w:t>
            </w:r>
            <w:r w:rsidR="00EA27E1"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5B29C1E3" w14:textId="77777777" w:rsidTr="00A53B42">
        <w:trPr>
          <w:trHeight w:val="315"/>
          <w:jc w:val="center"/>
        </w:trPr>
        <w:tc>
          <w:tcPr>
            <w:tcW w:w="4820" w:type="dxa"/>
            <w:tcBorders>
              <w:top w:val="nil"/>
              <w:left w:val="nil"/>
              <w:bottom w:val="nil"/>
              <w:right w:val="nil"/>
            </w:tcBorders>
            <w:shd w:val="clear" w:color="auto" w:fill="auto"/>
            <w:noWrap/>
            <w:vAlign w:val="center"/>
          </w:tcPr>
          <w:p w14:paraId="5232461F"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 xml:space="preserve">work </w:t>
            </w:r>
            <w:r w:rsidRPr="00EA090E">
              <w:rPr>
                <w:rFonts w:ascii="Calibri" w:hAnsi="Calibri" w:cs="Calibri"/>
                <w:color w:val="000000"/>
              </w:rPr>
              <w:t xml:space="preserve">in </w:t>
            </w:r>
            <w:r w:rsidR="008B295E" w:rsidRPr="00EA090E">
              <w:rPr>
                <w:rFonts w:ascii="Calibri" w:hAnsi="Calibri" w:cs="Calibri"/>
                <w:color w:val="000000"/>
              </w:rPr>
              <w:t>process inventory</w:t>
            </w:r>
          </w:p>
        </w:tc>
        <w:tc>
          <w:tcPr>
            <w:tcW w:w="1675" w:type="dxa"/>
            <w:tcBorders>
              <w:top w:val="nil"/>
              <w:left w:val="nil"/>
              <w:bottom w:val="nil"/>
              <w:right w:val="nil"/>
            </w:tcBorders>
            <w:shd w:val="clear" w:color="auto" w:fill="auto"/>
            <w:noWrap/>
            <w:vAlign w:val="center"/>
          </w:tcPr>
          <w:p w14:paraId="6DB9035A"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6DC289B4" w14:textId="77777777" w:rsidR="00EF6B6F" w:rsidRPr="00EA090E" w:rsidRDefault="00EF6B6F" w:rsidP="00EF6B6F">
            <w:pPr>
              <w:rPr>
                <w:rFonts w:ascii="Calibri" w:hAnsi="Calibri"/>
                <w:color w:val="000000"/>
              </w:rPr>
            </w:pPr>
            <w:r w:rsidRPr="00EA090E">
              <w:rPr>
                <w:rFonts w:ascii="Calibri" w:hAnsi="Calibri" w:cs="Calibri"/>
                <w:color w:val="000000"/>
              </w:rPr>
              <w:t xml:space="preserve">           (3</w:t>
            </w:r>
            <w:r w:rsidR="00EA27E1" w:rsidRPr="00EA090E">
              <w:rPr>
                <w:rFonts w:ascii="Calibri" w:hAnsi="Calibri" w:cs="Calibri"/>
                <w:color w:val="000000"/>
              </w:rPr>
              <w:t>6</w:t>
            </w:r>
            <w:r w:rsidRPr="00EA090E">
              <w:rPr>
                <w:rFonts w:ascii="Calibri" w:hAnsi="Calibri" w:cs="Calibri"/>
                <w:color w:val="000000"/>
              </w:rPr>
              <w:t>,000)</w:t>
            </w:r>
          </w:p>
        </w:tc>
      </w:tr>
      <w:tr w:rsidR="00EF6B6F" w:rsidRPr="00AA2881" w14:paraId="5F0F24F8" w14:textId="77777777" w:rsidTr="00A53B42">
        <w:trPr>
          <w:trHeight w:val="315"/>
          <w:jc w:val="center"/>
        </w:trPr>
        <w:tc>
          <w:tcPr>
            <w:tcW w:w="4820" w:type="dxa"/>
            <w:tcBorders>
              <w:top w:val="nil"/>
              <w:left w:val="nil"/>
              <w:bottom w:val="nil"/>
              <w:right w:val="nil"/>
            </w:tcBorders>
            <w:shd w:val="clear" w:color="auto" w:fill="auto"/>
            <w:noWrap/>
            <w:vAlign w:val="center"/>
          </w:tcPr>
          <w:p w14:paraId="6C001946" w14:textId="77777777" w:rsidR="00EF6B6F" w:rsidRPr="00EA090E" w:rsidRDefault="00EF6B6F" w:rsidP="00EF6B6F">
            <w:pPr>
              <w:rPr>
                <w:rFonts w:ascii="Calibri" w:hAnsi="Calibri"/>
                <w:b/>
                <w:color w:val="000000"/>
              </w:rPr>
            </w:pPr>
            <w:r w:rsidRPr="00EA090E">
              <w:rPr>
                <w:rFonts w:ascii="Calibri" w:hAnsi="Calibri" w:cs="Calibri"/>
                <w:b/>
                <w:color w:val="000000"/>
              </w:rPr>
              <w:t>Cost of goods manufactured</w:t>
            </w:r>
          </w:p>
        </w:tc>
        <w:tc>
          <w:tcPr>
            <w:tcW w:w="1675" w:type="dxa"/>
            <w:tcBorders>
              <w:top w:val="nil"/>
              <w:left w:val="nil"/>
              <w:bottom w:val="nil"/>
              <w:right w:val="nil"/>
            </w:tcBorders>
            <w:shd w:val="clear" w:color="auto" w:fill="auto"/>
            <w:noWrap/>
            <w:vAlign w:val="center"/>
          </w:tcPr>
          <w:p w14:paraId="5AD67D47"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single" w:sz="8" w:space="0" w:color="auto"/>
              <w:left w:val="nil"/>
              <w:bottom w:val="double" w:sz="6" w:space="0" w:color="auto"/>
              <w:right w:val="nil"/>
            </w:tcBorders>
            <w:shd w:val="clear" w:color="auto" w:fill="auto"/>
            <w:noWrap/>
            <w:vAlign w:val="center"/>
          </w:tcPr>
          <w:p w14:paraId="7190E787" w14:textId="77777777" w:rsidR="00EF6B6F" w:rsidRPr="00EA090E" w:rsidRDefault="00EF6B6F" w:rsidP="00EF6B6F">
            <w:pPr>
              <w:rPr>
                <w:rFonts w:ascii="Calibri" w:hAnsi="Calibri"/>
                <w:b/>
                <w:color w:val="000000"/>
              </w:rPr>
            </w:pPr>
            <w:r w:rsidRPr="00EA090E">
              <w:rPr>
                <w:rFonts w:ascii="Calibri" w:hAnsi="Calibri" w:cs="Calibri"/>
                <w:color w:val="000000"/>
              </w:rPr>
              <w:t xml:space="preserve"> </w:t>
            </w:r>
            <w:r w:rsidRPr="00EA090E">
              <w:rPr>
                <w:rFonts w:ascii="Calibri" w:hAnsi="Calibri" w:cs="Calibri"/>
                <w:b/>
                <w:color w:val="000000"/>
              </w:rPr>
              <w:t>$       2</w:t>
            </w:r>
            <w:r w:rsidR="00EA27E1" w:rsidRPr="00EA090E">
              <w:rPr>
                <w:rFonts w:ascii="Calibri" w:hAnsi="Calibri" w:cs="Calibri"/>
                <w:b/>
                <w:color w:val="000000"/>
              </w:rPr>
              <w:t>32</w:t>
            </w:r>
            <w:r w:rsidRPr="00EA090E">
              <w:rPr>
                <w:rFonts w:ascii="Calibri" w:hAnsi="Calibri" w:cs="Calibri"/>
                <w:b/>
                <w:color w:val="000000"/>
              </w:rPr>
              <w:t>,</w:t>
            </w:r>
            <w:r w:rsidR="00EA27E1" w:rsidRPr="00EA090E">
              <w:rPr>
                <w:rFonts w:ascii="Calibri" w:hAnsi="Calibri" w:cs="Calibri"/>
                <w:b/>
                <w:color w:val="000000"/>
              </w:rPr>
              <w:t>0</w:t>
            </w:r>
            <w:r w:rsidRPr="00EA090E">
              <w:rPr>
                <w:rFonts w:ascii="Calibri" w:hAnsi="Calibri" w:cs="Calibri"/>
                <w:b/>
                <w:color w:val="000000"/>
              </w:rPr>
              <w:t xml:space="preserve">00 </w:t>
            </w:r>
          </w:p>
        </w:tc>
      </w:tr>
      <w:tr w:rsidR="00EF6B6F" w:rsidRPr="00AA2881" w14:paraId="39603444" w14:textId="77777777" w:rsidTr="00A53B42">
        <w:trPr>
          <w:trHeight w:val="315"/>
          <w:jc w:val="center"/>
        </w:trPr>
        <w:tc>
          <w:tcPr>
            <w:tcW w:w="4820" w:type="dxa"/>
            <w:tcBorders>
              <w:top w:val="nil"/>
              <w:left w:val="nil"/>
              <w:bottom w:val="nil"/>
              <w:right w:val="nil"/>
            </w:tcBorders>
            <w:shd w:val="clear" w:color="auto" w:fill="auto"/>
            <w:noWrap/>
            <w:vAlign w:val="bottom"/>
          </w:tcPr>
          <w:p w14:paraId="630A32E8"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1675" w:type="dxa"/>
            <w:tcBorders>
              <w:top w:val="nil"/>
              <w:left w:val="nil"/>
              <w:bottom w:val="nil"/>
              <w:right w:val="nil"/>
            </w:tcBorders>
            <w:shd w:val="clear" w:color="auto" w:fill="auto"/>
            <w:noWrap/>
            <w:vAlign w:val="bottom"/>
          </w:tcPr>
          <w:p w14:paraId="194FCEF1" w14:textId="77777777" w:rsidR="00EF6B6F" w:rsidRPr="00AA2881"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bottom"/>
          </w:tcPr>
          <w:p w14:paraId="25C2B32B" w14:textId="77777777" w:rsidR="00EF6B6F" w:rsidRPr="00AA2881" w:rsidRDefault="00EF6B6F" w:rsidP="00EF6B6F">
            <w:pPr>
              <w:keepLines/>
              <w:widowControl w:val="0"/>
              <w:suppressAutoHyphens/>
              <w:spacing w:line="480" w:lineRule="auto"/>
              <w:jc w:val="both"/>
              <w:rPr>
                <w:rFonts w:ascii="Calibri" w:hAnsi="Calibri"/>
                <w:color w:val="000000"/>
              </w:rPr>
            </w:pPr>
          </w:p>
        </w:tc>
      </w:tr>
      <w:tr w:rsidR="00EF6B6F" w:rsidRPr="00AA2881" w14:paraId="63B21154" w14:textId="77777777" w:rsidTr="00A53B42">
        <w:trPr>
          <w:trHeight w:val="300"/>
          <w:jc w:val="center"/>
        </w:trPr>
        <w:tc>
          <w:tcPr>
            <w:tcW w:w="4820" w:type="dxa"/>
            <w:tcBorders>
              <w:top w:val="nil"/>
              <w:left w:val="nil"/>
              <w:bottom w:val="nil"/>
              <w:right w:val="nil"/>
            </w:tcBorders>
            <w:shd w:val="clear" w:color="auto" w:fill="auto"/>
            <w:noWrap/>
            <w:vAlign w:val="center"/>
          </w:tcPr>
          <w:p w14:paraId="3AC1DEA8"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Calculation of </w:t>
            </w:r>
            <w:r w:rsidR="008B295E" w:rsidRPr="00EA090E">
              <w:rPr>
                <w:rFonts w:ascii="Calibri" w:hAnsi="Calibri" w:cs="Calibri"/>
                <w:b/>
                <w:bCs/>
                <w:color w:val="000000"/>
              </w:rPr>
              <w:t xml:space="preserve">cost </w:t>
            </w:r>
            <w:r w:rsidRPr="00EA090E">
              <w:rPr>
                <w:rFonts w:ascii="Calibri" w:hAnsi="Calibri" w:cs="Calibri"/>
                <w:b/>
                <w:bCs/>
                <w:color w:val="000000"/>
              </w:rPr>
              <w:t xml:space="preserve">of </w:t>
            </w:r>
            <w:r w:rsidR="008B295E" w:rsidRPr="00EA090E">
              <w:rPr>
                <w:rFonts w:ascii="Calibri" w:hAnsi="Calibri" w:cs="Calibri"/>
                <w:b/>
                <w:bCs/>
                <w:color w:val="000000"/>
              </w:rPr>
              <w:t>goods sold</w:t>
            </w:r>
          </w:p>
        </w:tc>
        <w:tc>
          <w:tcPr>
            <w:tcW w:w="1675" w:type="dxa"/>
            <w:tcBorders>
              <w:top w:val="nil"/>
              <w:left w:val="nil"/>
              <w:bottom w:val="nil"/>
              <w:right w:val="nil"/>
            </w:tcBorders>
            <w:shd w:val="clear" w:color="auto" w:fill="auto"/>
            <w:noWrap/>
            <w:vAlign w:val="center"/>
          </w:tcPr>
          <w:p w14:paraId="3A87B796" w14:textId="77777777" w:rsidR="00EF6B6F" w:rsidRPr="00EA090E" w:rsidRDefault="00EF6B6F" w:rsidP="00EF6B6F">
            <w:pPr>
              <w:keepLines/>
              <w:widowControl w:val="0"/>
              <w:suppressAutoHyphens/>
              <w:spacing w:line="480" w:lineRule="auto"/>
              <w:jc w:val="both"/>
              <w:rPr>
                <w:rFonts w:ascii="Calibri" w:hAnsi="Calibri"/>
                <w:b/>
                <w:bCs/>
                <w:color w:val="000000"/>
              </w:rPr>
            </w:pPr>
          </w:p>
        </w:tc>
        <w:tc>
          <w:tcPr>
            <w:tcW w:w="2070" w:type="dxa"/>
            <w:tcBorders>
              <w:top w:val="nil"/>
              <w:left w:val="nil"/>
              <w:bottom w:val="nil"/>
              <w:right w:val="nil"/>
            </w:tcBorders>
            <w:shd w:val="clear" w:color="auto" w:fill="auto"/>
            <w:noWrap/>
            <w:vAlign w:val="bottom"/>
          </w:tcPr>
          <w:p w14:paraId="039AC632" w14:textId="77777777" w:rsidR="00EF6B6F" w:rsidRPr="00AA2881" w:rsidRDefault="00EF6B6F" w:rsidP="00EF6B6F">
            <w:pPr>
              <w:rPr>
                <w:rFonts w:ascii="Calibri" w:hAnsi="Calibri"/>
                <w:color w:val="000000"/>
              </w:rPr>
            </w:pPr>
          </w:p>
        </w:tc>
      </w:tr>
      <w:tr w:rsidR="00EF6B6F" w:rsidRPr="00AA2881" w14:paraId="63FA701C" w14:textId="77777777" w:rsidTr="00A53B42">
        <w:trPr>
          <w:trHeight w:val="300"/>
          <w:jc w:val="center"/>
        </w:trPr>
        <w:tc>
          <w:tcPr>
            <w:tcW w:w="4820" w:type="dxa"/>
            <w:tcBorders>
              <w:top w:val="nil"/>
              <w:left w:val="nil"/>
              <w:bottom w:val="nil"/>
              <w:right w:val="nil"/>
            </w:tcBorders>
            <w:shd w:val="clear" w:color="auto" w:fill="auto"/>
            <w:noWrap/>
            <w:vAlign w:val="center"/>
          </w:tcPr>
          <w:p w14:paraId="414FA0F4"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8B295E" w:rsidRPr="00EA090E">
              <w:rPr>
                <w:rFonts w:ascii="Calibri" w:hAnsi="Calibri" w:cs="Calibri"/>
                <w:color w:val="000000"/>
              </w:rPr>
              <w:t>finished goods inventory</w:t>
            </w:r>
          </w:p>
        </w:tc>
        <w:tc>
          <w:tcPr>
            <w:tcW w:w="1675" w:type="dxa"/>
            <w:tcBorders>
              <w:top w:val="nil"/>
              <w:left w:val="nil"/>
              <w:bottom w:val="nil"/>
              <w:right w:val="nil"/>
            </w:tcBorders>
            <w:shd w:val="clear" w:color="auto" w:fill="auto"/>
            <w:noWrap/>
            <w:vAlign w:val="center"/>
          </w:tcPr>
          <w:p w14:paraId="26DE7786"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3F9C2313"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EA27E1" w:rsidRPr="00EA090E">
              <w:rPr>
                <w:rFonts w:ascii="Calibri" w:hAnsi="Calibri" w:cs="Calibri"/>
                <w:color w:val="000000"/>
              </w:rPr>
              <w:t>21</w:t>
            </w:r>
            <w:r w:rsidRPr="00EA090E">
              <w:rPr>
                <w:rFonts w:ascii="Calibri" w:hAnsi="Calibri" w:cs="Calibri"/>
                <w:color w:val="000000"/>
              </w:rPr>
              <w:t xml:space="preserve">,000 </w:t>
            </w:r>
          </w:p>
        </w:tc>
      </w:tr>
      <w:tr w:rsidR="00EF6B6F" w:rsidRPr="00AA2881" w14:paraId="149E5D8D" w14:textId="77777777" w:rsidTr="00A53B42">
        <w:trPr>
          <w:trHeight w:val="315"/>
          <w:jc w:val="center"/>
        </w:trPr>
        <w:tc>
          <w:tcPr>
            <w:tcW w:w="6495" w:type="dxa"/>
            <w:gridSpan w:val="2"/>
            <w:tcBorders>
              <w:top w:val="nil"/>
              <w:left w:val="nil"/>
              <w:bottom w:val="nil"/>
              <w:right w:val="nil"/>
            </w:tcBorders>
            <w:shd w:val="clear" w:color="auto" w:fill="auto"/>
            <w:noWrap/>
            <w:vAlign w:val="center"/>
          </w:tcPr>
          <w:p w14:paraId="19ABC4B5" w14:textId="77777777" w:rsidR="00EF6B6F" w:rsidRPr="00EA090E" w:rsidRDefault="00EF6B6F" w:rsidP="00EF6B6F">
            <w:pPr>
              <w:rPr>
                <w:rFonts w:ascii="Calibri" w:hAnsi="Calibri"/>
                <w:color w:val="000000"/>
              </w:rPr>
            </w:pPr>
            <w:r w:rsidRPr="00EA090E">
              <w:rPr>
                <w:rFonts w:ascii="Calibri" w:hAnsi="Calibri" w:cs="Calibri"/>
                <w:color w:val="000000"/>
              </w:rPr>
              <w:t>Plus: Cost of goods manufactured (from previous schedule)</w:t>
            </w:r>
          </w:p>
        </w:tc>
        <w:tc>
          <w:tcPr>
            <w:tcW w:w="2070" w:type="dxa"/>
            <w:tcBorders>
              <w:top w:val="nil"/>
              <w:left w:val="nil"/>
              <w:bottom w:val="single" w:sz="8" w:space="0" w:color="auto"/>
              <w:right w:val="nil"/>
            </w:tcBorders>
            <w:shd w:val="clear" w:color="auto" w:fill="auto"/>
            <w:noWrap/>
            <w:vAlign w:val="center"/>
          </w:tcPr>
          <w:p w14:paraId="6DA601C2" w14:textId="77777777" w:rsidR="00EF6B6F" w:rsidRPr="00EA090E" w:rsidRDefault="00EF6B6F" w:rsidP="00EF6B6F">
            <w:pPr>
              <w:rPr>
                <w:rFonts w:ascii="Calibri" w:hAnsi="Calibri"/>
                <w:color w:val="000000"/>
              </w:rPr>
            </w:pPr>
            <w:r w:rsidRPr="00EA090E">
              <w:rPr>
                <w:rFonts w:ascii="Calibri" w:hAnsi="Calibri" w:cs="Calibri"/>
                <w:color w:val="000000"/>
              </w:rPr>
              <w:t xml:space="preserve">           23</w:t>
            </w:r>
            <w:r w:rsidR="00EA27E1" w:rsidRPr="00EA090E">
              <w:rPr>
                <w:rFonts w:ascii="Calibri" w:hAnsi="Calibri" w:cs="Calibri"/>
                <w:color w:val="000000"/>
              </w:rPr>
              <w:t>2</w:t>
            </w:r>
            <w:r w:rsidRPr="00EA090E">
              <w:rPr>
                <w:rFonts w:ascii="Calibri" w:hAnsi="Calibri" w:cs="Calibri"/>
                <w:color w:val="000000"/>
              </w:rPr>
              <w:t>,</w:t>
            </w:r>
            <w:r w:rsidR="00EA27E1"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109D36BD" w14:textId="77777777" w:rsidTr="00A53B42">
        <w:trPr>
          <w:trHeight w:val="300"/>
          <w:jc w:val="center"/>
        </w:trPr>
        <w:tc>
          <w:tcPr>
            <w:tcW w:w="4820" w:type="dxa"/>
            <w:tcBorders>
              <w:top w:val="nil"/>
              <w:left w:val="nil"/>
              <w:bottom w:val="nil"/>
              <w:right w:val="nil"/>
            </w:tcBorders>
            <w:shd w:val="clear" w:color="auto" w:fill="auto"/>
            <w:noWrap/>
            <w:vAlign w:val="center"/>
          </w:tcPr>
          <w:p w14:paraId="1A779742" w14:textId="77777777" w:rsidR="00EF6B6F" w:rsidRPr="00EA090E" w:rsidRDefault="00EF6B6F" w:rsidP="00EF6B6F">
            <w:pPr>
              <w:rPr>
                <w:rFonts w:ascii="Calibri" w:hAnsi="Calibri"/>
                <w:color w:val="000000"/>
              </w:rPr>
            </w:pPr>
            <w:r w:rsidRPr="00EA090E">
              <w:rPr>
                <w:rFonts w:ascii="Calibri" w:hAnsi="Calibri" w:cs="Calibri"/>
                <w:color w:val="000000"/>
              </w:rPr>
              <w:t>Cost of goods available for sale</w:t>
            </w:r>
          </w:p>
        </w:tc>
        <w:tc>
          <w:tcPr>
            <w:tcW w:w="1675" w:type="dxa"/>
            <w:tcBorders>
              <w:top w:val="nil"/>
              <w:left w:val="nil"/>
              <w:bottom w:val="nil"/>
              <w:right w:val="nil"/>
            </w:tcBorders>
            <w:shd w:val="clear" w:color="auto" w:fill="auto"/>
            <w:noWrap/>
            <w:vAlign w:val="center"/>
          </w:tcPr>
          <w:p w14:paraId="78F278D1"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0911F2D3" w14:textId="77777777" w:rsidR="00EF6B6F" w:rsidRPr="00EA090E" w:rsidRDefault="00EF6B6F" w:rsidP="00EF6B6F">
            <w:pPr>
              <w:rPr>
                <w:rFonts w:ascii="Calibri" w:hAnsi="Calibri"/>
                <w:color w:val="000000"/>
              </w:rPr>
            </w:pPr>
            <w:r w:rsidRPr="00EA090E">
              <w:rPr>
                <w:rFonts w:ascii="Calibri" w:hAnsi="Calibri" w:cs="Calibri"/>
                <w:color w:val="000000"/>
              </w:rPr>
              <w:t xml:space="preserve"> $       2</w:t>
            </w:r>
            <w:r w:rsidR="00EA27E1" w:rsidRPr="00EA090E">
              <w:rPr>
                <w:rFonts w:ascii="Calibri" w:hAnsi="Calibri" w:cs="Calibri"/>
                <w:color w:val="000000"/>
              </w:rPr>
              <w:t>5</w:t>
            </w:r>
            <w:r w:rsidRPr="00EA090E">
              <w:rPr>
                <w:rFonts w:ascii="Calibri" w:hAnsi="Calibri" w:cs="Calibri"/>
                <w:color w:val="000000"/>
              </w:rPr>
              <w:t>3,</w:t>
            </w:r>
            <w:r w:rsidR="00EA27E1"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4349FA04" w14:textId="77777777" w:rsidTr="00A53B42">
        <w:trPr>
          <w:trHeight w:val="315"/>
          <w:jc w:val="center"/>
        </w:trPr>
        <w:tc>
          <w:tcPr>
            <w:tcW w:w="4820" w:type="dxa"/>
            <w:tcBorders>
              <w:top w:val="nil"/>
              <w:left w:val="nil"/>
              <w:bottom w:val="nil"/>
              <w:right w:val="nil"/>
            </w:tcBorders>
            <w:shd w:val="clear" w:color="auto" w:fill="auto"/>
            <w:noWrap/>
            <w:vAlign w:val="center"/>
          </w:tcPr>
          <w:p w14:paraId="7A4998F8"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8B295E" w:rsidRPr="00EA090E">
              <w:rPr>
                <w:rFonts w:ascii="Calibri" w:hAnsi="Calibri" w:cs="Calibri"/>
                <w:color w:val="000000"/>
              </w:rPr>
              <w:t>finished goods inventory</w:t>
            </w:r>
          </w:p>
        </w:tc>
        <w:tc>
          <w:tcPr>
            <w:tcW w:w="1675" w:type="dxa"/>
            <w:tcBorders>
              <w:top w:val="nil"/>
              <w:left w:val="nil"/>
              <w:bottom w:val="nil"/>
              <w:right w:val="nil"/>
            </w:tcBorders>
            <w:shd w:val="clear" w:color="auto" w:fill="auto"/>
            <w:noWrap/>
            <w:vAlign w:val="center"/>
          </w:tcPr>
          <w:p w14:paraId="747E57A7"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nil"/>
              <w:left w:val="nil"/>
              <w:bottom w:val="nil"/>
              <w:right w:val="nil"/>
            </w:tcBorders>
            <w:shd w:val="clear" w:color="auto" w:fill="auto"/>
            <w:noWrap/>
            <w:vAlign w:val="center"/>
          </w:tcPr>
          <w:p w14:paraId="2DF5A1B9" w14:textId="77777777" w:rsidR="00EF6B6F" w:rsidRPr="00EA090E" w:rsidRDefault="00EF6B6F" w:rsidP="00EF6B6F">
            <w:pPr>
              <w:rPr>
                <w:rFonts w:ascii="Calibri" w:hAnsi="Calibri"/>
                <w:color w:val="000000"/>
              </w:rPr>
            </w:pPr>
            <w:r w:rsidRPr="00EA090E">
              <w:rPr>
                <w:rFonts w:ascii="Calibri" w:hAnsi="Calibri" w:cs="Calibri"/>
                <w:color w:val="000000"/>
              </w:rPr>
              <w:t xml:space="preserve">           (28,000)</w:t>
            </w:r>
          </w:p>
        </w:tc>
      </w:tr>
      <w:tr w:rsidR="00EF6B6F" w:rsidRPr="00AA2881" w14:paraId="6708E602" w14:textId="77777777" w:rsidTr="00A53B42">
        <w:trPr>
          <w:trHeight w:val="315"/>
          <w:jc w:val="center"/>
        </w:trPr>
        <w:tc>
          <w:tcPr>
            <w:tcW w:w="4820" w:type="dxa"/>
            <w:tcBorders>
              <w:top w:val="nil"/>
              <w:left w:val="nil"/>
              <w:bottom w:val="nil"/>
              <w:right w:val="nil"/>
            </w:tcBorders>
            <w:shd w:val="clear" w:color="auto" w:fill="auto"/>
            <w:noWrap/>
            <w:vAlign w:val="center"/>
          </w:tcPr>
          <w:p w14:paraId="0809540F" w14:textId="77777777" w:rsidR="00EF6B6F" w:rsidRPr="00EA090E" w:rsidRDefault="00EF6B6F" w:rsidP="00EF6B6F">
            <w:pPr>
              <w:rPr>
                <w:rFonts w:ascii="Calibri" w:hAnsi="Calibri"/>
                <w:b/>
                <w:color w:val="000000"/>
              </w:rPr>
            </w:pPr>
            <w:r w:rsidRPr="00EA090E">
              <w:rPr>
                <w:rFonts w:ascii="Calibri" w:hAnsi="Calibri" w:cs="Calibri"/>
                <w:b/>
                <w:color w:val="000000"/>
              </w:rPr>
              <w:t>Cost of goods sold</w:t>
            </w:r>
          </w:p>
        </w:tc>
        <w:tc>
          <w:tcPr>
            <w:tcW w:w="1675" w:type="dxa"/>
            <w:tcBorders>
              <w:top w:val="nil"/>
              <w:left w:val="nil"/>
              <w:bottom w:val="nil"/>
              <w:right w:val="nil"/>
            </w:tcBorders>
            <w:shd w:val="clear" w:color="auto" w:fill="auto"/>
            <w:noWrap/>
            <w:vAlign w:val="center"/>
          </w:tcPr>
          <w:p w14:paraId="68EA6670"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2070" w:type="dxa"/>
            <w:tcBorders>
              <w:top w:val="single" w:sz="8" w:space="0" w:color="auto"/>
              <w:left w:val="nil"/>
              <w:bottom w:val="double" w:sz="6" w:space="0" w:color="auto"/>
              <w:right w:val="nil"/>
            </w:tcBorders>
            <w:shd w:val="clear" w:color="auto" w:fill="auto"/>
            <w:noWrap/>
            <w:vAlign w:val="center"/>
          </w:tcPr>
          <w:p w14:paraId="0368D03A" w14:textId="77777777" w:rsidR="00EF6B6F" w:rsidRPr="00EA090E" w:rsidRDefault="00EF6B6F" w:rsidP="00EF6B6F">
            <w:pPr>
              <w:rPr>
                <w:rFonts w:ascii="Calibri" w:hAnsi="Calibri"/>
                <w:b/>
                <w:color w:val="000000"/>
              </w:rPr>
            </w:pPr>
            <w:r w:rsidRPr="00EA090E">
              <w:rPr>
                <w:rFonts w:ascii="Calibri" w:hAnsi="Calibri" w:cs="Calibri"/>
                <w:b/>
                <w:color w:val="000000"/>
              </w:rPr>
              <w:t xml:space="preserve"> $       2</w:t>
            </w:r>
            <w:r w:rsidR="00EA27E1" w:rsidRPr="00EA090E">
              <w:rPr>
                <w:rFonts w:ascii="Calibri" w:hAnsi="Calibri" w:cs="Calibri"/>
                <w:b/>
                <w:color w:val="000000"/>
              </w:rPr>
              <w:t>25</w:t>
            </w:r>
            <w:r w:rsidRPr="00EA090E">
              <w:rPr>
                <w:rFonts w:ascii="Calibri" w:hAnsi="Calibri" w:cs="Calibri"/>
                <w:b/>
                <w:color w:val="000000"/>
              </w:rPr>
              <w:t>,</w:t>
            </w:r>
            <w:r w:rsidR="00EA27E1" w:rsidRPr="00EA090E">
              <w:rPr>
                <w:rFonts w:ascii="Calibri" w:hAnsi="Calibri" w:cs="Calibri"/>
                <w:b/>
                <w:color w:val="000000"/>
              </w:rPr>
              <w:t>0</w:t>
            </w:r>
            <w:r w:rsidRPr="00EA090E">
              <w:rPr>
                <w:rFonts w:ascii="Calibri" w:hAnsi="Calibri" w:cs="Calibri"/>
                <w:b/>
                <w:color w:val="000000"/>
              </w:rPr>
              <w:t xml:space="preserve">00 </w:t>
            </w:r>
          </w:p>
        </w:tc>
      </w:tr>
    </w:tbl>
    <w:p w14:paraId="5B6CC99E" w14:textId="77777777" w:rsidR="00EF6B6F" w:rsidRPr="00CF0C88" w:rsidRDefault="00EF6B6F" w:rsidP="00EF6B6F">
      <w:pPr>
        <w:rPr>
          <w:rFonts w:ascii="Calibri" w:hAnsi="Calibri" w:cs="Helvetica"/>
          <w:b/>
          <w:sz w:val="24"/>
          <w:szCs w:val="24"/>
        </w:rPr>
      </w:pPr>
    </w:p>
    <w:p w14:paraId="777FAC01"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(15-20 min.)</w:t>
      </w:r>
      <w:r w:rsidR="002465C7">
        <w:rPr>
          <w:rFonts w:ascii="Calibri" w:hAnsi="Calibri" w:cs="Helvetica"/>
          <w:b/>
          <w:sz w:val="24"/>
          <w:szCs w:val="24"/>
        </w:rPr>
        <w:t xml:space="preserve"> </w:t>
      </w:r>
      <w:r w:rsidRPr="00CF0C88">
        <w:rPr>
          <w:rFonts w:ascii="Calibri" w:hAnsi="Calibri" w:cs="Helvetica"/>
          <w:b/>
          <w:sz w:val="24"/>
          <w:szCs w:val="24"/>
        </w:rPr>
        <w:t xml:space="preserve"> </w:t>
      </w:r>
      <w:r>
        <w:rPr>
          <w:rFonts w:ascii="Calibri" w:hAnsi="Calibri" w:cs="Helvetica"/>
          <w:b/>
          <w:sz w:val="24"/>
          <w:szCs w:val="24"/>
        </w:rPr>
        <w:t>E2</w:t>
      </w:r>
      <w:r w:rsidRPr="00CF0C88">
        <w:rPr>
          <w:rFonts w:ascii="Calibri" w:hAnsi="Calibri" w:cs="Helvetica"/>
          <w:b/>
          <w:sz w:val="24"/>
          <w:szCs w:val="24"/>
        </w:rPr>
        <w:t>-3</w:t>
      </w:r>
      <w:r w:rsidR="009F1AA6">
        <w:rPr>
          <w:rFonts w:ascii="Calibri" w:hAnsi="Calibri" w:cs="Helvetica"/>
          <w:b/>
          <w:sz w:val="24"/>
          <w:szCs w:val="24"/>
        </w:rPr>
        <w:t>9</w:t>
      </w:r>
      <w:r w:rsidRPr="00CF0C88">
        <w:rPr>
          <w:rFonts w:ascii="Calibri" w:hAnsi="Calibri" w:cs="Helvetica"/>
          <w:b/>
          <w:sz w:val="24"/>
          <w:szCs w:val="24"/>
        </w:rPr>
        <w:t>B</w:t>
      </w:r>
    </w:p>
    <w:p w14:paraId="77F69AFF" w14:textId="77777777" w:rsidR="00EF6B6F" w:rsidRPr="006F7A9D" w:rsidRDefault="00EF6B6F" w:rsidP="00EF6B6F">
      <w:pPr>
        <w:jc w:val="right"/>
        <w:rPr>
          <w:rFonts w:ascii="Calibri" w:hAnsi="Calibri" w:cs="Helvetica"/>
          <w:b/>
          <w:sz w:val="24"/>
          <w:szCs w:val="24"/>
          <w:lang w:val="it-IT"/>
        </w:rPr>
      </w:pPr>
    </w:p>
    <w:tbl>
      <w:tblPr>
        <w:tblW w:w="8205" w:type="dxa"/>
        <w:jc w:val="center"/>
        <w:tblLook w:val="04A0" w:firstRow="1" w:lastRow="0" w:firstColumn="1" w:lastColumn="0" w:noHBand="0" w:noVBand="1"/>
      </w:tblPr>
      <w:tblGrid>
        <w:gridCol w:w="4820"/>
        <w:gridCol w:w="1440"/>
        <w:gridCol w:w="1945"/>
      </w:tblGrid>
      <w:tr w:rsidR="00EF6B6F" w:rsidRPr="00AA2881" w14:paraId="39EC3695" w14:textId="77777777" w:rsidTr="00A53B42">
        <w:trPr>
          <w:trHeight w:val="300"/>
          <w:jc w:val="center"/>
        </w:trPr>
        <w:tc>
          <w:tcPr>
            <w:tcW w:w="8205" w:type="dxa"/>
            <w:gridSpan w:val="3"/>
            <w:tcBorders>
              <w:top w:val="nil"/>
              <w:left w:val="nil"/>
              <w:bottom w:val="nil"/>
              <w:right w:val="nil"/>
            </w:tcBorders>
            <w:shd w:val="clear" w:color="auto" w:fill="auto"/>
            <w:noWrap/>
            <w:vAlign w:val="center"/>
          </w:tcPr>
          <w:p w14:paraId="4AA5138F" w14:textId="77777777" w:rsidR="00EF6B6F" w:rsidRPr="00EA090E" w:rsidRDefault="00E10E05" w:rsidP="00EF6B6F">
            <w:pPr>
              <w:jc w:val="center"/>
              <w:rPr>
                <w:rFonts w:ascii="Calibri" w:hAnsi="Calibri"/>
                <w:b/>
                <w:bCs/>
                <w:color w:val="000000"/>
              </w:rPr>
            </w:pPr>
            <w:r w:rsidRPr="00EA090E">
              <w:rPr>
                <w:rFonts w:ascii="Calibri" w:hAnsi="Calibri"/>
                <w:b/>
                <w:bCs/>
                <w:color w:val="000000"/>
              </w:rPr>
              <w:t>Golden Bay</w:t>
            </w:r>
            <w:r w:rsidR="00EF6B6F" w:rsidRPr="00EA090E">
              <w:rPr>
                <w:rFonts w:ascii="Calibri" w:hAnsi="Calibri"/>
                <w:b/>
                <w:bCs/>
                <w:color w:val="000000"/>
              </w:rPr>
              <w:t xml:space="preserve"> Company</w:t>
            </w:r>
          </w:p>
        </w:tc>
      </w:tr>
      <w:tr w:rsidR="00EF6B6F" w:rsidRPr="00AA2881" w14:paraId="5621701A" w14:textId="77777777" w:rsidTr="00A53B42">
        <w:trPr>
          <w:trHeight w:val="300"/>
          <w:jc w:val="center"/>
        </w:trPr>
        <w:tc>
          <w:tcPr>
            <w:tcW w:w="8205" w:type="dxa"/>
            <w:gridSpan w:val="3"/>
            <w:tcBorders>
              <w:top w:val="nil"/>
              <w:left w:val="nil"/>
              <w:bottom w:val="nil"/>
              <w:right w:val="nil"/>
            </w:tcBorders>
            <w:shd w:val="clear" w:color="auto" w:fill="auto"/>
            <w:noWrap/>
            <w:vAlign w:val="center"/>
          </w:tcPr>
          <w:p w14:paraId="35F6BF9B" w14:textId="77777777" w:rsidR="00EF6B6F" w:rsidRPr="00EA090E" w:rsidRDefault="00EF6B6F" w:rsidP="00EF6B6F">
            <w:pPr>
              <w:jc w:val="center"/>
              <w:rPr>
                <w:rFonts w:ascii="Calibri" w:hAnsi="Calibri"/>
                <w:b/>
                <w:bCs/>
                <w:color w:val="000000"/>
              </w:rPr>
            </w:pPr>
            <w:r w:rsidRPr="00EA090E">
              <w:rPr>
                <w:rFonts w:ascii="Calibri" w:hAnsi="Calibri" w:cs="Calibri"/>
                <w:b/>
                <w:bCs/>
                <w:color w:val="000000"/>
              </w:rPr>
              <w:t>Income Statement</w:t>
            </w:r>
          </w:p>
        </w:tc>
      </w:tr>
      <w:tr w:rsidR="00EF6B6F" w:rsidRPr="00AA2881" w14:paraId="509145FD" w14:textId="77777777" w:rsidTr="00A53B42">
        <w:trPr>
          <w:trHeight w:val="300"/>
          <w:jc w:val="center"/>
        </w:trPr>
        <w:tc>
          <w:tcPr>
            <w:tcW w:w="8205" w:type="dxa"/>
            <w:gridSpan w:val="3"/>
            <w:tcBorders>
              <w:top w:val="nil"/>
              <w:left w:val="nil"/>
              <w:bottom w:val="nil"/>
              <w:right w:val="nil"/>
            </w:tcBorders>
            <w:shd w:val="clear" w:color="auto" w:fill="auto"/>
            <w:noWrap/>
            <w:vAlign w:val="bottom"/>
          </w:tcPr>
          <w:p w14:paraId="5BD68AA2" w14:textId="77777777" w:rsidR="00EF6B6F" w:rsidRPr="00EA090E" w:rsidRDefault="00EF6B6F" w:rsidP="00EF6B6F">
            <w:pPr>
              <w:jc w:val="center"/>
              <w:rPr>
                <w:rFonts w:ascii="Calibri" w:hAnsi="Calibri"/>
                <w:b/>
                <w:bCs/>
                <w:color w:val="000000"/>
              </w:rPr>
            </w:pPr>
            <w:r w:rsidRPr="00EA090E">
              <w:rPr>
                <w:rFonts w:ascii="Calibri" w:hAnsi="Calibri"/>
                <w:b/>
                <w:bCs/>
                <w:color w:val="000000"/>
              </w:rPr>
              <w:t>For Current Year</w:t>
            </w:r>
          </w:p>
        </w:tc>
      </w:tr>
      <w:tr w:rsidR="00EF6B6F" w:rsidRPr="00AA2881" w14:paraId="4308DC4F" w14:textId="77777777" w:rsidTr="00A53B42">
        <w:trPr>
          <w:trHeight w:val="300"/>
          <w:jc w:val="center"/>
        </w:trPr>
        <w:tc>
          <w:tcPr>
            <w:tcW w:w="4820" w:type="dxa"/>
            <w:tcBorders>
              <w:top w:val="nil"/>
              <w:left w:val="nil"/>
              <w:bottom w:val="nil"/>
              <w:right w:val="nil"/>
            </w:tcBorders>
            <w:shd w:val="clear" w:color="auto" w:fill="auto"/>
            <w:noWrap/>
            <w:vAlign w:val="center"/>
          </w:tcPr>
          <w:p w14:paraId="7036CC48" w14:textId="77777777" w:rsidR="00EF6B6F" w:rsidRPr="00EA090E" w:rsidRDefault="00EF6B6F" w:rsidP="00EF6B6F">
            <w:pPr>
              <w:rPr>
                <w:rFonts w:ascii="Calibri" w:hAnsi="Calibri"/>
                <w:color w:val="000000"/>
              </w:rPr>
            </w:pPr>
            <w:r w:rsidRPr="00EA090E">
              <w:rPr>
                <w:rFonts w:ascii="Calibri" w:hAnsi="Calibri" w:cs="Calibri"/>
                <w:color w:val="000000"/>
              </w:rPr>
              <w:t>Sales revenue (3</w:t>
            </w:r>
            <w:r w:rsidR="00E10E05" w:rsidRPr="00EA090E">
              <w:rPr>
                <w:rFonts w:ascii="Calibri" w:hAnsi="Calibri" w:cs="Calibri"/>
                <w:color w:val="000000"/>
              </w:rPr>
              <w:t>9</w:t>
            </w:r>
            <w:r w:rsidRPr="00EA090E">
              <w:rPr>
                <w:rFonts w:ascii="Calibri" w:hAnsi="Calibri" w:cs="Calibri"/>
                <w:color w:val="000000"/>
              </w:rPr>
              <w:t>,000 x $1</w:t>
            </w:r>
            <w:r w:rsidR="00E10E05" w:rsidRPr="00EA090E">
              <w:rPr>
                <w:rFonts w:ascii="Calibri" w:hAnsi="Calibri" w:cs="Calibri"/>
                <w:color w:val="000000"/>
              </w:rPr>
              <w:t>5</w:t>
            </w:r>
            <w:r w:rsidRPr="00EA090E">
              <w:rPr>
                <w:rFonts w:ascii="Calibri" w:hAnsi="Calibri" w:cs="Calibri"/>
                <w:color w:val="000000"/>
              </w:rPr>
              <w:t xml:space="preserve">) </w:t>
            </w:r>
          </w:p>
        </w:tc>
        <w:tc>
          <w:tcPr>
            <w:tcW w:w="1440" w:type="dxa"/>
            <w:tcBorders>
              <w:top w:val="nil"/>
              <w:left w:val="nil"/>
              <w:bottom w:val="nil"/>
              <w:right w:val="nil"/>
            </w:tcBorders>
            <w:shd w:val="clear" w:color="auto" w:fill="auto"/>
            <w:noWrap/>
            <w:vAlign w:val="center"/>
          </w:tcPr>
          <w:p w14:paraId="0147CA0A"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nil"/>
              <w:left w:val="nil"/>
              <w:bottom w:val="nil"/>
              <w:right w:val="nil"/>
            </w:tcBorders>
            <w:shd w:val="clear" w:color="auto" w:fill="auto"/>
            <w:noWrap/>
            <w:vAlign w:val="center"/>
          </w:tcPr>
          <w:p w14:paraId="3A1E9A0E" w14:textId="77777777" w:rsidR="00EF6B6F" w:rsidRPr="00EA090E" w:rsidRDefault="00EF6B6F" w:rsidP="00EF6B6F">
            <w:pPr>
              <w:rPr>
                <w:rFonts w:ascii="Calibri" w:hAnsi="Calibri"/>
                <w:color w:val="000000"/>
              </w:rPr>
            </w:pPr>
            <w:r w:rsidRPr="00EA090E">
              <w:rPr>
                <w:rFonts w:ascii="Calibri" w:hAnsi="Calibri" w:cs="Calibri"/>
                <w:color w:val="000000"/>
              </w:rPr>
              <w:t xml:space="preserve"> $       5</w:t>
            </w:r>
            <w:r w:rsidR="00E10E05" w:rsidRPr="00EA090E">
              <w:rPr>
                <w:rFonts w:ascii="Calibri" w:hAnsi="Calibri" w:cs="Calibri"/>
                <w:color w:val="000000"/>
              </w:rPr>
              <w:t>8</w:t>
            </w:r>
            <w:r w:rsidRPr="00EA090E">
              <w:rPr>
                <w:rFonts w:ascii="Calibri" w:hAnsi="Calibri" w:cs="Calibri"/>
                <w:color w:val="000000"/>
              </w:rPr>
              <w:t xml:space="preserve">5,000 </w:t>
            </w:r>
          </w:p>
        </w:tc>
      </w:tr>
      <w:tr w:rsidR="00EF6B6F" w:rsidRPr="00AA2881" w14:paraId="392DBEED" w14:textId="77777777" w:rsidTr="00A53B42">
        <w:trPr>
          <w:trHeight w:val="315"/>
          <w:jc w:val="center"/>
        </w:trPr>
        <w:tc>
          <w:tcPr>
            <w:tcW w:w="4820" w:type="dxa"/>
            <w:tcBorders>
              <w:top w:val="nil"/>
              <w:left w:val="nil"/>
              <w:bottom w:val="nil"/>
              <w:right w:val="nil"/>
            </w:tcBorders>
            <w:shd w:val="clear" w:color="auto" w:fill="auto"/>
            <w:noWrap/>
            <w:vAlign w:val="center"/>
          </w:tcPr>
          <w:p w14:paraId="45F8A41B" w14:textId="77777777" w:rsidR="00EF6B6F" w:rsidRPr="00EA090E" w:rsidRDefault="00EF6B6F" w:rsidP="00EF6B6F">
            <w:pPr>
              <w:rPr>
                <w:rFonts w:ascii="Calibri" w:hAnsi="Calibri"/>
                <w:color w:val="000000"/>
              </w:rPr>
            </w:pPr>
            <w:r w:rsidRPr="00EA090E">
              <w:rPr>
                <w:rFonts w:ascii="Calibri" w:hAnsi="Calibri" w:cs="Calibri"/>
                <w:color w:val="000000"/>
              </w:rPr>
              <w:t>Less: Cost of goods sold (from previous exercise)</w:t>
            </w:r>
          </w:p>
        </w:tc>
        <w:tc>
          <w:tcPr>
            <w:tcW w:w="1440" w:type="dxa"/>
            <w:tcBorders>
              <w:top w:val="nil"/>
              <w:left w:val="nil"/>
              <w:bottom w:val="nil"/>
              <w:right w:val="nil"/>
            </w:tcBorders>
            <w:shd w:val="clear" w:color="auto" w:fill="auto"/>
            <w:noWrap/>
            <w:vAlign w:val="center"/>
          </w:tcPr>
          <w:p w14:paraId="6EBC7EBD"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nil"/>
              <w:left w:val="nil"/>
              <w:bottom w:val="single" w:sz="8" w:space="0" w:color="auto"/>
              <w:right w:val="nil"/>
            </w:tcBorders>
            <w:shd w:val="clear" w:color="auto" w:fill="auto"/>
            <w:noWrap/>
            <w:vAlign w:val="center"/>
          </w:tcPr>
          <w:p w14:paraId="50571E2F" w14:textId="77777777" w:rsidR="00EF6B6F" w:rsidRPr="00EA090E" w:rsidRDefault="00EF6B6F" w:rsidP="00EF6B6F">
            <w:pPr>
              <w:rPr>
                <w:rFonts w:ascii="Calibri" w:hAnsi="Calibri"/>
                <w:color w:val="000000"/>
              </w:rPr>
            </w:pPr>
            <w:r w:rsidRPr="00EA090E">
              <w:rPr>
                <w:rFonts w:ascii="Calibri" w:hAnsi="Calibri" w:cs="Calibri"/>
                <w:color w:val="000000"/>
              </w:rPr>
              <w:t xml:space="preserve">           2</w:t>
            </w:r>
            <w:r w:rsidR="00E10E05" w:rsidRPr="00EA090E">
              <w:rPr>
                <w:rFonts w:ascii="Calibri" w:hAnsi="Calibri" w:cs="Calibri"/>
                <w:color w:val="000000"/>
              </w:rPr>
              <w:t>25</w:t>
            </w:r>
            <w:r w:rsidRPr="00EA090E">
              <w:rPr>
                <w:rFonts w:ascii="Calibri" w:hAnsi="Calibri" w:cs="Calibri"/>
                <w:color w:val="000000"/>
              </w:rPr>
              <w:t>,</w:t>
            </w:r>
            <w:r w:rsidR="00E10E05"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591482B2" w14:textId="77777777" w:rsidTr="00A53B42">
        <w:trPr>
          <w:trHeight w:val="300"/>
          <w:jc w:val="center"/>
        </w:trPr>
        <w:tc>
          <w:tcPr>
            <w:tcW w:w="4820" w:type="dxa"/>
            <w:tcBorders>
              <w:top w:val="nil"/>
              <w:left w:val="nil"/>
              <w:bottom w:val="nil"/>
              <w:right w:val="nil"/>
            </w:tcBorders>
            <w:shd w:val="clear" w:color="auto" w:fill="auto"/>
            <w:noWrap/>
            <w:vAlign w:val="center"/>
          </w:tcPr>
          <w:p w14:paraId="2B025960" w14:textId="77777777" w:rsidR="00EF6B6F" w:rsidRPr="00EA090E" w:rsidRDefault="00EF6B6F" w:rsidP="00EF6B6F">
            <w:pPr>
              <w:rPr>
                <w:rFonts w:ascii="Calibri" w:hAnsi="Calibri"/>
                <w:color w:val="000000"/>
              </w:rPr>
            </w:pPr>
            <w:r w:rsidRPr="00EA090E">
              <w:rPr>
                <w:rFonts w:ascii="Calibri" w:hAnsi="Calibri" w:cs="Calibri"/>
                <w:color w:val="000000"/>
              </w:rPr>
              <w:t>Gross profit</w:t>
            </w:r>
          </w:p>
        </w:tc>
        <w:tc>
          <w:tcPr>
            <w:tcW w:w="1440" w:type="dxa"/>
            <w:tcBorders>
              <w:top w:val="nil"/>
              <w:left w:val="nil"/>
              <w:bottom w:val="nil"/>
              <w:right w:val="nil"/>
            </w:tcBorders>
            <w:shd w:val="clear" w:color="auto" w:fill="auto"/>
            <w:noWrap/>
            <w:vAlign w:val="center"/>
          </w:tcPr>
          <w:p w14:paraId="142B7219"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nil"/>
              <w:left w:val="nil"/>
              <w:bottom w:val="nil"/>
              <w:right w:val="nil"/>
            </w:tcBorders>
            <w:shd w:val="clear" w:color="auto" w:fill="auto"/>
            <w:noWrap/>
            <w:vAlign w:val="center"/>
          </w:tcPr>
          <w:p w14:paraId="61C4E1BA"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E10E05" w:rsidRPr="00EA090E">
              <w:rPr>
                <w:rFonts w:ascii="Calibri" w:hAnsi="Calibri" w:cs="Calibri"/>
                <w:color w:val="000000"/>
              </w:rPr>
              <w:t>360</w:t>
            </w:r>
            <w:r w:rsidRPr="00EA090E">
              <w:rPr>
                <w:rFonts w:ascii="Calibri" w:hAnsi="Calibri" w:cs="Calibri"/>
                <w:color w:val="000000"/>
              </w:rPr>
              <w:t>,</w:t>
            </w:r>
            <w:r w:rsidR="00E10E05"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2E574904" w14:textId="77777777" w:rsidTr="00A53B42">
        <w:trPr>
          <w:trHeight w:val="300"/>
          <w:jc w:val="center"/>
        </w:trPr>
        <w:tc>
          <w:tcPr>
            <w:tcW w:w="4820" w:type="dxa"/>
            <w:tcBorders>
              <w:top w:val="nil"/>
              <w:left w:val="nil"/>
              <w:bottom w:val="nil"/>
              <w:right w:val="nil"/>
            </w:tcBorders>
            <w:shd w:val="clear" w:color="auto" w:fill="auto"/>
            <w:noWrap/>
            <w:vAlign w:val="center"/>
          </w:tcPr>
          <w:p w14:paraId="02E6D69C" w14:textId="77777777" w:rsidR="00EF6B6F" w:rsidRPr="00EA090E" w:rsidRDefault="00EF6B6F" w:rsidP="00EF6B6F">
            <w:pPr>
              <w:rPr>
                <w:rFonts w:ascii="Calibri" w:hAnsi="Calibri"/>
                <w:color w:val="000000"/>
              </w:rPr>
            </w:pPr>
            <w:r w:rsidRPr="00EA090E">
              <w:rPr>
                <w:rFonts w:ascii="Calibri" w:hAnsi="Calibri" w:cs="Calibri"/>
                <w:color w:val="000000"/>
              </w:rPr>
              <w:t>Less: operating expenses:</w:t>
            </w:r>
          </w:p>
        </w:tc>
        <w:tc>
          <w:tcPr>
            <w:tcW w:w="1440" w:type="dxa"/>
            <w:tcBorders>
              <w:top w:val="nil"/>
              <w:left w:val="nil"/>
              <w:bottom w:val="nil"/>
              <w:right w:val="nil"/>
            </w:tcBorders>
            <w:shd w:val="clear" w:color="auto" w:fill="auto"/>
            <w:noWrap/>
            <w:vAlign w:val="center"/>
          </w:tcPr>
          <w:p w14:paraId="6CC3E062"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nil"/>
              <w:left w:val="nil"/>
              <w:bottom w:val="nil"/>
              <w:right w:val="nil"/>
            </w:tcBorders>
            <w:shd w:val="clear" w:color="auto" w:fill="auto"/>
            <w:noWrap/>
            <w:vAlign w:val="bottom"/>
          </w:tcPr>
          <w:p w14:paraId="3183F4E8" w14:textId="77777777" w:rsidR="00EF6B6F" w:rsidRPr="00AA2881" w:rsidRDefault="00EF6B6F" w:rsidP="00EF6B6F">
            <w:pPr>
              <w:rPr>
                <w:rFonts w:ascii="Calibri" w:hAnsi="Calibri"/>
                <w:color w:val="000000"/>
              </w:rPr>
            </w:pPr>
          </w:p>
        </w:tc>
      </w:tr>
      <w:tr w:rsidR="00EF6B6F" w:rsidRPr="00AA2881" w14:paraId="2E5928F5" w14:textId="77777777" w:rsidTr="00A53B42">
        <w:trPr>
          <w:trHeight w:val="300"/>
          <w:jc w:val="center"/>
        </w:trPr>
        <w:tc>
          <w:tcPr>
            <w:tcW w:w="4820" w:type="dxa"/>
            <w:tcBorders>
              <w:top w:val="nil"/>
              <w:left w:val="nil"/>
              <w:bottom w:val="nil"/>
              <w:right w:val="nil"/>
            </w:tcBorders>
            <w:shd w:val="clear" w:color="auto" w:fill="auto"/>
            <w:noWrap/>
            <w:vAlign w:val="center"/>
          </w:tcPr>
          <w:p w14:paraId="6598E509" w14:textId="77777777" w:rsidR="00EF6B6F" w:rsidRPr="00EA090E" w:rsidRDefault="00EF6B6F" w:rsidP="00EF6B6F">
            <w:pPr>
              <w:rPr>
                <w:rFonts w:ascii="Calibri" w:hAnsi="Calibri"/>
                <w:color w:val="000000"/>
              </w:rPr>
            </w:pPr>
            <w:r w:rsidRPr="00EA090E">
              <w:rPr>
                <w:rFonts w:ascii="Calibri" w:hAnsi="Calibri" w:cs="Calibri"/>
                <w:color w:val="000000"/>
              </w:rPr>
              <w:t xml:space="preserve">     Marketing expenses</w:t>
            </w:r>
          </w:p>
        </w:tc>
        <w:tc>
          <w:tcPr>
            <w:tcW w:w="1440" w:type="dxa"/>
            <w:tcBorders>
              <w:top w:val="nil"/>
              <w:left w:val="nil"/>
              <w:bottom w:val="nil"/>
              <w:right w:val="nil"/>
            </w:tcBorders>
            <w:shd w:val="clear" w:color="auto" w:fill="auto"/>
            <w:noWrap/>
            <w:vAlign w:val="center"/>
          </w:tcPr>
          <w:p w14:paraId="35976828"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nil"/>
              <w:left w:val="nil"/>
              <w:bottom w:val="nil"/>
              <w:right w:val="nil"/>
            </w:tcBorders>
            <w:shd w:val="clear" w:color="auto" w:fill="auto"/>
            <w:noWrap/>
            <w:vAlign w:val="center"/>
          </w:tcPr>
          <w:p w14:paraId="0C8390DD" w14:textId="77777777" w:rsidR="00EF6B6F" w:rsidRPr="00EA090E" w:rsidRDefault="00EF6B6F" w:rsidP="00EF6B6F">
            <w:pPr>
              <w:rPr>
                <w:rFonts w:ascii="Calibri" w:hAnsi="Calibri"/>
                <w:color w:val="000000"/>
              </w:rPr>
            </w:pPr>
            <w:r w:rsidRPr="00EA090E">
              <w:rPr>
                <w:rFonts w:ascii="Calibri" w:hAnsi="Calibri" w:cs="Calibri"/>
                <w:color w:val="000000"/>
              </w:rPr>
              <w:t xml:space="preserve">             7</w:t>
            </w:r>
            <w:r w:rsidR="00E10E05" w:rsidRPr="00EA090E">
              <w:rPr>
                <w:rFonts w:ascii="Calibri" w:hAnsi="Calibri" w:cs="Calibri"/>
                <w:color w:val="000000"/>
              </w:rPr>
              <w:t>6</w:t>
            </w:r>
            <w:r w:rsidRPr="00EA090E">
              <w:rPr>
                <w:rFonts w:ascii="Calibri" w:hAnsi="Calibri" w:cs="Calibri"/>
                <w:color w:val="000000"/>
              </w:rPr>
              <w:t xml:space="preserve">,000 </w:t>
            </w:r>
          </w:p>
        </w:tc>
      </w:tr>
      <w:tr w:rsidR="00EF6B6F" w:rsidRPr="00AA2881" w14:paraId="31DF1752" w14:textId="77777777" w:rsidTr="00A53B42">
        <w:trPr>
          <w:trHeight w:val="315"/>
          <w:jc w:val="center"/>
        </w:trPr>
        <w:tc>
          <w:tcPr>
            <w:tcW w:w="4820" w:type="dxa"/>
            <w:tcBorders>
              <w:top w:val="nil"/>
              <w:left w:val="nil"/>
              <w:bottom w:val="nil"/>
              <w:right w:val="nil"/>
            </w:tcBorders>
            <w:shd w:val="clear" w:color="auto" w:fill="auto"/>
            <w:noWrap/>
            <w:vAlign w:val="center"/>
          </w:tcPr>
          <w:p w14:paraId="2D84FB19" w14:textId="77777777" w:rsidR="00EF6B6F" w:rsidRPr="00EA090E" w:rsidRDefault="00EF6B6F" w:rsidP="00EF6B6F">
            <w:pPr>
              <w:rPr>
                <w:rFonts w:ascii="Calibri" w:hAnsi="Calibri"/>
                <w:color w:val="000000"/>
              </w:rPr>
            </w:pPr>
            <w:r w:rsidRPr="00EA090E">
              <w:rPr>
                <w:rFonts w:ascii="Calibri" w:hAnsi="Calibri" w:cs="Calibri"/>
                <w:color w:val="000000"/>
              </w:rPr>
              <w:t xml:space="preserve">     General and administrative expenses</w:t>
            </w:r>
          </w:p>
        </w:tc>
        <w:tc>
          <w:tcPr>
            <w:tcW w:w="1440" w:type="dxa"/>
            <w:tcBorders>
              <w:top w:val="nil"/>
              <w:left w:val="nil"/>
              <w:bottom w:val="nil"/>
              <w:right w:val="nil"/>
            </w:tcBorders>
            <w:shd w:val="clear" w:color="auto" w:fill="auto"/>
            <w:noWrap/>
            <w:vAlign w:val="center"/>
          </w:tcPr>
          <w:p w14:paraId="61A1BB7B"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nil"/>
              <w:left w:val="nil"/>
              <w:bottom w:val="single" w:sz="8" w:space="0" w:color="auto"/>
              <w:right w:val="nil"/>
            </w:tcBorders>
            <w:shd w:val="clear" w:color="auto" w:fill="auto"/>
            <w:noWrap/>
            <w:vAlign w:val="center"/>
          </w:tcPr>
          <w:p w14:paraId="14A24FE1"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E10E05" w:rsidRPr="00EA090E">
              <w:rPr>
                <w:rFonts w:ascii="Calibri" w:hAnsi="Calibri" w:cs="Calibri"/>
                <w:color w:val="000000"/>
              </w:rPr>
              <w:t>26</w:t>
            </w:r>
            <w:r w:rsidRPr="00EA090E">
              <w:rPr>
                <w:rFonts w:ascii="Calibri" w:hAnsi="Calibri" w:cs="Calibri"/>
                <w:color w:val="000000"/>
              </w:rPr>
              <w:t xml:space="preserve">,500 </w:t>
            </w:r>
          </w:p>
        </w:tc>
      </w:tr>
      <w:tr w:rsidR="00EF6B6F" w:rsidRPr="00AA2881" w14:paraId="4536B4A7" w14:textId="77777777" w:rsidTr="00A53B42">
        <w:trPr>
          <w:trHeight w:val="315"/>
          <w:jc w:val="center"/>
        </w:trPr>
        <w:tc>
          <w:tcPr>
            <w:tcW w:w="4820" w:type="dxa"/>
            <w:tcBorders>
              <w:top w:val="nil"/>
              <w:left w:val="nil"/>
              <w:bottom w:val="nil"/>
              <w:right w:val="nil"/>
            </w:tcBorders>
            <w:shd w:val="clear" w:color="auto" w:fill="auto"/>
            <w:noWrap/>
            <w:vAlign w:val="center"/>
          </w:tcPr>
          <w:p w14:paraId="568E818D" w14:textId="77777777" w:rsidR="00EF6B6F" w:rsidRPr="00EA090E" w:rsidRDefault="00EF6B6F" w:rsidP="00EF6B6F">
            <w:pPr>
              <w:rPr>
                <w:rFonts w:ascii="Calibri" w:hAnsi="Calibri"/>
                <w:color w:val="000000"/>
              </w:rPr>
            </w:pPr>
            <w:r w:rsidRPr="00EA090E">
              <w:rPr>
                <w:rFonts w:ascii="Calibri" w:hAnsi="Calibri" w:cs="Calibri"/>
                <w:color w:val="000000"/>
              </w:rPr>
              <w:t xml:space="preserve">          Total operating expenses</w:t>
            </w:r>
          </w:p>
        </w:tc>
        <w:tc>
          <w:tcPr>
            <w:tcW w:w="1440" w:type="dxa"/>
            <w:tcBorders>
              <w:top w:val="nil"/>
              <w:left w:val="nil"/>
              <w:bottom w:val="nil"/>
              <w:right w:val="nil"/>
            </w:tcBorders>
            <w:shd w:val="clear" w:color="auto" w:fill="auto"/>
            <w:noWrap/>
            <w:vAlign w:val="center"/>
          </w:tcPr>
          <w:p w14:paraId="340CD31E"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nil"/>
              <w:left w:val="nil"/>
              <w:bottom w:val="nil"/>
              <w:right w:val="nil"/>
            </w:tcBorders>
            <w:shd w:val="clear" w:color="auto" w:fill="auto"/>
            <w:noWrap/>
            <w:vAlign w:val="center"/>
          </w:tcPr>
          <w:p w14:paraId="6B0BF804" w14:textId="77777777" w:rsidR="00EF6B6F" w:rsidRPr="00EA090E" w:rsidRDefault="00EF6B6F" w:rsidP="00EF6B6F">
            <w:pPr>
              <w:rPr>
                <w:rFonts w:ascii="Calibri" w:hAnsi="Calibri"/>
                <w:color w:val="000000"/>
              </w:rPr>
            </w:pPr>
            <w:r w:rsidRPr="00EA090E">
              <w:rPr>
                <w:rFonts w:ascii="Calibri" w:hAnsi="Calibri" w:cs="Calibri"/>
                <w:color w:val="000000"/>
              </w:rPr>
              <w:t xml:space="preserve"> $       10</w:t>
            </w:r>
            <w:r w:rsidR="00E10E05" w:rsidRPr="00EA090E">
              <w:rPr>
                <w:rFonts w:ascii="Calibri" w:hAnsi="Calibri" w:cs="Calibri"/>
                <w:color w:val="000000"/>
              </w:rPr>
              <w:t>2</w:t>
            </w:r>
            <w:r w:rsidRPr="00EA090E">
              <w:rPr>
                <w:rFonts w:ascii="Calibri" w:hAnsi="Calibri" w:cs="Calibri"/>
                <w:color w:val="000000"/>
              </w:rPr>
              <w:t xml:space="preserve">,500 </w:t>
            </w:r>
          </w:p>
        </w:tc>
      </w:tr>
      <w:tr w:rsidR="00EF6B6F" w:rsidRPr="00AA2881" w14:paraId="78E3E7D0" w14:textId="77777777" w:rsidTr="00A53B42">
        <w:trPr>
          <w:trHeight w:val="315"/>
          <w:jc w:val="center"/>
        </w:trPr>
        <w:tc>
          <w:tcPr>
            <w:tcW w:w="4820" w:type="dxa"/>
            <w:tcBorders>
              <w:top w:val="nil"/>
              <w:left w:val="nil"/>
              <w:bottom w:val="nil"/>
              <w:right w:val="nil"/>
            </w:tcBorders>
            <w:shd w:val="clear" w:color="auto" w:fill="auto"/>
            <w:noWrap/>
            <w:vAlign w:val="center"/>
          </w:tcPr>
          <w:p w14:paraId="5EBD469A" w14:textId="77777777" w:rsidR="00EF6B6F" w:rsidRPr="00EA090E" w:rsidRDefault="00EF6B6F" w:rsidP="00EF6B6F">
            <w:pPr>
              <w:rPr>
                <w:rFonts w:ascii="Calibri" w:hAnsi="Calibri"/>
                <w:color w:val="000000"/>
              </w:rPr>
            </w:pPr>
            <w:r w:rsidRPr="00EA090E">
              <w:rPr>
                <w:rFonts w:ascii="Calibri" w:hAnsi="Calibri" w:cs="Calibri"/>
                <w:color w:val="000000"/>
              </w:rPr>
              <w:t>Operating income</w:t>
            </w:r>
          </w:p>
        </w:tc>
        <w:tc>
          <w:tcPr>
            <w:tcW w:w="1440" w:type="dxa"/>
            <w:tcBorders>
              <w:top w:val="nil"/>
              <w:left w:val="nil"/>
              <w:bottom w:val="nil"/>
              <w:right w:val="nil"/>
            </w:tcBorders>
            <w:shd w:val="clear" w:color="auto" w:fill="auto"/>
            <w:noWrap/>
            <w:vAlign w:val="center"/>
          </w:tcPr>
          <w:p w14:paraId="1E4A7D48" w14:textId="77777777" w:rsidR="00EF6B6F" w:rsidRPr="00EA090E" w:rsidRDefault="00EF6B6F" w:rsidP="00EF6B6F">
            <w:pPr>
              <w:keepLines/>
              <w:widowControl w:val="0"/>
              <w:suppressAutoHyphens/>
              <w:spacing w:line="480" w:lineRule="auto"/>
              <w:jc w:val="both"/>
              <w:rPr>
                <w:rFonts w:ascii="Calibri" w:hAnsi="Calibri"/>
                <w:color w:val="000000"/>
              </w:rPr>
            </w:pPr>
          </w:p>
        </w:tc>
        <w:tc>
          <w:tcPr>
            <w:tcW w:w="1945" w:type="dxa"/>
            <w:tcBorders>
              <w:top w:val="single" w:sz="8" w:space="0" w:color="auto"/>
              <w:left w:val="nil"/>
              <w:bottom w:val="double" w:sz="6" w:space="0" w:color="auto"/>
              <w:right w:val="nil"/>
            </w:tcBorders>
            <w:shd w:val="clear" w:color="auto" w:fill="auto"/>
            <w:noWrap/>
            <w:vAlign w:val="center"/>
          </w:tcPr>
          <w:p w14:paraId="2AB4E5E2" w14:textId="77777777" w:rsidR="00EF6B6F" w:rsidRPr="00EA090E" w:rsidRDefault="00EF6B6F" w:rsidP="00EF6B6F">
            <w:pPr>
              <w:rPr>
                <w:rFonts w:ascii="Calibri" w:hAnsi="Calibri"/>
                <w:color w:val="000000"/>
              </w:rPr>
            </w:pPr>
            <w:r w:rsidRPr="00EA090E">
              <w:rPr>
                <w:rFonts w:ascii="Calibri" w:hAnsi="Calibri" w:cs="Calibri"/>
                <w:color w:val="000000"/>
              </w:rPr>
              <w:t xml:space="preserve"> $       </w:t>
            </w:r>
            <w:r w:rsidR="00E10E05" w:rsidRPr="00EA090E">
              <w:rPr>
                <w:rFonts w:ascii="Calibri" w:hAnsi="Calibri" w:cs="Calibri"/>
                <w:color w:val="000000"/>
              </w:rPr>
              <w:t>257</w:t>
            </w:r>
            <w:r w:rsidRPr="00EA090E">
              <w:rPr>
                <w:rFonts w:ascii="Calibri" w:hAnsi="Calibri" w:cs="Calibri"/>
                <w:color w:val="000000"/>
              </w:rPr>
              <w:t>,</w:t>
            </w:r>
            <w:r w:rsidR="00E10E05" w:rsidRPr="00EA090E">
              <w:rPr>
                <w:rFonts w:ascii="Calibri" w:hAnsi="Calibri" w:cs="Calibri"/>
                <w:color w:val="000000"/>
              </w:rPr>
              <w:t>5</w:t>
            </w:r>
            <w:r w:rsidRPr="00EA090E">
              <w:rPr>
                <w:rFonts w:ascii="Calibri" w:hAnsi="Calibri" w:cs="Calibri"/>
                <w:color w:val="000000"/>
              </w:rPr>
              <w:t xml:space="preserve">00 </w:t>
            </w:r>
          </w:p>
        </w:tc>
      </w:tr>
    </w:tbl>
    <w:p w14:paraId="5A411929" w14:textId="77777777" w:rsidR="00EF6B6F" w:rsidRPr="00CF0C88" w:rsidRDefault="00EF6B6F" w:rsidP="00A53B42">
      <w:pPr>
        <w:pStyle w:val="BodyText2"/>
        <w:jc w:val="left"/>
        <w:rPr>
          <w:rFonts w:ascii="Calibri" w:hAnsi="Calibri" w:cs="Helvetica"/>
          <w:b w:val="0"/>
          <w:sz w:val="20"/>
        </w:rPr>
      </w:pPr>
    </w:p>
    <w:p w14:paraId="0E6F2AD1" w14:textId="77777777" w:rsidR="009F1AA6" w:rsidRDefault="00EF6B6F" w:rsidP="00A53B42">
      <w:pPr>
        <w:pStyle w:val="BodyText2"/>
        <w:jc w:val="left"/>
        <w:rPr>
          <w:rFonts w:ascii="Calibri" w:hAnsi="Calibri" w:cs="Helvetica"/>
        </w:rPr>
      </w:pPr>
      <w:r w:rsidRPr="00CF0C88">
        <w:rPr>
          <w:rFonts w:ascii="Calibri" w:hAnsi="Calibri" w:cs="Helvetica"/>
          <w:b w:val="0"/>
          <w:sz w:val="20"/>
        </w:rPr>
        <w:t>Students may simply use the $2</w:t>
      </w:r>
      <w:r w:rsidR="00E10E05">
        <w:rPr>
          <w:rFonts w:ascii="Calibri" w:hAnsi="Calibri" w:cs="Helvetica"/>
          <w:b w:val="0"/>
          <w:sz w:val="20"/>
        </w:rPr>
        <w:t>25</w:t>
      </w:r>
      <w:r w:rsidRPr="00CF0C88">
        <w:rPr>
          <w:rFonts w:ascii="Calibri" w:hAnsi="Calibri" w:cs="Helvetica"/>
          <w:b w:val="0"/>
          <w:sz w:val="20"/>
        </w:rPr>
        <w:t>,</w:t>
      </w:r>
      <w:r w:rsidR="00E10E05">
        <w:rPr>
          <w:rFonts w:ascii="Calibri" w:hAnsi="Calibri" w:cs="Helvetica"/>
          <w:b w:val="0"/>
          <w:sz w:val="20"/>
        </w:rPr>
        <w:t>0</w:t>
      </w:r>
      <w:r w:rsidRPr="00CF0C88">
        <w:rPr>
          <w:rFonts w:ascii="Calibri" w:hAnsi="Calibri" w:cs="Helvetica"/>
          <w:b w:val="0"/>
          <w:sz w:val="20"/>
        </w:rPr>
        <w:t xml:space="preserve">00 cost of goods sold computation from </w:t>
      </w:r>
      <w:r>
        <w:rPr>
          <w:rFonts w:ascii="Calibri" w:hAnsi="Calibri" w:cs="Helvetica"/>
          <w:b w:val="0"/>
          <w:sz w:val="20"/>
        </w:rPr>
        <w:t>E2</w:t>
      </w:r>
      <w:r w:rsidRPr="00CF0C88">
        <w:rPr>
          <w:rFonts w:ascii="Calibri" w:hAnsi="Calibri" w:cs="Helvetica"/>
          <w:b w:val="0"/>
          <w:sz w:val="20"/>
        </w:rPr>
        <w:t>-</w:t>
      </w:r>
      <w:r w:rsidR="009F1AA6">
        <w:rPr>
          <w:rFonts w:ascii="Calibri" w:hAnsi="Calibri" w:cs="Helvetica"/>
          <w:b w:val="0"/>
          <w:sz w:val="20"/>
        </w:rPr>
        <w:t>38</w:t>
      </w:r>
      <w:r w:rsidRPr="00CF0C88">
        <w:rPr>
          <w:rFonts w:ascii="Calibri" w:hAnsi="Calibri" w:cs="Helvetica"/>
          <w:b w:val="0"/>
          <w:sz w:val="20"/>
        </w:rPr>
        <w:t>B, rather than repeating the details of the computation here.</w:t>
      </w:r>
      <w:r w:rsidR="009F1AA6" w:rsidRPr="00CF0C88" w:rsidDel="009F1AA6">
        <w:rPr>
          <w:rFonts w:ascii="Calibri" w:hAnsi="Calibri" w:cs="Helvetica"/>
          <w:b w:val="0"/>
          <w:sz w:val="24"/>
          <w:szCs w:val="24"/>
        </w:rPr>
        <w:t xml:space="preserve"> </w:t>
      </w:r>
    </w:p>
    <w:p w14:paraId="59CA3D23" w14:textId="77777777" w:rsidR="009F1AA6" w:rsidRPr="00CF0C88" w:rsidRDefault="009F1AA6" w:rsidP="00A53B42">
      <w:pPr>
        <w:pStyle w:val="BodyText2"/>
        <w:jc w:val="left"/>
        <w:rPr>
          <w:rFonts w:ascii="Calibri" w:hAnsi="Calibri" w:cs="Helvetica"/>
          <w:b w:val="0"/>
          <w:sz w:val="24"/>
          <w:szCs w:val="24"/>
        </w:rPr>
      </w:pPr>
    </w:p>
    <w:p w14:paraId="3E983DCF" w14:textId="77777777" w:rsidR="00EF6B6F" w:rsidRDefault="00EF6B6F" w:rsidP="00A53B42">
      <w:pPr>
        <w:pStyle w:val="BodyText2"/>
        <w:jc w:val="right"/>
        <w:rPr>
          <w:rFonts w:ascii="Calibri" w:hAnsi="Calibri" w:cs="Helvetica"/>
          <w:sz w:val="24"/>
          <w:szCs w:val="24"/>
        </w:rPr>
      </w:pPr>
      <w:r w:rsidRPr="003C2706">
        <w:rPr>
          <w:rFonts w:ascii="Calibri" w:hAnsi="Calibri" w:cs="Helvetica"/>
          <w:sz w:val="24"/>
          <w:szCs w:val="24"/>
        </w:rPr>
        <w:t>(15-20 min.)  E2-40B</w:t>
      </w:r>
    </w:p>
    <w:p w14:paraId="7187FCB9" w14:textId="77777777" w:rsidR="002465C7" w:rsidRPr="00DE7760" w:rsidRDefault="002465C7" w:rsidP="00A53B42">
      <w:pPr>
        <w:pStyle w:val="BodyText2"/>
        <w:jc w:val="right"/>
        <w:rPr>
          <w:rFonts w:ascii="Calibri" w:hAnsi="Calibri"/>
        </w:rPr>
      </w:pPr>
    </w:p>
    <w:tbl>
      <w:tblPr>
        <w:tblW w:w="94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48052C" w:rsidRPr="00CF0C88" w14:paraId="7A5AC50C" w14:textId="77777777" w:rsidTr="00A53B42">
        <w:trPr>
          <w:jc w:val="center"/>
        </w:trPr>
        <w:tc>
          <w:tcPr>
            <w:tcW w:w="5508" w:type="dxa"/>
            <w:tcBorders>
              <w:right w:val="double" w:sz="4" w:space="0" w:color="auto"/>
            </w:tcBorders>
          </w:tcPr>
          <w:p w14:paraId="08F72CD6" w14:textId="77777777" w:rsidR="0048052C" w:rsidRPr="00CF0C88" w:rsidRDefault="0048052C" w:rsidP="003C2706">
            <w:pPr>
              <w:rPr>
                <w:rFonts w:ascii="Calibri" w:hAnsi="Calibri" w:cs="Helvetica"/>
              </w:rPr>
            </w:pPr>
            <w:r>
              <w:rPr>
                <w:rFonts w:ascii="Calibri" w:hAnsi="Calibri" w:cs="Helvetica"/>
              </w:rPr>
              <w:t>a</w:t>
            </w:r>
            <w:r w:rsidRPr="00CF0C88">
              <w:rPr>
                <w:rFonts w:ascii="Calibri" w:hAnsi="Calibri" w:cs="Helvetica"/>
              </w:rPr>
              <w:t>. The cost of production when determining whether to continue to manufacture the screen for a smartphone or to purchase it from an outside supplier</w:t>
            </w:r>
          </w:p>
        </w:tc>
        <w:tc>
          <w:tcPr>
            <w:tcW w:w="3960" w:type="dxa"/>
            <w:tcBorders>
              <w:left w:val="double" w:sz="4" w:space="0" w:color="auto"/>
            </w:tcBorders>
          </w:tcPr>
          <w:p w14:paraId="0D7FC950" w14:textId="77777777" w:rsidR="0048052C" w:rsidRPr="00CF0C88" w:rsidRDefault="0048052C" w:rsidP="0066345A">
            <w:pPr>
              <w:rPr>
                <w:rFonts w:ascii="Calibri" w:hAnsi="Calibri" w:cs="Helvetica"/>
              </w:rPr>
            </w:pPr>
            <w:r w:rsidRPr="00CF0C88">
              <w:rPr>
                <w:rFonts w:ascii="Calibri" w:hAnsi="Calibri" w:cs="Helvetica"/>
              </w:rPr>
              <w:t xml:space="preserve">Relevant </w:t>
            </w:r>
            <w:r w:rsidR="0059094A" w:rsidRPr="00CF0C88">
              <w:rPr>
                <w:rFonts w:ascii="Calibri" w:hAnsi="Calibri" w:cs="Helvetica"/>
              </w:rPr>
              <w:t>– the cost is relevant if it differs between outsourcing and making the materials in-house.</w:t>
            </w:r>
          </w:p>
        </w:tc>
      </w:tr>
      <w:tr w:rsidR="0048052C" w:rsidRPr="00CF0C88" w14:paraId="5B3C5123" w14:textId="77777777" w:rsidTr="00A53B42">
        <w:trPr>
          <w:jc w:val="center"/>
        </w:trPr>
        <w:tc>
          <w:tcPr>
            <w:tcW w:w="5508" w:type="dxa"/>
            <w:tcBorders>
              <w:right w:val="double" w:sz="4" w:space="0" w:color="auto"/>
            </w:tcBorders>
          </w:tcPr>
          <w:p w14:paraId="0746460A" w14:textId="77777777" w:rsidR="0048052C" w:rsidRPr="00CF0C88" w:rsidRDefault="0048052C" w:rsidP="003C2706">
            <w:pPr>
              <w:rPr>
                <w:rFonts w:ascii="Calibri" w:hAnsi="Calibri" w:cs="Helvetica"/>
              </w:rPr>
            </w:pPr>
            <w:r>
              <w:rPr>
                <w:rFonts w:ascii="Calibri" w:hAnsi="Calibri" w:cs="Helvetica"/>
              </w:rPr>
              <w:t>b</w:t>
            </w:r>
            <w:r w:rsidRPr="00CF0C88">
              <w:rPr>
                <w:rFonts w:ascii="Calibri" w:hAnsi="Calibri" w:cs="Helvetica"/>
              </w:rPr>
              <w:t>. The cost of land when determining where to build a new call center</w:t>
            </w:r>
          </w:p>
        </w:tc>
        <w:tc>
          <w:tcPr>
            <w:tcW w:w="3960" w:type="dxa"/>
            <w:tcBorders>
              <w:left w:val="double" w:sz="4" w:space="0" w:color="auto"/>
            </w:tcBorders>
          </w:tcPr>
          <w:p w14:paraId="2DF997AB" w14:textId="77777777" w:rsidR="0048052C" w:rsidRPr="00CF0C88" w:rsidRDefault="0048052C" w:rsidP="0066345A">
            <w:pPr>
              <w:rPr>
                <w:rFonts w:ascii="Calibri" w:hAnsi="Calibri" w:cs="Helvetica"/>
              </w:rPr>
            </w:pPr>
            <w:r w:rsidRPr="00CF0C88">
              <w:rPr>
                <w:rFonts w:ascii="Calibri" w:hAnsi="Calibri" w:cs="Helvetica"/>
              </w:rPr>
              <w:t xml:space="preserve">Relevant </w:t>
            </w:r>
            <w:r w:rsidR="0059094A" w:rsidRPr="00CF0C88">
              <w:rPr>
                <w:rFonts w:ascii="Calibri" w:hAnsi="Calibri" w:cs="Helvetica"/>
              </w:rPr>
              <w:t>– the company wil</w:t>
            </w:r>
            <w:r w:rsidR="0059094A">
              <w:rPr>
                <w:rFonts w:ascii="Calibri" w:hAnsi="Calibri" w:cs="Helvetica"/>
              </w:rPr>
              <w:t>l incur different land cost</w:t>
            </w:r>
            <w:r w:rsidR="0059094A" w:rsidRPr="00CF0C88">
              <w:rPr>
                <w:rFonts w:ascii="Calibri" w:hAnsi="Calibri" w:cs="Helvetica"/>
              </w:rPr>
              <w:t xml:space="preserve"> depending on where they locate.</w:t>
            </w:r>
          </w:p>
        </w:tc>
      </w:tr>
      <w:tr w:rsidR="0048052C" w:rsidRPr="00CF0C88" w14:paraId="27491A11" w14:textId="77777777" w:rsidTr="00A53B42">
        <w:trPr>
          <w:jc w:val="center"/>
        </w:trPr>
        <w:tc>
          <w:tcPr>
            <w:tcW w:w="5508" w:type="dxa"/>
            <w:tcBorders>
              <w:right w:val="double" w:sz="4" w:space="0" w:color="auto"/>
            </w:tcBorders>
          </w:tcPr>
          <w:p w14:paraId="340199A3" w14:textId="77777777" w:rsidR="0048052C" w:rsidRPr="00CF0C88" w:rsidRDefault="0048052C" w:rsidP="003C2706">
            <w:pPr>
              <w:rPr>
                <w:rFonts w:ascii="Calibri" w:hAnsi="Calibri" w:cs="Helvetica"/>
              </w:rPr>
            </w:pPr>
            <w:r>
              <w:rPr>
                <w:rFonts w:ascii="Calibri" w:hAnsi="Calibri" w:cs="Helvetica"/>
              </w:rPr>
              <w:t>c</w:t>
            </w:r>
            <w:r w:rsidRPr="00CF0C88">
              <w:rPr>
                <w:rFonts w:ascii="Calibri" w:hAnsi="Calibri" w:cs="Helvetica"/>
              </w:rPr>
              <w:t>. The average cost of vehicle operation when purchasing a new delivery van</w:t>
            </w:r>
          </w:p>
        </w:tc>
        <w:tc>
          <w:tcPr>
            <w:tcW w:w="3960" w:type="dxa"/>
            <w:tcBorders>
              <w:left w:val="double" w:sz="4" w:space="0" w:color="auto"/>
            </w:tcBorders>
          </w:tcPr>
          <w:p w14:paraId="3C6FC799" w14:textId="77777777" w:rsidR="0048052C" w:rsidRPr="00CF0C88" w:rsidRDefault="0048052C" w:rsidP="0059094A">
            <w:pPr>
              <w:rPr>
                <w:rFonts w:ascii="Calibri" w:hAnsi="Calibri" w:cs="Helvetica"/>
              </w:rPr>
            </w:pPr>
            <w:r w:rsidRPr="00CF0C88">
              <w:rPr>
                <w:rFonts w:ascii="Calibri" w:hAnsi="Calibri" w:cs="Helvetica"/>
              </w:rPr>
              <w:t>Relevant</w:t>
            </w:r>
            <w:r w:rsidR="0059094A">
              <w:rPr>
                <w:rFonts w:ascii="Calibri" w:hAnsi="Calibri" w:cs="Helvetica"/>
              </w:rPr>
              <w:t xml:space="preserve"> – the average cost of vehicle operation will differ depending on which van is purchased. </w:t>
            </w:r>
          </w:p>
        </w:tc>
      </w:tr>
      <w:tr w:rsidR="0048052C" w:rsidRPr="00CF0C88" w14:paraId="406AEC64" w14:textId="77777777" w:rsidTr="00A53B42">
        <w:trPr>
          <w:jc w:val="center"/>
        </w:trPr>
        <w:tc>
          <w:tcPr>
            <w:tcW w:w="5508" w:type="dxa"/>
            <w:tcBorders>
              <w:right w:val="double" w:sz="4" w:space="0" w:color="auto"/>
            </w:tcBorders>
          </w:tcPr>
          <w:p w14:paraId="3A79BDB7" w14:textId="77777777" w:rsidR="0048052C" w:rsidRPr="00CF0C88" w:rsidRDefault="0048052C" w:rsidP="003C2706">
            <w:pPr>
              <w:rPr>
                <w:rFonts w:ascii="Calibri" w:hAnsi="Calibri" w:cs="Helvetica"/>
              </w:rPr>
            </w:pPr>
            <w:r>
              <w:rPr>
                <w:rFonts w:ascii="Calibri" w:hAnsi="Calibri" w:cs="Helvetica"/>
              </w:rPr>
              <w:t>d</w:t>
            </w:r>
            <w:r w:rsidRPr="00CF0C88">
              <w:rPr>
                <w:rFonts w:ascii="Calibri" w:hAnsi="Calibri" w:cs="Helvetica"/>
              </w:rPr>
              <w:t>. Real estate property tax rates when selecting the location for a new order processing center</w:t>
            </w:r>
          </w:p>
        </w:tc>
        <w:tc>
          <w:tcPr>
            <w:tcW w:w="3960" w:type="dxa"/>
            <w:tcBorders>
              <w:left w:val="double" w:sz="4" w:space="0" w:color="auto"/>
            </w:tcBorders>
          </w:tcPr>
          <w:p w14:paraId="6B6FF084" w14:textId="77777777" w:rsidR="0048052C" w:rsidRPr="00CF0C88" w:rsidRDefault="0048052C" w:rsidP="0066345A">
            <w:pPr>
              <w:rPr>
                <w:rFonts w:ascii="Calibri" w:hAnsi="Calibri" w:cs="Helvetica"/>
              </w:rPr>
            </w:pPr>
            <w:r w:rsidRPr="00CF0C88">
              <w:rPr>
                <w:rFonts w:ascii="Calibri" w:hAnsi="Calibri" w:cs="Helvetica"/>
              </w:rPr>
              <w:t xml:space="preserve">Relevant </w:t>
            </w:r>
            <w:r w:rsidR="0059094A" w:rsidRPr="00CF0C88">
              <w:rPr>
                <w:rFonts w:ascii="Calibri" w:hAnsi="Calibri" w:cs="Helvetica"/>
              </w:rPr>
              <w:t>– the company will incur different property taxes depending on where they locate.</w:t>
            </w:r>
          </w:p>
        </w:tc>
      </w:tr>
      <w:tr w:rsidR="0048052C" w:rsidRPr="00CF0C88" w14:paraId="69DAF853" w14:textId="77777777" w:rsidTr="00A53B42">
        <w:trPr>
          <w:jc w:val="center"/>
        </w:trPr>
        <w:tc>
          <w:tcPr>
            <w:tcW w:w="5508" w:type="dxa"/>
            <w:tcBorders>
              <w:right w:val="double" w:sz="4" w:space="0" w:color="auto"/>
            </w:tcBorders>
          </w:tcPr>
          <w:p w14:paraId="60FB9CA8" w14:textId="77777777" w:rsidR="0048052C" w:rsidRPr="00CF0C88" w:rsidRDefault="0048052C" w:rsidP="003C2706">
            <w:pPr>
              <w:rPr>
                <w:rFonts w:ascii="Calibri" w:hAnsi="Calibri" w:cs="Helvetica"/>
              </w:rPr>
            </w:pPr>
            <w:r>
              <w:rPr>
                <w:rFonts w:ascii="Calibri" w:hAnsi="Calibri" w:cs="Helvetica"/>
              </w:rPr>
              <w:t>e</w:t>
            </w:r>
            <w:r w:rsidRPr="00CF0C88">
              <w:rPr>
                <w:rFonts w:ascii="Calibri" w:hAnsi="Calibri" w:cs="Helvetica"/>
              </w:rPr>
              <w:t>. The purchase price of the old computer when replacing it with a new computer with improved features</w:t>
            </w:r>
          </w:p>
        </w:tc>
        <w:tc>
          <w:tcPr>
            <w:tcW w:w="3960" w:type="dxa"/>
            <w:tcBorders>
              <w:left w:val="double" w:sz="4" w:space="0" w:color="auto"/>
            </w:tcBorders>
          </w:tcPr>
          <w:p w14:paraId="2FB5BB30" w14:textId="77777777" w:rsidR="0048052C" w:rsidRPr="00CF0C88" w:rsidRDefault="0048052C" w:rsidP="0059094A">
            <w:pPr>
              <w:rPr>
                <w:rFonts w:ascii="Calibri" w:hAnsi="Calibri" w:cs="Helvetica"/>
              </w:rPr>
            </w:pPr>
            <w:r w:rsidRPr="00CF0C88">
              <w:rPr>
                <w:rFonts w:ascii="Calibri" w:hAnsi="Calibri" w:cs="Helvetica"/>
              </w:rPr>
              <w:t xml:space="preserve">Irrelevant </w:t>
            </w:r>
            <w:r w:rsidR="0059094A" w:rsidRPr="00CF0C88">
              <w:rPr>
                <w:rFonts w:ascii="Calibri" w:hAnsi="Calibri" w:cs="Helvetica"/>
              </w:rPr>
              <w:t>– the cost of the computer</w:t>
            </w:r>
            <w:r w:rsidR="0059094A">
              <w:rPr>
                <w:rFonts w:ascii="Calibri" w:hAnsi="Calibri" w:cs="Helvetica"/>
              </w:rPr>
              <w:t>, which was</w:t>
            </w:r>
            <w:r w:rsidR="0059094A" w:rsidRPr="00CF0C88">
              <w:rPr>
                <w:rFonts w:ascii="Calibri" w:hAnsi="Calibri" w:cs="Helvetica"/>
              </w:rPr>
              <w:t xml:space="preserve"> purchased in the past, is a sunk cost.</w:t>
            </w:r>
          </w:p>
        </w:tc>
      </w:tr>
      <w:tr w:rsidR="0048052C" w:rsidRPr="00CF0C88" w14:paraId="41C071B7" w14:textId="77777777" w:rsidTr="00A53B42">
        <w:trPr>
          <w:jc w:val="center"/>
        </w:trPr>
        <w:tc>
          <w:tcPr>
            <w:tcW w:w="5508" w:type="dxa"/>
            <w:tcBorders>
              <w:right w:val="double" w:sz="4" w:space="0" w:color="auto"/>
            </w:tcBorders>
          </w:tcPr>
          <w:p w14:paraId="10758AD5" w14:textId="77777777" w:rsidR="0048052C" w:rsidRPr="00CF0C88" w:rsidRDefault="0048052C" w:rsidP="003C2706">
            <w:pPr>
              <w:rPr>
                <w:rFonts w:ascii="Calibri" w:hAnsi="Calibri" w:cs="Helvetica"/>
              </w:rPr>
            </w:pPr>
            <w:r>
              <w:rPr>
                <w:rFonts w:ascii="Calibri" w:hAnsi="Calibri" w:cs="Helvetica"/>
              </w:rPr>
              <w:t>f</w:t>
            </w:r>
            <w:r w:rsidRPr="00CF0C88">
              <w:rPr>
                <w:rFonts w:ascii="Calibri" w:hAnsi="Calibri" w:cs="Helvetica"/>
              </w:rPr>
              <w:t xml:space="preserve">. The cost of renovations when deciding whether to build a new office building or to renovate the existing office building </w:t>
            </w:r>
          </w:p>
        </w:tc>
        <w:tc>
          <w:tcPr>
            <w:tcW w:w="3960" w:type="dxa"/>
            <w:tcBorders>
              <w:left w:val="double" w:sz="4" w:space="0" w:color="auto"/>
            </w:tcBorders>
          </w:tcPr>
          <w:p w14:paraId="085BB877" w14:textId="77777777" w:rsidR="0048052C" w:rsidRPr="00CF0C88" w:rsidRDefault="00A06096" w:rsidP="0059094A">
            <w:pPr>
              <w:rPr>
                <w:rFonts w:ascii="Calibri" w:hAnsi="Calibri" w:cs="Helvetica"/>
              </w:rPr>
            </w:pPr>
            <w:r w:rsidRPr="00CF0C88">
              <w:rPr>
                <w:rFonts w:ascii="Calibri" w:hAnsi="Calibri" w:cs="Helvetica"/>
              </w:rPr>
              <w:t>Relevant –</w:t>
            </w:r>
            <w:r w:rsidR="0059094A" w:rsidRPr="00CF0C88">
              <w:rPr>
                <w:rFonts w:ascii="Calibri" w:hAnsi="Calibri" w:cs="Helvetica"/>
              </w:rPr>
              <w:t xml:space="preserve"> the cost of </w:t>
            </w:r>
            <w:r w:rsidR="0059094A">
              <w:rPr>
                <w:rFonts w:ascii="Calibri" w:hAnsi="Calibri" w:cs="Helvetica"/>
              </w:rPr>
              <w:t xml:space="preserve">renovating the existing building versus building a new one </w:t>
            </w:r>
            <w:r w:rsidR="0059094A" w:rsidRPr="00CF0C88">
              <w:rPr>
                <w:rFonts w:ascii="Calibri" w:hAnsi="Calibri" w:cs="Helvetica"/>
              </w:rPr>
              <w:t>will likely differ.</w:t>
            </w:r>
          </w:p>
        </w:tc>
      </w:tr>
      <w:tr w:rsidR="0048052C" w:rsidRPr="00CF0C88" w14:paraId="0856A52B" w14:textId="77777777" w:rsidTr="00A53B42">
        <w:trPr>
          <w:jc w:val="center"/>
        </w:trPr>
        <w:tc>
          <w:tcPr>
            <w:tcW w:w="5508" w:type="dxa"/>
            <w:tcBorders>
              <w:right w:val="double" w:sz="4" w:space="0" w:color="auto"/>
            </w:tcBorders>
          </w:tcPr>
          <w:p w14:paraId="0ED75412" w14:textId="77777777" w:rsidR="0048052C" w:rsidRPr="00CF0C88" w:rsidRDefault="0048052C" w:rsidP="003C2706">
            <w:pPr>
              <w:rPr>
                <w:rFonts w:ascii="Calibri" w:hAnsi="Calibri" w:cs="Helvetica"/>
              </w:rPr>
            </w:pPr>
            <w:r>
              <w:rPr>
                <w:rFonts w:ascii="Calibri" w:hAnsi="Calibri" w:cs="Helvetica"/>
              </w:rPr>
              <w:t>g</w:t>
            </w:r>
            <w:r w:rsidRPr="00CF0C88">
              <w:rPr>
                <w:rFonts w:ascii="Calibri" w:hAnsi="Calibri" w:cs="Helvetica"/>
              </w:rPr>
              <w:t>. The original cost of the current stove when selecting a new, more efficient stove for a restaurant</w:t>
            </w:r>
          </w:p>
        </w:tc>
        <w:tc>
          <w:tcPr>
            <w:tcW w:w="3960" w:type="dxa"/>
            <w:tcBorders>
              <w:left w:val="double" w:sz="4" w:space="0" w:color="auto"/>
            </w:tcBorders>
          </w:tcPr>
          <w:p w14:paraId="75C1012A" w14:textId="77777777" w:rsidR="0048052C" w:rsidRPr="00CF0C88" w:rsidRDefault="0048052C" w:rsidP="0048052C">
            <w:pPr>
              <w:rPr>
                <w:rFonts w:ascii="Calibri" w:hAnsi="Calibri" w:cs="Helvetica"/>
              </w:rPr>
            </w:pPr>
            <w:r w:rsidRPr="00CF0C88">
              <w:rPr>
                <w:rFonts w:ascii="Calibri" w:hAnsi="Calibri" w:cs="Helvetica"/>
              </w:rPr>
              <w:t>Irrelevant</w:t>
            </w:r>
            <w:r w:rsidR="0059094A">
              <w:rPr>
                <w:rFonts w:ascii="Calibri" w:hAnsi="Calibri" w:cs="Helvetica"/>
              </w:rPr>
              <w:t xml:space="preserve"> – the cost of the current stove, which was</w:t>
            </w:r>
            <w:r w:rsidR="0059094A" w:rsidRPr="00CF0C88">
              <w:rPr>
                <w:rFonts w:ascii="Calibri" w:hAnsi="Calibri" w:cs="Helvetica"/>
              </w:rPr>
              <w:t xml:space="preserve"> purchased in the past, is a sunk cost.</w:t>
            </w:r>
          </w:p>
        </w:tc>
      </w:tr>
      <w:tr w:rsidR="0048052C" w:rsidRPr="00CF0C88" w14:paraId="71E55705" w14:textId="77777777" w:rsidTr="00A53B42">
        <w:trPr>
          <w:jc w:val="center"/>
        </w:trPr>
        <w:tc>
          <w:tcPr>
            <w:tcW w:w="5508" w:type="dxa"/>
            <w:tcBorders>
              <w:right w:val="double" w:sz="4" w:space="0" w:color="auto"/>
            </w:tcBorders>
          </w:tcPr>
          <w:p w14:paraId="7F0B0E4D" w14:textId="77777777" w:rsidR="0048052C" w:rsidRPr="00CF0C88" w:rsidRDefault="0048052C" w:rsidP="003C2706">
            <w:pPr>
              <w:rPr>
                <w:rFonts w:ascii="Calibri" w:hAnsi="Calibri" w:cs="Helvetica"/>
              </w:rPr>
            </w:pPr>
            <w:r>
              <w:rPr>
                <w:rFonts w:ascii="Calibri" w:hAnsi="Calibri" w:cs="Helvetica"/>
              </w:rPr>
              <w:t>h</w:t>
            </w:r>
            <w:r w:rsidRPr="00CF0C88">
              <w:rPr>
                <w:rFonts w:ascii="Calibri" w:hAnsi="Calibri" w:cs="Helvetica"/>
              </w:rPr>
              <w:t>. Local tax incentives when selecting the location of a new office complex for a company’s headquarters</w:t>
            </w:r>
          </w:p>
        </w:tc>
        <w:tc>
          <w:tcPr>
            <w:tcW w:w="3960" w:type="dxa"/>
            <w:tcBorders>
              <w:left w:val="double" w:sz="4" w:space="0" w:color="auto"/>
            </w:tcBorders>
          </w:tcPr>
          <w:p w14:paraId="66309C34" w14:textId="77777777" w:rsidR="0048052C" w:rsidRPr="00CF0C88" w:rsidRDefault="0048052C" w:rsidP="0048052C">
            <w:pPr>
              <w:rPr>
                <w:rFonts w:ascii="Calibri" w:hAnsi="Calibri" w:cs="Helvetica"/>
              </w:rPr>
            </w:pPr>
            <w:r w:rsidRPr="00CF0C88">
              <w:rPr>
                <w:rFonts w:ascii="Calibri" w:hAnsi="Calibri" w:cs="Helvetica"/>
              </w:rPr>
              <w:t xml:space="preserve">Relevant </w:t>
            </w:r>
            <w:r w:rsidR="0059094A" w:rsidRPr="00CF0C88">
              <w:rPr>
                <w:rFonts w:ascii="Calibri" w:hAnsi="Calibri" w:cs="Helvetica"/>
              </w:rPr>
              <w:t>– the company wil</w:t>
            </w:r>
            <w:r w:rsidR="0059094A">
              <w:rPr>
                <w:rFonts w:ascii="Calibri" w:hAnsi="Calibri" w:cs="Helvetica"/>
              </w:rPr>
              <w:t xml:space="preserve">l incur different tax incentives </w:t>
            </w:r>
            <w:r w:rsidR="0059094A" w:rsidRPr="00CF0C88">
              <w:rPr>
                <w:rFonts w:ascii="Calibri" w:hAnsi="Calibri" w:cs="Helvetica"/>
              </w:rPr>
              <w:t>depending on where they locate.</w:t>
            </w:r>
          </w:p>
        </w:tc>
      </w:tr>
      <w:tr w:rsidR="0048052C" w:rsidRPr="00CF0C88" w14:paraId="19EAF807" w14:textId="77777777" w:rsidTr="00A53B42">
        <w:trPr>
          <w:jc w:val="center"/>
        </w:trPr>
        <w:tc>
          <w:tcPr>
            <w:tcW w:w="5508" w:type="dxa"/>
            <w:tcBorders>
              <w:right w:val="double" w:sz="4" w:space="0" w:color="auto"/>
            </w:tcBorders>
          </w:tcPr>
          <w:p w14:paraId="06485CBF" w14:textId="77777777" w:rsidR="0048052C" w:rsidRPr="00CF0C88" w:rsidRDefault="0048052C" w:rsidP="003C2706">
            <w:pPr>
              <w:rPr>
                <w:rFonts w:ascii="Calibri" w:hAnsi="Calibri" w:cs="Helvetica"/>
              </w:rPr>
            </w:pPr>
            <w:r>
              <w:rPr>
                <w:rFonts w:ascii="Calibri" w:hAnsi="Calibri" w:cs="Helvetica"/>
              </w:rPr>
              <w:t>i</w:t>
            </w:r>
            <w:r w:rsidRPr="00CF0C88">
              <w:rPr>
                <w:rFonts w:ascii="Calibri" w:hAnsi="Calibri" w:cs="Helvetica"/>
              </w:rPr>
              <w:t>. The fair market value (trade-in value) of the existing forklift when deciding whether to replace it with a new, more efficient model</w:t>
            </w:r>
          </w:p>
        </w:tc>
        <w:tc>
          <w:tcPr>
            <w:tcW w:w="3960" w:type="dxa"/>
            <w:tcBorders>
              <w:left w:val="double" w:sz="4" w:space="0" w:color="auto"/>
            </w:tcBorders>
          </w:tcPr>
          <w:p w14:paraId="211ABDAA" w14:textId="77777777" w:rsidR="0048052C" w:rsidRPr="00CF0C88" w:rsidRDefault="0048052C" w:rsidP="0048052C">
            <w:pPr>
              <w:rPr>
                <w:rFonts w:ascii="Calibri" w:hAnsi="Calibri" w:cs="Helvetica"/>
              </w:rPr>
            </w:pPr>
            <w:r w:rsidRPr="00CF0C88">
              <w:rPr>
                <w:rFonts w:ascii="Calibri" w:hAnsi="Calibri" w:cs="Helvetica"/>
              </w:rPr>
              <w:t xml:space="preserve">Relevant </w:t>
            </w:r>
            <w:r w:rsidR="0059094A" w:rsidRPr="00CF0C88">
              <w:rPr>
                <w:rFonts w:ascii="Calibri" w:hAnsi="Calibri" w:cs="Helvetica"/>
              </w:rPr>
              <w:t>– the fair market value is the amount of money the company could expect to receive from selli</w:t>
            </w:r>
            <w:r w:rsidR="0059094A">
              <w:rPr>
                <w:rFonts w:ascii="Calibri" w:hAnsi="Calibri" w:cs="Helvetica"/>
              </w:rPr>
              <w:t>ng the existing forklift</w:t>
            </w:r>
            <w:r w:rsidR="0059094A" w:rsidRPr="00CF0C88">
              <w:rPr>
                <w:rFonts w:ascii="Calibri" w:hAnsi="Calibri" w:cs="Helvetica"/>
              </w:rPr>
              <w:t xml:space="preserve"> if </w:t>
            </w:r>
            <w:r w:rsidR="0059094A" w:rsidRPr="00CF0C88">
              <w:rPr>
                <w:rFonts w:ascii="Calibri" w:hAnsi="Calibri" w:cs="Helvetica"/>
              </w:rPr>
              <w:lastRenderedPageBreak/>
              <w:t xml:space="preserve">they decide to replace it with </w:t>
            </w:r>
            <w:r w:rsidR="0059094A">
              <w:rPr>
                <w:rFonts w:ascii="Calibri" w:hAnsi="Calibri" w:cs="Helvetica"/>
              </w:rPr>
              <w:t>a newer model</w:t>
            </w:r>
            <w:r w:rsidR="0059094A" w:rsidRPr="00CF0C88">
              <w:rPr>
                <w:rFonts w:ascii="Calibri" w:hAnsi="Calibri" w:cs="Helvetica"/>
              </w:rPr>
              <w:t>.</w:t>
            </w:r>
          </w:p>
        </w:tc>
      </w:tr>
      <w:tr w:rsidR="0048052C" w:rsidRPr="00CF0C88" w14:paraId="02079639" w14:textId="77777777" w:rsidTr="00A53B42">
        <w:trPr>
          <w:jc w:val="center"/>
        </w:trPr>
        <w:tc>
          <w:tcPr>
            <w:tcW w:w="5508" w:type="dxa"/>
            <w:tcBorders>
              <w:right w:val="double" w:sz="4" w:space="0" w:color="auto"/>
            </w:tcBorders>
          </w:tcPr>
          <w:p w14:paraId="6639F324" w14:textId="77777777" w:rsidR="0048052C" w:rsidRPr="00CF0C88" w:rsidRDefault="0048052C" w:rsidP="003C2706">
            <w:pPr>
              <w:rPr>
                <w:rFonts w:ascii="Calibri" w:hAnsi="Calibri" w:cs="Helvetica"/>
              </w:rPr>
            </w:pPr>
            <w:r>
              <w:rPr>
                <w:rFonts w:ascii="Calibri" w:hAnsi="Calibri" w:cs="Helvetica"/>
              </w:rPr>
              <w:lastRenderedPageBreak/>
              <w:t>j</w:t>
            </w:r>
            <w:r w:rsidRPr="00A53B42">
              <w:rPr>
                <w:rFonts w:ascii="Calibri" w:hAnsi="Calibri" w:cs="Helvetica"/>
                <w:b/>
              </w:rPr>
              <w:t xml:space="preserve">. </w:t>
            </w:r>
            <w:r w:rsidRPr="007844B4">
              <w:rPr>
                <w:rFonts w:ascii="Calibri" w:hAnsi="Calibri" w:cs="Helvetica"/>
              </w:rPr>
              <w:t>Fuel</w:t>
            </w:r>
            <w:r w:rsidRPr="00A53B42">
              <w:rPr>
                <w:rFonts w:ascii="Calibri" w:hAnsi="Calibri" w:cs="Helvetica"/>
                <w:b/>
              </w:rPr>
              <w:t xml:space="preserve"> </w:t>
            </w:r>
            <w:r w:rsidRPr="007844B4">
              <w:rPr>
                <w:rFonts w:ascii="Calibri" w:hAnsi="Calibri" w:cs="Helvetica"/>
              </w:rPr>
              <w:t>economy</w:t>
            </w:r>
            <w:r w:rsidRPr="00A53B42">
              <w:rPr>
                <w:rFonts w:ascii="Calibri" w:hAnsi="Calibri" w:cs="Helvetica"/>
                <w:b/>
              </w:rPr>
              <w:t xml:space="preserve"> </w:t>
            </w:r>
            <w:r w:rsidRPr="007844B4">
              <w:rPr>
                <w:rFonts w:ascii="Calibri" w:hAnsi="Calibri" w:cs="Helvetica"/>
              </w:rPr>
              <w:t>when</w:t>
            </w:r>
            <w:r w:rsidRPr="00A53B42">
              <w:rPr>
                <w:rFonts w:ascii="Calibri" w:hAnsi="Calibri" w:cs="Helvetica"/>
                <w:b/>
              </w:rPr>
              <w:t xml:space="preserve"> </w:t>
            </w:r>
            <w:r w:rsidRPr="007844B4">
              <w:rPr>
                <w:rFonts w:ascii="Calibri" w:hAnsi="Calibri" w:cs="Helvetica"/>
              </w:rPr>
              <w:t>purchasing</w:t>
            </w:r>
            <w:r w:rsidRPr="00A53B42">
              <w:rPr>
                <w:rFonts w:ascii="Calibri" w:hAnsi="Calibri" w:cs="Helvetica"/>
                <w:b/>
              </w:rPr>
              <w:t xml:space="preserve"> </w:t>
            </w:r>
            <w:r w:rsidRPr="007844B4">
              <w:rPr>
                <w:rFonts w:ascii="Calibri" w:hAnsi="Calibri" w:cs="Helvetica"/>
              </w:rPr>
              <w:t>new</w:t>
            </w:r>
            <w:r w:rsidRPr="00A53B42">
              <w:rPr>
                <w:rFonts w:ascii="Calibri" w:hAnsi="Calibri" w:cs="Helvetica"/>
                <w:b/>
              </w:rPr>
              <w:t xml:space="preserve"> </w:t>
            </w:r>
            <w:r w:rsidRPr="007844B4">
              <w:rPr>
                <w:rFonts w:ascii="Calibri" w:hAnsi="Calibri" w:cs="Helvetica"/>
              </w:rPr>
              <w:t>trucks</w:t>
            </w:r>
            <w:r w:rsidRPr="00A53B42">
              <w:rPr>
                <w:rFonts w:ascii="Calibri" w:hAnsi="Calibri" w:cs="Helvetica"/>
                <w:b/>
              </w:rPr>
              <w:t xml:space="preserve"> </w:t>
            </w:r>
            <w:r w:rsidRPr="007844B4">
              <w:rPr>
                <w:rFonts w:ascii="Calibri" w:hAnsi="Calibri" w:cs="Helvetica"/>
              </w:rPr>
              <w:t>for</w:t>
            </w:r>
            <w:r w:rsidRPr="00A53B42">
              <w:rPr>
                <w:rFonts w:ascii="Calibri" w:hAnsi="Calibri" w:cs="Helvetica"/>
                <w:b/>
              </w:rPr>
              <w:t xml:space="preserve"> </w:t>
            </w:r>
            <w:r w:rsidRPr="007844B4">
              <w:rPr>
                <w:rFonts w:ascii="Calibri" w:hAnsi="Calibri" w:cs="Helvetica"/>
              </w:rPr>
              <w:t>the</w:t>
            </w:r>
            <w:r w:rsidRPr="00A53B42">
              <w:rPr>
                <w:rFonts w:ascii="Calibri" w:hAnsi="Calibri" w:cs="Helvetica"/>
                <w:b/>
              </w:rPr>
              <w:t xml:space="preserve"> </w:t>
            </w:r>
            <w:r w:rsidRPr="007844B4">
              <w:rPr>
                <w:rFonts w:ascii="Calibri" w:hAnsi="Calibri" w:cs="Helvetica"/>
              </w:rPr>
              <w:t>delivery</w:t>
            </w:r>
            <w:r w:rsidRPr="00A53B42">
              <w:rPr>
                <w:rFonts w:ascii="Calibri" w:hAnsi="Calibri" w:cs="Helvetica"/>
                <w:b/>
              </w:rPr>
              <w:t xml:space="preserve"> </w:t>
            </w:r>
            <w:r w:rsidRPr="007844B4">
              <w:rPr>
                <w:rFonts w:ascii="Calibri" w:hAnsi="Calibri" w:cs="Helvetica"/>
              </w:rPr>
              <w:t>fleet</w:t>
            </w:r>
          </w:p>
        </w:tc>
        <w:tc>
          <w:tcPr>
            <w:tcW w:w="3960" w:type="dxa"/>
            <w:tcBorders>
              <w:left w:val="double" w:sz="4" w:space="0" w:color="auto"/>
            </w:tcBorders>
          </w:tcPr>
          <w:p w14:paraId="58319AAC" w14:textId="77777777" w:rsidR="0048052C" w:rsidRPr="00CF0C88" w:rsidRDefault="0083112F" w:rsidP="004D3DFA">
            <w:pPr>
              <w:rPr>
                <w:rFonts w:ascii="Calibri" w:hAnsi="Calibri" w:cs="Helvetica"/>
              </w:rPr>
            </w:pPr>
            <w:r>
              <w:rPr>
                <w:rFonts w:ascii="Calibri" w:hAnsi="Calibri" w:cs="Helvetica"/>
              </w:rPr>
              <w:t>Relevant</w:t>
            </w:r>
            <w:r w:rsidR="0059094A">
              <w:rPr>
                <w:rFonts w:ascii="Calibri" w:hAnsi="Calibri" w:cs="Helvetica"/>
              </w:rPr>
              <w:t xml:space="preserve"> – the average cost of fuel (fuel economy) will differ depending on which </w:t>
            </w:r>
            <w:r w:rsidR="004D3DFA">
              <w:rPr>
                <w:rFonts w:ascii="Calibri" w:hAnsi="Calibri" w:cs="Helvetica"/>
              </w:rPr>
              <w:t>delivery vehicle</w:t>
            </w:r>
            <w:r w:rsidR="0059094A">
              <w:rPr>
                <w:rFonts w:ascii="Calibri" w:hAnsi="Calibri" w:cs="Helvetica"/>
              </w:rPr>
              <w:t xml:space="preserve"> is purchased.</w:t>
            </w:r>
          </w:p>
        </w:tc>
      </w:tr>
    </w:tbl>
    <w:p w14:paraId="781AC519" w14:textId="77777777" w:rsidR="00EF6B6F" w:rsidRPr="00CF0C88" w:rsidRDefault="00EF6B6F" w:rsidP="00EF6B6F">
      <w:pPr>
        <w:jc w:val="right"/>
        <w:rPr>
          <w:rFonts w:ascii="Calibri" w:hAnsi="Calibri" w:cs="Helvetica"/>
          <w:b/>
          <w:sz w:val="24"/>
          <w:szCs w:val="24"/>
        </w:rPr>
      </w:pPr>
    </w:p>
    <w:p w14:paraId="3608395C" w14:textId="77777777" w:rsidR="009F1AA6" w:rsidRDefault="009F1AA6" w:rsidP="00EF6B6F">
      <w:pPr>
        <w:jc w:val="right"/>
        <w:rPr>
          <w:rFonts w:ascii="Calibri" w:hAnsi="Calibri" w:cs="Helvetica"/>
          <w:b/>
          <w:sz w:val="24"/>
          <w:szCs w:val="24"/>
        </w:rPr>
      </w:pPr>
    </w:p>
    <w:p w14:paraId="748D50C4" w14:textId="77777777" w:rsidR="00EF6B6F" w:rsidRPr="00DE7760" w:rsidRDefault="00EF6B6F" w:rsidP="00EF6B6F">
      <w:pPr>
        <w:jc w:val="right"/>
        <w:rPr>
          <w:rFonts w:ascii="Calibri" w:hAnsi="Calibri" w:cs="Helvetica"/>
          <w:bCs/>
        </w:rPr>
      </w:pPr>
    </w:p>
    <w:p w14:paraId="6C6060F1"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(10 min.)  </w:t>
      </w:r>
      <w:r>
        <w:rPr>
          <w:rFonts w:ascii="Calibri" w:hAnsi="Calibri" w:cs="Helvetica"/>
          <w:b/>
          <w:sz w:val="24"/>
          <w:szCs w:val="24"/>
        </w:rPr>
        <w:t>E2</w:t>
      </w:r>
      <w:r w:rsidRPr="00CF0C88">
        <w:rPr>
          <w:rFonts w:ascii="Calibri" w:hAnsi="Calibri" w:cs="Helvetica"/>
          <w:b/>
          <w:sz w:val="24"/>
          <w:szCs w:val="24"/>
        </w:rPr>
        <w:t>-41B</w:t>
      </w:r>
    </w:p>
    <w:p w14:paraId="4873F390" w14:textId="77777777" w:rsidR="00EF6B6F" w:rsidRPr="00CF0C88" w:rsidRDefault="00EF6B6F" w:rsidP="00EF6B6F">
      <w:pPr>
        <w:jc w:val="right"/>
        <w:rPr>
          <w:rFonts w:ascii="Calibri" w:hAnsi="Calibri" w:cs="Helvetica"/>
          <w:b/>
          <w:sz w:val="24"/>
          <w:szCs w:val="24"/>
        </w:rPr>
      </w:pPr>
    </w:p>
    <w:tbl>
      <w:tblPr>
        <w:tblW w:w="0" w:type="auto"/>
        <w:tblCellMar>
          <w:left w:w="58" w:type="dxa"/>
          <w:right w:w="58" w:type="dxa"/>
        </w:tblCellMar>
        <w:tblLook w:val="01E0" w:firstRow="1" w:lastRow="1" w:firstColumn="1" w:lastColumn="1" w:noHBand="0" w:noVBand="0"/>
      </w:tblPr>
      <w:tblGrid>
        <w:gridCol w:w="461"/>
        <w:gridCol w:w="2324"/>
        <w:gridCol w:w="360"/>
        <w:gridCol w:w="3952"/>
        <w:gridCol w:w="535"/>
        <w:gridCol w:w="2204"/>
      </w:tblGrid>
      <w:tr w:rsidR="00EF6B6F" w:rsidRPr="00CF0C88" w14:paraId="7B036FD9" w14:textId="77777777">
        <w:tc>
          <w:tcPr>
            <w:tcW w:w="461" w:type="dxa"/>
          </w:tcPr>
          <w:p w14:paraId="2353B873"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1)</w:t>
            </w:r>
          </w:p>
        </w:tc>
        <w:tc>
          <w:tcPr>
            <w:tcW w:w="2324" w:type="dxa"/>
          </w:tcPr>
          <w:p w14:paraId="5DD7E526"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  Variable costs</w:t>
            </w:r>
          </w:p>
        </w:tc>
        <w:tc>
          <w:tcPr>
            <w:tcW w:w="360" w:type="dxa"/>
          </w:tcPr>
          <w:p w14:paraId="3E7EC6AF"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952" w:type="dxa"/>
          </w:tcPr>
          <w:p w14:paraId="2099064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20,000,000 units × $1 / unit</w:t>
            </w:r>
          </w:p>
        </w:tc>
        <w:tc>
          <w:tcPr>
            <w:tcW w:w="535" w:type="dxa"/>
          </w:tcPr>
          <w:p w14:paraId="2992E8C6"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03F8CDF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$20,000,000</w:t>
            </w:r>
          </w:p>
        </w:tc>
      </w:tr>
      <w:tr w:rsidR="00EF6B6F" w:rsidRPr="00CF0C88" w14:paraId="0AE670F3" w14:textId="77777777">
        <w:tc>
          <w:tcPr>
            <w:tcW w:w="461" w:type="dxa"/>
          </w:tcPr>
          <w:p w14:paraId="4DE6CB3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6636" w:type="dxa"/>
            <w:gridSpan w:val="3"/>
            <w:vAlign w:val="center"/>
          </w:tcPr>
          <w:p w14:paraId="2A0F190F"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 xml:space="preserve">+ </w:t>
            </w:r>
            <w:r w:rsidRPr="00CF0C88">
              <w:rPr>
                <w:rFonts w:ascii="Calibri" w:hAnsi="Calibri" w:cs="Helvetica"/>
                <w:u w:val="single"/>
              </w:rPr>
              <w:t>Fixed costs</w:t>
            </w:r>
          </w:p>
        </w:tc>
        <w:tc>
          <w:tcPr>
            <w:tcW w:w="535" w:type="dxa"/>
          </w:tcPr>
          <w:p w14:paraId="204115A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7BE7E919" w14:textId="77777777" w:rsidR="00EF6B6F" w:rsidRPr="00CF0C88" w:rsidRDefault="00EF6B6F" w:rsidP="00EF6B6F">
            <w:pPr>
              <w:keepLines/>
              <w:widowControl w:val="0"/>
              <w:suppressAutoHyphens/>
              <w:ind w:left="320" w:right="80" w:hanging="320"/>
              <w:jc w:val="both"/>
              <w:rPr>
                <w:rFonts w:ascii="Calibri" w:hAnsi="Calibri" w:cs="Helvetica"/>
                <w:u w:val="single"/>
              </w:rPr>
            </w:pPr>
            <w:r w:rsidRPr="00CF0C88">
              <w:rPr>
                <w:rFonts w:ascii="Calibri" w:hAnsi="Calibri" w:cs="Helvetica"/>
                <w:u w:val="single"/>
              </w:rPr>
              <w:t xml:space="preserve">    3,000,000</w:t>
            </w:r>
          </w:p>
        </w:tc>
      </w:tr>
      <w:tr w:rsidR="00EF6B6F" w:rsidRPr="00CF0C88" w14:paraId="3AA21666" w14:textId="77777777">
        <w:tc>
          <w:tcPr>
            <w:tcW w:w="461" w:type="dxa"/>
          </w:tcPr>
          <w:p w14:paraId="4587E056"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08B616B7"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Total costs</w:t>
            </w:r>
          </w:p>
        </w:tc>
        <w:tc>
          <w:tcPr>
            <w:tcW w:w="360" w:type="dxa"/>
          </w:tcPr>
          <w:p w14:paraId="4C922B4B"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1E93BAA8"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35" w:type="dxa"/>
          </w:tcPr>
          <w:p w14:paraId="246C93C7"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746DFD7A"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$23,000,000</w:t>
            </w:r>
          </w:p>
        </w:tc>
      </w:tr>
      <w:tr w:rsidR="00EF6B6F" w:rsidRPr="00CF0C88" w14:paraId="4670D164" w14:textId="77777777">
        <w:tc>
          <w:tcPr>
            <w:tcW w:w="461" w:type="dxa"/>
          </w:tcPr>
          <w:p w14:paraId="7742223D"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3F28808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60" w:type="dxa"/>
          </w:tcPr>
          <w:p w14:paraId="0FD7E3B6"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68476BB8"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35" w:type="dxa"/>
          </w:tcPr>
          <w:p w14:paraId="16FC714D"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04" w:type="dxa"/>
          </w:tcPr>
          <w:p w14:paraId="6D934952"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085D96AD" w14:textId="77777777">
        <w:tc>
          <w:tcPr>
            <w:tcW w:w="461" w:type="dxa"/>
          </w:tcPr>
          <w:p w14:paraId="711DB3E1"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2)</w:t>
            </w:r>
          </w:p>
        </w:tc>
        <w:tc>
          <w:tcPr>
            <w:tcW w:w="2324" w:type="dxa"/>
          </w:tcPr>
          <w:p w14:paraId="1B8AB4AE"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$23,000,000</w:t>
            </w:r>
          </w:p>
        </w:tc>
        <w:tc>
          <w:tcPr>
            <w:tcW w:w="360" w:type="dxa"/>
          </w:tcPr>
          <w:p w14:paraId="33422717"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952" w:type="dxa"/>
          </w:tcPr>
          <w:p w14:paraId="0BE279D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20,000,000 units</w:t>
            </w:r>
          </w:p>
        </w:tc>
        <w:tc>
          <w:tcPr>
            <w:tcW w:w="535" w:type="dxa"/>
          </w:tcPr>
          <w:p w14:paraId="0A682650"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5892874E"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$1.15 per unit</w:t>
            </w:r>
          </w:p>
        </w:tc>
      </w:tr>
      <w:tr w:rsidR="00EF6B6F" w:rsidRPr="00CF0C88" w14:paraId="01A63974" w14:textId="77777777">
        <w:tc>
          <w:tcPr>
            <w:tcW w:w="461" w:type="dxa"/>
          </w:tcPr>
          <w:p w14:paraId="096A2E70"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49842C05"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60" w:type="dxa"/>
          </w:tcPr>
          <w:p w14:paraId="6E999188"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147106D2"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35" w:type="dxa"/>
          </w:tcPr>
          <w:p w14:paraId="4F1F55DE"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04" w:type="dxa"/>
          </w:tcPr>
          <w:p w14:paraId="002E0C9B"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163EB83D" w14:textId="77777777">
        <w:tc>
          <w:tcPr>
            <w:tcW w:w="461" w:type="dxa"/>
          </w:tcPr>
          <w:p w14:paraId="60F6D1E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3)</w:t>
            </w:r>
          </w:p>
        </w:tc>
        <w:tc>
          <w:tcPr>
            <w:tcW w:w="2324" w:type="dxa"/>
          </w:tcPr>
          <w:p w14:paraId="77DEC2E5"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3,000,000</w:t>
            </w:r>
          </w:p>
        </w:tc>
        <w:tc>
          <w:tcPr>
            <w:tcW w:w="360" w:type="dxa"/>
          </w:tcPr>
          <w:p w14:paraId="37E7D10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952" w:type="dxa"/>
          </w:tcPr>
          <w:p w14:paraId="534A49D0"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20,000,000 units</w:t>
            </w:r>
          </w:p>
        </w:tc>
        <w:tc>
          <w:tcPr>
            <w:tcW w:w="535" w:type="dxa"/>
          </w:tcPr>
          <w:p w14:paraId="63FE95B7"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38C26F90"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$0.15 per unit</w:t>
            </w:r>
          </w:p>
        </w:tc>
      </w:tr>
      <w:tr w:rsidR="00EF6B6F" w:rsidRPr="00CF0C88" w14:paraId="06295B7F" w14:textId="77777777">
        <w:tc>
          <w:tcPr>
            <w:tcW w:w="461" w:type="dxa"/>
          </w:tcPr>
          <w:p w14:paraId="7F2EB63A"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3E11C682"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60" w:type="dxa"/>
          </w:tcPr>
          <w:p w14:paraId="4AF93162"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54E8535E"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35" w:type="dxa"/>
          </w:tcPr>
          <w:p w14:paraId="6FD32406"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04" w:type="dxa"/>
          </w:tcPr>
          <w:p w14:paraId="1219E315"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050E5266" w14:textId="77777777">
        <w:tc>
          <w:tcPr>
            <w:tcW w:w="461" w:type="dxa"/>
          </w:tcPr>
          <w:p w14:paraId="7BA7D9D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4)</w:t>
            </w:r>
          </w:p>
        </w:tc>
        <w:tc>
          <w:tcPr>
            <w:tcW w:w="2324" w:type="dxa"/>
          </w:tcPr>
          <w:p w14:paraId="715C4073"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  Variable costs</w:t>
            </w:r>
          </w:p>
        </w:tc>
        <w:tc>
          <w:tcPr>
            <w:tcW w:w="360" w:type="dxa"/>
          </w:tcPr>
          <w:p w14:paraId="7B218305"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952" w:type="dxa"/>
          </w:tcPr>
          <w:p w14:paraId="4FAC51C6"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30,000,000 units × $1 / unit</w:t>
            </w:r>
          </w:p>
        </w:tc>
        <w:tc>
          <w:tcPr>
            <w:tcW w:w="535" w:type="dxa"/>
          </w:tcPr>
          <w:p w14:paraId="20C9F59E"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7EE07C5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$30,000,000</w:t>
            </w:r>
          </w:p>
        </w:tc>
      </w:tr>
      <w:tr w:rsidR="00EF6B6F" w:rsidRPr="00CF0C88" w14:paraId="76E06503" w14:textId="77777777">
        <w:tc>
          <w:tcPr>
            <w:tcW w:w="461" w:type="dxa"/>
          </w:tcPr>
          <w:p w14:paraId="117BC93B"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6636" w:type="dxa"/>
            <w:gridSpan w:val="3"/>
            <w:vAlign w:val="center"/>
          </w:tcPr>
          <w:p w14:paraId="54E39C6C"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 xml:space="preserve">+ </w:t>
            </w:r>
            <w:r w:rsidRPr="00CF0C88">
              <w:rPr>
                <w:rFonts w:ascii="Calibri" w:hAnsi="Calibri" w:cs="Helvetica"/>
                <w:u w:val="single"/>
              </w:rPr>
              <w:t>Fixed costs</w:t>
            </w:r>
            <w:r w:rsidRPr="00CF0C88">
              <w:rPr>
                <w:rFonts w:ascii="Calibri" w:hAnsi="Calibri" w:cs="Helvetica"/>
              </w:rPr>
              <w:t xml:space="preserve"> </w:t>
            </w:r>
          </w:p>
        </w:tc>
        <w:tc>
          <w:tcPr>
            <w:tcW w:w="535" w:type="dxa"/>
          </w:tcPr>
          <w:p w14:paraId="3AF4B9B8"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5985A38E" w14:textId="77777777" w:rsidR="00EF6B6F" w:rsidRPr="00CF0C88" w:rsidRDefault="00EF6B6F" w:rsidP="00EF6B6F">
            <w:pPr>
              <w:keepLines/>
              <w:widowControl w:val="0"/>
              <w:suppressAutoHyphens/>
              <w:ind w:left="320" w:right="80" w:hanging="320"/>
              <w:jc w:val="both"/>
              <w:rPr>
                <w:rFonts w:ascii="Calibri" w:hAnsi="Calibri" w:cs="Helvetica"/>
                <w:u w:val="single"/>
              </w:rPr>
            </w:pPr>
            <w:r w:rsidRPr="00CF0C88">
              <w:rPr>
                <w:rFonts w:ascii="Calibri" w:hAnsi="Calibri" w:cs="Helvetica"/>
                <w:u w:val="single"/>
              </w:rPr>
              <w:t xml:space="preserve">    3,000,000</w:t>
            </w:r>
          </w:p>
        </w:tc>
      </w:tr>
      <w:tr w:rsidR="00EF6B6F" w:rsidRPr="00CF0C88" w14:paraId="54371251" w14:textId="77777777">
        <w:tc>
          <w:tcPr>
            <w:tcW w:w="461" w:type="dxa"/>
          </w:tcPr>
          <w:p w14:paraId="1990098C"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45CAF13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Total costs</w:t>
            </w:r>
          </w:p>
        </w:tc>
        <w:tc>
          <w:tcPr>
            <w:tcW w:w="360" w:type="dxa"/>
          </w:tcPr>
          <w:p w14:paraId="15957F8A"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234A8476"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535" w:type="dxa"/>
          </w:tcPr>
          <w:p w14:paraId="7CC8669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2F15039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$33,000,000</w:t>
            </w:r>
          </w:p>
        </w:tc>
      </w:tr>
      <w:tr w:rsidR="00EF6B6F" w:rsidRPr="00CF0C88" w14:paraId="3DA6077E" w14:textId="77777777">
        <w:tc>
          <w:tcPr>
            <w:tcW w:w="461" w:type="dxa"/>
          </w:tcPr>
          <w:p w14:paraId="5FC68730"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5E3D2D81"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60" w:type="dxa"/>
          </w:tcPr>
          <w:p w14:paraId="6C078B5F"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787AAFB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535" w:type="dxa"/>
          </w:tcPr>
          <w:p w14:paraId="15B441EC"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04" w:type="dxa"/>
          </w:tcPr>
          <w:p w14:paraId="3F51BBFF"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48F20F2F" w14:textId="77777777">
        <w:tc>
          <w:tcPr>
            <w:tcW w:w="461" w:type="dxa"/>
          </w:tcPr>
          <w:p w14:paraId="257A4F28"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5)</w:t>
            </w:r>
          </w:p>
        </w:tc>
        <w:tc>
          <w:tcPr>
            <w:tcW w:w="2324" w:type="dxa"/>
          </w:tcPr>
          <w:p w14:paraId="603B77F6"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$33,000,000</w:t>
            </w:r>
          </w:p>
        </w:tc>
        <w:tc>
          <w:tcPr>
            <w:tcW w:w="360" w:type="dxa"/>
          </w:tcPr>
          <w:p w14:paraId="64760EAD"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952" w:type="dxa"/>
          </w:tcPr>
          <w:p w14:paraId="201DFBC9"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30,000,000 units</w:t>
            </w:r>
          </w:p>
        </w:tc>
        <w:tc>
          <w:tcPr>
            <w:tcW w:w="535" w:type="dxa"/>
          </w:tcPr>
          <w:p w14:paraId="395107F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74AA6BA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$1.10 per unit</w:t>
            </w:r>
          </w:p>
        </w:tc>
      </w:tr>
      <w:tr w:rsidR="00EF6B6F" w:rsidRPr="00CF0C88" w14:paraId="4132C899" w14:textId="77777777">
        <w:tc>
          <w:tcPr>
            <w:tcW w:w="461" w:type="dxa"/>
          </w:tcPr>
          <w:p w14:paraId="093D6C9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147BD9FD"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60" w:type="dxa"/>
          </w:tcPr>
          <w:p w14:paraId="6E667F6C"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6D333B22"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535" w:type="dxa"/>
          </w:tcPr>
          <w:p w14:paraId="61706C9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04" w:type="dxa"/>
          </w:tcPr>
          <w:p w14:paraId="310252E4"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596C2FA9" w14:textId="77777777">
        <w:tc>
          <w:tcPr>
            <w:tcW w:w="461" w:type="dxa"/>
          </w:tcPr>
          <w:p w14:paraId="5446724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6)</w:t>
            </w:r>
          </w:p>
        </w:tc>
        <w:tc>
          <w:tcPr>
            <w:tcW w:w="2324" w:type="dxa"/>
          </w:tcPr>
          <w:p w14:paraId="2D9A8EFE"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3,000,000</w:t>
            </w:r>
          </w:p>
        </w:tc>
        <w:tc>
          <w:tcPr>
            <w:tcW w:w="360" w:type="dxa"/>
          </w:tcPr>
          <w:p w14:paraId="1D6C7C85"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3952" w:type="dxa"/>
          </w:tcPr>
          <w:p w14:paraId="65F1B06A"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30,000,000 units</w:t>
            </w:r>
          </w:p>
        </w:tc>
        <w:tc>
          <w:tcPr>
            <w:tcW w:w="535" w:type="dxa"/>
          </w:tcPr>
          <w:p w14:paraId="0409B1E5"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w:t>
            </w:r>
          </w:p>
        </w:tc>
        <w:tc>
          <w:tcPr>
            <w:tcW w:w="2204" w:type="dxa"/>
          </w:tcPr>
          <w:p w14:paraId="02FA5A70"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$0.10 per unit</w:t>
            </w:r>
          </w:p>
        </w:tc>
      </w:tr>
      <w:tr w:rsidR="00EF6B6F" w:rsidRPr="00CF0C88" w14:paraId="10EAAB98" w14:textId="77777777">
        <w:tc>
          <w:tcPr>
            <w:tcW w:w="461" w:type="dxa"/>
          </w:tcPr>
          <w:p w14:paraId="266D5059"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324" w:type="dxa"/>
          </w:tcPr>
          <w:p w14:paraId="4AB02AAB"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360" w:type="dxa"/>
          </w:tcPr>
          <w:p w14:paraId="6361AEC5"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3952" w:type="dxa"/>
          </w:tcPr>
          <w:p w14:paraId="357AB4CD"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535" w:type="dxa"/>
          </w:tcPr>
          <w:p w14:paraId="3F76F244" w14:textId="77777777" w:rsidR="00EF6B6F" w:rsidRPr="00CF0C88" w:rsidRDefault="00EF6B6F" w:rsidP="00EF6B6F">
            <w:pPr>
              <w:keepLines/>
              <w:widowControl w:val="0"/>
              <w:suppressAutoHyphens/>
              <w:ind w:left="320" w:right="80" w:hanging="320"/>
              <w:jc w:val="center"/>
              <w:rPr>
                <w:rFonts w:ascii="Calibri" w:hAnsi="Calibri" w:cs="Helvetica"/>
              </w:rPr>
            </w:pPr>
          </w:p>
        </w:tc>
        <w:tc>
          <w:tcPr>
            <w:tcW w:w="2204" w:type="dxa"/>
          </w:tcPr>
          <w:p w14:paraId="5138F3B8"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702EA01E" w14:textId="77777777">
        <w:tc>
          <w:tcPr>
            <w:tcW w:w="461" w:type="dxa"/>
          </w:tcPr>
          <w:p w14:paraId="15C5A037"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7)</w:t>
            </w:r>
          </w:p>
        </w:tc>
        <w:tc>
          <w:tcPr>
            <w:tcW w:w="9375" w:type="dxa"/>
            <w:gridSpan w:val="5"/>
            <w:vAlign w:val="center"/>
          </w:tcPr>
          <w:p w14:paraId="59A02815"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The average product cost </w:t>
            </w:r>
            <w:r w:rsidR="00A86095">
              <w:rPr>
                <w:rFonts w:ascii="Calibri" w:hAnsi="Calibri" w:cs="Helvetica"/>
              </w:rPr>
              <w:t>decreases</w:t>
            </w:r>
            <w:r w:rsidRPr="00CF0C88">
              <w:rPr>
                <w:rFonts w:ascii="Calibri" w:hAnsi="Calibri" w:cs="Helvetica"/>
              </w:rPr>
              <w:t xml:space="preserve"> as production volume</w:t>
            </w:r>
          </w:p>
        </w:tc>
      </w:tr>
      <w:tr w:rsidR="00EF6B6F" w:rsidRPr="00CF0C88" w14:paraId="65E99386" w14:textId="77777777">
        <w:tc>
          <w:tcPr>
            <w:tcW w:w="461" w:type="dxa"/>
          </w:tcPr>
          <w:p w14:paraId="47C18DB8"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9375" w:type="dxa"/>
            <w:gridSpan w:val="5"/>
            <w:vAlign w:val="center"/>
          </w:tcPr>
          <w:p w14:paraId="67669832"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increases because the company is </w:t>
            </w:r>
            <w:r w:rsidRPr="00A53B42">
              <w:rPr>
                <w:rFonts w:ascii="Calibri" w:hAnsi="Calibri" w:cs="Helvetica"/>
                <w:i/>
              </w:rPr>
              <w:t>spreading its fixed costs</w:t>
            </w:r>
            <w:r w:rsidRPr="00CF0C88">
              <w:rPr>
                <w:rFonts w:ascii="Calibri" w:hAnsi="Calibri" w:cs="Helvetica"/>
              </w:rPr>
              <w:t xml:space="preserve"> over</w:t>
            </w:r>
          </w:p>
        </w:tc>
      </w:tr>
      <w:tr w:rsidR="00EF6B6F" w:rsidRPr="00CF0C88" w14:paraId="24138D27" w14:textId="77777777">
        <w:tc>
          <w:tcPr>
            <w:tcW w:w="461" w:type="dxa"/>
          </w:tcPr>
          <w:p w14:paraId="4CCD61F5"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9375" w:type="dxa"/>
            <w:gridSpan w:val="5"/>
            <w:vAlign w:val="center"/>
          </w:tcPr>
          <w:p w14:paraId="7E33CB8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 xml:space="preserve">10 million more units. The company will be operating </w:t>
            </w:r>
            <w:r w:rsidRPr="00A53B42">
              <w:rPr>
                <w:rFonts w:ascii="Calibri" w:hAnsi="Calibri" w:cs="Helvetica"/>
                <w:i/>
              </w:rPr>
              <w:t>more</w:t>
            </w:r>
          </w:p>
        </w:tc>
      </w:tr>
      <w:tr w:rsidR="00EF6B6F" w:rsidRPr="00CF0C88" w14:paraId="083D997F" w14:textId="77777777">
        <w:tc>
          <w:tcPr>
            <w:tcW w:w="461" w:type="dxa"/>
          </w:tcPr>
          <w:p w14:paraId="1D1AD0EF"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9375" w:type="dxa"/>
            <w:gridSpan w:val="5"/>
            <w:vAlign w:val="center"/>
          </w:tcPr>
          <w:p w14:paraId="28CE2A68"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efficiently, so the average cost of making each unit decreases.</w:t>
            </w:r>
          </w:p>
        </w:tc>
      </w:tr>
    </w:tbl>
    <w:p w14:paraId="3E365C14" w14:textId="77777777" w:rsidR="00EF6B6F" w:rsidRPr="00CF0C88" w:rsidRDefault="00EF6B6F" w:rsidP="00EF6B6F">
      <w:pPr>
        <w:pBdr>
          <w:bottom w:val="single" w:sz="6" w:space="1" w:color="auto"/>
        </w:pBdr>
        <w:rPr>
          <w:rFonts w:ascii="Calibri" w:hAnsi="Calibri" w:cs="Helvetica"/>
          <w:b/>
          <w:sz w:val="32"/>
          <w:szCs w:val="32"/>
        </w:rPr>
      </w:pPr>
      <w:r>
        <w:rPr>
          <w:rFonts w:ascii="Calibri" w:hAnsi="Calibri" w:cs="Helvetica"/>
          <w:b/>
          <w:sz w:val="32"/>
          <w:szCs w:val="32"/>
        </w:rPr>
        <w:br w:type="page"/>
      </w:r>
      <w:r w:rsidRPr="00CF0C88">
        <w:rPr>
          <w:rFonts w:ascii="Calibri" w:hAnsi="Calibri" w:cs="Helvetica"/>
          <w:b/>
          <w:sz w:val="32"/>
          <w:szCs w:val="32"/>
        </w:rPr>
        <w:lastRenderedPageBreak/>
        <w:t>Problems (Group A)</w:t>
      </w:r>
    </w:p>
    <w:p w14:paraId="467734EC" w14:textId="77777777" w:rsidR="00EF6B6F" w:rsidRDefault="00EF6B6F" w:rsidP="00EF6B6F">
      <w:pPr>
        <w:jc w:val="right"/>
        <w:rPr>
          <w:rFonts w:ascii="Calibri" w:hAnsi="Calibri" w:cs="Helvetica"/>
          <w:b/>
          <w:sz w:val="24"/>
          <w:szCs w:val="24"/>
        </w:rPr>
      </w:pPr>
    </w:p>
    <w:p w14:paraId="66360A6A"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(30 min.)  </w:t>
      </w:r>
      <w:r>
        <w:rPr>
          <w:rFonts w:ascii="Calibri" w:hAnsi="Calibri" w:cs="Helvetica"/>
          <w:b/>
          <w:sz w:val="24"/>
          <w:szCs w:val="24"/>
        </w:rPr>
        <w:t>P2</w:t>
      </w:r>
      <w:r w:rsidRPr="00CF0C88">
        <w:rPr>
          <w:rFonts w:ascii="Calibri" w:hAnsi="Calibri" w:cs="Helvetica"/>
          <w:b/>
          <w:sz w:val="24"/>
          <w:szCs w:val="24"/>
        </w:rPr>
        <w:t>-42A</w:t>
      </w:r>
    </w:p>
    <w:p w14:paraId="423A65B1" w14:textId="77777777" w:rsidR="00EF6B6F" w:rsidRPr="00DE7760" w:rsidRDefault="00EF6B6F" w:rsidP="00EF6B6F">
      <w:pPr>
        <w:pStyle w:val="Heading4"/>
        <w:rPr>
          <w:rFonts w:ascii="Calibri" w:hAnsi="Calibri" w:cs="Helvetica"/>
          <w:sz w:val="20"/>
        </w:rPr>
      </w:pPr>
      <w:r w:rsidRPr="00CF0C88">
        <w:rPr>
          <w:rFonts w:ascii="Calibri" w:hAnsi="Calibri" w:cs="Helvetica"/>
          <w:sz w:val="20"/>
        </w:rPr>
        <w:t>Reqs. 1</w:t>
      </w:r>
      <w:r w:rsidR="002465C7" w:rsidRPr="00EA090E">
        <w:rPr>
          <w:rFonts w:ascii="Calibri" w:hAnsi="Calibri" w:cs="Helvetica"/>
          <w:bCs/>
          <w:sz w:val="20"/>
        </w:rPr>
        <w:t>–</w:t>
      </w:r>
      <w:r w:rsidRPr="00CF0C88">
        <w:rPr>
          <w:rFonts w:ascii="Calibri" w:hAnsi="Calibri" w:cs="Helvetica"/>
          <w:sz w:val="20"/>
        </w:rPr>
        <w:t>3</w:t>
      </w:r>
    </w:p>
    <w:tbl>
      <w:tblPr>
        <w:tblW w:w="93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720"/>
        <w:gridCol w:w="360"/>
        <w:gridCol w:w="360"/>
        <w:gridCol w:w="1170"/>
        <w:gridCol w:w="1080"/>
        <w:gridCol w:w="1260"/>
        <w:gridCol w:w="1170"/>
        <w:gridCol w:w="990"/>
        <w:gridCol w:w="630"/>
        <w:gridCol w:w="450"/>
      </w:tblGrid>
      <w:tr w:rsidR="00EF6B6F" w:rsidRPr="00CF0C88" w14:paraId="45ABDF0A" w14:textId="77777777">
        <w:trPr>
          <w:cantSplit/>
        </w:trPr>
        <w:tc>
          <w:tcPr>
            <w:tcW w:w="9342" w:type="dxa"/>
            <w:gridSpan w:val="11"/>
          </w:tcPr>
          <w:p w14:paraId="555C0154" w14:textId="77777777" w:rsidR="00EF6B6F" w:rsidRPr="00CF0C88" w:rsidRDefault="00EF6B6F" w:rsidP="007844B4">
            <w:pPr>
              <w:pStyle w:val="Heading7"/>
              <w:rPr>
                <w:rFonts w:ascii="Calibri" w:hAnsi="Calibri" w:cs="Helvetica"/>
                <w:sz w:val="16"/>
                <w:szCs w:val="16"/>
              </w:rPr>
            </w:pPr>
            <w:r w:rsidRPr="00CF0C88">
              <w:rPr>
                <w:rFonts w:ascii="Calibri" w:hAnsi="Calibri" w:cs="Helvetica"/>
                <w:sz w:val="16"/>
                <w:szCs w:val="16"/>
              </w:rPr>
              <w:t>R</w:t>
            </w:r>
            <w:r w:rsidR="00112C73">
              <w:rPr>
                <w:rFonts w:ascii="Calibri" w:hAnsi="Calibri" w:cs="Helvetica"/>
                <w:sz w:val="16"/>
                <w:szCs w:val="16"/>
              </w:rPr>
              <w:t>avenna</w:t>
            </w:r>
            <w:r w:rsidRPr="00CF0C88">
              <w:rPr>
                <w:rFonts w:ascii="Calibri" w:hAnsi="Calibri" w:cs="Helvetica"/>
                <w:sz w:val="16"/>
                <w:szCs w:val="16"/>
              </w:rPr>
              <w:t xml:space="preserve"> Cola</w:t>
            </w:r>
          </w:p>
        </w:tc>
      </w:tr>
      <w:tr w:rsidR="00EF6B6F" w:rsidRPr="00CF0C88" w14:paraId="07239686" w14:textId="77777777">
        <w:trPr>
          <w:cantSplit/>
        </w:trPr>
        <w:tc>
          <w:tcPr>
            <w:tcW w:w="9342" w:type="dxa"/>
            <w:gridSpan w:val="11"/>
          </w:tcPr>
          <w:p w14:paraId="6D984F35" w14:textId="77777777" w:rsidR="00EF6B6F" w:rsidRPr="00CF0C88" w:rsidRDefault="00EF6B6F" w:rsidP="00EF6B6F">
            <w:pPr>
              <w:pStyle w:val="Heading7"/>
              <w:rPr>
                <w:rFonts w:ascii="Calibri" w:hAnsi="Calibri" w:cs="Helvetica"/>
                <w:sz w:val="16"/>
                <w:szCs w:val="16"/>
              </w:rPr>
            </w:pPr>
            <w:r w:rsidRPr="00CF0C88">
              <w:rPr>
                <w:rFonts w:ascii="Calibri" w:hAnsi="Calibri" w:cs="Helvetica"/>
                <w:sz w:val="16"/>
                <w:szCs w:val="16"/>
              </w:rPr>
              <w:t>Value Chain Cost Classification</w:t>
            </w:r>
          </w:p>
        </w:tc>
      </w:tr>
      <w:tr w:rsidR="00EF6B6F" w:rsidRPr="00CF0C88" w14:paraId="1E5FFDF2" w14:textId="77777777">
        <w:trPr>
          <w:cantSplit/>
        </w:trPr>
        <w:tc>
          <w:tcPr>
            <w:tcW w:w="9342" w:type="dxa"/>
            <w:gridSpan w:val="11"/>
            <w:tcBorders>
              <w:bottom w:val="double" w:sz="4" w:space="0" w:color="auto"/>
              <w:right w:val="double" w:sz="4" w:space="0" w:color="auto"/>
            </w:tcBorders>
          </w:tcPr>
          <w:p w14:paraId="7B52464D" w14:textId="77777777" w:rsidR="00EF6B6F" w:rsidRPr="00CF0C88" w:rsidRDefault="00EF6B6F" w:rsidP="00EF6B6F">
            <w:pPr>
              <w:jc w:val="center"/>
              <w:rPr>
                <w:rFonts w:ascii="Calibri" w:hAnsi="Calibri" w:cs="Helvetica"/>
                <w:i/>
                <w:iCs/>
                <w:sz w:val="16"/>
                <w:szCs w:val="16"/>
              </w:rPr>
            </w:pPr>
            <w:r w:rsidRPr="00CF0C88">
              <w:rPr>
                <w:rFonts w:ascii="Calibri" w:hAnsi="Calibri" w:cs="Helvetica"/>
                <w:i/>
                <w:iCs/>
                <w:sz w:val="16"/>
                <w:szCs w:val="16"/>
              </w:rPr>
              <w:t>(In thousands)</w:t>
            </w:r>
          </w:p>
        </w:tc>
      </w:tr>
      <w:tr w:rsidR="00EF6B6F" w:rsidRPr="00CF0C88" w14:paraId="1061EF3C" w14:textId="77777777">
        <w:tc>
          <w:tcPr>
            <w:tcW w:w="1152" w:type="dxa"/>
            <w:tcBorders>
              <w:top w:val="double" w:sz="4" w:space="0" w:color="auto"/>
              <w:bottom w:val="nil"/>
              <w:right w:val="double" w:sz="4" w:space="0" w:color="auto"/>
            </w:tcBorders>
            <w:tcMar>
              <w:left w:w="29" w:type="dxa"/>
              <w:right w:w="29" w:type="dxa"/>
            </w:tcMar>
          </w:tcPr>
          <w:p w14:paraId="639DFE0F" w14:textId="77777777" w:rsidR="00EF6B6F" w:rsidRPr="00CF0C88" w:rsidRDefault="00EF6B6F" w:rsidP="00EF6B6F">
            <w:pPr>
              <w:rPr>
                <w:rFonts w:ascii="Calibri" w:hAnsi="Calibri" w:cs="Helvetica"/>
                <w:sz w:val="16"/>
                <w:szCs w:val="16"/>
              </w:rPr>
            </w:pPr>
          </w:p>
        </w:tc>
        <w:tc>
          <w:tcPr>
            <w:tcW w:w="1080" w:type="dxa"/>
            <w:gridSpan w:val="2"/>
            <w:tcBorders>
              <w:top w:val="double" w:sz="4" w:space="0" w:color="auto"/>
              <w:left w:val="nil"/>
              <w:bottom w:val="nil"/>
              <w:right w:val="nil"/>
            </w:tcBorders>
            <w:tcMar>
              <w:left w:w="29" w:type="dxa"/>
              <w:right w:w="29" w:type="dxa"/>
            </w:tcMar>
            <w:vAlign w:val="bottom"/>
          </w:tcPr>
          <w:p w14:paraId="3F287ACA" w14:textId="77777777" w:rsidR="00EF6B6F" w:rsidRPr="00CF0C88" w:rsidRDefault="00EF6B6F" w:rsidP="00EF6B6F">
            <w:pPr>
              <w:jc w:val="center"/>
              <w:rPr>
                <w:rFonts w:ascii="Calibri" w:hAnsi="Calibri" w:cs="Helvetica"/>
                <w:sz w:val="16"/>
                <w:szCs w:val="16"/>
              </w:rPr>
            </w:pPr>
          </w:p>
        </w:tc>
        <w:tc>
          <w:tcPr>
            <w:tcW w:w="360" w:type="dxa"/>
            <w:tcBorders>
              <w:top w:val="double" w:sz="4" w:space="0" w:color="auto"/>
              <w:left w:val="nil"/>
              <w:bottom w:val="nil"/>
              <w:right w:val="double" w:sz="4" w:space="0" w:color="auto"/>
            </w:tcBorders>
            <w:tcMar>
              <w:left w:w="29" w:type="dxa"/>
              <w:right w:w="29" w:type="dxa"/>
            </w:tcMar>
            <w:vAlign w:val="bottom"/>
          </w:tcPr>
          <w:p w14:paraId="0EFB5C18" w14:textId="77777777" w:rsidR="00EF6B6F" w:rsidRPr="00CF0C88" w:rsidRDefault="00EF6B6F" w:rsidP="00EF6B6F">
            <w:pPr>
              <w:jc w:val="center"/>
              <w:rPr>
                <w:rFonts w:ascii="Calibri" w:hAnsi="Calibri" w:cs="Helvetica"/>
                <w:sz w:val="16"/>
                <w:szCs w:val="16"/>
              </w:rPr>
            </w:pPr>
          </w:p>
        </w:tc>
        <w:tc>
          <w:tcPr>
            <w:tcW w:w="3510" w:type="dxa"/>
            <w:gridSpan w:val="3"/>
            <w:tcBorders>
              <w:top w:val="double" w:sz="4" w:space="0" w:color="auto"/>
              <w:left w:val="nil"/>
              <w:right w:val="double" w:sz="4" w:space="0" w:color="auto"/>
            </w:tcBorders>
            <w:tcMar>
              <w:left w:w="29" w:type="dxa"/>
              <w:right w:w="29" w:type="dxa"/>
            </w:tcMar>
            <w:vAlign w:val="bottom"/>
          </w:tcPr>
          <w:p w14:paraId="5C08CDD9"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Production</w:t>
            </w:r>
          </w:p>
        </w:tc>
        <w:tc>
          <w:tcPr>
            <w:tcW w:w="2160" w:type="dxa"/>
            <w:gridSpan w:val="2"/>
            <w:tcBorders>
              <w:top w:val="double" w:sz="4" w:space="0" w:color="auto"/>
              <w:left w:val="nil"/>
              <w:bottom w:val="nil"/>
              <w:right w:val="nil"/>
            </w:tcBorders>
            <w:tcMar>
              <w:left w:w="29" w:type="dxa"/>
              <w:right w:w="29" w:type="dxa"/>
            </w:tcMar>
            <w:vAlign w:val="bottom"/>
          </w:tcPr>
          <w:p w14:paraId="58CDE276" w14:textId="77777777" w:rsidR="00EF6B6F" w:rsidRPr="00CF0C88" w:rsidRDefault="00EF6B6F" w:rsidP="00EF6B6F">
            <w:pPr>
              <w:jc w:val="center"/>
              <w:rPr>
                <w:rFonts w:ascii="Calibri" w:hAnsi="Calibri" w:cs="Helvetica"/>
                <w:sz w:val="16"/>
                <w:szCs w:val="16"/>
              </w:rPr>
            </w:pPr>
          </w:p>
        </w:tc>
        <w:tc>
          <w:tcPr>
            <w:tcW w:w="630" w:type="dxa"/>
            <w:tcBorders>
              <w:top w:val="double" w:sz="4" w:space="0" w:color="auto"/>
              <w:left w:val="nil"/>
              <w:bottom w:val="nil"/>
              <w:right w:val="nil"/>
            </w:tcBorders>
            <w:tcMar>
              <w:left w:w="29" w:type="dxa"/>
              <w:right w:w="29" w:type="dxa"/>
            </w:tcMar>
            <w:vAlign w:val="bottom"/>
          </w:tcPr>
          <w:p w14:paraId="6D75A088" w14:textId="77777777" w:rsidR="00EF6B6F" w:rsidRPr="00CF0C88" w:rsidRDefault="00EF6B6F" w:rsidP="00EF6B6F">
            <w:pPr>
              <w:jc w:val="center"/>
              <w:rPr>
                <w:rFonts w:ascii="Calibri" w:hAnsi="Calibri" w:cs="Helvetica"/>
                <w:sz w:val="16"/>
                <w:szCs w:val="16"/>
              </w:rPr>
            </w:pPr>
          </w:p>
        </w:tc>
        <w:tc>
          <w:tcPr>
            <w:tcW w:w="450" w:type="dxa"/>
            <w:tcBorders>
              <w:top w:val="double" w:sz="4" w:space="0" w:color="auto"/>
              <w:left w:val="nil"/>
              <w:bottom w:val="nil"/>
              <w:right w:val="double" w:sz="4" w:space="0" w:color="auto"/>
            </w:tcBorders>
            <w:tcMar>
              <w:left w:w="29" w:type="dxa"/>
              <w:right w:w="29" w:type="dxa"/>
            </w:tcMar>
            <w:vAlign w:val="bottom"/>
          </w:tcPr>
          <w:p w14:paraId="549C6F2D" w14:textId="77777777" w:rsidR="00EF6B6F" w:rsidRPr="00CF0C88" w:rsidRDefault="00EF6B6F" w:rsidP="00EF6B6F">
            <w:pPr>
              <w:jc w:val="center"/>
              <w:rPr>
                <w:rFonts w:ascii="Calibri" w:hAnsi="Calibri" w:cs="Helvetica"/>
                <w:sz w:val="16"/>
                <w:szCs w:val="16"/>
              </w:rPr>
            </w:pPr>
          </w:p>
        </w:tc>
      </w:tr>
      <w:tr w:rsidR="00EF6B6F" w:rsidRPr="00CF0C88" w14:paraId="3E73D35B" w14:textId="77777777">
        <w:tc>
          <w:tcPr>
            <w:tcW w:w="1152" w:type="dxa"/>
            <w:tcBorders>
              <w:top w:val="nil"/>
              <w:right w:val="double" w:sz="4" w:space="0" w:color="auto"/>
            </w:tcBorders>
            <w:tcMar>
              <w:left w:w="29" w:type="dxa"/>
              <w:right w:w="29" w:type="dxa"/>
            </w:tcMar>
            <w:vAlign w:val="bottom"/>
          </w:tcPr>
          <w:p w14:paraId="18239B21"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Cost</w:t>
            </w:r>
          </w:p>
        </w:tc>
        <w:tc>
          <w:tcPr>
            <w:tcW w:w="720" w:type="dxa"/>
            <w:tcBorders>
              <w:top w:val="nil"/>
              <w:left w:val="nil"/>
              <w:right w:val="double" w:sz="4" w:space="0" w:color="auto"/>
            </w:tcBorders>
            <w:tcMar>
              <w:left w:w="29" w:type="dxa"/>
              <w:right w:w="29" w:type="dxa"/>
            </w:tcMar>
            <w:vAlign w:val="bottom"/>
          </w:tcPr>
          <w:p w14:paraId="2902FBA9"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R&amp;D</w:t>
            </w:r>
          </w:p>
        </w:tc>
        <w:tc>
          <w:tcPr>
            <w:tcW w:w="720" w:type="dxa"/>
            <w:gridSpan w:val="2"/>
            <w:tcBorders>
              <w:top w:val="nil"/>
              <w:left w:val="nil"/>
              <w:right w:val="double" w:sz="4" w:space="0" w:color="auto"/>
            </w:tcBorders>
            <w:tcMar>
              <w:left w:w="29" w:type="dxa"/>
              <w:right w:w="29" w:type="dxa"/>
            </w:tcMar>
            <w:vAlign w:val="bottom"/>
          </w:tcPr>
          <w:p w14:paraId="727D3E7C"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Design</w:t>
            </w:r>
          </w:p>
        </w:tc>
        <w:tc>
          <w:tcPr>
            <w:tcW w:w="1170" w:type="dxa"/>
            <w:tcBorders>
              <w:left w:val="nil"/>
            </w:tcBorders>
            <w:tcMar>
              <w:left w:w="29" w:type="dxa"/>
              <w:right w:w="29" w:type="dxa"/>
            </w:tcMar>
            <w:vAlign w:val="bottom"/>
          </w:tcPr>
          <w:p w14:paraId="49D30ED0"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Direct</w:t>
            </w:r>
          </w:p>
          <w:p w14:paraId="40EC0D77"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Materials</w:t>
            </w:r>
          </w:p>
        </w:tc>
        <w:tc>
          <w:tcPr>
            <w:tcW w:w="1080" w:type="dxa"/>
            <w:tcBorders>
              <w:right w:val="double" w:sz="4" w:space="0" w:color="auto"/>
            </w:tcBorders>
            <w:tcMar>
              <w:left w:w="29" w:type="dxa"/>
              <w:right w:w="29" w:type="dxa"/>
            </w:tcMar>
            <w:vAlign w:val="bottom"/>
          </w:tcPr>
          <w:p w14:paraId="3ACD6825"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Direct</w:t>
            </w:r>
          </w:p>
          <w:p w14:paraId="75212C14" w14:textId="77777777" w:rsidR="00EF6B6F" w:rsidRPr="00CF0C88" w:rsidRDefault="00C84D1F" w:rsidP="00EF6B6F">
            <w:pPr>
              <w:jc w:val="center"/>
              <w:rPr>
                <w:rFonts w:ascii="Calibri" w:hAnsi="Calibri" w:cs="Helvetica"/>
                <w:sz w:val="16"/>
                <w:szCs w:val="16"/>
                <w:u w:val="single"/>
              </w:rPr>
            </w:pPr>
            <w:r>
              <w:rPr>
                <w:rFonts w:ascii="Calibri" w:hAnsi="Calibri" w:cs="Helvetica"/>
                <w:sz w:val="16"/>
                <w:szCs w:val="16"/>
                <w:u w:val="single"/>
              </w:rPr>
              <w:t xml:space="preserve"> </w:t>
            </w:r>
            <w:r w:rsidR="00EF6B6F" w:rsidRPr="00CF0C88">
              <w:rPr>
                <w:rFonts w:ascii="Calibri" w:hAnsi="Calibri" w:cs="Helvetica"/>
                <w:sz w:val="16"/>
                <w:szCs w:val="16"/>
                <w:u w:val="single"/>
              </w:rPr>
              <w:t>Labor</w:t>
            </w:r>
          </w:p>
        </w:tc>
        <w:tc>
          <w:tcPr>
            <w:tcW w:w="1260" w:type="dxa"/>
            <w:tcBorders>
              <w:left w:val="nil"/>
              <w:right w:val="double" w:sz="4" w:space="0" w:color="auto"/>
            </w:tcBorders>
            <w:tcMar>
              <w:left w:w="29" w:type="dxa"/>
              <w:right w:w="29" w:type="dxa"/>
            </w:tcMar>
            <w:vAlign w:val="bottom"/>
          </w:tcPr>
          <w:p w14:paraId="14A4F6E6" w14:textId="77777777" w:rsidR="00EF6B6F" w:rsidRPr="00CF0C88" w:rsidRDefault="00AA2881" w:rsidP="00EF6B6F">
            <w:pPr>
              <w:jc w:val="center"/>
              <w:rPr>
                <w:rFonts w:ascii="Calibri" w:hAnsi="Calibri" w:cs="Helvetica"/>
                <w:sz w:val="16"/>
                <w:szCs w:val="16"/>
              </w:rPr>
            </w:pPr>
            <w:r w:rsidRPr="00CF0C88">
              <w:rPr>
                <w:rFonts w:ascii="Calibri" w:hAnsi="Calibri" w:cs="Helvetica"/>
                <w:sz w:val="16"/>
                <w:szCs w:val="16"/>
              </w:rPr>
              <w:t>M</w:t>
            </w:r>
            <w:r>
              <w:rPr>
                <w:rFonts w:ascii="Calibri" w:hAnsi="Calibri" w:cs="Helvetica"/>
                <w:sz w:val="16"/>
                <w:szCs w:val="16"/>
              </w:rPr>
              <w:t>fg.</w:t>
            </w:r>
          </w:p>
          <w:p w14:paraId="17A0A44F"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Overhead</w:t>
            </w:r>
          </w:p>
        </w:tc>
        <w:tc>
          <w:tcPr>
            <w:tcW w:w="1170" w:type="dxa"/>
            <w:tcBorders>
              <w:top w:val="nil"/>
              <w:left w:val="nil"/>
              <w:right w:val="double" w:sz="4" w:space="0" w:color="auto"/>
            </w:tcBorders>
            <w:tcMar>
              <w:left w:w="29" w:type="dxa"/>
              <w:right w:w="29" w:type="dxa"/>
            </w:tcMar>
            <w:vAlign w:val="bottom"/>
          </w:tcPr>
          <w:p w14:paraId="08CC1A82"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Marketing</w:t>
            </w:r>
          </w:p>
        </w:tc>
        <w:tc>
          <w:tcPr>
            <w:tcW w:w="990" w:type="dxa"/>
            <w:tcBorders>
              <w:top w:val="nil"/>
              <w:left w:val="nil"/>
              <w:right w:val="double" w:sz="4" w:space="0" w:color="auto"/>
            </w:tcBorders>
            <w:tcMar>
              <w:left w:w="29" w:type="dxa"/>
              <w:right w:w="29" w:type="dxa"/>
            </w:tcMar>
            <w:vAlign w:val="bottom"/>
          </w:tcPr>
          <w:p w14:paraId="19219C5C"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Distribution</w:t>
            </w:r>
          </w:p>
        </w:tc>
        <w:tc>
          <w:tcPr>
            <w:tcW w:w="1080" w:type="dxa"/>
            <w:gridSpan w:val="2"/>
            <w:tcBorders>
              <w:top w:val="nil"/>
              <w:left w:val="nil"/>
            </w:tcBorders>
            <w:tcMar>
              <w:left w:w="29" w:type="dxa"/>
              <w:right w:w="29" w:type="dxa"/>
            </w:tcMar>
            <w:vAlign w:val="bottom"/>
          </w:tcPr>
          <w:p w14:paraId="39783290"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Customer</w:t>
            </w:r>
          </w:p>
          <w:p w14:paraId="5338A08B"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single"/>
              </w:rPr>
              <w:t xml:space="preserve"> Service</w:t>
            </w:r>
          </w:p>
        </w:tc>
      </w:tr>
      <w:tr w:rsidR="00EF6B6F" w:rsidRPr="00CF0C88" w14:paraId="3DEC36B4" w14:textId="77777777">
        <w:tc>
          <w:tcPr>
            <w:tcW w:w="1152" w:type="dxa"/>
            <w:tcBorders>
              <w:right w:val="double" w:sz="4" w:space="0" w:color="auto"/>
            </w:tcBorders>
            <w:vAlign w:val="bottom"/>
          </w:tcPr>
          <w:p w14:paraId="7C80223F"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Plant janitors’ wages</w:t>
            </w:r>
          </w:p>
        </w:tc>
        <w:tc>
          <w:tcPr>
            <w:tcW w:w="720" w:type="dxa"/>
            <w:tcBorders>
              <w:left w:val="nil"/>
              <w:right w:val="double" w:sz="4" w:space="0" w:color="auto"/>
            </w:tcBorders>
            <w:vAlign w:val="bottom"/>
          </w:tcPr>
          <w:p w14:paraId="5AAEC312"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7D7E70DD"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76BCBAA1"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4150A581"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4DEA18CF" w14:textId="77777777" w:rsidR="00EF6B6F" w:rsidRPr="00CF0C88" w:rsidRDefault="00C81961" w:rsidP="00EF6B6F">
            <w:pPr>
              <w:tabs>
                <w:tab w:val="decimal" w:pos="1098"/>
              </w:tabs>
              <w:rPr>
                <w:rFonts w:ascii="Calibri" w:hAnsi="Calibri" w:cs="Helvetica"/>
                <w:sz w:val="16"/>
                <w:szCs w:val="16"/>
              </w:rPr>
            </w:pPr>
            <w:r>
              <w:rPr>
                <w:rFonts w:ascii="Calibri" w:hAnsi="Calibri" w:cs="Helvetica"/>
                <w:sz w:val="16"/>
                <w:szCs w:val="16"/>
              </w:rPr>
              <w:t>$1,100</w:t>
            </w:r>
          </w:p>
        </w:tc>
        <w:tc>
          <w:tcPr>
            <w:tcW w:w="1170" w:type="dxa"/>
            <w:tcBorders>
              <w:left w:val="nil"/>
              <w:right w:val="double" w:sz="4" w:space="0" w:color="auto"/>
            </w:tcBorders>
            <w:vAlign w:val="bottom"/>
          </w:tcPr>
          <w:p w14:paraId="28C699F6"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60D4742"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2673A777" w14:textId="77777777" w:rsidR="00EF6B6F" w:rsidRPr="00CF0C88" w:rsidRDefault="00EF6B6F" w:rsidP="00EF6B6F">
            <w:pPr>
              <w:jc w:val="center"/>
              <w:rPr>
                <w:rFonts w:ascii="Calibri" w:hAnsi="Calibri" w:cs="Helvetica"/>
                <w:sz w:val="16"/>
                <w:szCs w:val="16"/>
              </w:rPr>
            </w:pPr>
          </w:p>
        </w:tc>
      </w:tr>
      <w:tr w:rsidR="00EF6B6F" w:rsidRPr="00CF0C88" w14:paraId="2E173752" w14:textId="77777777">
        <w:tc>
          <w:tcPr>
            <w:tcW w:w="1152" w:type="dxa"/>
            <w:tcBorders>
              <w:right w:val="double" w:sz="4" w:space="0" w:color="auto"/>
            </w:tcBorders>
            <w:vAlign w:val="bottom"/>
          </w:tcPr>
          <w:p w14:paraId="29FB7341"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Truck drivers’ wages</w:t>
            </w:r>
          </w:p>
        </w:tc>
        <w:tc>
          <w:tcPr>
            <w:tcW w:w="720" w:type="dxa"/>
            <w:tcBorders>
              <w:left w:val="nil"/>
              <w:right w:val="double" w:sz="4" w:space="0" w:color="auto"/>
            </w:tcBorders>
            <w:vAlign w:val="bottom"/>
          </w:tcPr>
          <w:p w14:paraId="2E81529D"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324B2E3F"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0939FF3B"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110133D5"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62E2B19"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64384B2D"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5EA8E92B"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w:t>
            </w:r>
            <w:r w:rsidR="00C81961">
              <w:rPr>
                <w:rFonts w:ascii="Calibri" w:hAnsi="Calibri" w:cs="Helvetica"/>
                <w:sz w:val="16"/>
                <w:szCs w:val="16"/>
              </w:rPr>
              <w:t>30</w:t>
            </w:r>
            <w:r w:rsidRPr="00CF0C88">
              <w:rPr>
                <w:rFonts w:ascii="Calibri" w:hAnsi="Calibri" w:cs="Helvetica"/>
                <w:sz w:val="16"/>
                <w:szCs w:val="16"/>
              </w:rPr>
              <w:t>5</w:t>
            </w:r>
          </w:p>
        </w:tc>
        <w:tc>
          <w:tcPr>
            <w:tcW w:w="1080" w:type="dxa"/>
            <w:gridSpan w:val="2"/>
            <w:tcBorders>
              <w:left w:val="nil"/>
            </w:tcBorders>
            <w:vAlign w:val="bottom"/>
          </w:tcPr>
          <w:p w14:paraId="1105FF13" w14:textId="77777777" w:rsidR="00EF6B6F" w:rsidRPr="00CF0C88" w:rsidRDefault="00EF6B6F" w:rsidP="00EF6B6F">
            <w:pPr>
              <w:jc w:val="center"/>
              <w:rPr>
                <w:rFonts w:ascii="Calibri" w:hAnsi="Calibri" w:cs="Helvetica"/>
                <w:sz w:val="16"/>
                <w:szCs w:val="16"/>
              </w:rPr>
            </w:pPr>
          </w:p>
        </w:tc>
      </w:tr>
      <w:tr w:rsidR="00EF6B6F" w:rsidRPr="00CF0C88" w14:paraId="79F9A745" w14:textId="77777777">
        <w:tc>
          <w:tcPr>
            <w:tcW w:w="1152" w:type="dxa"/>
            <w:tcBorders>
              <w:right w:val="double" w:sz="4" w:space="0" w:color="auto"/>
            </w:tcBorders>
            <w:vAlign w:val="bottom"/>
          </w:tcPr>
          <w:p w14:paraId="4BB22034"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Payment for new recipe</w:t>
            </w:r>
          </w:p>
        </w:tc>
        <w:tc>
          <w:tcPr>
            <w:tcW w:w="720" w:type="dxa"/>
            <w:tcBorders>
              <w:left w:val="nil"/>
              <w:right w:val="double" w:sz="4" w:space="0" w:color="auto"/>
            </w:tcBorders>
            <w:vAlign w:val="bottom"/>
          </w:tcPr>
          <w:p w14:paraId="0B8A3573"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$1,</w:t>
            </w:r>
            <w:r w:rsidR="00C81961">
              <w:rPr>
                <w:rFonts w:ascii="Calibri" w:hAnsi="Calibri" w:cs="Helvetica"/>
                <w:sz w:val="16"/>
                <w:szCs w:val="16"/>
              </w:rPr>
              <w:t>26</w:t>
            </w:r>
            <w:r w:rsidRPr="00CF0C88">
              <w:rPr>
                <w:rFonts w:ascii="Calibri" w:hAnsi="Calibri" w:cs="Helvetica"/>
                <w:sz w:val="16"/>
                <w:szCs w:val="16"/>
              </w:rPr>
              <w:t>0</w:t>
            </w:r>
          </w:p>
        </w:tc>
        <w:tc>
          <w:tcPr>
            <w:tcW w:w="720" w:type="dxa"/>
            <w:gridSpan w:val="2"/>
            <w:tcBorders>
              <w:left w:val="nil"/>
              <w:right w:val="double" w:sz="4" w:space="0" w:color="auto"/>
            </w:tcBorders>
            <w:vAlign w:val="bottom"/>
          </w:tcPr>
          <w:p w14:paraId="503125FD"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088B3102"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5EE3C1E3"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62920917"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17739937"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48C98EFF"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777FB96E" w14:textId="77777777" w:rsidR="00EF6B6F" w:rsidRPr="00CF0C88" w:rsidRDefault="00EF6B6F" w:rsidP="00EF6B6F">
            <w:pPr>
              <w:jc w:val="center"/>
              <w:rPr>
                <w:rFonts w:ascii="Calibri" w:hAnsi="Calibri" w:cs="Helvetica"/>
                <w:sz w:val="16"/>
                <w:szCs w:val="16"/>
              </w:rPr>
            </w:pPr>
          </w:p>
        </w:tc>
      </w:tr>
      <w:tr w:rsidR="00EF6B6F" w:rsidRPr="00CF0C88" w14:paraId="61D893BB" w14:textId="77777777">
        <w:tc>
          <w:tcPr>
            <w:tcW w:w="1152" w:type="dxa"/>
            <w:tcBorders>
              <w:right w:val="double" w:sz="4" w:space="0" w:color="auto"/>
            </w:tcBorders>
            <w:vAlign w:val="bottom"/>
          </w:tcPr>
          <w:p w14:paraId="7992FB13"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Depreciation on delivery trucks</w:t>
            </w:r>
          </w:p>
        </w:tc>
        <w:tc>
          <w:tcPr>
            <w:tcW w:w="720" w:type="dxa"/>
            <w:tcBorders>
              <w:left w:val="nil"/>
              <w:right w:val="double" w:sz="4" w:space="0" w:color="auto"/>
            </w:tcBorders>
            <w:vAlign w:val="bottom"/>
          </w:tcPr>
          <w:p w14:paraId="16B6EF3B"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304707F"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5C5C653E"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5FA4E2B3"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5399E270"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5190D4BA"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3C3DCEF1" w14:textId="77777777" w:rsidR="00EF6B6F" w:rsidRPr="00CF0C88" w:rsidRDefault="00EF6B6F" w:rsidP="00A86095">
            <w:pPr>
              <w:jc w:val="center"/>
              <w:rPr>
                <w:rFonts w:ascii="Calibri" w:hAnsi="Calibri" w:cs="Helvetica"/>
                <w:sz w:val="16"/>
                <w:szCs w:val="16"/>
              </w:rPr>
            </w:pPr>
            <w:r w:rsidRPr="00CF0C88">
              <w:rPr>
                <w:rFonts w:ascii="Calibri" w:hAnsi="Calibri" w:cs="Helvetica"/>
                <w:sz w:val="16"/>
                <w:szCs w:val="16"/>
              </w:rPr>
              <w:t xml:space="preserve"> </w:t>
            </w:r>
            <w:r w:rsidR="00A86095">
              <w:rPr>
                <w:rFonts w:ascii="Calibri" w:hAnsi="Calibri" w:cs="Helvetica"/>
                <w:sz w:val="16"/>
                <w:szCs w:val="16"/>
              </w:rPr>
              <w:t>$</w:t>
            </w:r>
            <w:r w:rsidR="00C81961">
              <w:rPr>
                <w:rFonts w:ascii="Calibri" w:hAnsi="Calibri" w:cs="Helvetica"/>
                <w:sz w:val="16"/>
                <w:szCs w:val="16"/>
              </w:rPr>
              <w:t>25</w:t>
            </w:r>
            <w:r w:rsidRPr="00CF0C88">
              <w:rPr>
                <w:rFonts w:ascii="Calibri" w:hAnsi="Calibri" w:cs="Helvetica"/>
                <w:sz w:val="16"/>
                <w:szCs w:val="16"/>
              </w:rPr>
              <w:t>0</w:t>
            </w:r>
          </w:p>
        </w:tc>
        <w:tc>
          <w:tcPr>
            <w:tcW w:w="1080" w:type="dxa"/>
            <w:gridSpan w:val="2"/>
            <w:tcBorders>
              <w:left w:val="nil"/>
            </w:tcBorders>
            <w:vAlign w:val="bottom"/>
          </w:tcPr>
          <w:p w14:paraId="2A38D88E" w14:textId="77777777" w:rsidR="00EF6B6F" w:rsidRPr="00CF0C88" w:rsidRDefault="00EF6B6F" w:rsidP="00EF6B6F">
            <w:pPr>
              <w:jc w:val="center"/>
              <w:rPr>
                <w:rFonts w:ascii="Calibri" w:hAnsi="Calibri" w:cs="Helvetica"/>
                <w:sz w:val="16"/>
                <w:szCs w:val="16"/>
              </w:rPr>
            </w:pPr>
          </w:p>
        </w:tc>
      </w:tr>
      <w:tr w:rsidR="00EF6B6F" w:rsidRPr="00CF0C88" w14:paraId="7BE29347" w14:textId="77777777">
        <w:tc>
          <w:tcPr>
            <w:tcW w:w="1152" w:type="dxa"/>
            <w:tcBorders>
              <w:right w:val="double" w:sz="4" w:space="0" w:color="auto"/>
            </w:tcBorders>
            <w:vAlign w:val="bottom"/>
          </w:tcPr>
          <w:p w14:paraId="4CA84619"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Plant utilities</w:t>
            </w:r>
          </w:p>
        </w:tc>
        <w:tc>
          <w:tcPr>
            <w:tcW w:w="720" w:type="dxa"/>
            <w:tcBorders>
              <w:left w:val="nil"/>
              <w:right w:val="double" w:sz="4" w:space="0" w:color="auto"/>
            </w:tcBorders>
            <w:vAlign w:val="bottom"/>
          </w:tcPr>
          <w:p w14:paraId="6E960CC3"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D749352"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4C447BA4"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7A482E06"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3E1A8827" w14:textId="77777777" w:rsidR="00EF6B6F" w:rsidRPr="00CF0C88" w:rsidRDefault="00EF6B6F" w:rsidP="00EF6B6F">
            <w:pPr>
              <w:tabs>
                <w:tab w:val="decimal" w:pos="1098"/>
              </w:tabs>
              <w:rPr>
                <w:rFonts w:ascii="Calibri" w:hAnsi="Calibri" w:cs="Helvetica"/>
                <w:sz w:val="16"/>
                <w:szCs w:val="16"/>
              </w:rPr>
            </w:pPr>
            <w:r w:rsidRPr="00CF0C88">
              <w:rPr>
                <w:rFonts w:ascii="Calibri" w:hAnsi="Calibri" w:cs="Helvetica"/>
                <w:sz w:val="16"/>
                <w:szCs w:val="16"/>
              </w:rPr>
              <w:t xml:space="preserve">  $   </w:t>
            </w:r>
            <w:r w:rsidR="00C81961">
              <w:rPr>
                <w:rFonts w:ascii="Calibri" w:hAnsi="Calibri" w:cs="Helvetica"/>
                <w:sz w:val="16"/>
                <w:szCs w:val="16"/>
              </w:rPr>
              <w:t>4</w:t>
            </w:r>
            <w:r w:rsidRPr="00CF0C88">
              <w:rPr>
                <w:rFonts w:ascii="Calibri" w:hAnsi="Calibri" w:cs="Helvetica"/>
                <w:sz w:val="16"/>
                <w:szCs w:val="16"/>
              </w:rPr>
              <w:t>50</w:t>
            </w:r>
          </w:p>
        </w:tc>
        <w:tc>
          <w:tcPr>
            <w:tcW w:w="1170" w:type="dxa"/>
            <w:tcBorders>
              <w:left w:val="nil"/>
              <w:right w:val="double" w:sz="4" w:space="0" w:color="auto"/>
            </w:tcBorders>
            <w:vAlign w:val="bottom"/>
          </w:tcPr>
          <w:p w14:paraId="1AE61045"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070AE137"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476EACA8" w14:textId="77777777" w:rsidR="00EF6B6F" w:rsidRPr="00CF0C88" w:rsidRDefault="00EF6B6F" w:rsidP="00EF6B6F">
            <w:pPr>
              <w:jc w:val="center"/>
              <w:rPr>
                <w:rFonts w:ascii="Calibri" w:hAnsi="Calibri" w:cs="Helvetica"/>
                <w:sz w:val="16"/>
                <w:szCs w:val="16"/>
              </w:rPr>
            </w:pPr>
          </w:p>
        </w:tc>
      </w:tr>
      <w:tr w:rsidR="00EF6B6F" w:rsidRPr="00CF0C88" w14:paraId="70C2FFA5" w14:textId="77777777">
        <w:tc>
          <w:tcPr>
            <w:tcW w:w="1152" w:type="dxa"/>
            <w:tcBorders>
              <w:right w:val="double" w:sz="4" w:space="0" w:color="auto"/>
            </w:tcBorders>
            <w:vAlign w:val="bottom"/>
          </w:tcPr>
          <w:p w14:paraId="3E38FA5D"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Lime flavoring</w:t>
            </w:r>
          </w:p>
        </w:tc>
        <w:tc>
          <w:tcPr>
            <w:tcW w:w="720" w:type="dxa"/>
            <w:tcBorders>
              <w:left w:val="nil"/>
              <w:right w:val="double" w:sz="4" w:space="0" w:color="auto"/>
            </w:tcBorders>
            <w:vAlign w:val="bottom"/>
          </w:tcPr>
          <w:p w14:paraId="2AE98718"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5BF07E3B"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34278775" w14:textId="77777777" w:rsidR="00EF6B6F" w:rsidRPr="00CF0C88" w:rsidRDefault="00EF6B6F" w:rsidP="00EF6B6F">
            <w:pPr>
              <w:tabs>
                <w:tab w:val="decimal" w:pos="810"/>
              </w:tabs>
              <w:rPr>
                <w:rFonts w:ascii="Calibri" w:hAnsi="Calibri" w:cs="Helvetica"/>
                <w:sz w:val="16"/>
                <w:szCs w:val="16"/>
              </w:rPr>
            </w:pPr>
            <w:r w:rsidRPr="00CF0C88">
              <w:rPr>
                <w:rFonts w:ascii="Calibri" w:hAnsi="Calibri" w:cs="Helvetica"/>
                <w:sz w:val="16"/>
                <w:szCs w:val="16"/>
              </w:rPr>
              <w:t>$8</w:t>
            </w:r>
            <w:r w:rsidR="00C81961">
              <w:rPr>
                <w:rFonts w:ascii="Calibri" w:hAnsi="Calibri" w:cs="Helvetica"/>
                <w:sz w:val="16"/>
                <w:szCs w:val="16"/>
              </w:rPr>
              <w:t>2</w:t>
            </w:r>
            <w:r w:rsidRPr="00CF0C88">
              <w:rPr>
                <w:rFonts w:ascii="Calibri" w:hAnsi="Calibri" w:cs="Helvetica"/>
                <w:sz w:val="16"/>
                <w:szCs w:val="16"/>
              </w:rPr>
              <w:t>0</w:t>
            </w:r>
          </w:p>
        </w:tc>
        <w:tc>
          <w:tcPr>
            <w:tcW w:w="1080" w:type="dxa"/>
            <w:tcBorders>
              <w:left w:val="nil"/>
              <w:right w:val="double" w:sz="4" w:space="0" w:color="auto"/>
            </w:tcBorders>
            <w:vAlign w:val="bottom"/>
          </w:tcPr>
          <w:p w14:paraId="6B846E2A"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52833938"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0F36EBD8"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4902706B"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7D9FA67D" w14:textId="77777777" w:rsidR="00EF6B6F" w:rsidRPr="00CF0C88" w:rsidRDefault="00EF6B6F" w:rsidP="00EF6B6F">
            <w:pPr>
              <w:jc w:val="center"/>
              <w:rPr>
                <w:rFonts w:ascii="Calibri" w:hAnsi="Calibri" w:cs="Helvetica"/>
                <w:sz w:val="16"/>
                <w:szCs w:val="16"/>
              </w:rPr>
            </w:pPr>
          </w:p>
        </w:tc>
      </w:tr>
      <w:tr w:rsidR="00EF6B6F" w:rsidRPr="00CF0C88" w14:paraId="31646409" w14:textId="77777777">
        <w:tc>
          <w:tcPr>
            <w:tcW w:w="1152" w:type="dxa"/>
            <w:tcBorders>
              <w:right w:val="double" w:sz="4" w:space="0" w:color="auto"/>
            </w:tcBorders>
            <w:vAlign w:val="bottom"/>
          </w:tcPr>
          <w:p w14:paraId="03D64F10"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Rearranging plant layout</w:t>
            </w:r>
          </w:p>
        </w:tc>
        <w:tc>
          <w:tcPr>
            <w:tcW w:w="720" w:type="dxa"/>
            <w:tcBorders>
              <w:left w:val="nil"/>
              <w:right w:val="double" w:sz="4" w:space="0" w:color="auto"/>
            </w:tcBorders>
            <w:vAlign w:val="bottom"/>
          </w:tcPr>
          <w:p w14:paraId="4FA3BE80"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57D01C59"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$1,</w:t>
            </w:r>
            <w:r w:rsidR="00C81961">
              <w:rPr>
                <w:rFonts w:ascii="Calibri" w:hAnsi="Calibri" w:cs="Helvetica"/>
                <w:sz w:val="16"/>
                <w:szCs w:val="16"/>
              </w:rPr>
              <w:t>6</w:t>
            </w:r>
            <w:r w:rsidRPr="00CF0C88">
              <w:rPr>
                <w:rFonts w:ascii="Calibri" w:hAnsi="Calibri" w:cs="Helvetica"/>
                <w:sz w:val="16"/>
                <w:szCs w:val="16"/>
              </w:rPr>
              <w:t>00</w:t>
            </w:r>
          </w:p>
        </w:tc>
        <w:tc>
          <w:tcPr>
            <w:tcW w:w="1170" w:type="dxa"/>
            <w:tcBorders>
              <w:left w:val="nil"/>
              <w:right w:val="double" w:sz="4" w:space="0" w:color="auto"/>
            </w:tcBorders>
            <w:vAlign w:val="bottom"/>
          </w:tcPr>
          <w:p w14:paraId="65DC7917"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561E63BC"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66E51137"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7CD256B9"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2C55FF0E"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7A267BB2" w14:textId="77777777" w:rsidR="00EF6B6F" w:rsidRPr="00CF0C88" w:rsidRDefault="00EF6B6F" w:rsidP="00EF6B6F">
            <w:pPr>
              <w:jc w:val="center"/>
              <w:rPr>
                <w:rFonts w:ascii="Calibri" w:hAnsi="Calibri" w:cs="Helvetica"/>
                <w:sz w:val="16"/>
                <w:szCs w:val="16"/>
              </w:rPr>
            </w:pPr>
          </w:p>
        </w:tc>
      </w:tr>
      <w:tr w:rsidR="00EF6B6F" w:rsidRPr="00CF0C88" w14:paraId="66CCF27B" w14:textId="77777777">
        <w:tc>
          <w:tcPr>
            <w:tcW w:w="1152" w:type="dxa"/>
            <w:tcBorders>
              <w:right w:val="double" w:sz="4" w:space="0" w:color="auto"/>
            </w:tcBorders>
            <w:vAlign w:val="bottom"/>
          </w:tcPr>
          <w:p w14:paraId="735E7739"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Bottles</w:t>
            </w:r>
          </w:p>
        </w:tc>
        <w:tc>
          <w:tcPr>
            <w:tcW w:w="720" w:type="dxa"/>
            <w:tcBorders>
              <w:left w:val="nil"/>
              <w:right w:val="double" w:sz="4" w:space="0" w:color="auto"/>
            </w:tcBorders>
            <w:vAlign w:val="bottom"/>
          </w:tcPr>
          <w:p w14:paraId="0A10AA44"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3C609D30"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617B13E6" w14:textId="77777777" w:rsidR="00EF6B6F" w:rsidRPr="00CF0C88" w:rsidRDefault="00EF6B6F" w:rsidP="007844B4">
            <w:pPr>
              <w:tabs>
                <w:tab w:val="decimal" w:pos="810"/>
              </w:tabs>
              <w:rPr>
                <w:rFonts w:ascii="Calibri" w:hAnsi="Calibri" w:cs="Helvetica"/>
                <w:sz w:val="16"/>
                <w:szCs w:val="16"/>
              </w:rPr>
            </w:pPr>
            <w:r w:rsidRPr="00CF0C88">
              <w:rPr>
                <w:rFonts w:ascii="Calibri" w:hAnsi="Calibri" w:cs="Helvetica"/>
                <w:sz w:val="16"/>
                <w:szCs w:val="16"/>
              </w:rPr>
              <w:t>$1,</w:t>
            </w:r>
            <w:r w:rsidR="00C81961">
              <w:rPr>
                <w:rFonts w:ascii="Calibri" w:hAnsi="Calibri" w:cs="Helvetica"/>
                <w:sz w:val="16"/>
                <w:szCs w:val="16"/>
              </w:rPr>
              <w:t>04</w:t>
            </w:r>
            <w:r w:rsidRPr="00CF0C88">
              <w:rPr>
                <w:rFonts w:ascii="Calibri" w:hAnsi="Calibri" w:cs="Helvetica"/>
                <w:sz w:val="16"/>
                <w:szCs w:val="16"/>
              </w:rPr>
              <w:t>0</w:t>
            </w:r>
          </w:p>
        </w:tc>
        <w:tc>
          <w:tcPr>
            <w:tcW w:w="1080" w:type="dxa"/>
            <w:tcBorders>
              <w:left w:val="nil"/>
              <w:right w:val="double" w:sz="4" w:space="0" w:color="auto"/>
            </w:tcBorders>
            <w:vAlign w:val="bottom"/>
          </w:tcPr>
          <w:p w14:paraId="49B75A1C"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1A08D22B"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5F7387F9"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E3438D1"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64749033" w14:textId="77777777" w:rsidR="00EF6B6F" w:rsidRPr="00CF0C88" w:rsidRDefault="00EF6B6F" w:rsidP="00EF6B6F">
            <w:pPr>
              <w:jc w:val="center"/>
              <w:rPr>
                <w:rFonts w:ascii="Calibri" w:hAnsi="Calibri" w:cs="Helvetica"/>
                <w:sz w:val="16"/>
                <w:szCs w:val="16"/>
              </w:rPr>
            </w:pPr>
          </w:p>
        </w:tc>
      </w:tr>
      <w:tr w:rsidR="00EF6B6F" w:rsidRPr="00CF0C88" w14:paraId="53919222" w14:textId="77777777">
        <w:tc>
          <w:tcPr>
            <w:tcW w:w="1152" w:type="dxa"/>
            <w:tcBorders>
              <w:right w:val="double" w:sz="4" w:space="0" w:color="auto"/>
            </w:tcBorders>
            <w:vAlign w:val="bottom"/>
          </w:tcPr>
          <w:p w14:paraId="5F7F3F7C"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Salt*</w:t>
            </w:r>
          </w:p>
        </w:tc>
        <w:tc>
          <w:tcPr>
            <w:tcW w:w="720" w:type="dxa"/>
            <w:tcBorders>
              <w:left w:val="nil"/>
              <w:right w:val="double" w:sz="4" w:space="0" w:color="auto"/>
            </w:tcBorders>
            <w:vAlign w:val="bottom"/>
          </w:tcPr>
          <w:p w14:paraId="2FB359FB"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E8FB52C"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3A261B4C"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62F202EE"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96759DF" w14:textId="77777777" w:rsidR="00EF6B6F" w:rsidRPr="00CF0C88" w:rsidRDefault="00A86095" w:rsidP="00EF6B6F">
            <w:pPr>
              <w:tabs>
                <w:tab w:val="decimal" w:pos="1098"/>
              </w:tabs>
              <w:rPr>
                <w:rFonts w:ascii="Calibri" w:hAnsi="Calibri" w:cs="Helvetica"/>
                <w:sz w:val="16"/>
                <w:szCs w:val="16"/>
              </w:rPr>
            </w:pPr>
            <w:r>
              <w:rPr>
                <w:rFonts w:ascii="Calibri" w:hAnsi="Calibri" w:cs="Helvetica"/>
                <w:sz w:val="16"/>
                <w:szCs w:val="16"/>
              </w:rPr>
              <w:t>$</w:t>
            </w:r>
            <w:r w:rsidR="00C81961">
              <w:rPr>
                <w:rFonts w:ascii="Calibri" w:hAnsi="Calibri" w:cs="Helvetica"/>
                <w:sz w:val="16"/>
                <w:szCs w:val="16"/>
              </w:rPr>
              <w:t>5</w:t>
            </w:r>
            <w:r w:rsidR="00EF6B6F" w:rsidRPr="00CF0C88">
              <w:rPr>
                <w:rFonts w:ascii="Calibri" w:hAnsi="Calibri" w:cs="Helvetica"/>
                <w:sz w:val="16"/>
                <w:szCs w:val="16"/>
              </w:rPr>
              <w:t>0</w:t>
            </w:r>
          </w:p>
        </w:tc>
        <w:tc>
          <w:tcPr>
            <w:tcW w:w="1170" w:type="dxa"/>
            <w:tcBorders>
              <w:left w:val="nil"/>
              <w:right w:val="double" w:sz="4" w:space="0" w:color="auto"/>
            </w:tcBorders>
            <w:vAlign w:val="bottom"/>
          </w:tcPr>
          <w:p w14:paraId="0CEFB20E"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28E883E"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110DA577" w14:textId="77777777" w:rsidR="00EF6B6F" w:rsidRPr="00CF0C88" w:rsidRDefault="00EF6B6F" w:rsidP="00EF6B6F">
            <w:pPr>
              <w:jc w:val="center"/>
              <w:rPr>
                <w:rFonts w:ascii="Calibri" w:hAnsi="Calibri" w:cs="Helvetica"/>
                <w:sz w:val="16"/>
                <w:szCs w:val="16"/>
              </w:rPr>
            </w:pPr>
          </w:p>
        </w:tc>
      </w:tr>
      <w:tr w:rsidR="00EF6B6F" w:rsidRPr="00CF0C88" w14:paraId="4EFCAD5B" w14:textId="77777777">
        <w:tc>
          <w:tcPr>
            <w:tcW w:w="1152" w:type="dxa"/>
            <w:tcBorders>
              <w:right w:val="double" w:sz="4" w:space="0" w:color="auto"/>
            </w:tcBorders>
            <w:vAlign w:val="bottom"/>
          </w:tcPr>
          <w:p w14:paraId="129FFC45"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Sales commissions</w:t>
            </w:r>
          </w:p>
        </w:tc>
        <w:tc>
          <w:tcPr>
            <w:tcW w:w="720" w:type="dxa"/>
            <w:tcBorders>
              <w:left w:val="nil"/>
              <w:right w:val="double" w:sz="4" w:space="0" w:color="auto"/>
            </w:tcBorders>
            <w:vAlign w:val="bottom"/>
          </w:tcPr>
          <w:p w14:paraId="1E9D9558"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1E77263D"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5C02C0C2"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70A9C111"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3B60AD46"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06E43944" w14:textId="77777777" w:rsidR="00EF6B6F" w:rsidRPr="00CF0C88" w:rsidRDefault="00A86095" w:rsidP="007844B4">
            <w:pPr>
              <w:tabs>
                <w:tab w:val="decimal" w:pos="918"/>
              </w:tabs>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4</w:t>
            </w:r>
            <w:r w:rsidR="00C81961">
              <w:rPr>
                <w:rFonts w:ascii="Calibri" w:hAnsi="Calibri" w:cs="Helvetica"/>
                <w:sz w:val="16"/>
                <w:szCs w:val="16"/>
              </w:rPr>
              <w:t>25</w:t>
            </w:r>
          </w:p>
        </w:tc>
        <w:tc>
          <w:tcPr>
            <w:tcW w:w="990" w:type="dxa"/>
            <w:tcBorders>
              <w:left w:val="nil"/>
              <w:right w:val="double" w:sz="4" w:space="0" w:color="auto"/>
            </w:tcBorders>
            <w:vAlign w:val="bottom"/>
          </w:tcPr>
          <w:p w14:paraId="7C758937"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441E06EE" w14:textId="77777777" w:rsidR="00EF6B6F" w:rsidRPr="00CF0C88" w:rsidRDefault="00EF6B6F" w:rsidP="00EF6B6F">
            <w:pPr>
              <w:jc w:val="center"/>
              <w:rPr>
                <w:rFonts w:ascii="Calibri" w:hAnsi="Calibri" w:cs="Helvetica"/>
                <w:sz w:val="16"/>
                <w:szCs w:val="16"/>
              </w:rPr>
            </w:pPr>
          </w:p>
        </w:tc>
      </w:tr>
      <w:tr w:rsidR="00EF6B6F" w:rsidRPr="00CF0C88" w14:paraId="0B6112D7" w14:textId="77777777">
        <w:tc>
          <w:tcPr>
            <w:tcW w:w="1152" w:type="dxa"/>
            <w:tcBorders>
              <w:right w:val="double" w:sz="4" w:space="0" w:color="auto"/>
            </w:tcBorders>
            <w:vAlign w:val="bottom"/>
          </w:tcPr>
          <w:p w14:paraId="4E934E2E"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 xml:space="preserve">Production costs of </w:t>
            </w:r>
          </w:p>
          <w:p w14:paraId="042B178D"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“cents-off” store coupons for customers</w:t>
            </w:r>
          </w:p>
        </w:tc>
        <w:tc>
          <w:tcPr>
            <w:tcW w:w="720" w:type="dxa"/>
            <w:tcBorders>
              <w:left w:val="nil"/>
              <w:right w:val="double" w:sz="4" w:space="0" w:color="auto"/>
            </w:tcBorders>
            <w:vAlign w:val="bottom"/>
          </w:tcPr>
          <w:p w14:paraId="043331BA"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3B075435"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23365277"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76067791"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125FBCB"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5939A058" w14:textId="77777777" w:rsidR="00EF6B6F" w:rsidRPr="00CF0C88" w:rsidRDefault="00EF6B6F" w:rsidP="00EF6B6F">
            <w:pPr>
              <w:tabs>
                <w:tab w:val="decimal" w:pos="918"/>
              </w:tabs>
              <w:rPr>
                <w:rFonts w:ascii="Calibri" w:hAnsi="Calibri" w:cs="Helvetica"/>
                <w:sz w:val="16"/>
                <w:szCs w:val="16"/>
              </w:rPr>
            </w:pPr>
            <w:r w:rsidRPr="00CF0C88">
              <w:rPr>
                <w:rFonts w:ascii="Calibri" w:hAnsi="Calibri" w:cs="Helvetica"/>
                <w:sz w:val="16"/>
                <w:szCs w:val="16"/>
              </w:rPr>
              <w:t>$</w:t>
            </w:r>
            <w:r w:rsidR="00C81961">
              <w:rPr>
                <w:rFonts w:ascii="Calibri" w:hAnsi="Calibri" w:cs="Helvetica"/>
                <w:sz w:val="16"/>
                <w:szCs w:val="16"/>
              </w:rPr>
              <w:t>80</w:t>
            </w:r>
            <w:r w:rsidRPr="00CF0C88">
              <w:rPr>
                <w:rFonts w:ascii="Calibri" w:hAnsi="Calibri" w:cs="Helvetica"/>
                <w:sz w:val="16"/>
                <w:szCs w:val="16"/>
              </w:rPr>
              <w:t>0</w:t>
            </w:r>
          </w:p>
        </w:tc>
        <w:tc>
          <w:tcPr>
            <w:tcW w:w="990" w:type="dxa"/>
            <w:tcBorders>
              <w:left w:val="nil"/>
              <w:right w:val="double" w:sz="4" w:space="0" w:color="auto"/>
            </w:tcBorders>
            <w:vAlign w:val="bottom"/>
          </w:tcPr>
          <w:p w14:paraId="12C924B7"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499244AA" w14:textId="77777777" w:rsidR="00EF6B6F" w:rsidRPr="00CF0C88" w:rsidRDefault="00EF6B6F" w:rsidP="00EF6B6F">
            <w:pPr>
              <w:jc w:val="center"/>
              <w:rPr>
                <w:rFonts w:ascii="Calibri" w:hAnsi="Calibri" w:cs="Helvetica"/>
                <w:sz w:val="16"/>
                <w:szCs w:val="16"/>
              </w:rPr>
            </w:pPr>
          </w:p>
        </w:tc>
      </w:tr>
      <w:tr w:rsidR="00EF6B6F" w:rsidRPr="00CF0C88" w14:paraId="7B93E183" w14:textId="77777777">
        <w:tc>
          <w:tcPr>
            <w:tcW w:w="1152" w:type="dxa"/>
            <w:tcBorders>
              <w:right w:val="double" w:sz="4" w:space="0" w:color="auto"/>
            </w:tcBorders>
            <w:vAlign w:val="bottom"/>
          </w:tcPr>
          <w:p w14:paraId="261C76DB"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Lemon syrup</w:t>
            </w:r>
          </w:p>
        </w:tc>
        <w:tc>
          <w:tcPr>
            <w:tcW w:w="720" w:type="dxa"/>
            <w:tcBorders>
              <w:left w:val="nil"/>
              <w:right w:val="double" w:sz="4" w:space="0" w:color="auto"/>
            </w:tcBorders>
            <w:vAlign w:val="bottom"/>
          </w:tcPr>
          <w:p w14:paraId="2D08849B"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3AD3E801"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6E7842F4" w14:textId="77777777" w:rsidR="00EF6B6F" w:rsidRPr="007844B4" w:rsidRDefault="00EF6B6F" w:rsidP="00EF6B6F">
            <w:pPr>
              <w:tabs>
                <w:tab w:val="decimal" w:pos="810"/>
              </w:tabs>
              <w:rPr>
                <w:rFonts w:ascii="Calibri" w:hAnsi="Calibri" w:cs="Helvetica"/>
                <w:sz w:val="16"/>
                <w:szCs w:val="16"/>
              </w:rPr>
            </w:pPr>
            <w:r w:rsidRPr="00A53B42">
              <w:rPr>
                <w:rFonts w:ascii="Calibri" w:hAnsi="Calibri" w:cs="Helvetica"/>
                <w:sz w:val="16"/>
                <w:szCs w:val="16"/>
              </w:rPr>
              <w:t xml:space="preserve"> $1</w:t>
            </w:r>
            <w:r w:rsidR="00C81961" w:rsidRPr="00A53B42">
              <w:rPr>
                <w:rFonts w:ascii="Calibri" w:hAnsi="Calibri" w:cs="Helvetica"/>
                <w:sz w:val="16"/>
                <w:szCs w:val="16"/>
              </w:rPr>
              <w:t>8</w:t>
            </w:r>
            <w:r w:rsidRPr="00A53B42">
              <w:rPr>
                <w:rFonts w:ascii="Calibri" w:hAnsi="Calibri" w:cs="Helvetica"/>
                <w:sz w:val="16"/>
                <w:szCs w:val="16"/>
              </w:rPr>
              <w:t>,000</w:t>
            </w:r>
          </w:p>
        </w:tc>
        <w:tc>
          <w:tcPr>
            <w:tcW w:w="1080" w:type="dxa"/>
            <w:tcBorders>
              <w:left w:val="nil"/>
              <w:right w:val="double" w:sz="4" w:space="0" w:color="auto"/>
            </w:tcBorders>
            <w:vAlign w:val="bottom"/>
          </w:tcPr>
          <w:p w14:paraId="16AD8D9E"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1B1EAD5C"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02ED566D"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6194952"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731EB1B2" w14:textId="77777777" w:rsidR="00EF6B6F" w:rsidRPr="00CF0C88" w:rsidRDefault="00EF6B6F" w:rsidP="00EF6B6F">
            <w:pPr>
              <w:jc w:val="center"/>
              <w:rPr>
                <w:rFonts w:ascii="Calibri" w:hAnsi="Calibri" w:cs="Helvetica"/>
                <w:sz w:val="16"/>
                <w:szCs w:val="16"/>
              </w:rPr>
            </w:pPr>
          </w:p>
        </w:tc>
      </w:tr>
      <w:tr w:rsidR="00EF6B6F" w:rsidRPr="00CF0C88" w14:paraId="6D7D729C" w14:textId="77777777">
        <w:tc>
          <w:tcPr>
            <w:tcW w:w="1152" w:type="dxa"/>
            <w:tcBorders>
              <w:right w:val="double" w:sz="4" w:space="0" w:color="auto"/>
            </w:tcBorders>
            <w:vAlign w:val="bottom"/>
          </w:tcPr>
          <w:p w14:paraId="733F5580"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Replace products with expired</w:t>
            </w:r>
          </w:p>
          <w:p w14:paraId="5FBFF387"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dates</w:t>
            </w:r>
          </w:p>
        </w:tc>
        <w:tc>
          <w:tcPr>
            <w:tcW w:w="720" w:type="dxa"/>
            <w:tcBorders>
              <w:left w:val="nil"/>
              <w:right w:val="double" w:sz="4" w:space="0" w:color="auto"/>
            </w:tcBorders>
            <w:vAlign w:val="bottom"/>
          </w:tcPr>
          <w:p w14:paraId="61EE6EC3"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131C1E30"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38BEC7C4"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0A028A1D"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1E794132"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2CC6D9A8"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398C83D"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7746AD90"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w:t>
            </w:r>
            <w:r w:rsidR="00C81961">
              <w:rPr>
                <w:rFonts w:ascii="Calibri" w:hAnsi="Calibri" w:cs="Helvetica"/>
                <w:sz w:val="16"/>
                <w:szCs w:val="16"/>
              </w:rPr>
              <w:t>30</w:t>
            </w:r>
          </w:p>
        </w:tc>
      </w:tr>
      <w:tr w:rsidR="00EF6B6F" w:rsidRPr="00CF0C88" w14:paraId="1F73ABDA" w14:textId="77777777">
        <w:tc>
          <w:tcPr>
            <w:tcW w:w="1152" w:type="dxa"/>
            <w:tcBorders>
              <w:right w:val="double" w:sz="4" w:space="0" w:color="auto"/>
            </w:tcBorders>
            <w:vAlign w:val="bottom"/>
          </w:tcPr>
          <w:p w14:paraId="00A2A9E9"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 xml:space="preserve">Depreciation on plant and </w:t>
            </w:r>
          </w:p>
          <w:p w14:paraId="7B5CFE06"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equipment</w:t>
            </w:r>
          </w:p>
        </w:tc>
        <w:tc>
          <w:tcPr>
            <w:tcW w:w="720" w:type="dxa"/>
            <w:tcBorders>
              <w:left w:val="nil"/>
              <w:right w:val="double" w:sz="4" w:space="0" w:color="auto"/>
            </w:tcBorders>
            <w:vAlign w:val="bottom"/>
          </w:tcPr>
          <w:p w14:paraId="398A16BB"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196CE31"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1170E181"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3287D214"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1F9321CC" w14:textId="77777777" w:rsidR="00EF6B6F" w:rsidRPr="00CF0C88" w:rsidRDefault="00A86095" w:rsidP="00EF6B6F">
            <w:pPr>
              <w:tabs>
                <w:tab w:val="decimal" w:pos="1098"/>
              </w:tabs>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3,</w:t>
            </w:r>
            <w:r w:rsidR="00C81961">
              <w:rPr>
                <w:rFonts w:ascii="Calibri" w:hAnsi="Calibri" w:cs="Helvetica"/>
                <w:sz w:val="16"/>
                <w:szCs w:val="16"/>
              </w:rPr>
              <w:t>4</w:t>
            </w:r>
            <w:r w:rsidR="00EF6B6F" w:rsidRPr="00CF0C88">
              <w:rPr>
                <w:rFonts w:ascii="Calibri" w:hAnsi="Calibri" w:cs="Helvetica"/>
                <w:sz w:val="16"/>
                <w:szCs w:val="16"/>
              </w:rPr>
              <w:t>00</w:t>
            </w:r>
          </w:p>
        </w:tc>
        <w:tc>
          <w:tcPr>
            <w:tcW w:w="1170" w:type="dxa"/>
            <w:tcBorders>
              <w:left w:val="nil"/>
              <w:right w:val="double" w:sz="4" w:space="0" w:color="auto"/>
            </w:tcBorders>
            <w:vAlign w:val="bottom"/>
          </w:tcPr>
          <w:p w14:paraId="6A8446BE"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F9ACEFC"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2103878B" w14:textId="77777777" w:rsidR="00EF6B6F" w:rsidRPr="00CF0C88" w:rsidRDefault="00EF6B6F" w:rsidP="00EF6B6F">
            <w:pPr>
              <w:jc w:val="center"/>
              <w:rPr>
                <w:rFonts w:ascii="Calibri" w:hAnsi="Calibri" w:cs="Helvetica"/>
                <w:sz w:val="16"/>
                <w:szCs w:val="16"/>
              </w:rPr>
            </w:pPr>
          </w:p>
        </w:tc>
      </w:tr>
      <w:tr w:rsidR="00EF6B6F" w:rsidRPr="00CF0C88" w14:paraId="10FC5C02" w14:textId="77777777">
        <w:tc>
          <w:tcPr>
            <w:tcW w:w="1152" w:type="dxa"/>
            <w:tcBorders>
              <w:right w:val="double" w:sz="4" w:space="0" w:color="auto"/>
            </w:tcBorders>
            <w:vAlign w:val="bottom"/>
          </w:tcPr>
          <w:p w14:paraId="33948132"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Wages of workers who mix syrup</w:t>
            </w:r>
          </w:p>
        </w:tc>
        <w:tc>
          <w:tcPr>
            <w:tcW w:w="720" w:type="dxa"/>
            <w:tcBorders>
              <w:left w:val="nil"/>
              <w:right w:val="double" w:sz="4" w:space="0" w:color="auto"/>
            </w:tcBorders>
            <w:vAlign w:val="bottom"/>
          </w:tcPr>
          <w:p w14:paraId="632D1B13"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5474A5C8"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1A08C97E"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5E26A676"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$8,</w:t>
            </w:r>
            <w:r w:rsidR="00C81961">
              <w:rPr>
                <w:rFonts w:ascii="Calibri" w:hAnsi="Calibri" w:cs="Helvetica"/>
                <w:sz w:val="16"/>
                <w:szCs w:val="16"/>
              </w:rPr>
              <w:t>3</w:t>
            </w:r>
            <w:r w:rsidRPr="00CF0C88">
              <w:rPr>
                <w:rFonts w:ascii="Calibri" w:hAnsi="Calibri" w:cs="Helvetica"/>
                <w:sz w:val="16"/>
                <w:szCs w:val="16"/>
              </w:rPr>
              <w:t>00</w:t>
            </w:r>
          </w:p>
        </w:tc>
        <w:tc>
          <w:tcPr>
            <w:tcW w:w="1260" w:type="dxa"/>
            <w:tcBorders>
              <w:left w:val="nil"/>
              <w:right w:val="double" w:sz="4" w:space="0" w:color="auto"/>
            </w:tcBorders>
            <w:vAlign w:val="bottom"/>
          </w:tcPr>
          <w:p w14:paraId="0BCCE5D8"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4E9A554D"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11C74FE7"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26511E19" w14:textId="77777777" w:rsidR="00EF6B6F" w:rsidRPr="00CF0C88" w:rsidRDefault="00EF6B6F" w:rsidP="00EF6B6F">
            <w:pPr>
              <w:jc w:val="center"/>
              <w:rPr>
                <w:rFonts w:ascii="Calibri" w:hAnsi="Calibri" w:cs="Helvetica"/>
                <w:sz w:val="16"/>
                <w:szCs w:val="16"/>
              </w:rPr>
            </w:pPr>
          </w:p>
        </w:tc>
      </w:tr>
      <w:tr w:rsidR="00EF6B6F" w:rsidRPr="00CF0C88" w14:paraId="11E22C8F" w14:textId="77777777">
        <w:tc>
          <w:tcPr>
            <w:tcW w:w="1152" w:type="dxa"/>
            <w:tcBorders>
              <w:right w:val="double" w:sz="4" w:space="0" w:color="auto"/>
            </w:tcBorders>
            <w:vAlign w:val="bottom"/>
          </w:tcPr>
          <w:p w14:paraId="3C6271AC"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 xml:space="preserve">Customer hotline </w:t>
            </w:r>
          </w:p>
        </w:tc>
        <w:tc>
          <w:tcPr>
            <w:tcW w:w="720" w:type="dxa"/>
            <w:tcBorders>
              <w:left w:val="nil"/>
              <w:right w:val="double" w:sz="4" w:space="0" w:color="auto"/>
            </w:tcBorders>
            <w:vAlign w:val="bottom"/>
          </w:tcPr>
          <w:p w14:paraId="27AFAF20"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19DE17B9"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7840D76A"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6A94FB16"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0716550"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4948A499"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02DF6936"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4FD3F81C" w14:textId="77777777" w:rsidR="00EF6B6F" w:rsidRPr="00CF0C88" w:rsidRDefault="00A86095" w:rsidP="00EF6B6F">
            <w:pPr>
              <w:jc w:val="center"/>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2</w:t>
            </w:r>
            <w:r w:rsidR="00C81961">
              <w:rPr>
                <w:rFonts w:ascii="Calibri" w:hAnsi="Calibri" w:cs="Helvetica"/>
                <w:sz w:val="16"/>
                <w:szCs w:val="16"/>
              </w:rPr>
              <w:t>1</w:t>
            </w:r>
            <w:r w:rsidR="00EF6B6F" w:rsidRPr="00CF0C88">
              <w:rPr>
                <w:rFonts w:ascii="Calibri" w:hAnsi="Calibri" w:cs="Helvetica"/>
                <w:sz w:val="16"/>
                <w:szCs w:val="16"/>
              </w:rPr>
              <w:t>0</w:t>
            </w:r>
          </w:p>
        </w:tc>
      </w:tr>
      <w:tr w:rsidR="00EF6B6F" w:rsidRPr="00CF0C88" w14:paraId="5D67621F" w14:textId="77777777">
        <w:tc>
          <w:tcPr>
            <w:tcW w:w="1152" w:type="dxa"/>
            <w:tcBorders>
              <w:right w:val="double" w:sz="4" w:space="0" w:color="auto"/>
            </w:tcBorders>
            <w:vAlign w:val="bottom"/>
          </w:tcPr>
          <w:p w14:paraId="2CD42106"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Freight-in</w:t>
            </w:r>
          </w:p>
        </w:tc>
        <w:tc>
          <w:tcPr>
            <w:tcW w:w="720" w:type="dxa"/>
            <w:tcBorders>
              <w:left w:val="nil"/>
              <w:right w:val="double" w:sz="4" w:space="0" w:color="auto"/>
            </w:tcBorders>
            <w:vAlign w:val="bottom"/>
          </w:tcPr>
          <w:p w14:paraId="6103AA0F"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rPr>
              <w:t>           </w:t>
            </w:r>
          </w:p>
        </w:tc>
        <w:tc>
          <w:tcPr>
            <w:tcW w:w="720" w:type="dxa"/>
            <w:gridSpan w:val="2"/>
            <w:tcBorders>
              <w:left w:val="nil"/>
              <w:right w:val="double" w:sz="4" w:space="0" w:color="auto"/>
            </w:tcBorders>
            <w:vAlign w:val="bottom"/>
          </w:tcPr>
          <w:p w14:paraId="649FFB35"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rPr>
              <w:t>           </w:t>
            </w:r>
          </w:p>
        </w:tc>
        <w:tc>
          <w:tcPr>
            <w:tcW w:w="1170" w:type="dxa"/>
            <w:tcBorders>
              <w:left w:val="nil"/>
              <w:right w:val="double" w:sz="4" w:space="0" w:color="auto"/>
            </w:tcBorders>
            <w:vAlign w:val="bottom"/>
          </w:tcPr>
          <w:p w14:paraId="68750076" w14:textId="77777777" w:rsidR="00EF6B6F" w:rsidRPr="00CF0C88" w:rsidRDefault="00EF6B6F" w:rsidP="00EF6B6F">
            <w:pPr>
              <w:tabs>
                <w:tab w:val="decimal" w:pos="810"/>
              </w:tabs>
              <w:rPr>
                <w:rFonts w:ascii="Calibri" w:hAnsi="Calibri" w:cs="Helvetica"/>
                <w:sz w:val="16"/>
                <w:szCs w:val="16"/>
                <w:u w:val="single"/>
              </w:rPr>
            </w:pPr>
            <w:r w:rsidRPr="00CF0C88">
              <w:rPr>
                <w:rFonts w:ascii="Calibri" w:hAnsi="Calibri" w:cs="Helvetica"/>
                <w:sz w:val="16"/>
                <w:szCs w:val="16"/>
              </w:rPr>
              <w:t xml:space="preserve">    </w:t>
            </w:r>
            <w:r w:rsidR="00A86095">
              <w:rPr>
                <w:rFonts w:ascii="Calibri" w:hAnsi="Calibri" w:cs="Helvetica"/>
                <w:sz w:val="16"/>
                <w:szCs w:val="16"/>
              </w:rPr>
              <w:t>$</w:t>
            </w:r>
            <w:r w:rsidRPr="00CF0C88">
              <w:rPr>
                <w:rFonts w:ascii="Calibri" w:hAnsi="Calibri" w:cs="Helvetica"/>
                <w:sz w:val="16"/>
                <w:szCs w:val="16"/>
                <w:u w:val="single"/>
              </w:rPr>
              <w:t>1,</w:t>
            </w:r>
            <w:r w:rsidR="00C81961">
              <w:rPr>
                <w:rFonts w:ascii="Calibri" w:hAnsi="Calibri" w:cs="Helvetica"/>
                <w:sz w:val="16"/>
                <w:szCs w:val="16"/>
                <w:u w:val="single"/>
              </w:rPr>
              <w:t>1</w:t>
            </w:r>
            <w:r w:rsidRPr="00CF0C88">
              <w:rPr>
                <w:rFonts w:ascii="Calibri" w:hAnsi="Calibri" w:cs="Helvetica"/>
                <w:sz w:val="16"/>
                <w:szCs w:val="16"/>
                <w:u w:val="single"/>
              </w:rPr>
              <w:t>00</w:t>
            </w:r>
          </w:p>
        </w:tc>
        <w:tc>
          <w:tcPr>
            <w:tcW w:w="1080" w:type="dxa"/>
            <w:tcBorders>
              <w:left w:val="nil"/>
              <w:right w:val="double" w:sz="4" w:space="0" w:color="auto"/>
            </w:tcBorders>
            <w:vAlign w:val="bottom"/>
          </w:tcPr>
          <w:p w14:paraId="6B9F9165" w14:textId="77777777" w:rsidR="00EF6B6F" w:rsidRPr="00CF0C88" w:rsidRDefault="00EF6B6F" w:rsidP="00EF6B6F">
            <w:pPr>
              <w:jc w:val="center"/>
              <w:rPr>
                <w:rFonts w:ascii="Calibri" w:hAnsi="Calibri" w:cs="Helvetica"/>
                <w:sz w:val="16"/>
                <w:szCs w:val="16"/>
                <w:u w:val="single"/>
              </w:rPr>
            </w:pPr>
          </w:p>
        </w:tc>
        <w:tc>
          <w:tcPr>
            <w:tcW w:w="1260" w:type="dxa"/>
            <w:tcBorders>
              <w:left w:val="nil"/>
              <w:right w:val="double" w:sz="4" w:space="0" w:color="auto"/>
            </w:tcBorders>
            <w:vAlign w:val="bottom"/>
          </w:tcPr>
          <w:p w14:paraId="6399CA6C" w14:textId="77777777" w:rsidR="00EF6B6F" w:rsidRPr="00CF0C88" w:rsidRDefault="00EF6B6F" w:rsidP="00EF6B6F">
            <w:pPr>
              <w:tabs>
                <w:tab w:val="decimal" w:pos="1098"/>
              </w:tabs>
              <w:rPr>
                <w:rFonts w:ascii="Calibri" w:hAnsi="Calibri" w:cs="Helvetica"/>
                <w:sz w:val="16"/>
                <w:szCs w:val="16"/>
                <w:u w:val="single"/>
              </w:rPr>
            </w:pPr>
          </w:p>
        </w:tc>
        <w:tc>
          <w:tcPr>
            <w:tcW w:w="1170" w:type="dxa"/>
            <w:tcBorders>
              <w:left w:val="nil"/>
              <w:right w:val="double" w:sz="4" w:space="0" w:color="auto"/>
            </w:tcBorders>
            <w:vAlign w:val="bottom"/>
          </w:tcPr>
          <w:p w14:paraId="1DF77F75" w14:textId="77777777" w:rsidR="00EF6B6F" w:rsidRPr="00CF0C88" w:rsidRDefault="00EF6B6F" w:rsidP="00EF6B6F">
            <w:pPr>
              <w:tabs>
                <w:tab w:val="decimal" w:pos="918"/>
              </w:tabs>
              <w:rPr>
                <w:rFonts w:ascii="Calibri" w:hAnsi="Calibri" w:cs="Helvetica"/>
                <w:sz w:val="16"/>
                <w:szCs w:val="16"/>
                <w:u w:val="single"/>
              </w:rPr>
            </w:pPr>
          </w:p>
        </w:tc>
        <w:tc>
          <w:tcPr>
            <w:tcW w:w="990" w:type="dxa"/>
            <w:tcBorders>
              <w:left w:val="nil"/>
              <w:right w:val="double" w:sz="4" w:space="0" w:color="auto"/>
            </w:tcBorders>
            <w:vAlign w:val="bottom"/>
          </w:tcPr>
          <w:p w14:paraId="3AE16666" w14:textId="77777777" w:rsidR="00EF6B6F" w:rsidRPr="00CF0C88" w:rsidRDefault="00EF6B6F" w:rsidP="00EF6B6F">
            <w:pPr>
              <w:jc w:val="center"/>
              <w:rPr>
                <w:rFonts w:ascii="Calibri" w:hAnsi="Calibri" w:cs="Helvetica"/>
                <w:sz w:val="16"/>
                <w:szCs w:val="16"/>
                <w:u w:val="single"/>
              </w:rPr>
            </w:pPr>
          </w:p>
        </w:tc>
        <w:tc>
          <w:tcPr>
            <w:tcW w:w="1080" w:type="dxa"/>
            <w:gridSpan w:val="2"/>
            <w:tcBorders>
              <w:left w:val="nil"/>
            </w:tcBorders>
            <w:vAlign w:val="bottom"/>
          </w:tcPr>
          <w:p w14:paraId="7422280D" w14:textId="77777777" w:rsidR="00EF6B6F" w:rsidRPr="00CF0C88" w:rsidRDefault="00EF6B6F" w:rsidP="00EF6B6F">
            <w:pPr>
              <w:jc w:val="center"/>
              <w:rPr>
                <w:rFonts w:ascii="Calibri" w:hAnsi="Calibri" w:cs="Helvetica"/>
                <w:sz w:val="16"/>
                <w:szCs w:val="16"/>
                <w:u w:val="single"/>
              </w:rPr>
            </w:pPr>
          </w:p>
        </w:tc>
      </w:tr>
      <w:tr w:rsidR="00EF6B6F" w:rsidRPr="00CF0C88" w14:paraId="164B297A" w14:textId="77777777">
        <w:tc>
          <w:tcPr>
            <w:tcW w:w="1152" w:type="dxa"/>
            <w:tcBorders>
              <w:right w:val="double" w:sz="4" w:space="0" w:color="auto"/>
            </w:tcBorders>
            <w:vAlign w:val="bottom"/>
          </w:tcPr>
          <w:p w14:paraId="622C3293"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Total costs</w:t>
            </w:r>
          </w:p>
        </w:tc>
        <w:tc>
          <w:tcPr>
            <w:tcW w:w="720" w:type="dxa"/>
            <w:tcBorders>
              <w:left w:val="nil"/>
              <w:right w:val="double" w:sz="4" w:space="0" w:color="auto"/>
            </w:tcBorders>
            <w:vAlign w:val="bottom"/>
          </w:tcPr>
          <w:p w14:paraId="549D2025"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$1,</w:t>
            </w:r>
            <w:r w:rsidR="00C81961">
              <w:rPr>
                <w:rFonts w:ascii="Calibri" w:hAnsi="Calibri" w:cs="Helvetica"/>
                <w:sz w:val="16"/>
                <w:szCs w:val="16"/>
                <w:u w:val="double"/>
              </w:rPr>
              <w:t>26</w:t>
            </w:r>
            <w:r w:rsidRPr="00CF0C88">
              <w:rPr>
                <w:rFonts w:ascii="Calibri" w:hAnsi="Calibri" w:cs="Helvetica"/>
                <w:sz w:val="16"/>
                <w:szCs w:val="16"/>
                <w:u w:val="double"/>
              </w:rPr>
              <w:t>0</w:t>
            </w:r>
          </w:p>
        </w:tc>
        <w:tc>
          <w:tcPr>
            <w:tcW w:w="720" w:type="dxa"/>
            <w:gridSpan w:val="2"/>
            <w:tcBorders>
              <w:left w:val="nil"/>
              <w:right w:val="double" w:sz="4" w:space="0" w:color="auto"/>
            </w:tcBorders>
            <w:vAlign w:val="bottom"/>
          </w:tcPr>
          <w:p w14:paraId="2AE7171D"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$1,</w:t>
            </w:r>
            <w:r w:rsidR="00C81961">
              <w:rPr>
                <w:rFonts w:ascii="Calibri" w:hAnsi="Calibri" w:cs="Helvetica"/>
                <w:sz w:val="16"/>
                <w:szCs w:val="16"/>
                <w:u w:val="double"/>
              </w:rPr>
              <w:t>6</w:t>
            </w:r>
            <w:r w:rsidRPr="00CF0C88">
              <w:rPr>
                <w:rFonts w:ascii="Calibri" w:hAnsi="Calibri" w:cs="Helvetica"/>
                <w:sz w:val="16"/>
                <w:szCs w:val="16"/>
                <w:u w:val="double"/>
              </w:rPr>
              <w:t>00</w:t>
            </w:r>
          </w:p>
        </w:tc>
        <w:tc>
          <w:tcPr>
            <w:tcW w:w="1170" w:type="dxa"/>
            <w:tcBorders>
              <w:left w:val="nil"/>
              <w:right w:val="double" w:sz="4" w:space="0" w:color="auto"/>
            </w:tcBorders>
            <w:vAlign w:val="bottom"/>
          </w:tcPr>
          <w:p w14:paraId="7E6E8E0C" w14:textId="77777777" w:rsidR="00EF6B6F" w:rsidRPr="00CF0C88" w:rsidRDefault="00EF6B6F" w:rsidP="00EF6B6F">
            <w:pPr>
              <w:tabs>
                <w:tab w:val="decimal" w:pos="810"/>
              </w:tabs>
              <w:rPr>
                <w:rFonts w:ascii="Calibri" w:hAnsi="Calibri" w:cs="Helvetica"/>
                <w:sz w:val="16"/>
                <w:szCs w:val="16"/>
              </w:rPr>
            </w:pPr>
            <w:r w:rsidRPr="00CF0C88">
              <w:rPr>
                <w:rFonts w:ascii="Calibri" w:hAnsi="Calibri" w:cs="Helvetica"/>
                <w:sz w:val="16"/>
                <w:szCs w:val="16"/>
                <w:u w:val="double"/>
              </w:rPr>
              <w:t>$2</w:t>
            </w:r>
            <w:r w:rsidR="00C81961">
              <w:rPr>
                <w:rFonts w:ascii="Calibri" w:hAnsi="Calibri" w:cs="Helvetica"/>
                <w:sz w:val="16"/>
                <w:szCs w:val="16"/>
                <w:u w:val="double"/>
              </w:rPr>
              <w:t>0</w:t>
            </w:r>
            <w:r w:rsidRPr="00CF0C88">
              <w:rPr>
                <w:rFonts w:ascii="Calibri" w:hAnsi="Calibri" w:cs="Helvetica"/>
                <w:sz w:val="16"/>
                <w:szCs w:val="16"/>
                <w:u w:val="double"/>
              </w:rPr>
              <w:t>,</w:t>
            </w:r>
            <w:r w:rsidR="00C81961">
              <w:rPr>
                <w:rFonts w:ascii="Calibri" w:hAnsi="Calibri" w:cs="Helvetica"/>
                <w:sz w:val="16"/>
                <w:szCs w:val="16"/>
                <w:u w:val="double"/>
              </w:rPr>
              <w:t>96</w:t>
            </w:r>
            <w:r w:rsidRPr="00CF0C88">
              <w:rPr>
                <w:rFonts w:ascii="Calibri" w:hAnsi="Calibri" w:cs="Helvetica"/>
                <w:sz w:val="16"/>
                <w:szCs w:val="16"/>
                <w:u w:val="double"/>
              </w:rPr>
              <w:t>0*</w:t>
            </w:r>
          </w:p>
        </w:tc>
        <w:tc>
          <w:tcPr>
            <w:tcW w:w="1080" w:type="dxa"/>
            <w:tcBorders>
              <w:left w:val="nil"/>
              <w:right w:val="double" w:sz="4" w:space="0" w:color="auto"/>
            </w:tcBorders>
            <w:vAlign w:val="bottom"/>
          </w:tcPr>
          <w:p w14:paraId="724C4C61"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$8,</w:t>
            </w:r>
            <w:r w:rsidR="00C81961">
              <w:rPr>
                <w:rFonts w:ascii="Calibri" w:hAnsi="Calibri" w:cs="Helvetica"/>
                <w:sz w:val="16"/>
                <w:szCs w:val="16"/>
                <w:u w:val="double"/>
              </w:rPr>
              <w:t>3</w:t>
            </w:r>
            <w:r w:rsidRPr="00CF0C88">
              <w:rPr>
                <w:rFonts w:ascii="Calibri" w:hAnsi="Calibri" w:cs="Helvetica"/>
                <w:sz w:val="16"/>
                <w:szCs w:val="16"/>
                <w:u w:val="double"/>
              </w:rPr>
              <w:t>00</w:t>
            </w:r>
          </w:p>
        </w:tc>
        <w:tc>
          <w:tcPr>
            <w:tcW w:w="1260" w:type="dxa"/>
            <w:tcBorders>
              <w:left w:val="nil"/>
              <w:right w:val="double" w:sz="4" w:space="0" w:color="auto"/>
            </w:tcBorders>
            <w:vAlign w:val="bottom"/>
          </w:tcPr>
          <w:p w14:paraId="741B2656" w14:textId="77777777" w:rsidR="00EF6B6F" w:rsidRPr="00CF0C88" w:rsidRDefault="00EF6B6F" w:rsidP="00EF6B6F">
            <w:pPr>
              <w:tabs>
                <w:tab w:val="decimal" w:pos="1098"/>
              </w:tabs>
              <w:rPr>
                <w:rFonts w:ascii="Calibri" w:hAnsi="Calibri" w:cs="Helvetica"/>
                <w:sz w:val="16"/>
                <w:szCs w:val="16"/>
              </w:rPr>
            </w:pPr>
            <w:r w:rsidRPr="00CF0C88">
              <w:rPr>
                <w:rFonts w:ascii="Calibri" w:hAnsi="Calibri" w:cs="Helvetica"/>
                <w:sz w:val="16"/>
                <w:szCs w:val="16"/>
                <w:u w:val="double"/>
              </w:rPr>
              <w:t>$5,0</w:t>
            </w:r>
            <w:r w:rsidR="00C81961">
              <w:rPr>
                <w:rFonts w:ascii="Calibri" w:hAnsi="Calibri" w:cs="Helvetica"/>
                <w:sz w:val="16"/>
                <w:szCs w:val="16"/>
                <w:u w:val="double"/>
              </w:rPr>
              <w:t>0</w:t>
            </w:r>
            <w:r w:rsidRPr="00CF0C88">
              <w:rPr>
                <w:rFonts w:ascii="Calibri" w:hAnsi="Calibri" w:cs="Helvetica"/>
                <w:sz w:val="16"/>
                <w:szCs w:val="16"/>
                <w:u w:val="double"/>
              </w:rPr>
              <w:t>0</w:t>
            </w:r>
          </w:p>
        </w:tc>
        <w:tc>
          <w:tcPr>
            <w:tcW w:w="1170" w:type="dxa"/>
            <w:tcBorders>
              <w:left w:val="nil"/>
              <w:right w:val="double" w:sz="4" w:space="0" w:color="auto"/>
            </w:tcBorders>
            <w:vAlign w:val="bottom"/>
          </w:tcPr>
          <w:p w14:paraId="509AB03F" w14:textId="77777777" w:rsidR="00EF6B6F" w:rsidRPr="00CF0C88" w:rsidRDefault="00EF6B6F" w:rsidP="00EF6B6F">
            <w:pPr>
              <w:tabs>
                <w:tab w:val="decimal" w:pos="918"/>
              </w:tabs>
              <w:rPr>
                <w:rFonts w:ascii="Calibri" w:hAnsi="Calibri" w:cs="Helvetica"/>
                <w:sz w:val="16"/>
                <w:szCs w:val="16"/>
              </w:rPr>
            </w:pPr>
            <w:r w:rsidRPr="00CF0C88">
              <w:rPr>
                <w:rFonts w:ascii="Calibri" w:hAnsi="Calibri" w:cs="Helvetica"/>
                <w:sz w:val="16"/>
                <w:szCs w:val="16"/>
                <w:u w:val="double"/>
              </w:rPr>
              <w:t>$1,</w:t>
            </w:r>
            <w:r w:rsidR="00C81961">
              <w:rPr>
                <w:rFonts w:ascii="Calibri" w:hAnsi="Calibri" w:cs="Helvetica"/>
                <w:sz w:val="16"/>
                <w:szCs w:val="16"/>
                <w:u w:val="double"/>
              </w:rPr>
              <w:t>225</w:t>
            </w:r>
          </w:p>
        </w:tc>
        <w:tc>
          <w:tcPr>
            <w:tcW w:w="990" w:type="dxa"/>
            <w:tcBorders>
              <w:left w:val="nil"/>
              <w:right w:val="double" w:sz="4" w:space="0" w:color="auto"/>
            </w:tcBorders>
            <w:vAlign w:val="bottom"/>
          </w:tcPr>
          <w:p w14:paraId="5968363B"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$5</w:t>
            </w:r>
            <w:r w:rsidR="00C81961">
              <w:rPr>
                <w:rFonts w:ascii="Calibri" w:hAnsi="Calibri" w:cs="Helvetica"/>
                <w:sz w:val="16"/>
                <w:szCs w:val="16"/>
                <w:u w:val="double"/>
              </w:rPr>
              <w:t>5</w:t>
            </w:r>
            <w:r w:rsidRPr="00CF0C88">
              <w:rPr>
                <w:rFonts w:ascii="Calibri" w:hAnsi="Calibri" w:cs="Helvetica"/>
                <w:sz w:val="16"/>
                <w:szCs w:val="16"/>
                <w:u w:val="double"/>
              </w:rPr>
              <w:t>5</w:t>
            </w:r>
          </w:p>
        </w:tc>
        <w:tc>
          <w:tcPr>
            <w:tcW w:w="1080" w:type="dxa"/>
            <w:gridSpan w:val="2"/>
            <w:tcBorders>
              <w:left w:val="nil"/>
            </w:tcBorders>
            <w:vAlign w:val="bottom"/>
          </w:tcPr>
          <w:p w14:paraId="0DF54B01"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$2</w:t>
            </w:r>
            <w:r w:rsidR="00C81961">
              <w:rPr>
                <w:rFonts w:ascii="Calibri" w:hAnsi="Calibri" w:cs="Helvetica"/>
                <w:sz w:val="16"/>
                <w:szCs w:val="16"/>
                <w:u w:val="double"/>
              </w:rPr>
              <w:t>40</w:t>
            </w:r>
          </w:p>
        </w:tc>
      </w:tr>
      <w:tr w:rsidR="00EF6B6F" w:rsidRPr="00CF0C88" w14:paraId="3933BF62" w14:textId="77777777">
        <w:tc>
          <w:tcPr>
            <w:tcW w:w="1152" w:type="dxa"/>
            <w:tcBorders>
              <w:right w:val="double" w:sz="4" w:space="0" w:color="auto"/>
            </w:tcBorders>
            <w:vAlign w:val="bottom"/>
          </w:tcPr>
          <w:p w14:paraId="5C82E511" w14:textId="77777777" w:rsidR="00EF6B6F" w:rsidRPr="00CF0C88" w:rsidRDefault="00EF6B6F" w:rsidP="00EF6B6F">
            <w:pPr>
              <w:rPr>
                <w:rFonts w:ascii="Calibri" w:hAnsi="Calibri" w:cs="Helvetica"/>
                <w:sz w:val="16"/>
                <w:szCs w:val="16"/>
              </w:rPr>
            </w:pPr>
          </w:p>
        </w:tc>
        <w:tc>
          <w:tcPr>
            <w:tcW w:w="720" w:type="dxa"/>
            <w:tcBorders>
              <w:left w:val="nil"/>
              <w:right w:val="double" w:sz="4" w:space="0" w:color="auto"/>
            </w:tcBorders>
            <w:vAlign w:val="bottom"/>
          </w:tcPr>
          <w:p w14:paraId="249A9C69"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5A6F3CD0"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787CDB24"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68EFDD46"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5508C788"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4CDB84F9"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1C8912C2"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51A16F32" w14:textId="77777777" w:rsidR="00EF6B6F" w:rsidRPr="00CF0C88" w:rsidRDefault="00EF6B6F" w:rsidP="00EF6B6F">
            <w:pPr>
              <w:jc w:val="center"/>
              <w:rPr>
                <w:rFonts w:ascii="Calibri" w:hAnsi="Calibri" w:cs="Helvetica"/>
                <w:sz w:val="16"/>
                <w:szCs w:val="16"/>
              </w:rPr>
            </w:pPr>
          </w:p>
        </w:tc>
      </w:tr>
    </w:tbl>
    <w:p w14:paraId="1141F3DD" w14:textId="77777777" w:rsidR="008B295E" w:rsidRDefault="008B295E" w:rsidP="00EF6B6F">
      <w:pPr>
        <w:rPr>
          <w:rFonts w:ascii="Calibri" w:hAnsi="Calibri" w:cs="Helvetica"/>
        </w:rPr>
      </w:pPr>
    </w:p>
    <w:p w14:paraId="2A350FEC" w14:textId="77777777" w:rsidR="00EF6B6F" w:rsidRPr="00CF0C88" w:rsidRDefault="00EF6B6F" w:rsidP="00EF6B6F">
      <w:pPr>
        <w:rPr>
          <w:rFonts w:ascii="Calibri" w:hAnsi="Calibri" w:cs="Helvetica"/>
          <w:sz w:val="32"/>
        </w:rPr>
      </w:pPr>
      <w:r w:rsidRPr="00CF0C88">
        <w:rPr>
          <w:rFonts w:ascii="Calibri" w:hAnsi="Calibri" w:cs="Helvetica"/>
        </w:rPr>
        <w:t>*Salt’s low value makes it likely treated as indirect materials. However, some students may classify salt as direct materials.</w:t>
      </w:r>
    </w:p>
    <w:p w14:paraId="50B091C5" w14:textId="77777777" w:rsidR="00EF6B6F" w:rsidRPr="00DE7760" w:rsidRDefault="00EF6B6F" w:rsidP="00EF6B6F">
      <w:pPr>
        <w:rPr>
          <w:rFonts w:ascii="Calibri" w:hAnsi="Calibri" w:cs="Helvetica"/>
          <w:b/>
          <w:sz w:val="24"/>
          <w:szCs w:val="24"/>
        </w:rPr>
      </w:pPr>
    </w:p>
    <w:p w14:paraId="20D525E2"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4</w:t>
      </w:r>
    </w:p>
    <w:p w14:paraId="2C1B177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Total </w:t>
      </w:r>
      <w:r w:rsidR="00A61E0D">
        <w:rPr>
          <w:rFonts w:ascii="Calibri" w:hAnsi="Calibri" w:cs="Helvetica"/>
          <w:b w:val="0"/>
          <w:bCs/>
          <w:sz w:val="20"/>
        </w:rPr>
        <w:t>product</w:t>
      </w:r>
      <w:r w:rsidRPr="00CF0C88">
        <w:rPr>
          <w:rFonts w:ascii="Calibri" w:hAnsi="Calibri" w:cs="Helvetica"/>
          <w:b w:val="0"/>
          <w:bCs/>
          <w:sz w:val="20"/>
        </w:rPr>
        <w:t xml:space="preserve"> costs:</w:t>
      </w:r>
    </w:p>
    <w:p w14:paraId="2660B55C" w14:textId="77777777" w:rsidR="00EF6B6F" w:rsidRPr="00CF0C88" w:rsidRDefault="00EF6B6F" w:rsidP="00EF6B6F">
      <w:pPr>
        <w:pStyle w:val="BodyText"/>
        <w:rPr>
          <w:rFonts w:ascii="Calibri" w:hAnsi="Calibri" w:cs="Helvetica"/>
          <w:bCs/>
          <w:sz w:val="20"/>
        </w:rPr>
      </w:pPr>
    </w:p>
    <w:tbl>
      <w:tblPr>
        <w:tblW w:w="0" w:type="auto"/>
        <w:tblInd w:w="918" w:type="dxa"/>
        <w:tblLayout w:type="fixed"/>
        <w:tblLook w:val="0000" w:firstRow="0" w:lastRow="0" w:firstColumn="0" w:lastColumn="0" w:noHBand="0" w:noVBand="0"/>
      </w:tblPr>
      <w:tblGrid>
        <w:gridCol w:w="6300"/>
        <w:gridCol w:w="1620"/>
      </w:tblGrid>
      <w:tr w:rsidR="00EF6B6F" w:rsidRPr="00CF0C88" w14:paraId="3635AD7A" w14:textId="77777777">
        <w:tc>
          <w:tcPr>
            <w:tcW w:w="6300" w:type="dxa"/>
          </w:tcPr>
          <w:p w14:paraId="671A3E9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Direct materials...................................…..</w:t>
            </w:r>
          </w:p>
        </w:tc>
        <w:tc>
          <w:tcPr>
            <w:tcW w:w="1620" w:type="dxa"/>
          </w:tcPr>
          <w:p w14:paraId="74DF510F" w14:textId="77777777" w:rsidR="00EF6B6F" w:rsidRPr="00CF0C88" w:rsidRDefault="00EF6B6F" w:rsidP="00EF6B6F">
            <w:pPr>
              <w:pStyle w:val="BodyText"/>
              <w:jc w:val="right"/>
              <w:rPr>
                <w:rFonts w:ascii="Calibri" w:hAnsi="Calibri" w:cs="Helvetica"/>
                <w:b w:val="0"/>
                <w:bCs/>
                <w:sz w:val="20"/>
              </w:rPr>
            </w:pPr>
            <w:r w:rsidRPr="00CF0C88">
              <w:rPr>
                <w:rFonts w:ascii="Calibri" w:hAnsi="Calibri" w:cs="Helvetica"/>
                <w:b w:val="0"/>
                <w:bCs/>
                <w:sz w:val="20"/>
              </w:rPr>
              <w:t>$2</w:t>
            </w:r>
            <w:r w:rsidR="00CF4124">
              <w:rPr>
                <w:rFonts w:ascii="Calibri" w:hAnsi="Calibri" w:cs="Helvetica"/>
                <w:b w:val="0"/>
                <w:bCs/>
                <w:sz w:val="20"/>
              </w:rPr>
              <w:t>0</w:t>
            </w:r>
            <w:r w:rsidRPr="00CF0C88">
              <w:rPr>
                <w:rFonts w:ascii="Calibri" w:hAnsi="Calibri" w:cs="Helvetica"/>
                <w:b w:val="0"/>
                <w:bCs/>
                <w:sz w:val="20"/>
              </w:rPr>
              <w:t>,</w:t>
            </w:r>
            <w:r w:rsidR="00CF4124">
              <w:rPr>
                <w:rFonts w:ascii="Calibri" w:hAnsi="Calibri" w:cs="Helvetica"/>
                <w:b w:val="0"/>
                <w:bCs/>
                <w:sz w:val="20"/>
              </w:rPr>
              <w:t>96</w:t>
            </w:r>
            <w:r w:rsidRPr="00CF0C88">
              <w:rPr>
                <w:rFonts w:ascii="Calibri" w:hAnsi="Calibri" w:cs="Helvetica"/>
                <w:b w:val="0"/>
                <w:bCs/>
                <w:sz w:val="20"/>
              </w:rPr>
              <w:t>0</w:t>
            </w:r>
          </w:p>
        </w:tc>
      </w:tr>
      <w:tr w:rsidR="00EF6B6F" w:rsidRPr="00CF0C88" w14:paraId="769558DF" w14:textId="77777777">
        <w:tc>
          <w:tcPr>
            <w:tcW w:w="6300" w:type="dxa"/>
          </w:tcPr>
          <w:p w14:paraId="444CF311"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Direct labor..........................................…..</w:t>
            </w:r>
          </w:p>
        </w:tc>
        <w:tc>
          <w:tcPr>
            <w:tcW w:w="1620" w:type="dxa"/>
          </w:tcPr>
          <w:p w14:paraId="5715B388" w14:textId="77777777" w:rsidR="00EF6B6F" w:rsidRPr="00CF0C88" w:rsidRDefault="00EF6B6F" w:rsidP="00EF6B6F">
            <w:pPr>
              <w:pStyle w:val="BodyText"/>
              <w:jc w:val="right"/>
              <w:rPr>
                <w:rFonts w:ascii="Calibri" w:hAnsi="Calibri" w:cs="Helvetica"/>
                <w:b w:val="0"/>
                <w:bCs/>
                <w:sz w:val="20"/>
              </w:rPr>
            </w:pPr>
            <w:r w:rsidRPr="00CF0C88">
              <w:rPr>
                <w:rFonts w:ascii="Calibri" w:hAnsi="Calibri" w:cs="Helvetica"/>
                <w:b w:val="0"/>
                <w:bCs/>
                <w:sz w:val="20"/>
              </w:rPr>
              <w:t>8,</w:t>
            </w:r>
            <w:r w:rsidR="00CF4124">
              <w:rPr>
                <w:rFonts w:ascii="Calibri" w:hAnsi="Calibri" w:cs="Helvetica"/>
                <w:b w:val="0"/>
                <w:bCs/>
                <w:sz w:val="20"/>
              </w:rPr>
              <w:t>3</w:t>
            </w:r>
            <w:r w:rsidRPr="00CF0C88">
              <w:rPr>
                <w:rFonts w:ascii="Calibri" w:hAnsi="Calibri" w:cs="Helvetica"/>
                <w:b w:val="0"/>
                <w:bCs/>
                <w:sz w:val="20"/>
              </w:rPr>
              <w:t>00</w:t>
            </w:r>
          </w:p>
        </w:tc>
      </w:tr>
      <w:tr w:rsidR="00EF6B6F" w:rsidRPr="00CF0C88" w14:paraId="34CC5C11" w14:textId="77777777">
        <w:tc>
          <w:tcPr>
            <w:tcW w:w="6300" w:type="dxa"/>
          </w:tcPr>
          <w:p w14:paraId="5A7F558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Manufacturing overhead.....................…..</w:t>
            </w:r>
          </w:p>
        </w:tc>
        <w:tc>
          <w:tcPr>
            <w:tcW w:w="1620" w:type="dxa"/>
          </w:tcPr>
          <w:p w14:paraId="61FFFE51" w14:textId="77777777" w:rsidR="00EF6B6F" w:rsidRPr="00CF0C88" w:rsidRDefault="00EF6B6F" w:rsidP="00EF6B6F">
            <w:pPr>
              <w:pStyle w:val="BodyText"/>
              <w:jc w:val="right"/>
              <w:rPr>
                <w:rFonts w:ascii="Calibri" w:hAnsi="Calibri" w:cs="Helvetica"/>
                <w:b w:val="0"/>
                <w:bCs/>
                <w:sz w:val="20"/>
                <w:u w:val="single"/>
              </w:rPr>
            </w:pPr>
            <w:r w:rsidRPr="00CF0C88">
              <w:rPr>
                <w:rFonts w:ascii="Calibri" w:hAnsi="Calibri" w:cs="Helvetica"/>
                <w:b w:val="0"/>
                <w:bCs/>
                <w:sz w:val="20"/>
                <w:u w:val="single"/>
              </w:rPr>
              <w:t xml:space="preserve">    5,0</w:t>
            </w:r>
            <w:r w:rsidR="00CF4124">
              <w:rPr>
                <w:rFonts w:ascii="Calibri" w:hAnsi="Calibri" w:cs="Helvetica"/>
                <w:b w:val="0"/>
                <w:bCs/>
                <w:sz w:val="20"/>
                <w:u w:val="single"/>
              </w:rPr>
              <w:t>0</w:t>
            </w:r>
            <w:r w:rsidRPr="00CF0C88">
              <w:rPr>
                <w:rFonts w:ascii="Calibri" w:hAnsi="Calibri" w:cs="Helvetica"/>
                <w:b w:val="0"/>
                <w:bCs/>
                <w:sz w:val="20"/>
                <w:u w:val="single"/>
              </w:rPr>
              <w:t>0</w:t>
            </w:r>
          </w:p>
        </w:tc>
      </w:tr>
      <w:tr w:rsidR="00EF6B6F" w:rsidRPr="00CF0C88" w14:paraId="576F5F0B" w14:textId="77777777">
        <w:tc>
          <w:tcPr>
            <w:tcW w:w="6300" w:type="dxa"/>
          </w:tcPr>
          <w:p w14:paraId="1EF4CE9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Total </w:t>
            </w:r>
            <w:r w:rsidR="00A61E0D">
              <w:rPr>
                <w:rFonts w:ascii="Calibri" w:hAnsi="Calibri" w:cs="Helvetica"/>
                <w:b w:val="0"/>
                <w:bCs/>
                <w:sz w:val="20"/>
              </w:rPr>
              <w:t>product</w:t>
            </w:r>
            <w:r w:rsidRPr="00CF0C88">
              <w:rPr>
                <w:rFonts w:ascii="Calibri" w:hAnsi="Calibri" w:cs="Helvetica"/>
                <w:b w:val="0"/>
                <w:bCs/>
                <w:sz w:val="20"/>
              </w:rPr>
              <w:t xml:space="preserve"> costs.......….</w:t>
            </w:r>
          </w:p>
        </w:tc>
        <w:tc>
          <w:tcPr>
            <w:tcW w:w="1620" w:type="dxa"/>
          </w:tcPr>
          <w:p w14:paraId="30A57B13" w14:textId="77777777" w:rsidR="00EF6B6F" w:rsidRPr="00CF0C88" w:rsidRDefault="00EF6B6F" w:rsidP="00EF6B6F">
            <w:pPr>
              <w:pStyle w:val="BodyText"/>
              <w:jc w:val="right"/>
              <w:rPr>
                <w:rFonts w:ascii="Calibri" w:hAnsi="Calibri" w:cs="Helvetica"/>
                <w:b w:val="0"/>
                <w:bCs/>
                <w:sz w:val="20"/>
                <w:u w:val="double"/>
              </w:rPr>
            </w:pPr>
            <w:r w:rsidRPr="00CF0C88">
              <w:rPr>
                <w:rFonts w:ascii="Calibri" w:hAnsi="Calibri" w:cs="Helvetica"/>
                <w:b w:val="0"/>
                <w:bCs/>
                <w:sz w:val="20"/>
                <w:u w:val="double"/>
              </w:rPr>
              <w:t>$34,</w:t>
            </w:r>
            <w:r w:rsidR="00CF4124">
              <w:rPr>
                <w:rFonts w:ascii="Calibri" w:hAnsi="Calibri" w:cs="Helvetica"/>
                <w:b w:val="0"/>
                <w:bCs/>
                <w:sz w:val="20"/>
                <w:u w:val="double"/>
              </w:rPr>
              <w:t>26</w:t>
            </w:r>
            <w:r w:rsidRPr="00CF0C88">
              <w:rPr>
                <w:rFonts w:ascii="Calibri" w:hAnsi="Calibri" w:cs="Helvetica"/>
                <w:b w:val="0"/>
                <w:bCs/>
                <w:sz w:val="20"/>
                <w:u w:val="double"/>
              </w:rPr>
              <w:t>0</w:t>
            </w:r>
          </w:p>
        </w:tc>
      </w:tr>
      <w:tr w:rsidR="00EF6B6F" w:rsidRPr="00CF0C88" w14:paraId="10954D04" w14:textId="77777777">
        <w:tc>
          <w:tcPr>
            <w:tcW w:w="6300" w:type="dxa"/>
          </w:tcPr>
          <w:p w14:paraId="669E0C59" w14:textId="77777777" w:rsidR="00EF6B6F" w:rsidRPr="00CF0C88" w:rsidRDefault="00EF6B6F" w:rsidP="00EF6B6F">
            <w:pPr>
              <w:pStyle w:val="BodyText"/>
              <w:rPr>
                <w:rFonts w:ascii="Calibri" w:hAnsi="Calibri" w:cs="Helvetica"/>
                <w:b w:val="0"/>
                <w:bCs/>
                <w:sz w:val="20"/>
              </w:rPr>
            </w:pPr>
          </w:p>
        </w:tc>
        <w:tc>
          <w:tcPr>
            <w:tcW w:w="1620" w:type="dxa"/>
          </w:tcPr>
          <w:p w14:paraId="584CACFD" w14:textId="77777777" w:rsidR="00EF6B6F" w:rsidRPr="00CF0C88" w:rsidRDefault="00EF6B6F" w:rsidP="00EF6B6F">
            <w:pPr>
              <w:pStyle w:val="BodyText"/>
              <w:jc w:val="right"/>
              <w:rPr>
                <w:rFonts w:ascii="Calibri" w:hAnsi="Calibri" w:cs="Helvetica"/>
                <w:b w:val="0"/>
                <w:bCs/>
                <w:sz w:val="20"/>
                <w:u w:val="double"/>
              </w:rPr>
            </w:pPr>
          </w:p>
        </w:tc>
      </w:tr>
    </w:tbl>
    <w:p w14:paraId="4AB84388" w14:textId="77777777" w:rsidR="00EF6B6F" w:rsidRDefault="00EF6B6F" w:rsidP="00EF6B6F">
      <w:pPr>
        <w:jc w:val="right"/>
        <w:rPr>
          <w:rFonts w:ascii="Calibri" w:hAnsi="Calibri" w:cs="Helvetica"/>
          <w:b/>
          <w:sz w:val="24"/>
          <w:szCs w:val="24"/>
        </w:rPr>
      </w:pPr>
    </w:p>
    <w:p w14:paraId="1A039146" w14:textId="77777777" w:rsidR="00EF6B6F" w:rsidRPr="00DE7760" w:rsidRDefault="00EF6B6F" w:rsidP="00EF6B6F">
      <w:pPr>
        <w:jc w:val="right"/>
        <w:rPr>
          <w:rFonts w:ascii="Calibri" w:hAnsi="Calibri" w:cs="Helvetica"/>
          <w:b/>
          <w:sz w:val="24"/>
          <w:szCs w:val="24"/>
        </w:rPr>
      </w:pPr>
      <w:r>
        <w:rPr>
          <w:rFonts w:ascii="Calibri" w:hAnsi="Calibri" w:cs="Helvetica"/>
          <w:b/>
          <w:sz w:val="24"/>
          <w:szCs w:val="24"/>
        </w:rPr>
        <w:br w:type="page"/>
      </w:r>
      <w:r w:rsidR="002465C7" w:rsidRPr="00CF0C88">
        <w:rPr>
          <w:rFonts w:ascii="Calibri" w:hAnsi="Calibri" w:cs="Helvetica"/>
          <w:b/>
          <w:sz w:val="24"/>
          <w:szCs w:val="24"/>
        </w:rPr>
        <w:lastRenderedPageBreak/>
        <w:t>(</w:t>
      </w:r>
      <w:proofErr w:type="gramStart"/>
      <w:r w:rsidR="002465C7" w:rsidRPr="00CF0C88">
        <w:rPr>
          <w:rFonts w:ascii="Calibri" w:hAnsi="Calibri" w:cs="Helvetica"/>
          <w:b/>
          <w:sz w:val="24"/>
          <w:szCs w:val="24"/>
        </w:rPr>
        <w:t>continued</w:t>
      </w:r>
      <w:proofErr w:type="gramEnd"/>
      <w:r w:rsidR="002465C7" w:rsidRPr="00CF0C88">
        <w:rPr>
          <w:rFonts w:ascii="Calibri" w:hAnsi="Calibri" w:cs="Helvetica"/>
          <w:b/>
          <w:sz w:val="24"/>
          <w:szCs w:val="24"/>
        </w:rPr>
        <w:t>)</w:t>
      </w:r>
      <w:r w:rsidR="002465C7">
        <w:rPr>
          <w:rFonts w:ascii="Calibri" w:hAnsi="Calibri" w:cs="Helvetica"/>
          <w:b/>
          <w:sz w:val="24"/>
          <w:szCs w:val="24"/>
        </w:rPr>
        <w:t xml:space="preserve">  </w:t>
      </w:r>
      <w:r>
        <w:rPr>
          <w:rFonts w:ascii="Calibri" w:hAnsi="Calibri" w:cs="Helvetica"/>
          <w:b/>
          <w:sz w:val="24"/>
          <w:szCs w:val="24"/>
        </w:rPr>
        <w:t>P2</w:t>
      </w:r>
      <w:r w:rsidRPr="00CF0C88">
        <w:rPr>
          <w:rFonts w:ascii="Calibri" w:hAnsi="Calibri" w:cs="Helvetica"/>
          <w:b/>
          <w:sz w:val="24"/>
          <w:szCs w:val="24"/>
        </w:rPr>
        <w:t>-42A</w:t>
      </w:r>
    </w:p>
    <w:p w14:paraId="15E8EE3E" w14:textId="77777777" w:rsidR="00EF6B6F" w:rsidRDefault="00EF6B6F" w:rsidP="00EF6B6F">
      <w:pPr>
        <w:pStyle w:val="BodyText"/>
        <w:rPr>
          <w:rFonts w:ascii="Calibri" w:hAnsi="Calibri" w:cs="Helvetica"/>
          <w:bCs/>
          <w:i/>
          <w:iCs/>
          <w:sz w:val="20"/>
        </w:rPr>
      </w:pPr>
    </w:p>
    <w:p w14:paraId="240882C3" w14:textId="77777777" w:rsidR="00EF6B6F" w:rsidRPr="00CF0C88" w:rsidRDefault="00EF6B6F" w:rsidP="00EF6B6F">
      <w:pPr>
        <w:pStyle w:val="BodyText"/>
        <w:rPr>
          <w:rFonts w:ascii="Calibri" w:hAnsi="Calibri" w:cs="Helvetica"/>
          <w:bCs/>
          <w:i/>
          <w:iCs/>
          <w:sz w:val="20"/>
        </w:rPr>
      </w:pPr>
      <w:r w:rsidRPr="00CF0C88">
        <w:rPr>
          <w:rFonts w:ascii="Calibri" w:hAnsi="Calibri" w:cs="Helvetica"/>
          <w:bCs/>
          <w:i/>
          <w:iCs/>
          <w:sz w:val="20"/>
        </w:rPr>
        <w:t>Req. 5</w:t>
      </w:r>
    </w:p>
    <w:p w14:paraId="758D3C31" w14:textId="77777777" w:rsidR="00EF6B6F" w:rsidRPr="00CF0C88" w:rsidRDefault="00EF6B6F" w:rsidP="00EF6B6F">
      <w:pPr>
        <w:pStyle w:val="BodyText"/>
        <w:jc w:val="both"/>
        <w:rPr>
          <w:rFonts w:ascii="Calibri" w:hAnsi="Calibri" w:cs="Helvetica"/>
          <w:b w:val="0"/>
          <w:bCs/>
          <w:sz w:val="20"/>
        </w:rPr>
      </w:pPr>
      <w:r w:rsidRPr="00CF0C88">
        <w:rPr>
          <w:rFonts w:ascii="Calibri" w:hAnsi="Calibri" w:cs="Helvetica"/>
          <w:b w:val="0"/>
          <w:bCs/>
          <w:sz w:val="20"/>
        </w:rPr>
        <w:t xml:space="preserve">The managers of R&amp;D and Design are likely to </w:t>
      </w:r>
      <w:r w:rsidRPr="00A53B42">
        <w:rPr>
          <w:rFonts w:ascii="Calibri" w:hAnsi="Calibri" w:cs="Helvetica"/>
          <w:b w:val="0"/>
          <w:bCs/>
          <w:i/>
          <w:sz w:val="20"/>
        </w:rPr>
        <w:t>cut their costs</w:t>
      </w:r>
      <w:r w:rsidRPr="00CF0C88">
        <w:rPr>
          <w:rFonts w:ascii="Calibri" w:hAnsi="Calibri" w:cs="Helvetica"/>
          <w:b w:val="0"/>
          <w:bCs/>
          <w:sz w:val="20"/>
        </w:rPr>
        <w:t xml:space="preserve">. This can </w:t>
      </w:r>
      <w:r w:rsidRPr="00A53B42">
        <w:rPr>
          <w:rFonts w:ascii="Calibri" w:hAnsi="Calibri" w:cs="Helvetica"/>
          <w:b w:val="0"/>
          <w:bCs/>
          <w:i/>
          <w:sz w:val="20"/>
        </w:rPr>
        <w:t>increase</w:t>
      </w:r>
      <w:r w:rsidRPr="00CF0C88">
        <w:rPr>
          <w:rFonts w:ascii="Calibri" w:hAnsi="Calibri" w:cs="Helvetica"/>
          <w:b w:val="0"/>
          <w:bCs/>
          <w:sz w:val="20"/>
        </w:rPr>
        <w:t xml:space="preserve"> costs of later value-chain elements. For example, if the recipe is not adjusted to consumer tastes, more marketing may be required and/or sales may decline. If the recipe is not designed so the soda is easy to produce, or if the production process is not well laid-out, production costs will be higher than they need to be. If cutting R&amp;D and Design costs leads to lower quality soda, customer service costs such as returns may also increase.</w:t>
      </w:r>
    </w:p>
    <w:p w14:paraId="464B1D56" w14:textId="77777777" w:rsidR="00EF6B6F" w:rsidRPr="00CF0C88" w:rsidRDefault="00EF6B6F" w:rsidP="00EF6B6F">
      <w:pPr>
        <w:pStyle w:val="BodyText"/>
        <w:jc w:val="both"/>
        <w:rPr>
          <w:rFonts w:ascii="Calibri" w:hAnsi="Calibri" w:cs="Helvetica"/>
          <w:b w:val="0"/>
          <w:bCs/>
          <w:sz w:val="20"/>
        </w:rPr>
      </w:pPr>
    </w:p>
    <w:p w14:paraId="4AB137B2" w14:textId="77777777" w:rsidR="00EF6B6F" w:rsidRPr="00CF0C88" w:rsidRDefault="00EF6B6F" w:rsidP="00EF6B6F">
      <w:pPr>
        <w:pStyle w:val="BodyText"/>
        <w:jc w:val="both"/>
        <w:rPr>
          <w:rFonts w:ascii="Calibri" w:hAnsi="Calibri" w:cs="Helvetica"/>
          <w:b w:val="0"/>
          <w:bCs/>
          <w:sz w:val="20"/>
        </w:rPr>
      </w:pPr>
    </w:p>
    <w:p w14:paraId="0BB27E23" w14:textId="77777777" w:rsidR="00EF6B6F" w:rsidRPr="00CF0C88" w:rsidRDefault="00EF6B6F" w:rsidP="00EF6B6F">
      <w:pPr>
        <w:pStyle w:val="BodyText"/>
        <w:jc w:val="right"/>
        <w:rPr>
          <w:rFonts w:ascii="Calibri" w:hAnsi="Calibri" w:cs="Helvetica"/>
          <w:bCs/>
          <w:sz w:val="24"/>
          <w:szCs w:val="24"/>
        </w:rPr>
      </w:pPr>
      <w:r w:rsidRPr="00CF0C88">
        <w:rPr>
          <w:rFonts w:ascii="Calibri" w:hAnsi="Calibri" w:cs="Helvetica"/>
          <w:bCs/>
          <w:sz w:val="24"/>
          <w:szCs w:val="24"/>
        </w:rPr>
        <w:t>(30 min.)  P2-43A</w:t>
      </w:r>
    </w:p>
    <w:p w14:paraId="599DA95B" w14:textId="77777777" w:rsidR="00EF6B6F" w:rsidRPr="00CF0C88" w:rsidRDefault="00EF6B6F" w:rsidP="00EF6B6F">
      <w:pPr>
        <w:pStyle w:val="BodyText"/>
        <w:rPr>
          <w:rFonts w:ascii="Calibri" w:hAnsi="Calibri" w:cs="Helvetica"/>
          <w:bCs/>
          <w:i/>
          <w:iCs/>
          <w:sz w:val="20"/>
        </w:rPr>
      </w:pPr>
      <w:r w:rsidRPr="00CF0C88">
        <w:rPr>
          <w:rFonts w:ascii="Calibri" w:hAnsi="Calibri" w:cs="Helvetica"/>
          <w:bCs/>
          <w:i/>
          <w:iCs/>
          <w:sz w:val="20"/>
        </w:rPr>
        <w:t>Req. 1</w:t>
      </w:r>
    </w:p>
    <w:p w14:paraId="1076DB15" w14:textId="77777777" w:rsidR="00EF6B6F" w:rsidRPr="00CF0C88" w:rsidRDefault="00EF6B6F" w:rsidP="00EF6B6F">
      <w:pPr>
        <w:pStyle w:val="BodyText"/>
        <w:jc w:val="both"/>
        <w:rPr>
          <w:rFonts w:ascii="Calibri" w:hAnsi="Calibri" w:cs="Helvetica"/>
          <w:b w:val="0"/>
          <w:bCs/>
          <w:sz w:val="20"/>
        </w:rPr>
      </w:pPr>
      <w:r w:rsidRPr="00CF0C88">
        <w:rPr>
          <w:rFonts w:ascii="Calibri" w:hAnsi="Calibri" w:cs="Helvetica"/>
          <w:b w:val="0"/>
          <w:bCs/>
          <w:sz w:val="20"/>
        </w:rPr>
        <w:t>The ending inventory costs derived from the following schedule are: Raw materials $</w:t>
      </w:r>
      <w:r w:rsidR="007844B4">
        <w:rPr>
          <w:rFonts w:ascii="Calibri" w:hAnsi="Calibri" w:cs="Helvetica"/>
          <w:b w:val="0"/>
          <w:bCs/>
          <w:sz w:val="20"/>
        </w:rPr>
        <w:t>112</w:t>
      </w:r>
      <w:r w:rsidRPr="00CF0C88">
        <w:rPr>
          <w:rFonts w:ascii="Calibri" w:hAnsi="Calibri" w:cs="Helvetica"/>
          <w:b w:val="0"/>
          <w:bCs/>
          <w:sz w:val="20"/>
        </w:rPr>
        <w:t>,000, Work in process $8</w:t>
      </w:r>
      <w:r w:rsidR="007844B4">
        <w:rPr>
          <w:rFonts w:ascii="Calibri" w:hAnsi="Calibri" w:cs="Helvetica"/>
          <w:b w:val="0"/>
          <w:bCs/>
          <w:sz w:val="20"/>
        </w:rPr>
        <w:t>9</w:t>
      </w:r>
      <w:r w:rsidRPr="00CF0C88">
        <w:rPr>
          <w:rFonts w:ascii="Calibri" w:hAnsi="Calibri" w:cs="Helvetica"/>
          <w:b w:val="0"/>
          <w:bCs/>
          <w:sz w:val="20"/>
        </w:rPr>
        <w:t>,000, and Finished goods $</w:t>
      </w:r>
      <w:r w:rsidR="007844B4">
        <w:rPr>
          <w:rFonts w:ascii="Calibri" w:hAnsi="Calibri" w:cs="Helvetica"/>
          <w:b w:val="0"/>
          <w:bCs/>
          <w:sz w:val="20"/>
        </w:rPr>
        <w:t>35</w:t>
      </w:r>
      <w:r w:rsidRPr="00CF0C88">
        <w:rPr>
          <w:rFonts w:ascii="Calibri" w:hAnsi="Calibri" w:cs="Helvetica"/>
          <w:b w:val="0"/>
          <w:bCs/>
          <w:sz w:val="20"/>
        </w:rPr>
        <w:t xml:space="preserve">5,000.  </w:t>
      </w:r>
    </w:p>
    <w:p w14:paraId="3ABF71FF" w14:textId="77777777" w:rsidR="00EF6B6F" w:rsidRPr="00CF0C88" w:rsidRDefault="00EF6B6F" w:rsidP="00EF6B6F">
      <w:pPr>
        <w:pStyle w:val="BodyText"/>
        <w:jc w:val="both"/>
        <w:rPr>
          <w:rFonts w:ascii="Calibri" w:hAnsi="Calibri" w:cs="Helvetica"/>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5"/>
        <w:gridCol w:w="1390"/>
        <w:gridCol w:w="1988"/>
        <w:gridCol w:w="1568"/>
        <w:gridCol w:w="1904"/>
        <w:gridCol w:w="1541"/>
      </w:tblGrid>
      <w:tr w:rsidR="00EF6B6F" w:rsidRPr="00CF0C88" w14:paraId="556CD2A4" w14:textId="77777777">
        <w:trPr>
          <w:trHeight w:val="367"/>
        </w:trPr>
        <w:tc>
          <w:tcPr>
            <w:tcW w:w="9836" w:type="dxa"/>
            <w:gridSpan w:val="6"/>
            <w:vAlign w:val="center"/>
          </w:tcPr>
          <w:p w14:paraId="5D851468" w14:textId="77777777" w:rsidR="00EF6B6F" w:rsidRPr="00CF0C88" w:rsidRDefault="00EF6B6F" w:rsidP="00EF6B6F">
            <w:pPr>
              <w:pStyle w:val="BodyText"/>
              <w:jc w:val="center"/>
              <w:rPr>
                <w:rFonts w:ascii="Calibri" w:hAnsi="Calibri" w:cs="Helvetica"/>
                <w:bCs/>
                <w:sz w:val="20"/>
              </w:rPr>
            </w:pPr>
            <w:r w:rsidRPr="00CF0C88">
              <w:rPr>
                <w:rFonts w:ascii="Calibri" w:hAnsi="Calibri" w:cs="Helvetica"/>
                <w:bCs/>
                <w:sz w:val="20"/>
              </w:rPr>
              <w:t>Inventory Reconstruction Schedule</w:t>
            </w:r>
          </w:p>
        </w:tc>
      </w:tr>
      <w:tr w:rsidR="00EF6B6F" w:rsidRPr="00CF0C88" w14:paraId="7DD43744" w14:textId="77777777">
        <w:tc>
          <w:tcPr>
            <w:tcW w:w="2835" w:type="dxa"/>
            <w:gridSpan w:val="2"/>
            <w:vAlign w:val="center"/>
          </w:tcPr>
          <w:p w14:paraId="4AD9B6E4" w14:textId="77777777" w:rsidR="00EF6B6F" w:rsidRPr="00CF0C88" w:rsidRDefault="00EF6B6F" w:rsidP="00EF6B6F">
            <w:pPr>
              <w:pStyle w:val="BodyText"/>
              <w:jc w:val="center"/>
              <w:rPr>
                <w:rFonts w:ascii="Calibri" w:hAnsi="Calibri" w:cs="Helvetica"/>
                <w:b w:val="0"/>
                <w:bCs/>
                <w:sz w:val="20"/>
                <w:u w:val="single"/>
              </w:rPr>
            </w:pPr>
            <w:r w:rsidRPr="00CF0C88">
              <w:rPr>
                <w:rFonts w:ascii="Calibri" w:hAnsi="Calibri" w:cs="Helvetica"/>
                <w:b w:val="0"/>
                <w:bCs/>
                <w:sz w:val="20"/>
                <w:u w:val="single"/>
              </w:rPr>
              <w:t xml:space="preserve">Raw </w:t>
            </w:r>
            <w:r w:rsidR="008B295E">
              <w:rPr>
                <w:rFonts w:ascii="Calibri" w:hAnsi="Calibri" w:cs="Helvetica"/>
                <w:b w:val="0"/>
                <w:bCs/>
                <w:sz w:val="20"/>
                <w:u w:val="single"/>
              </w:rPr>
              <w:t>M</w:t>
            </w:r>
            <w:r w:rsidR="008B295E" w:rsidRPr="00CF0C88">
              <w:rPr>
                <w:rFonts w:ascii="Calibri" w:hAnsi="Calibri" w:cs="Helvetica"/>
                <w:b w:val="0"/>
                <w:bCs/>
                <w:sz w:val="20"/>
                <w:u w:val="single"/>
              </w:rPr>
              <w:t xml:space="preserve">aterials </w:t>
            </w:r>
            <w:r w:rsidR="008B295E">
              <w:rPr>
                <w:rFonts w:ascii="Calibri" w:hAnsi="Calibri" w:cs="Helvetica"/>
                <w:b w:val="0"/>
                <w:bCs/>
                <w:sz w:val="20"/>
                <w:u w:val="single"/>
              </w:rPr>
              <w:t>I</w:t>
            </w:r>
            <w:r w:rsidR="008B295E" w:rsidRPr="00CF0C88">
              <w:rPr>
                <w:rFonts w:ascii="Calibri" w:hAnsi="Calibri" w:cs="Helvetica"/>
                <w:b w:val="0"/>
                <w:bCs/>
                <w:sz w:val="20"/>
                <w:u w:val="single"/>
              </w:rPr>
              <w:t>nventory</w:t>
            </w:r>
          </w:p>
        </w:tc>
        <w:tc>
          <w:tcPr>
            <w:tcW w:w="3556" w:type="dxa"/>
            <w:gridSpan w:val="2"/>
            <w:vAlign w:val="center"/>
          </w:tcPr>
          <w:p w14:paraId="1D4A3673" w14:textId="77777777" w:rsidR="00EF6B6F" w:rsidRPr="007844B4" w:rsidRDefault="00EF6B6F" w:rsidP="00EF6B6F">
            <w:pPr>
              <w:pStyle w:val="BodyText"/>
              <w:jc w:val="center"/>
              <w:rPr>
                <w:rFonts w:ascii="Calibri" w:hAnsi="Calibri" w:cs="Helvetica"/>
                <w:b w:val="0"/>
                <w:bCs/>
                <w:sz w:val="20"/>
                <w:u w:val="single"/>
              </w:rPr>
            </w:pPr>
            <w:r w:rsidRPr="007844B4">
              <w:rPr>
                <w:rFonts w:ascii="Calibri" w:hAnsi="Calibri" w:cs="Helvetica"/>
                <w:b w:val="0"/>
                <w:bCs/>
                <w:sz w:val="20"/>
                <w:u w:val="single"/>
              </w:rPr>
              <w:t>Work in Process Inventory</w:t>
            </w:r>
          </w:p>
        </w:tc>
        <w:tc>
          <w:tcPr>
            <w:tcW w:w="3445" w:type="dxa"/>
            <w:gridSpan w:val="2"/>
            <w:vAlign w:val="center"/>
          </w:tcPr>
          <w:p w14:paraId="4317A9A7" w14:textId="77777777" w:rsidR="00EF6B6F" w:rsidRPr="00E96E1D" w:rsidRDefault="00EF6B6F" w:rsidP="00EF6B6F">
            <w:pPr>
              <w:pStyle w:val="BodyText"/>
              <w:jc w:val="center"/>
              <w:rPr>
                <w:rFonts w:ascii="Calibri" w:hAnsi="Calibri" w:cs="Helvetica"/>
                <w:b w:val="0"/>
                <w:bCs/>
                <w:sz w:val="20"/>
                <w:u w:val="single"/>
              </w:rPr>
            </w:pPr>
            <w:r w:rsidRPr="00E96E1D">
              <w:rPr>
                <w:rFonts w:ascii="Calibri" w:hAnsi="Calibri" w:cs="Helvetica"/>
                <w:b w:val="0"/>
                <w:bCs/>
                <w:sz w:val="20"/>
                <w:u w:val="single"/>
              </w:rPr>
              <w:t>Finished Goods Inventory</w:t>
            </w:r>
          </w:p>
        </w:tc>
      </w:tr>
      <w:tr w:rsidR="00EF6B6F" w:rsidRPr="00CF0C88" w14:paraId="11C223FE" w14:textId="77777777">
        <w:tc>
          <w:tcPr>
            <w:tcW w:w="1445" w:type="dxa"/>
            <w:vAlign w:val="bottom"/>
          </w:tcPr>
          <w:p w14:paraId="51593678"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Beginning</w:t>
            </w:r>
          </w:p>
          <w:p w14:paraId="668B82B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inventory</w:t>
            </w:r>
          </w:p>
        </w:tc>
        <w:tc>
          <w:tcPr>
            <w:tcW w:w="1390" w:type="dxa"/>
            <w:vAlign w:val="bottom"/>
          </w:tcPr>
          <w:p w14:paraId="1122A09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1142A3">
              <w:rPr>
                <w:rFonts w:ascii="Calibri" w:hAnsi="Calibri" w:cs="Helvetica"/>
                <w:b w:val="0"/>
                <w:bCs/>
                <w:sz w:val="20"/>
              </w:rPr>
              <w:t>7</w:t>
            </w:r>
            <w:r w:rsidRPr="00CF0C88">
              <w:rPr>
                <w:rFonts w:ascii="Calibri" w:hAnsi="Calibri" w:cs="Helvetica"/>
                <w:b w:val="0"/>
                <w:bCs/>
                <w:sz w:val="20"/>
              </w:rPr>
              <w:t>5,000 (G)</w:t>
            </w:r>
          </w:p>
        </w:tc>
        <w:tc>
          <w:tcPr>
            <w:tcW w:w="1988" w:type="dxa"/>
            <w:vAlign w:val="bottom"/>
          </w:tcPr>
          <w:p w14:paraId="787883B8"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Beginning</w:t>
            </w:r>
          </w:p>
          <w:p w14:paraId="42621E22" w14:textId="77777777" w:rsidR="00EF6B6F" w:rsidRPr="00E96E1D" w:rsidRDefault="008B295E" w:rsidP="00EF6B6F">
            <w:pPr>
              <w:pStyle w:val="BodyText"/>
              <w:rPr>
                <w:rFonts w:ascii="Calibri" w:hAnsi="Calibri" w:cs="Helvetica"/>
                <w:b w:val="0"/>
                <w:bCs/>
                <w:sz w:val="20"/>
              </w:rPr>
            </w:pPr>
            <w:proofErr w:type="gramStart"/>
            <w:r>
              <w:rPr>
                <w:rFonts w:ascii="Calibri" w:hAnsi="Calibri" w:cs="Helvetica"/>
                <w:b w:val="0"/>
                <w:bCs/>
                <w:sz w:val="20"/>
              </w:rPr>
              <w:t>i</w:t>
            </w:r>
            <w:r w:rsidRPr="00E96E1D">
              <w:rPr>
                <w:rFonts w:ascii="Calibri" w:hAnsi="Calibri" w:cs="Helvetica"/>
                <w:b w:val="0"/>
                <w:bCs/>
                <w:sz w:val="20"/>
              </w:rPr>
              <w:t>nventory</w:t>
            </w:r>
            <w:proofErr w:type="gramEnd"/>
          </w:p>
        </w:tc>
        <w:tc>
          <w:tcPr>
            <w:tcW w:w="1568" w:type="dxa"/>
            <w:vAlign w:val="bottom"/>
          </w:tcPr>
          <w:p w14:paraId="492AD498"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xml:space="preserve"> $   2</w:t>
            </w:r>
            <w:r w:rsidR="00D062E8">
              <w:rPr>
                <w:rFonts w:ascii="Calibri" w:hAnsi="Calibri" w:cs="Helvetica"/>
                <w:b w:val="0"/>
                <w:bCs/>
                <w:sz w:val="20"/>
              </w:rPr>
              <w:t>2</w:t>
            </w:r>
            <w:r w:rsidRPr="007844B4">
              <w:rPr>
                <w:rFonts w:ascii="Calibri" w:hAnsi="Calibri" w:cs="Helvetica"/>
                <w:b w:val="0"/>
                <w:bCs/>
                <w:sz w:val="20"/>
              </w:rPr>
              <w:t>6,000 (G)</w:t>
            </w:r>
          </w:p>
        </w:tc>
        <w:tc>
          <w:tcPr>
            <w:tcW w:w="1904" w:type="dxa"/>
            <w:vAlign w:val="bottom"/>
          </w:tcPr>
          <w:p w14:paraId="0B2AA7AF"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Beginning</w:t>
            </w:r>
          </w:p>
          <w:p w14:paraId="7E6F9D97" w14:textId="77777777" w:rsidR="00EF6B6F" w:rsidRPr="00384EB3" w:rsidRDefault="00EF6B6F" w:rsidP="00EF6B6F">
            <w:pPr>
              <w:pStyle w:val="BodyText"/>
              <w:rPr>
                <w:rFonts w:ascii="Calibri" w:hAnsi="Calibri" w:cs="Helvetica"/>
                <w:b w:val="0"/>
                <w:bCs/>
                <w:sz w:val="20"/>
              </w:rPr>
            </w:pPr>
            <w:r w:rsidRPr="00384EB3">
              <w:rPr>
                <w:rFonts w:ascii="Calibri" w:hAnsi="Calibri" w:cs="Helvetica"/>
                <w:b w:val="0"/>
                <w:bCs/>
                <w:sz w:val="20"/>
              </w:rPr>
              <w:t>inventory</w:t>
            </w:r>
          </w:p>
        </w:tc>
        <w:tc>
          <w:tcPr>
            <w:tcW w:w="1541" w:type="dxa"/>
            <w:vAlign w:val="bottom"/>
          </w:tcPr>
          <w:p w14:paraId="1AFDB2D4" w14:textId="77777777" w:rsidR="00EF6B6F" w:rsidRPr="007844B4" w:rsidRDefault="00EF6B6F" w:rsidP="00EF6B6F">
            <w:pPr>
              <w:pStyle w:val="BodyText"/>
              <w:rPr>
                <w:rFonts w:ascii="Calibri" w:hAnsi="Calibri" w:cs="Helvetica"/>
                <w:b w:val="0"/>
                <w:bCs/>
                <w:sz w:val="20"/>
              </w:rPr>
            </w:pPr>
            <w:r w:rsidRPr="00A61E0D">
              <w:rPr>
                <w:rFonts w:ascii="Calibri" w:hAnsi="Calibri" w:cs="Helvetica"/>
                <w:b w:val="0"/>
                <w:bCs/>
                <w:sz w:val="20"/>
              </w:rPr>
              <w:t xml:space="preserve"> $   </w:t>
            </w:r>
            <w:r w:rsidR="00D062E8">
              <w:rPr>
                <w:rFonts w:ascii="Calibri" w:hAnsi="Calibri" w:cs="Helvetica"/>
                <w:b w:val="0"/>
                <w:bCs/>
                <w:sz w:val="20"/>
              </w:rPr>
              <w:t>213,</w:t>
            </w:r>
            <w:r w:rsidRPr="007844B4">
              <w:rPr>
                <w:rFonts w:ascii="Calibri" w:hAnsi="Calibri" w:cs="Helvetica"/>
                <w:b w:val="0"/>
                <w:bCs/>
                <w:sz w:val="20"/>
              </w:rPr>
              <w:t>000 (G)</w:t>
            </w:r>
          </w:p>
        </w:tc>
      </w:tr>
      <w:tr w:rsidR="00EF6B6F" w:rsidRPr="00CF0C88" w14:paraId="36A7A102" w14:textId="77777777">
        <w:tc>
          <w:tcPr>
            <w:tcW w:w="1445" w:type="dxa"/>
            <w:vAlign w:val="bottom"/>
          </w:tcPr>
          <w:p w14:paraId="5FEB8AD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Purchases</w:t>
            </w:r>
          </w:p>
        </w:tc>
        <w:tc>
          <w:tcPr>
            <w:tcW w:w="1390" w:type="dxa"/>
            <w:vAlign w:val="bottom"/>
          </w:tcPr>
          <w:p w14:paraId="6A3AED9D" w14:textId="77777777" w:rsidR="00EF6B6F" w:rsidRPr="00CF0C88" w:rsidRDefault="00EF6B6F" w:rsidP="00EF6B6F">
            <w:pPr>
              <w:pStyle w:val="BodyText"/>
              <w:tabs>
                <w:tab w:val="left" w:pos="1202"/>
              </w:tabs>
              <w:rPr>
                <w:rFonts w:ascii="Calibri" w:hAnsi="Calibri" w:cs="Helvetica"/>
                <w:b w:val="0"/>
                <w:bCs/>
                <w:sz w:val="20"/>
              </w:rPr>
            </w:pPr>
            <w:r w:rsidRPr="00CF0C88">
              <w:rPr>
                <w:rFonts w:ascii="Calibri" w:hAnsi="Calibri" w:cs="Helvetica"/>
                <w:b w:val="0"/>
                <w:bCs/>
                <w:sz w:val="20"/>
              </w:rPr>
              <w:t xml:space="preserve">    5</w:t>
            </w:r>
            <w:r w:rsidR="001142A3">
              <w:rPr>
                <w:rFonts w:ascii="Calibri" w:hAnsi="Calibri" w:cs="Helvetica"/>
                <w:b w:val="0"/>
                <w:bCs/>
                <w:sz w:val="20"/>
              </w:rPr>
              <w:t>33</w:t>
            </w:r>
            <w:r w:rsidRPr="00CF0C88">
              <w:rPr>
                <w:rFonts w:ascii="Calibri" w:hAnsi="Calibri" w:cs="Helvetica"/>
                <w:b w:val="0"/>
                <w:bCs/>
                <w:sz w:val="20"/>
              </w:rPr>
              <w:t>,000 (G)</w:t>
            </w:r>
          </w:p>
        </w:tc>
        <w:tc>
          <w:tcPr>
            <w:tcW w:w="1988" w:type="dxa"/>
            <w:vAlign w:val="bottom"/>
          </w:tcPr>
          <w:p w14:paraId="71BA9C1D"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xml:space="preserve">+ Direct </w:t>
            </w:r>
            <w:r w:rsidR="008B295E">
              <w:rPr>
                <w:rFonts w:ascii="Calibri" w:hAnsi="Calibri" w:cs="Helvetica"/>
                <w:b w:val="0"/>
                <w:bCs/>
                <w:sz w:val="20"/>
              </w:rPr>
              <w:t>m</w:t>
            </w:r>
            <w:r w:rsidR="008B295E" w:rsidRPr="007844B4">
              <w:rPr>
                <w:rFonts w:ascii="Calibri" w:hAnsi="Calibri" w:cs="Helvetica"/>
                <w:b w:val="0"/>
                <w:bCs/>
                <w:sz w:val="20"/>
              </w:rPr>
              <w:t xml:space="preserve">aterials </w:t>
            </w:r>
          </w:p>
          <w:p w14:paraId="1F03FCF2"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xml:space="preserve">   </w:t>
            </w:r>
            <w:proofErr w:type="gramStart"/>
            <w:r w:rsidR="008B295E">
              <w:rPr>
                <w:rFonts w:ascii="Calibri" w:hAnsi="Calibri" w:cs="Helvetica"/>
                <w:b w:val="0"/>
                <w:bCs/>
                <w:sz w:val="20"/>
              </w:rPr>
              <w:t>u</w:t>
            </w:r>
            <w:r w:rsidR="008B295E" w:rsidRPr="00E96E1D">
              <w:rPr>
                <w:rFonts w:ascii="Calibri" w:hAnsi="Calibri" w:cs="Helvetica"/>
                <w:b w:val="0"/>
                <w:bCs/>
                <w:sz w:val="20"/>
              </w:rPr>
              <w:t>sed</w:t>
            </w:r>
            <w:proofErr w:type="gramEnd"/>
            <w:r w:rsidR="008B295E" w:rsidRPr="00E96E1D">
              <w:rPr>
                <w:rFonts w:ascii="Calibri" w:hAnsi="Calibri" w:cs="Helvetica"/>
                <w:b w:val="0"/>
                <w:bCs/>
                <w:sz w:val="20"/>
              </w:rPr>
              <w:t xml:space="preserve"> </w:t>
            </w:r>
          </w:p>
        </w:tc>
        <w:tc>
          <w:tcPr>
            <w:tcW w:w="1568" w:type="dxa"/>
            <w:vAlign w:val="bottom"/>
          </w:tcPr>
          <w:p w14:paraId="770BA5DB" w14:textId="77777777" w:rsidR="00EF6B6F" w:rsidRPr="007844B4" w:rsidRDefault="00EF6B6F" w:rsidP="00EF6B6F">
            <w:pPr>
              <w:pStyle w:val="BodyText"/>
              <w:tabs>
                <w:tab w:val="left" w:pos="1387"/>
              </w:tabs>
              <w:rPr>
                <w:rFonts w:ascii="Calibri" w:hAnsi="Calibri" w:cs="Helvetica"/>
                <w:b w:val="0"/>
                <w:bCs/>
                <w:sz w:val="20"/>
              </w:rPr>
            </w:pPr>
            <w:r w:rsidRPr="00384EB3">
              <w:rPr>
                <w:rFonts w:ascii="Calibri" w:hAnsi="Calibri" w:cs="Helvetica"/>
                <w:b w:val="0"/>
                <w:bCs/>
                <w:sz w:val="20"/>
              </w:rPr>
              <w:t xml:space="preserve">      </w:t>
            </w:r>
            <w:r w:rsidR="00D062E8">
              <w:rPr>
                <w:rFonts w:ascii="Calibri" w:hAnsi="Calibri" w:cs="Helvetica"/>
                <w:b w:val="0"/>
                <w:bCs/>
                <w:sz w:val="20"/>
              </w:rPr>
              <w:t>496</w:t>
            </w:r>
            <w:r w:rsidRPr="007844B4">
              <w:rPr>
                <w:rFonts w:ascii="Calibri" w:hAnsi="Calibri" w:cs="Helvetica"/>
                <w:b w:val="0"/>
                <w:bCs/>
                <w:sz w:val="20"/>
              </w:rPr>
              <w:t>,000</w:t>
            </w:r>
            <w:r w:rsidRPr="007844B4">
              <w:rPr>
                <w:rFonts w:ascii="Calibri" w:hAnsi="Calibri" w:cs="Helvetica"/>
                <w:b w:val="0"/>
                <w:bCs/>
                <w:sz w:val="20"/>
                <w:vertAlign w:val="superscript"/>
              </w:rPr>
              <w:t>e</w:t>
            </w:r>
          </w:p>
        </w:tc>
        <w:tc>
          <w:tcPr>
            <w:tcW w:w="1904" w:type="dxa"/>
            <w:vAlign w:val="bottom"/>
          </w:tcPr>
          <w:p w14:paraId="14E6A983"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Cost of goods</w:t>
            </w:r>
          </w:p>
          <w:p w14:paraId="7001D03E" w14:textId="77777777" w:rsidR="00EF6B6F" w:rsidRPr="00384EB3" w:rsidRDefault="00EF6B6F" w:rsidP="00EF6B6F">
            <w:pPr>
              <w:pStyle w:val="BodyText"/>
              <w:rPr>
                <w:rFonts w:ascii="Calibri" w:hAnsi="Calibri" w:cs="Helvetica"/>
                <w:b w:val="0"/>
                <w:bCs/>
                <w:sz w:val="20"/>
              </w:rPr>
            </w:pPr>
            <w:r w:rsidRPr="00384EB3">
              <w:rPr>
                <w:rFonts w:ascii="Calibri" w:hAnsi="Calibri" w:cs="Helvetica"/>
                <w:b w:val="0"/>
                <w:bCs/>
                <w:sz w:val="20"/>
              </w:rPr>
              <w:t xml:space="preserve">    manufactured</w:t>
            </w:r>
          </w:p>
        </w:tc>
        <w:tc>
          <w:tcPr>
            <w:tcW w:w="1541" w:type="dxa"/>
            <w:vAlign w:val="bottom"/>
          </w:tcPr>
          <w:p w14:paraId="109EC992" w14:textId="77777777" w:rsidR="00EF6B6F" w:rsidRPr="007844B4" w:rsidRDefault="00EF6B6F" w:rsidP="00EF6B6F">
            <w:pPr>
              <w:pStyle w:val="BodyText"/>
              <w:rPr>
                <w:rFonts w:ascii="Calibri" w:hAnsi="Calibri" w:cs="Helvetica"/>
                <w:b w:val="0"/>
                <w:bCs/>
                <w:sz w:val="20"/>
              </w:rPr>
            </w:pPr>
            <w:r w:rsidRPr="00A61E0D">
              <w:rPr>
                <w:rFonts w:ascii="Calibri" w:hAnsi="Calibri" w:cs="Helvetica"/>
                <w:b w:val="0"/>
                <w:bCs/>
                <w:sz w:val="20"/>
              </w:rPr>
              <w:t xml:space="preserve">   1,</w:t>
            </w:r>
            <w:r w:rsidR="00D062E8">
              <w:rPr>
                <w:rFonts w:ascii="Calibri" w:hAnsi="Calibri" w:cs="Helvetica"/>
                <w:b w:val="0"/>
                <w:bCs/>
                <w:sz w:val="20"/>
              </w:rPr>
              <w:t>402</w:t>
            </w:r>
            <w:r w:rsidRPr="007844B4">
              <w:rPr>
                <w:rFonts w:ascii="Calibri" w:hAnsi="Calibri" w:cs="Helvetica"/>
                <w:b w:val="0"/>
                <w:bCs/>
                <w:sz w:val="20"/>
              </w:rPr>
              <w:t>,000</w:t>
            </w:r>
            <w:r w:rsidRPr="007844B4">
              <w:rPr>
                <w:rFonts w:ascii="Calibri" w:hAnsi="Calibri" w:cs="Helvetica"/>
                <w:b w:val="0"/>
                <w:bCs/>
                <w:sz w:val="20"/>
                <w:vertAlign w:val="superscript"/>
              </w:rPr>
              <w:t>c</w:t>
            </w:r>
          </w:p>
        </w:tc>
      </w:tr>
      <w:tr w:rsidR="00EF6B6F" w:rsidRPr="00CF0C88" w14:paraId="462F0D8B" w14:textId="77777777">
        <w:tc>
          <w:tcPr>
            <w:tcW w:w="1445" w:type="dxa"/>
            <w:vAlign w:val="bottom"/>
          </w:tcPr>
          <w:p w14:paraId="57D8A1B1" w14:textId="77777777" w:rsidR="00EF6B6F" w:rsidRPr="00CF0C88" w:rsidRDefault="00EF6B6F" w:rsidP="00EF6B6F">
            <w:pPr>
              <w:pStyle w:val="BodyText"/>
              <w:rPr>
                <w:rFonts w:ascii="Calibri" w:hAnsi="Calibri" w:cs="Helvetica"/>
                <w:b w:val="0"/>
                <w:bCs/>
                <w:sz w:val="20"/>
              </w:rPr>
            </w:pPr>
          </w:p>
        </w:tc>
        <w:tc>
          <w:tcPr>
            <w:tcW w:w="1390" w:type="dxa"/>
            <w:vAlign w:val="bottom"/>
          </w:tcPr>
          <w:p w14:paraId="2CBFE695" w14:textId="77777777" w:rsidR="00EF6B6F" w:rsidRPr="00CF0C88" w:rsidRDefault="00EF6B6F" w:rsidP="00EF6B6F">
            <w:pPr>
              <w:pStyle w:val="BodyText"/>
              <w:rPr>
                <w:rFonts w:ascii="Calibri" w:hAnsi="Calibri" w:cs="Helvetica"/>
                <w:b w:val="0"/>
                <w:bCs/>
                <w:sz w:val="20"/>
              </w:rPr>
            </w:pPr>
          </w:p>
        </w:tc>
        <w:tc>
          <w:tcPr>
            <w:tcW w:w="1988" w:type="dxa"/>
            <w:vAlign w:val="bottom"/>
          </w:tcPr>
          <w:p w14:paraId="58FDAF74"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Direct labor</w:t>
            </w:r>
          </w:p>
        </w:tc>
        <w:tc>
          <w:tcPr>
            <w:tcW w:w="1568" w:type="dxa"/>
            <w:vAlign w:val="bottom"/>
          </w:tcPr>
          <w:p w14:paraId="1740E05E"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xml:space="preserve">      5</w:t>
            </w:r>
            <w:r w:rsidR="00D062E8">
              <w:rPr>
                <w:rFonts w:ascii="Calibri" w:hAnsi="Calibri" w:cs="Helvetica"/>
                <w:b w:val="0"/>
                <w:bCs/>
                <w:sz w:val="20"/>
              </w:rPr>
              <w:t>51</w:t>
            </w:r>
            <w:r w:rsidRPr="007844B4">
              <w:rPr>
                <w:rFonts w:ascii="Calibri" w:hAnsi="Calibri" w:cs="Helvetica"/>
                <w:b w:val="0"/>
                <w:bCs/>
                <w:sz w:val="20"/>
              </w:rPr>
              <w:t>,000 (G)</w:t>
            </w:r>
          </w:p>
        </w:tc>
        <w:tc>
          <w:tcPr>
            <w:tcW w:w="1904" w:type="dxa"/>
            <w:vAlign w:val="bottom"/>
          </w:tcPr>
          <w:p w14:paraId="2EEC26DA" w14:textId="77777777" w:rsidR="00EF6B6F" w:rsidRPr="00E96E1D" w:rsidRDefault="00EF6B6F" w:rsidP="00EF6B6F">
            <w:pPr>
              <w:pStyle w:val="BodyText"/>
              <w:rPr>
                <w:rFonts w:ascii="Calibri" w:hAnsi="Calibri" w:cs="Helvetica"/>
                <w:b w:val="0"/>
                <w:bCs/>
                <w:sz w:val="20"/>
              </w:rPr>
            </w:pPr>
          </w:p>
        </w:tc>
        <w:tc>
          <w:tcPr>
            <w:tcW w:w="1541" w:type="dxa"/>
            <w:vAlign w:val="bottom"/>
          </w:tcPr>
          <w:p w14:paraId="349B5595" w14:textId="77777777" w:rsidR="00EF6B6F" w:rsidRPr="00384EB3" w:rsidRDefault="00EF6B6F" w:rsidP="00EF6B6F">
            <w:pPr>
              <w:pStyle w:val="BodyText"/>
              <w:rPr>
                <w:rFonts w:ascii="Calibri" w:hAnsi="Calibri" w:cs="Helvetica"/>
                <w:b w:val="0"/>
                <w:bCs/>
                <w:sz w:val="20"/>
              </w:rPr>
            </w:pPr>
          </w:p>
        </w:tc>
      </w:tr>
      <w:tr w:rsidR="00EF6B6F" w:rsidRPr="00CF0C88" w14:paraId="04A86245" w14:textId="77777777">
        <w:tc>
          <w:tcPr>
            <w:tcW w:w="1445" w:type="dxa"/>
            <w:vAlign w:val="bottom"/>
          </w:tcPr>
          <w:p w14:paraId="1627743A" w14:textId="77777777" w:rsidR="00EF6B6F" w:rsidRPr="00CF0C88" w:rsidRDefault="00EF6B6F" w:rsidP="00EF6B6F">
            <w:pPr>
              <w:pStyle w:val="BodyText"/>
              <w:rPr>
                <w:rFonts w:ascii="Calibri" w:hAnsi="Calibri" w:cs="Helvetica"/>
                <w:b w:val="0"/>
                <w:bCs/>
                <w:sz w:val="20"/>
              </w:rPr>
            </w:pPr>
          </w:p>
        </w:tc>
        <w:tc>
          <w:tcPr>
            <w:tcW w:w="1390" w:type="dxa"/>
            <w:vAlign w:val="bottom"/>
          </w:tcPr>
          <w:p w14:paraId="02A289AD" w14:textId="77777777" w:rsidR="00EF6B6F" w:rsidRPr="00CF0C88" w:rsidRDefault="00EF6B6F" w:rsidP="00EF6B6F">
            <w:pPr>
              <w:pStyle w:val="BodyText"/>
              <w:rPr>
                <w:rFonts w:ascii="Calibri" w:hAnsi="Calibri" w:cs="Helvetica"/>
                <w:b w:val="0"/>
                <w:bCs/>
                <w:sz w:val="20"/>
              </w:rPr>
            </w:pPr>
          </w:p>
        </w:tc>
        <w:tc>
          <w:tcPr>
            <w:tcW w:w="1988" w:type="dxa"/>
            <w:vAlign w:val="bottom"/>
          </w:tcPr>
          <w:p w14:paraId="30885298"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Manufacturing</w:t>
            </w:r>
          </w:p>
          <w:p w14:paraId="78D55328"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xml:space="preserve">   </w:t>
            </w:r>
            <w:proofErr w:type="gramStart"/>
            <w:r w:rsidR="008B295E">
              <w:rPr>
                <w:rFonts w:ascii="Calibri" w:hAnsi="Calibri" w:cs="Helvetica"/>
                <w:b w:val="0"/>
                <w:bCs/>
                <w:sz w:val="20"/>
              </w:rPr>
              <w:t>o</w:t>
            </w:r>
            <w:r w:rsidR="008B295E" w:rsidRPr="00E96E1D">
              <w:rPr>
                <w:rFonts w:ascii="Calibri" w:hAnsi="Calibri" w:cs="Helvetica"/>
                <w:b w:val="0"/>
                <w:bCs/>
                <w:sz w:val="20"/>
              </w:rPr>
              <w:t>verhead</w:t>
            </w:r>
            <w:proofErr w:type="gramEnd"/>
            <w:r w:rsidR="008B295E" w:rsidRPr="00E96E1D">
              <w:rPr>
                <w:rFonts w:ascii="Calibri" w:hAnsi="Calibri" w:cs="Helvetica"/>
                <w:b w:val="0"/>
                <w:bCs/>
                <w:sz w:val="20"/>
              </w:rPr>
              <w:t xml:space="preserve"> </w:t>
            </w:r>
          </w:p>
        </w:tc>
        <w:tc>
          <w:tcPr>
            <w:tcW w:w="1568" w:type="dxa"/>
            <w:vAlign w:val="bottom"/>
          </w:tcPr>
          <w:p w14:paraId="2AE41061" w14:textId="77777777" w:rsidR="00EF6B6F" w:rsidRPr="007844B4" w:rsidRDefault="00EF6B6F" w:rsidP="00EF6B6F">
            <w:pPr>
              <w:pStyle w:val="BodyText"/>
              <w:rPr>
                <w:rFonts w:ascii="Calibri" w:hAnsi="Calibri" w:cs="Helvetica"/>
                <w:b w:val="0"/>
                <w:bCs/>
                <w:sz w:val="20"/>
              </w:rPr>
            </w:pPr>
            <w:r w:rsidRPr="00384EB3">
              <w:rPr>
                <w:rFonts w:ascii="Calibri" w:hAnsi="Calibri" w:cs="Helvetica"/>
                <w:b w:val="0"/>
                <w:bCs/>
                <w:sz w:val="20"/>
              </w:rPr>
              <w:t xml:space="preserve">      2</w:t>
            </w:r>
            <w:r w:rsidR="00D062E8">
              <w:rPr>
                <w:rFonts w:ascii="Calibri" w:hAnsi="Calibri" w:cs="Helvetica"/>
                <w:b w:val="0"/>
                <w:bCs/>
                <w:sz w:val="20"/>
              </w:rPr>
              <w:t>18</w:t>
            </w:r>
            <w:r w:rsidRPr="007844B4">
              <w:rPr>
                <w:rFonts w:ascii="Calibri" w:hAnsi="Calibri" w:cs="Helvetica"/>
                <w:b w:val="0"/>
                <w:bCs/>
                <w:sz w:val="20"/>
              </w:rPr>
              <w:t>,000 (G)</w:t>
            </w:r>
          </w:p>
        </w:tc>
        <w:tc>
          <w:tcPr>
            <w:tcW w:w="1904" w:type="dxa"/>
            <w:vAlign w:val="bottom"/>
          </w:tcPr>
          <w:p w14:paraId="0A5533FB" w14:textId="77777777" w:rsidR="00EF6B6F" w:rsidRPr="00E96E1D" w:rsidRDefault="00EF6B6F" w:rsidP="00EF6B6F">
            <w:pPr>
              <w:pStyle w:val="BodyText"/>
              <w:rPr>
                <w:rFonts w:ascii="Calibri" w:hAnsi="Calibri" w:cs="Helvetica"/>
                <w:b w:val="0"/>
                <w:bCs/>
                <w:sz w:val="20"/>
              </w:rPr>
            </w:pPr>
          </w:p>
        </w:tc>
        <w:tc>
          <w:tcPr>
            <w:tcW w:w="1541" w:type="dxa"/>
            <w:vAlign w:val="bottom"/>
          </w:tcPr>
          <w:p w14:paraId="01B7D664" w14:textId="77777777" w:rsidR="00EF6B6F" w:rsidRPr="00384EB3" w:rsidRDefault="00EF6B6F" w:rsidP="00EF6B6F">
            <w:pPr>
              <w:pStyle w:val="BodyText"/>
              <w:tabs>
                <w:tab w:val="left" w:pos="1382"/>
              </w:tabs>
              <w:rPr>
                <w:rFonts w:ascii="Calibri" w:hAnsi="Calibri" w:cs="Helvetica"/>
                <w:b w:val="0"/>
                <w:bCs/>
                <w:sz w:val="20"/>
              </w:rPr>
            </w:pPr>
          </w:p>
        </w:tc>
      </w:tr>
      <w:tr w:rsidR="00EF6B6F" w:rsidRPr="00CF0C88" w14:paraId="2B976A62" w14:textId="77777777">
        <w:tc>
          <w:tcPr>
            <w:tcW w:w="1445" w:type="dxa"/>
            <w:vAlign w:val="bottom"/>
          </w:tcPr>
          <w:p w14:paraId="4ACE9D6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Materials</w:t>
            </w:r>
          </w:p>
          <w:p w14:paraId="737A3D7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available for use</w:t>
            </w:r>
          </w:p>
        </w:tc>
        <w:tc>
          <w:tcPr>
            <w:tcW w:w="1390" w:type="dxa"/>
            <w:vAlign w:val="bottom"/>
          </w:tcPr>
          <w:p w14:paraId="33942DA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6</w:t>
            </w:r>
            <w:r w:rsidR="001142A3">
              <w:rPr>
                <w:rFonts w:ascii="Calibri" w:hAnsi="Calibri" w:cs="Helvetica"/>
                <w:b w:val="0"/>
                <w:bCs/>
                <w:sz w:val="20"/>
              </w:rPr>
              <w:t>08</w:t>
            </w:r>
            <w:r w:rsidRPr="00CF0C88">
              <w:rPr>
                <w:rFonts w:ascii="Calibri" w:hAnsi="Calibri" w:cs="Helvetica"/>
                <w:b w:val="0"/>
                <w:bCs/>
                <w:sz w:val="20"/>
              </w:rPr>
              <w:t>,000</w:t>
            </w:r>
          </w:p>
        </w:tc>
        <w:tc>
          <w:tcPr>
            <w:tcW w:w="1988" w:type="dxa"/>
            <w:vAlign w:val="bottom"/>
          </w:tcPr>
          <w:p w14:paraId="56A9625F"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Total</w:t>
            </w:r>
          </w:p>
          <w:p w14:paraId="3B2FC183"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xml:space="preserve">    manufacturing</w:t>
            </w:r>
          </w:p>
          <w:p w14:paraId="321F80C1" w14:textId="77777777" w:rsidR="00EF6B6F" w:rsidRPr="00384EB3" w:rsidRDefault="00EF6B6F" w:rsidP="00EF6B6F">
            <w:pPr>
              <w:pStyle w:val="BodyText"/>
              <w:rPr>
                <w:rFonts w:ascii="Calibri" w:hAnsi="Calibri" w:cs="Helvetica"/>
                <w:b w:val="0"/>
                <w:bCs/>
                <w:sz w:val="20"/>
              </w:rPr>
            </w:pPr>
            <w:r w:rsidRPr="00384EB3">
              <w:rPr>
                <w:rFonts w:ascii="Calibri" w:hAnsi="Calibri" w:cs="Helvetica"/>
                <w:b w:val="0"/>
                <w:bCs/>
                <w:sz w:val="20"/>
              </w:rPr>
              <w:t xml:space="preserve">    costs to </w:t>
            </w:r>
          </w:p>
          <w:p w14:paraId="7D9B2E7F" w14:textId="77777777" w:rsidR="00EF6B6F" w:rsidRPr="00A61E0D" w:rsidRDefault="00EF6B6F" w:rsidP="00EF6B6F">
            <w:pPr>
              <w:pStyle w:val="BodyText"/>
              <w:rPr>
                <w:rFonts w:ascii="Calibri" w:hAnsi="Calibri" w:cs="Helvetica"/>
                <w:b w:val="0"/>
                <w:bCs/>
                <w:sz w:val="20"/>
              </w:rPr>
            </w:pPr>
            <w:r w:rsidRPr="00A61E0D">
              <w:rPr>
                <w:rFonts w:ascii="Calibri" w:hAnsi="Calibri" w:cs="Helvetica"/>
                <w:b w:val="0"/>
                <w:bCs/>
                <w:sz w:val="20"/>
              </w:rPr>
              <w:t xml:space="preserve">    account for</w:t>
            </w:r>
          </w:p>
        </w:tc>
        <w:tc>
          <w:tcPr>
            <w:tcW w:w="1568" w:type="dxa"/>
            <w:vAlign w:val="bottom"/>
          </w:tcPr>
          <w:p w14:paraId="4553BBCB" w14:textId="77777777" w:rsidR="00EF6B6F" w:rsidRPr="007844B4" w:rsidRDefault="00EF6B6F" w:rsidP="00EF6B6F">
            <w:pPr>
              <w:pStyle w:val="BodyText"/>
              <w:rPr>
                <w:rFonts w:ascii="Calibri" w:hAnsi="Calibri" w:cs="Helvetica"/>
                <w:b w:val="0"/>
                <w:bCs/>
                <w:sz w:val="20"/>
              </w:rPr>
            </w:pPr>
            <w:r w:rsidRPr="0067663F">
              <w:rPr>
                <w:rFonts w:ascii="Calibri" w:hAnsi="Calibri" w:cs="Helvetica"/>
                <w:b w:val="0"/>
                <w:bCs/>
                <w:sz w:val="20"/>
              </w:rPr>
              <w:t xml:space="preserve">   1,</w:t>
            </w:r>
            <w:r w:rsidR="00D062E8">
              <w:rPr>
                <w:rFonts w:ascii="Calibri" w:hAnsi="Calibri" w:cs="Helvetica"/>
                <w:b w:val="0"/>
                <w:bCs/>
                <w:sz w:val="20"/>
              </w:rPr>
              <w:t>491</w:t>
            </w:r>
            <w:r w:rsidRPr="007844B4">
              <w:rPr>
                <w:rFonts w:ascii="Calibri" w:hAnsi="Calibri" w:cs="Helvetica"/>
                <w:b w:val="0"/>
                <w:bCs/>
                <w:sz w:val="20"/>
              </w:rPr>
              <w:t>,000 (G)</w:t>
            </w:r>
          </w:p>
        </w:tc>
        <w:tc>
          <w:tcPr>
            <w:tcW w:w="1904" w:type="dxa"/>
            <w:vAlign w:val="bottom"/>
          </w:tcPr>
          <w:p w14:paraId="385825C0"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Cost of goods</w:t>
            </w:r>
          </w:p>
          <w:p w14:paraId="28AD09C6" w14:textId="77777777" w:rsidR="00EF6B6F" w:rsidRPr="00384EB3" w:rsidRDefault="00EF6B6F" w:rsidP="00EF6B6F">
            <w:pPr>
              <w:pStyle w:val="BodyText"/>
              <w:rPr>
                <w:rFonts w:ascii="Calibri" w:hAnsi="Calibri" w:cs="Helvetica"/>
                <w:b w:val="0"/>
                <w:bCs/>
                <w:sz w:val="20"/>
              </w:rPr>
            </w:pPr>
            <w:r w:rsidRPr="00384EB3">
              <w:rPr>
                <w:rFonts w:ascii="Calibri" w:hAnsi="Calibri" w:cs="Helvetica"/>
                <w:b w:val="0"/>
                <w:bCs/>
                <w:sz w:val="20"/>
              </w:rPr>
              <w:t xml:space="preserve">    available for sale</w:t>
            </w:r>
          </w:p>
        </w:tc>
        <w:tc>
          <w:tcPr>
            <w:tcW w:w="1541" w:type="dxa"/>
            <w:vAlign w:val="bottom"/>
          </w:tcPr>
          <w:p w14:paraId="115CAE4D" w14:textId="77777777" w:rsidR="00EF6B6F" w:rsidRPr="007844B4" w:rsidRDefault="00EF6B6F" w:rsidP="00EF6B6F">
            <w:pPr>
              <w:pStyle w:val="BodyText"/>
              <w:rPr>
                <w:rFonts w:ascii="Calibri" w:hAnsi="Calibri" w:cs="Helvetica"/>
                <w:b w:val="0"/>
                <w:bCs/>
                <w:sz w:val="20"/>
              </w:rPr>
            </w:pPr>
            <w:r w:rsidRPr="00A61E0D">
              <w:rPr>
                <w:rFonts w:ascii="Calibri" w:hAnsi="Calibri" w:cs="Helvetica"/>
                <w:b w:val="0"/>
                <w:bCs/>
                <w:sz w:val="20"/>
              </w:rPr>
              <w:t xml:space="preserve">   1,</w:t>
            </w:r>
            <w:r w:rsidR="00D062E8">
              <w:rPr>
                <w:rFonts w:ascii="Calibri" w:hAnsi="Calibri" w:cs="Helvetica"/>
                <w:b w:val="0"/>
                <w:bCs/>
                <w:sz w:val="20"/>
              </w:rPr>
              <w:t>6</w:t>
            </w:r>
            <w:r w:rsidRPr="007844B4">
              <w:rPr>
                <w:rFonts w:ascii="Calibri" w:hAnsi="Calibri" w:cs="Helvetica"/>
                <w:b w:val="0"/>
                <w:bCs/>
                <w:sz w:val="20"/>
              </w:rPr>
              <w:t>15,000 (G)</w:t>
            </w:r>
          </w:p>
        </w:tc>
      </w:tr>
      <w:tr w:rsidR="00EF6B6F" w:rsidRPr="00CF0C88" w14:paraId="30A41ACC" w14:textId="77777777">
        <w:tc>
          <w:tcPr>
            <w:tcW w:w="1445" w:type="dxa"/>
            <w:vAlign w:val="bottom"/>
          </w:tcPr>
          <w:p w14:paraId="6AD90418"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Ending inventory</w:t>
            </w:r>
          </w:p>
        </w:tc>
        <w:tc>
          <w:tcPr>
            <w:tcW w:w="1390" w:type="dxa"/>
            <w:vAlign w:val="bottom"/>
          </w:tcPr>
          <w:p w14:paraId="227F0C6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1142A3">
              <w:rPr>
                <w:rFonts w:ascii="Calibri" w:hAnsi="Calibri" w:cs="Helvetica"/>
                <w:b w:val="0"/>
                <w:bCs/>
                <w:sz w:val="20"/>
              </w:rPr>
              <w:t>112</w:t>
            </w:r>
            <w:r w:rsidRPr="00CF0C88">
              <w:rPr>
                <w:rFonts w:ascii="Calibri" w:hAnsi="Calibri" w:cs="Helvetica"/>
                <w:b w:val="0"/>
                <w:bCs/>
                <w:sz w:val="20"/>
              </w:rPr>
              <w:t>,000</w:t>
            </w:r>
            <w:r w:rsidRPr="00CF0C88">
              <w:rPr>
                <w:rFonts w:ascii="Calibri" w:hAnsi="Calibri" w:cs="Helvetica"/>
                <w:b w:val="0"/>
                <w:bCs/>
                <w:sz w:val="20"/>
                <w:vertAlign w:val="superscript"/>
              </w:rPr>
              <w:t>f</w:t>
            </w:r>
          </w:p>
        </w:tc>
        <w:tc>
          <w:tcPr>
            <w:tcW w:w="1988" w:type="dxa"/>
            <w:vAlign w:val="bottom"/>
          </w:tcPr>
          <w:p w14:paraId="7F0B6C4F"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Ending inventory</w:t>
            </w:r>
          </w:p>
        </w:tc>
        <w:tc>
          <w:tcPr>
            <w:tcW w:w="1568" w:type="dxa"/>
            <w:vAlign w:val="bottom"/>
          </w:tcPr>
          <w:p w14:paraId="744708EF"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xml:space="preserve">      </w:t>
            </w:r>
            <w:r w:rsidR="00D062E8">
              <w:rPr>
                <w:rFonts w:ascii="Calibri" w:hAnsi="Calibri" w:cs="Helvetica"/>
                <w:b w:val="0"/>
                <w:bCs/>
                <w:sz w:val="20"/>
              </w:rPr>
              <w:t>89</w:t>
            </w:r>
            <w:r w:rsidRPr="007844B4">
              <w:rPr>
                <w:rFonts w:ascii="Calibri" w:hAnsi="Calibri" w:cs="Helvetica"/>
                <w:b w:val="0"/>
                <w:bCs/>
                <w:sz w:val="20"/>
              </w:rPr>
              <w:t>,000</w:t>
            </w:r>
            <w:r w:rsidRPr="007844B4">
              <w:rPr>
                <w:rFonts w:ascii="Calibri" w:hAnsi="Calibri" w:cs="Helvetica"/>
                <w:b w:val="0"/>
                <w:bCs/>
                <w:sz w:val="20"/>
                <w:vertAlign w:val="superscript"/>
              </w:rPr>
              <w:t>d</w:t>
            </w:r>
          </w:p>
        </w:tc>
        <w:tc>
          <w:tcPr>
            <w:tcW w:w="1904" w:type="dxa"/>
            <w:vAlign w:val="bottom"/>
          </w:tcPr>
          <w:p w14:paraId="642EAAF0"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Ending inventory</w:t>
            </w:r>
          </w:p>
        </w:tc>
        <w:tc>
          <w:tcPr>
            <w:tcW w:w="1541" w:type="dxa"/>
            <w:vAlign w:val="bottom"/>
          </w:tcPr>
          <w:p w14:paraId="6D60AB9A" w14:textId="77777777" w:rsidR="00EF6B6F" w:rsidRPr="007844B4" w:rsidRDefault="00EF6B6F" w:rsidP="00EF6B6F">
            <w:pPr>
              <w:pStyle w:val="BodyText"/>
              <w:rPr>
                <w:rFonts w:ascii="Calibri" w:hAnsi="Calibri" w:cs="Helvetica"/>
                <w:b w:val="0"/>
                <w:bCs/>
                <w:sz w:val="20"/>
              </w:rPr>
            </w:pPr>
            <w:r w:rsidRPr="00384EB3">
              <w:rPr>
                <w:rFonts w:ascii="Calibri" w:hAnsi="Calibri" w:cs="Helvetica"/>
                <w:b w:val="0"/>
                <w:bCs/>
                <w:sz w:val="20"/>
              </w:rPr>
              <w:t xml:space="preserve">      </w:t>
            </w:r>
            <w:r w:rsidR="00D062E8">
              <w:rPr>
                <w:rFonts w:ascii="Calibri" w:hAnsi="Calibri" w:cs="Helvetica"/>
                <w:b w:val="0"/>
                <w:bCs/>
                <w:sz w:val="20"/>
              </w:rPr>
              <w:t>35</w:t>
            </w:r>
            <w:r w:rsidRPr="007844B4">
              <w:rPr>
                <w:rFonts w:ascii="Calibri" w:hAnsi="Calibri" w:cs="Helvetica"/>
                <w:b w:val="0"/>
                <w:bCs/>
                <w:sz w:val="20"/>
              </w:rPr>
              <w:t>5,000</w:t>
            </w:r>
            <w:r w:rsidRPr="007844B4">
              <w:rPr>
                <w:rFonts w:ascii="Calibri" w:hAnsi="Calibri" w:cs="Helvetica"/>
                <w:b w:val="0"/>
                <w:bCs/>
                <w:sz w:val="20"/>
                <w:vertAlign w:val="superscript"/>
              </w:rPr>
              <w:t>b</w:t>
            </w:r>
          </w:p>
        </w:tc>
      </w:tr>
      <w:tr w:rsidR="00EF6B6F" w:rsidRPr="00CF0C88" w14:paraId="26E75B45" w14:textId="77777777">
        <w:tc>
          <w:tcPr>
            <w:tcW w:w="1445" w:type="dxa"/>
            <w:vAlign w:val="bottom"/>
          </w:tcPr>
          <w:p w14:paraId="22A4D4A9"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Direct Materials</w:t>
            </w:r>
          </w:p>
          <w:p w14:paraId="287F14F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used</w:t>
            </w:r>
          </w:p>
        </w:tc>
        <w:tc>
          <w:tcPr>
            <w:tcW w:w="1390" w:type="dxa"/>
            <w:vAlign w:val="bottom"/>
          </w:tcPr>
          <w:p w14:paraId="2E54ED3A"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1142A3">
              <w:rPr>
                <w:rFonts w:ascii="Calibri" w:hAnsi="Calibri" w:cs="Helvetica"/>
                <w:b w:val="0"/>
                <w:bCs/>
                <w:sz w:val="20"/>
              </w:rPr>
              <w:t>496</w:t>
            </w:r>
            <w:r w:rsidRPr="00CF0C88">
              <w:rPr>
                <w:rFonts w:ascii="Calibri" w:hAnsi="Calibri" w:cs="Helvetica"/>
                <w:b w:val="0"/>
                <w:bCs/>
                <w:sz w:val="20"/>
              </w:rPr>
              <w:t>,000</w:t>
            </w:r>
            <w:r w:rsidRPr="00CF0C88">
              <w:rPr>
                <w:rFonts w:ascii="Calibri" w:hAnsi="Calibri" w:cs="Helvetica"/>
                <w:b w:val="0"/>
                <w:bCs/>
                <w:sz w:val="20"/>
                <w:vertAlign w:val="superscript"/>
              </w:rPr>
              <w:t>e</w:t>
            </w:r>
          </w:p>
        </w:tc>
        <w:tc>
          <w:tcPr>
            <w:tcW w:w="1988" w:type="dxa"/>
            <w:vAlign w:val="bottom"/>
          </w:tcPr>
          <w:p w14:paraId="0B1D9035" w14:textId="77777777" w:rsidR="00EF6B6F" w:rsidRPr="007844B4" w:rsidRDefault="00EF6B6F" w:rsidP="00EF6B6F">
            <w:pPr>
              <w:pStyle w:val="BodyText"/>
              <w:rPr>
                <w:rFonts w:ascii="Calibri" w:hAnsi="Calibri" w:cs="Helvetica"/>
                <w:b w:val="0"/>
                <w:bCs/>
                <w:sz w:val="20"/>
              </w:rPr>
            </w:pPr>
            <w:r w:rsidRPr="007844B4">
              <w:rPr>
                <w:rFonts w:ascii="Calibri" w:hAnsi="Calibri" w:cs="Helvetica"/>
                <w:b w:val="0"/>
                <w:bCs/>
                <w:sz w:val="20"/>
              </w:rPr>
              <w:t>= Cost of goods</w:t>
            </w:r>
          </w:p>
          <w:p w14:paraId="0831F555"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xml:space="preserve">   </w:t>
            </w:r>
            <w:proofErr w:type="gramStart"/>
            <w:r w:rsidR="008B295E">
              <w:rPr>
                <w:rFonts w:ascii="Calibri" w:hAnsi="Calibri" w:cs="Helvetica"/>
                <w:b w:val="0"/>
                <w:bCs/>
                <w:sz w:val="20"/>
              </w:rPr>
              <w:t>m</w:t>
            </w:r>
            <w:r w:rsidR="008B295E" w:rsidRPr="00E96E1D">
              <w:rPr>
                <w:rFonts w:ascii="Calibri" w:hAnsi="Calibri" w:cs="Helvetica"/>
                <w:b w:val="0"/>
                <w:bCs/>
                <w:sz w:val="20"/>
              </w:rPr>
              <w:t>anufactured</w:t>
            </w:r>
            <w:proofErr w:type="gramEnd"/>
          </w:p>
        </w:tc>
        <w:tc>
          <w:tcPr>
            <w:tcW w:w="1568" w:type="dxa"/>
            <w:vAlign w:val="bottom"/>
          </w:tcPr>
          <w:p w14:paraId="7F9D7A91" w14:textId="77777777" w:rsidR="00EF6B6F" w:rsidRPr="007844B4" w:rsidRDefault="00EF6B6F" w:rsidP="00EF6B6F">
            <w:pPr>
              <w:pStyle w:val="BodyText"/>
              <w:rPr>
                <w:rFonts w:ascii="Calibri" w:hAnsi="Calibri" w:cs="Helvetica"/>
                <w:b w:val="0"/>
                <w:bCs/>
                <w:sz w:val="20"/>
              </w:rPr>
            </w:pPr>
            <w:r w:rsidRPr="00384EB3">
              <w:rPr>
                <w:rFonts w:ascii="Calibri" w:hAnsi="Calibri" w:cs="Helvetica"/>
                <w:b w:val="0"/>
                <w:bCs/>
                <w:sz w:val="20"/>
              </w:rPr>
              <w:t xml:space="preserve"> $1,</w:t>
            </w:r>
            <w:r w:rsidR="00D062E8">
              <w:rPr>
                <w:rFonts w:ascii="Calibri" w:hAnsi="Calibri" w:cs="Helvetica"/>
                <w:b w:val="0"/>
                <w:bCs/>
                <w:sz w:val="20"/>
              </w:rPr>
              <w:t>40</w:t>
            </w:r>
            <w:r w:rsidRPr="007844B4">
              <w:rPr>
                <w:rFonts w:ascii="Calibri" w:hAnsi="Calibri" w:cs="Helvetica"/>
                <w:b w:val="0"/>
                <w:bCs/>
                <w:sz w:val="20"/>
              </w:rPr>
              <w:t>2,000</w:t>
            </w:r>
            <w:r w:rsidRPr="007844B4">
              <w:rPr>
                <w:rFonts w:ascii="Calibri" w:hAnsi="Calibri" w:cs="Helvetica"/>
                <w:b w:val="0"/>
                <w:bCs/>
                <w:sz w:val="20"/>
                <w:vertAlign w:val="superscript"/>
              </w:rPr>
              <w:t>c</w:t>
            </w:r>
          </w:p>
        </w:tc>
        <w:tc>
          <w:tcPr>
            <w:tcW w:w="1904" w:type="dxa"/>
            <w:vAlign w:val="bottom"/>
          </w:tcPr>
          <w:p w14:paraId="577411D2" w14:textId="77777777" w:rsidR="00EF6B6F" w:rsidRPr="00E96E1D" w:rsidRDefault="00EF6B6F" w:rsidP="00EF6B6F">
            <w:pPr>
              <w:pStyle w:val="BodyText"/>
              <w:rPr>
                <w:rFonts w:ascii="Calibri" w:hAnsi="Calibri" w:cs="Helvetica"/>
                <w:b w:val="0"/>
                <w:bCs/>
                <w:sz w:val="20"/>
              </w:rPr>
            </w:pPr>
            <w:r w:rsidRPr="00E96E1D">
              <w:rPr>
                <w:rFonts w:ascii="Calibri" w:hAnsi="Calibri" w:cs="Helvetica"/>
                <w:b w:val="0"/>
                <w:bCs/>
                <w:sz w:val="20"/>
              </w:rPr>
              <w:t>= Cost of goods</w:t>
            </w:r>
          </w:p>
          <w:p w14:paraId="1ADC9CF4" w14:textId="77777777" w:rsidR="00EF6B6F" w:rsidRPr="00384EB3" w:rsidRDefault="00EF6B6F" w:rsidP="00EF6B6F">
            <w:pPr>
              <w:pStyle w:val="BodyText"/>
              <w:rPr>
                <w:rFonts w:ascii="Calibri" w:hAnsi="Calibri" w:cs="Helvetica"/>
                <w:b w:val="0"/>
                <w:bCs/>
                <w:sz w:val="20"/>
              </w:rPr>
            </w:pPr>
            <w:r w:rsidRPr="00384EB3">
              <w:rPr>
                <w:rFonts w:ascii="Calibri" w:hAnsi="Calibri" w:cs="Helvetica"/>
                <w:b w:val="0"/>
                <w:bCs/>
                <w:sz w:val="20"/>
              </w:rPr>
              <w:t xml:space="preserve">    </w:t>
            </w:r>
            <w:proofErr w:type="gramStart"/>
            <w:r w:rsidR="003F6365">
              <w:rPr>
                <w:rFonts w:ascii="Calibri" w:hAnsi="Calibri" w:cs="Helvetica"/>
                <w:b w:val="0"/>
                <w:bCs/>
                <w:sz w:val="20"/>
              </w:rPr>
              <w:t>s</w:t>
            </w:r>
            <w:r w:rsidR="003F6365" w:rsidRPr="00384EB3">
              <w:rPr>
                <w:rFonts w:ascii="Calibri" w:hAnsi="Calibri" w:cs="Helvetica"/>
                <w:b w:val="0"/>
                <w:bCs/>
                <w:sz w:val="20"/>
              </w:rPr>
              <w:t>old</w:t>
            </w:r>
            <w:proofErr w:type="gramEnd"/>
          </w:p>
        </w:tc>
        <w:tc>
          <w:tcPr>
            <w:tcW w:w="1541" w:type="dxa"/>
            <w:vAlign w:val="bottom"/>
          </w:tcPr>
          <w:p w14:paraId="1C7DF331" w14:textId="77777777" w:rsidR="00EF6B6F" w:rsidRPr="007844B4" w:rsidRDefault="00EF6B6F" w:rsidP="00EF6B6F">
            <w:pPr>
              <w:pStyle w:val="BodyText"/>
              <w:rPr>
                <w:rFonts w:ascii="Calibri" w:hAnsi="Calibri" w:cs="Helvetica"/>
                <w:b w:val="0"/>
                <w:bCs/>
                <w:sz w:val="20"/>
              </w:rPr>
            </w:pPr>
            <w:r w:rsidRPr="00A61E0D">
              <w:rPr>
                <w:rFonts w:ascii="Calibri" w:hAnsi="Calibri" w:cs="Helvetica"/>
                <w:b w:val="0"/>
                <w:bCs/>
                <w:sz w:val="20"/>
              </w:rPr>
              <w:t xml:space="preserve">   $1,</w:t>
            </w:r>
            <w:r w:rsidR="00D062E8">
              <w:rPr>
                <w:rFonts w:ascii="Calibri" w:hAnsi="Calibri" w:cs="Helvetica"/>
                <w:b w:val="0"/>
                <w:bCs/>
                <w:sz w:val="20"/>
              </w:rPr>
              <w:t>26</w:t>
            </w:r>
            <w:r w:rsidRPr="007844B4">
              <w:rPr>
                <w:rFonts w:ascii="Calibri" w:hAnsi="Calibri" w:cs="Helvetica"/>
                <w:b w:val="0"/>
                <w:bCs/>
                <w:sz w:val="20"/>
              </w:rPr>
              <w:t>0,000</w:t>
            </w:r>
            <w:r w:rsidRPr="007844B4">
              <w:rPr>
                <w:rFonts w:ascii="Calibri" w:hAnsi="Calibri" w:cs="Helvetica"/>
                <w:b w:val="0"/>
                <w:bCs/>
                <w:sz w:val="20"/>
                <w:vertAlign w:val="superscript"/>
              </w:rPr>
              <w:t>a</w:t>
            </w:r>
          </w:p>
        </w:tc>
      </w:tr>
    </w:tbl>
    <w:p w14:paraId="14A52FF3" w14:textId="77777777" w:rsidR="00AA2881" w:rsidRDefault="00AA2881" w:rsidP="00EF6B6F">
      <w:pPr>
        <w:pStyle w:val="BodyText"/>
        <w:jc w:val="both"/>
        <w:rPr>
          <w:rFonts w:ascii="Calibri" w:hAnsi="Calibri" w:cs="Helvetica"/>
          <w:b w:val="0"/>
          <w:bCs/>
          <w:sz w:val="20"/>
        </w:rPr>
      </w:pPr>
    </w:p>
    <w:p w14:paraId="202D3480" w14:textId="77777777" w:rsidR="00EF6B6F" w:rsidRPr="00CF0C88" w:rsidRDefault="00EF6B6F" w:rsidP="00EF6B6F">
      <w:pPr>
        <w:pStyle w:val="BodyText"/>
        <w:jc w:val="both"/>
        <w:rPr>
          <w:rFonts w:ascii="Calibri" w:hAnsi="Calibri" w:cs="Helvetica"/>
          <w:bCs/>
          <w:sz w:val="20"/>
        </w:rPr>
      </w:pPr>
      <w:r w:rsidRPr="00CF0C88">
        <w:rPr>
          <w:rFonts w:ascii="Calibri" w:hAnsi="Calibri" w:cs="Helvetica"/>
          <w:b w:val="0"/>
          <w:bCs/>
          <w:sz w:val="20"/>
        </w:rPr>
        <w:t>(G) = Amount given in the case.</w:t>
      </w:r>
    </w:p>
    <w:p w14:paraId="0143E753" w14:textId="77777777" w:rsidR="00EF6B6F" w:rsidRPr="00CF0C88" w:rsidRDefault="00EF6B6F" w:rsidP="00EF6B6F">
      <w:pPr>
        <w:pStyle w:val="BodyText"/>
        <w:jc w:val="both"/>
        <w:rPr>
          <w:rFonts w:ascii="Calibri" w:hAnsi="Calibri" w:cs="Helvetica"/>
          <w:bCs/>
          <w:sz w:val="20"/>
        </w:rPr>
      </w:pPr>
    </w:p>
    <w:tbl>
      <w:tblPr>
        <w:tblW w:w="0" w:type="auto"/>
        <w:tblLook w:val="0000" w:firstRow="0" w:lastRow="0" w:firstColumn="0" w:lastColumn="0" w:noHBand="0" w:noVBand="0"/>
      </w:tblPr>
      <w:tblGrid>
        <w:gridCol w:w="2448"/>
        <w:gridCol w:w="900"/>
        <w:gridCol w:w="2970"/>
        <w:gridCol w:w="810"/>
        <w:gridCol w:w="2700"/>
      </w:tblGrid>
      <w:tr w:rsidR="00EF6B6F" w:rsidRPr="00CF0C88" w14:paraId="5164A112" w14:textId="77777777">
        <w:trPr>
          <w:cantSplit/>
        </w:trPr>
        <w:tc>
          <w:tcPr>
            <w:tcW w:w="3348" w:type="dxa"/>
            <w:gridSpan w:val="2"/>
          </w:tcPr>
          <w:p w14:paraId="250DFFF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a</w:t>
            </w:r>
            <w:r w:rsidR="00AA2881">
              <w:rPr>
                <w:rFonts w:ascii="Calibri" w:hAnsi="Calibri" w:cs="Helvetica"/>
                <w:b w:val="0"/>
                <w:bCs/>
                <w:sz w:val="20"/>
                <w:vertAlign w:val="superscript"/>
              </w:rPr>
              <w:t xml:space="preserve"> </w:t>
            </w:r>
            <w:r w:rsidRPr="00CF0C88">
              <w:rPr>
                <w:rFonts w:ascii="Calibri" w:hAnsi="Calibri" w:cs="Helvetica"/>
                <w:b w:val="0"/>
                <w:bCs/>
                <w:sz w:val="20"/>
              </w:rPr>
              <w:t>Cost of good</w:t>
            </w:r>
            <w:r>
              <w:rPr>
                <w:rFonts w:ascii="Calibri" w:hAnsi="Calibri" w:cs="Helvetica"/>
                <w:b w:val="0"/>
                <w:bCs/>
                <w:sz w:val="20"/>
              </w:rPr>
              <w:t>s</w:t>
            </w:r>
            <w:r w:rsidRPr="00CF0C88">
              <w:rPr>
                <w:rFonts w:ascii="Calibri" w:hAnsi="Calibri" w:cs="Helvetica"/>
                <w:b w:val="0"/>
                <w:bCs/>
                <w:sz w:val="20"/>
              </w:rPr>
              <w:t xml:space="preserve"> sold:</w:t>
            </w:r>
          </w:p>
        </w:tc>
        <w:tc>
          <w:tcPr>
            <w:tcW w:w="2970" w:type="dxa"/>
          </w:tcPr>
          <w:p w14:paraId="2520A183" w14:textId="77777777" w:rsidR="00EF6B6F" w:rsidRPr="00CF0C88" w:rsidRDefault="00EF6B6F" w:rsidP="00EF6B6F">
            <w:pPr>
              <w:pStyle w:val="BodyText"/>
              <w:rPr>
                <w:rFonts w:ascii="Calibri" w:hAnsi="Calibri" w:cs="Helvetica"/>
                <w:b w:val="0"/>
                <w:bCs/>
                <w:sz w:val="20"/>
              </w:rPr>
            </w:pPr>
          </w:p>
        </w:tc>
        <w:tc>
          <w:tcPr>
            <w:tcW w:w="810" w:type="dxa"/>
          </w:tcPr>
          <w:p w14:paraId="6FE0DF37" w14:textId="77777777" w:rsidR="00EF6B6F" w:rsidRPr="00CF0C88" w:rsidRDefault="00EF6B6F" w:rsidP="00EF6B6F">
            <w:pPr>
              <w:pStyle w:val="BodyText"/>
              <w:rPr>
                <w:rFonts w:ascii="Calibri" w:hAnsi="Calibri" w:cs="Helvetica"/>
                <w:b w:val="0"/>
                <w:bCs/>
                <w:sz w:val="20"/>
              </w:rPr>
            </w:pPr>
          </w:p>
        </w:tc>
        <w:tc>
          <w:tcPr>
            <w:tcW w:w="2700" w:type="dxa"/>
          </w:tcPr>
          <w:p w14:paraId="20E02127" w14:textId="77777777" w:rsidR="00EF6B6F" w:rsidRPr="00CF0C88" w:rsidRDefault="00EF6B6F" w:rsidP="00EF6B6F">
            <w:pPr>
              <w:pStyle w:val="BodyText"/>
              <w:rPr>
                <w:rFonts w:ascii="Calibri" w:hAnsi="Calibri" w:cs="Helvetica"/>
                <w:b w:val="0"/>
                <w:bCs/>
                <w:sz w:val="20"/>
              </w:rPr>
            </w:pPr>
          </w:p>
        </w:tc>
      </w:tr>
      <w:tr w:rsidR="00EF6B6F" w:rsidRPr="00CF0C88" w14:paraId="03D022B7" w14:textId="77777777">
        <w:tc>
          <w:tcPr>
            <w:tcW w:w="2448" w:type="dxa"/>
          </w:tcPr>
          <w:p w14:paraId="1C84097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Sales</w:t>
            </w:r>
          </w:p>
        </w:tc>
        <w:tc>
          <w:tcPr>
            <w:tcW w:w="900" w:type="dxa"/>
          </w:tcPr>
          <w:p w14:paraId="106B7FC9"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970" w:type="dxa"/>
          </w:tcPr>
          <w:p w14:paraId="0711F0E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(1 − Gross profit %)</w:t>
            </w:r>
          </w:p>
        </w:tc>
        <w:tc>
          <w:tcPr>
            <w:tcW w:w="810" w:type="dxa"/>
          </w:tcPr>
          <w:p w14:paraId="565482B2"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700" w:type="dxa"/>
          </w:tcPr>
          <w:p w14:paraId="0326D54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sold</w:t>
            </w:r>
          </w:p>
        </w:tc>
      </w:tr>
      <w:tr w:rsidR="00EF6B6F" w:rsidRPr="00CF0C88" w14:paraId="4213D9DD" w14:textId="77777777">
        <w:tc>
          <w:tcPr>
            <w:tcW w:w="2448" w:type="dxa"/>
          </w:tcPr>
          <w:p w14:paraId="62D082E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$1,800,000</w:t>
            </w:r>
          </w:p>
        </w:tc>
        <w:tc>
          <w:tcPr>
            <w:tcW w:w="900" w:type="dxa"/>
          </w:tcPr>
          <w:p w14:paraId="7439A547"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970" w:type="dxa"/>
          </w:tcPr>
          <w:p w14:paraId="6286848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7</w:t>
            </w:r>
            <w:r w:rsidR="00D062E8">
              <w:rPr>
                <w:rFonts w:ascii="Calibri" w:hAnsi="Calibri" w:cs="Helvetica"/>
                <w:b w:val="0"/>
                <w:bCs/>
                <w:sz w:val="20"/>
              </w:rPr>
              <w:t>0</w:t>
            </w:r>
            <w:r w:rsidRPr="00CF0C88">
              <w:rPr>
                <w:rFonts w:ascii="Calibri" w:hAnsi="Calibri" w:cs="Helvetica"/>
                <w:b w:val="0"/>
                <w:bCs/>
                <w:sz w:val="20"/>
              </w:rPr>
              <w:t xml:space="preserve">% </w:t>
            </w:r>
          </w:p>
        </w:tc>
        <w:tc>
          <w:tcPr>
            <w:tcW w:w="810" w:type="dxa"/>
          </w:tcPr>
          <w:p w14:paraId="5D9668D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700" w:type="dxa"/>
          </w:tcPr>
          <w:p w14:paraId="6E40AC0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$1,</w:t>
            </w:r>
            <w:r w:rsidR="00D062E8">
              <w:rPr>
                <w:rFonts w:ascii="Calibri" w:hAnsi="Calibri" w:cs="Helvetica"/>
                <w:b w:val="0"/>
                <w:bCs/>
                <w:sz w:val="20"/>
              </w:rPr>
              <w:t>26</w:t>
            </w:r>
            <w:r w:rsidRPr="00CF0C88">
              <w:rPr>
                <w:rFonts w:ascii="Calibri" w:hAnsi="Calibri" w:cs="Helvetica"/>
                <w:b w:val="0"/>
                <w:bCs/>
                <w:sz w:val="20"/>
              </w:rPr>
              <w:t>0,000</w:t>
            </w:r>
          </w:p>
        </w:tc>
      </w:tr>
    </w:tbl>
    <w:p w14:paraId="0E99C6FC" w14:textId="77777777" w:rsidR="00EF6B6F" w:rsidRPr="00CF0C88" w:rsidRDefault="00EF6B6F" w:rsidP="00EF6B6F">
      <w:pPr>
        <w:pStyle w:val="BodyText"/>
        <w:rPr>
          <w:rFonts w:ascii="Calibri" w:hAnsi="Calibri" w:cs="Helvetica"/>
          <w:b w:val="0"/>
          <w:bCs/>
          <w:sz w:val="20"/>
        </w:rPr>
      </w:pPr>
    </w:p>
    <w:tbl>
      <w:tblPr>
        <w:tblW w:w="9810" w:type="dxa"/>
        <w:tblInd w:w="-61" w:type="dxa"/>
        <w:tblCellMar>
          <w:left w:w="29" w:type="dxa"/>
          <w:right w:w="29" w:type="dxa"/>
        </w:tblCellMar>
        <w:tblLook w:val="0000" w:firstRow="0" w:lastRow="0" w:firstColumn="0" w:lastColumn="0" w:noHBand="0" w:noVBand="0"/>
      </w:tblPr>
      <w:tblGrid>
        <w:gridCol w:w="3758"/>
        <w:gridCol w:w="231"/>
        <w:gridCol w:w="3481"/>
        <w:gridCol w:w="270"/>
        <w:gridCol w:w="2070"/>
      </w:tblGrid>
      <w:tr w:rsidR="00EF6B6F" w:rsidRPr="00CF0C88" w14:paraId="01E7A992" w14:textId="77777777">
        <w:tc>
          <w:tcPr>
            <w:tcW w:w="7470" w:type="dxa"/>
            <w:gridSpan w:val="3"/>
          </w:tcPr>
          <w:p w14:paraId="3C7360E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b</w:t>
            </w:r>
            <w:r w:rsidR="00AA2881">
              <w:rPr>
                <w:rFonts w:ascii="Calibri" w:hAnsi="Calibri" w:cs="Helvetica"/>
                <w:b w:val="0"/>
                <w:bCs/>
                <w:sz w:val="20"/>
                <w:vertAlign w:val="superscript"/>
              </w:rPr>
              <w:t xml:space="preserve"> </w:t>
            </w:r>
            <w:r w:rsidRPr="00CF0C88">
              <w:rPr>
                <w:rFonts w:ascii="Calibri" w:hAnsi="Calibri" w:cs="Helvetica"/>
                <w:b w:val="0"/>
                <w:bCs/>
                <w:sz w:val="20"/>
              </w:rPr>
              <w:t>Ending finished goods inventory:</w:t>
            </w:r>
          </w:p>
        </w:tc>
        <w:tc>
          <w:tcPr>
            <w:tcW w:w="270" w:type="dxa"/>
          </w:tcPr>
          <w:p w14:paraId="31594FF7" w14:textId="77777777" w:rsidR="00EF6B6F" w:rsidRPr="00CF0C88" w:rsidRDefault="00EF6B6F" w:rsidP="00EF6B6F">
            <w:pPr>
              <w:pStyle w:val="BodyText"/>
              <w:rPr>
                <w:rFonts w:ascii="Calibri" w:hAnsi="Calibri" w:cs="Helvetica"/>
                <w:b w:val="0"/>
                <w:bCs/>
                <w:sz w:val="20"/>
              </w:rPr>
            </w:pPr>
          </w:p>
        </w:tc>
        <w:tc>
          <w:tcPr>
            <w:tcW w:w="2070" w:type="dxa"/>
          </w:tcPr>
          <w:p w14:paraId="4A5D8C99" w14:textId="77777777" w:rsidR="00EF6B6F" w:rsidRPr="00CF0C88" w:rsidRDefault="00EF6B6F" w:rsidP="00EF6B6F">
            <w:pPr>
              <w:pStyle w:val="BodyText"/>
              <w:rPr>
                <w:rFonts w:ascii="Calibri" w:hAnsi="Calibri" w:cs="Helvetica"/>
                <w:b w:val="0"/>
                <w:bCs/>
                <w:sz w:val="20"/>
              </w:rPr>
            </w:pPr>
          </w:p>
        </w:tc>
      </w:tr>
      <w:tr w:rsidR="00EF6B6F" w:rsidRPr="00CF0C88" w14:paraId="687F78B4" w14:textId="77777777">
        <w:tc>
          <w:tcPr>
            <w:tcW w:w="3758" w:type="dxa"/>
          </w:tcPr>
          <w:p w14:paraId="2F60ED4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Cost of goods available for sale</w:t>
            </w:r>
          </w:p>
        </w:tc>
        <w:tc>
          <w:tcPr>
            <w:tcW w:w="231" w:type="dxa"/>
          </w:tcPr>
          <w:p w14:paraId="347C83B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481" w:type="dxa"/>
          </w:tcPr>
          <w:p w14:paraId="27D5945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finished goods inventory</w:t>
            </w:r>
          </w:p>
        </w:tc>
        <w:tc>
          <w:tcPr>
            <w:tcW w:w="270" w:type="dxa"/>
          </w:tcPr>
          <w:p w14:paraId="47A8A26D"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070" w:type="dxa"/>
          </w:tcPr>
          <w:p w14:paraId="2B6BFAC1"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sold</w:t>
            </w:r>
          </w:p>
        </w:tc>
      </w:tr>
      <w:tr w:rsidR="00EF6B6F" w:rsidRPr="00CF0C88" w14:paraId="70B61EAA" w14:textId="77777777">
        <w:tc>
          <w:tcPr>
            <w:tcW w:w="3758" w:type="dxa"/>
          </w:tcPr>
          <w:p w14:paraId="7D46933D"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D062E8">
              <w:rPr>
                <w:rFonts w:ascii="Calibri" w:hAnsi="Calibri" w:cs="Helvetica"/>
                <w:b w:val="0"/>
                <w:bCs/>
                <w:sz w:val="20"/>
              </w:rPr>
              <w:t>6</w:t>
            </w:r>
            <w:r w:rsidRPr="00CF0C88">
              <w:rPr>
                <w:rFonts w:ascii="Calibri" w:hAnsi="Calibri" w:cs="Helvetica"/>
                <w:b w:val="0"/>
                <w:bCs/>
                <w:sz w:val="20"/>
              </w:rPr>
              <w:t>15,000</w:t>
            </w:r>
          </w:p>
        </w:tc>
        <w:tc>
          <w:tcPr>
            <w:tcW w:w="231" w:type="dxa"/>
          </w:tcPr>
          <w:p w14:paraId="178B830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481" w:type="dxa"/>
          </w:tcPr>
          <w:p w14:paraId="5E2F2ED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finished goods inventory</w:t>
            </w:r>
          </w:p>
        </w:tc>
        <w:tc>
          <w:tcPr>
            <w:tcW w:w="270" w:type="dxa"/>
          </w:tcPr>
          <w:p w14:paraId="5323B807"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070" w:type="dxa"/>
          </w:tcPr>
          <w:p w14:paraId="1C57D5E9"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D062E8">
              <w:rPr>
                <w:rFonts w:ascii="Calibri" w:hAnsi="Calibri" w:cs="Helvetica"/>
                <w:b w:val="0"/>
                <w:bCs/>
                <w:sz w:val="20"/>
              </w:rPr>
              <w:t>26</w:t>
            </w:r>
            <w:r w:rsidRPr="00CF0C88">
              <w:rPr>
                <w:rFonts w:ascii="Calibri" w:hAnsi="Calibri" w:cs="Helvetica"/>
                <w:b w:val="0"/>
                <w:bCs/>
                <w:sz w:val="20"/>
              </w:rPr>
              <w:t>0,000</w:t>
            </w:r>
          </w:p>
        </w:tc>
      </w:tr>
      <w:tr w:rsidR="00EF6B6F" w:rsidRPr="00CF0C88" w14:paraId="184ACE74" w14:textId="77777777">
        <w:tc>
          <w:tcPr>
            <w:tcW w:w="3758" w:type="dxa"/>
          </w:tcPr>
          <w:p w14:paraId="15C3437E" w14:textId="77777777" w:rsidR="00EF6B6F" w:rsidRPr="00CF0C88" w:rsidRDefault="00EF6B6F" w:rsidP="00EF6B6F">
            <w:pPr>
              <w:pStyle w:val="BodyText"/>
              <w:rPr>
                <w:rFonts w:ascii="Calibri" w:hAnsi="Calibri" w:cs="Helvetica"/>
                <w:b w:val="0"/>
                <w:bCs/>
                <w:sz w:val="20"/>
              </w:rPr>
            </w:pPr>
          </w:p>
        </w:tc>
        <w:tc>
          <w:tcPr>
            <w:tcW w:w="231" w:type="dxa"/>
          </w:tcPr>
          <w:p w14:paraId="7F00E341" w14:textId="77777777" w:rsidR="00EF6B6F" w:rsidRPr="00CF0C88" w:rsidRDefault="00EF6B6F" w:rsidP="00EF6B6F">
            <w:pPr>
              <w:pStyle w:val="BodyText"/>
              <w:rPr>
                <w:rFonts w:ascii="Calibri" w:hAnsi="Calibri" w:cs="Helvetica"/>
                <w:b w:val="0"/>
                <w:bCs/>
                <w:sz w:val="20"/>
              </w:rPr>
            </w:pPr>
          </w:p>
        </w:tc>
        <w:tc>
          <w:tcPr>
            <w:tcW w:w="3481" w:type="dxa"/>
          </w:tcPr>
          <w:p w14:paraId="601B347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finished goods inventory</w:t>
            </w:r>
          </w:p>
        </w:tc>
        <w:tc>
          <w:tcPr>
            <w:tcW w:w="270" w:type="dxa"/>
          </w:tcPr>
          <w:p w14:paraId="0EB7A866"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070" w:type="dxa"/>
          </w:tcPr>
          <w:p w14:paraId="36C40043"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 xml:space="preserve">$   </w:t>
            </w:r>
            <w:r w:rsidR="00D062E8">
              <w:rPr>
                <w:rFonts w:ascii="Calibri" w:hAnsi="Calibri" w:cs="Helvetica"/>
                <w:b w:val="0"/>
                <w:bCs/>
                <w:sz w:val="20"/>
              </w:rPr>
              <w:t>355</w:t>
            </w:r>
            <w:r w:rsidRPr="00CF0C88">
              <w:rPr>
                <w:rFonts w:ascii="Calibri" w:hAnsi="Calibri" w:cs="Helvetica"/>
                <w:b w:val="0"/>
                <w:bCs/>
                <w:sz w:val="20"/>
              </w:rPr>
              <w:t>,000</w:t>
            </w:r>
          </w:p>
        </w:tc>
      </w:tr>
    </w:tbl>
    <w:p w14:paraId="08DEEFE4" w14:textId="77777777" w:rsidR="00EF6B6F" w:rsidRPr="00CF0C88" w:rsidRDefault="00EF6B6F" w:rsidP="00EF6B6F">
      <w:pPr>
        <w:pStyle w:val="BodyText"/>
        <w:rPr>
          <w:rFonts w:ascii="Calibri" w:hAnsi="Calibri" w:cs="Helvetica"/>
          <w:b w:val="0"/>
          <w:bCs/>
          <w:sz w:val="20"/>
        </w:rPr>
      </w:pPr>
    </w:p>
    <w:tbl>
      <w:tblPr>
        <w:tblW w:w="9839" w:type="dxa"/>
        <w:tblInd w:w="-61" w:type="dxa"/>
        <w:tblCellMar>
          <w:left w:w="29" w:type="dxa"/>
          <w:right w:w="29" w:type="dxa"/>
        </w:tblCellMar>
        <w:tblLook w:val="0000" w:firstRow="0" w:lastRow="0" w:firstColumn="0" w:lastColumn="0" w:noHBand="0" w:noVBand="0"/>
      </w:tblPr>
      <w:tblGrid>
        <w:gridCol w:w="4216"/>
        <w:gridCol w:w="223"/>
        <w:gridCol w:w="3211"/>
        <w:gridCol w:w="270"/>
        <w:gridCol w:w="1919"/>
      </w:tblGrid>
      <w:tr w:rsidR="00EF6B6F" w:rsidRPr="00CF0C88" w14:paraId="1BB4F077" w14:textId="77777777">
        <w:tc>
          <w:tcPr>
            <w:tcW w:w="7650" w:type="dxa"/>
            <w:gridSpan w:val="3"/>
          </w:tcPr>
          <w:p w14:paraId="6BA5B6B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c</w:t>
            </w:r>
            <w:r w:rsidR="00AA2881">
              <w:rPr>
                <w:rFonts w:ascii="Calibri" w:hAnsi="Calibri" w:cs="Helvetica"/>
                <w:b w:val="0"/>
                <w:bCs/>
                <w:sz w:val="20"/>
                <w:vertAlign w:val="superscript"/>
              </w:rPr>
              <w:t xml:space="preserve"> </w:t>
            </w:r>
            <w:r w:rsidRPr="00CF0C88">
              <w:rPr>
                <w:rFonts w:ascii="Calibri" w:hAnsi="Calibri" w:cs="Helvetica"/>
                <w:b w:val="0"/>
                <w:bCs/>
                <w:sz w:val="20"/>
              </w:rPr>
              <w:t>Cost of goods manufactured:</w:t>
            </w:r>
          </w:p>
        </w:tc>
        <w:tc>
          <w:tcPr>
            <w:tcW w:w="270" w:type="dxa"/>
          </w:tcPr>
          <w:p w14:paraId="4F5EC5B2" w14:textId="77777777" w:rsidR="00EF6B6F" w:rsidRPr="00CF0C88" w:rsidRDefault="00EF6B6F" w:rsidP="00EF6B6F">
            <w:pPr>
              <w:pStyle w:val="BodyText"/>
              <w:rPr>
                <w:rFonts w:ascii="Calibri" w:hAnsi="Calibri" w:cs="Helvetica"/>
                <w:b w:val="0"/>
                <w:bCs/>
                <w:sz w:val="20"/>
              </w:rPr>
            </w:pPr>
          </w:p>
        </w:tc>
        <w:tc>
          <w:tcPr>
            <w:tcW w:w="1919" w:type="dxa"/>
          </w:tcPr>
          <w:p w14:paraId="01D32166" w14:textId="77777777" w:rsidR="00EF6B6F" w:rsidRPr="00CF0C88" w:rsidRDefault="00EF6B6F" w:rsidP="00EF6B6F">
            <w:pPr>
              <w:pStyle w:val="BodyText"/>
              <w:rPr>
                <w:rFonts w:ascii="Calibri" w:hAnsi="Calibri" w:cs="Helvetica"/>
                <w:b w:val="0"/>
                <w:bCs/>
                <w:sz w:val="20"/>
              </w:rPr>
            </w:pPr>
          </w:p>
        </w:tc>
      </w:tr>
      <w:tr w:rsidR="00EF6B6F" w:rsidRPr="00CF0C88" w14:paraId="34F95A1F" w14:textId="77777777">
        <w:tc>
          <w:tcPr>
            <w:tcW w:w="4216" w:type="dxa"/>
          </w:tcPr>
          <w:p w14:paraId="0779D7B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Pr="00CF0C88">
              <w:rPr>
                <w:rFonts w:ascii="Calibri" w:hAnsi="Calibri" w:cs="Helvetica"/>
                <w:b w:val="0"/>
                <w:bCs/>
                <w:sz w:val="20"/>
              </w:rPr>
              <w:tab/>
              <w:t>Beginning finished goods inventory</w:t>
            </w:r>
          </w:p>
        </w:tc>
        <w:tc>
          <w:tcPr>
            <w:tcW w:w="223" w:type="dxa"/>
          </w:tcPr>
          <w:p w14:paraId="6855EAE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211" w:type="dxa"/>
          </w:tcPr>
          <w:p w14:paraId="4320EB0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manufactured</w:t>
            </w:r>
          </w:p>
        </w:tc>
        <w:tc>
          <w:tcPr>
            <w:tcW w:w="270" w:type="dxa"/>
          </w:tcPr>
          <w:p w14:paraId="60E4EF83"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1919" w:type="dxa"/>
          </w:tcPr>
          <w:p w14:paraId="49C5667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available for sale</w:t>
            </w:r>
          </w:p>
        </w:tc>
      </w:tr>
      <w:tr w:rsidR="00EF6B6F" w:rsidRPr="00CF0C88" w14:paraId="70080CC8" w14:textId="77777777">
        <w:tc>
          <w:tcPr>
            <w:tcW w:w="4216" w:type="dxa"/>
          </w:tcPr>
          <w:p w14:paraId="5D031E24"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D062E8">
              <w:rPr>
                <w:rFonts w:ascii="Calibri" w:hAnsi="Calibri" w:cs="Helvetica"/>
                <w:b w:val="0"/>
                <w:bCs/>
                <w:sz w:val="20"/>
              </w:rPr>
              <w:t>213</w:t>
            </w:r>
            <w:r w:rsidRPr="00CF0C88">
              <w:rPr>
                <w:rFonts w:ascii="Calibri" w:hAnsi="Calibri" w:cs="Helvetica"/>
                <w:b w:val="0"/>
                <w:bCs/>
                <w:sz w:val="20"/>
              </w:rPr>
              <w:t>,000</w:t>
            </w:r>
          </w:p>
        </w:tc>
        <w:tc>
          <w:tcPr>
            <w:tcW w:w="223" w:type="dxa"/>
          </w:tcPr>
          <w:p w14:paraId="5BA844D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211" w:type="dxa"/>
          </w:tcPr>
          <w:p w14:paraId="6165A5F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manufactured</w:t>
            </w:r>
          </w:p>
        </w:tc>
        <w:tc>
          <w:tcPr>
            <w:tcW w:w="270" w:type="dxa"/>
          </w:tcPr>
          <w:p w14:paraId="139C3DD0"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1919" w:type="dxa"/>
          </w:tcPr>
          <w:p w14:paraId="6BFC0291"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D062E8">
              <w:rPr>
                <w:rFonts w:ascii="Calibri" w:hAnsi="Calibri" w:cs="Helvetica"/>
                <w:b w:val="0"/>
                <w:bCs/>
                <w:sz w:val="20"/>
              </w:rPr>
              <w:t>6</w:t>
            </w:r>
            <w:r w:rsidRPr="00CF0C88">
              <w:rPr>
                <w:rFonts w:ascii="Calibri" w:hAnsi="Calibri" w:cs="Helvetica"/>
                <w:b w:val="0"/>
                <w:bCs/>
                <w:sz w:val="20"/>
              </w:rPr>
              <w:t>15,000</w:t>
            </w:r>
          </w:p>
          <w:p w14:paraId="3DFB62BF" w14:textId="77777777" w:rsidR="00EF6B6F" w:rsidRPr="00CF0C88" w:rsidRDefault="00EF6B6F" w:rsidP="00EF6B6F">
            <w:pPr>
              <w:pStyle w:val="BodyText"/>
              <w:jc w:val="center"/>
              <w:rPr>
                <w:rFonts w:ascii="Calibri" w:hAnsi="Calibri" w:cs="Helvetica"/>
                <w:b w:val="0"/>
                <w:bCs/>
                <w:sz w:val="20"/>
              </w:rPr>
            </w:pPr>
          </w:p>
        </w:tc>
      </w:tr>
      <w:tr w:rsidR="00EF6B6F" w:rsidRPr="00CF0C88" w14:paraId="0BB1CBD5" w14:textId="77777777">
        <w:tc>
          <w:tcPr>
            <w:tcW w:w="4216" w:type="dxa"/>
          </w:tcPr>
          <w:p w14:paraId="7FDF34DC" w14:textId="77777777" w:rsidR="00EF6B6F" w:rsidRPr="00CF0C88" w:rsidRDefault="00EF6B6F" w:rsidP="00EF6B6F">
            <w:pPr>
              <w:pStyle w:val="BodyText"/>
              <w:rPr>
                <w:rFonts w:ascii="Calibri" w:hAnsi="Calibri" w:cs="Helvetica"/>
                <w:b w:val="0"/>
                <w:bCs/>
                <w:sz w:val="20"/>
              </w:rPr>
            </w:pPr>
          </w:p>
        </w:tc>
        <w:tc>
          <w:tcPr>
            <w:tcW w:w="223" w:type="dxa"/>
          </w:tcPr>
          <w:p w14:paraId="30FBE4D1" w14:textId="77777777" w:rsidR="00EF6B6F" w:rsidRPr="00CF0C88" w:rsidRDefault="00EF6B6F" w:rsidP="00EF6B6F">
            <w:pPr>
              <w:pStyle w:val="BodyText"/>
              <w:rPr>
                <w:rFonts w:ascii="Calibri" w:hAnsi="Calibri" w:cs="Helvetica"/>
                <w:b w:val="0"/>
                <w:bCs/>
                <w:sz w:val="20"/>
              </w:rPr>
            </w:pPr>
          </w:p>
        </w:tc>
        <w:tc>
          <w:tcPr>
            <w:tcW w:w="3211" w:type="dxa"/>
          </w:tcPr>
          <w:p w14:paraId="4A85FA5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manufactured</w:t>
            </w:r>
          </w:p>
        </w:tc>
        <w:tc>
          <w:tcPr>
            <w:tcW w:w="270" w:type="dxa"/>
          </w:tcPr>
          <w:p w14:paraId="10E2DD31"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1919" w:type="dxa"/>
          </w:tcPr>
          <w:p w14:paraId="6A4C49A2"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D062E8">
              <w:rPr>
                <w:rFonts w:ascii="Calibri" w:hAnsi="Calibri" w:cs="Helvetica"/>
                <w:b w:val="0"/>
                <w:bCs/>
                <w:sz w:val="20"/>
              </w:rPr>
              <w:t>402</w:t>
            </w:r>
            <w:r w:rsidRPr="00CF0C88">
              <w:rPr>
                <w:rFonts w:ascii="Calibri" w:hAnsi="Calibri" w:cs="Helvetica"/>
                <w:b w:val="0"/>
                <w:bCs/>
                <w:sz w:val="20"/>
              </w:rPr>
              <w:t>,000</w:t>
            </w:r>
          </w:p>
        </w:tc>
      </w:tr>
    </w:tbl>
    <w:p w14:paraId="3EE56725" w14:textId="77777777" w:rsidR="00EF6B6F" w:rsidRPr="00CF0C88" w:rsidRDefault="00EF6B6F" w:rsidP="00EF6B6F">
      <w:pPr>
        <w:pStyle w:val="BodyText"/>
        <w:jc w:val="right"/>
        <w:rPr>
          <w:rFonts w:ascii="Calibri" w:hAnsi="Calibri" w:cs="Helvetica"/>
          <w:bCs/>
          <w:sz w:val="24"/>
          <w:szCs w:val="24"/>
        </w:rPr>
      </w:pPr>
    </w:p>
    <w:p w14:paraId="01B2DC33" w14:textId="77777777" w:rsidR="00EF6B6F" w:rsidRDefault="00EF6B6F" w:rsidP="00EF6B6F">
      <w:pPr>
        <w:pStyle w:val="BodyText"/>
        <w:jc w:val="right"/>
        <w:rPr>
          <w:rFonts w:ascii="Calibri" w:hAnsi="Calibri" w:cs="Helvetica"/>
          <w:b w:val="0"/>
          <w:bCs/>
          <w:sz w:val="20"/>
        </w:rPr>
      </w:pPr>
      <w:r w:rsidRPr="00CF0C88">
        <w:rPr>
          <w:rFonts w:ascii="Calibri" w:hAnsi="Calibri" w:cs="Helvetica"/>
          <w:bCs/>
          <w:sz w:val="24"/>
          <w:szCs w:val="24"/>
        </w:rPr>
        <w:br w:type="page"/>
      </w:r>
      <w:r w:rsidR="002465C7" w:rsidRPr="00CF0C88">
        <w:rPr>
          <w:rFonts w:ascii="Calibri" w:hAnsi="Calibri" w:cs="Helvetica"/>
          <w:bCs/>
          <w:sz w:val="24"/>
          <w:szCs w:val="24"/>
        </w:rPr>
        <w:lastRenderedPageBreak/>
        <w:t>(</w:t>
      </w:r>
      <w:proofErr w:type="gramStart"/>
      <w:r w:rsidR="002465C7" w:rsidRPr="00CF0C88">
        <w:rPr>
          <w:rFonts w:ascii="Calibri" w:hAnsi="Calibri" w:cs="Helvetica"/>
          <w:bCs/>
          <w:sz w:val="24"/>
          <w:szCs w:val="24"/>
        </w:rPr>
        <w:t>continued</w:t>
      </w:r>
      <w:proofErr w:type="gramEnd"/>
      <w:r w:rsidR="002465C7" w:rsidRPr="00CF0C88">
        <w:rPr>
          <w:rFonts w:ascii="Calibri" w:hAnsi="Calibri" w:cs="Helvetica"/>
          <w:bCs/>
          <w:sz w:val="24"/>
          <w:szCs w:val="24"/>
        </w:rPr>
        <w:t>)</w:t>
      </w:r>
      <w:r w:rsidR="002465C7">
        <w:rPr>
          <w:rFonts w:ascii="Calibri" w:hAnsi="Calibri" w:cs="Helvetica"/>
          <w:bCs/>
          <w:sz w:val="24"/>
          <w:szCs w:val="24"/>
        </w:rPr>
        <w:t xml:space="preserve">  </w:t>
      </w:r>
      <w:r w:rsidRPr="00CF0C88">
        <w:rPr>
          <w:rFonts w:ascii="Calibri" w:hAnsi="Calibri" w:cs="Helvetica"/>
          <w:bCs/>
          <w:sz w:val="24"/>
          <w:szCs w:val="24"/>
        </w:rPr>
        <w:t>P2-43A</w:t>
      </w:r>
    </w:p>
    <w:p w14:paraId="45B63744" w14:textId="77777777" w:rsidR="00EF6B6F" w:rsidRPr="00DE7760" w:rsidRDefault="00EF6B6F" w:rsidP="00EF6B6F">
      <w:pPr>
        <w:pStyle w:val="BodyText"/>
        <w:jc w:val="right"/>
        <w:rPr>
          <w:rFonts w:ascii="Calibri" w:hAnsi="Calibri" w:cs="Helvetica"/>
          <w:b w:val="0"/>
          <w:bCs/>
          <w:sz w:val="20"/>
        </w:rPr>
      </w:pPr>
    </w:p>
    <w:tbl>
      <w:tblPr>
        <w:tblW w:w="9810" w:type="dxa"/>
        <w:tblInd w:w="-61" w:type="dxa"/>
        <w:tblCellMar>
          <w:left w:w="29" w:type="dxa"/>
          <w:right w:w="29" w:type="dxa"/>
        </w:tblCellMar>
        <w:tblLook w:val="0000" w:firstRow="0" w:lastRow="0" w:firstColumn="0" w:lastColumn="0" w:noHBand="0" w:noVBand="0"/>
      </w:tblPr>
      <w:tblGrid>
        <w:gridCol w:w="2970"/>
        <w:gridCol w:w="450"/>
        <w:gridCol w:w="3870"/>
        <w:gridCol w:w="360"/>
        <w:gridCol w:w="2160"/>
      </w:tblGrid>
      <w:tr w:rsidR="00EF6B6F" w:rsidRPr="00CF0C88" w14:paraId="4FC5F1F6" w14:textId="77777777">
        <w:tc>
          <w:tcPr>
            <w:tcW w:w="7290" w:type="dxa"/>
            <w:gridSpan w:val="3"/>
          </w:tcPr>
          <w:p w14:paraId="7A73020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d</w:t>
            </w:r>
            <w:r w:rsidR="00AA2881">
              <w:rPr>
                <w:rFonts w:ascii="Calibri" w:hAnsi="Calibri" w:cs="Helvetica"/>
                <w:b w:val="0"/>
                <w:bCs/>
                <w:sz w:val="20"/>
                <w:vertAlign w:val="superscript"/>
              </w:rPr>
              <w:t xml:space="preserve"> </w:t>
            </w:r>
            <w:r w:rsidRPr="00CF0C88">
              <w:rPr>
                <w:rFonts w:ascii="Calibri" w:hAnsi="Calibri" w:cs="Helvetica"/>
                <w:b w:val="0"/>
                <w:bCs/>
                <w:sz w:val="20"/>
              </w:rPr>
              <w:t>Ending work in process inventory:</w:t>
            </w:r>
          </w:p>
        </w:tc>
        <w:tc>
          <w:tcPr>
            <w:tcW w:w="360" w:type="dxa"/>
          </w:tcPr>
          <w:p w14:paraId="29217440" w14:textId="77777777" w:rsidR="00EF6B6F" w:rsidRPr="00CF0C88" w:rsidRDefault="00EF6B6F" w:rsidP="00EF6B6F">
            <w:pPr>
              <w:pStyle w:val="BodyText"/>
              <w:jc w:val="center"/>
              <w:rPr>
                <w:rFonts w:ascii="Calibri" w:hAnsi="Calibri" w:cs="Helvetica"/>
                <w:b w:val="0"/>
                <w:bCs/>
                <w:sz w:val="20"/>
              </w:rPr>
            </w:pPr>
          </w:p>
        </w:tc>
        <w:tc>
          <w:tcPr>
            <w:tcW w:w="2160" w:type="dxa"/>
          </w:tcPr>
          <w:p w14:paraId="03758D9A" w14:textId="77777777" w:rsidR="00EF6B6F" w:rsidRPr="00CF0C88" w:rsidRDefault="00EF6B6F" w:rsidP="00EF6B6F">
            <w:pPr>
              <w:pStyle w:val="BodyText"/>
              <w:rPr>
                <w:rFonts w:ascii="Calibri" w:hAnsi="Calibri" w:cs="Helvetica"/>
                <w:b w:val="0"/>
                <w:bCs/>
                <w:sz w:val="20"/>
              </w:rPr>
            </w:pPr>
          </w:p>
        </w:tc>
      </w:tr>
      <w:tr w:rsidR="00EF6B6F" w:rsidRPr="00CF0C88" w14:paraId="4A80BD2B" w14:textId="77777777">
        <w:tc>
          <w:tcPr>
            <w:tcW w:w="2970" w:type="dxa"/>
          </w:tcPr>
          <w:p w14:paraId="77E039D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 xml:space="preserve">Total manufacturing </w:t>
            </w:r>
          </w:p>
          <w:p w14:paraId="7018C8C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r>
            <w:r w:rsidRPr="00CF0C88">
              <w:rPr>
                <w:rFonts w:ascii="Calibri" w:hAnsi="Calibri" w:cs="Helvetica"/>
                <w:b w:val="0"/>
                <w:bCs/>
                <w:sz w:val="20"/>
              </w:rPr>
              <w:tab/>
              <w:t>costs to account for</w:t>
            </w:r>
          </w:p>
        </w:tc>
        <w:tc>
          <w:tcPr>
            <w:tcW w:w="450" w:type="dxa"/>
          </w:tcPr>
          <w:p w14:paraId="01DB2694"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p w14:paraId="4F63BCBA" w14:textId="77777777" w:rsidR="00EF6B6F" w:rsidRPr="00CF0C88" w:rsidRDefault="00EF6B6F" w:rsidP="00EF6B6F">
            <w:pPr>
              <w:pStyle w:val="BodyText"/>
              <w:jc w:val="center"/>
              <w:rPr>
                <w:rFonts w:ascii="Calibri" w:hAnsi="Calibri" w:cs="Helvetica"/>
                <w:b w:val="0"/>
                <w:bCs/>
                <w:sz w:val="20"/>
              </w:rPr>
            </w:pPr>
          </w:p>
        </w:tc>
        <w:tc>
          <w:tcPr>
            <w:tcW w:w="3870" w:type="dxa"/>
          </w:tcPr>
          <w:p w14:paraId="404C17E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work in process inventory</w:t>
            </w:r>
          </w:p>
        </w:tc>
        <w:tc>
          <w:tcPr>
            <w:tcW w:w="360" w:type="dxa"/>
          </w:tcPr>
          <w:p w14:paraId="423E75E0"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160" w:type="dxa"/>
          </w:tcPr>
          <w:p w14:paraId="713CF49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Cost of goods manufactured</w:t>
            </w:r>
          </w:p>
        </w:tc>
      </w:tr>
      <w:tr w:rsidR="00EF6B6F" w:rsidRPr="00CF0C88" w14:paraId="42FCB41E" w14:textId="77777777">
        <w:tc>
          <w:tcPr>
            <w:tcW w:w="2970" w:type="dxa"/>
          </w:tcPr>
          <w:p w14:paraId="47E5F2F6" w14:textId="77777777" w:rsidR="00EF6B6F" w:rsidRPr="00CF0C88" w:rsidRDefault="00EF6B6F" w:rsidP="007844B4">
            <w:pPr>
              <w:pStyle w:val="BodyText"/>
              <w:jc w:val="center"/>
              <w:rPr>
                <w:rFonts w:ascii="Calibri" w:hAnsi="Calibri" w:cs="Helvetica"/>
                <w:b w:val="0"/>
                <w:bCs/>
                <w:sz w:val="20"/>
              </w:rPr>
            </w:pPr>
            <w:r w:rsidRPr="00CF0C88">
              <w:rPr>
                <w:rFonts w:ascii="Calibri" w:hAnsi="Calibri" w:cs="Helvetica"/>
                <w:b w:val="0"/>
                <w:bCs/>
                <w:sz w:val="20"/>
              </w:rPr>
              <w:t>$1,</w:t>
            </w:r>
            <w:r w:rsidR="002050F7">
              <w:rPr>
                <w:rFonts w:ascii="Calibri" w:hAnsi="Calibri" w:cs="Helvetica"/>
                <w:b w:val="0"/>
                <w:bCs/>
                <w:sz w:val="20"/>
              </w:rPr>
              <w:t>491</w:t>
            </w:r>
            <w:r w:rsidRPr="00CF0C88">
              <w:rPr>
                <w:rFonts w:ascii="Calibri" w:hAnsi="Calibri" w:cs="Helvetica"/>
                <w:b w:val="0"/>
                <w:bCs/>
                <w:sz w:val="20"/>
              </w:rPr>
              <w:t>,000</w:t>
            </w:r>
          </w:p>
        </w:tc>
        <w:tc>
          <w:tcPr>
            <w:tcW w:w="450" w:type="dxa"/>
          </w:tcPr>
          <w:p w14:paraId="5BA6A720"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3870" w:type="dxa"/>
          </w:tcPr>
          <w:p w14:paraId="236655B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work in process inventory</w:t>
            </w:r>
          </w:p>
        </w:tc>
        <w:tc>
          <w:tcPr>
            <w:tcW w:w="360" w:type="dxa"/>
          </w:tcPr>
          <w:p w14:paraId="27F2EDD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160" w:type="dxa"/>
          </w:tcPr>
          <w:p w14:paraId="2D9B89A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2050F7">
              <w:rPr>
                <w:rFonts w:ascii="Calibri" w:hAnsi="Calibri" w:cs="Helvetica"/>
                <w:b w:val="0"/>
                <w:bCs/>
                <w:sz w:val="20"/>
              </w:rPr>
              <w:t>402</w:t>
            </w:r>
            <w:r w:rsidRPr="00CF0C88">
              <w:rPr>
                <w:rFonts w:ascii="Calibri" w:hAnsi="Calibri" w:cs="Helvetica"/>
                <w:b w:val="0"/>
                <w:bCs/>
                <w:sz w:val="20"/>
              </w:rPr>
              <w:t>,000</w:t>
            </w:r>
          </w:p>
        </w:tc>
      </w:tr>
      <w:tr w:rsidR="00EF6B6F" w:rsidRPr="00CF0C88" w14:paraId="409799F3" w14:textId="77777777">
        <w:tc>
          <w:tcPr>
            <w:tcW w:w="2970" w:type="dxa"/>
          </w:tcPr>
          <w:p w14:paraId="7396C4AD" w14:textId="77777777" w:rsidR="00EF6B6F" w:rsidRPr="00CF0C88" w:rsidRDefault="00EF6B6F" w:rsidP="00EF6B6F">
            <w:pPr>
              <w:pStyle w:val="BodyText"/>
              <w:rPr>
                <w:rFonts w:ascii="Calibri" w:hAnsi="Calibri" w:cs="Helvetica"/>
                <w:b w:val="0"/>
                <w:bCs/>
                <w:sz w:val="20"/>
              </w:rPr>
            </w:pPr>
          </w:p>
        </w:tc>
        <w:tc>
          <w:tcPr>
            <w:tcW w:w="450" w:type="dxa"/>
          </w:tcPr>
          <w:p w14:paraId="7A04229F" w14:textId="77777777" w:rsidR="00EF6B6F" w:rsidRPr="00CF0C88" w:rsidRDefault="00EF6B6F" w:rsidP="00EF6B6F">
            <w:pPr>
              <w:pStyle w:val="BodyText"/>
              <w:jc w:val="center"/>
              <w:rPr>
                <w:rFonts w:ascii="Calibri" w:hAnsi="Calibri" w:cs="Helvetica"/>
                <w:b w:val="0"/>
                <w:bCs/>
                <w:sz w:val="20"/>
              </w:rPr>
            </w:pPr>
          </w:p>
        </w:tc>
        <w:tc>
          <w:tcPr>
            <w:tcW w:w="3870" w:type="dxa"/>
          </w:tcPr>
          <w:p w14:paraId="0BB11EA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work in process inventory</w:t>
            </w:r>
          </w:p>
        </w:tc>
        <w:tc>
          <w:tcPr>
            <w:tcW w:w="360" w:type="dxa"/>
          </w:tcPr>
          <w:p w14:paraId="24F2C8DD"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160" w:type="dxa"/>
          </w:tcPr>
          <w:p w14:paraId="11107CFC"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   8</w:t>
            </w:r>
            <w:r w:rsidR="002050F7">
              <w:rPr>
                <w:rFonts w:ascii="Calibri" w:hAnsi="Calibri" w:cs="Helvetica"/>
                <w:b w:val="0"/>
                <w:bCs/>
                <w:sz w:val="20"/>
              </w:rPr>
              <w:t>9</w:t>
            </w:r>
            <w:r w:rsidRPr="00CF0C88">
              <w:rPr>
                <w:rFonts w:ascii="Calibri" w:hAnsi="Calibri" w:cs="Helvetica"/>
                <w:b w:val="0"/>
                <w:bCs/>
                <w:sz w:val="20"/>
              </w:rPr>
              <w:t>,000</w:t>
            </w:r>
          </w:p>
        </w:tc>
      </w:tr>
    </w:tbl>
    <w:p w14:paraId="12F9E748" w14:textId="77777777" w:rsidR="00EF6B6F" w:rsidRPr="00CF0C88" w:rsidRDefault="00EF6B6F" w:rsidP="00EF6B6F">
      <w:pPr>
        <w:pStyle w:val="BodyText"/>
        <w:jc w:val="right"/>
        <w:rPr>
          <w:rFonts w:ascii="Calibri" w:hAnsi="Calibri" w:cs="Helvetica"/>
          <w:bCs/>
          <w:sz w:val="24"/>
          <w:szCs w:val="24"/>
        </w:rPr>
      </w:pPr>
    </w:p>
    <w:p w14:paraId="182A6D21" w14:textId="77777777" w:rsidR="00EF6B6F" w:rsidRPr="00CF0C88" w:rsidRDefault="00EF6B6F" w:rsidP="00EF6B6F">
      <w:pPr>
        <w:pStyle w:val="BodyText"/>
        <w:rPr>
          <w:rFonts w:ascii="Calibri" w:hAnsi="Calibri" w:cs="Helvetica"/>
          <w:bCs/>
        </w:rPr>
      </w:pPr>
    </w:p>
    <w:tbl>
      <w:tblPr>
        <w:tblW w:w="0" w:type="auto"/>
        <w:tblCellMar>
          <w:left w:w="29" w:type="dxa"/>
          <w:right w:w="29" w:type="dxa"/>
        </w:tblCellMar>
        <w:tblLook w:val="0000" w:firstRow="0" w:lastRow="0" w:firstColumn="0" w:lastColumn="0" w:noHBand="0" w:noVBand="0"/>
      </w:tblPr>
      <w:tblGrid>
        <w:gridCol w:w="2578"/>
        <w:gridCol w:w="241"/>
        <w:gridCol w:w="4320"/>
        <w:gridCol w:w="299"/>
        <w:gridCol w:w="2311"/>
      </w:tblGrid>
      <w:tr w:rsidR="00EF6B6F" w:rsidRPr="00CF0C88" w14:paraId="4A01E955" w14:textId="77777777">
        <w:tc>
          <w:tcPr>
            <w:tcW w:w="2578" w:type="dxa"/>
          </w:tcPr>
          <w:p w14:paraId="2EA958C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e</w:t>
            </w:r>
            <w:r w:rsidR="00AA2881">
              <w:rPr>
                <w:rFonts w:ascii="Calibri" w:hAnsi="Calibri" w:cs="Helvetica"/>
                <w:b w:val="0"/>
                <w:bCs/>
                <w:sz w:val="20"/>
                <w:vertAlign w:val="superscript"/>
              </w:rPr>
              <w:t xml:space="preserve"> </w:t>
            </w:r>
            <w:r w:rsidRPr="00CF0C88">
              <w:rPr>
                <w:rFonts w:ascii="Calibri" w:hAnsi="Calibri" w:cs="Helvetica"/>
                <w:b w:val="0"/>
                <w:bCs/>
                <w:sz w:val="20"/>
              </w:rPr>
              <w:t>Direct materials used:</w:t>
            </w:r>
          </w:p>
        </w:tc>
        <w:tc>
          <w:tcPr>
            <w:tcW w:w="241" w:type="dxa"/>
          </w:tcPr>
          <w:p w14:paraId="31BF1F83" w14:textId="77777777" w:rsidR="00EF6B6F" w:rsidRPr="00CF0C88" w:rsidRDefault="00EF6B6F" w:rsidP="00EF6B6F">
            <w:pPr>
              <w:pStyle w:val="BodyText"/>
              <w:rPr>
                <w:rFonts w:ascii="Calibri" w:hAnsi="Calibri" w:cs="Helvetica"/>
                <w:b w:val="0"/>
                <w:bCs/>
                <w:sz w:val="20"/>
              </w:rPr>
            </w:pPr>
          </w:p>
        </w:tc>
        <w:tc>
          <w:tcPr>
            <w:tcW w:w="4320" w:type="dxa"/>
          </w:tcPr>
          <w:p w14:paraId="0C28A2EF" w14:textId="77777777" w:rsidR="00EF6B6F" w:rsidRPr="00CF0C88" w:rsidRDefault="00EF6B6F" w:rsidP="00EF6B6F">
            <w:pPr>
              <w:pStyle w:val="BodyText"/>
              <w:rPr>
                <w:rFonts w:ascii="Calibri" w:hAnsi="Calibri" w:cs="Helvetica"/>
                <w:b w:val="0"/>
                <w:bCs/>
                <w:sz w:val="20"/>
              </w:rPr>
            </w:pPr>
          </w:p>
        </w:tc>
        <w:tc>
          <w:tcPr>
            <w:tcW w:w="299" w:type="dxa"/>
          </w:tcPr>
          <w:p w14:paraId="0DFF6319" w14:textId="77777777" w:rsidR="00EF6B6F" w:rsidRPr="00CF0C88" w:rsidRDefault="00EF6B6F" w:rsidP="00EF6B6F">
            <w:pPr>
              <w:pStyle w:val="BodyText"/>
              <w:rPr>
                <w:rFonts w:ascii="Calibri" w:hAnsi="Calibri" w:cs="Helvetica"/>
                <w:b w:val="0"/>
                <w:bCs/>
                <w:sz w:val="20"/>
              </w:rPr>
            </w:pPr>
          </w:p>
        </w:tc>
        <w:tc>
          <w:tcPr>
            <w:tcW w:w="2311" w:type="dxa"/>
          </w:tcPr>
          <w:p w14:paraId="1989795F" w14:textId="77777777" w:rsidR="00EF6B6F" w:rsidRPr="00CF0C88" w:rsidRDefault="00EF6B6F" w:rsidP="00EF6B6F">
            <w:pPr>
              <w:pStyle w:val="BodyText"/>
              <w:rPr>
                <w:rFonts w:ascii="Calibri" w:hAnsi="Calibri" w:cs="Helvetica"/>
                <w:b w:val="0"/>
                <w:bCs/>
                <w:sz w:val="20"/>
              </w:rPr>
            </w:pPr>
          </w:p>
        </w:tc>
      </w:tr>
      <w:tr w:rsidR="00EF6B6F" w:rsidRPr="00CF0C88" w14:paraId="7A6CAFC8" w14:textId="77777777">
        <w:tc>
          <w:tcPr>
            <w:tcW w:w="2578" w:type="dxa"/>
          </w:tcPr>
          <w:p w14:paraId="4661481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Beginning</w:t>
            </w:r>
          </w:p>
          <w:p w14:paraId="1D171E2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work in process inventory</w:t>
            </w:r>
          </w:p>
        </w:tc>
        <w:tc>
          <w:tcPr>
            <w:tcW w:w="241" w:type="dxa"/>
          </w:tcPr>
          <w:p w14:paraId="1AED884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4320" w:type="dxa"/>
          </w:tcPr>
          <w:p w14:paraId="2592D7A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   Direct   +   Manufacturing </w:t>
            </w:r>
          </w:p>
          <w:p w14:paraId="0D67E7C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material       labor             overhead</w:t>
            </w:r>
          </w:p>
          <w:p w14:paraId="66347DE9"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used</w:t>
            </w:r>
          </w:p>
        </w:tc>
        <w:tc>
          <w:tcPr>
            <w:tcW w:w="299" w:type="dxa"/>
          </w:tcPr>
          <w:p w14:paraId="06CF36B4"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311" w:type="dxa"/>
          </w:tcPr>
          <w:p w14:paraId="56724FD0"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Total manufacturing costs to account for</w:t>
            </w:r>
          </w:p>
        </w:tc>
      </w:tr>
      <w:tr w:rsidR="00EF6B6F" w:rsidRPr="00CF0C88" w14:paraId="14191FC9" w14:textId="77777777">
        <w:tc>
          <w:tcPr>
            <w:tcW w:w="2578" w:type="dxa"/>
          </w:tcPr>
          <w:p w14:paraId="36A087F7" w14:textId="77777777" w:rsidR="00EF6B6F" w:rsidRPr="00CF0C88" w:rsidRDefault="00EF6B6F" w:rsidP="00EF6B6F">
            <w:pPr>
              <w:pStyle w:val="BodyText"/>
              <w:jc w:val="center"/>
              <w:rPr>
                <w:rFonts w:ascii="Calibri" w:hAnsi="Calibri" w:cs="Helvetica"/>
                <w:b w:val="0"/>
                <w:bCs/>
                <w:sz w:val="20"/>
              </w:rPr>
            </w:pPr>
          </w:p>
        </w:tc>
        <w:tc>
          <w:tcPr>
            <w:tcW w:w="241" w:type="dxa"/>
          </w:tcPr>
          <w:p w14:paraId="478CCF65" w14:textId="77777777" w:rsidR="00EF6B6F" w:rsidRPr="00CF0C88" w:rsidRDefault="00EF6B6F" w:rsidP="00EF6B6F">
            <w:pPr>
              <w:pStyle w:val="BodyText"/>
              <w:rPr>
                <w:rFonts w:ascii="Calibri" w:hAnsi="Calibri" w:cs="Helvetica"/>
                <w:b w:val="0"/>
                <w:bCs/>
                <w:sz w:val="20"/>
              </w:rPr>
            </w:pPr>
          </w:p>
        </w:tc>
        <w:tc>
          <w:tcPr>
            <w:tcW w:w="4320" w:type="dxa"/>
          </w:tcPr>
          <w:p w14:paraId="7FFD2629" w14:textId="77777777" w:rsidR="00EF6B6F" w:rsidRPr="00CF0C88" w:rsidRDefault="00EF6B6F" w:rsidP="00EF6B6F">
            <w:pPr>
              <w:pStyle w:val="BodyText"/>
              <w:rPr>
                <w:rFonts w:ascii="Calibri" w:hAnsi="Calibri" w:cs="Helvetica"/>
                <w:b w:val="0"/>
                <w:bCs/>
                <w:sz w:val="20"/>
              </w:rPr>
            </w:pPr>
          </w:p>
        </w:tc>
        <w:tc>
          <w:tcPr>
            <w:tcW w:w="299" w:type="dxa"/>
          </w:tcPr>
          <w:p w14:paraId="2DADF63F" w14:textId="77777777" w:rsidR="00EF6B6F" w:rsidRPr="00CF0C88" w:rsidRDefault="00EF6B6F" w:rsidP="00EF6B6F">
            <w:pPr>
              <w:pStyle w:val="BodyText"/>
              <w:jc w:val="center"/>
              <w:rPr>
                <w:rFonts w:ascii="Calibri" w:hAnsi="Calibri" w:cs="Helvetica"/>
                <w:b w:val="0"/>
                <w:bCs/>
                <w:sz w:val="20"/>
              </w:rPr>
            </w:pPr>
          </w:p>
        </w:tc>
        <w:tc>
          <w:tcPr>
            <w:tcW w:w="2311" w:type="dxa"/>
          </w:tcPr>
          <w:p w14:paraId="05CC9267" w14:textId="77777777" w:rsidR="00EF6B6F" w:rsidRPr="00CF0C88" w:rsidRDefault="00EF6B6F" w:rsidP="00EF6B6F">
            <w:pPr>
              <w:pStyle w:val="BodyText"/>
              <w:jc w:val="center"/>
              <w:rPr>
                <w:rFonts w:ascii="Calibri" w:hAnsi="Calibri" w:cs="Helvetica"/>
                <w:b w:val="0"/>
                <w:bCs/>
                <w:sz w:val="20"/>
              </w:rPr>
            </w:pPr>
          </w:p>
        </w:tc>
      </w:tr>
      <w:tr w:rsidR="00EF6B6F" w:rsidRPr="00CF0C88" w14:paraId="7EDD21D2" w14:textId="77777777">
        <w:tc>
          <w:tcPr>
            <w:tcW w:w="2578" w:type="dxa"/>
          </w:tcPr>
          <w:p w14:paraId="22E5157F"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$2</w:t>
            </w:r>
            <w:r w:rsidR="002050F7">
              <w:rPr>
                <w:rFonts w:ascii="Calibri" w:hAnsi="Calibri" w:cs="Helvetica"/>
                <w:b w:val="0"/>
                <w:bCs/>
                <w:sz w:val="20"/>
              </w:rPr>
              <w:t>2</w:t>
            </w:r>
            <w:r w:rsidRPr="00CF0C88">
              <w:rPr>
                <w:rFonts w:ascii="Calibri" w:hAnsi="Calibri" w:cs="Helvetica"/>
                <w:b w:val="0"/>
                <w:bCs/>
                <w:sz w:val="20"/>
              </w:rPr>
              <w:t>6,000</w:t>
            </w:r>
          </w:p>
        </w:tc>
        <w:tc>
          <w:tcPr>
            <w:tcW w:w="241" w:type="dxa"/>
          </w:tcPr>
          <w:p w14:paraId="49767AC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4320" w:type="dxa"/>
          </w:tcPr>
          <w:p w14:paraId="6152309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   $5</w:t>
            </w:r>
            <w:r w:rsidR="002050F7">
              <w:rPr>
                <w:rFonts w:ascii="Calibri" w:hAnsi="Calibri" w:cs="Helvetica"/>
                <w:b w:val="0"/>
                <w:bCs/>
                <w:sz w:val="20"/>
              </w:rPr>
              <w:t>51</w:t>
            </w:r>
            <w:r w:rsidRPr="00CF0C88">
              <w:rPr>
                <w:rFonts w:ascii="Calibri" w:hAnsi="Calibri" w:cs="Helvetica"/>
                <w:b w:val="0"/>
                <w:bCs/>
                <w:sz w:val="20"/>
              </w:rPr>
              <w:t>,000   +   $21</w:t>
            </w:r>
            <w:r w:rsidR="002050F7">
              <w:rPr>
                <w:rFonts w:ascii="Calibri" w:hAnsi="Calibri" w:cs="Helvetica"/>
                <w:b w:val="0"/>
                <w:bCs/>
                <w:sz w:val="20"/>
              </w:rPr>
              <w:t>8</w:t>
            </w:r>
            <w:r w:rsidRPr="00CF0C88">
              <w:rPr>
                <w:rFonts w:ascii="Calibri" w:hAnsi="Calibri" w:cs="Helvetica"/>
                <w:b w:val="0"/>
                <w:bCs/>
                <w:sz w:val="20"/>
              </w:rPr>
              <w:t>,000</w:t>
            </w:r>
          </w:p>
          <w:p w14:paraId="291EDF1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materials</w:t>
            </w:r>
          </w:p>
          <w:p w14:paraId="2060F46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used</w:t>
            </w:r>
          </w:p>
        </w:tc>
        <w:tc>
          <w:tcPr>
            <w:tcW w:w="299" w:type="dxa"/>
          </w:tcPr>
          <w:p w14:paraId="428C1F94"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311" w:type="dxa"/>
          </w:tcPr>
          <w:p w14:paraId="14A451A7" w14:textId="77777777" w:rsidR="00EF6B6F" w:rsidRPr="00CF0C88" w:rsidRDefault="00EF6B6F" w:rsidP="007844B4">
            <w:pPr>
              <w:pStyle w:val="BodyText"/>
              <w:jc w:val="center"/>
              <w:rPr>
                <w:rFonts w:ascii="Calibri" w:hAnsi="Calibri" w:cs="Helvetica"/>
                <w:b w:val="0"/>
                <w:bCs/>
                <w:sz w:val="20"/>
              </w:rPr>
            </w:pPr>
            <w:r w:rsidRPr="00CF0C88">
              <w:rPr>
                <w:rFonts w:ascii="Calibri" w:hAnsi="Calibri" w:cs="Helvetica"/>
                <w:b w:val="0"/>
                <w:bCs/>
                <w:sz w:val="20"/>
              </w:rPr>
              <w:t>$1,</w:t>
            </w:r>
            <w:r w:rsidR="002050F7">
              <w:rPr>
                <w:rFonts w:ascii="Calibri" w:hAnsi="Calibri" w:cs="Helvetica"/>
                <w:b w:val="0"/>
                <w:bCs/>
                <w:sz w:val="20"/>
              </w:rPr>
              <w:t>49</w:t>
            </w:r>
            <w:r w:rsidRPr="00CF0C88">
              <w:rPr>
                <w:rFonts w:ascii="Calibri" w:hAnsi="Calibri" w:cs="Helvetica"/>
                <w:b w:val="0"/>
                <w:bCs/>
                <w:sz w:val="20"/>
              </w:rPr>
              <w:t>1,000</w:t>
            </w:r>
          </w:p>
        </w:tc>
      </w:tr>
      <w:tr w:rsidR="00EF6B6F" w:rsidRPr="00CF0C88" w14:paraId="75527742" w14:textId="77777777">
        <w:tc>
          <w:tcPr>
            <w:tcW w:w="2578" w:type="dxa"/>
          </w:tcPr>
          <w:p w14:paraId="0467714D" w14:textId="77777777" w:rsidR="00EF6B6F" w:rsidRPr="00CF0C88" w:rsidRDefault="00EF6B6F" w:rsidP="00EF6B6F">
            <w:pPr>
              <w:pStyle w:val="BodyText"/>
              <w:rPr>
                <w:rFonts w:ascii="Calibri" w:hAnsi="Calibri" w:cs="Helvetica"/>
                <w:b w:val="0"/>
                <w:bCs/>
                <w:sz w:val="20"/>
              </w:rPr>
            </w:pPr>
          </w:p>
        </w:tc>
        <w:tc>
          <w:tcPr>
            <w:tcW w:w="241" w:type="dxa"/>
          </w:tcPr>
          <w:p w14:paraId="0F723BC4" w14:textId="77777777" w:rsidR="00EF6B6F" w:rsidRPr="00CF0C88" w:rsidRDefault="00EF6B6F" w:rsidP="00EF6B6F">
            <w:pPr>
              <w:pStyle w:val="BodyText"/>
              <w:rPr>
                <w:rFonts w:ascii="Calibri" w:hAnsi="Calibri" w:cs="Helvetica"/>
                <w:b w:val="0"/>
                <w:bCs/>
                <w:sz w:val="20"/>
              </w:rPr>
            </w:pPr>
          </w:p>
        </w:tc>
        <w:tc>
          <w:tcPr>
            <w:tcW w:w="4320" w:type="dxa"/>
          </w:tcPr>
          <w:p w14:paraId="2C6B88CC" w14:textId="77777777" w:rsidR="00EF6B6F" w:rsidRPr="00CF0C88" w:rsidRDefault="00EF6B6F" w:rsidP="00EF6B6F">
            <w:pPr>
              <w:pStyle w:val="BodyText"/>
              <w:rPr>
                <w:rFonts w:ascii="Calibri" w:hAnsi="Calibri" w:cs="Helvetica"/>
                <w:b w:val="0"/>
                <w:bCs/>
                <w:sz w:val="20"/>
              </w:rPr>
            </w:pPr>
          </w:p>
        </w:tc>
        <w:tc>
          <w:tcPr>
            <w:tcW w:w="299" w:type="dxa"/>
          </w:tcPr>
          <w:p w14:paraId="346BD599" w14:textId="77777777" w:rsidR="00EF6B6F" w:rsidRPr="00CF0C88" w:rsidRDefault="00EF6B6F" w:rsidP="00EF6B6F">
            <w:pPr>
              <w:pStyle w:val="BodyText"/>
              <w:jc w:val="center"/>
              <w:rPr>
                <w:rFonts w:ascii="Calibri" w:hAnsi="Calibri" w:cs="Helvetica"/>
                <w:b w:val="0"/>
                <w:bCs/>
                <w:sz w:val="20"/>
              </w:rPr>
            </w:pPr>
          </w:p>
        </w:tc>
        <w:tc>
          <w:tcPr>
            <w:tcW w:w="2311" w:type="dxa"/>
          </w:tcPr>
          <w:p w14:paraId="27EE201B" w14:textId="77777777" w:rsidR="00EF6B6F" w:rsidRPr="00CF0C88" w:rsidRDefault="00EF6B6F" w:rsidP="00EF6B6F">
            <w:pPr>
              <w:pStyle w:val="BodyText"/>
              <w:jc w:val="center"/>
              <w:rPr>
                <w:rFonts w:ascii="Calibri" w:hAnsi="Calibri" w:cs="Helvetica"/>
                <w:b w:val="0"/>
                <w:bCs/>
                <w:sz w:val="20"/>
              </w:rPr>
            </w:pPr>
          </w:p>
        </w:tc>
      </w:tr>
      <w:tr w:rsidR="00EF6B6F" w:rsidRPr="00CF0C88" w14:paraId="25B4D6BE" w14:textId="77777777">
        <w:tc>
          <w:tcPr>
            <w:tcW w:w="2578" w:type="dxa"/>
          </w:tcPr>
          <w:p w14:paraId="77B61BCE" w14:textId="77777777" w:rsidR="00EF6B6F" w:rsidRPr="00CF0C88" w:rsidRDefault="00EF6B6F" w:rsidP="00EF6B6F">
            <w:pPr>
              <w:pStyle w:val="BodyText"/>
              <w:rPr>
                <w:rFonts w:ascii="Calibri" w:hAnsi="Calibri" w:cs="Helvetica"/>
                <w:b w:val="0"/>
                <w:bCs/>
                <w:sz w:val="20"/>
              </w:rPr>
            </w:pPr>
          </w:p>
        </w:tc>
        <w:tc>
          <w:tcPr>
            <w:tcW w:w="241" w:type="dxa"/>
          </w:tcPr>
          <w:p w14:paraId="20559F5B" w14:textId="77777777" w:rsidR="00EF6B6F" w:rsidRPr="00CF0C88" w:rsidRDefault="00EF6B6F" w:rsidP="00EF6B6F">
            <w:pPr>
              <w:pStyle w:val="BodyText"/>
              <w:rPr>
                <w:rFonts w:ascii="Calibri" w:hAnsi="Calibri" w:cs="Helvetica"/>
                <w:b w:val="0"/>
                <w:bCs/>
                <w:sz w:val="20"/>
              </w:rPr>
            </w:pPr>
          </w:p>
        </w:tc>
        <w:tc>
          <w:tcPr>
            <w:tcW w:w="4320" w:type="dxa"/>
          </w:tcPr>
          <w:p w14:paraId="0FCF20B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materials used</w:t>
            </w:r>
          </w:p>
        </w:tc>
        <w:tc>
          <w:tcPr>
            <w:tcW w:w="299" w:type="dxa"/>
          </w:tcPr>
          <w:p w14:paraId="18276207"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311" w:type="dxa"/>
          </w:tcPr>
          <w:p w14:paraId="39E873F2"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 xml:space="preserve">$   </w:t>
            </w:r>
            <w:r w:rsidR="002050F7">
              <w:rPr>
                <w:rFonts w:ascii="Calibri" w:hAnsi="Calibri" w:cs="Helvetica"/>
                <w:b w:val="0"/>
                <w:bCs/>
                <w:sz w:val="20"/>
              </w:rPr>
              <w:t>496</w:t>
            </w:r>
            <w:r w:rsidRPr="00CF0C88">
              <w:rPr>
                <w:rFonts w:ascii="Calibri" w:hAnsi="Calibri" w:cs="Helvetica"/>
                <w:b w:val="0"/>
                <w:bCs/>
                <w:sz w:val="20"/>
              </w:rPr>
              <w:t>,000</w:t>
            </w:r>
          </w:p>
        </w:tc>
      </w:tr>
    </w:tbl>
    <w:p w14:paraId="259F09F9" w14:textId="77777777" w:rsidR="00EF6B6F" w:rsidRPr="00CF0C88" w:rsidRDefault="00EF6B6F" w:rsidP="00EF6B6F">
      <w:pPr>
        <w:pStyle w:val="BodyText"/>
        <w:rPr>
          <w:rFonts w:ascii="Calibri" w:hAnsi="Calibri" w:cs="Helvetica"/>
          <w:bCs/>
        </w:rPr>
      </w:pPr>
    </w:p>
    <w:tbl>
      <w:tblPr>
        <w:tblW w:w="0" w:type="auto"/>
        <w:tblLayout w:type="fixed"/>
        <w:tblCellMar>
          <w:left w:w="29" w:type="dxa"/>
          <w:right w:w="29" w:type="dxa"/>
        </w:tblCellMar>
        <w:tblLook w:val="0000" w:firstRow="0" w:lastRow="0" w:firstColumn="0" w:lastColumn="0" w:noHBand="0" w:noVBand="0"/>
      </w:tblPr>
      <w:tblGrid>
        <w:gridCol w:w="2758"/>
        <w:gridCol w:w="540"/>
        <w:gridCol w:w="3600"/>
        <w:gridCol w:w="450"/>
        <w:gridCol w:w="2401"/>
      </w:tblGrid>
      <w:tr w:rsidR="00EF6B6F" w:rsidRPr="00CF0C88" w14:paraId="374C982D" w14:textId="77777777">
        <w:tc>
          <w:tcPr>
            <w:tcW w:w="6898" w:type="dxa"/>
            <w:gridSpan w:val="3"/>
          </w:tcPr>
          <w:p w14:paraId="614E4BDA"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f</w:t>
            </w:r>
            <w:r w:rsidR="00AA2881">
              <w:rPr>
                <w:rFonts w:ascii="Calibri" w:hAnsi="Calibri" w:cs="Helvetica"/>
                <w:b w:val="0"/>
                <w:bCs/>
                <w:sz w:val="20"/>
                <w:vertAlign w:val="superscript"/>
              </w:rPr>
              <w:t xml:space="preserve"> </w:t>
            </w:r>
            <w:r w:rsidRPr="00CF0C88">
              <w:rPr>
                <w:rFonts w:ascii="Calibri" w:hAnsi="Calibri" w:cs="Helvetica"/>
                <w:b w:val="0"/>
                <w:bCs/>
                <w:sz w:val="20"/>
              </w:rPr>
              <w:t xml:space="preserve">Ending </w:t>
            </w:r>
            <w:r w:rsidR="00A86095">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13C0E575" w14:textId="77777777" w:rsidR="00EF6B6F" w:rsidRPr="00CF0C88" w:rsidRDefault="00EF6B6F" w:rsidP="00EF6B6F">
            <w:pPr>
              <w:pStyle w:val="BodyText"/>
              <w:rPr>
                <w:rFonts w:ascii="Calibri" w:hAnsi="Calibri" w:cs="Helvetica"/>
                <w:b w:val="0"/>
                <w:bCs/>
                <w:sz w:val="20"/>
              </w:rPr>
            </w:pPr>
          </w:p>
        </w:tc>
        <w:tc>
          <w:tcPr>
            <w:tcW w:w="2401" w:type="dxa"/>
          </w:tcPr>
          <w:p w14:paraId="6A2F6543" w14:textId="77777777" w:rsidR="00EF6B6F" w:rsidRPr="00CF0C88" w:rsidRDefault="00EF6B6F" w:rsidP="00EF6B6F">
            <w:pPr>
              <w:pStyle w:val="BodyText"/>
              <w:rPr>
                <w:rFonts w:ascii="Calibri" w:hAnsi="Calibri" w:cs="Helvetica"/>
                <w:b w:val="0"/>
                <w:bCs/>
                <w:sz w:val="20"/>
              </w:rPr>
            </w:pPr>
          </w:p>
        </w:tc>
      </w:tr>
      <w:tr w:rsidR="00EF6B6F" w:rsidRPr="00CF0C88" w14:paraId="34B4A11B" w14:textId="77777777">
        <w:tc>
          <w:tcPr>
            <w:tcW w:w="2758" w:type="dxa"/>
          </w:tcPr>
          <w:p w14:paraId="1076D237" w14:textId="77777777" w:rsidR="00EF6B6F" w:rsidRPr="00CF0C88" w:rsidRDefault="002110F4" w:rsidP="00EF6B6F">
            <w:pPr>
              <w:pStyle w:val="BodyText"/>
              <w:jc w:val="center"/>
              <w:rPr>
                <w:rFonts w:ascii="Calibri" w:hAnsi="Calibri" w:cs="Helvetica"/>
                <w:b w:val="0"/>
                <w:bCs/>
                <w:sz w:val="20"/>
              </w:rPr>
            </w:pPr>
            <w:r>
              <w:rPr>
                <w:rFonts w:ascii="Calibri" w:hAnsi="Calibri" w:cs="Helvetica"/>
                <w:b w:val="0"/>
                <w:bCs/>
                <w:sz w:val="20"/>
              </w:rPr>
              <w:t>M</w:t>
            </w:r>
            <w:r w:rsidR="00EF6B6F" w:rsidRPr="00CF0C88">
              <w:rPr>
                <w:rFonts w:ascii="Calibri" w:hAnsi="Calibri" w:cs="Helvetica"/>
                <w:b w:val="0"/>
                <w:bCs/>
                <w:sz w:val="20"/>
              </w:rPr>
              <w:t>aterials</w:t>
            </w:r>
          </w:p>
          <w:p w14:paraId="396B2F9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available for use</w:t>
            </w:r>
          </w:p>
        </w:tc>
        <w:tc>
          <w:tcPr>
            <w:tcW w:w="540" w:type="dxa"/>
          </w:tcPr>
          <w:p w14:paraId="600E9D9C"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3600" w:type="dxa"/>
          </w:tcPr>
          <w:p w14:paraId="2BC1420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Ending </w:t>
            </w:r>
            <w:r w:rsidR="00FA2543">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300E4CD9"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401" w:type="dxa"/>
          </w:tcPr>
          <w:p w14:paraId="2FA6FFE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Direct materials used</w:t>
            </w:r>
          </w:p>
        </w:tc>
      </w:tr>
      <w:tr w:rsidR="00EF6B6F" w:rsidRPr="00CF0C88" w14:paraId="32471A35" w14:textId="77777777">
        <w:tc>
          <w:tcPr>
            <w:tcW w:w="2758" w:type="dxa"/>
          </w:tcPr>
          <w:p w14:paraId="10954E4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$6</w:t>
            </w:r>
            <w:r w:rsidR="002050F7">
              <w:rPr>
                <w:rFonts w:ascii="Calibri" w:hAnsi="Calibri" w:cs="Helvetica"/>
                <w:b w:val="0"/>
                <w:bCs/>
                <w:sz w:val="20"/>
              </w:rPr>
              <w:t>08</w:t>
            </w:r>
            <w:r w:rsidRPr="00CF0C88">
              <w:rPr>
                <w:rFonts w:ascii="Calibri" w:hAnsi="Calibri" w:cs="Helvetica"/>
                <w:b w:val="0"/>
                <w:bCs/>
                <w:sz w:val="20"/>
              </w:rPr>
              <w:t>,000</w:t>
            </w:r>
          </w:p>
        </w:tc>
        <w:tc>
          <w:tcPr>
            <w:tcW w:w="540" w:type="dxa"/>
          </w:tcPr>
          <w:p w14:paraId="4AE86F27"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3600" w:type="dxa"/>
          </w:tcPr>
          <w:p w14:paraId="51FD0CF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Ending </w:t>
            </w:r>
            <w:r w:rsidR="00FA2543">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73E6A1B0"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401" w:type="dxa"/>
          </w:tcPr>
          <w:p w14:paraId="71D5CDD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2050F7">
              <w:rPr>
                <w:rFonts w:ascii="Calibri" w:hAnsi="Calibri" w:cs="Helvetica"/>
                <w:b w:val="0"/>
                <w:bCs/>
                <w:sz w:val="20"/>
              </w:rPr>
              <w:t>496</w:t>
            </w:r>
            <w:r w:rsidRPr="00CF0C88">
              <w:rPr>
                <w:rFonts w:ascii="Calibri" w:hAnsi="Calibri" w:cs="Helvetica"/>
                <w:b w:val="0"/>
                <w:bCs/>
                <w:sz w:val="20"/>
              </w:rPr>
              <w:t>,000</w:t>
            </w:r>
          </w:p>
        </w:tc>
      </w:tr>
      <w:tr w:rsidR="00EF6B6F" w:rsidRPr="00CF0C88" w14:paraId="7F4F4482" w14:textId="77777777">
        <w:tc>
          <w:tcPr>
            <w:tcW w:w="2758" w:type="dxa"/>
          </w:tcPr>
          <w:p w14:paraId="6CC54063" w14:textId="77777777" w:rsidR="00EF6B6F" w:rsidRPr="00CF0C88" w:rsidRDefault="00EF6B6F" w:rsidP="00EF6B6F">
            <w:pPr>
              <w:pStyle w:val="BodyText"/>
              <w:rPr>
                <w:rFonts w:ascii="Calibri" w:hAnsi="Calibri" w:cs="Helvetica"/>
                <w:b w:val="0"/>
                <w:bCs/>
                <w:sz w:val="20"/>
              </w:rPr>
            </w:pPr>
          </w:p>
        </w:tc>
        <w:tc>
          <w:tcPr>
            <w:tcW w:w="540" w:type="dxa"/>
          </w:tcPr>
          <w:p w14:paraId="66440DB3" w14:textId="77777777" w:rsidR="00EF6B6F" w:rsidRPr="00CF0C88" w:rsidRDefault="00EF6B6F" w:rsidP="00EF6B6F">
            <w:pPr>
              <w:pStyle w:val="BodyText"/>
              <w:rPr>
                <w:rFonts w:ascii="Calibri" w:hAnsi="Calibri" w:cs="Helvetica"/>
                <w:b w:val="0"/>
                <w:bCs/>
                <w:sz w:val="20"/>
              </w:rPr>
            </w:pPr>
          </w:p>
        </w:tc>
        <w:tc>
          <w:tcPr>
            <w:tcW w:w="3600" w:type="dxa"/>
          </w:tcPr>
          <w:p w14:paraId="5BCE700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Ending </w:t>
            </w:r>
            <w:r w:rsidR="00FA2543">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19ADB5BC"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401" w:type="dxa"/>
          </w:tcPr>
          <w:p w14:paraId="3821AF4F"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2050F7">
              <w:rPr>
                <w:rFonts w:ascii="Calibri" w:hAnsi="Calibri" w:cs="Helvetica"/>
                <w:b w:val="0"/>
                <w:bCs/>
                <w:sz w:val="20"/>
              </w:rPr>
              <w:t>112</w:t>
            </w:r>
            <w:r w:rsidRPr="00CF0C88">
              <w:rPr>
                <w:rFonts w:ascii="Calibri" w:hAnsi="Calibri" w:cs="Helvetica"/>
                <w:b w:val="0"/>
                <w:bCs/>
                <w:sz w:val="20"/>
              </w:rPr>
              <w:t>,000</w:t>
            </w:r>
          </w:p>
        </w:tc>
      </w:tr>
    </w:tbl>
    <w:p w14:paraId="1F043520" w14:textId="77777777" w:rsidR="00EF6B6F" w:rsidRPr="00CF0C88" w:rsidRDefault="00EF6B6F" w:rsidP="00EF6B6F">
      <w:pPr>
        <w:pStyle w:val="BodyText"/>
        <w:rPr>
          <w:rFonts w:ascii="Calibri" w:hAnsi="Calibri" w:cs="Helvetica"/>
          <w:bCs/>
        </w:rPr>
      </w:pPr>
    </w:p>
    <w:p w14:paraId="7F76D6E0" w14:textId="77777777" w:rsidR="00EF6B6F" w:rsidRPr="00DE7760" w:rsidRDefault="00EF6B6F" w:rsidP="00A53B42">
      <w:pPr>
        <w:jc w:val="right"/>
      </w:pPr>
      <w:r w:rsidRPr="00CF0C88">
        <w:rPr>
          <w:rFonts w:ascii="Calibri" w:hAnsi="Calibri" w:cs="Helvetica"/>
          <w:b/>
          <w:sz w:val="24"/>
          <w:szCs w:val="24"/>
        </w:rPr>
        <w:t>(45-55 min</w:t>
      </w:r>
      <w:r w:rsidRPr="000807B3">
        <w:rPr>
          <w:rFonts w:ascii="Calibri" w:hAnsi="Calibri" w:cs="Helvetica"/>
          <w:b/>
          <w:sz w:val="24"/>
          <w:szCs w:val="24"/>
        </w:rPr>
        <w:t>.)  P2-44A</w:t>
      </w:r>
    </w:p>
    <w:p w14:paraId="0D1E4FCE" w14:textId="77777777" w:rsidR="00EF6B6F" w:rsidRPr="00CF0C88" w:rsidRDefault="00EF6B6F" w:rsidP="00A53B42">
      <w:pPr>
        <w:pStyle w:val="BodyText"/>
        <w:jc w:val="both"/>
        <w:rPr>
          <w:rFonts w:ascii="Calibri" w:hAnsi="Calibri" w:cs="Helvetica"/>
          <w:b w:val="0"/>
          <w:sz w:val="20"/>
        </w:rPr>
      </w:pPr>
      <w:r w:rsidRPr="00CF0C88">
        <w:rPr>
          <w:rFonts w:ascii="Calibri" w:hAnsi="Calibri" w:cs="Helvetica"/>
          <w:bCs/>
          <w:sz w:val="20"/>
        </w:rPr>
        <w:t>Part One:</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148"/>
        <w:gridCol w:w="2308"/>
      </w:tblGrid>
      <w:tr w:rsidR="00EF6B6F" w:rsidRPr="00CF0C88" w14:paraId="335E2DE2" w14:textId="77777777">
        <w:tc>
          <w:tcPr>
            <w:tcW w:w="5148" w:type="dxa"/>
            <w:tcBorders>
              <w:top w:val="single" w:sz="4" w:space="0" w:color="auto"/>
              <w:bottom w:val="single" w:sz="4" w:space="0" w:color="auto"/>
              <w:right w:val="double" w:sz="4" w:space="0" w:color="auto"/>
            </w:tcBorders>
          </w:tcPr>
          <w:p w14:paraId="5EE85233" w14:textId="77777777" w:rsidR="00EF6B6F" w:rsidRPr="00CF0C88" w:rsidRDefault="00EF6B6F" w:rsidP="00EF6B6F">
            <w:pPr>
              <w:rPr>
                <w:rFonts w:ascii="Calibri" w:hAnsi="Calibri" w:cs="Helvetica"/>
              </w:rPr>
            </w:pPr>
            <w:r w:rsidRPr="00CF0C88">
              <w:rPr>
                <w:rFonts w:ascii="Calibri" w:hAnsi="Calibri" w:cs="Helvetica"/>
              </w:rPr>
              <w:t>Cost of goods sold calculation:</w:t>
            </w:r>
          </w:p>
        </w:tc>
        <w:tc>
          <w:tcPr>
            <w:tcW w:w="2308" w:type="dxa"/>
            <w:tcBorders>
              <w:top w:val="single" w:sz="4" w:space="0" w:color="auto"/>
              <w:left w:val="double" w:sz="4" w:space="0" w:color="auto"/>
              <w:bottom w:val="single" w:sz="4" w:space="0" w:color="auto"/>
              <w:right w:val="double" w:sz="4" w:space="0" w:color="auto"/>
            </w:tcBorders>
          </w:tcPr>
          <w:p w14:paraId="11A6497E" w14:textId="77777777" w:rsidR="00EF6B6F" w:rsidRPr="00CF0C88" w:rsidRDefault="00EF6B6F" w:rsidP="00EF6B6F">
            <w:pPr>
              <w:tabs>
                <w:tab w:val="decimal" w:pos="1512"/>
              </w:tabs>
              <w:rPr>
                <w:rFonts w:ascii="Calibri" w:hAnsi="Calibri" w:cs="Helvetica"/>
              </w:rPr>
            </w:pPr>
          </w:p>
        </w:tc>
      </w:tr>
      <w:tr w:rsidR="00EF6B6F" w:rsidRPr="00CF0C88" w14:paraId="5E5FD3F9" w14:textId="77777777">
        <w:tc>
          <w:tcPr>
            <w:tcW w:w="5148" w:type="dxa"/>
            <w:tcBorders>
              <w:top w:val="single" w:sz="4" w:space="0" w:color="auto"/>
              <w:bottom w:val="single" w:sz="4" w:space="0" w:color="auto"/>
              <w:right w:val="double" w:sz="4" w:space="0" w:color="auto"/>
            </w:tcBorders>
          </w:tcPr>
          <w:p w14:paraId="3F12F90A" w14:textId="77777777" w:rsidR="00EF6B6F" w:rsidRPr="00CF0C88" w:rsidRDefault="00EF6B6F" w:rsidP="00EF6B6F">
            <w:pPr>
              <w:rPr>
                <w:rFonts w:ascii="Calibri" w:hAnsi="Calibri" w:cs="Helvetica"/>
              </w:rPr>
            </w:pPr>
            <w:r w:rsidRPr="00CF0C88">
              <w:rPr>
                <w:rFonts w:ascii="Calibri" w:hAnsi="Calibri" w:cs="Helvetica"/>
              </w:rPr>
              <w:t xml:space="preserve">      Beginning inventory</w:t>
            </w:r>
          </w:p>
        </w:tc>
        <w:tc>
          <w:tcPr>
            <w:tcW w:w="2308" w:type="dxa"/>
            <w:tcBorders>
              <w:top w:val="single" w:sz="4" w:space="0" w:color="auto"/>
              <w:left w:val="double" w:sz="4" w:space="0" w:color="auto"/>
              <w:bottom w:val="single" w:sz="4" w:space="0" w:color="auto"/>
              <w:right w:val="double" w:sz="4" w:space="0" w:color="auto"/>
            </w:tcBorders>
          </w:tcPr>
          <w:p w14:paraId="55E8C87A" w14:textId="77777777" w:rsidR="00EF6B6F" w:rsidRPr="00CF0C88" w:rsidRDefault="00EF6B6F" w:rsidP="00EF6B6F">
            <w:pPr>
              <w:tabs>
                <w:tab w:val="decimal" w:pos="1512"/>
              </w:tabs>
              <w:rPr>
                <w:rFonts w:ascii="Calibri" w:hAnsi="Calibri" w:cs="Helvetica"/>
              </w:rPr>
            </w:pPr>
            <w:r w:rsidRPr="00CF0C88">
              <w:rPr>
                <w:rFonts w:ascii="Calibri" w:hAnsi="Calibri" w:cs="Helvetica"/>
              </w:rPr>
              <w:t>$  12,</w:t>
            </w:r>
            <w:r w:rsidR="00AB60DE">
              <w:rPr>
                <w:rFonts w:ascii="Calibri" w:hAnsi="Calibri" w:cs="Helvetica"/>
              </w:rPr>
              <w:t>0</w:t>
            </w:r>
            <w:r w:rsidRPr="00CF0C88">
              <w:rPr>
                <w:rFonts w:ascii="Calibri" w:hAnsi="Calibri" w:cs="Helvetica"/>
              </w:rPr>
              <w:t>00</w:t>
            </w:r>
          </w:p>
        </w:tc>
      </w:tr>
      <w:tr w:rsidR="00EF6B6F" w:rsidRPr="00CF0C88" w14:paraId="3FD440F7" w14:textId="77777777">
        <w:tc>
          <w:tcPr>
            <w:tcW w:w="5148" w:type="dxa"/>
            <w:tcBorders>
              <w:top w:val="single" w:sz="4" w:space="0" w:color="auto"/>
              <w:bottom w:val="single" w:sz="4" w:space="0" w:color="auto"/>
              <w:right w:val="double" w:sz="4" w:space="0" w:color="auto"/>
            </w:tcBorders>
          </w:tcPr>
          <w:p w14:paraId="1D53E7A1" w14:textId="77777777" w:rsidR="00EF6B6F" w:rsidRPr="00CF0C88" w:rsidRDefault="00EF6B6F" w:rsidP="00EF6B6F">
            <w:pPr>
              <w:rPr>
                <w:rFonts w:ascii="Calibri" w:hAnsi="Calibri" w:cs="Helvetica"/>
              </w:rPr>
            </w:pPr>
            <w:r w:rsidRPr="00CF0C88">
              <w:rPr>
                <w:rFonts w:ascii="Calibri" w:hAnsi="Calibri" w:cs="Helvetica"/>
              </w:rPr>
              <w:t xml:space="preserve">      Plus: Purchases </w:t>
            </w:r>
          </w:p>
        </w:tc>
        <w:tc>
          <w:tcPr>
            <w:tcW w:w="2308" w:type="dxa"/>
            <w:tcBorders>
              <w:top w:val="single" w:sz="4" w:space="0" w:color="auto"/>
              <w:left w:val="double" w:sz="4" w:space="0" w:color="auto"/>
              <w:bottom w:val="single" w:sz="4" w:space="0" w:color="auto"/>
              <w:right w:val="double" w:sz="4" w:space="0" w:color="auto"/>
            </w:tcBorders>
          </w:tcPr>
          <w:p w14:paraId="36E9BBBE"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3</w:t>
            </w:r>
            <w:r w:rsidR="00AB60DE">
              <w:rPr>
                <w:rFonts w:ascii="Calibri" w:hAnsi="Calibri" w:cs="Helvetica"/>
                <w:u w:val="single"/>
              </w:rPr>
              <w:t>6</w:t>
            </w:r>
            <w:r w:rsidRPr="00CF0C88">
              <w:rPr>
                <w:rFonts w:ascii="Calibri" w:hAnsi="Calibri" w:cs="Helvetica"/>
                <w:u w:val="single"/>
              </w:rPr>
              <w:t>,000</w:t>
            </w:r>
          </w:p>
        </w:tc>
      </w:tr>
      <w:tr w:rsidR="00EF6B6F" w:rsidRPr="00CF0C88" w14:paraId="665A6A7B" w14:textId="77777777">
        <w:tc>
          <w:tcPr>
            <w:tcW w:w="5148" w:type="dxa"/>
            <w:tcBorders>
              <w:top w:val="single" w:sz="4" w:space="0" w:color="auto"/>
              <w:bottom w:val="single" w:sz="4" w:space="0" w:color="auto"/>
              <w:right w:val="double" w:sz="4" w:space="0" w:color="auto"/>
            </w:tcBorders>
          </w:tcPr>
          <w:p w14:paraId="4CCD0E82" w14:textId="77777777" w:rsidR="00EF6B6F" w:rsidRPr="00CF0C88" w:rsidRDefault="00EF6B6F" w:rsidP="00EF6B6F">
            <w:pPr>
              <w:rPr>
                <w:rFonts w:ascii="Calibri" w:hAnsi="Calibri" w:cs="Helvetica"/>
              </w:rPr>
            </w:pPr>
            <w:r w:rsidRPr="00CF0C88">
              <w:rPr>
                <w:rFonts w:ascii="Calibri" w:hAnsi="Calibri" w:cs="Helvetica"/>
              </w:rPr>
              <w:t xml:space="preserve">      Cost of goods available for sale</w:t>
            </w:r>
          </w:p>
        </w:tc>
        <w:tc>
          <w:tcPr>
            <w:tcW w:w="2308" w:type="dxa"/>
            <w:tcBorders>
              <w:top w:val="single" w:sz="4" w:space="0" w:color="auto"/>
              <w:left w:val="double" w:sz="4" w:space="0" w:color="auto"/>
              <w:bottom w:val="single" w:sz="4" w:space="0" w:color="auto"/>
              <w:right w:val="double" w:sz="4" w:space="0" w:color="auto"/>
            </w:tcBorders>
          </w:tcPr>
          <w:p w14:paraId="71B275B4" w14:textId="77777777" w:rsidR="00EF6B6F" w:rsidRPr="00CF0C88" w:rsidRDefault="00EF6B6F" w:rsidP="00EF6B6F">
            <w:pPr>
              <w:tabs>
                <w:tab w:val="decimal" w:pos="1512"/>
              </w:tabs>
              <w:rPr>
                <w:rFonts w:ascii="Calibri" w:hAnsi="Calibri" w:cs="Helvetica"/>
              </w:rPr>
            </w:pPr>
            <w:r w:rsidRPr="00CF0C88">
              <w:rPr>
                <w:rFonts w:ascii="Calibri" w:hAnsi="Calibri" w:cs="Helvetica"/>
              </w:rPr>
              <w:t>4</w:t>
            </w:r>
            <w:r w:rsidR="00AB60DE">
              <w:rPr>
                <w:rFonts w:ascii="Calibri" w:hAnsi="Calibri" w:cs="Helvetica"/>
              </w:rPr>
              <w:t>8</w:t>
            </w:r>
            <w:r w:rsidRPr="00CF0C88">
              <w:rPr>
                <w:rFonts w:ascii="Calibri" w:hAnsi="Calibri" w:cs="Helvetica"/>
              </w:rPr>
              <w:t>,</w:t>
            </w:r>
            <w:r w:rsidR="00AB60DE">
              <w:rPr>
                <w:rFonts w:ascii="Calibri" w:hAnsi="Calibri" w:cs="Helvetica"/>
              </w:rPr>
              <w:t>0</w:t>
            </w:r>
            <w:r w:rsidRPr="00CF0C88">
              <w:rPr>
                <w:rFonts w:ascii="Calibri" w:hAnsi="Calibri" w:cs="Helvetica"/>
              </w:rPr>
              <w:t>00</w:t>
            </w:r>
          </w:p>
        </w:tc>
      </w:tr>
      <w:tr w:rsidR="00EF6B6F" w:rsidRPr="00CF0C88" w14:paraId="6BE904F9" w14:textId="77777777">
        <w:tc>
          <w:tcPr>
            <w:tcW w:w="5148" w:type="dxa"/>
            <w:tcBorders>
              <w:top w:val="single" w:sz="4" w:space="0" w:color="auto"/>
              <w:bottom w:val="single" w:sz="4" w:space="0" w:color="auto"/>
              <w:right w:val="double" w:sz="4" w:space="0" w:color="auto"/>
            </w:tcBorders>
          </w:tcPr>
          <w:p w14:paraId="35B3E6B2" w14:textId="77777777" w:rsidR="00EF6B6F" w:rsidRPr="00CF0C88" w:rsidRDefault="00EF6B6F" w:rsidP="00EF6B6F">
            <w:pPr>
              <w:rPr>
                <w:rFonts w:ascii="Calibri" w:hAnsi="Calibri" w:cs="Helvetica"/>
              </w:rPr>
            </w:pPr>
            <w:r w:rsidRPr="00CF0C88">
              <w:rPr>
                <w:rFonts w:ascii="Calibri" w:hAnsi="Calibri" w:cs="Helvetica"/>
              </w:rPr>
              <w:t xml:space="preserve">      Less: Ending inventory</w:t>
            </w:r>
          </w:p>
        </w:tc>
        <w:tc>
          <w:tcPr>
            <w:tcW w:w="2308" w:type="dxa"/>
            <w:tcBorders>
              <w:top w:val="single" w:sz="4" w:space="0" w:color="auto"/>
              <w:left w:val="double" w:sz="4" w:space="0" w:color="auto"/>
              <w:bottom w:val="single" w:sz="4" w:space="0" w:color="auto"/>
              <w:right w:val="double" w:sz="4" w:space="0" w:color="auto"/>
            </w:tcBorders>
          </w:tcPr>
          <w:p w14:paraId="51A617B9"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(9,</w:t>
            </w:r>
            <w:r w:rsidR="00AB60DE">
              <w:rPr>
                <w:rFonts w:ascii="Calibri" w:hAnsi="Calibri" w:cs="Helvetica"/>
                <w:u w:val="single"/>
              </w:rPr>
              <w:t>1</w:t>
            </w:r>
            <w:r w:rsidRPr="00CF0C88">
              <w:rPr>
                <w:rFonts w:ascii="Calibri" w:hAnsi="Calibri" w:cs="Helvetica"/>
                <w:u w:val="single"/>
              </w:rPr>
              <w:t>00</w:t>
            </w:r>
            <w:r w:rsidRPr="00CF0C88">
              <w:rPr>
                <w:rFonts w:ascii="Calibri" w:hAnsi="Calibri" w:cs="Helvetica"/>
              </w:rPr>
              <w:t>)</w:t>
            </w:r>
          </w:p>
        </w:tc>
      </w:tr>
      <w:tr w:rsidR="00EF6B6F" w:rsidRPr="00CF0C88" w14:paraId="20CF1FE2" w14:textId="77777777">
        <w:tc>
          <w:tcPr>
            <w:tcW w:w="5148" w:type="dxa"/>
            <w:tcBorders>
              <w:top w:val="single" w:sz="4" w:space="0" w:color="auto"/>
              <w:right w:val="double" w:sz="4" w:space="0" w:color="auto"/>
            </w:tcBorders>
          </w:tcPr>
          <w:p w14:paraId="6570AC75" w14:textId="77777777" w:rsidR="00EF6B6F" w:rsidRPr="00CF0C88" w:rsidRDefault="00EF6B6F" w:rsidP="00EF6B6F">
            <w:pPr>
              <w:rPr>
                <w:rFonts w:ascii="Calibri" w:hAnsi="Calibri" w:cs="Helvetica"/>
              </w:rPr>
            </w:pPr>
            <w:r w:rsidRPr="00CF0C88">
              <w:rPr>
                <w:rFonts w:ascii="Calibri" w:hAnsi="Calibri" w:cs="Helvetica"/>
              </w:rPr>
              <w:t>Cost of goods sold</w:t>
            </w:r>
          </w:p>
        </w:tc>
        <w:tc>
          <w:tcPr>
            <w:tcW w:w="2308" w:type="dxa"/>
            <w:tcBorders>
              <w:top w:val="single" w:sz="4" w:space="0" w:color="auto"/>
              <w:left w:val="double" w:sz="4" w:space="0" w:color="auto"/>
              <w:right w:val="double" w:sz="4" w:space="0" w:color="auto"/>
            </w:tcBorders>
          </w:tcPr>
          <w:p w14:paraId="2E94E2D7" w14:textId="77777777" w:rsidR="00EF6B6F" w:rsidRPr="00CF0C88" w:rsidRDefault="00EF6B6F" w:rsidP="00EF6B6F">
            <w:pPr>
              <w:tabs>
                <w:tab w:val="decimal" w:pos="1512"/>
              </w:tabs>
              <w:rPr>
                <w:rFonts w:ascii="Calibri" w:hAnsi="Calibri" w:cs="Helvetica"/>
              </w:rPr>
            </w:pPr>
            <w:r w:rsidRPr="00CF0C88">
              <w:rPr>
                <w:rFonts w:ascii="Calibri" w:hAnsi="Calibri" w:cs="Helvetica"/>
                <w:u w:val="double"/>
              </w:rPr>
              <w:t xml:space="preserve">$ </w:t>
            </w:r>
            <w:r w:rsidR="00AB60DE">
              <w:rPr>
                <w:rFonts w:ascii="Calibri" w:hAnsi="Calibri" w:cs="Helvetica"/>
                <w:u w:val="double"/>
              </w:rPr>
              <w:t>38</w:t>
            </w:r>
            <w:r w:rsidRPr="00CF0C88">
              <w:rPr>
                <w:rFonts w:ascii="Calibri" w:hAnsi="Calibri" w:cs="Helvetica"/>
                <w:u w:val="double"/>
              </w:rPr>
              <w:t>,</w:t>
            </w:r>
            <w:r w:rsidR="00AB60DE">
              <w:rPr>
                <w:rFonts w:ascii="Calibri" w:hAnsi="Calibri" w:cs="Helvetica"/>
                <w:u w:val="double"/>
              </w:rPr>
              <w:t>9</w:t>
            </w:r>
            <w:r w:rsidRPr="00CF0C88">
              <w:rPr>
                <w:rFonts w:ascii="Calibri" w:hAnsi="Calibri" w:cs="Helvetica"/>
                <w:u w:val="double"/>
              </w:rPr>
              <w:t>00</w:t>
            </w:r>
          </w:p>
        </w:tc>
      </w:tr>
    </w:tbl>
    <w:p w14:paraId="4506E968" w14:textId="77777777" w:rsidR="00EF6B6F" w:rsidRPr="00CF0C88" w:rsidRDefault="00EF6B6F" w:rsidP="00EF6B6F">
      <w:pPr>
        <w:pStyle w:val="BodyText"/>
        <w:rPr>
          <w:rFonts w:ascii="Calibri" w:hAnsi="Calibri" w:cs="Helvetica"/>
          <w:b w:val="0"/>
          <w:sz w:val="20"/>
        </w:rPr>
      </w:pPr>
    </w:p>
    <w:p w14:paraId="35351F7C" w14:textId="77777777" w:rsidR="00EF6B6F" w:rsidRPr="00CF0C88" w:rsidRDefault="00EF6B6F" w:rsidP="00EF6B6F">
      <w:pPr>
        <w:pStyle w:val="BodyText"/>
        <w:rPr>
          <w:rFonts w:ascii="Calibri" w:hAnsi="Calibri" w:cs="Helvetica"/>
          <w:b w:val="0"/>
          <w:sz w:val="20"/>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95"/>
        <w:gridCol w:w="2066"/>
        <w:gridCol w:w="1707"/>
      </w:tblGrid>
      <w:tr w:rsidR="00EF6B6F" w:rsidRPr="00CF0C88" w14:paraId="403E1ADC" w14:textId="77777777">
        <w:trPr>
          <w:cantSplit/>
        </w:trPr>
        <w:tc>
          <w:tcPr>
            <w:tcW w:w="9468" w:type="dxa"/>
            <w:gridSpan w:val="3"/>
          </w:tcPr>
          <w:p w14:paraId="5205B6AE" w14:textId="77777777" w:rsidR="00EF6B6F" w:rsidRPr="00CF0C88" w:rsidRDefault="00EF6B6F" w:rsidP="00EF6B6F">
            <w:pPr>
              <w:pStyle w:val="Header"/>
              <w:tabs>
                <w:tab w:val="clear" w:pos="4320"/>
                <w:tab w:val="clear" w:pos="8640"/>
              </w:tabs>
              <w:jc w:val="center"/>
              <w:rPr>
                <w:rFonts w:ascii="Calibri" w:hAnsi="Calibri" w:cs="Helvetica"/>
                <w:b/>
              </w:rPr>
            </w:pPr>
            <w:r w:rsidRPr="00CF0C88">
              <w:rPr>
                <w:rFonts w:ascii="Calibri" w:hAnsi="Calibri" w:cs="Helvetica"/>
                <w:b/>
              </w:rPr>
              <w:t>P</w:t>
            </w:r>
            <w:r w:rsidR="00AB60DE">
              <w:rPr>
                <w:rFonts w:ascii="Calibri" w:hAnsi="Calibri" w:cs="Helvetica"/>
                <w:b/>
              </w:rPr>
              <w:t>ats</w:t>
            </w:r>
            <w:r w:rsidRPr="00CF0C88">
              <w:rPr>
                <w:rFonts w:ascii="Calibri" w:hAnsi="Calibri" w:cs="Helvetica"/>
                <w:b/>
              </w:rPr>
              <w:t xml:space="preserve">y’s Posies </w:t>
            </w:r>
          </w:p>
        </w:tc>
      </w:tr>
      <w:tr w:rsidR="00EF6B6F" w:rsidRPr="00CF0C88" w14:paraId="78701A02" w14:textId="77777777">
        <w:trPr>
          <w:cantSplit/>
        </w:trPr>
        <w:tc>
          <w:tcPr>
            <w:tcW w:w="9468" w:type="dxa"/>
            <w:gridSpan w:val="3"/>
            <w:tcBorders>
              <w:bottom w:val="nil"/>
            </w:tcBorders>
          </w:tcPr>
          <w:p w14:paraId="2999481C" w14:textId="77777777" w:rsidR="00EF6B6F" w:rsidRPr="00CF0C88" w:rsidRDefault="00EF6B6F" w:rsidP="00EF6B6F">
            <w:pPr>
              <w:pStyle w:val="Header"/>
              <w:tabs>
                <w:tab w:val="clear" w:pos="4320"/>
                <w:tab w:val="clear" w:pos="8640"/>
              </w:tabs>
              <w:jc w:val="center"/>
              <w:rPr>
                <w:rFonts w:ascii="Calibri" w:hAnsi="Calibri" w:cs="Helvetica"/>
                <w:b/>
              </w:rPr>
            </w:pPr>
            <w:r w:rsidRPr="00CF0C88">
              <w:rPr>
                <w:rFonts w:ascii="Calibri" w:hAnsi="Calibri" w:cs="Helvetica"/>
                <w:b/>
              </w:rPr>
              <w:t>Income Statement</w:t>
            </w:r>
          </w:p>
        </w:tc>
      </w:tr>
      <w:tr w:rsidR="00EF6B6F" w:rsidRPr="00CF0C88" w14:paraId="201F123F" w14:textId="77777777">
        <w:trPr>
          <w:cantSplit/>
        </w:trPr>
        <w:tc>
          <w:tcPr>
            <w:tcW w:w="9468" w:type="dxa"/>
            <w:gridSpan w:val="3"/>
            <w:tcBorders>
              <w:top w:val="single" w:sz="4" w:space="0" w:color="auto"/>
              <w:bottom w:val="double" w:sz="4" w:space="0" w:color="auto"/>
            </w:tcBorders>
          </w:tcPr>
          <w:p w14:paraId="7FA2B5A2" w14:textId="77777777" w:rsidR="00EF6B6F" w:rsidRPr="00CF0C88" w:rsidRDefault="00EF6B6F" w:rsidP="00EF6B6F">
            <w:pPr>
              <w:pStyle w:val="Header"/>
              <w:tabs>
                <w:tab w:val="clear" w:pos="4320"/>
                <w:tab w:val="clear" w:pos="8640"/>
              </w:tabs>
              <w:jc w:val="center"/>
              <w:rPr>
                <w:rFonts w:ascii="Calibri" w:hAnsi="Calibri" w:cs="Helvetica"/>
                <w:b/>
              </w:rPr>
            </w:pPr>
            <w:r w:rsidRPr="00CF0C88">
              <w:rPr>
                <w:rFonts w:ascii="Calibri" w:hAnsi="Calibri" w:cs="Helvetica"/>
                <w:b/>
              </w:rPr>
              <w:t>Year Ended December 31, 201</w:t>
            </w:r>
            <w:r w:rsidR="00AB60DE">
              <w:rPr>
                <w:rFonts w:ascii="Calibri" w:hAnsi="Calibri" w:cs="Helvetica"/>
                <w:b/>
              </w:rPr>
              <w:t>6</w:t>
            </w:r>
          </w:p>
        </w:tc>
      </w:tr>
      <w:tr w:rsidR="00EF6B6F" w:rsidRPr="00CF0C88" w14:paraId="37663E84" w14:textId="77777777">
        <w:tc>
          <w:tcPr>
            <w:tcW w:w="5695" w:type="dxa"/>
            <w:tcBorders>
              <w:top w:val="nil"/>
              <w:right w:val="nil"/>
            </w:tcBorders>
          </w:tcPr>
          <w:p w14:paraId="630BC13E"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Sales revenue</w:t>
            </w:r>
          </w:p>
        </w:tc>
        <w:tc>
          <w:tcPr>
            <w:tcW w:w="2066" w:type="dxa"/>
            <w:tcBorders>
              <w:top w:val="nil"/>
              <w:left w:val="double" w:sz="4" w:space="0" w:color="auto"/>
              <w:bottom w:val="single" w:sz="4" w:space="0" w:color="auto"/>
              <w:right w:val="nil"/>
            </w:tcBorders>
          </w:tcPr>
          <w:p w14:paraId="550156DE" w14:textId="77777777" w:rsidR="00EF6B6F" w:rsidRPr="00CF0C88" w:rsidRDefault="00EF6B6F" w:rsidP="00EF6B6F">
            <w:pPr>
              <w:pStyle w:val="Header"/>
              <w:tabs>
                <w:tab w:val="clear" w:pos="4320"/>
                <w:tab w:val="clear" w:pos="8640"/>
                <w:tab w:val="decimal" w:pos="1595"/>
              </w:tabs>
              <w:jc w:val="both"/>
              <w:rPr>
                <w:rFonts w:ascii="Calibri" w:hAnsi="Calibri" w:cs="Helvetica"/>
              </w:rPr>
            </w:pPr>
          </w:p>
        </w:tc>
        <w:tc>
          <w:tcPr>
            <w:tcW w:w="1707" w:type="dxa"/>
            <w:tcBorders>
              <w:top w:val="nil"/>
              <w:left w:val="double" w:sz="4" w:space="0" w:color="auto"/>
              <w:bottom w:val="single" w:sz="4" w:space="0" w:color="auto"/>
            </w:tcBorders>
          </w:tcPr>
          <w:p w14:paraId="2F6E5958" w14:textId="77777777" w:rsidR="00EF6B6F" w:rsidRPr="00CF0C88" w:rsidRDefault="00EF6B6F" w:rsidP="00EF6B6F">
            <w:pPr>
              <w:pStyle w:val="Header"/>
              <w:tabs>
                <w:tab w:val="clear" w:pos="4320"/>
                <w:tab w:val="clear" w:pos="8640"/>
                <w:tab w:val="decimal" w:pos="1599"/>
              </w:tabs>
              <w:rPr>
                <w:rFonts w:ascii="Calibri" w:hAnsi="Calibri" w:cs="Helvetica"/>
              </w:rPr>
            </w:pPr>
            <w:r w:rsidRPr="00CF0C88">
              <w:rPr>
                <w:rFonts w:ascii="Calibri" w:hAnsi="Calibri" w:cs="Helvetica"/>
              </w:rPr>
              <w:t>$53,000</w:t>
            </w:r>
          </w:p>
        </w:tc>
      </w:tr>
      <w:tr w:rsidR="00EF6B6F" w:rsidRPr="00CF0C88" w14:paraId="0BA266A9" w14:textId="77777777">
        <w:tc>
          <w:tcPr>
            <w:tcW w:w="5695" w:type="dxa"/>
            <w:tcBorders>
              <w:right w:val="nil"/>
            </w:tcBorders>
          </w:tcPr>
          <w:p w14:paraId="6879149C"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Less: Cost of goods sold</w:t>
            </w:r>
          </w:p>
        </w:tc>
        <w:tc>
          <w:tcPr>
            <w:tcW w:w="2066" w:type="dxa"/>
            <w:tcBorders>
              <w:top w:val="single" w:sz="4" w:space="0" w:color="auto"/>
              <w:left w:val="double" w:sz="4" w:space="0" w:color="auto"/>
              <w:bottom w:val="single" w:sz="4" w:space="0" w:color="auto"/>
              <w:right w:val="nil"/>
            </w:tcBorders>
          </w:tcPr>
          <w:p w14:paraId="08188987" w14:textId="77777777" w:rsidR="00EF6B6F" w:rsidRPr="00CF0C88" w:rsidRDefault="00EF6B6F" w:rsidP="00EF6B6F">
            <w:pPr>
              <w:pStyle w:val="Header"/>
              <w:tabs>
                <w:tab w:val="clear" w:pos="4320"/>
                <w:tab w:val="clear" w:pos="8640"/>
                <w:tab w:val="decimal" w:pos="1595"/>
              </w:tabs>
              <w:jc w:val="both"/>
              <w:rPr>
                <w:rFonts w:ascii="Calibri" w:hAnsi="Calibri" w:cs="Helvetica"/>
                <w:u w:val="single"/>
              </w:rPr>
            </w:pPr>
          </w:p>
        </w:tc>
        <w:tc>
          <w:tcPr>
            <w:tcW w:w="1707" w:type="dxa"/>
            <w:tcBorders>
              <w:top w:val="single" w:sz="4" w:space="0" w:color="auto"/>
              <w:left w:val="double" w:sz="4" w:space="0" w:color="auto"/>
              <w:bottom w:val="single" w:sz="4" w:space="0" w:color="auto"/>
            </w:tcBorders>
          </w:tcPr>
          <w:p w14:paraId="3060C641" w14:textId="77777777" w:rsidR="00EF6B6F" w:rsidRPr="00CF0C88" w:rsidRDefault="00EF6B6F" w:rsidP="00EF6B6F">
            <w:pPr>
              <w:pStyle w:val="Header"/>
              <w:tabs>
                <w:tab w:val="clear" w:pos="4320"/>
                <w:tab w:val="clear" w:pos="8640"/>
                <w:tab w:val="decimal" w:pos="1599"/>
              </w:tabs>
              <w:rPr>
                <w:rFonts w:ascii="Calibri" w:hAnsi="Calibri" w:cs="Helvetica"/>
              </w:rPr>
            </w:pPr>
            <w:r w:rsidRPr="00CF0C88">
              <w:rPr>
                <w:rFonts w:ascii="Calibri" w:hAnsi="Calibri" w:cs="Helvetica"/>
                <w:u w:val="single"/>
              </w:rPr>
              <w:t xml:space="preserve">  </w:t>
            </w:r>
            <w:r w:rsidR="00AB60DE">
              <w:rPr>
                <w:rFonts w:ascii="Calibri" w:hAnsi="Calibri" w:cs="Helvetica"/>
                <w:u w:val="single"/>
              </w:rPr>
              <w:t>38</w:t>
            </w:r>
            <w:r w:rsidRPr="00CF0C88">
              <w:rPr>
                <w:rFonts w:ascii="Calibri" w:hAnsi="Calibri" w:cs="Helvetica"/>
                <w:u w:val="single"/>
              </w:rPr>
              <w:t>,</w:t>
            </w:r>
            <w:r w:rsidR="00AB60DE">
              <w:rPr>
                <w:rFonts w:ascii="Calibri" w:hAnsi="Calibri" w:cs="Helvetica"/>
                <w:u w:val="single"/>
              </w:rPr>
              <w:t>9</w:t>
            </w:r>
            <w:r w:rsidRPr="00CF0C88">
              <w:rPr>
                <w:rFonts w:ascii="Calibri" w:hAnsi="Calibri" w:cs="Helvetica"/>
                <w:u w:val="single"/>
              </w:rPr>
              <w:t>00</w:t>
            </w:r>
          </w:p>
        </w:tc>
      </w:tr>
      <w:tr w:rsidR="00EF6B6F" w:rsidRPr="00CF0C88" w14:paraId="2800E97D" w14:textId="77777777">
        <w:tc>
          <w:tcPr>
            <w:tcW w:w="5695" w:type="dxa"/>
            <w:tcBorders>
              <w:right w:val="nil"/>
            </w:tcBorders>
          </w:tcPr>
          <w:p w14:paraId="704919F6"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Gross profit</w:t>
            </w:r>
          </w:p>
        </w:tc>
        <w:tc>
          <w:tcPr>
            <w:tcW w:w="2066" w:type="dxa"/>
            <w:tcBorders>
              <w:top w:val="single" w:sz="4" w:space="0" w:color="auto"/>
              <w:left w:val="double" w:sz="4" w:space="0" w:color="auto"/>
              <w:bottom w:val="single" w:sz="4" w:space="0" w:color="auto"/>
              <w:right w:val="nil"/>
            </w:tcBorders>
          </w:tcPr>
          <w:p w14:paraId="3F75F7E4" w14:textId="77777777" w:rsidR="00EF6B6F" w:rsidRPr="00CF0C88" w:rsidRDefault="00EF6B6F" w:rsidP="00EF6B6F">
            <w:pPr>
              <w:pStyle w:val="Header"/>
              <w:tabs>
                <w:tab w:val="clear" w:pos="4320"/>
                <w:tab w:val="clear" w:pos="8640"/>
                <w:tab w:val="decimal" w:pos="1595"/>
              </w:tabs>
              <w:jc w:val="both"/>
              <w:rPr>
                <w:rFonts w:ascii="Calibri" w:hAnsi="Calibri" w:cs="Helvetica"/>
                <w:u w:val="single"/>
              </w:rPr>
            </w:pPr>
          </w:p>
        </w:tc>
        <w:tc>
          <w:tcPr>
            <w:tcW w:w="1707" w:type="dxa"/>
            <w:tcBorders>
              <w:top w:val="single" w:sz="4" w:space="0" w:color="auto"/>
              <w:left w:val="double" w:sz="4" w:space="0" w:color="auto"/>
              <w:bottom w:val="single" w:sz="4" w:space="0" w:color="auto"/>
            </w:tcBorders>
          </w:tcPr>
          <w:p w14:paraId="2BB3B3AE" w14:textId="77777777" w:rsidR="00EF6B6F" w:rsidRPr="00CF0C88" w:rsidRDefault="00EF6B6F" w:rsidP="00EF6B6F">
            <w:pPr>
              <w:pStyle w:val="Header"/>
              <w:tabs>
                <w:tab w:val="clear" w:pos="4320"/>
                <w:tab w:val="clear" w:pos="8640"/>
                <w:tab w:val="decimal" w:pos="1599"/>
              </w:tabs>
              <w:rPr>
                <w:rFonts w:ascii="Calibri" w:hAnsi="Calibri" w:cs="Helvetica"/>
              </w:rPr>
            </w:pPr>
            <w:r w:rsidRPr="00CF0C88">
              <w:rPr>
                <w:rFonts w:ascii="Calibri" w:hAnsi="Calibri" w:cs="Helvetica"/>
              </w:rPr>
              <w:t>1</w:t>
            </w:r>
            <w:r w:rsidR="00AB60DE">
              <w:rPr>
                <w:rFonts w:ascii="Calibri" w:hAnsi="Calibri" w:cs="Helvetica"/>
              </w:rPr>
              <w:t>4</w:t>
            </w:r>
            <w:r w:rsidRPr="00CF0C88">
              <w:rPr>
                <w:rFonts w:ascii="Calibri" w:hAnsi="Calibri" w:cs="Helvetica"/>
              </w:rPr>
              <w:t>,</w:t>
            </w:r>
            <w:r w:rsidR="00AB60DE">
              <w:rPr>
                <w:rFonts w:ascii="Calibri" w:hAnsi="Calibri" w:cs="Helvetica"/>
              </w:rPr>
              <w:t>1</w:t>
            </w:r>
            <w:r w:rsidRPr="00CF0C88">
              <w:rPr>
                <w:rFonts w:ascii="Calibri" w:hAnsi="Calibri" w:cs="Helvetica"/>
              </w:rPr>
              <w:t>00</w:t>
            </w:r>
          </w:p>
        </w:tc>
      </w:tr>
      <w:tr w:rsidR="00EF6B6F" w:rsidRPr="00CF0C88" w14:paraId="44D62948" w14:textId="77777777">
        <w:tc>
          <w:tcPr>
            <w:tcW w:w="5695" w:type="dxa"/>
            <w:tcBorders>
              <w:right w:val="nil"/>
            </w:tcBorders>
          </w:tcPr>
          <w:p w14:paraId="460A1AA1"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Less operating expenses:</w:t>
            </w:r>
          </w:p>
        </w:tc>
        <w:tc>
          <w:tcPr>
            <w:tcW w:w="2066" w:type="dxa"/>
            <w:tcBorders>
              <w:top w:val="single" w:sz="4" w:space="0" w:color="auto"/>
              <w:left w:val="double" w:sz="4" w:space="0" w:color="auto"/>
              <w:bottom w:val="single" w:sz="4" w:space="0" w:color="auto"/>
              <w:right w:val="nil"/>
            </w:tcBorders>
          </w:tcPr>
          <w:p w14:paraId="0CAC7180" w14:textId="77777777" w:rsidR="00EF6B6F" w:rsidRPr="00CF0C88" w:rsidRDefault="00EF6B6F" w:rsidP="00EF6B6F">
            <w:pPr>
              <w:pStyle w:val="Header"/>
              <w:tabs>
                <w:tab w:val="clear" w:pos="4320"/>
                <w:tab w:val="clear" w:pos="8640"/>
                <w:tab w:val="decimal" w:pos="1595"/>
              </w:tabs>
              <w:jc w:val="both"/>
              <w:rPr>
                <w:rFonts w:ascii="Calibri" w:hAnsi="Calibri" w:cs="Helvetica"/>
                <w:u w:val="single"/>
              </w:rPr>
            </w:pPr>
          </w:p>
        </w:tc>
        <w:tc>
          <w:tcPr>
            <w:tcW w:w="1707" w:type="dxa"/>
            <w:tcBorders>
              <w:top w:val="single" w:sz="4" w:space="0" w:color="auto"/>
              <w:left w:val="double" w:sz="4" w:space="0" w:color="auto"/>
              <w:bottom w:val="single" w:sz="4" w:space="0" w:color="auto"/>
            </w:tcBorders>
          </w:tcPr>
          <w:p w14:paraId="4E8AFB43" w14:textId="77777777" w:rsidR="00EF6B6F" w:rsidRPr="00CF0C88" w:rsidRDefault="00EF6B6F" w:rsidP="00EF6B6F">
            <w:pPr>
              <w:pStyle w:val="Header"/>
              <w:tabs>
                <w:tab w:val="clear" w:pos="4320"/>
                <w:tab w:val="clear" w:pos="8640"/>
                <w:tab w:val="decimal" w:pos="1599"/>
              </w:tabs>
              <w:rPr>
                <w:rFonts w:ascii="Calibri" w:hAnsi="Calibri" w:cs="Helvetica"/>
              </w:rPr>
            </w:pPr>
          </w:p>
        </w:tc>
      </w:tr>
      <w:tr w:rsidR="00EF6B6F" w:rsidRPr="00CF0C88" w14:paraId="64E9A71B" w14:textId="77777777">
        <w:tc>
          <w:tcPr>
            <w:tcW w:w="5695" w:type="dxa"/>
            <w:tcBorders>
              <w:right w:val="nil"/>
            </w:tcBorders>
          </w:tcPr>
          <w:p w14:paraId="66FA973B"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ab/>
              <w:t>Utilities expense</w:t>
            </w:r>
          </w:p>
        </w:tc>
        <w:tc>
          <w:tcPr>
            <w:tcW w:w="2066" w:type="dxa"/>
            <w:tcBorders>
              <w:top w:val="single" w:sz="4" w:space="0" w:color="auto"/>
              <w:left w:val="double" w:sz="4" w:space="0" w:color="auto"/>
              <w:bottom w:val="single" w:sz="4" w:space="0" w:color="auto"/>
              <w:right w:val="nil"/>
            </w:tcBorders>
          </w:tcPr>
          <w:p w14:paraId="368897BD" w14:textId="77777777" w:rsidR="00EF6B6F" w:rsidRPr="00CF0C88" w:rsidRDefault="00EF6B6F" w:rsidP="00EF6B6F">
            <w:pPr>
              <w:pStyle w:val="Header"/>
              <w:tabs>
                <w:tab w:val="clear" w:pos="4320"/>
                <w:tab w:val="clear" w:pos="8640"/>
                <w:tab w:val="decimal" w:pos="1595"/>
              </w:tabs>
              <w:jc w:val="both"/>
              <w:rPr>
                <w:rFonts w:ascii="Calibri" w:hAnsi="Calibri" w:cs="Helvetica"/>
              </w:rPr>
            </w:pPr>
            <w:r w:rsidRPr="00CF0C88">
              <w:rPr>
                <w:rFonts w:ascii="Calibri" w:hAnsi="Calibri" w:cs="Helvetica"/>
              </w:rPr>
              <w:t xml:space="preserve">$  </w:t>
            </w:r>
            <w:r w:rsidR="00FA2543">
              <w:rPr>
                <w:rFonts w:ascii="Calibri" w:hAnsi="Calibri" w:cs="Helvetica"/>
              </w:rPr>
              <w:t>1,100</w:t>
            </w:r>
          </w:p>
        </w:tc>
        <w:tc>
          <w:tcPr>
            <w:tcW w:w="1707" w:type="dxa"/>
            <w:tcBorders>
              <w:top w:val="single" w:sz="4" w:space="0" w:color="auto"/>
              <w:left w:val="double" w:sz="4" w:space="0" w:color="auto"/>
              <w:bottom w:val="single" w:sz="4" w:space="0" w:color="auto"/>
            </w:tcBorders>
          </w:tcPr>
          <w:p w14:paraId="3131F751" w14:textId="77777777" w:rsidR="00EF6B6F" w:rsidRPr="00CF0C88" w:rsidRDefault="00EF6B6F" w:rsidP="00EF6B6F">
            <w:pPr>
              <w:pStyle w:val="Header"/>
              <w:tabs>
                <w:tab w:val="clear" w:pos="4320"/>
                <w:tab w:val="clear" w:pos="8640"/>
                <w:tab w:val="decimal" w:pos="1599"/>
              </w:tabs>
              <w:rPr>
                <w:rFonts w:ascii="Calibri" w:hAnsi="Calibri" w:cs="Helvetica"/>
              </w:rPr>
            </w:pPr>
          </w:p>
        </w:tc>
      </w:tr>
      <w:tr w:rsidR="00EF6B6F" w:rsidRPr="00CF0C88" w14:paraId="28E672B7" w14:textId="77777777">
        <w:tc>
          <w:tcPr>
            <w:tcW w:w="5695" w:type="dxa"/>
            <w:tcBorders>
              <w:right w:val="nil"/>
            </w:tcBorders>
          </w:tcPr>
          <w:p w14:paraId="72BC97FD"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ab/>
              <w:t>Rent expense</w:t>
            </w:r>
            <w:r w:rsidRPr="00CF0C88">
              <w:rPr>
                <w:rFonts w:ascii="Calibri" w:hAnsi="Calibri" w:cs="Helvetica"/>
              </w:rPr>
              <w:tab/>
            </w:r>
          </w:p>
        </w:tc>
        <w:tc>
          <w:tcPr>
            <w:tcW w:w="2066" w:type="dxa"/>
            <w:tcBorders>
              <w:top w:val="single" w:sz="4" w:space="0" w:color="auto"/>
              <w:left w:val="double" w:sz="4" w:space="0" w:color="auto"/>
              <w:bottom w:val="single" w:sz="4" w:space="0" w:color="auto"/>
              <w:right w:val="nil"/>
            </w:tcBorders>
          </w:tcPr>
          <w:p w14:paraId="481FB54D" w14:textId="77777777" w:rsidR="00EF6B6F" w:rsidRPr="00CF0C88" w:rsidRDefault="00EF6B6F" w:rsidP="00EF6B6F">
            <w:pPr>
              <w:pStyle w:val="Header"/>
              <w:tabs>
                <w:tab w:val="clear" w:pos="4320"/>
                <w:tab w:val="clear" w:pos="8640"/>
                <w:tab w:val="decimal" w:pos="1595"/>
              </w:tabs>
              <w:jc w:val="both"/>
              <w:rPr>
                <w:rFonts w:ascii="Calibri" w:hAnsi="Calibri" w:cs="Helvetica"/>
              </w:rPr>
            </w:pPr>
            <w:r w:rsidRPr="00CF0C88">
              <w:rPr>
                <w:rFonts w:ascii="Calibri" w:hAnsi="Calibri" w:cs="Helvetica"/>
              </w:rPr>
              <w:t>4,600</w:t>
            </w:r>
          </w:p>
        </w:tc>
        <w:tc>
          <w:tcPr>
            <w:tcW w:w="1707" w:type="dxa"/>
            <w:tcBorders>
              <w:top w:val="single" w:sz="4" w:space="0" w:color="auto"/>
              <w:left w:val="double" w:sz="4" w:space="0" w:color="auto"/>
              <w:bottom w:val="single" w:sz="4" w:space="0" w:color="auto"/>
            </w:tcBorders>
          </w:tcPr>
          <w:p w14:paraId="037B3680" w14:textId="77777777" w:rsidR="00EF6B6F" w:rsidRPr="00CF0C88" w:rsidRDefault="00EF6B6F" w:rsidP="00EF6B6F">
            <w:pPr>
              <w:pStyle w:val="Header"/>
              <w:tabs>
                <w:tab w:val="clear" w:pos="4320"/>
                <w:tab w:val="clear" w:pos="8640"/>
                <w:tab w:val="decimal" w:pos="1599"/>
              </w:tabs>
              <w:rPr>
                <w:rFonts w:ascii="Calibri" w:hAnsi="Calibri" w:cs="Helvetica"/>
              </w:rPr>
            </w:pPr>
          </w:p>
        </w:tc>
      </w:tr>
      <w:tr w:rsidR="00EF6B6F" w:rsidRPr="00CF0C88" w14:paraId="190B777D" w14:textId="77777777">
        <w:trPr>
          <w:trHeight w:val="233"/>
        </w:trPr>
        <w:tc>
          <w:tcPr>
            <w:tcW w:w="5695" w:type="dxa"/>
            <w:tcBorders>
              <w:right w:val="nil"/>
            </w:tcBorders>
          </w:tcPr>
          <w:p w14:paraId="2BCBA262"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ab/>
              <w:t>Sales commission expense</w:t>
            </w:r>
          </w:p>
        </w:tc>
        <w:tc>
          <w:tcPr>
            <w:tcW w:w="2066" w:type="dxa"/>
            <w:tcBorders>
              <w:top w:val="single" w:sz="4" w:space="0" w:color="auto"/>
              <w:left w:val="double" w:sz="4" w:space="0" w:color="auto"/>
              <w:bottom w:val="single" w:sz="4" w:space="0" w:color="auto"/>
              <w:right w:val="nil"/>
            </w:tcBorders>
          </w:tcPr>
          <w:p w14:paraId="3E216384" w14:textId="77777777" w:rsidR="00EF6B6F" w:rsidRPr="00CF0C88" w:rsidRDefault="00EF6B6F" w:rsidP="00EF6B6F">
            <w:pPr>
              <w:pStyle w:val="Header"/>
              <w:tabs>
                <w:tab w:val="clear" w:pos="4320"/>
                <w:tab w:val="clear" w:pos="8640"/>
                <w:tab w:val="decimal" w:pos="1595"/>
              </w:tabs>
              <w:jc w:val="both"/>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w:t>
            </w:r>
            <w:r w:rsidR="00FA2543">
              <w:rPr>
                <w:rFonts w:ascii="Calibri" w:hAnsi="Calibri" w:cs="Helvetica"/>
                <w:u w:val="single"/>
              </w:rPr>
              <w:t>4,000</w:t>
            </w:r>
          </w:p>
        </w:tc>
        <w:tc>
          <w:tcPr>
            <w:tcW w:w="1707" w:type="dxa"/>
            <w:tcBorders>
              <w:top w:val="single" w:sz="4" w:space="0" w:color="auto"/>
              <w:left w:val="double" w:sz="4" w:space="0" w:color="auto"/>
              <w:bottom w:val="single" w:sz="4" w:space="0" w:color="auto"/>
            </w:tcBorders>
          </w:tcPr>
          <w:p w14:paraId="21F39798" w14:textId="77777777" w:rsidR="00EF6B6F" w:rsidRPr="00CF0C88" w:rsidRDefault="00EF6B6F" w:rsidP="00EF6B6F">
            <w:pPr>
              <w:pStyle w:val="Header"/>
              <w:tabs>
                <w:tab w:val="clear" w:pos="4320"/>
                <w:tab w:val="clear" w:pos="8640"/>
                <w:tab w:val="decimal" w:pos="1599"/>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w:t>
            </w:r>
            <w:r w:rsidR="00AB60DE">
              <w:rPr>
                <w:rFonts w:ascii="Calibri" w:hAnsi="Calibri" w:cs="Helvetica"/>
                <w:u w:val="single"/>
              </w:rPr>
              <w:t>9</w:t>
            </w:r>
            <w:r w:rsidRPr="00CF0C88">
              <w:rPr>
                <w:rFonts w:ascii="Calibri" w:hAnsi="Calibri" w:cs="Helvetica"/>
                <w:u w:val="single"/>
              </w:rPr>
              <w:t>,</w:t>
            </w:r>
            <w:r w:rsidR="00AB60DE">
              <w:rPr>
                <w:rFonts w:ascii="Calibri" w:hAnsi="Calibri" w:cs="Helvetica"/>
                <w:u w:val="single"/>
              </w:rPr>
              <w:t>7</w:t>
            </w:r>
            <w:r w:rsidRPr="00CF0C88">
              <w:rPr>
                <w:rFonts w:ascii="Calibri" w:hAnsi="Calibri" w:cs="Helvetica"/>
                <w:u w:val="single"/>
              </w:rPr>
              <w:t>00</w:t>
            </w:r>
          </w:p>
        </w:tc>
      </w:tr>
      <w:tr w:rsidR="00EF6B6F" w:rsidRPr="00CF0C88" w14:paraId="0EAB4E70" w14:textId="77777777">
        <w:tc>
          <w:tcPr>
            <w:tcW w:w="5695" w:type="dxa"/>
            <w:tcBorders>
              <w:right w:val="nil"/>
            </w:tcBorders>
          </w:tcPr>
          <w:p w14:paraId="67F3C502"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Operating income</w:t>
            </w:r>
          </w:p>
        </w:tc>
        <w:tc>
          <w:tcPr>
            <w:tcW w:w="2066" w:type="dxa"/>
            <w:tcBorders>
              <w:top w:val="single" w:sz="4" w:space="0" w:color="auto"/>
              <w:left w:val="double" w:sz="4" w:space="0" w:color="auto"/>
              <w:bottom w:val="double" w:sz="4" w:space="0" w:color="auto"/>
              <w:right w:val="nil"/>
            </w:tcBorders>
          </w:tcPr>
          <w:p w14:paraId="0DD9CC53" w14:textId="77777777" w:rsidR="00EF6B6F" w:rsidRPr="00CF0C88" w:rsidRDefault="00EF6B6F" w:rsidP="00EF6B6F">
            <w:pPr>
              <w:pStyle w:val="Header"/>
              <w:tabs>
                <w:tab w:val="clear" w:pos="4320"/>
                <w:tab w:val="clear" w:pos="8640"/>
                <w:tab w:val="decimal" w:pos="1595"/>
              </w:tabs>
              <w:jc w:val="both"/>
              <w:rPr>
                <w:rFonts w:ascii="Calibri" w:hAnsi="Calibri" w:cs="Helvetica"/>
              </w:rPr>
            </w:pPr>
          </w:p>
        </w:tc>
        <w:tc>
          <w:tcPr>
            <w:tcW w:w="1707" w:type="dxa"/>
            <w:tcBorders>
              <w:top w:val="single" w:sz="4" w:space="0" w:color="auto"/>
              <w:left w:val="double" w:sz="4" w:space="0" w:color="auto"/>
              <w:bottom w:val="double" w:sz="4" w:space="0" w:color="auto"/>
            </w:tcBorders>
          </w:tcPr>
          <w:p w14:paraId="77804385" w14:textId="77777777" w:rsidR="00EF6B6F" w:rsidRPr="00CF0C88" w:rsidRDefault="00EF6B6F" w:rsidP="00EF6B6F">
            <w:pPr>
              <w:pStyle w:val="Header"/>
              <w:tabs>
                <w:tab w:val="clear" w:pos="4320"/>
                <w:tab w:val="clear" w:pos="8640"/>
                <w:tab w:val="decimal" w:pos="1599"/>
              </w:tabs>
              <w:rPr>
                <w:rFonts w:ascii="Calibri" w:hAnsi="Calibri" w:cs="Helvetica"/>
                <w:u w:val="double"/>
              </w:rPr>
            </w:pPr>
            <w:r w:rsidRPr="00CF0C88">
              <w:rPr>
                <w:rFonts w:ascii="Calibri" w:hAnsi="Calibri" w:cs="Helvetica"/>
              </w:rPr>
              <w:t xml:space="preserve">  </w:t>
            </w:r>
            <w:r w:rsidRPr="00CF0C88">
              <w:rPr>
                <w:rFonts w:ascii="Calibri" w:hAnsi="Calibri" w:cs="Helvetica"/>
                <w:u w:val="double"/>
              </w:rPr>
              <w:t>$</w:t>
            </w:r>
            <w:r w:rsidR="00AB60DE">
              <w:rPr>
                <w:rFonts w:ascii="Calibri" w:hAnsi="Calibri" w:cs="Helvetica"/>
                <w:u w:val="double"/>
              </w:rPr>
              <w:t>4</w:t>
            </w:r>
            <w:r w:rsidRPr="00CF0C88">
              <w:rPr>
                <w:rFonts w:ascii="Calibri" w:hAnsi="Calibri" w:cs="Helvetica"/>
                <w:u w:val="double"/>
              </w:rPr>
              <w:t>,</w:t>
            </w:r>
            <w:r w:rsidR="00AB60DE">
              <w:rPr>
                <w:rFonts w:ascii="Calibri" w:hAnsi="Calibri" w:cs="Helvetica"/>
                <w:u w:val="double"/>
              </w:rPr>
              <w:t>4</w:t>
            </w:r>
            <w:r w:rsidRPr="00CF0C88">
              <w:rPr>
                <w:rFonts w:ascii="Calibri" w:hAnsi="Calibri" w:cs="Helvetica"/>
                <w:u w:val="double"/>
              </w:rPr>
              <w:t>00</w:t>
            </w:r>
          </w:p>
        </w:tc>
      </w:tr>
    </w:tbl>
    <w:p w14:paraId="5CECE1BF" w14:textId="77777777" w:rsidR="00EF6B6F" w:rsidRPr="00CF0C88" w:rsidRDefault="00EF6B6F" w:rsidP="00EF6B6F">
      <w:pPr>
        <w:pStyle w:val="BodyText"/>
        <w:rPr>
          <w:rFonts w:ascii="Calibri" w:hAnsi="Calibri" w:cs="Helvetica"/>
          <w:bCs/>
          <w:sz w:val="24"/>
          <w:szCs w:val="24"/>
        </w:rPr>
      </w:pPr>
    </w:p>
    <w:p w14:paraId="069D4C09" w14:textId="77777777" w:rsidR="00EF6B6F" w:rsidRPr="00CF0C88" w:rsidRDefault="00EF6B6F" w:rsidP="00EF6B6F">
      <w:pPr>
        <w:jc w:val="right"/>
        <w:rPr>
          <w:rFonts w:ascii="Calibri" w:hAnsi="Calibri" w:cs="Helvetica"/>
          <w:b/>
          <w:sz w:val="24"/>
          <w:szCs w:val="24"/>
        </w:rPr>
      </w:pPr>
      <w:r w:rsidRPr="00CF0C88">
        <w:rPr>
          <w:rFonts w:ascii="Calibri" w:hAnsi="Calibri" w:cs="Helvetica"/>
          <w:bCs/>
        </w:rPr>
        <w:br w:type="page"/>
      </w:r>
      <w:r w:rsidR="002465C7" w:rsidRPr="00CF0C88">
        <w:rPr>
          <w:rFonts w:ascii="Calibri" w:hAnsi="Calibri" w:cs="Helvetica"/>
          <w:b/>
          <w:sz w:val="24"/>
          <w:szCs w:val="24"/>
        </w:rPr>
        <w:lastRenderedPageBreak/>
        <w:t>(</w:t>
      </w:r>
      <w:proofErr w:type="gramStart"/>
      <w:r w:rsidR="002465C7" w:rsidRPr="00CF0C88">
        <w:rPr>
          <w:rFonts w:ascii="Calibri" w:hAnsi="Calibri" w:cs="Helvetica"/>
          <w:b/>
          <w:sz w:val="24"/>
          <w:szCs w:val="24"/>
        </w:rPr>
        <w:t>continued</w:t>
      </w:r>
      <w:proofErr w:type="gramEnd"/>
      <w:r w:rsidR="002465C7" w:rsidRPr="00CF0C88">
        <w:rPr>
          <w:rFonts w:ascii="Calibri" w:hAnsi="Calibri" w:cs="Helvetica"/>
          <w:b/>
          <w:sz w:val="24"/>
          <w:szCs w:val="24"/>
        </w:rPr>
        <w:t>)</w:t>
      </w:r>
      <w:r w:rsidR="002465C7">
        <w:rPr>
          <w:rFonts w:ascii="Calibri" w:hAnsi="Calibri" w:cs="Helvetica"/>
          <w:b/>
          <w:sz w:val="24"/>
          <w:szCs w:val="24"/>
        </w:rPr>
        <w:t xml:space="preserve">  </w:t>
      </w:r>
      <w:r>
        <w:rPr>
          <w:rFonts w:ascii="Calibri" w:hAnsi="Calibri" w:cs="Helvetica"/>
          <w:b/>
          <w:sz w:val="24"/>
          <w:szCs w:val="24"/>
        </w:rPr>
        <w:t>P2</w:t>
      </w:r>
      <w:r w:rsidRPr="00CF0C88">
        <w:rPr>
          <w:rFonts w:ascii="Calibri" w:hAnsi="Calibri" w:cs="Helvetica"/>
          <w:b/>
          <w:sz w:val="24"/>
          <w:szCs w:val="24"/>
        </w:rPr>
        <w:t>-44A</w:t>
      </w:r>
    </w:p>
    <w:p w14:paraId="5B7A9B1B"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Part Two:</w:t>
      </w:r>
    </w:p>
    <w:tbl>
      <w:tblPr>
        <w:tblW w:w="8025" w:type="dxa"/>
        <w:tblInd w:w="93" w:type="dxa"/>
        <w:tblLook w:val="04A0" w:firstRow="1" w:lastRow="0" w:firstColumn="1" w:lastColumn="0" w:noHBand="0" w:noVBand="1"/>
      </w:tblPr>
      <w:tblGrid>
        <w:gridCol w:w="6240"/>
        <w:gridCol w:w="1785"/>
      </w:tblGrid>
      <w:tr w:rsidR="00EF6B6F" w:rsidRPr="003F6365" w14:paraId="2493BA6E" w14:textId="77777777">
        <w:trPr>
          <w:trHeight w:val="300"/>
        </w:trPr>
        <w:tc>
          <w:tcPr>
            <w:tcW w:w="6240" w:type="dxa"/>
            <w:tcBorders>
              <w:top w:val="nil"/>
              <w:left w:val="nil"/>
              <w:bottom w:val="nil"/>
              <w:right w:val="nil"/>
            </w:tcBorders>
            <w:shd w:val="clear" w:color="auto" w:fill="auto"/>
            <w:noWrap/>
            <w:vAlign w:val="bottom"/>
          </w:tcPr>
          <w:p w14:paraId="099D5099" w14:textId="77777777" w:rsidR="00EF6B6F" w:rsidRPr="00EA090E" w:rsidRDefault="00EF6B6F" w:rsidP="00EF6B6F">
            <w:pPr>
              <w:rPr>
                <w:rFonts w:ascii="Calibri" w:hAnsi="Calibri" w:cs="Calibri"/>
                <w:b/>
                <w:i/>
                <w:color w:val="000000"/>
              </w:rPr>
            </w:pPr>
            <w:r w:rsidRPr="00EA090E">
              <w:rPr>
                <w:rFonts w:ascii="Calibri" w:hAnsi="Calibri" w:cs="Calibri"/>
                <w:b/>
                <w:i/>
                <w:color w:val="000000"/>
              </w:rPr>
              <w:t>Req. 1</w:t>
            </w:r>
          </w:p>
        </w:tc>
        <w:tc>
          <w:tcPr>
            <w:tcW w:w="1785" w:type="dxa"/>
            <w:tcBorders>
              <w:top w:val="nil"/>
              <w:left w:val="nil"/>
              <w:bottom w:val="nil"/>
              <w:right w:val="nil"/>
            </w:tcBorders>
            <w:shd w:val="clear" w:color="auto" w:fill="auto"/>
            <w:noWrap/>
            <w:vAlign w:val="bottom"/>
          </w:tcPr>
          <w:p w14:paraId="7329C5BC" w14:textId="77777777" w:rsidR="00EF6B6F" w:rsidRPr="00EA090E" w:rsidRDefault="00EF6B6F" w:rsidP="00EF6B6F">
            <w:pPr>
              <w:keepLines/>
              <w:widowControl w:val="0"/>
              <w:suppressAutoHyphens/>
              <w:spacing w:line="480" w:lineRule="auto"/>
              <w:jc w:val="both"/>
              <w:rPr>
                <w:rFonts w:ascii="Calibri" w:hAnsi="Calibri" w:cs="Calibri"/>
                <w:b/>
                <w:i/>
                <w:color w:val="000000"/>
              </w:rPr>
            </w:pPr>
          </w:p>
        </w:tc>
      </w:tr>
      <w:tr w:rsidR="00EF6B6F" w:rsidRPr="00AA2881" w14:paraId="7EEFEA91" w14:textId="77777777">
        <w:trPr>
          <w:trHeight w:val="300"/>
        </w:trPr>
        <w:tc>
          <w:tcPr>
            <w:tcW w:w="6240" w:type="dxa"/>
            <w:tcBorders>
              <w:top w:val="nil"/>
              <w:left w:val="nil"/>
              <w:bottom w:val="nil"/>
              <w:right w:val="nil"/>
            </w:tcBorders>
            <w:shd w:val="clear" w:color="auto" w:fill="auto"/>
            <w:noWrap/>
            <w:vAlign w:val="bottom"/>
          </w:tcPr>
          <w:p w14:paraId="5263CEA0" w14:textId="77777777" w:rsidR="00EF6B6F" w:rsidRPr="00EA090E" w:rsidRDefault="00EF6B6F" w:rsidP="00EF6B6F">
            <w:pPr>
              <w:rPr>
                <w:rFonts w:ascii="Calibri" w:hAnsi="Calibri" w:cs="Calibri"/>
                <w:b/>
                <w:bCs/>
                <w:color w:val="000000"/>
              </w:rPr>
            </w:pPr>
            <w:r w:rsidRPr="00EA090E">
              <w:rPr>
                <w:rFonts w:ascii="Calibri" w:hAnsi="Calibri" w:cs="Calibri"/>
                <w:b/>
                <w:bCs/>
                <w:color w:val="000000"/>
              </w:rPr>
              <w:t xml:space="preserve">Calculation of </w:t>
            </w:r>
            <w:r w:rsidR="003F6365" w:rsidRPr="00EA090E">
              <w:rPr>
                <w:rFonts w:ascii="Calibri" w:hAnsi="Calibri" w:cs="Calibri"/>
                <w:b/>
                <w:bCs/>
                <w:color w:val="000000"/>
              </w:rPr>
              <w:t>direct materials used</w:t>
            </w:r>
          </w:p>
        </w:tc>
        <w:tc>
          <w:tcPr>
            <w:tcW w:w="1785" w:type="dxa"/>
            <w:tcBorders>
              <w:top w:val="nil"/>
              <w:left w:val="nil"/>
              <w:bottom w:val="nil"/>
              <w:right w:val="nil"/>
            </w:tcBorders>
            <w:shd w:val="clear" w:color="auto" w:fill="auto"/>
            <w:noWrap/>
            <w:vAlign w:val="bottom"/>
          </w:tcPr>
          <w:p w14:paraId="59FAA099"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1632493B" w14:textId="77777777">
        <w:trPr>
          <w:trHeight w:val="300"/>
        </w:trPr>
        <w:tc>
          <w:tcPr>
            <w:tcW w:w="6240" w:type="dxa"/>
            <w:tcBorders>
              <w:top w:val="nil"/>
              <w:left w:val="nil"/>
              <w:bottom w:val="nil"/>
              <w:right w:val="nil"/>
            </w:tcBorders>
            <w:shd w:val="clear" w:color="auto" w:fill="auto"/>
            <w:noWrap/>
            <w:vAlign w:val="bottom"/>
          </w:tcPr>
          <w:p w14:paraId="5506A679"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Beginning </w:t>
            </w:r>
            <w:r w:rsidR="003F6365" w:rsidRPr="00EA090E">
              <w:rPr>
                <w:rFonts w:ascii="Calibri" w:hAnsi="Calibri" w:cs="Calibri"/>
                <w:color w:val="000000"/>
              </w:rPr>
              <w:t>raw materials inventory</w:t>
            </w:r>
          </w:p>
        </w:tc>
        <w:tc>
          <w:tcPr>
            <w:tcW w:w="1785" w:type="dxa"/>
            <w:tcBorders>
              <w:top w:val="nil"/>
              <w:left w:val="nil"/>
              <w:bottom w:val="nil"/>
              <w:right w:val="nil"/>
            </w:tcBorders>
            <w:shd w:val="clear" w:color="auto" w:fill="auto"/>
            <w:noWrap/>
            <w:vAlign w:val="bottom"/>
          </w:tcPr>
          <w:p w14:paraId="7B2D5C13"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1</w:t>
            </w:r>
            <w:r w:rsidR="00AB60DE" w:rsidRPr="00EA090E">
              <w:rPr>
                <w:rFonts w:ascii="Calibri" w:hAnsi="Calibri" w:cs="Calibri"/>
                <w:color w:val="000000"/>
              </w:rPr>
              <w:t>4</w:t>
            </w:r>
            <w:r w:rsidRPr="00EA090E">
              <w:rPr>
                <w:rFonts w:ascii="Calibri" w:hAnsi="Calibri" w:cs="Calibri"/>
                <w:color w:val="000000"/>
              </w:rPr>
              <w:t xml:space="preserve">,000 </w:t>
            </w:r>
          </w:p>
        </w:tc>
      </w:tr>
      <w:tr w:rsidR="00EF6B6F" w:rsidRPr="00AA2881" w14:paraId="5658BC0F" w14:textId="77777777">
        <w:trPr>
          <w:trHeight w:val="300"/>
        </w:trPr>
        <w:tc>
          <w:tcPr>
            <w:tcW w:w="6240" w:type="dxa"/>
            <w:tcBorders>
              <w:top w:val="nil"/>
              <w:left w:val="nil"/>
              <w:bottom w:val="nil"/>
              <w:right w:val="nil"/>
            </w:tcBorders>
            <w:shd w:val="clear" w:color="auto" w:fill="auto"/>
            <w:noWrap/>
            <w:vAlign w:val="bottom"/>
          </w:tcPr>
          <w:p w14:paraId="22300785" w14:textId="77777777" w:rsidR="00EF6B6F" w:rsidRPr="00EA090E" w:rsidRDefault="00EF6B6F" w:rsidP="00EF6B6F">
            <w:pPr>
              <w:rPr>
                <w:rFonts w:ascii="Calibri" w:hAnsi="Calibri" w:cs="Calibri"/>
                <w:color w:val="000000"/>
              </w:rPr>
            </w:pPr>
            <w:r w:rsidRPr="00EA090E">
              <w:rPr>
                <w:rFonts w:ascii="Calibri" w:hAnsi="Calibri" w:cs="Calibri"/>
                <w:color w:val="000000"/>
              </w:rPr>
              <w:t>Plus: Purchases of direct materials, freight-in, and import duties</w:t>
            </w:r>
          </w:p>
        </w:tc>
        <w:tc>
          <w:tcPr>
            <w:tcW w:w="1785" w:type="dxa"/>
            <w:tcBorders>
              <w:top w:val="nil"/>
              <w:left w:val="nil"/>
              <w:bottom w:val="single" w:sz="4" w:space="0" w:color="auto"/>
              <w:right w:val="nil"/>
            </w:tcBorders>
            <w:shd w:val="clear" w:color="auto" w:fill="auto"/>
            <w:noWrap/>
            <w:vAlign w:val="bottom"/>
          </w:tcPr>
          <w:p w14:paraId="279D3DCD"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3</w:t>
            </w:r>
            <w:r w:rsidR="00AB60DE" w:rsidRPr="00EA090E">
              <w:rPr>
                <w:rFonts w:ascii="Calibri" w:hAnsi="Calibri" w:cs="Calibri"/>
                <w:color w:val="000000"/>
              </w:rPr>
              <w:t>0</w:t>
            </w:r>
            <w:r w:rsidRPr="00EA090E">
              <w:rPr>
                <w:rFonts w:ascii="Calibri" w:hAnsi="Calibri" w:cs="Calibri"/>
                <w:color w:val="000000"/>
              </w:rPr>
              <w:t xml:space="preserve">,000 </w:t>
            </w:r>
          </w:p>
        </w:tc>
      </w:tr>
      <w:tr w:rsidR="00EF6B6F" w:rsidRPr="00AA2881" w14:paraId="1C2A8631" w14:textId="77777777">
        <w:trPr>
          <w:trHeight w:val="300"/>
        </w:trPr>
        <w:tc>
          <w:tcPr>
            <w:tcW w:w="6240" w:type="dxa"/>
            <w:tcBorders>
              <w:top w:val="nil"/>
              <w:left w:val="nil"/>
              <w:bottom w:val="nil"/>
              <w:right w:val="nil"/>
            </w:tcBorders>
            <w:shd w:val="clear" w:color="auto" w:fill="auto"/>
            <w:noWrap/>
            <w:vAlign w:val="bottom"/>
          </w:tcPr>
          <w:p w14:paraId="25337C71" w14:textId="77777777" w:rsidR="00EF6B6F" w:rsidRPr="00EA090E" w:rsidRDefault="00EF6B6F" w:rsidP="00EF6B6F">
            <w:pPr>
              <w:rPr>
                <w:rFonts w:ascii="Calibri" w:hAnsi="Calibri" w:cs="Calibri"/>
                <w:color w:val="000000"/>
              </w:rPr>
            </w:pPr>
            <w:r w:rsidRPr="00EA090E">
              <w:rPr>
                <w:rFonts w:ascii="Calibri" w:hAnsi="Calibri" w:cs="Calibri"/>
                <w:color w:val="000000"/>
              </w:rPr>
              <w:t>Materials available for use</w:t>
            </w:r>
          </w:p>
        </w:tc>
        <w:tc>
          <w:tcPr>
            <w:tcW w:w="1785" w:type="dxa"/>
            <w:tcBorders>
              <w:top w:val="nil"/>
              <w:left w:val="nil"/>
              <w:bottom w:val="nil"/>
              <w:right w:val="nil"/>
            </w:tcBorders>
            <w:shd w:val="clear" w:color="auto" w:fill="auto"/>
            <w:noWrap/>
            <w:vAlign w:val="bottom"/>
          </w:tcPr>
          <w:p w14:paraId="4339D198"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4</w:t>
            </w:r>
            <w:r w:rsidR="00AB60DE" w:rsidRPr="00EA090E">
              <w:rPr>
                <w:rFonts w:ascii="Calibri" w:hAnsi="Calibri" w:cs="Calibri"/>
                <w:color w:val="000000"/>
              </w:rPr>
              <w:t>4</w:t>
            </w:r>
            <w:r w:rsidRPr="00EA090E">
              <w:rPr>
                <w:rFonts w:ascii="Calibri" w:hAnsi="Calibri" w:cs="Calibri"/>
                <w:color w:val="000000"/>
              </w:rPr>
              <w:t xml:space="preserve">,000 </w:t>
            </w:r>
          </w:p>
        </w:tc>
      </w:tr>
      <w:tr w:rsidR="00EF6B6F" w:rsidRPr="00AA2881" w14:paraId="120DD49B" w14:textId="77777777">
        <w:trPr>
          <w:trHeight w:val="300"/>
        </w:trPr>
        <w:tc>
          <w:tcPr>
            <w:tcW w:w="6240" w:type="dxa"/>
            <w:tcBorders>
              <w:top w:val="nil"/>
              <w:left w:val="nil"/>
              <w:bottom w:val="nil"/>
              <w:right w:val="nil"/>
            </w:tcBorders>
            <w:shd w:val="clear" w:color="auto" w:fill="auto"/>
            <w:noWrap/>
            <w:vAlign w:val="bottom"/>
          </w:tcPr>
          <w:p w14:paraId="266AD4B4"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Less: Ending </w:t>
            </w:r>
            <w:r w:rsidR="003F6365" w:rsidRPr="00EA090E">
              <w:rPr>
                <w:rFonts w:ascii="Calibri" w:hAnsi="Calibri" w:cs="Calibri"/>
                <w:color w:val="000000"/>
              </w:rPr>
              <w:t>raw materials inventory</w:t>
            </w:r>
          </w:p>
        </w:tc>
        <w:tc>
          <w:tcPr>
            <w:tcW w:w="1785" w:type="dxa"/>
            <w:tcBorders>
              <w:top w:val="nil"/>
              <w:left w:val="nil"/>
              <w:bottom w:val="nil"/>
              <w:right w:val="nil"/>
            </w:tcBorders>
            <w:shd w:val="clear" w:color="auto" w:fill="auto"/>
            <w:noWrap/>
            <w:vAlign w:val="bottom"/>
          </w:tcPr>
          <w:p w14:paraId="6B6EBB21"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w:t>
            </w:r>
            <w:r w:rsidR="00AB60DE" w:rsidRPr="00EA090E">
              <w:rPr>
                <w:rFonts w:ascii="Calibri" w:hAnsi="Calibri" w:cs="Calibri"/>
                <w:color w:val="000000"/>
              </w:rPr>
              <w:t>8</w:t>
            </w:r>
            <w:r w:rsidRPr="00EA090E">
              <w:rPr>
                <w:rFonts w:ascii="Calibri" w:hAnsi="Calibri" w:cs="Calibri"/>
                <w:color w:val="000000"/>
              </w:rPr>
              <w:t>,</w:t>
            </w:r>
            <w:r w:rsidR="00AB60DE" w:rsidRPr="00EA090E">
              <w:rPr>
                <w:rFonts w:ascii="Calibri" w:hAnsi="Calibri" w:cs="Calibri"/>
                <w:color w:val="000000"/>
              </w:rPr>
              <w:t>0</w:t>
            </w:r>
            <w:r w:rsidRPr="00EA090E">
              <w:rPr>
                <w:rFonts w:ascii="Calibri" w:hAnsi="Calibri" w:cs="Calibri"/>
                <w:color w:val="000000"/>
              </w:rPr>
              <w:t>00)</w:t>
            </w:r>
          </w:p>
        </w:tc>
      </w:tr>
      <w:tr w:rsidR="00EF6B6F" w:rsidRPr="00AA2881" w14:paraId="33F5B162" w14:textId="77777777">
        <w:trPr>
          <w:trHeight w:val="315"/>
        </w:trPr>
        <w:tc>
          <w:tcPr>
            <w:tcW w:w="6240" w:type="dxa"/>
            <w:tcBorders>
              <w:top w:val="nil"/>
              <w:left w:val="nil"/>
              <w:bottom w:val="nil"/>
              <w:right w:val="nil"/>
            </w:tcBorders>
            <w:shd w:val="clear" w:color="auto" w:fill="auto"/>
            <w:noWrap/>
            <w:vAlign w:val="bottom"/>
          </w:tcPr>
          <w:p w14:paraId="37A1FC46" w14:textId="77777777" w:rsidR="00EF6B6F" w:rsidRPr="00EA090E" w:rsidRDefault="00EF6B6F" w:rsidP="00EF6B6F">
            <w:pPr>
              <w:rPr>
                <w:rFonts w:ascii="Calibri" w:hAnsi="Calibri" w:cs="Calibri"/>
                <w:color w:val="000000"/>
              </w:rPr>
            </w:pPr>
            <w:r w:rsidRPr="00EA090E">
              <w:rPr>
                <w:rFonts w:ascii="Calibri" w:hAnsi="Calibri" w:cs="Calibri"/>
                <w:color w:val="000000"/>
              </w:rPr>
              <w:t>Direct materials used</w:t>
            </w:r>
          </w:p>
        </w:tc>
        <w:tc>
          <w:tcPr>
            <w:tcW w:w="1785" w:type="dxa"/>
            <w:tcBorders>
              <w:top w:val="single" w:sz="4" w:space="0" w:color="auto"/>
              <w:left w:val="nil"/>
              <w:bottom w:val="double" w:sz="6" w:space="0" w:color="auto"/>
              <w:right w:val="nil"/>
            </w:tcBorders>
            <w:shd w:val="clear" w:color="auto" w:fill="auto"/>
            <w:noWrap/>
            <w:vAlign w:val="bottom"/>
          </w:tcPr>
          <w:p w14:paraId="5C57EB96"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3</w:t>
            </w:r>
            <w:r w:rsidR="00AB60DE" w:rsidRPr="00EA090E">
              <w:rPr>
                <w:rFonts w:ascii="Calibri" w:hAnsi="Calibri" w:cs="Calibri"/>
                <w:color w:val="000000"/>
              </w:rPr>
              <w:t>6</w:t>
            </w:r>
            <w:r w:rsidRPr="00EA090E">
              <w:rPr>
                <w:rFonts w:ascii="Calibri" w:hAnsi="Calibri" w:cs="Calibri"/>
                <w:color w:val="000000"/>
              </w:rPr>
              <w:t>,</w:t>
            </w:r>
            <w:r w:rsidR="00AB60DE"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4362FF10" w14:textId="77777777">
        <w:trPr>
          <w:trHeight w:val="315"/>
        </w:trPr>
        <w:tc>
          <w:tcPr>
            <w:tcW w:w="6240" w:type="dxa"/>
            <w:tcBorders>
              <w:top w:val="nil"/>
              <w:left w:val="nil"/>
              <w:bottom w:val="nil"/>
              <w:right w:val="nil"/>
            </w:tcBorders>
            <w:shd w:val="clear" w:color="auto" w:fill="auto"/>
            <w:noWrap/>
            <w:vAlign w:val="bottom"/>
          </w:tcPr>
          <w:p w14:paraId="73A2D8E9" w14:textId="77777777" w:rsidR="00EF6B6F" w:rsidRPr="00EA090E" w:rsidRDefault="00EF6B6F" w:rsidP="00EF6B6F">
            <w:pPr>
              <w:keepLines/>
              <w:widowControl w:val="0"/>
              <w:suppressAutoHyphens/>
              <w:spacing w:line="480" w:lineRule="auto"/>
              <w:jc w:val="both"/>
              <w:rPr>
                <w:rFonts w:ascii="Calibri" w:hAnsi="Calibri" w:cs="Calibri"/>
                <w:color w:val="000000"/>
              </w:rPr>
            </w:pPr>
          </w:p>
        </w:tc>
        <w:tc>
          <w:tcPr>
            <w:tcW w:w="1785" w:type="dxa"/>
            <w:tcBorders>
              <w:top w:val="nil"/>
              <w:left w:val="nil"/>
              <w:bottom w:val="nil"/>
              <w:right w:val="nil"/>
            </w:tcBorders>
            <w:shd w:val="clear" w:color="auto" w:fill="auto"/>
            <w:noWrap/>
            <w:vAlign w:val="bottom"/>
          </w:tcPr>
          <w:p w14:paraId="49685A74"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4AE067BC" w14:textId="77777777">
        <w:trPr>
          <w:trHeight w:val="300"/>
        </w:trPr>
        <w:tc>
          <w:tcPr>
            <w:tcW w:w="6240" w:type="dxa"/>
            <w:tcBorders>
              <w:top w:val="nil"/>
              <w:left w:val="nil"/>
              <w:bottom w:val="nil"/>
              <w:right w:val="nil"/>
            </w:tcBorders>
            <w:shd w:val="clear" w:color="auto" w:fill="auto"/>
            <w:noWrap/>
            <w:vAlign w:val="bottom"/>
          </w:tcPr>
          <w:p w14:paraId="47DFEA5E" w14:textId="77777777" w:rsidR="00EF6B6F" w:rsidRPr="00EA090E" w:rsidRDefault="00EF6B6F" w:rsidP="00EF6B6F">
            <w:pPr>
              <w:rPr>
                <w:rFonts w:ascii="Calibri" w:hAnsi="Calibri" w:cs="Calibri"/>
                <w:b/>
                <w:bCs/>
                <w:color w:val="000000"/>
              </w:rPr>
            </w:pPr>
            <w:r w:rsidRPr="00EA090E">
              <w:rPr>
                <w:rFonts w:ascii="Calibri" w:hAnsi="Calibri" w:cs="Calibri"/>
                <w:b/>
                <w:bCs/>
                <w:color w:val="000000"/>
              </w:rPr>
              <w:t xml:space="preserve">Schedule of </w:t>
            </w:r>
            <w:r w:rsidR="003F6365" w:rsidRPr="00EA090E">
              <w:rPr>
                <w:rFonts w:ascii="Calibri" w:hAnsi="Calibri" w:cs="Calibri"/>
                <w:b/>
                <w:bCs/>
                <w:color w:val="000000"/>
              </w:rPr>
              <w:t xml:space="preserve">cost </w:t>
            </w:r>
            <w:r w:rsidRPr="00EA090E">
              <w:rPr>
                <w:rFonts w:ascii="Calibri" w:hAnsi="Calibri" w:cs="Calibri"/>
                <w:b/>
                <w:bCs/>
                <w:color w:val="000000"/>
              </w:rPr>
              <w:t xml:space="preserve">of </w:t>
            </w:r>
            <w:r w:rsidR="003F6365" w:rsidRPr="00EA090E">
              <w:rPr>
                <w:rFonts w:ascii="Calibri" w:hAnsi="Calibri" w:cs="Calibri"/>
                <w:b/>
                <w:bCs/>
                <w:color w:val="000000"/>
              </w:rPr>
              <w:t>goods manufactured</w:t>
            </w:r>
          </w:p>
        </w:tc>
        <w:tc>
          <w:tcPr>
            <w:tcW w:w="1785" w:type="dxa"/>
            <w:tcBorders>
              <w:top w:val="nil"/>
              <w:left w:val="nil"/>
              <w:bottom w:val="nil"/>
              <w:right w:val="nil"/>
            </w:tcBorders>
            <w:shd w:val="clear" w:color="auto" w:fill="auto"/>
            <w:noWrap/>
            <w:vAlign w:val="bottom"/>
          </w:tcPr>
          <w:p w14:paraId="742F0504"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67BA58F9" w14:textId="77777777">
        <w:trPr>
          <w:trHeight w:val="300"/>
        </w:trPr>
        <w:tc>
          <w:tcPr>
            <w:tcW w:w="6240" w:type="dxa"/>
            <w:tcBorders>
              <w:top w:val="nil"/>
              <w:left w:val="nil"/>
              <w:bottom w:val="nil"/>
              <w:right w:val="nil"/>
            </w:tcBorders>
            <w:shd w:val="clear" w:color="auto" w:fill="auto"/>
            <w:noWrap/>
            <w:vAlign w:val="bottom"/>
          </w:tcPr>
          <w:p w14:paraId="1DF865C0"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Beginning </w:t>
            </w:r>
            <w:r w:rsidR="003F6365" w:rsidRPr="00EA090E">
              <w:rPr>
                <w:rFonts w:ascii="Calibri" w:hAnsi="Calibri" w:cs="Calibri"/>
                <w:color w:val="000000"/>
              </w:rPr>
              <w:t xml:space="preserve">work </w:t>
            </w:r>
            <w:r w:rsidRPr="00EA090E">
              <w:rPr>
                <w:rFonts w:ascii="Calibri" w:hAnsi="Calibri" w:cs="Calibri"/>
                <w:color w:val="000000"/>
              </w:rPr>
              <w:t xml:space="preserve">in </w:t>
            </w:r>
            <w:r w:rsidR="003F6365" w:rsidRPr="00EA090E">
              <w:rPr>
                <w:rFonts w:ascii="Calibri" w:hAnsi="Calibri" w:cs="Calibri"/>
                <w:color w:val="000000"/>
              </w:rPr>
              <w:t>process inventory</w:t>
            </w:r>
          </w:p>
        </w:tc>
        <w:tc>
          <w:tcPr>
            <w:tcW w:w="1785" w:type="dxa"/>
            <w:tcBorders>
              <w:top w:val="nil"/>
              <w:left w:val="nil"/>
              <w:bottom w:val="nil"/>
              <w:right w:val="nil"/>
            </w:tcBorders>
            <w:shd w:val="clear" w:color="auto" w:fill="auto"/>
            <w:noWrap/>
            <w:vAlign w:val="bottom"/>
          </w:tcPr>
          <w:p w14:paraId="5D64310B"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   </w:t>
            </w:r>
          </w:p>
        </w:tc>
      </w:tr>
      <w:tr w:rsidR="00EF6B6F" w:rsidRPr="00AA2881" w14:paraId="5B84ACB4" w14:textId="77777777">
        <w:trPr>
          <w:trHeight w:val="300"/>
        </w:trPr>
        <w:tc>
          <w:tcPr>
            <w:tcW w:w="6240" w:type="dxa"/>
            <w:tcBorders>
              <w:top w:val="nil"/>
              <w:left w:val="nil"/>
              <w:bottom w:val="nil"/>
              <w:right w:val="nil"/>
            </w:tcBorders>
            <w:shd w:val="clear" w:color="auto" w:fill="auto"/>
            <w:noWrap/>
            <w:vAlign w:val="bottom"/>
          </w:tcPr>
          <w:p w14:paraId="72F42A76" w14:textId="77777777" w:rsidR="00EF6B6F" w:rsidRPr="00EA090E" w:rsidRDefault="00EF6B6F" w:rsidP="00EF6B6F">
            <w:pPr>
              <w:rPr>
                <w:rFonts w:ascii="Calibri" w:hAnsi="Calibri" w:cs="Calibri"/>
                <w:color w:val="000000"/>
              </w:rPr>
            </w:pPr>
            <w:r w:rsidRPr="00EA090E">
              <w:rPr>
                <w:rFonts w:ascii="Calibri" w:hAnsi="Calibri" w:cs="Calibri"/>
                <w:color w:val="000000"/>
              </w:rPr>
              <w:t>Plus: Manufacturing costs incurred</w:t>
            </w:r>
          </w:p>
        </w:tc>
        <w:tc>
          <w:tcPr>
            <w:tcW w:w="1785" w:type="dxa"/>
            <w:tcBorders>
              <w:top w:val="nil"/>
              <w:left w:val="nil"/>
              <w:bottom w:val="nil"/>
              <w:right w:val="nil"/>
            </w:tcBorders>
            <w:shd w:val="clear" w:color="auto" w:fill="auto"/>
            <w:noWrap/>
            <w:vAlign w:val="bottom"/>
          </w:tcPr>
          <w:p w14:paraId="1C0DE130"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050E525F" w14:textId="77777777">
        <w:trPr>
          <w:trHeight w:val="300"/>
        </w:trPr>
        <w:tc>
          <w:tcPr>
            <w:tcW w:w="6240" w:type="dxa"/>
            <w:tcBorders>
              <w:top w:val="nil"/>
              <w:left w:val="nil"/>
              <w:bottom w:val="nil"/>
              <w:right w:val="nil"/>
            </w:tcBorders>
            <w:shd w:val="clear" w:color="auto" w:fill="auto"/>
            <w:noWrap/>
            <w:vAlign w:val="bottom"/>
          </w:tcPr>
          <w:p w14:paraId="0BE24D0F"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Direct materials used (from previous schedule)</w:t>
            </w:r>
          </w:p>
        </w:tc>
        <w:tc>
          <w:tcPr>
            <w:tcW w:w="1785" w:type="dxa"/>
            <w:tcBorders>
              <w:top w:val="nil"/>
              <w:left w:val="nil"/>
              <w:bottom w:val="nil"/>
              <w:right w:val="nil"/>
            </w:tcBorders>
            <w:shd w:val="clear" w:color="auto" w:fill="auto"/>
            <w:noWrap/>
            <w:vAlign w:val="bottom"/>
          </w:tcPr>
          <w:p w14:paraId="03B2FFDC"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3</w:t>
            </w:r>
            <w:r w:rsidR="00AB60DE" w:rsidRPr="00EA090E">
              <w:rPr>
                <w:rFonts w:ascii="Calibri" w:hAnsi="Calibri" w:cs="Calibri"/>
                <w:color w:val="000000"/>
              </w:rPr>
              <w:t>6</w:t>
            </w:r>
            <w:r w:rsidRPr="00EA090E">
              <w:rPr>
                <w:rFonts w:ascii="Calibri" w:hAnsi="Calibri" w:cs="Calibri"/>
                <w:color w:val="000000"/>
              </w:rPr>
              <w:t>,</w:t>
            </w:r>
            <w:r w:rsidR="00AB60DE" w:rsidRPr="00EA090E">
              <w:rPr>
                <w:rFonts w:ascii="Calibri" w:hAnsi="Calibri" w:cs="Calibri"/>
                <w:color w:val="000000"/>
              </w:rPr>
              <w:t>0</w:t>
            </w:r>
            <w:r w:rsidRPr="00EA090E">
              <w:rPr>
                <w:rFonts w:ascii="Calibri" w:hAnsi="Calibri" w:cs="Calibri"/>
                <w:color w:val="000000"/>
              </w:rPr>
              <w:t xml:space="preserve">00 </w:t>
            </w:r>
          </w:p>
        </w:tc>
      </w:tr>
      <w:tr w:rsidR="00EF6B6F" w:rsidRPr="00AA2881" w14:paraId="31930E57" w14:textId="77777777">
        <w:trPr>
          <w:trHeight w:val="300"/>
        </w:trPr>
        <w:tc>
          <w:tcPr>
            <w:tcW w:w="6240" w:type="dxa"/>
            <w:tcBorders>
              <w:top w:val="nil"/>
              <w:left w:val="nil"/>
              <w:bottom w:val="nil"/>
              <w:right w:val="nil"/>
            </w:tcBorders>
            <w:shd w:val="clear" w:color="auto" w:fill="auto"/>
            <w:noWrap/>
            <w:vAlign w:val="bottom"/>
          </w:tcPr>
          <w:p w14:paraId="117AC9E0"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Direct labor</w:t>
            </w:r>
          </w:p>
        </w:tc>
        <w:tc>
          <w:tcPr>
            <w:tcW w:w="1785" w:type="dxa"/>
            <w:tcBorders>
              <w:top w:val="nil"/>
              <w:left w:val="nil"/>
              <w:bottom w:val="nil"/>
              <w:right w:val="nil"/>
            </w:tcBorders>
            <w:shd w:val="clear" w:color="auto" w:fill="auto"/>
            <w:noWrap/>
            <w:vAlign w:val="bottom"/>
          </w:tcPr>
          <w:p w14:paraId="2E9F552B"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2</w:t>
            </w:r>
            <w:r w:rsidR="00AB60DE" w:rsidRPr="00EA090E">
              <w:rPr>
                <w:rFonts w:ascii="Calibri" w:hAnsi="Calibri" w:cs="Calibri"/>
                <w:color w:val="000000"/>
              </w:rPr>
              <w:t>3</w:t>
            </w:r>
            <w:r w:rsidRPr="00EA090E">
              <w:rPr>
                <w:rFonts w:ascii="Calibri" w:hAnsi="Calibri" w:cs="Calibri"/>
                <w:color w:val="000000"/>
              </w:rPr>
              <w:t xml:space="preserve">,000 </w:t>
            </w:r>
          </w:p>
        </w:tc>
      </w:tr>
      <w:tr w:rsidR="00EF6B6F" w:rsidRPr="00AA2881" w14:paraId="48355878" w14:textId="77777777">
        <w:trPr>
          <w:trHeight w:val="300"/>
        </w:trPr>
        <w:tc>
          <w:tcPr>
            <w:tcW w:w="6240" w:type="dxa"/>
            <w:tcBorders>
              <w:top w:val="nil"/>
              <w:left w:val="nil"/>
              <w:bottom w:val="nil"/>
              <w:right w:val="nil"/>
            </w:tcBorders>
            <w:shd w:val="clear" w:color="auto" w:fill="auto"/>
            <w:noWrap/>
            <w:vAlign w:val="bottom"/>
          </w:tcPr>
          <w:p w14:paraId="7199F086" w14:textId="77777777" w:rsidR="00EF6B6F" w:rsidRPr="00EA090E" w:rsidRDefault="00EF6B6F" w:rsidP="00D346EC">
            <w:pPr>
              <w:rPr>
                <w:rFonts w:ascii="Calibri" w:hAnsi="Calibri" w:cs="Calibri"/>
                <w:color w:val="000000"/>
              </w:rPr>
            </w:pPr>
            <w:r w:rsidRPr="00EA090E">
              <w:rPr>
                <w:rFonts w:ascii="Calibri" w:hAnsi="Calibri" w:cs="Calibri"/>
                <w:color w:val="000000"/>
              </w:rPr>
              <w:t xml:space="preserve">     Manufacturing overhead ($4,</w:t>
            </w:r>
            <w:r w:rsidR="00D346EC" w:rsidRPr="00EA090E">
              <w:rPr>
                <w:rFonts w:ascii="Calibri" w:hAnsi="Calibri" w:cs="Calibri"/>
                <w:color w:val="000000"/>
              </w:rPr>
              <w:t>9</w:t>
            </w:r>
            <w:r w:rsidRPr="00EA090E">
              <w:rPr>
                <w:rFonts w:ascii="Calibri" w:hAnsi="Calibri" w:cs="Calibri"/>
                <w:color w:val="000000"/>
              </w:rPr>
              <w:t>00 + $</w:t>
            </w:r>
            <w:r w:rsidR="00FA2543" w:rsidRPr="00EA090E">
              <w:rPr>
                <w:rFonts w:ascii="Calibri" w:hAnsi="Calibri" w:cs="Calibri"/>
                <w:color w:val="000000"/>
              </w:rPr>
              <w:t>1,350</w:t>
            </w:r>
            <w:r w:rsidRPr="00EA090E">
              <w:rPr>
                <w:rFonts w:ascii="Calibri" w:hAnsi="Calibri" w:cs="Calibri"/>
                <w:color w:val="000000"/>
              </w:rPr>
              <w:t xml:space="preserve"> + $9,600)</w:t>
            </w:r>
          </w:p>
        </w:tc>
        <w:tc>
          <w:tcPr>
            <w:tcW w:w="1785" w:type="dxa"/>
            <w:tcBorders>
              <w:top w:val="nil"/>
              <w:left w:val="nil"/>
              <w:bottom w:val="single" w:sz="4" w:space="0" w:color="auto"/>
              <w:right w:val="nil"/>
            </w:tcBorders>
            <w:shd w:val="clear" w:color="auto" w:fill="auto"/>
            <w:noWrap/>
            <w:vAlign w:val="bottom"/>
          </w:tcPr>
          <w:p w14:paraId="39AD4B7A" w14:textId="77777777" w:rsidR="00EF6B6F" w:rsidRPr="00EA090E" w:rsidRDefault="00EF6B6F" w:rsidP="00E96E1D">
            <w:pPr>
              <w:rPr>
                <w:rFonts w:ascii="Calibri" w:hAnsi="Calibri" w:cs="Calibri"/>
                <w:color w:val="000000"/>
              </w:rPr>
            </w:pPr>
            <w:r w:rsidRPr="00EA090E">
              <w:rPr>
                <w:rFonts w:ascii="Calibri" w:hAnsi="Calibri" w:cs="Calibri"/>
                <w:color w:val="000000"/>
              </w:rPr>
              <w:t xml:space="preserve">             15,</w:t>
            </w:r>
            <w:r w:rsidR="00AB60DE" w:rsidRPr="00EA090E">
              <w:rPr>
                <w:rFonts w:ascii="Calibri" w:hAnsi="Calibri" w:cs="Calibri"/>
                <w:color w:val="000000"/>
              </w:rPr>
              <w:t>8</w:t>
            </w:r>
            <w:r w:rsidRPr="00EA090E">
              <w:rPr>
                <w:rFonts w:ascii="Calibri" w:hAnsi="Calibri" w:cs="Calibri"/>
                <w:color w:val="000000"/>
              </w:rPr>
              <w:t xml:space="preserve">50 </w:t>
            </w:r>
          </w:p>
        </w:tc>
      </w:tr>
      <w:tr w:rsidR="00EF6B6F" w:rsidRPr="00AA2881" w14:paraId="7556D1E1" w14:textId="77777777">
        <w:trPr>
          <w:trHeight w:val="300"/>
        </w:trPr>
        <w:tc>
          <w:tcPr>
            <w:tcW w:w="6240" w:type="dxa"/>
            <w:tcBorders>
              <w:top w:val="nil"/>
              <w:left w:val="nil"/>
              <w:bottom w:val="nil"/>
              <w:right w:val="nil"/>
            </w:tcBorders>
            <w:shd w:val="clear" w:color="auto" w:fill="auto"/>
            <w:noWrap/>
            <w:vAlign w:val="bottom"/>
          </w:tcPr>
          <w:p w14:paraId="418FC292" w14:textId="77777777" w:rsidR="00EF6B6F" w:rsidRPr="00EA090E" w:rsidRDefault="00EF6B6F" w:rsidP="00EF6B6F">
            <w:pPr>
              <w:rPr>
                <w:rFonts w:ascii="Calibri" w:hAnsi="Calibri" w:cs="Calibri"/>
                <w:color w:val="000000"/>
              </w:rPr>
            </w:pPr>
            <w:r w:rsidRPr="00EA090E">
              <w:rPr>
                <w:rFonts w:ascii="Calibri" w:hAnsi="Calibri" w:cs="Calibri"/>
                <w:color w:val="000000"/>
              </w:rPr>
              <w:t>Total manufacturing costs to account for</w:t>
            </w:r>
          </w:p>
        </w:tc>
        <w:tc>
          <w:tcPr>
            <w:tcW w:w="1785" w:type="dxa"/>
            <w:tcBorders>
              <w:top w:val="nil"/>
              <w:left w:val="nil"/>
              <w:bottom w:val="nil"/>
              <w:right w:val="nil"/>
            </w:tcBorders>
            <w:shd w:val="clear" w:color="auto" w:fill="auto"/>
            <w:noWrap/>
            <w:vAlign w:val="bottom"/>
          </w:tcPr>
          <w:p w14:paraId="43281FC0"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7</w:t>
            </w:r>
            <w:r w:rsidR="00AB60DE" w:rsidRPr="00EA090E">
              <w:rPr>
                <w:rFonts w:ascii="Calibri" w:hAnsi="Calibri" w:cs="Calibri"/>
                <w:color w:val="000000"/>
              </w:rPr>
              <w:t>4</w:t>
            </w:r>
            <w:r w:rsidRPr="00EA090E">
              <w:rPr>
                <w:rFonts w:ascii="Calibri" w:hAnsi="Calibri" w:cs="Calibri"/>
                <w:color w:val="000000"/>
              </w:rPr>
              <w:t>,</w:t>
            </w:r>
            <w:r w:rsidR="00AB60DE" w:rsidRPr="00EA090E">
              <w:rPr>
                <w:rFonts w:ascii="Calibri" w:hAnsi="Calibri" w:cs="Calibri"/>
                <w:color w:val="000000"/>
              </w:rPr>
              <w:t>8</w:t>
            </w:r>
            <w:r w:rsidRPr="00EA090E">
              <w:rPr>
                <w:rFonts w:ascii="Calibri" w:hAnsi="Calibri" w:cs="Calibri"/>
                <w:color w:val="000000"/>
              </w:rPr>
              <w:t xml:space="preserve">50 </w:t>
            </w:r>
          </w:p>
        </w:tc>
      </w:tr>
      <w:tr w:rsidR="00EF6B6F" w:rsidRPr="00AA2881" w14:paraId="78E3A333" w14:textId="77777777">
        <w:trPr>
          <w:trHeight w:val="300"/>
        </w:trPr>
        <w:tc>
          <w:tcPr>
            <w:tcW w:w="6240" w:type="dxa"/>
            <w:tcBorders>
              <w:top w:val="nil"/>
              <w:left w:val="nil"/>
              <w:bottom w:val="nil"/>
              <w:right w:val="nil"/>
            </w:tcBorders>
            <w:shd w:val="clear" w:color="auto" w:fill="auto"/>
            <w:noWrap/>
            <w:vAlign w:val="bottom"/>
          </w:tcPr>
          <w:p w14:paraId="1EBE895F"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Less: Ending </w:t>
            </w:r>
            <w:r w:rsidR="003F6365" w:rsidRPr="00EA090E">
              <w:rPr>
                <w:rFonts w:ascii="Calibri" w:hAnsi="Calibri" w:cs="Calibri"/>
                <w:color w:val="000000"/>
              </w:rPr>
              <w:t xml:space="preserve">work </w:t>
            </w:r>
            <w:r w:rsidRPr="00EA090E">
              <w:rPr>
                <w:rFonts w:ascii="Calibri" w:hAnsi="Calibri" w:cs="Calibri"/>
                <w:color w:val="000000"/>
              </w:rPr>
              <w:t xml:space="preserve">in </w:t>
            </w:r>
            <w:r w:rsidR="003F6365" w:rsidRPr="00EA090E">
              <w:rPr>
                <w:rFonts w:ascii="Calibri" w:hAnsi="Calibri" w:cs="Calibri"/>
                <w:color w:val="000000"/>
              </w:rPr>
              <w:t>process inventory</w:t>
            </w:r>
          </w:p>
        </w:tc>
        <w:tc>
          <w:tcPr>
            <w:tcW w:w="1785" w:type="dxa"/>
            <w:tcBorders>
              <w:top w:val="nil"/>
              <w:left w:val="nil"/>
              <w:bottom w:val="nil"/>
              <w:right w:val="nil"/>
            </w:tcBorders>
            <w:shd w:val="clear" w:color="auto" w:fill="auto"/>
            <w:noWrap/>
            <w:vAlign w:val="bottom"/>
          </w:tcPr>
          <w:p w14:paraId="0EA8B2E5" w14:textId="77777777" w:rsidR="00EF6B6F" w:rsidRPr="00EA090E" w:rsidRDefault="00EF6B6F" w:rsidP="00E96E1D">
            <w:pPr>
              <w:rPr>
                <w:rFonts w:ascii="Calibri" w:hAnsi="Calibri" w:cs="Calibri"/>
                <w:color w:val="000000"/>
              </w:rPr>
            </w:pPr>
            <w:r w:rsidRPr="00EA090E">
              <w:rPr>
                <w:rFonts w:ascii="Calibri" w:hAnsi="Calibri" w:cs="Calibri"/>
                <w:color w:val="000000"/>
              </w:rPr>
              <w:t xml:space="preserve">             (</w:t>
            </w:r>
            <w:r w:rsidR="00AB60DE" w:rsidRPr="00EA090E">
              <w:rPr>
                <w:rFonts w:ascii="Calibri" w:hAnsi="Calibri" w:cs="Calibri"/>
                <w:color w:val="000000"/>
              </w:rPr>
              <w:t>5</w:t>
            </w:r>
            <w:r w:rsidRPr="00EA090E">
              <w:rPr>
                <w:rFonts w:ascii="Calibri" w:hAnsi="Calibri" w:cs="Calibri"/>
                <w:color w:val="000000"/>
              </w:rPr>
              <w:t>,</w:t>
            </w:r>
            <w:r w:rsidR="00AB60DE" w:rsidRPr="00EA090E">
              <w:rPr>
                <w:rFonts w:ascii="Calibri" w:hAnsi="Calibri" w:cs="Calibri"/>
                <w:color w:val="000000"/>
              </w:rPr>
              <w:t>0</w:t>
            </w:r>
            <w:r w:rsidRPr="00EA090E">
              <w:rPr>
                <w:rFonts w:ascii="Calibri" w:hAnsi="Calibri" w:cs="Calibri"/>
                <w:color w:val="000000"/>
              </w:rPr>
              <w:t>00)</w:t>
            </w:r>
          </w:p>
        </w:tc>
      </w:tr>
      <w:tr w:rsidR="00EF6B6F" w:rsidRPr="00AA2881" w14:paraId="156D2DCA" w14:textId="77777777">
        <w:trPr>
          <w:trHeight w:val="315"/>
        </w:trPr>
        <w:tc>
          <w:tcPr>
            <w:tcW w:w="6240" w:type="dxa"/>
            <w:tcBorders>
              <w:top w:val="nil"/>
              <w:left w:val="nil"/>
              <w:bottom w:val="nil"/>
              <w:right w:val="nil"/>
            </w:tcBorders>
            <w:shd w:val="clear" w:color="auto" w:fill="auto"/>
            <w:noWrap/>
            <w:vAlign w:val="bottom"/>
          </w:tcPr>
          <w:p w14:paraId="4FF8DB94" w14:textId="77777777" w:rsidR="00EF6B6F" w:rsidRPr="00EA090E" w:rsidRDefault="00EF6B6F" w:rsidP="00EF6B6F">
            <w:pPr>
              <w:rPr>
                <w:rFonts w:ascii="Calibri" w:hAnsi="Calibri" w:cs="Calibri"/>
                <w:color w:val="000000"/>
              </w:rPr>
            </w:pPr>
            <w:r w:rsidRPr="00EA090E">
              <w:rPr>
                <w:rFonts w:ascii="Calibri" w:hAnsi="Calibri" w:cs="Calibri"/>
                <w:color w:val="000000"/>
              </w:rPr>
              <w:t>Cost of goods manufactured</w:t>
            </w:r>
          </w:p>
        </w:tc>
        <w:tc>
          <w:tcPr>
            <w:tcW w:w="1785" w:type="dxa"/>
            <w:tcBorders>
              <w:top w:val="single" w:sz="4" w:space="0" w:color="auto"/>
              <w:left w:val="nil"/>
              <w:bottom w:val="double" w:sz="6" w:space="0" w:color="auto"/>
              <w:right w:val="nil"/>
            </w:tcBorders>
            <w:shd w:val="clear" w:color="auto" w:fill="auto"/>
            <w:noWrap/>
            <w:vAlign w:val="bottom"/>
          </w:tcPr>
          <w:p w14:paraId="190CA6F1"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w:t>
            </w:r>
            <w:r w:rsidR="00AB60DE" w:rsidRPr="00EA090E">
              <w:rPr>
                <w:rFonts w:ascii="Calibri" w:hAnsi="Calibri" w:cs="Calibri"/>
                <w:color w:val="000000"/>
              </w:rPr>
              <w:t>69</w:t>
            </w:r>
            <w:r w:rsidRPr="00EA090E">
              <w:rPr>
                <w:rFonts w:ascii="Calibri" w:hAnsi="Calibri" w:cs="Calibri"/>
                <w:color w:val="000000"/>
              </w:rPr>
              <w:t>,</w:t>
            </w:r>
            <w:r w:rsidR="00AB60DE" w:rsidRPr="00EA090E">
              <w:rPr>
                <w:rFonts w:ascii="Calibri" w:hAnsi="Calibri" w:cs="Calibri"/>
                <w:color w:val="000000"/>
              </w:rPr>
              <w:t>8</w:t>
            </w:r>
            <w:r w:rsidRPr="00EA090E">
              <w:rPr>
                <w:rFonts w:ascii="Calibri" w:hAnsi="Calibri" w:cs="Calibri"/>
                <w:color w:val="000000"/>
              </w:rPr>
              <w:t xml:space="preserve">50 </w:t>
            </w:r>
          </w:p>
        </w:tc>
      </w:tr>
      <w:tr w:rsidR="00EF6B6F" w:rsidRPr="00AA2881" w14:paraId="720B06AE" w14:textId="77777777">
        <w:trPr>
          <w:trHeight w:val="315"/>
        </w:trPr>
        <w:tc>
          <w:tcPr>
            <w:tcW w:w="6240" w:type="dxa"/>
            <w:tcBorders>
              <w:top w:val="nil"/>
              <w:left w:val="nil"/>
              <w:bottom w:val="nil"/>
              <w:right w:val="nil"/>
            </w:tcBorders>
            <w:shd w:val="clear" w:color="auto" w:fill="auto"/>
            <w:noWrap/>
            <w:vAlign w:val="bottom"/>
          </w:tcPr>
          <w:p w14:paraId="188267BE" w14:textId="77777777" w:rsidR="00EF6B6F" w:rsidRPr="00EA090E" w:rsidRDefault="00EF6B6F" w:rsidP="00EF6B6F">
            <w:pPr>
              <w:keepLines/>
              <w:widowControl w:val="0"/>
              <w:suppressAutoHyphens/>
              <w:spacing w:line="480" w:lineRule="auto"/>
              <w:jc w:val="both"/>
              <w:rPr>
                <w:rFonts w:ascii="Calibri" w:hAnsi="Calibri" w:cs="Calibri"/>
                <w:color w:val="000000"/>
              </w:rPr>
            </w:pPr>
          </w:p>
        </w:tc>
        <w:tc>
          <w:tcPr>
            <w:tcW w:w="1785" w:type="dxa"/>
            <w:tcBorders>
              <w:top w:val="nil"/>
              <w:left w:val="nil"/>
              <w:bottom w:val="nil"/>
              <w:right w:val="nil"/>
            </w:tcBorders>
            <w:shd w:val="clear" w:color="auto" w:fill="auto"/>
            <w:noWrap/>
            <w:vAlign w:val="bottom"/>
          </w:tcPr>
          <w:p w14:paraId="5DD290D4"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564B9E5B" w14:textId="77777777">
        <w:trPr>
          <w:trHeight w:val="300"/>
        </w:trPr>
        <w:tc>
          <w:tcPr>
            <w:tcW w:w="6240" w:type="dxa"/>
            <w:tcBorders>
              <w:top w:val="nil"/>
              <w:left w:val="nil"/>
              <w:bottom w:val="nil"/>
              <w:right w:val="nil"/>
            </w:tcBorders>
            <w:shd w:val="clear" w:color="auto" w:fill="auto"/>
            <w:noWrap/>
            <w:vAlign w:val="bottom"/>
          </w:tcPr>
          <w:p w14:paraId="2C0C301B" w14:textId="77777777" w:rsidR="00EF6B6F" w:rsidRPr="00EA090E" w:rsidRDefault="00EF6B6F" w:rsidP="00EF6B6F">
            <w:pPr>
              <w:rPr>
                <w:rFonts w:ascii="Calibri" w:hAnsi="Calibri" w:cs="Calibri"/>
                <w:b/>
                <w:bCs/>
                <w:color w:val="000000"/>
              </w:rPr>
            </w:pPr>
            <w:r w:rsidRPr="00EA090E">
              <w:rPr>
                <w:rFonts w:ascii="Calibri" w:hAnsi="Calibri" w:cs="Calibri"/>
                <w:b/>
                <w:bCs/>
                <w:color w:val="000000"/>
              </w:rPr>
              <w:t xml:space="preserve">Calculation of </w:t>
            </w:r>
            <w:r w:rsidR="003F6365" w:rsidRPr="00EA090E">
              <w:rPr>
                <w:rFonts w:ascii="Calibri" w:hAnsi="Calibri" w:cs="Calibri"/>
                <w:b/>
                <w:bCs/>
                <w:color w:val="000000"/>
              </w:rPr>
              <w:t xml:space="preserve">cost </w:t>
            </w:r>
            <w:r w:rsidRPr="00EA090E">
              <w:rPr>
                <w:rFonts w:ascii="Calibri" w:hAnsi="Calibri" w:cs="Calibri"/>
                <w:b/>
                <w:bCs/>
                <w:color w:val="000000"/>
              </w:rPr>
              <w:t xml:space="preserve">of </w:t>
            </w:r>
            <w:r w:rsidR="003F6365" w:rsidRPr="00EA090E">
              <w:rPr>
                <w:rFonts w:ascii="Calibri" w:hAnsi="Calibri" w:cs="Calibri"/>
                <w:b/>
                <w:bCs/>
                <w:color w:val="000000"/>
              </w:rPr>
              <w:t>goods sold</w:t>
            </w:r>
          </w:p>
        </w:tc>
        <w:tc>
          <w:tcPr>
            <w:tcW w:w="1785" w:type="dxa"/>
            <w:tcBorders>
              <w:top w:val="nil"/>
              <w:left w:val="nil"/>
              <w:bottom w:val="nil"/>
              <w:right w:val="nil"/>
            </w:tcBorders>
            <w:shd w:val="clear" w:color="auto" w:fill="auto"/>
            <w:noWrap/>
            <w:vAlign w:val="bottom"/>
          </w:tcPr>
          <w:p w14:paraId="6A9E4F0D"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3083FCC0" w14:textId="77777777">
        <w:trPr>
          <w:trHeight w:val="300"/>
        </w:trPr>
        <w:tc>
          <w:tcPr>
            <w:tcW w:w="6240" w:type="dxa"/>
            <w:tcBorders>
              <w:top w:val="nil"/>
              <w:left w:val="nil"/>
              <w:bottom w:val="nil"/>
              <w:right w:val="nil"/>
            </w:tcBorders>
            <w:shd w:val="clear" w:color="auto" w:fill="auto"/>
            <w:noWrap/>
            <w:vAlign w:val="bottom"/>
          </w:tcPr>
          <w:p w14:paraId="2E06F3D5"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Beginning </w:t>
            </w:r>
            <w:r w:rsidR="003F6365" w:rsidRPr="00EA090E">
              <w:rPr>
                <w:rFonts w:ascii="Calibri" w:hAnsi="Calibri" w:cs="Calibri"/>
                <w:color w:val="000000"/>
              </w:rPr>
              <w:t>finished goods inventory</w:t>
            </w:r>
          </w:p>
        </w:tc>
        <w:tc>
          <w:tcPr>
            <w:tcW w:w="1785" w:type="dxa"/>
            <w:tcBorders>
              <w:top w:val="nil"/>
              <w:left w:val="nil"/>
              <w:bottom w:val="nil"/>
              <w:right w:val="nil"/>
            </w:tcBorders>
            <w:shd w:val="clear" w:color="auto" w:fill="auto"/>
            <w:noWrap/>
            <w:vAlign w:val="bottom"/>
          </w:tcPr>
          <w:p w14:paraId="5BC505FF"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w:t>
            </w:r>
            <w:proofErr w:type="gramStart"/>
            <w:r w:rsidR="00B76162" w:rsidRPr="00AA2881">
              <w:rPr>
                <w:rFonts w:ascii="Calibri" w:hAnsi="Calibri" w:cs="Helvetica"/>
                <w:b/>
                <w:bCs/>
              </w:rPr>
              <w:t>–</w:t>
            </w:r>
            <w:r w:rsidRPr="00EA090E">
              <w:rPr>
                <w:rFonts w:ascii="Calibri" w:hAnsi="Calibri" w:cs="Calibri"/>
                <w:color w:val="000000"/>
              </w:rPr>
              <w:t xml:space="preserve">   </w:t>
            </w:r>
            <w:proofErr w:type="gramEnd"/>
          </w:p>
        </w:tc>
      </w:tr>
      <w:tr w:rsidR="00EF6B6F" w:rsidRPr="00AA2881" w14:paraId="10F7FCCB" w14:textId="77777777">
        <w:trPr>
          <w:trHeight w:val="300"/>
        </w:trPr>
        <w:tc>
          <w:tcPr>
            <w:tcW w:w="6240" w:type="dxa"/>
            <w:tcBorders>
              <w:top w:val="nil"/>
              <w:left w:val="nil"/>
              <w:bottom w:val="nil"/>
              <w:right w:val="nil"/>
            </w:tcBorders>
            <w:shd w:val="clear" w:color="auto" w:fill="auto"/>
            <w:noWrap/>
            <w:vAlign w:val="bottom"/>
          </w:tcPr>
          <w:p w14:paraId="528427EB" w14:textId="77777777" w:rsidR="00EF6B6F" w:rsidRPr="00EA090E" w:rsidRDefault="00EF6B6F" w:rsidP="00EF6B6F">
            <w:pPr>
              <w:rPr>
                <w:rFonts w:ascii="Calibri" w:hAnsi="Calibri" w:cs="Calibri"/>
                <w:color w:val="000000"/>
              </w:rPr>
            </w:pPr>
            <w:r w:rsidRPr="00EA090E">
              <w:rPr>
                <w:rFonts w:ascii="Calibri" w:hAnsi="Calibri" w:cs="Calibri"/>
                <w:color w:val="000000"/>
              </w:rPr>
              <w:t>Plus: Cost of goods manufactured (from previous schedule)</w:t>
            </w:r>
          </w:p>
        </w:tc>
        <w:tc>
          <w:tcPr>
            <w:tcW w:w="1785" w:type="dxa"/>
            <w:tcBorders>
              <w:top w:val="nil"/>
              <w:left w:val="nil"/>
              <w:bottom w:val="single" w:sz="4" w:space="0" w:color="auto"/>
              <w:right w:val="nil"/>
            </w:tcBorders>
            <w:shd w:val="clear" w:color="auto" w:fill="auto"/>
            <w:noWrap/>
            <w:vAlign w:val="bottom"/>
          </w:tcPr>
          <w:p w14:paraId="32FC37DE"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w:t>
            </w:r>
            <w:r w:rsidR="00AB60DE" w:rsidRPr="00EA090E">
              <w:rPr>
                <w:rFonts w:ascii="Calibri" w:hAnsi="Calibri" w:cs="Calibri"/>
                <w:color w:val="000000"/>
              </w:rPr>
              <w:t>69</w:t>
            </w:r>
            <w:r w:rsidRPr="00EA090E">
              <w:rPr>
                <w:rFonts w:ascii="Calibri" w:hAnsi="Calibri" w:cs="Calibri"/>
                <w:color w:val="000000"/>
              </w:rPr>
              <w:t>,</w:t>
            </w:r>
            <w:r w:rsidR="00AB60DE" w:rsidRPr="00EA090E">
              <w:rPr>
                <w:rFonts w:ascii="Calibri" w:hAnsi="Calibri" w:cs="Calibri"/>
                <w:color w:val="000000"/>
              </w:rPr>
              <w:t>8</w:t>
            </w:r>
            <w:r w:rsidRPr="00EA090E">
              <w:rPr>
                <w:rFonts w:ascii="Calibri" w:hAnsi="Calibri" w:cs="Calibri"/>
                <w:color w:val="000000"/>
              </w:rPr>
              <w:t xml:space="preserve">50 </w:t>
            </w:r>
          </w:p>
        </w:tc>
      </w:tr>
      <w:tr w:rsidR="00EF6B6F" w:rsidRPr="00AA2881" w14:paraId="6DCA6561" w14:textId="77777777">
        <w:trPr>
          <w:trHeight w:val="300"/>
        </w:trPr>
        <w:tc>
          <w:tcPr>
            <w:tcW w:w="6240" w:type="dxa"/>
            <w:tcBorders>
              <w:top w:val="nil"/>
              <w:left w:val="nil"/>
              <w:bottom w:val="nil"/>
              <w:right w:val="nil"/>
            </w:tcBorders>
            <w:shd w:val="clear" w:color="auto" w:fill="auto"/>
            <w:noWrap/>
            <w:vAlign w:val="bottom"/>
          </w:tcPr>
          <w:p w14:paraId="14A9B39E" w14:textId="77777777" w:rsidR="00EF6B6F" w:rsidRPr="00EA090E" w:rsidRDefault="00EF6B6F" w:rsidP="00EF6B6F">
            <w:pPr>
              <w:rPr>
                <w:rFonts w:ascii="Calibri" w:hAnsi="Calibri" w:cs="Calibri"/>
                <w:color w:val="000000"/>
              </w:rPr>
            </w:pPr>
            <w:r w:rsidRPr="00EA090E">
              <w:rPr>
                <w:rFonts w:ascii="Calibri" w:hAnsi="Calibri" w:cs="Calibri"/>
                <w:color w:val="000000"/>
              </w:rPr>
              <w:t>Cost of goods available for sale</w:t>
            </w:r>
          </w:p>
        </w:tc>
        <w:tc>
          <w:tcPr>
            <w:tcW w:w="1785" w:type="dxa"/>
            <w:tcBorders>
              <w:top w:val="nil"/>
              <w:left w:val="nil"/>
              <w:bottom w:val="nil"/>
              <w:right w:val="nil"/>
            </w:tcBorders>
            <w:shd w:val="clear" w:color="auto" w:fill="auto"/>
            <w:noWrap/>
            <w:vAlign w:val="bottom"/>
          </w:tcPr>
          <w:p w14:paraId="4D5C6CE5" w14:textId="77777777" w:rsidR="00EF6B6F" w:rsidRPr="00EA090E" w:rsidRDefault="00EF6B6F" w:rsidP="00E96E1D">
            <w:pPr>
              <w:rPr>
                <w:rFonts w:ascii="Calibri" w:hAnsi="Calibri" w:cs="Calibri"/>
                <w:color w:val="000000"/>
              </w:rPr>
            </w:pPr>
            <w:r w:rsidRPr="00EA090E">
              <w:rPr>
                <w:rFonts w:ascii="Calibri" w:hAnsi="Calibri" w:cs="Calibri"/>
                <w:color w:val="000000"/>
              </w:rPr>
              <w:t xml:space="preserve"> $          </w:t>
            </w:r>
            <w:r w:rsidR="00AB60DE" w:rsidRPr="00EA090E">
              <w:rPr>
                <w:rFonts w:ascii="Calibri" w:hAnsi="Calibri" w:cs="Calibri"/>
                <w:color w:val="000000"/>
              </w:rPr>
              <w:t>69</w:t>
            </w:r>
            <w:r w:rsidRPr="00EA090E">
              <w:rPr>
                <w:rFonts w:ascii="Calibri" w:hAnsi="Calibri" w:cs="Calibri"/>
                <w:color w:val="000000"/>
              </w:rPr>
              <w:t>,</w:t>
            </w:r>
            <w:r w:rsidR="00AB60DE" w:rsidRPr="00EA090E">
              <w:rPr>
                <w:rFonts w:ascii="Calibri" w:hAnsi="Calibri" w:cs="Calibri"/>
                <w:color w:val="000000"/>
              </w:rPr>
              <w:t>8</w:t>
            </w:r>
            <w:r w:rsidRPr="00EA090E">
              <w:rPr>
                <w:rFonts w:ascii="Calibri" w:hAnsi="Calibri" w:cs="Calibri"/>
                <w:color w:val="000000"/>
              </w:rPr>
              <w:t xml:space="preserve">50 </w:t>
            </w:r>
          </w:p>
        </w:tc>
      </w:tr>
      <w:tr w:rsidR="00EF6B6F" w:rsidRPr="00AA2881" w14:paraId="1EA89A4C" w14:textId="77777777">
        <w:trPr>
          <w:trHeight w:val="300"/>
        </w:trPr>
        <w:tc>
          <w:tcPr>
            <w:tcW w:w="6240" w:type="dxa"/>
            <w:tcBorders>
              <w:top w:val="nil"/>
              <w:left w:val="nil"/>
              <w:bottom w:val="nil"/>
              <w:right w:val="nil"/>
            </w:tcBorders>
            <w:shd w:val="clear" w:color="auto" w:fill="auto"/>
            <w:noWrap/>
            <w:vAlign w:val="bottom"/>
          </w:tcPr>
          <w:p w14:paraId="08A0326D"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Less: Ending </w:t>
            </w:r>
            <w:r w:rsidR="003F6365" w:rsidRPr="00EA090E">
              <w:rPr>
                <w:rFonts w:ascii="Calibri" w:hAnsi="Calibri" w:cs="Calibri"/>
                <w:color w:val="000000"/>
              </w:rPr>
              <w:t>finished goods inventory</w:t>
            </w:r>
          </w:p>
        </w:tc>
        <w:tc>
          <w:tcPr>
            <w:tcW w:w="1785" w:type="dxa"/>
            <w:tcBorders>
              <w:top w:val="nil"/>
              <w:left w:val="nil"/>
              <w:bottom w:val="nil"/>
              <w:right w:val="nil"/>
            </w:tcBorders>
            <w:shd w:val="clear" w:color="auto" w:fill="auto"/>
            <w:noWrap/>
            <w:vAlign w:val="bottom"/>
          </w:tcPr>
          <w:p w14:paraId="04BB4090"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w:t>
            </w:r>
            <w:r w:rsidR="00AB60DE" w:rsidRPr="00EA090E">
              <w:rPr>
                <w:rFonts w:ascii="Calibri" w:hAnsi="Calibri" w:cs="Calibri"/>
                <w:color w:val="000000"/>
              </w:rPr>
              <w:t>2</w:t>
            </w:r>
            <w:r w:rsidRPr="00EA090E">
              <w:rPr>
                <w:rFonts w:ascii="Calibri" w:hAnsi="Calibri" w:cs="Calibri"/>
                <w:color w:val="000000"/>
              </w:rPr>
              <w:t>,</w:t>
            </w:r>
            <w:r w:rsidR="00AB60DE" w:rsidRPr="00EA090E">
              <w:rPr>
                <w:rFonts w:ascii="Calibri" w:hAnsi="Calibri" w:cs="Calibri"/>
                <w:color w:val="000000"/>
              </w:rPr>
              <w:t>5</w:t>
            </w:r>
            <w:r w:rsidRPr="00EA090E">
              <w:rPr>
                <w:rFonts w:ascii="Calibri" w:hAnsi="Calibri" w:cs="Calibri"/>
                <w:color w:val="000000"/>
              </w:rPr>
              <w:t>00)</w:t>
            </w:r>
          </w:p>
        </w:tc>
      </w:tr>
      <w:tr w:rsidR="00EF6B6F" w:rsidRPr="00AA2881" w14:paraId="2BAD14A1" w14:textId="77777777">
        <w:trPr>
          <w:trHeight w:val="315"/>
        </w:trPr>
        <w:tc>
          <w:tcPr>
            <w:tcW w:w="6240" w:type="dxa"/>
            <w:tcBorders>
              <w:top w:val="nil"/>
              <w:left w:val="nil"/>
              <w:bottom w:val="nil"/>
              <w:right w:val="nil"/>
            </w:tcBorders>
            <w:shd w:val="clear" w:color="auto" w:fill="auto"/>
            <w:noWrap/>
            <w:vAlign w:val="bottom"/>
          </w:tcPr>
          <w:p w14:paraId="4534221C" w14:textId="77777777" w:rsidR="00EF6B6F" w:rsidRPr="00EA090E" w:rsidRDefault="00EF6B6F" w:rsidP="00EF6B6F">
            <w:pPr>
              <w:rPr>
                <w:rFonts w:ascii="Calibri" w:hAnsi="Calibri" w:cs="Calibri"/>
                <w:color w:val="000000"/>
              </w:rPr>
            </w:pPr>
            <w:r w:rsidRPr="00EA090E">
              <w:rPr>
                <w:rFonts w:ascii="Calibri" w:hAnsi="Calibri" w:cs="Calibri"/>
                <w:color w:val="000000"/>
              </w:rPr>
              <w:t>Cost of goods sold</w:t>
            </w:r>
          </w:p>
        </w:tc>
        <w:tc>
          <w:tcPr>
            <w:tcW w:w="1785" w:type="dxa"/>
            <w:tcBorders>
              <w:top w:val="single" w:sz="4" w:space="0" w:color="auto"/>
              <w:left w:val="nil"/>
              <w:bottom w:val="double" w:sz="6" w:space="0" w:color="auto"/>
              <w:right w:val="nil"/>
            </w:tcBorders>
            <w:shd w:val="clear" w:color="auto" w:fill="auto"/>
            <w:noWrap/>
            <w:vAlign w:val="bottom"/>
          </w:tcPr>
          <w:p w14:paraId="7C0D7777"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6</w:t>
            </w:r>
            <w:r w:rsidR="00AB60DE" w:rsidRPr="00EA090E">
              <w:rPr>
                <w:rFonts w:ascii="Calibri" w:hAnsi="Calibri" w:cs="Calibri"/>
                <w:color w:val="000000"/>
              </w:rPr>
              <w:t>7</w:t>
            </w:r>
            <w:r w:rsidRPr="00EA090E">
              <w:rPr>
                <w:rFonts w:ascii="Calibri" w:hAnsi="Calibri" w:cs="Calibri"/>
                <w:color w:val="000000"/>
              </w:rPr>
              <w:t>,</w:t>
            </w:r>
            <w:r w:rsidR="00AB60DE" w:rsidRPr="00EA090E">
              <w:rPr>
                <w:rFonts w:ascii="Calibri" w:hAnsi="Calibri" w:cs="Calibri"/>
                <w:color w:val="000000"/>
              </w:rPr>
              <w:t>3</w:t>
            </w:r>
            <w:r w:rsidRPr="00EA090E">
              <w:rPr>
                <w:rFonts w:ascii="Calibri" w:hAnsi="Calibri" w:cs="Calibri"/>
                <w:color w:val="000000"/>
              </w:rPr>
              <w:t xml:space="preserve">50 </w:t>
            </w:r>
          </w:p>
        </w:tc>
      </w:tr>
      <w:tr w:rsidR="00EF6B6F" w:rsidRPr="00CF0C88" w14:paraId="4BDA3B03" w14:textId="77777777">
        <w:trPr>
          <w:trHeight w:val="315"/>
        </w:trPr>
        <w:tc>
          <w:tcPr>
            <w:tcW w:w="6240" w:type="dxa"/>
            <w:tcBorders>
              <w:top w:val="nil"/>
              <w:left w:val="nil"/>
              <w:bottom w:val="nil"/>
              <w:right w:val="nil"/>
            </w:tcBorders>
            <w:shd w:val="clear" w:color="auto" w:fill="auto"/>
            <w:noWrap/>
            <w:vAlign w:val="bottom"/>
          </w:tcPr>
          <w:p w14:paraId="29FD3CD5" w14:textId="77777777" w:rsidR="00EF6B6F" w:rsidRPr="00CF0C88" w:rsidRDefault="00EF6B6F" w:rsidP="00EF6B6F">
            <w:pPr>
              <w:jc w:val="right"/>
              <w:rPr>
                <w:rFonts w:ascii="Calibri" w:hAnsi="Calibri" w:cs="Calibri"/>
                <w:color w:val="000000"/>
                <w:sz w:val="22"/>
                <w:szCs w:val="22"/>
              </w:rPr>
            </w:pPr>
          </w:p>
        </w:tc>
        <w:tc>
          <w:tcPr>
            <w:tcW w:w="1785" w:type="dxa"/>
            <w:tcBorders>
              <w:top w:val="nil"/>
              <w:left w:val="nil"/>
              <w:bottom w:val="nil"/>
              <w:right w:val="nil"/>
            </w:tcBorders>
            <w:shd w:val="clear" w:color="auto" w:fill="auto"/>
            <w:noWrap/>
            <w:vAlign w:val="bottom"/>
          </w:tcPr>
          <w:p w14:paraId="731370C5" w14:textId="77777777" w:rsidR="00EF6B6F" w:rsidRPr="00CF0C88" w:rsidRDefault="00EF6B6F" w:rsidP="00EF6B6F">
            <w:pPr>
              <w:rPr>
                <w:rFonts w:ascii="Calibri" w:hAnsi="Calibri" w:cs="Calibri"/>
                <w:color w:val="000000"/>
                <w:sz w:val="22"/>
                <w:szCs w:val="22"/>
              </w:rPr>
            </w:pPr>
          </w:p>
        </w:tc>
      </w:tr>
      <w:tr w:rsidR="00EF6B6F" w:rsidRPr="003F6365" w14:paraId="2DF58889" w14:textId="77777777">
        <w:trPr>
          <w:trHeight w:val="300"/>
        </w:trPr>
        <w:tc>
          <w:tcPr>
            <w:tcW w:w="6240" w:type="dxa"/>
            <w:tcBorders>
              <w:top w:val="nil"/>
              <w:left w:val="nil"/>
              <w:bottom w:val="nil"/>
              <w:right w:val="nil"/>
            </w:tcBorders>
            <w:shd w:val="clear" w:color="auto" w:fill="auto"/>
            <w:noWrap/>
            <w:vAlign w:val="bottom"/>
          </w:tcPr>
          <w:p w14:paraId="0E16CF44" w14:textId="77777777" w:rsidR="00EF6B6F" w:rsidRPr="00EA090E" w:rsidRDefault="00EF6B6F" w:rsidP="00EF6B6F">
            <w:pPr>
              <w:rPr>
                <w:rFonts w:ascii="Calibri" w:hAnsi="Calibri" w:cs="Calibri"/>
                <w:b/>
                <w:i/>
                <w:color w:val="000000"/>
              </w:rPr>
            </w:pPr>
            <w:r w:rsidRPr="00EA090E">
              <w:rPr>
                <w:rFonts w:ascii="Calibri" w:hAnsi="Calibri" w:cs="Calibri"/>
                <w:b/>
                <w:i/>
                <w:color w:val="000000"/>
              </w:rPr>
              <w:t>Req. 2</w:t>
            </w:r>
          </w:p>
        </w:tc>
        <w:tc>
          <w:tcPr>
            <w:tcW w:w="1785" w:type="dxa"/>
            <w:tcBorders>
              <w:top w:val="nil"/>
              <w:left w:val="nil"/>
              <w:bottom w:val="nil"/>
              <w:right w:val="nil"/>
            </w:tcBorders>
            <w:shd w:val="clear" w:color="auto" w:fill="auto"/>
            <w:noWrap/>
            <w:vAlign w:val="bottom"/>
          </w:tcPr>
          <w:p w14:paraId="1C1A09C5" w14:textId="77777777" w:rsidR="00EF6B6F" w:rsidRPr="00EA090E" w:rsidRDefault="00EF6B6F" w:rsidP="00EF6B6F">
            <w:pPr>
              <w:keepLines/>
              <w:widowControl w:val="0"/>
              <w:suppressAutoHyphens/>
              <w:spacing w:line="480" w:lineRule="auto"/>
              <w:jc w:val="both"/>
              <w:rPr>
                <w:rFonts w:ascii="Calibri" w:hAnsi="Calibri" w:cs="Calibri"/>
                <w:b/>
                <w:i/>
                <w:color w:val="000000"/>
              </w:rPr>
            </w:pPr>
          </w:p>
        </w:tc>
      </w:tr>
      <w:tr w:rsidR="00EF6B6F" w:rsidRPr="00AA2881" w14:paraId="3B3E2634" w14:textId="77777777">
        <w:trPr>
          <w:trHeight w:val="300"/>
        </w:trPr>
        <w:tc>
          <w:tcPr>
            <w:tcW w:w="6240" w:type="dxa"/>
            <w:tcBorders>
              <w:top w:val="nil"/>
              <w:left w:val="nil"/>
              <w:bottom w:val="nil"/>
              <w:right w:val="nil"/>
            </w:tcBorders>
            <w:shd w:val="clear" w:color="auto" w:fill="auto"/>
            <w:noWrap/>
            <w:vAlign w:val="bottom"/>
          </w:tcPr>
          <w:p w14:paraId="3F83AB90" w14:textId="77777777" w:rsidR="00EF6B6F" w:rsidRPr="00EA090E" w:rsidRDefault="00EF6B6F" w:rsidP="00EF6B6F">
            <w:pPr>
              <w:rPr>
                <w:rFonts w:ascii="Calibri" w:hAnsi="Calibri" w:cs="Calibri"/>
                <w:b/>
                <w:bCs/>
                <w:color w:val="000000"/>
              </w:rPr>
            </w:pPr>
            <w:r w:rsidRPr="00EA090E">
              <w:rPr>
                <w:rFonts w:ascii="Calibri" w:hAnsi="Calibri" w:cs="Calibri"/>
                <w:b/>
                <w:bCs/>
                <w:color w:val="000000"/>
              </w:rPr>
              <w:t xml:space="preserve">Floral </w:t>
            </w:r>
            <w:r w:rsidR="002E5339" w:rsidRPr="00EA090E">
              <w:rPr>
                <w:rFonts w:ascii="Calibri" w:hAnsi="Calibri" w:cs="Calibri"/>
                <w:b/>
                <w:bCs/>
                <w:color w:val="000000"/>
              </w:rPr>
              <w:t xml:space="preserve">City </w:t>
            </w:r>
            <w:r w:rsidRPr="00EA090E">
              <w:rPr>
                <w:rFonts w:ascii="Calibri" w:hAnsi="Calibri" w:cs="Calibri"/>
                <w:b/>
                <w:bCs/>
                <w:color w:val="000000"/>
              </w:rPr>
              <w:t>Manufacturing</w:t>
            </w:r>
          </w:p>
        </w:tc>
        <w:tc>
          <w:tcPr>
            <w:tcW w:w="1785" w:type="dxa"/>
            <w:tcBorders>
              <w:top w:val="nil"/>
              <w:left w:val="nil"/>
              <w:bottom w:val="nil"/>
              <w:right w:val="nil"/>
            </w:tcBorders>
            <w:shd w:val="clear" w:color="auto" w:fill="auto"/>
            <w:noWrap/>
            <w:vAlign w:val="bottom"/>
          </w:tcPr>
          <w:p w14:paraId="39598B34"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2E455CF2" w14:textId="77777777">
        <w:trPr>
          <w:trHeight w:val="300"/>
        </w:trPr>
        <w:tc>
          <w:tcPr>
            <w:tcW w:w="6240" w:type="dxa"/>
            <w:tcBorders>
              <w:top w:val="nil"/>
              <w:left w:val="nil"/>
              <w:bottom w:val="nil"/>
              <w:right w:val="nil"/>
            </w:tcBorders>
            <w:shd w:val="clear" w:color="auto" w:fill="auto"/>
            <w:noWrap/>
            <w:vAlign w:val="bottom"/>
          </w:tcPr>
          <w:p w14:paraId="5A4C6A56" w14:textId="77777777" w:rsidR="00EF6B6F" w:rsidRPr="00EA090E" w:rsidRDefault="00EF6B6F" w:rsidP="00EF6B6F">
            <w:pPr>
              <w:rPr>
                <w:rFonts w:ascii="Calibri" w:hAnsi="Calibri" w:cs="Calibri"/>
                <w:b/>
                <w:bCs/>
                <w:color w:val="000000"/>
              </w:rPr>
            </w:pPr>
            <w:r w:rsidRPr="00EA090E">
              <w:rPr>
                <w:rFonts w:ascii="Calibri" w:hAnsi="Calibri" w:cs="Calibri"/>
                <w:b/>
                <w:bCs/>
                <w:color w:val="000000"/>
              </w:rPr>
              <w:t>Income Statement</w:t>
            </w:r>
          </w:p>
        </w:tc>
        <w:tc>
          <w:tcPr>
            <w:tcW w:w="1785" w:type="dxa"/>
            <w:tcBorders>
              <w:top w:val="nil"/>
              <w:left w:val="nil"/>
              <w:bottom w:val="nil"/>
              <w:right w:val="nil"/>
            </w:tcBorders>
            <w:shd w:val="clear" w:color="auto" w:fill="auto"/>
            <w:noWrap/>
            <w:vAlign w:val="bottom"/>
          </w:tcPr>
          <w:p w14:paraId="40985017"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63C03A9A" w14:textId="77777777">
        <w:trPr>
          <w:trHeight w:val="300"/>
        </w:trPr>
        <w:tc>
          <w:tcPr>
            <w:tcW w:w="6240" w:type="dxa"/>
            <w:tcBorders>
              <w:top w:val="nil"/>
              <w:left w:val="nil"/>
              <w:bottom w:val="nil"/>
              <w:right w:val="nil"/>
            </w:tcBorders>
            <w:shd w:val="clear" w:color="auto" w:fill="auto"/>
            <w:noWrap/>
            <w:vAlign w:val="bottom"/>
          </w:tcPr>
          <w:p w14:paraId="360B7A8B" w14:textId="77777777" w:rsidR="00EF6B6F" w:rsidRPr="00EA090E" w:rsidRDefault="00EF6B6F" w:rsidP="00EF6B6F">
            <w:pPr>
              <w:rPr>
                <w:rFonts w:ascii="Calibri" w:hAnsi="Calibri" w:cs="Calibri"/>
                <w:b/>
                <w:bCs/>
                <w:color w:val="000000"/>
              </w:rPr>
            </w:pPr>
            <w:r w:rsidRPr="00EA090E">
              <w:rPr>
                <w:rFonts w:ascii="Calibri" w:hAnsi="Calibri" w:cs="Calibri"/>
                <w:b/>
                <w:bCs/>
                <w:color w:val="000000"/>
              </w:rPr>
              <w:t>For Year Ended December 31, 201</w:t>
            </w:r>
            <w:r w:rsidR="002E5339" w:rsidRPr="00EA090E">
              <w:rPr>
                <w:rFonts w:ascii="Calibri" w:hAnsi="Calibri" w:cs="Calibri"/>
                <w:b/>
                <w:bCs/>
                <w:color w:val="000000"/>
              </w:rPr>
              <w:t>7</w:t>
            </w:r>
          </w:p>
        </w:tc>
        <w:tc>
          <w:tcPr>
            <w:tcW w:w="1785" w:type="dxa"/>
            <w:tcBorders>
              <w:top w:val="nil"/>
              <w:left w:val="nil"/>
              <w:bottom w:val="nil"/>
              <w:right w:val="nil"/>
            </w:tcBorders>
            <w:shd w:val="clear" w:color="auto" w:fill="auto"/>
            <w:noWrap/>
            <w:vAlign w:val="bottom"/>
          </w:tcPr>
          <w:p w14:paraId="7168FD09"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74D7FE74" w14:textId="77777777">
        <w:trPr>
          <w:trHeight w:val="300"/>
        </w:trPr>
        <w:tc>
          <w:tcPr>
            <w:tcW w:w="6240" w:type="dxa"/>
            <w:tcBorders>
              <w:top w:val="nil"/>
              <w:left w:val="nil"/>
              <w:bottom w:val="nil"/>
              <w:right w:val="nil"/>
            </w:tcBorders>
            <w:shd w:val="clear" w:color="auto" w:fill="auto"/>
            <w:noWrap/>
            <w:vAlign w:val="bottom"/>
          </w:tcPr>
          <w:p w14:paraId="60951B5B" w14:textId="77777777" w:rsidR="00EF6B6F" w:rsidRPr="00EA090E" w:rsidRDefault="00EF6B6F" w:rsidP="00EF6B6F">
            <w:pPr>
              <w:rPr>
                <w:rFonts w:ascii="Calibri" w:hAnsi="Calibri" w:cs="Calibri"/>
                <w:color w:val="000000"/>
              </w:rPr>
            </w:pPr>
            <w:r w:rsidRPr="00EA090E">
              <w:rPr>
                <w:rFonts w:ascii="Calibri" w:hAnsi="Calibri" w:cs="Calibri"/>
                <w:color w:val="000000"/>
              </w:rPr>
              <w:t>Sales revenue</w:t>
            </w:r>
          </w:p>
        </w:tc>
        <w:tc>
          <w:tcPr>
            <w:tcW w:w="1785" w:type="dxa"/>
            <w:tcBorders>
              <w:top w:val="nil"/>
              <w:left w:val="nil"/>
              <w:bottom w:val="nil"/>
              <w:right w:val="nil"/>
            </w:tcBorders>
            <w:shd w:val="clear" w:color="auto" w:fill="auto"/>
            <w:noWrap/>
            <w:vAlign w:val="bottom"/>
          </w:tcPr>
          <w:p w14:paraId="53476419"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10</w:t>
            </w:r>
            <w:r w:rsidR="00AB60DE" w:rsidRPr="00EA090E">
              <w:rPr>
                <w:rFonts w:ascii="Calibri" w:hAnsi="Calibri" w:cs="Calibri"/>
                <w:color w:val="000000"/>
              </w:rPr>
              <w:t>4</w:t>
            </w:r>
            <w:r w:rsidRPr="00EA090E">
              <w:rPr>
                <w:rFonts w:ascii="Calibri" w:hAnsi="Calibri" w:cs="Calibri"/>
                <w:color w:val="000000"/>
              </w:rPr>
              <w:t xml:space="preserve">,000 </w:t>
            </w:r>
          </w:p>
        </w:tc>
      </w:tr>
      <w:tr w:rsidR="00EF6B6F" w:rsidRPr="00AA2881" w14:paraId="29C28BA9" w14:textId="77777777">
        <w:trPr>
          <w:trHeight w:val="300"/>
        </w:trPr>
        <w:tc>
          <w:tcPr>
            <w:tcW w:w="6240" w:type="dxa"/>
            <w:tcBorders>
              <w:top w:val="nil"/>
              <w:left w:val="nil"/>
              <w:bottom w:val="nil"/>
              <w:right w:val="nil"/>
            </w:tcBorders>
            <w:shd w:val="clear" w:color="auto" w:fill="auto"/>
            <w:noWrap/>
            <w:vAlign w:val="bottom"/>
          </w:tcPr>
          <w:p w14:paraId="1D498D25" w14:textId="77777777" w:rsidR="00EF6B6F" w:rsidRPr="00EA090E" w:rsidRDefault="00EF6B6F" w:rsidP="00EF6B6F">
            <w:pPr>
              <w:rPr>
                <w:rFonts w:ascii="Calibri" w:hAnsi="Calibri" w:cs="Calibri"/>
                <w:color w:val="000000"/>
              </w:rPr>
            </w:pPr>
            <w:r w:rsidRPr="00EA090E">
              <w:rPr>
                <w:rFonts w:ascii="Calibri" w:hAnsi="Calibri" w:cs="Calibri"/>
                <w:color w:val="000000"/>
              </w:rPr>
              <w:t>Less: Cost of goods sold (from previous schedule)</w:t>
            </w:r>
          </w:p>
        </w:tc>
        <w:tc>
          <w:tcPr>
            <w:tcW w:w="1785" w:type="dxa"/>
            <w:tcBorders>
              <w:top w:val="nil"/>
              <w:left w:val="nil"/>
              <w:bottom w:val="single" w:sz="4" w:space="0" w:color="auto"/>
              <w:right w:val="nil"/>
            </w:tcBorders>
            <w:shd w:val="clear" w:color="auto" w:fill="auto"/>
            <w:noWrap/>
            <w:vAlign w:val="bottom"/>
          </w:tcPr>
          <w:p w14:paraId="29B89896"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6</w:t>
            </w:r>
            <w:r w:rsidR="00AB60DE" w:rsidRPr="00EA090E">
              <w:rPr>
                <w:rFonts w:ascii="Calibri" w:hAnsi="Calibri" w:cs="Calibri"/>
                <w:color w:val="000000"/>
              </w:rPr>
              <w:t>7</w:t>
            </w:r>
            <w:r w:rsidRPr="00EA090E">
              <w:rPr>
                <w:rFonts w:ascii="Calibri" w:hAnsi="Calibri" w:cs="Calibri"/>
                <w:color w:val="000000"/>
              </w:rPr>
              <w:t>,</w:t>
            </w:r>
            <w:r w:rsidR="00AB60DE" w:rsidRPr="00EA090E">
              <w:rPr>
                <w:rFonts w:ascii="Calibri" w:hAnsi="Calibri" w:cs="Calibri"/>
                <w:color w:val="000000"/>
              </w:rPr>
              <w:t>3</w:t>
            </w:r>
            <w:r w:rsidRPr="00EA090E">
              <w:rPr>
                <w:rFonts w:ascii="Calibri" w:hAnsi="Calibri" w:cs="Calibri"/>
                <w:color w:val="000000"/>
              </w:rPr>
              <w:t xml:space="preserve">50 </w:t>
            </w:r>
          </w:p>
        </w:tc>
      </w:tr>
      <w:tr w:rsidR="00EF6B6F" w:rsidRPr="00AA2881" w14:paraId="2CFC8F70" w14:textId="77777777">
        <w:trPr>
          <w:trHeight w:val="300"/>
        </w:trPr>
        <w:tc>
          <w:tcPr>
            <w:tcW w:w="6240" w:type="dxa"/>
            <w:tcBorders>
              <w:top w:val="nil"/>
              <w:left w:val="nil"/>
              <w:bottom w:val="nil"/>
              <w:right w:val="nil"/>
            </w:tcBorders>
            <w:shd w:val="clear" w:color="auto" w:fill="auto"/>
            <w:noWrap/>
            <w:vAlign w:val="bottom"/>
          </w:tcPr>
          <w:p w14:paraId="27748BB7" w14:textId="77777777" w:rsidR="00EF6B6F" w:rsidRPr="00EA090E" w:rsidRDefault="00EF6B6F" w:rsidP="00EF6B6F">
            <w:pPr>
              <w:rPr>
                <w:rFonts w:ascii="Calibri" w:hAnsi="Calibri" w:cs="Calibri"/>
                <w:color w:val="000000"/>
              </w:rPr>
            </w:pPr>
            <w:r w:rsidRPr="00EA090E">
              <w:rPr>
                <w:rFonts w:ascii="Calibri" w:hAnsi="Calibri" w:cs="Calibri"/>
                <w:color w:val="000000"/>
              </w:rPr>
              <w:t>Gross profit</w:t>
            </w:r>
          </w:p>
        </w:tc>
        <w:tc>
          <w:tcPr>
            <w:tcW w:w="1785" w:type="dxa"/>
            <w:tcBorders>
              <w:top w:val="single" w:sz="4" w:space="0" w:color="auto"/>
              <w:left w:val="nil"/>
              <w:bottom w:val="single" w:sz="4" w:space="0" w:color="auto"/>
              <w:right w:val="nil"/>
            </w:tcBorders>
            <w:shd w:val="clear" w:color="auto" w:fill="auto"/>
            <w:noWrap/>
            <w:vAlign w:val="bottom"/>
          </w:tcPr>
          <w:p w14:paraId="3D20C399"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w:t>
            </w:r>
            <w:r w:rsidR="00AB60DE" w:rsidRPr="00EA090E">
              <w:rPr>
                <w:rFonts w:ascii="Calibri" w:hAnsi="Calibri" w:cs="Calibri"/>
                <w:color w:val="000000"/>
              </w:rPr>
              <w:t>36</w:t>
            </w:r>
            <w:r w:rsidRPr="00EA090E">
              <w:rPr>
                <w:rFonts w:ascii="Calibri" w:hAnsi="Calibri" w:cs="Calibri"/>
                <w:color w:val="000000"/>
              </w:rPr>
              <w:t>,</w:t>
            </w:r>
            <w:r w:rsidR="00AB60DE" w:rsidRPr="00EA090E">
              <w:rPr>
                <w:rFonts w:ascii="Calibri" w:hAnsi="Calibri" w:cs="Calibri"/>
                <w:color w:val="000000"/>
              </w:rPr>
              <w:t>6</w:t>
            </w:r>
            <w:r w:rsidRPr="00EA090E">
              <w:rPr>
                <w:rFonts w:ascii="Calibri" w:hAnsi="Calibri" w:cs="Calibri"/>
                <w:color w:val="000000"/>
              </w:rPr>
              <w:t xml:space="preserve">50 </w:t>
            </w:r>
          </w:p>
        </w:tc>
      </w:tr>
      <w:tr w:rsidR="00EF6B6F" w:rsidRPr="00AA2881" w14:paraId="22460B3C" w14:textId="77777777">
        <w:trPr>
          <w:trHeight w:val="300"/>
        </w:trPr>
        <w:tc>
          <w:tcPr>
            <w:tcW w:w="6240" w:type="dxa"/>
            <w:tcBorders>
              <w:top w:val="nil"/>
              <w:left w:val="nil"/>
              <w:bottom w:val="nil"/>
              <w:right w:val="nil"/>
            </w:tcBorders>
            <w:shd w:val="clear" w:color="auto" w:fill="auto"/>
            <w:noWrap/>
            <w:vAlign w:val="bottom"/>
          </w:tcPr>
          <w:p w14:paraId="701780C5" w14:textId="77777777" w:rsidR="00EF6B6F" w:rsidRPr="00EA090E" w:rsidRDefault="00EF6B6F" w:rsidP="00EF6B6F">
            <w:pPr>
              <w:rPr>
                <w:rFonts w:ascii="Calibri" w:hAnsi="Calibri" w:cs="Calibri"/>
                <w:color w:val="000000"/>
              </w:rPr>
            </w:pPr>
            <w:r w:rsidRPr="00EA090E">
              <w:rPr>
                <w:rFonts w:ascii="Calibri" w:hAnsi="Calibri" w:cs="Calibri"/>
                <w:color w:val="000000"/>
              </w:rPr>
              <w:t>Less operating expenses:</w:t>
            </w:r>
          </w:p>
        </w:tc>
        <w:tc>
          <w:tcPr>
            <w:tcW w:w="1785" w:type="dxa"/>
            <w:tcBorders>
              <w:top w:val="single" w:sz="4" w:space="0" w:color="auto"/>
              <w:left w:val="nil"/>
              <w:bottom w:val="nil"/>
              <w:right w:val="nil"/>
            </w:tcBorders>
            <w:shd w:val="clear" w:color="auto" w:fill="auto"/>
            <w:noWrap/>
            <w:vAlign w:val="bottom"/>
          </w:tcPr>
          <w:p w14:paraId="50B3F18A" w14:textId="77777777" w:rsidR="00EF6B6F" w:rsidRPr="00EA090E" w:rsidRDefault="00EF6B6F" w:rsidP="00EF6B6F">
            <w:pPr>
              <w:keepLines/>
              <w:widowControl w:val="0"/>
              <w:suppressAutoHyphens/>
              <w:spacing w:line="480" w:lineRule="auto"/>
              <w:jc w:val="both"/>
              <w:rPr>
                <w:rFonts w:ascii="Calibri" w:hAnsi="Calibri" w:cs="Calibri"/>
                <w:color w:val="000000"/>
              </w:rPr>
            </w:pPr>
          </w:p>
        </w:tc>
      </w:tr>
      <w:tr w:rsidR="00EF6B6F" w:rsidRPr="00AA2881" w14:paraId="0A68722F" w14:textId="77777777">
        <w:trPr>
          <w:trHeight w:val="300"/>
        </w:trPr>
        <w:tc>
          <w:tcPr>
            <w:tcW w:w="6240" w:type="dxa"/>
            <w:tcBorders>
              <w:top w:val="nil"/>
              <w:left w:val="nil"/>
              <w:bottom w:val="nil"/>
              <w:right w:val="nil"/>
            </w:tcBorders>
            <w:shd w:val="clear" w:color="auto" w:fill="auto"/>
            <w:noWrap/>
            <w:vAlign w:val="bottom"/>
          </w:tcPr>
          <w:p w14:paraId="7429B6F0"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Delivery expense</w:t>
            </w:r>
          </w:p>
        </w:tc>
        <w:tc>
          <w:tcPr>
            <w:tcW w:w="1785" w:type="dxa"/>
            <w:tcBorders>
              <w:top w:val="nil"/>
              <w:left w:val="nil"/>
              <w:bottom w:val="nil"/>
              <w:right w:val="nil"/>
            </w:tcBorders>
            <w:shd w:val="clear" w:color="auto" w:fill="auto"/>
            <w:noWrap/>
            <w:vAlign w:val="bottom"/>
          </w:tcPr>
          <w:p w14:paraId="7F5C1397"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w:t>
            </w:r>
            <w:r w:rsidR="00AB60DE" w:rsidRPr="00EA090E">
              <w:rPr>
                <w:rFonts w:ascii="Calibri" w:hAnsi="Calibri" w:cs="Calibri"/>
                <w:color w:val="000000"/>
              </w:rPr>
              <w:t>1</w:t>
            </w:r>
            <w:r w:rsidRPr="00EA090E">
              <w:rPr>
                <w:rFonts w:ascii="Calibri" w:hAnsi="Calibri" w:cs="Calibri"/>
                <w:color w:val="000000"/>
              </w:rPr>
              <w:t>,</w:t>
            </w:r>
            <w:r w:rsidR="00D346EC" w:rsidRPr="00EA090E">
              <w:rPr>
                <w:rFonts w:ascii="Calibri" w:hAnsi="Calibri" w:cs="Calibri"/>
                <w:color w:val="000000"/>
              </w:rPr>
              <w:t>5</w:t>
            </w:r>
            <w:r w:rsidRPr="00EA090E">
              <w:rPr>
                <w:rFonts w:ascii="Calibri" w:hAnsi="Calibri" w:cs="Calibri"/>
                <w:color w:val="000000"/>
              </w:rPr>
              <w:t xml:space="preserve">00 </w:t>
            </w:r>
          </w:p>
        </w:tc>
      </w:tr>
      <w:tr w:rsidR="00EF6B6F" w:rsidRPr="00AA2881" w14:paraId="381B8A94" w14:textId="77777777">
        <w:trPr>
          <w:trHeight w:val="300"/>
        </w:trPr>
        <w:tc>
          <w:tcPr>
            <w:tcW w:w="6240" w:type="dxa"/>
            <w:tcBorders>
              <w:top w:val="nil"/>
              <w:left w:val="nil"/>
              <w:bottom w:val="nil"/>
              <w:right w:val="nil"/>
            </w:tcBorders>
            <w:shd w:val="clear" w:color="auto" w:fill="auto"/>
            <w:noWrap/>
            <w:vAlign w:val="bottom"/>
          </w:tcPr>
          <w:p w14:paraId="63F11EF5"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Sales salaries expense</w:t>
            </w:r>
          </w:p>
        </w:tc>
        <w:tc>
          <w:tcPr>
            <w:tcW w:w="1785" w:type="dxa"/>
            <w:tcBorders>
              <w:top w:val="nil"/>
              <w:left w:val="nil"/>
              <w:bottom w:val="nil"/>
              <w:right w:val="nil"/>
            </w:tcBorders>
            <w:shd w:val="clear" w:color="auto" w:fill="auto"/>
            <w:noWrap/>
            <w:vAlign w:val="bottom"/>
          </w:tcPr>
          <w:p w14:paraId="343D8B73"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w:t>
            </w:r>
            <w:r w:rsidR="00D346EC" w:rsidRPr="00EA090E">
              <w:rPr>
                <w:rFonts w:ascii="Calibri" w:hAnsi="Calibri" w:cs="Calibri"/>
                <w:color w:val="000000"/>
              </w:rPr>
              <w:t>4</w:t>
            </w:r>
            <w:r w:rsidRPr="00EA090E">
              <w:rPr>
                <w:rFonts w:ascii="Calibri" w:hAnsi="Calibri" w:cs="Calibri"/>
                <w:color w:val="000000"/>
              </w:rPr>
              <w:t>,</w:t>
            </w:r>
            <w:r w:rsidR="00D346EC" w:rsidRPr="00EA090E">
              <w:rPr>
                <w:rFonts w:ascii="Calibri" w:hAnsi="Calibri" w:cs="Calibri"/>
                <w:color w:val="000000"/>
              </w:rPr>
              <w:t>3</w:t>
            </w:r>
            <w:r w:rsidRPr="00EA090E">
              <w:rPr>
                <w:rFonts w:ascii="Calibri" w:hAnsi="Calibri" w:cs="Calibri"/>
                <w:color w:val="000000"/>
              </w:rPr>
              <w:t xml:space="preserve">00 </w:t>
            </w:r>
          </w:p>
        </w:tc>
      </w:tr>
      <w:tr w:rsidR="00EF6B6F" w:rsidRPr="00AA2881" w14:paraId="271A9784" w14:textId="77777777">
        <w:trPr>
          <w:trHeight w:val="300"/>
        </w:trPr>
        <w:tc>
          <w:tcPr>
            <w:tcW w:w="6240" w:type="dxa"/>
            <w:tcBorders>
              <w:top w:val="nil"/>
              <w:left w:val="nil"/>
              <w:bottom w:val="nil"/>
              <w:right w:val="nil"/>
            </w:tcBorders>
            <w:shd w:val="clear" w:color="auto" w:fill="auto"/>
            <w:noWrap/>
            <w:vAlign w:val="bottom"/>
          </w:tcPr>
          <w:p w14:paraId="13A01467" w14:textId="77777777" w:rsidR="00EF6B6F" w:rsidRPr="00EA090E" w:rsidRDefault="00EF6B6F" w:rsidP="00EF6B6F">
            <w:pPr>
              <w:rPr>
                <w:rFonts w:ascii="Calibri" w:hAnsi="Calibri" w:cs="Calibri"/>
                <w:color w:val="000000"/>
              </w:rPr>
            </w:pPr>
            <w:r w:rsidRPr="00EA090E">
              <w:rPr>
                <w:rFonts w:ascii="Calibri" w:hAnsi="Calibri" w:cs="Calibri"/>
                <w:color w:val="000000"/>
              </w:rPr>
              <w:lastRenderedPageBreak/>
              <w:t xml:space="preserve">     Customer service hotline</w:t>
            </w:r>
          </w:p>
        </w:tc>
        <w:tc>
          <w:tcPr>
            <w:tcW w:w="1785" w:type="dxa"/>
            <w:tcBorders>
              <w:top w:val="nil"/>
              <w:left w:val="nil"/>
              <w:bottom w:val="single" w:sz="4" w:space="0" w:color="auto"/>
              <w:right w:val="nil"/>
            </w:tcBorders>
            <w:shd w:val="clear" w:color="auto" w:fill="auto"/>
            <w:noWrap/>
            <w:vAlign w:val="bottom"/>
          </w:tcPr>
          <w:p w14:paraId="7F3B7593" w14:textId="77777777" w:rsidR="00EF6B6F" w:rsidRPr="00EA090E" w:rsidRDefault="00EF6B6F" w:rsidP="00D346EC">
            <w:pPr>
              <w:rPr>
                <w:rFonts w:ascii="Calibri" w:hAnsi="Calibri" w:cs="Calibri"/>
                <w:color w:val="000000"/>
              </w:rPr>
            </w:pPr>
            <w:r w:rsidRPr="00EA090E">
              <w:rPr>
                <w:rFonts w:ascii="Calibri" w:hAnsi="Calibri" w:cs="Calibri"/>
                <w:color w:val="000000"/>
              </w:rPr>
              <w:t xml:space="preserve">                </w:t>
            </w:r>
            <w:r w:rsidR="00D346EC" w:rsidRPr="00EA090E">
              <w:rPr>
                <w:rFonts w:ascii="Calibri" w:hAnsi="Calibri" w:cs="Calibri"/>
                <w:color w:val="000000"/>
              </w:rPr>
              <w:t>1</w:t>
            </w:r>
            <w:r w:rsidRPr="00EA090E">
              <w:rPr>
                <w:rFonts w:ascii="Calibri" w:hAnsi="Calibri" w:cs="Calibri"/>
                <w:color w:val="000000"/>
              </w:rPr>
              <w:t>,</w:t>
            </w:r>
            <w:r w:rsidR="00D346EC" w:rsidRPr="00EA090E">
              <w:rPr>
                <w:rFonts w:ascii="Calibri" w:hAnsi="Calibri" w:cs="Calibri"/>
                <w:color w:val="000000"/>
              </w:rPr>
              <w:t>4</w:t>
            </w:r>
            <w:r w:rsidRPr="00EA090E">
              <w:rPr>
                <w:rFonts w:ascii="Calibri" w:hAnsi="Calibri" w:cs="Calibri"/>
                <w:color w:val="000000"/>
              </w:rPr>
              <w:t xml:space="preserve">00 </w:t>
            </w:r>
          </w:p>
        </w:tc>
      </w:tr>
      <w:tr w:rsidR="00EF6B6F" w:rsidRPr="00AA2881" w14:paraId="1D0B2AC3" w14:textId="77777777">
        <w:trPr>
          <w:trHeight w:val="300"/>
        </w:trPr>
        <w:tc>
          <w:tcPr>
            <w:tcW w:w="6240" w:type="dxa"/>
            <w:tcBorders>
              <w:top w:val="nil"/>
              <w:left w:val="nil"/>
              <w:bottom w:val="nil"/>
              <w:right w:val="nil"/>
            </w:tcBorders>
            <w:shd w:val="clear" w:color="auto" w:fill="auto"/>
            <w:noWrap/>
            <w:vAlign w:val="bottom"/>
          </w:tcPr>
          <w:p w14:paraId="42337A65"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Total operating expenses</w:t>
            </w:r>
          </w:p>
        </w:tc>
        <w:tc>
          <w:tcPr>
            <w:tcW w:w="1785" w:type="dxa"/>
            <w:tcBorders>
              <w:top w:val="nil"/>
              <w:left w:val="nil"/>
              <w:bottom w:val="nil"/>
              <w:right w:val="nil"/>
            </w:tcBorders>
            <w:shd w:val="clear" w:color="auto" w:fill="auto"/>
            <w:noWrap/>
            <w:vAlign w:val="bottom"/>
          </w:tcPr>
          <w:p w14:paraId="4BEB4D8E" w14:textId="77777777" w:rsidR="00EF6B6F" w:rsidRPr="00EA090E" w:rsidRDefault="00EF6B6F" w:rsidP="00EF6B6F">
            <w:pPr>
              <w:rPr>
                <w:rFonts w:ascii="Calibri" w:hAnsi="Calibri" w:cs="Calibri"/>
                <w:color w:val="000000"/>
              </w:rPr>
            </w:pPr>
            <w:r w:rsidRPr="00EA090E">
              <w:rPr>
                <w:rFonts w:ascii="Calibri" w:hAnsi="Calibri" w:cs="Calibri"/>
                <w:color w:val="000000"/>
              </w:rPr>
              <w:t xml:space="preserve"> $            </w:t>
            </w:r>
            <w:r w:rsidR="00AB60DE" w:rsidRPr="00EA090E">
              <w:rPr>
                <w:rFonts w:ascii="Calibri" w:hAnsi="Calibri" w:cs="Calibri"/>
                <w:color w:val="000000"/>
              </w:rPr>
              <w:t>7</w:t>
            </w:r>
            <w:r w:rsidRPr="00EA090E">
              <w:rPr>
                <w:rFonts w:ascii="Calibri" w:hAnsi="Calibri" w:cs="Calibri"/>
                <w:color w:val="000000"/>
              </w:rPr>
              <w:t>,</w:t>
            </w:r>
            <w:r w:rsidR="00AB60DE" w:rsidRPr="00EA090E">
              <w:rPr>
                <w:rFonts w:ascii="Calibri" w:hAnsi="Calibri" w:cs="Calibri"/>
                <w:color w:val="000000"/>
              </w:rPr>
              <w:t>2</w:t>
            </w:r>
            <w:r w:rsidRPr="00EA090E">
              <w:rPr>
                <w:rFonts w:ascii="Calibri" w:hAnsi="Calibri" w:cs="Calibri"/>
                <w:color w:val="000000"/>
              </w:rPr>
              <w:t xml:space="preserve">00 </w:t>
            </w:r>
          </w:p>
        </w:tc>
      </w:tr>
      <w:tr w:rsidR="00EF6B6F" w:rsidRPr="00AA2881" w14:paraId="46DD33EF" w14:textId="77777777">
        <w:trPr>
          <w:trHeight w:val="315"/>
        </w:trPr>
        <w:tc>
          <w:tcPr>
            <w:tcW w:w="6240" w:type="dxa"/>
            <w:tcBorders>
              <w:top w:val="nil"/>
              <w:left w:val="nil"/>
              <w:bottom w:val="nil"/>
              <w:right w:val="nil"/>
            </w:tcBorders>
            <w:shd w:val="clear" w:color="auto" w:fill="auto"/>
            <w:noWrap/>
            <w:vAlign w:val="bottom"/>
          </w:tcPr>
          <w:p w14:paraId="50743D13" w14:textId="77777777" w:rsidR="00EF6B6F" w:rsidRPr="00EA090E" w:rsidRDefault="00EF6B6F" w:rsidP="00EF6B6F">
            <w:pPr>
              <w:rPr>
                <w:rFonts w:ascii="Calibri" w:hAnsi="Calibri" w:cs="Calibri"/>
                <w:color w:val="000000"/>
              </w:rPr>
            </w:pPr>
            <w:r w:rsidRPr="00EA090E">
              <w:rPr>
                <w:rFonts w:ascii="Calibri" w:hAnsi="Calibri" w:cs="Calibri"/>
                <w:color w:val="000000"/>
              </w:rPr>
              <w:t>Operating income</w:t>
            </w:r>
          </w:p>
        </w:tc>
        <w:tc>
          <w:tcPr>
            <w:tcW w:w="1785" w:type="dxa"/>
            <w:tcBorders>
              <w:top w:val="single" w:sz="4" w:space="0" w:color="auto"/>
              <w:left w:val="nil"/>
              <w:bottom w:val="double" w:sz="6" w:space="0" w:color="auto"/>
              <w:right w:val="nil"/>
            </w:tcBorders>
            <w:shd w:val="clear" w:color="auto" w:fill="auto"/>
            <w:noWrap/>
            <w:vAlign w:val="bottom"/>
          </w:tcPr>
          <w:p w14:paraId="1657F1A0" w14:textId="77777777" w:rsidR="00EF6B6F" w:rsidRPr="00EA090E" w:rsidRDefault="00EF6B6F" w:rsidP="00E96E1D">
            <w:pPr>
              <w:rPr>
                <w:rFonts w:ascii="Calibri" w:hAnsi="Calibri" w:cs="Calibri"/>
                <w:color w:val="000000"/>
              </w:rPr>
            </w:pPr>
            <w:r w:rsidRPr="00EA090E">
              <w:rPr>
                <w:rFonts w:ascii="Calibri" w:hAnsi="Calibri" w:cs="Calibri"/>
                <w:color w:val="000000"/>
              </w:rPr>
              <w:t xml:space="preserve"> $          </w:t>
            </w:r>
            <w:r w:rsidR="00AB60DE" w:rsidRPr="00EA090E">
              <w:rPr>
                <w:rFonts w:ascii="Calibri" w:hAnsi="Calibri" w:cs="Calibri"/>
                <w:color w:val="000000"/>
              </w:rPr>
              <w:t>29</w:t>
            </w:r>
            <w:r w:rsidRPr="00EA090E">
              <w:rPr>
                <w:rFonts w:ascii="Calibri" w:hAnsi="Calibri" w:cs="Calibri"/>
                <w:color w:val="000000"/>
              </w:rPr>
              <w:t>,</w:t>
            </w:r>
            <w:r w:rsidR="00AB60DE" w:rsidRPr="00EA090E">
              <w:rPr>
                <w:rFonts w:ascii="Calibri" w:hAnsi="Calibri" w:cs="Calibri"/>
                <w:color w:val="000000"/>
              </w:rPr>
              <w:t>4</w:t>
            </w:r>
            <w:r w:rsidRPr="00EA090E">
              <w:rPr>
                <w:rFonts w:ascii="Calibri" w:hAnsi="Calibri" w:cs="Calibri"/>
                <w:color w:val="000000"/>
              </w:rPr>
              <w:t xml:space="preserve">50 </w:t>
            </w:r>
          </w:p>
        </w:tc>
      </w:tr>
    </w:tbl>
    <w:p w14:paraId="2F1E2321" w14:textId="77777777" w:rsidR="00EF6B6F" w:rsidRPr="00CF0C88" w:rsidRDefault="00EF6B6F" w:rsidP="00EF6B6F">
      <w:pPr>
        <w:pStyle w:val="BodyText"/>
        <w:rPr>
          <w:rFonts w:ascii="Calibri" w:hAnsi="Calibri" w:cs="Helvetica"/>
          <w:bCs/>
          <w:sz w:val="20"/>
        </w:rPr>
      </w:pPr>
    </w:p>
    <w:p w14:paraId="32367185" w14:textId="77777777" w:rsidR="00EF6B6F" w:rsidRPr="00CF0C88" w:rsidRDefault="00EF6B6F" w:rsidP="00EF6B6F">
      <w:pPr>
        <w:pStyle w:val="BodyText"/>
        <w:rPr>
          <w:rFonts w:ascii="Calibri" w:hAnsi="Calibri" w:cs="Helvetica"/>
          <w:bCs/>
          <w:i/>
          <w:iCs/>
          <w:sz w:val="20"/>
        </w:rPr>
      </w:pPr>
      <w:r w:rsidRPr="00CF0C88">
        <w:rPr>
          <w:rFonts w:ascii="Calibri" w:hAnsi="Calibri" w:cs="Helvetica"/>
          <w:bCs/>
          <w:i/>
          <w:iCs/>
          <w:sz w:val="20"/>
        </w:rPr>
        <w:t>Req. 3</w:t>
      </w:r>
    </w:p>
    <w:p w14:paraId="6DADCE8F" w14:textId="77777777" w:rsidR="00EF6B6F" w:rsidRPr="00CF0C88" w:rsidRDefault="00EF6B6F" w:rsidP="00EF6B6F">
      <w:pPr>
        <w:pStyle w:val="BodyText"/>
        <w:jc w:val="both"/>
        <w:rPr>
          <w:rFonts w:ascii="Calibri" w:hAnsi="Calibri" w:cs="Helvetica"/>
          <w:b w:val="0"/>
          <w:bCs/>
          <w:sz w:val="20"/>
        </w:rPr>
      </w:pPr>
      <w:r w:rsidRPr="00CF0C88">
        <w:rPr>
          <w:rFonts w:ascii="Calibri" w:hAnsi="Calibri" w:cs="Helvetica"/>
          <w:b w:val="0"/>
          <w:bCs/>
          <w:sz w:val="20"/>
        </w:rPr>
        <w:t xml:space="preserve">A manufacturer’s cost of goods sold is based on its </w:t>
      </w:r>
      <w:r w:rsidRPr="00CF0C88">
        <w:rPr>
          <w:rFonts w:ascii="Calibri" w:hAnsi="Calibri" w:cs="Helvetica"/>
          <w:b w:val="0"/>
          <w:bCs/>
          <w:i/>
          <w:iCs/>
          <w:sz w:val="20"/>
        </w:rPr>
        <w:t>cost of goods manufactured</w:t>
      </w:r>
      <w:r w:rsidRPr="00CF0C88">
        <w:rPr>
          <w:rFonts w:ascii="Calibri" w:hAnsi="Calibri" w:cs="Helvetica"/>
          <w:b w:val="0"/>
          <w:bCs/>
          <w:sz w:val="20"/>
        </w:rPr>
        <w:t xml:space="preserve">. In contrast, a merchandiser’s cost of goods sold is based on its </w:t>
      </w:r>
      <w:r w:rsidRPr="00A53B42">
        <w:rPr>
          <w:rFonts w:ascii="Calibri" w:hAnsi="Calibri" w:cs="Helvetica"/>
          <w:b w:val="0"/>
          <w:bCs/>
          <w:i/>
          <w:sz w:val="20"/>
        </w:rPr>
        <w:t>merchandise</w:t>
      </w:r>
      <w:r w:rsidRPr="00CF0C88">
        <w:rPr>
          <w:rFonts w:ascii="Calibri" w:hAnsi="Calibri" w:cs="Helvetica"/>
          <w:b w:val="0"/>
          <w:bCs/>
          <w:sz w:val="20"/>
        </w:rPr>
        <w:t xml:space="preserve"> </w:t>
      </w:r>
      <w:r w:rsidRPr="00CF0C88">
        <w:rPr>
          <w:rFonts w:ascii="Calibri" w:hAnsi="Calibri" w:cs="Helvetica"/>
          <w:b w:val="0"/>
          <w:bCs/>
          <w:i/>
          <w:iCs/>
          <w:sz w:val="20"/>
        </w:rPr>
        <w:t>purchases</w:t>
      </w:r>
      <w:r w:rsidRPr="00CF0C88">
        <w:rPr>
          <w:rFonts w:ascii="Calibri" w:hAnsi="Calibri" w:cs="Helvetica"/>
          <w:b w:val="0"/>
          <w:bCs/>
          <w:sz w:val="20"/>
        </w:rPr>
        <w:t>.</w:t>
      </w:r>
    </w:p>
    <w:p w14:paraId="3FDA3C96"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 </w:t>
      </w:r>
    </w:p>
    <w:p w14:paraId="32530B0E" w14:textId="77777777" w:rsidR="00EF6B6F" w:rsidRPr="00CF0C88" w:rsidRDefault="002465C7" w:rsidP="00EF6B6F">
      <w:pPr>
        <w:jc w:val="right"/>
        <w:rPr>
          <w:rFonts w:ascii="Calibri" w:hAnsi="Calibri" w:cs="Helvetica"/>
          <w:b/>
          <w:sz w:val="24"/>
          <w:szCs w:val="24"/>
        </w:rPr>
      </w:pPr>
      <w:r w:rsidRPr="00CF0C88">
        <w:rPr>
          <w:rFonts w:ascii="Calibri" w:hAnsi="Calibri" w:cs="Helvetica"/>
          <w:b/>
          <w:sz w:val="24"/>
          <w:szCs w:val="24"/>
        </w:rPr>
        <w:t>(</w:t>
      </w:r>
      <w:proofErr w:type="gramStart"/>
      <w:r w:rsidRPr="00CF0C88">
        <w:rPr>
          <w:rFonts w:ascii="Calibri" w:hAnsi="Calibri" w:cs="Helvetica"/>
          <w:b/>
          <w:sz w:val="24"/>
          <w:szCs w:val="24"/>
        </w:rPr>
        <w:t>continued</w:t>
      </w:r>
      <w:proofErr w:type="gramEnd"/>
      <w:r w:rsidRPr="00CF0C88">
        <w:rPr>
          <w:rFonts w:ascii="Calibri" w:hAnsi="Calibri" w:cs="Helvetica"/>
          <w:b/>
          <w:sz w:val="24"/>
          <w:szCs w:val="24"/>
        </w:rPr>
        <w:t>)</w:t>
      </w:r>
      <w:r>
        <w:rPr>
          <w:rFonts w:ascii="Calibri" w:hAnsi="Calibri" w:cs="Helvetica"/>
          <w:b/>
          <w:sz w:val="24"/>
          <w:szCs w:val="24"/>
        </w:rPr>
        <w:t xml:space="preserve">  </w:t>
      </w:r>
      <w:r w:rsidR="00EF6B6F">
        <w:rPr>
          <w:rFonts w:ascii="Calibri" w:hAnsi="Calibri" w:cs="Helvetica"/>
          <w:b/>
          <w:sz w:val="24"/>
          <w:szCs w:val="24"/>
        </w:rPr>
        <w:t>P2</w:t>
      </w:r>
      <w:r w:rsidR="00EF6B6F" w:rsidRPr="00CF0C88">
        <w:rPr>
          <w:rFonts w:ascii="Calibri" w:hAnsi="Calibri" w:cs="Helvetica"/>
          <w:b/>
          <w:sz w:val="24"/>
          <w:szCs w:val="24"/>
        </w:rPr>
        <w:t>-44A</w:t>
      </w:r>
    </w:p>
    <w:p w14:paraId="36DBD348" w14:textId="77777777" w:rsidR="00EF6B6F" w:rsidRPr="00CF0C88" w:rsidRDefault="00EF6B6F" w:rsidP="00EF6B6F">
      <w:pPr>
        <w:pStyle w:val="BodyText"/>
        <w:rPr>
          <w:rFonts w:ascii="Calibri" w:hAnsi="Calibri" w:cs="Helvetica"/>
          <w:bCs/>
          <w:sz w:val="24"/>
          <w:szCs w:val="24"/>
        </w:rPr>
      </w:pPr>
    </w:p>
    <w:p w14:paraId="2A4537AA"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 xml:space="preserve">Part Three: </w:t>
      </w:r>
      <w:r w:rsidRPr="00CF0C88">
        <w:rPr>
          <w:rFonts w:ascii="Calibri" w:hAnsi="Calibri" w:cs="Helvetica"/>
          <w:bCs/>
          <w:i/>
          <w:sz w:val="20"/>
        </w:rPr>
        <w:t>Reqs. 1</w:t>
      </w:r>
      <w:r w:rsidR="00B76162">
        <w:rPr>
          <w:rFonts w:ascii="Calibri" w:hAnsi="Calibri" w:cs="Helvetica"/>
          <w:sz w:val="20"/>
        </w:rPr>
        <w:t>–</w:t>
      </w:r>
      <w:r w:rsidRPr="00CF0C88">
        <w:rPr>
          <w:rFonts w:ascii="Calibri" w:hAnsi="Calibri" w:cs="Helvetica"/>
          <w:bCs/>
          <w:i/>
          <w:sz w:val="20"/>
        </w:rPr>
        <w:t>2</w:t>
      </w:r>
    </w:p>
    <w:p w14:paraId="3C754BAD" w14:textId="77777777" w:rsidR="00EF6B6F" w:rsidRPr="00CF0C88" w:rsidRDefault="00EF6B6F" w:rsidP="00EF6B6F">
      <w:pPr>
        <w:pStyle w:val="BodyText"/>
        <w:rPr>
          <w:rFonts w:ascii="Calibri" w:hAnsi="Calibri" w:cs="Helvetica"/>
          <w:bCs/>
          <w:sz w:val="20"/>
        </w:rPr>
      </w:pPr>
    </w:p>
    <w:tbl>
      <w:tblPr>
        <w:tblW w:w="9360" w:type="dxa"/>
        <w:tblInd w:w="29" w:type="dxa"/>
        <w:tblLayout w:type="fixed"/>
        <w:tblCellMar>
          <w:left w:w="29" w:type="dxa"/>
          <w:right w:w="29" w:type="dxa"/>
        </w:tblCellMar>
        <w:tblLook w:val="0000" w:firstRow="0" w:lastRow="0" w:firstColumn="0" w:lastColumn="0" w:noHBand="0" w:noVBand="0"/>
      </w:tblPr>
      <w:tblGrid>
        <w:gridCol w:w="2520"/>
        <w:gridCol w:w="1350"/>
        <w:gridCol w:w="270"/>
        <w:gridCol w:w="3870"/>
        <w:gridCol w:w="1350"/>
      </w:tblGrid>
      <w:tr w:rsidR="00EF6B6F" w:rsidRPr="00CF0C88" w14:paraId="23DDF8F6" w14:textId="77777777">
        <w:tc>
          <w:tcPr>
            <w:tcW w:w="3870" w:type="dxa"/>
            <w:gridSpan w:val="2"/>
          </w:tcPr>
          <w:p w14:paraId="7AE4FA4B"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P</w:t>
            </w:r>
            <w:r w:rsidR="002E5339">
              <w:rPr>
                <w:rFonts w:ascii="Calibri" w:hAnsi="Calibri" w:cs="Helvetica"/>
                <w:b w:val="0"/>
                <w:bCs/>
                <w:sz w:val="20"/>
              </w:rPr>
              <w:t>ats</w:t>
            </w:r>
            <w:r w:rsidR="00825DD4">
              <w:rPr>
                <w:rFonts w:ascii="Calibri" w:hAnsi="Calibri" w:cs="Helvetica"/>
                <w:b w:val="0"/>
                <w:bCs/>
                <w:sz w:val="20"/>
              </w:rPr>
              <w:t>y</w:t>
            </w:r>
            <w:r w:rsidRPr="00CF0C88">
              <w:rPr>
                <w:rFonts w:ascii="Calibri" w:hAnsi="Calibri" w:cs="Helvetica"/>
                <w:b w:val="0"/>
                <w:bCs/>
                <w:sz w:val="20"/>
              </w:rPr>
              <w:t>’s Posies</w:t>
            </w:r>
          </w:p>
        </w:tc>
        <w:tc>
          <w:tcPr>
            <w:tcW w:w="270" w:type="dxa"/>
          </w:tcPr>
          <w:p w14:paraId="3D631644" w14:textId="77777777" w:rsidR="00EF6B6F" w:rsidRPr="00CF0C88" w:rsidRDefault="00EF6B6F" w:rsidP="00EF6B6F">
            <w:pPr>
              <w:pStyle w:val="BodyText"/>
              <w:rPr>
                <w:rFonts w:ascii="Calibri" w:hAnsi="Calibri" w:cs="Helvetica"/>
                <w:b w:val="0"/>
                <w:bCs/>
                <w:sz w:val="20"/>
              </w:rPr>
            </w:pPr>
          </w:p>
        </w:tc>
        <w:tc>
          <w:tcPr>
            <w:tcW w:w="5220" w:type="dxa"/>
            <w:gridSpan w:val="2"/>
          </w:tcPr>
          <w:p w14:paraId="1D5A14D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Floral</w:t>
            </w:r>
            <w:r w:rsidR="00FA2543">
              <w:rPr>
                <w:rFonts w:ascii="Calibri" w:hAnsi="Calibri" w:cs="Helvetica"/>
                <w:b w:val="0"/>
                <w:bCs/>
                <w:sz w:val="20"/>
              </w:rPr>
              <w:t xml:space="preserve"> City</w:t>
            </w:r>
            <w:r w:rsidRPr="00CF0C88">
              <w:rPr>
                <w:rFonts w:ascii="Calibri" w:hAnsi="Calibri" w:cs="Helvetica"/>
                <w:b w:val="0"/>
                <w:bCs/>
                <w:sz w:val="20"/>
              </w:rPr>
              <w:t xml:space="preserve"> Manufacturing</w:t>
            </w:r>
          </w:p>
        </w:tc>
      </w:tr>
      <w:tr w:rsidR="00EF6B6F" w:rsidRPr="00CF0C88" w14:paraId="22F8CE6C" w14:textId="77777777">
        <w:tc>
          <w:tcPr>
            <w:tcW w:w="3870" w:type="dxa"/>
            <w:gridSpan w:val="2"/>
          </w:tcPr>
          <w:p w14:paraId="15A4B71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Partial Balance Sheet</w:t>
            </w:r>
          </w:p>
        </w:tc>
        <w:tc>
          <w:tcPr>
            <w:tcW w:w="270" w:type="dxa"/>
          </w:tcPr>
          <w:p w14:paraId="6B105F91" w14:textId="77777777" w:rsidR="00EF6B6F" w:rsidRPr="00CF0C88" w:rsidRDefault="00EF6B6F" w:rsidP="00EF6B6F">
            <w:pPr>
              <w:pStyle w:val="BodyText"/>
              <w:rPr>
                <w:rFonts w:ascii="Calibri" w:hAnsi="Calibri" w:cs="Helvetica"/>
                <w:b w:val="0"/>
                <w:bCs/>
                <w:sz w:val="20"/>
              </w:rPr>
            </w:pPr>
          </w:p>
        </w:tc>
        <w:tc>
          <w:tcPr>
            <w:tcW w:w="5220" w:type="dxa"/>
            <w:gridSpan w:val="2"/>
          </w:tcPr>
          <w:p w14:paraId="6E2F2DB1"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Partial Balance Sheet</w:t>
            </w:r>
          </w:p>
        </w:tc>
      </w:tr>
      <w:tr w:rsidR="00EF6B6F" w:rsidRPr="00CF0C88" w14:paraId="341C2E16" w14:textId="77777777">
        <w:tc>
          <w:tcPr>
            <w:tcW w:w="3870" w:type="dxa"/>
            <w:gridSpan w:val="2"/>
            <w:tcBorders>
              <w:bottom w:val="single" w:sz="4" w:space="0" w:color="auto"/>
            </w:tcBorders>
          </w:tcPr>
          <w:p w14:paraId="3E13C719"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December 31, 201</w:t>
            </w:r>
            <w:r w:rsidR="00825DD4">
              <w:rPr>
                <w:rFonts w:ascii="Calibri" w:hAnsi="Calibri" w:cs="Helvetica"/>
                <w:b w:val="0"/>
                <w:bCs/>
                <w:sz w:val="20"/>
              </w:rPr>
              <w:t>6</w:t>
            </w:r>
          </w:p>
        </w:tc>
        <w:tc>
          <w:tcPr>
            <w:tcW w:w="270" w:type="dxa"/>
          </w:tcPr>
          <w:p w14:paraId="17C9D6F6" w14:textId="77777777" w:rsidR="00EF6B6F" w:rsidRPr="00CF0C88" w:rsidRDefault="00EF6B6F" w:rsidP="00EF6B6F">
            <w:pPr>
              <w:pStyle w:val="BodyText"/>
              <w:rPr>
                <w:rFonts w:ascii="Calibri" w:hAnsi="Calibri" w:cs="Helvetica"/>
                <w:b w:val="0"/>
                <w:bCs/>
                <w:sz w:val="20"/>
              </w:rPr>
            </w:pPr>
          </w:p>
        </w:tc>
        <w:tc>
          <w:tcPr>
            <w:tcW w:w="5220" w:type="dxa"/>
            <w:gridSpan w:val="2"/>
            <w:tcBorders>
              <w:bottom w:val="single" w:sz="4" w:space="0" w:color="auto"/>
            </w:tcBorders>
          </w:tcPr>
          <w:p w14:paraId="35485CC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December 31, 201</w:t>
            </w:r>
            <w:r w:rsidR="002E5339">
              <w:rPr>
                <w:rFonts w:ascii="Calibri" w:hAnsi="Calibri" w:cs="Helvetica"/>
                <w:b w:val="0"/>
                <w:bCs/>
                <w:sz w:val="20"/>
              </w:rPr>
              <w:t>7</w:t>
            </w:r>
          </w:p>
        </w:tc>
      </w:tr>
      <w:tr w:rsidR="00EF6B6F" w:rsidRPr="00CF0C88" w14:paraId="1696F0D3" w14:textId="77777777">
        <w:tc>
          <w:tcPr>
            <w:tcW w:w="2520" w:type="dxa"/>
            <w:tcBorders>
              <w:top w:val="single" w:sz="4" w:space="0" w:color="auto"/>
            </w:tcBorders>
          </w:tcPr>
          <w:p w14:paraId="3820DC22" w14:textId="77777777" w:rsidR="00EF6B6F" w:rsidRPr="00CF0C88" w:rsidRDefault="00EF6B6F" w:rsidP="00EF6B6F">
            <w:pPr>
              <w:pStyle w:val="BodyText"/>
              <w:rPr>
                <w:rFonts w:ascii="Calibri" w:hAnsi="Calibri" w:cs="Helvetica"/>
                <w:b w:val="0"/>
                <w:bCs/>
                <w:sz w:val="20"/>
              </w:rPr>
            </w:pPr>
          </w:p>
        </w:tc>
        <w:tc>
          <w:tcPr>
            <w:tcW w:w="1350" w:type="dxa"/>
            <w:tcBorders>
              <w:top w:val="single" w:sz="4" w:space="0" w:color="auto"/>
            </w:tcBorders>
          </w:tcPr>
          <w:p w14:paraId="5FA9CB88" w14:textId="77777777" w:rsidR="00EF6B6F" w:rsidRPr="00CF0C88" w:rsidRDefault="00EF6B6F" w:rsidP="00EF6B6F">
            <w:pPr>
              <w:pStyle w:val="BodyText"/>
              <w:rPr>
                <w:rFonts w:ascii="Calibri" w:hAnsi="Calibri" w:cs="Helvetica"/>
                <w:b w:val="0"/>
                <w:bCs/>
                <w:sz w:val="20"/>
              </w:rPr>
            </w:pPr>
          </w:p>
        </w:tc>
        <w:tc>
          <w:tcPr>
            <w:tcW w:w="270" w:type="dxa"/>
          </w:tcPr>
          <w:p w14:paraId="0FF20FAE" w14:textId="77777777" w:rsidR="00EF6B6F" w:rsidRPr="00CF0C88" w:rsidRDefault="00EF6B6F" w:rsidP="00EF6B6F">
            <w:pPr>
              <w:pStyle w:val="BodyText"/>
              <w:rPr>
                <w:rFonts w:ascii="Calibri" w:hAnsi="Calibri" w:cs="Helvetica"/>
                <w:b w:val="0"/>
                <w:bCs/>
                <w:sz w:val="20"/>
              </w:rPr>
            </w:pPr>
          </w:p>
        </w:tc>
        <w:tc>
          <w:tcPr>
            <w:tcW w:w="3870" w:type="dxa"/>
            <w:tcBorders>
              <w:top w:val="single" w:sz="4" w:space="0" w:color="auto"/>
            </w:tcBorders>
          </w:tcPr>
          <w:p w14:paraId="54502F92" w14:textId="77777777" w:rsidR="00EF6B6F" w:rsidRPr="00CF0C88" w:rsidRDefault="00EF6B6F" w:rsidP="00EF6B6F">
            <w:pPr>
              <w:pStyle w:val="BodyText"/>
              <w:rPr>
                <w:rFonts w:ascii="Calibri" w:hAnsi="Calibri" w:cs="Helvetica"/>
                <w:b w:val="0"/>
                <w:bCs/>
                <w:sz w:val="20"/>
              </w:rPr>
            </w:pPr>
          </w:p>
        </w:tc>
        <w:tc>
          <w:tcPr>
            <w:tcW w:w="1350" w:type="dxa"/>
            <w:tcBorders>
              <w:top w:val="single" w:sz="4" w:space="0" w:color="auto"/>
            </w:tcBorders>
          </w:tcPr>
          <w:p w14:paraId="233DD812" w14:textId="77777777" w:rsidR="00EF6B6F" w:rsidRPr="00CF0C88" w:rsidRDefault="00EF6B6F" w:rsidP="00EF6B6F">
            <w:pPr>
              <w:pStyle w:val="BodyText"/>
              <w:rPr>
                <w:rFonts w:ascii="Calibri" w:hAnsi="Calibri" w:cs="Helvetica"/>
                <w:b w:val="0"/>
                <w:bCs/>
                <w:sz w:val="20"/>
              </w:rPr>
            </w:pPr>
          </w:p>
        </w:tc>
      </w:tr>
      <w:tr w:rsidR="00EF6B6F" w:rsidRPr="00CF0C88" w14:paraId="2A5E5D68" w14:textId="77777777">
        <w:tc>
          <w:tcPr>
            <w:tcW w:w="2520" w:type="dxa"/>
          </w:tcPr>
          <w:p w14:paraId="37A190AA"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Inventory...........</w:t>
            </w:r>
          </w:p>
        </w:tc>
        <w:tc>
          <w:tcPr>
            <w:tcW w:w="1350" w:type="dxa"/>
          </w:tcPr>
          <w:p w14:paraId="4C37A492" w14:textId="77777777" w:rsidR="00EF6B6F" w:rsidRPr="00CF0C88" w:rsidRDefault="00EF6B6F" w:rsidP="00EF6B6F">
            <w:pPr>
              <w:pStyle w:val="BodyText"/>
              <w:jc w:val="right"/>
              <w:rPr>
                <w:rFonts w:ascii="Calibri" w:hAnsi="Calibri" w:cs="Helvetica"/>
                <w:b w:val="0"/>
                <w:bCs/>
                <w:sz w:val="20"/>
                <w:u w:val="double"/>
              </w:rPr>
            </w:pPr>
            <w:r w:rsidRPr="00CF0C88">
              <w:rPr>
                <w:rFonts w:ascii="Calibri" w:hAnsi="Calibri" w:cs="Helvetica"/>
                <w:b w:val="0"/>
                <w:bCs/>
                <w:sz w:val="20"/>
                <w:u w:val="double"/>
              </w:rPr>
              <w:t>$9,</w:t>
            </w:r>
            <w:r w:rsidR="00825DD4">
              <w:rPr>
                <w:rFonts w:ascii="Calibri" w:hAnsi="Calibri" w:cs="Helvetica"/>
                <w:b w:val="0"/>
                <w:bCs/>
                <w:sz w:val="20"/>
                <w:u w:val="double"/>
              </w:rPr>
              <w:t>1</w:t>
            </w:r>
            <w:r w:rsidRPr="00CF0C88">
              <w:rPr>
                <w:rFonts w:ascii="Calibri" w:hAnsi="Calibri" w:cs="Helvetica"/>
                <w:b w:val="0"/>
                <w:bCs/>
                <w:sz w:val="20"/>
                <w:u w:val="double"/>
              </w:rPr>
              <w:t>00</w:t>
            </w:r>
          </w:p>
        </w:tc>
        <w:tc>
          <w:tcPr>
            <w:tcW w:w="270" w:type="dxa"/>
          </w:tcPr>
          <w:p w14:paraId="0DB15493" w14:textId="77777777" w:rsidR="00EF6B6F" w:rsidRPr="00CF0C88" w:rsidRDefault="00EF6B6F" w:rsidP="00EF6B6F">
            <w:pPr>
              <w:pStyle w:val="BodyText"/>
              <w:rPr>
                <w:rFonts w:ascii="Calibri" w:hAnsi="Calibri" w:cs="Helvetica"/>
                <w:b w:val="0"/>
                <w:bCs/>
                <w:sz w:val="20"/>
              </w:rPr>
            </w:pPr>
          </w:p>
        </w:tc>
        <w:tc>
          <w:tcPr>
            <w:tcW w:w="3870" w:type="dxa"/>
          </w:tcPr>
          <w:p w14:paraId="6706559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Raw materials inventory......</w:t>
            </w:r>
          </w:p>
        </w:tc>
        <w:tc>
          <w:tcPr>
            <w:tcW w:w="1350" w:type="dxa"/>
          </w:tcPr>
          <w:p w14:paraId="790E0839" w14:textId="77777777" w:rsidR="00EF6B6F" w:rsidRPr="00CF0C88" w:rsidRDefault="00EF6B6F" w:rsidP="00EF6B6F">
            <w:pPr>
              <w:pStyle w:val="BodyText"/>
              <w:jc w:val="right"/>
              <w:rPr>
                <w:rFonts w:ascii="Calibri" w:hAnsi="Calibri" w:cs="Helvetica"/>
                <w:b w:val="0"/>
                <w:bCs/>
                <w:sz w:val="20"/>
              </w:rPr>
            </w:pPr>
            <w:r w:rsidRPr="00CF0C88">
              <w:rPr>
                <w:rFonts w:ascii="Calibri" w:hAnsi="Calibri" w:cs="Helvetica"/>
                <w:b w:val="0"/>
                <w:bCs/>
                <w:sz w:val="20"/>
              </w:rPr>
              <w:t xml:space="preserve">$  </w:t>
            </w:r>
            <w:r w:rsidR="00825DD4">
              <w:rPr>
                <w:rFonts w:ascii="Calibri" w:hAnsi="Calibri" w:cs="Helvetica"/>
                <w:b w:val="0"/>
                <w:bCs/>
                <w:sz w:val="20"/>
              </w:rPr>
              <w:t>8</w:t>
            </w:r>
            <w:r w:rsidRPr="00CF0C88">
              <w:rPr>
                <w:rFonts w:ascii="Calibri" w:hAnsi="Calibri" w:cs="Helvetica"/>
                <w:b w:val="0"/>
                <w:bCs/>
                <w:sz w:val="20"/>
              </w:rPr>
              <w:t>,</w:t>
            </w:r>
            <w:r w:rsidR="00825DD4">
              <w:rPr>
                <w:rFonts w:ascii="Calibri" w:hAnsi="Calibri" w:cs="Helvetica"/>
                <w:b w:val="0"/>
                <w:bCs/>
                <w:sz w:val="20"/>
              </w:rPr>
              <w:t>0</w:t>
            </w:r>
            <w:r w:rsidRPr="00CF0C88">
              <w:rPr>
                <w:rFonts w:ascii="Calibri" w:hAnsi="Calibri" w:cs="Helvetica"/>
                <w:b w:val="0"/>
                <w:bCs/>
                <w:sz w:val="20"/>
              </w:rPr>
              <w:t>00</w:t>
            </w:r>
          </w:p>
        </w:tc>
      </w:tr>
      <w:tr w:rsidR="00EF6B6F" w:rsidRPr="00CF0C88" w14:paraId="33D541E0" w14:textId="77777777">
        <w:tc>
          <w:tcPr>
            <w:tcW w:w="2520" w:type="dxa"/>
          </w:tcPr>
          <w:p w14:paraId="01322B70" w14:textId="77777777" w:rsidR="00EF6B6F" w:rsidRPr="00CF0C88" w:rsidRDefault="00EF6B6F" w:rsidP="00EF6B6F">
            <w:pPr>
              <w:pStyle w:val="BodyText"/>
              <w:rPr>
                <w:rFonts w:ascii="Calibri" w:hAnsi="Calibri" w:cs="Helvetica"/>
                <w:b w:val="0"/>
                <w:bCs/>
                <w:sz w:val="20"/>
              </w:rPr>
            </w:pPr>
          </w:p>
        </w:tc>
        <w:tc>
          <w:tcPr>
            <w:tcW w:w="1350" w:type="dxa"/>
          </w:tcPr>
          <w:p w14:paraId="7CB91431" w14:textId="77777777" w:rsidR="00EF6B6F" w:rsidRPr="00CF0C88" w:rsidRDefault="00EF6B6F" w:rsidP="00EF6B6F">
            <w:pPr>
              <w:pStyle w:val="BodyText"/>
              <w:jc w:val="right"/>
              <w:rPr>
                <w:rFonts w:ascii="Calibri" w:hAnsi="Calibri" w:cs="Helvetica"/>
                <w:b w:val="0"/>
                <w:bCs/>
                <w:sz w:val="20"/>
              </w:rPr>
            </w:pPr>
          </w:p>
        </w:tc>
        <w:tc>
          <w:tcPr>
            <w:tcW w:w="270" w:type="dxa"/>
          </w:tcPr>
          <w:p w14:paraId="634897F5" w14:textId="77777777" w:rsidR="00EF6B6F" w:rsidRPr="00CF0C88" w:rsidRDefault="00EF6B6F" w:rsidP="00EF6B6F">
            <w:pPr>
              <w:pStyle w:val="BodyText"/>
              <w:rPr>
                <w:rFonts w:ascii="Calibri" w:hAnsi="Calibri" w:cs="Helvetica"/>
                <w:b w:val="0"/>
                <w:bCs/>
                <w:sz w:val="20"/>
              </w:rPr>
            </w:pPr>
          </w:p>
        </w:tc>
        <w:tc>
          <w:tcPr>
            <w:tcW w:w="3870" w:type="dxa"/>
          </w:tcPr>
          <w:p w14:paraId="72FA76A1"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Work in process inventory..</w:t>
            </w:r>
          </w:p>
        </w:tc>
        <w:tc>
          <w:tcPr>
            <w:tcW w:w="1350" w:type="dxa"/>
          </w:tcPr>
          <w:p w14:paraId="0DA5FC85" w14:textId="77777777" w:rsidR="00EF6B6F" w:rsidRPr="00CF0C88" w:rsidRDefault="00825DD4" w:rsidP="00EF6B6F">
            <w:pPr>
              <w:pStyle w:val="BodyText"/>
              <w:jc w:val="right"/>
              <w:rPr>
                <w:rFonts w:ascii="Calibri" w:hAnsi="Calibri" w:cs="Helvetica"/>
                <w:b w:val="0"/>
                <w:bCs/>
                <w:sz w:val="20"/>
              </w:rPr>
            </w:pPr>
            <w:r>
              <w:rPr>
                <w:rFonts w:ascii="Calibri" w:hAnsi="Calibri" w:cs="Helvetica"/>
                <w:b w:val="0"/>
                <w:bCs/>
                <w:sz w:val="20"/>
              </w:rPr>
              <w:t>5</w:t>
            </w:r>
            <w:r w:rsidR="00EF6B6F" w:rsidRPr="00CF0C88">
              <w:rPr>
                <w:rFonts w:ascii="Calibri" w:hAnsi="Calibri" w:cs="Helvetica"/>
                <w:b w:val="0"/>
                <w:bCs/>
                <w:sz w:val="20"/>
              </w:rPr>
              <w:t>,</w:t>
            </w:r>
            <w:r>
              <w:rPr>
                <w:rFonts w:ascii="Calibri" w:hAnsi="Calibri" w:cs="Helvetica"/>
                <w:b w:val="0"/>
                <w:bCs/>
                <w:sz w:val="20"/>
              </w:rPr>
              <w:t>0</w:t>
            </w:r>
            <w:r w:rsidR="00EF6B6F" w:rsidRPr="00CF0C88">
              <w:rPr>
                <w:rFonts w:ascii="Calibri" w:hAnsi="Calibri" w:cs="Helvetica"/>
                <w:b w:val="0"/>
                <w:bCs/>
                <w:sz w:val="20"/>
              </w:rPr>
              <w:t>00</w:t>
            </w:r>
          </w:p>
        </w:tc>
      </w:tr>
      <w:tr w:rsidR="00EF6B6F" w:rsidRPr="00CF0C88" w14:paraId="59099A77" w14:textId="77777777">
        <w:tc>
          <w:tcPr>
            <w:tcW w:w="2520" w:type="dxa"/>
          </w:tcPr>
          <w:p w14:paraId="174CF3C3" w14:textId="77777777" w:rsidR="00EF6B6F" w:rsidRPr="00CF0C88" w:rsidRDefault="00EF6B6F" w:rsidP="00EF6B6F">
            <w:pPr>
              <w:pStyle w:val="BodyText"/>
              <w:rPr>
                <w:rFonts w:ascii="Calibri" w:hAnsi="Calibri" w:cs="Helvetica"/>
                <w:b w:val="0"/>
                <w:bCs/>
                <w:sz w:val="20"/>
              </w:rPr>
            </w:pPr>
          </w:p>
        </w:tc>
        <w:tc>
          <w:tcPr>
            <w:tcW w:w="1350" w:type="dxa"/>
          </w:tcPr>
          <w:p w14:paraId="7E303AF4" w14:textId="77777777" w:rsidR="00EF6B6F" w:rsidRPr="00CF0C88" w:rsidRDefault="00EF6B6F" w:rsidP="00EF6B6F">
            <w:pPr>
              <w:pStyle w:val="BodyText"/>
              <w:jc w:val="right"/>
              <w:rPr>
                <w:rFonts w:ascii="Calibri" w:hAnsi="Calibri" w:cs="Helvetica"/>
                <w:b w:val="0"/>
                <w:bCs/>
                <w:sz w:val="20"/>
              </w:rPr>
            </w:pPr>
          </w:p>
        </w:tc>
        <w:tc>
          <w:tcPr>
            <w:tcW w:w="270" w:type="dxa"/>
          </w:tcPr>
          <w:p w14:paraId="1B52AEE9" w14:textId="77777777" w:rsidR="00EF6B6F" w:rsidRPr="00CF0C88" w:rsidRDefault="00EF6B6F" w:rsidP="00EF6B6F">
            <w:pPr>
              <w:pStyle w:val="BodyText"/>
              <w:rPr>
                <w:rFonts w:ascii="Calibri" w:hAnsi="Calibri" w:cs="Helvetica"/>
                <w:b w:val="0"/>
                <w:bCs/>
                <w:sz w:val="20"/>
              </w:rPr>
            </w:pPr>
          </w:p>
        </w:tc>
        <w:tc>
          <w:tcPr>
            <w:tcW w:w="3870" w:type="dxa"/>
          </w:tcPr>
          <w:p w14:paraId="4E0CD55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Finished goods inventory…</w:t>
            </w:r>
          </w:p>
        </w:tc>
        <w:tc>
          <w:tcPr>
            <w:tcW w:w="1350" w:type="dxa"/>
          </w:tcPr>
          <w:p w14:paraId="5D6078DD" w14:textId="77777777" w:rsidR="00EF6B6F" w:rsidRPr="00CF0C88" w:rsidRDefault="00EF6B6F" w:rsidP="00EF6B6F">
            <w:pPr>
              <w:pStyle w:val="BodyText"/>
              <w:jc w:val="right"/>
              <w:rPr>
                <w:rFonts w:ascii="Calibri" w:hAnsi="Calibri" w:cs="Helvetica"/>
                <w:b w:val="0"/>
                <w:bCs/>
                <w:sz w:val="20"/>
                <w:u w:val="single"/>
              </w:rPr>
            </w:pPr>
            <w:r w:rsidRPr="00CF0C88">
              <w:rPr>
                <w:rFonts w:ascii="Calibri" w:hAnsi="Calibri" w:cs="Helvetica"/>
                <w:b w:val="0"/>
                <w:bCs/>
                <w:sz w:val="20"/>
                <w:u w:val="single"/>
              </w:rPr>
              <w:t xml:space="preserve">    </w:t>
            </w:r>
            <w:r w:rsidR="00825DD4">
              <w:rPr>
                <w:rFonts w:ascii="Calibri" w:hAnsi="Calibri" w:cs="Helvetica"/>
                <w:b w:val="0"/>
                <w:bCs/>
                <w:sz w:val="20"/>
                <w:u w:val="single"/>
              </w:rPr>
              <w:t>2</w:t>
            </w:r>
            <w:r w:rsidRPr="00CF0C88">
              <w:rPr>
                <w:rFonts w:ascii="Calibri" w:hAnsi="Calibri" w:cs="Helvetica"/>
                <w:b w:val="0"/>
                <w:bCs/>
                <w:sz w:val="20"/>
                <w:u w:val="single"/>
              </w:rPr>
              <w:t>,</w:t>
            </w:r>
            <w:r w:rsidR="00825DD4">
              <w:rPr>
                <w:rFonts w:ascii="Calibri" w:hAnsi="Calibri" w:cs="Helvetica"/>
                <w:b w:val="0"/>
                <w:bCs/>
                <w:sz w:val="20"/>
                <w:u w:val="single"/>
              </w:rPr>
              <w:t>5</w:t>
            </w:r>
            <w:r w:rsidRPr="00CF0C88">
              <w:rPr>
                <w:rFonts w:ascii="Calibri" w:hAnsi="Calibri" w:cs="Helvetica"/>
                <w:b w:val="0"/>
                <w:bCs/>
                <w:sz w:val="20"/>
                <w:u w:val="single"/>
              </w:rPr>
              <w:t>00</w:t>
            </w:r>
          </w:p>
        </w:tc>
      </w:tr>
      <w:tr w:rsidR="00EF6B6F" w:rsidRPr="00CF0C88" w14:paraId="5CABB0AF" w14:textId="77777777">
        <w:tc>
          <w:tcPr>
            <w:tcW w:w="2520" w:type="dxa"/>
          </w:tcPr>
          <w:p w14:paraId="60779B73" w14:textId="77777777" w:rsidR="00EF6B6F" w:rsidRPr="00CF0C88" w:rsidRDefault="00EF6B6F" w:rsidP="00EF6B6F">
            <w:pPr>
              <w:pStyle w:val="BodyText"/>
              <w:rPr>
                <w:rFonts w:ascii="Calibri" w:hAnsi="Calibri" w:cs="Helvetica"/>
                <w:b w:val="0"/>
                <w:bCs/>
                <w:sz w:val="20"/>
              </w:rPr>
            </w:pPr>
          </w:p>
        </w:tc>
        <w:tc>
          <w:tcPr>
            <w:tcW w:w="1350" w:type="dxa"/>
          </w:tcPr>
          <w:p w14:paraId="67936AE9" w14:textId="77777777" w:rsidR="00EF6B6F" w:rsidRPr="00CF0C88" w:rsidRDefault="00EF6B6F" w:rsidP="00EF6B6F">
            <w:pPr>
              <w:pStyle w:val="BodyText"/>
              <w:jc w:val="right"/>
              <w:rPr>
                <w:rFonts w:ascii="Calibri" w:hAnsi="Calibri" w:cs="Helvetica"/>
                <w:b w:val="0"/>
                <w:bCs/>
                <w:sz w:val="20"/>
              </w:rPr>
            </w:pPr>
          </w:p>
        </w:tc>
        <w:tc>
          <w:tcPr>
            <w:tcW w:w="270" w:type="dxa"/>
          </w:tcPr>
          <w:p w14:paraId="1D794836" w14:textId="77777777" w:rsidR="00EF6B6F" w:rsidRPr="00CF0C88" w:rsidRDefault="00EF6B6F" w:rsidP="00EF6B6F">
            <w:pPr>
              <w:pStyle w:val="BodyText"/>
              <w:rPr>
                <w:rFonts w:ascii="Calibri" w:hAnsi="Calibri" w:cs="Helvetica"/>
                <w:b w:val="0"/>
                <w:bCs/>
                <w:sz w:val="20"/>
              </w:rPr>
            </w:pPr>
          </w:p>
        </w:tc>
        <w:tc>
          <w:tcPr>
            <w:tcW w:w="3870" w:type="dxa"/>
          </w:tcPr>
          <w:p w14:paraId="50D3F1B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Total inventory............……..</w:t>
            </w:r>
          </w:p>
        </w:tc>
        <w:tc>
          <w:tcPr>
            <w:tcW w:w="1350" w:type="dxa"/>
          </w:tcPr>
          <w:p w14:paraId="6DEDF3B7" w14:textId="77777777" w:rsidR="00EF6B6F" w:rsidRPr="00CF0C88" w:rsidRDefault="00EF6B6F" w:rsidP="00E96E1D">
            <w:pPr>
              <w:pStyle w:val="BodyText"/>
              <w:jc w:val="right"/>
              <w:rPr>
                <w:rFonts w:ascii="Calibri" w:hAnsi="Calibri" w:cs="Helvetica"/>
                <w:b w:val="0"/>
                <w:bCs/>
                <w:sz w:val="20"/>
                <w:u w:val="double"/>
              </w:rPr>
            </w:pPr>
            <w:r w:rsidRPr="00CF0C88">
              <w:rPr>
                <w:rFonts w:ascii="Calibri" w:hAnsi="Calibri" w:cs="Helvetica"/>
                <w:b w:val="0"/>
                <w:bCs/>
                <w:sz w:val="20"/>
                <w:u w:val="double"/>
              </w:rPr>
              <w:t>$1</w:t>
            </w:r>
            <w:r w:rsidR="00825DD4">
              <w:rPr>
                <w:rFonts w:ascii="Calibri" w:hAnsi="Calibri" w:cs="Helvetica"/>
                <w:b w:val="0"/>
                <w:bCs/>
                <w:sz w:val="20"/>
                <w:u w:val="double"/>
              </w:rPr>
              <w:t>5</w:t>
            </w:r>
            <w:r w:rsidRPr="00CF0C88">
              <w:rPr>
                <w:rFonts w:ascii="Calibri" w:hAnsi="Calibri" w:cs="Helvetica"/>
                <w:b w:val="0"/>
                <w:bCs/>
                <w:sz w:val="20"/>
                <w:u w:val="double"/>
              </w:rPr>
              <w:t>,</w:t>
            </w:r>
            <w:r w:rsidR="00825DD4">
              <w:rPr>
                <w:rFonts w:ascii="Calibri" w:hAnsi="Calibri" w:cs="Helvetica"/>
                <w:b w:val="0"/>
                <w:bCs/>
                <w:sz w:val="20"/>
                <w:u w:val="double"/>
              </w:rPr>
              <w:t>5</w:t>
            </w:r>
            <w:r w:rsidRPr="00CF0C88">
              <w:rPr>
                <w:rFonts w:ascii="Calibri" w:hAnsi="Calibri" w:cs="Helvetica"/>
                <w:b w:val="0"/>
                <w:bCs/>
                <w:sz w:val="20"/>
                <w:u w:val="double"/>
              </w:rPr>
              <w:t>00</w:t>
            </w:r>
          </w:p>
        </w:tc>
      </w:tr>
      <w:tr w:rsidR="00EF6B6F" w:rsidRPr="00CF0C88" w14:paraId="15A90C91" w14:textId="77777777">
        <w:tc>
          <w:tcPr>
            <w:tcW w:w="2520" w:type="dxa"/>
          </w:tcPr>
          <w:p w14:paraId="41A6177F" w14:textId="77777777" w:rsidR="00EF6B6F" w:rsidRPr="00CF0C88" w:rsidRDefault="00EF6B6F" w:rsidP="00EF6B6F">
            <w:pPr>
              <w:pStyle w:val="BodyText"/>
              <w:rPr>
                <w:rFonts w:ascii="Calibri" w:hAnsi="Calibri" w:cs="Helvetica"/>
                <w:b w:val="0"/>
                <w:bCs/>
                <w:sz w:val="20"/>
              </w:rPr>
            </w:pPr>
          </w:p>
        </w:tc>
        <w:tc>
          <w:tcPr>
            <w:tcW w:w="1350" w:type="dxa"/>
          </w:tcPr>
          <w:p w14:paraId="1BE02886" w14:textId="77777777" w:rsidR="00EF6B6F" w:rsidRPr="00CF0C88" w:rsidRDefault="00EF6B6F" w:rsidP="00EF6B6F">
            <w:pPr>
              <w:pStyle w:val="BodyText"/>
              <w:jc w:val="right"/>
              <w:rPr>
                <w:rFonts w:ascii="Calibri" w:hAnsi="Calibri" w:cs="Helvetica"/>
                <w:b w:val="0"/>
                <w:bCs/>
                <w:sz w:val="20"/>
              </w:rPr>
            </w:pPr>
          </w:p>
        </w:tc>
        <w:tc>
          <w:tcPr>
            <w:tcW w:w="270" w:type="dxa"/>
          </w:tcPr>
          <w:p w14:paraId="017F57CD" w14:textId="77777777" w:rsidR="00EF6B6F" w:rsidRPr="00CF0C88" w:rsidRDefault="00EF6B6F" w:rsidP="00EF6B6F">
            <w:pPr>
              <w:pStyle w:val="BodyText"/>
              <w:rPr>
                <w:rFonts w:ascii="Calibri" w:hAnsi="Calibri" w:cs="Helvetica"/>
                <w:b w:val="0"/>
                <w:bCs/>
                <w:sz w:val="20"/>
              </w:rPr>
            </w:pPr>
          </w:p>
        </w:tc>
        <w:tc>
          <w:tcPr>
            <w:tcW w:w="3870" w:type="dxa"/>
          </w:tcPr>
          <w:p w14:paraId="0D581304" w14:textId="77777777" w:rsidR="00EF6B6F" w:rsidRPr="00CF0C88" w:rsidRDefault="00EF6B6F" w:rsidP="00EF6B6F">
            <w:pPr>
              <w:pStyle w:val="BodyText"/>
              <w:rPr>
                <w:rFonts w:ascii="Calibri" w:hAnsi="Calibri" w:cs="Helvetica"/>
                <w:b w:val="0"/>
                <w:bCs/>
                <w:sz w:val="20"/>
              </w:rPr>
            </w:pPr>
          </w:p>
        </w:tc>
        <w:tc>
          <w:tcPr>
            <w:tcW w:w="1350" w:type="dxa"/>
          </w:tcPr>
          <w:p w14:paraId="06DE3522" w14:textId="77777777" w:rsidR="00EF6B6F" w:rsidRPr="00CF0C88" w:rsidRDefault="00EF6B6F" w:rsidP="00EF6B6F">
            <w:pPr>
              <w:pStyle w:val="BodyText"/>
              <w:jc w:val="right"/>
              <w:rPr>
                <w:rFonts w:ascii="Calibri" w:hAnsi="Calibri" w:cs="Helvetica"/>
                <w:b w:val="0"/>
                <w:bCs/>
                <w:sz w:val="20"/>
                <w:u w:val="double"/>
              </w:rPr>
            </w:pPr>
          </w:p>
        </w:tc>
      </w:tr>
    </w:tbl>
    <w:p w14:paraId="1153E325" w14:textId="77777777" w:rsidR="00EF6B6F" w:rsidRPr="00CF0C88" w:rsidRDefault="00EF6B6F" w:rsidP="00EF6B6F">
      <w:pPr>
        <w:jc w:val="right"/>
        <w:rPr>
          <w:rFonts w:ascii="Calibri" w:hAnsi="Calibri" w:cs="Helvetica"/>
          <w:b/>
          <w:sz w:val="24"/>
          <w:szCs w:val="24"/>
        </w:rPr>
      </w:pPr>
    </w:p>
    <w:p w14:paraId="5A3DB0B5"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(10 min.)  </w:t>
      </w:r>
      <w:r>
        <w:rPr>
          <w:rFonts w:ascii="Calibri" w:hAnsi="Calibri" w:cs="Helvetica"/>
          <w:b/>
          <w:sz w:val="24"/>
          <w:szCs w:val="24"/>
        </w:rPr>
        <w:t>P2</w:t>
      </w:r>
      <w:r w:rsidRPr="00CF0C88">
        <w:rPr>
          <w:rFonts w:ascii="Calibri" w:hAnsi="Calibri" w:cs="Helvetica"/>
          <w:b/>
          <w:sz w:val="24"/>
          <w:szCs w:val="24"/>
        </w:rPr>
        <w:t>-45A</w:t>
      </w:r>
    </w:p>
    <w:p w14:paraId="0BB10309" w14:textId="77777777" w:rsidR="00EF6B6F" w:rsidRPr="00DE7760" w:rsidRDefault="00EF6B6F" w:rsidP="00EF6B6F">
      <w:pPr>
        <w:pStyle w:val="BodyText"/>
        <w:rPr>
          <w:rFonts w:ascii="Calibri" w:hAnsi="Calibri" w:cs="Helvetica"/>
          <w:bCs/>
          <w:sz w:val="24"/>
          <w:szCs w:val="24"/>
        </w:rPr>
      </w:pPr>
    </w:p>
    <w:p w14:paraId="20CE2206" w14:textId="77777777" w:rsidR="00EF6B6F" w:rsidRPr="00CF0C88" w:rsidRDefault="00EF6B6F" w:rsidP="00EF6B6F">
      <w:pPr>
        <w:pStyle w:val="EXRNLMID"/>
        <w:keepLines w:val="0"/>
        <w:spacing w:line="240" w:lineRule="auto"/>
        <w:ind w:left="0" w:right="0" w:firstLine="0"/>
        <w:rPr>
          <w:rStyle w:val="CREXR1LLLTR"/>
          <w:rFonts w:ascii="Calibri" w:hAnsi="Calibri" w:cs="Helvetica"/>
          <w:color w:val="000000"/>
          <w:sz w:val="20"/>
        </w:rPr>
      </w:pPr>
      <w:r w:rsidRPr="00CF0C88">
        <w:rPr>
          <w:rStyle w:val="CREXR1LLLTR"/>
          <w:rFonts w:ascii="Calibri" w:hAnsi="Calibri" w:cs="Helvetica"/>
          <w:color w:val="000000"/>
          <w:sz w:val="20"/>
        </w:rPr>
        <w:t>1)</w:t>
      </w:r>
      <w:r w:rsidRPr="00CF0C88">
        <w:rPr>
          <w:rStyle w:val="CREXR1LLLTR"/>
          <w:rFonts w:ascii="Calibri" w:hAnsi="Calibri" w:cs="Helvetica"/>
          <w:color w:val="000000"/>
          <w:sz w:val="20"/>
        </w:rPr>
        <w:tab/>
        <w:t>As shown below, the quantitative data suggests you would net $</w:t>
      </w:r>
      <w:r w:rsidR="009642E5">
        <w:rPr>
          <w:rStyle w:val="CREXR1LLLTR"/>
          <w:rFonts w:ascii="Calibri" w:hAnsi="Calibri" w:cs="Helvetica"/>
          <w:color w:val="000000"/>
          <w:sz w:val="20"/>
        </w:rPr>
        <w:t>7</w:t>
      </w:r>
      <w:r w:rsidRPr="00CF0C88">
        <w:rPr>
          <w:rStyle w:val="CREXR1LLLTR"/>
          <w:rFonts w:ascii="Calibri" w:hAnsi="Calibri" w:cs="Helvetica"/>
          <w:color w:val="000000"/>
          <w:sz w:val="20"/>
        </w:rPr>
        <w:t>,</w:t>
      </w:r>
      <w:r w:rsidR="009642E5">
        <w:rPr>
          <w:rStyle w:val="CREXR1LLLTR"/>
          <w:rFonts w:ascii="Calibri" w:hAnsi="Calibri" w:cs="Helvetica"/>
          <w:color w:val="000000"/>
          <w:sz w:val="20"/>
        </w:rPr>
        <w:t>4</w:t>
      </w:r>
      <w:r w:rsidRPr="00CF0C88">
        <w:rPr>
          <w:rStyle w:val="CREXR1LLLTR"/>
          <w:rFonts w:ascii="Calibri" w:hAnsi="Calibri" w:cs="Helvetica"/>
          <w:color w:val="000000"/>
          <w:sz w:val="20"/>
        </w:rPr>
        <w:t xml:space="preserve">00 more by taking Job #1 and living at home.  </w:t>
      </w:r>
    </w:p>
    <w:p w14:paraId="1EFC0B09" w14:textId="77777777" w:rsidR="00EF6B6F" w:rsidRPr="00CF0C88" w:rsidRDefault="00EF6B6F" w:rsidP="00EF6B6F">
      <w:pPr>
        <w:pStyle w:val="EXRNLMID"/>
        <w:keepLines w:val="0"/>
        <w:spacing w:line="240" w:lineRule="auto"/>
        <w:ind w:left="0" w:right="0" w:firstLine="0"/>
        <w:rPr>
          <w:rStyle w:val="CREXR1LLLTR"/>
          <w:rFonts w:ascii="Calibri" w:hAnsi="Calibri" w:cs="Helvetica"/>
          <w:b/>
          <w:color w:val="000000"/>
          <w:sz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15"/>
        <w:gridCol w:w="2773"/>
        <w:gridCol w:w="2948"/>
      </w:tblGrid>
      <w:tr w:rsidR="00EF6B6F" w:rsidRPr="00CF0C88" w14:paraId="68154DFB" w14:textId="77777777">
        <w:tc>
          <w:tcPr>
            <w:tcW w:w="4338" w:type="dxa"/>
            <w:vAlign w:val="bottom"/>
          </w:tcPr>
          <w:p w14:paraId="46401D5A" w14:textId="77777777" w:rsidR="00EF6B6F" w:rsidRPr="00CF0C88" w:rsidRDefault="00EF6B6F" w:rsidP="00EF6B6F">
            <w:pPr>
              <w:pStyle w:val="EXRNLMID"/>
              <w:keepLines w:val="0"/>
              <w:spacing w:line="240" w:lineRule="auto"/>
              <w:ind w:left="0" w:right="0" w:firstLine="0"/>
              <w:jc w:val="center"/>
              <w:rPr>
                <w:rFonts w:ascii="Calibri" w:hAnsi="Calibri" w:cs="Helvetica"/>
                <w:b/>
                <w:color w:val="000000"/>
              </w:rPr>
            </w:pPr>
            <w:r w:rsidRPr="00CF0C88">
              <w:rPr>
                <w:rFonts w:ascii="Calibri" w:hAnsi="Calibri" w:cs="Helvetica"/>
                <w:b/>
                <w:color w:val="000000"/>
              </w:rPr>
              <w:t>Attributes:</w:t>
            </w:r>
          </w:p>
        </w:tc>
        <w:tc>
          <w:tcPr>
            <w:tcW w:w="2790" w:type="dxa"/>
            <w:vAlign w:val="bottom"/>
          </w:tcPr>
          <w:p w14:paraId="24B2F1AB" w14:textId="77777777" w:rsidR="00EF6B6F" w:rsidRPr="00CF0C88" w:rsidRDefault="00EF6B6F" w:rsidP="00EF6B6F">
            <w:pPr>
              <w:pStyle w:val="EXRNLMID"/>
              <w:keepLines w:val="0"/>
              <w:spacing w:line="240" w:lineRule="auto"/>
              <w:ind w:left="0" w:right="0" w:firstLine="0"/>
              <w:jc w:val="center"/>
              <w:rPr>
                <w:rFonts w:ascii="Calibri" w:hAnsi="Calibri" w:cs="Helvetica"/>
                <w:b/>
                <w:color w:val="000000"/>
              </w:rPr>
            </w:pPr>
            <w:r w:rsidRPr="00CF0C88">
              <w:rPr>
                <w:rFonts w:ascii="Calibri" w:hAnsi="Calibri" w:cs="Helvetica"/>
                <w:b/>
                <w:color w:val="000000"/>
              </w:rPr>
              <w:t>Take Job #1 and live at home</w:t>
            </w:r>
          </w:p>
        </w:tc>
        <w:tc>
          <w:tcPr>
            <w:tcW w:w="2970" w:type="dxa"/>
            <w:vAlign w:val="bottom"/>
          </w:tcPr>
          <w:p w14:paraId="7FEDFD24" w14:textId="77777777" w:rsidR="00EF6B6F" w:rsidRPr="00CF0C88" w:rsidRDefault="00EF6B6F" w:rsidP="00EF6B6F">
            <w:pPr>
              <w:pStyle w:val="EXRNLMID"/>
              <w:keepLines w:val="0"/>
              <w:spacing w:line="240" w:lineRule="auto"/>
              <w:ind w:left="0" w:right="0" w:firstLine="0"/>
              <w:jc w:val="center"/>
              <w:rPr>
                <w:rFonts w:ascii="Calibri" w:hAnsi="Calibri" w:cs="Helvetica"/>
                <w:b/>
                <w:color w:val="000000"/>
              </w:rPr>
            </w:pPr>
            <w:r w:rsidRPr="00CF0C88">
              <w:rPr>
                <w:rFonts w:ascii="Calibri" w:hAnsi="Calibri" w:cs="Helvetica"/>
                <w:b/>
                <w:color w:val="000000"/>
              </w:rPr>
              <w:t>Take Job #2 and rent an apartment</w:t>
            </w:r>
          </w:p>
        </w:tc>
      </w:tr>
      <w:tr w:rsidR="00EF6B6F" w:rsidRPr="00CF0C88" w14:paraId="42012235" w14:textId="77777777">
        <w:tc>
          <w:tcPr>
            <w:tcW w:w="4338" w:type="dxa"/>
          </w:tcPr>
          <w:p w14:paraId="145D726C"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r w:rsidRPr="00CF0C88">
              <w:rPr>
                <w:rFonts w:ascii="Calibri" w:hAnsi="Calibri" w:cs="Helvetica"/>
                <w:b/>
                <w:color w:val="000000"/>
              </w:rPr>
              <w:t>Salary</w:t>
            </w:r>
          </w:p>
        </w:tc>
        <w:tc>
          <w:tcPr>
            <w:tcW w:w="2790" w:type="dxa"/>
          </w:tcPr>
          <w:p w14:paraId="5FFB63B6"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b/>
                <w:color w:val="000000"/>
              </w:rPr>
            </w:pPr>
            <w:r w:rsidRPr="00CF0C88">
              <w:rPr>
                <w:rFonts w:ascii="Calibri" w:hAnsi="Calibri" w:cs="Helvetica"/>
                <w:b/>
                <w:color w:val="000000"/>
              </w:rPr>
              <w:t>$4</w:t>
            </w:r>
            <w:r w:rsidR="009642E5">
              <w:rPr>
                <w:rFonts w:ascii="Calibri" w:hAnsi="Calibri" w:cs="Helvetica"/>
                <w:b/>
                <w:color w:val="000000"/>
              </w:rPr>
              <w:t>9</w:t>
            </w:r>
            <w:r w:rsidRPr="00CF0C88">
              <w:rPr>
                <w:rFonts w:ascii="Calibri" w:hAnsi="Calibri" w:cs="Helvetica"/>
                <w:b/>
                <w:color w:val="000000"/>
              </w:rPr>
              <w:t>,000</w:t>
            </w:r>
          </w:p>
        </w:tc>
        <w:tc>
          <w:tcPr>
            <w:tcW w:w="2970" w:type="dxa"/>
          </w:tcPr>
          <w:p w14:paraId="4A2D2C16" w14:textId="77777777" w:rsidR="00EF6B6F" w:rsidRPr="00CF0C88" w:rsidRDefault="00EF6B6F" w:rsidP="00EF6B6F">
            <w:pPr>
              <w:pStyle w:val="EXRNLMID"/>
              <w:keepLines w:val="0"/>
              <w:tabs>
                <w:tab w:val="decimal" w:pos="2121"/>
              </w:tabs>
              <w:spacing w:line="240" w:lineRule="auto"/>
              <w:ind w:left="0" w:right="0" w:firstLine="0"/>
              <w:jc w:val="left"/>
              <w:rPr>
                <w:rFonts w:ascii="Calibri" w:hAnsi="Calibri" w:cs="Helvetica"/>
                <w:b/>
                <w:color w:val="000000"/>
              </w:rPr>
            </w:pPr>
            <w:r w:rsidRPr="00CF0C88">
              <w:rPr>
                <w:rFonts w:ascii="Calibri" w:hAnsi="Calibri" w:cs="Helvetica"/>
                <w:b/>
                <w:color w:val="000000"/>
              </w:rPr>
              <w:t>$5</w:t>
            </w:r>
            <w:r w:rsidR="009642E5">
              <w:rPr>
                <w:rFonts w:ascii="Calibri" w:hAnsi="Calibri" w:cs="Helvetica"/>
                <w:b/>
                <w:color w:val="000000"/>
              </w:rPr>
              <w:t>4</w:t>
            </w:r>
            <w:r w:rsidRPr="00CF0C88">
              <w:rPr>
                <w:rFonts w:ascii="Calibri" w:hAnsi="Calibri" w:cs="Helvetica"/>
                <w:b/>
                <w:color w:val="000000"/>
              </w:rPr>
              <w:t>,000</w:t>
            </w:r>
          </w:p>
        </w:tc>
      </w:tr>
      <w:tr w:rsidR="00EF6B6F" w:rsidRPr="00CF0C88" w14:paraId="3621D570" w14:textId="77777777">
        <w:tc>
          <w:tcPr>
            <w:tcW w:w="4338" w:type="dxa"/>
          </w:tcPr>
          <w:p w14:paraId="408A1968"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r w:rsidRPr="00CF0C88">
              <w:rPr>
                <w:rFonts w:ascii="Calibri" w:hAnsi="Calibri" w:cs="Helvetica"/>
                <w:b/>
                <w:color w:val="000000"/>
              </w:rPr>
              <w:t>Rent</w:t>
            </w:r>
          </w:p>
        </w:tc>
        <w:tc>
          <w:tcPr>
            <w:tcW w:w="2790" w:type="dxa"/>
          </w:tcPr>
          <w:p w14:paraId="0CFD6F92"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b/>
                <w:color w:val="000000"/>
              </w:rPr>
            </w:pPr>
            <w:r w:rsidRPr="00CF0C88">
              <w:rPr>
                <w:rFonts w:ascii="Calibri" w:hAnsi="Calibri" w:cs="Helvetica"/>
                <w:b/>
                <w:color w:val="000000"/>
              </w:rPr>
              <w:t>0</w:t>
            </w:r>
          </w:p>
        </w:tc>
        <w:tc>
          <w:tcPr>
            <w:tcW w:w="2970" w:type="dxa"/>
          </w:tcPr>
          <w:p w14:paraId="71ADDDC5" w14:textId="77777777" w:rsidR="00EF6B6F" w:rsidRPr="00CF0C88" w:rsidRDefault="00EF6B6F" w:rsidP="00EF6B6F">
            <w:pPr>
              <w:pStyle w:val="EXRNLMID"/>
              <w:keepLines w:val="0"/>
              <w:tabs>
                <w:tab w:val="decimal" w:pos="2121"/>
              </w:tabs>
              <w:spacing w:line="240" w:lineRule="auto"/>
              <w:ind w:left="0" w:right="0" w:firstLine="0"/>
              <w:jc w:val="left"/>
              <w:rPr>
                <w:rFonts w:ascii="Calibri" w:hAnsi="Calibri" w:cs="Helvetica"/>
                <w:b/>
                <w:color w:val="000000"/>
              </w:rPr>
            </w:pPr>
            <w:r w:rsidRPr="00CF0C88">
              <w:rPr>
                <w:rFonts w:ascii="Calibri" w:hAnsi="Calibri" w:cs="Helvetica"/>
                <w:b/>
                <w:color w:val="000000"/>
              </w:rPr>
              <w:t>(</w:t>
            </w:r>
            <w:r w:rsidR="009642E5">
              <w:rPr>
                <w:rFonts w:ascii="Calibri" w:hAnsi="Calibri" w:cs="Helvetica"/>
                <w:b/>
                <w:color w:val="000000"/>
              </w:rPr>
              <w:t>8</w:t>
            </w:r>
            <w:r w:rsidRPr="00CF0C88">
              <w:rPr>
                <w:rFonts w:ascii="Calibri" w:hAnsi="Calibri" w:cs="Helvetica"/>
                <w:b/>
                <w:color w:val="000000"/>
              </w:rPr>
              <w:t>,</w:t>
            </w:r>
            <w:r w:rsidR="009642E5">
              <w:rPr>
                <w:rFonts w:ascii="Calibri" w:hAnsi="Calibri" w:cs="Helvetica"/>
                <w:b/>
                <w:color w:val="000000"/>
              </w:rPr>
              <w:t>5</w:t>
            </w:r>
            <w:r w:rsidRPr="00CF0C88">
              <w:rPr>
                <w:rFonts w:ascii="Calibri" w:hAnsi="Calibri" w:cs="Helvetica"/>
                <w:b/>
                <w:color w:val="000000"/>
              </w:rPr>
              <w:t>00)</w:t>
            </w:r>
          </w:p>
        </w:tc>
      </w:tr>
      <w:tr w:rsidR="00EF6B6F" w:rsidRPr="00CF0C88" w14:paraId="6D2A405E" w14:textId="77777777">
        <w:tc>
          <w:tcPr>
            <w:tcW w:w="4338" w:type="dxa"/>
          </w:tcPr>
          <w:p w14:paraId="4B0601BA"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r w:rsidRPr="00CF0C88">
              <w:rPr>
                <w:rFonts w:ascii="Calibri" w:hAnsi="Calibri" w:cs="Helvetica"/>
                <w:b/>
                <w:color w:val="000000"/>
              </w:rPr>
              <w:t>Food</w:t>
            </w:r>
          </w:p>
        </w:tc>
        <w:tc>
          <w:tcPr>
            <w:tcW w:w="2790" w:type="dxa"/>
          </w:tcPr>
          <w:p w14:paraId="407D26D2"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b/>
                <w:color w:val="000000"/>
              </w:rPr>
            </w:pPr>
            <w:r w:rsidRPr="00CF0C88">
              <w:rPr>
                <w:rFonts w:ascii="Calibri" w:hAnsi="Calibri" w:cs="Helvetica"/>
                <w:b/>
                <w:color w:val="000000"/>
              </w:rPr>
              <w:t>0</w:t>
            </w:r>
          </w:p>
        </w:tc>
        <w:tc>
          <w:tcPr>
            <w:tcW w:w="2970" w:type="dxa"/>
          </w:tcPr>
          <w:p w14:paraId="1C470F7F" w14:textId="77777777" w:rsidR="00EF6B6F" w:rsidRPr="00CF0C88" w:rsidRDefault="00EF6B6F" w:rsidP="00E96E1D">
            <w:pPr>
              <w:pStyle w:val="EXRNLMID"/>
              <w:keepLines w:val="0"/>
              <w:tabs>
                <w:tab w:val="decimal" w:pos="2121"/>
              </w:tabs>
              <w:spacing w:line="240" w:lineRule="auto"/>
              <w:ind w:left="0" w:right="0" w:firstLine="0"/>
              <w:jc w:val="left"/>
              <w:rPr>
                <w:rFonts w:ascii="Calibri" w:hAnsi="Calibri" w:cs="Helvetica"/>
                <w:b/>
                <w:color w:val="000000"/>
              </w:rPr>
            </w:pPr>
            <w:r w:rsidRPr="00CF0C88">
              <w:rPr>
                <w:rFonts w:ascii="Calibri" w:hAnsi="Calibri" w:cs="Helvetica"/>
                <w:b/>
                <w:color w:val="000000"/>
              </w:rPr>
              <w:t>(</w:t>
            </w:r>
            <w:r w:rsidR="009642E5">
              <w:rPr>
                <w:rFonts w:ascii="Calibri" w:hAnsi="Calibri" w:cs="Helvetica"/>
                <w:b/>
                <w:color w:val="000000"/>
              </w:rPr>
              <w:t>3</w:t>
            </w:r>
            <w:r w:rsidRPr="00CF0C88">
              <w:rPr>
                <w:rFonts w:ascii="Calibri" w:hAnsi="Calibri" w:cs="Helvetica"/>
                <w:b/>
                <w:color w:val="000000"/>
              </w:rPr>
              <w:t>,</w:t>
            </w:r>
            <w:r w:rsidR="009642E5">
              <w:rPr>
                <w:rFonts w:ascii="Calibri" w:hAnsi="Calibri" w:cs="Helvetica"/>
                <w:b/>
                <w:color w:val="000000"/>
              </w:rPr>
              <w:t>25</w:t>
            </w:r>
            <w:r w:rsidRPr="00CF0C88">
              <w:rPr>
                <w:rFonts w:ascii="Calibri" w:hAnsi="Calibri" w:cs="Helvetica"/>
                <w:b/>
                <w:color w:val="000000"/>
              </w:rPr>
              <w:t>0)</w:t>
            </w:r>
          </w:p>
        </w:tc>
      </w:tr>
      <w:tr w:rsidR="00EF6B6F" w:rsidRPr="00CF0C88" w14:paraId="23D35438" w14:textId="77777777">
        <w:tc>
          <w:tcPr>
            <w:tcW w:w="4338" w:type="dxa"/>
          </w:tcPr>
          <w:p w14:paraId="08F4500F"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r w:rsidRPr="00CF0C88">
              <w:rPr>
                <w:rFonts w:ascii="Calibri" w:hAnsi="Calibri" w:cs="Helvetica"/>
                <w:b/>
                <w:color w:val="000000"/>
              </w:rPr>
              <w:t xml:space="preserve">Cable and </w:t>
            </w:r>
            <w:r w:rsidR="00AA2881">
              <w:rPr>
                <w:rFonts w:ascii="Calibri" w:hAnsi="Calibri" w:cs="Helvetica"/>
                <w:b/>
                <w:color w:val="000000"/>
              </w:rPr>
              <w:t>i</w:t>
            </w:r>
            <w:r w:rsidRPr="00CF0C88">
              <w:rPr>
                <w:rFonts w:ascii="Calibri" w:hAnsi="Calibri" w:cs="Helvetica"/>
                <w:b/>
                <w:color w:val="000000"/>
              </w:rPr>
              <w:t>nternet</w:t>
            </w:r>
          </w:p>
        </w:tc>
        <w:tc>
          <w:tcPr>
            <w:tcW w:w="2790" w:type="dxa"/>
          </w:tcPr>
          <w:p w14:paraId="1FB0174F" w14:textId="77777777" w:rsidR="00EF6B6F" w:rsidRPr="000807B3" w:rsidRDefault="00EF6B6F" w:rsidP="00EF6B6F">
            <w:pPr>
              <w:pStyle w:val="EXRNLMID"/>
              <w:keepLines w:val="0"/>
              <w:tabs>
                <w:tab w:val="decimal" w:pos="2118"/>
              </w:tabs>
              <w:spacing w:line="240" w:lineRule="auto"/>
              <w:ind w:left="0" w:right="0" w:firstLine="0"/>
              <w:jc w:val="left"/>
              <w:rPr>
                <w:rFonts w:ascii="Calibri" w:hAnsi="Calibri" w:cs="Helvetica"/>
                <w:b/>
                <w:color w:val="000000"/>
                <w:u w:val="single"/>
              </w:rPr>
            </w:pPr>
            <w:r w:rsidRPr="000807B3">
              <w:rPr>
                <w:rFonts w:ascii="Calibri" w:hAnsi="Calibri" w:cs="Helvetica"/>
                <w:b/>
                <w:color w:val="000000"/>
                <w:u w:val="single"/>
              </w:rPr>
              <w:t>0</w:t>
            </w:r>
          </w:p>
        </w:tc>
        <w:tc>
          <w:tcPr>
            <w:tcW w:w="2970" w:type="dxa"/>
          </w:tcPr>
          <w:p w14:paraId="417AEC98" w14:textId="77777777" w:rsidR="00EF6B6F" w:rsidRPr="000807B3" w:rsidRDefault="00EF6B6F" w:rsidP="00EF6B6F">
            <w:pPr>
              <w:pStyle w:val="EXRNLMID"/>
              <w:keepLines w:val="0"/>
              <w:tabs>
                <w:tab w:val="decimal" w:pos="2121"/>
              </w:tabs>
              <w:spacing w:line="240" w:lineRule="auto"/>
              <w:ind w:left="0" w:right="0" w:firstLine="0"/>
              <w:jc w:val="left"/>
              <w:rPr>
                <w:rFonts w:ascii="Calibri" w:hAnsi="Calibri" w:cs="Helvetica"/>
                <w:b/>
                <w:color w:val="000000"/>
                <w:u w:val="single"/>
              </w:rPr>
            </w:pPr>
            <w:r w:rsidRPr="000807B3">
              <w:rPr>
                <w:rFonts w:ascii="Calibri" w:hAnsi="Calibri" w:cs="Helvetica"/>
                <w:b/>
                <w:color w:val="000000"/>
                <w:u w:val="single"/>
              </w:rPr>
              <w:t>(</w:t>
            </w:r>
            <w:r w:rsidR="009642E5" w:rsidRPr="000807B3">
              <w:rPr>
                <w:rFonts w:ascii="Calibri" w:hAnsi="Calibri" w:cs="Helvetica"/>
                <w:b/>
                <w:color w:val="000000"/>
                <w:u w:val="single"/>
              </w:rPr>
              <w:t>65</w:t>
            </w:r>
            <w:r w:rsidRPr="000807B3">
              <w:rPr>
                <w:rFonts w:ascii="Calibri" w:hAnsi="Calibri" w:cs="Helvetica"/>
                <w:b/>
                <w:color w:val="000000"/>
                <w:u w:val="single"/>
              </w:rPr>
              <w:t>0)</w:t>
            </w:r>
          </w:p>
        </w:tc>
      </w:tr>
      <w:tr w:rsidR="00EF6B6F" w:rsidRPr="00CF0C88" w14:paraId="6D93EB45" w14:textId="77777777">
        <w:tc>
          <w:tcPr>
            <w:tcW w:w="4338" w:type="dxa"/>
          </w:tcPr>
          <w:p w14:paraId="7D52A961"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r w:rsidRPr="00CF0C88">
              <w:rPr>
                <w:rFonts w:ascii="Calibri" w:hAnsi="Calibri" w:cs="Helvetica"/>
                <w:b/>
                <w:color w:val="000000"/>
              </w:rPr>
              <w:t>Salary, net of living expenses</w:t>
            </w:r>
          </w:p>
        </w:tc>
        <w:tc>
          <w:tcPr>
            <w:tcW w:w="2790" w:type="dxa"/>
            <w:vAlign w:val="bottom"/>
          </w:tcPr>
          <w:p w14:paraId="6738E18D"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b/>
                <w:color w:val="000000"/>
              </w:rPr>
            </w:pPr>
            <w:r w:rsidRPr="00CF0C88">
              <w:rPr>
                <w:rFonts w:ascii="Calibri" w:hAnsi="Calibri" w:cs="Helvetica"/>
                <w:b/>
                <w:color w:val="000000"/>
              </w:rPr>
              <w:t>$4</w:t>
            </w:r>
            <w:r w:rsidR="009642E5">
              <w:rPr>
                <w:rFonts w:ascii="Calibri" w:hAnsi="Calibri" w:cs="Helvetica"/>
                <w:b/>
                <w:color w:val="000000"/>
              </w:rPr>
              <w:t>9</w:t>
            </w:r>
            <w:r w:rsidRPr="00CF0C88">
              <w:rPr>
                <w:rFonts w:ascii="Calibri" w:hAnsi="Calibri" w:cs="Helvetica"/>
                <w:b/>
                <w:color w:val="000000"/>
              </w:rPr>
              <w:t>,000</w:t>
            </w:r>
          </w:p>
        </w:tc>
        <w:tc>
          <w:tcPr>
            <w:tcW w:w="2970" w:type="dxa"/>
            <w:vAlign w:val="bottom"/>
          </w:tcPr>
          <w:p w14:paraId="0C31CD0C" w14:textId="77777777" w:rsidR="00EF6B6F" w:rsidRPr="00CF0C88" w:rsidRDefault="00EF6B6F" w:rsidP="00EF6B6F">
            <w:pPr>
              <w:pStyle w:val="EXRNLMID"/>
              <w:keepLines w:val="0"/>
              <w:tabs>
                <w:tab w:val="decimal" w:pos="2121"/>
              </w:tabs>
              <w:spacing w:line="240" w:lineRule="auto"/>
              <w:ind w:left="0" w:right="0" w:firstLine="0"/>
              <w:jc w:val="left"/>
              <w:rPr>
                <w:rFonts w:ascii="Calibri" w:hAnsi="Calibri" w:cs="Helvetica"/>
                <w:b/>
                <w:color w:val="000000"/>
              </w:rPr>
            </w:pPr>
            <w:r w:rsidRPr="00CF0C88">
              <w:rPr>
                <w:rFonts w:ascii="Calibri" w:hAnsi="Calibri" w:cs="Helvetica"/>
                <w:b/>
                <w:color w:val="000000"/>
              </w:rPr>
              <w:t>$</w:t>
            </w:r>
            <w:r w:rsidR="009642E5">
              <w:rPr>
                <w:rFonts w:ascii="Calibri" w:hAnsi="Calibri" w:cs="Helvetica"/>
                <w:b/>
                <w:color w:val="000000"/>
              </w:rPr>
              <w:t>41</w:t>
            </w:r>
            <w:r w:rsidRPr="00CF0C88">
              <w:rPr>
                <w:rFonts w:ascii="Calibri" w:hAnsi="Calibri" w:cs="Helvetica"/>
                <w:b/>
                <w:color w:val="000000"/>
              </w:rPr>
              <w:t>,</w:t>
            </w:r>
            <w:r w:rsidR="009642E5">
              <w:rPr>
                <w:rFonts w:ascii="Calibri" w:hAnsi="Calibri" w:cs="Helvetica"/>
                <w:b/>
                <w:color w:val="000000"/>
              </w:rPr>
              <w:t>6</w:t>
            </w:r>
            <w:r w:rsidRPr="00CF0C88">
              <w:rPr>
                <w:rFonts w:ascii="Calibri" w:hAnsi="Calibri" w:cs="Helvetica"/>
                <w:b/>
                <w:color w:val="000000"/>
              </w:rPr>
              <w:t>00</w:t>
            </w:r>
          </w:p>
        </w:tc>
      </w:tr>
    </w:tbl>
    <w:p w14:paraId="5EB5B2D2" w14:textId="77777777" w:rsidR="003F6365" w:rsidRDefault="003F6365" w:rsidP="00EF6B6F">
      <w:pPr>
        <w:pStyle w:val="EXRNLMID"/>
        <w:keepLines w:val="0"/>
        <w:spacing w:line="240" w:lineRule="auto"/>
        <w:ind w:left="0" w:right="0" w:firstLine="0"/>
        <w:rPr>
          <w:rFonts w:ascii="Calibri" w:hAnsi="Calibri" w:cs="Helvetica"/>
          <w:b/>
          <w:color w:val="000000"/>
        </w:rPr>
      </w:pPr>
    </w:p>
    <w:p w14:paraId="7B9A0CC2"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r w:rsidRPr="00CF0C88">
        <w:rPr>
          <w:rFonts w:ascii="Calibri" w:hAnsi="Calibri" w:cs="Helvetica"/>
          <w:b/>
          <w:color w:val="000000"/>
        </w:rPr>
        <w:t xml:space="preserve">Net </w:t>
      </w:r>
      <w:r w:rsidR="00AA2881">
        <w:rPr>
          <w:rFonts w:ascii="Calibri" w:hAnsi="Calibri" w:cs="Helvetica"/>
          <w:b/>
          <w:color w:val="000000"/>
        </w:rPr>
        <w:t>d</w:t>
      </w:r>
      <w:r w:rsidRPr="00CF0C88">
        <w:rPr>
          <w:rFonts w:ascii="Calibri" w:hAnsi="Calibri" w:cs="Helvetica"/>
          <w:b/>
          <w:color w:val="000000"/>
        </w:rPr>
        <w:t>ifference = $4</w:t>
      </w:r>
      <w:r w:rsidR="009642E5">
        <w:rPr>
          <w:rFonts w:ascii="Calibri" w:hAnsi="Calibri" w:cs="Helvetica"/>
          <w:b/>
          <w:color w:val="000000"/>
        </w:rPr>
        <w:t>9</w:t>
      </w:r>
      <w:r w:rsidRPr="00CF0C88">
        <w:rPr>
          <w:rFonts w:ascii="Calibri" w:hAnsi="Calibri" w:cs="Helvetica"/>
          <w:b/>
          <w:color w:val="000000"/>
        </w:rPr>
        <w:t>,000 − $</w:t>
      </w:r>
      <w:r w:rsidR="009642E5">
        <w:rPr>
          <w:rFonts w:ascii="Calibri" w:hAnsi="Calibri" w:cs="Helvetica"/>
          <w:b/>
          <w:color w:val="000000"/>
        </w:rPr>
        <w:t>41</w:t>
      </w:r>
      <w:r w:rsidRPr="00CF0C88">
        <w:rPr>
          <w:rFonts w:ascii="Calibri" w:hAnsi="Calibri" w:cs="Helvetica"/>
          <w:b/>
          <w:color w:val="000000"/>
        </w:rPr>
        <w:t>,</w:t>
      </w:r>
      <w:r w:rsidR="009642E5">
        <w:rPr>
          <w:rFonts w:ascii="Calibri" w:hAnsi="Calibri" w:cs="Helvetica"/>
          <w:b/>
          <w:color w:val="000000"/>
        </w:rPr>
        <w:t>6</w:t>
      </w:r>
      <w:r w:rsidRPr="00CF0C88">
        <w:rPr>
          <w:rFonts w:ascii="Calibri" w:hAnsi="Calibri" w:cs="Helvetica"/>
          <w:b/>
          <w:color w:val="000000"/>
        </w:rPr>
        <w:t>00 = $</w:t>
      </w:r>
      <w:r w:rsidR="009642E5">
        <w:rPr>
          <w:rFonts w:ascii="Calibri" w:hAnsi="Calibri" w:cs="Helvetica"/>
          <w:b/>
          <w:color w:val="000000"/>
        </w:rPr>
        <w:t>7</w:t>
      </w:r>
      <w:r w:rsidRPr="00CF0C88">
        <w:rPr>
          <w:rFonts w:ascii="Calibri" w:hAnsi="Calibri" w:cs="Helvetica"/>
          <w:b/>
          <w:color w:val="000000"/>
        </w:rPr>
        <w:t>,</w:t>
      </w:r>
      <w:r w:rsidR="009642E5">
        <w:rPr>
          <w:rFonts w:ascii="Calibri" w:hAnsi="Calibri" w:cs="Helvetica"/>
          <w:b/>
          <w:color w:val="000000"/>
        </w:rPr>
        <w:t>4</w:t>
      </w:r>
      <w:r w:rsidRPr="00CF0C88">
        <w:rPr>
          <w:rFonts w:ascii="Calibri" w:hAnsi="Calibri" w:cs="Helvetica"/>
          <w:b/>
          <w:color w:val="000000"/>
        </w:rPr>
        <w:t>00</w:t>
      </w:r>
    </w:p>
    <w:p w14:paraId="5FE872F3"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p>
    <w:p w14:paraId="738EB382"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r w:rsidRPr="00CF0C88">
        <w:rPr>
          <w:rStyle w:val="CREXR1LLLTR"/>
          <w:rFonts w:ascii="Calibri" w:hAnsi="Calibri" w:cs="Helvetica"/>
          <w:sz w:val="20"/>
        </w:rPr>
        <w:t>2)</w:t>
      </w:r>
      <w:r w:rsidRPr="00CF0C88">
        <w:rPr>
          <w:rStyle w:val="CREXR1LLLTR"/>
          <w:rFonts w:ascii="Calibri" w:hAnsi="Calibri" w:cs="Helvetica"/>
          <w:sz w:val="20"/>
        </w:rPr>
        <w:tab/>
        <w:t>The costs of doing laundry, operating the car, and paying for cell phone service are irrelevant because they do not differ between the two alternatives.</w:t>
      </w:r>
    </w:p>
    <w:p w14:paraId="44897D42"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p>
    <w:p w14:paraId="699730B4"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r w:rsidRPr="00CF0C88">
        <w:rPr>
          <w:rStyle w:val="CREXR1LLLTR"/>
          <w:rFonts w:ascii="Calibri" w:hAnsi="Calibri" w:cs="Helvetica"/>
          <w:sz w:val="20"/>
        </w:rPr>
        <w:t>3)</w:t>
      </w:r>
      <w:r w:rsidRPr="00CF0C88">
        <w:rPr>
          <w:rStyle w:val="CREXR1LLLTR"/>
          <w:rFonts w:ascii="Calibri" w:hAnsi="Calibri" w:cs="Helvetica"/>
          <w:sz w:val="20"/>
        </w:rPr>
        <w:tab/>
        <w:t>You might consider whether you would like to live with your parents again or not!</w:t>
      </w:r>
      <w:r w:rsidR="00C84D1F">
        <w:rPr>
          <w:rStyle w:val="CREXR1LLLTR"/>
          <w:rFonts w:ascii="Calibri" w:hAnsi="Calibri" w:cs="Helvetica"/>
          <w:sz w:val="20"/>
        </w:rPr>
        <w:t xml:space="preserve"> </w:t>
      </w:r>
      <w:r w:rsidRPr="00CF0C88">
        <w:rPr>
          <w:rStyle w:val="CREXR1LLLTR"/>
          <w:rFonts w:ascii="Calibri" w:hAnsi="Calibri" w:cs="Helvetica"/>
          <w:sz w:val="20"/>
        </w:rPr>
        <w:t>Even though you would benefit by $</w:t>
      </w:r>
      <w:r w:rsidR="009642E5">
        <w:rPr>
          <w:rStyle w:val="CREXR1LLLTR"/>
          <w:rFonts w:ascii="Calibri" w:hAnsi="Calibri" w:cs="Helvetica"/>
          <w:sz w:val="20"/>
        </w:rPr>
        <w:t>7</w:t>
      </w:r>
      <w:r w:rsidRPr="00CF0C88">
        <w:rPr>
          <w:rStyle w:val="CREXR1LLLTR"/>
          <w:rFonts w:ascii="Calibri" w:hAnsi="Calibri" w:cs="Helvetica"/>
          <w:sz w:val="20"/>
        </w:rPr>
        <w:t>,</w:t>
      </w:r>
      <w:r w:rsidR="009642E5">
        <w:rPr>
          <w:rStyle w:val="CREXR1LLLTR"/>
          <w:rFonts w:ascii="Calibri" w:hAnsi="Calibri" w:cs="Helvetica"/>
          <w:sz w:val="20"/>
        </w:rPr>
        <w:t>4</w:t>
      </w:r>
      <w:r w:rsidRPr="00CF0C88">
        <w:rPr>
          <w:rStyle w:val="CREXR1LLLTR"/>
          <w:rFonts w:ascii="Calibri" w:hAnsi="Calibri" w:cs="Helvetica"/>
          <w:sz w:val="20"/>
        </w:rPr>
        <w:t>00 if you live at home, you may decide it isn’t worth it!</w:t>
      </w:r>
    </w:p>
    <w:p w14:paraId="68346086"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p>
    <w:p w14:paraId="3C67ED8A"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r w:rsidRPr="00CF0C88">
        <w:rPr>
          <w:rStyle w:val="CREXR1LLLTR"/>
          <w:rFonts w:ascii="Calibri" w:hAnsi="Calibri" w:cs="Helvetica"/>
          <w:sz w:val="20"/>
        </w:rPr>
        <w:t>4)</w:t>
      </w:r>
      <w:r w:rsidRPr="00CF0C88">
        <w:rPr>
          <w:rStyle w:val="CREXR1LLLTR"/>
          <w:rFonts w:ascii="Calibri" w:hAnsi="Calibri" w:cs="Helvetica"/>
          <w:sz w:val="20"/>
        </w:rPr>
        <w:tab/>
        <w:t>If you want Job #2 and you want to live at home, you will benefit by the higher salary and the lower living expenses.</w:t>
      </w:r>
      <w:r w:rsidR="00C84D1F">
        <w:rPr>
          <w:rStyle w:val="CREXR1LLLTR"/>
          <w:rFonts w:ascii="Calibri" w:hAnsi="Calibri" w:cs="Helvetica"/>
          <w:sz w:val="20"/>
        </w:rPr>
        <w:t xml:space="preserve"> </w:t>
      </w:r>
      <w:r w:rsidRPr="00CF0C88">
        <w:rPr>
          <w:rStyle w:val="CREXR1LLLTR"/>
          <w:rFonts w:ascii="Calibri" w:hAnsi="Calibri" w:cs="Helvetica"/>
          <w:sz w:val="20"/>
        </w:rPr>
        <w:t xml:space="preserve">However, you’ll need to factor in the higher costs of commuting to work via car (gas, tolls, service) or train (fare). Qualitatively, you will want to consider whether the time spent commuting is worth the extra money you will be netting from living at home. </w:t>
      </w:r>
    </w:p>
    <w:p w14:paraId="7A10A072" w14:textId="77777777" w:rsidR="00EF6B6F" w:rsidRPr="00CF0C88" w:rsidRDefault="00EF6B6F" w:rsidP="00EF6B6F">
      <w:pPr>
        <w:rPr>
          <w:rStyle w:val="CREXR1LLLTR"/>
          <w:rFonts w:ascii="Calibri" w:hAnsi="Calibri" w:cs="Helvetica"/>
          <w:sz w:val="20"/>
        </w:rPr>
      </w:pPr>
      <w:r w:rsidRPr="00CF0C88">
        <w:rPr>
          <w:rStyle w:val="CREXR1LLLTR"/>
          <w:rFonts w:ascii="Calibri" w:hAnsi="Calibri" w:cs="Helvetica"/>
          <w:sz w:val="20"/>
        </w:rPr>
        <w:br w:type="page"/>
      </w:r>
    </w:p>
    <w:p w14:paraId="6AE82308"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lastRenderedPageBreak/>
        <w:t xml:space="preserve">(15-20 min.)  </w:t>
      </w:r>
      <w:r>
        <w:rPr>
          <w:rFonts w:ascii="Calibri" w:hAnsi="Calibri" w:cs="Helvetica"/>
          <w:b/>
          <w:sz w:val="24"/>
          <w:szCs w:val="24"/>
        </w:rPr>
        <w:t>P2</w:t>
      </w:r>
      <w:r w:rsidRPr="00CF0C88">
        <w:rPr>
          <w:rFonts w:ascii="Calibri" w:hAnsi="Calibri" w:cs="Helvetica"/>
          <w:b/>
          <w:sz w:val="24"/>
          <w:szCs w:val="24"/>
        </w:rPr>
        <w:t>-46A</w:t>
      </w:r>
    </w:p>
    <w:p w14:paraId="6694E037" w14:textId="77777777" w:rsidR="00EF6B6F" w:rsidRPr="00DE7760" w:rsidRDefault="00EF6B6F" w:rsidP="00EF6B6F">
      <w:pPr>
        <w:rPr>
          <w:rFonts w:ascii="Calibri" w:hAnsi="Calibri" w:cs="Helvetica"/>
          <w:b/>
          <w:sz w:val="24"/>
          <w:szCs w:val="24"/>
        </w:rPr>
      </w:pPr>
    </w:p>
    <w:p w14:paraId="786A96FD" w14:textId="77777777" w:rsidR="00EF6B6F" w:rsidRPr="00CF0C88" w:rsidRDefault="00EF6B6F" w:rsidP="00EF6B6F">
      <w:pPr>
        <w:rPr>
          <w:rFonts w:ascii="Calibri" w:hAnsi="Calibri" w:cs="Helvetica"/>
          <w:b/>
        </w:rPr>
      </w:pPr>
      <w:r w:rsidRPr="00CF0C88">
        <w:rPr>
          <w:rFonts w:ascii="Calibri" w:hAnsi="Calibri" w:cs="Helvetica"/>
          <w:b/>
          <w:i/>
        </w:rPr>
        <w:t>Req. 1</w:t>
      </w:r>
    </w:p>
    <w:tbl>
      <w:tblPr>
        <w:tblW w:w="0" w:type="auto"/>
        <w:tblLook w:val="01E0" w:firstRow="1" w:lastRow="1" w:firstColumn="1" w:lastColumn="1" w:noHBand="0" w:noVBand="0"/>
      </w:tblPr>
      <w:tblGrid>
        <w:gridCol w:w="3888"/>
        <w:gridCol w:w="1920"/>
        <w:gridCol w:w="2010"/>
        <w:gridCol w:w="2010"/>
      </w:tblGrid>
      <w:tr w:rsidR="00EF6B6F" w:rsidRPr="00CF0C88" w14:paraId="776C73E7" w14:textId="77777777">
        <w:tc>
          <w:tcPr>
            <w:tcW w:w="3888" w:type="dxa"/>
            <w:tcBorders>
              <w:top w:val="single" w:sz="2" w:space="0" w:color="auto"/>
              <w:left w:val="single" w:sz="2" w:space="0" w:color="auto"/>
              <w:bottom w:val="single" w:sz="2" w:space="0" w:color="auto"/>
              <w:right w:val="single" w:sz="2" w:space="0" w:color="auto"/>
            </w:tcBorders>
          </w:tcPr>
          <w:p w14:paraId="2C2F4F2A"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Monthly pizza volume</w:t>
            </w:r>
          </w:p>
        </w:tc>
        <w:tc>
          <w:tcPr>
            <w:tcW w:w="1920" w:type="dxa"/>
            <w:tcBorders>
              <w:top w:val="single" w:sz="2" w:space="0" w:color="auto"/>
              <w:left w:val="single" w:sz="2" w:space="0" w:color="auto"/>
              <w:bottom w:val="single" w:sz="2" w:space="0" w:color="auto"/>
              <w:right w:val="single" w:sz="2" w:space="0" w:color="auto"/>
            </w:tcBorders>
          </w:tcPr>
          <w:p w14:paraId="2DFCBD6C" w14:textId="77777777" w:rsidR="00EF6B6F" w:rsidRPr="00CF0C88" w:rsidRDefault="00C10211" w:rsidP="00EF6B6F">
            <w:pPr>
              <w:keepLines/>
              <w:widowControl w:val="0"/>
              <w:tabs>
                <w:tab w:val="decimal" w:pos="1332"/>
              </w:tabs>
              <w:suppressAutoHyphens/>
              <w:ind w:left="320" w:right="80" w:hanging="320"/>
              <w:rPr>
                <w:rFonts w:ascii="Calibri" w:hAnsi="Calibri" w:cs="Helvetica"/>
              </w:rPr>
            </w:pPr>
            <w:r>
              <w:rPr>
                <w:rFonts w:ascii="Calibri" w:hAnsi="Calibri" w:cs="Helvetica"/>
              </w:rPr>
              <w:t>6</w:t>
            </w:r>
            <w:r w:rsidR="00EF6B6F" w:rsidRPr="00CF0C88">
              <w:rPr>
                <w:rFonts w:ascii="Calibri" w:hAnsi="Calibri" w:cs="Helvetica"/>
              </w:rPr>
              <w:t>,000</w:t>
            </w:r>
          </w:p>
        </w:tc>
        <w:tc>
          <w:tcPr>
            <w:tcW w:w="2010" w:type="dxa"/>
            <w:tcBorders>
              <w:top w:val="single" w:sz="2" w:space="0" w:color="auto"/>
              <w:left w:val="single" w:sz="2" w:space="0" w:color="auto"/>
              <w:bottom w:val="single" w:sz="2" w:space="0" w:color="auto"/>
              <w:right w:val="single" w:sz="2" w:space="0" w:color="auto"/>
            </w:tcBorders>
          </w:tcPr>
          <w:p w14:paraId="53FBB6CB" w14:textId="77777777" w:rsidR="00EF6B6F" w:rsidRPr="00CF0C88" w:rsidRDefault="00C10211" w:rsidP="00E96E1D">
            <w:pPr>
              <w:keepLines/>
              <w:widowControl w:val="0"/>
              <w:suppressAutoHyphens/>
              <w:ind w:left="320" w:right="80" w:hanging="320"/>
              <w:jc w:val="center"/>
              <w:rPr>
                <w:rFonts w:ascii="Calibri" w:hAnsi="Calibri" w:cs="Helvetica"/>
              </w:rPr>
            </w:pPr>
            <w:r>
              <w:rPr>
                <w:rFonts w:ascii="Calibri" w:hAnsi="Calibri" w:cs="Helvetica"/>
              </w:rPr>
              <w:t>7</w:t>
            </w:r>
            <w:r w:rsidR="00EF6B6F" w:rsidRPr="00CF0C88">
              <w:rPr>
                <w:rFonts w:ascii="Calibri" w:hAnsi="Calibri" w:cs="Helvetica"/>
              </w:rPr>
              <w:t>,</w:t>
            </w:r>
            <w:r>
              <w:rPr>
                <w:rFonts w:ascii="Calibri" w:hAnsi="Calibri" w:cs="Helvetica"/>
              </w:rPr>
              <w:t>5</w:t>
            </w:r>
            <w:r w:rsidR="00EF6B6F" w:rsidRPr="00CF0C88">
              <w:rPr>
                <w:rFonts w:ascii="Calibri" w:hAnsi="Calibri" w:cs="Helvetica"/>
              </w:rPr>
              <w:t>00</w:t>
            </w:r>
          </w:p>
        </w:tc>
        <w:tc>
          <w:tcPr>
            <w:tcW w:w="2010" w:type="dxa"/>
            <w:tcBorders>
              <w:top w:val="single" w:sz="2" w:space="0" w:color="auto"/>
              <w:left w:val="single" w:sz="2" w:space="0" w:color="auto"/>
              <w:bottom w:val="single" w:sz="2" w:space="0" w:color="auto"/>
              <w:right w:val="single" w:sz="2" w:space="0" w:color="auto"/>
            </w:tcBorders>
          </w:tcPr>
          <w:p w14:paraId="7AA06C6C"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10,000</w:t>
            </w:r>
          </w:p>
        </w:tc>
      </w:tr>
      <w:tr w:rsidR="00EF6B6F" w:rsidRPr="00CF0C88" w14:paraId="7A318452" w14:textId="77777777">
        <w:tc>
          <w:tcPr>
            <w:tcW w:w="3888" w:type="dxa"/>
            <w:tcBorders>
              <w:top w:val="single" w:sz="2" w:space="0" w:color="auto"/>
              <w:left w:val="single" w:sz="2" w:space="0" w:color="auto"/>
              <w:bottom w:val="single" w:sz="2" w:space="0" w:color="auto"/>
              <w:right w:val="single" w:sz="2" w:space="0" w:color="auto"/>
            </w:tcBorders>
          </w:tcPr>
          <w:p w14:paraId="16A74AC0"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1920" w:type="dxa"/>
            <w:tcBorders>
              <w:top w:val="single" w:sz="2" w:space="0" w:color="auto"/>
              <w:left w:val="single" w:sz="2" w:space="0" w:color="auto"/>
              <w:bottom w:val="single" w:sz="2" w:space="0" w:color="auto"/>
              <w:right w:val="single" w:sz="2" w:space="0" w:color="auto"/>
            </w:tcBorders>
          </w:tcPr>
          <w:p w14:paraId="2AEB5588" w14:textId="77777777" w:rsidR="00EF6B6F" w:rsidRPr="00CF0C88" w:rsidRDefault="00EF6B6F" w:rsidP="00EF6B6F">
            <w:pPr>
              <w:keepLines/>
              <w:widowControl w:val="0"/>
              <w:tabs>
                <w:tab w:val="decimal" w:pos="1332"/>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213D1B93" w14:textId="77777777" w:rsidR="00EF6B6F" w:rsidRPr="00CF0C88" w:rsidRDefault="00EF6B6F" w:rsidP="00EF6B6F">
            <w:pPr>
              <w:keepLines/>
              <w:widowControl w:val="0"/>
              <w:tabs>
                <w:tab w:val="decimal" w:pos="1407"/>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40578FB9" w14:textId="77777777" w:rsidR="00EF6B6F" w:rsidRPr="00CF0C88" w:rsidRDefault="00EF6B6F" w:rsidP="00EF6B6F">
            <w:pPr>
              <w:keepLines/>
              <w:widowControl w:val="0"/>
              <w:tabs>
                <w:tab w:val="decimal" w:pos="1452"/>
              </w:tabs>
              <w:suppressAutoHyphens/>
              <w:ind w:left="320" w:right="80" w:hanging="320"/>
              <w:rPr>
                <w:rFonts w:ascii="Calibri" w:hAnsi="Calibri" w:cs="Helvetica"/>
              </w:rPr>
            </w:pPr>
          </w:p>
        </w:tc>
      </w:tr>
      <w:tr w:rsidR="00EF6B6F" w:rsidRPr="00CF0C88" w14:paraId="05EA2B79" w14:textId="77777777">
        <w:tc>
          <w:tcPr>
            <w:tcW w:w="3888" w:type="dxa"/>
            <w:tcBorders>
              <w:top w:val="single" w:sz="2" w:space="0" w:color="auto"/>
              <w:left w:val="single" w:sz="2" w:space="0" w:color="auto"/>
              <w:bottom w:val="single" w:sz="2" w:space="0" w:color="auto"/>
              <w:right w:val="single" w:sz="2" w:space="0" w:color="auto"/>
            </w:tcBorders>
          </w:tcPr>
          <w:p w14:paraId="58AE2F01"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Total fixed costs</w:t>
            </w:r>
          </w:p>
        </w:tc>
        <w:tc>
          <w:tcPr>
            <w:tcW w:w="1920" w:type="dxa"/>
            <w:tcBorders>
              <w:top w:val="single" w:sz="2" w:space="0" w:color="auto"/>
              <w:left w:val="single" w:sz="2" w:space="0" w:color="auto"/>
              <w:bottom w:val="single" w:sz="2" w:space="0" w:color="auto"/>
              <w:right w:val="single" w:sz="2" w:space="0" w:color="auto"/>
            </w:tcBorders>
          </w:tcPr>
          <w:p w14:paraId="2D4E24E3" w14:textId="77777777" w:rsidR="00EF6B6F" w:rsidRPr="00CF0C88" w:rsidRDefault="00EF6B6F" w:rsidP="00EF6B6F">
            <w:pPr>
              <w:keepLines/>
              <w:widowControl w:val="0"/>
              <w:tabs>
                <w:tab w:val="decimal" w:pos="1332"/>
              </w:tabs>
              <w:suppressAutoHyphens/>
              <w:ind w:left="320" w:right="80" w:hanging="320"/>
              <w:rPr>
                <w:rFonts w:ascii="Calibri" w:hAnsi="Calibri" w:cs="Helvetica"/>
              </w:rPr>
            </w:pPr>
            <w:r w:rsidRPr="00CF0C88">
              <w:rPr>
                <w:rFonts w:ascii="Calibri" w:hAnsi="Calibri" w:cs="Helvetica"/>
              </w:rPr>
              <w:t>$  1</w:t>
            </w:r>
            <w:r w:rsidR="00C10211">
              <w:rPr>
                <w:rFonts w:ascii="Calibri" w:hAnsi="Calibri" w:cs="Helvetica"/>
              </w:rPr>
              <w:t>2</w:t>
            </w:r>
            <w:r w:rsidRPr="00CF0C88">
              <w:rPr>
                <w:rFonts w:ascii="Calibri" w:hAnsi="Calibri" w:cs="Helvetica"/>
              </w:rPr>
              <w:t>,000</w:t>
            </w:r>
          </w:p>
        </w:tc>
        <w:tc>
          <w:tcPr>
            <w:tcW w:w="2010" w:type="dxa"/>
            <w:tcBorders>
              <w:top w:val="single" w:sz="2" w:space="0" w:color="auto"/>
              <w:left w:val="single" w:sz="2" w:space="0" w:color="auto"/>
              <w:bottom w:val="single" w:sz="2" w:space="0" w:color="auto"/>
              <w:right w:val="single" w:sz="2" w:space="0" w:color="auto"/>
            </w:tcBorders>
          </w:tcPr>
          <w:p w14:paraId="29E9E50B" w14:textId="77777777" w:rsidR="00EF6B6F" w:rsidRPr="00CF0C88" w:rsidRDefault="00EF6B6F" w:rsidP="00EF6B6F">
            <w:pPr>
              <w:keepLines/>
              <w:widowControl w:val="0"/>
              <w:tabs>
                <w:tab w:val="decimal" w:pos="1407"/>
              </w:tabs>
              <w:suppressAutoHyphens/>
              <w:ind w:left="320" w:right="80" w:hanging="320"/>
              <w:rPr>
                <w:rFonts w:ascii="Calibri" w:hAnsi="Calibri" w:cs="Helvetica"/>
              </w:rPr>
            </w:pPr>
            <w:r w:rsidRPr="00CF0C88">
              <w:rPr>
                <w:rFonts w:ascii="Calibri" w:hAnsi="Calibri" w:cs="Helvetica"/>
              </w:rPr>
              <w:t>$  1</w:t>
            </w:r>
            <w:r w:rsidR="00C10211">
              <w:rPr>
                <w:rFonts w:ascii="Calibri" w:hAnsi="Calibri" w:cs="Helvetica"/>
              </w:rPr>
              <w:t>2</w:t>
            </w:r>
            <w:r w:rsidRPr="00CF0C88">
              <w:rPr>
                <w:rFonts w:ascii="Calibri" w:hAnsi="Calibri" w:cs="Helvetica"/>
              </w:rPr>
              <w:t>,000</w:t>
            </w:r>
          </w:p>
        </w:tc>
        <w:tc>
          <w:tcPr>
            <w:tcW w:w="2010" w:type="dxa"/>
            <w:tcBorders>
              <w:top w:val="single" w:sz="2" w:space="0" w:color="auto"/>
              <w:left w:val="single" w:sz="2" w:space="0" w:color="auto"/>
              <w:bottom w:val="single" w:sz="2" w:space="0" w:color="auto"/>
              <w:right w:val="single" w:sz="2" w:space="0" w:color="auto"/>
            </w:tcBorders>
          </w:tcPr>
          <w:p w14:paraId="0D04A2E7" w14:textId="77777777" w:rsidR="00EF6B6F" w:rsidRPr="00CF0C88" w:rsidRDefault="00EF6B6F" w:rsidP="00EF6B6F">
            <w:pPr>
              <w:keepLines/>
              <w:widowControl w:val="0"/>
              <w:tabs>
                <w:tab w:val="decimal" w:pos="1452"/>
              </w:tabs>
              <w:suppressAutoHyphens/>
              <w:ind w:left="320" w:right="80" w:hanging="320"/>
              <w:rPr>
                <w:rFonts w:ascii="Calibri" w:hAnsi="Calibri" w:cs="Helvetica"/>
              </w:rPr>
            </w:pPr>
            <w:r w:rsidRPr="00CF0C88">
              <w:rPr>
                <w:rFonts w:ascii="Calibri" w:hAnsi="Calibri" w:cs="Helvetica"/>
              </w:rPr>
              <w:t>$  1</w:t>
            </w:r>
            <w:r w:rsidR="00C10211">
              <w:rPr>
                <w:rFonts w:ascii="Calibri" w:hAnsi="Calibri" w:cs="Helvetica"/>
              </w:rPr>
              <w:t>2</w:t>
            </w:r>
            <w:r w:rsidRPr="00CF0C88">
              <w:rPr>
                <w:rFonts w:ascii="Calibri" w:hAnsi="Calibri" w:cs="Helvetica"/>
              </w:rPr>
              <w:t>,000</w:t>
            </w:r>
          </w:p>
        </w:tc>
      </w:tr>
      <w:tr w:rsidR="00EF6B6F" w:rsidRPr="00CF0C88" w14:paraId="3B10906A" w14:textId="77777777">
        <w:tc>
          <w:tcPr>
            <w:tcW w:w="3888" w:type="dxa"/>
            <w:tcBorders>
              <w:top w:val="single" w:sz="2" w:space="0" w:color="auto"/>
              <w:left w:val="single" w:sz="2" w:space="0" w:color="auto"/>
              <w:bottom w:val="single" w:sz="18" w:space="0" w:color="auto"/>
              <w:right w:val="single" w:sz="2" w:space="0" w:color="auto"/>
            </w:tcBorders>
          </w:tcPr>
          <w:p w14:paraId="0392733D"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Total variable costs</w:t>
            </w:r>
          </w:p>
        </w:tc>
        <w:tc>
          <w:tcPr>
            <w:tcW w:w="1920" w:type="dxa"/>
            <w:tcBorders>
              <w:top w:val="single" w:sz="2" w:space="0" w:color="auto"/>
              <w:left w:val="single" w:sz="2" w:space="0" w:color="auto"/>
              <w:bottom w:val="single" w:sz="18" w:space="0" w:color="auto"/>
              <w:right w:val="single" w:sz="2" w:space="0" w:color="auto"/>
            </w:tcBorders>
          </w:tcPr>
          <w:p w14:paraId="245B9A11" w14:textId="77777777" w:rsidR="00EF6B6F" w:rsidRPr="00CF0C88" w:rsidRDefault="00C10211" w:rsidP="00E96E1D">
            <w:pPr>
              <w:keepLines/>
              <w:widowControl w:val="0"/>
              <w:tabs>
                <w:tab w:val="decimal" w:pos="1332"/>
              </w:tabs>
              <w:suppressAutoHyphens/>
              <w:ind w:left="320" w:right="80" w:hanging="320"/>
              <w:rPr>
                <w:rFonts w:ascii="Calibri" w:hAnsi="Calibri" w:cs="Helvetica"/>
              </w:rPr>
            </w:pPr>
            <w:r>
              <w:rPr>
                <w:rFonts w:ascii="Calibri" w:hAnsi="Calibri" w:cs="Helvetica"/>
              </w:rPr>
              <w:t>9</w:t>
            </w:r>
            <w:r w:rsidR="00EF6B6F" w:rsidRPr="00CF0C88">
              <w:rPr>
                <w:rFonts w:ascii="Calibri" w:hAnsi="Calibri" w:cs="Helvetica"/>
              </w:rPr>
              <w:t>,</w:t>
            </w:r>
            <w:r>
              <w:rPr>
                <w:rFonts w:ascii="Calibri" w:hAnsi="Calibri" w:cs="Helvetica"/>
              </w:rPr>
              <w:t>30</w:t>
            </w:r>
            <w:r w:rsidR="00EF6B6F" w:rsidRPr="00CF0C88">
              <w:rPr>
                <w:rFonts w:ascii="Calibri" w:hAnsi="Calibri" w:cs="Helvetica"/>
              </w:rPr>
              <w:t>0</w:t>
            </w:r>
          </w:p>
        </w:tc>
        <w:tc>
          <w:tcPr>
            <w:tcW w:w="2010" w:type="dxa"/>
            <w:tcBorders>
              <w:top w:val="single" w:sz="2" w:space="0" w:color="auto"/>
              <w:left w:val="single" w:sz="2" w:space="0" w:color="auto"/>
              <w:bottom w:val="single" w:sz="18" w:space="0" w:color="auto"/>
              <w:right w:val="single" w:sz="2" w:space="0" w:color="auto"/>
            </w:tcBorders>
          </w:tcPr>
          <w:p w14:paraId="69324CC6" w14:textId="77777777" w:rsidR="00EF6B6F" w:rsidRPr="00CF0C88" w:rsidRDefault="00EF6B6F" w:rsidP="00384EB3">
            <w:pPr>
              <w:keepLines/>
              <w:widowControl w:val="0"/>
              <w:tabs>
                <w:tab w:val="decimal" w:pos="1407"/>
              </w:tabs>
              <w:suppressAutoHyphens/>
              <w:ind w:left="320" w:right="80" w:hanging="320"/>
              <w:rPr>
                <w:rFonts w:ascii="Calibri" w:hAnsi="Calibri" w:cs="Helvetica"/>
              </w:rPr>
            </w:pPr>
            <w:r w:rsidRPr="00CF0C88">
              <w:rPr>
                <w:rFonts w:ascii="Calibri" w:hAnsi="Calibri" w:cs="Helvetica"/>
              </w:rPr>
              <w:t>11,6</w:t>
            </w:r>
            <w:r w:rsidR="00C10211">
              <w:rPr>
                <w:rFonts w:ascii="Calibri" w:hAnsi="Calibri" w:cs="Helvetica"/>
              </w:rPr>
              <w:t>25</w:t>
            </w:r>
          </w:p>
        </w:tc>
        <w:tc>
          <w:tcPr>
            <w:tcW w:w="2010" w:type="dxa"/>
            <w:tcBorders>
              <w:top w:val="single" w:sz="2" w:space="0" w:color="auto"/>
              <w:left w:val="single" w:sz="2" w:space="0" w:color="auto"/>
              <w:bottom w:val="single" w:sz="18" w:space="0" w:color="auto"/>
              <w:right w:val="single" w:sz="2" w:space="0" w:color="auto"/>
            </w:tcBorders>
          </w:tcPr>
          <w:p w14:paraId="49B83686" w14:textId="77777777" w:rsidR="00EF6B6F" w:rsidRPr="00CF0C88" w:rsidRDefault="00EF6B6F" w:rsidP="00EF6B6F">
            <w:pPr>
              <w:keepLines/>
              <w:widowControl w:val="0"/>
              <w:tabs>
                <w:tab w:val="decimal" w:pos="1452"/>
              </w:tabs>
              <w:suppressAutoHyphens/>
              <w:ind w:left="320" w:right="80" w:hanging="320"/>
              <w:rPr>
                <w:rFonts w:ascii="Calibri" w:hAnsi="Calibri" w:cs="Helvetica"/>
              </w:rPr>
            </w:pPr>
            <w:r w:rsidRPr="00CF0C88">
              <w:rPr>
                <w:rFonts w:ascii="Calibri" w:hAnsi="Calibri" w:cs="Helvetica"/>
              </w:rPr>
              <w:t>1</w:t>
            </w:r>
            <w:r w:rsidR="00C10211">
              <w:rPr>
                <w:rFonts w:ascii="Calibri" w:hAnsi="Calibri" w:cs="Helvetica"/>
              </w:rPr>
              <w:t>5</w:t>
            </w:r>
            <w:r w:rsidRPr="00CF0C88">
              <w:rPr>
                <w:rFonts w:ascii="Calibri" w:hAnsi="Calibri" w:cs="Helvetica"/>
              </w:rPr>
              <w:t>,500</w:t>
            </w:r>
          </w:p>
        </w:tc>
      </w:tr>
      <w:tr w:rsidR="00EF6B6F" w:rsidRPr="00CF0C88" w14:paraId="2F0B4F45" w14:textId="77777777">
        <w:tc>
          <w:tcPr>
            <w:tcW w:w="3888" w:type="dxa"/>
            <w:tcBorders>
              <w:top w:val="single" w:sz="18" w:space="0" w:color="auto"/>
              <w:left w:val="single" w:sz="2" w:space="0" w:color="auto"/>
              <w:bottom w:val="single" w:sz="2" w:space="0" w:color="auto"/>
              <w:right w:val="single" w:sz="2" w:space="0" w:color="auto"/>
            </w:tcBorders>
          </w:tcPr>
          <w:p w14:paraId="0581154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Total costs</w:t>
            </w:r>
          </w:p>
        </w:tc>
        <w:tc>
          <w:tcPr>
            <w:tcW w:w="1920" w:type="dxa"/>
            <w:tcBorders>
              <w:top w:val="single" w:sz="18" w:space="0" w:color="auto"/>
              <w:left w:val="single" w:sz="2" w:space="0" w:color="auto"/>
              <w:bottom w:val="single" w:sz="2" w:space="0" w:color="auto"/>
              <w:right w:val="single" w:sz="2" w:space="0" w:color="auto"/>
            </w:tcBorders>
          </w:tcPr>
          <w:p w14:paraId="4419949D" w14:textId="77777777" w:rsidR="00EF6B6F" w:rsidRPr="00CF0C88" w:rsidRDefault="00EF6B6F" w:rsidP="00EF6B6F">
            <w:pPr>
              <w:keepLines/>
              <w:widowControl w:val="0"/>
              <w:tabs>
                <w:tab w:val="decimal" w:pos="1332"/>
              </w:tabs>
              <w:suppressAutoHyphens/>
              <w:ind w:left="320" w:right="80" w:hanging="320"/>
              <w:rPr>
                <w:rFonts w:ascii="Calibri" w:hAnsi="Calibri" w:cs="Helvetica"/>
                <w:u w:val="double"/>
              </w:rPr>
            </w:pPr>
            <w:r w:rsidRPr="00CF0C88">
              <w:rPr>
                <w:rFonts w:ascii="Calibri" w:hAnsi="Calibri" w:cs="Helvetica"/>
                <w:u w:val="double"/>
              </w:rPr>
              <w:t xml:space="preserve">$  </w:t>
            </w:r>
            <w:r w:rsidR="00C10211">
              <w:rPr>
                <w:rFonts w:ascii="Calibri" w:hAnsi="Calibri" w:cs="Helvetica"/>
                <w:u w:val="double"/>
              </w:rPr>
              <w:t>21</w:t>
            </w:r>
            <w:r w:rsidRPr="00CF0C88">
              <w:rPr>
                <w:rFonts w:ascii="Calibri" w:hAnsi="Calibri" w:cs="Helvetica"/>
                <w:u w:val="double"/>
              </w:rPr>
              <w:t>,</w:t>
            </w:r>
            <w:r w:rsidR="00C10211">
              <w:rPr>
                <w:rFonts w:ascii="Calibri" w:hAnsi="Calibri" w:cs="Helvetica"/>
                <w:u w:val="double"/>
              </w:rPr>
              <w:t>30</w:t>
            </w:r>
            <w:r w:rsidRPr="00CF0C88">
              <w:rPr>
                <w:rFonts w:ascii="Calibri" w:hAnsi="Calibri" w:cs="Helvetica"/>
                <w:u w:val="double"/>
              </w:rPr>
              <w:t>0</w:t>
            </w:r>
          </w:p>
        </w:tc>
        <w:tc>
          <w:tcPr>
            <w:tcW w:w="2010" w:type="dxa"/>
            <w:tcBorders>
              <w:top w:val="single" w:sz="18" w:space="0" w:color="auto"/>
              <w:left w:val="single" w:sz="2" w:space="0" w:color="auto"/>
              <w:bottom w:val="single" w:sz="2" w:space="0" w:color="auto"/>
              <w:right w:val="single" w:sz="2" w:space="0" w:color="auto"/>
            </w:tcBorders>
          </w:tcPr>
          <w:p w14:paraId="24672CBE" w14:textId="77777777" w:rsidR="00EF6B6F" w:rsidRPr="00CF0C88" w:rsidRDefault="00EF6B6F" w:rsidP="00E96E1D">
            <w:pPr>
              <w:keepLines/>
              <w:widowControl w:val="0"/>
              <w:tabs>
                <w:tab w:val="decimal" w:pos="1407"/>
              </w:tabs>
              <w:suppressAutoHyphens/>
              <w:ind w:left="320" w:right="80" w:hanging="320"/>
              <w:rPr>
                <w:rFonts w:ascii="Calibri" w:hAnsi="Calibri" w:cs="Helvetica"/>
                <w:u w:val="double"/>
              </w:rPr>
            </w:pPr>
            <w:r w:rsidRPr="00CF0C88">
              <w:rPr>
                <w:rFonts w:ascii="Calibri" w:hAnsi="Calibri" w:cs="Helvetica"/>
                <w:u w:val="double"/>
              </w:rPr>
              <w:t>$2</w:t>
            </w:r>
            <w:r w:rsidR="00C10211">
              <w:rPr>
                <w:rFonts w:ascii="Calibri" w:hAnsi="Calibri" w:cs="Helvetica"/>
                <w:u w:val="double"/>
              </w:rPr>
              <w:t>3</w:t>
            </w:r>
            <w:r w:rsidRPr="00CF0C88">
              <w:rPr>
                <w:rFonts w:ascii="Calibri" w:hAnsi="Calibri" w:cs="Helvetica"/>
                <w:u w:val="double"/>
              </w:rPr>
              <w:t>,6</w:t>
            </w:r>
            <w:r w:rsidR="00C10211">
              <w:rPr>
                <w:rFonts w:ascii="Calibri" w:hAnsi="Calibri" w:cs="Helvetica"/>
                <w:u w:val="double"/>
              </w:rPr>
              <w:t>25</w:t>
            </w:r>
          </w:p>
        </w:tc>
        <w:tc>
          <w:tcPr>
            <w:tcW w:w="2010" w:type="dxa"/>
            <w:tcBorders>
              <w:top w:val="single" w:sz="18" w:space="0" w:color="auto"/>
              <w:left w:val="single" w:sz="2" w:space="0" w:color="auto"/>
              <w:bottom w:val="single" w:sz="2" w:space="0" w:color="auto"/>
              <w:right w:val="single" w:sz="2" w:space="0" w:color="auto"/>
            </w:tcBorders>
          </w:tcPr>
          <w:p w14:paraId="252C4978" w14:textId="77777777" w:rsidR="00EF6B6F" w:rsidRPr="00CF0C88" w:rsidRDefault="00EF6B6F" w:rsidP="00EF6B6F">
            <w:pPr>
              <w:keepLines/>
              <w:widowControl w:val="0"/>
              <w:tabs>
                <w:tab w:val="decimal" w:pos="1452"/>
              </w:tabs>
              <w:suppressAutoHyphens/>
              <w:ind w:left="320" w:right="80" w:hanging="320"/>
              <w:rPr>
                <w:rFonts w:ascii="Calibri" w:hAnsi="Calibri" w:cs="Helvetica"/>
                <w:u w:val="double"/>
              </w:rPr>
            </w:pPr>
            <w:r w:rsidRPr="00CF0C88">
              <w:rPr>
                <w:rFonts w:ascii="Calibri" w:hAnsi="Calibri" w:cs="Helvetica"/>
                <w:u w:val="double"/>
              </w:rPr>
              <w:t>$2</w:t>
            </w:r>
            <w:r w:rsidR="00C10211">
              <w:rPr>
                <w:rFonts w:ascii="Calibri" w:hAnsi="Calibri" w:cs="Helvetica"/>
                <w:u w:val="double"/>
              </w:rPr>
              <w:t>7</w:t>
            </w:r>
            <w:r w:rsidRPr="00CF0C88">
              <w:rPr>
                <w:rFonts w:ascii="Calibri" w:hAnsi="Calibri" w:cs="Helvetica"/>
                <w:u w:val="double"/>
              </w:rPr>
              <w:t>,500</w:t>
            </w:r>
          </w:p>
        </w:tc>
      </w:tr>
      <w:tr w:rsidR="00EF6B6F" w:rsidRPr="00CF0C88" w14:paraId="443540DB" w14:textId="77777777">
        <w:tc>
          <w:tcPr>
            <w:tcW w:w="3888" w:type="dxa"/>
            <w:tcBorders>
              <w:top w:val="single" w:sz="2" w:space="0" w:color="auto"/>
              <w:left w:val="single" w:sz="2" w:space="0" w:color="auto"/>
              <w:bottom w:val="single" w:sz="2" w:space="0" w:color="auto"/>
              <w:right w:val="single" w:sz="2" w:space="0" w:color="auto"/>
            </w:tcBorders>
          </w:tcPr>
          <w:p w14:paraId="5FECD944"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1920" w:type="dxa"/>
            <w:tcBorders>
              <w:top w:val="single" w:sz="2" w:space="0" w:color="auto"/>
              <w:left w:val="single" w:sz="2" w:space="0" w:color="auto"/>
              <w:bottom w:val="single" w:sz="2" w:space="0" w:color="auto"/>
              <w:right w:val="single" w:sz="2" w:space="0" w:color="auto"/>
            </w:tcBorders>
          </w:tcPr>
          <w:p w14:paraId="1C57DF52" w14:textId="77777777" w:rsidR="00EF6B6F" w:rsidRPr="00CF0C88" w:rsidRDefault="00EF6B6F" w:rsidP="00EF6B6F">
            <w:pPr>
              <w:keepLines/>
              <w:widowControl w:val="0"/>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721F098E"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2BBE7257"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39F47743" w14:textId="77777777">
        <w:tc>
          <w:tcPr>
            <w:tcW w:w="3888" w:type="dxa"/>
            <w:tcBorders>
              <w:top w:val="single" w:sz="2" w:space="0" w:color="auto"/>
              <w:left w:val="single" w:sz="2" w:space="0" w:color="auto"/>
              <w:bottom w:val="single" w:sz="2" w:space="0" w:color="auto"/>
              <w:right w:val="single" w:sz="2" w:space="0" w:color="auto"/>
            </w:tcBorders>
          </w:tcPr>
          <w:p w14:paraId="4A05F5D0"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Fixed cost per pizza</w:t>
            </w:r>
          </w:p>
        </w:tc>
        <w:tc>
          <w:tcPr>
            <w:tcW w:w="1920" w:type="dxa"/>
            <w:tcBorders>
              <w:top w:val="single" w:sz="2" w:space="0" w:color="auto"/>
              <w:left w:val="single" w:sz="2" w:space="0" w:color="auto"/>
              <w:bottom w:val="single" w:sz="2" w:space="0" w:color="auto"/>
              <w:right w:val="single" w:sz="2" w:space="0" w:color="auto"/>
            </w:tcBorders>
          </w:tcPr>
          <w:p w14:paraId="61B407C0"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  2.00</w:t>
            </w:r>
          </w:p>
        </w:tc>
        <w:tc>
          <w:tcPr>
            <w:tcW w:w="2010" w:type="dxa"/>
            <w:tcBorders>
              <w:top w:val="single" w:sz="2" w:space="0" w:color="auto"/>
              <w:left w:val="single" w:sz="2" w:space="0" w:color="auto"/>
              <w:bottom w:val="single" w:sz="2" w:space="0" w:color="auto"/>
              <w:right w:val="single" w:sz="2" w:space="0" w:color="auto"/>
            </w:tcBorders>
          </w:tcPr>
          <w:p w14:paraId="529A2CC3"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r w:rsidRPr="00CF0C88">
              <w:rPr>
                <w:rFonts w:ascii="Calibri" w:hAnsi="Calibri" w:cs="Helvetica"/>
              </w:rPr>
              <w:t>$  1.</w:t>
            </w:r>
            <w:r w:rsidR="00C10211">
              <w:rPr>
                <w:rFonts w:ascii="Calibri" w:hAnsi="Calibri" w:cs="Helvetica"/>
              </w:rPr>
              <w:t>60</w:t>
            </w:r>
          </w:p>
        </w:tc>
        <w:tc>
          <w:tcPr>
            <w:tcW w:w="2010" w:type="dxa"/>
            <w:tcBorders>
              <w:top w:val="single" w:sz="2" w:space="0" w:color="auto"/>
              <w:left w:val="single" w:sz="2" w:space="0" w:color="auto"/>
              <w:bottom w:val="single" w:sz="2" w:space="0" w:color="auto"/>
              <w:right w:val="single" w:sz="2" w:space="0" w:color="auto"/>
            </w:tcBorders>
          </w:tcPr>
          <w:p w14:paraId="7FB410C6"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$ 1.</w:t>
            </w:r>
            <w:r w:rsidR="00C10211">
              <w:rPr>
                <w:rFonts w:ascii="Calibri" w:hAnsi="Calibri" w:cs="Helvetica"/>
              </w:rPr>
              <w:t>2</w:t>
            </w:r>
            <w:r w:rsidRPr="00CF0C88">
              <w:rPr>
                <w:rFonts w:ascii="Calibri" w:hAnsi="Calibri" w:cs="Helvetica"/>
              </w:rPr>
              <w:t>0</w:t>
            </w:r>
          </w:p>
        </w:tc>
      </w:tr>
      <w:tr w:rsidR="00EF6B6F" w:rsidRPr="00CF0C88" w14:paraId="18CF5E16" w14:textId="77777777">
        <w:tc>
          <w:tcPr>
            <w:tcW w:w="3888" w:type="dxa"/>
            <w:tcBorders>
              <w:top w:val="single" w:sz="2" w:space="0" w:color="auto"/>
              <w:left w:val="single" w:sz="2" w:space="0" w:color="auto"/>
              <w:bottom w:val="single" w:sz="18" w:space="0" w:color="auto"/>
              <w:right w:val="single" w:sz="2" w:space="0" w:color="auto"/>
            </w:tcBorders>
          </w:tcPr>
          <w:p w14:paraId="72901E94"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Variable cost per pizza</w:t>
            </w:r>
          </w:p>
        </w:tc>
        <w:tc>
          <w:tcPr>
            <w:tcW w:w="1920" w:type="dxa"/>
            <w:tcBorders>
              <w:top w:val="single" w:sz="2" w:space="0" w:color="auto"/>
              <w:left w:val="single" w:sz="2" w:space="0" w:color="auto"/>
              <w:bottom w:val="single" w:sz="18" w:space="0" w:color="auto"/>
              <w:right w:val="single" w:sz="2" w:space="0" w:color="auto"/>
            </w:tcBorders>
          </w:tcPr>
          <w:p w14:paraId="1DF1FA6B"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1.</w:t>
            </w:r>
            <w:r w:rsidR="00C10211">
              <w:rPr>
                <w:rFonts w:ascii="Calibri" w:hAnsi="Calibri" w:cs="Helvetica"/>
              </w:rPr>
              <w:t>5</w:t>
            </w:r>
            <w:r w:rsidRPr="00CF0C88">
              <w:rPr>
                <w:rFonts w:ascii="Calibri" w:hAnsi="Calibri" w:cs="Helvetica"/>
              </w:rPr>
              <w:t>5</w:t>
            </w:r>
          </w:p>
        </w:tc>
        <w:tc>
          <w:tcPr>
            <w:tcW w:w="2010" w:type="dxa"/>
            <w:tcBorders>
              <w:top w:val="single" w:sz="2" w:space="0" w:color="auto"/>
              <w:left w:val="single" w:sz="2" w:space="0" w:color="auto"/>
              <w:bottom w:val="single" w:sz="18" w:space="0" w:color="auto"/>
              <w:right w:val="single" w:sz="2" w:space="0" w:color="auto"/>
            </w:tcBorders>
          </w:tcPr>
          <w:p w14:paraId="6720AF03"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r w:rsidRPr="00CF0C88">
              <w:rPr>
                <w:rFonts w:ascii="Calibri" w:hAnsi="Calibri" w:cs="Helvetica"/>
              </w:rPr>
              <w:t>1.</w:t>
            </w:r>
            <w:r w:rsidR="00C10211">
              <w:rPr>
                <w:rFonts w:ascii="Calibri" w:hAnsi="Calibri" w:cs="Helvetica"/>
              </w:rPr>
              <w:t>5</w:t>
            </w:r>
            <w:r w:rsidRPr="00CF0C88">
              <w:rPr>
                <w:rFonts w:ascii="Calibri" w:hAnsi="Calibri" w:cs="Helvetica"/>
              </w:rPr>
              <w:t>5</w:t>
            </w:r>
          </w:p>
        </w:tc>
        <w:tc>
          <w:tcPr>
            <w:tcW w:w="2010" w:type="dxa"/>
            <w:tcBorders>
              <w:top w:val="single" w:sz="2" w:space="0" w:color="auto"/>
              <w:left w:val="single" w:sz="2" w:space="0" w:color="auto"/>
              <w:bottom w:val="single" w:sz="18" w:space="0" w:color="auto"/>
              <w:right w:val="single" w:sz="2" w:space="0" w:color="auto"/>
            </w:tcBorders>
          </w:tcPr>
          <w:p w14:paraId="6BE7059E"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1.</w:t>
            </w:r>
            <w:r w:rsidR="00C10211">
              <w:rPr>
                <w:rFonts w:ascii="Calibri" w:hAnsi="Calibri" w:cs="Helvetica"/>
              </w:rPr>
              <w:t>5</w:t>
            </w:r>
            <w:r w:rsidRPr="00CF0C88">
              <w:rPr>
                <w:rFonts w:ascii="Calibri" w:hAnsi="Calibri" w:cs="Helvetica"/>
              </w:rPr>
              <w:t>5</w:t>
            </w:r>
          </w:p>
        </w:tc>
      </w:tr>
      <w:tr w:rsidR="00EF6B6F" w:rsidRPr="00CF0C88" w14:paraId="265CAB8D" w14:textId="77777777">
        <w:tc>
          <w:tcPr>
            <w:tcW w:w="3888" w:type="dxa"/>
            <w:tcBorders>
              <w:top w:val="single" w:sz="18" w:space="0" w:color="auto"/>
              <w:left w:val="single" w:sz="2" w:space="0" w:color="auto"/>
              <w:bottom w:val="single" w:sz="2" w:space="0" w:color="auto"/>
              <w:right w:val="single" w:sz="2" w:space="0" w:color="auto"/>
            </w:tcBorders>
          </w:tcPr>
          <w:p w14:paraId="665923D1"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Average cost per pizza</w:t>
            </w:r>
          </w:p>
        </w:tc>
        <w:tc>
          <w:tcPr>
            <w:tcW w:w="1920" w:type="dxa"/>
            <w:tcBorders>
              <w:top w:val="single" w:sz="18" w:space="0" w:color="auto"/>
              <w:left w:val="single" w:sz="2" w:space="0" w:color="auto"/>
              <w:bottom w:val="single" w:sz="2" w:space="0" w:color="auto"/>
              <w:right w:val="single" w:sz="2" w:space="0" w:color="auto"/>
            </w:tcBorders>
          </w:tcPr>
          <w:p w14:paraId="04C0011D" w14:textId="77777777" w:rsidR="00EF6B6F" w:rsidRPr="00CF0C88" w:rsidRDefault="00EF6B6F" w:rsidP="00EF6B6F">
            <w:pPr>
              <w:keepLines/>
              <w:widowControl w:val="0"/>
              <w:tabs>
                <w:tab w:val="decimal" w:pos="792"/>
              </w:tabs>
              <w:suppressAutoHyphens/>
              <w:ind w:left="320" w:right="80" w:hanging="320"/>
              <w:rPr>
                <w:rFonts w:ascii="Calibri" w:hAnsi="Calibri" w:cs="Helvetica"/>
                <w:u w:val="double"/>
              </w:rPr>
            </w:pPr>
            <w:r w:rsidRPr="00CF0C88">
              <w:rPr>
                <w:rFonts w:ascii="Calibri" w:hAnsi="Calibri" w:cs="Helvetica"/>
                <w:u w:val="double"/>
              </w:rPr>
              <w:t>$  3.</w:t>
            </w:r>
            <w:r w:rsidR="00C10211">
              <w:rPr>
                <w:rFonts w:ascii="Calibri" w:hAnsi="Calibri" w:cs="Helvetica"/>
                <w:u w:val="double"/>
              </w:rPr>
              <w:t>5</w:t>
            </w:r>
            <w:r w:rsidRPr="00CF0C88">
              <w:rPr>
                <w:rFonts w:ascii="Calibri" w:hAnsi="Calibri" w:cs="Helvetica"/>
                <w:u w:val="double"/>
              </w:rPr>
              <w:t>5</w:t>
            </w:r>
          </w:p>
        </w:tc>
        <w:tc>
          <w:tcPr>
            <w:tcW w:w="2010" w:type="dxa"/>
            <w:tcBorders>
              <w:top w:val="single" w:sz="18" w:space="0" w:color="auto"/>
              <w:left w:val="single" w:sz="2" w:space="0" w:color="auto"/>
              <w:bottom w:val="single" w:sz="2" w:space="0" w:color="auto"/>
              <w:right w:val="single" w:sz="2" w:space="0" w:color="auto"/>
            </w:tcBorders>
          </w:tcPr>
          <w:p w14:paraId="54F7767F" w14:textId="77777777" w:rsidR="00EF6B6F" w:rsidRPr="00CF0C88" w:rsidRDefault="00EF6B6F" w:rsidP="00E96E1D">
            <w:pPr>
              <w:keepLines/>
              <w:widowControl w:val="0"/>
              <w:tabs>
                <w:tab w:val="decimal" w:pos="807"/>
              </w:tabs>
              <w:suppressAutoHyphens/>
              <w:ind w:left="320" w:right="80" w:hanging="320"/>
              <w:rPr>
                <w:rFonts w:ascii="Calibri" w:hAnsi="Calibri" w:cs="Helvetica"/>
                <w:u w:val="double"/>
              </w:rPr>
            </w:pPr>
            <w:r w:rsidRPr="00CF0C88">
              <w:rPr>
                <w:rFonts w:ascii="Calibri" w:hAnsi="Calibri" w:cs="Helvetica"/>
                <w:u w:val="double"/>
              </w:rPr>
              <w:t xml:space="preserve">$  </w:t>
            </w:r>
            <w:r w:rsidR="00C10211">
              <w:rPr>
                <w:rFonts w:ascii="Calibri" w:hAnsi="Calibri" w:cs="Helvetica"/>
                <w:u w:val="double"/>
              </w:rPr>
              <w:t>3</w:t>
            </w:r>
            <w:r w:rsidRPr="00CF0C88">
              <w:rPr>
                <w:rFonts w:ascii="Calibri" w:hAnsi="Calibri" w:cs="Helvetica"/>
                <w:u w:val="double"/>
              </w:rPr>
              <w:t>.</w:t>
            </w:r>
            <w:r w:rsidR="00C10211">
              <w:rPr>
                <w:rFonts w:ascii="Calibri" w:hAnsi="Calibri" w:cs="Helvetica"/>
                <w:u w:val="double"/>
              </w:rPr>
              <w:t>15</w:t>
            </w:r>
          </w:p>
        </w:tc>
        <w:tc>
          <w:tcPr>
            <w:tcW w:w="2010" w:type="dxa"/>
            <w:tcBorders>
              <w:top w:val="single" w:sz="18" w:space="0" w:color="auto"/>
              <w:left w:val="single" w:sz="2" w:space="0" w:color="auto"/>
              <w:bottom w:val="single" w:sz="2" w:space="0" w:color="auto"/>
              <w:right w:val="single" w:sz="2" w:space="0" w:color="auto"/>
            </w:tcBorders>
          </w:tcPr>
          <w:p w14:paraId="3489D27C" w14:textId="77777777" w:rsidR="00EF6B6F" w:rsidRPr="00CF0C88" w:rsidRDefault="00EF6B6F" w:rsidP="00EF6B6F">
            <w:pPr>
              <w:keepLines/>
              <w:widowControl w:val="0"/>
              <w:tabs>
                <w:tab w:val="decimal" w:pos="912"/>
              </w:tabs>
              <w:suppressAutoHyphens/>
              <w:ind w:left="320" w:right="80" w:hanging="320"/>
              <w:rPr>
                <w:rFonts w:ascii="Calibri" w:hAnsi="Calibri" w:cs="Helvetica"/>
                <w:u w:val="double"/>
              </w:rPr>
            </w:pPr>
            <w:r w:rsidRPr="00CF0C88">
              <w:rPr>
                <w:rFonts w:ascii="Calibri" w:hAnsi="Calibri" w:cs="Helvetica"/>
                <w:u w:val="double"/>
              </w:rPr>
              <w:t>$  2.</w:t>
            </w:r>
            <w:r w:rsidR="00C10211">
              <w:rPr>
                <w:rFonts w:ascii="Calibri" w:hAnsi="Calibri" w:cs="Helvetica"/>
                <w:u w:val="double"/>
              </w:rPr>
              <w:t>7</w:t>
            </w:r>
            <w:r w:rsidRPr="00CF0C88">
              <w:rPr>
                <w:rFonts w:ascii="Calibri" w:hAnsi="Calibri" w:cs="Helvetica"/>
                <w:u w:val="double"/>
              </w:rPr>
              <w:t>5</w:t>
            </w:r>
          </w:p>
        </w:tc>
      </w:tr>
      <w:tr w:rsidR="00EF6B6F" w:rsidRPr="00CF0C88" w14:paraId="6F294DCF" w14:textId="77777777">
        <w:tc>
          <w:tcPr>
            <w:tcW w:w="3888" w:type="dxa"/>
            <w:tcBorders>
              <w:top w:val="single" w:sz="2" w:space="0" w:color="auto"/>
              <w:left w:val="single" w:sz="2" w:space="0" w:color="auto"/>
              <w:bottom w:val="single" w:sz="2" w:space="0" w:color="auto"/>
              <w:right w:val="single" w:sz="2" w:space="0" w:color="auto"/>
            </w:tcBorders>
          </w:tcPr>
          <w:p w14:paraId="4C2E0528"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1920" w:type="dxa"/>
            <w:tcBorders>
              <w:top w:val="single" w:sz="2" w:space="0" w:color="auto"/>
              <w:left w:val="single" w:sz="2" w:space="0" w:color="auto"/>
              <w:bottom w:val="single" w:sz="2" w:space="0" w:color="auto"/>
              <w:right w:val="single" w:sz="2" w:space="0" w:color="auto"/>
            </w:tcBorders>
          </w:tcPr>
          <w:p w14:paraId="1C88AD92"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42776BF1"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7A74D556"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p>
        </w:tc>
      </w:tr>
      <w:tr w:rsidR="00EF6B6F" w:rsidRPr="00CF0C88" w14:paraId="698B060D" w14:textId="77777777">
        <w:tc>
          <w:tcPr>
            <w:tcW w:w="3888" w:type="dxa"/>
            <w:tcBorders>
              <w:top w:val="single" w:sz="2" w:space="0" w:color="auto"/>
              <w:left w:val="single" w:sz="2" w:space="0" w:color="auto"/>
              <w:bottom w:val="single" w:sz="2" w:space="0" w:color="auto"/>
              <w:right w:val="single" w:sz="2" w:space="0" w:color="auto"/>
            </w:tcBorders>
          </w:tcPr>
          <w:p w14:paraId="1E9AEAEC"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Selling price per pizza</w:t>
            </w:r>
          </w:p>
        </w:tc>
        <w:tc>
          <w:tcPr>
            <w:tcW w:w="1920" w:type="dxa"/>
            <w:tcBorders>
              <w:top w:val="single" w:sz="2" w:space="0" w:color="auto"/>
              <w:left w:val="single" w:sz="2" w:space="0" w:color="auto"/>
              <w:bottom w:val="single" w:sz="2" w:space="0" w:color="auto"/>
              <w:right w:val="single" w:sz="2" w:space="0" w:color="auto"/>
            </w:tcBorders>
          </w:tcPr>
          <w:p w14:paraId="383328CA"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$ 6.25</w:t>
            </w:r>
          </w:p>
        </w:tc>
        <w:tc>
          <w:tcPr>
            <w:tcW w:w="2010" w:type="dxa"/>
            <w:tcBorders>
              <w:top w:val="single" w:sz="2" w:space="0" w:color="auto"/>
              <w:left w:val="single" w:sz="2" w:space="0" w:color="auto"/>
              <w:bottom w:val="single" w:sz="2" w:space="0" w:color="auto"/>
              <w:right w:val="single" w:sz="2" w:space="0" w:color="auto"/>
            </w:tcBorders>
          </w:tcPr>
          <w:p w14:paraId="1DB0AB0C"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r w:rsidRPr="00CF0C88">
              <w:rPr>
                <w:rFonts w:ascii="Calibri" w:hAnsi="Calibri" w:cs="Helvetica"/>
              </w:rPr>
              <w:t>$ 6.25</w:t>
            </w:r>
          </w:p>
        </w:tc>
        <w:tc>
          <w:tcPr>
            <w:tcW w:w="2010" w:type="dxa"/>
            <w:tcBorders>
              <w:top w:val="single" w:sz="2" w:space="0" w:color="auto"/>
              <w:left w:val="single" w:sz="2" w:space="0" w:color="auto"/>
              <w:bottom w:val="single" w:sz="2" w:space="0" w:color="auto"/>
              <w:right w:val="single" w:sz="2" w:space="0" w:color="auto"/>
            </w:tcBorders>
          </w:tcPr>
          <w:p w14:paraId="1D9EA0C9"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$ 6.25</w:t>
            </w:r>
          </w:p>
        </w:tc>
      </w:tr>
      <w:tr w:rsidR="00EF6B6F" w:rsidRPr="00CF0C88" w14:paraId="7EA7EF28" w14:textId="77777777">
        <w:tc>
          <w:tcPr>
            <w:tcW w:w="3888" w:type="dxa"/>
            <w:tcBorders>
              <w:top w:val="single" w:sz="2" w:space="0" w:color="auto"/>
              <w:left w:val="single" w:sz="2" w:space="0" w:color="auto"/>
              <w:bottom w:val="single" w:sz="2" w:space="0" w:color="auto"/>
              <w:right w:val="single" w:sz="2" w:space="0" w:color="auto"/>
            </w:tcBorders>
            <w:vAlign w:val="bottom"/>
          </w:tcPr>
          <w:p w14:paraId="1574020F"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Average profit per pizza</w:t>
            </w:r>
          </w:p>
        </w:tc>
        <w:tc>
          <w:tcPr>
            <w:tcW w:w="1920" w:type="dxa"/>
            <w:tcBorders>
              <w:top w:val="single" w:sz="2" w:space="0" w:color="auto"/>
              <w:left w:val="single" w:sz="2" w:space="0" w:color="auto"/>
              <w:bottom w:val="single" w:sz="2" w:space="0" w:color="auto"/>
              <w:right w:val="single" w:sz="2" w:space="0" w:color="auto"/>
            </w:tcBorders>
            <w:vAlign w:val="bottom"/>
          </w:tcPr>
          <w:p w14:paraId="1E7FAB0E"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  2.</w:t>
            </w:r>
            <w:r w:rsidR="00C10211">
              <w:rPr>
                <w:rFonts w:ascii="Calibri" w:hAnsi="Calibri" w:cs="Helvetica"/>
              </w:rPr>
              <w:t>7</w:t>
            </w:r>
            <w:r w:rsidRPr="00CF0C88">
              <w:rPr>
                <w:rFonts w:ascii="Calibri" w:hAnsi="Calibri" w:cs="Helvetica"/>
              </w:rPr>
              <w:t>0</w:t>
            </w:r>
          </w:p>
        </w:tc>
        <w:tc>
          <w:tcPr>
            <w:tcW w:w="2010" w:type="dxa"/>
            <w:tcBorders>
              <w:top w:val="single" w:sz="2" w:space="0" w:color="auto"/>
              <w:left w:val="single" w:sz="2" w:space="0" w:color="auto"/>
              <w:bottom w:val="single" w:sz="2" w:space="0" w:color="auto"/>
              <w:right w:val="single" w:sz="2" w:space="0" w:color="auto"/>
            </w:tcBorders>
            <w:vAlign w:val="bottom"/>
          </w:tcPr>
          <w:p w14:paraId="22D1F501" w14:textId="77777777" w:rsidR="00EF6B6F" w:rsidRPr="00CF0C88" w:rsidRDefault="00EF6B6F" w:rsidP="00E96E1D">
            <w:pPr>
              <w:keepLines/>
              <w:widowControl w:val="0"/>
              <w:tabs>
                <w:tab w:val="decimal" w:pos="807"/>
              </w:tabs>
              <w:suppressAutoHyphens/>
              <w:ind w:left="320" w:right="80" w:hanging="320"/>
              <w:rPr>
                <w:rFonts w:ascii="Calibri" w:hAnsi="Calibri" w:cs="Helvetica"/>
              </w:rPr>
            </w:pPr>
            <w:r w:rsidRPr="00CF0C88">
              <w:rPr>
                <w:rFonts w:ascii="Calibri" w:hAnsi="Calibri" w:cs="Helvetica"/>
              </w:rPr>
              <w:t>$  3.</w:t>
            </w:r>
            <w:r w:rsidR="00C10211">
              <w:rPr>
                <w:rFonts w:ascii="Calibri" w:hAnsi="Calibri" w:cs="Helvetica"/>
              </w:rPr>
              <w:t>10</w:t>
            </w:r>
          </w:p>
        </w:tc>
        <w:tc>
          <w:tcPr>
            <w:tcW w:w="2010" w:type="dxa"/>
            <w:tcBorders>
              <w:top w:val="single" w:sz="2" w:space="0" w:color="auto"/>
              <w:left w:val="single" w:sz="2" w:space="0" w:color="auto"/>
              <w:bottom w:val="single" w:sz="2" w:space="0" w:color="auto"/>
              <w:right w:val="single" w:sz="2" w:space="0" w:color="auto"/>
            </w:tcBorders>
            <w:vAlign w:val="bottom"/>
          </w:tcPr>
          <w:p w14:paraId="6BB0F4B0"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  3.</w:t>
            </w:r>
            <w:r w:rsidR="00C10211">
              <w:rPr>
                <w:rFonts w:ascii="Calibri" w:hAnsi="Calibri" w:cs="Helvetica"/>
              </w:rPr>
              <w:t>5</w:t>
            </w:r>
            <w:r w:rsidRPr="00CF0C88">
              <w:rPr>
                <w:rFonts w:ascii="Calibri" w:hAnsi="Calibri" w:cs="Helvetica"/>
              </w:rPr>
              <w:t>0</w:t>
            </w:r>
          </w:p>
        </w:tc>
      </w:tr>
    </w:tbl>
    <w:p w14:paraId="0B8ECF0A" w14:textId="77777777" w:rsidR="00EF6B6F" w:rsidRPr="00CF0C88" w:rsidRDefault="00EF6B6F" w:rsidP="00EF6B6F">
      <w:pPr>
        <w:rPr>
          <w:rFonts w:ascii="Calibri" w:hAnsi="Calibri" w:cs="Helvetica"/>
          <w:b/>
        </w:rPr>
      </w:pPr>
    </w:p>
    <w:p w14:paraId="00A96FB4" w14:textId="77777777" w:rsidR="00EF6B6F" w:rsidRPr="00CF0C88" w:rsidRDefault="00EF6B6F" w:rsidP="00EF6B6F">
      <w:pPr>
        <w:jc w:val="both"/>
        <w:rPr>
          <w:rFonts w:ascii="Calibri" w:hAnsi="Calibri" w:cs="Helvetica"/>
          <w:b/>
        </w:rPr>
      </w:pPr>
      <w:r w:rsidRPr="00CF0C88">
        <w:rPr>
          <w:rFonts w:ascii="Calibri" w:hAnsi="Calibri" w:cs="Helvetica"/>
          <w:b/>
          <w:i/>
        </w:rPr>
        <w:t>Req. 2</w:t>
      </w:r>
      <w:r w:rsidRPr="00CF0C88">
        <w:rPr>
          <w:rFonts w:ascii="Calibri" w:hAnsi="Calibri" w:cs="Helvetica"/>
          <w:b/>
        </w:rPr>
        <w:tab/>
      </w:r>
    </w:p>
    <w:p w14:paraId="7F2F0149" w14:textId="77777777" w:rsidR="00EF6B6F" w:rsidRPr="00CF0C88" w:rsidRDefault="00EF6B6F" w:rsidP="00EF6B6F">
      <w:pPr>
        <w:jc w:val="both"/>
        <w:rPr>
          <w:rFonts w:ascii="Calibri" w:hAnsi="Calibri" w:cs="Helvetica"/>
        </w:rPr>
      </w:pPr>
      <w:r w:rsidRPr="00CF0C88">
        <w:rPr>
          <w:rFonts w:ascii="Calibri" w:hAnsi="Calibri" w:cs="Helvetica"/>
        </w:rPr>
        <w:t>Companies want to operate near or at full capacity to better utilize the resources they spend on</w:t>
      </w:r>
      <w:r w:rsidRPr="00A53B42">
        <w:rPr>
          <w:rFonts w:ascii="Calibri" w:hAnsi="Calibri" w:cs="Helvetica"/>
          <w:i/>
        </w:rPr>
        <w:t xml:space="preserve"> fixed</w:t>
      </w:r>
      <w:r w:rsidRPr="00CF0C88">
        <w:rPr>
          <w:rFonts w:ascii="Calibri" w:hAnsi="Calibri" w:cs="Helvetica"/>
        </w:rPr>
        <w:t xml:space="preserve"> costs. The more units they produce, the </w:t>
      </w:r>
      <w:r w:rsidRPr="00A53B42">
        <w:rPr>
          <w:rFonts w:ascii="Calibri" w:hAnsi="Calibri" w:cs="Helvetica"/>
          <w:i/>
        </w:rPr>
        <w:t>lower</w:t>
      </w:r>
      <w:r w:rsidRPr="00CF0C88">
        <w:rPr>
          <w:rFonts w:ascii="Calibri" w:hAnsi="Calibri" w:cs="Helvetica"/>
        </w:rPr>
        <w:t xml:space="preserve"> the </w:t>
      </w:r>
      <w:r w:rsidRPr="00A53B42">
        <w:rPr>
          <w:rFonts w:ascii="Calibri" w:hAnsi="Calibri" w:cs="Helvetica"/>
          <w:i/>
        </w:rPr>
        <w:t>average fixed</w:t>
      </w:r>
      <w:r w:rsidRPr="00CF0C88">
        <w:rPr>
          <w:rFonts w:ascii="Calibri" w:hAnsi="Calibri" w:cs="Helvetica"/>
        </w:rPr>
        <w:t xml:space="preserve"> cost per unit.</w:t>
      </w:r>
    </w:p>
    <w:p w14:paraId="495156DD" w14:textId="77777777" w:rsidR="00EF6B6F" w:rsidRPr="00CF0C88" w:rsidRDefault="00EF6B6F" w:rsidP="00EF6B6F">
      <w:pPr>
        <w:spacing w:line="360" w:lineRule="auto"/>
        <w:ind w:left="360" w:hanging="360"/>
        <w:jc w:val="both"/>
        <w:rPr>
          <w:rFonts w:ascii="Calibri" w:hAnsi="Calibri" w:cs="Helvetica"/>
          <w:b/>
        </w:rPr>
      </w:pPr>
    </w:p>
    <w:p w14:paraId="507E3FB7" w14:textId="77777777" w:rsidR="00EF6B6F" w:rsidRPr="00CF0C88" w:rsidRDefault="00EF6B6F" w:rsidP="00EF6B6F">
      <w:pPr>
        <w:jc w:val="both"/>
        <w:rPr>
          <w:rFonts w:ascii="Calibri" w:hAnsi="Calibri" w:cs="Helvetica"/>
          <w:b/>
          <w:i/>
        </w:rPr>
      </w:pPr>
      <w:r w:rsidRPr="00CF0C88">
        <w:rPr>
          <w:rFonts w:ascii="Calibri" w:hAnsi="Calibri" w:cs="Helvetica"/>
          <w:b/>
          <w:i/>
        </w:rPr>
        <w:t>Req. 3</w:t>
      </w:r>
      <w:r w:rsidRPr="00CF0C88">
        <w:rPr>
          <w:rFonts w:ascii="Calibri" w:hAnsi="Calibri" w:cs="Helvetica"/>
          <w:b/>
          <w:i/>
        </w:rPr>
        <w:tab/>
      </w:r>
    </w:p>
    <w:p w14:paraId="165F2ABF" w14:textId="77777777" w:rsidR="00EF6B6F" w:rsidRPr="00CF0C88" w:rsidRDefault="00EF6B6F" w:rsidP="00EF6B6F">
      <w:pPr>
        <w:jc w:val="both"/>
        <w:rPr>
          <w:rFonts w:ascii="Calibri" w:hAnsi="Calibri" w:cs="Helvetica"/>
        </w:rPr>
      </w:pPr>
      <w:r w:rsidRPr="00CF0C88">
        <w:rPr>
          <w:rFonts w:ascii="Calibri" w:hAnsi="Calibri" w:cs="Helvetica"/>
        </w:rPr>
        <w:t>At the current volume, the restaurant’s monthly profit is $</w:t>
      </w:r>
      <w:r w:rsidR="0075463C">
        <w:rPr>
          <w:rFonts w:ascii="Calibri" w:hAnsi="Calibri" w:cs="Helvetica"/>
        </w:rPr>
        <w:t>23</w:t>
      </w:r>
      <w:r w:rsidRPr="00CF0C88">
        <w:rPr>
          <w:rFonts w:ascii="Calibri" w:hAnsi="Calibri" w:cs="Helvetica"/>
        </w:rPr>
        <w:t>,</w:t>
      </w:r>
      <w:r w:rsidR="0075463C">
        <w:rPr>
          <w:rFonts w:ascii="Calibri" w:hAnsi="Calibri" w:cs="Helvetica"/>
        </w:rPr>
        <w:t>2</w:t>
      </w:r>
      <w:r w:rsidRPr="00CF0C88">
        <w:rPr>
          <w:rFonts w:ascii="Calibri" w:hAnsi="Calibri" w:cs="Helvetica"/>
        </w:rPr>
        <w:t>50 calculated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38"/>
        <w:gridCol w:w="2433"/>
        <w:gridCol w:w="3438"/>
      </w:tblGrid>
      <w:tr w:rsidR="00EF6B6F" w:rsidRPr="00CF0C88" w14:paraId="2ED504A8" w14:textId="77777777">
        <w:tc>
          <w:tcPr>
            <w:tcW w:w="2538" w:type="dxa"/>
          </w:tcPr>
          <w:p w14:paraId="5BF79E0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Total Sales Revenue</w:t>
            </w:r>
          </w:p>
        </w:tc>
        <w:tc>
          <w:tcPr>
            <w:tcW w:w="2433" w:type="dxa"/>
            <w:vAlign w:val="center"/>
          </w:tcPr>
          <w:p w14:paraId="4575642E"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Total Costs</w:t>
            </w:r>
          </w:p>
        </w:tc>
        <w:tc>
          <w:tcPr>
            <w:tcW w:w="3438" w:type="dxa"/>
            <w:vAlign w:val="center"/>
          </w:tcPr>
          <w:p w14:paraId="43910E0E"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Monthly Profit</w:t>
            </w:r>
          </w:p>
        </w:tc>
      </w:tr>
      <w:tr w:rsidR="00EF6B6F" w:rsidRPr="00CF0C88" w14:paraId="6527FF27" w14:textId="77777777">
        <w:tc>
          <w:tcPr>
            <w:tcW w:w="2538" w:type="dxa"/>
          </w:tcPr>
          <w:p w14:paraId="3D206524" w14:textId="77777777" w:rsidR="00EF6B6F" w:rsidRPr="00CF0C88" w:rsidRDefault="00EF6B6F" w:rsidP="00E96E1D">
            <w:pPr>
              <w:keepLines/>
              <w:widowControl w:val="0"/>
              <w:suppressAutoHyphens/>
              <w:ind w:left="320" w:right="80" w:hanging="320"/>
              <w:jc w:val="center"/>
              <w:rPr>
                <w:rFonts w:ascii="Calibri" w:hAnsi="Calibri" w:cs="Helvetica"/>
              </w:rPr>
            </w:pPr>
            <w:r w:rsidRPr="00CF0C88">
              <w:rPr>
                <w:rFonts w:ascii="Calibri" w:hAnsi="Calibri" w:cs="Helvetica"/>
              </w:rPr>
              <w:t xml:space="preserve">($6.25 per pizza × </w:t>
            </w:r>
            <w:r w:rsidR="0075463C">
              <w:rPr>
                <w:rFonts w:ascii="Calibri" w:hAnsi="Calibri" w:cs="Helvetica"/>
              </w:rPr>
              <w:t>7</w:t>
            </w:r>
            <w:r w:rsidRPr="00CF0C88">
              <w:rPr>
                <w:rFonts w:ascii="Calibri" w:hAnsi="Calibri" w:cs="Helvetica"/>
              </w:rPr>
              <w:t>,</w:t>
            </w:r>
            <w:r w:rsidR="0075463C">
              <w:rPr>
                <w:rFonts w:ascii="Calibri" w:hAnsi="Calibri" w:cs="Helvetica"/>
              </w:rPr>
              <w:t>5</w:t>
            </w:r>
            <w:r w:rsidRPr="00CF0C88">
              <w:rPr>
                <w:rFonts w:ascii="Calibri" w:hAnsi="Calibri" w:cs="Helvetica"/>
              </w:rPr>
              <w:t>00 pizzas)</w:t>
            </w:r>
          </w:p>
        </w:tc>
        <w:tc>
          <w:tcPr>
            <w:tcW w:w="2433" w:type="dxa"/>
            <w:vAlign w:val="center"/>
          </w:tcPr>
          <w:p w14:paraId="1ED4F431" w14:textId="77777777" w:rsidR="00EF6B6F" w:rsidRPr="00CF0C88" w:rsidRDefault="00EF6B6F" w:rsidP="00384EB3">
            <w:pPr>
              <w:keepLines/>
              <w:widowControl w:val="0"/>
              <w:suppressAutoHyphens/>
              <w:ind w:left="320" w:right="80" w:hanging="320"/>
              <w:jc w:val="center"/>
              <w:rPr>
                <w:rFonts w:ascii="Calibri" w:hAnsi="Calibri" w:cs="Helvetica"/>
              </w:rPr>
            </w:pPr>
            <w:r w:rsidRPr="00CF0C88">
              <w:rPr>
                <w:rFonts w:ascii="Calibri" w:hAnsi="Calibri" w:cs="Helvetica"/>
              </w:rPr>
              <w:t>− $2</w:t>
            </w:r>
            <w:r w:rsidR="0075463C">
              <w:rPr>
                <w:rFonts w:ascii="Calibri" w:hAnsi="Calibri" w:cs="Helvetica"/>
              </w:rPr>
              <w:t>3</w:t>
            </w:r>
            <w:r w:rsidRPr="00CF0C88">
              <w:rPr>
                <w:rFonts w:ascii="Calibri" w:hAnsi="Calibri" w:cs="Helvetica"/>
              </w:rPr>
              <w:t>,6</w:t>
            </w:r>
            <w:r w:rsidR="0075463C">
              <w:rPr>
                <w:rFonts w:ascii="Calibri" w:hAnsi="Calibri" w:cs="Helvetica"/>
              </w:rPr>
              <w:t>25</w:t>
            </w:r>
          </w:p>
        </w:tc>
        <w:tc>
          <w:tcPr>
            <w:tcW w:w="3438" w:type="dxa"/>
            <w:vAlign w:val="center"/>
          </w:tcPr>
          <w:p w14:paraId="6AA8B4AB" w14:textId="77777777" w:rsidR="00EF6B6F" w:rsidRPr="00CF0C88" w:rsidRDefault="00EF6B6F" w:rsidP="00A61E0D">
            <w:pPr>
              <w:keepLines/>
              <w:widowControl w:val="0"/>
              <w:suppressAutoHyphens/>
              <w:ind w:left="320" w:right="80" w:hanging="320"/>
              <w:jc w:val="center"/>
              <w:rPr>
                <w:rFonts w:ascii="Calibri" w:hAnsi="Calibri" w:cs="Helvetica"/>
              </w:rPr>
            </w:pPr>
            <w:r w:rsidRPr="00CF0C88">
              <w:rPr>
                <w:rFonts w:ascii="Calibri" w:hAnsi="Calibri" w:cs="Helvetica"/>
              </w:rPr>
              <w:t>= $2</w:t>
            </w:r>
            <w:r w:rsidR="0075463C">
              <w:rPr>
                <w:rFonts w:ascii="Calibri" w:hAnsi="Calibri" w:cs="Helvetica"/>
              </w:rPr>
              <w:t>3,25</w:t>
            </w:r>
            <w:r w:rsidRPr="00CF0C88">
              <w:rPr>
                <w:rFonts w:ascii="Calibri" w:hAnsi="Calibri" w:cs="Helvetica"/>
              </w:rPr>
              <w:t>0</w:t>
            </w:r>
          </w:p>
        </w:tc>
      </w:tr>
    </w:tbl>
    <w:p w14:paraId="4A745EBF" w14:textId="77777777" w:rsidR="00EF6B6F" w:rsidRPr="00CF0C88" w:rsidRDefault="00EF6B6F" w:rsidP="00EF6B6F">
      <w:pPr>
        <w:rPr>
          <w:rFonts w:ascii="Calibri" w:hAnsi="Calibri" w:cs="Helvetica"/>
          <w:b/>
        </w:rPr>
      </w:pPr>
    </w:p>
    <w:p w14:paraId="6D63AE95" w14:textId="77777777" w:rsidR="00EF6B6F" w:rsidRPr="00CF0C88" w:rsidRDefault="00EF6B6F" w:rsidP="00EF6B6F">
      <w:pPr>
        <w:jc w:val="right"/>
        <w:rPr>
          <w:rFonts w:ascii="Calibri" w:hAnsi="Calibri" w:cs="Helvetica"/>
          <w:b/>
          <w:sz w:val="24"/>
          <w:szCs w:val="24"/>
        </w:rPr>
      </w:pPr>
    </w:p>
    <w:p w14:paraId="242D8B3B" w14:textId="77777777" w:rsidR="00EF6B6F" w:rsidRPr="00CF0C88" w:rsidRDefault="00EF6B6F" w:rsidP="00EF6B6F">
      <w:pPr>
        <w:spacing w:line="360" w:lineRule="auto"/>
        <w:jc w:val="both"/>
        <w:rPr>
          <w:rFonts w:ascii="Calibri" w:hAnsi="Calibri" w:cs="Helvetica"/>
        </w:rPr>
      </w:pPr>
      <w:r w:rsidRPr="00CF0C88">
        <w:rPr>
          <w:rFonts w:ascii="Calibri" w:hAnsi="Calibri" w:cs="Helvetica"/>
        </w:rPr>
        <w:t>If the owner decreases the sales price to increase volume, the new monthly profit will be: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38"/>
        <w:gridCol w:w="2433"/>
        <w:gridCol w:w="3438"/>
      </w:tblGrid>
      <w:tr w:rsidR="00EF6B6F" w:rsidRPr="00CF0C88" w14:paraId="3C20F0BA" w14:textId="77777777">
        <w:tc>
          <w:tcPr>
            <w:tcW w:w="2538" w:type="dxa"/>
          </w:tcPr>
          <w:p w14:paraId="02432F14"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Total Sales Revenue at the new price and volume</w:t>
            </w:r>
          </w:p>
        </w:tc>
        <w:tc>
          <w:tcPr>
            <w:tcW w:w="2433" w:type="dxa"/>
            <w:vAlign w:val="center"/>
          </w:tcPr>
          <w:p w14:paraId="6671C12B"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Total Costs at the new volume</w:t>
            </w:r>
          </w:p>
        </w:tc>
        <w:tc>
          <w:tcPr>
            <w:tcW w:w="3438" w:type="dxa"/>
            <w:vAlign w:val="center"/>
          </w:tcPr>
          <w:p w14:paraId="350C8396"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New Monthly Profit</w:t>
            </w:r>
          </w:p>
        </w:tc>
      </w:tr>
      <w:tr w:rsidR="00EF6B6F" w:rsidRPr="00CF0C88" w14:paraId="604034A9" w14:textId="77777777">
        <w:tc>
          <w:tcPr>
            <w:tcW w:w="2538" w:type="dxa"/>
          </w:tcPr>
          <w:p w14:paraId="56BFE43D"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($5.75 per pizza × 10,000 pizzas)</w:t>
            </w:r>
          </w:p>
        </w:tc>
        <w:tc>
          <w:tcPr>
            <w:tcW w:w="2433" w:type="dxa"/>
            <w:vAlign w:val="center"/>
          </w:tcPr>
          <w:p w14:paraId="1AA3DBBE"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$2</w:t>
            </w:r>
            <w:r w:rsidR="006C4E23">
              <w:rPr>
                <w:rFonts w:ascii="Calibri" w:hAnsi="Calibri" w:cs="Helvetica"/>
              </w:rPr>
              <w:t>7</w:t>
            </w:r>
            <w:r w:rsidRPr="00CF0C88">
              <w:rPr>
                <w:rFonts w:ascii="Calibri" w:hAnsi="Calibri" w:cs="Helvetica"/>
              </w:rPr>
              <w:t>,500</w:t>
            </w:r>
          </w:p>
        </w:tc>
        <w:tc>
          <w:tcPr>
            <w:tcW w:w="3438" w:type="dxa"/>
            <w:vAlign w:val="center"/>
          </w:tcPr>
          <w:p w14:paraId="1B31CADD" w14:textId="77777777" w:rsidR="00EF6B6F" w:rsidRPr="00CF0C88" w:rsidRDefault="00EF6B6F" w:rsidP="00E96E1D">
            <w:pPr>
              <w:keepLines/>
              <w:widowControl w:val="0"/>
              <w:suppressAutoHyphens/>
              <w:ind w:left="320" w:right="80" w:hanging="320"/>
              <w:jc w:val="center"/>
              <w:rPr>
                <w:rFonts w:ascii="Calibri" w:hAnsi="Calibri" w:cs="Helvetica"/>
              </w:rPr>
            </w:pPr>
            <w:r w:rsidRPr="00CF0C88">
              <w:rPr>
                <w:rFonts w:ascii="Calibri" w:hAnsi="Calibri" w:cs="Helvetica"/>
              </w:rPr>
              <w:t>= $3</w:t>
            </w:r>
            <w:r w:rsidR="006C4E23">
              <w:rPr>
                <w:rFonts w:ascii="Calibri" w:hAnsi="Calibri" w:cs="Helvetica"/>
              </w:rPr>
              <w:t>0</w:t>
            </w:r>
            <w:r w:rsidRPr="00CF0C88">
              <w:rPr>
                <w:rFonts w:ascii="Calibri" w:hAnsi="Calibri" w:cs="Helvetica"/>
              </w:rPr>
              <w:t>,000</w:t>
            </w:r>
          </w:p>
        </w:tc>
      </w:tr>
    </w:tbl>
    <w:p w14:paraId="1A310FF6" w14:textId="77777777" w:rsidR="00EF6B6F" w:rsidRPr="00CF0C88" w:rsidRDefault="00EF6B6F" w:rsidP="00EF6B6F">
      <w:pPr>
        <w:ind w:left="360" w:hanging="360"/>
        <w:jc w:val="both"/>
        <w:rPr>
          <w:rFonts w:ascii="Calibri" w:hAnsi="Calibri" w:cs="Helvetica"/>
          <w:b/>
        </w:rPr>
      </w:pPr>
    </w:p>
    <w:p w14:paraId="673E1EAA" w14:textId="77777777" w:rsidR="00EF6B6F" w:rsidRPr="00CF0C88" w:rsidRDefault="00BF4AD2" w:rsidP="00EF6B6F">
      <w:pPr>
        <w:jc w:val="both"/>
        <w:rPr>
          <w:rFonts w:ascii="Calibri" w:hAnsi="Calibri" w:cs="Helvetica"/>
        </w:rPr>
      </w:pPr>
      <w:r>
        <w:rPr>
          <w:rFonts w:ascii="Calibri" w:hAnsi="Calibri" w:cs="Helvetica"/>
        </w:rPr>
        <w:t>Because</w:t>
      </w:r>
      <w:r w:rsidRPr="00CF0C88">
        <w:rPr>
          <w:rFonts w:ascii="Calibri" w:hAnsi="Calibri" w:cs="Helvetica"/>
        </w:rPr>
        <w:t xml:space="preserve"> </w:t>
      </w:r>
      <w:r w:rsidR="00EF6B6F" w:rsidRPr="00CF0C88">
        <w:rPr>
          <w:rFonts w:ascii="Calibri" w:hAnsi="Calibri" w:cs="Helvetica"/>
        </w:rPr>
        <w:t xml:space="preserve">the restaurant will generate an additional </w:t>
      </w:r>
      <w:r w:rsidR="005F2855">
        <w:rPr>
          <w:rFonts w:ascii="Calibri" w:hAnsi="Calibri" w:cs="Helvetica"/>
        </w:rPr>
        <w:t xml:space="preserve">profit of </w:t>
      </w:r>
      <w:r w:rsidR="00EF6B6F" w:rsidRPr="00CF0C88">
        <w:rPr>
          <w:rFonts w:ascii="Calibri" w:hAnsi="Calibri" w:cs="Helvetica"/>
        </w:rPr>
        <w:t>$</w:t>
      </w:r>
      <w:r w:rsidR="006C4E23">
        <w:rPr>
          <w:rFonts w:ascii="Calibri" w:hAnsi="Calibri" w:cs="Helvetica"/>
        </w:rPr>
        <w:t>6</w:t>
      </w:r>
      <w:r w:rsidR="00EF6B6F" w:rsidRPr="00CF0C88">
        <w:rPr>
          <w:rFonts w:ascii="Calibri" w:hAnsi="Calibri" w:cs="Helvetica"/>
        </w:rPr>
        <w:t>,</w:t>
      </w:r>
      <w:r w:rsidR="006C4E23">
        <w:rPr>
          <w:rFonts w:ascii="Calibri" w:hAnsi="Calibri" w:cs="Helvetica"/>
        </w:rPr>
        <w:t>75</w:t>
      </w:r>
      <w:r w:rsidR="00EF6B6F" w:rsidRPr="00CF0C88">
        <w:rPr>
          <w:rFonts w:ascii="Calibri" w:hAnsi="Calibri" w:cs="Helvetica"/>
        </w:rPr>
        <w:t>0</w:t>
      </w:r>
      <w:r w:rsidR="005F2855">
        <w:rPr>
          <w:rFonts w:ascii="Calibri" w:hAnsi="Calibri" w:cs="Helvetica"/>
        </w:rPr>
        <w:t>,</w:t>
      </w:r>
      <w:r w:rsidR="00EF6B6F" w:rsidRPr="00CF0C88">
        <w:rPr>
          <w:rFonts w:ascii="Calibri" w:hAnsi="Calibri" w:cs="Helvetica"/>
        </w:rPr>
        <w:t xml:space="preserve"> the owner should decrease the sales price to increase the volume.</w:t>
      </w:r>
    </w:p>
    <w:p w14:paraId="552B58D7" w14:textId="77777777" w:rsidR="00EF6B6F" w:rsidRPr="00CF0C88" w:rsidRDefault="00EF6B6F" w:rsidP="00EF6B6F">
      <w:pPr>
        <w:jc w:val="both"/>
        <w:rPr>
          <w:rFonts w:ascii="Calibri" w:hAnsi="Calibri" w:cs="Helvetica"/>
        </w:rPr>
      </w:pPr>
    </w:p>
    <w:p w14:paraId="7AFC1E52" w14:textId="77777777" w:rsidR="00EF6B6F" w:rsidRPr="00CF0C88" w:rsidRDefault="00EF6B6F" w:rsidP="00EF6B6F">
      <w:pPr>
        <w:pStyle w:val="BodyText"/>
        <w:pBdr>
          <w:bottom w:val="single" w:sz="6" w:space="1" w:color="auto"/>
        </w:pBdr>
        <w:rPr>
          <w:rFonts w:ascii="Calibri" w:hAnsi="Calibri" w:cs="Helvetica"/>
          <w:szCs w:val="32"/>
        </w:rPr>
      </w:pPr>
      <w:r w:rsidRPr="00CF0C88">
        <w:rPr>
          <w:rFonts w:ascii="Calibri" w:hAnsi="Calibri" w:cs="Helvetica"/>
          <w:szCs w:val="32"/>
        </w:rPr>
        <w:br w:type="page"/>
      </w:r>
      <w:r w:rsidRPr="00CF0C88">
        <w:rPr>
          <w:rFonts w:ascii="Calibri" w:hAnsi="Calibri" w:cs="Helvetica"/>
          <w:szCs w:val="32"/>
        </w:rPr>
        <w:lastRenderedPageBreak/>
        <w:t>Problems (Group B)</w:t>
      </w:r>
    </w:p>
    <w:p w14:paraId="35243769" w14:textId="77777777" w:rsidR="00EF6B6F" w:rsidRDefault="00EF6B6F" w:rsidP="00EF6B6F">
      <w:pPr>
        <w:jc w:val="right"/>
        <w:rPr>
          <w:rFonts w:ascii="Calibri" w:hAnsi="Calibri" w:cs="Helvetica"/>
          <w:b/>
          <w:sz w:val="24"/>
          <w:szCs w:val="24"/>
        </w:rPr>
      </w:pPr>
    </w:p>
    <w:p w14:paraId="496E884B"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t xml:space="preserve">(30 min.)  </w:t>
      </w:r>
      <w:r>
        <w:rPr>
          <w:rFonts w:ascii="Calibri" w:hAnsi="Calibri" w:cs="Helvetica"/>
          <w:b/>
          <w:sz w:val="24"/>
          <w:szCs w:val="24"/>
        </w:rPr>
        <w:t>P2</w:t>
      </w:r>
      <w:r w:rsidRPr="00CF0C88">
        <w:rPr>
          <w:rFonts w:ascii="Calibri" w:hAnsi="Calibri" w:cs="Helvetica"/>
          <w:b/>
          <w:sz w:val="24"/>
          <w:szCs w:val="24"/>
        </w:rPr>
        <w:t>-47B</w:t>
      </w:r>
    </w:p>
    <w:p w14:paraId="306F7439" w14:textId="77777777" w:rsidR="00EF6B6F" w:rsidRPr="00DE7760" w:rsidRDefault="00EF6B6F" w:rsidP="00EF6B6F">
      <w:pPr>
        <w:pStyle w:val="Heading4"/>
        <w:rPr>
          <w:rFonts w:ascii="Calibri" w:hAnsi="Calibri" w:cs="Helvetica"/>
          <w:i w:val="0"/>
          <w:iCs w:val="0"/>
          <w:sz w:val="20"/>
        </w:rPr>
      </w:pPr>
      <w:r w:rsidRPr="00CF0C88">
        <w:rPr>
          <w:rFonts w:ascii="Calibri" w:hAnsi="Calibri" w:cs="Helvetica"/>
          <w:sz w:val="20"/>
        </w:rPr>
        <w:t>Reqs. 1</w:t>
      </w:r>
      <w:r w:rsidR="00B76162">
        <w:rPr>
          <w:rFonts w:ascii="Calibri" w:hAnsi="Calibri" w:cs="Helvetica"/>
          <w:sz w:val="20"/>
        </w:rPr>
        <w:t>–</w:t>
      </w:r>
      <w:r w:rsidRPr="00CF0C88">
        <w:rPr>
          <w:rFonts w:ascii="Calibri" w:hAnsi="Calibri" w:cs="Helvetica"/>
          <w:sz w:val="20"/>
        </w:rPr>
        <w:t xml:space="preserve">3 </w:t>
      </w:r>
    </w:p>
    <w:tbl>
      <w:tblPr>
        <w:tblW w:w="93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720"/>
        <w:gridCol w:w="360"/>
        <w:gridCol w:w="360"/>
        <w:gridCol w:w="1170"/>
        <w:gridCol w:w="1080"/>
        <w:gridCol w:w="1260"/>
        <w:gridCol w:w="1170"/>
        <w:gridCol w:w="990"/>
        <w:gridCol w:w="630"/>
        <w:gridCol w:w="450"/>
      </w:tblGrid>
      <w:tr w:rsidR="00EF6B6F" w:rsidRPr="00CF0C88" w14:paraId="77BA98FF" w14:textId="77777777">
        <w:trPr>
          <w:cantSplit/>
        </w:trPr>
        <w:tc>
          <w:tcPr>
            <w:tcW w:w="9342" w:type="dxa"/>
            <w:gridSpan w:val="11"/>
          </w:tcPr>
          <w:p w14:paraId="3ECA736B" w14:textId="77777777" w:rsidR="00EF6B6F" w:rsidRPr="00CF0C88" w:rsidRDefault="000E43F5" w:rsidP="00EF6B6F">
            <w:pPr>
              <w:pStyle w:val="Heading7"/>
              <w:rPr>
                <w:rFonts w:ascii="Calibri" w:hAnsi="Calibri" w:cs="Helvetica"/>
                <w:sz w:val="16"/>
                <w:szCs w:val="16"/>
              </w:rPr>
            </w:pPr>
            <w:r>
              <w:rPr>
                <w:rFonts w:ascii="Calibri" w:hAnsi="Calibri" w:cs="Helvetica"/>
                <w:sz w:val="16"/>
                <w:szCs w:val="16"/>
              </w:rPr>
              <w:t>Crystal</w:t>
            </w:r>
            <w:r w:rsidR="00EF6B6F" w:rsidRPr="00CF0C88">
              <w:rPr>
                <w:rFonts w:ascii="Calibri" w:hAnsi="Calibri" w:cs="Helvetica"/>
                <w:sz w:val="16"/>
                <w:szCs w:val="16"/>
              </w:rPr>
              <w:t xml:space="preserve"> Cola</w:t>
            </w:r>
          </w:p>
        </w:tc>
      </w:tr>
      <w:tr w:rsidR="00EF6B6F" w:rsidRPr="00CF0C88" w14:paraId="4422ED3B" w14:textId="77777777">
        <w:trPr>
          <w:cantSplit/>
        </w:trPr>
        <w:tc>
          <w:tcPr>
            <w:tcW w:w="9342" w:type="dxa"/>
            <w:gridSpan w:val="11"/>
          </w:tcPr>
          <w:p w14:paraId="4C8C79A1" w14:textId="77777777" w:rsidR="00EF6B6F" w:rsidRPr="00CF0C88" w:rsidRDefault="00EF6B6F" w:rsidP="00EF6B6F">
            <w:pPr>
              <w:pStyle w:val="Heading7"/>
              <w:rPr>
                <w:rFonts w:ascii="Calibri" w:hAnsi="Calibri" w:cs="Helvetica"/>
                <w:sz w:val="16"/>
                <w:szCs w:val="16"/>
              </w:rPr>
            </w:pPr>
            <w:r w:rsidRPr="00CF0C88">
              <w:rPr>
                <w:rFonts w:ascii="Calibri" w:hAnsi="Calibri" w:cs="Helvetica"/>
                <w:sz w:val="16"/>
                <w:szCs w:val="16"/>
              </w:rPr>
              <w:t>Value Chain Cost Classification</w:t>
            </w:r>
          </w:p>
        </w:tc>
      </w:tr>
      <w:tr w:rsidR="00EF6B6F" w:rsidRPr="00CF0C88" w14:paraId="43EBE4E3" w14:textId="77777777">
        <w:trPr>
          <w:cantSplit/>
        </w:trPr>
        <w:tc>
          <w:tcPr>
            <w:tcW w:w="9342" w:type="dxa"/>
            <w:gridSpan w:val="11"/>
            <w:tcBorders>
              <w:bottom w:val="double" w:sz="4" w:space="0" w:color="auto"/>
              <w:right w:val="double" w:sz="4" w:space="0" w:color="auto"/>
            </w:tcBorders>
          </w:tcPr>
          <w:p w14:paraId="0AF3BED0" w14:textId="77777777" w:rsidR="00EF6B6F" w:rsidRPr="00CF0C88" w:rsidRDefault="00EF6B6F" w:rsidP="00EF6B6F">
            <w:pPr>
              <w:jc w:val="center"/>
              <w:rPr>
                <w:rFonts w:ascii="Calibri" w:hAnsi="Calibri" w:cs="Helvetica"/>
                <w:i/>
                <w:iCs/>
                <w:sz w:val="16"/>
                <w:szCs w:val="16"/>
              </w:rPr>
            </w:pPr>
            <w:r w:rsidRPr="00CF0C88">
              <w:rPr>
                <w:rFonts w:ascii="Calibri" w:hAnsi="Calibri" w:cs="Helvetica"/>
                <w:i/>
                <w:iCs/>
                <w:sz w:val="16"/>
                <w:szCs w:val="16"/>
              </w:rPr>
              <w:t>(In thousands)</w:t>
            </w:r>
          </w:p>
        </w:tc>
      </w:tr>
      <w:tr w:rsidR="00EF6B6F" w:rsidRPr="00CF0C88" w14:paraId="54667444" w14:textId="77777777">
        <w:tc>
          <w:tcPr>
            <w:tcW w:w="1152" w:type="dxa"/>
            <w:tcBorders>
              <w:top w:val="double" w:sz="4" w:space="0" w:color="auto"/>
              <w:bottom w:val="nil"/>
              <w:right w:val="double" w:sz="4" w:space="0" w:color="auto"/>
            </w:tcBorders>
            <w:tcMar>
              <w:left w:w="29" w:type="dxa"/>
              <w:right w:w="29" w:type="dxa"/>
            </w:tcMar>
          </w:tcPr>
          <w:p w14:paraId="4BB8C290" w14:textId="77777777" w:rsidR="00EF6B6F" w:rsidRPr="00CF0C88" w:rsidRDefault="00EF6B6F" w:rsidP="00EF6B6F">
            <w:pPr>
              <w:rPr>
                <w:rFonts w:ascii="Calibri" w:hAnsi="Calibri" w:cs="Helvetica"/>
                <w:sz w:val="16"/>
                <w:szCs w:val="16"/>
              </w:rPr>
            </w:pPr>
          </w:p>
        </w:tc>
        <w:tc>
          <w:tcPr>
            <w:tcW w:w="1080" w:type="dxa"/>
            <w:gridSpan w:val="2"/>
            <w:tcBorders>
              <w:top w:val="double" w:sz="4" w:space="0" w:color="auto"/>
              <w:left w:val="nil"/>
              <w:bottom w:val="nil"/>
              <w:right w:val="nil"/>
            </w:tcBorders>
            <w:tcMar>
              <w:left w:w="29" w:type="dxa"/>
              <w:right w:w="29" w:type="dxa"/>
            </w:tcMar>
            <w:vAlign w:val="bottom"/>
          </w:tcPr>
          <w:p w14:paraId="0A0CEFF3" w14:textId="77777777" w:rsidR="00EF6B6F" w:rsidRPr="00CF0C88" w:rsidRDefault="00EF6B6F" w:rsidP="00EF6B6F">
            <w:pPr>
              <w:jc w:val="center"/>
              <w:rPr>
                <w:rFonts w:ascii="Calibri" w:hAnsi="Calibri" w:cs="Helvetica"/>
                <w:sz w:val="16"/>
                <w:szCs w:val="16"/>
              </w:rPr>
            </w:pPr>
          </w:p>
        </w:tc>
        <w:tc>
          <w:tcPr>
            <w:tcW w:w="360" w:type="dxa"/>
            <w:tcBorders>
              <w:top w:val="double" w:sz="4" w:space="0" w:color="auto"/>
              <w:left w:val="nil"/>
              <w:bottom w:val="nil"/>
              <w:right w:val="double" w:sz="4" w:space="0" w:color="auto"/>
            </w:tcBorders>
            <w:tcMar>
              <w:left w:w="29" w:type="dxa"/>
              <w:right w:w="29" w:type="dxa"/>
            </w:tcMar>
            <w:vAlign w:val="bottom"/>
          </w:tcPr>
          <w:p w14:paraId="2D5DE464" w14:textId="77777777" w:rsidR="00EF6B6F" w:rsidRPr="00CF0C88" w:rsidRDefault="00EF6B6F" w:rsidP="00EF6B6F">
            <w:pPr>
              <w:jc w:val="center"/>
              <w:rPr>
                <w:rFonts w:ascii="Calibri" w:hAnsi="Calibri" w:cs="Helvetica"/>
                <w:sz w:val="16"/>
                <w:szCs w:val="16"/>
              </w:rPr>
            </w:pPr>
          </w:p>
        </w:tc>
        <w:tc>
          <w:tcPr>
            <w:tcW w:w="3510" w:type="dxa"/>
            <w:gridSpan w:val="3"/>
            <w:tcBorders>
              <w:top w:val="double" w:sz="4" w:space="0" w:color="auto"/>
              <w:left w:val="nil"/>
              <w:right w:val="double" w:sz="4" w:space="0" w:color="auto"/>
            </w:tcBorders>
            <w:tcMar>
              <w:left w:w="29" w:type="dxa"/>
              <w:right w:w="29" w:type="dxa"/>
            </w:tcMar>
            <w:vAlign w:val="bottom"/>
          </w:tcPr>
          <w:p w14:paraId="060FA321"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Production</w:t>
            </w:r>
          </w:p>
        </w:tc>
        <w:tc>
          <w:tcPr>
            <w:tcW w:w="2160" w:type="dxa"/>
            <w:gridSpan w:val="2"/>
            <w:tcBorders>
              <w:top w:val="double" w:sz="4" w:space="0" w:color="auto"/>
              <w:left w:val="nil"/>
              <w:bottom w:val="nil"/>
              <w:right w:val="nil"/>
            </w:tcBorders>
            <w:tcMar>
              <w:left w:w="29" w:type="dxa"/>
              <w:right w:w="29" w:type="dxa"/>
            </w:tcMar>
            <w:vAlign w:val="bottom"/>
          </w:tcPr>
          <w:p w14:paraId="20F1D174" w14:textId="77777777" w:rsidR="00EF6B6F" w:rsidRPr="00CF0C88" w:rsidRDefault="00EF6B6F" w:rsidP="00EF6B6F">
            <w:pPr>
              <w:jc w:val="center"/>
              <w:rPr>
                <w:rFonts w:ascii="Calibri" w:hAnsi="Calibri" w:cs="Helvetica"/>
                <w:sz w:val="16"/>
                <w:szCs w:val="16"/>
              </w:rPr>
            </w:pPr>
          </w:p>
        </w:tc>
        <w:tc>
          <w:tcPr>
            <w:tcW w:w="630" w:type="dxa"/>
            <w:tcBorders>
              <w:top w:val="double" w:sz="4" w:space="0" w:color="auto"/>
              <w:left w:val="nil"/>
              <w:bottom w:val="nil"/>
              <w:right w:val="nil"/>
            </w:tcBorders>
            <w:tcMar>
              <w:left w:w="29" w:type="dxa"/>
              <w:right w:w="29" w:type="dxa"/>
            </w:tcMar>
            <w:vAlign w:val="bottom"/>
          </w:tcPr>
          <w:p w14:paraId="77FD05E9" w14:textId="77777777" w:rsidR="00EF6B6F" w:rsidRPr="00CF0C88" w:rsidRDefault="00EF6B6F" w:rsidP="00EF6B6F">
            <w:pPr>
              <w:jc w:val="center"/>
              <w:rPr>
                <w:rFonts w:ascii="Calibri" w:hAnsi="Calibri" w:cs="Helvetica"/>
                <w:sz w:val="16"/>
                <w:szCs w:val="16"/>
              </w:rPr>
            </w:pPr>
          </w:p>
        </w:tc>
        <w:tc>
          <w:tcPr>
            <w:tcW w:w="450" w:type="dxa"/>
            <w:tcBorders>
              <w:top w:val="double" w:sz="4" w:space="0" w:color="auto"/>
              <w:left w:val="nil"/>
              <w:bottom w:val="nil"/>
              <w:right w:val="double" w:sz="4" w:space="0" w:color="auto"/>
            </w:tcBorders>
            <w:tcMar>
              <w:left w:w="29" w:type="dxa"/>
              <w:right w:w="29" w:type="dxa"/>
            </w:tcMar>
            <w:vAlign w:val="bottom"/>
          </w:tcPr>
          <w:p w14:paraId="40D8B361" w14:textId="77777777" w:rsidR="00EF6B6F" w:rsidRPr="00CF0C88" w:rsidRDefault="00EF6B6F" w:rsidP="00EF6B6F">
            <w:pPr>
              <w:jc w:val="center"/>
              <w:rPr>
                <w:rFonts w:ascii="Calibri" w:hAnsi="Calibri" w:cs="Helvetica"/>
                <w:sz w:val="16"/>
                <w:szCs w:val="16"/>
              </w:rPr>
            </w:pPr>
          </w:p>
        </w:tc>
      </w:tr>
      <w:tr w:rsidR="00EF6B6F" w:rsidRPr="00CF0C88" w14:paraId="4912318F" w14:textId="77777777">
        <w:tc>
          <w:tcPr>
            <w:tcW w:w="1152" w:type="dxa"/>
            <w:tcBorders>
              <w:top w:val="nil"/>
              <w:right w:val="double" w:sz="4" w:space="0" w:color="auto"/>
            </w:tcBorders>
            <w:tcMar>
              <w:left w:w="29" w:type="dxa"/>
              <w:right w:w="29" w:type="dxa"/>
            </w:tcMar>
            <w:vAlign w:val="bottom"/>
          </w:tcPr>
          <w:p w14:paraId="79874159"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Cost</w:t>
            </w:r>
          </w:p>
        </w:tc>
        <w:tc>
          <w:tcPr>
            <w:tcW w:w="720" w:type="dxa"/>
            <w:tcBorders>
              <w:top w:val="nil"/>
              <w:left w:val="nil"/>
              <w:right w:val="double" w:sz="4" w:space="0" w:color="auto"/>
            </w:tcBorders>
            <w:tcMar>
              <w:left w:w="29" w:type="dxa"/>
              <w:right w:w="29" w:type="dxa"/>
            </w:tcMar>
            <w:vAlign w:val="bottom"/>
          </w:tcPr>
          <w:p w14:paraId="54E2DBB5"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R&amp;D</w:t>
            </w:r>
          </w:p>
        </w:tc>
        <w:tc>
          <w:tcPr>
            <w:tcW w:w="720" w:type="dxa"/>
            <w:gridSpan w:val="2"/>
            <w:tcBorders>
              <w:top w:val="nil"/>
              <w:left w:val="nil"/>
              <w:right w:val="double" w:sz="4" w:space="0" w:color="auto"/>
            </w:tcBorders>
            <w:tcMar>
              <w:left w:w="29" w:type="dxa"/>
              <w:right w:w="29" w:type="dxa"/>
            </w:tcMar>
            <w:vAlign w:val="bottom"/>
          </w:tcPr>
          <w:p w14:paraId="1E1389A5"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Design</w:t>
            </w:r>
          </w:p>
        </w:tc>
        <w:tc>
          <w:tcPr>
            <w:tcW w:w="1170" w:type="dxa"/>
            <w:tcBorders>
              <w:left w:val="nil"/>
            </w:tcBorders>
            <w:tcMar>
              <w:left w:w="29" w:type="dxa"/>
              <w:right w:w="29" w:type="dxa"/>
            </w:tcMar>
            <w:vAlign w:val="bottom"/>
          </w:tcPr>
          <w:p w14:paraId="6E943F14"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Direct</w:t>
            </w:r>
          </w:p>
          <w:p w14:paraId="4844CEB0"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Materials</w:t>
            </w:r>
          </w:p>
        </w:tc>
        <w:tc>
          <w:tcPr>
            <w:tcW w:w="1080" w:type="dxa"/>
            <w:tcBorders>
              <w:right w:val="double" w:sz="4" w:space="0" w:color="auto"/>
            </w:tcBorders>
            <w:tcMar>
              <w:left w:w="29" w:type="dxa"/>
              <w:right w:w="29" w:type="dxa"/>
            </w:tcMar>
            <w:vAlign w:val="bottom"/>
          </w:tcPr>
          <w:p w14:paraId="12BA097C"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Direct</w:t>
            </w:r>
          </w:p>
          <w:p w14:paraId="060AA1D5"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 xml:space="preserve">  Labor</w:t>
            </w:r>
          </w:p>
        </w:tc>
        <w:tc>
          <w:tcPr>
            <w:tcW w:w="1260" w:type="dxa"/>
            <w:tcBorders>
              <w:left w:val="nil"/>
              <w:right w:val="double" w:sz="4" w:space="0" w:color="auto"/>
            </w:tcBorders>
            <w:tcMar>
              <w:left w:w="29" w:type="dxa"/>
              <w:right w:w="29" w:type="dxa"/>
            </w:tcMar>
            <w:vAlign w:val="bottom"/>
          </w:tcPr>
          <w:p w14:paraId="60EF1C4D" w14:textId="77777777" w:rsidR="00EF6B6F" w:rsidRPr="00CF0C88" w:rsidRDefault="00AA2881" w:rsidP="00EF6B6F">
            <w:pPr>
              <w:jc w:val="center"/>
              <w:rPr>
                <w:rFonts w:ascii="Calibri" w:hAnsi="Calibri" w:cs="Helvetica"/>
                <w:sz w:val="16"/>
                <w:szCs w:val="16"/>
              </w:rPr>
            </w:pPr>
            <w:r w:rsidRPr="00CF0C88">
              <w:rPr>
                <w:rFonts w:ascii="Calibri" w:hAnsi="Calibri" w:cs="Helvetica"/>
                <w:sz w:val="16"/>
                <w:szCs w:val="16"/>
              </w:rPr>
              <w:t>M</w:t>
            </w:r>
            <w:r>
              <w:rPr>
                <w:rFonts w:ascii="Calibri" w:hAnsi="Calibri" w:cs="Helvetica"/>
                <w:sz w:val="16"/>
                <w:szCs w:val="16"/>
              </w:rPr>
              <w:t>fg.</w:t>
            </w:r>
          </w:p>
          <w:p w14:paraId="501DB174"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Overhead</w:t>
            </w:r>
          </w:p>
        </w:tc>
        <w:tc>
          <w:tcPr>
            <w:tcW w:w="1170" w:type="dxa"/>
            <w:tcBorders>
              <w:top w:val="nil"/>
              <w:left w:val="nil"/>
              <w:right w:val="double" w:sz="4" w:space="0" w:color="auto"/>
            </w:tcBorders>
            <w:tcMar>
              <w:left w:w="29" w:type="dxa"/>
              <w:right w:w="29" w:type="dxa"/>
            </w:tcMar>
            <w:vAlign w:val="bottom"/>
          </w:tcPr>
          <w:p w14:paraId="1E2D962B"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Marketing</w:t>
            </w:r>
          </w:p>
        </w:tc>
        <w:tc>
          <w:tcPr>
            <w:tcW w:w="990" w:type="dxa"/>
            <w:tcBorders>
              <w:top w:val="nil"/>
              <w:left w:val="nil"/>
              <w:right w:val="double" w:sz="4" w:space="0" w:color="auto"/>
            </w:tcBorders>
            <w:tcMar>
              <w:left w:w="29" w:type="dxa"/>
              <w:right w:w="29" w:type="dxa"/>
            </w:tcMar>
            <w:vAlign w:val="bottom"/>
          </w:tcPr>
          <w:p w14:paraId="55E6C018" w14:textId="77777777" w:rsidR="00EF6B6F" w:rsidRPr="00CF0C88" w:rsidRDefault="00EF6B6F" w:rsidP="00EF6B6F">
            <w:pPr>
              <w:jc w:val="center"/>
              <w:rPr>
                <w:rFonts w:ascii="Calibri" w:hAnsi="Calibri" w:cs="Helvetica"/>
                <w:sz w:val="16"/>
                <w:szCs w:val="16"/>
                <w:u w:val="single"/>
              </w:rPr>
            </w:pPr>
            <w:r w:rsidRPr="00CF0C88">
              <w:rPr>
                <w:rFonts w:ascii="Calibri" w:hAnsi="Calibri" w:cs="Helvetica"/>
                <w:sz w:val="16"/>
                <w:szCs w:val="16"/>
                <w:u w:val="single"/>
              </w:rPr>
              <w:t>Distribution</w:t>
            </w:r>
          </w:p>
        </w:tc>
        <w:tc>
          <w:tcPr>
            <w:tcW w:w="1080" w:type="dxa"/>
            <w:gridSpan w:val="2"/>
            <w:tcBorders>
              <w:top w:val="nil"/>
              <w:left w:val="nil"/>
            </w:tcBorders>
            <w:tcMar>
              <w:left w:w="29" w:type="dxa"/>
              <w:right w:w="29" w:type="dxa"/>
            </w:tcMar>
            <w:vAlign w:val="bottom"/>
          </w:tcPr>
          <w:p w14:paraId="106435B5"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Customer</w:t>
            </w:r>
          </w:p>
          <w:p w14:paraId="6F6D2430"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single"/>
              </w:rPr>
              <w:t xml:space="preserve"> Service</w:t>
            </w:r>
          </w:p>
        </w:tc>
      </w:tr>
      <w:tr w:rsidR="00EF6B6F" w:rsidRPr="00CF0C88" w14:paraId="4B006FB1" w14:textId="77777777">
        <w:tc>
          <w:tcPr>
            <w:tcW w:w="1152" w:type="dxa"/>
            <w:tcBorders>
              <w:right w:val="double" w:sz="4" w:space="0" w:color="auto"/>
            </w:tcBorders>
            <w:vAlign w:val="bottom"/>
          </w:tcPr>
          <w:p w14:paraId="5A0418FC"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Truck drivers’ wages</w:t>
            </w:r>
          </w:p>
        </w:tc>
        <w:tc>
          <w:tcPr>
            <w:tcW w:w="720" w:type="dxa"/>
            <w:tcBorders>
              <w:left w:val="nil"/>
              <w:right w:val="double" w:sz="4" w:space="0" w:color="auto"/>
            </w:tcBorders>
            <w:vAlign w:val="bottom"/>
          </w:tcPr>
          <w:p w14:paraId="6A3F53CF"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1A7F2B5B"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1BAEFEE7"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2375AA47"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4122EC5"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7899389E"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291E0BBF"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$2</w:t>
            </w:r>
            <w:r w:rsidR="000E43F5">
              <w:rPr>
                <w:rFonts w:ascii="Calibri" w:hAnsi="Calibri" w:cs="Helvetica"/>
                <w:sz w:val="16"/>
                <w:szCs w:val="16"/>
              </w:rPr>
              <w:t>8</w:t>
            </w:r>
            <w:r w:rsidRPr="00CF0C88">
              <w:rPr>
                <w:rFonts w:ascii="Calibri" w:hAnsi="Calibri" w:cs="Helvetica"/>
                <w:sz w:val="16"/>
                <w:szCs w:val="16"/>
              </w:rPr>
              <w:t>5</w:t>
            </w:r>
          </w:p>
        </w:tc>
        <w:tc>
          <w:tcPr>
            <w:tcW w:w="1080" w:type="dxa"/>
            <w:gridSpan w:val="2"/>
            <w:tcBorders>
              <w:left w:val="nil"/>
            </w:tcBorders>
            <w:vAlign w:val="bottom"/>
          </w:tcPr>
          <w:p w14:paraId="00B56C17" w14:textId="77777777" w:rsidR="00EF6B6F" w:rsidRPr="00CF0C88" w:rsidRDefault="00EF6B6F" w:rsidP="00EF6B6F">
            <w:pPr>
              <w:jc w:val="center"/>
              <w:rPr>
                <w:rFonts w:ascii="Calibri" w:hAnsi="Calibri" w:cs="Helvetica"/>
                <w:sz w:val="16"/>
                <w:szCs w:val="16"/>
              </w:rPr>
            </w:pPr>
          </w:p>
        </w:tc>
      </w:tr>
      <w:tr w:rsidR="00EF6B6F" w:rsidRPr="00CF0C88" w14:paraId="04D0F055" w14:textId="77777777">
        <w:tc>
          <w:tcPr>
            <w:tcW w:w="1152" w:type="dxa"/>
            <w:tcBorders>
              <w:right w:val="double" w:sz="4" w:space="0" w:color="auto"/>
            </w:tcBorders>
            <w:vAlign w:val="bottom"/>
          </w:tcPr>
          <w:p w14:paraId="6AC9C220"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Lemon syrup</w:t>
            </w:r>
          </w:p>
        </w:tc>
        <w:tc>
          <w:tcPr>
            <w:tcW w:w="720" w:type="dxa"/>
            <w:tcBorders>
              <w:left w:val="nil"/>
              <w:right w:val="double" w:sz="4" w:space="0" w:color="auto"/>
            </w:tcBorders>
            <w:vAlign w:val="bottom"/>
          </w:tcPr>
          <w:p w14:paraId="59292F59"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1C0A4E90"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5274ACFF" w14:textId="77777777" w:rsidR="00EF6B6F" w:rsidRPr="00CF0C88" w:rsidRDefault="00EF6B6F" w:rsidP="00EF6B6F">
            <w:pPr>
              <w:tabs>
                <w:tab w:val="decimal" w:pos="810"/>
              </w:tabs>
              <w:rPr>
                <w:rFonts w:ascii="Calibri" w:hAnsi="Calibri" w:cs="Helvetica"/>
                <w:sz w:val="16"/>
                <w:szCs w:val="16"/>
              </w:rPr>
            </w:pPr>
            <w:r w:rsidRPr="00CF0C88">
              <w:rPr>
                <w:rFonts w:ascii="Calibri" w:hAnsi="Calibri" w:cs="Helvetica"/>
                <w:sz w:val="16"/>
                <w:szCs w:val="16"/>
              </w:rPr>
              <w:t xml:space="preserve"> </w:t>
            </w:r>
            <w:r w:rsidRPr="00384EB3">
              <w:rPr>
                <w:rFonts w:ascii="Calibri" w:hAnsi="Calibri" w:cs="Helvetica"/>
                <w:sz w:val="16"/>
                <w:szCs w:val="16"/>
              </w:rPr>
              <w:t>$</w:t>
            </w:r>
            <w:r w:rsidR="00E96E1D" w:rsidRPr="00A53B42">
              <w:rPr>
                <w:rFonts w:ascii="Calibri" w:hAnsi="Calibri" w:cs="Helvetica"/>
                <w:sz w:val="16"/>
                <w:szCs w:val="16"/>
              </w:rPr>
              <w:t>16,000</w:t>
            </w:r>
          </w:p>
        </w:tc>
        <w:tc>
          <w:tcPr>
            <w:tcW w:w="1080" w:type="dxa"/>
            <w:tcBorders>
              <w:left w:val="nil"/>
              <w:right w:val="double" w:sz="4" w:space="0" w:color="auto"/>
            </w:tcBorders>
            <w:vAlign w:val="bottom"/>
          </w:tcPr>
          <w:p w14:paraId="611DA5CD"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496E8A48"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30BBB9B5"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2CD02E85"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49956F05" w14:textId="77777777" w:rsidR="00EF6B6F" w:rsidRPr="00CF0C88" w:rsidRDefault="00EF6B6F" w:rsidP="00EF6B6F">
            <w:pPr>
              <w:jc w:val="center"/>
              <w:rPr>
                <w:rFonts w:ascii="Calibri" w:hAnsi="Calibri" w:cs="Helvetica"/>
                <w:sz w:val="16"/>
                <w:szCs w:val="16"/>
              </w:rPr>
            </w:pPr>
          </w:p>
        </w:tc>
      </w:tr>
      <w:tr w:rsidR="00EF6B6F" w:rsidRPr="00CF0C88" w14:paraId="438BDD0B" w14:textId="77777777">
        <w:tc>
          <w:tcPr>
            <w:tcW w:w="1152" w:type="dxa"/>
            <w:tcBorders>
              <w:right w:val="double" w:sz="4" w:space="0" w:color="auto"/>
            </w:tcBorders>
            <w:vAlign w:val="bottom"/>
          </w:tcPr>
          <w:p w14:paraId="5EA0945D"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Depreciation on trucks</w:t>
            </w:r>
          </w:p>
        </w:tc>
        <w:tc>
          <w:tcPr>
            <w:tcW w:w="720" w:type="dxa"/>
            <w:tcBorders>
              <w:left w:val="nil"/>
              <w:right w:val="double" w:sz="4" w:space="0" w:color="auto"/>
            </w:tcBorders>
            <w:vAlign w:val="bottom"/>
          </w:tcPr>
          <w:p w14:paraId="5168A96C"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373874D1"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0BE654F0"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1E553AF4"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46C36C38"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521B886B"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054D562E" w14:textId="77777777" w:rsidR="00EF6B6F" w:rsidRPr="00CF0C88" w:rsidRDefault="00EF6B6F" w:rsidP="00E96E1D">
            <w:pPr>
              <w:jc w:val="center"/>
              <w:rPr>
                <w:rFonts w:ascii="Calibri" w:hAnsi="Calibri" w:cs="Helvetica"/>
                <w:sz w:val="16"/>
                <w:szCs w:val="16"/>
              </w:rPr>
            </w:pPr>
            <w:r w:rsidRPr="00CF0C88">
              <w:rPr>
                <w:rFonts w:ascii="Calibri" w:hAnsi="Calibri" w:cs="Helvetica"/>
                <w:sz w:val="16"/>
                <w:szCs w:val="16"/>
              </w:rPr>
              <w:t xml:space="preserve">  </w:t>
            </w:r>
            <w:r w:rsidR="00D346EC">
              <w:rPr>
                <w:rFonts w:ascii="Calibri" w:hAnsi="Calibri" w:cs="Helvetica"/>
                <w:sz w:val="16"/>
                <w:szCs w:val="16"/>
              </w:rPr>
              <w:t>$</w:t>
            </w:r>
            <w:r w:rsidRPr="00CF0C88">
              <w:rPr>
                <w:rFonts w:ascii="Calibri" w:hAnsi="Calibri" w:cs="Helvetica"/>
                <w:sz w:val="16"/>
                <w:szCs w:val="16"/>
              </w:rPr>
              <w:t>1</w:t>
            </w:r>
            <w:r w:rsidR="000E43F5">
              <w:rPr>
                <w:rFonts w:ascii="Calibri" w:hAnsi="Calibri" w:cs="Helvetica"/>
                <w:sz w:val="16"/>
                <w:szCs w:val="16"/>
              </w:rPr>
              <w:t>75</w:t>
            </w:r>
          </w:p>
        </w:tc>
        <w:tc>
          <w:tcPr>
            <w:tcW w:w="1080" w:type="dxa"/>
            <w:gridSpan w:val="2"/>
            <w:tcBorders>
              <w:left w:val="nil"/>
            </w:tcBorders>
            <w:vAlign w:val="bottom"/>
          </w:tcPr>
          <w:p w14:paraId="02EFC602" w14:textId="77777777" w:rsidR="00EF6B6F" w:rsidRPr="00CF0C88" w:rsidRDefault="00EF6B6F" w:rsidP="00EF6B6F">
            <w:pPr>
              <w:jc w:val="center"/>
              <w:rPr>
                <w:rFonts w:ascii="Calibri" w:hAnsi="Calibri" w:cs="Helvetica"/>
                <w:sz w:val="16"/>
                <w:szCs w:val="16"/>
              </w:rPr>
            </w:pPr>
          </w:p>
        </w:tc>
      </w:tr>
      <w:tr w:rsidR="00EF6B6F" w:rsidRPr="00CF0C88" w14:paraId="2AF08711" w14:textId="77777777">
        <w:tc>
          <w:tcPr>
            <w:tcW w:w="1152" w:type="dxa"/>
            <w:tcBorders>
              <w:right w:val="double" w:sz="4" w:space="0" w:color="auto"/>
            </w:tcBorders>
            <w:vAlign w:val="bottom"/>
          </w:tcPr>
          <w:p w14:paraId="67ABD02E"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Lime flavoring</w:t>
            </w:r>
          </w:p>
        </w:tc>
        <w:tc>
          <w:tcPr>
            <w:tcW w:w="720" w:type="dxa"/>
            <w:tcBorders>
              <w:left w:val="nil"/>
              <w:right w:val="double" w:sz="4" w:space="0" w:color="auto"/>
            </w:tcBorders>
            <w:vAlign w:val="bottom"/>
          </w:tcPr>
          <w:p w14:paraId="455E55BE"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4F0C3C7B"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23790816" w14:textId="77777777" w:rsidR="00EF6B6F" w:rsidRPr="00CF0C88" w:rsidRDefault="00EF6B6F" w:rsidP="00EF6B6F">
            <w:pPr>
              <w:tabs>
                <w:tab w:val="decimal" w:pos="810"/>
              </w:tabs>
              <w:rPr>
                <w:rFonts w:ascii="Calibri" w:hAnsi="Calibri" w:cs="Helvetica"/>
                <w:sz w:val="16"/>
                <w:szCs w:val="16"/>
              </w:rPr>
            </w:pPr>
            <w:r w:rsidRPr="00CF0C88">
              <w:rPr>
                <w:rFonts w:ascii="Calibri" w:hAnsi="Calibri" w:cs="Helvetica"/>
                <w:sz w:val="16"/>
                <w:szCs w:val="16"/>
              </w:rPr>
              <w:t xml:space="preserve"> </w:t>
            </w:r>
            <w:r w:rsidR="00843DBE">
              <w:rPr>
                <w:rFonts w:ascii="Calibri" w:hAnsi="Calibri" w:cs="Helvetica"/>
                <w:sz w:val="16"/>
                <w:szCs w:val="16"/>
              </w:rPr>
              <w:t>$</w:t>
            </w:r>
            <w:r w:rsidR="000E43F5">
              <w:rPr>
                <w:rFonts w:ascii="Calibri" w:hAnsi="Calibri" w:cs="Helvetica"/>
                <w:sz w:val="16"/>
                <w:szCs w:val="16"/>
              </w:rPr>
              <w:t>1,020</w:t>
            </w:r>
          </w:p>
        </w:tc>
        <w:tc>
          <w:tcPr>
            <w:tcW w:w="1080" w:type="dxa"/>
            <w:tcBorders>
              <w:left w:val="nil"/>
              <w:right w:val="double" w:sz="4" w:space="0" w:color="auto"/>
            </w:tcBorders>
            <w:vAlign w:val="bottom"/>
          </w:tcPr>
          <w:p w14:paraId="7537FFD1"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005DEE3D"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2E8950A2"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4E732B7"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149172DF" w14:textId="77777777" w:rsidR="00EF6B6F" w:rsidRPr="00CF0C88" w:rsidRDefault="00EF6B6F" w:rsidP="00EF6B6F">
            <w:pPr>
              <w:jc w:val="center"/>
              <w:rPr>
                <w:rFonts w:ascii="Calibri" w:hAnsi="Calibri" w:cs="Helvetica"/>
                <w:sz w:val="16"/>
                <w:szCs w:val="16"/>
              </w:rPr>
            </w:pPr>
          </w:p>
        </w:tc>
      </w:tr>
      <w:tr w:rsidR="00EF6B6F" w:rsidRPr="00CF0C88" w14:paraId="4DE3295C" w14:textId="77777777">
        <w:tc>
          <w:tcPr>
            <w:tcW w:w="1152" w:type="dxa"/>
            <w:tcBorders>
              <w:right w:val="double" w:sz="4" w:space="0" w:color="auto"/>
            </w:tcBorders>
            <w:vAlign w:val="bottom"/>
          </w:tcPr>
          <w:p w14:paraId="687A5789"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Payment for new recipe</w:t>
            </w:r>
          </w:p>
        </w:tc>
        <w:tc>
          <w:tcPr>
            <w:tcW w:w="720" w:type="dxa"/>
            <w:tcBorders>
              <w:left w:val="nil"/>
              <w:right w:val="double" w:sz="4" w:space="0" w:color="auto"/>
            </w:tcBorders>
            <w:vAlign w:val="bottom"/>
          </w:tcPr>
          <w:p w14:paraId="387D2419"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$1,</w:t>
            </w:r>
            <w:r w:rsidR="000E43F5">
              <w:rPr>
                <w:rFonts w:ascii="Calibri" w:hAnsi="Calibri" w:cs="Helvetica"/>
                <w:sz w:val="16"/>
                <w:szCs w:val="16"/>
              </w:rPr>
              <w:t>0</w:t>
            </w:r>
            <w:r w:rsidRPr="00CF0C88">
              <w:rPr>
                <w:rFonts w:ascii="Calibri" w:hAnsi="Calibri" w:cs="Helvetica"/>
                <w:sz w:val="16"/>
                <w:szCs w:val="16"/>
              </w:rPr>
              <w:t>90</w:t>
            </w:r>
          </w:p>
        </w:tc>
        <w:tc>
          <w:tcPr>
            <w:tcW w:w="720" w:type="dxa"/>
            <w:gridSpan w:val="2"/>
            <w:tcBorders>
              <w:left w:val="nil"/>
              <w:right w:val="double" w:sz="4" w:space="0" w:color="auto"/>
            </w:tcBorders>
            <w:vAlign w:val="bottom"/>
          </w:tcPr>
          <w:p w14:paraId="33DE9A31"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7DCE0BBC"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64A52581"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2E9CA998"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4B22FCFE"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18506EC6"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60B654E1" w14:textId="77777777" w:rsidR="00EF6B6F" w:rsidRPr="00CF0C88" w:rsidRDefault="00EF6B6F" w:rsidP="00EF6B6F">
            <w:pPr>
              <w:jc w:val="center"/>
              <w:rPr>
                <w:rFonts w:ascii="Calibri" w:hAnsi="Calibri" w:cs="Helvetica"/>
                <w:sz w:val="16"/>
                <w:szCs w:val="16"/>
              </w:rPr>
            </w:pPr>
          </w:p>
        </w:tc>
      </w:tr>
      <w:tr w:rsidR="00EF6B6F" w:rsidRPr="00CF0C88" w14:paraId="65166A29" w14:textId="77777777">
        <w:tc>
          <w:tcPr>
            <w:tcW w:w="1152" w:type="dxa"/>
            <w:tcBorders>
              <w:right w:val="double" w:sz="4" w:space="0" w:color="auto"/>
            </w:tcBorders>
            <w:vAlign w:val="bottom"/>
          </w:tcPr>
          <w:p w14:paraId="1EB67E4C"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 xml:space="preserve">Customer hotline </w:t>
            </w:r>
          </w:p>
        </w:tc>
        <w:tc>
          <w:tcPr>
            <w:tcW w:w="720" w:type="dxa"/>
            <w:tcBorders>
              <w:left w:val="nil"/>
              <w:right w:val="double" w:sz="4" w:space="0" w:color="auto"/>
            </w:tcBorders>
            <w:vAlign w:val="bottom"/>
          </w:tcPr>
          <w:p w14:paraId="5A17F536"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6426FD05"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46C591F1"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247C9E53"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5BD28C79"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3763F23F"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10513122"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15D69B74" w14:textId="77777777" w:rsidR="00EF6B6F" w:rsidRPr="00CF0C88" w:rsidRDefault="00D346EC" w:rsidP="00EF6B6F">
            <w:pPr>
              <w:jc w:val="center"/>
              <w:rPr>
                <w:rFonts w:ascii="Calibri" w:hAnsi="Calibri" w:cs="Helvetica"/>
                <w:sz w:val="16"/>
                <w:szCs w:val="16"/>
              </w:rPr>
            </w:pPr>
            <w:r>
              <w:rPr>
                <w:rFonts w:ascii="Calibri" w:hAnsi="Calibri" w:cs="Helvetica"/>
                <w:sz w:val="16"/>
                <w:szCs w:val="16"/>
              </w:rPr>
              <w:t>$</w:t>
            </w:r>
            <w:r w:rsidR="000E43F5">
              <w:rPr>
                <w:rFonts w:ascii="Calibri" w:hAnsi="Calibri" w:cs="Helvetica"/>
                <w:sz w:val="16"/>
                <w:szCs w:val="16"/>
              </w:rPr>
              <w:t>22</w:t>
            </w:r>
            <w:r w:rsidR="00EF6B6F" w:rsidRPr="00CF0C88">
              <w:rPr>
                <w:rFonts w:ascii="Calibri" w:hAnsi="Calibri" w:cs="Helvetica"/>
                <w:sz w:val="16"/>
                <w:szCs w:val="16"/>
              </w:rPr>
              <w:t>0</w:t>
            </w:r>
          </w:p>
        </w:tc>
      </w:tr>
      <w:tr w:rsidR="00EF6B6F" w:rsidRPr="00CF0C88" w14:paraId="758917E0" w14:textId="77777777">
        <w:tc>
          <w:tcPr>
            <w:tcW w:w="1152" w:type="dxa"/>
            <w:tcBorders>
              <w:right w:val="double" w:sz="4" w:space="0" w:color="auto"/>
            </w:tcBorders>
            <w:vAlign w:val="bottom"/>
          </w:tcPr>
          <w:p w14:paraId="27F38981"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Sales commissions</w:t>
            </w:r>
          </w:p>
        </w:tc>
        <w:tc>
          <w:tcPr>
            <w:tcW w:w="720" w:type="dxa"/>
            <w:tcBorders>
              <w:left w:val="nil"/>
              <w:right w:val="double" w:sz="4" w:space="0" w:color="auto"/>
            </w:tcBorders>
            <w:vAlign w:val="bottom"/>
          </w:tcPr>
          <w:p w14:paraId="44EECED6"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1881D1B2"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475646FF"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53EE7A5B"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ED8C71A"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5D5B2CAD" w14:textId="77777777" w:rsidR="00EF6B6F" w:rsidRPr="00CF0C88" w:rsidRDefault="00D346EC" w:rsidP="00EF6B6F">
            <w:pPr>
              <w:tabs>
                <w:tab w:val="decimal" w:pos="918"/>
              </w:tabs>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4</w:t>
            </w:r>
            <w:r w:rsidR="000E43F5">
              <w:rPr>
                <w:rFonts w:ascii="Calibri" w:hAnsi="Calibri" w:cs="Helvetica"/>
                <w:sz w:val="16"/>
                <w:szCs w:val="16"/>
              </w:rPr>
              <w:t>5</w:t>
            </w:r>
            <w:r w:rsidR="00EF6B6F" w:rsidRPr="00CF0C88">
              <w:rPr>
                <w:rFonts w:ascii="Calibri" w:hAnsi="Calibri" w:cs="Helvetica"/>
                <w:sz w:val="16"/>
                <w:szCs w:val="16"/>
              </w:rPr>
              <w:t>0</w:t>
            </w:r>
          </w:p>
        </w:tc>
        <w:tc>
          <w:tcPr>
            <w:tcW w:w="990" w:type="dxa"/>
            <w:tcBorders>
              <w:left w:val="nil"/>
              <w:right w:val="double" w:sz="4" w:space="0" w:color="auto"/>
            </w:tcBorders>
            <w:vAlign w:val="bottom"/>
          </w:tcPr>
          <w:p w14:paraId="0DCDC8FC"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2AA420BF" w14:textId="77777777" w:rsidR="00EF6B6F" w:rsidRPr="00CF0C88" w:rsidRDefault="00EF6B6F" w:rsidP="00EF6B6F">
            <w:pPr>
              <w:jc w:val="center"/>
              <w:rPr>
                <w:rFonts w:ascii="Calibri" w:hAnsi="Calibri" w:cs="Helvetica"/>
                <w:sz w:val="16"/>
                <w:szCs w:val="16"/>
              </w:rPr>
            </w:pPr>
          </w:p>
        </w:tc>
      </w:tr>
      <w:tr w:rsidR="00EF6B6F" w:rsidRPr="00CF0C88" w14:paraId="63A74F62" w14:textId="77777777">
        <w:tc>
          <w:tcPr>
            <w:tcW w:w="1152" w:type="dxa"/>
            <w:tcBorders>
              <w:right w:val="double" w:sz="4" w:space="0" w:color="auto"/>
            </w:tcBorders>
            <w:vAlign w:val="bottom"/>
          </w:tcPr>
          <w:p w14:paraId="2765DA12"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Production costs of “cents-off” store coupons for customers</w:t>
            </w:r>
          </w:p>
        </w:tc>
        <w:tc>
          <w:tcPr>
            <w:tcW w:w="720" w:type="dxa"/>
            <w:tcBorders>
              <w:left w:val="nil"/>
              <w:right w:val="double" w:sz="4" w:space="0" w:color="auto"/>
            </w:tcBorders>
            <w:vAlign w:val="bottom"/>
          </w:tcPr>
          <w:p w14:paraId="096BBB62"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5006616"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7B591867"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240A3363"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36621C21"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6CDDFC8C" w14:textId="77777777" w:rsidR="00EF6B6F" w:rsidRPr="00CF0C88" w:rsidRDefault="00EF6B6F" w:rsidP="00EF6B6F">
            <w:pPr>
              <w:tabs>
                <w:tab w:val="decimal" w:pos="918"/>
              </w:tabs>
              <w:rPr>
                <w:rFonts w:ascii="Calibri" w:hAnsi="Calibri" w:cs="Helvetica"/>
                <w:sz w:val="16"/>
                <w:szCs w:val="16"/>
              </w:rPr>
            </w:pPr>
            <w:r w:rsidRPr="00CF0C88">
              <w:rPr>
                <w:rFonts w:ascii="Calibri" w:hAnsi="Calibri" w:cs="Helvetica"/>
                <w:sz w:val="16"/>
                <w:szCs w:val="16"/>
              </w:rPr>
              <w:t>$</w:t>
            </w:r>
            <w:r w:rsidR="000E43F5">
              <w:rPr>
                <w:rFonts w:ascii="Calibri" w:hAnsi="Calibri" w:cs="Helvetica"/>
                <w:sz w:val="16"/>
                <w:szCs w:val="16"/>
              </w:rPr>
              <w:t>63</w:t>
            </w:r>
            <w:r w:rsidRPr="00CF0C88">
              <w:rPr>
                <w:rFonts w:ascii="Calibri" w:hAnsi="Calibri" w:cs="Helvetica"/>
                <w:sz w:val="16"/>
                <w:szCs w:val="16"/>
              </w:rPr>
              <w:t>0</w:t>
            </w:r>
          </w:p>
        </w:tc>
        <w:tc>
          <w:tcPr>
            <w:tcW w:w="990" w:type="dxa"/>
            <w:tcBorders>
              <w:left w:val="nil"/>
              <w:right w:val="double" w:sz="4" w:space="0" w:color="auto"/>
            </w:tcBorders>
            <w:vAlign w:val="bottom"/>
          </w:tcPr>
          <w:p w14:paraId="1B2E698B"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5E93B583" w14:textId="77777777" w:rsidR="00EF6B6F" w:rsidRPr="00CF0C88" w:rsidRDefault="00EF6B6F" w:rsidP="00EF6B6F">
            <w:pPr>
              <w:jc w:val="center"/>
              <w:rPr>
                <w:rFonts w:ascii="Calibri" w:hAnsi="Calibri" w:cs="Helvetica"/>
                <w:sz w:val="16"/>
                <w:szCs w:val="16"/>
              </w:rPr>
            </w:pPr>
          </w:p>
        </w:tc>
      </w:tr>
      <w:tr w:rsidR="00EF6B6F" w:rsidRPr="00CF0C88" w14:paraId="30857ECE" w14:textId="77777777">
        <w:tc>
          <w:tcPr>
            <w:tcW w:w="1152" w:type="dxa"/>
            <w:tcBorders>
              <w:right w:val="double" w:sz="4" w:space="0" w:color="auto"/>
            </w:tcBorders>
            <w:vAlign w:val="bottom"/>
          </w:tcPr>
          <w:p w14:paraId="249D58EA"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Rearranging plant layout</w:t>
            </w:r>
          </w:p>
        </w:tc>
        <w:tc>
          <w:tcPr>
            <w:tcW w:w="720" w:type="dxa"/>
            <w:tcBorders>
              <w:left w:val="nil"/>
              <w:right w:val="double" w:sz="4" w:space="0" w:color="auto"/>
            </w:tcBorders>
            <w:vAlign w:val="bottom"/>
          </w:tcPr>
          <w:p w14:paraId="4368DB94"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28BC9D0D"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$1,</w:t>
            </w:r>
            <w:r w:rsidR="000E43F5">
              <w:rPr>
                <w:rFonts w:ascii="Calibri" w:hAnsi="Calibri" w:cs="Helvetica"/>
                <w:sz w:val="16"/>
                <w:szCs w:val="16"/>
              </w:rPr>
              <w:t>2</w:t>
            </w:r>
            <w:r w:rsidRPr="00CF0C88">
              <w:rPr>
                <w:rFonts w:ascii="Calibri" w:hAnsi="Calibri" w:cs="Helvetica"/>
                <w:sz w:val="16"/>
                <w:szCs w:val="16"/>
              </w:rPr>
              <w:t>00</w:t>
            </w:r>
          </w:p>
        </w:tc>
        <w:tc>
          <w:tcPr>
            <w:tcW w:w="1170" w:type="dxa"/>
            <w:tcBorders>
              <w:left w:val="nil"/>
              <w:right w:val="double" w:sz="4" w:space="0" w:color="auto"/>
            </w:tcBorders>
            <w:vAlign w:val="bottom"/>
          </w:tcPr>
          <w:p w14:paraId="66E1BEDB"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7D63CE2B"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8E93610"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25CBFA20"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1D477046"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58AAEE51" w14:textId="77777777" w:rsidR="00EF6B6F" w:rsidRPr="00CF0C88" w:rsidRDefault="00EF6B6F" w:rsidP="00EF6B6F">
            <w:pPr>
              <w:jc w:val="center"/>
              <w:rPr>
                <w:rFonts w:ascii="Calibri" w:hAnsi="Calibri" w:cs="Helvetica"/>
                <w:sz w:val="16"/>
                <w:szCs w:val="16"/>
              </w:rPr>
            </w:pPr>
          </w:p>
        </w:tc>
      </w:tr>
      <w:tr w:rsidR="00EF6B6F" w:rsidRPr="00CF0C88" w14:paraId="029F62C6" w14:textId="77777777">
        <w:tc>
          <w:tcPr>
            <w:tcW w:w="1152" w:type="dxa"/>
            <w:tcBorders>
              <w:right w:val="double" w:sz="4" w:space="0" w:color="auto"/>
            </w:tcBorders>
            <w:vAlign w:val="bottom"/>
          </w:tcPr>
          <w:p w14:paraId="0C5E7576"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Freight-in</w:t>
            </w:r>
          </w:p>
        </w:tc>
        <w:tc>
          <w:tcPr>
            <w:tcW w:w="720" w:type="dxa"/>
            <w:tcBorders>
              <w:left w:val="nil"/>
              <w:right w:val="double" w:sz="4" w:space="0" w:color="auto"/>
            </w:tcBorders>
            <w:vAlign w:val="bottom"/>
          </w:tcPr>
          <w:p w14:paraId="1ECCF46E"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37C9DB28"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55E9540A" w14:textId="77777777" w:rsidR="00EF6B6F" w:rsidRPr="00CF0C88" w:rsidRDefault="00D346EC" w:rsidP="00EF6B6F">
            <w:pPr>
              <w:tabs>
                <w:tab w:val="decimal" w:pos="810"/>
              </w:tabs>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1,</w:t>
            </w:r>
            <w:r w:rsidR="000E43F5">
              <w:rPr>
                <w:rFonts w:ascii="Calibri" w:hAnsi="Calibri" w:cs="Helvetica"/>
                <w:sz w:val="16"/>
                <w:szCs w:val="16"/>
              </w:rPr>
              <w:t>3</w:t>
            </w:r>
            <w:r w:rsidR="00EF6B6F" w:rsidRPr="00CF0C88">
              <w:rPr>
                <w:rFonts w:ascii="Calibri" w:hAnsi="Calibri" w:cs="Helvetica"/>
                <w:sz w:val="16"/>
                <w:szCs w:val="16"/>
              </w:rPr>
              <w:t>00</w:t>
            </w:r>
          </w:p>
        </w:tc>
        <w:tc>
          <w:tcPr>
            <w:tcW w:w="1080" w:type="dxa"/>
            <w:tcBorders>
              <w:left w:val="nil"/>
              <w:right w:val="double" w:sz="4" w:space="0" w:color="auto"/>
            </w:tcBorders>
            <w:vAlign w:val="bottom"/>
          </w:tcPr>
          <w:p w14:paraId="7349DA8C"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35221AB"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30E2A438"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01C2BF01"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272647DB" w14:textId="77777777" w:rsidR="00EF6B6F" w:rsidRPr="00CF0C88" w:rsidRDefault="00EF6B6F" w:rsidP="00EF6B6F">
            <w:pPr>
              <w:jc w:val="center"/>
              <w:rPr>
                <w:rFonts w:ascii="Calibri" w:hAnsi="Calibri" w:cs="Helvetica"/>
                <w:sz w:val="16"/>
                <w:szCs w:val="16"/>
              </w:rPr>
            </w:pPr>
          </w:p>
        </w:tc>
      </w:tr>
      <w:tr w:rsidR="00EF6B6F" w:rsidRPr="00CF0C88" w14:paraId="650EB9C9" w14:textId="77777777">
        <w:tc>
          <w:tcPr>
            <w:tcW w:w="1152" w:type="dxa"/>
            <w:tcBorders>
              <w:right w:val="double" w:sz="4" w:space="0" w:color="auto"/>
            </w:tcBorders>
            <w:vAlign w:val="bottom"/>
          </w:tcPr>
          <w:p w14:paraId="379CF19D"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 xml:space="preserve">Depreciation on plant and </w:t>
            </w:r>
          </w:p>
          <w:p w14:paraId="1AEDE9E8"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equipment</w:t>
            </w:r>
          </w:p>
        </w:tc>
        <w:tc>
          <w:tcPr>
            <w:tcW w:w="720" w:type="dxa"/>
            <w:tcBorders>
              <w:left w:val="nil"/>
              <w:right w:val="double" w:sz="4" w:space="0" w:color="auto"/>
            </w:tcBorders>
            <w:vAlign w:val="bottom"/>
          </w:tcPr>
          <w:p w14:paraId="343339E8"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2C413DD8"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5DEE42A9"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18803A45"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0A4819A0" w14:textId="77777777" w:rsidR="00EF6B6F" w:rsidRPr="00CF0C88" w:rsidRDefault="00D346EC" w:rsidP="00EF6B6F">
            <w:pPr>
              <w:tabs>
                <w:tab w:val="decimal" w:pos="1098"/>
              </w:tabs>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2,900</w:t>
            </w:r>
          </w:p>
        </w:tc>
        <w:tc>
          <w:tcPr>
            <w:tcW w:w="1170" w:type="dxa"/>
            <w:tcBorders>
              <w:left w:val="nil"/>
              <w:right w:val="double" w:sz="4" w:space="0" w:color="auto"/>
            </w:tcBorders>
            <w:vAlign w:val="bottom"/>
          </w:tcPr>
          <w:p w14:paraId="0B0BB737"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5B807346"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69D32A68" w14:textId="77777777" w:rsidR="00EF6B6F" w:rsidRPr="00CF0C88" w:rsidRDefault="00EF6B6F" w:rsidP="00EF6B6F">
            <w:pPr>
              <w:jc w:val="center"/>
              <w:rPr>
                <w:rFonts w:ascii="Calibri" w:hAnsi="Calibri" w:cs="Helvetica"/>
                <w:sz w:val="16"/>
                <w:szCs w:val="16"/>
              </w:rPr>
            </w:pPr>
          </w:p>
        </w:tc>
      </w:tr>
      <w:tr w:rsidR="00EF6B6F" w:rsidRPr="00CF0C88" w14:paraId="51110527" w14:textId="77777777">
        <w:tc>
          <w:tcPr>
            <w:tcW w:w="1152" w:type="dxa"/>
            <w:tcBorders>
              <w:right w:val="double" w:sz="4" w:space="0" w:color="auto"/>
            </w:tcBorders>
            <w:vAlign w:val="bottom"/>
          </w:tcPr>
          <w:p w14:paraId="00FA4457"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Bottles</w:t>
            </w:r>
          </w:p>
        </w:tc>
        <w:tc>
          <w:tcPr>
            <w:tcW w:w="720" w:type="dxa"/>
            <w:tcBorders>
              <w:left w:val="nil"/>
              <w:right w:val="double" w:sz="4" w:space="0" w:color="auto"/>
            </w:tcBorders>
            <w:vAlign w:val="bottom"/>
          </w:tcPr>
          <w:p w14:paraId="1C1C7BCC"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BC611D0"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48A6093A" w14:textId="77777777" w:rsidR="00EF6B6F" w:rsidRPr="00CF0C88" w:rsidRDefault="00D346EC" w:rsidP="00EF6B6F">
            <w:pPr>
              <w:tabs>
                <w:tab w:val="decimal" w:pos="810"/>
              </w:tabs>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1,</w:t>
            </w:r>
            <w:r w:rsidR="000E43F5">
              <w:rPr>
                <w:rFonts w:ascii="Calibri" w:hAnsi="Calibri" w:cs="Helvetica"/>
                <w:sz w:val="16"/>
                <w:szCs w:val="16"/>
              </w:rPr>
              <w:t>49</w:t>
            </w:r>
            <w:r w:rsidR="00EF6B6F" w:rsidRPr="00CF0C88">
              <w:rPr>
                <w:rFonts w:ascii="Calibri" w:hAnsi="Calibri" w:cs="Helvetica"/>
                <w:sz w:val="16"/>
                <w:szCs w:val="16"/>
              </w:rPr>
              <w:t>0</w:t>
            </w:r>
          </w:p>
        </w:tc>
        <w:tc>
          <w:tcPr>
            <w:tcW w:w="1080" w:type="dxa"/>
            <w:tcBorders>
              <w:left w:val="nil"/>
              <w:right w:val="double" w:sz="4" w:space="0" w:color="auto"/>
            </w:tcBorders>
            <w:vAlign w:val="bottom"/>
          </w:tcPr>
          <w:p w14:paraId="24BCE228"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7D3CDFDC"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2364F821"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738FD18B"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6F66AD3E" w14:textId="77777777" w:rsidR="00EF6B6F" w:rsidRPr="00CF0C88" w:rsidRDefault="00EF6B6F" w:rsidP="00EF6B6F">
            <w:pPr>
              <w:jc w:val="center"/>
              <w:rPr>
                <w:rFonts w:ascii="Calibri" w:hAnsi="Calibri" w:cs="Helvetica"/>
                <w:sz w:val="16"/>
                <w:szCs w:val="16"/>
              </w:rPr>
            </w:pPr>
          </w:p>
        </w:tc>
      </w:tr>
      <w:tr w:rsidR="00EF6B6F" w:rsidRPr="00CF0C88" w14:paraId="3EAB4977" w14:textId="77777777">
        <w:tc>
          <w:tcPr>
            <w:tcW w:w="1152" w:type="dxa"/>
            <w:tcBorders>
              <w:right w:val="double" w:sz="4" w:space="0" w:color="auto"/>
            </w:tcBorders>
            <w:vAlign w:val="bottom"/>
          </w:tcPr>
          <w:p w14:paraId="14FF9D16"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Salt*</w:t>
            </w:r>
          </w:p>
        </w:tc>
        <w:tc>
          <w:tcPr>
            <w:tcW w:w="720" w:type="dxa"/>
            <w:tcBorders>
              <w:left w:val="nil"/>
              <w:right w:val="double" w:sz="4" w:space="0" w:color="auto"/>
            </w:tcBorders>
            <w:vAlign w:val="bottom"/>
          </w:tcPr>
          <w:p w14:paraId="2D3A0865"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2660D566"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6BE76133"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2688D5BE"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6A7CA95F" w14:textId="77777777" w:rsidR="00EF6B6F" w:rsidRPr="00CF0C88" w:rsidRDefault="00D346EC" w:rsidP="00EF6B6F">
            <w:pPr>
              <w:tabs>
                <w:tab w:val="decimal" w:pos="1098"/>
              </w:tabs>
              <w:rPr>
                <w:rFonts w:ascii="Calibri" w:hAnsi="Calibri" w:cs="Helvetica"/>
                <w:sz w:val="16"/>
                <w:szCs w:val="16"/>
              </w:rPr>
            </w:pPr>
            <w:r>
              <w:rPr>
                <w:rFonts w:ascii="Calibri" w:hAnsi="Calibri" w:cs="Helvetica"/>
                <w:sz w:val="16"/>
                <w:szCs w:val="16"/>
              </w:rPr>
              <w:t>$</w:t>
            </w:r>
            <w:r w:rsidR="000E43F5">
              <w:rPr>
                <w:rFonts w:ascii="Calibri" w:hAnsi="Calibri" w:cs="Helvetica"/>
                <w:sz w:val="16"/>
                <w:szCs w:val="16"/>
              </w:rPr>
              <w:t>15</w:t>
            </w:r>
          </w:p>
        </w:tc>
        <w:tc>
          <w:tcPr>
            <w:tcW w:w="1170" w:type="dxa"/>
            <w:tcBorders>
              <w:left w:val="nil"/>
              <w:right w:val="double" w:sz="4" w:space="0" w:color="auto"/>
            </w:tcBorders>
            <w:vAlign w:val="bottom"/>
          </w:tcPr>
          <w:p w14:paraId="4B7A8910"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36E905B4"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248C8A88" w14:textId="77777777" w:rsidR="00EF6B6F" w:rsidRPr="00CF0C88" w:rsidRDefault="00EF6B6F" w:rsidP="00EF6B6F">
            <w:pPr>
              <w:jc w:val="center"/>
              <w:rPr>
                <w:rFonts w:ascii="Calibri" w:hAnsi="Calibri" w:cs="Helvetica"/>
                <w:sz w:val="16"/>
                <w:szCs w:val="16"/>
              </w:rPr>
            </w:pPr>
          </w:p>
        </w:tc>
      </w:tr>
      <w:tr w:rsidR="00EF6B6F" w:rsidRPr="00CF0C88" w14:paraId="372FDD42" w14:textId="77777777">
        <w:tc>
          <w:tcPr>
            <w:tcW w:w="1152" w:type="dxa"/>
            <w:tcBorders>
              <w:right w:val="double" w:sz="4" w:space="0" w:color="auto"/>
            </w:tcBorders>
            <w:vAlign w:val="bottom"/>
          </w:tcPr>
          <w:p w14:paraId="4C2E2DB3"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Plant utilities</w:t>
            </w:r>
          </w:p>
        </w:tc>
        <w:tc>
          <w:tcPr>
            <w:tcW w:w="720" w:type="dxa"/>
            <w:tcBorders>
              <w:left w:val="nil"/>
              <w:right w:val="double" w:sz="4" w:space="0" w:color="auto"/>
            </w:tcBorders>
            <w:vAlign w:val="bottom"/>
          </w:tcPr>
          <w:p w14:paraId="229C1335"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5899904D"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1641AEB8"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70D88D07"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3EA72A9F" w14:textId="77777777" w:rsidR="00EF6B6F" w:rsidRPr="00CF0C88" w:rsidRDefault="00EF6B6F" w:rsidP="00EF6B6F">
            <w:pPr>
              <w:tabs>
                <w:tab w:val="decimal" w:pos="1098"/>
              </w:tabs>
              <w:rPr>
                <w:rFonts w:ascii="Calibri" w:hAnsi="Calibri" w:cs="Helvetica"/>
                <w:sz w:val="16"/>
                <w:szCs w:val="16"/>
              </w:rPr>
            </w:pPr>
            <w:r w:rsidRPr="00CF0C88">
              <w:rPr>
                <w:rFonts w:ascii="Calibri" w:hAnsi="Calibri" w:cs="Helvetica"/>
                <w:sz w:val="16"/>
                <w:szCs w:val="16"/>
              </w:rPr>
              <w:t xml:space="preserve">  $</w:t>
            </w:r>
            <w:r w:rsidR="000E43F5">
              <w:rPr>
                <w:rFonts w:ascii="Calibri" w:hAnsi="Calibri" w:cs="Helvetica"/>
                <w:sz w:val="16"/>
                <w:szCs w:val="16"/>
              </w:rPr>
              <w:t>1,2</w:t>
            </w:r>
            <w:r w:rsidRPr="00CF0C88">
              <w:rPr>
                <w:rFonts w:ascii="Calibri" w:hAnsi="Calibri" w:cs="Helvetica"/>
                <w:sz w:val="16"/>
                <w:szCs w:val="16"/>
              </w:rPr>
              <w:t>50</w:t>
            </w:r>
          </w:p>
        </w:tc>
        <w:tc>
          <w:tcPr>
            <w:tcW w:w="1170" w:type="dxa"/>
            <w:tcBorders>
              <w:left w:val="nil"/>
              <w:right w:val="double" w:sz="4" w:space="0" w:color="auto"/>
            </w:tcBorders>
            <w:vAlign w:val="bottom"/>
          </w:tcPr>
          <w:p w14:paraId="2E1AF0F3"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5A9A764A"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72B8D0D1" w14:textId="77777777" w:rsidR="00EF6B6F" w:rsidRPr="00CF0C88" w:rsidRDefault="00EF6B6F" w:rsidP="00EF6B6F">
            <w:pPr>
              <w:jc w:val="center"/>
              <w:rPr>
                <w:rFonts w:ascii="Calibri" w:hAnsi="Calibri" w:cs="Helvetica"/>
                <w:sz w:val="16"/>
                <w:szCs w:val="16"/>
              </w:rPr>
            </w:pPr>
          </w:p>
        </w:tc>
      </w:tr>
      <w:tr w:rsidR="00EF6B6F" w:rsidRPr="00CF0C88" w14:paraId="21325CED" w14:textId="77777777">
        <w:tc>
          <w:tcPr>
            <w:tcW w:w="1152" w:type="dxa"/>
            <w:tcBorders>
              <w:right w:val="double" w:sz="4" w:space="0" w:color="auto"/>
            </w:tcBorders>
            <w:vAlign w:val="bottom"/>
          </w:tcPr>
          <w:p w14:paraId="42480637"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Wages of workers who mix syrup</w:t>
            </w:r>
          </w:p>
        </w:tc>
        <w:tc>
          <w:tcPr>
            <w:tcW w:w="720" w:type="dxa"/>
            <w:tcBorders>
              <w:left w:val="nil"/>
              <w:right w:val="double" w:sz="4" w:space="0" w:color="auto"/>
            </w:tcBorders>
            <w:vAlign w:val="bottom"/>
          </w:tcPr>
          <w:p w14:paraId="602352A1"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4625E4D9"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36C92410"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5D793B60"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rPr>
              <w:t>$7,900</w:t>
            </w:r>
          </w:p>
        </w:tc>
        <w:tc>
          <w:tcPr>
            <w:tcW w:w="1260" w:type="dxa"/>
            <w:tcBorders>
              <w:left w:val="nil"/>
              <w:right w:val="double" w:sz="4" w:space="0" w:color="auto"/>
            </w:tcBorders>
            <w:vAlign w:val="bottom"/>
          </w:tcPr>
          <w:p w14:paraId="0EE7A93F"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6854816B"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0CF5D42B"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4DD9377C" w14:textId="77777777" w:rsidR="00EF6B6F" w:rsidRPr="00CF0C88" w:rsidRDefault="00EF6B6F" w:rsidP="00EF6B6F">
            <w:pPr>
              <w:jc w:val="center"/>
              <w:rPr>
                <w:rFonts w:ascii="Calibri" w:hAnsi="Calibri" w:cs="Helvetica"/>
                <w:sz w:val="16"/>
                <w:szCs w:val="16"/>
              </w:rPr>
            </w:pPr>
          </w:p>
        </w:tc>
      </w:tr>
      <w:tr w:rsidR="00EF6B6F" w:rsidRPr="00CF0C88" w14:paraId="0188E341" w14:textId="77777777">
        <w:trPr>
          <w:trHeight w:val="60"/>
        </w:trPr>
        <w:tc>
          <w:tcPr>
            <w:tcW w:w="1152" w:type="dxa"/>
            <w:tcBorders>
              <w:right w:val="double" w:sz="4" w:space="0" w:color="auto"/>
            </w:tcBorders>
            <w:vAlign w:val="bottom"/>
          </w:tcPr>
          <w:p w14:paraId="2423B183"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Plant janitors’ wages</w:t>
            </w:r>
          </w:p>
        </w:tc>
        <w:tc>
          <w:tcPr>
            <w:tcW w:w="720" w:type="dxa"/>
            <w:tcBorders>
              <w:left w:val="nil"/>
              <w:right w:val="double" w:sz="4" w:space="0" w:color="auto"/>
            </w:tcBorders>
            <w:vAlign w:val="bottom"/>
          </w:tcPr>
          <w:p w14:paraId="085DB806"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E6971F5"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7E458B2F"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4CF97958"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19B0F4C5" w14:textId="77777777" w:rsidR="00EF6B6F" w:rsidRPr="00CF0C88" w:rsidRDefault="00D346EC" w:rsidP="00EF6B6F">
            <w:pPr>
              <w:tabs>
                <w:tab w:val="decimal" w:pos="1098"/>
              </w:tabs>
              <w:rPr>
                <w:rFonts w:ascii="Calibri" w:hAnsi="Calibri" w:cs="Helvetica"/>
                <w:sz w:val="16"/>
                <w:szCs w:val="16"/>
              </w:rPr>
            </w:pPr>
            <w:r>
              <w:rPr>
                <w:rFonts w:ascii="Calibri" w:hAnsi="Calibri" w:cs="Helvetica"/>
                <w:sz w:val="16"/>
                <w:szCs w:val="16"/>
              </w:rPr>
              <w:t>$</w:t>
            </w:r>
            <w:r w:rsidR="00EF6B6F" w:rsidRPr="00CF0C88">
              <w:rPr>
                <w:rFonts w:ascii="Calibri" w:hAnsi="Calibri" w:cs="Helvetica"/>
                <w:sz w:val="16"/>
                <w:szCs w:val="16"/>
              </w:rPr>
              <w:t>1,0</w:t>
            </w:r>
            <w:r w:rsidR="000E43F5">
              <w:rPr>
                <w:rFonts w:ascii="Calibri" w:hAnsi="Calibri" w:cs="Helvetica"/>
                <w:sz w:val="16"/>
                <w:szCs w:val="16"/>
              </w:rPr>
              <w:t>0</w:t>
            </w:r>
            <w:r w:rsidR="00EF6B6F" w:rsidRPr="00CF0C88">
              <w:rPr>
                <w:rFonts w:ascii="Calibri" w:hAnsi="Calibri" w:cs="Helvetica"/>
                <w:sz w:val="16"/>
                <w:szCs w:val="16"/>
              </w:rPr>
              <w:t>0</w:t>
            </w:r>
          </w:p>
        </w:tc>
        <w:tc>
          <w:tcPr>
            <w:tcW w:w="1170" w:type="dxa"/>
            <w:tcBorders>
              <w:left w:val="nil"/>
              <w:right w:val="double" w:sz="4" w:space="0" w:color="auto"/>
            </w:tcBorders>
            <w:vAlign w:val="bottom"/>
          </w:tcPr>
          <w:p w14:paraId="34AAEE34"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1C81030E"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1C5EF27A" w14:textId="77777777" w:rsidR="00EF6B6F" w:rsidRPr="00CF0C88" w:rsidRDefault="00EF6B6F" w:rsidP="00EF6B6F">
            <w:pPr>
              <w:jc w:val="center"/>
              <w:rPr>
                <w:rFonts w:ascii="Calibri" w:hAnsi="Calibri" w:cs="Helvetica"/>
                <w:sz w:val="16"/>
                <w:szCs w:val="16"/>
              </w:rPr>
            </w:pPr>
          </w:p>
        </w:tc>
      </w:tr>
      <w:tr w:rsidR="00EF6B6F" w:rsidRPr="00CF0C88" w14:paraId="5AE0F273" w14:textId="77777777">
        <w:tc>
          <w:tcPr>
            <w:tcW w:w="1152" w:type="dxa"/>
            <w:tcBorders>
              <w:right w:val="double" w:sz="4" w:space="0" w:color="auto"/>
            </w:tcBorders>
            <w:vAlign w:val="bottom"/>
          </w:tcPr>
          <w:p w14:paraId="7B82D92D"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Replace products with expired</w:t>
            </w:r>
          </w:p>
          <w:p w14:paraId="65D285C3"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dates</w:t>
            </w:r>
          </w:p>
        </w:tc>
        <w:tc>
          <w:tcPr>
            <w:tcW w:w="720" w:type="dxa"/>
            <w:tcBorders>
              <w:left w:val="nil"/>
              <w:right w:val="double" w:sz="4" w:space="0" w:color="auto"/>
            </w:tcBorders>
            <w:vAlign w:val="bottom"/>
          </w:tcPr>
          <w:p w14:paraId="58627D4E" w14:textId="77777777" w:rsidR="00EF6B6F" w:rsidRPr="00CF0C88" w:rsidRDefault="00EF6B6F" w:rsidP="00EF6B6F">
            <w:pPr>
              <w:jc w:val="center"/>
              <w:rPr>
                <w:rFonts w:ascii="Calibri" w:hAnsi="Calibri" w:cs="Helvetica"/>
                <w:sz w:val="16"/>
                <w:szCs w:val="16"/>
                <w:u w:val="single"/>
              </w:rPr>
            </w:pPr>
          </w:p>
        </w:tc>
        <w:tc>
          <w:tcPr>
            <w:tcW w:w="720" w:type="dxa"/>
            <w:gridSpan w:val="2"/>
            <w:tcBorders>
              <w:left w:val="nil"/>
              <w:right w:val="double" w:sz="4" w:space="0" w:color="auto"/>
            </w:tcBorders>
            <w:vAlign w:val="bottom"/>
          </w:tcPr>
          <w:p w14:paraId="556DEFA7" w14:textId="77777777" w:rsidR="00EF6B6F" w:rsidRPr="00CF0C88" w:rsidRDefault="00EF6B6F" w:rsidP="00EF6B6F">
            <w:pPr>
              <w:jc w:val="center"/>
              <w:rPr>
                <w:rFonts w:ascii="Calibri" w:hAnsi="Calibri" w:cs="Helvetica"/>
                <w:sz w:val="16"/>
                <w:szCs w:val="16"/>
                <w:u w:val="single"/>
              </w:rPr>
            </w:pPr>
          </w:p>
        </w:tc>
        <w:tc>
          <w:tcPr>
            <w:tcW w:w="1170" w:type="dxa"/>
            <w:tcBorders>
              <w:left w:val="nil"/>
              <w:right w:val="double" w:sz="4" w:space="0" w:color="auto"/>
            </w:tcBorders>
            <w:vAlign w:val="bottom"/>
          </w:tcPr>
          <w:p w14:paraId="758FBD18" w14:textId="77777777" w:rsidR="00EF6B6F" w:rsidRPr="00CF0C88" w:rsidRDefault="00EF6B6F" w:rsidP="00EF6B6F">
            <w:pPr>
              <w:tabs>
                <w:tab w:val="decimal" w:pos="810"/>
              </w:tabs>
              <w:rPr>
                <w:rFonts w:ascii="Calibri" w:hAnsi="Calibri" w:cs="Helvetica"/>
                <w:sz w:val="16"/>
                <w:szCs w:val="16"/>
                <w:u w:val="single"/>
              </w:rPr>
            </w:pPr>
          </w:p>
        </w:tc>
        <w:tc>
          <w:tcPr>
            <w:tcW w:w="1080" w:type="dxa"/>
            <w:tcBorders>
              <w:left w:val="nil"/>
              <w:right w:val="double" w:sz="4" w:space="0" w:color="auto"/>
            </w:tcBorders>
            <w:vAlign w:val="bottom"/>
          </w:tcPr>
          <w:p w14:paraId="26564359" w14:textId="77777777" w:rsidR="00EF6B6F" w:rsidRPr="00CF0C88" w:rsidRDefault="00EF6B6F" w:rsidP="00EF6B6F">
            <w:pPr>
              <w:jc w:val="center"/>
              <w:rPr>
                <w:rFonts w:ascii="Calibri" w:hAnsi="Calibri" w:cs="Helvetica"/>
                <w:sz w:val="16"/>
                <w:szCs w:val="16"/>
                <w:u w:val="single"/>
              </w:rPr>
            </w:pPr>
          </w:p>
        </w:tc>
        <w:tc>
          <w:tcPr>
            <w:tcW w:w="1260" w:type="dxa"/>
            <w:tcBorders>
              <w:left w:val="nil"/>
              <w:right w:val="double" w:sz="4" w:space="0" w:color="auto"/>
            </w:tcBorders>
            <w:vAlign w:val="bottom"/>
          </w:tcPr>
          <w:p w14:paraId="56626A19" w14:textId="77777777" w:rsidR="00EF6B6F" w:rsidRPr="00CF0C88" w:rsidRDefault="00EF6B6F" w:rsidP="00EF6B6F">
            <w:pPr>
              <w:tabs>
                <w:tab w:val="decimal" w:pos="1098"/>
              </w:tabs>
              <w:rPr>
                <w:rFonts w:ascii="Calibri" w:hAnsi="Calibri" w:cs="Helvetica"/>
                <w:sz w:val="16"/>
                <w:szCs w:val="16"/>
                <w:u w:val="single"/>
              </w:rPr>
            </w:pPr>
          </w:p>
        </w:tc>
        <w:tc>
          <w:tcPr>
            <w:tcW w:w="1170" w:type="dxa"/>
            <w:tcBorders>
              <w:left w:val="nil"/>
              <w:right w:val="double" w:sz="4" w:space="0" w:color="auto"/>
            </w:tcBorders>
            <w:vAlign w:val="bottom"/>
          </w:tcPr>
          <w:p w14:paraId="188D26D6" w14:textId="77777777" w:rsidR="00EF6B6F" w:rsidRPr="00CF0C88" w:rsidRDefault="00EF6B6F" w:rsidP="00EF6B6F">
            <w:pPr>
              <w:tabs>
                <w:tab w:val="decimal" w:pos="918"/>
              </w:tabs>
              <w:rPr>
                <w:rFonts w:ascii="Calibri" w:hAnsi="Calibri" w:cs="Helvetica"/>
                <w:sz w:val="16"/>
                <w:szCs w:val="16"/>
                <w:u w:val="single"/>
              </w:rPr>
            </w:pPr>
          </w:p>
        </w:tc>
        <w:tc>
          <w:tcPr>
            <w:tcW w:w="990" w:type="dxa"/>
            <w:tcBorders>
              <w:left w:val="nil"/>
              <w:right w:val="double" w:sz="4" w:space="0" w:color="auto"/>
            </w:tcBorders>
            <w:vAlign w:val="bottom"/>
          </w:tcPr>
          <w:p w14:paraId="7A17ACD7" w14:textId="77777777" w:rsidR="00EF6B6F" w:rsidRPr="00CF0C88" w:rsidRDefault="00EF6B6F" w:rsidP="00EF6B6F">
            <w:pPr>
              <w:jc w:val="center"/>
              <w:rPr>
                <w:rFonts w:ascii="Calibri" w:hAnsi="Calibri" w:cs="Helvetica"/>
                <w:sz w:val="16"/>
                <w:szCs w:val="16"/>
                <w:u w:val="single"/>
              </w:rPr>
            </w:pPr>
          </w:p>
        </w:tc>
        <w:tc>
          <w:tcPr>
            <w:tcW w:w="1080" w:type="dxa"/>
            <w:gridSpan w:val="2"/>
            <w:tcBorders>
              <w:left w:val="nil"/>
            </w:tcBorders>
            <w:vAlign w:val="bottom"/>
          </w:tcPr>
          <w:p w14:paraId="794EB0C8" w14:textId="77777777" w:rsidR="00EF6B6F" w:rsidRPr="00CF0C88" w:rsidRDefault="000E43F5" w:rsidP="00EF6B6F">
            <w:pPr>
              <w:jc w:val="center"/>
              <w:rPr>
                <w:rFonts w:ascii="Calibri" w:hAnsi="Calibri" w:cs="Helvetica"/>
                <w:sz w:val="16"/>
                <w:szCs w:val="16"/>
                <w:u w:val="single"/>
              </w:rPr>
            </w:pPr>
            <w:r>
              <w:rPr>
                <w:rFonts w:ascii="Calibri" w:hAnsi="Calibri" w:cs="Helvetica"/>
                <w:sz w:val="16"/>
                <w:szCs w:val="16"/>
              </w:rPr>
              <w:t>$4</w:t>
            </w:r>
            <w:r w:rsidR="00EF6B6F" w:rsidRPr="00CF0C88">
              <w:rPr>
                <w:rFonts w:ascii="Calibri" w:hAnsi="Calibri" w:cs="Helvetica"/>
                <w:sz w:val="16"/>
                <w:szCs w:val="16"/>
              </w:rPr>
              <w:t>0</w:t>
            </w:r>
          </w:p>
        </w:tc>
      </w:tr>
      <w:tr w:rsidR="00EF6B6F" w:rsidRPr="00CF0C88" w14:paraId="7DF65DBF" w14:textId="77777777">
        <w:tc>
          <w:tcPr>
            <w:tcW w:w="1152" w:type="dxa"/>
            <w:tcBorders>
              <w:right w:val="double" w:sz="4" w:space="0" w:color="auto"/>
            </w:tcBorders>
            <w:vAlign w:val="bottom"/>
          </w:tcPr>
          <w:p w14:paraId="02C2011E" w14:textId="77777777" w:rsidR="00EF6B6F" w:rsidRPr="00CF0C88" w:rsidRDefault="00EF6B6F" w:rsidP="00EF6B6F">
            <w:pPr>
              <w:rPr>
                <w:rFonts w:ascii="Calibri" w:hAnsi="Calibri" w:cs="Helvetica"/>
                <w:sz w:val="16"/>
                <w:szCs w:val="16"/>
              </w:rPr>
            </w:pPr>
            <w:r w:rsidRPr="00CF0C88">
              <w:rPr>
                <w:rFonts w:ascii="Calibri" w:hAnsi="Calibri" w:cs="Helvetica"/>
                <w:sz w:val="16"/>
                <w:szCs w:val="16"/>
              </w:rPr>
              <w:t>Total costs</w:t>
            </w:r>
          </w:p>
        </w:tc>
        <w:tc>
          <w:tcPr>
            <w:tcW w:w="720" w:type="dxa"/>
            <w:tcBorders>
              <w:left w:val="nil"/>
              <w:right w:val="double" w:sz="4" w:space="0" w:color="auto"/>
            </w:tcBorders>
            <w:vAlign w:val="bottom"/>
          </w:tcPr>
          <w:p w14:paraId="67B19F7B"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$1,090</w:t>
            </w:r>
          </w:p>
        </w:tc>
        <w:tc>
          <w:tcPr>
            <w:tcW w:w="720" w:type="dxa"/>
            <w:gridSpan w:val="2"/>
            <w:tcBorders>
              <w:left w:val="nil"/>
              <w:right w:val="double" w:sz="4" w:space="0" w:color="auto"/>
            </w:tcBorders>
            <w:vAlign w:val="bottom"/>
          </w:tcPr>
          <w:p w14:paraId="24402BBF"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$1,</w:t>
            </w:r>
            <w:r w:rsidR="000E43F5">
              <w:rPr>
                <w:rFonts w:ascii="Calibri" w:hAnsi="Calibri" w:cs="Helvetica"/>
                <w:sz w:val="16"/>
                <w:szCs w:val="16"/>
                <w:u w:val="double"/>
              </w:rPr>
              <w:t>2</w:t>
            </w:r>
            <w:r w:rsidRPr="00CF0C88">
              <w:rPr>
                <w:rFonts w:ascii="Calibri" w:hAnsi="Calibri" w:cs="Helvetica"/>
                <w:sz w:val="16"/>
                <w:szCs w:val="16"/>
                <w:u w:val="double"/>
              </w:rPr>
              <w:t>00</w:t>
            </w:r>
          </w:p>
        </w:tc>
        <w:tc>
          <w:tcPr>
            <w:tcW w:w="1170" w:type="dxa"/>
            <w:tcBorders>
              <w:left w:val="nil"/>
              <w:right w:val="double" w:sz="4" w:space="0" w:color="auto"/>
            </w:tcBorders>
            <w:vAlign w:val="bottom"/>
          </w:tcPr>
          <w:p w14:paraId="4CDB04BE" w14:textId="77777777" w:rsidR="00EF6B6F" w:rsidRPr="00CF0C88" w:rsidRDefault="00EF6B6F" w:rsidP="00EF6B6F">
            <w:pPr>
              <w:tabs>
                <w:tab w:val="decimal" w:pos="810"/>
              </w:tabs>
              <w:rPr>
                <w:rFonts w:ascii="Calibri" w:hAnsi="Calibri" w:cs="Helvetica"/>
                <w:sz w:val="16"/>
                <w:szCs w:val="16"/>
              </w:rPr>
            </w:pPr>
            <w:r w:rsidRPr="00384EB3">
              <w:rPr>
                <w:rFonts w:ascii="Calibri" w:hAnsi="Calibri" w:cs="Helvetica"/>
                <w:sz w:val="16"/>
                <w:szCs w:val="16"/>
                <w:u w:val="double"/>
              </w:rPr>
              <w:t>$</w:t>
            </w:r>
            <w:r w:rsidR="00E96E1D" w:rsidRPr="00A53B42">
              <w:rPr>
                <w:rFonts w:ascii="Calibri" w:hAnsi="Calibri" w:cs="Helvetica"/>
                <w:sz w:val="16"/>
                <w:szCs w:val="16"/>
                <w:u w:val="double"/>
              </w:rPr>
              <w:t>19,810</w:t>
            </w:r>
            <w:r w:rsidRPr="00A61E0D">
              <w:rPr>
                <w:rFonts w:ascii="Calibri" w:hAnsi="Calibri" w:cs="Helvetica"/>
                <w:sz w:val="16"/>
                <w:szCs w:val="16"/>
                <w:u w:val="double"/>
              </w:rPr>
              <w:t>*</w:t>
            </w:r>
          </w:p>
        </w:tc>
        <w:tc>
          <w:tcPr>
            <w:tcW w:w="1080" w:type="dxa"/>
            <w:tcBorders>
              <w:left w:val="nil"/>
              <w:right w:val="double" w:sz="4" w:space="0" w:color="auto"/>
            </w:tcBorders>
            <w:vAlign w:val="bottom"/>
          </w:tcPr>
          <w:p w14:paraId="0951DC5F" w14:textId="77777777" w:rsidR="00EF6B6F" w:rsidRPr="00CF0C88" w:rsidRDefault="00EF6B6F" w:rsidP="00E96E1D">
            <w:pPr>
              <w:jc w:val="center"/>
              <w:rPr>
                <w:rFonts w:ascii="Calibri" w:hAnsi="Calibri" w:cs="Helvetica"/>
                <w:sz w:val="16"/>
                <w:szCs w:val="16"/>
              </w:rPr>
            </w:pPr>
            <w:r w:rsidRPr="00CF0C88">
              <w:rPr>
                <w:rFonts w:ascii="Calibri" w:hAnsi="Calibri" w:cs="Helvetica"/>
                <w:sz w:val="16"/>
                <w:szCs w:val="16"/>
                <w:u w:val="double"/>
              </w:rPr>
              <w:t>$</w:t>
            </w:r>
            <w:r w:rsidR="00765A3F">
              <w:rPr>
                <w:rFonts w:ascii="Calibri" w:hAnsi="Calibri" w:cs="Helvetica"/>
                <w:sz w:val="16"/>
                <w:szCs w:val="16"/>
                <w:u w:val="double"/>
              </w:rPr>
              <w:t>7</w:t>
            </w:r>
            <w:r w:rsidRPr="00CF0C88">
              <w:rPr>
                <w:rFonts w:ascii="Calibri" w:hAnsi="Calibri" w:cs="Helvetica"/>
                <w:sz w:val="16"/>
                <w:szCs w:val="16"/>
                <w:u w:val="double"/>
              </w:rPr>
              <w:t>,</w:t>
            </w:r>
            <w:r w:rsidR="00765A3F">
              <w:rPr>
                <w:rFonts w:ascii="Calibri" w:hAnsi="Calibri" w:cs="Helvetica"/>
                <w:sz w:val="16"/>
                <w:szCs w:val="16"/>
                <w:u w:val="double"/>
              </w:rPr>
              <w:t>9</w:t>
            </w:r>
            <w:r w:rsidRPr="00CF0C88">
              <w:rPr>
                <w:rFonts w:ascii="Calibri" w:hAnsi="Calibri" w:cs="Helvetica"/>
                <w:sz w:val="16"/>
                <w:szCs w:val="16"/>
                <w:u w:val="double"/>
              </w:rPr>
              <w:t>00</w:t>
            </w:r>
          </w:p>
        </w:tc>
        <w:tc>
          <w:tcPr>
            <w:tcW w:w="1260" w:type="dxa"/>
            <w:tcBorders>
              <w:left w:val="nil"/>
              <w:right w:val="double" w:sz="4" w:space="0" w:color="auto"/>
            </w:tcBorders>
            <w:vAlign w:val="bottom"/>
          </w:tcPr>
          <w:p w14:paraId="247FD8D8" w14:textId="77777777" w:rsidR="00EF6B6F" w:rsidRPr="00CF0C88" w:rsidRDefault="00EF6B6F" w:rsidP="00384EB3">
            <w:pPr>
              <w:tabs>
                <w:tab w:val="decimal" w:pos="1098"/>
              </w:tabs>
              <w:rPr>
                <w:rFonts w:ascii="Calibri" w:hAnsi="Calibri" w:cs="Helvetica"/>
                <w:sz w:val="16"/>
                <w:szCs w:val="16"/>
              </w:rPr>
            </w:pPr>
            <w:r w:rsidRPr="00CF0C88">
              <w:rPr>
                <w:rFonts w:ascii="Calibri" w:hAnsi="Calibri" w:cs="Helvetica"/>
                <w:sz w:val="16"/>
                <w:szCs w:val="16"/>
                <w:u w:val="double"/>
              </w:rPr>
              <w:t>$5,</w:t>
            </w:r>
            <w:r w:rsidR="00765A3F">
              <w:rPr>
                <w:rFonts w:ascii="Calibri" w:hAnsi="Calibri" w:cs="Helvetica"/>
                <w:sz w:val="16"/>
                <w:szCs w:val="16"/>
                <w:u w:val="double"/>
              </w:rPr>
              <w:t>165</w:t>
            </w:r>
          </w:p>
        </w:tc>
        <w:tc>
          <w:tcPr>
            <w:tcW w:w="1170" w:type="dxa"/>
            <w:tcBorders>
              <w:left w:val="nil"/>
              <w:right w:val="double" w:sz="4" w:space="0" w:color="auto"/>
            </w:tcBorders>
            <w:vAlign w:val="bottom"/>
          </w:tcPr>
          <w:p w14:paraId="57AE9003" w14:textId="77777777" w:rsidR="00EF6B6F" w:rsidRPr="00CF0C88" w:rsidRDefault="00EF6B6F" w:rsidP="00EF6B6F">
            <w:pPr>
              <w:tabs>
                <w:tab w:val="decimal" w:pos="918"/>
              </w:tabs>
              <w:rPr>
                <w:rFonts w:ascii="Calibri" w:hAnsi="Calibri" w:cs="Helvetica"/>
                <w:sz w:val="16"/>
                <w:szCs w:val="16"/>
              </w:rPr>
            </w:pPr>
            <w:r w:rsidRPr="00CF0C88">
              <w:rPr>
                <w:rFonts w:ascii="Calibri" w:hAnsi="Calibri" w:cs="Helvetica"/>
                <w:sz w:val="16"/>
                <w:szCs w:val="16"/>
                <w:u w:val="double"/>
              </w:rPr>
              <w:t>$1,0</w:t>
            </w:r>
            <w:r w:rsidR="00765A3F">
              <w:rPr>
                <w:rFonts w:ascii="Calibri" w:hAnsi="Calibri" w:cs="Helvetica"/>
                <w:sz w:val="16"/>
                <w:szCs w:val="16"/>
                <w:u w:val="double"/>
              </w:rPr>
              <w:t>8</w:t>
            </w:r>
            <w:r w:rsidRPr="00CF0C88">
              <w:rPr>
                <w:rFonts w:ascii="Calibri" w:hAnsi="Calibri" w:cs="Helvetica"/>
                <w:sz w:val="16"/>
                <w:szCs w:val="16"/>
                <w:u w:val="double"/>
              </w:rPr>
              <w:t>0</w:t>
            </w:r>
          </w:p>
        </w:tc>
        <w:tc>
          <w:tcPr>
            <w:tcW w:w="990" w:type="dxa"/>
            <w:tcBorders>
              <w:left w:val="nil"/>
              <w:right w:val="double" w:sz="4" w:space="0" w:color="auto"/>
            </w:tcBorders>
            <w:vAlign w:val="bottom"/>
          </w:tcPr>
          <w:p w14:paraId="5ED7B01C"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w:t>
            </w:r>
            <w:r w:rsidR="00765A3F">
              <w:rPr>
                <w:rFonts w:ascii="Calibri" w:hAnsi="Calibri" w:cs="Helvetica"/>
                <w:sz w:val="16"/>
                <w:szCs w:val="16"/>
                <w:u w:val="double"/>
              </w:rPr>
              <w:t>460</w:t>
            </w:r>
          </w:p>
        </w:tc>
        <w:tc>
          <w:tcPr>
            <w:tcW w:w="1080" w:type="dxa"/>
            <w:gridSpan w:val="2"/>
            <w:tcBorders>
              <w:left w:val="nil"/>
            </w:tcBorders>
            <w:vAlign w:val="bottom"/>
          </w:tcPr>
          <w:p w14:paraId="138C0707" w14:textId="77777777" w:rsidR="00EF6B6F" w:rsidRPr="00CF0C88" w:rsidRDefault="00EF6B6F" w:rsidP="00EF6B6F">
            <w:pPr>
              <w:jc w:val="center"/>
              <w:rPr>
                <w:rFonts w:ascii="Calibri" w:hAnsi="Calibri" w:cs="Helvetica"/>
                <w:sz w:val="16"/>
                <w:szCs w:val="16"/>
              </w:rPr>
            </w:pPr>
            <w:r w:rsidRPr="00CF0C88">
              <w:rPr>
                <w:rFonts w:ascii="Calibri" w:hAnsi="Calibri" w:cs="Helvetica"/>
                <w:sz w:val="16"/>
                <w:szCs w:val="16"/>
                <w:u w:val="double"/>
              </w:rPr>
              <w:t>$2</w:t>
            </w:r>
            <w:r w:rsidR="00765A3F">
              <w:rPr>
                <w:rFonts w:ascii="Calibri" w:hAnsi="Calibri" w:cs="Helvetica"/>
                <w:sz w:val="16"/>
                <w:szCs w:val="16"/>
                <w:u w:val="double"/>
              </w:rPr>
              <w:t>60</w:t>
            </w:r>
          </w:p>
        </w:tc>
      </w:tr>
      <w:tr w:rsidR="00EF6B6F" w:rsidRPr="00CF0C88" w14:paraId="79ABEE44" w14:textId="77777777">
        <w:tc>
          <w:tcPr>
            <w:tcW w:w="1152" w:type="dxa"/>
            <w:tcBorders>
              <w:right w:val="double" w:sz="4" w:space="0" w:color="auto"/>
            </w:tcBorders>
            <w:vAlign w:val="bottom"/>
          </w:tcPr>
          <w:p w14:paraId="6F777027" w14:textId="77777777" w:rsidR="00EF6B6F" w:rsidRPr="00CF0C88" w:rsidRDefault="00EF6B6F" w:rsidP="00EF6B6F">
            <w:pPr>
              <w:rPr>
                <w:rFonts w:ascii="Calibri" w:hAnsi="Calibri" w:cs="Helvetica"/>
                <w:sz w:val="16"/>
                <w:szCs w:val="16"/>
              </w:rPr>
            </w:pPr>
          </w:p>
        </w:tc>
        <w:tc>
          <w:tcPr>
            <w:tcW w:w="720" w:type="dxa"/>
            <w:tcBorders>
              <w:left w:val="nil"/>
              <w:right w:val="double" w:sz="4" w:space="0" w:color="auto"/>
            </w:tcBorders>
            <w:vAlign w:val="bottom"/>
          </w:tcPr>
          <w:p w14:paraId="54168D77" w14:textId="77777777" w:rsidR="00EF6B6F" w:rsidRPr="00CF0C88" w:rsidRDefault="00EF6B6F" w:rsidP="00EF6B6F">
            <w:pPr>
              <w:jc w:val="center"/>
              <w:rPr>
                <w:rFonts w:ascii="Calibri" w:hAnsi="Calibri" w:cs="Helvetica"/>
                <w:sz w:val="16"/>
                <w:szCs w:val="16"/>
              </w:rPr>
            </w:pPr>
          </w:p>
        </w:tc>
        <w:tc>
          <w:tcPr>
            <w:tcW w:w="720" w:type="dxa"/>
            <w:gridSpan w:val="2"/>
            <w:tcBorders>
              <w:left w:val="nil"/>
              <w:right w:val="double" w:sz="4" w:space="0" w:color="auto"/>
            </w:tcBorders>
            <w:vAlign w:val="bottom"/>
          </w:tcPr>
          <w:p w14:paraId="003DED78" w14:textId="77777777" w:rsidR="00EF6B6F" w:rsidRPr="00CF0C88" w:rsidRDefault="00EF6B6F" w:rsidP="00EF6B6F">
            <w:pPr>
              <w:jc w:val="center"/>
              <w:rPr>
                <w:rFonts w:ascii="Calibri" w:hAnsi="Calibri" w:cs="Helvetica"/>
                <w:sz w:val="16"/>
                <w:szCs w:val="16"/>
              </w:rPr>
            </w:pPr>
          </w:p>
        </w:tc>
        <w:tc>
          <w:tcPr>
            <w:tcW w:w="1170" w:type="dxa"/>
            <w:tcBorders>
              <w:left w:val="nil"/>
              <w:right w:val="double" w:sz="4" w:space="0" w:color="auto"/>
            </w:tcBorders>
            <w:vAlign w:val="bottom"/>
          </w:tcPr>
          <w:p w14:paraId="62CBC2E6" w14:textId="77777777" w:rsidR="00EF6B6F" w:rsidRPr="00CF0C88" w:rsidRDefault="00EF6B6F" w:rsidP="00EF6B6F">
            <w:pPr>
              <w:tabs>
                <w:tab w:val="decimal" w:pos="810"/>
              </w:tabs>
              <w:rPr>
                <w:rFonts w:ascii="Calibri" w:hAnsi="Calibri" w:cs="Helvetica"/>
                <w:sz w:val="16"/>
                <w:szCs w:val="16"/>
              </w:rPr>
            </w:pPr>
          </w:p>
        </w:tc>
        <w:tc>
          <w:tcPr>
            <w:tcW w:w="1080" w:type="dxa"/>
            <w:tcBorders>
              <w:left w:val="nil"/>
              <w:right w:val="double" w:sz="4" w:space="0" w:color="auto"/>
            </w:tcBorders>
            <w:vAlign w:val="bottom"/>
          </w:tcPr>
          <w:p w14:paraId="3E00D523" w14:textId="77777777" w:rsidR="00EF6B6F" w:rsidRPr="00CF0C88" w:rsidRDefault="00EF6B6F" w:rsidP="00EF6B6F">
            <w:pPr>
              <w:jc w:val="center"/>
              <w:rPr>
                <w:rFonts w:ascii="Calibri" w:hAnsi="Calibri" w:cs="Helvetica"/>
                <w:sz w:val="16"/>
                <w:szCs w:val="16"/>
              </w:rPr>
            </w:pPr>
          </w:p>
        </w:tc>
        <w:tc>
          <w:tcPr>
            <w:tcW w:w="1260" w:type="dxa"/>
            <w:tcBorders>
              <w:left w:val="nil"/>
              <w:right w:val="double" w:sz="4" w:space="0" w:color="auto"/>
            </w:tcBorders>
            <w:vAlign w:val="bottom"/>
          </w:tcPr>
          <w:p w14:paraId="40FD70F0" w14:textId="77777777" w:rsidR="00EF6B6F" w:rsidRPr="00CF0C88" w:rsidRDefault="00EF6B6F" w:rsidP="00EF6B6F">
            <w:pPr>
              <w:tabs>
                <w:tab w:val="decimal" w:pos="1098"/>
              </w:tabs>
              <w:rPr>
                <w:rFonts w:ascii="Calibri" w:hAnsi="Calibri" w:cs="Helvetica"/>
                <w:sz w:val="16"/>
                <w:szCs w:val="16"/>
              </w:rPr>
            </w:pPr>
          </w:p>
        </w:tc>
        <w:tc>
          <w:tcPr>
            <w:tcW w:w="1170" w:type="dxa"/>
            <w:tcBorders>
              <w:left w:val="nil"/>
              <w:right w:val="double" w:sz="4" w:space="0" w:color="auto"/>
            </w:tcBorders>
            <w:vAlign w:val="bottom"/>
          </w:tcPr>
          <w:p w14:paraId="55E27D21" w14:textId="77777777" w:rsidR="00EF6B6F" w:rsidRPr="00CF0C88" w:rsidRDefault="00EF6B6F" w:rsidP="00EF6B6F">
            <w:pPr>
              <w:tabs>
                <w:tab w:val="decimal" w:pos="918"/>
              </w:tabs>
              <w:rPr>
                <w:rFonts w:ascii="Calibri" w:hAnsi="Calibri" w:cs="Helvetica"/>
                <w:sz w:val="16"/>
                <w:szCs w:val="16"/>
              </w:rPr>
            </w:pPr>
          </w:p>
        </w:tc>
        <w:tc>
          <w:tcPr>
            <w:tcW w:w="990" w:type="dxa"/>
            <w:tcBorders>
              <w:left w:val="nil"/>
              <w:right w:val="double" w:sz="4" w:space="0" w:color="auto"/>
            </w:tcBorders>
            <w:vAlign w:val="bottom"/>
          </w:tcPr>
          <w:p w14:paraId="6CE741F0" w14:textId="77777777" w:rsidR="00EF6B6F" w:rsidRPr="00CF0C88" w:rsidRDefault="00EF6B6F" w:rsidP="00EF6B6F">
            <w:pPr>
              <w:jc w:val="center"/>
              <w:rPr>
                <w:rFonts w:ascii="Calibri" w:hAnsi="Calibri" w:cs="Helvetica"/>
                <w:sz w:val="16"/>
                <w:szCs w:val="16"/>
              </w:rPr>
            </w:pPr>
          </w:p>
        </w:tc>
        <w:tc>
          <w:tcPr>
            <w:tcW w:w="1080" w:type="dxa"/>
            <w:gridSpan w:val="2"/>
            <w:tcBorders>
              <w:left w:val="nil"/>
            </w:tcBorders>
            <w:vAlign w:val="bottom"/>
          </w:tcPr>
          <w:p w14:paraId="7ED9840D" w14:textId="77777777" w:rsidR="00EF6B6F" w:rsidRPr="00CF0C88" w:rsidRDefault="00EF6B6F" w:rsidP="00EF6B6F">
            <w:pPr>
              <w:jc w:val="center"/>
              <w:rPr>
                <w:rFonts w:ascii="Calibri" w:hAnsi="Calibri" w:cs="Helvetica"/>
                <w:sz w:val="16"/>
                <w:szCs w:val="16"/>
              </w:rPr>
            </w:pPr>
          </w:p>
        </w:tc>
      </w:tr>
    </w:tbl>
    <w:p w14:paraId="53E0972B" w14:textId="77777777" w:rsidR="00EF6B6F" w:rsidRPr="00CF0C88" w:rsidRDefault="00EF6B6F" w:rsidP="00EF6B6F">
      <w:pPr>
        <w:rPr>
          <w:rFonts w:ascii="Calibri" w:hAnsi="Calibri" w:cs="Helvetica"/>
          <w:b/>
          <w:sz w:val="32"/>
        </w:rPr>
      </w:pPr>
    </w:p>
    <w:p w14:paraId="6A143F2F" w14:textId="77777777" w:rsidR="00EF6B6F" w:rsidRPr="00CF0C88" w:rsidRDefault="00EF6B6F" w:rsidP="00EF6B6F">
      <w:pPr>
        <w:rPr>
          <w:rFonts w:ascii="Calibri" w:hAnsi="Calibri" w:cs="Helvetica"/>
          <w:b/>
          <w:sz w:val="32"/>
        </w:rPr>
      </w:pPr>
      <w:r w:rsidRPr="00CF0C88">
        <w:rPr>
          <w:rFonts w:ascii="Calibri" w:hAnsi="Calibri" w:cs="Helvetica"/>
        </w:rPr>
        <w:t>*Salt’s low value makes it likely treated as indirect materials. However, some students may classify salt as direct materials.</w:t>
      </w:r>
    </w:p>
    <w:p w14:paraId="25C8E3DD" w14:textId="77777777" w:rsidR="00EF6B6F" w:rsidRPr="00CF0C88" w:rsidRDefault="00EF6B6F" w:rsidP="00EF6B6F">
      <w:pPr>
        <w:rPr>
          <w:rFonts w:ascii="Calibri" w:hAnsi="Calibri" w:cs="Helvetica"/>
          <w:b/>
          <w:sz w:val="24"/>
          <w:szCs w:val="24"/>
        </w:rPr>
      </w:pPr>
    </w:p>
    <w:p w14:paraId="26DA5D71" w14:textId="77777777" w:rsidR="00EF6B6F" w:rsidRPr="00CF0C88" w:rsidRDefault="00EF6B6F" w:rsidP="00EF6B6F">
      <w:pPr>
        <w:pStyle w:val="Heading4"/>
        <w:rPr>
          <w:rFonts w:ascii="Calibri" w:hAnsi="Calibri" w:cs="Helvetica"/>
          <w:sz w:val="20"/>
        </w:rPr>
      </w:pPr>
      <w:r w:rsidRPr="00CF0C88">
        <w:rPr>
          <w:rFonts w:ascii="Calibri" w:hAnsi="Calibri" w:cs="Helvetica"/>
          <w:sz w:val="20"/>
        </w:rPr>
        <w:t>Req. 4</w:t>
      </w:r>
    </w:p>
    <w:p w14:paraId="223F8ED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Total </w:t>
      </w:r>
      <w:r w:rsidR="00A61E0D">
        <w:rPr>
          <w:rFonts w:ascii="Calibri" w:hAnsi="Calibri" w:cs="Helvetica"/>
          <w:b w:val="0"/>
          <w:bCs/>
          <w:sz w:val="20"/>
        </w:rPr>
        <w:t>product</w:t>
      </w:r>
      <w:r w:rsidRPr="00CF0C88">
        <w:rPr>
          <w:rFonts w:ascii="Calibri" w:hAnsi="Calibri" w:cs="Helvetica"/>
          <w:b w:val="0"/>
          <w:bCs/>
          <w:sz w:val="20"/>
        </w:rPr>
        <w:t xml:space="preserve"> costs:</w:t>
      </w:r>
    </w:p>
    <w:p w14:paraId="7B56CECD" w14:textId="77777777" w:rsidR="00EF6B6F" w:rsidRPr="00CF0C88" w:rsidRDefault="00EF6B6F" w:rsidP="00EF6B6F">
      <w:pPr>
        <w:pStyle w:val="BodyText"/>
        <w:rPr>
          <w:rFonts w:ascii="Calibri" w:hAnsi="Calibri" w:cs="Helvetica"/>
          <w:bCs/>
          <w:sz w:val="20"/>
        </w:rPr>
      </w:pPr>
    </w:p>
    <w:tbl>
      <w:tblPr>
        <w:tblW w:w="0" w:type="auto"/>
        <w:tblInd w:w="918" w:type="dxa"/>
        <w:tblLayout w:type="fixed"/>
        <w:tblLook w:val="0000" w:firstRow="0" w:lastRow="0" w:firstColumn="0" w:lastColumn="0" w:noHBand="0" w:noVBand="0"/>
      </w:tblPr>
      <w:tblGrid>
        <w:gridCol w:w="6300"/>
        <w:gridCol w:w="1620"/>
      </w:tblGrid>
      <w:tr w:rsidR="00EF6B6F" w:rsidRPr="00A53B42" w14:paraId="28AAA7B6" w14:textId="77777777">
        <w:tc>
          <w:tcPr>
            <w:tcW w:w="6300" w:type="dxa"/>
          </w:tcPr>
          <w:p w14:paraId="4C48775F"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Direct materials...................................…..</w:t>
            </w:r>
          </w:p>
        </w:tc>
        <w:tc>
          <w:tcPr>
            <w:tcW w:w="1620" w:type="dxa"/>
          </w:tcPr>
          <w:p w14:paraId="13185CBE" w14:textId="77777777" w:rsidR="00EF6B6F" w:rsidRPr="00384EB3" w:rsidRDefault="00EF6B6F" w:rsidP="00E96E1D">
            <w:pPr>
              <w:pStyle w:val="BodyText"/>
              <w:jc w:val="right"/>
              <w:rPr>
                <w:rFonts w:ascii="Calibri" w:hAnsi="Calibri" w:cs="Helvetica"/>
                <w:bCs/>
                <w:sz w:val="20"/>
              </w:rPr>
            </w:pPr>
            <w:r w:rsidRPr="00384EB3">
              <w:rPr>
                <w:rFonts w:ascii="Calibri" w:hAnsi="Calibri" w:cs="Helvetica"/>
                <w:bCs/>
                <w:sz w:val="20"/>
              </w:rPr>
              <w:t>$</w:t>
            </w:r>
            <w:r w:rsidR="00765A3F" w:rsidRPr="00A53B42">
              <w:rPr>
                <w:rFonts w:ascii="Calibri" w:hAnsi="Calibri" w:cs="Helvetica"/>
                <w:bCs/>
                <w:sz w:val="20"/>
              </w:rPr>
              <w:t>19</w:t>
            </w:r>
            <w:r w:rsidRPr="00384EB3">
              <w:rPr>
                <w:rFonts w:ascii="Calibri" w:hAnsi="Calibri" w:cs="Helvetica"/>
                <w:bCs/>
                <w:sz w:val="20"/>
              </w:rPr>
              <w:t>,8</w:t>
            </w:r>
            <w:r w:rsidR="00765A3F" w:rsidRPr="00A53B42">
              <w:rPr>
                <w:rFonts w:ascii="Calibri" w:hAnsi="Calibri" w:cs="Helvetica"/>
                <w:bCs/>
                <w:sz w:val="20"/>
              </w:rPr>
              <w:t>1</w:t>
            </w:r>
            <w:r w:rsidRPr="00384EB3">
              <w:rPr>
                <w:rFonts w:ascii="Calibri" w:hAnsi="Calibri" w:cs="Helvetica"/>
                <w:bCs/>
                <w:sz w:val="20"/>
              </w:rPr>
              <w:t>0</w:t>
            </w:r>
          </w:p>
        </w:tc>
      </w:tr>
      <w:tr w:rsidR="00EF6B6F" w:rsidRPr="00A53B42" w14:paraId="37A9CF43" w14:textId="77777777">
        <w:tc>
          <w:tcPr>
            <w:tcW w:w="6300" w:type="dxa"/>
          </w:tcPr>
          <w:p w14:paraId="35F0BDEB"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Direct labor..........................................…..</w:t>
            </w:r>
          </w:p>
        </w:tc>
        <w:tc>
          <w:tcPr>
            <w:tcW w:w="1620" w:type="dxa"/>
          </w:tcPr>
          <w:p w14:paraId="6FB2C12D" w14:textId="77777777" w:rsidR="00EF6B6F" w:rsidRPr="00384EB3" w:rsidRDefault="00EF6B6F" w:rsidP="00EF6B6F">
            <w:pPr>
              <w:pStyle w:val="BodyText"/>
              <w:jc w:val="right"/>
              <w:rPr>
                <w:rFonts w:ascii="Calibri" w:hAnsi="Calibri" w:cs="Helvetica"/>
                <w:bCs/>
                <w:sz w:val="20"/>
              </w:rPr>
            </w:pPr>
            <w:r w:rsidRPr="00384EB3">
              <w:rPr>
                <w:rFonts w:ascii="Calibri" w:hAnsi="Calibri" w:cs="Helvetica"/>
                <w:bCs/>
                <w:sz w:val="20"/>
              </w:rPr>
              <w:t>7,900</w:t>
            </w:r>
          </w:p>
        </w:tc>
      </w:tr>
      <w:tr w:rsidR="00EF6B6F" w:rsidRPr="00A53B42" w14:paraId="029EB5FF" w14:textId="77777777">
        <w:tc>
          <w:tcPr>
            <w:tcW w:w="6300" w:type="dxa"/>
          </w:tcPr>
          <w:p w14:paraId="0881172F"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Manufacturing overhead.....................…..</w:t>
            </w:r>
          </w:p>
        </w:tc>
        <w:tc>
          <w:tcPr>
            <w:tcW w:w="1620" w:type="dxa"/>
          </w:tcPr>
          <w:p w14:paraId="5B631162" w14:textId="77777777" w:rsidR="00EF6B6F" w:rsidRPr="00A53B42" w:rsidRDefault="00EF6B6F" w:rsidP="00E96E1D">
            <w:pPr>
              <w:pStyle w:val="BodyText"/>
              <w:jc w:val="right"/>
              <w:rPr>
                <w:rFonts w:ascii="Calibri" w:hAnsi="Calibri" w:cs="Helvetica"/>
                <w:bCs/>
                <w:sz w:val="20"/>
                <w:u w:val="single"/>
              </w:rPr>
            </w:pPr>
            <w:r w:rsidRPr="00384EB3">
              <w:rPr>
                <w:rFonts w:ascii="Calibri" w:hAnsi="Calibri" w:cs="Helvetica"/>
                <w:bCs/>
                <w:sz w:val="20"/>
                <w:u w:val="single"/>
              </w:rPr>
              <w:t xml:space="preserve">    </w:t>
            </w:r>
            <w:r w:rsidR="00765A3F" w:rsidRPr="0067663F">
              <w:rPr>
                <w:rFonts w:ascii="Calibri" w:hAnsi="Calibri" w:cs="Helvetica"/>
                <w:bCs/>
                <w:sz w:val="20"/>
                <w:u w:val="single"/>
              </w:rPr>
              <w:t>5</w:t>
            </w:r>
            <w:r w:rsidRPr="003C2706">
              <w:rPr>
                <w:rFonts w:ascii="Calibri" w:hAnsi="Calibri" w:cs="Helvetica"/>
                <w:bCs/>
                <w:sz w:val="20"/>
                <w:u w:val="single"/>
              </w:rPr>
              <w:t>,</w:t>
            </w:r>
            <w:r w:rsidR="00765A3F" w:rsidRPr="003C2706">
              <w:rPr>
                <w:rFonts w:ascii="Calibri" w:hAnsi="Calibri" w:cs="Helvetica"/>
                <w:bCs/>
                <w:sz w:val="20"/>
                <w:u w:val="single"/>
              </w:rPr>
              <w:t>165</w:t>
            </w:r>
          </w:p>
        </w:tc>
      </w:tr>
      <w:tr w:rsidR="00EF6B6F" w:rsidRPr="00A53B42" w14:paraId="79284997" w14:textId="77777777">
        <w:tc>
          <w:tcPr>
            <w:tcW w:w="6300" w:type="dxa"/>
          </w:tcPr>
          <w:p w14:paraId="1DB89F80"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 xml:space="preserve">Total </w:t>
            </w:r>
            <w:r w:rsidR="00A61E0D">
              <w:rPr>
                <w:rFonts w:ascii="Calibri" w:hAnsi="Calibri" w:cs="Helvetica"/>
                <w:bCs/>
                <w:sz w:val="20"/>
              </w:rPr>
              <w:t>product</w:t>
            </w:r>
            <w:r w:rsidRPr="00CF0C88">
              <w:rPr>
                <w:rFonts w:ascii="Calibri" w:hAnsi="Calibri" w:cs="Helvetica"/>
                <w:bCs/>
                <w:sz w:val="20"/>
              </w:rPr>
              <w:t xml:space="preserve"> costs.......….</w:t>
            </w:r>
          </w:p>
        </w:tc>
        <w:tc>
          <w:tcPr>
            <w:tcW w:w="1620" w:type="dxa"/>
          </w:tcPr>
          <w:p w14:paraId="4ECBBD41" w14:textId="77777777" w:rsidR="00EF6B6F" w:rsidRPr="003C2706" w:rsidRDefault="00EF6B6F" w:rsidP="00E96E1D">
            <w:pPr>
              <w:pStyle w:val="BodyText"/>
              <w:jc w:val="right"/>
              <w:rPr>
                <w:rFonts w:ascii="Calibri" w:hAnsi="Calibri" w:cs="Helvetica"/>
                <w:bCs/>
                <w:sz w:val="20"/>
                <w:u w:val="double"/>
              </w:rPr>
            </w:pPr>
            <w:r w:rsidRPr="00384EB3">
              <w:rPr>
                <w:rFonts w:ascii="Calibri" w:hAnsi="Calibri" w:cs="Helvetica"/>
                <w:bCs/>
                <w:sz w:val="20"/>
                <w:u w:val="double"/>
              </w:rPr>
              <w:t>$3</w:t>
            </w:r>
            <w:r w:rsidR="00765A3F" w:rsidRPr="00A53B42">
              <w:rPr>
                <w:rFonts w:ascii="Calibri" w:hAnsi="Calibri" w:cs="Helvetica"/>
                <w:bCs/>
                <w:sz w:val="20"/>
                <w:u w:val="double"/>
              </w:rPr>
              <w:t>2</w:t>
            </w:r>
            <w:r w:rsidRPr="00A61E0D">
              <w:rPr>
                <w:rFonts w:ascii="Calibri" w:hAnsi="Calibri" w:cs="Helvetica"/>
                <w:bCs/>
                <w:sz w:val="20"/>
                <w:u w:val="double"/>
              </w:rPr>
              <w:t>,</w:t>
            </w:r>
            <w:r w:rsidR="00765A3F" w:rsidRPr="003C2706">
              <w:rPr>
                <w:rFonts w:ascii="Calibri" w:hAnsi="Calibri" w:cs="Helvetica"/>
                <w:bCs/>
                <w:sz w:val="20"/>
                <w:u w:val="double"/>
              </w:rPr>
              <w:t>875</w:t>
            </w:r>
          </w:p>
        </w:tc>
      </w:tr>
      <w:tr w:rsidR="00EF6B6F" w:rsidRPr="00CF0C88" w14:paraId="484B569A" w14:textId="77777777">
        <w:tc>
          <w:tcPr>
            <w:tcW w:w="6300" w:type="dxa"/>
          </w:tcPr>
          <w:p w14:paraId="199C240A" w14:textId="77777777" w:rsidR="00EF6B6F" w:rsidRPr="00CF0C88" w:rsidRDefault="00EF6B6F" w:rsidP="00EF6B6F">
            <w:pPr>
              <w:pStyle w:val="BodyText"/>
              <w:rPr>
                <w:rFonts w:ascii="Calibri" w:hAnsi="Calibri" w:cs="Helvetica"/>
                <w:bCs/>
                <w:sz w:val="20"/>
              </w:rPr>
            </w:pPr>
          </w:p>
        </w:tc>
        <w:tc>
          <w:tcPr>
            <w:tcW w:w="1620" w:type="dxa"/>
          </w:tcPr>
          <w:p w14:paraId="161F429E" w14:textId="77777777" w:rsidR="00EF6B6F" w:rsidRPr="00CF0C88" w:rsidRDefault="00EF6B6F" w:rsidP="00EF6B6F">
            <w:pPr>
              <w:pStyle w:val="BodyText"/>
              <w:jc w:val="right"/>
              <w:rPr>
                <w:rFonts w:ascii="Calibri" w:hAnsi="Calibri" w:cs="Helvetica"/>
                <w:bCs/>
                <w:sz w:val="20"/>
                <w:u w:val="double"/>
              </w:rPr>
            </w:pPr>
          </w:p>
        </w:tc>
      </w:tr>
    </w:tbl>
    <w:p w14:paraId="0D463C6C" w14:textId="77777777" w:rsidR="00EF6B6F" w:rsidRPr="00CF0C88" w:rsidRDefault="00EF6B6F" w:rsidP="00EF6B6F">
      <w:pP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 xml:space="preserve">(continued)  </w:t>
      </w:r>
      <w:r>
        <w:rPr>
          <w:rFonts w:ascii="Calibri" w:hAnsi="Calibri" w:cs="Helvetica"/>
          <w:b/>
          <w:sz w:val="24"/>
          <w:szCs w:val="24"/>
        </w:rPr>
        <w:t>P2</w:t>
      </w:r>
      <w:r w:rsidRPr="00CF0C88">
        <w:rPr>
          <w:rFonts w:ascii="Calibri" w:hAnsi="Calibri" w:cs="Helvetica"/>
          <w:b/>
          <w:sz w:val="24"/>
          <w:szCs w:val="24"/>
        </w:rPr>
        <w:t>-47B</w:t>
      </w:r>
    </w:p>
    <w:p w14:paraId="5A88B2FB" w14:textId="77777777" w:rsidR="00EF6B6F" w:rsidRPr="00DE7760" w:rsidRDefault="00EF6B6F" w:rsidP="00EF6B6F">
      <w:pPr>
        <w:pStyle w:val="BodyText"/>
        <w:rPr>
          <w:rFonts w:ascii="Calibri" w:hAnsi="Calibri" w:cs="Helvetica"/>
          <w:bCs/>
          <w:sz w:val="24"/>
          <w:szCs w:val="24"/>
        </w:rPr>
      </w:pPr>
    </w:p>
    <w:p w14:paraId="4947266B" w14:textId="77777777" w:rsidR="00EF6B6F" w:rsidRPr="00CF0C88" w:rsidRDefault="00EF6B6F" w:rsidP="00EF6B6F">
      <w:pPr>
        <w:pStyle w:val="BodyText"/>
        <w:rPr>
          <w:rFonts w:ascii="Calibri" w:hAnsi="Calibri" w:cs="Helvetica"/>
          <w:bCs/>
          <w:i/>
          <w:iCs/>
          <w:sz w:val="20"/>
        </w:rPr>
      </w:pPr>
      <w:r w:rsidRPr="00CF0C88">
        <w:rPr>
          <w:rFonts w:ascii="Calibri" w:hAnsi="Calibri" w:cs="Helvetica"/>
          <w:bCs/>
          <w:i/>
          <w:iCs/>
          <w:sz w:val="20"/>
        </w:rPr>
        <w:t>Req. 5</w:t>
      </w:r>
    </w:p>
    <w:p w14:paraId="4999AB8A" w14:textId="77777777" w:rsidR="00EF6B6F" w:rsidRPr="00CF0C88" w:rsidRDefault="00EF6B6F" w:rsidP="00EF6B6F">
      <w:pPr>
        <w:pStyle w:val="BodyText"/>
        <w:jc w:val="both"/>
        <w:rPr>
          <w:rFonts w:ascii="Calibri" w:hAnsi="Calibri" w:cs="Helvetica"/>
          <w:b w:val="0"/>
          <w:bCs/>
          <w:sz w:val="20"/>
        </w:rPr>
      </w:pPr>
      <w:r w:rsidRPr="00CF0C88">
        <w:rPr>
          <w:rFonts w:ascii="Calibri" w:hAnsi="Calibri" w:cs="Helvetica"/>
          <w:b w:val="0"/>
          <w:bCs/>
          <w:sz w:val="20"/>
        </w:rPr>
        <w:t xml:space="preserve">The managers of R&amp;D and Design are likely to </w:t>
      </w:r>
      <w:r w:rsidRPr="00A53B42">
        <w:rPr>
          <w:rFonts w:ascii="Calibri" w:hAnsi="Calibri" w:cs="Helvetica"/>
          <w:b w:val="0"/>
          <w:bCs/>
          <w:i/>
          <w:sz w:val="20"/>
        </w:rPr>
        <w:t>cut their costs</w:t>
      </w:r>
      <w:r w:rsidRPr="00CF0C88">
        <w:rPr>
          <w:rFonts w:ascii="Calibri" w:hAnsi="Calibri" w:cs="Helvetica"/>
          <w:b w:val="0"/>
          <w:bCs/>
          <w:sz w:val="20"/>
        </w:rPr>
        <w:t xml:space="preserve">. This can </w:t>
      </w:r>
      <w:r w:rsidRPr="00A53B42">
        <w:rPr>
          <w:rFonts w:ascii="Calibri" w:hAnsi="Calibri" w:cs="Helvetica"/>
          <w:b w:val="0"/>
          <w:bCs/>
          <w:i/>
          <w:sz w:val="20"/>
        </w:rPr>
        <w:t xml:space="preserve">increase </w:t>
      </w:r>
      <w:r w:rsidRPr="00CF0C88">
        <w:rPr>
          <w:rFonts w:ascii="Calibri" w:hAnsi="Calibri" w:cs="Helvetica"/>
          <w:b w:val="0"/>
          <w:bCs/>
          <w:sz w:val="20"/>
        </w:rPr>
        <w:t>costs of later value-chain elements. For example, if the recipe is not adjusted to consumer tastes, more marketing may be required and/or sales may decline. If the recipe is not designed so the soda is easy to produce, or if the production process is not well laid out, production costs will be higher than they need to be. If cutting R&amp;D and Design costs leads to lower quality soda, customer service costs such as returns may also increase.</w:t>
      </w:r>
    </w:p>
    <w:p w14:paraId="2756B0B7" w14:textId="77777777" w:rsidR="00EF6B6F" w:rsidRPr="00CF0C88" w:rsidRDefault="00EF6B6F" w:rsidP="00EF6B6F">
      <w:pPr>
        <w:pStyle w:val="BodyText"/>
        <w:jc w:val="both"/>
        <w:rPr>
          <w:rFonts w:ascii="Calibri" w:hAnsi="Calibri" w:cs="Helvetica"/>
          <w:b w:val="0"/>
          <w:bCs/>
          <w:sz w:val="20"/>
        </w:rPr>
      </w:pPr>
    </w:p>
    <w:p w14:paraId="43C61F51" w14:textId="77777777" w:rsidR="00EF6B6F" w:rsidRPr="00CF0C88" w:rsidRDefault="00EF6B6F" w:rsidP="00EF6B6F">
      <w:pPr>
        <w:pStyle w:val="BodyText"/>
        <w:jc w:val="both"/>
        <w:rPr>
          <w:rFonts w:ascii="Calibri" w:hAnsi="Calibri" w:cs="Helvetica"/>
          <w:b w:val="0"/>
          <w:bCs/>
          <w:sz w:val="20"/>
        </w:rPr>
      </w:pPr>
    </w:p>
    <w:p w14:paraId="22AC412B" w14:textId="77777777" w:rsidR="00EF6B6F" w:rsidRDefault="00EF6B6F" w:rsidP="00EF6B6F">
      <w:pPr>
        <w:pStyle w:val="BodyText"/>
        <w:jc w:val="right"/>
        <w:rPr>
          <w:rFonts w:ascii="Calibri" w:hAnsi="Calibri" w:cs="Helvetica"/>
          <w:bCs/>
          <w:sz w:val="24"/>
          <w:szCs w:val="24"/>
        </w:rPr>
      </w:pPr>
      <w:r w:rsidRPr="00CF0C88">
        <w:rPr>
          <w:rFonts w:ascii="Calibri" w:hAnsi="Calibri" w:cs="Helvetica"/>
          <w:bCs/>
          <w:sz w:val="24"/>
          <w:szCs w:val="24"/>
        </w:rPr>
        <w:t>(30 min.)  P2-48B</w:t>
      </w:r>
    </w:p>
    <w:p w14:paraId="454CC0D3" w14:textId="77777777" w:rsidR="00EF6B6F" w:rsidRPr="00CF0C88" w:rsidRDefault="00EF6B6F" w:rsidP="00EF6B6F">
      <w:pPr>
        <w:pStyle w:val="BodyText"/>
        <w:jc w:val="right"/>
        <w:rPr>
          <w:rFonts w:ascii="Calibri" w:hAnsi="Calibri" w:cs="Helvetica"/>
          <w:bCs/>
          <w:sz w:val="24"/>
          <w:szCs w:val="24"/>
        </w:rPr>
      </w:pPr>
    </w:p>
    <w:p w14:paraId="2C8E2CF4" w14:textId="77777777" w:rsidR="00EF6B6F" w:rsidRPr="00CF0C88" w:rsidRDefault="00EF6B6F" w:rsidP="00EF6B6F">
      <w:pPr>
        <w:pStyle w:val="BodyText"/>
        <w:rPr>
          <w:rFonts w:ascii="Calibri" w:hAnsi="Calibri" w:cs="Helvetica"/>
          <w:bCs/>
          <w:i/>
          <w:iCs/>
          <w:sz w:val="20"/>
        </w:rPr>
      </w:pPr>
      <w:r w:rsidRPr="00CF0C88">
        <w:rPr>
          <w:rFonts w:ascii="Calibri" w:hAnsi="Calibri" w:cs="Helvetica"/>
          <w:bCs/>
          <w:i/>
          <w:iCs/>
          <w:sz w:val="20"/>
        </w:rPr>
        <w:t>Req. 1</w:t>
      </w:r>
    </w:p>
    <w:p w14:paraId="655F5F5C" w14:textId="77777777" w:rsidR="00EF6B6F" w:rsidRPr="00CF0C88" w:rsidRDefault="00EF6B6F" w:rsidP="00EF6B6F">
      <w:pPr>
        <w:pStyle w:val="BodyText"/>
        <w:rPr>
          <w:rFonts w:ascii="Calibri" w:hAnsi="Calibri" w:cs="Helvetica"/>
          <w:bCs/>
          <w:sz w:val="20"/>
        </w:rPr>
      </w:pPr>
    </w:p>
    <w:p w14:paraId="16DA3AA5" w14:textId="77777777" w:rsidR="00EF6B6F" w:rsidRPr="00CF0C88" w:rsidRDefault="00EF6B6F" w:rsidP="00EF6B6F">
      <w:pPr>
        <w:pStyle w:val="BodyText"/>
        <w:jc w:val="both"/>
        <w:rPr>
          <w:rFonts w:ascii="Calibri" w:hAnsi="Calibri" w:cs="Helvetica"/>
          <w:b w:val="0"/>
          <w:bCs/>
          <w:sz w:val="20"/>
        </w:rPr>
      </w:pPr>
      <w:r w:rsidRPr="00CF0C88">
        <w:rPr>
          <w:rFonts w:ascii="Calibri" w:hAnsi="Calibri" w:cs="Helvetica"/>
          <w:b w:val="0"/>
          <w:bCs/>
          <w:sz w:val="20"/>
        </w:rPr>
        <w:t>The ending inventory costs derived from the following schedule are: Raw materials $</w:t>
      </w:r>
      <w:r w:rsidR="00D346EC">
        <w:rPr>
          <w:rFonts w:ascii="Calibri" w:hAnsi="Calibri" w:cs="Helvetica"/>
          <w:b w:val="0"/>
          <w:bCs/>
          <w:sz w:val="20"/>
        </w:rPr>
        <w:t>51</w:t>
      </w:r>
      <w:r w:rsidRPr="00CF0C88">
        <w:rPr>
          <w:rFonts w:ascii="Calibri" w:hAnsi="Calibri" w:cs="Helvetica"/>
          <w:b w:val="0"/>
          <w:bCs/>
          <w:sz w:val="20"/>
        </w:rPr>
        <w:t>,000, Work in process $</w:t>
      </w:r>
      <w:r w:rsidR="00D346EC">
        <w:rPr>
          <w:rFonts w:ascii="Calibri" w:hAnsi="Calibri" w:cs="Helvetica"/>
          <w:b w:val="0"/>
          <w:bCs/>
          <w:sz w:val="20"/>
        </w:rPr>
        <w:t>102</w:t>
      </w:r>
      <w:r w:rsidRPr="00CF0C88">
        <w:rPr>
          <w:rFonts w:ascii="Calibri" w:hAnsi="Calibri" w:cs="Helvetica"/>
          <w:b w:val="0"/>
          <w:bCs/>
          <w:sz w:val="20"/>
        </w:rPr>
        <w:t>,000, and Finished goods $</w:t>
      </w:r>
      <w:r w:rsidR="00D346EC">
        <w:rPr>
          <w:rFonts w:ascii="Calibri" w:hAnsi="Calibri" w:cs="Helvetica"/>
          <w:b w:val="0"/>
          <w:bCs/>
          <w:sz w:val="20"/>
        </w:rPr>
        <w:t>255</w:t>
      </w:r>
      <w:r w:rsidRPr="00CF0C88">
        <w:rPr>
          <w:rFonts w:ascii="Calibri" w:hAnsi="Calibri" w:cs="Helvetica"/>
          <w:b w:val="0"/>
          <w:bCs/>
          <w:sz w:val="20"/>
        </w:rPr>
        <w:t xml:space="preserve">,000.  </w:t>
      </w:r>
    </w:p>
    <w:p w14:paraId="4D0886D6" w14:textId="77777777" w:rsidR="00EF6B6F" w:rsidRPr="00CF0C88" w:rsidRDefault="00EF6B6F" w:rsidP="00EF6B6F">
      <w:pPr>
        <w:pStyle w:val="BodyText"/>
        <w:jc w:val="both"/>
        <w:rPr>
          <w:rFonts w:ascii="Calibri" w:hAnsi="Calibri" w:cs="Helvetica"/>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5"/>
        <w:gridCol w:w="1390"/>
        <w:gridCol w:w="1988"/>
        <w:gridCol w:w="1568"/>
        <w:gridCol w:w="1904"/>
        <w:gridCol w:w="1541"/>
      </w:tblGrid>
      <w:tr w:rsidR="00EF6B6F" w:rsidRPr="00CF0C88" w14:paraId="64A28A0F" w14:textId="77777777">
        <w:trPr>
          <w:trHeight w:val="367"/>
        </w:trPr>
        <w:tc>
          <w:tcPr>
            <w:tcW w:w="9836" w:type="dxa"/>
            <w:gridSpan w:val="6"/>
            <w:vAlign w:val="center"/>
          </w:tcPr>
          <w:p w14:paraId="5B2990BD" w14:textId="77777777" w:rsidR="00EF6B6F" w:rsidRPr="00CF0C88" w:rsidRDefault="00EF6B6F" w:rsidP="00EF6B6F">
            <w:pPr>
              <w:pStyle w:val="BodyText"/>
              <w:jc w:val="center"/>
              <w:rPr>
                <w:rFonts w:ascii="Calibri" w:hAnsi="Calibri" w:cs="Helvetica"/>
                <w:bCs/>
                <w:sz w:val="20"/>
              </w:rPr>
            </w:pPr>
            <w:r w:rsidRPr="00CF0C88">
              <w:rPr>
                <w:rFonts w:ascii="Calibri" w:hAnsi="Calibri" w:cs="Helvetica"/>
                <w:bCs/>
                <w:sz w:val="20"/>
              </w:rPr>
              <w:t>Inventory Reconstruction Schedule</w:t>
            </w:r>
          </w:p>
        </w:tc>
      </w:tr>
      <w:tr w:rsidR="00EF6B6F" w:rsidRPr="00CF0C88" w14:paraId="28CBB8FD" w14:textId="77777777">
        <w:tc>
          <w:tcPr>
            <w:tcW w:w="2835" w:type="dxa"/>
            <w:gridSpan w:val="2"/>
            <w:vAlign w:val="center"/>
          </w:tcPr>
          <w:p w14:paraId="4A9754C3" w14:textId="77777777" w:rsidR="00EF6B6F" w:rsidRPr="00CF0C88" w:rsidRDefault="00EF6B6F" w:rsidP="00EF6B6F">
            <w:pPr>
              <w:pStyle w:val="BodyText"/>
              <w:jc w:val="center"/>
              <w:rPr>
                <w:rFonts w:ascii="Calibri" w:hAnsi="Calibri" w:cs="Helvetica"/>
                <w:b w:val="0"/>
                <w:bCs/>
                <w:sz w:val="20"/>
                <w:u w:val="single"/>
              </w:rPr>
            </w:pPr>
            <w:r w:rsidRPr="00CF0C88">
              <w:rPr>
                <w:rFonts w:ascii="Calibri" w:hAnsi="Calibri" w:cs="Helvetica"/>
                <w:b w:val="0"/>
                <w:bCs/>
                <w:sz w:val="20"/>
                <w:u w:val="single"/>
              </w:rPr>
              <w:t xml:space="preserve">Raw </w:t>
            </w:r>
            <w:r w:rsidR="003F6365">
              <w:rPr>
                <w:rFonts w:ascii="Calibri" w:hAnsi="Calibri" w:cs="Helvetica"/>
                <w:b w:val="0"/>
                <w:bCs/>
                <w:sz w:val="20"/>
                <w:u w:val="single"/>
              </w:rPr>
              <w:t>M</w:t>
            </w:r>
            <w:r w:rsidR="003F6365" w:rsidRPr="00CF0C88">
              <w:rPr>
                <w:rFonts w:ascii="Calibri" w:hAnsi="Calibri" w:cs="Helvetica"/>
                <w:b w:val="0"/>
                <w:bCs/>
                <w:sz w:val="20"/>
                <w:u w:val="single"/>
              </w:rPr>
              <w:t xml:space="preserve">aterials </w:t>
            </w:r>
            <w:r w:rsidR="003F6365">
              <w:rPr>
                <w:rFonts w:ascii="Calibri" w:hAnsi="Calibri" w:cs="Helvetica"/>
                <w:b w:val="0"/>
                <w:bCs/>
                <w:sz w:val="20"/>
                <w:u w:val="single"/>
              </w:rPr>
              <w:t>I</w:t>
            </w:r>
            <w:r w:rsidR="003F6365" w:rsidRPr="00CF0C88">
              <w:rPr>
                <w:rFonts w:ascii="Calibri" w:hAnsi="Calibri" w:cs="Helvetica"/>
                <w:b w:val="0"/>
                <w:bCs/>
                <w:sz w:val="20"/>
                <w:u w:val="single"/>
              </w:rPr>
              <w:t>nventory</w:t>
            </w:r>
          </w:p>
        </w:tc>
        <w:tc>
          <w:tcPr>
            <w:tcW w:w="3556" w:type="dxa"/>
            <w:gridSpan w:val="2"/>
            <w:vAlign w:val="center"/>
          </w:tcPr>
          <w:p w14:paraId="2A9BAB96" w14:textId="77777777" w:rsidR="00EF6B6F" w:rsidRPr="00CF0C88" w:rsidRDefault="00EF6B6F" w:rsidP="00EF6B6F">
            <w:pPr>
              <w:pStyle w:val="BodyText"/>
              <w:jc w:val="center"/>
              <w:rPr>
                <w:rFonts w:ascii="Calibri" w:hAnsi="Calibri" w:cs="Helvetica"/>
                <w:b w:val="0"/>
                <w:bCs/>
                <w:sz w:val="20"/>
                <w:u w:val="single"/>
              </w:rPr>
            </w:pPr>
            <w:r w:rsidRPr="00CF0C88">
              <w:rPr>
                <w:rFonts w:ascii="Calibri" w:hAnsi="Calibri" w:cs="Helvetica"/>
                <w:b w:val="0"/>
                <w:bCs/>
                <w:sz w:val="20"/>
                <w:u w:val="single"/>
              </w:rPr>
              <w:t>Work in Process Inventory</w:t>
            </w:r>
          </w:p>
        </w:tc>
        <w:tc>
          <w:tcPr>
            <w:tcW w:w="3445" w:type="dxa"/>
            <w:gridSpan w:val="2"/>
            <w:vAlign w:val="center"/>
          </w:tcPr>
          <w:p w14:paraId="31125ECD" w14:textId="77777777" w:rsidR="00EF6B6F" w:rsidRPr="00CF0C88" w:rsidRDefault="00EF6B6F" w:rsidP="00EF6B6F">
            <w:pPr>
              <w:pStyle w:val="BodyText"/>
              <w:jc w:val="center"/>
              <w:rPr>
                <w:rFonts w:ascii="Calibri" w:hAnsi="Calibri" w:cs="Helvetica"/>
                <w:b w:val="0"/>
                <w:bCs/>
                <w:sz w:val="20"/>
                <w:u w:val="single"/>
              </w:rPr>
            </w:pPr>
            <w:r w:rsidRPr="00CF0C88">
              <w:rPr>
                <w:rFonts w:ascii="Calibri" w:hAnsi="Calibri" w:cs="Helvetica"/>
                <w:b w:val="0"/>
                <w:bCs/>
                <w:sz w:val="20"/>
                <w:u w:val="single"/>
              </w:rPr>
              <w:t>Finished Goods Inventory</w:t>
            </w:r>
          </w:p>
        </w:tc>
      </w:tr>
      <w:tr w:rsidR="00EF6B6F" w:rsidRPr="00CF0C88" w14:paraId="7BE66CFF" w14:textId="77777777">
        <w:tc>
          <w:tcPr>
            <w:tcW w:w="1445" w:type="dxa"/>
            <w:vAlign w:val="bottom"/>
          </w:tcPr>
          <w:p w14:paraId="2A84859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Beginning</w:t>
            </w:r>
          </w:p>
          <w:p w14:paraId="39050CB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inventory</w:t>
            </w:r>
          </w:p>
        </w:tc>
        <w:tc>
          <w:tcPr>
            <w:tcW w:w="1390" w:type="dxa"/>
            <w:vAlign w:val="bottom"/>
          </w:tcPr>
          <w:p w14:paraId="11C526F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85</w:t>
            </w:r>
            <w:r w:rsidRPr="00CF0C88">
              <w:rPr>
                <w:rFonts w:ascii="Calibri" w:hAnsi="Calibri" w:cs="Helvetica"/>
                <w:b w:val="0"/>
                <w:bCs/>
                <w:sz w:val="20"/>
              </w:rPr>
              <w:t>,000 (G)</w:t>
            </w:r>
          </w:p>
        </w:tc>
        <w:tc>
          <w:tcPr>
            <w:tcW w:w="1988" w:type="dxa"/>
            <w:vAlign w:val="bottom"/>
          </w:tcPr>
          <w:p w14:paraId="53758A5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Beginning</w:t>
            </w:r>
          </w:p>
          <w:p w14:paraId="5F48B139" w14:textId="77777777" w:rsidR="00EF6B6F" w:rsidRPr="00CF0C88" w:rsidRDefault="003F6365" w:rsidP="00EF6B6F">
            <w:pPr>
              <w:pStyle w:val="BodyText"/>
              <w:rPr>
                <w:rFonts w:ascii="Calibri" w:hAnsi="Calibri" w:cs="Helvetica"/>
                <w:b w:val="0"/>
                <w:bCs/>
                <w:sz w:val="20"/>
              </w:rPr>
            </w:pPr>
            <w:proofErr w:type="gramStart"/>
            <w:r>
              <w:rPr>
                <w:rFonts w:ascii="Calibri" w:hAnsi="Calibri" w:cs="Helvetica"/>
                <w:b w:val="0"/>
                <w:bCs/>
                <w:sz w:val="20"/>
              </w:rPr>
              <w:t>i</w:t>
            </w:r>
            <w:r w:rsidRPr="00CF0C88">
              <w:rPr>
                <w:rFonts w:ascii="Calibri" w:hAnsi="Calibri" w:cs="Helvetica"/>
                <w:b w:val="0"/>
                <w:bCs/>
                <w:sz w:val="20"/>
              </w:rPr>
              <w:t>nventory</w:t>
            </w:r>
            <w:proofErr w:type="gramEnd"/>
          </w:p>
        </w:tc>
        <w:tc>
          <w:tcPr>
            <w:tcW w:w="1568" w:type="dxa"/>
            <w:vAlign w:val="bottom"/>
          </w:tcPr>
          <w:p w14:paraId="02C3C97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   </w:t>
            </w:r>
            <w:r w:rsidR="00237C0D">
              <w:rPr>
                <w:rFonts w:ascii="Calibri" w:hAnsi="Calibri" w:cs="Helvetica"/>
                <w:b w:val="0"/>
                <w:bCs/>
                <w:sz w:val="20"/>
              </w:rPr>
              <w:t>187</w:t>
            </w:r>
            <w:r w:rsidRPr="00CF0C88">
              <w:rPr>
                <w:rFonts w:ascii="Calibri" w:hAnsi="Calibri" w:cs="Helvetica"/>
                <w:b w:val="0"/>
                <w:bCs/>
                <w:sz w:val="20"/>
              </w:rPr>
              <w:t>,000 (G)</w:t>
            </w:r>
          </w:p>
        </w:tc>
        <w:tc>
          <w:tcPr>
            <w:tcW w:w="1904" w:type="dxa"/>
            <w:vAlign w:val="bottom"/>
          </w:tcPr>
          <w:p w14:paraId="2C14104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Beginning</w:t>
            </w:r>
          </w:p>
          <w:p w14:paraId="18C142E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inventory</w:t>
            </w:r>
          </w:p>
        </w:tc>
        <w:tc>
          <w:tcPr>
            <w:tcW w:w="1541" w:type="dxa"/>
            <w:vAlign w:val="bottom"/>
          </w:tcPr>
          <w:p w14:paraId="49311B0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   </w:t>
            </w:r>
            <w:r w:rsidR="00237C0D">
              <w:rPr>
                <w:rFonts w:ascii="Calibri" w:hAnsi="Calibri" w:cs="Helvetica"/>
                <w:b w:val="0"/>
                <w:bCs/>
                <w:sz w:val="20"/>
              </w:rPr>
              <w:t>209</w:t>
            </w:r>
            <w:r w:rsidRPr="00CF0C88">
              <w:rPr>
                <w:rFonts w:ascii="Calibri" w:hAnsi="Calibri" w:cs="Helvetica"/>
                <w:b w:val="0"/>
                <w:bCs/>
                <w:sz w:val="20"/>
              </w:rPr>
              <w:t>,000 (G)</w:t>
            </w:r>
          </w:p>
        </w:tc>
      </w:tr>
      <w:tr w:rsidR="00EF6B6F" w:rsidRPr="00CF0C88" w14:paraId="6F0DEC2B" w14:textId="77777777">
        <w:tc>
          <w:tcPr>
            <w:tcW w:w="1445" w:type="dxa"/>
            <w:vAlign w:val="bottom"/>
          </w:tcPr>
          <w:p w14:paraId="51F07F3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Purchases</w:t>
            </w:r>
          </w:p>
        </w:tc>
        <w:tc>
          <w:tcPr>
            <w:tcW w:w="1390" w:type="dxa"/>
            <w:vAlign w:val="bottom"/>
          </w:tcPr>
          <w:p w14:paraId="124CBE71" w14:textId="77777777" w:rsidR="00EF6B6F" w:rsidRPr="00CF0C88" w:rsidRDefault="00EF6B6F" w:rsidP="00EF6B6F">
            <w:pPr>
              <w:pStyle w:val="BodyText"/>
              <w:tabs>
                <w:tab w:val="left" w:pos="1202"/>
              </w:tabs>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524</w:t>
            </w:r>
            <w:r w:rsidRPr="00CF0C88">
              <w:rPr>
                <w:rFonts w:ascii="Calibri" w:hAnsi="Calibri" w:cs="Helvetica"/>
                <w:b w:val="0"/>
                <w:bCs/>
                <w:sz w:val="20"/>
              </w:rPr>
              <w:t>,000 (G)</w:t>
            </w:r>
          </w:p>
        </w:tc>
        <w:tc>
          <w:tcPr>
            <w:tcW w:w="1988" w:type="dxa"/>
            <w:vAlign w:val="bottom"/>
          </w:tcPr>
          <w:p w14:paraId="2532B2A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w:t>
            </w:r>
            <w:r w:rsidR="003F6365">
              <w:rPr>
                <w:rFonts w:ascii="Calibri" w:hAnsi="Calibri" w:cs="Helvetica"/>
                <w:b w:val="0"/>
                <w:bCs/>
                <w:sz w:val="20"/>
              </w:rPr>
              <w:t>m</w:t>
            </w:r>
            <w:r w:rsidR="003F6365" w:rsidRPr="00CF0C88">
              <w:rPr>
                <w:rFonts w:ascii="Calibri" w:hAnsi="Calibri" w:cs="Helvetica"/>
                <w:b w:val="0"/>
                <w:bCs/>
                <w:sz w:val="20"/>
              </w:rPr>
              <w:t xml:space="preserve">aterials </w:t>
            </w:r>
          </w:p>
          <w:p w14:paraId="24FC234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proofErr w:type="gramStart"/>
            <w:r w:rsidR="003F6365">
              <w:rPr>
                <w:rFonts w:ascii="Calibri" w:hAnsi="Calibri" w:cs="Helvetica"/>
                <w:b w:val="0"/>
                <w:bCs/>
                <w:sz w:val="20"/>
              </w:rPr>
              <w:t>u</w:t>
            </w:r>
            <w:r w:rsidR="003F6365" w:rsidRPr="00CF0C88">
              <w:rPr>
                <w:rFonts w:ascii="Calibri" w:hAnsi="Calibri" w:cs="Helvetica"/>
                <w:b w:val="0"/>
                <w:bCs/>
                <w:sz w:val="20"/>
              </w:rPr>
              <w:t>sed</w:t>
            </w:r>
            <w:proofErr w:type="gramEnd"/>
            <w:r w:rsidR="003F6365" w:rsidRPr="00CF0C88">
              <w:rPr>
                <w:rFonts w:ascii="Calibri" w:hAnsi="Calibri" w:cs="Helvetica"/>
                <w:b w:val="0"/>
                <w:bCs/>
                <w:sz w:val="20"/>
              </w:rPr>
              <w:t xml:space="preserve"> </w:t>
            </w:r>
          </w:p>
        </w:tc>
        <w:tc>
          <w:tcPr>
            <w:tcW w:w="1568" w:type="dxa"/>
            <w:vAlign w:val="bottom"/>
          </w:tcPr>
          <w:p w14:paraId="77E1611B" w14:textId="77777777" w:rsidR="00EF6B6F" w:rsidRPr="00CF0C88" w:rsidRDefault="00EF6B6F" w:rsidP="00EF6B6F">
            <w:pPr>
              <w:pStyle w:val="BodyText"/>
              <w:tabs>
                <w:tab w:val="left" w:pos="1387"/>
              </w:tabs>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558</w:t>
            </w:r>
            <w:r w:rsidRPr="00CF0C88">
              <w:rPr>
                <w:rFonts w:ascii="Calibri" w:hAnsi="Calibri" w:cs="Helvetica"/>
                <w:b w:val="0"/>
                <w:bCs/>
                <w:sz w:val="20"/>
              </w:rPr>
              <w:t>,000</w:t>
            </w:r>
            <w:r w:rsidRPr="00CF0C88">
              <w:rPr>
                <w:rFonts w:ascii="Calibri" w:hAnsi="Calibri" w:cs="Helvetica"/>
                <w:b w:val="0"/>
                <w:bCs/>
                <w:sz w:val="20"/>
                <w:vertAlign w:val="superscript"/>
              </w:rPr>
              <w:t>e</w:t>
            </w:r>
          </w:p>
        </w:tc>
        <w:tc>
          <w:tcPr>
            <w:tcW w:w="1904" w:type="dxa"/>
            <w:vAlign w:val="bottom"/>
          </w:tcPr>
          <w:p w14:paraId="1C57499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Cost of goods</w:t>
            </w:r>
          </w:p>
          <w:p w14:paraId="5BAFC8C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manufactured</w:t>
            </w:r>
          </w:p>
        </w:tc>
        <w:tc>
          <w:tcPr>
            <w:tcW w:w="1541" w:type="dxa"/>
            <w:vAlign w:val="bottom"/>
          </w:tcPr>
          <w:p w14:paraId="01B7463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1,</w:t>
            </w:r>
            <w:r w:rsidR="00237C0D">
              <w:rPr>
                <w:rFonts w:ascii="Calibri" w:hAnsi="Calibri" w:cs="Helvetica"/>
                <w:b w:val="0"/>
                <w:bCs/>
                <w:sz w:val="20"/>
              </w:rPr>
              <w:t>406</w:t>
            </w:r>
            <w:r w:rsidRPr="00CF0C88">
              <w:rPr>
                <w:rFonts w:ascii="Calibri" w:hAnsi="Calibri" w:cs="Helvetica"/>
                <w:b w:val="0"/>
                <w:bCs/>
                <w:sz w:val="20"/>
              </w:rPr>
              <w:t>,000</w:t>
            </w:r>
            <w:r w:rsidRPr="00CF0C88">
              <w:rPr>
                <w:rFonts w:ascii="Calibri" w:hAnsi="Calibri" w:cs="Helvetica"/>
                <w:b w:val="0"/>
                <w:bCs/>
                <w:sz w:val="20"/>
                <w:vertAlign w:val="superscript"/>
              </w:rPr>
              <w:t>c</w:t>
            </w:r>
          </w:p>
        </w:tc>
      </w:tr>
      <w:tr w:rsidR="00EF6B6F" w:rsidRPr="00CF0C88" w14:paraId="4E0529C6" w14:textId="77777777">
        <w:tc>
          <w:tcPr>
            <w:tcW w:w="1445" w:type="dxa"/>
            <w:vAlign w:val="bottom"/>
          </w:tcPr>
          <w:p w14:paraId="042A2A4F" w14:textId="77777777" w:rsidR="00EF6B6F" w:rsidRPr="00CF0C88" w:rsidRDefault="00EF6B6F" w:rsidP="00EF6B6F">
            <w:pPr>
              <w:pStyle w:val="BodyText"/>
              <w:rPr>
                <w:rFonts w:ascii="Calibri" w:hAnsi="Calibri" w:cs="Helvetica"/>
                <w:b w:val="0"/>
                <w:bCs/>
                <w:sz w:val="20"/>
              </w:rPr>
            </w:pPr>
          </w:p>
        </w:tc>
        <w:tc>
          <w:tcPr>
            <w:tcW w:w="1390" w:type="dxa"/>
            <w:vAlign w:val="bottom"/>
          </w:tcPr>
          <w:p w14:paraId="60A5C67B" w14:textId="77777777" w:rsidR="00EF6B6F" w:rsidRPr="00CF0C88" w:rsidRDefault="00EF6B6F" w:rsidP="00EF6B6F">
            <w:pPr>
              <w:pStyle w:val="BodyText"/>
              <w:rPr>
                <w:rFonts w:ascii="Calibri" w:hAnsi="Calibri" w:cs="Helvetica"/>
                <w:b w:val="0"/>
                <w:bCs/>
                <w:sz w:val="20"/>
              </w:rPr>
            </w:pPr>
          </w:p>
        </w:tc>
        <w:tc>
          <w:tcPr>
            <w:tcW w:w="1988" w:type="dxa"/>
            <w:vAlign w:val="bottom"/>
          </w:tcPr>
          <w:p w14:paraId="52BC35D9"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Direct labor</w:t>
            </w:r>
          </w:p>
        </w:tc>
        <w:tc>
          <w:tcPr>
            <w:tcW w:w="1568" w:type="dxa"/>
            <w:vAlign w:val="bottom"/>
          </w:tcPr>
          <w:p w14:paraId="196AA58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5</w:t>
            </w:r>
            <w:r w:rsidR="00237C0D">
              <w:rPr>
                <w:rFonts w:ascii="Calibri" w:hAnsi="Calibri" w:cs="Helvetica"/>
                <w:b w:val="0"/>
                <w:bCs/>
                <w:sz w:val="20"/>
              </w:rPr>
              <w:t>45</w:t>
            </w:r>
            <w:r w:rsidRPr="00CF0C88">
              <w:rPr>
                <w:rFonts w:ascii="Calibri" w:hAnsi="Calibri" w:cs="Helvetica"/>
                <w:b w:val="0"/>
                <w:bCs/>
                <w:sz w:val="20"/>
              </w:rPr>
              <w:t>,000 (G)</w:t>
            </w:r>
          </w:p>
        </w:tc>
        <w:tc>
          <w:tcPr>
            <w:tcW w:w="1904" w:type="dxa"/>
            <w:vAlign w:val="bottom"/>
          </w:tcPr>
          <w:p w14:paraId="2B5C9112" w14:textId="77777777" w:rsidR="00EF6B6F" w:rsidRPr="00CF0C88" w:rsidRDefault="00EF6B6F" w:rsidP="00EF6B6F">
            <w:pPr>
              <w:pStyle w:val="BodyText"/>
              <w:rPr>
                <w:rFonts w:ascii="Calibri" w:hAnsi="Calibri" w:cs="Helvetica"/>
                <w:b w:val="0"/>
                <w:bCs/>
                <w:sz w:val="20"/>
              </w:rPr>
            </w:pPr>
          </w:p>
        </w:tc>
        <w:tc>
          <w:tcPr>
            <w:tcW w:w="1541" w:type="dxa"/>
            <w:vAlign w:val="bottom"/>
          </w:tcPr>
          <w:p w14:paraId="19362A65" w14:textId="77777777" w:rsidR="00EF6B6F" w:rsidRPr="00CF0C88" w:rsidRDefault="00EF6B6F" w:rsidP="00EF6B6F">
            <w:pPr>
              <w:pStyle w:val="BodyText"/>
              <w:rPr>
                <w:rFonts w:ascii="Calibri" w:hAnsi="Calibri" w:cs="Helvetica"/>
                <w:b w:val="0"/>
                <w:bCs/>
                <w:sz w:val="20"/>
              </w:rPr>
            </w:pPr>
          </w:p>
        </w:tc>
      </w:tr>
      <w:tr w:rsidR="00EF6B6F" w:rsidRPr="00CF0C88" w14:paraId="4B7E0953" w14:textId="77777777">
        <w:tc>
          <w:tcPr>
            <w:tcW w:w="1445" w:type="dxa"/>
            <w:vAlign w:val="bottom"/>
          </w:tcPr>
          <w:p w14:paraId="37207CE7" w14:textId="77777777" w:rsidR="00EF6B6F" w:rsidRPr="00CF0C88" w:rsidRDefault="00EF6B6F" w:rsidP="00EF6B6F">
            <w:pPr>
              <w:pStyle w:val="BodyText"/>
              <w:rPr>
                <w:rFonts w:ascii="Calibri" w:hAnsi="Calibri" w:cs="Helvetica"/>
                <w:b w:val="0"/>
                <w:bCs/>
                <w:sz w:val="20"/>
              </w:rPr>
            </w:pPr>
          </w:p>
        </w:tc>
        <w:tc>
          <w:tcPr>
            <w:tcW w:w="1390" w:type="dxa"/>
            <w:vAlign w:val="bottom"/>
          </w:tcPr>
          <w:p w14:paraId="746479F0" w14:textId="77777777" w:rsidR="00EF6B6F" w:rsidRPr="00CF0C88" w:rsidRDefault="00EF6B6F" w:rsidP="00EF6B6F">
            <w:pPr>
              <w:pStyle w:val="BodyText"/>
              <w:rPr>
                <w:rFonts w:ascii="Calibri" w:hAnsi="Calibri" w:cs="Helvetica"/>
                <w:b w:val="0"/>
                <w:bCs/>
                <w:sz w:val="20"/>
              </w:rPr>
            </w:pPr>
          </w:p>
        </w:tc>
        <w:tc>
          <w:tcPr>
            <w:tcW w:w="1988" w:type="dxa"/>
            <w:vAlign w:val="bottom"/>
          </w:tcPr>
          <w:p w14:paraId="4DA6EC1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Manufacturing</w:t>
            </w:r>
          </w:p>
          <w:p w14:paraId="17BC0A98"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proofErr w:type="gramStart"/>
            <w:r w:rsidR="003F6365">
              <w:rPr>
                <w:rFonts w:ascii="Calibri" w:hAnsi="Calibri" w:cs="Helvetica"/>
                <w:b w:val="0"/>
                <w:bCs/>
                <w:sz w:val="20"/>
              </w:rPr>
              <w:t>o</w:t>
            </w:r>
            <w:r w:rsidR="003F6365" w:rsidRPr="00CF0C88">
              <w:rPr>
                <w:rFonts w:ascii="Calibri" w:hAnsi="Calibri" w:cs="Helvetica"/>
                <w:b w:val="0"/>
                <w:bCs/>
                <w:sz w:val="20"/>
              </w:rPr>
              <w:t>verhead</w:t>
            </w:r>
            <w:proofErr w:type="gramEnd"/>
            <w:r w:rsidR="003F6365" w:rsidRPr="00CF0C88">
              <w:rPr>
                <w:rFonts w:ascii="Calibri" w:hAnsi="Calibri" w:cs="Helvetica"/>
                <w:b w:val="0"/>
                <w:bCs/>
                <w:sz w:val="20"/>
              </w:rPr>
              <w:t xml:space="preserve"> </w:t>
            </w:r>
          </w:p>
        </w:tc>
        <w:tc>
          <w:tcPr>
            <w:tcW w:w="1568" w:type="dxa"/>
            <w:vAlign w:val="bottom"/>
          </w:tcPr>
          <w:p w14:paraId="23EF33B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2</w:t>
            </w:r>
            <w:r w:rsidR="00237C0D">
              <w:rPr>
                <w:rFonts w:ascii="Calibri" w:hAnsi="Calibri" w:cs="Helvetica"/>
                <w:b w:val="0"/>
                <w:bCs/>
                <w:sz w:val="20"/>
              </w:rPr>
              <w:t>18</w:t>
            </w:r>
            <w:r w:rsidRPr="00CF0C88">
              <w:rPr>
                <w:rFonts w:ascii="Calibri" w:hAnsi="Calibri" w:cs="Helvetica"/>
                <w:b w:val="0"/>
                <w:bCs/>
                <w:sz w:val="20"/>
              </w:rPr>
              <w:t>,000 (G)</w:t>
            </w:r>
          </w:p>
        </w:tc>
        <w:tc>
          <w:tcPr>
            <w:tcW w:w="1904" w:type="dxa"/>
            <w:vAlign w:val="bottom"/>
          </w:tcPr>
          <w:p w14:paraId="2A9F22A2" w14:textId="77777777" w:rsidR="00EF6B6F" w:rsidRPr="00CF0C88" w:rsidRDefault="00EF6B6F" w:rsidP="00EF6B6F">
            <w:pPr>
              <w:pStyle w:val="BodyText"/>
              <w:rPr>
                <w:rFonts w:ascii="Calibri" w:hAnsi="Calibri" w:cs="Helvetica"/>
                <w:b w:val="0"/>
                <w:bCs/>
                <w:sz w:val="20"/>
              </w:rPr>
            </w:pPr>
          </w:p>
        </w:tc>
        <w:tc>
          <w:tcPr>
            <w:tcW w:w="1541" w:type="dxa"/>
            <w:vAlign w:val="bottom"/>
          </w:tcPr>
          <w:p w14:paraId="36007B11" w14:textId="77777777" w:rsidR="00EF6B6F" w:rsidRPr="00CF0C88" w:rsidRDefault="00EF6B6F" w:rsidP="00EF6B6F">
            <w:pPr>
              <w:pStyle w:val="BodyText"/>
              <w:tabs>
                <w:tab w:val="left" w:pos="1382"/>
              </w:tabs>
              <w:rPr>
                <w:rFonts w:ascii="Calibri" w:hAnsi="Calibri" w:cs="Helvetica"/>
                <w:b w:val="0"/>
                <w:bCs/>
                <w:sz w:val="20"/>
              </w:rPr>
            </w:pPr>
          </w:p>
        </w:tc>
      </w:tr>
      <w:tr w:rsidR="00EF6B6F" w:rsidRPr="00CF0C88" w14:paraId="650818A9" w14:textId="77777777">
        <w:tc>
          <w:tcPr>
            <w:tcW w:w="1445" w:type="dxa"/>
            <w:vAlign w:val="bottom"/>
          </w:tcPr>
          <w:p w14:paraId="3D38A04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Materials</w:t>
            </w:r>
          </w:p>
          <w:p w14:paraId="406A7A1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available for use</w:t>
            </w:r>
          </w:p>
        </w:tc>
        <w:tc>
          <w:tcPr>
            <w:tcW w:w="1390" w:type="dxa"/>
            <w:vAlign w:val="bottom"/>
          </w:tcPr>
          <w:p w14:paraId="4FD9E50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60</w:t>
            </w:r>
            <w:r w:rsidRPr="00CF0C88">
              <w:rPr>
                <w:rFonts w:ascii="Calibri" w:hAnsi="Calibri" w:cs="Helvetica"/>
                <w:b w:val="0"/>
                <w:bCs/>
                <w:sz w:val="20"/>
              </w:rPr>
              <w:t>9,000</w:t>
            </w:r>
          </w:p>
        </w:tc>
        <w:tc>
          <w:tcPr>
            <w:tcW w:w="1988" w:type="dxa"/>
            <w:vAlign w:val="bottom"/>
          </w:tcPr>
          <w:p w14:paraId="7534D56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Total</w:t>
            </w:r>
          </w:p>
          <w:p w14:paraId="06EB944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manufacturing</w:t>
            </w:r>
          </w:p>
          <w:p w14:paraId="16A53DB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costs to </w:t>
            </w:r>
          </w:p>
          <w:p w14:paraId="5C3C8278"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account for</w:t>
            </w:r>
          </w:p>
        </w:tc>
        <w:tc>
          <w:tcPr>
            <w:tcW w:w="1568" w:type="dxa"/>
            <w:vAlign w:val="bottom"/>
          </w:tcPr>
          <w:p w14:paraId="1866274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1,</w:t>
            </w:r>
            <w:r w:rsidR="00237C0D">
              <w:rPr>
                <w:rFonts w:ascii="Calibri" w:hAnsi="Calibri" w:cs="Helvetica"/>
                <w:b w:val="0"/>
                <w:bCs/>
                <w:sz w:val="20"/>
              </w:rPr>
              <w:t>508</w:t>
            </w:r>
            <w:r w:rsidRPr="00CF0C88">
              <w:rPr>
                <w:rFonts w:ascii="Calibri" w:hAnsi="Calibri" w:cs="Helvetica"/>
                <w:b w:val="0"/>
                <w:bCs/>
                <w:sz w:val="20"/>
              </w:rPr>
              <w:t>,000 (G)</w:t>
            </w:r>
          </w:p>
        </w:tc>
        <w:tc>
          <w:tcPr>
            <w:tcW w:w="1904" w:type="dxa"/>
            <w:vAlign w:val="bottom"/>
          </w:tcPr>
          <w:p w14:paraId="21FCFDD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Cost of goods</w:t>
            </w:r>
          </w:p>
          <w:p w14:paraId="01A4274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proofErr w:type="gramStart"/>
            <w:r w:rsidRPr="00CF0C88">
              <w:rPr>
                <w:rFonts w:ascii="Calibri" w:hAnsi="Calibri" w:cs="Helvetica"/>
                <w:b w:val="0"/>
                <w:bCs/>
                <w:sz w:val="20"/>
              </w:rPr>
              <w:t>available</w:t>
            </w:r>
            <w:proofErr w:type="gramEnd"/>
            <w:r w:rsidRPr="00CF0C88">
              <w:rPr>
                <w:rFonts w:ascii="Calibri" w:hAnsi="Calibri" w:cs="Helvetica"/>
                <w:b w:val="0"/>
                <w:bCs/>
                <w:sz w:val="20"/>
              </w:rPr>
              <w:t xml:space="preserve"> </w:t>
            </w:r>
            <w:r w:rsidR="00A06096" w:rsidRPr="00CF0C88">
              <w:rPr>
                <w:rFonts w:ascii="Calibri" w:hAnsi="Calibri" w:cs="Helvetica"/>
                <w:b w:val="0"/>
                <w:bCs/>
                <w:sz w:val="20"/>
              </w:rPr>
              <w:t>for sale</w:t>
            </w:r>
          </w:p>
        </w:tc>
        <w:tc>
          <w:tcPr>
            <w:tcW w:w="1541" w:type="dxa"/>
            <w:vAlign w:val="bottom"/>
          </w:tcPr>
          <w:p w14:paraId="1182E14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1,</w:t>
            </w:r>
            <w:r w:rsidR="00237C0D">
              <w:rPr>
                <w:rFonts w:ascii="Calibri" w:hAnsi="Calibri" w:cs="Helvetica"/>
                <w:b w:val="0"/>
                <w:bCs/>
                <w:sz w:val="20"/>
              </w:rPr>
              <w:t>615</w:t>
            </w:r>
            <w:r w:rsidRPr="00CF0C88">
              <w:rPr>
                <w:rFonts w:ascii="Calibri" w:hAnsi="Calibri" w:cs="Helvetica"/>
                <w:b w:val="0"/>
                <w:bCs/>
                <w:sz w:val="20"/>
              </w:rPr>
              <w:t>,000 (G)</w:t>
            </w:r>
          </w:p>
        </w:tc>
      </w:tr>
      <w:tr w:rsidR="00EF6B6F" w:rsidRPr="00CF0C88" w14:paraId="2619E29C" w14:textId="77777777">
        <w:tc>
          <w:tcPr>
            <w:tcW w:w="1445" w:type="dxa"/>
            <w:vAlign w:val="bottom"/>
          </w:tcPr>
          <w:p w14:paraId="02A6EA85"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Ending inventory</w:t>
            </w:r>
          </w:p>
        </w:tc>
        <w:tc>
          <w:tcPr>
            <w:tcW w:w="1390" w:type="dxa"/>
            <w:vAlign w:val="bottom"/>
          </w:tcPr>
          <w:p w14:paraId="587FA75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51</w:t>
            </w:r>
            <w:r w:rsidRPr="00CF0C88">
              <w:rPr>
                <w:rFonts w:ascii="Calibri" w:hAnsi="Calibri" w:cs="Helvetica"/>
                <w:b w:val="0"/>
                <w:bCs/>
                <w:sz w:val="20"/>
              </w:rPr>
              <w:t>,000</w:t>
            </w:r>
            <w:r w:rsidRPr="00CF0C88">
              <w:rPr>
                <w:rFonts w:ascii="Calibri" w:hAnsi="Calibri" w:cs="Helvetica"/>
                <w:b w:val="0"/>
                <w:bCs/>
                <w:sz w:val="20"/>
                <w:vertAlign w:val="superscript"/>
              </w:rPr>
              <w:t>f</w:t>
            </w:r>
          </w:p>
        </w:tc>
        <w:tc>
          <w:tcPr>
            <w:tcW w:w="1988" w:type="dxa"/>
            <w:vAlign w:val="bottom"/>
          </w:tcPr>
          <w:p w14:paraId="34428E58"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Ending inventory</w:t>
            </w:r>
          </w:p>
        </w:tc>
        <w:tc>
          <w:tcPr>
            <w:tcW w:w="1568" w:type="dxa"/>
            <w:vAlign w:val="bottom"/>
          </w:tcPr>
          <w:p w14:paraId="785B8E1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102</w:t>
            </w:r>
            <w:r w:rsidRPr="00CF0C88">
              <w:rPr>
                <w:rFonts w:ascii="Calibri" w:hAnsi="Calibri" w:cs="Helvetica"/>
                <w:b w:val="0"/>
                <w:bCs/>
                <w:sz w:val="20"/>
              </w:rPr>
              <w:t>,000</w:t>
            </w:r>
            <w:r w:rsidRPr="00CF0C88">
              <w:rPr>
                <w:rFonts w:ascii="Calibri" w:hAnsi="Calibri" w:cs="Helvetica"/>
                <w:b w:val="0"/>
                <w:bCs/>
                <w:sz w:val="20"/>
                <w:vertAlign w:val="superscript"/>
              </w:rPr>
              <w:t>d</w:t>
            </w:r>
          </w:p>
        </w:tc>
        <w:tc>
          <w:tcPr>
            <w:tcW w:w="1904" w:type="dxa"/>
            <w:vAlign w:val="bottom"/>
          </w:tcPr>
          <w:p w14:paraId="6B68386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Ending inventory</w:t>
            </w:r>
          </w:p>
        </w:tc>
        <w:tc>
          <w:tcPr>
            <w:tcW w:w="1541" w:type="dxa"/>
            <w:vAlign w:val="bottom"/>
          </w:tcPr>
          <w:p w14:paraId="18483B5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255</w:t>
            </w:r>
            <w:r w:rsidRPr="00CF0C88">
              <w:rPr>
                <w:rFonts w:ascii="Calibri" w:hAnsi="Calibri" w:cs="Helvetica"/>
                <w:b w:val="0"/>
                <w:bCs/>
                <w:sz w:val="20"/>
              </w:rPr>
              <w:t>,000</w:t>
            </w:r>
            <w:r w:rsidRPr="00CF0C88">
              <w:rPr>
                <w:rFonts w:ascii="Calibri" w:hAnsi="Calibri" w:cs="Helvetica"/>
                <w:b w:val="0"/>
                <w:bCs/>
                <w:sz w:val="20"/>
                <w:vertAlign w:val="superscript"/>
              </w:rPr>
              <w:t>b</w:t>
            </w:r>
          </w:p>
        </w:tc>
      </w:tr>
      <w:tr w:rsidR="00EF6B6F" w:rsidRPr="00CF0C88" w14:paraId="64E85BAF" w14:textId="77777777">
        <w:tc>
          <w:tcPr>
            <w:tcW w:w="1445" w:type="dxa"/>
            <w:vAlign w:val="bottom"/>
          </w:tcPr>
          <w:p w14:paraId="4A17384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w:t>
            </w:r>
            <w:r w:rsidR="003F6365">
              <w:rPr>
                <w:rFonts w:ascii="Calibri" w:hAnsi="Calibri" w:cs="Helvetica"/>
                <w:b w:val="0"/>
                <w:bCs/>
                <w:sz w:val="20"/>
              </w:rPr>
              <w:t>m</w:t>
            </w:r>
            <w:r w:rsidR="003F6365" w:rsidRPr="00CF0C88">
              <w:rPr>
                <w:rFonts w:ascii="Calibri" w:hAnsi="Calibri" w:cs="Helvetica"/>
                <w:b w:val="0"/>
                <w:bCs/>
                <w:sz w:val="20"/>
              </w:rPr>
              <w:t>aterials</w:t>
            </w:r>
          </w:p>
          <w:p w14:paraId="77D6480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used</w:t>
            </w:r>
          </w:p>
        </w:tc>
        <w:tc>
          <w:tcPr>
            <w:tcW w:w="1390" w:type="dxa"/>
            <w:vAlign w:val="bottom"/>
          </w:tcPr>
          <w:p w14:paraId="7295ADF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558</w:t>
            </w:r>
            <w:r w:rsidRPr="00CF0C88">
              <w:rPr>
                <w:rFonts w:ascii="Calibri" w:hAnsi="Calibri" w:cs="Helvetica"/>
                <w:b w:val="0"/>
                <w:bCs/>
                <w:sz w:val="20"/>
              </w:rPr>
              <w:t>,000</w:t>
            </w:r>
            <w:r w:rsidRPr="00CF0C88">
              <w:rPr>
                <w:rFonts w:ascii="Calibri" w:hAnsi="Calibri" w:cs="Helvetica"/>
                <w:b w:val="0"/>
                <w:bCs/>
                <w:sz w:val="20"/>
                <w:vertAlign w:val="superscript"/>
              </w:rPr>
              <w:t>e</w:t>
            </w:r>
          </w:p>
        </w:tc>
        <w:tc>
          <w:tcPr>
            <w:tcW w:w="1988" w:type="dxa"/>
            <w:vAlign w:val="bottom"/>
          </w:tcPr>
          <w:p w14:paraId="733F1DB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Cost of goods</w:t>
            </w:r>
          </w:p>
          <w:p w14:paraId="5763D89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manufactured</w:t>
            </w:r>
          </w:p>
        </w:tc>
        <w:tc>
          <w:tcPr>
            <w:tcW w:w="1568" w:type="dxa"/>
            <w:vAlign w:val="bottom"/>
          </w:tcPr>
          <w:p w14:paraId="2C79BE8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$1,</w:t>
            </w:r>
            <w:r w:rsidR="00237C0D">
              <w:rPr>
                <w:rFonts w:ascii="Calibri" w:hAnsi="Calibri" w:cs="Helvetica"/>
                <w:b w:val="0"/>
                <w:bCs/>
                <w:sz w:val="20"/>
              </w:rPr>
              <w:t>406</w:t>
            </w:r>
            <w:r w:rsidRPr="00CF0C88">
              <w:rPr>
                <w:rFonts w:ascii="Calibri" w:hAnsi="Calibri" w:cs="Helvetica"/>
                <w:b w:val="0"/>
                <w:bCs/>
                <w:sz w:val="20"/>
              </w:rPr>
              <w:t>,000</w:t>
            </w:r>
            <w:r w:rsidRPr="00CF0C88">
              <w:rPr>
                <w:rFonts w:ascii="Calibri" w:hAnsi="Calibri" w:cs="Helvetica"/>
                <w:b w:val="0"/>
                <w:bCs/>
                <w:sz w:val="20"/>
                <w:vertAlign w:val="superscript"/>
              </w:rPr>
              <w:t>c</w:t>
            </w:r>
          </w:p>
        </w:tc>
        <w:tc>
          <w:tcPr>
            <w:tcW w:w="1904" w:type="dxa"/>
            <w:vAlign w:val="bottom"/>
          </w:tcPr>
          <w:p w14:paraId="558E089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Cost of goods</w:t>
            </w:r>
          </w:p>
          <w:p w14:paraId="44EB9B3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Sold</w:t>
            </w:r>
          </w:p>
        </w:tc>
        <w:tc>
          <w:tcPr>
            <w:tcW w:w="1541" w:type="dxa"/>
            <w:vAlign w:val="bottom"/>
          </w:tcPr>
          <w:p w14:paraId="1DAF309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$1,</w:t>
            </w:r>
            <w:r w:rsidR="00237C0D">
              <w:rPr>
                <w:rFonts w:ascii="Calibri" w:hAnsi="Calibri" w:cs="Helvetica"/>
                <w:b w:val="0"/>
                <w:bCs/>
                <w:sz w:val="20"/>
              </w:rPr>
              <w:t>360</w:t>
            </w:r>
            <w:r w:rsidRPr="00CF0C88">
              <w:rPr>
                <w:rFonts w:ascii="Calibri" w:hAnsi="Calibri" w:cs="Helvetica"/>
                <w:b w:val="0"/>
                <w:bCs/>
                <w:sz w:val="20"/>
              </w:rPr>
              <w:t>,000</w:t>
            </w:r>
            <w:r w:rsidRPr="00CF0C88">
              <w:rPr>
                <w:rFonts w:ascii="Calibri" w:hAnsi="Calibri" w:cs="Helvetica"/>
                <w:b w:val="0"/>
                <w:bCs/>
                <w:sz w:val="20"/>
                <w:vertAlign w:val="superscript"/>
              </w:rPr>
              <w:t>a</w:t>
            </w:r>
          </w:p>
        </w:tc>
      </w:tr>
    </w:tbl>
    <w:p w14:paraId="41123D50" w14:textId="77777777" w:rsidR="00EF6B6F" w:rsidRPr="00CF0C88" w:rsidRDefault="00EF6B6F" w:rsidP="00EF6B6F">
      <w:pPr>
        <w:pStyle w:val="BodyText"/>
        <w:jc w:val="both"/>
        <w:rPr>
          <w:rFonts w:ascii="Calibri" w:hAnsi="Calibri" w:cs="Helvetica"/>
          <w:b w:val="0"/>
          <w:bCs/>
          <w:sz w:val="20"/>
        </w:rPr>
      </w:pPr>
    </w:p>
    <w:p w14:paraId="73C6FFC0" w14:textId="77777777" w:rsidR="00EF6B6F" w:rsidRPr="00CF0C88" w:rsidRDefault="00EF6B6F" w:rsidP="00EF6B6F">
      <w:pPr>
        <w:pStyle w:val="BodyText"/>
        <w:jc w:val="both"/>
        <w:rPr>
          <w:rFonts w:ascii="Calibri" w:hAnsi="Calibri" w:cs="Helvetica"/>
          <w:bCs/>
          <w:sz w:val="20"/>
        </w:rPr>
      </w:pPr>
      <w:r w:rsidRPr="00CF0C88">
        <w:rPr>
          <w:rFonts w:ascii="Calibri" w:hAnsi="Calibri" w:cs="Helvetica"/>
          <w:b w:val="0"/>
          <w:bCs/>
          <w:sz w:val="20"/>
        </w:rPr>
        <w:t>(G) = Amount given in the case.</w:t>
      </w:r>
    </w:p>
    <w:p w14:paraId="344E52D9" w14:textId="77777777" w:rsidR="00EF6B6F" w:rsidRPr="00CF0C88" w:rsidRDefault="00EF6B6F" w:rsidP="00EF6B6F">
      <w:pPr>
        <w:pStyle w:val="BodyText"/>
        <w:jc w:val="both"/>
        <w:rPr>
          <w:rFonts w:ascii="Calibri" w:hAnsi="Calibri" w:cs="Helvetica"/>
          <w:bCs/>
          <w:sz w:val="20"/>
        </w:rPr>
      </w:pPr>
    </w:p>
    <w:tbl>
      <w:tblPr>
        <w:tblW w:w="0" w:type="auto"/>
        <w:tblLook w:val="0000" w:firstRow="0" w:lastRow="0" w:firstColumn="0" w:lastColumn="0" w:noHBand="0" w:noVBand="0"/>
      </w:tblPr>
      <w:tblGrid>
        <w:gridCol w:w="2448"/>
        <w:gridCol w:w="900"/>
        <w:gridCol w:w="2970"/>
        <w:gridCol w:w="810"/>
        <w:gridCol w:w="2700"/>
      </w:tblGrid>
      <w:tr w:rsidR="00EF6B6F" w:rsidRPr="00CF0C88" w14:paraId="3B07357F" w14:textId="77777777">
        <w:trPr>
          <w:cantSplit/>
        </w:trPr>
        <w:tc>
          <w:tcPr>
            <w:tcW w:w="3348" w:type="dxa"/>
            <w:gridSpan w:val="2"/>
          </w:tcPr>
          <w:p w14:paraId="3BCD3077"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a</w:t>
            </w:r>
            <w:r w:rsidR="003F6365">
              <w:rPr>
                <w:rFonts w:ascii="Calibri" w:hAnsi="Calibri" w:cs="Helvetica"/>
                <w:b w:val="0"/>
                <w:bCs/>
                <w:sz w:val="20"/>
                <w:vertAlign w:val="superscript"/>
              </w:rPr>
              <w:t xml:space="preserve"> </w:t>
            </w:r>
            <w:r w:rsidRPr="00CF0C88">
              <w:rPr>
                <w:rFonts w:ascii="Calibri" w:hAnsi="Calibri" w:cs="Helvetica"/>
                <w:b w:val="0"/>
                <w:bCs/>
                <w:sz w:val="20"/>
              </w:rPr>
              <w:t>Cost of good sold:</w:t>
            </w:r>
          </w:p>
        </w:tc>
        <w:tc>
          <w:tcPr>
            <w:tcW w:w="2970" w:type="dxa"/>
          </w:tcPr>
          <w:p w14:paraId="49C912B5" w14:textId="77777777" w:rsidR="00EF6B6F" w:rsidRPr="00CF0C88" w:rsidRDefault="00EF6B6F" w:rsidP="00EF6B6F">
            <w:pPr>
              <w:pStyle w:val="BodyText"/>
              <w:rPr>
                <w:rFonts w:ascii="Calibri" w:hAnsi="Calibri" w:cs="Helvetica"/>
                <w:b w:val="0"/>
                <w:bCs/>
                <w:sz w:val="20"/>
              </w:rPr>
            </w:pPr>
          </w:p>
        </w:tc>
        <w:tc>
          <w:tcPr>
            <w:tcW w:w="810" w:type="dxa"/>
          </w:tcPr>
          <w:p w14:paraId="41DF7C8D" w14:textId="77777777" w:rsidR="00EF6B6F" w:rsidRPr="00CF0C88" w:rsidRDefault="00EF6B6F" w:rsidP="00EF6B6F">
            <w:pPr>
              <w:pStyle w:val="BodyText"/>
              <w:rPr>
                <w:rFonts w:ascii="Calibri" w:hAnsi="Calibri" w:cs="Helvetica"/>
                <w:b w:val="0"/>
                <w:bCs/>
                <w:sz w:val="20"/>
              </w:rPr>
            </w:pPr>
          </w:p>
        </w:tc>
        <w:tc>
          <w:tcPr>
            <w:tcW w:w="2700" w:type="dxa"/>
          </w:tcPr>
          <w:p w14:paraId="35B9FC0C" w14:textId="77777777" w:rsidR="00EF6B6F" w:rsidRPr="00CF0C88" w:rsidRDefault="00EF6B6F" w:rsidP="00EF6B6F">
            <w:pPr>
              <w:pStyle w:val="BodyText"/>
              <w:rPr>
                <w:rFonts w:ascii="Calibri" w:hAnsi="Calibri" w:cs="Helvetica"/>
                <w:b w:val="0"/>
                <w:bCs/>
                <w:sz w:val="20"/>
              </w:rPr>
            </w:pPr>
          </w:p>
        </w:tc>
      </w:tr>
      <w:tr w:rsidR="00EF6B6F" w:rsidRPr="00CF0C88" w14:paraId="286345E6" w14:textId="77777777">
        <w:tc>
          <w:tcPr>
            <w:tcW w:w="2448" w:type="dxa"/>
          </w:tcPr>
          <w:p w14:paraId="1E9C1A8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Sales</w:t>
            </w:r>
          </w:p>
        </w:tc>
        <w:tc>
          <w:tcPr>
            <w:tcW w:w="900" w:type="dxa"/>
          </w:tcPr>
          <w:p w14:paraId="65B1D11B"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970" w:type="dxa"/>
          </w:tcPr>
          <w:p w14:paraId="71AFD78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(1 − Gross profit %)</w:t>
            </w:r>
          </w:p>
        </w:tc>
        <w:tc>
          <w:tcPr>
            <w:tcW w:w="810" w:type="dxa"/>
          </w:tcPr>
          <w:p w14:paraId="01EBD393"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700" w:type="dxa"/>
          </w:tcPr>
          <w:p w14:paraId="4F20622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sold</w:t>
            </w:r>
          </w:p>
        </w:tc>
      </w:tr>
      <w:tr w:rsidR="00EF6B6F" w:rsidRPr="00CF0C88" w14:paraId="2ABA679E" w14:textId="77777777">
        <w:tc>
          <w:tcPr>
            <w:tcW w:w="2448" w:type="dxa"/>
          </w:tcPr>
          <w:p w14:paraId="037D421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$1,</w:t>
            </w:r>
            <w:r w:rsidR="00237C0D">
              <w:rPr>
                <w:rFonts w:ascii="Calibri" w:hAnsi="Calibri" w:cs="Helvetica"/>
                <w:b w:val="0"/>
                <w:bCs/>
                <w:sz w:val="20"/>
              </w:rPr>
              <w:t>600</w:t>
            </w:r>
            <w:r w:rsidRPr="00CF0C88">
              <w:rPr>
                <w:rFonts w:ascii="Calibri" w:hAnsi="Calibri" w:cs="Helvetica"/>
                <w:b w:val="0"/>
                <w:bCs/>
                <w:sz w:val="20"/>
              </w:rPr>
              <w:t>,000</w:t>
            </w:r>
          </w:p>
        </w:tc>
        <w:tc>
          <w:tcPr>
            <w:tcW w:w="900" w:type="dxa"/>
          </w:tcPr>
          <w:p w14:paraId="775DA61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970" w:type="dxa"/>
          </w:tcPr>
          <w:p w14:paraId="5EBA184C" w14:textId="77777777" w:rsidR="00EF6B6F" w:rsidRPr="00CF0C88" w:rsidRDefault="00237C0D" w:rsidP="00EF6B6F">
            <w:pPr>
              <w:pStyle w:val="BodyText"/>
              <w:rPr>
                <w:rFonts w:ascii="Calibri" w:hAnsi="Calibri" w:cs="Helvetica"/>
                <w:b w:val="0"/>
                <w:bCs/>
                <w:sz w:val="20"/>
              </w:rPr>
            </w:pPr>
            <w:r>
              <w:rPr>
                <w:rFonts w:ascii="Calibri" w:hAnsi="Calibri" w:cs="Helvetica"/>
                <w:b w:val="0"/>
                <w:bCs/>
                <w:sz w:val="20"/>
              </w:rPr>
              <w:t>85</w:t>
            </w:r>
            <w:r w:rsidR="00EF6B6F" w:rsidRPr="00CF0C88">
              <w:rPr>
                <w:rFonts w:ascii="Calibri" w:hAnsi="Calibri" w:cs="Helvetica"/>
                <w:b w:val="0"/>
                <w:bCs/>
                <w:sz w:val="20"/>
              </w:rPr>
              <w:t xml:space="preserve">% </w:t>
            </w:r>
          </w:p>
        </w:tc>
        <w:tc>
          <w:tcPr>
            <w:tcW w:w="810" w:type="dxa"/>
          </w:tcPr>
          <w:p w14:paraId="2443085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700" w:type="dxa"/>
          </w:tcPr>
          <w:p w14:paraId="3AA36DD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$1,</w:t>
            </w:r>
            <w:r w:rsidR="00237C0D">
              <w:rPr>
                <w:rFonts w:ascii="Calibri" w:hAnsi="Calibri" w:cs="Helvetica"/>
                <w:b w:val="0"/>
                <w:bCs/>
                <w:sz w:val="20"/>
              </w:rPr>
              <w:t>36</w:t>
            </w:r>
            <w:r w:rsidRPr="00CF0C88">
              <w:rPr>
                <w:rFonts w:ascii="Calibri" w:hAnsi="Calibri" w:cs="Helvetica"/>
                <w:b w:val="0"/>
                <w:bCs/>
                <w:sz w:val="20"/>
              </w:rPr>
              <w:t>0,000</w:t>
            </w:r>
          </w:p>
        </w:tc>
      </w:tr>
    </w:tbl>
    <w:p w14:paraId="4C25D1F1" w14:textId="77777777" w:rsidR="00EF6B6F" w:rsidRPr="00CF0C88" w:rsidRDefault="00EF6B6F" w:rsidP="00EF6B6F">
      <w:pPr>
        <w:pStyle w:val="BodyText"/>
        <w:rPr>
          <w:rFonts w:ascii="Calibri" w:hAnsi="Calibri" w:cs="Helvetica"/>
          <w:b w:val="0"/>
          <w:bCs/>
          <w:sz w:val="20"/>
        </w:rPr>
      </w:pPr>
    </w:p>
    <w:tbl>
      <w:tblPr>
        <w:tblW w:w="9810" w:type="dxa"/>
        <w:tblInd w:w="-61" w:type="dxa"/>
        <w:tblCellMar>
          <w:left w:w="29" w:type="dxa"/>
          <w:right w:w="29" w:type="dxa"/>
        </w:tblCellMar>
        <w:tblLook w:val="0000" w:firstRow="0" w:lastRow="0" w:firstColumn="0" w:lastColumn="0" w:noHBand="0" w:noVBand="0"/>
      </w:tblPr>
      <w:tblGrid>
        <w:gridCol w:w="3758"/>
        <w:gridCol w:w="231"/>
        <w:gridCol w:w="3481"/>
        <w:gridCol w:w="270"/>
        <w:gridCol w:w="2070"/>
      </w:tblGrid>
      <w:tr w:rsidR="00EF6B6F" w:rsidRPr="00CF0C88" w14:paraId="051B0577" w14:textId="77777777">
        <w:tc>
          <w:tcPr>
            <w:tcW w:w="7470" w:type="dxa"/>
            <w:gridSpan w:val="3"/>
          </w:tcPr>
          <w:p w14:paraId="61F3F79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b</w:t>
            </w:r>
            <w:r w:rsidR="003F6365">
              <w:rPr>
                <w:rFonts w:ascii="Calibri" w:hAnsi="Calibri" w:cs="Helvetica"/>
                <w:b w:val="0"/>
                <w:bCs/>
                <w:sz w:val="20"/>
                <w:vertAlign w:val="superscript"/>
              </w:rPr>
              <w:t xml:space="preserve"> </w:t>
            </w:r>
            <w:r w:rsidRPr="00CF0C88">
              <w:rPr>
                <w:rFonts w:ascii="Calibri" w:hAnsi="Calibri" w:cs="Helvetica"/>
                <w:b w:val="0"/>
                <w:bCs/>
                <w:sz w:val="20"/>
              </w:rPr>
              <w:t>Ending finished goods inventory:</w:t>
            </w:r>
          </w:p>
        </w:tc>
        <w:tc>
          <w:tcPr>
            <w:tcW w:w="270" w:type="dxa"/>
          </w:tcPr>
          <w:p w14:paraId="676D80E4" w14:textId="77777777" w:rsidR="00EF6B6F" w:rsidRPr="00CF0C88" w:rsidRDefault="00EF6B6F" w:rsidP="00EF6B6F">
            <w:pPr>
              <w:pStyle w:val="BodyText"/>
              <w:rPr>
                <w:rFonts w:ascii="Calibri" w:hAnsi="Calibri" w:cs="Helvetica"/>
                <w:b w:val="0"/>
                <w:bCs/>
                <w:sz w:val="20"/>
              </w:rPr>
            </w:pPr>
          </w:p>
        </w:tc>
        <w:tc>
          <w:tcPr>
            <w:tcW w:w="2070" w:type="dxa"/>
          </w:tcPr>
          <w:p w14:paraId="6EF69766" w14:textId="77777777" w:rsidR="00EF6B6F" w:rsidRPr="00CF0C88" w:rsidRDefault="00EF6B6F" w:rsidP="00EF6B6F">
            <w:pPr>
              <w:pStyle w:val="BodyText"/>
              <w:rPr>
                <w:rFonts w:ascii="Calibri" w:hAnsi="Calibri" w:cs="Helvetica"/>
                <w:b w:val="0"/>
                <w:bCs/>
                <w:sz w:val="20"/>
              </w:rPr>
            </w:pPr>
          </w:p>
        </w:tc>
      </w:tr>
      <w:tr w:rsidR="00EF6B6F" w:rsidRPr="00CF0C88" w14:paraId="138153B1" w14:textId="77777777">
        <w:tc>
          <w:tcPr>
            <w:tcW w:w="3758" w:type="dxa"/>
          </w:tcPr>
          <w:p w14:paraId="78AD5EC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Cost of goods available for sale</w:t>
            </w:r>
          </w:p>
        </w:tc>
        <w:tc>
          <w:tcPr>
            <w:tcW w:w="231" w:type="dxa"/>
          </w:tcPr>
          <w:p w14:paraId="2E1ABDA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481" w:type="dxa"/>
          </w:tcPr>
          <w:p w14:paraId="52E9BDB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finished goods inventory</w:t>
            </w:r>
          </w:p>
        </w:tc>
        <w:tc>
          <w:tcPr>
            <w:tcW w:w="270" w:type="dxa"/>
          </w:tcPr>
          <w:p w14:paraId="6C1F71A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070" w:type="dxa"/>
          </w:tcPr>
          <w:p w14:paraId="0D586758"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sold</w:t>
            </w:r>
          </w:p>
        </w:tc>
      </w:tr>
      <w:tr w:rsidR="00EF6B6F" w:rsidRPr="00CF0C88" w14:paraId="6416DC30" w14:textId="77777777">
        <w:tc>
          <w:tcPr>
            <w:tcW w:w="3758" w:type="dxa"/>
          </w:tcPr>
          <w:p w14:paraId="6374740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237C0D">
              <w:rPr>
                <w:rFonts w:ascii="Calibri" w:hAnsi="Calibri" w:cs="Helvetica"/>
                <w:b w:val="0"/>
                <w:bCs/>
                <w:sz w:val="20"/>
              </w:rPr>
              <w:t>615</w:t>
            </w:r>
            <w:r w:rsidRPr="00CF0C88">
              <w:rPr>
                <w:rFonts w:ascii="Calibri" w:hAnsi="Calibri" w:cs="Helvetica"/>
                <w:b w:val="0"/>
                <w:bCs/>
                <w:sz w:val="20"/>
              </w:rPr>
              <w:t>,000</w:t>
            </w:r>
          </w:p>
        </w:tc>
        <w:tc>
          <w:tcPr>
            <w:tcW w:w="231" w:type="dxa"/>
          </w:tcPr>
          <w:p w14:paraId="059442B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481" w:type="dxa"/>
          </w:tcPr>
          <w:p w14:paraId="23D0C20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finished goods inventory</w:t>
            </w:r>
          </w:p>
        </w:tc>
        <w:tc>
          <w:tcPr>
            <w:tcW w:w="270" w:type="dxa"/>
          </w:tcPr>
          <w:p w14:paraId="1AB01B9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070" w:type="dxa"/>
          </w:tcPr>
          <w:p w14:paraId="711F97F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237C0D">
              <w:rPr>
                <w:rFonts w:ascii="Calibri" w:hAnsi="Calibri" w:cs="Helvetica"/>
                <w:b w:val="0"/>
                <w:bCs/>
                <w:sz w:val="20"/>
              </w:rPr>
              <w:t>360</w:t>
            </w:r>
            <w:r w:rsidRPr="00CF0C88">
              <w:rPr>
                <w:rFonts w:ascii="Calibri" w:hAnsi="Calibri" w:cs="Helvetica"/>
                <w:b w:val="0"/>
                <w:bCs/>
                <w:sz w:val="20"/>
              </w:rPr>
              <w:t>,000</w:t>
            </w:r>
          </w:p>
        </w:tc>
      </w:tr>
      <w:tr w:rsidR="00EF6B6F" w:rsidRPr="00CF0C88" w14:paraId="53A24A8E" w14:textId="77777777">
        <w:tc>
          <w:tcPr>
            <w:tcW w:w="3758" w:type="dxa"/>
          </w:tcPr>
          <w:p w14:paraId="5C0A1373" w14:textId="77777777" w:rsidR="00EF6B6F" w:rsidRPr="00CF0C88" w:rsidRDefault="00EF6B6F" w:rsidP="00EF6B6F">
            <w:pPr>
              <w:pStyle w:val="BodyText"/>
              <w:rPr>
                <w:rFonts w:ascii="Calibri" w:hAnsi="Calibri" w:cs="Helvetica"/>
                <w:b w:val="0"/>
                <w:bCs/>
                <w:sz w:val="20"/>
              </w:rPr>
            </w:pPr>
          </w:p>
        </w:tc>
        <w:tc>
          <w:tcPr>
            <w:tcW w:w="231" w:type="dxa"/>
          </w:tcPr>
          <w:p w14:paraId="0998FFD8" w14:textId="77777777" w:rsidR="00EF6B6F" w:rsidRPr="00CF0C88" w:rsidRDefault="00EF6B6F" w:rsidP="00EF6B6F">
            <w:pPr>
              <w:pStyle w:val="BodyText"/>
              <w:rPr>
                <w:rFonts w:ascii="Calibri" w:hAnsi="Calibri" w:cs="Helvetica"/>
                <w:b w:val="0"/>
                <w:bCs/>
                <w:sz w:val="20"/>
              </w:rPr>
            </w:pPr>
          </w:p>
        </w:tc>
        <w:tc>
          <w:tcPr>
            <w:tcW w:w="3481" w:type="dxa"/>
          </w:tcPr>
          <w:p w14:paraId="4D9BA58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finished goods inventory</w:t>
            </w:r>
          </w:p>
        </w:tc>
        <w:tc>
          <w:tcPr>
            <w:tcW w:w="270" w:type="dxa"/>
          </w:tcPr>
          <w:p w14:paraId="6729543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070" w:type="dxa"/>
          </w:tcPr>
          <w:p w14:paraId="3791136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255</w:t>
            </w:r>
            <w:r w:rsidRPr="00CF0C88">
              <w:rPr>
                <w:rFonts w:ascii="Calibri" w:hAnsi="Calibri" w:cs="Helvetica"/>
                <w:b w:val="0"/>
                <w:bCs/>
                <w:sz w:val="20"/>
              </w:rPr>
              <w:t>,000</w:t>
            </w:r>
          </w:p>
        </w:tc>
      </w:tr>
    </w:tbl>
    <w:p w14:paraId="14131842" w14:textId="77777777" w:rsidR="00EF6B6F" w:rsidRPr="00CF0C88" w:rsidRDefault="00EF6B6F" w:rsidP="00EF6B6F">
      <w:pPr>
        <w:pStyle w:val="BodyText"/>
        <w:rPr>
          <w:rFonts w:ascii="Calibri" w:hAnsi="Calibri" w:cs="Helvetica"/>
          <w:b w:val="0"/>
          <w:bCs/>
          <w:sz w:val="20"/>
        </w:rPr>
      </w:pPr>
    </w:p>
    <w:tbl>
      <w:tblPr>
        <w:tblW w:w="9839" w:type="dxa"/>
        <w:tblInd w:w="-61" w:type="dxa"/>
        <w:tblCellMar>
          <w:left w:w="29" w:type="dxa"/>
          <w:right w:w="29" w:type="dxa"/>
        </w:tblCellMar>
        <w:tblLook w:val="0000" w:firstRow="0" w:lastRow="0" w:firstColumn="0" w:lastColumn="0" w:noHBand="0" w:noVBand="0"/>
      </w:tblPr>
      <w:tblGrid>
        <w:gridCol w:w="4216"/>
        <w:gridCol w:w="223"/>
        <w:gridCol w:w="3211"/>
        <w:gridCol w:w="270"/>
        <w:gridCol w:w="1919"/>
      </w:tblGrid>
      <w:tr w:rsidR="00EF6B6F" w:rsidRPr="00CF0C88" w14:paraId="3904D645" w14:textId="77777777">
        <w:tc>
          <w:tcPr>
            <w:tcW w:w="7650" w:type="dxa"/>
            <w:gridSpan w:val="3"/>
          </w:tcPr>
          <w:p w14:paraId="3B965A51"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c</w:t>
            </w:r>
            <w:r w:rsidR="003F6365">
              <w:rPr>
                <w:rFonts w:ascii="Calibri" w:hAnsi="Calibri" w:cs="Helvetica"/>
                <w:b w:val="0"/>
                <w:bCs/>
                <w:sz w:val="20"/>
                <w:vertAlign w:val="superscript"/>
              </w:rPr>
              <w:t xml:space="preserve"> </w:t>
            </w:r>
            <w:r w:rsidRPr="00CF0C88">
              <w:rPr>
                <w:rFonts w:ascii="Calibri" w:hAnsi="Calibri" w:cs="Helvetica"/>
                <w:b w:val="0"/>
                <w:bCs/>
                <w:sz w:val="20"/>
              </w:rPr>
              <w:t>Cost of goods manufactured:</w:t>
            </w:r>
          </w:p>
        </w:tc>
        <w:tc>
          <w:tcPr>
            <w:tcW w:w="270" w:type="dxa"/>
          </w:tcPr>
          <w:p w14:paraId="1213B410" w14:textId="77777777" w:rsidR="00EF6B6F" w:rsidRPr="00CF0C88" w:rsidRDefault="00EF6B6F" w:rsidP="00EF6B6F">
            <w:pPr>
              <w:pStyle w:val="BodyText"/>
              <w:rPr>
                <w:rFonts w:ascii="Calibri" w:hAnsi="Calibri" w:cs="Helvetica"/>
                <w:b w:val="0"/>
                <w:bCs/>
                <w:sz w:val="20"/>
              </w:rPr>
            </w:pPr>
          </w:p>
        </w:tc>
        <w:tc>
          <w:tcPr>
            <w:tcW w:w="1919" w:type="dxa"/>
          </w:tcPr>
          <w:p w14:paraId="18EF8D1A" w14:textId="77777777" w:rsidR="00EF6B6F" w:rsidRPr="00CF0C88" w:rsidRDefault="00EF6B6F" w:rsidP="00EF6B6F">
            <w:pPr>
              <w:pStyle w:val="BodyText"/>
              <w:rPr>
                <w:rFonts w:ascii="Calibri" w:hAnsi="Calibri" w:cs="Helvetica"/>
                <w:b w:val="0"/>
                <w:bCs/>
                <w:sz w:val="20"/>
              </w:rPr>
            </w:pPr>
          </w:p>
        </w:tc>
      </w:tr>
      <w:tr w:rsidR="00EF6B6F" w:rsidRPr="00CF0C88" w14:paraId="2A2AD141" w14:textId="77777777">
        <w:tc>
          <w:tcPr>
            <w:tcW w:w="4216" w:type="dxa"/>
          </w:tcPr>
          <w:p w14:paraId="099CD4E9"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w:t>
            </w:r>
            <w:r w:rsidRPr="00CF0C88">
              <w:rPr>
                <w:rFonts w:ascii="Calibri" w:hAnsi="Calibri" w:cs="Helvetica"/>
                <w:b w:val="0"/>
                <w:bCs/>
                <w:sz w:val="20"/>
              </w:rPr>
              <w:tab/>
              <w:t>Beginning finished goods inventory</w:t>
            </w:r>
          </w:p>
        </w:tc>
        <w:tc>
          <w:tcPr>
            <w:tcW w:w="223" w:type="dxa"/>
          </w:tcPr>
          <w:p w14:paraId="60A098D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211" w:type="dxa"/>
          </w:tcPr>
          <w:p w14:paraId="0C13E0F9"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manufactured</w:t>
            </w:r>
          </w:p>
        </w:tc>
        <w:tc>
          <w:tcPr>
            <w:tcW w:w="270" w:type="dxa"/>
          </w:tcPr>
          <w:p w14:paraId="71AA6FC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1919" w:type="dxa"/>
          </w:tcPr>
          <w:p w14:paraId="328EC51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available for sale</w:t>
            </w:r>
          </w:p>
        </w:tc>
      </w:tr>
      <w:tr w:rsidR="00EF6B6F" w:rsidRPr="00CF0C88" w14:paraId="70D43B7D" w14:textId="77777777">
        <w:tc>
          <w:tcPr>
            <w:tcW w:w="4216" w:type="dxa"/>
          </w:tcPr>
          <w:p w14:paraId="47AA674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237C0D">
              <w:rPr>
                <w:rFonts w:ascii="Calibri" w:hAnsi="Calibri" w:cs="Helvetica"/>
                <w:b w:val="0"/>
                <w:bCs/>
                <w:sz w:val="20"/>
              </w:rPr>
              <w:t>209</w:t>
            </w:r>
            <w:r w:rsidRPr="00CF0C88">
              <w:rPr>
                <w:rFonts w:ascii="Calibri" w:hAnsi="Calibri" w:cs="Helvetica"/>
                <w:b w:val="0"/>
                <w:bCs/>
                <w:sz w:val="20"/>
              </w:rPr>
              <w:t>,000</w:t>
            </w:r>
          </w:p>
        </w:tc>
        <w:tc>
          <w:tcPr>
            <w:tcW w:w="223" w:type="dxa"/>
          </w:tcPr>
          <w:p w14:paraId="6F49FA1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3211" w:type="dxa"/>
          </w:tcPr>
          <w:p w14:paraId="040D487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manufactured</w:t>
            </w:r>
          </w:p>
        </w:tc>
        <w:tc>
          <w:tcPr>
            <w:tcW w:w="270" w:type="dxa"/>
          </w:tcPr>
          <w:p w14:paraId="0CA292F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1919" w:type="dxa"/>
          </w:tcPr>
          <w:p w14:paraId="53EDDADC"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237C0D">
              <w:rPr>
                <w:rFonts w:ascii="Calibri" w:hAnsi="Calibri" w:cs="Helvetica"/>
                <w:b w:val="0"/>
                <w:bCs/>
                <w:sz w:val="20"/>
              </w:rPr>
              <w:t>615</w:t>
            </w:r>
            <w:r w:rsidRPr="00CF0C88">
              <w:rPr>
                <w:rFonts w:ascii="Calibri" w:hAnsi="Calibri" w:cs="Helvetica"/>
                <w:b w:val="0"/>
                <w:bCs/>
                <w:sz w:val="20"/>
              </w:rPr>
              <w:t>,000</w:t>
            </w:r>
          </w:p>
          <w:p w14:paraId="66F219CA" w14:textId="77777777" w:rsidR="00EF6B6F" w:rsidRPr="00CF0C88" w:rsidRDefault="00EF6B6F" w:rsidP="00EF6B6F">
            <w:pPr>
              <w:pStyle w:val="BodyText"/>
              <w:jc w:val="center"/>
              <w:rPr>
                <w:rFonts w:ascii="Calibri" w:hAnsi="Calibri" w:cs="Helvetica"/>
                <w:b w:val="0"/>
                <w:bCs/>
                <w:sz w:val="20"/>
              </w:rPr>
            </w:pPr>
          </w:p>
        </w:tc>
      </w:tr>
      <w:tr w:rsidR="00EF6B6F" w:rsidRPr="00CF0C88" w14:paraId="2EA1EBF2" w14:textId="77777777">
        <w:tc>
          <w:tcPr>
            <w:tcW w:w="4216" w:type="dxa"/>
          </w:tcPr>
          <w:p w14:paraId="18FB13D6" w14:textId="77777777" w:rsidR="00EF6B6F" w:rsidRPr="00CF0C88" w:rsidRDefault="00EF6B6F" w:rsidP="00EF6B6F">
            <w:pPr>
              <w:pStyle w:val="BodyText"/>
              <w:rPr>
                <w:rFonts w:ascii="Calibri" w:hAnsi="Calibri" w:cs="Helvetica"/>
                <w:b w:val="0"/>
                <w:bCs/>
                <w:sz w:val="20"/>
              </w:rPr>
            </w:pPr>
          </w:p>
        </w:tc>
        <w:tc>
          <w:tcPr>
            <w:tcW w:w="223" w:type="dxa"/>
          </w:tcPr>
          <w:p w14:paraId="7334C218" w14:textId="77777777" w:rsidR="00EF6B6F" w:rsidRPr="00CF0C88" w:rsidRDefault="00EF6B6F" w:rsidP="00EF6B6F">
            <w:pPr>
              <w:pStyle w:val="BodyText"/>
              <w:rPr>
                <w:rFonts w:ascii="Calibri" w:hAnsi="Calibri" w:cs="Helvetica"/>
                <w:b w:val="0"/>
                <w:bCs/>
                <w:sz w:val="20"/>
              </w:rPr>
            </w:pPr>
          </w:p>
        </w:tc>
        <w:tc>
          <w:tcPr>
            <w:tcW w:w="3211" w:type="dxa"/>
          </w:tcPr>
          <w:p w14:paraId="4A070C41"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Cost of goods manufactured</w:t>
            </w:r>
          </w:p>
        </w:tc>
        <w:tc>
          <w:tcPr>
            <w:tcW w:w="270" w:type="dxa"/>
          </w:tcPr>
          <w:p w14:paraId="0B6DE512"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1919" w:type="dxa"/>
          </w:tcPr>
          <w:p w14:paraId="11F993A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237C0D">
              <w:rPr>
                <w:rFonts w:ascii="Calibri" w:hAnsi="Calibri" w:cs="Helvetica"/>
                <w:b w:val="0"/>
                <w:bCs/>
                <w:sz w:val="20"/>
              </w:rPr>
              <w:t>406</w:t>
            </w:r>
            <w:r w:rsidRPr="00CF0C88">
              <w:rPr>
                <w:rFonts w:ascii="Calibri" w:hAnsi="Calibri" w:cs="Helvetica"/>
                <w:b w:val="0"/>
                <w:bCs/>
                <w:sz w:val="20"/>
              </w:rPr>
              <w:t>,000</w:t>
            </w:r>
          </w:p>
        </w:tc>
      </w:tr>
    </w:tbl>
    <w:p w14:paraId="14E575F0" w14:textId="77777777" w:rsidR="00EF6B6F" w:rsidRPr="00CF0C88" w:rsidRDefault="00EF6B6F" w:rsidP="00EF6B6F">
      <w:pPr>
        <w:pStyle w:val="BodyText"/>
        <w:rPr>
          <w:rFonts w:ascii="Calibri" w:hAnsi="Calibri" w:cs="Helvetica"/>
          <w:bCs/>
        </w:rPr>
      </w:pPr>
    </w:p>
    <w:p w14:paraId="41EA358E" w14:textId="77777777" w:rsidR="00EF6B6F" w:rsidRPr="00CF0C88" w:rsidRDefault="00EF6B6F" w:rsidP="00EF6B6F">
      <w:pPr>
        <w:jc w:val="right"/>
        <w:rPr>
          <w:rFonts w:ascii="Calibri" w:hAnsi="Calibri"/>
        </w:rPr>
      </w:pPr>
      <w:r w:rsidRPr="00CF0C88">
        <w:rPr>
          <w:rFonts w:ascii="Calibri" w:hAnsi="Calibri" w:cs="Helvetica"/>
          <w:b/>
          <w:sz w:val="24"/>
          <w:szCs w:val="24"/>
        </w:rPr>
        <w:t xml:space="preserve">(continued)  </w:t>
      </w:r>
      <w:r>
        <w:rPr>
          <w:rFonts w:ascii="Calibri" w:hAnsi="Calibri" w:cs="Helvetica"/>
          <w:b/>
          <w:sz w:val="24"/>
          <w:szCs w:val="24"/>
        </w:rPr>
        <w:t>P2</w:t>
      </w:r>
      <w:r w:rsidRPr="00CF0C88">
        <w:rPr>
          <w:rFonts w:ascii="Calibri" w:hAnsi="Calibri" w:cs="Helvetica"/>
          <w:b/>
          <w:sz w:val="24"/>
          <w:szCs w:val="24"/>
        </w:rPr>
        <w:t>-48B</w:t>
      </w:r>
    </w:p>
    <w:p w14:paraId="5115595C" w14:textId="77777777" w:rsidR="00EF6B6F" w:rsidRPr="00CF0C88" w:rsidRDefault="00EF6B6F" w:rsidP="00EF6B6F">
      <w:pPr>
        <w:rPr>
          <w:rFonts w:ascii="Calibri" w:hAnsi="Calibri"/>
        </w:rPr>
      </w:pPr>
    </w:p>
    <w:tbl>
      <w:tblPr>
        <w:tblW w:w="9810" w:type="dxa"/>
        <w:tblInd w:w="-61" w:type="dxa"/>
        <w:tblCellMar>
          <w:left w:w="29" w:type="dxa"/>
          <w:right w:w="29" w:type="dxa"/>
        </w:tblCellMar>
        <w:tblLook w:val="0000" w:firstRow="0" w:lastRow="0" w:firstColumn="0" w:lastColumn="0" w:noHBand="0" w:noVBand="0"/>
      </w:tblPr>
      <w:tblGrid>
        <w:gridCol w:w="2970"/>
        <w:gridCol w:w="450"/>
        <w:gridCol w:w="3870"/>
        <w:gridCol w:w="360"/>
        <w:gridCol w:w="2160"/>
      </w:tblGrid>
      <w:tr w:rsidR="00EF6B6F" w:rsidRPr="00CF0C88" w14:paraId="077DB90B" w14:textId="77777777">
        <w:tc>
          <w:tcPr>
            <w:tcW w:w="7290" w:type="dxa"/>
            <w:gridSpan w:val="3"/>
          </w:tcPr>
          <w:p w14:paraId="3B11F0E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d</w:t>
            </w:r>
            <w:r w:rsidR="003F6365">
              <w:rPr>
                <w:rFonts w:ascii="Calibri" w:hAnsi="Calibri" w:cs="Helvetica"/>
                <w:b w:val="0"/>
                <w:bCs/>
                <w:sz w:val="20"/>
                <w:vertAlign w:val="superscript"/>
              </w:rPr>
              <w:t xml:space="preserve"> </w:t>
            </w:r>
            <w:r w:rsidRPr="00CF0C88">
              <w:rPr>
                <w:rFonts w:ascii="Calibri" w:hAnsi="Calibri" w:cs="Helvetica"/>
                <w:b w:val="0"/>
                <w:bCs/>
                <w:sz w:val="20"/>
              </w:rPr>
              <w:t>Ending work in process inventory:</w:t>
            </w:r>
          </w:p>
        </w:tc>
        <w:tc>
          <w:tcPr>
            <w:tcW w:w="360" w:type="dxa"/>
          </w:tcPr>
          <w:p w14:paraId="3A5440B0" w14:textId="77777777" w:rsidR="00EF6B6F" w:rsidRPr="00CF0C88" w:rsidRDefault="00EF6B6F" w:rsidP="00EF6B6F">
            <w:pPr>
              <w:pStyle w:val="BodyText"/>
              <w:jc w:val="center"/>
              <w:rPr>
                <w:rFonts w:ascii="Calibri" w:hAnsi="Calibri" w:cs="Helvetica"/>
                <w:b w:val="0"/>
                <w:bCs/>
                <w:sz w:val="20"/>
              </w:rPr>
            </w:pPr>
          </w:p>
        </w:tc>
        <w:tc>
          <w:tcPr>
            <w:tcW w:w="2160" w:type="dxa"/>
          </w:tcPr>
          <w:p w14:paraId="4D426732" w14:textId="77777777" w:rsidR="00EF6B6F" w:rsidRPr="00CF0C88" w:rsidRDefault="00EF6B6F" w:rsidP="00EF6B6F">
            <w:pPr>
              <w:pStyle w:val="BodyText"/>
              <w:rPr>
                <w:rFonts w:ascii="Calibri" w:hAnsi="Calibri" w:cs="Helvetica"/>
                <w:b w:val="0"/>
                <w:bCs/>
                <w:sz w:val="20"/>
              </w:rPr>
            </w:pPr>
          </w:p>
        </w:tc>
      </w:tr>
      <w:tr w:rsidR="00EF6B6F" w:rsidRPr="00CF0C88" w14:paraId="02C0DCF2" w14:textId="77777777">
        <w:tc>
          <w:tcPr>
            <w:tcW w:w="2970" w:type="dxa"/>
          </w:tcPr>
          <w:p w14:paraId="7D30803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t xml:space="preserve">Total manufacturing </w:t>
            </w:r>
          </w:p>
          <w:p w14:paraId="48B4623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ab/>
            </w:r>
            <w:r w:rsidRPr="00CF0C88">
              <w:rPr>
                <w:rFonts w:ascii="Calibri" w:hAnsi="Calibri" w:cs="Helvetica"/>
                <w:b w:val="0"/>
                <w:bCs/>
                <w:sz w:val="20"/>
              </w:rPr>
              <w:tab/>
              <w:t>costs to account for</w:t>
            </w:r>
          </w:p>
        </w:tc>
        <w:tc>
          <w:tcPr>
            <w:tcW w:w="450" w:type="dxa"/>
          </w:tcPr>
          <w:p w14:paraId="4B2827A7"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p w14:paraId="5E860570" w14:textId="77777777" w:rsidR="00EF6B6F" w:rsidRPr="00CF0C88" w:rsidRDefault="00EF6B6F" w:rsidP="00EF6B6F">
            <w:pPr>
              <w:pStyle w:val="BodyText"/>
              <w:jc w:val="center"/>
              <w:rPr>
                <w:rFonts w:ascii="Calibri" w:hAnsi="Calibri" w:cs="Helvetica"/>
                <w:b w:val="0"/>
                <w:bCs/>
                <w:sz w:val="20"/>
              </w:rPr>
            </w:pPr>
          </w:p>
        </w:tc>
        <w:tc>
          <w:tcPr>
            <w:tcW w:w="3870" w:type="dxa"/>
          </w:tcPr>
          <w:p w14:paraId="568B765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work in process inventory</w:t>
            </w:r>
          </w:p>
        </w:tc>
        <w:tc>
          <w:tcPr>
            <w:tcW w:w="360" w:type="dxa"/>
          </w:tcPr>
          <w:p w14:paraId="3F490ECD"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160" w:type="dxa"/>
          </w:tcPr>
          <w:p w14:paraId="70C9A4B6"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Cost of goods manufactured</w:t>
            </w:r>
          </w:p>
        </w:tc>
      </w:tr>
      <w:tr w:rsidR="00EF6B6F" w:rsidRPr="00CF0C88" w14:paraId="3FCBF3B9" w14:textId="77777777">
        <w:tc>
          <w:tcPr>
            <w:tcW w:w="2970" w:type="dxa"/>
          </w:tcPr>
          <w:p w14:paraId="3BE8E916"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w:t>
            </w:r>
            <w:r w:rsidR="00237C0D">
              <w:rPr>
                <w:rFonts w:ascii="Calibri" w:hAnsi="Calibri" w:cs="Helvetica"/>
                <w:b w:val="0"/>
                <w:bCs/>
                <w:sz w:val="20"/>
              </w:rPr>
              <w:t>508</w:t>
            </w:r>
            <w:r w:rsidRPr="00CF0C88">
              <w:rPr>
                <w:rFonts w:ascii="Calibri" w:hAnsi="Calibri" w:cs="Helvetica"/>
                <w:b w:val="0"/>
                <w:bCs/>
                <w:sz w:val="20"/>
              </w:rPr>
              <w:t>,000</w:t>
            </w:r>
          </w:p>
        </w:tc>
        <w:tc>
          <w:tcPr>
            <w:tcW w:w="450" w:type="dxa"/>
          </w:tcPr>
          <w:p w14:paraId="7142BB2C"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3870" w:type="dxa"/>
          </w:tcPr>
          <w:p w14:paraId="2813711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work in process inventory</w:t>
            </w:r>
          </w:p>
        </w:tc>
        <w:tc>
          <w:tcPr>
            <w:tcW w:w="360" w:type="dxa"/>
          </w:tcPr>
          <w:p w14:paraId="0CE61444"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160" w:type="dxa"/>
          </w:tcPr>
          <w:p w14:paraId="71A41BD0" w14:textId="77777777" w:rsidR="00EF6B6F" w:rsidRPr="00CF0C88" w:rsidRDefault="00EF6B6F" w:rsidP="00E96E1D">
            <w:pPr>
              <w:pStyle w:val="BodyText"/>
              <w:jc w:val="center"/>
              <w:rPr>
                <w:rFonts w:ascii="Calibri" w:hAnsi="Calibri" w:cs="Helvetica"/>
                <w:b w:val="0"/>
                <w:bCs/>
                <w:sz w:val="20"/>
              </w:rPr>
            </w:pPr>
            <w:r w:rsidRPr="00CF0C88">
              <w:rPr>
                <w:rFonts w:ascii="Calibri" w:hAnsi="Calibri" w:cs="Helvetica"/>
                <w:b w:val="0"/>
                <w:bCs/>
                <w:sz w:val="20"/>
              </w:rPr>
              <w:t>$1</w:t>
            </w:r>
            <w:r w:rsidR="00237C0D">
              <w:rPr>
                <w:rFonts w:ascii="Calibri" w:hAnsi="Calibri" w:cs="Helvetica"/>
                <w:b w:val="0"/>
                <w:bCs/>
                <w:sz w:val="20"/>
              </w:rPr>
              <w:t>,40</w:t>
            </w:r>
            <w:r w:rsidRPr="00CF0C88">
              <w:rPr>
                <w:rFonts w:ascii="Calibri" w:hAnsi="Calibri" w:cs="Helvetica"/>
                <w:b w:val="0"/>
                <w:bCs/>
                <w:sz w:val="20"/>
              </w:rPr>
              <w:t>6,000</w:t>
            </w:r>
          </w:p>
        </w:tc>
      </w:tr>
      <w:tr w:rsidR="00EF6B6F" w:rsidRPr="00CF0C88" w14:paraId="1F5FE3D1" w14:textId="77777777">
        <w:tc>
          <w:tcPr>
            <w:tcW w:w="2970" w:type="dxa"/>
          </w:tcPr>
          <w:p w14:paraId="0E51CF1C" w14:textId="77777777" w:rsidR="00EF6B6F" w:rsidRPr="00CF0C88" w:rsidRDefault="00EF6B6F" w:rsidP="00EF6B6F">
            <w:pPr>
              <w:pStyle w:val="BodyText"/>
              <w:rPr>
                <w:rFonts w:ascii="Calibri" w:hAnsi="Calibri" w:cs="Helvetica"/>
                <w:b w:val="0"/>
                <w:bCs/>
                <w:sz w:val="20"/>
              </w:rPr>
            </w:pPr>
          </w:p>
        </w:tc>
        <w:tc>
          <w:tcPr>
            <w:tcW w:w="450" w:type="dxa"/>
          </w:tcPr>
          <w:p w14:paraId="738322E9" w14:textId="77777777" w:rsidR="00EF6B6F" w:rsidRPr="00CF0C88" w:rsidRDefault="00EF6B6F" w:rsidP="00EF6B6F">
            <w:pPr>
              <w:pStyle w:val="BodyText"/>
              <w:jc w:val="center"/>
              <w:rPr>
                <w:rFonts w:ascii="Calibri" w:hAnsi="Calibri" w:cs="Helvetica"/>
                <w:b w:val="0"/>
                <w:bCs/>
                <w:sz w:val="20"/>
              </w:rPr>
            </w:pPr>
          </w:p>
        </w:tc>
        <w:tc>
          <w:tcPr>
            <w:tcW w:w="3870" w:type="dxa"/>
          </w:tcPr>
          <w:p w14:paraId="08DF384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Ending work in process inventory</w:t>
            </w:r>
          </w:p>
        </w:tc>
        <w:tc>
          <w:tcPr>
            <w:tcW w:w="360" w:type="dxa"/>
          </w:tcPr>
          <w:p w14:paraId="767E204D"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160" w:type="dxa"/>
          </w:tcPr>
          <w:p w14:paraId="5FAA327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 xml:space="preserve">$   </w:t>
            </w:r>
            <w:r w:rsidR="00237C0D">
              <w:rPr>
                <w:rFonts w:ascii="Calibri" w:hAnsi="Calibri" w:cs="Helvetica"/>
                <w:b w:val="0"/>
                <w:bCs/>
                <w:sz w:val="20"/>
              </w:rPr>
              <w:t>102</w:t>
            </w:r>
            <w:r w:rsidRPr="00CF0C88">
              <w:rPr>
                <w:rFonts w:ascii="Calibri" w:hAnsi="Calibri" w:cs="Helvetica"/>
                <w:b w:val="0"/>
                <w:bCs/>
                <w:sz w:val="20"/>
              </w:rPr>
              <w:t>,000</w:t>
            </w:r>
          </w:p>
        </w:tc>
      </w:tr>
    </w:tbl>
    <w:p w14:paraId="3CB38CD0" w14:textId="77777777" w:rsidR="00EF6B6F" w:rsidRPr="00CF0C88" w:rsidRDefault="00EF6B6F" w:rsidP="00EF6B6F">
      <w:pPr>
        <w:pStyle w:val="BodyText"/>
        <w:jc w:val="right"/>
        <w:rPr>
          <w:rFonts w:ascii="Calibri" w:hAnsi="Calibri" w:cs="Helvetica"/>
          <w:bCs/>
          <w:sz w:val="24"/>
          <w:szCs w:val="24"/>
        </w:rPr>
      </w:pPr>
    </w:p>
    <w:p w14:paraId="4F2DD0C4" w14:textId="77777777" w:rsidR="00EF6B6F" w:rsidRPr="00CF0C88" w:rsidRDefault="00EF6B6F" w:rsidP="00EF6B6F">
      <w:pPr>
        <w:pStyle w:val="BodyText"/>
        <w:rPr>
          <w:rFonts w:ascii="Calibri" w:hAnsi="Calibri" w:cs="Helvetica"/>
          <w:bCs/>
        </w:rPr>
      </w:pPr>
    </w:p>
    <w:tbl>
      <w:tblPr>
        <w:tblW w:w="0" w:type="auto"/>
        <w:tblCellMar>
          <w:left w:w="29" w:type="dxa"/>
          <w:right w:w="29" w:type="dxa"/>
        </w:tblCellMar>
        <w:tblLook w:val="0000" w:firstRow="0" w:lastRow="0" w:firstColumn="0" w:lastColumn="0" w:noHBand="0" w:noVBand="0"/>
      </w:tblPr>
      <w:tblGrid>
        <w:gridCol w:w="2578"/>
        <w:gridCol w:w="241"/>
        <w:gridCol w:w="4320"/>
        <w:gridCol w:w="299"/>
        <w:gridCol w:w="2311"/>
      </w:tblGrid>
      <w:tr w:rsidR="00EF6B6F" w:rsidRPr="00CF0C88" w14:paraId="7D85CCAA" w14:textId="77777777">
        <w:tc>
          <w:tcPr>
            <w:tcW w:w="2578" w:type="dxa"/>
          </w:tcPr>
          <w:p w14:paraId="2BAEDACD"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e</w:t>
            </w:r>
            <w:r w:rsidR="003F6365">
              <w:rPr>
                <w:rFonts w:ascii="Calibri" w:hAnsi="Calibri" w:cs="Helvetica"/>
                <w:b w:val="0"/>
                <w:bCs/>
                <w:sz w:val="20"/>
                <w:vertAlign w:val="superscript"/>
              </w:rPr>
              <w:t xml:space="preserve"> </w:t>
            </w:r>
            <w:r w:rsidRPr="00CF0C88">
              <w:rPr>
                <w:rFonts w:ascii="Calibri" w:hAnsi="Calibri" w:cs="Helvetica"/>
                <w:b w:val="0"/>
                <w:bCs/>
                <w:sz w:val="20"/>
              </w:rPr>
              <w:t>Direct materials used:</w:t>
            </w:r>
          </w:p>
        </w:tc>
        <w:tc>
          <w:tcPr>
            <w:tcW w:w="241" w:type="dxa"/>
          </w:tcPr>
          <w:p w14:paraId="6E0CBE04" w14:textId="77777777" w:rsidR="00EF6B6F" w:rsidRPr="00CF0C88" w:rsidRDefault="00EF6B6F" w:rsidP="00EF6B6F">
            <w:pPr>
              <w:pStyle w:val="BodyText"/>
              <w:rPr>
                <w:rFonts w:ascii="Calibri" w:hAnsi="Calibri" w:cs="Helvetica"/>
                <w:b w:val="0"/>
                <w:bCs/>
                <w:sz w:val="20"/>
              </w:rPr>
            </w:pPr>
          </w:p>
        </w:tc>
        <w:tc>
          <w:tcPr>
            <w:tcW w:w="4320" w:type="dxa"/>
          </w:tcPr>
          <w:p w14:paraId="79E28D98" w14:textId="77777777" w:rsidR="00EF6B6F" w:rsidRPr="00CF0C88" w:rsidRDefault="00EF6B6F" w:rsidP="00EF6B6F">
            <w:pPr>
              <w:pStyle w:val="BodyText"/>
              <w:rPr>
                <w:rFonts w:ascii="Calibri" w:hAnsi="Calibri" w:cs="Helvetica"/>
                <w:b w:val="0"/>
                <w:bCs/>
                <w:sz w:val="20"/>
              </w:rPr>
            </w:pPr>
          </w:p>
        </w:tc>
        <w:tc>
          <w:tcPr>
            <w:tcW w:w="299" w:type="dxa"/>
          </w:tcPr>
          <w:p w14:paraId="035F0106" w14:textId="77777777" w:rsidR="00EF6B6F" w:rsidRPr="00CF0C88" w:rsidRDefault="00EF6B6F" w:rsidP="00EF6B6F">
            <w:pPr>
              <w:pStyle w:val="BodyText"/>
              <w:rPr>
                <w:rFonts w:ascii="Calibri" w:hAnsi="Calibri" w:cs="Helvetica"/>
                <w:b w:val="0"/>
                <w:bCs/>
                <w:sz w:val="20"/>
              </w:rPr>
            </w:pPr>
          </w:p>
        </w:tc>
        <w:tc>
          <w:tcPr>
            <w:tcW w:w="2311" w:type="dxa"/>
          </w:tcPr>
          <w:p w14:paraId="6EB6FFF2" w14:textId="77777777" w:rsidR="00EF6B6F" w:rsidRPr="00CF0C88" w:rsidRDefault="00EF6B6F" w:rsidP="00EF6B6F">
            <w:pPr>
              <w:pStyle w:val="BodyText"/>
              <w:rPr>
                <w:rFonts w:ascii="Calibri" w:hAnsi="Calibri" w:cs="Helvetica"/>
                <w:b w:val="0"/>
                <w:bCs/>
                <w:sz w:val="20"/>
              </w:rPr>
            </w:pPr>
          </w:p>
        </w:tc>
      </w:tr>
      <w:tr w:rsidR="00EF6B6F" w:rsidRPr="00CF0C88" w14:paraId="76388305" w14:textId="77777777">
        <w:tc>
          <w:tcPr>
            <w:tcW w:w="2578" w:type="dxa"/>
          </w:tcPr>
          <w:p w14:paraId="11098960"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Beginning</w:t>
            </w:r>
          </w:p>
          <w:p w14:paraId="35E7E5D7"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work in process inventory</w:t>
            </w:r>
          </w:p>
        </w:tc>
        <w:tc>
          <w:tcPr>
            <w:tcW w:w="241" w:type="dxa"/>
          </w:tcPr>
          <w:p w14:paraId="1C694B4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4320" w:type="dxa"/>
          </w:tcPr>
          <w:p w14:paraId="0E79213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   Direct   +   Manufacturing </w:t>
            </w:r>
          </w:p>
          <w:p w14:paraId="57FCB0B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material       labor             overhead</w:t>
            </w:r>
          </w:p>
          <w:p w14:paraId="141560D6"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used</w:t>
            </w:r>
          </w:p>
        </w:tc>
        <w:tc>
          <w:tcPr>
            <w:tcW w:w="299" w:type="dxa"/>
          </w:tcPr>
          <w:p w14:paraId="1330B63B"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311" w:type="dxa"/>
          </w:tcPr>
          <w:p w14:paraId="4ECBA9A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Total manufacturing costs to account for</w:t>
            </w:r>
          </w:p>
        </w:tc>
      </w:tr>
      <w:tr w:rsidR="00EF6B6F" w:rsidRPr="00CF0C88" w14:paraId="67CED852" w14:textId="77777777">
        <w:tc>
          <w:tcPr>
            <w:tcW w:w="2578" w:type="dxa"/>
          </w:tcPr>
          <w:p w14:paraId="710753B8" w14:textId="77777777" w:rsidR="00EF6B6F" w:rsidRPr="00CF0C88" w:rsidRDefault="00EF6B6F" w:rsidP="00EF6B6F">
            <w:pPr>
              <w:pStyle w:val="BodyText"/>
              <w:jc w:val="center"/>
              <w:rPr>
                <w:rFonts w:ascii="Calibri" w:hAnsi="Calibri" w:cs="Helvetica"/>
                <w:b w:val="0"/>
                <w:bCs/>
                <w:sz w:val="20"/>
              </w:rPr>
            </w:pPr>
          </w:p>
        </w:tc>
        <w:tc>
          <w:tcPr>
            <w:tcW w:w="241" w:type="dxa"/>
          </w:tcPr>
          <w:p w14:paraId="4123B241" w14:textId="77777777" w:rsidR="00EF6B6F" w:rsidRPr="00CF0C88" w:rsidRDefault="00EF6B6F" w:rsidP="00EF6B6F">
            <w:pPr>
              <w:pStyle w:val="BodyText"/>
              <w:rPr>
                <w:rFonts w:ascii="Calibri" w:hAnsi="Calibri" w:cs="Helvetica"/>
                <w:b w:val="0"/>
                <w:bCs/>
                <w:sz w:val="20"/>
              </w:rPr>
            </w:pPr>
          </w:p>
        </w:tc>
        <w:tc>
          <w:tcPr>
            <w:tcW w:w="4320" w:type="dxa"/>
          </w:tcPr>
          <w:p w14:paraId="117A3D8F" w14:textId="77777777" w:rsidR="00EF6B6F" w:rsidRPr="00CF0C88" w:rsidRDefault="00EF6B6F" w:rsidP="00EF6B6F">
            <w:pPr>
              <w:pStyle w:val="BodyText"/>
              <w:rPr>
                <w:rFonts w:ascii="Calibri" w:hAnsi="Calibri" w:cs="Helvetica"/>
                <w:b w:val="0"/>
                <w:bCs/>
                <w:sz w:val="20"/>
              </w:rPr>
            </w:pPr>
          </w:p>
        </w:tc>
        <w:tc>
          <w:tcPr>
            <w:tcW w:w="299" w:type="dxa"/>
          </w:tcPr>
          <w:p w14:paraId="1998578A" w14:textId="77777777" w:rsidR="00EF6B6F" w:rsidRPr="00CF0C88" w:rsidRDefault="00EF6B6F" w:rsidP="00EF6B6F">
            <w:pPr>
              <w:pStyle w:val="BodyText"/>
              <w:jc w:val="center"/>
              <w:rPr>
                <w:rFonts w:ascii="Calibri" w:hAnsi="Calibri" w:cs="Helvetica"/>
                <w:b w:val="0"/>
                <w:bCs/>
                <w:sz w:val="20"/>
              </w:rPr>
            </w:pPr>
          </w:p>
        </w:tc>
        <w:tc>
          <w:tcPr>
            <w:tcW w:w="2311" w:type="dxa"/>
          </w:tcPr>
          <w:p w14:paraId="046312A4" w14:textId="77777777" w:rsidR="00EF6B6F" w:rsidRPr="00CF0C88" w:rsidRDefault="00EF6B6F" w:rsidP="00EF6B6F">
            <w:pPr>
              <w:pStyle w:val="BodyText"/>
              <w:jc w:val="center"/>
              <w:rPr>
                <w:rFonts w:ascii="Calibri" w:hAnsi="Calibri" w:cs="Helvetica"/>
                <w:b w:val="0"/>
                <w:bCs/>
                <w:sz w:val="20"/>
              </w:rPr>
            </w:pPr>
          </w:p>
        </w:tc>
      </w:tr>
      <w:tr w:rsidR="00EF6B6F" w:rsidRPr="00CF0C88" w14:paraId="5296E05C" w14:textId="77777777">
        <w:tc>
          <w:tcPr>
            <w:tcW w:w="2578" w:type="dxa"/>
          </w:tcPr>
          <w:p w14:paraId="054DAB3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237C0D">
              <w:rPr>
                <w:rFonts w:ascii="Calibri" w:hAnsi="Calibri" w:cs="Helvetica"/>
                <w:b w:val="0"/>
                <w:bCs/>
                <w:sz w:val="20"/>
              </w:rPr>
              <w:t>187</w:t>
            </w:r>
            <w:r w:rsidRPr="00CF0C88">
              <w:rPr>
                <w:rFonts w:ascii="Calibri" w:hAnsi="Calibri" w:cs="Helvetica"/>
                <w:b w:val="0"/>
                <w:bCs/>
                <w:sz w:val="20"/>
              </w:rPr>
              <w:t>,000</w:t>
            </w:r>
          </w:p>
        </w:tc>
        <w:tc>
          <w:tcPr>
            <w:tcW w:w="241" w:type="dxa"/>
          </w:tcPr>
          <w:p w14:paraId="0FAE264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t>
            </w:r>
          </w:p>
        </w:tc>
        <w:tc>
          <w:tcPr>
            <w:tcW w:w="4320" w:type="dxa"/>
          </w:tcPr>
          <w:p w14:paraId="26FEA48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   $5</w:t>
            </w:r>
            <w:r w:rsidR="00237C0D">
              <w:rPr>
                <w:rFonts w:ascii="Calibri" w:hAnsi="Calibri" w:cs="Helvetica"/>
                <w:b w:val="0"/>
                <w:bCs/>
                <w:sz w:val="20"/>
              </w:rPr>
              <w:t>4</w:t>
            </w:r>
            <w:r w:rsidRPr="00CF0C88">
              <w:rPr>
                <w:rFonts w:ascii="Calibri" w:hAnsi="Calibri" w:cs="Helvetica"/>
                <w:b w:val="0"/>
                <w:bCs/>
                <w:sz w:val="20"/>
              </w:rPr>
              <w:t>5,000   +   $2</w:t>
            </w:r>
            <w:r w:rsidR="00237C0D">
              <w:rPr>
                <w:rFonts w:ascii="Calibri" w:hAnsi="Calibri" w:cs="Helvetica"/>
                <w:b w:val="0"/>
                <w:bCs/>
                <w:sz w:val="20"/>
              </w:rPr>
              <w:t>18</w:t>
            </w:r>
            <w:r w:rsidRPr="00CF0C88">
              <w:rPr>
                <w:rFonts w:ascii="Calibri" w:hAnsi="Calibri" w:cs="Helvetica"/>
                <w:b w:val="0"/>
                <w:bCs/>
                <w:sz w:val="20"/>
              </w:rPr>
              <w:t>,000</w:t>
            </w:r>
          </w:p>
          <w:p w14:paraId="11FB37EC"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materials</w:t>
            </w:r>
          </w:p>
          <w:p w14:paraId="6D9D20E3"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used</w:t>
            </w:r>
          </w:p>
        </w:tc>
        <w:tc>
          <w:tcPr>
            <w:tcW w:w="299" w:type="dxa"/>
          </w:tcPr>
          <w:p w14:paraId="4003A19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311" w:type="dxa"/>
          </w:tcPr>
          <w:p w14:paraId="665B2B3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$1,5</w:t>
            </w:r>
            <w:r w:rsidR="00677E90">
              <w:rPr>
                <w:rFonts w:ascii="Calibri" w:hAnsi="Calibri" w:cs="Helvetica"/>
                <w:b w:val="0"/>
                <w:bCs/>
                <w:sz w:val="20"/>
              </w:rPr>
              <w:t>08</w:t>
            </w:r>
            <w:r w:rsidRPr="00CF0C88">
              <w:rPr>
                <w:rFonts w:ascii="Calibri" w:hAnsi="Calibri" w:cs="Helvetica"/>
                <w:b w:val="0"/>
                <w:bCs/>
                <w:sz w:val="20"/>
              </w:rPr>
              <w:t>,000</w:t>
            </w:r>
          </w:p>
        </w:tc>
      </w:tr>
      <w:tr w:rsidR="00EF6B6F" w:rsidRPr="00CF0C88" w14:paraId="4F0C7160" w14:textId="77777777">
        <w:tc>
          <w:tcPr>
            <w:tcW w:w="2578" w:type="dxa"/>
          </w:tcPr>
          <w:p w14:paraId="012A0669" w14:textId="77777777" w:rsidR="00EF6B6F" w:rsidRPr="00CF0C88" w:rsidRDefault="00EF6B6F" w:rsidP="00EF6B6F">
            <w:pPr>
              <w:pStyle w:val="BodyText"/>
              <w:rPr>
                <w:rFonts w:ascii="Calibri" w:hAnsi="Calibri" w:cs="Helvetica"/>
                <w:b w:val="0"/>
                <w:bCs/>
                <w:sz w:val="20"/>
              </w:rPr>
            </w:pPr>
          </w:p>
        </w:tc>
        <w:tc>
          <w:tcPr>
            <w:tcW w:w="241" w:type="dxa"/>
          </w:tcPr>
          <w:p w14:paraId="4444AD94" w14:textId="77777777" w:rsidR="00EF6B6F" w:rsidRPr="00CF0C88" w:rsidRDefault="00EF6B6F" w:rsidP="00EF6B6F">
            <w:pPr>
              <w:pStyle w:val="BodyText"/>
              <w:rPr>
                <w:rFonts w:ascii="Calibri" w:hAnsi="Calibri" w:cs="Helvetica"/>
                <w:b w:val="0"/>
                <w:bCs/>
                <w:sz w:val="20"/>
              </w:rPr>
            </w:pPr>
          </w:p>
        </w:tc>
        <w:tc>
          <w:tcPr>
            <w:tcW w:w="4320" w:type="dxa"/>
          </w:tcPr>
          <w:p w14:paraId="19C3F2E4" w14:textId="77777777" w:rsidR="00EF6B6F" w:rsidRPr="00CF0C88" w:rsidRDefault="00EF6B6F" w:rsidP="00EF6B6F">
            <w:pPr>
              <w:pStyle w:val="BodyText"/>
              <w:rPr>
                <w:rFonts w:ascii="Calibri" w:hAnsi="Calibri" w:cs="Helvetica"/>
                <w:b w:val="0"/>
                <w:bCs/>
                <w:sz w:val="20"/>
              </w:rPr>
            </w:pPr>
          </w:p>
        </w:tc>
        <w:tc>
          <w:tcPr>
            <w:tcW w:w="299" w:type="dxa"/>
          </w:tcPr>
          <w:p w14:paraId="0D49D7E4" w14:textId="77777777" w:rsidR="00EF6B6F" w:rsidRPr="00CF0C88" w:rsidRDefault="00EF6B6F" w:rsidP="00EF6B6F">
            <w:pPr>
              <w:pStyle w:val="BodyText"/>
              <w:jc w:val="center"/>
              <w:rPr>
                <w:rFonts w:ascii="Calibri" w:hAnsi="Calibri" w:cs="Helvetica"/>
                <w:b w:val="0"/>
                <w:bCs/>
                <w:sz w:val="20"/>
              </w:rPr>
            </w:pPr>
          </w:p>
        </w:tc>
        <w:tc>
          <w:tcPr>
            <w:tcW w:w="2311" w:type="dxa"/>
          </w:tcPr>
          <w:p w14:paraId="64EC0F1B" w14:textId="77777777" w:rsidR="00EF6B6F" w:rsidRPr="00CF0C88" w:rsidRDefault="00EF6B6F" w:rsidP="00EF6B6F">
            <w:pPr>
              <w:pStyle w:val="BodyText"/>
              <w:jc w:val="center"/>
              <w:rPr>
                <w:rFonts w:ascii="Calibri" w:hAnsi="Calibri" w:cs="Helvetica"/>
                <w:b w:val="0"/>
                <w:bCs/>
                <w:sz w:val="20"/>
              </w:rPr>
            </w:pPr>
          </w:p>
        </w:tc>
      </w:tr>
      <w:tr w:rsidR="00EF6B6F" w:rsidRPr="00CF0C88" w14:paraId="6B0C436D" w14:textId="77777777">
        <w:tc>
          <w:tcPr>
            <w:tcW w:w="2578" w:type="dxa"/>
          </w:tcPr>
          <w:p w14:paraId="2B663F4D" w14:textId="77777777" w:rsidR="00EF6B6F" w:rsidRPr="00CF0C88" w:rsidRDefault="00EF6B6F" w:rsidP="00EF6B6F">
            <w:pPr>
              <w:pStyle w:val="BodyText"/>
              <w:rPr>
                <w:rFonts w:ascii="Calibri" w:hAnsi="Calibri" w:cs="Helvetica"/>
                <w:b w:val="0"/>
                <w:bCs/>
                <w:sz w:val="20"/>
              </w:rPr>
            </w:pPr>
          </w:p>
        </w:tc>
        <w:tc>
          <w:tcPr>
            <w:tcW w:w="241" w:type="dxa"/>
          </w:tcPr>
          <w:p w14:paraId="0C973522" w14:textId="77777777" w:rsidR="00EF6B6F" w:rsidRPr="00CF0C88" w:rsidRDefault="00EF6B6F" w:rsidP="00EF6B6F">
            <w:pPr>
              <w:pStyle w:val="BodyText"/>
              <w:rPr>
                <w:rFonts w:ascii="Calibri" w:hAnsi="Calibri" w:cs="Helvetica"/>
                <w:b w:val="0"/>
                <w:bCs/>
                <w:sz w:val="20"/>
              </w:rPr>
            </w:pPr>
          </w:p>
        </w:tc>
        <w:tc>
          <w:tcPr>
            <w:tcW w:w="4320" w:type="dxa"/>
          </w:tcPr>
          <w:p w14:paraId="1FDE09C2"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    Direct materials used</w:t>
            </w:r>
          </w:p>
        </w:tc>
        <w:tc>
          <w:tcPr>
            <w:tcW w:w="299" w:type="dxa"/>
          </w:tcPr>
          <w:p w14:paraId="242917F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311" w:type="dxa"/>
          </w:tcPr>
          <w:p w14:paraId="578A2DCF"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 xml:space="preserve">$   </w:t>
            </w:r>
            <w:r w:rsidR="00677E90">
              <w:rPr>
                <w:rFonts w:ascii="Calibri" w:hAnsi="Calibri" w:cs="Helvetica"/>
                <w:b w:val="0"/>
                <w:bCs/>
                <w:sz w:val="20"/>
              </w:rPr>
              <w:t>558</w:t>
            </w:r>
            <w:r w:rsidRPr="00CF0C88">
              <w:rPr>
                <w:rFonts w:ascii="Calibri" w:hAnsi="Calibri" w:cs="Helvetica"/>
                <w:b w:val="0"/>
                <w:bCs/>
                <w:sz w:val="20"/>
              </w:rPr>
              <w:t>,000</w:t>
            </w:r>
          </w:p>
        </w:tc>
      </w:tr>
    </w:tbl>
    <w:p w14:paraId="508395A5" w14:textId="77777777" w:rsidR="00EF6B6F" w:rsidRPr="00CF0C88" w:rsidRDefault="00EF6B6F" w:rsidP="00EF6B6F">
      <w:pPr>
        <w:pStyle w:val="BodyText"/>
        <w:rPr>
          <w:rFonts w:ascii="Calibri" w:hAnsi="Calibri" w:cs="Helvetica"/>
          <w:bCs/>
        </w:rPr>
      </w:pPr>
    </w:p>
    <w:tbl>
      <w:tblPr>
        <w:tblW w:w="0" w:type="auto"/>
        <w:tblLayout w:type="fixed"/>
        <w:tblCellMar>
          <w:left w:w="29" w:type="dxa"/>
          <w:right w:w="29" w:type="dxa"/>
        </w:tblCellMar>
        <w:tblLook w:val="0000" w:firstRow="0" w:lastRow="0" w:firstColumn="0" w:lastColumn="0" w:noHBand="0" w:noVBand="0"/>
      </w:tblPr>
      <w:tblGrid>
        <w:gridCol w:w="2758"/>
        <w:gridCol w:w="540"/>
        <w:gridCol w:w="3600"/>
        <w:gridCol w:w="450"/>
        <w:gridCol w:w="2401"/>
      </w:tblGrid>
      <w:tr w:rsidR="00EF6B6F" w:rsidRPr="00CF0C88" w14:paraId="14EF8873" w14:textId="77777777">
        <w:tc>
          <w:tcPr>
            <w:tcW w:w="6898" w:type="dxa"/>
            <w:gridSpan w:val="3"/>
          </w:tcPr>
          <w:p w14:paraId="6310CE41"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vertAlign w:val="superscript"/>
              </w:rPr>
              <w:t>f</w:t>
            </w:r>
            <w:r w:rsidR="003F6365">
              <w:rPr>
                <w:rFonts w:ascii="Calibri" w:hAnsi="Calibri" w:cs="Helvetica"/>
                <w:b w:val="0"/>
                <w:bCs/>
                <w:sz w:val="20"/>
                <w:vertAlign w:val="superscript"/>
              </w:rPr>
              <w:t xml:space="preserve"> </w:t>
            </w:r>
            <w:r w:rsidRPr="00CF0C88">
              <w:rPr>
                <w:rFonts w:ascii="Calibri" w:hAnsi="Calibri" w:cs="Helvetica"/>
                <w:b w:val="0"/>
                <w:bCs/>
                <w:sz w:val="20"/>
              </w:rPr>
              <w:t xml:space="preserve">Ending </w:t>
            </w:r>
            <w:r w:rsidR="00D346EC">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16C5825C" w14:textId="77777777" w:rsidR="00EF6B6F" w:rsidRPr="00CF0C88" w:rsidRDefault="00EF6B6F" w:rsidP="00EF6B6F">
            <w:pPr>
              <w:pStyle w:val="BodyText"/>
              <w:rPr>
                <w:rFonts w:ascii="Calibri" w:hAnsi="Calibri" w:cs="Helvetica"/>
                <w:b w:val="0"/>
                <w:bCs/>
                <w:sz w:val="20"/>
              </w:rPr>
            </w:pPr>
          </w:p>
        </w:tc>
        <w:tc>
          <w:tcPr>
            <w:tcW w:w="2401" w:type="dxa"/>
          </w:tcPr>
          <w:p w14:paraId="3226C8BB" w14:textId="77777777" w:rsidR="00EF6B6F" w:rsidRPr="00CF0C88" w:rsidRDefault="00EF6B6F" w:rsidP="00EF6B6F">
            <w:pPr>
              <w:pStyle w:val="BodyText"/>
              <w:rPr>
                <w:rFonts w:ascii="Calibri" w:hAnsi="Calibri" w:cs="Helvetica"/>
                <w:b w:val="0"/>
                <w:bCs/>
                <w:sz w:val="20"/>
              </w:rPr>
            </w:pPr>
          </w:p>
        </w:tc>
      </w:tr>
      <w:tr w:rsidR="00EF6B6F" w:rsidRPr="00CF0C88" w14:paraId="39097EF5" w14:textId="77777777">
        <w:tc>
          <w:tcPr>
            <w:tcW w:w="2758" w:type="dxa"/>
          </w:tcPr>
          <w:p w14:paraId="44526770" w14:textId="77777777" w:rsidR="00EF6B6F" w:rsidRPr="00CF0C88" w:rsidRDefault="002110F4" w:rsidP="00EF6B6F">
            <w:pPr>
              <w:pStyle w:val="BodyText"/>
              <w:jc w:val="center"/>
              <w:rPr>
                <w:rFonts w:ascii="Calibri" w:hAnsi="Calibri" w:cs="Helvetica"/>
                <w:b w:val="0"/>
                <w:bCs/>
                <w:sz w:val="20"/>
              </w:rPr>
            </w:pPr>
            <w:r>
              <w:rPr>
                <w:rFonts w:ascii="Calibri" w:hAnsi="Calibri" w:cs="Helvetica"/>
                <w:b w:val="0"/>
                <w:bCs/>
                <w:sz w:val="20"/>
              </w:rPr>
              <w:t>M</w:t>
            </w:r>
            <w:r w:rsidR="00EF6B6F" w:rsidRPr="00CF0C88">
              <w:rPr>
                <w:rFonts w:ascii="Calibri" w:hAnsi="Calibri" w:cs="Helvetica"/>
                <w:b w:val="0"/>
                <w:bCs/>
                <w:sz w:val="20"/>
              </w:rPr>
              <w:t>aterials</w:t>
            </w:r>
          </w:p>
          <w:p w14:paraId="28570E5A"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available for use</w:t>
            </w:r>
          </w:p>
        </w:tc>
        <w:tc>
          <w:tcPr>
            <w:tcW w:w="540" w:type="dxa"/>
          </w:tcPr>
          <w:p w14:paraId="2ECE644B"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3600" w:type="dxa"/>
          </w:tcPr>
          <w:p w14:paraId="3EEA63A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Ending </w:t>
            </w:r>
            <w:r w:rsidR="0087087A">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40FE6978"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401" w:type="dxa"/>
          </w:tcPr>
          <w:p w14:paraId="7B20EBF8"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Direct materials used</w:t>
            </w:r>
          </w:p>
        </w:tc>
      </w:tr>
      <w:tr w:rsidR="00EF6B6F" w:rsidRPr="00CF0C88" w14:paraId="5101DE42" w14:textId="77777777">
        <w:tc>
          <w:tcPr>
            <w:tcW w:w="2758" w:type="dxa"/>
          </w:tcPr>
          <w:p w14:paraId="3C584C34"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DF356B">
              <w:rPr>
                <w:rFonts w:ascii="Calibri" w:hAnsi="Calibri" w:cs="Helvetica"/>
                <w:b w:val="0"/>
                <w:bCs/>
                <w:sz w:val="20"/>
              </w:rPr>
              <w:t>60</w:t>
            </w:r>
            <w:r w:rsidRPr="00CF0C88">
              <w:rPr>
                <w:rFonts w:ascii="Calibri" w:hAnsi="Calibri" w:cs="Helvetica"/>
                <w:b w:val="0"/>
                <w:bCs/>
                <w:sz w:val="20"/>
              </w:rPr>
              <w:t>9,000</w:t>
            </w:r>
          </w:p>
        </w:tc>
        <w:tc>
          <w:tcPr>
            <w:tcW w:w="540" w:type="dxa"/>
          </w:tcPr>
          <w:p w14:paraId="22704082"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3600" w:type="dxa"/>
          </w:tcPr>
          <w:p w14:paraId="476777FE"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Ending </w:t>
            </w:r>
            <w:r w:rsidR="0087087A">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67733106"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401" w:type="dxa"/>
          </w:tcPr>
          <w:p w14:paraId="492CA6A5"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DF356B">
              <w:rPr>
                <w:rFonts w:ascii="Calibri" w:hAnsi="Calibri" w:cs="Helvetica"/>
                <w:b w:val="0"/>
                <w:bCs/>
                <w:sz w:val="20"/>
              </w:rPr>
              <w:t>558</w:t>
            </w:r>
            <w:r w:rsidRPr="00CF0C88">
              <w:rPr>
                <w:rFonts w:ascii="Calibri" w:hAnsi="Calibri" w:cs="Helvetica"/>
                <w:b w:val="0"/>
                <w:bCs/>
                <w:sz w:val="20"/>
              </w:rPr>
              <w:t>,000</w:t>
            </w:r>
          </w:p>
        </w:tc>
      </w:tr>
      <w:tr w:rsidR="00EF6B6F" w:rsidRPr="00CF0C88" w14:paraId="1ED3B769" w14:textId="77777777">
        <w:tc>
          <w:tcPr>
            <w:tcW w:w="2758" w:type="dxa"/>
          </w:tcPr>
          <w:p w14:paraId="4FB86D68" w14:textId="77777777" w:rsidR="00EF6B6F" w:rsidRPr="00CF0C88" w:rsidRDefault="00EF6B6F" w:rsidP="00EF6B6F">
            <w:pPr>
              <w:pStyle w:val="BodyText"/>
              <w:rPr>
                <w:rFonts w:ascii="Calibri" w:hAnsi="Calibri" w:cs="Helvetica"/>
                <w:b w:val="0"/>
                <w:bCs/>
                <w:sz w:val="20"/>
              </w:rPr>
            </w:pPr>
          </w:p>
        </w:tc>
        <w:tc>
          <w:tcPr>
            <w:tcW w:w="540" w:type="dxa"/>
          </w:tcPr>
          <w:p w14:paraId="714A0A0B" w14:textId="77777777" w:rsidR="00EF6B6F" w:rsidRPr="00CF0C88" w:rsidRDefault="00EF6B6F" w:rsidP="00EF6B6F">
            <w:pPr>
              <w:pStyle w:val="BodyText"/>
              <w:rPr>
                <w:rFonts w:ascii="Calibri" w:hAnsi="Calibri" w:cs="Helvetica"/>
                <w:b w:val="0"/>
                <w:bCs/>
                <w:sz w:val="20"/>
              </w:rPr>
            </w:pPr>
          </w:p>
        </w:tc>
        <w:tc>
          <w:tcPr>
            <w:tcW w:w="3600" w:type="dxa"/>
          </w:tcPr>
          <w:p w14:paraId="40702AFA"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 xml:space="preserve">Ending </w:t>
            </w:r>
            <w:r w:rsidR="0087087A">
              <w:rPr>
                <w:rFonts w:ascii="Calibri" w:hAnsi="Calibri" w:cs="Helvetica"/>
                <w:b w:val="0"/>
                <w:bCs/>
                <w:sz w:val="20"/>
              </w:rPr>
              <w:t>raw</w:t>
            </w:r>
            <w:r w:rsidRPr="00CF0C88">
              <w:rPr>
                <w:rFonts w:ascii="Calibri" w:hAnsi="Calibri" w:cs="Helvetica"/>
                <w:b w:val="0"/>
                <w:bCs/>
                <w:sz w:val="20"/>
              </w:rPr>
              <w:t xml:space="preserve"> materials inventory</w:t>
            </w:r>
          </w:p>
        </w:tc>
        <w:tc>
          <w:tcPr>
            <w:tcW w:w="450" w:type="dxa"/>
          </w:tcPr>
          <w:p w14:paraId="2A2D90B6"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p>
        </w:tc>
        <w:tc>
          <w:tcPr>
            <w:tcW w:w="2401" w:type="dxa"/>
          </w:tcPr>
          <w:p w14:paraId="3115726E"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w:t>
            </w:r>
            <w:r w:rsidR="00DF356B">
              <w:rPr>
                <w:rFonts w:ascii="Calibri" w:hAnsi="Calibri" w:cs="Helvetica"/>
                <w:b w:val="0"/>
                <w:bCs/>
                <w:sz w:val="20"/>
              </w:rPr>
              <w:t>5</w:t>
            </w:r>
            <w:r w:rsidRPr="00CF0C88">
              <w:rPr>
                <w:rFonts w:ascii="Calibri" w:hAnsi="Calibri" w:cs="Helvetica"/>
                <w:b w:val="0"/>
                <w:bCs/>
                <w:sz w:val="20"/>
              </w:rPr>
              <w:t>1,000</w:t>
            </w:r>
          </w:p>
        </w:tc>
      </w:tr>
    </w:tbl>
    <w:p w14:paraId="3B2FFBA1" w14:textId="77777777" w:rsidR="00EF6B6F" w:rsidRPr="00CF0C88" w:rsidRDefault="00EF6B6F" w:rsidP="00EF6B6F">
      <w:pPr>
        <w:pStyle w:val="BodyText"/>
        <w:rPr>
          <w:rFonts w:ascii="Calibri" w:hAnsi="Calibri" w:cs="Helvetica"/>
          <w:bCs/>
        </w:rPr>
      </w:pPr>
    </w:p>
    <w:p w14:paraId="3AD52A14" w14:textId="77777777" w:rsidR="00EF6B6F" w:rsidRPr="00CF0C88" w:rsidRDefault="00EF6B6F" w:rsidP="00EF6B6F">
      <w:pPr>
        <w:pStyle w:val="BodyText"/>
        <w:jc w:val="both"/>
        <w:rPr>
          <w:rFonts w:ascii="Calibri" w:hAnsi="Calibri" w:cs="Helvetica"/>
          <w:b w:val="0"/>
          <w:bCs/>
          <w:sz w:val="24"/>
          <w:szCs w:val="24"/>
        </w:rPr>
      </w:pPr>
    </w:p>
    <w:p w14:paraId="1EBC0BE6" w14:textId="77777777" w:rsidR="00EF6B6F" w:rsidRDefault="00EF6B6F" w:rsidP="00EF6B6F">
      <w:pPr>
        <w:jc w:val="right"/>
        <w:rPr>
          <w:rFonts w:ascii="Calibri" w:hAnsi="Calibri" w:cs="Helvetica"/>
          <w:b/>
          <w:sz w:val="24"/>
          <w:szCs w:val="24"/>
        </w:rPr>
      </w:pPr>
      <w:r w:rsidRPr="00CF0C88">
        <w:rPr>
          <w:rFonts w:ascii="Calibri" w:hAnsi="Calibri" w:cs="Helvetica"/>
          <w:b/>
          <w:sz w:val="24"/>
          <w:szCs w:val="24"/>
        </w:rPr>
        <w:t xml:space="preserve">(45-55 min.)  </w:t>
      </w:r>
      <w:r>
        <w:rPr>
          <w:rFonts w:ascii="Calibri" w:hAnsi="Calibri" w:cs="Helvetica"/>
          <w:b/>
          <w:sz w:val="24"/>
          <w:szCs w:val="24"/>
        </w:rPr>
        <w:t>P2</w:t>
      </w:r>
      <w:r w:rsidRPr="00CF0C88">
        <w:rPr>
          <w:rFonts w:ascii="Calibri" w:hAnsi="Calibri" w:cs="Helvetica"/>
          <w:b/>
          <w:sz w:val="24"/>
          <w:szCs w:val="24"/>
        </w:rPr>
        <w:t>-49B</w:t>
      </w:r>
    </w:p>
    <w:p w14:paraId="2F2126BC" w14:textId="77777777" w:rsidR="00EF6B6F" w:rsidRPr="00CF0C88" w:rsidRDefault="00EF6B6F" w:rsidP="00EF6B6F">
      <w:pPr>
        <w:jc w:val="right"/>
        <w:rPr>
          <w:rFonts w:ascii="Calibri" w:hAnsi="Calibri" w:cs="Helvetica"/>
          <w:b/>
          <w:sz w:val="24"/>
          <w:szCs w:val="24"/>
        </w:rPr>
      </w:pPr>
    </w:p>
    <w:p w14:paraId="25D7CC45" w14:textId="77777777" w:rsidR="00EF6B6F" w:rsidRPr="00CF0C88" w:rsidRDefault="00EF6B6F" w:rsidP="00EF6B6F">
      <w:pPr>
        <w:pStyle w:val="BodyText"/>
        <w:jc w:val="both"/>
        <w:rPr>
          <w:rFonts w:ascii="Calibri" w:hAnsi="Calibri" w:cs="Helvetica"/>
          <w:bCs/>
          <w:sz w:val="20"/>
        </w:rPr>
      </w:pPr>
      <w:r w:rsidRPr="00CF0C88">
        <w:rPr>
          <w:rFonts w:ascii="Calibri" w:hAnsi="Calibri" w:cs="Helvetica"/>
          <w:bCs/>
          <w:sz w:val="20"/>
        </w:rPr>
        <w:t>Part One:</w:t>
      </w:r>
    </w:p>
    <w:p w14:paraId="62C441F7" w14:textId="77777777" w:rsidR="00EF6B6F" w:rsidRPr="00CF0C88" w:rsidRDefault="00EF6B6F" w:rsidP="00EF6B6F">
      <w:pPr>
        <w:pStyle w:val="BodyText"/>
        <w:rPr>
          <w:rFonts w:ascii="Calibri" w:hAnsi="Calibri" w:cs="Helvetica"/>
          <w:b w:val="0"/>
          <w:sz w:val="20"/>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148"/>
        <w:gridCol w:w="2308"/>
      </w:tblGrid>
      <w:tr w:rsidR="00EF6B6F" w:rsidRPr="00CF0C88" w14:paraId="01CA3E88" w14:textId="77777777">
        <w:tc>
          <w:tcPr>
            <w:tcW w:w="5148" w:type="dxa"/>
            <w:tcBorders>
              <w:top w:val="single" w:sz="4" w:space="0" w:color="auto"/>
              <w:bottom w:val="single" w:sz="4" w:space="0" w:color="auto"/>
              <w:right w:val="double" w:sz="4" w:space="0" w:color="auto"/>
            </w:tcBorders>
          </w:tcPr>
          <w:p w14:paraId="1E2384D6" w14:textId="77777777" w:rsidR="00EF6B6F" w:rsidRPr="00CF0C88" w:rsidRDefault="00EF6B6F" w:rsidP="00EF6B6F">
            <w:pPr>
              <w:rPr>
                <w:rFonts w:ascii="Calibri" w:hAnsi="Calibri" w:cs="Helvetica"/>
              </w:rPr>
            </w:pPr>
            <w:r w:rsidRPr="00CF0C88">
              <w:rPr>
                <w:rFonts w:ascii="Calibri" w:hAnsi="Calibri" w:cs="Helvetica"/>
              </w:rPr>
              <w:t>Cost of goods sold calculation:</w:t>
            </w:r>
          </w:p>
        </w:tc>
        <w:tc>
          <w:tcPr>
            <w:tcW w:w="2308" w:type="dxa"/>
            <w:tcBorders>
              <w:top w:val="single" w:sz="4" w:space="0" w:color="auto"/>
              <w:left w:val="double" w:sz="4" w:space="0" w:color="auto"/>
              <w:bottom w:val="single" w:sz="4" w:space="0" w:color="auto"/>
              <w:right w:val="double" w:sz="4" w:space="0" w:color="auto"/>
            </w:tcBorders>
          </w:tcPr>
          <w:p w14:paraId="53ABD2FE" w14:textId="77777777" w:rsidR="00EF6B6F" w:rsidRPr="00CF0C88" w:rsidRDefault="00EF6B6F" w:rsidP="00EF6B6F">
            <w:pPr>
              <w:tabs>
                <w:tab w:val="decimal" w:pos="1512"/>
              </w:tabs>
              <w:rPr>
                <w:rFonts w:ascii="Calibri" w:hAnsi="Calibri" w:cs="Helvetica"/>
              </w:rPr>
            </w:pPr>
          </w:p>
        </w:tc>
      </w:tr>
      <w:tr w:rsidR="00EF6B6F" w:rsidRPr="00CF0C88" w14:paraId="722D8B5A" w14:textId="77777777">
        <w:tc>
          <w:tcPr>
            <w:tcW w:w="5148" w:type="dxa"/>
            <w:tcBorders>
              <w:top w:val="single" w:sz="4" w:space="0" w:color="auto"/>
              <w:bottom w:val="single" w:sz="4" w:space="0" w:color="auto"/>
              <w:right w:val="double" w:sz="4" w:space="0" w:color="auto"/>
            </w:tcBorders>
          </w:tcPr>
          <w:p w14:paraId="46CD9C3B" w14:textId="77777777" w:rsidR="00EF6B6F" w:rsidRPr="00CF0C88" w:rsidRDefault="00EF6B6F" w:rsidP="00EF6B6F">
            <w:pPr>
              <w:rPr>
                <w:rFonts w:ascii="Calibri" w:hAnsi="Calibri" w:cs="Helvetica"/>
              </w:rPr>
            </w:pPr>
            <w:r w:rsidRPr="00CF0C88">
              <w:rPr>
                <w:rFonts w:ascii="Calibri" w:hAnsi="Calibri" w:cs="Helvetica"/>
              </w:rPr>
              <w:t xml:space="preserve">      Beginning inventory</w:t>
            </w:r>
          </w:p>
        </w:tc>
        <w:tc>
          <w:tcPr>
            <w:tcW w:w="2308" w:type="dxa"/>
            <w:tcBorders>
              <w:top w:val="single" w:sz="4" w:space="0" w:color="auto"/>
              <w:left w:val="double" w:sz="4" w:space="0" w:color="auto"/>
              <w:bottom w:val="single" w:sz="4" w:space="0" w:color="auto"/>
              <w:right w:val="double" w:sz="4" w:space="0" w:color="auto"/>
            </w:tcBorders>
          </w:tcPr>
          <w:p w14:paraId="58EF5F72" w14:textId="77777777" w:rsidR="00EF6B6F" w:rsidRPr="00CF0C88" w:rsidRDefault="00EF6B6F" w:rsidP="00EF6B6F">
            <w:pPr>
              <w:tabs>
                <w:tab w:val="decimal" w:pos="1512"/>
              </w:tabs>
              <w:rPr>
                <w:rFonts w:ascii="Calibri" w:hAnsi="Calibri" w:cs="Helvetica"/>
              </w:rPr>
            </w:pPr>
            <w:r w:rsidRPr="00CF0C88">
              <w:rPr>
                <w:rFonts w:ascii="Calibri" w:hAnsi="Calibri" w:cs="Helvetica"/>
              </w:rPr>
              <w:t>$  12,</w:t>
            </w:r>
            <w:r w:rsidR="008A5101">
              <w:rPr>
                <w:rFonts w:ascii="Calibri" w:hAnsi="Calibri" w:cs="Helvetica"/>
              </w:rPr>
              <w:t>6</w:t>
            </w:r>
            <w:r w:rsidRPr="00CF0C88">
              <w:rPr>
                <w:rFonts w:ascii="Calibri" w:hAnsi="Calibri" w:cs="Helvetica"/>
              </w:rPr>
              <w:t>00</w:t>
            </w:r>
          </w:p>
        </w:tc>
      </w:tr>
      <w:tr w:rsidR="00EF6B6F" w:rsidRPr="00CF0C88" w14:paraId="1AC612AB" w14:textId="77777777">
        <w:tc>
          <w:tcPr>
            <w:tcW w:w="5148" w:type="dxa"/>
            <w:tcBorders>
              <w:top w:val="single" w:sz="4" w:space="0" w:color="auto"/>
              <w:bottom w:val="single" w:sz="4" w:space="0" w:color="auto"/>
              <w:right w:val="double" w:sz="4" w:space="0" w:color="auto"/>
            </w:tcBorders>
          </w:tcPr>
          <w:p w14:paraId="5847EDF6" w14:textId="77777777" w:rsidR="00EF6B6F" w:rsidRPr="00CF0C88" w:rsidRDefault="00EF6B6F" w:rsidP="00EF6B6F">
            <w:pPr>
              <w:rPr>
                <w:rFonts w:ascii="Calibri" w:hAnsi="Calibri" w:cs="Helvetica"/>
              </w:rPr>
            </w:pPr>
            <w:r w:rsidRPr="00CF0C88">
              <w:rPr>
                <w:rFonts w:ascii="Calibri" w:hAnsi="Calibri" w:cs="Helvetica"/>
              </w:rPr>
              <w:t xml:space="preserve">      Plus: Purchases </w:t>
            </w:r>
          </w:p>
        </w:tc>
        <w:tc>
          <w:tcPr>
            <w:tcW w:w="2308" w:type="dxa"/>
            <w:tcBorders>
              <w:top w:val="single" w:sz="4" w:space="0" w:color="auto"/>
              <w:left w:val="double" w:sz="4" w:space="0" w:color="auto"/>
              <w:bottom w:val="single" w:sz="4" w:space="0" w:color="auto"/>
              <w:right w:val="double" w:sz="4" w:space="0" w:color="auto"/>
            </w:tcBorders>
          </w:tcPr>
          <w:p w14:paraId="5A80D05B"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3</w:t>
            </w:r>
            <w:r w:rsidR="008A5101">
              <w:rPr>
                <w:rFonts w:ascii="Calibri" w:hAnsi="Calibri" w:cs="Helvetica"/>
                <w:u w:val="single"/>
              </w:rPr>
              <w:t>8</w:t>
            </w:r>
            <w:r w:rsidRPr="00CF0C88">
              <w:rPr>
                <w:rFonts w:ascii="Calibri" w:hAnsi="Calibri" w:cs="Helvetica"/>
                <w:u w:val="single"/>
              </w:rPr>
              <w:t>,000</w:t>
            </w:r>
          </w:p>
        </w:tc>
      </w:tr>
      <w:tr w:rsidR="00EF6B6F" w:rsidRPr="00CF0C88" w14:paraId="7DA54BB4" w14:textId="77777777">
        <w:tc>
          <w:tcPr>
            <w:tcW w:w="5148" w:type="dxa"/>
            <w:tcBorders>
              <w:top w:val="single" w:sz="4" w:space="0" w:color="auto"/>
              <w:bottom w:val="single" w:sz="4" w:space="0" w:color="auto"/>
              <w:right w:val="double" w:sz="4" w:space="0" w:color="auto"/>
            </w:tcBorders>
          </w:tcPr>
          <w:p w14:paraId="3BC6FB45" w14:textId="77777777" w:rsidR="00EF6B6F" w:rsidRPr="00CF0C88" w:rsidRDefault="00EF6B6F" w:rsidP="00EF6B6F">
            <w:pPr>
              <w:rPr>
                <w:rFonts w:ascii="Calibri" w:hAnsi="Calibri" w:cs="Helvetica"/>
              </w:rPr>
            </w:pPr>
            <w:r w:rsidRPr="00CF0C88">
              <w:rPr>
                <w:rFonts w:ascii="Calibri" w:hAnsi="Calibri" w:cs="Helvetica"/>
              </w:rPr>
              <w:t xml:space="preserve">      Cost of goods available for sale</w:t>
            </w:r>
          </w:p>
        </w:tc>
        <w:tc>
          <w:tcPr>
            <w:tcW w:w="2308" w:type="dxa"/>
            <w:tcBorders>
              <w:top w:val="single" w:sz="4" w:space="0" w:color="auto"/>
              <w:left w:val="double" w:sz="4" w:space="0" w:color="auto"/>
              <w:bottom w:val="single" w:sz="4" w:space="0" w:color="auto"/>
              <w:right w:val="double" w:sz="4" w:space="0" w:color="auto"/>
            </w:tcBorders>
          </w:tcPr>
          <w:p w14:paraId="5BA2550A" w14:textId="77777777" w:rsidR="00EF6B6F" w:rsidRPr="00CF0C88" w:rsidRDefault="008A5101" w:rsidP="00E96E1D">
            <w:pPr>
              <w:tabs>
                <w:tab w:val="decimal" w:pos="1512"/>
              </w:tabs>
              <w:rPr>
                <w:rFonts w:ascii="Calibri" w:hAnsi="Calibri" w:cs="Helvetica"/>
              </w:rPr>
            </w:pPr>
            <w:r>
              <w:rPr>
                <w:rFonts w:ascii="Calibri" w:hAnsi="Calibri" w:cs="Helvetica"/>
              </w:rPr>
              <w:t>50</w:t>
            </w:r>
            <w:r w:rsidR="00EF6B6F" w:rsidRPr="00CF0C88">
              <w:rPr>
                <w:rFonts w:ascii="Calibri" w:hAnsi="Calibri" w:cs="Helvetica"/>
              </w:rPr>
              <w:t>,</w:t>
            </w:r>
            <w:r>
              <w:rPr>
                <w:rFonts w:ascii="Calibri" w:hAnsi="Calibri" w:cs="Helvetica"/>
              </w:rPr>
              <w:t>6</w:t>
            </w:r>
            <w:r w:rsidR="00EF6B6F" w:rsidRPr="00CF0C88">
              <w:rPr>
                <w:rFonts w:ascii="Calibri" w:hAnsi="Calibri" w:cs="Helvetica"/>
              </w:rPr>
              <w:t>00</w:t>
            </w:r>
          </w:p>
        </w:tc>
      </w:tr>
      <w:tr w:rsidR="00EF6B6F" w:rsidRPr="00CF0C88" w14:paraId="3460F69A" w14:textId="77777777">
        <w:tc>
          <w:tcPr>
            <w:tcW w:w="5148" w:type="dxa"/>
            <w:tcBorders>
              <w:top w:val="single" w:sz="4" w:space="0" w:color="auto"/>
              <w:bottom w:val="single" w:sz="4" w:space="0" w:color="auto"/>
              <w:right w:val="double" w:sz="4" w:space="0" w:color="auto"/>
            </w:tcBorders>
          </w:tcPr>
          <w:p w14:paraId="495627E2" w14:textId="77777777" w:rsidR="00EF6B6F" w:rsidRPr="00CF0C88" w:rsidRDefault="00EF6B6F" w:rsidP="00EF6B6F">
            <w:pPr>
              <w:rPr>
                <w:rFonts w:ascii="Calibri" w:hAnsi="Calibri" w:cs="Helvetica"/>
              </w:rPr>
            </w:pPr>
            <w:r w:rsidRPr="00CF0C88">
              <w:rPr>
                <w:rFonts w:ascii="Calibri" w:hAnsi="Calibri" w:cs="Helvetica"/>
              </w:rPr>
              <w:t xml:space="preserve">      Less: Ending inventory</w:t>
            </w:r>
          </w:p>
        </w:tc>
        <w:tc>
          <w:tcPr>
            <w:tcW w:w="2308" w:type="dxa"/>
            <w:tcBorders>
              <w:top w:val="single" w:sz="4" w:space="0" w:color="auto"/>
              <w:left w:val="double" w:sz="4" w:space="0" w:color="auto"/>
              <w:bottom w:val="single" w:sz="4" w:space="0" w:color="auto"/>
              <w:right w:val="double" w:sz="4" w:space="0" w:color="auto"/>
            </w:tcBorders>
          </w:tcPr>
          <w:p w14:paraId="0944EDBC" w14:textId="77777777" w:rsidR="00EF6B6F" w:rsidRPr="00CF0C88" w:rsidRDefault="00EF6B6F" w:rsidP="00EF6B6F">
            <w:pPr>
              <w:tabs>
                <w:tab w:val="decimal" w:pos="1512"/>
              </w:tabs>
              <w:rPr>
                <w:rFonts w:ascii="Calibri" w:hAnsi="Calibri" w:cs="Helvetica"/>
                <w:u w:val="single"/>
              </w:rPr>
            </w:pPr>
            <w:r w:rsidRPr="00CF0C88">
              <w:rPr>
                <w:rFonts w:ascii="Calibri" w:hAnsi="Calibri" w:cs="Helvetica"/>
                <w:u w:val="single"/>
              </w:rPr>
              <w:t xml:space="preserve">   (9,</w:t>
            </w:r>
            <w:r w:rsidR="008A5101">
              <w:rPr>
                <w:rFonts w:ascii="Calibri" w:hAnsi="Calibri" w:cs="Helvetica"/>
                <w:u w:val="single"/>
              </w:rPr>
              <w:t>2</w:t>
            </w:r>
            <w:r w:rsidRPr="00CF0C88">
              <w:rPr>
                <w:rFonts w:ascii="Calibri" w:hAnsi="Calibri" w:cs="Helvetica"/>
                <w:u w:val="single"/>
              </w:rPr>
              <w:t>00</w:t>
            </w:r>
            <w:r w:rsidRPr="00CF0C88">
              <w:rPr>
                <w:rFonts w:ascii="Calibri" w:hAnsi="Calibri" w:cs="Helvetica"/>
              </w:rPr>
              <w:t>)</w:t>
            </w:r>
          </w:p>
        </w:tc>
      </w:tr>
      <w:tr w:rsidR="00EF6B6F" w:rsidRPr="00CF0C88" w14:paraId="11F9B197" w14:textId="77777777">
        <w:tc>
          <w:tcPr>
            <w:tcW w:w="5148" w:type="dxa"/>
            <w:tcBorders>
              <w:top w:val="single" w:sz="4" w:space="0" w:color="auto"/>
              <w:right w:val="double" w:sz="4" w:space="0" w:color="auto"/>
            </w:tcBorders>
          </w:tcPr>
          <w:p w14:paraId="06E1395B" w14:textId="77777777" w:rsidR="00EF6B6F" w:rsidRPr="00CF0C88" w:rsidRDefault="00EF6B6F" w:rsidP="00EF6B6F">
            <w:pPr>
              <w:rPr>
                <w:rFonts w:ascii="Calibri" w:hAnsi="Calibri" w:cs="Helvetica"/>
              </w:rPr>
            </w:pPr>
            <w:r w:rsidRPr="00CF0C88">
              <w:rPr>
                <w:rFonts w:ascii="Calibri" w:hAnsi="Calibri" w:cs="Helvetica"/>
              </w:rPr>
              <w:t>Cost of goods sold</w:t>
            </w:r>
          </w:p>
        </w:tc>
        <w:tc>
          <w:tcPr>
            <w:tcW w:w="2308" w:type="dxa"/>
            <w:tcBorders>
              <w:top w:val="single" w:sz="4" w:space="0" w:color="auto"/>
              <w:left w:val="double" w:sz="4" w:space="0" w:color="auto"/>
              <w:right w:val="double" w:sz="4" w:space="0" w:color="auto"/>
            </w:tcBorders>
          </w:tcPr>
          <w:p w14:paraId="09620F82" w14:textId="77777777" w:rsidR="00EF6B6F" w:rsidRPr="00CF0C88" w:rsidRDefault="00EF6B6F" w:rsidP="00EF6B6F">
            <w:pPr>
              <w:tabs>
                <w:tab w:val="decimal" w:pos="1512"/>
              </w:tabs>
              <w:rPr>
                <w:rFonts w:ascii="Calibri" w:hAnsi="Calibri" w:cs="Helvetica"/>
              </w:rPr>
            </w:pPr>
            <w:r w:rsidRPr="00CF0C88">
              <w:rPr>
                <w:rFonts w:ascii="Calibri" w:hAnsi="Calibri" w:cs="Helvetica"/>
                <w:u w:val="double"/>
              </w:rPr>
              <w:t xml:space="preserve">$ </w:t>
            </w:r>
            <w:r w:rsidR="008A5101">
              <w:rPr>
                <w:rFonts w:ascii="Calibri" w:hAnsi="Calibri" w:cs="Helvetica"/>
                <w:u w:val="double"/>
              </w:rPr>
              <w:t>41</w:t>
            </w:r>
            <w:r w:rsidRPr="00CF0C88">
              <w:rPr>
                <w:rFonts w:ascii="Calibri" w:hAnsi="Calibri" w:cs="Helvetica"/>
                <w:u w:val="double"/>
              </w:rPr>
              <w:t>,</w:t>
            </w:r>
            <w:r w:rsidR="008A5101">
              <w:rPr>
                <w:rFonts w:ascii="Calibri" w:hAnsi="Calibri" w:cs="Helvetica"/>
                <w:u w:val="double"/>
              </w:rPr>
              <w:t>4</w:t>
            </w:r>
            <w:r w:rsidRPr="00CF0C88">
              <w:rPr>
                <w:rFonts w:ascii="Calibri" w:hAnsi="Calibri" w:cs="Helvetica"/>
                <w:u w:val="double"/>
              </w:rPr>
              <w:t>00</w:t>
            </w:r>
          </w:p>
        </w:tc>
      </w:tr>
    </w:tbl>
    <w:p w14:paraId="331EACA6" w14:textId="77777777" w:rsidR="00EF6B6F" w:rsidRPr="00CF0C88" w:rsidRDefault="00EF6B6F" w:rsidP="00EF6B6F">
      <w:pPr>
        <w:pStyle w:val="BodyText"/>
        <w:rPr>
          <w:rFonts w:ascii="Calibri" w:hAnsi="Calibri" w:cs="Helvetica"/>
          <w:b w:val="0"/>
          <w:sz w:val="20"/>
        </w:rPr>
      </w:pPr>
    </w:p>
    <w:p w14:paraId="3AD21806" w14:textId="77777777" w:rsidR="00EF6B6F" w:rsidRPr="00CF0C88" w:rsidRDefault="00EF6B6F" w:rsidP="00EF6B6F">
      <w:pPr>
        <w:pStyle w:val="BodyText"/>
        <w:rPr>
          <w:rFonts w:ascii="Calibri" w:hAnsi="Calibri" w:cs="Helvetica"/>
          <w:b w:val="0"/>
          <w:sz w:val="20"/>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95"/>
        <w:gridCol w:w="1883"/>
        <w:gridCol w:w="1890"/>
      </w:tblGrid>
      <w:tr w:rsidR="00EF6B6F" w:rsidRPr="00CF0C88" w14:paraId="2AE318E1" w14:textId="77777777">
        <w:trPr>
          <w:cantSplit/>
        </w:trPr>
        <w:tc>
          <w:tcPr>
            <w:tcW w:w="9468" w:type="dxa"/>
            <w:gridSpan w:val="3"/>
          </w:tcPr>
          <w:p w14:paraId="28F06F1B" w14:textId="77777777" w:rsidR="00EF6B6F" w:rsidRPr="00CF0C88" w:rsidRDefault="008A5101" w:rsidP="00EF6B6F">
            <w:pPr>
              <w:pStyle w:val="Header"/>
              <w:tabs>
                <w:tab w:val="clear" w:pos="4320"/>
                <w:tab w:val="clear" w:pos="8640"/>
              </w:tabs>
              <w:jc w:val="center"/>
              <w:rPr>
                <w:rFonts w:ascii="Calibri" w:hAnsi="Calibri" w:cs="Helvetica"/>
                <w:b/>
              </w:rPr>
            </w:pPr>
            <w:r>
              <w:rPr>
                <w:rFonts w:ascii="Calibri" w:hAnsi="Calibri" w:cs="Helvetica"/>
                <w:b/>
              </w:rPr>
              <w:t>Fran’s Flowers</w:t>
            </w:r>
          </w:p>
        </w:tc>
      </w:tr>
      <w:tr w:rsidR="00EF6B6F" w:rsidRPr="00CF0C88" w14:paraId="20493392" w14:textId="77777777">
        <w:trPr>
          <w:cantSplit/>
        </w:trPr>
        <w:tc>
          <w:tcPr>
            <w:tcW w:w="9468" w:type="dxa"/>
            <w:gridSpan w:val="3"/>
            <w:tcBorders>
              <w:bottom w:val="nil"/>
            </w:tcBorders>
          </w:tcPr>
          <w:p w14:paraId="653E40CF" w14:textId="77777777" w:rsidR="00EF6B6F" w:rsidRPr="00CF0C88" w:rsidRDefault="00EF6B6F" w:rsidP="00EF6B6F">
            <w:pPr>
              <w:pStyle w:val="Header"/>
              <w:tabs>
                <w:tab w:val="clear" w:pos="4320"/>
                <w:tab w:val="clear" w:pos="8640"/>
              </w:tabs>
              <w:jc w:val="center"/>
              <w:rPr>
                <w:rFonts w:ascii="Calibri" w:hAnsi="Calibri" w:cs="Helvetica"/>
                <w:b/>
              </w:rPr>
            </w:pPr>
            <w:r w:rsidRPr="00CF0C88">
              <w:rPr>
                <w:rFonts w:ascii="Calibri" w:hAnsi="Calibri" w:cs="Helvetica"/>
                <w:b/>
              </w:rPr>
              <w:t>Income Statement</w:t>
            </w:r>
          </w:p>
        </w:tc>
      </w:tr>
      <w:tr w:rsidR="00EF6B6F" w:rsidRPr="00CF0C88" w14:paraId="0CFBA3C5" w14:textId="77777777">
        <w:trPr>
          <w:cantSplit/>
        </w:trPr>
        <w:tc>
          <w:tcPr>
            <w:tcW w:w="9468" w:type="dxa"/>
            <w:gridSpan w:val="3"/>
            <w:tcBorders>
              <w:top w:val="single" w:sz="4" w:space="0" w:color="auto"/>
              <w:bottom w:val="double" w:sz="4" w:space="0" w:color="auto"/>
            </w:tcBorders>
          </w:tcPr>
          <w:p w14:paraId="334C30DF" w14:textId="77777777" w:rsidR="00EF6B6F" w:rsidRPr="00CF0C88" w:rsidRDefault="00EF6B6F" w:rsidP="00EF6B6F">
            <w:pPr>
              <w:pStyle w:val="Header"/>
              <w:tabs>
                <w:tab w:val="clear" w:pos="4320"/>
                <w:tab w:val="clear" w:pos="8640"/>
              </w:tabs>
              <w:jc w:val="center"/>
              <w:rPr>
                <w:rFonts w:ascii="Calibri" w:hAnsi="Calibri" w:cs="Helvetica"/>
                <w:b/>
              </w:rPr>
            </w:pPr>
            <w:r w:rsidRPr="00CF0C88">
              <w:rPr>
                <w:rFonts w:ascii="Calibri" w:hAnsi="Calibri" w:cs="Helvetica"/>
                <w:b/>
              </w:rPr>
              <w:t>Year Ended December 31, 201</w:t>
            </w:r>
            <w:r w:rsidR="008A5101">
              <w:rPr>
                <w:rFonts w:ascii="Calibri" w:hAnsi="Calibri" w:cs="Helvetica"/>
                <w:b/>
              </w:rPr>
              <w:t>6</w:t>
            </w:r>
          </w:p>
        </w:tc>
      </w:tr>
      <w:tr w:rsidR="00EF6B6F" w:rsidRPr="00CF0C88" w14:paraId="1096DA8C" w14:textId="77777777">
        <w:tc>
          <w:tcPr>
            <w:tcW w:w="5695" w:type="dxa"/>
            <w:tcBorders>
              <w:top w:val="nil"/>
              <w:right w:val="nil"/>
            </w:tcBorders>
          </w:tcPr>
          <w:p w14:paraId="2CC67E5B"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Sales revenue</w:t>
            </w:r>
          </w:p>
        </w:tc>
        <w:tc>
          <w:tcPr>
            <w:tcW w:w="1883" w:type="dxa"/>
            <w:tcBorders>
              <w:top w:val="nil"/>
              <w:left w:val="double" w:sz="4" w:space="0" w:color="auto"/>
              <w:bottom w:val="single" w:sz="4" w:space="0" w:color="auto"/>
              <w:right w:val="nil"/>
            </w:tcBorders>
          </w:tcPr>
          <w:p w14:paraId="55EA2EF7" w14:textId="77777777" w:rsidR="00EF6B6F" w:rsidRPr="00CF0C88" w:rsidRDefault="00EF6B6F" w:rsidP="00EF6B6F">
            <w:pPr>
              <w:pStyle w:val="Header"/>
              <w:tabs>
                <w:tab w:val="clear" w:pos="4320"/>
                <w:tab w:val="clear" w:pos="8640"/>
                <w:tab w:val="decimal" w:pos="1595"/>
              </w:tabs>
              <w:jc w:val="both"/>
              <w:rPr>
                <w:rFonts w:ascii="Calibri" w:hAnsi="Calibri" w:cs="Helvetica"/>
              </w:rPr>
            </w:pPr>
          </w:p>
        </w:tc>
        <w:tc>
          <w:tcPr>
            <w:tcW w:w="1890" w:type="dxa"/>
            <w:tcBorders>
              <w:top w:val="nil"/>
              <w:left w:val="double" w:sz="4" w:space="0" w:color="auto"/>
              <w:bottom w:val="single" w:sz="4" w:space="0" w:color="auto"/>
            </w:tcBorders>
          </w:tcPr>
          <w:p w14:paraId="1418A5A1" w14:textId="77777777" w:rsidR="00EF6B6F" w:rsidRPr="00CF0C88" w:rsidRDefault="00EF6B6F" w:rsidP="00EF6B6F">
            <w:pPr>
              <w:pStyle w:val="Header"/>
              <w:tabs>
                <w:tab w:val="clear" w:pos="4320"/>
                <w:tab w:val="clear" w:pos="8640"/>
                <w:tab w:val="decimal" w:pos="1599"/>
              </w:tabs>
              <w:rPr>
                <w:rFonts w:ascii="Calibri" w:hAnsi="Calibri" w:cs="Helvetica"/>
              </w:rPr>
            </w:pPr>
            <w:r w:rsidRPr="00CF0C88">
              <w:rPr>
                <w:rFonts w:ascii="Calibri" w:hAnsi="Calibri" w:cs="Helvetica"/>
              </w:rPr>
              <w:t>$5</w:t>
            </w:r>
            <w:r w:rsidR="008A5101">
              <w:rPr>
                <w:rFonts w:ascii="Calibri" w:hAnsi="Calibri" w:cs="Helvetica"/>
              </w:rPr>
              <w:t>3</w:t>
            </w:r>
            <w:r w:rsidRPr="00CF0C88">
              <w:rPr>
                <w:rFonts w:ascii="Calibri" w:hAnsi="Calibri" w:cs="Helvetica"/>
              </w:rPr>
              <w:t>,000</w:t>
            </w:r>
          </w:p>
        </w:tc>
      </w:tr>
      <w:tr w:rsidR="00EF6B6F" w:rsidRPr="00CF0C88" w14:paraId="0BFCC7A0" w14:textId="77777777">
        <w:tc>
          <w:tcPr>
            <w:tcW w:w="5695" w:type="dxa"/>
            <w:tcBorders>
              <w:right w:val="nil"/>
            </w:tcBorders>
          </w:tcPr>
          <w:p w14:paraId="064AE429"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Less: Cost of goods sold</w:t>
            </w:r>
          </w:p>
        </w:tc>
        <w:tc>
          <w:tcPr>
            <w:tcW w:w="1883" w:type="dxa"/>
            <w:tcBorders>
              <w:top w:val="single" w:sz="4" w:space="0" w:color="auto"/>
              <w:left w:val="double" w:sz="4" w:space="0" w:color="auto"/>
              <w:bottom w:val="single" w:sz="4" w:space="0" w:color="auto"/>
              <w:right w:val="nil"/>
            </w:tcBorders>
          </w:tcPr>
          <w:p w14:paraId="021FAE53" w14:textId="77777777" w:rsidR="00EF6B6F" w:rsidRPr="00CF0C88" w:rsidRDefault="00EF6B6F" w:rsidP="00EF6B6F">
            <w:pPr>
              <w:pStyle w:val="Header"/>
              <w:tabs>
                <w:tab w:val="clear" w:pos="4320"/>
                <w:tab w:val="clear" w:pos="8640"/>
                <w:tab w:val="decimal" w:pos="1595"/>
              </w:tabs>
              <w:jc w:val="both"/>
              <w:rPr>
                <w:rFonts w:ascii="Calibri" w:hAnsi="Calibri" w:cs="Helvetica"/>
                <w:u w:val="single"/>
              </w:rPr>
            </w:pPr>
          </w:p>
        </w:tc>
        <w:tc>
          <w:tcPr>
            <w:tcW w:w="1890" w:type="dxa"/>
            <w:tcBorders>
              <w:top w:val="single" w:sz="4" w:space="0" w:color="auto"/>
              <w:left w:val="double" w:sz="4" w:space="0" w:color="auto"/>
              <w:bottom w:val="single" w:sz="4" w:space="0" w:color="auto"/>
            </w:tcBorders>
          </w:tcPr>
          <w:p w14:paraId="146F46D3" w14:textId="77777777" w:rsidR="00EF6B6F" w:rsidRPr="00CF0C88" w:rsidRDefault="008A5101" w:rsidP="00EF6B6F">
            <w:pPr>
              <w:pStyle w:val="Header"/>
              <w:tabs>
                <w:tab w:val="clear" w:pos="4320"/>
                <w:tab w:val="clear" w:pos="8640"/>
                <w:tab w:val="decimal" w:pos="1599"/>
              </w:tabs>
              <w:rPr>
                <w:rFonts w:ascii="Calibri" w:hAnsi="Calibri" w:cs="Helvetica"/>
              </w:rPr>
            </w:pPr>
            <w:r>
              <w:rPr>
                <w:rFonts w:ascii="Calibri" w:hAnsi="Calibri" w:cs="Helvetica"/>
                <w:u w:val="single"/>
              </w:rPr>
              <w:t>41</w:t>
            </w:r>
            <w:r w:rsidR="00EF6B6F" w:rsidRPr="00CF0C88">
              <w:rPr>
                <w:rFonts w:ascii="Calibri" w:hAnsi="Calibri" w:cs="Helvetica"/>
                <w:u w:val="single"/>
              </w:rPr>
              <w:t>,</w:t>
            </w:r>
            <w:r>
              <w:rPr>
                <w:rFonts w:ascii="Calibri" w:hAnsi="Calibri" w:cs="Helvetica"/>
                <w:u w:val="single"/>
              </w:rPr>
              <w:t>4</w:t>
            </w:r>
            <w:r w:rsidR="00EF6B6F" w:rsidRPr="00CF0C88">
              <w:rPr>
                <w:rFonts w:ascii="Calibri" w:hAnsi="Calibri" w:cs="Helvetica"/>
                <w:u w:val="single"/>
              </w:rPr>
              <w:t>00</w:t>
            </w:r>
          </w:p>
        </w:tc>
      </w:tr>
      <w:tr w:rsidR="00EF6B6F" w:rsidRPr="00CF0C88" w14:paraId="52F2BFDD" w14:textId="77777777">
        <w:tc>
          <w:tcPr>
            <w:tcW w:w="5695" w:type="dxa"/>
            <w:tcBorders>
              <w:right w:val="nil"/>
            </w:tcBorders>
          </w:tcPr>
          <w:p w14:paraId="7B830DBA"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Gross profit</w:t>
            </w:r>
          </w:p>
        </w:tc>
        <w:tc>
          <w:tcPr>
            <w:tcW w:w="1883" w:type="dxa"/>
            <w:tcBorders>
              <w:top w:val="single" w:sz="4" w:space="0" w:color="auto"/>
              <w:left w:val="double" w:sz="4" w:space="0" w:color="auto"/>
              <w:bottom w:val="single" w:sz="4" w:space="0" w:color="auto"/>
              <w:right w:val="nil"/>
            </w:tcBorders>
          </w:tcPr>
          <w:p w14:paraId="6DB29925" w14:textId="77777777" w:rsidR="00EF6B6F" w:rsidRPr="00CF0C88" w:rsidRDefault="00EF6B6F" w:rsidP="00EF6B6F">
            <w:pPr>
              <w:pStyle w:val="Header"/>
              <w:tabs>
                <w:tab w:val="clear" w:pos="4320"/>
                <w:tab w:val="clear" w:pos="8640"/>
                <w:tab w:val="decimal" w:pos="1595"/>
              </w:tabs>
              <w:jc w:val="both"/>
              <w:rPr>
                <w:rFonts w:ascii="Calibri" w:hAnsi="Calibri" w:cs="Helvetica"/>
                <w:u w:val="single"/>
              </w:rPr>
            </w:pPr>
          </w:p>
        </w:tc>
        <w:tc>
          <w:tcPr>
            <w:tcW w:w="1890" w:type="dxa"/>
            <w:tcBorders>
              <w:top w:val="single" w:sz="4" w:space="0" w:color="auto"/>
              <w:left w:val="double" w:sz="4" w:space="0" w:color="auto"/>
              <w:bottom w:val="single" w:sz="4" w:space="0" w:color="auto"/>
            </w:tcBorders>
          </w:tcPr>
          <w:p w14:paraId="77AA14F4" w14:textId="77777777" w:rsidR="00EF6B6F" w:rsidRPr="00CF0C88" w:rsidRDefault="008A5101" w:rsidP="00EF6B6F">
            <w:pPr>
              <w:pStyle w:val="Header"/>
              <w:tabs>
                <w:tab w:val="clear" w:pos="4320"/>
                <w:tab w:val="clear" w:pos="8640"/>
                <w:tab w:val="decimal" w:pos="1599"/>
              </w:tabs>
              <w:rPr>
                <w:rFonts w:ascii="Calibri" w:hAnsi="Calibri" w:cs="Helvetica"/>
              </w:rPr>
            </w:pPr>
            <w:r>
              <w:rPr>
                <w:rFonts w:ascii="Calibri" w:hAnsi="Calibri" w:cs="Helvetica"/>
              </w:rPr>
              <w:t>11</w:t>
            </w:r>
            <w:r w:rsidR="00EF6B6F" w:rsidRPr="00CF0C88">
              <w:rPr>
                <w:rFonts w:ascii="Calibri" w:hAnsi="Calibri" w:cs="Helvetica"/>
              </w:rPr>
              <w:t>,</w:t>
            </w:r>
            <w:r>
              <w:rPr>
                <w:rFonts w:ascii="Calibri" w:hAnsi="Calibri" w:cs="Helvetica"/>
              </w:rPr>
              <w:t>6</w:t>
            </w:r>
            <w:r w:rsidR="00EF6B6F" w:rsidRPr="00CF0C88">
              <w:rPr>
                <w:rFonts w:ascii="Calibri" w:hAnsi="Calibri" w:cs="Helvetica"/>
              </w:rPr>
              <w:t>00</w:t>
            </w:r>
          </w:p>
        </w:tc>
      </w:tr>
      <w:tr w:rsidR="00EF6B6F" w:rsidRPr="00CF0C88" w14:paraId="1697BBEE" w14:textId="77777777">
        <w:tc>
          <w:tcPr>
            <w:tcW w:w="5695" w:type="dxa"/>
            <w:tcBorders>
              <w:right w:val="nil"/>
            </w:tcBorders>
          </w:tcPr>
          <w:p w14:paraId="45B7586D"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Less operating expenses:</w:t>
            </w:r>
          </w:p>
        </w:tc>
        <w:tc>
          <w:tcPr>
            <w:tcW w:w="1883" w:type="dxa"/>
            <w:tcBorders>
              <w:top w:val="single" w:sz="4" w:space="0" w:color="auto"/>
              <w:left w:val="double" w:sz="4" w:space="0" w:color="auto"/>
              <w:bottom w:val="single" w:sz="4" w:space="0" w:color="auto"/>
              <w:right w:val="nil"/>
            </w:tcBorders>
          </w:tcPr>
          <w:p w14:paraId="25C830F4" w14:textId="77777777" w:rsidR="00EF6B6F" w:rsidRPr="00CF0C88" w:rsidRDefault="00EF6B6F" w:rsidP="00EF6B6F">
            <w:pPr>
              <w:pStyle w:val="Header"/>
              <w:tabs>
                <w:tab w:val="clear" w:pos="4320"/>
                <w:tab w:val="clear" w:pos="8640"/>
                <w:tab w:val="decimal" w:pos="1595"/>
              </w:tabs>
              <w:jc w:val="both"/>
              <w:rPr>
                <w:rFonts w:ascii="Calibri" w:hAnsi="Calibri" w:cs="Helvetica"/>
                <w:u w:val="single"/>
              </w:rPr>
            </w:pPr>
          </w:p>
        </w:tc>
        <w:tc>
          <w:tcPr>
            <w:tcW w:w="1890" w:type="dxa"/>
            <w:tcBorders>
              <w:top w:val="single" w:sz="4" w:space="0" w:color="auto"/>
              <w:left w:val="double" w:sz="4" w:space="0" w:color="auto"/>
              <w:bottom w:val="single" w:sz="4" w:space="0" w:color="auto"/>
            </w:tcBorders>
          </w:tcPr>
          <w:p w14:paraId="0C0AD4F0" w14:textId="77777777" w:rsidR="00EF6B6F" w:rsidRPr="00CF0C88" w:rsidRDefault="00EF6B6F" w:rsidP="00EF6B6F">
            <w:pPr>
              <w:pStyle w:val="Header"/>
              <w:tabs>
                <w:tab w:val="clear" w:pos="4320"/>
                <w:tab w:val="clear" w:pos="8640"/>
                <w:tab w:val="decimal" w:pos="1599"/>
              </w:tabs>
              <w:rPr>
                <w:rFonts w:ascii="Calibri" w:hAnsi="Calibri" w:cs="Helvetica"/>
              </w:rPr>
            </w:pPr>
          </w:p>
        </w:tc>
      </w:tr>
      <w:tr w:rsidR="00EF6B6F" w:rsidRPr="00CF0C88" w14:paraId="48E535E0" w14:textId="77777777">
        <w:tc>
          <w:tcPr>
            <w:tcW w:w="5695" w:type="dxa"/>
            <w:tcBorders>
              <w:right w:val="nil"/>
            </w:tcBorders>
          </w:tcPr>
          <w:p w14:paraId="56114A8A"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ab/>
              <w:t>Utilities expense</w:t>
            </w:r>
          </w:p>
        </w:tc>
        <w:tc>
          <w:tcPr>
            <w:tcW w:w="1883" w:type="dxa"/>
            <w:tcBorders>
              <w:top w:val="single" w:sz="4" w:space="0" w:color="auto"/>
              <w:left w:val="double" w:sz="4" w:space="0" w:color="auto"/>
              <w:bottom w:val="single" w:sz="4" w:space="0" w:color="auto"/>
              <w:right w:val="nil"/>
            </w:tcBorders>
          </w:tcPr>
          <w:p w14:paraId="706568FF" w14:textId="77777777" w:rsidR="00EF6B6F" w:rsidRPr="00CF0C88" w:rsidRDefault="00EF6B6F" w:rsidP="00843DBE">
            <w:pPr>
              <w:pStyle w:val="Header"/>
              <w:tabs>
                <w:tab w:val="clear" w:pos="4320"/>
                <w:tab w:val="clear" w:pos="8640"/>
                <w:tab w:val="decimal" w:pos="1595"/>
              </w:tabs>
              <w:jc w:val="both"/>
              <w:rPr>
                <w:rFonts w:ascii="Calibri" w:hAnsi="Calibri" w:cs="Helvetica"/>
              </w:rPr>
            </w:pPr>
            <w:r w:rsidRPr="00CF0C88">
              <w:rPr>
                <w:rFonts w:ascii="Calibri" w:hAnsi="Calibri" w:cs="Helvetica"/>
              </w:rPr>
              <w:t xml:space="preserve">$  </w:t>
            </w:r>
            <w:r w:rsidR="00843DBE">
              <w:rPr>
                <w:rFonts w:ascii="Calibri" w:hAnsi="Calibri" w:cs="Helvetica"/>
              </w:rPr>
              <w:t>1</w:t>
            </w:r>
            <w:r w:rsidRPr="00CF0C88">
              <w:rPr>
                <w:rFonts w:ascii="Calibri" w:hAnsi="Calibri" w:cs="Helvetica"/>
              </w:rPr>
              <w:t>,</w:t>
            </w:r>
            <w:r w:rsidR="00843DBE">
              <w:rPr>
                <w:rFonts w:ascii="Calibri" w:hAnsi="Calibri" w:cs="Helvetica"/>
              </w:rPr>
              <w:t>0</w:t>
            </w:r>
            <w:r w:rsidR="008A5101" w:rsidRPr="00CF0C88">
              <w:rPr>
                <w:rFonts w:ascii="Calibri" w:hAnsi="Calibri" w:cs="Helvetica"/>
              </w:rPr>
              <w:t>00</w:t>
            </w:r>
          </w:p>
        </w:tc>
        <w:tc>
          <w:tcPr>
            <w:tcW w:w="1890" w:type="dxa"/>
            <w:tcBorders>
              <w:top w:val="single" w:sz="4" w:space="0" w:color="auto"/>
              <w:left w:val="double" w:sz="4" w:space="0" w:color="auto"/>
              <w:bottom w:val="single" w:sz="4" w:space="0" w:color="auto"/>
            </w:tcBorders>
          </w:tcPr>
          <w:p w14:paraId="7D79E8CF" w14:textId="77777777" w:rsidR="00EF6B6F" w:rsidRPr="00CF0C88" w:rsidRDefault="00EF6B6F" w:rsidP="00EF6B6F">
            <w:pPr>
              <w:pStyle w:val="Header"/>
              <w:tabs>
                <w:tab w:val="clear" w:pos="4320"/>
                <w:tab w:val="clear" w:pos="8640"/>
                <w:tab w:val="decimal" w:pos="1599"/>
              </w:tabs>
              <w:rPr>
                <w:rFonts w:ascii="Calibri" w:hAnsi="Calibri" w:cs="Helvetica"/>
              </w:rPr>
            </w:pPr>
          </w:p>
        </w:tc>
      </w:tr>
      <w:tr w:rsidR="00EF6B6F" w:rsidRPr="00CF0C88" w14:paraId="50111720" w14:textId="77777777">
        <w:tc>
          <w:tcPr>
            <w:tcW w:w="5695" w:type="dxa"/>
            <w:tcBorders>
              <w:right w:val="nil"/>
            </w:tcBorders>
          </w:tcPr>
          <w:p w14:paraId="1C50A2C7"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ab/>
              <w:t>Rent expense</w:t>
            </w:r>
            <w:r w:rsidRPr="00CF0C88">
              <w:rPr>
                <w:rFonts w:ascii="Calibri" w:hAnsi="Calibri" w:cs="Helvetica"/>
              </w:rPr>
              <w:tab/>
            </w:r>
          </w:p>
        </w:tc>
        <w:tc>
          <w:tcPr>
            <w:tcW w:w="1883" w:type="dxa"/>
            <w:tcBorders>
              <w:top w:val="single" w:sz="4" w:space="0" w:color="auto"/>
              <w:left w:val="double" w:sz="4" w:space="0" w:color="auto"/>
              <w:bottom w:val="single" w:sz="4" w:space="0" w:color="auto"/>
              <w:right w:val="nil"/>
            </w:tcBorders>
          </w:tcPr>
          <w:p w14:paraId="5C815BF2" w14:textId="77777777" w:rsidR="00EF6B6F" w:rsidRPr="00CF0C88" w:rsidRDefault="008A5101" w:rsidP="00EF6B6F">
            <w:pPr>
              <w:pStyle w:val="Header"/>
              <w:tabs>
                <w:tab w:val="clear" w:pos="4320"/>
                <w:tab w:val="clear" w:pos="8640"/>
                <w:tab w:val="decimal" w:pos="1595"/>
              </w:tabs>
              <w:jc w:val="both"/>
              <w:rPr>
                <w:rFonts w:ascii="Calibri" w:hAnsi="Calibri" w:cs="Helvetica"/>
              </w:rPr>
            </w:pPr>
            <w:r>
              <w:rPr>
                <w:rFonts w:ascii="Calibri" w:hAnsi="Calibri" w:cs="Helvetica"/>
              </w:rPr>
              <w:t>4</w:t>
            </w:r>
            <w:r w:rsidR="00EF6B6F" w:rsidRPr="00CF0C88">
              <w:rPr>
                <w:rFonts w:ascii="Calibri" w:hAnsi="Calibri" w:cs="Helvetica"/>
              </w:rPr>
              <w:t>,</w:t>
            </w:r>
            <w:r>
              <w:rPr>
                <w:rFonts w:ascii="Calibri" w:hAnsi="Calibri" w:cs="Helvetica"/>
              </w:rPr>
              <w:t>4</w:t>
            </w:r>
            <w:r w:rsidR="00EF6B6F" w:rsidRPr="00CF0C88">
              <w:rPr>
                <w:rFonts w:ascii="Calibri" w:hAnsi="Calibri" w:cs="Helvetica"/>
              </w:rPr>
              <w:t>00</w:t>
            </w:r>
          </w:p>
        </w:tc>
        <w:tc>
          <w:tcPr>
            <w:tcW w:w="1890" w:type="dxa"/>
            <w:tcBorders>
              <w:top w:val="single" w:sz="4" w:space="0" w:color="auto"/>
              <w:left w:val="double" w:sz="4" w:space="0" w:color="auto"/>
              <w:bottom w:val="single" w:sz="4" w:space="0" w:color="auto"/>
            </w:tcBorders>
          </w:tcPr>
          <w:p w14:paraId="69B140D5" w14:textId="77777777" w:rsidR="00EF6B6F" w:rsidRPr="00CF0C88" w:rsidRDefault="00EF6B6F" w:rsidP="00EF6B6F">
            <w:pPr>
              <w:pStyle w:val="Header"/>
              <w:tabs>
                <w:tab w:val="clear" w:pos="4320"/>
                <w:tab w:val="clear" w:pos="8640"/>
                <w:tab w:val="decimal" w:pos="1599"/>
              </w:tabs>
              <w:rPr>
                <w:rFonts w:ascii="Calibri" w:hAnsi="Calibri" w:cs="Helvetica"/>
              </w:rPr>
            </w:pPr>
          </w:p>
        </w:tc>
      </w:tr>
      <w:tr w:rsidR="00EF6B6F" w:rsidRPr="00CF0C88" w14:paraId="0A7C2A9C" w14:textId="77777777">
        <w:tc>
          <w:tcPr>
            <w:tcW w:w="5695" w:type="dxa"/>
            <w:tcBorders>
              <w:right w:val="nil"/>
            </w:tcBorders>
          </w:tcPr>
          <w:p w14:paraId="3AB1081B"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ab/>
              <w:t>Sales commission expense</w:t>
            </w:r>
          </w:p>
        </w:tc>
        <w:tc>
          <w:tcPr>
            <w:tcW w:w="1883" w:type="dxa"/>
            <w:tcBorders>
              <w:top w:val="single" w:sz="4" w:space="0" w:color="auto"/>
              <w:left w:val="double" w:sz="4" w:space="0" w:color="auto"/>
              <w:bottom w:val="single" w:sz="4" w:space="0" w:color="auto"/>
              <w:right w:val="nil"/>
            </w:tcBorders>
          </w:tcPr>
          <w:p w14:paraId="3490D9B6" w14:textId="77777777" w:rsidR="00EF6B6F" w:rsidRPr="00CF0C88" w:rsidRDefault="00EF6B6F" w:rsidP="00843DBE">
            <w:pPr>
              <w:pStyle w:val="Header"/>
              <w:tabs>
                <w:tab w:val="clear" w:pos="4320"/>
                <w:tab w:val="clear" w:pos="8640"/>
                <w:tab w:val="decimal" w:pos="1595"/>
              </w:tabs>
              <w:jc w:val="both"/>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w:t>
            </w:r>
            <w:r w:rsidR="00843DBE">
              <w:rPr>
                <w:rFonts w:ascii="Calibri" w:hAnsi="Calibri" w:cs="Helvetica"/>
                <w:u w:val="single"/>
              </w:rPr>
              <w:t>4</w:t>
            </w:r>
            <w:r w:rsidR="007272F7">
              <w:rPr>
                <w:rFonts w:ascii="Calibri" w:hAnsi="Calibri" w:cs="Helvetica"/>
                <w:u w:val="single"/>
              </w:rPr>
              <w:t>,100</w:t>
            </w:r>
          </w:p>
        </w:tc>
        <w:tc>
          <w:tcPr>
            <w:tcW w:w="1890" w:type="dxa"/>
            <w:tcBorders>
              <w:top w:val="single" w:sz="4" w:space="0" w:color="auto"/>
              <w:left w:val="double" w:sz="4" w:space="0" w:color="auto"/>
              <w:bottom w:val="single" w:sz="4" w:space="0" w:color="auto"/>
            </w:tcBorders>
          </w:tcPr>
          <w:p w14:paraId="33FCF628" w14:textId="77777777" w:rsidR="00EF6B6F" w:rsidRPr="00CF0C88" w:rsidRDefault="00EF6B6F" w:rsidP="00EF6B6F">
            <w:pPr>
              <w:pStyle w:val="Header"/>
              <w:tabs>
                <w:tab w:val="clear" w:pos="4320"/>
                <w:tab w:val="clear" w:pos="8640"/>
                <w:tab w:val="decimal" w:pos="1599"/>
              </w:tabs>
              <w:rPr>
                <w:rFonts w:ascii="Calibri" w:hAnsi="Calibri" w:cs="Helvetica"/>
                <w:u w:val="single"/>
              </w:rPr>
            </w:pPr>
            <w:r w:rsidRPr="00CF0C88">
              <w:rPr>
                <w:rFonts w:ascii="Calibri" w:hAnsi="Calibri" w:cs="Helvetica"/>
              </w:rPr>
              <w:t xml:space="preserve"> </w:t>
            </w:r>
            <w:r w:rsidRPr="00CF0C88">
              <w:rPr>
                <w:rFonts w:ascii="Calibri" w:hAnsi="Calibri" w:cs="Helvetica"/>
                <w:u w:val="single"/>
              </w:rPr>
              <w:t xml:space="preserve">    9,</w:t>
            </w:r>
            <w:r w:rsidR="008A5101">
              <w:rPr>
                <w:rFonts w:ascii="Calibri" w:hAnsi="Calibri" w:cs="Helvetica"/>
                <w:u w:val="single"/>
              </w:rPr>
              <w:t>5</w:t>
            </w:r>
            <w:r w:rsidRPr="00CF0C88">
              <w:rPr>
                <w:rFonts w:ascii="Calibri" w:hAnsi="Calibri" w:cs="Helvetica"/>
                <w:u w:val="single"/>
              </w:rPr>
              <w:t>00</w:t>
            </w:r>
          </w:p>
        </w:tc>
      </w:tr>
      <w:tr w:rsidR="00EF6B6F" w:rsidRPr="00CF0C88" w14:paraId="7C58D652" w14:textId="77777777">
        <w:tc>
          <w:tcPr>
            <w:tcW w:w="5695" w:type="dxa"/>
            <w:tcBorders>
              <w:right w:val="nil"/>
            </w:tcBorders>
          </w:tcPr>
          <w:p w14:paraId="587B607D" w14:textId="77777777" w:rsidR="00EF6B6F" w:rsidRPr="00CF0C88" w:rsidRDefault="00EF6B6F" w:rsidP="00EF6B6F">
            <w:pPr>
              <w:pStyle w:val="Header"/>
              <w:tabs>
                <w:tab w:val="clear" w:pos="4320"/>
                <w:tab w:val="clear" w:pos="8640"/>
              </w:tabs>
              <w:rPr>
                <w:rFonts w:ascii="Calibri" w:hAnsi="Calibri" w:cs="Helvetica"/>
              </w:rPr>
            </w:pPr>
            <w:r w:rsidRPr="00CF0C88">
              <w:rPr>
                <w:rFonts w:ascii="Calibri" w:hAnsi="Calibri" w:cs="Helvetica"/>
              </w:rPr>
              <w:t>Operating income</w:t>
            </w:r>
          </w:p>
        </w:tc>
        <w:tc>
          <w:tcPr>
            <w:tcW w:w="1883" w:type="dxa"/>
            <w:tcBorders>
              <w:top w:val="single" w:sz="4" w:space="0" w:color="auto"/>
              <w:left w:val="double" w:sz="4" w:space="0" w:color="auto"/>
              <w:bottom w:val="double" w:sz="4" w:space="0" w:color="auto"/>
              <w:right w:val="nil"/>
            </w:tcBorders>
          </w:tcPr>
          <w:p w14:paraId="10316FA2" w14:textId="77777777" w:rsidR="00EF6B6F" w:rsidRPr="00CF0C88" w:rsidRDefault="00EF6B6F" w:rsidP="00EF6B6F">
            <w:pPr>
              <w:pStyle w:val="Header"/>
              <w:tabs>
                <w:tab w:val="clear" w:pos="4320"/>
                <w:tab w:val="clear" w:pos="8640"/>
                <w:tab w:val="decimal" w:pos="1595"/>
              </w:tabs>
              <w:jc w:val="both"/>
              <w:rPr>
                <w:rFonts w:ascii="Calibri" w:hAnsi="Calibri" w:cs="Helvetica"/>
              </w:rPr>
            </w:pPr>
          </w:p>
        </w:tc>
        <w:tc>
          <w:tcPr>
            <w:tcW w:w="1890" w:type="dxa"/>
            <w:tcBorders>
              <w:top w:val="single" w:sz="4" w:space="0" w:color="auto"/>
              <w:left w:val="double" w:sz="4" w:space="0" w:color="auto"/>
              <w:bottom w:val="double" w:sz="4" w:space="0" w:color="auto"/>
            </w:tcBorders>
          </w:tcPr>
          <w:p w14:paraId="5394539F" w14:textId="77777777" w:rsidR="00EF6B6F" w:rsidRPr="00CF0C88" w:rsidRDefault="00EF6B6F" w:rsidP="00EF6B6F">
            <w:pPr>
              <w:pStyle w:val="Header"/>
              <w:tabs>
                <w:tab w:val="clear" w:pos="4320"/>
                <w:tab w:val="clear" w:pos="8640"/>
                <w:tab w:val="decimal" w:pos="1599"/>
              </w:tabs>
              <w:rPr>
                <w:rFonts w:ascii="Calibri" w:hAnsi="Calibri" w:cs="Helvetica"/>
                <w:u w:val="double"/>
              </w:rPr>
            </w:pPr>
            <w:r w:rsidRPr="00CF0C88">
              <w:rPr>
                <w:rFonts w:ascii="Calibri" w:hAnsi="Calibri" w:cs="Helvetica"/>
              </w:rPr>
              <w:t xml:space="preserve">  </w:t>
            </w:r>
            <w:r w:rsidRPr="00CF0C88">
              <w:rPr>
                <w:rFonts w:ascii="Calibri" w:hAnsi="Calibri" w:cs="Helvetica"/>
                <w:u w:val="double"/>
              </w:rPr>
              <w:t>$</w:t>
            </w:r>
            <w:r w:rsidR="008A5101">
              <w:rPr>
                <w:rFonts w:ascii="Calibri" w:hAnsi="Calibri" w:cs="Helvetica"/>
                <w:u w:val="double"/>
              </w:rPr>
              <w:t>2</w:t>
            </w:r>
            <w:r w:rsidRPr="00CF0C88">
              <w:rPr>
                <w:rFonts w:ascii="Calibri" w:hAnsi="Calibri" w:cs="Helvetica"/>
                <w:u w:val="double"/>
              </w:rPr>
              <w:t>,</w:t>
            </w:r>
            <w:r w:rsidR="008A5101">
              <w:rPr>
                <w:rFonts w:ascii="Calibri" w:hAnsi="Calibri" w:cs="Helvetica"/>
                <w:u w:val="double"/>
              </w:rPr>
              <w:t>1</w:t>
            </w:r>
            <w:r w:rsidRPr="00CF0C88">
              <w:rPr>
                <w:rFonts w:ascii="Calibri" w:hAnsi="Calibri" w:cs="Helvetica"/>
                <w:u w:val="double"/>
              </w:rPr>
              <w:t>00</w:t>
            </w:r>
          </w:p>
        </w:tc>
      </w:tr>
    </w:tbl>
    <w:p w14:paraId="772306A4" w14:textId="77777777" w:rsidR="00EF6B6F" w:rsidRPr="00CF0C88" w:rsidRDefault="00EF6B6F" w:rsidP="00EF6B6F">
      <w:pPr>
        <w:jc w:val="right"/>
        <w:rPr>
          <w:rFonts w:ascii="Calibri" w:hAnsi="Calibri" w:cs="Helvetica"/>
          <w:b/>
          <w:sz w:val="24"/>
          <w:szCs w:val="24"/>
        </w:rPr>
      </w:pPr>
      <w:r w:rsidRPr="00CF0C88">
        <w:rPr>
          <w:rFonts w:ascii="Calibri" w:hAnsi="Calibri" w:cs="Helvetica"/>
          <w:b/>
        </w:rPr>
        <w:br w:type="page"/>
      </w:r>
      <w:r w:rsidRPr="00CF0C88">
        <w:rPr>
          <w:rFonts w:ascii="Calibri" w:hAnsi="Calibri" w:cs="Helvetica"/>
          <w:b/>
          <w:sz w:val="24"/>
          <w:szCs w:val="24"/>
        </w:rPr>
        <w:lastRenderedPageBreak/>
        <w:t xml:space="preserve">(continued)  </w:t>
      </w:r>
      <w:r>
        <w:rPr>
          <w:rFonts w:ascii="Calibri" w:hAnsi="Calibri" w:cs="Helvetica"/>
          <w:b/>
          <w:sz w:val="24"/>
          <w:szCs w:val="24"/>
        </w:rPr>
        <w:t>P2</w:t>
      </w:r>
      <w:r w:rsidRPr="00CF0C88">
        <w:rPr>
          <w:rFonts w:ascii="Calibri" w:hAnsi="Calibri" w:cs="Helvetica"/>
          <w:b/>
          <w:sz w:val="24"/>
          <w:szCs w:val="24"/>
        </w:rPr>
        <w:t>-49B</w:t>
      </w:r>
    </w:p>
    <w:p w14:paraId="15C2AF5A"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Part Two:</w:t>
      </w:r>
    </w:p>
    <w:tbl>
      <w:tblPr>
        <w:tblW w:w="8565" w:type="dxa"/>
        <w:tblInd w:w="93" w:type="dxa"/>
        <w:tblLook w:val="04A0" w:firstRow="1" w:lastRow="0" w:firstColumn="1" w:lastColumn="0" w:noHBand="0" w:noVBand="1"/>
      </w:tblPr>
      <w:tblGrid>
        <w:gridCol w:w="5725"/>
        <w:gridCol w:w="2840"/>
      </w:tblGrid>
      <w:tr w:rsidR="00EF6B6F" w:rsidRPr="002465C7" w14:paraId="45289C84" w14:textId="77777777">
        <w:trPr>
          <w:trHeight w:val="300"/>
        </w:trPr>
        <w:tc>
          <w:tcPr>
            <w:tcW w:w="5725" w:type="dxa"/>
            <w:tcBorders>
              <w:top w:val="nil"/>
              <w:left w:val="nil"/>
              <w:bottom w:val="nil"/>
              <w:right w:val="nil"/>
            </w:tcBorders>
            <w:shd w:val="clear" w:color="auto" w:fill="auto"/>
            <w:noWrap/>
            <w:vAlign w:val="center"/>
          </w:tcPr>
          <w:p w14:paraId="68CDC737" w14:textId="77777777" w:rsidR="00EF6B6F" w:rsidRPr="00EA090E" w:rsidRDefault="00EF6B6F" w:rsidP="00EF6B6F">
            <w:pPr>
              <w:rPr>
                <w:rFonts w:ascii="Calibri" w:hAnsi="Calibri"/>
                <w:b/>
                <w:i/>
                <w:color w:val="000000"/>
              </w:rPr>
            </w:pPr>
            <w:r w:rsidRPr="00EA090E">
              <w:rPr>
                <w:rFonts w:ascii="Calibri" w:hAnsi="Calibri" w:cs="Calibri"/>
                <w:b/>
                <w:i/>
                <w:color w:val="000000"/>
              </w:rPr>
              <w:t>Req. 1</w:t>
            </w:r>
          </w:p>
        </w:tc>
        <w:tc>
          <w:tcPr>
            <w:tcW w:w="2840" w:type="dxa"/>
            <w:tcBorders>
              <w:top w:val="nil"/>
              <w:left w:val="nil"/>
              <w:bottom w:val="nil"/>
              <w:right w:val="nil"/>
            </w:tcBorders>
            <w:shd w:val="clear" w:color="auto" w:fill="auto"/>
            <w:noWrap/>
            <w:vAlign w:val="bottom"/>
          </w:tcPr>
          <w:p w14:paraId="396079AC" w14:textId="77777777" w:rsidR="00EF6B6F" w:rsidRPr="00EA090E" w:rsidRDefault="00EF6B6F" w:rsidP="00EF6B6F">
            <w:pPr>
              <w:keepLines/>
              <w:widowControl w:val="0"/>
              <w:suppressAutoHyphens/>
              <w:spacing w:line="480" w:lineRule="auto"/>
              <w:jc w:val="both"/>
              <w:rPr>
                <w:rFonts w:ascii="Calibri" w:hAnsi="Calibri"/>
                <w:b/>
                <w:i/>
                <w:color w:val="000000"/>
              </w:rPr>
            </w:pPr>
          </w:p>
        </w:tc>
      </w:tr>
      <w:tr w:rsidR="00EF6B6F" w:rsidRPr="00EA716A" w14:paraId="18A811B1" w14:textId="77777777">
        <w:trPr>
          <w:trHeight w:val="300"/>
        </w:trPr>
        <w:tc>
          <w:tcPr>
            <w:tcW w:w="5725" w:type="dxa"/>
            <w:tcBorders>
              <w:top w:val="nil"/>
              <w:left w:val="nil"/>
              <w:bottom w:val="nil"/>
              <w:right w:val="nil"/>
            </w:tcBorders>
            <w:shd w:val="clear" w:color="auto" w:fill="auto"/>
            <w:noWrap/>
            <w:vAlign w:val="center"/>
          </w:tcPr>
          <w:p w14:paraId="42095669"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Calculation of </w:t>
            </w:r>
            <w:r w:rsidR="003F6365" w:rsidRPr="00EA090E">
              <w:rPr>
                <w:rFonts w:ascii="Calibri" w:hAnsi="Calibri" w:cs="Calibri"/>
                <w:b/>
                <w:bCs/>
                <w:color w:val="000000"/>
              </w:rPr>
              <w:t>direct materials used</w:t>
            </w:r>
          </w:p>
        </w:tc>
        <w:tc>
          <w:tcPr>
            <w:tcW w:w="2840" w:type="dxa"/>
            <w:tcBorders>
              <w:top w:val="nil"/>
              <w:left w:val="nil"/>
              <w:bottom w:val="nil"/>
              <w:right w:val="nil"/>
            </w:tcBorders>
            <w:shd w:val="clear" w:color="auto" w:fill="auto"/>
            <w:noWrap/>
            <w:vAlign w:val="bottom"/>
          </w:tcPr>
          <w:p w14:paraId="7B44C78B" w14:textId="77777777" w:rsidR="00EF6B6F" w:rsidRPr="00EA716A" w:rsidRDefault="00EF6B6F" w:rsidP="00EF6B6F">
            <w:pPr>
              <w:rPr>
                <w:rFonts w:ascii="Calibri" w:hAnsi="Calibri"/>
                <w:color w:val="000000"/>
              </w:rPr>
            </w:pPr>
          </w:p>
        </w:tc>
      </w:tr>
      <w:tr w:rsidR="00EF6B6F" w:rsidRPr="00EA716A" w14:paraId="46041C2E" w14:textId="77777777">
        <w:trPr>
          <w:trHeight w:val="300"/>
        </w:trPr>
        <w:tc>
          <w:tcPr>
            <w:tcW w:w="5725" w:type="dxa"/>
            <w:tcBorders>
              <w:top w:val="nil"/>
              <w:left w:val="nil"/>
              <w:bottom w:val="nil"/>
              <w:right w:val="nil"/>
            </w:tcBorders>
            <w:shd w:val="clear" w:color="auto" w:fill="auto"/>
            <w:noWrap/>
            <w:vAlign w:val="center"/>
          </w:tcPr>
          <w:p w14:paraId="02BB5FE3"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3F6365" w:rsidRPr="00EA090E">
              <w:rPr>
                <w:rFonts w:ascii="Calibri" w:hAnsi="Calibri" w:cs="Calibri"/>
                <w:color w:val="000000"/>
              </w:rPr>
              <w:t>raw materials inventory</w:t>
            </w:r>
          </w:p>
        </w:tc>
        <w:tc>
          <w:tcPr>
            <w:tcW w:w="2840" w:type="dxa"/>
            <w:tcBorders>
              <w:top w:val="nil"/>
              <w:left w:val="nil"/>
              <w:bottom w:val="nil"/>
              <w:right w:val="nil"/>
            </w:tcBorders>
            <w:shd w:val="clear" w:color="auto" w:fill="auto"/>
            <w:noWrap/>
            <w:vAlign w:val="center"/>
          </w:tcPr>
          <w:p w14:paraId="695A3DDC" w14:textId="77777777" w:rsidR="00EF6B6F" w:rsidRPr="00EA090E" w:rsidRDefault="00EF6B6F" w:rsidP="00EF6B6F">
            <w:pPr>
              <w:rPr>
                <w:rFonts w:ascii="Calibri" w:hAnsi="Calibri"/>
                <w:color w:val="000000"/>
              </w:rPr>
            </w:pPr>
            <w:r w:rsidRPr="00EA090E">
              <w:rPr>
                <w:rFonts w:ascii="Calibri" w:hAnsi="Calibri" w:cs="Calibri"/>
                <w:color w:val="000000"/>
              </w:rPr>
              <w:t xml:space="preserve">                            1</w:t>
            </w:r>
            <w:r w:rsidR="008A5101" w:rsidRPr="00EA090E">
              <w:rPr>
                <w:rFonts w:ascii="Calibri" w:hAnsi="Calibri" w:cs="Calibri"/>
                <w:color w:val="000000"/>
              </w:rPr>
              <w:t>8</w:t>
            </w:r>
            <w:r w:rsidRPr="00EA090E">
              <w:rPr>
                <w:rFonts w:ascii="Calibri" w:hAnsi="Calibri" w:cs="Calibri"/>
                <w:color w:val="000000"/>
              </w:rPr>
              <w:t xml:space="preserve">,000 </w:t>
            </w:r>
          </w:p>
        </w:tc>
      </w:tr>
      <w:tr w:rsidR="00EF6B6F" w:rsidRPr="00EA716A" w14:paraId="20473047" w14:textId="77777777">
        <w:trPr>
          <w:trHeight w:val="315"/>
        </w:trPr>
        <w:tc>
          <w:tcPr>
            <w:tcW w:w="5725" w:type="dxa"/>
            <w:tcBorders>
              <w:top w:val="nil"/>
              <w:left w:val="nil"/>
              <w:bottom w:val="nil"/>
              <w:right w:val="nil"/>
            </w:tcBorders>
            <w:shd w:val="clear" w:color="auto" w:fill="auto"/>
            <w:noWrap/>
            <w:vAlign w:val="center"/>
          </w:tcPr>
          <w:p w14:paraId="26B9F9D6" w14:textId="77777777" w:rsidR="00EF6B6F" w:rsidRPr="00EA090E" w:rsidRDefault="00EF6B6F" w:rsidP="00EF6B6F">
            <w:pPr>
              <w:rPr>
                <w:rFonts w:ascii="Calibri" w:hAnsi="Calibri"/>
                <w:color w:val="000000"/>
              </w:rPr>
            </w:pPr>
            <w:r w:rsidRPr="00EA090E">
              <w:rPr>
                <w:rFonts w:ascii="Calibri" w:hAnsi="Calibri" w:cs="Calibri"/>
                <w:color w:val="000000"/>
              </w:rPr>
              <w:t>Plus: Purchases of direct materials, freight-in, and import duties</w:t>
            </w:r>
          </w:p>
        </w:tc>
        <w:tc>
          <w:tcPr>
            <w:tcW w:w="2840" w:type="dxa"/>
            <w:tcBorders>
              <w:top w:val="nil"/>
              <w:left w:val="nil"/>
              <w:bottom w:val="single" w:sz="8" w:space="0" w:color="auto"/>
              <w:right w:val="nil"/>
            </w:tcBorders>
            <w:shd w:val="clear" w:color="auto" w:fill="auto"/>
            <w:noWrap/>
            <w:vAlign w:val="center"/>
          </w:tcPr>
          <w:p w14:paraId="47B25A83" w14:textId="77777777" w:rsidR="00EF6B6F" w:rsidRPr="00EA090E" w:rsidRDefault="00EF6B6F" w:rsidP="00EF6B6F">
            <w:pPr>
              <w:rPr>
                <w:rFonts w:ascii="Calibri" w:hAnsi="Calibri"/>
                <w:color w:val="000000"/>
              </w:rPr>
            </w:pPr>
            <w:r w:rsidRPr="00EA090E">
              <w:rPr>
                <w:rFonts w:ascii="Calibri" w:hAnsi="Calibri" w:cs="Calibri"/>
                <w:color w:val="000000"/>
              </w:rPr>
              <w:t xml:space="preserve">                            3</w:t>
            </w:r>
            <w:r w:rsidR="008A5101" w:rsidRPr="00EA090E">
              <w:rPr>
                <w:rFonts w:ascii="Calibri" w:hAnsi="Calibri" w:cs="Calibri"/>
                <w:color w:val="000000"/>
              </w:rPr>
              <w:t>1</w:t>
            </w:r>
            <w:r w:rsidRPr="00EA090E">
              <w:rPr>
                <w:rFonts w:ascii="Calibri" w:hAnsi="Calibri" w:cs="Calibri"/>
                <w:color w:val="000000"/>
              </w:rPr>
              <w:t xml:space="preserve">,000 </w:t>
            </w:r>
          </w:p>
        </w:tc>
      </w:tr>
      <w:tr w:rsidR="00EF6B6F" w:rsidRPr="00EA716A" w14:paraId="2A0CF675" w14:textId="77777777">
        <w:trPr>
          <w:trHeight w:val="300"/>
        </w:trPr>
        <w:tc>
          <w:tcPr>
            <w:tcW w:w="5725" w:type="dxa"/>
            <w:tcBorders>
              <w:top w:val="nil"/>
              <w:left w:val="nil"/>
              <w:bottom w:val="nil"/>
              <w:right w:val="nil"/>
            </w:tcBorders>
            <w:shd w:val="clear" w:color="auto" w:fill="auto"/>
            <w:noWrap/>
            <w:vAlign w:val="center"/>
          </w:tcPr>
          <w:p w14:paraId="6613E1B7" w14:textId="77777777" w:rsidR="00EF6B6F" w:rsidRPr="00EA090E" w:rsidRDefault="00EF6B6F" w:rsidP="00EF6B6F">
            <w:pPr>
              <w:rPr>
                <w:rFonts w:ascii="Calibri" w:hAnsi="Calibri"/>
                <w:color w:val="000000"/>
              </w:rPr>
            </w:pPr>
            <w:r w:rsidRPr="00EA090E">
              <w:rPr>
                <w:rFonts w:ascii="Calibri" w:hAnsi="Calibri" w:cs="Calibri"/>
                <w:color w:val="000000"/>
              </w:rPr>
              <w:t>Materials available for use</w:t>
            </w:r>
          </w:p>
        </w:tc>
        <w:tc>
          <w:tcPr>
            <w:tcW w:w="2840" w:type="dxa"/>
            <w:tcBorders>
              <w:top w:val="nil"/>
              <w:left w:val="nil"/>
              <w:bottom w:val="nil"/>
              <w:right w:val="nil"/>
            </w:tcBorders>
            <w:shd w:val="clear" w:color="auto" w:fill="auto"/>
            <w:noWrap/>
            <w:vAlign w:val="center"/>
          </w:tcPr>
          <w:p w14:paraId="23C72617" w14:textId="77777777" w:rsidR="00EF6B6F" w:rsidRPr="00EA090E" w:rsidRDefault="00EF6B6F" w:rsidP="00EF6B6F">
            <w:pPr>
              <w:rPr>
                <w:rFonts w:ascii="Calibri" w:hAnsi="Calibri"/>
                <w:color w:val="000000"/>
              </w:rPr>
            </w:pPr>
            <w:r w:rsidRPr="00EA090E">
              <w:rPr>
                <w:rFonts w:ascii="Calibri" w:hAnsi="Calibri" w:cs="Calibri"/>
                <w:color w:val="000000"/>
              </w:rPr>
              <w:t xml:space="preserve">                            49,000 </w:t>
            </w:r>
          </w:p>
        </w:tc>
      </w:tr>
      <w:tr w:rsidR="00EF6B6F" w:rsidRPr="00EA716A" w14:paraId="2EEA5DDC" w14:textId="77777777">
        <w:trPr>
          <w:trHeight w:val="315"/>
        </w:trPr>
        <w:tc>
          <w:tcPr>
            <w:tcW w:w="5725" w:type="dxa"/>
            <w:tcBorders>
              <w:top w:val="nil"/>
              <w:left w:val="nil"/>
              <w:bottom w:val="nil"/>
              <w:right w:val="nil"/>
            </w:tcBorders>
            <w:shd w:val="clear" w:color="auto" w:fill="auto"/>
            <w:noWrap/>
            <w:vAlign w:val="center"/>
          </w:tcPr>
          <w:p w14:paraId="4E579F86"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3F6365" w:rsidRPr="00EA090E">
              <w:rPr>
                <w:rFonts w:ascii="Calibri" w:hAnsi="Calibri" w:cs="Calibri"/>
                <w:color w:val="000000"/>
              </w:rPr>
              <w:t>raw materials inventory</w:t>
            </w:r>
          </w:p>
        </w:tc>
        <w:tc>
          <w:tcPr>
            <w:tcW w:w="2840" w:type="dxa"/>
            <w:tcBorders>
              <w:top w:val="nil"/>
              <w:left w:val="nil"/>
              <w:bottom w:val="nil"/>
              <w:right w:val="nil"/>
            </w:tcBorders>
            <w:shd w:val="clear" w:color="auto" w:fill="auto"/>
            <w:noWrap/>
            <w:vAlign w:val="center"/>
          </w:tcPr>
          <w:p w14:paraId="128FBA4A" w14:textId="77777777" w:rsidR="00EF6B6F" w:rsidRPr="00EA090E" w:rsidRDefault="00EF6B6F" w:rsidP="00E96E1D">
            <w:pPr>
              <w:rPr>
                <w:rFonts w:ascii="Calibri" w:hAnsi="Calibri"/>
                <w:color w:val="000000"/>
              </w:rPr>
            </w:pPr>
            <w:r w:rsidRPr="00EA090E">
              <w:rPr>
                <w:rFonts w:ascii="Calibri" w:hAnsi="Calibri" w:cs="Calibri"/>
                <w:color w:val="000000"/>
              </w:rPr>
              <w:t xml:space="preserve">                           </w:t>
            </w:r>
            <w:r w:rsidR="000807B3" w:rsidRPr="00EA090E">
              <w:rPr>
                <w:rFonts w:ascii="Calibri" w:hAnsi="Calibri" w:cs="Calibri"/>
                <w:color w:val="000000"/>
              </w:rPr>
              <w:t xml:space="preserve"> </w:t>
            </w:r>
            <w:r w:rsidRPr="00EA090E">
              <w:rPr>
                <w:rFonts w:ascii="Calibri" w:hAnsi="Calibri" w:cs="Calibri"/>
                <w:color w:val="000000"/>
              </w:rPr>
              <w:t xml:space="preserve"> (</w:t>
            </w:r>
            <w:r w:rsidR="008A5101" w:rsidRPr="00EA090E">
              <w:rPr>
                <w:rFonts w:ascii="Calibri" w:hAnsi="Calibri" w:cs="Calibri"/>
                <w:color w:val="000000"/>
              </w:rPr>
              <w:t>7</w:t>
            </w:r>
            <w:r w:rsidRPr="00EA090E">
              <w:rPr>
                <w:rFonts w:ascii="Calibri" w:hAnsi="Calibri" w:cs="Calibri"/>
                <w:color w:val="000000"/>
              </w:rPr>
              <w:t>,500)</w:t>
            </w:r>
          </w:p>
        </w:tc>
      </w:tr>
      <w:tr w:rsidR="00EF6B6F" w:rsidRPr="00EA716A" w14:paraId="0AB32D88" w14:textId="77777777">
        <w:trPr>
          <w:trHeight w:val="315"/>
        </w:trPr>
        <w:tc>
          <w:tcPr>
            <w:tcW w:w="5725" w:type="dxa"/>
            <w:tcBorders>
              <w:top w:val="nil"/>
              <w:left w:val="nil"/>
              <w:bottom w:val="nil"/>
              <w:right w:val="nil"/>
            </w:tcBorders>
            <w:shd w:val="clear" w:color="auto" w:fill="auto"/>
            <w:noWrap/>
            <w:vAlign w:val="center"/>
          </w:tcPr>
          <w:p w14:paraId="701F8481" w14:textId="77777777" w:rsidR="00EF6B6F" w:rsidRPr="00EA090E" w:rsidRDefault="00EF6B6F" w:rsidP="00EF6B6F">
            <w:pPr>
              <w:rPr>
                <w:rFonts w:ascii="Calibri" w:hAnsi="Calibri"/>
                <w:color w:val="000000"/>
              </w:rPr>
            </w:pPr>
            <w:r w:rsidRPr="00EA090E">
              <w:rPr>
                <w:rFonts w:ascii="Calibri" w:hAnsi="Calibri" w:cs="Calibri"/>
                <w:color w:val="000000"/>
              </w:rPr>
              <w:t>Direct materials used</w:t>
            </w:r>
          </w:p>
        </w:tc>
        <w:tc>
          <w:tcPr>
            <w:tcW w:w="2840" w:type="dxa"/>
            <w:tcBorders>
              <w:top w:val="single" w:sz="8" w:space="0" w:color="auto"/>
              <w:left w:val="nil"/>
              <w:bottom w:val="double" w:sz="6" w:space="0" w:color="auto"/>
              <w:right w:val="nil"/>
            </w:tcBorders>
            <w:shd w:val="clear" w:color="auto" w:fill="auto"/>
            <w:noWrap/>
            <w:vAlign w:val="center"/>
          </w:tcPr>
          <w:p w14:paraId="042B42ED"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8A5101" w:rsidRPr="00EA090E">
              <w:rPr>
                <w:rFonts w:ascii="Calibri" w:hAnsi="Calibri" w:cs="Calibri"/>
                <w:color w:val="000000"/>
              </w:rPr>
              <w:t>41</w:t>
            </w:r>
            <w:r w:rsidRPr="00EA090E">
              <w:rPr>
                <w:rFonts w:ascii="Calibri" w:hAnsi="Calibri" w:cs="Calibri"/>
                <w:color w:val="000000"/>
              </w:rPr>
              <w:t xml:space="preserve">,500 </w:t>
            </w:r>
          </w:p>
        </w:tc>
      </w:tr>
      <w:tr w:rsidR="00EF6B6F" w:rsidRPr="00EA716A" w14:paraId="18782086" w14:textId="77777777">
        <w:trPr>
          <w:trHeight w:val="315"/>
        </w:trPr>
        <w:tc>
          <w:tcPr>
            <w:tcW w:w="5725" w:type="dxa"/>
            <w:tcBorders>
              <w:top w:val="nil"/>
              <w:left w:val="nil"/>
              <w:bottom w:val="nil"/>
              <w:right w:val="nil"/>
            </w:tcBorders>
            <w:shd w:val="clear" w:color="auto" w:fill="auto"/>
            <w:noWrap/>
            <w:vAlign w:val="bottom"/>
          </w:tcPr>
          <w:p w14:paraId="16E66D10" w14:textId="77777777" w:rsidR="00EF6B6F" w:rsidRPr="00EA716A" w:rsidRDefault="00EF6B6F" w:rsidP="00EF6B6F">
            <w:pPr>
              <w:keepLines/>
              <w:widowControl w:val="0"/>
              <w:suppressAutoHyphens/>
              <w:spacing w:line="480" w:lineRule="auto"/>
              <w:jc w:val="both"/>
              <w:rPr>
                <w:rFonts w:ascii="Calibri" w:hAnsi="Calibri"/>
                <w:color w:val="000000"/>
              </w:rPr>
            </w:pPr>
          </w:p>
        </w:tc>
        <w:tc>
          <w:tcPr>
            <w:tcW w:w="2840" w:type="dxa"/>
            <w:tcBorders>
              <w:top w:val="nil"/>
              <w:left w:val="nil"/>
              <w:bottom w:val="nil"/>
              <w:right w:val="nil"/>
            </w:tcBorders>
            <w:shd w:val="clear" w:color="auto" w:fill="auto"/>
            <w:noWrap/>
            <w:vAlign w:val="bottom"/>
          </w:tcPr>
          <w:p w14:paraId="20F2AA33" w14:textId="77777777" w:rsidR="00EF6B6F" w:rsidRPr="00EA716A" w:rsidRDefault="00EF6B6F" w:rsidP="00EF6B6F">
            <w:pPr>
              <w:keepLines/>
              <w:widowControl w:val="0"/>
              <w:suppressAutoHyphens/>
              <w:spacing w:line="480" w:lineRule="auto"/>
              <w:jc w:val="both"/>
              <w:rPr>
                <w:rFonts w:ascii="Calibri" w:hAnsi="Calibri"/>
                <w:color w:val="000000"/>
              </w:rPr>
            </w:pPr>
          </w:p>
        </w:tc>
      </w:tr>
      <w:tr w:rsidR="00EF6B6F" w:rsidRPr="00EA716A" w14:paraId="3E98C743" w14:textId="77777777">
        <w:trPr>
          <w:trHeight w:val="300"/>
        </w:trPr>
        <w:tc>
          <w:tcPr>
            <w:tcW w:w="5725" w:type="dxa"/>
            <w:tcBorders>
              <w:top w:val="nil"/>
              <w:left w:val="nil"/>
              <w:bottom w:val="nil"/>
              <w:right w:val="nil"/>
            </w:tcBorders>
            <w:shd w:val="clear" w:color="auto" w:fill="auto"/>
            <w:noWrap/>
            <w:vAlign w:val="center"/>
          </w:tcPr>
          <w:p w14:paraId="53847EC8"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Schedule of </w:t>
            </w:r>
            <w:r w:rsidR="003F6365" w:rsidRPr="00EA090E">
              <w:rPr>
                <w:rFonts w:ascii="Calibri" w:hAnsi="Calibri" w:cs="Calibri"/>
                <w:b/>
                <w:bCs/>
                <w:color w:val="000000"/>
              </w:rPr>
              <w:t xml:space="preserve">cost </w:t>
            </w:r>
            <w:r w:rsidRPr="00EA090E">
              <w:rPr>
                <w:rFonts w:ascii="Calibri" w:hAnsi="Calibri" w:cs="Calibri"/>
                <w:b/>
                <w:bCs/>
                <w:color w:val="000000"/>
              </w:rPr>
              <w:t xml:space="preserve">of </w:t>
            </w:r>
            <w:r w:rsidR="003F6365" w:rsidRPr="00EA090E">
              <w:rPr>
                <w:rFonts w:ascii="Calibri" w:hAnsi="Calibri" w:cs="Calibri"/>
                <w:b/>
                <w:bCs/>
                <w:color w:val="000000"/>
              </w:rPr>
              <w:t>goods manufactured</w:t>
            </w:r>
          </w:p>
        </w:tc>
        <w:tc>
          <w:tcPr>
            <w:tcW w:w="2840" w:type="dxa"/>
            <w:tcBorders>
              <w:top w:val="nil"/>
              <w:left w:val="nil"/>
              <w:bottom w:val="nil"/>
              <w:right w:val="nil"/>
            </w:tcBorders>
            <w:shd w:val="clear" w:color="auto" w:fill="auto"/>
            <w:noWrap/>
            <w:vAlign w:val="bottom"/>
          </w:tcPr>
          <w:p w14:paraId="1D00B126" w14:textId="77777777" w:rsidR="00EF6B6F" w:rsidRPr="00EA716A" w:rsidRDefault="00EF6B6F" w:rsidP="00EF6B6F">
            <w:pPr>
              <w:rPr>
                <w:rFonts w:ascii="Calibri" w:hAnsi="Calibri"/>
                <w:color w:val="000000"/>
              </w:rPr>
            </w:pPr>
          </w:p>
        </w:tc>
      </w:tr>
      <w:tr w:rsidR="00EF6B6F" w:rsidRPr="00EA716A" w14:paraId="4740AFC8" w14:textId="77777777">
        <w:trPr>
          <w:trHeight w:val="300"/>
        </w:trPr>
        <w:tc>
          <w:tcPr>
            <w:tcW w:w="5725" w:type="dxa"/>
            <w:tcBorders>
              <w:top w:val="nil"/>
              <w:left w:val="nil"/>
              <w:bottom w:val="nil"/>
              <w:right w:val="nil"/>
            </w:tcBorders>
            <w:shd w:val="clear" w:color="auto" w:fill="auto"/>
            <w:noWrap/>
            <w:vAlign w:val="center"/>
          </w:tcPr>
          <w:p w14:paraId="0621219F"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3F6365" w:rsidRPr="00EA090E">
              <w:rPr>
                <w:rFonts w:ascii="Calibri" w:hAnsi="Calibri" w:cs="Calibri"/>
                <w:color w:val="000000"/>
              </w:rPr>
              <w:t xml:space="preserve">work </w:t>
            </w:r>
            <w:r w:rsidRPr="00EA090E">
              <w:rPr>
                <w:rFonts w:ascii="Calibri" w:hAnsi="Calibri" w:cs="Calibri"/>
                <w:color w:val="000000"/>
              </w:rPr>
              <w:t xml:space="preserve">in </w:t>
            </w:r>
            <w:r w:rsidR="003F6365" w:rsidRPr="00EA090E">
              <w:rPr>
                <w:rFonts w:ascii="Calibri" w:hAnsi="Calibri" w:cs="Calibri"/>
                <w:color w:val="000000"/>
              </w:rPr>
              <w:t>process inventory</w:t>
            </w:r>
          </w:p>
        </w:tc>
        <w:tc>
          <w:tcPr>
            <w:tcW w:w="2840" w:type="dxa"/>
            <w:tcBorders>
              <w:top w:val="nil"/>
              <w:left w:val="nil"/>
              <w:bottom w:val="nil"/>
              <w:right w:val="nil"/>
            </w:tcBorders>
            <w:shd w:val="clear" w:color="auto" w:fill="auto"/>
            <w:noWrap/>
            <w:vAlign w:val="center"/>
          </w:tcPr>
          <w:p w14:paraId="401380CB"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proofErr w:type="gramStart"/>
            <w:r w:rsidR="00B76162" w:rsidRPr="00EA716A">
              <w:rPr>
                <w:rFonts w:ascii="Calibri" w:hAnsi="Calibri" w:cs="Helvetica"/>
                <w:b/>
                <w:bCs/>
              </w:rPr>
              <w:t>–</w:t>
            </w:r>
            <w:r w:rsidRPr="00EA090E">
              <w:rPr>
                <w:rFonts w:ascii="Calibri" w:hAnsi="Calibri" w:cs="Calibri"/>
                <w:color w:val="000000"/>
              </w:rPr>
              <w:t xml:space="preserve">   </w:t>
            </w:r>
            <w:proofErr w:type="gramEnd"/>
          </w:p>
        </w:tc>
      </w:tr>
      <w:tr w:rsidR="00EF6B6F" w:rsidRPr="00EA716A" w14:paraId="77B11C86" w14:textId="77777777">
        <w:trPr>
          <w:trHeight w:val="300"/>
        </w:trPr>
        <w:tc>
          <w:tcPr>
            <w:tcW w:w="5725" w:type="dxa"/>
            <w:tcBorders>
              <w:top w:val="nil"/>
              <w:left w:val="nil"/>
              <w:bottom w:val="nil"/>
              <w:right w:val="nil"/>
            </w:tcBorders>
            <w:shd w:val="clear" w:color="auto" w:fill="auto"/>
            <w:noWrap/>
            <w:vAlign w:val="center"/>
          </w:tcPr>
          <w:p w14:paraId="17A462CD" w14:textId="77777777" w:rsidR="00EF6B6F" w:rsidRPr="00EA090E" w:rsidRDefault="00EF6B6F" w:rsidP="00EF6B6F">
            <w:pPr>
              <w:rPr>
                <w:rFonts w:ascii="Calibri" w:hAnsi="Calibri"/>
                <w:color w:val="000000"/>
              </w:rPr>
            </w:pPr>
            <w:r w:rsidRPr="00EA090E">
              <w:rPr>
                <w:rFonts w:ascii="Calibri" w:hAnsi="Calibri" w:cs="Calibri"/>
                <w:color w:val="000000"/>
              </w:rPr>
              <w:t>Plus: Manufacturing costs incurred</w:t>
            </w:r>
          </w:p>
        </w:tc>
        <w:tc>
          <w:tcPr>
            <w:tcW w:w="2840" w:type="dxa"/>
            <w:tcBorders>
              <w:top w:val="nil"/>
              <w:left w:val="nil"/>
              <w:bottom w:val="nil"/>
              <w:right w:val="nil"/>
            </w:tcBorders>
            <w:shd w:val="clear" w:color="auto" w:fill="auto"/>
            <w:noWrap/>
            <w:vAlign w:val="bottom"/>
          </w:tcPr>
          <w:p w14:paraId="186F0F78" w14:textId="77777777" w:rsidR="00EF6B6F" w:rsidRPr="00EA716A" w:rsidRDefault="00EF6B6F" w:rsidP="00EF6B6F">
            <w:pPr>
              <w:rPr>
                <w:rFonts w:ascii="Calibri" w:hAnsi="Calibri"/>
                <w:color w:val="000000"/>
              </w:rPr>
            </w:pPr>
          </w:p>
        </w:tc>
      </w:tr>
      <w:tr w:rsidR="00EF6B6F" w:rsidRPr="00EA716A" w14:paraId="0807C6F3" w14:textId="77777777">
        <w:trPr>
          <w:trHeight w:val="300"/>
        </w:trPr>
        <w:tc>
          <w:tcPr>
            <w:tcW w:w="5725" w:type="dxa"/>
            <w:tcBorders>
              <w:top w:val="nil"/>
              <w:left w:val="nil"/>
              <w:bottom w:val="nil"/>
              <w:right w:val="nil"/>
            </w:tcBorders>
            <w:shd w:val="clear" w:color="auto" w:fill="auto"/>
            <w:noWrap/>
            <w:vAlign w:val="center"/>
          </w:tcPr>
          <w:p w14:paraId="60A027C8"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materials used (from previous schedule)</w:t>
            </w:r>
          </w:p>
        </w:tc>
        <w:tc>
          <w:tcPr>
            <w:tcW w:w="2840" w:type="dxa"/>
            <w:tcBorders>
              <w:top w:val="nil"/>
              <w:left w:val="nil"/>
              <w:bottom w:val="nil"/>
              <w:right w:val="nil"/>
            </w:tcBorders>
            <w:shd w:val="clear" w:color="auto" w:fill="auto"/>
            <w:noWrap/>
            <w:vAlign w:val="center"/>
          </w:tcPr>
          <w:p w14:paraId="7B22FB18"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8A5101" w:rsidRPr="00EA090E">
              <w:rPr>
                <w:rFonts w:ascii="Calibri" w:hAnsi="Calibri" w:cs="Calibri"/>
                <w:color w:val="000000"/>
              </w:rPr>
              <w:t>41</w:t>
            </w:r>
            <w:r w:rsidRPr="00EA090E">
              <w:rPr>
                <w:rFonts w:ascii="Calibri" w:hAnsi="Calibri" w:cs="Calibri"/>
                <w:color w:val="000000"/>
              </w:rPr>
              <w:t xml:space="preserve">,500 </w:t>
            </w:r>
          </w:p>
        </w:tc>
      </w:tr>
      <w:tr w:rsidR="00EF6B6F" w:rsidRPr="00EA716A" w14:paraId="1BB5445B" w14:textId="77777777">
        <w:trPr>
          <w:trHeight w:val="300"/>
        </w:trPr>
        <w:tc>
          <w:tcPr>
            <w:tcW w:w="5725" w:type="dxa"/>
            <w:tcBorders>
              <w:top w:val="nil"/>
              <w:left w:val="nil"/>
              <w:bottom w:val="nil"/>
              <w:right w:val="nil"/>
            </w:tcBorders>
            <w:shd w:val="clear" w:color="auto" w:fill="auto"/>
            <w:noWrap/>
            <w:vAlign w:val="center"/>
          </w:tcPr>
          <w:p w14:paraId="2D681C3D" w14:textId="77777777" w:rsidR="00EF6B6F" w:rsidRPr="00EA090E" w:rsidRDefault="00EF6B6F" w:rsidP="00EF6B6F">
            <w:pPr>
              <w:rPr>
                <w:rFonts w:ascii="Calibri" w:hAnsi="Calibri"/>
                <w:color w:val="000000"/>
              </w:rPr>
            </w:pPr>
            <w:r w:rsidRPr="00EA090E">
              <w:rPr>
                <w:rFonts w:ascii="Calibri" w:hAnsi="Calibri" w:cs="Calibri"/>
                <w:color w:val="000000"/>
              </w:rPr>
              <w:t xml:space="preserve">     Direct labor</w:t>
            </w:r>
          </w:p>
        </w:tc>
        <w:tc>
          <w:tcPr>
            <w:tcW w:w="2840" w:type="dxa"/>
            <w:tcBorders>
              <w:top w:val="nil"/>
              <w:left w:val="nil"/>
              <w:bottom w:val="nil"/>
              <w:right w:val="nil"/>
            </w:tcBorders>
            <w:shd w:val="clear" w:color="auto" w:fill="auto"/>
            <w:noWrap/>
            <w:vAlign w:val="center"/>
          </w:tcPr>
          <w:p w14:paraId="0E102056" w14:textId="77777777" w:rsidR="00EF6B6F" w:rsidRPr="00EA090E" w:rsidRDefault="00EF6B6F" w:rsidP="00EF6B6F">
            <w:pPr>
              <w:rPr>
                <w:rFonts w:ascii="Calibri" w:hAnsi="Calibri"/>
                <w:color w:val="000000"/>
              </w:rPr>
            </w:pPr>
            <w:r w:rsidRPr="00EA090E">
              <w:rPr>
                <w:rFonts w:ascii="Calibri" w:hAnsi="Calibri" w:cs="Calibri"/>
                <w:color w:val="000000"/>
              </w:rPr>
              <w:t xml:space="preserve">                            2</w:t>
            </w:r>
            <w:r w:rsidR="008A5101" w:rsidRPr="00EA090E">
              <w:rPr>
                <w:rFonts w:ascii="Calibri" w:hAnsi="Calibri" w:cs="Calibri"/>
                <w:color w:val="000000"/>
              </w:rPr>
              <w:t>2</w:t>
            </w:r>
            <w:r w:rsidRPr="00EA090E">
              <w:rPr>
                <w:rFonts w:ascii="Calibri" w:hAnsi="Calibri" w:cs="Calibri"/>
                <w:color w:val="000000"/>
              </w:rPr>
              <w:t xml:space="preserve">,000 </w:t>
            </w:r>
          </w:p>
        </w:tc>
      </w:tr>
      <w:tr w:rsidR="00EF6B6F" w:rsidRPr="00EA716A" w14:paraId="0560121A" w14:textId="77777777">
        <w:trPr>
          <w:trHeight w:val="315"/>
        </w:trPr>
        <w:tc>
          <w:tcPr>
            <w:tcW w:w="5725" w:type="dxa"/>
            <w:tcBorders>
              <w:top w:val="nil"/>
              <w:left w:val="nil"/>
              <w:bottom w:val="nil"/>
              <w:right w:val="nil"/>
            </w:tcBorders>
            <w:shd w:val="clear" w:color="auto" w:fill="auto"/>
            <w:noWrap/>
            <w:vAlign w:val="center"/>
          </w:tcPr>
          <w:p w14:paraId="140C2AFB" w14:textId="77777777" w:rsidR="00EF6B6F" w:rsidRPr="00EA090E" w:rsidRDefault="00EF6B6F" w:rsidP="00E96E1D">
            <w:pPr>
              <w:rPr>
                <w:rFonts w:ascii="Calibri" w:hAnsi="Calibri"/>
                <w:color w:val="000000"/>
              </w:rPr>
            </w:pPr>
            <w:r w:rsidRPr="00EA090E">
              <w:rPr>
                <w:rFonts w:ascii="Calibri" w:hAnsi="Calibri" w:cs="Calibri"/>
                <w:color w:val="000000"/>
              </w:rPr>
              <w:t xml:space="preserve">     Manufacturing overhead ($4,</w:t>
            </w:r>
            <w:r w:rsidR="006E678B" w:rsidRPr="00EA090E">
              <w:rPr>
                <w:rFonts w:ascii="Calibri" w:hAnsi="Calibri" w:cs="Calibri"/>
                <w:color w:val="000000"/>
              </w:rPr>
              <w:t>3</w:t>
            </w:r>
            <w:r w:rsidRPr="00EA090E">
              <w:rPr>
                <w:rFonts w:ascii="Calibri" w:hAnsi="Calibri" w:cs="Calibri"/>
                <w:color w:val="000000"/>
              </w:rPr>
              <w:t>00 + $1,</w:t>
            </w:r>
            <w:r w:rsidR="006E678B" w:rsidRPr="00EA090E">
              <w:rPr>
                <w:rFonts w:ascii="Calibri" w:hAnsi="Calibri" w:cs="Calibri"/>
                <w:color w:val="000000"/>
              </w:rPr>
              <w:t>2</w:t>
            </w:r>
            <w:r w:rsidRPr="00EA090E">
              <w:rPr>
                <w:rFonts w:ascii="Calibri" w:hAnsi="Calibri" w:cs="Calibri"/>
                <w:color w:val="000000"/>
              </w:rPr>
              <w:t>50 + $</w:t>
            </w:r>
            <w:r w:rsidR="006E678B" w:rsidRPr="00EA090E">
              <w:rPr>
                <w:rFonts w:ascii="Calibri" w:hAnsi="Calibri" w:cs="Calibri"/>
                <w:color w:val="000000"/>
              </w:rPr>
              <w:t>9</w:t>
            </w:r>
            <w:r w:rsidRPr="00EA090E">
              <w:rPr>
                <w:rFonts w:ascii="Calibri" w:hAnsi="Calibri" w:cs="Calibri"/>
                <w:color w:val="000000"/>
              </w:rPr>
              <w:t>,</w:t>
            </w:r>
            <w:r w:rsidR="006E678B" w:rsidRPr="00EA090E">
              <w:rPr>
                <w:rFonts w:ascii="Calibri" w:hAnsi="Calibri" w:cs="Calibri"/>
                <w:color w:val="000000"/>
              </w:rPr>
              <w:t>4</w:t>
            </w:r>
            <w:r w:rsidRPr="00EA090E">
              <w:rPr>
                <w:rFonts w:ascii="Calibri" w:hAnsi="Calibri" w:cs="Calibri"/>
                <w:color w:val="000000"/>
              </w:rPr>
              <w:t>00)</w:t>
            </w:r>
          </w:p>
        </w:tc>
        <w:tc>
          <w:tcPr>
            <w:tcW w:w="2840" w:type="dxa"/>
            <w:tcBorders>
              <w:top w:val="nil"/>
              <w:left w:val="nil"/>
              <w:bottom w:val="single" w:sz="8" w:space="0" w:color="auto"/>
              <w:right w:val="nil"/>
            </w:tcBorders>
            <w:shd w:val="clear" w:color="auto" w:fill="auto"/>
            <w:noWrap/>
            <w:vAlign w:val="center"/>
          </w:tcPr>
          <w:p w14:paraId="31D9A372" w14:textId="77777777" w:rsidR="00EF6B6F" w:rsidRPr="00EA090E" w:rsidRDefault="00EF6B6F" w:rsidP="00384EB3">
            <w:pPr>
              <w:rPr>
                <w:rFonts w:ascii="Calibri" w:hAnsi="Calibri"/>
                <w:color w:val="000000"/>
              </w:rPr>
            </w:pPr>
            <w:r w:rsidRPr="00EA090E">
              <w:rPr>
                <w:rFonts w:ascii="Calibri" w:hAnsi="Calibri" w:cs="Calibri"/>
                <w:color w:val="000000"/>
              </w:rPr>
              <w:t xml:space="preserve">                            14,</w:t>
            </w:r>
            <w:r w:rsidR="008A5101" w:rsidRPr="00EA090E">
              <w:rPr>
                <w:rFonts w:ascii="Calibri" w:hAnsi="Calibri" w:cs="Calibri"/>
                <w:color w:val="000000"/>
              </w:rPr>
              <w:t>9</w:t>
            </w:r>
            <w:r w:rsidRPr="00EA090E">
              <w:rPr>
                <w:rFonts w:ascii="Calibri" w:hAnsi="Calibri" w:cs="Calibri"/>
                <w:color w:val="000000"/>
              </w:rPr>
              <w:t xml:space="preserve">50 </w:t>
            </w:r>
          </w:p>
        </w:tc>
      </w:tr>
      <w:tr w:rsidR="00EF6B6F" w:rsidRPr="00EA716A" w14:paraId="2B537C54" w14:textId="77777777">
        <w:trPr>
          <w:trHeight w:val="300"/>
        </w:trPr>
        <w:tc>
          <w:tcPr>
            <w:tcW w:w="5725" w:type="dxa"/>
            <w:tcBorders>
              <w:top w:val="nil"/>
              <w:left w:val="nil"/>
              <w:bottom w:val="nil"/>
              <w:right w:val="nil"/>
            </w:tcBorders>
            <w:shd w:val="clear" w:color="auto" w:fill="auto"/>
            <w:noWrap/>
            <w:vAlign w:val="center"/>
          </w:tcPr>
          <w:p w14:paraId="51A32013" w14:textId="77777777" w:rsidR="00EF6B6F" w:rsidRPr="00EA090E" w:rsidRDefault="00EF6B6F" w:rsidP="00EF6B6F">
            <w:pPr>
              <w:rPr>
                <w:rFonts w:ascii="Calibri" w:hAnsi="Calibri"/>
                <w:color w:val="000000"/>
              </w:rPr>
            </w:pPr>
            <w:r w:rsidRPr="00EA090E">
              <w:rPr>
                <w:rFonts w:ascii="Calibri" w:hAnsi="Calibri" w:cs="Calibri"/>
                <w:color w:val="000000"/>
              </w:rPr>
              <w:t>Total manufacturing costs to account for</w:t>
            </w:r>
          </w:p>
        </w:tc>
        <w:tc>
          <w:tcPr>
            <w:tcW w:w="2840" w:type="dxa"/>
            <w:tcBorders>
              <w:top w:val="nil"/>
              <w:left w:val="nil"/>
              <w:bottom w:val="nil"/>
              <w:right w:val="nil"/>
            </w:tcBorders>
            <w:shd w:val="clear" w:color="auto" w:fill="auto"/>
            <w:noWrap/>
            <w:vAlign w:val="center"/>
          </w:tcPr>
          <w:p w14:paraId="7A124E51" w14:textId="77777777" w:rsidR="00EF6B6F" w:rsidRPr="00EA090E" w:rsidRDefault="00EF6B6F" w:rsidP="00EF6B6F">
            <w:pPr>
              <w:rPr>
                <w:rFonts w:ascii="Calibri" w:hAnsi="Calibri"/>
                <w:color w:val="000000"/>
              </w:rPr>
            </w:pPr>
            <w:r w:rsidRPr="00EA090E">
              <w:rPr>
                <w:rFonts w:ascii="Calibri" w:hAnsi="Calibri" w:cs="Calibri"/>
                <w:color w:val="000000"/>
              </w:rPr>
              <w:t xml:space="preserve">                            7</w:t>
            </w:r>
            <w:r w:rsidR="008A5101" w:rsidRPr="00EA090E">
              <w:rPr>
                <w:rFonts w:ascii="Calibri" w:hAnsi="Calibri" w:cs="Calibri"/>
                <w:color w:val="000000"/>
              </w:rPr>
              <w:t>8</w:t>
            </w:r>
            <w:r w:rsidRPr="00EA090E">
              <w:rPr>
                <w:rFonts w:ascii="Calibri" w:hAnsi="Calibri" w:cs="Calibri"/>
                <w:color w:val="000000"/>
              </w:rPr>
              <w:t>,</w:t>
            </w:r>
            <w:r w:rsidR="008A5101" w:rsidRPr="00EA090E">
              <w:rPr>
                <w:rFonts w:ascii="Calibri" w:hAnsi="Calibri" w:cs="Calibri"/>
                <w:color w:val="000000"/>
              </w:rPr>
              <w:t>4</w:t>
            </w:r>
            <w:r w:rsidRPr="00EA090E">
              <w:rPr>
                <w:rFonts w:ascii="Calibri" w:hAnsi="Calibri" w:cs="Calibri"/>
                <w:color w:val="000000"/>
              </w:rPr>
              <w:t xml:space="preserve">50 </w:t>
            </w:r>
          </w:p>
        </w:tc>
      </w:tr>
      <w:tr w:rsidR="00EF6B6F" w:rsidRPr="00EA716A" w14:paraId="168914F0" w14:textId="77777777">
        <w:trPr>
          <w:trHeight w:val="315"/>
        </w:trPr>
        <w:tc>
          <w:tcPr>
            <w:tcW w:w="5725" w:type="dxa"/>
            <w:tcBorders>
              <w:top w:val="nil"/>
              <w:left w:val="nil"/>
              <w:bottom w:val="nil"/>
              <w:right w:val="nil"/>
            </w:tcBorders>
            <w:shd w:val="clear" w:color="auto" w:fill="auto"/>
            <w:noWrap/>
            <w:vAlign w:val="center"/>
          </w:tcPr>
          <w:p w14:paraId="3CD56294"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3F6365" w:rsidRPr="00EA090E">
              <w:rPr>
                <w:rFonts w:ascii="Calibri" w:hAnsi="Calibri" w:cs="Calibri"/>
                <w:color w:val="000000"/>
              </w:rPr>
              <w:t xml:space="preserve">work </w:t>
            </w:r>
            <w:r w:rsidRPr="00EA090E">
              <w:rPr>
                <w:rFonts w:ascii="Calibri" w:hAnsi="Calibri" w:cs="Calibri"/>
                <w:color w:val="000000"/>
              </w:rPr>
              <w:t xml:space="preserve">in </w:t>
            </w:r>
            <w:r w:rsidR="003F6365" w:rsidRPr="00EA090E">
              <w:rPr>
                <w:rFonts w:ascii="Calibri" w:hAnsi="Calibri" w:cs="Calibri"/>
                <w:color w:val="000000"/>
              </w:rPr>
              <w:t>process inventory</w:t>
            </w:r>
          </w:p>
        </w:tc>
        <w:tc>
          <w:tcPr>
            <w:tcW w:w="2840" w:type="dxa"/>
            <w:tcBorders>
              <w:top w:val="nil"/>
              <w:left w:val="nil"/>
              <w:bottom w:val="nil"/>
              <w:right w:val="nil"/>
            </w:tcBorders>
            <w:shd w:val="clear" w:color="auto" w:fill="auto"/>
            <w:noWrap/>
            <w:vAlign w:val="center"/>
          </w:tcPr>
          <w:p w14:paraId="6133AD38" w14:textId="77777777" w:rsidR="00EF6B6F" w:rsidRPr="00EA090E" w:rsidRDefault="00EF6B6F" w:rsidP="00E96E1D">
            <w:pPr>
              <w:rPr>
                <w:rFonts w:ascii="Calibri" w:hAnsi="Calibri"/>
                <w:color w:val="000000"/>
              </w:rPr>
            </w:pPr>
            <w:r w:rsidRPr="00EA090E">
              <w:rPr>
                <w:rFonts w:ascii="Calibri" w:hAnsi="Calibri" w:cs="Calibri"/>
                <w:color w:val="000000"/>
              </w:rPr>
              <w:t xml:space="preserve">                          </w:t>
            </w:r>
            <w:r w:rsidR="000807B3" w:rsidRPr="00EA090E">
              <w:rPr>
                <w:rFonts w:ascii="Calibri" w:hAnsi="Calibri" w:cs="Calibri"/>
                <w:color w:val="000000"/>
              </w:rPr>
              <w:t xml:space="preserve"> </w:t>
            </w:r>
            <w:r w:rsidRPr="00EA090E">
              <w:rPr>
                <w:rFonts w:ascii="Calibri" w:hAnsi="Calibri" w:cs="Calibri"/>
                <w:color w:val="000000"/>
              </w:rPr>
              <w:t xml:space="preserve">  (</w:t>
            </w:r>
            <w:r w:rsidR="008A5101" w:rsidRPr="00EA090E">
              <w:rPr>
                <w:rFonts w:ascii="Calibri" w:hAnsi="Calibri" w:cs="Calibri"/>
                <w:color w:val="000000"/>
              </w:rPr>
              <w:t>4</w:t>
            </w:r>
            <w:r w:rsidRPr="00EA090E">
              <w:rPr>
                <w:rFonts w:ascii="Calibri" w:hAnsi="Calibri" w:cs="Calibri"/>
                <w:color w:val="000000"/>
              </w:rPr>
              <w:t>,</w:t>
            </w:r>
            <w:r w:rsidR="008A5101" w:rsidRPr="00EA090E">
              <w:rPr>
                <w:rFonts w:ascii="Calibri" w:hAnsi="Calibri" w:cs="Calibri"/>
                <w:color w:val="000000"/>
              </w:rPr>
              <w:t>0</w:t>
            </w:r>
            <w:r w:rsidRPr="00EA090E">
              <w:rPr>
                <w:rFonts w:ascii="Calibri" w:hAnsi="Calibri" w:cs="Calibri"/>
                <w:color w:val="000000"/>
              </w:rPr>
              <w:t>00)</w:t>
            </w:r>
          </w:p>
        </w:tc>
      </w:tr>
      <w:tr w:rsidR="00EF6B6F" w:rsidRPr="00EA716A" w14:paraId="4DC3016F" w14:textId="77777777">
        <w:trPr>
          <w:trHeight w:val="315"/>
        </w:trPr>
        <w:tc>
          <w:tcPr>
            <w:tcW w:w="5725" w:type="dxa"/>
            <w:tcBorders>
              <w:top w:val="nil"/>
              <w:left w:val="nil"/>
              <w:bottom w:val="nil"/>
              <w:right w:val="nil"/>
            </w:tcBorders>
            <w:shd w:val="clear" w:color="auto" w:fill="auto"/>
            <w:noWrap/>
            <w:vAlign w:val="center"/>
          </w:tcPr>
          <w:p w14:paraId="23F4FBA1" w14:textId="77777777" w:rsidR="00EF6B6F" w:rsidRPr="00EA090E" w:rsidRDefault="00EF6B6F" w:rsidP="00EF6B6F">
            <w:pPr>
              <w:rPr>
                <w:rFonts w:ascii="Calibri" w:hAnsi="Calibri"/>
                <w:color w:val="000000"/>
              </w:rPr>
            </w:pPr>
            <w:r w:rsidRPr="00EA090E">
              <w:rPr>
                <w:rFonts w:ascii="Calibri" w:hAnsi="Calibri" w:cs="Calibri"/>
                <w:color w:val="000000"/>
              </w:rPr>
              <w:t>Cost of goods manufactured</w:t>
            </w:r>
          </w:p>
        </w:tc>
        <w:tc>
          <w:tcPr>
            <w:tcW w:w="2840" w:type="dxa"/>
            <w:tcBorders>
              <w:top w:val="single" w:sz="8" w:space="0" w:color="auto"/>
              <w:left w:val="nil"/>
              <w:bottom w:val="double" w:sz="6" w:space="0" w:color="auto"/>
              <w:right w:val="nil"/>
            </w:tcBorders>
            <w:shd w:val="clear" w:color="auto" w:fill="auto"/>
            <w:noWrap/>
            <w:vAlign w:val="center"/>
          </w:tcPr>
          <w:p w14:paraId="08660B0F" w14:textId="77777777" w:rsidR="00EF6B6F" w:rsidRPr="00EA090E" w:rsidRDefault="00EF6B6F" w:rsidP="00E96E1D">
            <w:pPr>
              <w:rPr>
                <w:rFonts w:ascii="Calibri" w:hAnsi="Calibri"/>
                <w:color w:val="000000"/>
              </w:rPr>
            </w:pPr>
            <w:r w:rsidRPr="00EA090E">
              <w:rPr>
                <w:rFonts w:ascii="Calibri" w:hAnsi="Calibri" w:cs="Calibri"/>
                <w:color w:val="000000"/>
              </w:rPr>
              <w:t xml:space="preserve">                            7</w:t>
            </w:r>
            <w:r w:rsidR="008A5101" w:rsidRPr="00EA090E">
              <w:rPr>
                <w:rFonts w:ascii="Calibri" w:hAnsi="Calibri" w:cs="Calibri"/>
                <w:color w:val="000000"/>
              </w:rPr>
              <w:t>4</w:t>
            </w:r>
            <w:r w:rsidRPr="00EA090E">
              <w:rPr>
                <w:rFonts w:ascii="Calibri" w:hAnsi="Calibri" w:cs="Calibri"/>
                <w:color w:val="000000"/>
              </w:rPr>
              <w:t>,</w:t>
            </w:r>
            <w:r w:rsidR="008A5101" w:rsidRPr="00EA090E">
              <w:rPr>
                <w:rFonts w:ascii="Calibri" w:hAnsi="Calibri" w:cs="Calibri"/>
                <w:color w:val="000000"/>
              </w:rPr>
              <w:t>4</w:t>
            </w:r>
            <w:r w:rsidRPr="00EA090E">
              <w:rPr>
                <w:rFonts w:ascii="Calibri" w:hAnsi="Calibri" w:cs="Calibri"/>
                <w:color w:val="000000"/>
              </w:rPr>
              <w:t xml:space="preserve">50 </w:t>
            </w:r>
          </w:p>
        </w:tc>
      </w:tr>
      <w:tr w:rsidR="00EF6B6F" w:rsidRPr="00EA716A" w14:paraId="5508F733" w14:textId="77777777">
        <w:trPr>
          <w:trHeight w:val="315"/>
        </w:trPr>
        <w:tc>
          <w:tcPr>
            <w:tcW w:w="5725" w:type="dxa"/>
            <w:tcBorders>
              <w:top w:val="nil"/>
              <w:left w:val="nil"/>
              <w:bottom w:val="nil"/>
              <w:right w:val="nil"/>
            </w:tcBorders>
            <w:shd w:val="clear" w:color="auto" w:fill="auto"/>
            <w:noWrap/>
            <w:vAlign w:val="bottom"/>
          </w:tcPr>
          <w:p w14:paraId="4D1AE800" w14:textId="77777777" w:rsidR="00EF6B6F" w:rsidRPr="00EA716A" w:rsidRDefault="00EF6B6F" w:rsidP="00EF6B6F">
            <w:pPr>
              <w:keepLines/>
              <w:widowControl w:val="0"/>
              <w:suppressAutoHyphens/>
              <w:spacing w:line="480" w:lineRule="auto"/>
              <w:jc w:val="both"/>
              <w:rPr>
                <w:rFonts w:ascii="Calibri" w:hAnsi="Calibri"/>
                <w:color w:val="000000"/>
              </w:rPr>
            </w:pPr>
          </w:p>
        </w:tc>
        <w:tc>
          <w:tcPr>
            <w:tcW w:w="2840" w:type="dxa"/>
            <w:tcBorders>
              <w:top w:val="nil"/>
              <w:left w:val="nil"/>
              <w:bottom w:val="nil"/>
              <w:right w:val="nil"/>
            </w:tcBorders>
            <w:shd w:val="clear" w:color="auto" w:fill="auto"/>
            <w:noWrap/>
            <w:vAlign w:val="bottom"/>
          </w:tcPr>
          <w:p w14:paraId="1C431853" w14:textId="77777777" w:rsidR="00EF6B6F" w:rsidRPr="00EA716A" w:rsidRDefault="00EF6B6F" w:rsidP="00EF6B6F">
            <w:pPr>
              <w:keepLines/>
              <w:widowControl w:val="0"/>
              <w:suppressAutoHyphens/>
              <w:spacing w:line="480" w:lineRule="auto"/>
              <w:jc w:val="both"/>
              <w:rPr>
                <w:rFonts w:ascii="Calibri" w:hAnsi="Calibri"/>
                <w:color w:val="000000"/>
              </w:rPr>
            </w:pPr>
          </w:p>
        </w:tc>
      </w:tr>
      <w:tr w:rsidR="00EF6B6F" w:rsidRPr="00EA716A" w14:paraId="3A55985D" w14:textId="77777777">
        <w:trPr>
          <w:trHeight w:val="300"/>
        </w:trPr>
        <w:tc>
          <w:tcPr>
            <w:tcW w:w="5725" w:type="dxa"/>
            <w:tcBorders>
              <w:top w:val="nil"/>
              <w:left w:val="nil"/>
              <w:bottom w:val="nil"/>
              <w:right w:val="nil"/>
            </w:tcBorders>
            <w:shd w:val="clear" w:color="auto" w:fill="auto"/>
            <w:noWrap/>
            <w:vAlign w:val="center"/>
          </w:tcPr>
          <w:p w14:paraId="54005191" w14:textId="77777777" w:rsidR="00EF6B6F" w:rsidRPr="00EA090E" w:rsidRDefault="00EF6B6F" w:rsidP="00EF6B6F">
            <w:pPr>
              <w:rPr>
                <w:rFonts w:ascii="Calibri" w:hAnsi="Calibri"/>
                <w:b/>
                <w:bCs/>
                <w:color w:val="000000"/>
              </w:rPr>
            </w:pPr>
            <w:r w:rsidRPr="00EA090E">
              <w:rPr>
                <w:rFonts w:ascii="Calibri" w:hAnsi="Calibri" w:cs="Calibri"/>
                <w:b/>
                <w:bCs/>
                <w:color w:val="000000"/>
              </w:rPr>
              <w:t xml:space="preserve">Calculation of </w:t>
            </w:r>
            <w:r w:rsidR="003F6365" w:rsidRPr="00EA090E">
              <w:rPr>
                <w:rFonts w:ascii="Calibri" w:hAnsi="Calibri" w:cs="Calibri"/>
                <w:b/>
                <w:bCs/>
                <w:color w:val="000000"/>
              </w:rPr>
              <w:t xml:space="preserve">cost </w:t>
            </w:r>
            <w:r w:rsidRPr="00EA090E">
              <w:rPr>
                <w:rFonts w:ascii="Calibri" w:hAnsi="Calibri" w:cs="Calibri"/>
                <w:b/>
                <w:bCs/>
                <w:color w:val="000000"/>
              </w:rPr>
              <w:t xml:space="preserve">of </w:t>
            </w:r>
            <w:r w:rsidR="003F6365" w:rsidRPr="00EA090E">
              <w:rPr>
                <w:rFonts w:ascii="Calibri" w:hAnsi="Calibri" w:cs="Calibri"/>
                <w:b/>
                <w:bCs/>
                <w:color w:val="000000"/>
              </w:rPr>
              <w:t>goods sold</w:t>
            </w:r>
          </w:p>
        </w:tc>
        <w:tc>
          <w:tcPr>
            <w:tcW w:w="2840" w:type="dxa"/>
            <w:tcBorders>
              <w:top w:val="nil"/>
              <w:left w:val="nil"/>
              <w:bottom w:val="nil"/>
              <w:right w:val="nil"/>
            </w:tcBorders>
            <w:shd w:val="clear" w:color="auto" w:fill="auto"/>
            <w:noWrap/>
            <w:vAlign w:val="bottom"/>
          </w:tcPr>
          <w:p w14:paraId="2B46130D" w14:textId="77777777" w:rsidR="00EF6B6F" w:rsidRPr="00EA716A" w:rsidRDefault="00EF6B6F" w:rsidP="00EF6B6F">
            <w:pPr>
              <w:rPr>
                <w:rFonts w:ascii="Calibri" w:hAnsi="Calibri"/>
                <w:color w:val="000000"/>
              </w:rPr>
            </w:pPr>
          </w:p>
        </w:tc>
      </w:tr>
      <w:tr w:rsidR="00EF6B6F" w:rsidRPr="00EA716A" w14:paraId="009C83D0" w14:textId="77777777">
        <w:trPr>
          <w:trHeight w:val="300"/>
        </w:trPr>
        <w:tc>
          <w:tcPr>
            <w:tcW w:w="5725" w:type="dxa"/>
            <w:tcBorders>
              <w:top w:val="nil"/>
              <w:left w:val="nil"/>
              <w:bottom w:val="nil"/>
              <w:right w:val="nil"/>
            </w:tcBorders>
            <w:shd w:val="clear" w:color="auto" w:fill="auto"/>
            <w:noWrap/>
            <w:vAlign w:val="center"/>
          </w:tcPr>
          <w:p w14:paraId="00C2FBEF" w14:textId="77777777" w:rsidR="00EF6B6F" w:rsidRPr="00EA090E" w:rsidRDefault="00EF6B6F" w:rsidP="00EF6B6F">
            <w:pPr>
              <w:rPr>
                <w:rFonts w:ascii="Calibri" w:hAnsi="Calibri"/>
                <w:color w:val="000000"/>
              </w:rPr>
            </w:pPr>
            <w:r w:rsidRPr="00EA090E">
              <w:rPr>
                <w:rFonts w:ascii="Calibri" w:hAnsi="Calibri" w:cs="Calibri"/>
                <w:color w:val="000000"/>
              </w:rPr>
              <w:t xml:space="preserve">Beginning </w:t>
            </w:r>
            <w:r w:rsidR="003F6365" w:rsidRPr="00EA090E">
              <w:rPr>
                <w:rFonts w:ascii="Calibri" w:hAnsi="Calibri" w:cs="Calibri"/>
                <w:color w:val="000000"/>
              </w:rPr>
              <w:t>finished goods inventory</w:t>
            </w:r>
          </w:p>
        </w:tc>
        <w:tc>
          <w:tcPr>
            <w:tcW w:w="2840" w:type="dxa"/>
            <w:tcBorders>
              <w:top w:val="nil"/>
              <w:left w:val="nil"/>
              <w:bottom w:val="nil"/>
              <w:right w:val="nil"/>
            </w:tcBorders>
            <w:shd w:val="clear" w:color="auto" w:fill="auto"/>
            <w:noWrap/>
            <w:vAlign w:val="center"/>
          </w:tcPr>
          <w:p w14:paraId="5347B2A0"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proofErr w:type="gramStart"/>
            <w:r w:rsidR="00B76162" w:rsidRPr="00EA716A">
              <w:rPr>
                <w:rFonts w:ascii="Calibri" w:hAnsi="Calibri" w:cs="Helvetica"/>
                <w:b/>
                <w:bCs/>
              </w:rPr>
              <w:t>–</w:t>
            </w:r>
            <w:r w:rsidRPr="00EA090E">
              <w:rPr>
                <w:rFonts w:ascii="Calibri" w:hAnsi="Calibri" w:cs="Calibri"/>
                <w:color w:val="000000"/>
              </w:rPr>
              <w:t xml:space="preserve">   </w:t>
            </w:r>
            <w:proofErr w:type="gramEnd"/>
          </w:p>
        </w:tc>
      </w:tr>
      <w:tr w:rsidR="00EF6B6F" w:rsidRPr="00EA716A" w14:paraId="6B8F6E03" w14:textId="77777777">
        <w:trPr>
          <w:trHeight w:val="315"/>
        </w:trPr>
        <w:tc>
          <w:tcPr>
            <w:tcW w:w="5725" w:type="dxa"/>
            <w:tcBorders>
              <w:top w:val="nil"/>
              <w:left w:val="nil"/>
              <w:bottom w:val="nil"/>
              <w:right w:val="nil"/>
            </w:tcBorders>
            <w:shd w:val="clear" w:color="auto" w:fill="auto"/>
            <w:noWrap/>
            <w:vAlign w:val="center"/>
          </w:tcPr>
          <w:p w14:paraId="0F797FC8" w14:textId="77777777" w:rsidR="00EF6B6F" w:rsidRPr="00EA090E" w:rsidRDefault="00EF6B6F" w:rsidP="00EF6B6F">
            <w:pPr>
              <w:rPr>
                <w:rFonts w:ascii="Calibri" w:hAnsi="Calibri"/>
                <w:color w:val="000000"/>
              </w:rPr>
            </w:pPr>
            <w:r w:rsidRPr="00EA090E">
              <w:rPr>
                <w:rFonts w:ascii="Calibri" w:hAnsi="Calibri" w:cs="Calibri"/>
                <w:color w:val="000000"/>
              </w:rPr>
              <w:t>Plus: Cost of goods manufactured (from previous schedule)</w:t>
            </w:r>
          </w:p>
        </w:tc>
        <w:tc>
          <w:tcPr>
            <w:tcW w:w="2840" w:type="dxa"/>
            <w:tcBorders>
              <w:top w:val="nil"/>
              <w:left w:val="nil"/>
              <w:bottom w:val="single" w:sz="8" w:space="0" w:color="auto"/>
              <w:right w:val="nil"/>
            </w:tcBorders>
            <w:shd w:val="clear" w:color="auto" w:fill="auto"/>
            <w:noWrap/>
            <w:vAlign w:val="center"/>
          </w:tcPr>
          <w:p w14:paraId="4327DE7E" w14:textId="77777777" w:rsidR="00EF6B6F" w:rsidRPr="00EA090E" w:rsidRDefault="00EF6B6F" w:rsidP="00E96E1D">
            <w:pPr>
              <w:rPr>
                <w:rFonts w:ascii="Calibri" w:hAnsi="Calibri"/>
                <w:color w:val="000000"/>
              </w:rPr>
            </w:pPr>
            <w:r w:rsidRPr="00EA090E">
              <w:rPr>
                <w:rFonts w:ascii="Calibri" w:hAnsi="Calibri" w:cs="Calibri"/>
                <w:color w:val="000000"/>
              </w:rPr>
              <w:t xml:space="preserve">                            7</w:t>
            </w:r>
            <w:r w:rsidR="008A5101" w:rsidRPr="00EA090E">
              <w:rPr>
                <w:rFonts w:ascii="Calibri" w:hAnsi="Calibri" w:cs="Calibri"/>
                <w:color w:val="000000"/>
              </w:rPr>
              <w:t>4</w:t>
            </w:r>
            <w:r w:rsidRPr="00EA090E">
              <w:rPr>
                <w:rFonts w:ascii="Calibri" w:hAnsi="Calibri" w:cs="Calibri"/>
                <w:color w:val="000000"/>
              </w:rPr>
              <w:t>,</w:t>
            </w:r>
            <w:r w:rsidR="008A5101" w:rsidRPr="00EA090E">
              <w:rPr>
                <w:rFonts w:ascii="Calibri" w:hAnsi="Calibri" w:cs="Calibri"/>
                <w:color w:val="000000"/>
              </w:rPr>
              <w:t>4</w:t>
            </w:r>
            <w:r w:rsidRPr="00EA090E">
              <w:rPr>
                <w:rFonts w:ascii="Calibri" w:hAnsi="Calibri" w:cs="Calibri"/>
                <w:color w:val="000000"/>
              </w:rPr>
              <w:t xml:space="preserve">50 </w:t>
            </w:r>
          </w:p>
        </w:tc>
      </w:tr>
      <w:tr w:rsidR="00EF6B6F" w:rsidRPr="00EA716A" w14:paraId="5DA299FC" w14:textId="77777777">
        <w:trPr>
          <w:trHeight w:val="300"/>
        </w:trPr>
        <w:tc>
          <w:tcPr>
            <w:tcW w:w="5725" w:type="dxa"/>
            <w:tcBorders>
              <w:top w:val="nil"/>
              <w:left w:val="nil"/>
              <w:bottom w:val="nil"/>
              <w:right w:val="nil"/>
            </w:tcBorders>
            <w:shd w:val="clear" w:color="auto" w:fill="auto"/>
            <w:noWrap/>
            <w:vAlign w:val="center"/>
          </w:tcPr>
          <w:p w14:paraId="787C5057" w14:textId="77777777" w:rsidR="00EF6B6F" w:rsidRPr="00EA090E" w:rsidRDefault="00EF6B6F" w:rsidP="00EF6B6F">
            <w:pPr>
              <w:rPr>
                <w:rFonts w:ascii="Calibri" w:hAnsi="Calibri"/>
                <w:color w:val="000000"/>
              </w:rPr>
            </w:pPr>
            <w:r w:rsidRPr="00EA090E">
              <w:rPr>
                <w:rFonts w:ascii="Calibri" w:hAnsi="Calibri" w:cs="Calibri"/>
                <w:color w:val="000000"/>
              </w:rPr>
              <w:t>Cost of goods available for sale</w:t>
            </w:r>
          </w:p>
        </w:tc>
        <w:tc>
          <w:tcPr>
            <w:tcW w:w="2840" w:type="dxa"/>
            <w:tcBorders>
              <w:top w:val="nil"/>
              <w:left w:val="nil"/>
              <w:bottom w:val="nil"/>
              <w:right w:val="nil"/>
            </w:tcBorders>
            <w:shd w:val="clear" w:color="auto" w:fill="auto"/>
            <w:noWrap/>
            <w:vAlign w:val="center"/>
          </w:tcPr>
          <w:p w14:paraId="5422FF22" w14:textId="77777777" w:rsidR="00EF6B6F" w:rsidRPr="00EA090E" w:rsidRDefault="00EF6B6F" w:rsidP="00EF6B6F">
            <w:pPr>
              <w:rPr>
                <w:rFonts w:ascii="Calibri" w:hAnsi="Calibri"/>
                <w:color w:val="000000"/>
              </w:rPr>
            </w:pPr>
            <w:r w:rsidRPr="00EA090E">
              <w:rPr>
                <w:rFonts w:ascii="Calibri" w:hAnsi="Calibri" w:cs="Calibri"/>
                <w:color w:val="000000"/>
              </w:rPr>
              <w:t xml:space="preserve">                            7</w:t>
            </w:r>
            <w:r w:rsidR="008A5101" w:rsidRPr="00EA090E">
              <w:rPr>
                <w:rFonts w:ascii="Calibri" w:hAnsi="Calibri" w:cs="Calibri"/>
                <w:color w:val="000000"/>
              </w:rPr>
              <w:t>4</w:t>
            </w:r>
            <w:r w:rsidRPr="00EA090E">
              <w:rPr>
                <w:rFonts w:ascii="Calibri" w:hAnsi="Calibri" w:cs="Calibri"/>
                <w:color w:val="000000"/>
              </w:rPr>
              <w:t>,</w:t>
            </w:r>
            <w:r w:rsidR="008A5101" w:rsidRPr="00EA090E">
              <w:rPr>
                <w:rFonts w:ascii="Calibri" w:hAnsi="Calibri" w:cs="Calibri"/>
                <w:color w:val="000000"/>
              </w:rPr>
              <w:t>4</w:t>
            </w:r>
            <w:r w:rsidRPr="00EA090E">
              <w:rPr>
                <w:rFonts w:ascii="Calibri" w:hAnsi="Calibri" w:cs="Calibri"/>
                <w:color w:val="000000"/>
              </w:rPr>
              <w:t xml:space="preserve">50 </w:t>
            </w:r>
          </w:p>
        </w:tc>
      </w:tr>
      <w:tr w:rsidR="00EF6B6F" w:rsidRPr="00EA716A" w14:paraId="455F7A89" w14:textId="77777777">
        <w:trPr>
          <w:trHeight w:val="315"/>
        </w:trPr>
        <w:tc>
          <w:tcPr>
            <w:tcW w:w="5725" w:type="dxa"/>
            <w:tcBorders>
              <w:top w:val="nil"/>
              <w:left w:val="nil"/>
              <w:bottom w:val="nil"/>
              <w:right w:val="nil"/>
            </w:tcBorders>
            <w:shd w:val="clear" w:color="auto" w:fill="auto"/>
            <w:noWrap/>
            <w:vAlign w:val="center"/>
          </w:tcPr>
          <w:p w14:paraId="41FA4232" w14:textId="77777777" w:rsidR="00EF6B6F" w:rsidRPr="00EA090E" w:rsidRDefault="00EF6B6F" w:rsidP="00EF6B6F">
            <w:pPr>
              <w:rPr>
                <w:rFonts w:ascii="Calibri" w:hAnsi="Calibri"/>
                <w:color w:val="000000"/>
              </w:rPr>
            </w:pPr>
            <w:r w:rsidRPr="00EA090E">
              <w:rPr>
                <w:rFonts w:ascii="Calibri" w:hAnsi="Calibri" w:cs="Calibri"/>
                <w:color w:val="000000"/>
              </w:rPr>
              <w:t xml:space="preserve">Less: Ending </w:t>
            </w:r>
            <w:r w:rsidR="003F6365" w:rsidRPr="00EA090E">
              <w:rPr>
                <w:rFonts w:ascii="Calibri" w:hAnsi="Calibri" w:cs="Calibri"/>
                <w:color w:val="000000"/>
              </w:rPr>
              <w:t>finished goods inventory</w:t>
            </w:r>
          </w:p>
        </w:tc>
        <w:tc>
          <w:tcPr>
            <w:tcW w:w="2840" w:type="dxa"/>
            <w:tcBorders>
              <w:top w:val="nil"/>
              <w:left w:val="nil"/>
              <w:bottom w:val="nil"/>
              <w:right w:val="nil"/>
            </w:tcBorders>
            <w:shd w:val="clear" w:color="auto" w:fill="auto"/>
            <w:noWrap/>
            <w:vAlign w:val="center"/>
          </w:tcPr>
          <w:p w14:paraId="38CA565A"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EB5FDE" w:rsidRPr="00EA090E">
              <w:rPr>
                <w:rFonts w:ascii="Calibri" w:hAnsi="Calibri" w:cs="Calibri"/>
                <w:color w:val="000000"/>
              </w:rPr>
              <w:t xml:space="preserve"> </w:t>
            </w:r>
            <w:r w:rsidRPr="00EA090E">
              <w:rPr>
                <w:rFonts w:ascii="Calibri" w:hAnsi="Calibri" w:cs="Calibri"/>
                <w:color w:val="000000"/>
              </w:rPr>
              <w:t xml:space="preserve">   (</w:t>
            </w:r>
            <w:r w:rsidR="008A5101" w:rsidRPr="00EA090E">
              <w:rPr>
                <w:rFonts w:ascii="Calibri" w:hAnsi="Calibri" w:cs="Calibri"/>
                <w:color w:val="000000"/>
              </w:rPr>
              <w:t>4,</w:t>
            </w:r>
            <w:r w:rsidRPr="00EA090E">
              <w:rPr>
                <w:rFonts w:ascii="Calibri" w:hAnsi="Calibri" w:cs="Calibri"/>
                <w:color w:val="000000"/>
              </w:rPr>
              <w:t>500)</w:t>
            </w:r>
          </w:p>
        </w:tc>
      </w:tr>
      <w:tr w:rsidR="00EF6B6F" w:rsidRPr="00EA716A" w14:paraId="3D907411" w14:textId="77777777">
        <w:trPr>
          <w:trHeight w:val="315"/>
        </w:trPr>
        <w:tc>
          <w:tcPr>
            <w:tcW w:w="5725" w:type="dxa"/>
            <w:tcBorders>
              <w:top w:val="nil"/>
              <w:left w:val="nil"/>
              <w:bottom w:val="nil"/>
              <w:right w:val="nil"/>
            </w:tcBorders>
            <w:shd w:val="clear" w:color="auto" w:fill="auto"/>
            <w:noWrap/>
            <w:vAlign w:val="center"/>
          </w:tcPr>
          <w:p w14:paraId="7AECAA50" w14:textId="77777777" w:rsidR="00EF6B6F" w:rsidRPr="00EA090E" w:rsidRDefault="00EF6B6F" w:rsidP="00EF6B6F">
            <w:pPr>
              <w:rPr>
                <w:rFonts w:ascii="Calibri" w:hAnsi="Calibri"/>
                <w:color w:val="000000"/>
              </w:rPr>
            </w:pPr>
            <w:r w:rsidRPr="00EA090E">
              <w:rPr>
                <w:rFonts w:ascii="Calibri" w:hAnsi="Calibri" w:cs="Calibri"/>
                <w:color w:val="000000"/>
              </w:rPr>
              <w:t>Cost of goods sold</w:t>
            </w:r>
          </w:p>
        </w:tc>
        <w:tc>
          <w:tcPr>
            <w:tcW w:w="2840" w:type="dxa"/>
            <w:tcBorders>
              <w:top w:val="single" w:sz="8" w:space="0" w:color="auto"/>
              <w:left w:val="nil"/>
              <w:bottom w:val="double" w:sz="6" w:space="0" w:color="auto"/>
              <w:right w:val="nil"/>
            </w:tcBorders>
            <w:shd w:val="clear" w:color="auto" w:fill="auto"/>
            <w:noWrap/>
            <w:vAlign w:val="center"/>
          </w:tcPr>
          <w:p w14:paraId="644EC961" w14:textId="77777777" w:rsidR="00EF6B6F" w:rsidRPr="00EA090E" w:rsidRDefault="00EF6B6F" w:rsidP="00E96E1D">
            <w:pPr>
              <w:rPr>
                <w:rFonts w:ascii="Calibri" w:hAnsi="Calibri"/>
                <w:color w:val="000000"/>
              </w:rPr>
            </w:pPr>
            <w:r w:rsidRPr="00EA090E">
              <w:rPr>
                <w:rFonts w:ascii="Calibri" w:hAnsi="Calibri" w:cs="Calibri"/>
                <w:color w:val="000000"/>
              </w:rPr>
              <w:t xml:space="preserve">                            6</w:t>
            </w:r>
            <w:r w:rsidR="008A5101" w:rsidRPr="00EA090E">
              <w:rPr>
                <w:rFonts w:ascii="Calibri" w:hAnsi="Calibri" w:cs="Calibri"/>
                <w:color w:val="000000"/>
              </w:rPr>
              <w:t>9</w:t>
            </w:r>
            <w:r w:rsidRPr="00EA090E">
              <w:rPr>
                <w:rFonts w:ascii="Calibri" w:hAnsi="Calibri" w:cs="Calibri"/>
                <w:color w:val="000000"/>
              </w:rPr>
              <w:t>,</w:t>
            </w:r>
            <w:r w:rsidR="008A5101" w:rsidRPr="00EA090E">
              <w:rPr>
                <w:rFonts w:ascii="Calibri" w:hAnsi="Calibri" w:cs="Calibri"/>
                <w:color w:val="000000"/>
              </w:rPr>
              <w:t>9</w:t>
            </w:r>
            <w:r w:rsidRPr="00EA090E">
              <w:rPr>
                <w:rFonts w:ascii="Calibri" w:hAnsi="Calibri" w:cs="Calibri"/>
                <w:color w:val="000000"/>
              </w:rPr>
              <w:t xml:space="preserve">50 </w:t>
            </w:r>
          </w:p>
        </w:tc>
      </w:tr>
      <w:tr w:rsidR="00EF6B6F" w:rsidRPr="00CF0C88" w14:paraId="237D046F" w14:textId="77777777">
        <w:trPr>
          <w:trHeight w:val="315"/>
        </w:trPr>
        <w:tc>
          <w:tcPr>
            <w:tcW w:w="5725" w:type="dxa"/>
            <w:tcBorders>
              <w:top w:val="nil"/>
              <w:left w:val="nil"/>
              <w:bottom w:val="nil"/>
              <w:right w:val="nil"/>
            </w:tcBorders>
            <w:shd w:val="clear" w:color="auto" w:fill="auto"/>
            <w:noWrap/>
            <w:vAlign w:val="bottom"/>
          </w:tcPr>
          <w:p w14:paraId="69C1843E" w14:textId="77777777" w:rsidR="00EF6B6F" w:rsidRPr="00CF0C88" w:rsidRDefault="00EF6B6F" w:rsidP="00EF6B6F">
            <w:pPr>
              <w:rPr>
                <w:rFonts w:ascii="Calibri" w:hAnsi="Calibri"/>
                <w:color w:val="000000"/>
              </w:rPr>
            </w:pPr>
          </w:p>
        </w:tc>
        <w:tc>
          <w:tcPr>
            <w:tcW w:w="2840" w:type="dxa"/>
            <w:tcBorders>
              <w:top w:val="nil"/>
              <w:left w:val="nil"/>
              <w:bottom w:val="nil"/>
              <w:right w:val="nil"/>
            </w:tcBorders>
            <w:shd w:val="clear" w:color="auto" w:fill="auto"/>
            <w:noWrap/>
            <w:vAlign w:val="bottom"/>
          </w:tcPr>
          <w:p w14:paraId="3FFB3715" w14:textId="77777777" w:rsidR="00EF6B6F" w:rsidRPr="00CF0C88" w:rsidRDefault="00EF6B6F" w:rsidP="00EF6B6F">
            <w:pPr>
              <w:rPr>
                <w:rFonts w:ascii="Calibri" w:hAnsi="Calibri"/>
                <w:color w:val="000000"/>
              </w:rPr>
            </w:pPr>
          </w:p>
        </w:tc>
      </w:tr>
      <w:tr w:rsidR="00EF6B6F" w:rsidRPr="00CF0C88" w14:paraId="72D98AE9" w14:textId="77777777">
        <w:trPr>
          <w:trHeight w:val="300"/>
        </w:trPr>
        <w:tc>
          <w:tcPr>
            <w:tcW w:w="5725" w:type="dxa"/>
            <w:tcBorders>
              <w:top w:val="nil"/>
              <w:left w:val="nil"/>
              <w:bottom w:val="nil"/>
              <w:right w:val="nil"/>
            </w:tcBorders>
            <w:shd w:val="clear" w:color="auto" w:fill="auto"/>
            <w:noWrap/>
            <w:vAlign w:val="center"/>
          </w:tcPr>
          <w:p w14:paraId="0E1FEE12" w14:textId="77777777" w:rsidR="00EF6B6F" w:rsidRPr="00CF0C88" w:rsidRDefault="00EF6B6F" w:rsidP="00EF6B6F">
            <w:pPr>
              <w:pStyle w:val="BodyText"/>
              <w:rPr>
                <w:rFonts w:ascii="Calibri" w:hAnsi="Calibri"/>
                <w:color w:val="000000"/>
                <w:sz w:val="22"/>
                <w:szCs w:val="22"/>
              </w:rPr>
            </w:pPr>
            <w:r w:rsidRPr="00CF0C88">
              <w:rPr>
                <w:rFonts w:ascii="Calibri" w:hAnsi="Calibri" w:cs="Helvetica"/>
                <w:bCs/>
                <w:i/>
                <w:iCs/>
                <w:sz w:val="20"/>
              </w:rPr>
              <w:t>Req. 2</w:t>
            </w:r>
          </w:p>
        </w:tc>
        <w:tc>
          <w:tcPr>
            <w:tcW w:w="2840" w:type="dxa"/>
            <w:tcBorders>
              <w:top w:val="nil"/>
              <w:left w:val="nil"/>
              <w:bottom w:val="nil"/>
              <w:right w:val="nil"/>
            </w:tcBorders>
            <w:shd w:val="clear" w:color="auto" w:fill="auto"/>
            <w:noWrap/>
            <w:vAlign w:val="bottom"/>
          </w:tcPr>
          <w:p w14:paraId="79FCD08C" w14:textId="77777777" w:rsidR="00EF6B6F" w:rsidRPr="00CF0C88" w:rsidRDefault="00EF6B6F" w:rsidP="00EF6B6F">
            <w:pPr>
              <w:rPr>
                <w:rFonts w:ascii="Calibri" w:hAnsi="Calibri"/>
                <w:color w:val="000000"/>
              </w:rPr>
            </w:pPr>
          </w:p>
        </w:tc>
      </w:tr>
      <w:tr w:rsidR="00EF6B6F" w:rsidRPr="00EA716A" w14:paraId="52B3989A" w14:textId="77777777">
        <w:trPr>
          <w:trHeight w:val="300"/>
        </w:trPr>
        <w:tc>
          <w:tcPr>
            <w:tcW w:w="8565" w:type="dxa"/>
            <w:gridSpan w:val="2"/>
            <w:tcBorders>
              <w:top w:val="nil"/>
              <w:left w:val="nil"/>
              <w:bottom w:val="nil"/>
              <w:right w:val="nil"/>
            </w:tcBorders>
            <w:shd w:val="clear" w:color="auto" w:fill="auto"/>
            <w:noWrap/>
            <w:vAlign w:val="center"/>
          </w:tcPr>
          <w:p w14:paraId="1EB2F6D2" w14:textId="77777777" w:rsidR="00EF6B6F" w:rsidRPr="00EA090E" w:rsidRDefault="00EF6B6F" w:rsidP="00EF6B6F">
            <w:pPr>
              <w:jc w:val="center"/>
              <w:rPr>
                <w:rFonts w:ascii="Calibri" w:hAnsi="Calibri"/>
                <w:b/>
                <w:bCs/>
                <w:color w:val="000000"/>
              </w:rPr>
            </w:pPr>
            <w:r w:rsidRPr="00EA090E">
              <w:rPr>
                <w:rFonts w:ascii="Calibri" w:hAnsi="Calibri"/>
                <w:b/>
                <w:bCs/>
                <w:color w:val="000000"/>
              </w:rPr>
              <w:t xml:space="preserve">Floral </w:t>
            </w:r>
            <w:r w:rsidR="0087087A" w:rsidRPr="00EA090E">
              <w:rPr>
                <w:rFonts w:ascii="Calibri" w:hAnsi="Calibri"/>
                <w:b/>
                <w:bCs/>
                <w:color w:val="000000"/>
              </w:rPr>
              <w:t xml:space="preserve">Place </w:t>
            </w:r>
            <w:r w:rsidRPr="00EA090E">
              <w:rPr>
                <w:rFonts w:ascii="Calibri" w:hAnsi="Calibri"/>
                <w:b/>
                <w:bCs/>
                <w:color w:val="000000"/>
              </w:rPr>
              <w:t>Manufacturing</w:t>
            </w:r>
          </w:p>
        </w:tc>
      </w:tr>
      <w:tr w:rsidR="00EF6B6F" w:rsidRPr="00EA716A" w14:paraId="3933521E" w14:textId="77777777">
        <w:trPr>
          <w:trHeight w:val="300"/>
        </w:trPr>
        <w:tc>
          <w:tcPr>
            <w:tcW w:w="8565" w:type="dxa"/>
            <w:gridSpan w:val="2"/>
            <w:tcBorders>
              <w:top w:val="nil"/>
              <w:left w:val="nil"/>
              <w:bottom w:val="nil"/>
              <w:right w:val="nil"/>
            </w:tcBorders>
            <w:shd w:val="clear" w:color="auto" w:fill="auto"/>
            <w:noWrap/>
            <w:vAlign w:val="center"/>
          </w:tcPr>
          <w:p w14:paraId="4EF21C45" w14:textId="77777777" w:rsidR="00EF6B6F" w:rsidRPr="00EA090E" w:rsidRDefault="00EF6B6F" w:rsidP="00EF6B6F">
            <w:pPr>
              <w:jc w:val="center"/>
              <w:rPr>
                <w:rFonts w:ascii="Calibri" w:hAnsi="Calibri"/>
                <w:b/>
                <w:bCs/>
                <w:color w:val="000000"/>
              </w:rPr>
            </w:pPr>
            <w:r w:rsidRPr="00EA090E">
              <w:rPr>
                <w:rFonts w:ascii="Calibri" w:hAnsi="Calibri" w:cs="Calibri"/>
                <w:b/>
                <w:bCs/>
                <w:color w:val="000000"/>
              </w:rPr>
              <w:t>Income Statement</w:t>
            </w:r>
          </w:p>
        </w:tc>
      </w:tr>
      <w:tr w:rsidR="00EF6B6F" w:rsidRPr="00EA716A" w14:paraId="7C3C36C5" w14:textId="77777777">
        <w:trPr>
          <w:trHeight w:val="300"/>
        </w:trPr>
        <w:tc>
          <w:tcPr>
            <w:tcW w:w="8565" w:type="dxa"/>
            <w:gridSpan w:val="2"/>
            <w:tcBorders>
              <w:top w:val="nil"/>
              <w:left w:val="nil"/>
              <w:bottom w:val="nil"/>
              <w:right w:val="nil"/>
            </w:tcBorders>
            <w:shd w:val="clear" w:color="auto" w:fill="auto"/>
            <w:noWrap/>
            <w:vAlign w:val="center"/>
          </w:tcPr>
          <w:p w14:paraId="00E21495" w14:textId="77777777" w:rsidR="00EF6B6F" w:rsidRPr="00EA090E" w:rsidRDefault="00EF6B6F" w:rsidP="00EF6B6F">
            <w:pPr>
              <w:jc w:val="center"/>
              <w:rPr>
                <w:rFonts w:ascii="Calibri" w:hAnsi="Calibri"/>
                <w:b/>
                <w:bCs/>
                <w:color w:val="000000"/>
              </w:rPr>
            </w:pPr>
            <w:r w:rsidRPr="00EA090E">
              <w:rPr>
                <w:rFonts w:ascii="Calibri" w:hAnsi="Calibri"/>
                <w:b/>
                <w:bCs/>
                <w:color w:val="000000"/>
              </w:rPr>
              <w:t xml:space="preserve">For Year Ended December 31, </w:t>
            </w:r>
            <w:r w:rsidR="0087087A" w:rsidRPr="00EA090E">
              <w:rPr>
                <w:rFonts w:ascii="Calibri" w:hAnsi="Calibri"/>
                <w:b/>
                <w:bCs/>
                <w:color w:val="000000"/>
              </w:rPr>
              <w:t>2017</w:t>
            </w:r>
          </w:p>
        </w:tc>
      </w:tr>
      <w:tr w:rsidR="00EF6B6F" w:rsidRPr="00EA716A" w14:paraId="60086157" w14:textId="77777777">
        <w:trPr>
          <w:trHeight w:val="300"/>
        </w:trPr>
        <w:tc>
          <w:tcPr>
            <w:tcW w:w="5725" w:type="dxa"/>
            <w:tcBorders>
              <w:top w:val="nil"/>
              <w:left w:val="nil"/>
              <w:bottom w:val="nil"/>
              <w:right w:val="nil"/>
            </w:tcBorders>
            <w:shd w:val="clear" w:color="auto" w:fill="auto"/>
            <w:noWrap/>
            <w:vAlign w:val="center"/>
          </w:tcPr>
          <w:p w14:paraId="2D0E2EF0" w14:textId="77777777" w:rsidR="00EF6B6F" w:rsidRPr="00EA090E" w:rsidRDefault="00EF6B6F" w:rsidP="00EF6B6F">
            <w:pPr>
              <w:rPr>
                <w:rFonts w:ascii="Calibri" w:hAnsi="Calibri"/>
                <w:color w:val="000000"/>
              </w:rPr>
            </w:pPr>
            <w:r w:rsidRPr="00EA090E">
              <w:rPr>
                <w:rFonts w:ascii="Calibri" w:hAnsi="Calibri" w:cs="Calibri"/>
                <w:color w:val="000000"/>
              </w:rPr>
              <w:t>Sales revenue</w:t>
            </w:r>
          </w:p>
        </w:tc>
        <w:tc>
          <w:tcPr>
            <w:tcW w:w="2840" w:type="dxa"/>
            <w:tcBorders>
              <w:top w:val="nil"/>
              <w:left w:val="nil"/>
              <w:bottom w:val="nil"/>
              <w:right w:val="nil"/>
            </w:tcBorders>
            <w:shd w:val="clear" w:color="auto" w:fill="auto"/>
            <w:noWrap/>
            <w:vAlign w:val="center"/>
          </w:tcPr>
          <w:p w14:paraId="142B6683" w14:textId="77777777" w:rsidR="00EF6B6F" w:rsidRPr="00EA090E" w:rsidRDefault="00EF6B6F" w:rsidP="00EF6B6F">
            <w:pPr>
              <w:rPr>
                <w:rFonts w:ascii="Calibri" w:hAnsi="Calibri"/>
                <w:color w:val="000000"/>
              </w:rPr>
            </w:pPr>
            <w:r w:rsidRPr="00EA090E">
              <w:rPr>
                <w:rFonts w:ascii="Calibri" w:hAnsi="Calibri" w:cs="Calibri"/>
                <w:color w:val="000000"/>
              </w:rPr>
              <w:t xml:space="preserve">                          10</w:t>
            </w:r>
            <w:r w:rsidR="008A5101" w:rsidRPr="00EA090E">
              <w:rPr>
                <w:rFonts w:ascii="Calibri" w:hAnsi="Calibri" w:cs="Calibri"/>
                <w:color w:val="000000"/>
              </w:rPr>
              <w:t>9</w:t>
            </w:r>
            <w:r w:rsidRPr="00EA090E">
              <w:rPr>
                <w:rFonts w:ascii="Calibri" w:hAnsi="Calibri" w:cs="Calibri"/>
                <w:color w:val="000000"/>
              </w:rPr>
              <w:t xml:space="preserve">,000 </w:t>
            </w:r>
          </w:p>
        </w:tc>
      </w:tr>
      <w:tr w:rsidR="00EF6B6F" w:rsidRPr="00EA716A" w14:paraId="6AE43E44" w14:textId="77777777">
        <w:trPr>
          <w:trHeight w:val="315"/>
        </w:trPr>
        <w:tc>
          <w:tcPr>
            <w:tcW w:w="5725" w:type="dxa"/>
            <w:tcBorders>
              <w:top w:val="nil"/>
              <w:left w:val="nil"/>
              <w:bottom w:val="nil"/>
              <w:right w:val="nil"/>
            </w:tcBorders>
            <w:shd w:val="clear" w:color="auto" w:fill="auto"/>
            <w:noWrap/>
            <w:vAlign w:val="center"/>
          </w:tcPr>
          <w:p w14:paraId="3C8B37D3" w14:textId="77777777" w:rsidR="00EF6B6F" w:rsidRPr="00EA090E" w:rsidRDefault="00EF6B6F" w:rsidP="00EF6B6F">
            <w:pPr>
              <w:rPr>
                <w:rFonts w:ascii="Calibri" w:hAnsi="Calibri"/>
                <w:color w:val="000000"/>
              </w:rPr>
            </w:pPr>
            <w:r w:rsidRPr="00EA090E">
              <w:rPr>
                <w:rFonts w:ascii="Calibri" w:hAnsi="Calibri" w:cs="Calibri"/>
                <w:color w:val="000000"/>
              </w:rPr>
              <w:t>Less: Cost of goods sold (from previous schedule)</w:t>
            </w:r>
          </w:p>
        </w:tc>
        <w:tc>
          <w:tcPr>
            <w:tcW w:w="2840" w:type="dxa"/>
            <w:tcBorders>
              <w:top w:val="nil"/>
              <w:left w:val="nil"/>
              <w:bottom w:val="single" w:sz="8" w:space="0" w:color="auto"/>
              <w:right w:val="nil"/>
            </w:tcBorders>
            <w:shd w:val="clear" w:color="auto" w:fill="auto"/>
            <w:noWrap/>
            <w:vAlign w:val="center"/>
          </w:tcPr>
          <w:p w14:paraId="43E95EBC" w14:textId="77777777" w:rsidR="00EF6B6F" w:rsidRPr="00EA090E" w:rsidRDefault="00EF6B6F" w:rsidP="00E96E1D">
            <w:pPr>
              <w:rPr>
                <w:rFonts w:ascii="Calibri" w:hAnsi="Calibri"/>
                <w:color w:val="000000"/>
              </w:rPr>
            </w:pPr>
            <w:r w:rsidRPr="00EA090E">
              <w:rPr>
                <w:rFonts w:ascii="Calibri" w:hAnsi="Calibri" w:cs="Calibri"/>
                <w:color w:val="000000"/>
              </w:rPr>
              <w:t xml:space="preserve">                            6</w:t>
            </w:r>
            <w:r w:rsidR="008A5101" w:rsidRPr="00EA090E">
              <w:rPr>
                <w:rFonts w:ascii="Calibri" w:hAnsi="Calibri" w:cs="Calibri"/>
                <w:color w:val="000000"/>
              </w:rPr>
              <w:t>9</w:t>
            </w:r>
            <w:r w:rsidRPr="00EA090E">
              <w:rPr>
                <w:rFonts w:ascii="Calibri" w:hAnsi="Calibri" w:cs="Calibri"/>
                <w:color w:val="000000"/>
              </w:rPr>
              <w:t>,</w:t>
            </w:r>
            <w:r w:rsidR="008A5101" w:rsidRPr="00EA090E">
              <w:rPr>
                <w:rFonts w:ascii="Calibri" w:hAnsi="Calibri" w:cs="Calibri"/>
                <w:color w:val="000000"/>
              </w:rPr>
              <w:t>9</w:t>
            </w:r>
            <w:r w:rsidRPr="00EA090E">
              <w:rPr>
                <w:rFonts w:ascii="Calibri" w:hAnsi="Calibri" w:cs="Calibri"/>
                <w:color w:val="000000"/>
              </w:rPr>
              <w:t xml:space="preserve">50 </w:t>
            </w:r>
          </w:p>
        </w:tc>
      </w:tr>
      <w:tr w:rsidR="00EF6B6F" w:rsidRPr="00EA716A" w14:paraId="521A415A" w14:textId="77777777">
        <w:trPr>
          <w:trHeight w:val="300"/>
        </w:trPr>
        <w:tc>
          <w:tcPr>
            <w:tcW w:w="5725" w:type="dxa"/>
            <w:tcBorders>
              <w:top w:val="nil"/>
              <w:left w:val="nil"/>
              <w:bottom w:val="nil"/>
              <w:right w:val="nil"/>
            </w:tcBorders>
            <w:shd w:val="clear" w:color="auto" w:fill="auto"/>
            <w:noWrap/>
            <w:vAlign w:val="center"/>
          </w:tcPr>
          <w:p w14:paraId="5135AD17" w14:textId="77777777" w:rsidR="00EF6B6F" w:rsidRPr="00EA090E" w:rsidRDefault="00EF6B6F" w:rsidP="00EF6B6F">
            <w:pPr>
              <w:rPr>
                <w:rFonts w:ascii="Calibri" w:hAnsi="Calibri"/>
                <w:color w:val="000000"/>
              </w:rPr>
            </w:pPr>
            <w:r w:rsidRPr="00EA090E">
              <w:rPr>
                <w:rFonts w:ascii="Calibri" w:hAnsi="Calibri" w:cs="Calibri"/>
                <w:color w:val="000000"/>
              </w:rPr>
              <w:t>Gross profit</w:t>
            </w:r>
          </w:p>
        </w:tc>
        <w:tc>
          <w:tcPr>
            <w:tcW w:w="2840" w:type="dxa"/>
            <w:tcBorders>
              <w:top w:val="nil"/>
              <w:left w:val="nil"/>
              <w:bottom w:val="nil"/>
              <w:right w:val="nil"/>
            </w:tcBorders>
            <w:shd w:val="clear" w:color="auto" w:fill="auto"/>
            <w:noWrap/>
            <w:vAlign w:val="center"/>
          </w:tcPr>
          <w:p w14:paraId="133E24E6" w14:textId="77777777" w:rsidR="00EF6B6F" w:rsidRPr="00EA090E" w:rsidRDefault="00EF6B6F" w:rsidP="00EF6B6F">
            <w:pPr>
              <w:rPr>
                <w:rFonts w:ascii="Calibri" w:hAnsi="Calibri"/>
                <w:color w:val="000000"/>
              </w:rPr>
            </w:pPr>
            <w:r w:rsidRPr="00EA090E">
              <w:rPr>
                <w:rFonts w:ascii="Calibri" w:hAnsi="Calibri" w:cs="Calibri"/>
                <w:color w:val="000000"/>
              </w:rPr>
              <w:t xml:space="preserve">                            3</w:t>
            </w:r>
            <w:r w:rsidR="008A5101" w:rsidRPr="00EA090E">
              <w:rPr>
                <w:rFonts w:ascii="Calibri" w:hAnsi="Calibri" w:cs="Calibri"/>
                <w:color w:val="000000"/>
              </w:rPr>
              <w:t>9</w:t>
            </w:r>
            <w:r w:rsidRPr="00EA090E">
              <w:rPr>
                <w:rFonts w:ascii="Calibri" w:hAnsi="Calibri" w:cs="Calibri"/>
                <w:color w:val="000000"/>
              </w:rPr>
              <w:t>,</w:t>
            </w:r>
            <w:r w:rsidR="008A5101" w:rsidRPr="00EA090E">
              <w:rPr>
                <w:rFonts w:ascii="Calibri" w:hAnsi="Calibri" w:cs="Calibri"/>
                <w:color w:val="000000"/>
              </w:rPr>
              <w:t>0</w:t>
            </w:r>
            <w:r w:rsidRPr="00EA090E">
              <w:rPr>
                <w:rFonts w:ascii="Calibri" w:hAnsi="Calibri" w:cs="Calibri"/>
                <w:color w:val="000000"/>
              </w:rPr>
              <w:t xml:space="preserve">50 </w:t>
            </w:r>
          </w:p>
        </w:tc>
      </w:tr>
      <w:tr w:rsidR="00EF6B6F" w:rsidRPr="00EA716A" w14:paraId="2BC46D0B" w14:textId="77777777">
        <w:trPr>
          <w:trHeight w:val="300"/>
        </w:trPr>
        <w:tc>
          <w:tcPr>
            <w:tcW w:w="5725" w:type="dxa"/>
            <w:tcBorders>
              <w:top w:val="nil"/>
              <w:left w:val="nil"/>
              <w:bottom w:val="nil"/>
              <w:right w:val="nil"/>
            </w:tcBorders>
            <w:shd w:val="clear" w:color="auto" w:fill="auto"/>
            <w:noWrap/>
            <w:vAlign w:val="center"/>
          </w:tcPr>
          <w:p w14:paraId="544A0391" w14:textId="77777777" w:rsidR="00EF6B6F" w:rsidRPr="00EA090E" w:rsidRDefault="00EF6B6F" w:rsidP="00EF6B6F">
            <w:pPr>
              <w:rPr>
                <w:rFonts w:ascii="Calibri" w:hAnsi="Calibri" w:cs="Calibri"/>
                <w:color w:val="000000"/>
              </w:rPr>
            </w:pPr>
            <w:r w:rsidRPr="00EA090E">
              <w:rPr>
                <w:rFonts w:ascii="Calibri" w:hAnsi="Calibri" w:cs="Calibri"/>
                <w:color w:val="000000"/>
              </w:rPr>
              <w:t>Less operating expenses:</w:t>
            </w:r>
          </w:p>
        </w:tc>
        <w:tc>
          <w:tcPr>
            <w:tcW w:w="2840" w:type="dxa"/>
            <w:tcBorders>
              <w:top w:val="nil"/>
              <w:left w:val="nil"/>
              <w:bottom w:val="nil"/>
              <w:right w:val="nil"/>
            </w:tcBorders>
            <w:shd w:val="clear" w:color="auto" w:fill="auto"/>
            <w:noWrap/>
            <w:vAlign w:val="bottom"/>
          </w:tcPr>
          <w:p w14:paraId="3677C4C4" w14:textId="77777777" w:rsidR="00EF6B6F" w:rsidRPr="00EA716A" w:rsidRDefault="00EF6B6F" w:rsidP="00EF6B6F">
            <w:pPr>
              <w:rPr>
                <w:rFonts w:ascii="Calibri" w:hAnsi="Calibri"/>
                <w:color w:val="000000"/>
              </w:rPr>
            </w:pPr>
          </w:p>
        </w:tc>
      </w:tr>
      <w:tr w:rsidR="00EF6B6F" w:rsidRPr="00EA716A" w14:paraId="0A44F4D2" w14:textId="77777777">
        <w:trPr>
          <w:trHeight w:val="300"/>
        </w:trPr>
        <w:tc>
          <w:tcPr>
            <w:tcW w:w="5725" w:type="dxa"/>
            <w:tcBorders>
              <w:top w:val="nil"/>
              <w:left w:val="nil"/>
              <w:bottom w:val="nil"/>
              <w:right w:val="nil"/>
            </w:tcBorders>
            <w:shd w:val="clear" w:color="auto" w:fill="auto"/>
            <w:noWrap/>
            <w:vAlign w:val="center"/>
          </w:tcPr>
          <w:p w14:paraId="299810AB" w14:textId="77777777" w:rsidR="00EF6B6F" w:rsidRPr="00EA090E" w:rsidRDefault="00EF6B6F" w:rsidP="00EF6B6F">
            <w:pPr>
              <w:rPr>
                <w:rFonts w:ascii="Calibri" w:hAnsi="Calibri"/>
                <w:color w:val="000000"/>
              </w:rPr>
            </w:pPr>
            <w:r w:rsidRPr="00EA090E">
              <w:rPr>
                <w:rFonts w:ascii="Calibri" w:hAnsi="Calibri" w:cs="Calibri"/>
                <w:color w:val="000000"/>
              </w:rPr>
              <w:t xml:space="preserve">     Delivery expense</w:t>
            </w:r>
          </w:p>
        </w:tc>
        <w:tc>
          <w:tcPr>
            <w:tcW w:w="2840" w:type="dxa"/>
            <w:tcBorders>
              <w:top w:val="nil"/>
              <w:left w:val="nil"/>
              <w:bottom w:val="nil"/>
              <w:right w:val="nil"/>
            </w:tcBorders>
            <w:shd w:val="clear" w:color="auto" w:fill="auto"/>
            <w:noWrap/>
            <w:vAlign w:val="center"/>
          </w:tcPr>
          <w:p w14:paraId="49C44983" w14:textId="77777777" w:rsidR="00EF6B6F" w:rsidRPr="00EA090E" w:rsidRDefault="00EF6B6F" w:rsidP="00B17AAA">
            <w:pPr>
              <w:rPr>
                <w:rFonts w:ascii="Calibri" w:hAnsi="Calibri"/>
                <w:color w:val="000000"/>
              </w:rPr>
            </w:pPr>
            <w:r w:rsidRPr="00EA090E">
              <w:rPr>
                <w:rFonts w:ascii="Calibri" w:hAnsi="Calibri" w:cs="Calibri"/>
                <w:color w:val="000000"/>
              </w:rPr>
              <w:t xml:space="preserve">                              </w:t>
            </w:r>
            <w:r w:rsidR="00B17AAA" w:rsidRPr="00EA090E">
              <w:rPr>
                <w:rFonts w:ascii="Calibri" w:hAnsi="Calibri" w:cs="Calibri"/>
                <w:color w:val="000000"/>
              </w:rPr>
              <w:t>3</w:t>
            </w:r>
            <w:r w:rsidRPr="00EA090E">
              <w:rPr>
                <w:rFonts w:ascii="Calibri" w:hAnsi="Calibri" w:cs="Calibri"/>
                <w:color w:val="000000"/>
              </w:rPr>
              <w:t>,</w:t>
            </w:r>
            <w:r w:rsidR="00B17AAA" w:rsidRPr="00EA090E">
              <w:rPr>
                <w:rFonts w:ascii="Calibri" w:hAnsi="Calibri" w:cs="Calibri"/>
                <w:color w:val="000000"/>
              </w:rPr>
              <w:t>8</w:t>
            </w:r>
            <w:r w:rsidRPr="00EA090E">
              <w:rPr>
                <w:rFonts w:ascii="Calibri" w:hAnsi="Calibri" w:cs="Calibri"/>
                <w:color w:val="000000"/>
              </w:rPr>
              <w:t xml:space="preserve">00 </w:t>
            </w:r>
          </w:p>
        </w:tc>
      </w:tr>
      <w:tr w:rsidR="00EF6B6F" w:rsidRPr="00EA716A" w14:paraId="75519E51" w14:textId="77777777">
        <w:trPr>
          <w:trHeight w:val="300"/>
        </w:trPr>
        <w:tc>
          <w:tcPr>
            <w:tcW w:w="5725" w:type="dxa"/>
            <w:tcBorders>
              <w:top w:val="nil"/>
              <w:left w:val="nil"/>
              <w:bottom w:val="nil"/>
              <w:right w:val="nil"/>
            </w:tcBorders>
            <w:shd w:val="clear" w:color="auto" w:fill="auto"/>
            <w:noWrap/>
            <w:vAlign w:val="center"/>
          </w:tcPr>
          <w:p w14:paraId="1270C1AE" w14:textId="77777777" w:rsidR="00EF6B6F" w:rsidRPr="00EA090E" w:rsidRDefault="00EF6B6F" w:rsidP="00EF6B6F">
            <w:pPr>
              <w:rPr>
                <w:rFonts w:ascii="Calibri" w:hAnsi="Calibri"/>
                <w:color w:val="000000"/>
              </w:rPr>
            </w:pPr>
            <w:r w:rsidRPr="00EA090E">
              <w:rPr>
                <w:rFonts w:ascii="Calibri" w:hAnsi="Calibri" w:cs="Calibri"/>
                <w:color w:val="000000"/>
              </w:rPr>
              <w:t xml:space="preserve">     Sales salaries expense</w:t>
            </w:r>
          </w:p>
        </w:tc>
        <w:tc>
          <w:tcPr>
            <w:tcW w:w="2840" w:type="dxa"/>
            <w:tcBorders>
              <w:top w:val="nil"/>
              <w:left w:val="nil"/>
              <w:bottom w:val="nil"/>
              <w:right w:val="nil"/>
            </w:tcBorders>
            <w:shd w:val="clear" w:color="auto" w:fill="auto"/>
            <w:noWrap/>
            <w:vAlign w:val="center"/>
          </w:tcPr>
          <w:p w14:paraId="0AC2FC31"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B17AAA" w:rsidRPr="00EA090E">
              <w:rPr>
                <w:rFonts w:ascii="Calibri" w:hAnsi="Calibri" w:cs="Calibri"/>
                <w:color w:val="000000"/>
              </w:rPr>
              <w:t>4</w:t>
            </w:r>
            <w:r w:rsidRPr="00EA090E">
              <w:rPr>
                <w:rFonts w:ascii="Calibri" w:hAnsi="Calibri" w:cs="Calibri"/>
                <w:color w:val="000000"/>
              </w:rPr>
              <w:t>,</w:t>
            </w:r>
            <w:r w:rsidR="008A5101" w:rsidRPr="00EA090E">
              <w:rPr>
                <w:rFonts w:ascii="Calibri" w:hAnsi="Calibri" w:cs="Calibri"/>
                <w:color w:val="000000"/>
              </w:rPr>
              <w:t>8</w:t>
            </w:r>
            <w:r w:rsidRPr="00EA090E">
              <w:rPr>
                <w:rFonts w:ascii="Calibri" w:hAnsi="Calibri" w:cs="Calibri"/>
                <w:color w:val="000000"/>
              </w:rPr>
              <w:t xml:space="preserve">00 </w:t>
            </w:r>
          </w:p>
        </w:tc>
      </w:tr>
      <w:tr w:rsidR="00EF6B6F" w:rsidRPr="00EA716A" w14:paraId="187F1B0D" w14:textId="77777777">
        <w:trPr>
          <w:trHeight w:val="315"/>
        </w:trPr>
        <w:tc>
          <w:tcPr>
            <w:tcW w:w="5725" w:type="dxa"/>
            <w:tcBorders>
              <w:top w:val="nil"/>
              <w:left w:val="nil"/>
              <w:bottom w:val="nil"/>
              <w:right w:val="nil"/>
            </w:tcBorders>
            <w:shd w:val="clear" w:color="auto" w:fill="auto"/>
            <w:noWrap/>
            <w:vAlign w:val="center"/>
          </w:tcPr>
          <w:p w14:paraId="5733844F" w14:textId="77777777" w:rsidR="00EF6B6F" w:rsidRPr="00EA090E" w:rsidRDefault="00EF6B6F" w:rsidP="00EF6B6F">
            <w:pPr>
              <w:rPr>
                <w:rFonts w:ascii="Calibri" w:hAnsi="Calibri"/>
                <w:color w:val="000000"/>
              </w:rPr>
            </w:pPr>
            <w:r w:rsidRPr="00EA090E">
              <w:rPr>
                <w:rFonts w:ascii="Calibri" w:hAnsi="Calibri" w:cs="Calibri"/>
                <w:color w:val="000000"/>
              </w:rPr>
              <w:t xml:space="preserve">     Customer service hotline</w:t>
            </w:r>
          </w:p>
        </w:tc>
        <w:tc>
          <w:tcPr>
            <w:tcW w:w="2840" w:type="dxa"/>
            <w:tcBorders>
              <w:top w:val="nil"/>
              <w:left w:val="nil"/>
              <w:bottom w:val="single" w:sz="8" w:space="0" w:color="auto"/>
              <w:right w:val="nil"/>
            </w:tcBorders>
            <w:shd w:val="clear" w:color="auto" w:fill="auto"/>
            <w:noWrap/>
            <w:vAlign w:val="center"/>
          </w:tcPr>
          <w:p w14:paraId="6E67A057" w14:textId="77777777" w:rsidR="00EF6B6F" w:rsidRPr="00EA090E" w:rsidRDefault="00EF6B6F" w:rsidP="00B17AAA">
            <w:pPr>
              <w:rPr>
                <w:rFonts w:ascii="Calibri" w:hAnsi="Calibri"/>
                <w:color w:val="000000"/>
              </w:rPr>
            </w:pPr>
            <w:r w:rsidRPr="00EA090E">
              <w:rPr>
                <w:rFonts w:ascii="Calibri" w:hAnsi="Calibri" w:cs="Calibri"/>
                <w:color w:val="000000"/>
              </w:rPr>
              <w:t xml:space="preserve">                              </w:t>
            </w:r>
            <w:r w:rsidR="00B17AAA" w:rsidRPr="00EA090E">
              <w:rPr>
                <w:rFonts w:ascii="Calibri" w:hAnsi="Calibri" w:cs="Calibri"/>
                <w:color w:val="000000"/>
              </w:rPr>
              <w:t>1</w:t>
            </w:r>
            <w:r w:rsidRPr="00EA090E">
              <w:rPr>
                <w:rFonts w:ascii="Calibri" w:hAnsi="Calibri" w:cs="Calibri"/>
                <w:color w:val="000000"/>
              </w:rPr>
              <w:t>,</w:t>
            </w:r>
            <w:r w:rsidR="00B17AAA" w:rsidRPr="00EA090E">
              <w:rPr>
                <w:rFonts w:ascii="Calibri" w:hAnsi="Calibri" w:cs="Calibri"/>
                <w:color w:val="000000"/>
              </w:rPr>
              <w:t>7</w:t>
            </w:r>
            <w:r w:rsidRPr="00EA090E">
              <w:rPr>
                <w:rFonts w:ascii="Calibri" w:hAnsi="Calibri" w:cs="Calibri"/>
                <w:color w:val="000000"/>
              </w:rPr>
              <w:t xml:space="preserve">00 </w:t>
            </w:r>
          </w:p>
        </w:tc>
      </w:tr>
      <w:tr w:rsidR="00EF6B6F" w:rsidRPr="00EA716A" w14:paraId="25C2E07B" w14:textId="77777777">
        <w:trPr>
          <w:trHeight w:val="315"/>
        </w:trPr>
        <w:tc>
          <w:tcPr>
            <w:tcW w:w="5725" w:type="dxa"/>
            <w:tcBorders>
              <w:top w:val="nil"/>
              <w:left w:val="nil"/>
              <w:bottom w:val="nil"/>
              <w:right w:val="nil"/>
            </w:tcBorders>
            <w:shd w:val="clear" w:color="auto" w:fill="auto"/>
            <w:noWrap/>
            <w:vAlign w:val="center"/>
          </w:tcPr>
          <w:p w14:paraId="5F3D757F" w14:textId="77777777" w:rsidR="00EF6B6F" w:rsidRPr="00EA090E" w:rsidRDefault="00EF6B6F" w:rsidP="00EF6B6F">
            <w:pPr>
              <w:rPr>
                <w:rFonts w:ascii="Calibri" w:hAnsi="Calibri"/>
                <w:color w:val="000000"/>
              </w:rPr>
            </w:pPr>
            <w:r w:rsidRPr="00EA090E">
              <w:rPr>
                <w:rFonts w:ascii="Calibri" w:hAnsi="Calibri" w:cs="Calibri"/>
                <w:color w:val="000000"/>
              </w:rPr>
              <w:t xml:space="preserve">          Total operating expenses</w:t>
            </w:r>
          </w:p>
        </w:tc>
        <w:tc>
          <w:tcPr>
            <w:tcW w:w="2840" w:type="dxa"/>
            <w:tcBorders>
              <w:top w:val="nil"/>
              <w:left w:val="nil"/>
              <w:bottom w:val="nil"/>
              <w:right w:val="nil"/>
            </w:tcBorders>
            <w:shd w:val="clear" w:color="auto" w:fill="auto"/>
            <w:noWrap/>
            <w:vAlign w:val="center"/>
          </w:tcPr>
          <w:p w14:paraId="53D176AE" w14:textId="77777777" w:rsidR="00EF6B6F" w:rsidRPr="00EA090E" w:rsidRDefault="00EF6B6F" w:rsidP="00EF6B6F">
            <w:pPr>
              <w:rPr>
                <w:rFonts w:ascii="Calibri" w:hAnsi="Calibri"/>
                <w:color w:val="000000"/>
              </w:rPr>
            </w:pPr>
            <w:r w:rsidRPr="00EA090E">
              <w:rPr>
                <w:rFonts w:ascii="Calibri" w:hAnsi="Calibri" w:cs="Calibri"/>
                <w:color w:val="000000"/>
              </w:rPr>
              <w:t xml:space="preserve">                            </w:t>
            </w:r>
            <w:r w:rsidR="008A5101" w:rsidRPr="00EA090E">
              <w:rPr>
                <w:rFonts w:ascii="Calibri" w:hAnsi="Calibri" w:cs="Calibri"/>
                <w:color w:val="000000"/>
              </w:rPr>
              <w:t>10</w:t>
            </w:r>
            <w:r w:rsidRPr="00EA090E">
              <w:rPr>
                <w:rFonts w:ascii="Calibri" w:hAnsi="Calibri" w:cs="Calibri"/>
                <w:color w:val="000000"/>
              </w:rPr>
              <w:t>,</w:t>
            </w:r>
            <w:r w:rsidR="008A5101" w:rsidRPr="00EA090E">
              <w:rPr>
                <w:rFonts w:ascii="Calibri" w:hAnsi="Calibri" w:cs="Calibri"/>
                <w:color w:val="000000"/>
              </w:rPr>
              <w:t>3</w:t>
            </w:r>
            <w:r w:rsidRPr="00EA090E">
              <w:rPr>
                <w:rFonts w:ascii="Calibri" w:hAnsi="Calibri" w:cs="Calibri"/>
                <w:color w:val="000000"/>
              </w:rPr>
              <w:t xml:space="preserve">00 </w:t>
            </w:r>
          </w:p>
        </w:tc>
      </w:tr>
      <w:tr w:rsidR="00EF6B6F" w:rsidRPr="00EA716A" w14:paraId="6895F4D8" w14:textId="77777777">
        <w:trPr>
          <w:trHeight w:val="315"/>
        </w:trPr>
        <w:tc>
          <w:tcPr>
            <w:tcW w:w="5725" w:type="dxa"/>
            <w:tcBorders>
              <w:top w:val="nil"/>
              <w:left w:val="nil"/>
              <w:bottom w:val="nil"/>
              <w:right w:val="nil"/>
            </w:tcBorders>
            <w:shd w:val="clear" w:color="auto" w:fill="auto"/>
            <w:noWrap/>
            <w:vAlign w:val="center"/>
          </w:tcPr>
          <w:p w14:paraId="402A9E68" w14:textId="77777777" w:rsidR="00EF6B6F" w:rsidRPr="00EA090E" w:rsidRDefault="00EF6B6F" w:rsidP="00EF6B6F">
            <w:pPr>
              <w:rPr>
                <w:rFonts w:ascii="Calibri" w:hAnsi="Calibri"/>
                <w:color w:val="000000"/>
              </w:rPr>
            </w:pPr>
            <w:r w:rsidRPr="00EA090E">
              <w:rPr>
                <w:rFonts w:ascii="Calibri" w:hAnsi="Calibri" w:cs="Calibri"/>
                <w:color w:val="000000"/>
              </w:rPr>
              <w:t>Operating income</w:t>
            </w:r>
          </w:p>
        </w:tc>
        <w:tc>
          <w:tcPr>
            <w:tcW w:w="2840" w:type="dxa"/>
            <w:tcBorders>
              <w:top w:val="single" w:sz="8" w:space="0" w:color="auto"/>
              <w:left w:val="nil"/>
              <w:bottom w:val="double" w:sz="6" w:space="0" w:color="auto"/>
              <w:right w:val="nil"/>
            </w:tcBorders>
            <w:shd w:val="clear" w:color="auto" w:fill="auto"/>
            <w:noWrap/>
            <w:vAlign w:val="center"/>
          </w:tcPr>
          <w:p w14:paraId="3E0BDFD0" w14:textId="77777777" w:rsidR="00EF6B6F" w:rsidRPr="00EA090E" w:rsidRDefault="00EF6B6F" w:rsidP="00E96E1D">
            <w:pPr>
              <w:rPr>
                <w:rFonts w:ascii="Calibri" w:hAnsi="Calibri"/>
                <w:color w:val="000000"/>
              </w:rPr>
            </w:pPr>
            <w:r w:rsidRPr="00EA090E">
              <w:rPr>
                <w:rFonts w:ascii="Calibri" w:hAnsi="Calibri" w:cs="Calibri"/>
                <w:color w:val="000000"/>
              </w:rPr>
              <w:t xml:space="preserve">                            </w:t>
            </w:r>
            <w:r w:rsidR="008A5101" w:rsidRPr="00EA090E">
              <w:rPr>
                <w:rFonts w:ascii="Calibri" w:hAnsi="Calibri" w:cs="Calibri"/>
                <w:color w:val="000000"/>
              </w:rPr>
              <w:t>28</w:t>
            </w:r>
            <w:r w:rsidRPr="00EA090E">
              <w:rPr>
                <w:rFonts w:ascii="Calibri" w:hAnsi="Calibri" w:cs="Calibri"/>
                <w:color w:val="000000"/>
              </w:rPr>
              <w:t>,</w:t>
            </w:r>
            <w:r w:rsidR="008A5101" w:rsidRPr="00EA090E">
              <w:rPr>
                <w:rFonts w:ascii="Calibri" w:hAnsi="Calibri" w:cs="Calibri"/>
                <w:color w:val="000000"/>
              </w:rPr>
              <w:t>7</w:t>
            </w:r>
            <w:r w:rsidRPr="00EA090E">
              <w:rPr>
                <w:rFonts w:ascii="Calibri" w:hAnsi="Calibri" w:cs="Calibri"/>
                <w:color w:val="000000"/>
              </w:rPr>
              <w:t xml:space="preserve">50 </w:t>
            </w:r>
          </w:p>
        </w:tc>
      </w:tr>
    </w:tbl>
    <w:p w14:paraId="5BDEEAD8" w14:textId="77777777" w:rsidR="00EF6B6F" w:rsidRPr="00CF0C88" w:rsidRDefault="00EF6B6F" w:rsidP="00EF6B6F">
      <w:pPr>
        <w:pStyle w:val="BodyText"/>
        <w:rPr>
          <w:rFonts w:ascii="Calibri" w:hAnsi="Calibri" w:cs="Helvetica"/>
          <w:bCs/>
          <w:sz w:val="20"/>
        </w:rPr>
      </w:pPr>
    </w:p>
    <w:p w14:paraId="11E43B49" w14:textId="77777777" w:rsidR="00EF6B6F" w:rsidRDefault="00EF6B6F" w:rsidP="00EF6B6F">
      <w:pPr>
        <w:jc w:val="right"/>
        <w:rPr>
          <w:rFonts w:ascii="Calibri" w:hAnsi="Calibri" w:cs="Helvetica"/>
          <w:b/>
          <w:sz w:val="24"/>
          <w:szCs w:val="24"/>
        </w:rPr>
      </w:pPr>
      <w:r w:rsidRPr="00CF0C88">
        <w:rPr>
          <w:rFonts w:ascii="Calibri" w:hAnsi="Calibri" w:cs="Helvetica"/>
          <w:bCs/>
          <w:i/>
          <w:iCs/>
        </w:rPr>
        <w:br w:type="page"/>
      </w:r>
      <w:r w:rsidRPr="00CF0C88">
        <w:rPr>
          <w:rFonts w:ascii="Calibri" w:hAnsi="Calibri" w:cs="Helvetica"/>
          <w:b/>
          <w:sz w:val="24"/>
          <w:szCs w:val="24"/>
        </w:rPr>
        <w:lastRenderedPageBreak/>
        <w:t xml:space="preserve">(continued)  </w:t>
      </w:r>
      <w:r>
        <w:rPr>
          <w:rFonts w:ascii="Calibri" w:hAnsi="Calibri" w:cs="Helvetica"/>
          <w:b/>
          <w:sz w:val="24"/>
          <w:szCs w:val="24"/>
        </w:rPr>
        <w:t>P2</w:t>
      </w:r>
      <w:r w:rsidRPr="00CF0C88">
        <w:rPr>
          <w:rFonts w:ascii="Calibri" w:hAnsi="Calibri" w:cs="Helvetica"/>
          <w:b/>
          <w:sz w:val="24"/>
          <w:szCs w:val="24"/>
        </w:rPr>
        <w:t>-49B</w:t>
      </w:r>
    </w:p>
    <w:p w14:paraId="7BC318B0" w14:textId="77777777" w:rsidR="00EF6B6F" w:rsidRPr="00CF0C88" w:rsidRDefault="00EF6B6F" w:rsidP="00EF6B6F">
      <w:pPr>
        <w:jc w:val="right"/>
        <w:rPr>
          <w:rFonts w:ascii="Calibri" w:hAnsi="Calibri" w:cs="Helvetica"/>
          <w:b/>
          <w:sz w:val="24"/>
          <w:szCs w:val="24"/>
        </w:rPr>
      </w:pPr>
    </w:p>
    <w:p w14:paraId="0697087C" w14:textId="77777777" w:rsidR="00EF6B6F" w:rsidRPr="00E579A9" w:rsidRDefault="00EF6B6F" w:rsidP="00EF6B6F">
      <w:pPr>
        <w:pStyle w:val="BodyText"/>
        <w:rPr>
          <w:rFonts w:ascii="Calibri" w:hAnsi="Calibri" w:cs="Helvetica"/>
          <w:bCs/>
          <w:i/>
          <w:iCs/>
          <w:sz w:val="20"/>
        </w:rPr>
      </w:pPr>
      <w:r w:rsidRPr="00E579A9">
        <w:rPr>
          <w:rFonts w:ascii="Calibri" w:hAnsi="Calibri" w:cs="Helvetica"/>
          <w:bCs/>
          <w:i/>
          <w:iCs/>
          <w:sz w:val="20"/>
        </w:rPr>
        <w:t>Req. 3</w:t>
      </w:r>
    </w:p>
    <w:p w14:paraId="6B2D29ED" w14:textId="77777777" w:rsidR="00EF6B6F" w:rsidRPr="00E579A9" w:rsidRDefault="00EF6B6F" w:rsidP="00EF6B6F">
      <w:pPr>
        <w:pStyle w:val="BodyText"/>
        <w:jc w:val="both"/>
        <w:rPr>
          <w:rFonts w:ascii="Calibri" w:hAnsi="Calibri" w:cs="Helvetica"/>
          <w:b w:val="0"/>
          <w:bCs/>
          <w:sz w:val="20"/>
        </w:rPr>
      </w:pPr>
      <w:r w:rsidRPr="00E579A9">
        <w:rPr>
          <w:rFonts w:ascii="Calibri" w:hAnsi="Calibri" w:cs="Helvetica"/>
          <w:b w:val="0"/>
          <w:bCs/>
          <w:sz w:val="20"/>
        </w:rPr>
        <w:t xml:space="preserve">A manufacturer’s cost of goods sold is based on its </w:t>
      </w:r>
      <w:r w:rsidRPr="00E579A9">
        <w:rPr>
          <w:rFonts w:ascii="Calibri" w:hAnsi="Calibri" w:cs="Helvetica"/>
          <w:b w:val="0"/>
          <w:bCs/>
          <w:i/>
          <w:iCs/>
          <w:sz w:val="20"/>
        </w:rPr>
        <w:t>cost of goods manufactured</w:t>
      </w:r>
      <w:r w:rsidRPr="00E579A9">
        <w:rPr>
          <w:rFonts w:ascii="Calibri" w:hAnsi="Calibri" w:cs="Helvetica"/>
          <w:b w:val="0"/>
          <w:bCs/>
          <w:sz w:val="20"/>
        </w:rPr>
        <w:t xml:space="preserve">. In contrast, a merchandiser’s cost of goods sold is based on its </w:t>
      </w:r>
      <w:r w:rsidRPr="00A53B42">
        <w:rPr>
          <w:rFonts w:ascii="Calibri" w:hAnsi="Calibri" w:cs="Helvetica"/>
          <w:b w:val="0"/>
          <w:bCs/>
          <w:i/>
          <w:sz w:val="20"/>
        </w:rPr>
        <w:t xml:space="preserve">merchandise </w:t>
      </w:r>
      <w:r w:rsidRPr="00E579A9">
        <w:rPr>
          <w:rFonts w:ascii="Calibri" w:hAnsi="Calibri" w:cs="Helvetica"/>
          <w:b w:val="0"/>
          <w:bCs/>
          <w:i/>
          <w:iCs/>
          <w:sz w:val="20"/>
        </w:rPr>
        <w:t>purchases</w:t>
      </w:r>
      <w:r w:rsidRPr="00E579A9">
        <w:rPr>
          <w:rFonts w:ascii="Calibri" w:hAnsi="Calibri" w:cs="Helvetica"/>
          <w:b w:val="0"/>
          <w:bCs/>
          <w:sz w:val="20"/>
        </w:rPr>
        <w:t>.</w:t>
      </w:r>
    </w:p>
    <w:p w14:paraId="3EAE61BC" w14:textId="77777777" w:rsidR="00EF6B6F" w:rsidRPr="00CF0C88" w:rsidRDefault="00EF6B6F" w:rsidP="00EF6B6F">
      <w:pPr>
        <w:pStyle w:val="BodyText"/>
        <w:rPr>
          <w:rFonts w:ascii="Calibri" w:hAnsi="Calibri" w:cs="Helvetica"/>
          <w:bCs/>
          <w:sz w:val="20"/>
        </w:rPr>
      </w:pPr>
    </w:p>
    <w:p w14:paraId="42E82DDB" w14:textId="77777777" w:rsidR="00EF6B6F" w:rsidRPr="00CF0C88" w:rsidRDefault="00EF6B6F" w:rsidP="00EF6B6F">
      <w:pPr>
        <w:pStyle w:val="BodyText"/>
        <w:rPr>
          <w:rFonts w:ascii="Calibri" w:hAnsi="Calibri" w:cs="Helvetica"/>
          <w:bCs/>
          <w:sz w:val="20"/>
        </w:rPr>
      </w:pPr>
      <w:r w:rsidRPr="00CF0C88">
        <w:rPr>
          <w:rFonts w:ascii="Calibri" w:hAnsi="Calibri" w:cs="Helvetica"/>
          <w:bCs/>
          <w:sz w:val="20"/>
        </w:rPr>
        <w:t xml:space="preserve">Part Three: </w:t>
      </w:r>
      <w:r w:rsidRPr="00CF0C88">
        <w:rPr>
          <w:rFonts w:ascii="Calibri" w:hAnsi="Calibri" w:cs="Helvetica"/>
          <w:bCs/>
          <w:i/>
          <w:sz w:val="20"/>
        </w:rPr>
        <w:t>Reqs. 1</w:t>
      </w:r>
      <w:r w:rsidR="00B76162">
        <w:rPr>
          <w:rFonts w:ascii="Calibri" w:hAnsi="Calibri" w:cs="Helvetica"/>
          <w:sz w:val="20"/>
        </w:rPr>
        <w:t>–</w:t>
      </w:r>
      <w:r w:rsidRPr="00CF0C88">
        <w:rPr>
          <w:rFonts w:ascii="Calibri" w:hAnsi="Calibri" w:cs="Helvetica"/>
          <w:bCs/>
          <w:i/>
          <w:sz w:val="20"/>
        </w:rPr>
        <w:t>2</w:t>
      </w:r>
    </w:p>
    <w:tbl>
      <w:tblPr>
        <w:tblW w:w="9360" w:type="dxa"/>
        <w:tblInd w:w="29" w:type="dxa"/>
        <w:tblLayout w:type="fixed"/>
        <w:tblCellMar>
          <w:left w:w="29" w:type="dxa"/>
          <w:right w:w="29" w:type="dxa"/>
        </w:tblCellMar>
        <w:tblLook w:val="0000" w:firstRow="0" w:lastRow="0" w:firstColumn="0" w:lastColumn="0" w:noHBand="0" w:noVBand="0"/>
      </w:tblPr>
      <w:tblGrid>
        <w:gridCol w:w="2520"/>
        <w:gridCol w:w="1350"/>
        <w:gridCol w:w="270"/>
        <w:gridCol w:w="3960"/>
        <w:gridCol w:w="1260"/>
      </w:tblGrid>
      <w:tr w:rsidR="00EF6B6F" w:rsidRPr="00CF0C88" w14:paraId="1667467B" w14:textId="77777777">
        <w:tc>
          <w:tcPr>
            <w:tcW w:w="3870" w:type="dxa"/>
            <w:gridSpan w:val="2"/>
          </w:tcPr>
          <w:p w14:paraId="60340C1D" w14:textId="77777777" w:rsidR="00EF6B6F" w:rsidRPr="00CF0C88" w:rsidRDefault="008A5101" w:rsidP="00EF6B6F">
            <w:pPr>
              <w:pStyle w:val="BodyText"/>
              <w:jc w:val="center"/>
              <w:rPr>
                <w:rFonts w:ascii="Calibri" w:hAnsi="Calibri" w:cs="Helvetica"/>
                <w:b w:val="0"/>
                <w:bCs/>
                <w:sz w:val="20"/>
              </w:rPr>
            </w:pPr>
            <w:r>
              <w:rPr>
                <w:rFonts w:ascii="Calibri" w:hAnsi="Calibri" w:cs="Helvetica"/>
                <w:b w:val="0"/>
                <w:bCs/>
                <w:sz w:val="20"/>
              </w:rPr>
              <w:t>Fran’s Flowers</w:t>
            </w:r>
          </w:p>
        </w:tc>
        <w:tc>
          <w:tcPr>
            <w:tcW w:w="270" w:type="dxa"/>
          </w:tcPr>
          <w:p w14:paraId="47C1A168" w14:textId="77777777" w:rsidR="00EF6B6F" w:rsidRPr="00CF0C88" w:rsidRDefault="00EF6B6F" w:rsidP="00EF6B6F">
            <w:pPr>
              <w:pStyle w:val="BodyText"/>
              <w:rPr>
                <w:rFonts w:ascii="Calibri" w:hAnsi="Calibri" w:cs="Helvetica"/>
                <w:b w:val="0"/>
                <w:bCs/>
                <w:sz w:val="20"/>
              </w:rPr>
            </w:pPr>
          </w:p>
        </w:tc>
        <w:tc>
          <w:tcPr>
            <w:tcW w:w="5220" w:type="dxa"/>
            <w:gridSpan w:val="2"/>
          </w:tcPr>
          <w:p w14:paraId="6A59E9B2"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 xml:space="preserve">Floral </w:t>
            </w:r>
            <w:r w:rsidR="0087087A">
              <w:rPr>
                <w:rFonts w:ascii="Calibri" w:hAnsi="Calibri" w:cs="Helvetica"/>
                <w:b w:val="0"/>
                <w:bCs/>
                <w:sz w:val="20"/>
              </w:rPr>
              <w:t xml:space="preserve">Place </w:t>
            </w:r>
            <w:r w:rsidRPr="00CF0C88">
              <w:rPr>
                <w:rFonts w:ascii="Calibri" w:hAnsi="Calibri" w:cs="Helvetica"/>
                <w:b w:val="0"/>
                <w:bCs/>
                <w:sz w:val="20"/>
              </w:rPr>
              <w:t>Manufacturing</w:t>
            </w:r>
          </w:p>
        </w:tc>
      </w:tr>
      <w:tr w:rsidR="00EF6B6F" w:rsidRPr="00CF0C88" w14:paraId="07DE96DB" w14:textId="77777777">
        <w:tc>
          <w:tcPr>
            <w:tcW w:w="3870" w:type="dxa"/>
            <w:gridSpan w:val="2"/>
          </w:tcPr>
          <w:p w14:paraId="130796FB"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Partial Balance Sheet</w:t>
            </w:r>
          </w:p>
        </w:tc>
        <w:tc>
          <w:tcPr>
            <w:tcW w:w="270" w:type="dxa"/>
          </w:tcPr>
          <w:p w14:paraId="2537DACD" w14:textId="77777777" w:rsidR="00EF6B6F" w:rsidRPr="00CF0C88" w:rsidRDefault="00EF6B6F" w:rsidP="00EF6B6F">
            <w:pPr>
              <w:pStyle w:val="BodyText"/>
              <w:rPr>
                <w:rFonts w:ascii="Calibri" w:hAnsi="Calibri" w:cs="Helvetica"/>
                <w:b w:val="0"/>
                <w:bCs/>
                <w:sz w:val="20"/>
              </w:rPr>
            </w:pPr>
          </w:p>
        </w:tc>
        <w:tc>
          <w:tcPr>
            <w:tcW w:w="5220" w:type="dxa"/>
            <w:gridSpan w:val="2"/>
          </w:tcPr>
          <w:p w14:paraId="6AD1A61D"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Partial Balance Sheet</w:t>
            </w:r>
          </w:p>
        </w:tc>
      </w:tr>
      <w:tr w:rsidR="00EF6B6F" w:rsidRPr="00CF0C88" w14:paraId="166A7B7B" w14:textId="77777777">
        <w:tc>
          <w:tcPr>
            <w:tcW w:w="3870" w:type="dxa"/>
            <w:gridSpan w:val="2"/>
            <w:tcBorders>
              <w:bottom w:val="single" w:sz="4" w:space="0" w:color="auto"/>
            </w:tcBorders>
          </w:tcPr>
          <w:p w14:paraId="014E0DD4"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December 31, 201</w:t>
            </w:r>
            <w:r w:rsidR="008A5101">
              <w:rPr>
                <w:rFonts w:ascii="Calibri" w:hAnsi="Calibri" w:cs="Helvetica"/>
                <w:b w:val="0"/>
                <w:bCs/>
                <w:sz w:val="20"/>
              </w:rPr>
              <w:t>6</w:t>
            </w:r>
          </w:p>
        </w:tc>
        <w:tc>
          <w:tcPr>
            <w:tcW w:w="270" w:type="dxa"/>
          </w:tcPr>
          <w:p w14:paraId="2A752F52" w14:textId="77777777" w:rsidR="00EF6B6F" w:rsidRPr="00CF0C88" w:rsidRDefault="00EF6B6F" w:rsidP="00EF6B6F">
            <w:pPr>
              <w:pStyle w:val="BodyText"/>
              <w:rPr>
                <w:rFonts w:ascii="Calibri" w:hAnsi="Calibri" w:cs="Helvetica"/>
                <w:b w:val="0"/>
                <w:bCs/>
                <w:sz w:val="20"/>
              </w:rPr>
            </w:pPr>
          </w:p>
        </w:tc>
        <w:tc>
          <w:tcPr>
            <w:tcW w:w="5220" w:type="dxa"/>
            <w:gridSpan w:val="2"/>
            <w:tcBorders>
              <w:bottom w:val="single" w:sz="4" w:space="0" w:color="auto"/>
            </w:tcBorders>
          </w:tcPr>
          <w:p w14:paraId="6CA52432" w14:textId="77777777" w:rsidR="00EF6B6F" w:rsidRPr="00CF0C88" w:rsidRDefault="00EF6B6F" w:rsidP="00EF6B6F">
            <w:pPr>
              <w:pStyle w:val="BodyText"/>
              <w:jc w:val="center"/>
              <w:rPr>
                <w:rFonts w:ascii="Calibri" w:hAnsi="Calibri" w:cs="Helvetica"/>
                <w:b w:val="0"/>
                <w:bCs/>
                <w:sz w:val="20"/>
              </w:rPr>
            </w:pPr>
            <w:r w:rsidRPr="00CF0C88">
              <w:rPr>
                <w:rFonts w:ascii="Calibri" w:hAnsi="Calibri" w:cs="Helvetica"/>
                <w:b w:val="0"/>
                <w:bCs/>
                <w:sz w:val="20"/>
              </w:rPr>
              <w:t>December 31, 201</w:t>
            </w:r>
            <w:r w:rsidR="008A5101">
              <w:rPr>
                <w:rFonts w:ascii="Calibri" w:hAnsi="Calibri" w:cs="Helvetica"/>
                <w:b w:val="0"/>
                <w:bCs/>
                <w:sz w:val="20"/>
              </w:rPr>
              <w:t>7</w:t>
            </w:r>
          </w:p>
        </w:tc>
      </w:tr>
      <w:tr w:rsidR="00EF6B6F" w:rsidRPr="00CF0C88" w14:paraId="28ED85C5" w14:textId="77777777">
        <w:tc>
          <w:tcPr>
            <w:tcW w:w="2520" w:type="dxa"/>
            <w:tcBorders>
              <w:top w:val="single" w:sz="4" w:space="0" w:color="auto"/>
            </w:tcBorders>
          </w:tcPr>
          <w:p w14:paraId="0E0FC95F" w14:textId="77777777" w:rsidR="00EF6B6F" w:rsidRPr="00CF0C88" w:rsidRDefault="00EF6B6F" w:rsidP="00EF6B6F">
            <w:pPr>
              <w:pStyle w:val="BodyText"/>
              <w:rPr>
                <w:rFonts w:ascii="Calibri" w:hAnsi="Calibri" w:cs="Helvetica"/>
                <w:b w:val="0"/>
                <w:bCs/>
                <w:sz w:val="20"/>
              </w:rPr>
            </w:pPr>
          </w:p>
        </w:tc>
        <w:tc>
          <w:tcPr>
            <w:tcW w:w="1350" w:type="dxa"/>
            <w:tcBorders>
              <w:top w:val="single" w:sz="4" w:space="0" w:color="auto"/>
            </w:tcBorders>
          </w:tcPr>
          <w:p w14:paraId="0EACF105" w14:textId="77777777" w:rsidR="00EF6B6F" w:rsidRPr="00CF0C88" w:rsidRDefault="00EF6B6F" w:rsidP="00EF6B6F">
            <w:pPr>
              <w:pStyle w:val="BodyText"/>
              <w:rPr>
                <w:rFonts w:ascii="Calibri" w:hAnsi="Calibri" w:cs="Helvetica"/>
                <w:b w:val="0"/>
                <w:bCs/>
                <w:sz w:val="20"/>
              </w:rPr>
            </w:pPr>
          </w:p>
        </w:tc>
        <w:tc>
          <w:tcPr>
            <w:tcW w:w="270" w:type="dxa"/>
          </w:tcPr>
          <w:p w14:paraId="1BA70670" w14:textId="77777777" w:rsidR="00EF6B6F" w:rsidRPr="00CF0C88" w:rsidRDefault="00EF6B6F" w:rsidP="00EF6B6F">
            <w:pPr>
              <w:pStyle w:val="BodyText"/>
              <w:rPr>
                <w:rFonts w:ascii="Calibri" w:hAnsi="Calibri" w:cs="Helvetica"/>
                <w:b w:val="0"/>
                <w:bCs/>
                <w:sz w:val="20"/>
              </w:rPr>
            </w:pPr>
          </w:p>
        </w:tc>
        <w:tc>
          <w:tcPr>
            <w:tcW w:w="3960" w:type="dxa"/>
            <w:tcBorders>
              <w:top w:val="single" w:sz="4" w:space="0" w:color="auto"/>
            </w:tcBorders>
          </w:tcPr>
          <w:p w14:paraId="71AEC44F" w14:textId="77777777" w:rsidR="00EF6B6F" w:rsidRPr="00CF0C88" w:rsidRDefault="00EF6B6F" w:rsidP="00EF6B6F">
            <w:pPr>
              <w:pStyle w:val="BodyText"/>
              <w:rPr>
                <w:rFonts w:ascii="Calibri" w:hAnsi="Calibri" w:cs="Helvetica"/>
                <w:b w:val="0"/>
                <w:bCs/>
                <w:sz w:val="20"/>
              </w:rPr>
            </w:pPr>
          </w:p>
        </w:tc>
        <w:tc>
          <w:tcPr>
            <w:tcW w:w="1260" w:type="dxa"/>
            <w:tcBorders>
              <w:top w:val="single" w:sz="4" w:space="0" w:color="auto"/>
            </w:tcBorders>
          </w:tcPr>
          <w:p w14:paraId="58AE11CB" w14:textId="77777777" w:rsidR="00EF6B6F" w:rsidRPr="00CF0C88" w:rsidRDefault="00EF6B6F" w:rsidP="00EF6B6F">
            <w:pPr>
              <w:pStyle w:val="BodyText"/>
              <w:rPr>
                <w:rFonts w:ascii="Calibri" w:hAnsi="Calibri" w:cs="Helvetica"/>
                <w:b w:val="0"/>
                <w:bCs/>
                <w:sz w:val="20"/>
              </w:rPr>
            </w:pPr>
          </w:p>
        </w:tc>
      </w:tr>
      <w:tr w:rsidR="00EF6B6F" w:rsidRPr="00CF0C88" w14:paraId="3CCB406F" w14:textId="77777777">
        <w:tc>
          <w:tcPr>
            <w:tcW w:w="2520" w:type="dxa"/>
          </w:tcPr>
          <w:p w14:paraId="3B31950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Inventory...........</w:t>
            </w:r>
          </w:p>
        </w:tc>
        <w:tc>
          <w:tcPr>
            <w:tcW w:w="1350" w:type="dxa"/>
          </w:tcPr>
          <w:p w14:paraId="783026A7" w14:textId="77777777" w:rsidR="00EF6B6F" w:rsidRPr="00CF0C88" w:rsidRDefault="00EF6B6F" w:rsidP="00E96E1D">
            <w:pPr>
              <w:pStyle w:val="BodyText"/>
              <w:jc w:val="right"/>
              <w:rPr>
                <w:rFonts w:ascii="Calibri" w:hAnsi="Calibri" w:cs="Helvetica"/>
                <w:b w:val="0"/>
                <w:bCs/>
                <w:sz w:val="20"/>
                <w:u w:val="double"/>
              </w:rPr>
            </w:pPr>
            <w:r w:rsidRPr="00CF0C88">
              <w:rPr>
                <w:rFonts w:ascii="Calibri" w:hAnsi="Calibri" w:cs="Helvetica"/>
                <w:b w:val="0"/>
                <w:bCs/>
                <w:sz w:val="20"/>
                <w:u w:val="double"/>
              </w:rPr>
              <w:t>$9,</w:t>
            </w:r>
            <w:r w:rsidR="008A5101">
              <w:rPr>
                <w:rFonts w:ascii="Calibri" w:hAnsi="Calibri" w:cs="Helvetica"/>
                <w:b w:val="0"/>
                <w:bCs/>
                <w:sz w:val="20"/>
                <w:u w:val="double"/>
              </w:rPr>
              <w:t>2</w:t>
            </w:r>
            <w:r w:rsidRPr="00CF0C88">
              <w:rPr>
                <w:rFonts w:ascii="Calibri" w:hAnsi="Calibri" w:cs="Helvetica"/>
                <w:b w:val="0"/>
                <w:bCs/>
                <w:sz w:val="20"/>
                <w:u w:val="double"/>
              </w:rPr>
              <w:t>00</w:t>
            </w:r>
          </w:p>
        </w:tc>
        <w:tc>
          <w:tcPr>
            <w:tcW w:w="270" w:type="dxa"/>
          </w:tcPr>
          <w:p w14:paraId="6A47DC70" w14:textId="77777777" w:rsidR="00EF6B6F" w:rsidRPr="00CF0C88" w:rsidRDefault="00EF6B6F" w:rsidP="00EF6B6F">
            <w:pPr>
              <w:pStyle w:val="BodyText"/>
              <w:rPr>
                <w:rFonts w:ascii="Calibri" w:hAnsi="Calibri" w:cs="Helvetica"/>
                <w:b w:val="0"/>
                <w:bCs/>
                <w:sz w:val="20"/>
              </w:rPr>
            </w:pPr>
          </w:p>
        </w:tc>
        <w:tc>
          <w:tcPr>
            <w:tcW w:w="3960" w:type="dxa"/>
          </w:tcPr>
          <w:p w14:paraId="61E0939F"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Raw materials inventory......</w:t>
            </w:r>
          </w:p>
        </w:tc>
        <w:tc>
          <w:tcPr>
            <w:tcW w:w="1260" w:type="dxa"/>
          </w:tcPr>
          <w:p w14:paraId="7F8C19EB" w14:textId="77777777" w:rsidR="00EF6B6F" w:rsidRPr="00CF0C88" w:rsidRDefault="00EF6B6F" w:rsidP="00EF6B6F">
            <w:pPr>
              <w:pStyle w:val="BodyText"/>
              <w:jc w:val="right"/>
              <w:rPr>
                <w:rFonts w:ascii="Calibri" w:hAnsi="Calibri" w:cs="Helvetica"/>
                <w:b w:val="0"/>
                <w:bCs/>
                <w:sz w:val="20"/>
              </w:rPr>
            </w:pPr>
            <w:r w:rsidRPr="00CF0C88">
              <w:rPr>
                <w:rFonts w:ascii="Calibri" w:hAnsi="Calibri" w:cs="Helvetica"/>
                <w:b w:val="0"/>
                <w:bCs/>
                <w:sz w:val="20"/>
              </w:rPr>
              <w:t xml:space="preserve">$  </w:t>
            </w:r>
            <w:r w:rsidR="008A5101">
              <w:rPr>
                <w:rFonts w:ascii="Calibri" w:hAnsi="Calibri" w:cs="Helvetica"/>
                <w:b w:val="0"/>
                <w:bCs/>
                <w:sz w:val="20"/>
              </w:rPr>
              <w:t>7</w:t>
            </w:r>
            <w:r w:rsidRPr="00CF0C88">
              <w:rPr>
                <w:rFonts w:ascii="Calibri" w:hAnsi="Calibri" w:cs="Helvetica"/>
                <w:b w:val="0"/>
                <w:bCs/>
                <w:sz w:val="20"/>
              </w:rPr>
              <w:t>,500</w:t>
            </w:r>
          </w:p>
        </w:tc>
      </w:tr>
      <w:tr w:rsidR="00EF6B6F" w:rsidRPr="00CF0C88" w14:paraId="1B889C7D" w14:textId="77777777">
        <w:tc>
          <w:tcPr>
            <w:tcW w:w="2520" w:type="dxa"/>
          </w:tcPr>
          <w:p w14:paraId="5C73CA19" w14:textId="77777777" w:rsidR="00EF6B6F" w:rsidRPr="00CF0C88" w:rsidRDefault="00EF6B6F" w:rsidP="00EF6B6F">
            <w:pPr>
              <w:pStyle w:val="BodyText"/>
              <w:rPr>
                <w:rFonts w:ascii="Calibri" w:hAnsi="Calibri" w:cs="Helvetica"/>
                <w:b w:val="0"/>
                <w:bCs/>
                <w:sz w:val="20"/>
              </w:rPr>
            </w:pPr>
          </w:p>
        </w:tc>
        <w:tc>
          <w:tcPr>
            <w:tcW w:w="1350" w:type="dxa"/>
          </w:tcPr>
          <w:p w14:paraId="611D10E0" w14:textId="77777777" w:rsidR="00EF6B6F" w:rsidRPr="00CF0C88" w:rsidRDefault="00EF6B6F" w:rsidP="00EF6B6F">
            <w:pPr>
              <w:pStyle w:val="BodyText"/>
              <w:jc w:val="right"/>
              <w:rPr>
                <w:rFonts w:ascii="Calibri" w:hAnsi="Calibri" w:cs="Helvetica"/>
                <w:b w:val="0"/>
                <w:bCs/>
                <w:sz w:val="20"/>
              </w:rPr>
            </w:pPr>
          </w:p>
        </w:tc>
        <w:tc>
          <w:tcPr>
            <w:tcW w:w="270" w:type="dxa"/>
          </w:tcPr>
          <w:p w14:paraId="331D3B84" w14:textId="77777777" w:rsidR="00EF6B6F" w:rsidRPr="00CF0C88" w:rsidRDefault="00EF6B6F" w:rsidP="00EF6B6F">
            <w:pPr>
              <w:pStyle w:val="BodyText"/>
              <w:rPr>
                <w:rFonts w:ascii="Calibri" w:hAnsi="Calibri" w:cs="Helvetica"/>
                <w:b w:val="0"/>
                <w:bCs/>
                <w:sz w:val="20"/>
              </w:rPr>
            </w:pPr>
          </w:p>
        </w:tc>
        <w:tc>
          <w:tcPr>
            <w:tcW w:w="3960" w:type="dxa"/>
          </w:tcPr>
          <w:p w14:paraId="0380FE24"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Work in process inventory..</w:t>
            </w:r>
          </w:p>
        </w:tc>
        <w:tc>
          <w:tcPr>
            <w:tcW w:w="1260" w:type="dxa"/>
          </w:tcPr>
          <w:p w14:paraId="06A24DA0" w14:textId="77777777" w:rsidR="00EF6B6F" w:rsidRPr="00CF0C88" w:rsidRDefault="008A5101" w:rsidP="00E96E1D">
            <w:pPr>
              <w:pStyle w:val="BodyText"/>
              <w:jc w:val="right"/>
              <w:rPr>
                <w:rFonts w:ascii="Calibri" w:hAnsi="Calibri" w:cs="Helvetica"/>
                <w:b w:val="0"/>
                <w:bCs/>
                <w:sz w:val="20"/>
              </w:rPr>
            </w:pPr>
            <w:r>
              <w:rPr>
                <w:rFonts w:ascii="Calibri" w:hAnsi="Calibri" w:cs="Helvetica"/>
                <w:b w:val="0"/>
                <w:bCs/>
                <w:sz w:val="20"/>
              </w:rPr>
              <w:t>4</w:t>
            </w:r>
            <w:r w:rsidR="00EF6B6F" w:rsidRPr="00CF0C88">
              <w:rPr>
                <w:rFonts w:ascii="Calibri" w:hAnsi="Calibri" w:cs="Helvetica"/>
                <w:b w:val="0"/>
                <w:bCs/>
                <w:sz w:val="20"/>
              </w:rPr>
              <w:t>,</w:t>
            </w:r>
            <w:r>
              <w:rPr>
                <w:rFonts w:ascii="Calibri" w:hAnsi="Calibri" w:cs="Helvetica"/>
                <w:b w:val="0"/>
                <w:bCs/>
                <w:sz w:val="20"/>
              </w:rPr>
              <w:t>0</w:t>
            </w:r>
            <w:r w:rsidR="00EF6B6F" w:rsidRPr="00CF0C88">
              <w:rPr>
                <w:rFonts w:ascii="Calibri" w:hAnsi="Calibri" w:cs="Helvetica"/>
                <w:b w:val="0"/>
                <w:bCs/>
                <w:sz w:val="20"/>
              </w:rPr>
              <w:t>00</w:t>
            </w:r>
          </w:p>
        </w:tc>
      </w:tr>
      <w:tr w:rsidR="00EF6B6F" w:rsidRPr="00CF0C88" w14:paraId="2FE26232" w14:textId="77777777">
        <w:tc>
          <w:tcPr>
            <w:tcW w:w="2520" w:type="dxa"/>
          </w:tcPr>
          <w:p w14:paraId="62E82513" w14:textId="77777777" w:rsidR="00EF6B6F" w:rsidRPr="00CF0C88" w:rsidRDefault="00EF6B6F" w:rsidP="00EF6B6F">
            <w:pPr>
              <w:pStyle w:val="BodyText"/>
              <w:rPr>
                <w:rFonts w:ascii="Calibri" w:hAnsi="Calibri" w:cs="Helvetica"/>
                <w:b w:val="0"/>
                <w:bCs/>
                <w:sz w:val="20"/>
              </w:rPr>
            </w:pPr>
          </w:p>
        </w:tc>
        <w:tc>
          <w:tcPr>
            <w:tcW w:w="1350" w:type="dxa"/>
          </w:tcPr>
          <w:p w14:paraId="7EE3368B" w14:textId="77777777" w:rsidR="00EF6B6F" w:rsidRPr="00CF0C88" w:rsidRDefault="00EF6B6F" w:rsidP="00EF6B6F">
            <w:pPr>
              <w:pStyle w:val="BodyText"/>
              <w:jc w:val="right"/>
              <w:rPr>
                <w:rFonts w:ascii="Calibri" w:hAnsi="Calibri" w:cs="Helvetica"/>
                <w:b w:val="0"/>
                <w:bCs/>
                <w:sz w:val="20"/>
              </w:rPr>
            </w:pPr>
          </w:p>
        </w:tc>
        <w:tc>
          <w:tcPr>
            <w:tcW w:w="270" w:type="dxa"/>
          </w:tcPr>
          <w:p w14:paraId="6DB0813B" w14:textId="77777777" w:rsidR="00EF6B6F" w:rsidRPr="00CF0C88" w:rsidRDefault="00EF6B6F" w:rsidP="00EF6B6F">
            <w:pPr>
              <w:pStyle w:val="BodyText"/>
              <w:rPr>
                <w:rFonts w:ascii="Calibri" w:hAnsi="Calibri" w:cs="Helvetica"/>
                <w:b w:val="0"/>
                <w:bCs/>
                <w:sz w:val="20"/>
              </w:rPr>
            </w:pPr>
          </w:p>
        </w:tc>
        <w:tc>
          <w:tcPr>
            <w:tcW w:w="3960" w:type="dxa"/>
          </w:tcPr>
          <w:p w14:paraId="275AB5B0"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Finished goods inventory…</w:t>
            </w:r>
          </w:p>
        </w:tc>
        <w:tc>
          <w:tcPr>
            <w:tcW w:w="1260" w:type="dxa"/>
          </w:tcPr>
          <w:p w14:paraId="5DF8E126" w14:textId="77777777" w:rsidR="00EF6B6F" w:rsidRPr="00CF0C88" w:rsidRDefault="00EF6B6F" w:rsidP="00EF6B6F">
            <w:pPr>
              <w:pStyle w:val="BodyText"/>
              <w:jc w:val="right"/>
              <w:rPr>
                <w:rFonts w:ascii="Calibri" w:hAnsi="Calibri" w:cs="Helvetica"/>
                <w:b w:val="0"/>
                <w:bCs/>
                <w:sz w:val="20"/>
                <w:u w:val="single"/>
              </w:rPr>
            </w:pPr>
            <w:r w:rsidRPr="00CF0C88">
              <w:rPr>
                <w:rFonts w:ascii="Calibri" w:hAnsi="Calibri" w:cs="Helvetica"/>
                <w:b w:val="0"/>
                <w:bCs/>
                <w:sz w:val="20"/>
                <w:u w:val="single"/>
              </w:rPr>
              <w:t xml:space="preserve">    </w:t>
            </w:r>
            <w:r w:rsidR="008A5101">
              <w:rPr>
                <w:rFonts w:ascii="Calibri" w:hAnsi="Calibri" w:cs="Helvetica"/>
                <w:b w:val="0"/>
                <w:bCs/>
                <w:sz w:val="20"/>
                <w:u w:val="single"/>
              </w:rPr>
              <w:t>4</w:t>
            </w:r>
            <w:r w:rsidRPr="00CF0C88">
              <w:rPr>
                <w:rFonts w:ascii="Calibri" w:hAnsi="Calibri" w:cs="Helvetica"/>
                <w:b w:val="0"/>
                <w:bCs/>
                <w:sz w:val="20"/>
                <w:u w:val="single"/>
              </w:rPr>
              <w:t>,500</w:t>
            </w:r>
          </w:p>
        </w:tc>
      </w:tr>
      <w:tr w:rsidR="00EF6B6F" w:rsidRPr="00CF0C88" w14:paraId="604F251A" w14:textId="77777777">
        <w:tc>
          <w:tcPr>
            <w:tcW w:w="2520" w:type="dxa"/>
          </w:tcPr>
          <w:p w14:paraId="1ADDE784" w14:textId="77777777" w:rsidR="00EF6B6F" w:rsidRPr="00CF0C88" w:rsidRDefault="00EF6B6F" w:rsidP="00EF6B6F">
            <w:pPr>
              <w:pStyle w:val="BodyText"/>
              <w:rPr>
                <w:rFonts w:ascii="Calibri" w:hAnsi="Calibri" w:cs="Helvetica"/>
                <w:b w:val="0"/>
                <w:bCs/>
                <w:sz w:val="20"/>
              </w:rPr>
            </w:pPr>
          </w:p>
        </w:tc>
        <w:tc>
          <w:tcPr>
            <w:tcW w:w="1350" w:type="dxa"/>
          </w:tcPr>
          <w:p w14:paraId="4E077424" w14:textId="77777777" w:rsidR="00EF6B6F" w:rsidRPr="00CF0C88" w:rsidRDefault="00EF6B6F" w:rsidP="00EF6B6F">
            <w:pPr>
              <w:pStyle w:val="BodyText"/>
              <w:jc w:val="right"/>
              <w:rPr>
                <w:rFonts w:ascii="Calibri" w:hAnsi="Calibri" w:cs="Helvetica"/>
                <w:b w:val="0"/>
                <w:bCs/>
                <w:sz w:val="20"/>
              </w:rPr>
            </w:pPr>
          </w:p>
        </w:tc>
        <w:tc>
          <w:tcPr>
            <w:tcW w:w="270" w:type="dxa"/>
          </w:tcPr>
          <w:p w14:paraId="0EFF63F8" w14:textId="77777777" w:rsidR="00EF6B6F" w:rsidRPr="00CF0C88" w:rsidRDefault="00EF6B6F" w:rsidP="00EF6B6F">
            <w:pPr>
              <w:pStyle w:val="BodyText"/>
              <w:rPr>
                <w:rFonts w:ascii="Calibri" w:hAnsi="Calibri" w:cs="Helvetica"/>
                <w:b w:val="0"/>
                <w:bCs/>
                <w:sz w:val="20"/>
              </w:rPr>
            </w:pPr>
          </w:p>
        </w:tc>
        <w:tc>
          <w:tcPr>
            <w:tcW w:w="3960" w:type="dxa"/>
          </w:tcPr>
          <w:p w14:paraId="76AAE13B" w14:textId="77777777" w:rsidR="00EF6B6F" w:rsidRPr="00CF0C88" w:rsidRDefault="00EF6B6F" w:rsidP="00EF6B6F">
            <w:pPr>
              <w:pStyle w:val="BodyText"/>
              <w:rPr>
                <w:rFonts w:ascii="Calibri" w:hAnsi="Calibri" w:cs="Helvetica"/>
                <w:b w:val="0"/>
                <w:bCs/>
                <w:sz w:val="20"/>
              </w:rPr>
            </w:pPr>
            <w:r w:rsidRPr="00CF0C88">
              <w:rPr>
                <w:rFonts w:ascii="Calibri" w:hAnsi="Calibri" w:cs="Helvetica"/>
                <w:b w:val="0"/>
                <w:bCs/>
                <w:sz w:val="20"/>
              </w:rPr>
              <w:t>Total inventory............……..</w:t>
            </w:r>
          </w:p>
        </w:tc>
        <w:tc>
          <w:tcPr>
            <w:tcW w:w="1260" w:type="dxa"/>
          </w:tcPr>
          <w:p w14:paraId="148F80DC" w14:textId="77777777" w:rsidR="00EF6B6F" w:rsidRPr="00CF0C88" w:rsidRDefault="00EF6B6F" w:rsidP="00E96E1D">
            <w:pPr>
              <w:pStyle w:val="BodyText"/>
              <w:jc w:val="right"/>
              <w:rPr>
                <w:rFonts w:ascii="Calibri" w:hAnsi="Calibri" w:cs="Helvetica"/>
                <w:b w:val="0"/>
                <w:bCs/>
                <w:sz w:val="20"/>
                <w:u w:val="double"/>
              </w:rPr>
            </w:pPr>
            <w:r w:rsidRPr="00CF0C88">
              <w:rPr>
                <w:rFonts w:ascii="Calibri" w:hAnsi="Calibri" w:cs="Helvetica"/>
                <w:b w:val="0"/>
                <w:bCs/>
                <w:sz w:val="20"/>
                <w:u w:val="double"/>
              </w:rPr>
              <w:t>$</w:t>
            </w:r>
            <w:r w:rsidR="008A5101">
              <w:rPr>
                <w:rFonts w:ascii="Calibri" w:hAnsi="Calibri" w:cs="Helvetica"/>
                <w:b w:val="0"/>
                <w:bCs/>
                <w:sz w:val="20"/>
                <w:u w:val="double"/>
              </w:rPr>
              <w:t>16</w:t>
            </w:r>
            <w:r w:rsidRPr="00CF0C88">
              <w:rPr>
                <w:rFonts w:ascii="Calibri" w:hAnsi="Calibri" w:cs="Helvetica"/>
                <w:b w:val="0"/>
                <w:bCs/>
                <w:sz w:val="20"/>
                <w:u w:val="double"/>
              </w:rPr>
              <w:t>,</w:t>
            </w:r>
            <w:r w:rsidR="008A5101">
              <w:rPr>
                <w:rFonts w:ascii="Calibri" w:hAnsi="Calibri" w:cs="Helvetica"/>
                <w:b w:val="0"/>
                <w:bCs/>
                <w:sz w:val="20"/>
                <w:u w:val="double"/>
              </w:rPr>
              <w:t>0</w:t>
            </w:r>
            <w:r w:rsidRPr="00CF0C88">
              <w:rPr>
                <w:rFonts w:ascii="Calibri" w:hAnsi="Calibri" w:cs="Helvetica"/>
                <w:b w:val="0"/>
                <w:bCs/>
                <w:sz w:val="20"/>
                <w:u w:val="double"/>
              </w:rPr>
              <w:t>00</w:t>
            </w:r>
          </w:p>
        </w:tc>
      </w:tr>
    </w:tbl>
    <w:p w14:paraId="574F4497" w14:textId="77777777" w:rsidR="00EF6B6F" w:rsidRPr="00CF0C88" w:rsidRDefault="00EF6B6F" w:rsidP="00EF6B6F">
      <w:pPr>
        <w:jc w:val="right"/>
        <w:rPr>
          <w:rFonts w:ascii="Calibri" w:hAnsi="Calibri" w:cs="Helvetica"/>
          <w:b/>
          <w:sz w:val="24"/>
          <w:szCs w:val="24"/>
        </w:rPr>
      </w:pPr>
    </w:p>
    <w:p w14:paraId="17072F26" w14:textId="77777777" w:rsidR="00EF6B6F" w:rsidRPr="00CF0C88" w:rsidRDefault="00EF6B6F" w:rsidP="00EF6B6F">
      <w:pPr>
        <w:jc w:val="right"/>
        <w:rPr>
          <w:rFonts w:ascii="Calibri" w:hAnsi="Calibri" w:cs="Helvetica"/>
          <w:b/>
          <w:sz w:val="24"/>
          <w:szCs w:val="24"/>
        </w:rPr>
      </w:pPr>
    </w:p>
    <w:p w14:paraId="09A87390" w14:textId="77777777" w:rsidR="00EF6B6F" w:rsidRDefault="00EF6B6F" w:rsidP="00EF6B6F">
      <w:pPr>
        <w:jc w:val="right"/>
        <w:rPr>
          <w:rFonts w:ascii="Calibri" w:hAnsi="Calibri" w:cs="Helvetica"/>
          <w:b/>
          <w:sz w:val="24"/>
          <w:szCs w:val="24"/>
        </w:rPr>
      </w:pPr>
      <w:r w:rsidRPr="00CF0C88">
        <w:rPr>
          <w:rFonts w:ascii="Calibri" w:hAnsi="Calibri" w:cs="Helvetica"/>
          <w:b/>
          <w:sz w:val="24"/>
          <w:szCs w:val="24"/>
        </w:rPr>
        <w:t xml:space="preserve">(10 min.)  </w:t>
      </w:r>
      <w:r>
        <w:rPr>
          <w:rFonts w:ascii="Calibri" w:hAnsi="Calibri" w:cs="Helvetica"/>
          <w:b/>
          <w:sz w:val="24"/>
          <w:szCs w:val="24"/>
        </w:rPr>
        <w:t>P2</w:t>
      </w:r>
      <w:r w:rsidRPr="00CF0C88">
        <w:rPr>
          <w:rFonts w:ascii="Calibri" w:hAnsi="Calibri" w:cs="Helvetica"/>
          <w:b/>
          <w:sz w:val="24"/>
          <w:szCs w:val="24"/>
        </w:rPr>
        <w:t>-50B</w:t>
      </w:r>
    </w:p>
    <w:p w14:paraId="1E661BFA" w14:textId="77777777" w:rsidR="00EF6B6F" w:rsidRPr="003A512D" w:rsidRDefault="00EF6B6F" w:rsidP="00EF6B6F">
      <w:pPr>
        <w:jc w:val="right"/>
        <w:rPr>
          <w:rStyle w:val="CREXR1LLLTR"/>
          <w:rFonts w:ascii="Calibri" w:hAnsi="Calibri" w:cs="Helvetica"/>
          <w:b/>
          <w:sz w:val="24"/>
          <w:szCs w:val="24"/>
        </w:rPr>
      </w:pPr>
    </w:p>
    <w:p w14:paraId="4E4C164B" w14:textId="77777777" w:rsidR="00EF6B6F" w:rsidRPr="00CF0C88" w:rsidRDefault="00EF6B6F" w:rsidP="00EF6B6F">
      <w:pPr>
        <w:pStyle w:val="EXRNLMID"/>
        <w:keepLines w:val="0"/>
        <w:spacing w:line="240" w:lineRule="auto"/>
        <w:ind w:left="0" w:right="0" w:firstLine="0"/>
        <w:rPr>
          <w:rStyle w:val="CREXR1LLLTR"/>
          <w:rFonts w:ascii="Calibri" w:hAnsi="Calibri" w:cs="Helvetica"/>
          <w:color w:val="000000"/>
          <w:sz w:val="20"/>
        </w:rPr>
      </w:pPr>
      <w:r w:rsidRPr="00CF0C88">
        <w:rPr>
          <w:rStyle w:val="CREXR1LLLTR"/>
          <w:rFonts w:ascii="Calibri" w:hAnsi="Calibri" w:cs="Helvetica"/>
          <w:color w:val="000000"/>
          <w:sz w:val="20"/>
        </w:rPr>
        <w:t>1)</w:t>
      </w:r>
      <w:r w:rsidRPr="00CF0C88">
        <w:rPr>
          <w:rStyle w:val="CREXR1LLLTR"/>
          <w:rFonts w:ascii="Calibri" w:hAnsi="Calibri" w:cs="Helvetica"/>
          <w:color w:val="000000"/>
          <w:sz w:val="20"/>
        </w:rPr>
        <w:tab/>
        <w:t>As shown below, the quantitative data suggests you would net $</w:t>
      </w:r>
      <w:r w:rsidR="00105B70">
        <w:rPr>
          <w:rStyle w:val="CREXR1LLLTR"/>
          <w:rFonts w:ascii="Calibri" w:hAnsi="Calibri" w:cs="Helvetica"/>
          <w:color w:val="000000"/>
          <w:sz w:val="20"/>
        </w:rPr>
        <w:t>10</w:t>
      </w:r>
      <w:r w:rsidRPr="00CF0C88">
        <w:rPr>
          <w:rStyle w:val="CREXR1LLLTR"/>
          <w:rFonts w:ascii="Calibri" w:hAnsi="Calibri" w:cs="Helvetica"/>
          <w:color w:val="000000"/>
          <w:sz w:val="20"/>
        </w:rPr>
        <w:t>,</w:t>
      </w:r>
      <w:r w:rsidR="00105B70">
        <w:rPr>
          <w:rStyle w:val="CREXR1LLLTR"/>
          <w:rFonts w:ascii="Calibri" w:hAnsi="Calibri" w:cs="Helvetica"/>
          <w:color w:val="000000"/>
          <w:sz w:val="20"/>
        </w:rPr>
        <w:t>8</w:t>
      </w:r>
      <w:r w:rsidRPr="00CF0C88">
        <w:rPr>
          <w:rStyle w:val="CREXR1LLLTR"/>
          <w:rFonts w:ascii="Calibri" w:hAnsi="Calibri" w:cs="Helvetica"/>
          <w:color w:val="000000"/>
          <w:sz w:val="20"/>
        </w:rPr>
        <w:t xml:space="preserve">00 more by taking Job #1 and living at home.  </w:t>
      </w:r>
    </w:p>
    <w:p w14:paraId="5800183B" w14:textId="77777777" w:rsidR="00EF6B6F" w:rsidRPr="00CF0C88" w:rsidRDefault="00EF6B6F" w:rsidP="00EF6B6F">
      <w:pPr>
        <w:pStyle w:val="EXRNLMID"/>
        <w:keepLines w:val="0"/>
        <w:spacing w:line="240" w:lineRule="auto"/>
        <w:ind w:left="0" w:right="0" w:firstLine="0"/>
        <w:rPr>
          <w:rStyle w:val="CREXR1LLLTR"/>
          <w:rFonts w:ascii="Calibri" w:hAnsi="Calibri" w:cs="Helvetica"/>
          <w:b/>
          <w:color w:val="000000"/>
          <w:sz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15"/>
        <w:gridCol w:w="2773"/>
        <w:gridCol w:w="2948"/>
      </w:tblGrid>
      <w:tr w:rsidR="00EF6B6F" w:rsidRPr="00CF0C88" w14:paraId="5504B528" w14:textId="77777777">
        <w:tc>
          <w:tcPr>
            <w:tcW w:w="4338" w:type="dxa"/>
            <w:vAlign w:val="bottom"/>
          </w:tcPr>
          <w:p w14:paraId="16AE793C" w14:textId="77777777" w:rsidR="00EF6B6F" w:rsidRPr="00CF0C88" w:rsidRDefault="00EF6B6F" w:rsidP="00EF6B6F">
            <w:pPr>
              <w:pStyle w:val="EXRNLMID"/>
              <w:keepLines w:val="0"/>
              <w:spacing w:line="240" w:lineRule="auto"/>
              <w:ind w:left="0" w:right="0" w:firstLine="0"/>
              <w:jc w:val="center"/>
              <w:rPr>
                <w:rFonts w:ascii="Calibri" w:hAnsi="Calibri" w:cs="Helvetica"/>
                <w:color w:val="000000"/>
              </w:rPr>
            </w:pPr>
            <w:r w:rsidRPr="00CF0C88">
              <w:rPr>
                <w:rFonts w:ascii="Calibri" w:hAnsi="Calibri" w:cs="Helvetica"/>
                <w:color w:val="000000"/>
              </w:rPr>
              <w:t>Attributes:</w:t>
            </w:r>
          </w:p>
        </w:tc>
        <w:tc>
          <w:tcPr>
            <w:tcW w:w="2790" w:type="dxa"/>
            <w:vAlign w:val="bottom"/>
          </w:tcPr>
          <w:p w14:paraId="3E6DB88E" w14:textId="77777777" w:rsidR="00EF6B6F" w:rsidRPr="00CF0C88" w:rsidRDefault="00EF6B6F" w:rsidP="00EF6B6F">
            <w:pPr>
              <w:pStyle w:val="EXRNLMID"/>
              <w:keepLines w:val="0"/>
              <w:spacing w:line="240" w:lineRule="auto"/>
              <w:ind w:left="0" w:right="0" w:firstLine="0"/>
              <w:jc w:val="center"/>
              <w:rPr>
                <w:rFonts w:ascii="Calibri" w:hAnsi="Calibri" w:cs="Helvetica"/>
                <w:color w:val="000000"/>
              </w:rPr>
            </w:pPr>
            <w:r w:rsidRPr="00CF0C88">
              <w:rPr>
                <w:rFonts w:ascii="Calibri" w:hAnsi="Calibri" w:cs="Helvetica"/>
                <w:color w:val="000000"/>
              </w:rPr>
              <w:t>Take Job #1 and live at home</w:t>
            </w:r>
          </w:p>
        </w:tc>
        <w:tc>
          <w:tcPr>
            <w:tcW w:w="2970" w:type="dxa"/>
            <w:vAlign w:val="bottom"/>
          </w:tcPr>
          <w:p w14:paraId="124DFD8D" w14:textId="77777777" w:rsidR="00EF6B6F" w:rsidRPr="00CF0C88" w:rsidRDefault="00EF6B6F" w:rsidP="00EF6B6F">
            <w:pPr>
              <w:pStyle w:val="EXRNLMID"/>
              <w:keepLines w:val="0"/>
              <w:spacing w:line="240" w:lineRule="auto"/>
              <w:ind w:left="0" w:right="0" w:firstLine="0"/>
              <w:jc w:val="center"/>
              <w:rPr>
                <w:rFonts w:ascii="Calibri" w:hAnsi="Calibri" w:cs="Helvetica"/>
                <w:color w:val="000000"/>
              </w:rPr>
            </w:pPr>
            <w:r w:rsidRPr="00CF0C88">
              <w:rPr>
                <w:rFonts w:ascii="Calibri" w:hAnsi="Calibri" w:cs="Helvetica"/>
                <w:color w:val="000000"/>
              </w:rPr>
              <w:t>Take Job #2 and rent an apartment</w:t>
            </w:r>
          </w:p>
        </w:tc>
      </w:tr>
      <w:tr w:rsidR="00EF6B6F" w:rsidRPr="00CF0C88" w14:paraId="55C64AC5" w14:textId="77777777">
        <w:tc>
          <w:tcPr>
            <w:tcW w:w="4338" w:type="dxa"/>
          </w:tcPr>
          <w:p w14:paraId="30A69C72" w14:textId="77777777" w:rsidR="00EF6B6F" w:rsidRPr="00CF0C88" w:rsidRDefault="00EF6B6F" w:rsidP="00EF6B6F">
            <w:pPr>
              <w:pStyle w:val="EXRNLMID"/>
              <w:keepLines w:val="0"/>
              <w:spacing w:line="240" w:lineRule="auto"/>
              <w:ind w:left="0" w:right="0" w:firstLine="0"/>
              <w:rPr>
                <w:rFonts w:ascii="Calibri" w:hAnsi="Calibri" w:cs="Helvetica"/>
                <w:color w:val="000000"/>
              </w:rPr>
            </w:pPr>
            <w:r w:rsidRPr="00CF0C88">
              <w:rPr>
                <w:rFonts w:ascii="Calibri" w:hAnsi="Calibri" w:cs="Helvetica"/>
                <w:color w:val="000000"/>
              </w:rPr>
              <w:t>Salary</w:t>
            </w:r>
          </w:p>
        </w:tc>
        <w:tc>
          <w:tcPr>
            <w:tcW w:w="2790" w:type="dxa"/>
          </w:tcPr>
          <w:p w14:paraId="02CC7DE3"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color w:val="000000"/>
              </w:rPr>
            </w:pPr>
            <w:r w:rsidRPr="00CF0C88">
              <w:rPr>
                <w:rFonts w:ascii="Calibri" w:hAnsi="Calibri" w:cs="Helvetica"/>
                <w:color w:val="000000"/>
              </w:rPr>
              <w:t>$</w:t>
            </w:r>
            <w:r w:rsidR="00823065">
              <w:rPr>
                <w:rFonts w:ascii="Calibri" w:hAnsi="Calibri" w:cs="Helvetica"/>
                <w:color w:val="000000"/>
              </w:rPr>
              <w:t>42</w:t>
            </w:r>
            <w:r w:rsidRPr="00CF0C88">
              <w:rPr>
                <w:rFonts w:ascii="Calibri" w:hAnsi="Calibri" w:cs="Helvetica"/>
                <w:color w:val="000000"/>
              </w:rPr>
              <w:t>,000</w:t>
            </w:r>
          </w:p>
        </w:tc>
        <w:tc>
          <w:tcPr>
            <w:tcW w:w="2970" w:type="dxa"/>
          </w:tcPr>
          <w:p w14:paraId="7A0610FA" w14:textId="77777777" w:rsidR="00EF6B6F" w:rsidRPr="00CF0C88" w:rsidRDefault="00EF6B6F" w:rsidP="00EF6B6F">
            <w:pPr>
              <w:pStyle w:val="EXRNLMID"/>
              <w:keepLines w:val="0"/>
              <w:tabs>
                <w:tab w:val="decimal" w:pos="2121"/>
              </w:tabs>
              <w:spacing w:line="240" w:lineRule="auto"/>
              <w:ind w:left="0" w:right="0" w:firstLine="0"/>
              <w:jc w:val="left"/>
              <w:rPr>
                <w:rFonts w:ascii="Calibri" w:hAnsi="Calibri" w:cs="Helvetica"/>
                <w:color w:val="000000"/>
              </w:rPr>
            </w:pPr>
            <w:r w:rsidRPr="00CF0C88">
              <w:rPr>
                <w:rFonts w:ascii="Calibri" w:hAnsi="Calibri" w:cs="Helvetica"/>
                <w:color w:val="000000"/>
              </w:rPr>
              <w:t>$</w:t>
            </w:r>
            <w:r w:rsidR="00823065">
              <w:rPr>
                <w:rFonts w:ascii="Calibri" w:hAnsi="Calibri" w:cs="Helvetica"/>
                <w:color w:val="000000"/>
              </w:rPr>
              <w:t>47</w:t>
            </w:r>
            <w:r w:rsidRPr="00CF0C88">
              <w:rPr>
                <w:rFonts w:ascii="Calibri" w:hAnsi="Calibri" w:cs="Helvetica"/>
                <w:color w:val="000000"/>
              </w:rPr>
              <w:t>,000</w:t>
            </w:r>
          </w:p>
        </w:tc>
      </w:tr>
      <w:tr w:rsidR="00EF6B6F" w:rsidRPr="00CF0C88" w14:paraId="2175F34C" w14:textId="77777777">
        <w:tc>
          <w:tcPr>
            <w:tcW w:w="4338" w:type="dxa"/>
          </w:tcPr>
          <w:p w14:paraId="332F5364" w14:textId="77777777" w:rsidR="00EF6B6F" w:rsidRPr="00CF0C88" w:rsidRDefault="00EF6B6F" w:rsidP="00EF6B6F">
            <w:pPr>
              <w:pStyle w:val="EXRNLMID"/>
              <w:keepLines w:val="0"/>
              <w:spacing w:line="240" w:lineRule="auto"/>
              <w:ind w:left="0" w:right="0" w:firstLine="0"/>
              <w:rPr>
                <w:rFonts w:ascii="Calibri" w:hAnsi="Calibri" w:cs="Helvetica"/>
                <w:color w:val="000000"/>
              </w:rPr>
            </w:pPr>
            <w:r w:rsidRPr="00CF0C88">
              <w:rPr>
                <w:rFonts w:ascii="Calibri" w:hAnsi="Calibri" w:cs="Helvetica"/>
                <w:color w:val="000000"/>
              </w:rPr>
              <w:t>Rent</w:t>
            </w:r>
          </w:p>
        </w:tc>
        <w:tc>
          <w:tcPr>
            <w:tcW w:w="2790" w:type="dxa"/>
          </w:tcPr>
          <w:p w14:paraId="399EE56A"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color w:val="000000"/>
              </w:rPr>
            </w:pPr>
            <w:r w:rsidRPr="00CF0C88">
              <w:rPr>
                <w:rFonts w:ascii="Calibri" w:hAnsi="Calibri" w:cs="Helvetica"/>
                <w:color w:val="000000"/>
              </w:rPr>
              <w:t>0</w:t>
            </w:r>
          </w:p>
        </w:tc>
        <w:tc>
          <w:tcPr>
            <w:tcW w:w="2970" w:type="dxa"/>
          </w:tcPr>
          <w:p w14:paraId="1FD3F54B" w14:textId="77777777" w:rsidR="00EF6B6F" w:rsidRPr="00CF0C88" w:rsidRDefault="00EF6B6F" w:rsidP="00EF6B6F">
            <w:pPr>
              <w:pStyle w:val="EXRNLMID"/>
              <w:keepLines w:val="0"/>
              <w:tabs>
                <w:tab w:val="decimal" w:pos="2121"/>
              </w:tabs>
              <w:spacing w:line="240" w:lineRule="auto"/>
              <w:ind w:left="0" w:right="0" w:firstLine="0"/>
              <w:jc w:val="left"/>
              <w:rPr>
                <w:rFonts w:ascii="Calibri" w:hAnsi="Calibri" w:cs="Helvetica"/>
                <w:color w:val="000000"/>
              </w:rPr>
            </w:pPr>
            <w:r w:rsidRPr="00CF0C88">
              <w:rPr>
                <w:rFonts w:ascii="Calibri" w:hAnsi="Calibri" w:cs="Helvetica"/>
                <w:color w:val="000000"/>
              </w:rPr>
              <w:t>(12,000)</w:t>
            </w:r>
          </w:p>
        </w:tc>
      </w:tr>
      <w:tr w:rsidR="00EF6B6F" w:rsidRPr="00CF0C88" w14:paraId="5CB1C07B" w14:textId="77777777">
        <w:tc>
          <w:tcPr>
            <w:tcW w:w="4338" w:type="dxa"/>
          </w:tcPr>
          <w:p w14:paraId="4503752A" w14:textId="77777777" w:rsidR="00EF6B6F" w:rsidRPr="00CF0C88" w:rsidRDefault="00EF6B6F" w:rsidP="00EF6B6F">
            <w:pPr>
              <w:pStyle w:val="EXRNLMID"/>
              <w:keepLines w:val="0"/>
              <w:spacing w:line="240" w:lineRule="auto"/>
              <w:ind w:left="0" w:right="0" w:firstLine="0"/>
              <w:rPr>
                <w:rFonts w:ascii="Calibri" w:hAnsi="Calibri" w:cs="Helvetica"/>
                <w:color w:val="000000"/>
              </w:rPr>
            </w:pPr>
            <w:r w:rsidRPr="00CF0C88">
              <w:rPr>
                <w:rFonts w:ascii="Calibri" w:hAnsi="Calibri" w:cs="Helvetica"/>
                <w:color w:val="000000"/>
              </w:rPr>
              <w:t>Food</w:t>
            </w:r>
          </w:p>
        </w:tc>
        <w:tc>
          <w:tcPr>
            <w:tcW w:w="2790" w:type="dxa"/>
          </w:tcPr>
          <w:p w14:paraId="30B29BD5"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color w:val="000000"/>
              </w:rPr>
            </w:pPr>
            <w:r w:rsidRPr="00CF0C88">
              <w:rPr>
                <w:rFonts w:ascii="Calibri" w:hAnsi="Calibri" w:cs="Helvetica"/>
                <w:color w:val="000000"/>
              </w:rPr>
              <w:t>0</w:t>
            </w:r>
          </w:p>
        </w:tc>
        <w:tc>
          <w:tcPr>
            <w:tcW w:w="2970" w:type="dxa"/>
          </w:tcPr>
          <w:p w14:paraId="4F111079" w14:textId="77777777" w:rsidR="00EF6B6F" w:rsidRPr="00CF0C88" w:rsidRDefault="00EF6B6F" w:rsidP="00EF6B6F">
            <w:pPr>
              <w:pStyle w:val="EXRNLMID"/>
              <w:keepLines w:val="0"/>
              <w:tabs>
                <w:tab w:val="decimal" w:pos="2121"/>
              </w:tabs>
              <w:spacing w:line="240" w:lineRule="auto"/>
              <w:ind w:left="0" w:right="0" w:firstLine="0"/>
              <w:jc w:val="left"/>
              <w:rPr>
                <w:rFonts w:ascii="Calibri" w:hAnsi="Calibri" w:cs="Helvetica"/>
                <w:color w:val="000000"/>
              </w:rPr>
            </w:pPr>
            <w:r w:rsidRPr="00CF0C88">
              <w:rPr>
                <w:rFonts w:ascii="Calibri" w:hAnsi="Calibri" w:cs="Helvetica"/>
                <w:color w:val="000000"/>
              </w:rPr>
              <w:t>(</w:t>
            </w:r>
            <w:r w:rsidR="00823065">
              <w:rPr>
                <w:rFonts w:ascii="Calibri" w:hAnsi="Calibri" w:cs="Helvetica"/>
                <w:color w:val="000000"/>
              </w:rPr>
              <w:t>3</w:t>
            </w:r>
            <w:r w:rsidRPr="00CF0C88">
              <w:rPr>
                <w:rFonts w:ascii="Calibri" w:hAnsi="Calibri" w:cs="Helvetica"/>
                <w:color w:val="000000"/>
              </w:rPr>
              <w:t>,000)</w:t>
            </w:r>
          </w:p>
        </w:tc>
      </w:tr>
      <w:tr w:rsidR="00EF6B6F" w:rsidRPr="00CF0C88" w14:paraId="6D1BBB86" w14:textId="77777777">
        <w:tc>
          <w:tcPr>
            <w:tcW w:w="4338" w:type="dxa"/>
          </w:tcPr>
          <w:p w14:paraId="2A321650" w14:textId="77777777" w:rsidR="00EF6B6F" w:rsidRPr="00CF0C88" w:rsidRDefault="00EF6B6F" w:rsidP="00EF6B6F">
            <w:pPr>
              <w:pStyle w:val="EXRNLMID"/>
              <w:keepLines w:val="0"/>
              <w:spacing w:line="240" w:lineRule="auto"/>
              <w:ind w:left="0" w:right="0" w:firstLine="0"/>
              <w:rPr>
                <w:rFonts w:ascii="Calibri" w:hAnsi="Calibri" w:cs="Helvetica"/>
                <w:color w:val="000000"/>
              </w:rPr>
            </w:pPr>
            <w:r w:rsidRPr="00CF0C88">
              <w:rPr>
                <w:rFonts w:ascii="Calibri" w:hAnsi="Calibri" w:cs="Helvetica"/>
                <w:color w:val="000000"/>
              </w:rPr>
              <w:t xml:space="preserve">Cable and </w:t>
            </w:r>
            <w:r w:rsidR="003F6365">
              <w:rPr>
                <w:rFonts w:ascii="Calibri" w:hAnsi="Calibri" w:cs="Helvetica"/>
                <w:color w:val="000000"/>
              </w:rPr>
              <w:t>i</w:t>
            </w:r>
            <w:r w:rsidR="003F6365" w:rsidRPr="00CF0C88">
              <w:rPr>
                <w:rFonts w:ascii="Calibri" w:hAnsi="Calibri" w:cs="Helvetica"/>
                <w:color w:val="000000"/>
              </w:rPr>
              <w:t>nternet</w:t>
            </w:r>
          </w:p>
        </w:tc>
        <w:tc>
          <w:tcPr>
            <w:tcW w:w="2790" w:type="dxa"/>
          </w:tcPr>
          <w:p w14:paraId="5E8EB68E" w14:textId="77777777" w:rsidR="00EF6B6F" w:rsidRPr="009F186C" w:rsidRDefault="00EF6B6F" w:rsidP="00EF6B6F">
            <w:pPr>
              <w:pStyle w:val="EXRNLMID"/>
              <w:keepLines w:val="0"/>
              <w:tabs>
                <w:tab w:val="decimal" w:pos="2118"/>
              </w:tabs>
              <w:spacing w:line="240" w:lineRule="auto"/>
              <w:ind w:left="0" w:right="0" w:firstLine="0"/>
              <w:jc w:val="left"/>
              <w:rPr>
                <w:rFonts w:ascii="Calibri" w:hAnsi="Calibri" w:cs="Helvetica"/>
                <w:color w:val="000000"/>
                <w:u w:val="single"/>
              </w:rPr>
            </w:pPr>
            <w:r w:rsidRPr="009F186C">
              <w:rPr>
                <w:rFonts w:ascii="Calibri" w:hAnsi="Calibri" w:cs="Helvetica"/>
                <w:color w:val="000000"/>
                <w:u w:val="single"/>
              </w:rPr>
              <w:t>0</w:t>
            </w:r>
          </w:p>
        </w:tc>
        <w:tc>
          <w:tcPr>
            <w:tcW w:w="2970" w:type="dxa"/>
          </w:tcPr>
          <w:p w14:paraId="23FE47F8" w14:textId="77777777" w:rsidR="00EF6B6F" w:rsidRPr="009F186C" w:rsidRDefault="00EF6B6F" w:rsidP="00EF6B6F">
            <w:pPr>
              <w:pStyle w:val="EXRNLMID"/>
              <w:keepLines w:val="0"/>
              <w:tabs>
                <w:tab w:val="decimal" w:pos="2121"/>
              </w:tabs>
              <w:spacing w:line="240" w:lineRule="auto"/>
              <w:ind w:left="0" w:right="0" w:firstLine="0"/>
              <w:jc w:val="left"/>
              <w:rPr>
                <w:rFonts w:ascii="Calibri" w:hAnsi="Calibri" w:cs="Helvetica"/>
                <w:color w:val="000000"/>
                <w:u w:val="single"/>
              </w:rPr>
            </w:pPr>
            <w:r w:rsidRPr="009F186C">
              <w:rPr>
                <w:rFonts w:ascii="Calibri" w:hAnsi="Calibri" w:cs="Helvetica"/>
                <w:color w:val="000000"/>
                <w:u w:val="single"/>
              </w:rPr>
              <w:t>(</w:t>
            </w:r>
            <w:r w:rsidR="00823065" w:rsidRPr="009F186C">
              <w:rPr>
                <w:rFonts w:ascii="Calibri" w:hAnsi="Calibri" w:cs="Helvetica"/>
                <w:color w:val="000000"/>
                <w:u w:val="single"/>
              </w:rPr>
              <w:t>8</w:t>
            </w:r>
            <w:r w:rsidRPr="009F186C">
              <w:rPr>
                <w:rFonts w:ascii="Calibri" w:hAnsi="Calibri" w:cs="Helvetica"/>
                <w:color w:val="000000"/>
                <w:u w:val="single"/>
              </w:rPr>
              <w:t>00)</w:t>
            </w:r>
          </w:p>
        </w:tc>
      </w:tr>
      <w:tr w:rsidR="00EF6B6F" w:rsidRPr="00CF0C88" w14:paraId="5B36EE23" w14:textId="77777777">
        <w:tc>
          <w:tcPr>
            <w:tcW w:w="4338" w:type="dxa"/>
          </w:tcPr>
          <w:p w14:paraId="5BF5F9FD" w14:textId="77777777" w:rsidR="00EF6B6F" w:rsidRPr="00CF0C88" w:rsidRDefault="00EF6B6F" w:rsidP="00EF6B6F">
            <w:pPr>
              <w:pStyle w:val="EXRNLMID"/>
              <w:keepLines w:val="0"/>
              <w:spacing w:line="240" w:lineRule="auto"/>
              <w:ind w:left="0" w:right="0" w:firstLine="0"/>
              <w:rPr>
                <w:rFonts w:ascii="Calibri" w:hAnsi="Calibri" w:cs="Helvetica"/>
                <w:color w:val="000000"/>
                <w:spacing w:val="-20"/>
              </w:rPr>
            </w:pPr>
            <w:r w:rsidRPr="00CF0C88">
              <w:rPr>
                <w:rFonts w:ascii="Calibri" w:hAnsi="Calibri" w:cs="Helvetica"/>
                <w:color w:val="000000"/>
              </w:rPr>
              <w:t>Salary, net of living expenses</w:t>
            </w:r>
          </w:p>
        </w:tc>
        <w:tc>
          <w:tcPr>
            <w:tcW w:w="2790" w:type="dxa"/>
            <w:vAlign w:val="bottom"/>
          </w:tcPr>
          <w:p w14:paraId="068457EC" w14:textId="77777777" w:rsidR="00EF6B6F" w:rsidRPr="00CF0C88" w:rsidRDefault="00EF6B6F" w:rsidP="00EF6B6F">
            <w:pPr>
              <w:pStyle w:val="EXRNLMID"/>
              <w:keepLines w:val="0"/>
              <w:tabs>
                <w:tab w:val="decimal" w:pos="2118"/>
              </w:tabs>
              <w:spacing w:line="240" w:lineRule="auto"/>
              <w:ind w:left="0" w:right="0" w:firstLine="0"/>
              <w:jc w:val="left"/>
              <w:rPr>
                <w:rFonts w:ascii="Calibri" w:hAnsi="Calibri" w:cs="Helvetica"/>
                <w:color w:val="000000"/>
              </w:rPr>
            </w:pPr>
            <w:r w:rsidRPr="00CF0C88">
              <w:rPr>
                <w:rFonts w:ascii="Calibri" w:hAnsi="Calibri" w:cs="Helvetica"/>
                <w:color w:val="000000"/>
              </w:rPr>
              <w:t>$</w:t>
            </w:r>
            <w:r w:rsidR="00823065">
              <w:rPr>
                <w:rFonts w:ascii="Calibri" w:hAnsi="Calibri" w:cs="Helvetica"/>
                <w:color w:val="000000"/>
              </w:rPr>
              <w:t>42</w:t>
            </w:r>
            <w:r w:rsidRPr="00CF0C88">
              <w:rPr>
                <w:rFonts w:ascii="Calibri" w:hAnsi="Calibri" w:cs="Helvetica"/>
                <w:color w:val="000000"/>
              </w:rPr>
              <w:t>,000</w:t>
            </w:r>
          </w:p>
        </w:tc>
        <w:tc>
          <w:tcPr>
            <w:tcW w:w="2970" w:type="dxa"/>
            <w:vAlign w:val="bottom"/>
          </w:tcPr>
          <w:p w14:paraId="1E2DB9A0" w14:textId="77777777" w:rsidR="00EF6B6F" w:rsidRPr="00CF0C88" w:rsidRDefault="00EF6B6F" w:rsidP="00EF6B6F">
            <w:pPr>
              <w:pStyle w:val="EXRNLMID"/>
              <w:keepLines w:val="0"/>
              <w:tabs>
                <w:tab w:val="decimal" w:pos="2121"/>
              </w:tabs>
              <w:spacing w:line="240" w:lineRule="auto"/>
              <w:ind w:left="0" w:right="0" w:firstLine="0"/>
              <w:jc w:val="left"/>
              <w:rPr>
                <w:rFonts w:ascii="Calibri" w:hAnsi="Calibri" w:cs="Helvetica"/>
                <w:color w:val="000000"/>
              </w:rPr>
            </w:pPr>
            <w:r w:rsidRPr="00CF0C88">
              <w:rPr>
                <w:rFonts w:ascii="Calibri" w:hAnsi="Calibri" w:cs="Helvetica"/>
                <w:color w:val="000000"/>
              </w:rPr>
              <w:t>$</w:t>
            </w:r>
            <w:r w:rsidR="00823065">
              <w:rPr>
                <w:rFonts w:ascii="Calibri" w:hAnsi="Calibri" w:cs="Helvetica"/>
                <w:color w:val="000000"/>
              </w:rPr>
              <w:t>31</w:t>
            </w:r>
            <w:r w:rsidRPr="00CF0C88">
              <w:rPr>
                <w:rFonts w:ascii="Calibri" w:hAnsi="Calibri" w:cs="Helvetica"/>
                <w:color w:val="000000"/>
              </w:rPr>
              <w:t>,</w:t>
            </w:r>
            <w:r w:rsidR="00823065">
              <w:rPr>
                <w:rFonts w:ascii="Calibri" w:hAnsi="Calibri" w:cs="Helvetica"/>
                <w:color w:val="000000"/>
              </w:rPr>
              <w:t>2</w:t>
            </w:r>
            <w:r w:rsidRPr="00CF0C88">
              <w:rPr>
                <w:rFonts w:ascii="Calibri" w:hAnsi="Calibri" w:cs="Helvetica"/>
                <w:color w:val="000000"/>
              </w:rPr>
              <w:t>00</w:t>
            </w:r>
          </w:p>
        </w:tc>
      </w:tr>
    </w:tbl>
    <w:p w14:paraId="655AABB3" w14:textId="77777777" w:rsidR="003F6365" w:rsidRDefault="003F6365" w:rsidP="00EF6B6F">
      <w:pPr>
        <w:pStyle w:val="EXRNLMID"/>
        <w:keepLines w:val="0"/>
        <w:spacing w:line="240" w:lineRule="auto"/>
        <w:ind w:left="0" w:right="0" w:firstLine="0"/>
        <w:rPr>
          <w:rFonts w:ascii="Calibri" w:hAnsi="Calibri" w:cs="Helvetica"/>
          <w:color w:val="000000"/>
        </w:rPr>
      </w:pPr>
    </w:p>
    <w:p w14:paraId="6279DCF3" w14:textId="77777777" w:rsidR="00EF6B6F" w:rsidRPr="00CF0C88" w:rsidRDefault="00EF6B6F" w:rsidP="00EF6B6F">
      <w:pPr>
        <w:pStyle w:val="EXRNLMID"/>
        <w:keepLines w:val="0"/>
        <w:spacing w:line="240" w:lineRule="auto"/>
        <w:ind w:left="0" w:right="0" w:firstLine="0"/>
        <w:rPr>
          <w:rFonts w:ascii="Calibri" w:hAnsi="Calibri" w:cs="Helvetica"/>
          <w:color w:val="000000"/>
        </w:rPr>
      </w:pPr>
      <w:r w:rsidRPr="00CF0C88">
        <w:rPr>
          <w:rFonts w:ascii="Calibri" w:hAnsi="Calibri" w:cs="Helvetica"/>
          <w:color w:val="000000"/>
        </w:rPr>
        <w:t xml:space="preserve">Net </w:t>
      </w:r>
      <w:r w:rsidR="003F6365">
        <w:rPr>
          <w:rFonts w:ascii="Calibri" w:hAnsi="Calibri" w:cs="Helvetica"/>
          <w:color w:val="000000"/>
        </w:rPr>
        <w:t>d</w:t>
      </w:r>
      <w:r w:rsidRPr="00CF0C88">
        <w:rPr>
          <w:rFonts w:ascii="Calibri" w:hAnsi="Calibri" w:cs="Helvetica"/>
          <w:color w:val="000000"/>
        </w:rPr>
        <w:t>ifference = $</w:t>
      </w:r>
      <w:r w:rsidR="00823065">
        <w:rPr>
          <w:rFonts w:ascii="Calibri" w:hAnsi="Calibri" w:cs="Helvetica"/>
          <w:color w:val="000000"/>
        </w:rPr>
        <w:t>42</w:t>
      </w:r>
      <w:r w:rsidRPr="00CF0C88">
        <w:rPr>
          <w:rFonts w:ascii="Calibri" w:hAnsi="Calibri" w:cs="Helvetica"/>
          <w:color w:val="000000"/>
        </w:rPr>
        <w:t>,000 − $</w:t>
      </w:r>
      <w:r w:rsidR="00823065">
        <w:rPr>
          <w:rFonts w:ascii="Calibri" w:hAnsi="Calibri" w:cs="Helvetica"/>
          <w:color w:val="000000"/>
        </w:rPr>
        <w:t>31</w:t>
      </w:r>
      <w:r w:rsidRPr="00CF0C88">
        <w:rPr>
          <w:rFonts w:ascii="Calibri" w:hAnsi="Calibri" w:cs="Helvetica"/>
          <w:color w:val="000000"/>
        </w:rPr>
        <w:t>,</w:t>
      </w:r>
      <w:r w:rsidR="00823065">
        <w:rPr>
          <w:rFonts w:ascii="Calibri" w:hAnsi="Calibri" w:cs="Helvetica"/>
          <w:color w:val="000000"/>
        </w:rPr>
        <w:t>2</w:t>
      </w:r>
      <w:r w:rsidRPr="00CF0C88">
        <w:rPr>
          <w:rFonts w:ascii="Calibri" w:hAnsi="Calibri" w:cs="Helvetica"/>
          <w:color w:val="000000"/>
        </w:rPr>
        <w:t>00 = $</w:t>
      </w:r>
      <w:r w:rsidR="00823065">
        <w:rPr>
          <w:rFonts w:ascii="Calibri" w:hAnsi="Calibri" w:cs="Helvetica"/>
          <w:color w:val="000000"/>
        </w:rPr>
        <w:t>10</w:t>
      </w:r>
      <w:r w:rsidRPr="00CF0C88">
        <w:rPr>
          <w:rFonts w:ascii="Calibri" w:hAnsi="Calibri" w:cs="Helvetica"/>
          <w:color w:val="000000"/>
        </w:rPr>
        <w:t>,</w:t>
      </w:r>
      <w:r w:rsidR="00823065">
        <w:rPr>
          <w:rFonts w:ascii="Calibri" w:hAnsi="Calibri" w:cs="Helvetica"/>
          <w:color w:val="000000"/>
        </w:rPr>
        <w:t>8</w:t>
      </w:r>
      <w:r w:rsidRPr="00CF0C88">
        <w:rPr>
          <w:rFonts w:ascii="Calibri" w:hAnsi="Calibri" w:cs="Helvetica"/>
          <w:color w:val="000000"/>
        </w:rPr>
        <w:t>00</w:t>
      </w:r>
    </w:p>
    <w:p w14:paraId="781E37D5" w14:textId="77777777" w:rsidR="00EF6B6F" w:rsidRPr="00CF0C88" w:rsidRDefault="00EF6B6F" w:rsidP="00EF6B6F">
      <w:pPr>
        <w:pStyle w:val="EXRNLMID"/>
        <w:keepLines w:val="0"/>
        <w:spacing w:line="240" w:lineRule="auto"/>
        <w:ind w:left="0" w:right="0" w:firstLine="0"/>
        <w:rPr>
          <w:rFonts w:ascii="Calibri" w:hAnsi="Calibri" w:cs="Helvetica"/>
          <w:b/>
          <w:color w:val="000000"/>
        </w:rPr>
      </w:pPr>
    </w:p>
    <w:p w14:paraId="3A50D340"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r w:rsidRPr="00CF0C88">
        <w:rPr>
          <w:rStyle w:val="CREXR1LLLTR"/>
          <w:rFonts w:ascii="Calibri" w:hAnsi="Calibri" w:cs="Helvetica"/>
          <w:sz w:val="20"/>
        </w:rPr>
        <w:t>2)</w:t>
      </w:r>
      <w:r w:rsidRPr="00CF0C88">
        <w:rPr>
          <w:rStyle w:val="CREXR1LLLTR"/>
          <w:rFonts w:ascii="Calibri" w:hAnsi="Calibri" w:cs="Helvetica"/>
          <w:sz w:val="20"/>
        </w:rPr>
        <w:tab/>
        <w:t>The costs of doing laundry, operating the car, and paying for cell phone service are irrelevant because they do not differ between the two alternatives.</w:t>
      </w:r>
    </w:p>
    <w:p w14:paraId="49C5153E"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p>
    <w:p w14:paraId="28CCC0F2"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r w:rsidRPr="00CF0C88">
        <w:rPr>
          <w:rStyle w:val="CREXR1LLLTR"/>
          <w:rFonts w:ascii="Calibri" w:hAnsi="Calibri" w:cs="Helvetica"/>
          <w:sz w:val="20"/>
        </w:rPr>
        <w:t>3)</w:t>
      </w:r>
      <w:r w:rsidRPr="00CF0C88">
        <w:rPr>
          <w:rStyle w:val="CREXR1LLLTR"/>
          <w:rFonts w:ascii="Calibri" w:hAnsi="Calibri" w:cs="Helvetica"/>
          <w:sz w:val="20"/>
        </w:rPr>
        <w:tab/>
        <w:t>You might consider whether you would like to live with your parents again or not!</w:t>
      </w:r>
      <w:r w:rsidR="00C84D1F">
        <w:rPr>
          <w:rStyle w:val="CREXR1LLLTR"/>
          <w:rFonts w:ascii="Calibri" w:hAnsi="Calibri" w:cs="Helvetica"/>
          <w:sz w:val="20"/>
        </w:rPr>
        <w:t xml:space="preserve"> </w:t>
      </w:r>
      <w:r w:rsidRPr="00CF0C88">
        <w:rPr>
          <w:rStyle w:val="CREXR1LLLTR"/>
          <w:rFonts w:ascii="Calibri" w:hAnsi="Calibri" w:cs="Helvetica"/>
          <w:sz w:val="20"/>
        </w:rPr>
        <w:t>Even though you would benefit by $</w:t>
      </w:r>
      <w:r w:rsidR="00823065">
        <w:rPr>
          <w:rStyle w:val="CREXR1LLLTR"/>
          <w:rFonts w:ascii="Calibri" w:hAnsi="Calibri" w:cs="Helvetica"/>
          <w:sz w:val="20"/>
        </w:rPr>
        <w:t>10</w:t>
      </w:r>
      <w:r w:rsidRPr="00CF0C88">
        <w:rPr>
          <w:rStyle w:val="CREXR1LLLTR"/>
          <w:rFonts w:ascii="Calibri" w:hAnsi="Calibri" w:cs="Helvetica"/>
          <w:sz w:val="20"/>
        </w:rPr>
        <w:t>,</w:t>
      </w:r>
      <w:r w:rsidR="00823065">
        <w:rPr>
          <w:rStyle w:val="CREXR1LLLTR"/>
          <w:rFonts w:ascii="Calibri" w:hAnsi="Calibri" w:cs="Helvetica"/>
          <w:sz w:val="20"/>
        </w:rPr>
        <w:t>8</w:t>
      </w:r>
      <w:r w:rsidRPr="00CF0C88">
        <w:rPr>
          <w:rStyle w:val="CREXR1LLLTR"/>
          <w:rFonts w:ascii="Calibri" w:hAnsi="Calibri" w:cs="Helvetica"/>
          <w:sz w:val="20"/>
        </w:rPr>
        <w:t>00 if you live at home, you may decide it isn’t worth it!</w:t>
      </w:r>
    </w:p>
    <w:p w14:paraId="5212BA16"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p>
    <w:p w14:paraId="3379C458" w14:textId="77777777" w:rsidR="00EF6B6F" w:rsidRPr="00CF0C88" w:rsidRDefault="00EF6B6F" w:rsidP="00EF6B6F">
      <w:pPr>
        <w:pStyle w:val="EXRNLMID"/>
        <w:keepLines w:val="0"/>
        <w:spacing w:line="240" w:lineRule="auto"/>
        <w:ind w:left="0" w:right="0" w:firstLine="0"/>
        <w:rPr>
          <w:rStyle w:val="CREXR1LLLTR"/>
          <w:rFonts w:ascii="Calibri" w:hAnsi="Calibri" w:cs="Helvetica"/>
          <w:sz w:val="20"/>
        </w:rPr>
      </w:pPr>
      <w:r w:rsidRPr="00CF0C88">
        <w:rPr>
          <w:rStyle w:val="CREXR1LLLTR"/>
          <w:rFonts w:ascii="Calibri" w:hAnsi="Calibri" w:cs="Helvetica"/>
          <w:sz w:val="20"/>
        </w:rPr>
        <w:t>4)</w:t>
      </w:r>
      <w:r w:rsidRPr="00CF0C88">
        <w:rPr>
          <w:rStyle w:val="CREXR1LLLTR"/>
          <w:rFonts w:ascii="Calibri" w:hAnsi="Calibri" w:cs="Helvetica"/>
          <w:sz w:val="20"/>
        </w:rPr>
        <w:tab/>
        <w:t>If you want Job #2 and you want to live at home, you will benefit by the higher salary and the lower living expenses.</w:t>
      </w:r>
      <w:r w:rsidR="00C84D1F">
        <w:rPr>
          <w:rStyle w:val="CREXR1LLLTR"/>
          <w:rFonts w:ascii="Calibri" w:hAnsi="Calibri" w:cs="Helvetica"/>
          <w:sz w:val="20"/>
        </w:rPr>
        <w:t xml:space="preserve"> </w:t>
      </w:r>
      <w:r w:rsidRPr="00CF0C88">
        <w:rPr>
          <w:rStyle w:val="CREXR1LLLTR"/>
          <w:rFonts w:ascii="Calibri" w:hAnsi="Calibri" w:cs="Helvetica"/>
          <w:sz w:val="20"/>
        </w:rPr>
        <w:t xml:space="preserve">However, you’ll need to factor in the higher costs of commuting to work via car (gas, tolls, service) or train (fare). Qualitatively, you will want to consider whether the time spent commuting is worth the extra money you will be netting from living at home. </w:t>
      </w:r>
    </w:p>
    <w:p w14:paraId="616E4274" w14:textId="77777777" w:rsidR="00EF6B6F" w:rsidRPr="00CF0C88" w:rsidRDefault="00EF6B6F" w:rsidP="00EF6B6F">
      <w:pPr>
        <w:jc w:val="right"/>
        <w:rPr>
          <w:rFonts w:ascii="Calibri" w:hAnsi="Calibri" w:cs="Helvetica"/>
          <w:b/>
          <w:sz w:val="24"/>
          <w:szCs w:val="24"/>
        </w:rPr>
      </w:pPr>
      <w:r w:rsidRPr="00CF0C88">
        <w:rPr>
          <w:rFonts w:ascii="Calibri" w:hAnsi="Calibri" w:cs="Helvetica"/>
          <w:b/>
        </w:rPr>
        <w:br w:type="page"/>
      </w:r>
      <w:r w:rsidRPr="00CF0C88">
        <w:rPr>
          <w:rFonts w:ascii="Calibri" w:hAnsi="Calibri" w:cs="Helvetica"/>
          <w:b/>
          <w:sz w:val="24"/>
          <w:szCs w:val="24"/>
        </w:rPr>
        <w:lastRenderedPageBreak/>
        <w:t xml:space="preserve">(15-20 min.)  </w:t>
      </w:r>
      <w:r>
        <w:rPr>
          <w:rFonts w:ascii="Calibri" w:hAnsi="Calibri" w:cs="Helvetica"/>
          <w:b/>
          <w:sz w:val="24"/>
          <w:szCs w:val="24"/>
        </w:rPr>
        <w:t>P2</w:t>
      </w:r>
      <w:r w:rsidRPr="00CF0C88">
        <w:rPr>
          <w:rFonts w:ascii="Calibri" w:hAnsi="Calibri" w:cs="Helvetica"/>
          <w:b/>
          <w:sz w:val="24"/>
          <w:szCs w:val="24"/>
        </w:rPr>
        <w:t>-51B</w:t>
      </w:r>
    </w:p>
    <w:p w14:paraId="5DF837DA" w14:textId="77777777" w:rsidR="00EF6B6F" w:rsidRPr="00CF0C88" w:rsidRDefault="00EF6B6F" w:rsidP="00EF6B6F">
      <w:pPr>
        <w:rPr>
          <w:rFonts w:ascii="Calibri" w:hAnsi="Calibri" w:cs="Helvetica"/>
          <w:b/>
        </w:rPr>
      </w:pPr>
      <w:r w:rsidRPr="00CF0C88">
        <w:rPr>
          <w:rFonts w:ascii="Calibri" w:hAnsi="Calibri" w:cs="Helvetica"/>
          <w:b/>
          <w:i/>
        </w:rPr>
        <w:t xml:space="preserve">Req. 1 </w:t>
      </w:r>
    </w:p>
    <w:tbl>
      <w:tblPr>
        <w:tblW w:w="0" w:type="auto"/>
        <w:tblLook w:val="01E0" w:firstRow="1" w:lastRow="1" w:firstColumn="1" w:lastColumn="1" w:noHBand="0" w:noVBand="0"/>
      </w:tblPr>
      <w:tblGrid>
        <w:gridCol w:w="3888"/>
        <w:gridCol w:w="1920"/>
        <w:gridCol w:w="2010"/>
        <w:gridCol w:w="2010"/>
      </w:tblGrid>
      <w:tr w:rsidR="00EF6B6F" w:rsidRPr="00CF0C88" w14:paraId="2160CB0A" w14:textId="77777777">
        <w:tc>
          <w:tcPr>
            <w:tcW w:w="3888" w:type="dxa"/>
            <w:tcBorders>
              <w:top w:val="single" w:sz="2" w:space="0" w:color="auto"/>
              <w:left w:val="single" w:sz="2" w:space="0" w:color="auto"/>
              <w:bottom w:val="single" w:sz="2" w:space="0" w:color="auto"/>
              <w:right w:val="single" w:sz="2" w:space="0" w:color="auto"/>
            </w:tcBorders>
          </w:tcPr>
          <w:p w14:paraId="16838CA0"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Monthly pizza volume</w:t>
            </w:r>
          </w:p>
        </w:tc>
        <w:tc>
          <w:tcPr>
            <w:tcW w:w="1920" w:type="dxa"/>
            <w:tcBorders>
              <w:top w:val="single" w:sz="2" w:space="0" w:color="auto"/>
              <w:left w:val="single" w:sz="2" w:space="0" w:color="auto"/>
              <w:bottom w:val="single" w:sz="2" w:space="0" w:color="auto"/>
              <w:right w:val="single" w:sz="2" w:space="0" w:color="auto"/>
            </w:tcBorders>
          </w:tcPr>
          <w:p w14:paraId="4FB69537" w14:textId="77777777" w:rsidR="00EF6B6F" w:rsidRPr="00CF0C88" w:rsidRDefault="009F186C" w:rsidP="00EF6B6F">
            <w:pPr>
              <w:keepLines/>
              <w:widowControl w:val="0"/>
              <w:tabs>
                <w:tab w:val="decimal" w:pos="1332"/>
              </w:tabs>
              <w:suppressAutoHyphens/>
              <w:ind w:left="320" w:right="80" w:hanging="320"/>
              <w:rPr>
                <w:rFonts w:ascii="Calibri" w:hAnsi="Calibri" w:cs="Helvetica"/>
              </w:rPr>
            </w:pPr>
            <w:r>
              <w:rPr>
                <w:rFonts w:ascii="Calibri" w:hAnsi="Calibri" w:cs="Helvetica"/>
              </w:rPr>
              <w:t>5</w:t>
            </w:r>
            <w:r w:rsidR="00EF6B6F" w:rsidRPr="00CF0C88">
              <w:rPr>
                <w:rFonts w:ascii="Calibri" w:hAnsi="Calibri" w:cs="Helvetica"/>
              </w:rPr>
              <w:t>,000</w:t>
            </w:r>
          </w:p>
        </w:tc>
        <w:tc>
          <w:tcPr>
            <w:tcW w:w="2010" w:type="dxa"/>
            <w:tcBorders>
              <w:top w:val="single" w:sz="2" w:space="0" w:color="auto"/>
              <w:left w:val="single" w:sz="2" w:space="0" w:color="auto"/>
              <w:bottom w:val="single" w:sz="2" w:space="0" w:color="auto"/>
              <w:right w:val="single" w:sz="2" w:space="0" w:color="auto"/>
            </w:tcBorders>
          </w:tcPr>
          <w:p w14:paraId="2A873693" w14:textId="77777777" w:rsidR="00EF6B6F" w:rsidRPr="00CF0C88" w:rsidRDefault="009F186C" w:rsidP="00EF6B6F">
            <w:pPr>
              <w:keepLines/>
              <w:widowControl w:val="0"/>
              <w:suppressAutoHyphens/>
              <w:ind w:left="320" w:right="80" w:hanging="320"/>
              <w:jc w:val="center"/>
              <w:rPr>
                <w:rFonts w:ascii="Calibri" w:hAnsi="Calibri" w:cs="Helvetica"/>
              </w:rPr>
            </w:pPr>
            <w:r>
              <w:rPr>
                <w:rFonts w:ascii="Calibri" w:hAnsi="Calibri" w:cs="Helvetica"/>
              </w:rPr>
              <w:t>8</w:t>
            </w:r>
            <w:r w:rsidR="00EF6B6F" w:rsidRPr="00CF0C88">
              <w:rPr>
                <w:rFonts w:ascii="Calibri" w:hAnsi="Calibri" w:cs="Helvetica"/>
              </w:rPr>
              <w:t>,</w:t>
            </w:r>
            <w:r>
              <w:rPr>
                <w:rFonts w:ascii="Calibri" w:hAnsi="Calibri" w:cs="Helvetica"/>
              </w:rPr>
              <w:t>0</w:t>
            </w:r>
            <w:r w:rsidR="00EF6B6F" w:rsidRPr="00CF0C88">
              <w:rPr>
                <w:rFonts w:ascii="Calibri" w:hAnsi="Calibri" w:cs="Helvetica"/>
              </w:rPr>
              <w:t>00</w:t>
            </w:r>
          </w:p>
        </w:tc>
        <w:tc>
          <w:tcPr>
            <w:tcW w:w="2010" w:type="dxa"/>
            <w:tcBorders>
              <w:top w:val="single" w:sz="2" w:space="0" w:color="auto"/>
              <w:left w:val="single" w:sz="2" w:space="0" w:color="auto"/>
              <w:bottom w:val="single" w:sz="2" w:space="0" w:color="auto"/>
              <w:right w:val="single" w:sz="2" w:space="0" w:color="auto"/>
            </w:tcBorders>
          </w:tcPr>
          <w:p w14:paraId="204565D8" w14:textId="77777777" w:rsidR="00EF6B6F" w:rsidRPr="00CF0C88" w:rsidRDefault="00CF3737" w:rsidP="00EF6B6F">
            <w:pPr>
              <w:keepLines/>
              <w:widowControl w:val="0"/>
              <w:suppressAutoHyphens/>
              <w:ind w:left="320" w:right="80" w:hanging="320"/>
              <w:jc w:val="center"/>
              <w:rPr>
                <w:rFonts w:ascii="Calibri" w:hAnsi="Calibri" w:cs="Helvetica"/>
              </w:rPr>
            </w:pPr>
            <w:r>
              <w:rPr>
                <w:rFonts w:ascii="Calibri" w:hAnsi="Calibri" w:cs="Helvetica"/>
              </w:rPr>
              <w:t>10</w:t>
            </w:r>
            <w:r w:rsidR="00EF6B6F" w:rsidRPr="00CF0C88">
              <w:rPr>
                <w:rFonts w:ascii="Calibri" w:hAnsi="Calibri" w:cs="Helvetica"/>
              </w:rPr>
              <w:t>,000</w:t>
            </w:r>
          </w:p>
        </w:tc>
      </w:tr>
      <w:tr w:rsidR="00EF6B6F" w:rsidRPr="00CF0C88" w14:paraId="50BA6103" w14:textId="77777777">
        <w:tc>
          <w:tcPr>
            <w:tcW w:w="3888" w:type="dxa"/>
            <w:tcBorders>
              <w:top w:val="single" w:sz="2" w:space="0" w:color="auto"/>
              <w:left w:val="single" w:sz="2" w:space="0" w:color="auto"/>
              <w:bottom w:val="single" w:sz="2" w:space="0" w:color="auto"/>
              <w:right w:val="single" w:sz="2" w:space="0" w:color="auto"/>
            </w:tcBorders>
          </w:tcPr>
          <w:p w14:paraId="195A019F"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1920" w:type="dxa"/>
            <w:tcBorders>
              <w:top w:val="single" w:sz="2" w:space="0" w:color="auto"/>
              <w:left w:val="single" w:sz="2" w:space="0" w:color="auto"/>
              <w:bottom w:val="single" w:sz="2" w:space="0" w:color="auto"/>
              <w:right w:val="single" w:sz="2" w:space="0" w:color="auto"/>
            </w:tcBorders>
          </w:tcPr>
          <w:p w14:paraId="2CFCF313" w14:textId="77777777" w:rsidR="00EF6B6F" w:rsidRPr="00CF0C88" w:rsidRDefault="00EF6B6F" w:rsidP="00EF6B6F">
            <w:pPr>
              <w:keepLines/>
              <w:widowControl w:val="0"/>
              <w:tabs>
                <w:tab w:val="decimal" w:pos="1332"/>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7F05F039" w14:textId="77777777" w:rsidR="00EF6B6F" w:rsidRPr="00CF0C88" w:rsidRDefault="00EF6B6F" w:rsidP="00EF6B6F">
            <w:pPr>
              <w:keepLines/>
              <w:widowControl w:val="0"/>
              <w:tabs>
                <w:tab w:val="decimal" w:pos="1407"/>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21DDB01F" w14:textId="77777777" w:rsidR="00EF6B6F" w:rsidRPr="00CF0C88" w:rsidRDefault="00EF6B6F" w:rsidP="00EF6B6F">
            <w:pPr>
              <w:keepLines/>
              <w:widowControl w:val="0"/>
              <w:tabs>
                <w:tab w:val="decimal" w:pos="1452"/>
              </w:tabs>
              <w:suppressAutoHyphens/>
              <w:ind w:left="320" w:right="80" w:hanging="320"/>
              <w:rPr>
                <w:rFonts w:ascii="Calibri" w:hAnsi="Calibri" w:cs="Helvetica"/>
              </w:rPr>
            </w:pPr>
          </w:p>
        </w:tc>
      </w:tr>
      <w:tr w:rsidR="00EF6B6F" w:rsidRPr="00CF0C88" w14:paraId="761EC5BC" w14:textId="77777777">
        <w:tc>
          <w:tcPr>
            <w:tcW w:w="3888" w:type="dxa"/>
            <w:tcBorders>
              <w:top w:val="single" w:sz="2" w:space="0" w:color="auto"/>
              <w:left w:val="single" w:sz="2" w:space="0" w:color="auto"/>
              <w:bottom w:val="single" w:sz="2" w:space="0" w:color="auto"/>
              <w:right w:val="single" w:sz="2" w:space="0" w:color="auto"/>
            </w:tcBorders>
          </w:tcPr>
          <w:p w14:paraId="1928A26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Total fixed costs</w:t>
            </w:r>
          </w:p>
        </w:tc>
        <w:tc>
          <w:tcPr>
            <w:tcW w:w="1920" w:type="dxa"/>
            <w:tcBorders>
              <w:top w:val="single" w:sz="2" w:space="0" w:color="auto"/>
              <w:left w:val="single" w:sz="2" w:space="0" w:color="auto"/>
              <w:bottom w:val="single" w:sz="2" w:space="0" w:color="auto"/>
              <w:right w:val="single" w:sz="2" w:space="0" w:color="auto"/>
            </w:tcBorders>
          </w:tcPr>
          <w:p w14:paraId="46EC36D8" w14:textId="77777777" w:rsidR="00EF6B6F" w:rsidRPr="00CF0C88" w:rsidRDefault="00EF6B6F" w:rsidP="00EF6B6F">
            <w:pPr>
              <w:keepLines/>
              <w:widowControl w:val="0"/>
              <w:tabs>
                <w:tab w:val="decimal" w:pos="1332"/>
              </w:tabs>
              <w:suppressAutoHyphens/>
              <w:ind w:left="320" w:right="80" w:hanging="320"/>
              <w:rPr>
                <w:rFonts w:ascii="Calibri" w:hAnsi="Calibri" w:cs="Helvetica"/>
              </w:rPr>
            </w:pPr>
            <w:r w:rsidRPr="00CF0C88">
              <w:rPr>
                <w:rFonts w:ascii="Calibri" w:hAnsi="Calibri" w:cs="Helvetica"/>
              </w:rPr>
              <w:t xml:space="preserve">$  </w:t>
            </w:r>
            <w:r w:rsidR="00CF3737">
              <w:rPr>
                <w:rFonts w:ascii="Calibri" w:hAnsi="Calibri" w:cs="Helvetica"/>
              </w:rPr>
              <w:t>1</w:t>
            </w:r>
            <w:r w:rsidR="009F186C">
              <w:rPr>
                <w:rFonts w:ascii="Calibri" w:hAnsi="Calibri" w:cs="Helvetica"/>
              </w:rPr>
              <w:t>0</w:t>
            </w:r>
            <w:r w:rsidRPr="00CF0C88">
              <w:rPr>
                <w:rFonts w:ascii="Calibri" w:hAnsi="Calibri" w:cs="Helvetica"/>
              </w:rPr>
              <w:t>,000</w:t>
            </w:r>
          </w:p>
        </w:tc>
        <w:tc>
          <w:tcPr>
            <w:tcW w:w="2010" w:type="dxa"/>
            <w:tcBorders>
              <w:top w:val="single" w:sz="2" w:space="0" w:color="auto"/>
              <w:left w:val="single" w:sz="2" w:space="0" w:color="auto"/>
              <w:bottom w:val="single" w:sz="2" w:space="0" w:color="auto"/>
              <w:right w:val="single" w:sz="2" w:space="0" w:color="auto"/>
            </w:tcBorders>
          </w:tcPr>
          <w:p w14:paraId="6F00D0FC" w14:textId="77777777" w:rsidR="00EF6B6F" w:rsidRPr="00CF0C88" w:rsidRDefault="00EF6B6F" w:rsidP="009F186C">
            <w:pPr>
              <w:keepLines/>
              <w:widowControl w:val="0"/>
              <w:tabs>
                <w:tab w:val="decimal" w:pos="1407"/>
              </w:tabs>
              <w:suppressAutoHyphens/>
              <w:ind w:left="320" w:right="80" w:hanging="320"/>
              <w:rPr>
                <w:rFonts w:ascii="Calibri" w:hAnsi="Calibri" w:cs="Helvetica"/>
              </w:rPr>
            </w:pPr>
            <w:r w:rsidRPr="00CF0C88">
              <w:rPr>
                <w:rFonts w:ascii="Calibri" w:hAnsi="Calibri" w:cs="Helvetica"/>
              </w:rPr>
              <w:t xml:space="preserve">$  </w:t>
            </w:r>
            <w:r w:rsidR="00CF3737">
              <w:rPr>
                <w:rFonts w:ascii="Calibri" w:hAnsi="Calibri" w:cs="Helvetica"/>
              </w:rPr>
              <w:t>1</w:t>
            </w:r>
            <w:r w:rsidR="009F186C">
              <w:rPr>
                <w:rFonts w:ascii="Calibri" w:hAnsi="Calibri" w:cs="Helvetica"/>
              </w:rPr>
              <w:t>0</w:t>
            </w:r>
            <w:r w:rsidRPr="00CF0C88">
              <w:rPr>
                <w:rFonts w:ascii="Calibri" w:hAnsi="Calibri" w:cs="Helvetica"/>
              </w:rPr>
              <w:t>,000</w:t>
            </w:r>
          </w:p>
        </w:tc>
        <w:tc>
          <w:tcPr>
            <w:tcW w:w="2010" w:type="dxa"/>
            <w:tcBorders>
              <w:top w:val="single" w:sz="2" w:space="0" w:color="auto"/>
              <w:left w:val="single" w:sz="2" w:space="0" w:color="auto"/>
              <w:bottom w:val="single" w:sz="2" w:space="0" w:color="auto"/>
              <w:right w:val="single" w:sz="2" w:space="0" w:color="auto"/>
            </w:tcBorders>
          </w:tcPr>
          <w:p w14:paraId="0D5E4F8E" w14:textId="77777777" w:rsidR="00EF6B6F" w:rsidRPr="00CF0C88" w:rsidRDefault="00EF6B6F" w:rsidP="009F186C">
            <w:pPr>
              <w:keepLines/>
              <w:widowControl w:val="0"/>
              <w:tabs>
                <w:tab w:val="decimal" w:pos="1452"/>
              </w:tabs>
              <w:suppressAutoHyphens/>
              <w:ind w:left="320" w:right="80" w:hanging="320"/>
              <w:rPr>
                <w:rFonts w:ascii="Calibri" w:hAnsi="Calibri" w:cs="Helvetica"/>
              </w:rPr>
            </w:pPr>
            <w:r w:rsidRPr="00CF0C88">
              <w:rPr>
                <w:rFonts w:ascii="Calibri" w:hAnsi="Calibri" w:cs="Helvetica"/>
              </w:rPr>
              <w:t xml:space="preserve">$  </w:t>
            </w:r>
            <w:r w:rsidR="00CF3737">
              <w:rPr>
                <w:rFonts w:ascii="Calibri" w:hAnsi="Calibri" w:cs="Helvetica"/>
              </w:rPr>
              <w:t>1</w:t>
            </w:r>
            <w:r w:rsidR="009F186C">
              <w:rPr>
                <w:rFonts w:ascii="Calibri" w:hAnsi="Calibri" w:cs="Helvetica"/>
              </w:rPr>
              <w:t>0</w:t>
            </w:r>
            <w:r w:rsidRPr="00CF0C88">
              <w:rPr>
                <w:rFonts w:ascii="Calibri" w:hAnsi="Calibri" w:cs="Helvetica"/>
              </w:rPr>
              <w:t>,000</w:t>
            </w:r>
          </w:p>
        </w:tc>
      </w:tr>
      <w:tr w:rsidR="00EF6B6F" w:rsidRPr="00CF0C88" w14:paraId="034A10A9" w14:textId="77777777">
        <w:tc>
          <w:tcPr>
            <w:tcW w:w="3888" w:type="dxa"/>
            <w:tcBorders>
              <w:top w:val="single" w:sz="2" w:space="0" w:color="auto"/>
              <w:left w:val="single" w:sz="2" w:space="0" w:color="auto"/>
              <w:bottom w:val="single" w:sz="18" w:space="0" w:color="auto"/>
              <w:right w:val="single" w:sz="2" w:space="0" w:color="auto"/>
            </w:tcBorders>
          </w:tcPr>
          <w:p w14:paraId="1594C49F"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Total variable costs</w:t>
            </w:r>
          </w:p>
        </w:tc>
        <w:tc>
          <w:tcPr>
            <w:tcW w:w="1920" w:type="dxa"/>
            <w:tcBorders>
              <w:top w:val="single" w:sz="2" w:space="0" w:color="auto"/>
              <w:left w:val="single" w:sz="2" w:space="0" w:color="auto"/>
              <w:bottom w:val="single" w:sz="18" w:space="0" w:color="auto"/>
              <w:right w:val="single" w:sz="2" w:space="0" w:color="auto"/>
            </w:tcBorders>
          </w:tcPr>
          <w:p w14:paraId="0747BD0A" w14:textId="77777777" w:rsidR="00EF6B6F" w:rsidRPr="00CF0C88" w:rsidRDefault="009F186C" w:rsidP="00E96E1D">
            <w:pPr>
              <w:keepLines/>
              <w:widowControl w:val="0"/>
              <w:tabs>
                <w:tab w:val="decimal" w:pos="1332"/>
              </w:tabs>
              <w:suppressAutoHyphens/>
              <w:ind w:left="320" w:right="80" w:hanging="320"/>
              <w:rPr>
                <w:rFonts w:ascii="Calibri" w:hAnsi="Calibri" w:cs="Helvetica"/>
              </w:rPr>
            </w:pPr>
            <w:r>
              <w:rPr>
                <w:rFonts w:ascii="Calibri" w:hAnsi="Calibri" w:cs="Helvetica"/>
              </w:rPr>
              <w:t>7,250</w:t>
            </w:r>
          </w:p>
        </w:tc>
        <w:tc>
          <w:tcPr>
            <w:tcW w:w="2010" w:type="dxa"/>
            <w:tcBorders>
              <w:top w:val="single" w:sz="2" w:space="0" w:color="auto"/>
              <w:left w:val="single" w:sz="2" w:space="0" w:color="auto"/>
              <w:bottom w:val="single" w:sz="18" w:space="0" w:color="auto"/>
              <w:right w:val="single" w:sz="2" w:space="0" w:color="auto"/>
            </w:tcBorders>
          </w:tcPr>
          <w:p w14:paraId="662BE1BA" w14:textId="77777777" w:rsidR="00EF6B6F" w:rsidRPr="00CF0C88" w:rsidRDefault="00CF3737" w:rsidP="00A53B42">
            <w:pPr>
              <w:keepLines/>
              <w:widowControl w:val="0"/>
              <w:tabs>
                <w:tab w:val="decimal" w:pos="1407"/>
              </w:tabs>
              <w:suppressAutoHyphens/>
              <w:ind w:right="80"/>
              <w:rPr>
                <w:rFonts w:ascii="Calibri" w:hAnsi="Calibri" w:cs="Helvetica"/>
              </w:rPr>
            </w:pPr>
            <w:r>
              <w:rPr>
                <w:rFonts w:ascii="Calibri" w:hAnsi="Calibri" w:cs="Helvetica"/>
              </w:rPr>
              <w:t>11</w:t>
            </w:r>
            <w:r w:rsidR="00EF6B6F" w:rsidRPr="00CF0C88">
              <w:rPr>
                <w:rFonts w:ascii="Calibri" w:hAnsi="Calibri" w:cs="Helvetica"/>
              </w:rPr>
              <w:t>,</w:t>
            </w:r>
            <w:r>
              <w:rPr>
                <w:rFonts w:ascii="Calibri" w:hAnsi="Calibri" w:cs="Helvetica"/>
              </w:rPr>
              <w:t>6</w:t>
            </w:r>
            <w:r w:rsidR="009F186C">
              <w:rPr>
                <w:rFonts w:ascii="Calibri" w:hAnsi="Calibri" w:cs="Helvetica"/>
              </w:rPr>
              <w:t>00</w:t>
            </w:r>
          </w:p>
        </w:tc>
        <w:tc>
          <w:tcPr>
            <w:tcW w:w="2010" w:type="dxa"/>
            <w:tcBorders>
              <w:top w:val="single" w:sz="2" w:space="0" w:color="auto"/>
              <w:left w:val="single" w:sz="2" w:space="0" w:color="auto"/>
              <w:bottom w:val="single" w:sz="18" w:space="0" w:color="auto"/>
              <w:right w:val="single" w:sz="2" w:space="0" w:color="auto"/>
            </w:tcBorders>
          </w:tcPr>
          <w:p w14:paraId="3C7F8625" w14:textId="77777777" w:rsidR="00EF6B6F" w:rsidRPr="00CF0C88" w:rsidRDefault="00CF3737" w:rsidP="00EF6B6F">
            <w:pPr>
              <w:keepLines/>
              <w:widowControl w:val="0"/>
              <w:tabs>
                <w:tab w:val="decimal" w:pos="1452"/>
              </w:tabs>
              <w:suppressAutoHyphens/>
              <w:ind w:left="320" w:right="80" w:hanging="320"/>
              <w:rPr>
                <w:rFonts w:ascii="Calibri" w:hAnsi="Calibri" w:cs="Helvetica"/>
              </w:rPr>
            </w:pPr>
            <w:r>
              <w:rPr>
                <w:rFonts w:ascii="Calibri" w:hAnsi="Calibri" w:cs="Helvetica"/>
              </w:rPr>
              <w:t>1</w:t>
            </w:r>
            <w:r w:rsidR="009F186C">
              <w:rPr>
                <w:rFonts w:ascii="Calibri" w:hAnsi="Calibri" w:cs="Helvetica"/>
              </w:rPr>
              <w:t>4</w:t>
            </w:r>
            <w:r w:rsidR="00EF6B6F" w:rsidRPr="00CF0C88">
              <w:rPr>
                <w:rFonts w:ascii="Calibri" w:hAnsi="Calibri" w:cs="Helvetica"/>
              </w:rPr>
              <w:t>,500</w:t>
            </w:r>
          </w:p>
        </w:tc>
      </w:tr>
      <w:tr w:rsidR="00EF6B6F" w:rsidRPr="00CF0C88" w14:paraId="0A7E855F" w14:textId="77777777">
        <w:tc>
          <w:tcPr>
            <w:tcW w:w="3888" w:type="dxa"/>
            <w:tcBorders>
              <w:top w:val="single" w:sz="18" w:space="0" w:color="auto"/>
              <w:left w:val="single" w:sz="2" w:space="0" w:color="auto"/>
              <w:bottom w:val="single" w:sz="2" w:space="0" w:color="auto"/>
              <w:right w:val="single" w:sz="2" w:space="0" w:color="auto"/>
            </w:tcBorders>
          </w:tcPr>
          <w:p w14:paraId="4B6DE75B"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Total costs</w:t>
            </w:r>
          </w:p>
        </w:tc>
        <w:tc>
          <w:tcPr>
            <w:tcW w:w="1920" w:type="dxa"/>
            <w:tcBorders>
              <w:top w:val="single" w:sz="18" w:space="0" w:color="auto"/>
              <w:left w:val="single" w:sz="2" w:space="0" w:color="auto"/>
              <w:bottom w:val="single" w:sz="2" w:space="0" w:color="auto"/>
              <w:right w:val="single" w:sz="2" w:space="0" w:color="auto"/>
            </w:tcBorders>
          </w:tcPr>
          <w:p w14:paraId="52515E3C" w14:textId="77777777" w:rsidR="00EF6B6F" w:rsidRPr="00CF0C88" w:rsidRDefault="00EF6B6F" w:rsidP="00EF6B6F">
            <w:pPr>
              <w:keepLines/>
              <w:widowControl w:val="0"/>
              <w:tabs>
                <w:tab w:val="decimal" w:pos="1332"/>
              </w:tabs>
              <w:suppressAutoHyphens/>
              <w:ind w:left="320" w:right="80" w:hanging="320"/>
              <w:rPr>
                <w:rFonts w:ascii="Calibri" w:hAnsi="Calibri" w:cs="Helvetica"/>
                <w:u w:val="double"/>
              </w:rPr>
            </w:pPr>
            <w:r w:rsidRPr="00CF0C88">
              <w:rPr>
                <w:rFonts w:ascii="Calibri" w:hAnsi="Calibri" w:cs="Helvetica"/>
                <w:u w:val="double"/>
              </w:rPr>
              <w:t>$</w:t>
            </w:r>
            <w:r w:rsidR="009F186C">
              <w:rPr>
                <w:rFonts w:ascii="Calibri" w:hAnsi="Calibri" w:cs="Helvetica"/>
                <w:u w:val="double"/>
              </w:rPr>
              <w:t>17,250</w:t>
            </w:r>
          </w:p>
        </w:tc>
        <w:tc>
          <w:tcPr>
            <w:tcW w:w="2010" w:type="dxa"/>
            <w:tcBorders>
              <w:top w:val="single" w:sz="18" w:space="0" w:color="auto"/>
              <w:left w:val="single" w:sz="2" w:space="0" w:color="auto"/>
              <w:bottom w:val="single" w:sz="2" w:space="0" w:color="auto"/>
              <w:right w:val="single" w:sz="2" w:space="0" w:color="auto"/>
            </w:tcBorders>
          </w:tcPr>
          <w:p w14:paraId="1698FBEA" w14:textId="77777777" w:rsidR="00EF6B6F" w:rsidRPr="00CF0C88" w:rsidRDefault="00EF6B6F" w:rsidP="00E96E1D">
            <w:pPr>
              <w:keepLines/>
              <w:widowControl w:val="0"/>
              <w:tabs>
                <w:tab w:val="decimal" w:pos="1407"/>
              </w:tabs>
              <w:suppressAutoHyphens/>
              <w:ind w:left="320" w:right="80" w:hanging="320"/>
              <w:rPr>
                <w:rFonts w:ascii="Calibri" w:hAnsi="Calibri" w:cs="Helvetica"/>
                <w:u w:val="double"/>
              </w:rPr>
            </w:pPr>
            <w:r w:rsidRPr="00CF0C88">
              <w:rPr>
                <w:rFonts w:ascii="Calibri" w:hAnsi="Calibri" w:cs="Helvetica"/>
                <w:u w:val="double"/>
              </w:rPr>
              <w:t>$</w:t>
            </w:r>
            <w:r w:rsidR="00CF3737">
              <w:rPr>
                <w:rFonts w:ascii="Calibri" w:hAnsi="Calibri" w:cs="Helvetica"/>
                <w:u w:val="double"/>
              </w:rPr>
              <w:t>2</w:t>
            </w:r>
            <w:r w:rsidR="009F186C">
              <w:rPr>
                <w:rFonts w:ascii="Calibri" w:hAnsi="Calibri" w:cs="Helvetica"/>
                <w:u w:val="double"/>
              </w:rPr>
              <w:t>1,600</w:t>
            </w:r>
          </w:p>
        </w:tc>
        <w:tc>
          <w:tcPr>
            <w:tcW w:w="2010" w:type="dxa"/>
            <w:tcBorders>
              <w:top w:val="single" w:sz="18" w:space="0" w:color="auto"/>
              <w:left w:val="single" w:sz="2" w:space="0" w:color="auto"/>
              <w:bottom w:val="single" w:sz="2" w:space="0" w:color="auto"/>
              <w:right w:val="single" w:sz="2" w:space="0" w:color="auto"/>
            </w:tcBorders>
          </w:tcPr>
          <w:p w14:paraId="06050ADD" w14:textId="77777777" w:rsidR="00EF6B6F" w:rsidRPr="00CF0C88" w:rsidRDefault="00EF6B6F" w:rsidP="009F186C">
            <w:pPr>
              <w:keepLines/>
              <w:widowControl w:val="0"/>
              <w:tabs>
                <w:tab w:val="decimal" w:pos="1452"/>
              </w:tabs>
              <w:suppressAutoHyphens/>
              <w:ind w:left="320" w:right="80" w:hanging="320"/>
              <w:rPr>
                <w:rFonts w:ascii="Calibri" w:hAnsi="Calibri" w:cs="Helvetica"/>
                <w:u w:val="double"/>
              </w:rPr>
            </w:pPr>
            <w:r w:rsidRPr="00CF0C88">
              <w:rPr>
                <w:rFonts w:ascii="Calibri" w:hAnsi="Calibri" w:cs="Helvetica"/>
                <w:u w:val="double"/>
              </w:rPr>
              <w:t>$</w:t>
            </w:r>
            <w:r w:rsidR="00CF3737">
              <w:rPr>
                <w:rFonts w:ascii="Calibri" w:hAnsi="Calibri" w:cs="Helvetica"/>
                <w:u w:val="double"/>
              </w:rPr>
              <w:t>2</w:t>
            </w:r>
            <w:r w:rsidR="009F186C">
              <w:rPr>
                <w:rFonts w:ascii="Calibri" w:hAnsi="Calibri" w:cs="Helvetica"/>
                <w:u w:val="double"/>
              </w:rPr>
              <w:t>4</w:t>
            </w:r>
            <w:r w:rsidRPr="00CF0C88">
              <w:rPr>
                <w:rFonts w:ascii="Calibri" w:hAnsi="Calibri" w:cs="Helvetica"/>
                <w:u w:val="double"/>
              </w:rPr>
              <w:t>,500</w:t>
            </w:r>
          </w:p>
        </w:tc>
      </w:tr>
      <w:tr w:rsidR="00EF6B6F" w:rsidRPr="00CF0C88" w14:paraId="18D9BF8C" w14:textId="77777777">
        <w:tc>
          <w:tcPr>
            <w:tcW w:w="3888" w:type="dxa"/>
            <w:tcBorders>
              <w:top w:val="single" w:sz="2" w:space="0" w:color="auto"/>
              <w:left w:val="single" w:sz="2" w:space="0" w:color="auto"/>
              <w:bottom w:val="single" w:sz="2" w:space="0" w:color="auto"/>
              <w:right w:val="single" w:sz="2" w:space="0" w:color="auto"/>
            </w:tcBorders>
          </w:tcPr>
          <w:p w14:paraId="32CF531F"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1920" w:type="dxa"/>
            <w:tcBorders>
              <w:top w:val="single" w:sz="2" w:space="0" w:color="auto"/>
              <w:left w:val="single" w:sz="2" w:space="0" w:color="auto"/>
              <w:bottom w:val="single" w:sz="2" w:space="0" w:color="auto"/>
              <w:right w:val="single" w:sz="2" w:space="0" w:color="auto"/>
            </w:tcBorders>
          </w:tcPr>
          <w:p w14:paraId="56B49C49" w14:textId="77777777" w:rsidR="00EF6B6F" w:rsidRPr="00CF0C88" w:rsidRDefault="00EF6B6F" w:rsidP="00EF6B6F">
            <w:pPr>
              <w:keepLines/>
              <w:widowControl w:val="0"/>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69DC760E"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49A9F99C" w14:textId="77777777" w:rsidR="00EF6B6F" w:rsidRPr="00CF0C88" w:rsidRDefault="00EF6B6F" w:rsidP="00EF6B6F">
            <w:pPr>
              <w:keepLines/>
              <w:widowControl w:val="0"/>
              <w:suppressAutoHyphens/>
              <w:ind w:left="320" w:right="80" w:hanging="320"/>
              <w:jc w:val="both"/>
              <w:rPr>
                <w:rFonts w:ascii="Calibri" w:hAnsi="Calibri" w:cs="Helvetica"/>
              </w:rPr>
            </w:pPr>
          </w:p>
        </w:tc>
      </w:tr>
      <w:tr w:rsidR="00EF6B6F" w:rsidRPr="00CF0C88" w14:paraId="3D93FD4D" w14:textId="77777777">
        <w:tc>
          <w:tcPr>
            <w:tcW w:w="3888" w:type="dxa"/>
            <w:tcBorders>
              <w:top w:val="single" w:sz="2" w:space="0" w:color="auto"/>
              <w:left w:val="single" w:sz="2" w:space="0" w:color="auto"/>
              <w:bottom w:val="single" w:sz="2" w:space="0" w:color="auto"/>
              <w:right w:val="single" w:sz="2" w:space="0" w:color="auto"/>
            </w:tcBorders>
          </w:tcPr>
          <w:p w14:paraId="74962A95"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Fixed cost per pizza</w:t>
            </w:r>
          </w:p>
        </w:tc>
        <w:tc>
          <w:tcPr>
            <w:tcW w:w="1920" w:type="dxa"/>
            <w:tcBorders>
              <w:top w:val="single" w:sz="2" w:space="0" w:color="auto"/>
              <w:left w:val="single" w:sz="2" w:space="0" w:color="auto"/>
              <w:bottom w:val="single" w:sz="2" w:space="0" w:color="auto"/>
              <w:right w:val="single" w:sz="2" w:space="0" w:color="auto"/>
            </w:tcBorders>
          </w:tcPr>
          <w:p w14:paraId="3FEC9655"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  2.00</w:t>
            </w:r>
          </w:p>
        </w:tc>
        <w:tc>
          <w:tcPr>
            <w:tcW w:w="2010" w:type="dxa"/>
            <w:tcBorders>
              <w:top w:val="single" w:sz="2" w:space="0" w:color="auto"/>
              <w:left w:val="single" w:sz="2" w:space="0" w:color="auto"/>
              <w:bottom w:val="single" w:sz="2" w:space="0" w:color="auto"/>
              <w:right w:val="single" w:sz="2" w:space="0" w:color="auto"/>
            </w:tcBorders>
          </w:tcPr>
          <w:p w14:paraId="72500C9F"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r w:rsidRPr="00CF0C88">
              <w:rPr>
                <w:rFonts w:ascii="Calibri" w:hAnsi="Calibri" w:cs="Helvetica"/>
              </w:rPr>
              <w:t>$  1.</w:t>
            </w:r>
            <w:r w:rsidR="009F186C">
              <w:rPr>
                <w:rFonts w:ascii="Calibri" w:hAnsi="Calibri" w:cs="Helvetica"/>
              </w:rPr>
              <w:t>25</w:t>
            </w:r>
          </w:p>
        </w:tc>
        <w:tc>
          <w:tcPr>
            <w:tcW w:w="2010" w:type="dxa"/>
            <w:tcBorders>
              <w:top w:val="single" w:sz="2" w:space="0" w:color="auto"/>
              <w:left w:val="single" w:sz="2" w:space="0" w:color="auto"/>
              <w:bottom w:val="single" w:sz="2" w:space="0" w:color="auto"/>
              <w:right w:val="single" w:sz="2" w:space="0" w:color="auto"/>
            </w:tcBorders>
          </w:tcPr>
          <w:p w14:paraId="0401367D"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  1</w:t>
            </w:r>
            <w:r w:rsidR="00CF3737">
              <w:rPr>
                <w:rFonts w:ascii="Calibri" w:hAnsi="Calibri" w:cs="Helvetica"/>
              </w:rPr>
              <w:t>.</w:t>
            </w:r>
            <w:r w:rsidR="009F186C">
              <w:rPr>
                <w:rFonts w:ascii="Calibri" w:hAnsi="Calibri" w:cs="Helvetica"/>
              </w:rPr>
              <w:t>0</w:t>
            </w:r>
            <w:r w:rsidRPr="00CF0C88">
              <w:rPr>
                <w:rFonts w:ascii="Calibri" w:hAnsi="Calibri" w:cs="Helvetica"/>
              </w:rPr>
              <w:t>0</w:t>
            </w:r>
          </w:p>
        </w:tc>
      </w:tr>
      <w:tr w:rsidR="00EF6B6F" w:rsidRPr="00CF0C88" w14:paraId="195F8462" w14:textId="77777777">
        <w:tc>
          <w:tcPr>
            <w:tcW w:w="3888" w:type="dxa"/>
            <w:tcBorders>
              <w:top w:val="single" w:sz="2" w:space="0" w:color="auto"/>
              <w:left w:val="single" w:sz="2" w:space="0" w:color="auto"/>
              <w:bottom w:val="single" w:sz="18" w:space="0" w:color="auto"/>
              <w:right w:val="single" w:sz="2" w:space="0" w:color="auto"/>
            </w:tcBorders>
          </w:tcPr>
          <w:p w14:paraId="71694D09"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Variable cost per pizza</w:t>
            </w:r>
          </w:p>
        </w:tc>
        <w:tc>
          <w:tcPr>
            <w:tcW w:w="1920" w:type="dxa"/>
            <w:tcBorders>
              <w:top w:val="single" w:sz="2" w:space="0" w:color="auto"/>
              <w:left w:val="single" w:sz="2" w:space="0" w:color="auto"/>
              <w:bottom w:val="single" w:sz="18" w:space="0" w:color="auto"/>
              <w:right w:val="single" w:sz="2" w:space="0" w:color="auto"/>
            </w:tcBorders>
          </w:tcPr>
          <w:p w14:paraId="6FBD38D8"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1.</w:t>
            </w:r>
            <w:r w:rsidR="009F186C">
              <w:rPr>
                <w:rFonts w:ascii="Calibri" w:hAnsi="Calibri" w:cs="Helvetica"/>
              </w:rPr>
              <w:t>4</w:t>
            </w:r>
            <w:r w:rsidRPr="00CF0C88">
              <w:rPr>
                <w:rFonts w:ascii="Calibri" w:hAnsi="Calibri" w:cs="Helvetica"/>
              </w:rPr>
              <w:t>5</w:t>
            </w:r>
          </w:p>
        </w:tc>
        <w:tc>
          <w:tcPr>
            <w:tcW w:w="2010" w:type="dxa"/>
            <w:tcBorders>
              <w:top w:val="single" w:sz="2" w:space="0" w:color="auto"/>
              <w:left w:val="single" w:sz="2" w:space="0" w:color="auto"/>
              <w:bottom w:val="single" w:sz="18" w:space="0" w:color="auto"/>
              <w:right w:val="single" w:sz="2" w:space="0" w:color="auto"/>
            </w:tcBorders>
          </w:tcPr>
          <w:p w14:paraId="493AA9EF"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r w:rsidRPr="00CF0C88">
              <w:rPr>
                <w:rFonts w:ascii="Calibri" w:hAnsi="Calibri" w:cs="Helvetica"/>
              </w:rPr>
              <w:t>1.</w:t>
            </w:r>
            <w:r w:rsidR="009F186C">
              <w:rPr>
                <w:rFonts w:ascii="Calibri" w:hAnsi="Calibri" w:cs="Helvetica"/>
              </w:rPr>
              <w:t>4</w:t>
            </w:r>
            <w:r w:rsidRPr="00CF0C88">
              <w:rPr>
                <w:rFonts w:ascii="Calibri" w:hAnsi="Calibri" w:cs="Helvetica"/>
              </w:rPr>
              <w:t>5</w:t>
            </w:r>
          </w:p>
        </w:tc>
        <w:tc>
          <w:tcPr>
            <w:tcW w:w="2010" w:type="dxa"/>
            <w:tcBorders>
              <w:top w:val="single" w:sz="2" w:space="0" w:color="auto"/>
              <w:left w:val="single" w:sz="2" w:space="0" w:color="auto"/>
              <w:bottom w:val="single" w:sz="18" w:space="0" w:color="auto"/>
              <w:right w:val="single" w:sz="2" w:space="0" w:color="auto"/>
            </w:tcBorders>
          </w:tcPr>
          <w:p w14:paraId="6A960C37"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1.</w:t>
            </w:r>
            <w:r w:rsidR="009F186C">
              <w:rPr>
                <w:rFonts w:ascii="Calibri" w:hAnsi="Calibri" w:cs="Helvetica"/>
              </w:rPr>
              <w:t>4</w:t>
            </w:r>
            <w:r w:rsidRPr="00CF0C88">
              <w:rPr>
                <w:rFonts w:ascii="Calibri" w:hAnsi="Calibri" w:cs="Helvetica"/>
              </w:rPr>
              <w:t>5</w:t>
            </w:r>
          </w:p>
        </w:tc>
      </w:tr>
      <w:tr w:rsidR="00EF6B6F" w:rsidRPr="00CF0C88" w14:paraId="00F6EFC9" w14:textId="77777777">
        <w:tc>
          <w:tcPr>
            <w:tcW w:w="3888" w:type="dxa"/>
            <w:tcBorders>
              <w:top w:val="single" w:sz="18" w:space="0" w:color="auto"/>
              <w:left w:val="single" w:sz="2" w:space="0" w:color="auto"/>
              <w:bottom w:val="single" w:sz="2" w:space="0" w:color="auto"/>
              <w:right w:val="single" w:sz="2" w:space="0" w:color="auto"/>
            </w:tcBorders>
          </w:tcPr>
          <w:p w14:paraId="00665462"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Average cost per pizza</w:t>
            </w:r>
          </w:p>
        </w:tc>
        <w:tc>
          <w:tcPr>
            <w:tcW w:w="1920" w:type="dxa"/>
            <w:tcBorders>
              <w:top w:val="single" w:sz="18" w:space="0" w:color="auto"/>
              <w:left w:val="single" w:sz="2" w:space="0" w:color="auto"/>
              <w:bottom w:val="single" w:sz="2" w:space="0" w:color="auto"/>
              <w:right w:val="single" w:sz="2" w:space="0" w:color="auto"/>
            </w:tcBorders>
          </w:tcPr>
          <w:p w14:paraId="70BFF097" w14:textId="77777777" w:rsidR="00EF6B6F" w:rsidRPr="00CF0C88" w:rsidRDefault="00EF6B6F" w:rsidP="00EF6B6F">
            <w:pPr>
              <w:keepLines/>
              <w:widowControl w:val="0"/>
              <w:tabs>
                <w:tab w:val="decimal" w:pos="792"/>
              </w:tabs>
              <w:suppressAutoHyphens/>
              <w:ind w:left="320" w:right="80" w:hanging="320"/>
              <w:rPr>
                <w:rFonts w:ascii="Calibri" w:hAnsi="Calibri" w:cs="Helvetica"/>
                <w:u w:val="double"/>
              </w:rPr>
            </w:pPr>
            <w:r w:rsidRPr="00CF0C88">
              <w:rPr>
                <w:rFonts w:ascii="Calibri" w:hAnsi="Calibri" w:cs="Helvetica"/>
                <w:u w:val="double"/>
              </w:rPr>
              <w:t>$  3.</w:t>
            </w:r>
            <w:r w:rsidR="009F186C">
              <w:rPr>
                <w:rFonts w:ascii="Calibri" w:hAnsi="Calibri" w:cs="Helvetica"/>
                <w:u w:val="double"/>
              </w:rPr>
              <w:t>4</w:t>
            </w:r>
            <w:r w:rsidRPr="00CF0C88">
              <w:rPr>
                <w:rFonts w:ascii="Calibri" w:hAnsi="Calibri" w:cs="Helvetica"/>
                <w:u w:val="double"/>
              </w:rPr>
              <w:t>5</w:t>
            </w:r>
          </w:p>
        </w:tc>
        <w:tc>
          <w:tcPr>
            <w:tcW w:w="2010" w:type="dxa"/>
            <w:tcBorders>
              <w:top w:val="single" w:sz="18" w:space="0" w:color="auto"/>
              <w:left w:val="single" w:sz="2" w:space="0" w:color="auto"/>
              <w:bottom w:val="single" w:sz="2" w:space="0" w:color="auto"/>
              <w:right w:val="single" w:sz="2" w:space="0" w:color="auto"/>
            </w:tcBorders>
          </w:tcPr>
          <w:p w14:paraId="0E7DCB85" w14:textId="77777777" w:rsidR="00EF6B6F" w:rsidRPr="00CF0C88" w:rsidRDefault="00EF6B6F" w:rsidP="00EF6B6F">
            <w:pPr>
              <w:keepLines/>
              <w:widowControl w:val="0"/>
              <w:tabs>
                <w:tab w:val="decimal" w:pos="807"/>
              </w:tabs>
              <w:suppressAutoHyphens/>
              <w:ind w:left="320" w:right="80" w:hanging="320"/>
              <w:rPr>
                <w:rFonts w:ascii="Calibri" w:hAnsi="Calibri" w:cs="Helvetica"/>
                <w:u w:val="double"/>
              </w:rPr>
            </w:pPr>
            <w:r w:rsidRPr="00CF0C88">
              <w:rPr>
                <w:rFonts w:ascii="Calibri" w:hAnsi="Calibri" w:cs="Helvetica"/>
                <w:u w:val="double"/>
              </w:rPr>
              <w:t xml:space="preserve">$  </w:t>
            </w:r>
            <w:r w:rsidR="009F186C">
              <w:rPr>
                <w:rFonts w:ascii="Calibri" w:hAnsi="Calibri" w:cs="Helvetica"/>
                <w:u w:val="double"/>
              </w:rPr>
              <w:t>2.70</w:t>
            </w:r>
          </w:p>
        </w:tc>
        <w:tc>
          <w:tcPr>
            <w:tcW w:w="2010" w:type="dxa"/>
            <w:tcBorders>
              <w:top w:val="single" w:sz="18" w:space="0" w:color="auto"/>
              <w:left w:val="single" w:sz="2" w:space="0" w:color="auto"/>
              <w:bottom w:val="single" w:sz="2" w:space="0" w:color="auto"/>
              <w:right w:val="single" w:sz="2" w:space="0" w:color="auto"/>
            </w:tcBorders>
          </w:tcPr>
          <w:p w14:paraId="0AF55628" w14:textId="77777777" w:rsidR="00EF6B6F" w:rsidRPr="00CF0C88" w:rsidRDefault="00EF6B6F" w:rsidP="00EF6B6F">
            <w:pPr>
              <w:keepLines/>
              <w:widowControl w:val="0"/>
              <w:tabs>
                <w:tab w:val="decimal" w:pos="912"/>
              </w:tabs>
              <w:suppressAutoHyphens/>
              <w:ind w:left="320" w:right="80" w:hanging="320"/>
              <w:rPr>
                <w:rFonts w:ascii="Calibri" w:hAnsi="Calibri" w:cs="Helvetica"/>
                <w:u w:val="double"/>
              </w:rPr>
            </w:pPr>
            <w:r w:rsidRPr="00CF0C88">
              <w:rPr>
                <w:rFonts w:ascii="Calibri" w:hAnsi="Calibri" w:cs="Helvetica"/>
                <w:u w:val="double"/>
              </w:rPr>
              <w:t>$  2.</w:t>
            </w:r>
            <w:r w:rsidR="009F186C">
              <w:rPr>
                <w:rFonts w:ascii="Calibri" w:hAnsi="Calibri" w:cs="Helvetica"/>
                <w:u w:val="double"/>
              </w:rPr>
              <w:t>4</w:t>
            </w:r>
            <w:r w:rsidRPr="00CF0C88">
              <w:rPr>
                <w:rFonts w:ascii="Calibri" w:hAnsi="Calibri" w:cs="Helvetica"/>
                <w:u w:val="double"/>
              </w:rPr>
              <w:t>5</w:t>
            </w:r>
          </w:p>
        </w:tc>
      </w:tr>
      <w:tr w:rsidR="00EF6B6F" w:rsidRPr="00CF0C88" w14:paraId="039CC44B" w14:textId="77777777">
        <w:tc>
          <w:tcPr>
            <w:tcW w:w="3888" w:type="dxa"/>
            <w:tcBorders>
              <w:top w:val="single" w:sz="2" w:space="0" w:color="auto"/>
              <w:left w:val="single" w:sz="2" w:space="0" w:color="auto"/>
              <w:bottom w:val="single" w:sz="2" w:space="0" w:color="auto"/>
              <w:right w:val="single" w:sz="2" w:space="0" w:color="auto"/>
            </w:tcBorders>
          </w:tcPr>
          <w:p w14:paraId="1C59AECA" w14:textId="77777777" w:rsidR="00EF6B6F" w:rsidRPr="00CF0C88" w:rsidRDefault="00EF6B6F" w:rsidP="00EF6B6F">
            <w:pPr>
              <w:keepLines/>
              <w:widowControl w:val="0"/>
              <w:suppressAutoHyphens/>
              <w:ind w:left="320" w:right="80" w:hanging="320"/>
              <w:jc w:val="both"/>
              <w:rPr>
                <w:rFonts w:ascii="Calibri" w:hAnsi="Calibri" w:cs="Helvetica"/>
              </w:rPr>
            </w:pPr>
          </w:p>
        </w:tc>
        <w:tc>
          <w:tcPr>
            <w:tcW w:w="1920" w:type="dxa"/>
            <w:tcBorders>
              <w:top w:val="single" w:sz="2" w:space="0" w:color="auto"/>
              <w:left w:val="single" w:sz="2" w:space="0" w:color="auto"/>
              <w:bottom w:val="single" w:sz="2" w:space="0" w:color="auto"/>
              <w:right w:val="single" w:sz="2" w:space="0" w:color="auto"/>
            </w:tcBorders>
          </w:tcPr>
          <w:p w14:paraId="37933AC6"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26429689"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p>
        </w:tc>
        <w:tc>
          <w:tcPr>
            <w:tcW w:w="2010" w:type="dxa"/>
            <w:tcBorders>
              <w:top w:val="single" w:sz="2" w:space="0" w:color="auto"/>
              <w:left w:val="single" w:sz="2" w:space="0" w:color="auto"/>
              <w:bottom w:val="single" w:sz="2" w:space="0" w:color="auto"/>
              <w:right w:val="single" w:sz="2" w:space="0" w:color="auto"/>
            </w:tcBorders>
          </w:tcPr>
          <w:p w14:paraId="6395C468"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p>
        </w:tc>
      </w:tr>
      <w:tr w:rsidR="00EF6B6F" w:rsidRPr="00CF0C88" w14:paraId="20C4266A" w14:textId="77777777">
        <w:tc>
          <w:tcPr>
            <w:tcW w:w="3888" w:type="dxa"/>
            <w:tcBorders>
              <w:top w:val="single" w:sz="2" w:space="0" w:color="auto"/>
              <w:left w:val="single" w:sz="2" w:space="0" w:color="auto"/>
              <w:bottom w:val="single" w:sz="2" w:space="0" w:color="auto"/>
              <w:right w:val="single" w:sz="2" w:space="0" w:color="auto"/>
            </w:tcBorders>
          </w:tcPr>
          <w:p w14:paraId="3023240C" w14:textId="77777777" w:rsidR="00EF6B6F" w:rsidRPr="00CF0C88" w:rsidRDefault="00EF6B6F" w:rsidP="00EF6B6F">
            <w:pPr>
              <w:keepLines/>
              <w:widowControl w:val="0"/>
              <w:suppressAutoHyphens/>
              <w:ind w:left="320" w:right="80" w:hanging="320"/>
              <w:jc w:val="both"/>
              <w:rPr>
                <w:rFonts w:ascii="Calibri" w:hAnsi="Calibri" w:cs="Helvetica"/>
              </w:rPr>
            </w:pPr>
            <w:r w:rsidRPr="00CF0C88">
              <w:rPr>
                <w:rFonts w:ascii="Calibri" w:hAnsi="Calibri" w:cs="Helvetica"/>
              </w:rPr>
              <w:t>Sales price per pizza</w:t>
            </w:r>
          </w:p>
        </w:tc>
        <w:tc>
          <w:tcPr>
            <w:tcW w:w="1920" w:type="dxa"/>
            <w:tcBorders>
              <w:top w:val="single" w:sz="2" w:space="0" w:color="auto"/>
              <w:left w:val="single" w:sz="2" w:space="0" w:color="auto"/>
              <w:bottom w:val="single" w:sz="2" w:space="0" w:color="auto"/>
              <w:right w:val="single" w:sz="2" w:space="0" w:color="auto"/>
            </w:tcBorders>
          </w:tcPr>
          <w:p w14:paraId="4F2AC00B"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$6.</w:t>
            </w:r>
            <w:r w:rsidR="00CF3737">
              <w:rPr>
                <w:rFonts w:ascii="Calibri" w:hAnsi="Calibri" w:cs="Helvetica"/>
              </w:rPr>
              <w:t>25</w:t>
            </w:r>
          </w:p>
        </w:tc>
        <w:tc>
          <w:tcPr>
            <w:tcW w:w="2010" w:type="dxa"/>
            <w:tcBorders>
              <w:top w:val="single" w:sz="2" w:space="0" w:color="auto"/>
              <w:left w:val="single" w:sz="2" w:space="0" w:color="auto"/>
              <w:bottom w:val="single" w:sz="2" w:space="0" w:color="auto"/>
              <w:right w:val="single" w:sz="2" w:space="0" w:color="auto"/>
            </w:tcBorders>
          </w:tcPr>
          <w:p w14:paraId="36163E1D"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r w:rsidRPr="00CF0C88">
              <w:rPr>
                <w:rFonts w:ascii="Calibri" w:hAnsi="Calibri" w:cs="Helvetica"/>
              </w:rPr>
              <w:t>$6.</w:t>
            </w:r>
            <w:r w:rsidR="00CF3737">
              <w:rPr>
                <w:rFonts w:ascii="Calibri" w:hAnsi="Calibri" w:cs="Helvetica"/>
              </w:rPr>
              <w:t>25</w:t>
            </w:r>
          </w:p>
        </w:tc>
        <w:tc>
          <w:tcPr>
            <w:tcW w:w="2010" w:type="dxa"/>
            <w:tcBorders>
              <w:top w:val="single" w:sz="2" w:space="0" w:color="auto"/>
              <w:left w:val="single" w:sz="2" w:space="0" w:color="auto"/>
              <w:bottom w:val="single" w:sz="2" w:space="0" w:color="auto"/>
              <w:right w:val="single" w:sz="2" w:space="0" w:color="auto"/>
            </w:tcBorders>
          </w:tcPr>
          <w:p w14:paraId="0E59A964"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$6.</w:t>
            </w:r>
            <w:r w:rsidR="00CF3737">
              <w:rPr>
                <w:rFonts w:ascii="Calibri" w:hAnsi="Calibri" w:cs="Helvetica"/>
              </w:rPr>
              <w:t>25</w:t>
            </w:r>
          </w:p>
        </w:tc>
      </w:tr>
      <w:tr w:rsidR="00EF6B6F" w:rsidRPr="00CF0C88" w14:paraId="1A0DEAE2" w14:textId="77777777">
        <w:tc>
          <w:tcPr>
            <w:tcW w:w="3888" w:type="dxa"/>
            <w:tcBorders>
              <w:top w:val="single" w:sz="2" w:space="0" w:color="auto"/>
              <w:left w:val="single" w:sz="2" w:space="0" w:color="auto"/>
              <w:bottom w:val="single" w:sz="2" w:space="0" w:color="auto"/>
              <w:right w:val="single" w:sz="2" w:space="0" w:color="auto"/>
            </w:tcBorders>
            <w:vAlign w:val="bottom"/>
          </w:tcPr>
          <w:p w14:paraId="2002761E" w14:textId="77777777" w:rsidR="00EF6B6F" w:rsidRPr="00CF0C88" w:rsidRDefault="00EF6B6F" w:rsidP="00EF6B6F">
            <w:pPr>
              <w:keepLines/>
              <w:widowControl w:val="0"/>
              <w:suppressAutoHyphens/>
              <w:ind w:left="320" w:right="80" w:hanging="320"/>
              <w:rPr>
                <w:rFonts w:ascii="Calibri" w:hAnsi="Calibri" w:cs="Helvetica"/>
              </w:rPr>
            </w:pPr>
            <w:r w:rsidRPr="00CF0C88">
              <w:rPr>
                <w:rFonts w:ascii="Calibri" w:hAnsi="Calibri" w:cs="Helvetica"/>
              </w:rPr>
              <w:t>Average profit per pizza</w:t>
            </w:r>
          </w:p>
        </w:tc>
        <w:tc>
          <w:tcPr>
            <w:tcW w:w="1920" w:type="dxa"/>
            <w:tcBorders>
              <w:top w:val="single" w:sz="2" w:space="0" w:color="auto"/>
              <w:left w:val="single" w:sz="2" w:space="0" w:color="auto"/>
              <w:bottom w:val="single" w:sz="2" w:space="0" w:color="auto"/>
              <w:right w:val="single" w:sz="2" w:space="0" w:color="auto"/>
            </w:tcBorders>
            <w:vAlign w:val="bottom"/>
          </w:tcPr>
          <w:p w14:paraId="197A2CED" w14:textId="77777777" w:rsidR="00EF6B6F" w:rsidRPr="00CF0C88" w:rsidRDefault="00EF6B6F" w:rsidP="00EF6B6F">
            <w:pPr>
              <w:keepLines/>
              <w:widowControl w:val="0"/>
              <w:tabs>
                <w:tab w:val="decimal" w:pos="792"/>
              </w:tabs>
              <w:suppressAutoHyphens/>
              <w:ind w:left="320" w:right="80" w:hanging="320"/>
              <w:rPr>
                <w:rFonts w:ascii="Calibri" w:hAnsi="Calibri" w:cs="Helvetica"/>
              </w:rPr>
            </w:pPr>
            <w:r w:rsidRPr="00CF0C88">
              <w:rPr>
                <w:rFonts w:ascii="Calibri" w:hAnsi="Calibri" w:cs="Helvetica"/>
              </w:rPr>
              <w:t>$  2.</w:t>
            </w:r>
            <w:r w:rsidR="009F186C">
              <w:rPr>
                <w:rFonts w:ascii="Calibri" w:hAnsi="Calibri" w:cs="Helvetica"/>
              </w:rPr>
              <w:t>8</w:t>
            </w:r>
            <w:r w:rsidR="00CF3737">
              <w:rPr>
                <w:rFonts w:ascii="Calibri" w:hAnsi="Calibri" w:cs="Helvetica"/>
              </w:rPr>
              <w:t>0</w:t>
            </w:r>
          </w:p>
        </w:tc>
        <w:tc>
          <w:tcPr>
            <w:tcW w:w="2010" w:type="dxa"/>
            <w:tcBorders>
              <w:top w:val="single" w:sz="2" w:space="0" w:color="auto"/>
              <w:left w:val="single" w:sz="2" w:space="0" w:color="auto"/>
              <w:bottom w:val="single" w:sz="2" w:space="0" w:color="auto"/>
              <w:right w:val="single" w:sz="2" w:space="0" w:color="auto"/>
            </w:tcBorders>
            <w:vAlign w:val="bottom"/>
          </w:tcPr>
          <w:p w14:paraId="7F1A3345" w14:textId="77777777" w:rsidR="00EF6B6F" w:rsidRPr="00CF0C88" w:rsidRDefault="00EF6B6F" w:rsidP="00EF6B6F">
            <w:pPr>
              <w:keepLines/>
              <w:widowControl w:val="0"/>
              <w:tabs>
                <w:tab w:val="decimal" w:pos="807"/>
              </w:tabs>
              <w:suppressAutoHyphens/>
              <w:ind w:left="320" w:right="80" w:hanging="320"/>
              <w:rPr>
                <w:rFonts w:ascii="Calibri" w:hAnsi="Calibri" w:cs="Helvetica"/>
              </w:rPr>
            </w:pPr>
            <w:r w:rsidRPr="00CF0C88">
              <w:rPr>
                <w:rFonts w:ascii="Calibri" w:hAnsi="Calibri" w:cs="Helvetica"/>
              </w:rPr>
              <w:t>$  3.</w:t>
            </w:r>
            <w:r w:rsidR="009F186C">
              <w:rPr>
                <w:rFonts w:ascii="Calibri" w:hAnsi="Calibri" w:cs="Helvetica"/>
              </w:rPr>
              <w:t>55</w:t>
            </w:r>
          </w:p>
        </w:tc>
        <w:tc>
          <w:tcPr>
            <w:tcW w:w="2010" w:type="dxa"/>
            <w:tcBorders>
              <w:top w:val="single" w:sz="2" w:space="0" w:color="auto"/>
              <w:left w:val="single" w:sz="2" w:space="0" w:color="auto"/>
              <w:bottom w:val="single" w:sz="2" w:space="0" w:color="auto"/>
              <w:right w:val="single" w:sz="2" w:space="0" w:color="auto"/>
            </w:tcBorders>
            <w:vAlign w:val="bottom"/>
          </w:tcPr>
          <w:p w14:paraId="2B2DE098" w14:textId="77777777" w:rsidR="00EF6B6F" w:rsidRPr="00CF0C88" w:rsidRDefault="00EF6B6F" w:rsidP="00EF6B6F">
            <w:pPr>
              <w:keepLines/>
              <w:widowControl w:val="0"/>
              <w:tabs>
                <w:tab w:val="decimal" w:pos="912"/>
              </w:tabs>
              <w:suppressAutoHyphens/>
              <w:ind w:left="320" w:right="80" w:hanging="320"/>
              <w:rPr>
                <w:rFonts w:ascii="Calibri" w:hAnsi="Calibri" w:cs="Helvetica"/>
              </w:rPr>
            </w:pPr>
            <w:r w:rsidRPr="00CF0C88">
              <w:rPr>
                <w:rFonts w:ascii="Calibri" w:hAnsi="Calibri" w:cs="Helvetica"/>
              </w:rPr>
              <w:t>$  3.</w:t>
            </w:r>
            <w:r w:rsidR="009F186C">
              <w:rPr>
                <w:rFonts w:ascii="Calibri" w:hAnsi="Calibri" w:cs="Helvetica"/>
              </w:rPr>
              <w:t>8</w:t>
            </w:r>
            <w:r w:rsidR="00CF3737">
              <w:rPr>
                <w:rFonts w:ascii="Calibri" w:hAnsi="Calibri" w:cs="Helvetica"/>
              </w:rPr>
              <w:t>0</w:t>
            </w:r>
          </w:p>
        </w:tc>
      </w:tr>
    </w:tbl>
    <w:p w14:paraId="22F89467" w14:textId="77777777" w:rsidR="00EF6B6F" w:rsidRPr="00CF0C88" w:rsidRDefault="00EF6B6F" w:rsidP="00EF6B6F">
      <w:pPr>
        <w:jc w:val="both"/>
        <w:rPr>
          <w:rFonts w:ascii="Calibri" w:hAnsi="Calibri" w:cs="Helvetica"/>
          <w:b/>
          <w:i/>
        </w:rPr>
      </w:pPr>
    </w:p>
    <w:p w14:paraId="35620504" w14:textId="77777777" w:rsidR="00EF6B6F" w:rsidRPr="00CF0C88" w:rsidRDefault="00EF6B6F" w:rsidP="00EF6B6F">
      <w:pPr>
        <w:jc w:val="both"/>
        <w:rPr>
          <w:rFonts w:ascii="Calibri" w:hAnsi="Calibri" w:cs="Helvetica"/>
          <w:b/>
        </w:rPr>
      </w:pPr>
      <w:r w:rsidRPr="00CF0C88">
        <w:rPr>
          <w:rFonts w:ascii="Calibri" w:hAnsi="Calibri" w:cs="Helvetica"/>
          <w:b/>
          <w:i/>
        </w:rPr>
        <w:t>Req. 2</w:t>
      </w:r>
      <w:r w:rsidRPr="00CF0C88">
        <w:rPr>
          <w:rFonts w:ascii="Calibri" w:hAnsi="Calibri" w:cs="Helvetica"/>
          <w:b/>
        </w:rPr>
        <w:tab/>
      </w:r>
    </w:p>
    <w:p w14:paraId="0C673CE1" w14:textId="77777777" w:rsidR="00EF6B6F" w:rsidRPr="00CF0C88" w:rsidRDefault="00EF6B6F" w:rsidP="00EF6B6F">
      <w:pPr>
        <w:jc w:val="both"/>
        <w:rPr>
          <w:rFonts w:ascii="Calibri" w:hAnsi="Calibri" w:cs="Helvetica"/>
        </w:rPr>
      </w:pPr>
      <w:r w:rsidRPr="00CF0C88">
        <w:rPr>
          <w:rFonts w:ascii="Calibri" w:hAnsi="Calibri" w:cs="Helvetica"/>
        </w:rPr>
        <w:t xml:space="preserve">Companies want to operate near or at full capacity to better utilize the resources they spend on </w:t>
      </w:r>
      <w:r w:rsidRPr="00A53B42">
        <w:rPr>
          <w:rFonts w:ascii="Calibri" w:hAnsi="Calibri" w:cs="Helvetica"/>
          <w:i/>
        </w:rPr>
        <w:t>fixed</w:t>
      </w:r>
      <w:r w:rsidRPr="00CF0C88">
        <w:rPr>
          <w:rFonts w:ascii="Calibri" w:hAnsi="Calibri" w:cs="Helvetica"/>
        </w:rPr>
        <w:t xml:space="preserve"> costs. The more units they produce, the </w:t>
      </w:r>
      <w:r w:rsidRPr="00A53B42">
        <w:rPr>
          <w:rFonts w:ascii="Calibri" w:hAnsi="Calibri" w:cs="Helvetica"/>
          <w:i/>
        </w:rPr>
        <w:t>lower</w:t>
      </w:r>
      <w:r w:rsidRPr="00CF0C88">
        <w:rPr>
          <w:rFonts w:ascii="Calibri" w:hAnsi="Calibri" w:cs="Helvetica"/>
        </w:rPr>
        <w:t xml:space="preserve"> the </w:t>
      </w:r>
      <w:r w:rsidRPr="00A53B42">
        <w:rPr>
          <w:rFonts w:ascii="Calibri" w:hAnsi="Calibri" w:cs="Helvetica"/>
          <w:i/>
        </w:rPr>
        <w:t>average fixed</w:t>
      </w:r>
      <w:r w:rsidRPr="00CF0C88">
        <w:rPr>
          <w:rFonts w:ascii="Calibri" w:hAnsi="Calibri" w:cs="Helvetica"/>
        </w:rPr>
        <w:t xml:space="preserve"> cost per unit.</w:t>
      </w:r>
    </w:p>
    <w:p w14:paraId="6F972FB8" w14:textId="77777777" w:rsidR="00EF6B6F" w:rsidRPr="00CF0C88" w:rsidRDefault="00EF6B6F" w:rsidP="00EF6B6F">
      <w:pPr>
        <w:jc w:val="both"/>
        <w:rPr>
          <w:rFonts w:ascii="Calibri" w:hAnsi="Calibri" w:cs="Helvetica"/>
          <w:b/>
          <w:i/>
        </w:rPr>
      </w:pPr>
    </w:p>
    <w:p w14:paraId="160E9796" w14:textId="77777777" w:rsidR="00EF6B6F" w:rsidRPr="00CF0C88" w:rsidRDefault="00EF6B6F" w:rsidP="00EF6B6F">
      <w:pPr>
        <w:jc w:val="both"/>
        <w:rPr>
          <w:rFonts w:ascii="Calibri" w:hAnsi="Calibri" w:cs="Helvetica"/>
          <w:b/>
          <w:i/>
        </w:rPr>
      </w:pPr>
      <w:r w:rsidRPr="00CF0C88">
        <w:rPr>
          <w:rFonts w:ascii="Calibri" w:hAnsi="Calibri" w:cs="Helvetica"/>
          <w:b/>
          <w:i/>
        </w:rPr>
        <w:t>Req. 3</w:t>
      </w:r>
      <w:r w:rsidRPr="00CF0C88">
        <w:rPr>
          <w:rFonts w:ascii="Calibri" w:hAnsi="Calibri" w:cs="Helvetica"/>
          <w:b/>
          <w:i/>
        </w:rPr>
        <w:tab/>
      </w:r>
    </w:p>
    <w:p w14:paraId="48DA2524" w14:textId="77777777" w:rsidR="00EF6B6F" w:rsidRPr="00CF0C88" w:rsidRDefault="00EF6B6F" w:rsidP="00EF6B6F">
      <w:pPr>
        <w:jc w:val="both"/>
        <w:rPr>
          <w:rFonts w:ascii="Calibri" w:hAnsi="Calibri" w:cs="Helvetica"/>
        </w:rPr>
      </w:pPr>
      <w:r w:rsidRPr="00CF0C88">
        <w:rPr>
          <w:rFonts w:ascii="Calibri" w:hAnsi="Calibri" w:cs="Helvetica"/>
        </w:rPr>
        <w:t>At the current volume, the restaurant’s monthly profit is $</w:t>
      </w:r>
      <w:r w:rsidR="0082346D">
        <w:rPr>
          <w:rFonts w:ascii="Calibri" w:hAnsi="Calibri" w:cs="Helvetica"/>
        </w:rPr>
        <w:t>28,400</w:t>
      </w:r>
      <w:r w:rsidRPr="00CF0C88">
        <w:rPr>
          <w:rFonts w:ascii="Calibri" w:hAnsi="Calibri" w:cs="Helvetica"/>
        </w:rPr>
        <w:t xml:space="preserve"> calculated as follows</w:t>
      </w:r>
      <w:r w:rsidR="003F6365">
        <w:rPr>
          <w:rFonts w:ascii="Calibri" w:hAnsi="Calibri" w:cs="Helvetica"/>
        </w:rPr>
        <w:t>:</w:t>
      </w:r>
    </w:p>
    <w:p w14:paraId="73CFB323" w14:textId="77777777" w:rsidR="00EF6B6F" w:rsidRPr="00CF0C88" w:rsidRDefault="00EF6B6F" w:rsidP="00EF6B6F">
      <w:pPr>
        <w:rPr>
          <w:rFonts w:ascii="Calibri" w:hAnsi="Calibri" w:cs="Helvetica"/>
          <w:b/>
        </w:rPr>
      </w:pPr>
      <w:r w:rsidRPr="00CF0C88">
        <w:rPr>
          <w:rFonts w:ascii="Calibri" w:hAnsi="Calibri" w:cs="Helvetica"/>
          <w:b/>
        </w:rPr>
        <w:tab/>
      </w:r>
      <w:r w:rsidRPr="00CF0C88">
        <w:rPr>
          <w:rFonts w:ascii="Calibri" w:hAnsi="Calibri" w:cs="Helvetica"/>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38"/>
        <w:gridCol w:w="2433"/>
        <w:gridCol w:w="3438"/>
      </w:tblGrid>
      <w:tr w:rsidR="00EF6B6F" w:rsidRPr="00CF0C88" w14:paraId="42D52864" w14:textId="77777777">
        <w:tc>
          <w:tcPr>
            <w:tcW w:w="2538" w:type="dxa"/>
          </w:tcPr>
          <w:p w14:paraId="0218367C"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Total Sales Revenue</w:t>
            </w:r>
          </w:p>
        </w:tc>
        <w:tc>
          <w:tcPr>
            <w:tcW w:w="2433" w:type="dxa"/>
            <w:vAlign w:val="center"/>
          </w:tcPr>
          <w:p w14:paraId="75EEF4C2"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Total Costs</w:t>
            </w:r>
          </w:p>
        </w:tc>
        <w:tc>
          <w:tcPr>
            <w:tcW w:w="3438" w:type="dxa"/>
            <w:vAlign w:val="center"/>
          </w:tcPr>
          <w:p w14:paraId="6B309BC8"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Monthly Profit</w:t>
            </w:r>
          </w:p>
        </w:tc>
      </w:tr>
      <w:tr w:rsidR="00EF6B6F" w:rsidRPr="00CF0C88" w14:paraId="2D487689" w14:textId="77777777">
        <w:tc>
          <w:tcPr>
            <w:tcW w:w="2538" w:type="dxa"/>
          </w:tcPr>
          <w:p w14:paraId="067B4AFD" w14:textId="77777777" w:rsidR="00EF6B6F" w:rsidRPr="00CF0C88" w:rsidRDefault="00EF6B6F" w:rsidP="00E96E1D">
            <w:pPr>
              <w:keepLines/>
              <w:widowControl w:val="0"/>
              <w:suppressAutoHyphens/>
              <w:ind w:left="320" w:right="80" w:hanging="320"/>
              <w:jc w:val="center"/>
              <w:rPr>
                <w:rFonts w:ascii="Calibri" w:hAnsi="Calibri" w:cs="Helvetica"/>
              </w:rPr>
            </w:pPr>
            <w:r w:rsidRPr="00CF0C88">
              <w:rPr>
                <w:rFonts w:ascii="Calibri" w:hAnsi="Calibri" w:cs="Helvetica"/>
              </w:rPr>
              <w:t>($6.</w:t>
            </w:r>
            <w:r w:rsidR="008F2168">
              <w:rPr>
                <w:rFonts w:ascii="Calibri" w:hAnsi="Calibri" w:cs="Helvetica"/>
              </w:rPr>
              <w:t>25</w:t>
            </w:r>
            <w:r w:rsidRPr="00CF0C88">
              <w:rPr>
                <w:rFonts w:ascii="Calibri" w:hAnsi="Calibri" w:cs="Helvetica"/>
              </w:rPr>
              <w:t xml:space="preserve"> per pizza × </w:t>
            </w:r>
            <w:r w:rsidR="00832FB8">
              <w:rPr>
                <w:rFonts w:ascii="Calibri" w:hAnsi="Calibri" w:cs="Helvetica"/>
              </w:rPr>
              <w:t>8,000</w:t>
            </w:r>
            <w:r w:rsidRPr="00CF0C88">
              <w:rPr>
                <w:rFonts w:ascii="Calibri" w:hAnsi="Calibri" w:cs="Helvetica"/>
              </w:rPr>
              <w:t xml:space="preserve"> pizzas)</w:t>
            </w:r>
          </w:p>
        </w:tc>
        <w:tc>
          <w:tcPr>
            <w:tcW w:w="2433" w:type="dxa"/>
            <w:vAlign w:val="center"/>
          </w:tcPr>
          <w:p w14:paraId="42F88A67" w14:textId="77777777" w:rsidR="00EF6B6F" w:rsidRPr="00CF0C88" w:rsidRDefault="00EF6B6F" w:rsidP="00384EB3">
            <w:pPr>
              <w:keepLines/>
              <w:widowControl w:val="0"/>
              <w:suppressAutoHyphens/>
              <w:ind w:left="320" w:right="80" w:hanging="320"/>
              <w:jc w:val="center"/>
              <w:rPr>
                <w:rFonts w:ascii="Calibri" w:hAnsi="Calibri" w:cs="Helvetica"/>
              </w:rPr>
            </w:pPr>
            <w:r w:rsidRPr="00CF0C88">
              <w:rPr>
                <w:rFonts w:ascii="Calibri" w:hAnsi="Calibri" w:cs="Helvetica"/>
              </w:rPr>
              <w:t>− $</w:t>
            </w:r>
            <w:r w:rsidR="008F2168">
              <w:rPr>
                <w:rFonts w:ascii="Calibri" w:hAnsi="Calibri" w:cs="Helvetica"/>
              </w:rPr>
              <w:t>2</w:t>
            </w:r>
            <w:r w:rsidR="00832FB8">
              <w:rPr>
                <w:rFonts w:ascii="Calibri" w:hAnsi="Calibri" w:cs="Helvetica"/>
              </w:rPr>
              <w:t>1,600</w:t>
            </w:r>
          </w:p>
        </w:tc>
        <w:tc>
          <w:tcPr>
            <w:tcW w:w="3438" w:type="dxa"/>
            <w:vAlign w:val="center"/>
          </w:tcPr>
          <w:p w14:paraId="53E257A0" w14:textId="77777777" w:rsidR="00EF6B6F" w:rsidRPr="00CF0C88" w:rsidRDefault="00EF6B6F" w:rsidP="00A61E0D">
            <w:pPr>
              <w:keepLines/>
              <w:widowControl w:val="0"/>
              <w:suppressAutoHyphens/>
              <w:ind w:left="320" w:right="80" w:hanging="320"/>
              <w:jc w:val="center"/>
              <w:rPr>
                <w:rFonts w:ascii="Calibri" w:hAnsi="Calibri" w:cs="Helvetica"/>
              </w:rPr>
            </w:pPr>
            <w:r w:rsidRPr="00CF0C88">
              <w:rPr>
                <w:rFonts w:ascii="Calibri" w:hAnsi="Calibri" w:cs="Helvetica"/>
              </w:rPr>
              <w:t>= $</w:t>
            </w:r>
            <w:r w:rsidR="008F2168">
              <w:rPr>
                <w:rFonts w:ascii="Calibri" w:hAnsi="Calibri" w:cs="Helvetica"/>
              </w:rPr>
              <w:t>2</w:t>
            </w:r>
            <w:r w:rsidR="00832FB8">
              <w:rPr>
                <w:rFonts w:ascii="Calibri" w:hAnsi="Calibri" w:cs="Helvetica"/>
              </w:rPr>
              <w:t>8,400</w:t>
            </w:r>
          </w:p>
        </w:tc>
      </w:tr>
    </w:tbl>
    <w:p w14:paraId="4FF81E57" w14:textId="77777777" w:rsidR="00EF6B6F" w:rsidRPr="00CF0C88" w:rsidRDefault="00EF6B6F" w:rsidP="00EF6B6F">
      <w:pPr>
        <w:jc w:val="center"/>
        <w:rPr>
          <w:rFonts w:ascii="Calibri" w:hAnsi="Calibri" w:cs="Helvetica"/>
          <w:b/>
        </w:rPr>
      </w:pPr>
    </w:p>
    <w:p w14:paraId="7CB0CEC3" w14:textId="77777777" w:rsidR="00EF6B6F" w:rsidRPr="00CF0C88" w:rsidRDefault="00EF6B6F" w:rsidP="00EF6B6F">
      <w:pPr>
        <w:jc w:val="both"/>
        <w:rPr>
          <w:rFonts w:ascii="Calibri" w:hAnsi="Calibri" w:cs="Helvetica"/>
        </w:rPr>
      </w:pPr>
      <w:r w:rsidRPr="00CF0C88">
        <w:rPr>
          <w:rFonts w:ascii="Calibri" w:hAnsi="Calibri" w:cs="Helvetica"/>
        </w:rPr>
        <w:t>If the owner decreases the sales price to increase volume, the new monthly profit will be:</w:t>
      </w:r>
    </w:p>
    <w:p w14:paraId="25F902E8" w14:textId="77777777" w:rsidR="00EF6B6F" w:rsidRPr="00CF0C88" w:rsidRDefault="00EF6B6F" w:rsidP="00EF6B6F">
      <w:pPr>
        <w:ind w:left="1080" w:hanging="1080"/>
        <w:rPr>
          <w:rFonts w:ascii="Calibri" w:hAnsi="Calibri" w:cs="Helvetica"/>
          <w:b/>
          <w:highlight w:val="green"/>
        </w:rPr>
      </w:pPr>
      <w:r w:rsidRPr="00CF0C88">
        <w:rPr>
          <w:rFonts w:ascii="Calibri" w:hAnsi="Calibri" w:cs="Helvetica"/>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38"/>
        <w:gridCol w:w="2433"/>
        <w:gridCol w:w="3438"/>
      </w:tblGrid>
      <w:tr w:rsidR="00EF6B6F" w:rsidRPr="00CF0C88" w14:paraId="161B0A1B" w14:textId="77777777">
        <w:tc>
          <w:tcPr>
            <w:tcW w:w="2538" w:type="dxa"/>
          </w:tcPr>
          <w:p w14:paraId="5CF13FB1"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Total Sales Revenue at the new price and volume</w:t>
            </w:r>
          </w:p>
        </w:tc>
        <w:tc>
          <w:tcPr>
            <w:tcW w:w="2433" w:type="dxa"/>
            <w:vAlign w:val="center"/>
          </w:tcPr>
          <w:p w14:paraId="2E255918"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Total Costs at the new volume</w:t>
            </w:r>
          </w:p>
        </w:tc>
        <w:tc>
          <w:tcPr>
            <w:tcW w:w="3438" w:type="dxa"/>
            <w:vAlign w:val="center"/>
          </w:tcPr>
          <w:p w14:paraId="69D7C7DB"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 New Monthly Profit</w:t>
            </w:r>
          </w:p>
        </w:tc>
      </w:tr>
      <w:tr w:rsidR="00EF6B6F" w:rsidRPr="00CF0C88" w14:paraId="6477C404" w14:textId="77777777">
        <w:tc>
          <w:tcPr>
            <w:tcW w:w="2538" w:type="dxa"/>
          </w:tcPr>
          <w:p w14:paraId="265F76B7" w14:textId="77777777" w:rsidR="00EF6B6F" w:rsidRPr="00CF0C88" w:rsidRDefault="00EF6B6F" w:rsidP="00EF6B6F">
            <w:pPr>
              <w:keepLines/>
              <w:widowControl w:val="0"/>
              <w:suppressAutoHyphens/>
              <w:ind w:left="320" w:right="80" w:hanging="320"/>
              <w:jc w:val="center"/>
              <w:rPr>
                <w:rFonts w:ascii="Calibri" w:hAnsi="Calibri" w:cs="Helvetica"/>
              </w:rPr>
            </w:pPr>
            <w:r w:rsidRPr="00CF0C88">
              <w:rPr>
                <w:rFonts w:ascii="Calibri" w:hAnsi="Calibri" w:cs="Helvetica"/>
              </w:rPr>
              <w:t>($5.</w:t>
            </w:r>
            <w:r w:rsidR="008F2168">
              <w:rPr>
                <w:rFonts w:ascii="Calibri" w:hAnsi="Calibri" w:cs="Helvetica"/>
              </w:rPr>
              <w:t>75</w:t>
            </w:r>
            <w:r w:rsidRPr="00CF0C88">
              <w:rPr>
                <w:rFonts w:ascii="Calibri" w:hAnsi="Calibri" w:cs="Helvetica"/>
              </w:rPr>
              <w:t xml:space="preserve"> per pizza × </w:t>
            </w:r>
            <w:r w:rsidR="008F2168">
              <w:rPr>
                <w:rFonts w:ascii="Calibri" w:hAnsi="Calibri" w:cs="Helvetica"/>
              </w:rPr>
              <w:t>10</w:t>
            </w:r>
            <w:r w:rsidRPr="00CF0C88">
              <w:rPr>
                <w:rFonts w:ascii="Calibri" w:hAnsi="Calibri" w:cs="Helvetica"/>
              </w:rPr>
              <w:t>,000 pizzas)</w:t>
            </w:r>
          </w:p>
        </w:tc>
        <w:tc>
          <w:tcPr>
            <w:tcW w:w="2433" w:type="dxa"/>
            <w:vAlign w:val="center"/>
          </w:tcPr>
          <w:p w14:paraId="375A1A34" w14:textId="77777777" w:rsidR="00EF6B6F" w:rsidRPr="00CF0C88" w:rsidRDefault="00EF6B6F" w:rsidP="00832FB8">
            <w:pPr>
              <w:keepLines/>
              <w:widowControl w:val="0"/>
              <w:suppressAutoHyphens/>
              <w:ind w:left="320" w:right="80" w:hanging="320"/>
              <w:jc w:val="center"/>
              <w:rPr>
                <w:rFonts w:ascii="Calibri" w:hAnsi="Calibri" w:cs="Helvetica"/>
              </w:rPr>
            </w:pPr>
            <w:r w:rsidRPr="00CF0C88">
              <w:rPr>
                <w:rFonts w:ascii="Calibri" w:hAnsi="Calibri" w:cs="Helvetica"/>
              </w:rPr>
              <w:t>− $</w:t>
            </w:r>
            <w:r w:rsidR="008F2168">
              <w:rPr>
                <w:rFonts w:ascii="Calibri" w:hAnsi="Calibri" w:cs="Helvetica"/>
              </w:rPr>
              <w:t>2</w:t>
            </w:r>
            <w:r w:rsidR="00832FB8">
              <w:rPr>
                <w:rFonts w:ascii="Calibri" w:hAnsi="Calibri" w:cs="Helvetica"/>
              </w:rPr>
              <w:t>4</w:t>
            </w:r>
            <w:r w:rsidRPr="00CF0C88">
              <w:rPr>
                <w:rFonts w:ascii="Calibri" w:hAnsi="Calibri" w:cs="Helvetica"/>
              </w:rPr>
              <w:t>,500</w:t>
            </w:r>
          </w:p>
        </w:tc>
        <w:tc>
          <w:tcPr>
            <w:tcW w:w="3438" w:type="dxa"/>
            <w:vAlign w:val="center"/>
          </w:tcPr>
          <w:p w14:paraId="16AC20EC" w14:textId="77777777" w:rsidR="00EF6B6F" w:rsidRPr="00CF0C88" w:rsidRDefault="00EF6B6F" w:rsidP="00832FB8">
            <w:pPr>
              <w:keepLines/>
              <w:widowControl w:val="0"/>
              <w:suppressAutoHyphens/>
              <w:ind w:left="320" w:right="80" w:hanging="320"/>
              <w:jc w:val="center"/>
              <w:rPr>
                <w:rFonts w:ascii="Calibri" w:hAnsi="Calibri" w:cs="Helvetica"/>
              </w:rPr>
            </w:pPr>
            <w:r w:rsidRPr="00CF0C88">
              <w:rPr>
                <w:rFonts w:ascii="Calibri" w:hAnsi="Calibri" w:cs="Helvetica"/>
              </w:rPr>
              <w:t>= $</w:t>
            </w:r>
            <w:r w:rsidR="008F2168">
              <w:rPr>
                <w:rFonts w:ascii="Calibri" w:hAnsi="Calibri" w:cs="Helvetica"/>
              </w:rPr>
              <w:t>3</w:t>
            </w:r>
            <w:r w:rsidR="00832FB8">
              <w:rPr>
                <w:rFonts w:ascii="Calibri" w:hAnsi="Calibri" w:cs="Helvetica"/>
              </w:rPr>
              <w:t>3</w:t>
            </w:r>
            <w:r w:rsidRPr="00CF0C88">
              <w:rPr>
                <w:rFonts w:ascii="Calibri" w:hAnsi="Calibri" w:cs="Helvetica"/>
              </w:rPr>
              <w:t>,</w:t>
            </w:r>
            <w:r w:rsidR="008F2168">
              <w:rPr>
                <w:rFonts w:ascii="Calibri" w:hAnsi="Calibri" w:cs="Helvetica"/>
              </w:rPr>
              <w:t>0</w:t>
            </w:r>
            <w:r w:rsidRPr="00CF0C88">
              <w:rPr>
                <w:rFonts w:ascii="Calibri" w:hAnsi="Calibri" w:cs="Helvetica"/>
              </w:rPr>
              <w:t>00</w:t>
            </w:r>
          </w:p>
        </w:tc>
      </w:tr>
    </w:tbl>
    <w:p w14:paraId="61A7B5D4" w14:textId="77777777" w:rsidR="00EF6B6F" w:rsidRPr="00CF0C88" w:rsidRDefault="00EF6B6F" w:rsidP="00EF6B6F">
      <w:pPr>
        <w:ind w:left="360" w:hanging="360"/>
        <w:jc w:val="both"/>
        <w:rPr>
          <w:rFonts w:ascii="Calibri" w:hAnsi="Calibri" w:cs="Helvetica"/>
          <w:b/>
        </w:rPr>
      </w:pPr>
    </w:p>
    <w:p w14:paraId="79F760D3" w14:textId="77777777" w:rsidR="00EF6B6F" w:rsidRDefault="00BF4AD2" w:rsidP="00EF6B6F">
      <w:pPr>
        <w:jc w:val="both"/>
        <w:rPr>
          <w:rFonts w:ascii="Calibri" w:hAnsi="Calibri" w:cs="Helvetica"/>
        </w:rPr>
      </w:pPr>
      <w:r>
        <w:rPr>
          <w:rFonts w:ascii="Calibri" w:hAnsi="Calibri" w:cs="Helvetica"/>
        </w:rPr>
        <w:t>Because</w:t>
      </w:r>
      <w:r w:rsidRPr="00CF0C88">
        <w:rPr>
          <w:rFonts w:ascii="Calibri" w:hAnsi="Calibri" w:cs="Helvetica"/>
        </w:rPr>
        <w:t xml:space="preserve"> </w:t>
      </w:r>
      <w:r w:rsidR="00EF6B6F" w:rsidRPr="00CF0C88">
        <w:rPr>
          <w:rFonts w:ascii="Calibri" w:hAnsi="Calibri" w:cs="Helvetica"/>
        </w:rPr>
        <w:t xml:space="preserve">the restaurant will generate an additional </w:t>
      </w:r>
      <w:r w:rsidR="008F2168">
        <w:rPr>
          <w:rFonts w:ascii="Calibri" w:hAnsi="Calibri" w:cs="Helvetica"/>
        </w:rPr>
        <w:t xml:space="preserve">profit of </w:t>
      </w:r>
      <w:r w:rsidR="00EF6B6F" w:rsidRPr="00CF0C88">
        <w:rPr>
          <w:rFonts w:ascii="Calibri" w:hAnsi="Calibri" w:cs="Helvetica"/>
        </w:rPr>
        <w:t>$</w:t>
      </w:r>
      <w:r w:rsidR="00832FB8">
        <w:rPr>
          <w:rFonts w:ascii="Calibri" w:hAnsi="Calibri" w:cs="Helvetica"/>
        </w:rPr>
        <w:t>4,600</w:t>
      </w:r>
      <w:r w:rsidR="00EF6B6F" w:rsidRPr="00CF0C88">
        <w:rPr>
          <w:rFonts w:ascii="Calibri" w:hAnsi="Calibri" w:cs="Helvetica"/>
        </w:rPr>
        <w:t xml:space="preserve"> ($</w:t>
      </w:r>
      <w:r w:rsidR="008F2168">
        <w:rPr>
          <w:rFonts w:ascii="Calibri" w:hAnsi="Calibri" w:cs="Helvetica"/>
        </w:rPr>
        <w:t>3</w:t>
      </w:r>
      <w:r w:rsidR="00832FB8">
        <w:rPr>
          <w:rFonts w:ascii="Calibri" w:hAnsi="Calibri" w:cs="Helvetica"/>
        </w:rPr>
        <w:t>3</w:t>
      </w:r>
      <w:r w:rsidR="008F2168">
        <w:rPr>
          <w:rFonts w:ascii="Calibri" w:hAnsi="Calibri" w:cs="Helvetica"/>
        </w:rPr>
        <w:t>,0</w:t>
      </w:r>
      <w:r w:rsidR="00EF6B6F" w:rsidRPr="00CF0C88">
        <w:rPr>
          <w:rFonts w:ascii="Calibri" w:hAnsi="Calibri" w:cs="Helvetica"/>
        </w:rPr>
        <w:t>00 − $</w:t>
      </w:r>
      <w:r w:rsidR="008F2168">
        <w:rPr>
          <w:rFonts w:ascii="Calibri" w:hAnsi="Calibri" w:cs="Helvetica"/>
        </w:rPr>
        <w:t>2</w:t>
      </w:r>
      <w:r w:rsidR="00832FB8">
        <w:rPr>
          <w:rFonts w:ascii="Calibri" w:hAnsi="Calibri" w:cs="Helvetica"/>
        </w:rPr>
        <w:t>8,400</w:t>
      </w:r>
      <w:r w:rsidR="00EF6B6F" w:rsidRPr="00CF0C88">
        <w:rPr>
          <w:rFonts w:ascii="Calibri" w:hAnsi="Calibri" w:cs="Helvetica"/>
        </w:rPr>
        <w:t>), the owner should decrease the sales price to increase the volume.</w:t>
      </w:r>
    </w:p>
    <w:p w14:paraId="224A848D" w14:textId="77777777" w:rsidR="000E4181" w:rsidRDefault="000E4181" w:rsidP="00EF6B6F">
      <w:pPr>
        <w:jc w:val="both"/>
        <w:rPr>
          <w:rFonts w:ascii="Calibri" w:hAnsi="Calibri" w:cs="Helvetica"/>
        </w:rPr>
      </w:pPr>
    </w:p>
    <w:p w14:paraId="1FCBDF7B" w14:textId="77777777" w:rsidR="002465C7" w:rsidRDefault="002465C7">
      <w:pPr>
        <w:rPr>
          <w:rFonts w:ascii="Calibri" w:hAnsi="Calibri" w:cs="Helvetica"/>
        </w:rPr>
      </w:pPr>
      <w:r>
        <w:rPr>
          <w:rFonts w:ascii="Calibri" w:hAnsi="Calibri" w:cs="Helvetica"/>
        </w:rPr>
        <w:br w:type="page"/>
      </w:r>
    </w:p>
    <w:p w14:paraId="6B492562" w14:textId="77777777" w:rsidR="000E4181" w:rsidRDefault="000E4181" w:rsidP="00EF6B6F">
      <w:pPr>
        <w:jc w:val="both"/>
        <w:rPr>
          <w:rFonts w:ascii="Calibri" w:hAnsi="Calibri" w:cs="Helvetica"/>
        </w:rPr>
      </w:pPr>
    </w:p>
    <w:p w14:paraId="702C072D" w14:textId="77777777" w:rsidR="000E4181" w:rsidRPr="00EA090E" w:rsidRDefault="000E4181" w:rsidP="00EA090E">
      <w:pPr>
        <w:pBdr>
          <w:bottom w:val="single" w:sz="4" w:space="1" w:color="auto"/>
        </w:pBdr>
        <w:rPr>
          <w:rFonts w:asciiTheme="minorHAnsi" w:hAnsiTheme="minorHAnsi" w:cstheme="minorHAnsi"/>
          <w:sz w:val="40"/>
          <w:szCs w:val="40"/>
        </w:rPr>
      </w:pPr>
      <w:r w:rsidRPr="00EA090E">
        <w:rPr>
          <w:rFonts w:asciiTheme="minorHAnsi" w:hAnsiTheme="minorHAnsi" w:cstheme="minorHAnsi"/>
          <w:b/>
          <w:sz w:val="40"/>
          <w:szCs w:val="40"/>
        </w:rPr>
        <w:t>S</w:t>
      </w:r>
      <w:r w:rsidR="002465C7" w:rsidRPr="00EA090E">
        <w:rPr>
          <w:rFonts w:asciiTheme="minorHAnsi" w:hAnsiTheme="minorHAnsi" w:cstheme="minorHAnsi"/>
          <w:b/>
          <w:sz w:val="40"/>
          <w:szCs w:val="40"/>
        </w:rPr>
        <w:t>erial Case</w:t>
      </w:r>
    </w:p>
    <w:p w14:paraId="641C3CCF" w14:textId="77777777" w:rsidR="002465C7" w:rsidRDefault="002465C7" w:rsidP="00A53B42">
      <w:pPr>
        <w:jc w:val="right"/>
        <w:rPr>
          <w:rFonts w:ascii="Calibri" w:hAnsi="Calibri" w:cs="Helvetica"/>
          <w:b/>
          <w:sz w:val="24"/>
          <w:szCs w:val="24"/>
        </w:rPr>
      </w:pPr>
    </w:p>
    <w:p w14:paraId="2A55CDF5" w14:textId="77777777" w:rsidR="000E4181" w:rsidRDefault="00526418" w:rsidP="00A53B42">
      <w:pPr>
        <w:jc w:val="right"/>
        <w:rPr>
          <w:rFonts w:ascii="Calibri" w:hAnsi="Calibri" w:cs="Helvetica"/>
          <w:b/>
          <w:sz w:val="24"/>
          <w:szCs w:val="24"/>
        </w:rPr>
      </w:pPr>
      <w:r>
        <w:rPr>
          <w:rFonts w:ascii="Calibri" w:hAnsi="Calibri" w:cs="Helvetica"/>
          <w:b/>
          <w:sz w:val="24"/>
          <w:szCs w:val="24"/>
        </w:rPr>
        <w:t>C</w:t>
      </w:r>
      <w:r w:rsidR="000E4181" w:rsidRPr="00A53B42">
        <w:rPr>
          <w:rFonts w:ascii="Calibri" w:hAnsi="Calibri" w:cs="Helvetica"/>
          <w:b/>
          <w:sz w:val="24"/>
          <w:szCs w:val="24"/>
        </w:rPr>
        <w:t>2-52</w:t>
      </w:r>
    </w:p>
    <w:p w14:paraId="38CAF40A" w14:textId="77777777" w:rsidR="000E4181" w:rsidRPr="00A53B42" w:rsidRDefault="000E4181" w:rsidP="00A53B42">
      <w:pPr>
        <w:rPr>
          <w:rFonts w:ascii="Calibri" w:hAnsi="Calibri" w:cs="Helvetica"/>
          <w:b/>
          <w:i/>
        </w:rPr>
      </w:pPr>
      <w:r>
        <w:rPr>
          <w:rFonts w:ascii="Calibri" w:hAnsi="Calibri" w:cs="Helvetica"/>
          <w:b/>
          <w:i/>
        </w:rPr>
        <w:t>Req. 1</w:t>
      </w:r>
    </w:p>
    <w:p w14:paraId="5D00FAC6" w14:textId="77777777" w:rsidR="000E4181" w:rsidRPr="00A53B42" w:rsidRDefault="000E4181" w:rsidP="00A53B42">
      <w:pPr>
        <w:jc w:val="center"/>
        <w:rPr>
          <w:rFonts w:ascii="Calibri" w:hAnsi="Calibri" w:cs="Helvetica"/>
          <w:b/>
          <w:sz w:val="24"/>
          <w:szCs w:val="24"/>
        </w:rPr>
      </w:pPr>
    </w:p>
    <w:p w14:paraId="09A1614A" w14:textId="77777777" w:rsidR="000E4181" w:rsidRPr="00F5000F" w:rsidRDefault="00272D36" w:rsidP="00A53B42">
      <w:pPr>
        <w:pStyle w:val="BodyText"/>
        <w:pBdr>
          <w:bottom w:val="single" w:sz="4" w:space="9" w:color="auto"/>
        </w:pBdr>
        <w:rPr>
          <w:rFonts w:ascii="Calibri" w:hAnsi="Calibri" w:cs="Helvetica"/>
          <w:b w:val="0"/>
          <w:bCs/>
          <w:sz w:val="20"/>
        </w:rPr>
      </w:pPr>
      <w:r>
        <w:rPr>
          <w:noProof/>
        </w:rPr>
        <w:drawing>
          <wp:inline distT="0" distB="0" distL="0" distR="0" wp14:anchorId="77A91E86" wp14:editId="2E04F7D0">
            <wp:extent cx="5365115" cy="3487420"/>
            <wp:effectExtent l="0" t="0" r="0" b="0"/>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65115" cy="3487420"/>
                    </a:xfrm>
                    <a:prstGeom prst="rect">
                      <a:avLst/>
                    </a:prstGeom>
                    <a:noFill/>
                    <a:ln>
                      <a:noFill/>
                    </a:ln>
                  </pic:spPr>
                </pic:pic>
              </a:graphicData>
            </a:graphic>
          </wp:inline>
        </w:drawing>
      </w:r>
    </w:p>
    <w:p w14:paraId="0F1E01D1" w14:textId="77777777" w:rsidR="00F5000F" w:rsidRDefault="00F5000F" w:rsidP="00A53B42">
      <w:pPr>
        <w:pStyle w:val="BodyText"/>
        <w:pBdr>
          <w:bottom w:val="single" w:sz="4" w:space="9" w:color="auto"/>
        </w:pBdr>
        <w:rPr>
          <w:rFonts w:ascii="Calibri" w:hAnsi="Calibri" w:cs="Helvetica"/>
          <w:bCs/>
          <w:i/>
          <w:sz w:val="20"/>
        </w:rPr>
      </w:pPr>
    </w:p>
    <w:p w14:paraId="0D386FAB" w14:textId="77777777" w:rsidR="000E4181" w:rsidRDefault="000E4181" w:rsidP="00A53B42">
      <w:pPr>
        <w:pStyle w:val="BodyText"/>
        <w:pBdr>
          <w:bottom w:val="single" w:sz="4" w:space="9" w:color="auto"/>
        </w:pBdr>
        <w:rPr>
          <w:rFonts w:ascii="Calibri" w:hAnsi="Calibri" w:cs="Helvetica"/>
          <w:bCs/>
          <w:i/>
          <w:sz w:val="20"/>
        </w:rPr>
      </w:pPr>
      <w:r w:rsidRPr="00A53B42">
        <w:rPr>
          <w:rFonts w:ascii="Calibri" w:hAnsi="Calibri" w:cs="Helvetica"/>
          <w:bCs/>
          <w:i/>
          <w:sz w:val="20"/>
        </w:rPr>
        <w:t>Req. 2</w:t>
      </w:r>
    </w:p>
    <w:p w14:paraId="4920A433" w14:textId="77777777" w:rsidR="000E4181" w:rsidRDefault="000E4181" w:rsidP="00A53B42">
      <w:pPr>
        <w:pStyle w:val="BodyText"/>
        <w:pBdr>
          <w:bottom w:val="single" w:sz="4" w:space="9" w:color="auto"/>
        </w:pBdr>
        <w:rPr>
          <w:rFonts w:ascii="Calibri" w:hAnsi="Calibri" w:cs="Helvetica"/>
          <w:b w:val="0"/>
          <w:bCs/>
          <w:sz w:val="20"/>
        </w:rPr>
      </w:pPr>
      <w:r w:rsidRPr="00A53B42">
        <w:rPr>
          <w:rFonts w:ascii="Calibri" w:hAnsi="Calibri" w:cs="Helvetica"/>
          <w:b w:val="0"/>
          <w:bCs/>
          <w:sz w:val="20"/>
        </w:rPr>
        <w:t>Caesar’s operating income decreased</w:t>
      </w:r>
      <w:r w:rsidR="00066A0D" w:rsidRPr="00A53B42">
        <w:rPr>
          <w:rFonts w:ascii="Calibri" w:hAnsi="Calibri" w:cs="Helvetica"/>
          <w:b w:val="0"/>
          <w:bCs/>
          <w:sz w:val="20"/>
        </w:rPr>
        <w:t xml:space="preserve"> </w:t>
      </w:r>
      <w:r w:rsidR="00964C82">
        <w:rPr>
          <w:rFonts w:ascii="Calibri" w:hAnsi="Calibri" w:cs="Helvetica"/>
          <w:b w:val="0"/>
          <w:bCs/>
          <w:sz w:val="20"/>
        </w:rPr>
        <w:t>from</w:t>
      </w:r>
      <w:r w:rsidR="00066A0D" w:rsidRPr="00A53B42">
        <w:rPr>
          <w:rFonts w:ascii="Calibri" w:hAnsi="Calibri" w:cs="Helvetica"/>
          <w:b w:val="0"/>
          <w:bCs/>
          <w:sz w:val="20"/>
        </w:rPr>
        <w:t xml:space="preserve"> 2012</w:t>
      </w:r>
      <w:r w:rsidR="00B76162">
        <w:rPr>
          <w:rFonts w:ascii="Calibri" w:hAnsi="Calibri" w:cs="Helvetica"/>
          <w:b w:val="0"/>
          <w:bCs/>
          <w:sz w:val="20"/>
        </w:rPr>
        <w:t>–</w:t>
      </w:r>
      <w:r w:rsidR="00964C82">
        <w:rPr>
          <w:rFonts w:ascii="Calibri" w:hAnsi="Calibri" w:cs="Helvetica"/>
          <w:b w:val="0"/>
          <w:bCs/>
          <w:sz w:val="20"/>
        </w:rPr>
        <w:t>2013 and increased from 2013</w:t>
      </w:r>
      <w:r w:rsidR="00B76162">
        <w:rPr>
          <w:rFonts w:ascii="Calibri" w:hAnsi="Calibri" w:cs="Helvetica"/>
          <w:b w:val="0"/>
          <w:bCs/>
          <w:sz w:val="20"/>
        </w:rPr>
        <w:t>–</w:t>
      </w:r>
      <w:r w:rsidR="00964C82">
        <w:rPr>
          <w:rFonts w:ascii="Calibri" w:hAnsi="Calibri" w:cs="Helvetica"/>
          <w:b w:val="0"/>
          <w:bCs/>
          <w:sz w:val="20"/>
        </w:rPr>
        <w:t xml:space="preserve">2014.  </w:t>
      </w:r>
    </w:p>
    <w:p w14:paraId="04481165" w14:textId="77777777" w:rsidR="00066A0D" w:rsidRDefault="00066A0D" w:rsidP="00A53B42">
      <w:pPr>
        <w:pStyle w:val="BodyText"/>
        <w:pBdr>
          <w:bottom w:val="single" w:sz="4" w:space="9" w:color="auto"/>
        </w:pBdr>
        <w:rPr>
          <w:rFonts w:ascii="Calibri" w:hAnsi="Calibri" w:cs="Helvetica"/>
          <w:b w:val="0"/>
          <w:bCs/>
          <w:sz w:val="20"/>
        </w:rPr>
      </w:pPr>
    </w:p>
    <w:p w14:paraId="5BD01380" w14:textId="77777777" w:rsidR="00066A0D" w:rsidRDefault="00066A0D" w:rsidP="00A53B42">
      <w:pPr>
        <w:pStyle w:val="BodyText"/>
        <w:pBdr>
          <w:bottom w:val="single" w:sz="4" w:space="9" w:color="auto"/>
        </w:pBdr>
        <w:rPr>
          <w:rFonts w:ascii="Calibri" w:hAnsi="Calibri" w:cs="Helvetica"/>
          <w:bCs/>
          <w:i/>
          <w:sz w:val="20"/>
        </w:rPr>
      </w:pPr>
      <w:r>
        <w:rPr>
          <w:rFonts w:ascii="Calibri" w:hAnsi="Calibri" w:cs="Helvetica"/>
          <w:bCs/>
          <w:i/>
          <w:sz w:val="20"/>
        </w:rPr>
        <w:t>Req. 3</w:t>
      </w:r>
    </w:p>
    <w:p w14:paraId="5888FE19" w14:textId="77777777" w:rsidR="00066A0D" w:rsidRPr="00A53B42" w:rsidRDefault="00066A0D" w:rsidP="00A53B42">
      <w:pPr>
        <w:pStyle w:val="BodyText"/>
        <w:pBdr>
          <w:bottom w:val="single" w:sz="4" w:space="9" w:color="auto"/>
        </w:pBdr>
        <w:rPr>
          <w:rFonts w:ascii="Calibri" w:hAnsi="Calibri" w:cs="Helvetica"/>
          <w:b w:val="0"/>
          <w:bCs/>
          <w:sz w:val="20"/>
        </w:rPr>
      </w:pPr>
      <w:r>
        <w:rPr>
          <w:rFonts w:ascii="Calibri" w:hAnsi="Calibri" w:cs="Helvetica"/>
          <w:b w:val="0"/>
          <w:bCs/>
          <w:sz w:val="20"/>
        </w:rPr>
        <w:t>The casino division had the most revenue in 2014 and generated the most operating income</w:t>
      </w:r>
      <w:r w:rsidR="0087087A">
        <w:rPr>
          <w:rFonts w:ascii="Calibri" w:hAnsi="Calibri" w:cs="Helvetica"/>
          <w:b w:val="0"/>
          <w:bCs/>
          <w:sz w:val="20"/>
        </w:rPr>
        <w:t xml:space="preserve"> in 201</w:t>
      </w:r>
      <w:r w:rsidR="005514D8">
        <w:rPr>
          <w:rFonts w:ascii="Calibri" w:hAnsi="Calibri" w:cs="Helvetica"/>
          <w:b w:val="0"/>
          <w:bCs/>
          <w:sz w:val="20"/>
        </w:rPr>
        <w:t>2</w:t>
      </w:r>
      <w:r>
        <w:rPr>
          <w:rFonts w:ascii="Calibri" w:hAnsi="Calibri" w:cs="Helvetica"/>
          <w:b w:val="0"/>
          <w:bCs/>
          <w:sz w:val="20"/>
        </w:rPr>
        <w:t>.</w:t>
      </w:r>
    </w:p>
    <w:p w14:paraId="1A88F4CD" w14:textId="77777777" w:rsidR="000E4181" w:rsidRDefault="000E4181" w:rsidP="00A53B42">
      <w:pPr>
        <w:pStyle w:val="BodyText"/>
        <w:pBdr>
          <w:bottom w:val="single" w:sz="4" w:space="9" w:color="auto"/>
        </w:pBdr>
        <w:rPr>
          <w:rFonts w:ascii="Calibri" w:hAnsi="Calibri" w:cs="Helvetica"/>
          <w:bCs/>
          <w:sz w:val="40"/>
        </w:rPr>
      </w:pPr>
    </w:p>
    <w:p w14:paraId="13242FA5" w14:textId="77777777" w:rsidR="000E4181" w:rsidRDefault="000E4181" w:rsidP="00A53B42">
      <w:pPr>
        <w:pStyle w:val="BodyText"/>
        <w:pBdr>
          <w:bottom w:val="single" w:sz="4" w:space="9" w:color="auto"/>
        </w:pBdr>
        <w:rPr>
          <w:rFonts w:ascii="Calibri" w:hAnsi="Calibri" w:cs="Helvetica"/>
          <w:bCs/>
          <w:sz w:val="40"/>
        </w:rPr>
      </w:pPr>
    </w:p>
    <w:p w14:paraId="6E44983E" w14:textId="77777777" w:rsidR="000E4181" w:rsidRDefault="000E4181" w:rsidP="00A53B42">
      <w:pPr>
        <w:pStyle w:val="BodyText"/>
        <w:pBdr>
          <w:bottom w:val="single" w:sz="4" w:space="9" w:color="auto"/>
        </w:pBdr>
        <w:rPr>
          <w:rFonts w:ascii="Calibri" w:hAnsi="Calibri" w:cs="Helvetica"/>
          <w:bCs/>
          <w:sz w:val="40"/>
        </w:rPr>
      </w:pPr>
    </w:p>
    <w:p w14:paraId="5891716B" w14:textId="77777777" w:rsidR="000E4181" w:rsidRDefault="000E4181" w:rsidP="00A53B42">
      <w:pPr>
        <w:pStyle w:val="BodyText"/>
        <w:pBdr>
          <w:bottom w:val="single" w:sz="4" w:space="9" w:color="auto"/>
        </w:pBdr>
        <w:rPr>
          <w:rFonts w:ascii="Calibri" w:hAnsi="Calibri" w:cs="Helvetica"/>
          <w:bCs/>
          <w:sz w:val="40"/>
        </w:rPr>
      </w:pPr>
    </w:p>
    <w:p w14:paraId="5EB8E91D" w14:textId="77777777" w:rsidR="000E4181" w:rsidRDefault="000E4181" w:rsidP="00A53B42">
      <w:pPr>
        <w:pStyle w:val="BodyText"/>
        <w:pBdr>
          <w:bottom w:val="single" w:sz="4" w:space="9" w:color="auto"/>
        </w:pBdr>
        <w:rPr>
          <w:rFonts w:ascii="Calibri" w:hAnsi="Calibri" w:cs="Helvetica"/>
          <w:bCs/>
          <w:sz w:val="40"/>
        </w:rPr>
      </w:pPr>
    </w:p>
    <w:p w14:paraId="76D3F62B" w14:textId="77777777" w:rsidR="000E4181" w:rsidRDefault="000E4181" w:rsidP="00A53B42">
      <w:pPr>
        <w:pStyle w:val="BodyText"/>
        <w:pBdr>
          <w:bottom w:val="single" w:sz="4" w:space="9" w:color="auto"/>
        </w:pBdr>
        <w:rPr>
          <w:rFonts w:ascii="Calibri" w:hAnsi="Calibri" w:cs="Helvetica"/>
          <w:bCs/>
          <w:sz w:val="40"/>
        </w:rPr>
      </w:pPr>
    </w:p>
    <w:p w14:paraId="3C97BA65" w14:textId="77777777" w:rsidR="000E4181" w:rsidRDefault="000E4181" w:rsidP="00A53B42">
      <w:pPr>
        <w:pStyle w:val="BodyText"/>
        <w:pBdr>
          <w:bottom w:val="single" w:sz="4" w:space="9" w:color="auto"/>
        </w:pBdr>
        <w:rPr>
          <w:rFonts w:ascii="Calibri" w:hAnsi="Calibri" w:cs="Helvetica"/>
          <w:bCs/>
          <w:sz w:val="40"/>
        </w:rPr>
      </w:pPr>
    </w:p>
    <w:p w14:paraId="23D68863" w14:textId="77777777" w:rsidR="000E4181" w:rsidRDefault="000E4181" w:rsidP="00A53B42">
      <w:pPr>
        <w:pStyle w:val="BodyText"/>
        <w:pBdr>
          <w:bottom w:val="single" w:sz="4" w:space="9" w:color="auto"/>
        </w:pBdr>
        <w:rPr>
          <w:rFonts w:ascii="Calibri" w:hAnsi="Calibri" w:cs="Helvetica"/>
          <w:bCs/>
          <w:sz w:val="40"/>
        </w:rPr>
      </w:pPr>
    </w:p>
    <w:p w14:paraId="783B13AE" w14:textId="77777777" w:rsidR="000E4181" w:rsidRDefault="000E4181" w:rsidP="00A53B42">
      <w:pPr>
        <w:pStyle w:val="BodyText"/>
        <w:pBdr>
          <w:bottom w:val="single" w:sz="4" w:space="9" w:color="auto"/>
        </w:pBdr>
        <w:rPr>
          <w:rFonts w:ascii="Calibri" w:hAnsi="Calibri" w:cs="Helvetica"/>
          <w:bCs/>
          <w:sz w:val="40"/>
        </w:rPr>
      </w:pPr>
    </w:p>
    <w:p w14:paraId="0D6EF2A0" w14:textId="77777777" w:rsidR="00E346A6" w:rsidRPr="00EA090E" w:rsidRDefault="00E346A6" w:rsidP="00A53B42">
      <w:pPr>
        <w:pStyle w:val="BodyText"/>
        <w:pBdr>
          <w:bottom w:val="single" w:sz="4" w:space="9" w:color="auto"/>
        </w:pBdr>
        <w:rPr>
          <w:rFonts w:ascii="Calibri" w:hAnsi="Calibri" w:cs="Helvetica"/>
          <w:b w:val="0"/>
          <w:bCs/>
          <w:sz w:val="20"/>
        </w:rPr>
      </w:pPr>
    </w:p>
    <w:p w14:paraId="745E93B4" w14:textId="77777777" w:rsidR="00EF6B6F" w:rsidRDefault="00EF6B6F" w:rsidP="00A53B42">
      <w:pPr>
        <w:pStyle w:val="BodyText"/>
        <w:pBdr>
          <w:bottom w:val="single" w:sz="4" w:space="9" w:color="auto"/>
        </w:pBdr>
        <w:rPr>
          <w:rFonts w:ascii="Calibri" w:hAnsi="Calibri" w:cs="Helvetica"/>
          <w:b w:val="0"/>
          <w:bCs/>
          <w:color w:val="000000"/>
          <w:sz w:val="24"/>
          <w:szCs w:val="24"/>
        </w:rPr>
      </w:pPr>
      <w:r w:rsidRPr="00CF0C88">
        <w:rPr>
          <w:rFonts w:ascii="Calibri" w:hAnsi="Calibri" w:cs="Helvetica"/>
          <w:bCs/>
          <w:sz w:val="40"/>
        </w:rPr>
        <w:lastRenderedPageBreak/>
        <w:t>Discussion &amp; Analysis</w:t>
      </w:r>
    </w:p>
    <w:p w14:paraId="6B554757" w14:textId="77777777" w:rsidR="00E346A6" w:rsidRDefault="00E346A6" w:rsidP="00EF6B6F">
      <w:pPr>
        <w:autoSpaceDE w:val="0"/>
        <w:autoSpaceDN w:val="0"/>
        <w:adjustRightInd w:val="0"/>
        <w:jc w:val="right"/>
        <w:rPr>
          <w:rFonts w:ascii="Calibri" w:hAnsi="Calibri" w:cs="Helvetica"/>
          <w:b/>
          <w:bCs/>
          <w:color w:val="000000"/>
          <w:sz w:val="24"/>
          <w:szCs w:val="24"/>
        </w:rPr>
      </w:pPr>
    </w:p>
    <w:p w14:paraId="419EC4A0" w14:textId="77777777" w:rsidR="00EF6B6F" w:rsidRPr="00CF0C88" w:rsidRDefault="00EF6B6F" w:rsidP="00EF6B6F">
      <w:pPr>
        <w:autoSpaceDE w:val="0"/>
        <w:autoSpaceDN w:val="0"/>
        <w:adjustRightInd w:val="0"/>
        <w:jc w:val="right"/>
        <w:rPr>
          <w:rFonts w:ascii="Calibri" w:hAnsi="Calibri" w:cs="Helvetica"/>
          <w:b/>
          <w:bCs/>
          <w:color w:val="000000"/>
          <w:sz w:val="24"/>
          <w:szCs w:val="24"/>
        </w:rPr>
      </w:pPr>
      <w:r w:rsidRPr="00CF0C88">
        <w:rPr>
          <w:rFonts w:ascii="Calibri" w:hAnsi="Calibri" w:cs="Helvetica"/>
          <w:b/>
          <w:bCs/>
          <w:color w:val="000000"/>
          <w:sz w:val="24"/>
          <w:szCs w:val="24"/>
        </w:rPr>
        <w:t>A2-5</w:t>
      </w:r>
      <w:r w:rsidR="00E346A6">
        <w:rPr>
          <w:rFonts w:ascii="Calibri" w:hAnsi="Calibri" w:cs="Helvetica"/>
          <w:b/>
          <w:bCs/>
          <w:color w:val="000000"/>
          <w:sz w:val="24"/>
          <w:szCs w:val="24"/>
        </w:rPr>
        <w:t>3</w:t>
      </w:r>
    </w:p>
    <w:p w14:paraId="02E9F6E2" w14:textId="77777777" w:rsidR="00EF6B6F" w:rsidRPr="00CF0C88" w:rsidRDefault="00EF6B6F" w:rsidP="00EF6B6F">
      <w:pPr>
        <w:autoSpaceDE w:val="0"/>
        <w:autoSpaceDN w:val="0"/>
        <w:adjustRightInd w:val="0"/>
        <w:jc w:val="right"/>
        <w:rPr>
          <w:rFonts w:ascii="Calibri" w:hAnsi="Calibri" w:cs="Helvetica"/>
          <w:b/>
          <w:bCs/>
          <w:color w:val="000000"/>
          <w:sz w:val="24"/>
          <w:szCs w:val="24"/>
        </w:rPr>
      </w:pPr>
    </w:p>
    <w:p w14:paraId="64B0FDE3"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1.</w:t>
      </w:r>
      <w:r w:rsidRPr="00CF0C88">
        <w:rPr>
          <w:rFonts w:ascii="Calibri" w:hAnsi="Calibri" w:cs="Helvetica"/>
          <w:b/>
          <w:bCs/>
        </w:rPr>
        <w:tab/>
        <w:t>Briefly describe a service company, a merchandising company, and a manufacturing company.</w:t>
      </w:r>
      <w:r w:rsidR="00C84D1F">
        <w:rPr>
          <w:rFonts w:ascii="Calibri" w:hAnsi="Calibri" w:cs="Helvetica"/>
          <w:b/>
          <w:bCs/>
        </w:rPr>
        <w:t xml:space="preserve"> </w:t>
      </w:r>
      <w:r w:rsidRPr="00CF0C88">
        <w:rPr>
          <w:rFonts w:ascii="Calibri" w:hAnsi="Calibri" w:cs="Helvetica"/>
          <w:b/>
          <w:bCs/>
        </w:rPr>
        <w:t>Give an example of each type of company, but do not use the same examples as given in the chapter.</w:t>
      </w:r>
    </w:p>
    <w:p w14:paraId="7508D9BC" w14:textId="77777777" w:rsidR="00EF6B6F" w:rsidRPr="00CF0C88" w:rsidRDefault="00EF6B6F" w:rsidP="00EF6B6F">
      <w:pPr>
        <w:pStyle w:val="Header"/>
        <w:rPr>
          <w:rFonts w:ascii="Calibri" w:hAnsi="Calibri" w:cs="Helvetica"/>
          <w:b/>
          <w:bCs/>
        </w:rPr>
      </w:pPr>
    </w:p>
    <w:p w14:paraId="6F960432"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Service companies are in business to sell intangible services.</w:t>
      </w:r>
      <w:r w:rsidR="00C84D1F">
        <w:rPr>
          <w:rFonts w:ascii="Calibri" w:hAnsi="Calibri" w:cs="Helvetica"/>
          <w:bCs/>
        </w:rPr>
        <w:t xml:space="preserve"> </w:t>
      </w:r>
      <w:r w:rsidRPr="00CF0C88">
        <w:rPr>
          <w:rFonts w:ascii="Calibri" w:hAnsi="Calibri" w:cs="Helvetica"/>
          <w:bCs/>
        </w:rPr>
        <w:t>Merchandising companies are in business to sell tangible products they buy from manufacturers.</w:t>
      </w:r>
      <w:r w:rsidR="00C84D1F">
        <w:rPr>
          <w:rFonts w:ascii="Calibri" w:hAnsi="Calibri" w:cs="Helvetica"/>
          <w:bCs/>
        </w:rPr>
        <w:t xml:space="preserve"> </w:t>
      </w:r>
      <w:r w:rsidRPr="00CF0C88">
        <w:rPr>
          <w:rFonts w:ascii="Calibri" w:hAnsi="Calibri" w:cs="Helvetica"/>
          <w:bCs/>
        </w:rPr>
        <w:t xml:space="preserve">Manufacturing companies use labor, plant, and equipment to convert raw materials into </w:t>
      </w:r>
      <w:proofErr w:type="gramStart"/>
      <w:r w:rsidRPr="00CF0C88">
        <w:rPr>
          <w:rFonts w:ascii="Calibri" w:hAnsi="Calibri" w:cs="Helvetica"/>
          <w:bCs/>
        </w:rPr>
        <w:t>new finished</w:t>
      </w:r>
      <w:proofErr w:type="gramEnd"/>
      <w:r w:rsidRPr="00CF0C88">
        <w:rPr>
          <w:rFonts w:ascii="Calibri" w:hAnsi="Calibri" w:cs="Helvetica"/>
          <w:bCs/>
        </w:rPr>
        <w:t xml:space="preserve"> products.</w:t>
      </w:r>
      <w:r w:rsidR="00C84D1F">
        <w:rPr>
          <w:rFonts w:ascii="Calibri" w:hAnsi="Calibri" w:cs="Helvetica"/>
          <w:bCs/>
        </w:rPr>
        <w:t xml:space="preserve"> </w:t>
      </w:r>
      <w:r w:rsidRPr="00CF0C88">
        <w:rPr>
          <w:rFonts w:ascii="Calibri" w:hAnsi="Calibri" w:cs="Helvetica"/>
          <w:bCs/>
        </w:rPr>
        <w:t>An accounting firm is an example of a service company; Barnes &amp; Noble is an example of a merchandising company; and Johnson &amp; Johnson is an example of a manufacturer.</w:t>
      </w:r>
      <w:r w:rsidR="00C84D1F">
        <w:rPr>
          <w:rFonts w:ascii="Calibri" w:hAnsi="Calibri" w:cs="Helvetica"/>
          <w:bCs/>
        </w:rPr>
        <w:t xml:space="preserve"> </w:t>
      </w:r>
    </w:p>
    <w:p w14:paraId="692BD897" w14:textId="77777777" w:rsidR="00EF6B6F" w:rsidRPr="00CF0C88" w:rsidRDefault="00EF6B6F" w:rsidP="00EF6B6F">
      <w:pPr>
        <w:pStyle w:val="Header"/>
        <w:rPr>
          <w:rFonts w:ascii="Calibri" w:hAnsi="Calibri" w:cs="Helvetica"/>
          <w:b/>
          <w:bCs/>
        </w:rPr>
      </w:pPr>
    </w:p>
    <w:p w14:paraId="5220FE62"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2.</w:t>
      </w:r>
      <w:r w:rsidRPr="00CF0C88">
        <w:rPr>
          <w:rFonts w:ascii="Calibri" w:hAnsi="Calibri" w:cs="Helvetica"/>
          <w:b/>
          <w:bCs/>
        </w:rPr>
        <w:tab/>
        <w:t>How do service, merchandising, and manufacturing companies differ from each other? How are service, merchandising, and manufacturing companies similar to each other? List as many similarities and differences as you can identify.</w:t>
      </w:r>
    </w:p>
    <w:p w14:paraId="56CBD429" w14:textId="77777777" w:rsidR="00EF6B6F" w:rsidRPr="00CF0C88" w:rsidRDefault="00EF6B6F" w:rsidP="00EF6B6F">
      <w:pPr>
        <w:autoSpaceDE w:val="0"/>
        <w:autoSpaceDN w:val="0"/>
        <w:adjustRightInd w:val="0"/>
        <w:rPr>
          <w:rFonts w:ascii="Calibri" w:hAnsi="Calibri" w:cs="Helvetica"/>
          <w:color w:val="000000"/>
        </w:rPr>
      </w:pPr>
    </w:p>
    <w:p w14:paraId="64970B93"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Differ:</w:t>
      </w:r>
    </w:p>
    <w:p w14:paraId="11A3E8B6" w14:textId="77777777" w:rsidR="00EF6B6F" w:rsidRPr="00CF0C88" w:rsidRDefault="00EF6B6F" w:rsidP="00EF6B6F">
      <w:pPr>
        <w:pStyle w:val="Header"/>
        <w:numPr>
          <w:ilvl w:val="0"/>
          <w:numId w:val="24"/>
        </w:numPr>
        <w:tabs>
          <w:tab w:val="clear" w:pos="4320"/>
          <w:tab w:val="clear" w:pos="8640"/>
        </w:tabs>
        <w:ind w:left="810"/>
        <w:rPr>
          <w:rFonts w:ascii="Calibri" w:hAnsi="Calibri" w:cs="Helvetica"/>
          <w:bCs/>
        </w:rPr>
      </w:pPr>
      <w:r w:rsidRPr="00CF0C88">
        <w:rPr>
          <w:rFonts w:ascii="Calibri" w:hAnsi="Calibri" w:cs="Helvetica"/>
          <w:bCs/>
        </w:rPr>
        <w:t xml:space="preserve">Inventories </w:t>
      </w:r>
    </w:p>
    <w:p w14:paraId="58234D95" w14:textId="77777777" w:rsidR="00EF6B6F" w:rsidRPr="00CF0C88" w:rsidRDefault="00EF6B6F" w:rsidP="00EF6B6F">
      <w:pPr>
        <w:pStyle w:val="Header"/>
        <w:numPr>
          <w:ilvl w:val="0"/>
          <w:numId w:val="24"/>
        </w:numPr>
        <w:tabs>
          <w:tab w:val="clear" w:pos="4320"/>
          <w:tab w:val="clear" w:pos="8640"/>
        </w:tabs>
        <w:ind w:left="810"/>
        <w:rPr>
          <w:rFonts w:ascii="Calibri" w:hAnsi="Calibri" w:cs="Helvetica"/>
          <w:bCs/>
        </w:rPr>
      </w:pPr>
      <w:r w:rsidRPr="00CF0C88">
        <w:rPr>
          <w:rFonts w:ascii="Calibri" w:hAnsi="Calibri" w:cs="Helvetica"/>
          <w:bCs/>
        </w:rPr>
        <w:t>Primary output</w:t>
      </w:r>
    </w:p>
    <w:p w14:paraId="5D642132" w14:textId="77777777" w:rsidR="00EF6B6F" w:rsidRPr="00CF0C88" w:rsidRDefault="00EF6B6F" w:rsidP="00EF6B6F">
      <w:pPr>
        <w:pStyle w:val="Header"/>
        <w:numPr>
          <w:ilvl w:val="0"/>
          <w:numId w:val="24"/>
        </w:numPr>
        <w:tabs>
          <w:tab w:val="clear" w:pos="4320"/>
          <w:tab w:val="clear" w:pos="8640"/>
        </w:tabs>
        <w:ind w:left="810"/>
        <w:rPr>
          <w:rFonts w:ascii="Calibri" w:hAnsi="Calibri" w:cs="Helvetica"/>
          <w:bCs/>
        </w:rPr>
      </w:pPr>
      <w:r w:rsidRPr="00CF0C88">
        <w:rPr>
          <w:rFonts w:ascii="Calibri" w:hAnsi="Calibri" w:cs="Helvetica"/>
          <w:bCs/>
        </w:rPr>
        <w:t>Customers</w:t>
      </w:r>
    </w:p>
    <w:p w14:paraId="655A73B9"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Student answers will vary</w:t>
      </w:r>
    </w:p>
    <w:p w14:paraId="5A166403" w14:textId="77777777" w:rsidR="00EF6B6F" w:rsidRPr="00CF0C88" w:rsidRDefault="00EF6B6F" w:rsidP="00EF6B6F">
      <w:pPr>
        <w:pStyle w:val="Header"/>
        <w:ind w:left="360"/>
        <w:rPr>
          <w:rFonts w:ascii="Calibri" w:hAnsi="Calibri" w:cs="Helvetica"/>
          <w:bCs/>
        </w:rPr>
      </w:pPr>
    </w:p>
    <w:p w14:paraId="28079ED5"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Similar:</w:t>
      </w:r>
    </w:p>
    <w:p w14:paraId="47651FC1" w14:textId="77777777" w:rsidR="00EF6B6F" w:rsidRPr="00CF0C88" w:rsidRDefault="00EF6B6F" w:rsidP="00EF6B6F">
      <w:pPr>
        <w:pStyle w:val="Header"/>
        <w:numPr>
          <w:ilvl w:val="0"/>
          <w:numId w:val="25"/>
        </w:numPr>
        <w:tabs>
          <w:tab w:val="clear" w:pos="4320"/>
          <w:tab w:val="clear" w:pos="8640"/>
        </w:tabs>
        <w:ind w:left="810"/>
        <w:rPr>
          <w:rFonts w:ascii="Calibri" w:hAnsi="Calibri" w:cs="Helvetica"/>
          <w:bCs/>
        </w:rPr>
      </w:pPr>
      <w:r w:rsidRPr="00CF0C88">
        <w:rPr>
          <w:rFonts w:ascii="Calibri" w:hAnsi="Calibri" w:cs="Helvetica"/>
          <w:bCs/>
        </w:rPr>
        <w:t>Profit motivated</w:t>
      </w:r>
    </w:p>
    <w:p w14:paraId="0D8008CE" w14:textId="77777777" w:rsidR="00EF6B6F" w:rsidRPr="00CF0C88" w:rsidRDefault="00EF6B6F" w:rsidP="00EF6B6F">
      <w:pPr>
        <w:pStyle w:val="Header"/>
        <w:numPr>
          <w:ilvl w:val="0"/>
          <w:numId w:val="25"/>
        </w:numPr>
        <w:tabs>
          <w:tab w:val="clear" w:pos="4320"/>
          <w:tab w:val="clear" w:pos="8640"/>
        </w:tabs>
        <w:ind w:left="810"/>
        <w:rPr>
          <w:rFonts w:ascii="Calibri" w:hAnsi="Calibri" w:cs="Helvetica"/>
          <w:bCs/>
        </w:rPr>
      </w:pPr>
      <w:r w:rsidRPr="00CF0C88">
        <w:rPr>
          <w:rFonts w:ascii="Calibri" w:hAnsi="Calibri" w:cs="Helvetica"/>
          <w:bCs/>
        </w:rPr>
        <w:t>Marketing</w:t>
      </w:r>
    </w:p>
    <w:p w14:paraId="03DE8A93" w14:textId="77777777" w:rsidR="00EF6B6F" w:rsidRPr="00CF0C88" w:rsidRDefault="00EF6B6F" w:rsidP="00EF6B6F">
      <w:pPr>
        <w:pStyle w:val="Header"/>
        <w:numPr>
          <w:ilvl w:val="0"/>
          <w:numId w:val="25"/>
        </w:numPr>
        <w:tabs>
          <w:tab w:val="clear" w:pos="4320"/>
          <w:tab w:val="clear" w:pos="8640"/>
        </w:tabs>
        <w:ind w:left="810"/>
        <w:rPr>
          <w:rFonts w:ascii="Calibri" w:hAnsi="Calibri" w:cs="Helvetica"/>
          <w:bCs/>
        </w:rPr>
      </w:pPr>
      <w:r w:rsidRPr="00CF0C88">
        <w:rPr>
          <w:rFonts w:ascii="Calibri" w:hAnsi="Calibri" w:cs="Helvetica"/>
          <w:bCs/>
        </w:rPr>
        <w:t>GAAP</w:t>
      </w:r>
    </w:p>
    <w:p w14:paraId="0B76E4AD"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Student answers will vary</w:t>
      </w:r>
    </w:p>
    <w:p w14:paraId="6B2F67F5" w14:textId="77777777" w:rsidR="00EF6B6F" w:rsidRPr="00CF0C88" w:rsidRDefault="00EF6B6F" w:rsidP="00EF6B6F">
      <w:pPr>
        <w:jc w:val="right"/>
        <w:rPr>
          <w:rFonts w:ascii="Calibri" w:hAnsi="Calibri" w:cs="Helvetica"/>
          <w:b/>
          <w:sz w:val="24"/>
          <w:szCs w:val="24"/>
        </w:rPr>
      </w:pPr>
    </w:p>
    <w:p w14:paraId="14B41B2A"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3.</w:t>
      </w:r>
      <w:r w:rsidRPr="00CF0C88">
        <w:rPr>
          <w:rFonts w:ascii="Calibri" w:hAnsi="Calibri" w:cs="Helvetica"/>
          <w:b/>
          <w:bCs/>
        </w:rPr>
        <w:tab/>
        <w:t>What is the value chain?</w:t>
      </w:r>
      <w:r w:rsidR="00C84D1F">
        <w:rPr>
          <w:rFonts w:ascii="Calibri" w:hAnsi="Calibri" w:cs="Helvetica"/>
          <w:b/>
          <w:bCs/>
        </w:rPr>
        <w:t xml:space="preserve"> </w:t>
      </w:r>
      <w:r w:rsidRPr="00CF0C88">
        <w:rPr>
          <w:rFonts w:ascii="Calibri" w:hAnsi="Calibri" w:cs="Helvetica"/>
          <w:b/>
          <w:bCs/>
        </w:rPr>
        <w:t>What are the six types of business activities found in the value chain?</w:t>
      </w:r>
      <w:r w:rsidR="00C84D1F">
        <w:rPr>
          <w:rFonts w:ascii="Calibri" w:hAnsi="Calibri" w:cs="Helvetica"/>
          <w:b/>
          <w:bCs/>
        </w:rPr>
        <w:t xml:space="preserve"> </w:t>
      </w:r>
      <w:r w:rsidRPr="00CF0C88">
        <w:rPr>
          <w:rFonts w:ascii="Calibri" w:hAnsi="Calibri" w:cs="Helvetica"/>
          <w:b/>
          <w:bCs/>
        </w:rPr>
        <w:t>Which type(s) of business activities in the value chain generate costs that go directly to the income statement once incurred?</w:t>
      </w:r>
      <w:r w:rsidR="00C84D1F">
        <w:rPr>
          <w:rFonts w:ascii="Calibri" w:hAnsi="Calibri" w:cs="Helvetica"/>
          <w:b/>
          <w:bCs/>
        </w:rPr>
        <w:t xml:space="preserve"> </w:t>
      </w:r>
      <w:r w:rsidRPr="00CF0C88">
        <w:rPr>
          <w:rFonts w:ascii="Calibri" w:hAnsi="Calibri" w:cs="Helvetica"/>
          <w:b/>
          <w:bCs/>
        </w:rPr>
        <w:t>What type(s) of business activities in the value chain generate costs that flow into inventory on the balance sheet?</w:t>
      </w:r>
    </w:p>
    <w:p w14:paraId="5C82E928"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The value chain is the activities that add value to a firm’s products and services.</w:t>
      </w:r>
      <w:r w:rsidR="00C84D1F">
        <w:rPr>
          <w:rFonts w:ascii="Calibri" w:hAnsi="Calibri" w:cs="Helvetica"/>
          <w:bCs/>
        </w:rPr>
        <w:t xml:space="preserve"> </w:t>
      </w:r>
      <w:r w:rsidRPr="00CF0C88">
        <w:rPr>
          <w:rFonts w:ascii="Calibri" w:hAnsi="Calibri" w:cs="Helvetica"/>
          <w:bCs/>
        </w:rPr>
        <w:t xml:space="preserve">The six types of business activities in the value </w:t>
      </w:r>
      <w:r w:rsidR="0087087A">
        <w:rPr>
          <w:rFonts w:ascii="Calibri" w:hAnsi="Calibri" w:cs="Helvetica"/>
          <w:bCs/>
        </w:rPr>
        <w:t>chain</w:t>
      </w:r>
      <w:r w:rsidRPr="00CF0C88">
        <w:rPr>
          <w:rFonts w:ascii="Calibri" w:hAnsi="Calibri" w:cs="Helvetica"/>
          <w:bCs/>
        </w:rPr>
        <w:t xml:space="preserve"> are R&amp;D, design, production or purchases, marketing, distribution, and customer service.</w:t>
      </w:r>
      <w:r w:rsidR="00C84D1F">
        <w:rPr>
          <w:rFonts w:ascii="Calibri" w:hAnsi="Calibri" w:cs="Helvetica"/>
          <w:bCs/>
        </w:rPr>
        <w:t xml:space="preserve"> </w:t>
      </w:r>
      <w:r w:rsidR="0087087A">
        <w:rPr>
          <w:rFonts w:ascii="Calibri" w:hAnsi="Calibri" w:cs="Helvetica"/>
          <w:bCs/>
        </w:rPr>
        <w:t>Costs that go directly to the income statement are a</w:t>
      </w:r>
      <w:r w:rsidRPr="00CF0C88">
        <w:rPr>
          <w:rFonts w:ascii="Calibri" w:hAnsi="Calibri" w:cs="Helvetica"/>
          <w:bCs/>
        </w:rPr>
        <w:t>ll costs along the value chain for service companies, all</w:t>
      </w:r>
      <w:r w:rsidR="0087087A">
        <w:rPr>
          <w:rFonts w:ascii="Calibri" w:hAnsi="Calibri" w:cs="Helvetica"/>
          <w:bCs/>
        </w:rPr>
        <w:t xml:space="preserve"> costs</w:t>
      </w:r>
      <w:r w:rsidRPr="00CF0C88">
        <w:rPr>
          <w:rFonts w:ascii="Calibri" w:hAnsi="Calibri" w:cs="Helvetica"/>
          <w:bCs/>
        </w:rPr>
        <w:t xml:space="preserve"> except for purchases for merchandisers, and all </w:t>
      </w:r>
      <w:r w:rsidR="0087087A">
        <w:rPr>
          <w:rFonts w:ascii="Calibri" w:hAnsi="Calibri" w:cs="Helvetica"/>
          <w:bCs/>
        </w:rPr>
        <w:t xml:space="preserve">costs </w:t>
      </w:r>
      <w:r w:rsidRPr="00CF0C88">
        <w:rPr>
          <w:rFonts w:ascii="Calibri" w:hAnsi="Calibri" w:cs="Helvetica"/>
          <w:bCs/>
        </w:rPr>
        <w:t>except for production for manufacturers.</w:t>
      </w:r>
      <w:r w:rsidR="00C84D1F">
        <w:rPr>
          <w:rFonts w:ascii="Calibri" w:hAnsi="Calibri" w:cs="Helvetica"/>
          <w:bCs/>
        </w:rPr>
        <w:t xml:space="preserve"> </w:t>
      </w:r>
      <w:r w:rsidRPr="00CF0C88">
        <w:rPr>
          <w:rFonts w:ascii="Calibri" w:hAnsi="Calibri" w:cs="Helvetica"/>
          <w:bCs/>
        </w:rPr>
        <w:t>Purchases flow into inventory for a merchandiser and production flows into inventories for a manufacturer.</w:t>
      </w:r>
    </w:p>
    <w:p w14:paraId="253787A3" w14:textId="77777777" w:rsidR="00EF6B6F" w:rsidRPr="00CF0C88" w:rsidRDefault="00EF6B6F" w:rsidP="00EF6B6F">
      <w:pPr>
        <w:pStyle w:val="Header"/>
        <w:ind w:left="360" w:hanging="360"/>
        <w:rPr>
          <w:rFonts w:ascii="Calibri" w:hAnsi="Calibri" w:cs="Helvetica"/>
          <w:b/>
          <w:bCs/>
        </w:rPr>
      </w:pPr>
    </w:p>
    <w:p w14:paraId="5E5B4577"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4.</w:t>
      </w:r>
      <w:r w:rsidRPr="00CF0C88">
        <w:rPr>
          <w:rFonts w:ascii="Calibri" w:hAnsi="Calibri" w:cs="Helvetica"/>
          <w:b/>
          <w:bCs/>
        </w:rPr>
        <w:tab/>
        <w:t>Compare direct costs to indirect costs.</w:t>
      </w:r>
      <w:r w:rsidR="00C84D1F">
        <w:rPr>
          <w:rFonts w:ascii="Calibri" w:hAnsi="Calibri" w:cs="Helvetica"/>
          <w:b/>
          <w:bCs/>
        </w:rPr>
        <w:t xml:space="preserve"> </w:t>
      </w:r>
      <w:r w:rsidRPr="00CF0C88">
        <w:rPr>
          <w:rFonts w:ascii="Calibri" w:hAnsi="Calibri" w:cs="Helvetica"/>
          <w:b/>
          <w:bCs/>
        </w:rPr>
        <w:t>Give an example of a cost at a company that could be a direct cost at one level of the organization but would be considered an indirect cost at a different level of that organization.</w:t>
      </w:r>
      <w:r w:rsidR="00C84D1F">
        <w:rPr>
          <w:rFonts w:ascii="Calibri" w:hAnsi="Calibri" w:cs="Helvetica"/>
          <w:b/>
          <w:bCs/>
        </w:rPr>
        <w:t xml:space="preserve"> </w:t>
      </w:r>
      <w:r w:rsidRPr="00CF0C88">
        <w:rPr>
          <w:rFonts w:ascii="Calibri" w:hAnsi="Calibri" w:cs="Helvetica"/>
          <w:b/>
          <w:bCs/>
        </w:rPr>
        <w:t>Explain why this same cost could be both direct and indirect (at different levels).</w:t>
      </w:r>
    </w:p>
    <w:p w14:paraId="6E84CA7B" w14:textId="77777777" w:rsidR="00EF6B6F" w:rsidRPr="00CF0C88" w:rsidRDefault="00EF6B6F" w:rsidP="00EF6B6F">
      <w:pPr>
        <w:pStyle w:val="Header"/>
        <w:rPr>
          <w:rFonts w:ascii="Calibri" w:hAnsi="Calibri" w:cs="Helvetica"/>
          <w:b/>
          <w:bCs/>
        </w:rPr>
      </w:pPr>
    </w:p>
    <w:p w14:paraId="7758D23B"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A direct cost can be traced to a cost object whereas an indirect cost relates to the cost object but cannot be traced to it.</w:t>
      </w:r>
      <w:r w:rsidR="00C84D1F">
        <w:rPr>
          <w:rFonts w:ascii="Calibri" w:hAnsi="Calibri" w:cs="Helvetica"/>
          <w:bCs/>
        </w:rPr>
        <w:t xml:space="preserve"> </w:t>
      </w:r>
      <w:r w:rsidRPr="00CF0C88">
        <w:rPr>
          <w:rFonts w:ascii="Calibri" w:hAnsi="Calibri" w:cs="Helvetica"/>
          <w:bCs/>
        </w:rPr>
        <w:t>The salary of a car sales manager is a direct cost to the sales department, but an indirect cost of the car itself.</w:t>
      </w:r>
      <w:r w:rsidR="00C84D1F">
        <w:rPr>
          <w:rFonts w:ascii="Calibri" w:hAnsi="Calibri" w:cs="Helvetica"/>
          <w:bCs/>
        </w:rPr>
        <w:t xml:space="preserve"> </w:t>
      </w:r>
      <w:r w:rsidRPr="00CF0C88">
        <w:rPr>
          <w:rFonts w:ascii="Calibri" w:hAnsi="Calibri" w:cs="Helvetica"/>
          <w:bCs/>
        </w:rPr>
        <w:t>The salary of a sales manager is directly traceable to the sales department because that is the only place the manager works in the company.</w:t>
      </w:r>
      <w:r w:rsidR="00C84D1F">
        <w:rPr>
          <w:rFonts w:ascii="Calibri" w:hAnsi="Calibri" w:cs="Helvetica"/>
          <w:bCs/>
        </w:rPr>
        <w:t xml:space="preserve"> </w:t>
      </w:r>
      <w:r w:rsidRPr="00CF0C88">
        <w:rPr>
          <w:rFonts w:ascii="Calibri" w:hAnsi="Calibri" w:cs="Helvetica"/>
          <w:bCs/>
        </w:rPr>
        <w:t>The salary is an indirect cost of the car because it is impossible to determine how much of it belongs to a specific car.</w:t>
      </w:r>
      <w:r w:rsidR="00C84D1F">
        <w:rPr>
          <w:rFonts w:ascii="Calibri" w:hAnsi="Calibri" w:cs="Helvetica"/>
          <w:bCs/>
        </w:rPr>
        <w:t xml:space="preserve"> </w:t>
      </w:r>
      <w:r w:rsidRPr="00CF0C88">
        <w:rPr>
          <w:rFonts w:ascii="Calibri" w:hAnsi="Calibri" w:cs="Helvetica"/>
          <w:bCs/>
        </w:rPr>
        <w:t>In other words, the sales manager’s salary affects the cost of all cars sold, but is not traceable to individual cars.</w:t>
      </w:r>
    </w:p>
    <w:p w14:paraId="258623E3" w14:textId="77777777" w:rsidR="00EF6B6F" w:rsidRPr="00CF0C88" w:rsidRDefault="00EF6B6F" w:rsidP="00EF6B6F">
      <w:pPr>
        <w:pStyle w:val="Header"/>
        <w:rPr>
          <w:rFonts w:ascii="Calibri" w:hAnsi="Calibri" w:cs="Helvetica"/>
          <w:b/>
          <w:bCs/>
        </w:rPr>
      </w:pPr>
    </w:p>
    <w:p w14:paraId="261B7815" w14:textId="77777777" w:rsidR="00EF6B6F" w:rsidRPr="001C3F47" w:rsidRDefault="00EF6B6F" w:rsidP="00EF6B6F">
      <w:pPr>
        <w:jc w:val="right"/>
        <w:rPr>
          <w:rFonts w:ascii="Calibri" w:hAnsi="Calibri" w:cs="Helvetica"/>
          <w:b/>
          <w:sz w:val="24"/>
          <w:szCs w:val="24"/>
        </w:rPr>
      </w:pPr>
      <w:r w:rsidRPr="00CF0C88">
        <w:rPr>
          <w:rFonts w:ascii="Calibri" w:hAnsi="Calibri" w:cs="Helvetica"/>
          <w:b/>
          <w:bCs/>
        </w:rPr>
        <w:br w:type="page"/>
      </w:r>
      <w:r w:rsidRPr="00CF0C88">
        <w:rPr>
          <w:rFonts w:ascii="Calibri" w:hAnsi="Calibri" w:cs="Helvetica"/>
          <w:b/>
          <w:sz w:val="24"/>
          <w:szCs w:val="24"/>
        </w:rPr>
        <w:lastRenderedPageBreak/>
        <w:t>(continued)  A2-5</w:t>
      </w:r>
      <w:r w:rsidR="00E346A6">
        <w:rPr>
          <w:rFonts w:ascii="Calibri" w:hAnsi="Calibri" w:cs="Helvetica"/>
          <w:b/>
          <w:sz w:val="24"/>
          <w:szCs w:val="24"/>
        </w:rPr>
        <w:t>3</w:t>
      </w:r>
    </w:p>
    <w:p w14:paraId="06DA9573" w14:textId="77777777" w:rsidR="00EF6B6F" w:rsidRPr="00CF0C88" w:rsidRDefault="00EF6B6F" w:rsidP="00EF6B6F">
      <w:pPr>
        <w:pStyle w:val="Header"/>
        <w:ind w:left="360" w:hanging="360"/>
        <w:rPr>
          <w:rFonts w:ascii="Calibri" w:hAnsi="Calibri" w:cs="Helvetica"/>
          <w:b/>
          <w:bCs/>
        </w:rPr>
      </w:pPr>
    </w:p>
    <w:p w14:paraId="0AA40BC3" w14:textId="77777777" w:rsidR="00EF6B6F" w:rsidRPr="00CF0C88" w:rsidRDefault="00EF6B6F" w:rsidP="0067663F">
      <w:pPr>
        <w:pStyle w:val="Header"/>
        <w:ind w:left="360" w:hanging="360"/>
        <w:rPr>
          <w:rFonts w:ascii="Calibri" w:hAnsi="Calibri" w:cs="Helvetica"/>
          <w:b/>
          <w:bCs/>
        </w:rPr>
      </w:pPr>
      <w:r w:rsidRPr="00CF0C88">
        <w:rPr>
          <w:rFonts w:ascii="Calibri" w:hAnsi="Calibri" w:cs="Helvetica"/>
          <w:b/>
          <w:bCs/>
        </w:rPr>
        <w:t>5.</w:t>
      </w:r>
      <w:r w:rsidRPr="00CF0C88">
        <w:rPr>
          <w:rFonts w:ascii="Calibri" w:hAnsi="Calibri" w:cs="Helvetica"/>
          <w:b/>
          <w:bCs/>
        </w:rPr>
        <w:tab/>
        <w:t>What is meant by the term “</w:t>
      </w:r>
      <w:r w:rsidR="00A61E0D">
        <w:rPr>
          <w:rFonts w:ascii="Calibri" w:hAnsi="Calibri" w:cs="Helvetica"/>
          <w:b/>
          <w:bCs/>
        </w:rPr>
        <w:t>product</w:t>
      </w:r>
      <w:r w:rsidRPr="00CF0C88">
        <w:rPr>
          <w:rFonts w:ascii="Calibri" w:hAnsi="Calibri" w:cs="Helvetica"/>
          <w:b/>
          <w:bCs/>
        </w:rPr>
        <w:t xml:space="preserve"> costs”?</w:t>
      </w:r>
      <w:r w:rsidR="00C84D1F">
        <w:rPr>
          <w:rFonts w:ascii="Calibri" w:hAnsi="Calibri" w:cs="Helvetica"/>
          <w:b/>
          <w:bCs/>
        </w:rPr>
        <w:t xml:space="preserve"> </w:t>
      </w:r>
      <w:r w:rsidRPr="00CF0C88">
        <w:rPr>
          <w:rFonts w:ascii="Calibri" w:hAnsi="Calibri" w:cs="Helvetica"/>
          <w:b/>
          <w:bCs/>
        </w:rPr>
        <w:t>What is meant by the term “period costs”?</w:t>
      </w:r>
      <w:r w:rsidR="00C84D1F">
        <w:rPr>
          <w:rFonts w:ascii="Calibri" w:hAnsi="Calibri" w:cs="Helvetica"/>
          <w:b/>
          <w:bCs/>
        </w:rPr>
        <w:t xml:space="preserve"> </w:t>
      </w:r>
      <w:r w:rsidRPr="00CF0C88">
        <w:rPr>
          <w:rFonts w:ascii="Calibri" w:hAnsi="Calibri" w:cs="Helvetica"/>
          <w:b/>
          <w:bCs/>
        </w:rPr>
        <w:t xml:space="preserve">Why does it matter whether a cost is a </w:t>
      </w:r>
      <w:r w:rsidR="00A61E0D">
        <w:rPr>
          <w:rFonts w:ascii="Calibri" w:hAnsi="Calibri" w:cs="Helvetica"/>
          <w:b/>
          <w:bCs/>
        </w:rPr>
        <w:t>product</w:t>
      </w:r>
      <w:r w:rsidRPr="00CF0C88">
        <w:rPr>
          <w:rFonts w:ascii="Calibri" w:hAnsi="Calibri" w:cs="Helvetica"/>
          <w:b/>
          <w:bCs/>
        </w:rPr>
        <w:t xml:space="preserve"> cost or a period cost?</w:t>
      </w:r>
    </w:p>
    <w:p w14:paraId="5263E70B" w14:textId="77777777" w:rsidR="00EF6B6F" w:rsidRPr="00CF0C88" w:rsidRDefault="00EF6B6F" w:rsidP="00EF6B6F">
      <w:pPr>
        <w:pStyle w:val="Header"/>
        <w:ind w:left="360" w:hanging="360"/>
        <w:rPr>
          <w:rFonts w:ascii="Calibri" w:hAnsi="Calibri" w:cs="Helvetica"/>
          <w:b/>
          <w:bCs/>
        </w:rPr>
      </w:pPr>
    </w:p>
    <w:p w14:paraId="5DA37B78" w14:textId="77777777" w:rsidR="00EF6B6F" w:rsidRPr="00CF0C88" w:rsidRDefault="00A61E0D" w:rsidP="00EF6B6F">
      <w:pPr>
        <w:pStyle w:val="Header"/>
        <w:ind w:left="360"/>
        <w:rPr>
          <w:rFonts w:ascii="Calibri" w:hAnsi="Calibri" w:cs="Helvetica"/>
          <w:bCs/>
        </w:rPr>
      </w:pPr>
      <w:r>
        <w:rPr>
          <w:rFonts w:ascii="Calibri" w:hAnsi="Calibri" w:cs="Helvetica"/>
          <w:bCs/>
        </w:rPr>
        <w:t>Product</w:t>
      </w:r>
      <w:r w:rsidR="00EF6B6F" w:rsidRPr="00CF0C88">
        <w:rPr>
          <w:rFonts w:ascii="Calibri" w:hAnsi="Calibri" w:cs="Helvetica"/>
          <w:bCs/>
        </w:rPr>
        <w:t xml:space="preserve"> costs are all costs of a product that GAAP requires companies to treat as an asset (inventory) for external financial reporting.</w:t>
      </w:r>
      <w:r w:rsidR="00C84D1F">
        <w:rPr>
          <w:rFonts w:ascii="Calibri" w:hAnsi="Calibri" w:cs="Helvetica"/>
          <w:bCs/>
        </w:rPr>
        <w:t xml:space="preserve"> </w:t>
      </w:r>
      <w:r w:rsidR="00EF6B6F" w:rsidRPr="00CF0C88">
        <w:rPr>
          <w:rFonts w:ascii="Calibri" w:hAnsi="Calibri" w:cs="Helvetica"/>
          <w:bCs/>
        </w:rPr>
        <w:t>These costs are not expensed until the product is sold.</w:t>
      </w:r>
      <w:r w:rsidR="00C84D1F">
        <w:rPr>
          <w:rFonts w:ascii="Calibri" w:hAnsi="Calibri" w:cs="Helvetica"/>
          <w:bCs/>
        </w:rPr>
        <w:t xml:space="preserve"> </w:t>
      </w:r>
      <w:r w:rsidR="00EF6B6F" w:rsidRPr="00CF0C88">
        <w:rPr>
          <w:rFonts w:ascii="Calibri" w:hAnsi="Calibri" w:cs="Helvetica"/>
          <w:bCs/>
        </w:rPr>
        <w:t>Period costs are costs that are expensed in the period in which they are incurred; often called Operating Expenses, or Selling, General, and Administrative Expenses.</w:t>
      </w:r>
      <w:r w:rsidR="00C84D1F">
        <w:rPr>
          <w:rFonts w:ascii="Calibri" w:hAnsi="Calibri" w:cs="Helvetica"/>
          <w:bCs/>
        </w:rPr>
        <w:t xml:space="preserve"> </w:t>
      </w:r>
      <w:r w:rsidR="00EF6B6F" w:rsidRPr="00CF0C88">
        <w:rPr>
          <w:rFonts w:ascii="Calibri" w:hAnsi="Calibri" w:cs="Helvetica"/>
          <w:bCs/>
        </w:rPr>
        <w:t xml:space="preserve">A </w:t>
      </w:r>
      <w:r>
        <w:rPr>
          <w:rFonts w:ascii="Calibri" w:hAnsi="Calibri" w:cs="Helvetica"/>
          <w:bCs/>
        </w:rPr>
        <w:t>product</w:t>
      </w:r>
      <w:r w:rsidR="00EF6B6F" w:rsidRPr="00CF0C88">
        <w:rPr>
          <w:rFonts w:ascii="Calibri" w:hAnsi="Calibri" w:cs="Helvetica"/>
          <w:bCs/>
        </w:rPr>
        <w:t xml:space="preserve"> cost is treated as an asset until the product is sold; it will benefit a future period.</w:t>
      </w:r>
      <w:r w:rsidR="00C84D1F">
        <w:rPr>
          <w:rFonts w:ascii="Calibri" w:hAnsi="Calibri" w:cs="Helvetica"/>
          <w:bCs/>
        </w:rPr>
        <w:t xml:space="preserve"> </w:t>
      </w:r>
      <w:r w:rsidR="00EF6B6F" w:rsidRPr="00CF0C88">
        <w:rPr>
          <w:rFonts w:ascii="Calibri" w:hAnsi="Calibri" w:cs="Helvetica"/>
          <w:bCs/>
        </w:rPr>
        <w:t>A period cost is expensed when it is incurred as it has no future value.</w:t>
      </w:r>
    </w:p>
    <w:p w14:paraId="63C488B4" w14:textId="77777777" w:rsidR="00EF6B6F" w:rsidRPr="00CF0C88" w:rsidRDefault="00EF6B6F" w:rsidP="00EF6B6F">
      <w:pPr>
        <w:pStyle w:val="Header"/>
        <w:rPr>
          <w:rFonts w:ascii="Calibri" w:hAnsi="Calibri" w:cs="Helvetica"/>
          <w:b/>
          <w:bCs/>
        </w:rPr>
      </w:pPr>
    </w:p>
    <w:p w14:paraId="05BD40A1"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6.</w:t>
      </w:r>
      <w:r w:rsidRPr="00CF0C88">
        <w:rPr>
          <w:rFonts w:ascii="Calibri" w:hAnsi="Calibri" w:cs="Helvetica"/>
          <w:b/>
          <w:bCs/>
        </w:rPr>
        <w:tab/>
        <w:t xml:space="preserve">Compare </w:t>
      </w:r>
      <w:r w:rsidR="00A61E0D">
        <w:rPr>
          <w:rFonts w:ascii="Calibri" w:hAnsi="Calibri" w:cs="Helvetica"/>
          <w:b/>
          <w:bCs/>
        </w:rPr>
        <w:t>product</w:t>
      </w:r>
      <w:r w:rsidRPr="00CF0C88">
        <w:rPr>
          <w:rFonts w:ascii="Calibri" w:hAnsi="Calibri" w:cs="Helvetica"/>
          <w:b/>
          <w:bCs/>
        </w:rPr>
        <w:t xml:space="preserve"> costs to period costs. Using a product of your choice, give examples of </w:t>
      </w:r>
      <w:r w:rsidR="00A61E0D">
        <w:rPr>
          <w:rFonts w:ascii="Calibri" w:hAnsi="Calibri" w:cs="Helvetica"/>
          <w:b/>
          <w:bCs/>
        </w:rPr>
        <w:t>product</w:t>
      </w:r>
      <w:r w:rsidRPr="00CF0C88">
        <w:rPr>
          <w:rFonts w:ascii="Calibri" w:hAnsi="Calibri" w:cs="Helvetica"/>
          <w:b/>
          <w:bCs/>
        </w:rPr>
        <w:t xml:space="preserve"> costs and period costs. Explain why you categorized your costs as you did.</w:t>
      </w:r>
    </w:p>
    <w:p w14:paraId="48650ECB" w14:textId="77777777" w:rsidR="00EF6B6F" w:rsidRPr="00CF0C88" w:rsidRDefault="00EF6B6F" w:rsidP="00EF6B6F">
      <w:pPr>
        <w:pStyle w:val="Header"/>
        <w:rPr>
          <w:rFonts w:ascii="Calibri" w:hAnsi="Calibri" w:cs="Helvetica"/>
          <w:b/>
          <w:bCs/>
        </w:rPr>
      </w:pPr>
    </w:p>
    <w:p w14:paraId="67F56553"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Levi Strauss makes jeans.</w:t>
      </w:r>
      <w:r w:rsidR="00C84D1F">
        <w:rPr>
          <w:rFonts w:ascii="Calibri" w:hAnsi="Calibri" w:cs="Helvetica"/>
          <w:bCs/>
        </w:rPr>
        <w:t xml:space="preserve"> </w:t>
      </w:r>
      <w:r w:rsidRPr="00CF0C88">
        <w:rPr>
          <w:rFonts w:ascii="Calibri" w:hAnsi="Calibri" w:cs="Helvetica"/>
          <w:bCs/>
        </w:rPr>
        <w:t xml:space="preserve">The </w:t>
      </w:r>
      <w:r w:rsidR="00A61E0D">
        <w:rPr>
          <w:rFonts w:ascii="Calibri" w:hAnsi="Calibri" w:cs="Helvetica"/>
          <w:bCs/>
        </w:rPr>
        <w:t>product</w:t>
      </w:r>
      <w:r w:rsidRPr="00CF0C88">
        <w:rPr>
          <w:rFonts w:ascii="Calibri" w:hAnsi="Calibri" w:cs="Helvetica"/>
          <w:bCs/>
        </w:rPr>
        <w:t xml:space="preserve"> costs would include denim, thread, zippers, labor, and factory overhead.</w:t>
      </w:r>
      <w:r w:rsidR="00C84D1F">
        <w:rPr>
          <w:rFonts w:ascii="Calibri" w:hAnsi="Calibri" w:cs="Helvetica"/>
          <w:bCs/>
        </w:rPr>
        <w:t xml:space="preserve"> </w:t>
      </w:r>
      <w:r w:rsidRPr="00CF0C88">
        <w:rPr>
          <w:rFonts w:ascii="Calibri" w:hAnsi="Calibri" w:cs="Helvetica"/>
          <w:bCs/>
        </w:rPr>
        <w:t xml:space="preserve">All of these costs are related to the production of the jeans and are therefore </w:t>
      </w:r>
      <w:proofErr w:type="spellStart"/>
      <w:r w:rsidRPr="00CF0C88">
        <w:rPr>
          <w:rFonts w:ascii="Calibri" w:hAnsi="Calibri" w:cs="Helvetica"/>
          <w:bCs/>
        </w:rPr>
        <w:t>inventoriable</w:t>
      </w:r>
      <w:proofErr w:type="spellEnd"/>
      <w:r w:rsidRPr="00CF0C88">
        <w:rPr>
          <w:rFonts w:ascii="Calibri" w:hAnsi="Calibri" w:cs="Helvetica"/>
          <w:bCs/>
        </w:rPr>
        <w:t>.</w:t>
      </w:r>
      <w:r w:rsidR="00C84D1F">
        <w:rPr>
          <w:rFonts w:ascii="Calibri" w:hAnsi="Calibri" w:cs="Helvetica"/>
          <w:bCs/>
        </w:rPr>
        <w:t xml:space="preserve"> </w:t>
      </w:r>
    </w:p>
    <w:p w14:paraId="4C3D0A5A"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The costs of advertising the jeans in magazines, commissions paid to employees who sell the jeans to merchandisers, and the cost of shipping the jeans to buyers are all period costs because they are incurred once the jeans have been produced and have no future value to the company.</w:t>
      </w:r>
    </w:p>
    <w:p w14:paraId="5CC2F96F" w14:textId="77777777" w:rsidR="00EF6B6F" w:rsidRPr="00CF0C88" w:rsidRDefault="00C84D1F" w:rsidP="00EF6B6F">
      <w:pPr>
        <w:pStyle w:val="Header"/>
        <w:ind w:left="360" w:hanging="360"/>
        <w:rPr>
          <w:rFonts w:ascii="Calibri" w:hAnsi="Calibri" w:cs="Helvetica"/>
          <w:b/>
          <w:bCs/>
        </w:rPr>
      </w:pPr>
      <w:r>
        <w:rPr>
          <w:rFonts w:ascii="Calibri" w:hAnsi="Calibri" w:cs="Helvetica"/>
          <w:b/>
          <w:bCs/>
        </w:rPr>
        <w:t xml:space="preserve"> </w:t>
      </w:r>
      <w:r w:rsidR="00EF6B6F" w:rsidRPr="00CF0C88">
        <w:rPr>
          <w:rFonts w:ascii="Calibri" w:hAnsi="Calibri" w:cs="Helvetica"/>
          <w:b/>
          <w:bCs/>
        </w:rPr>
        <w:t xml:space="preserve"> </w:t>
      </w:r>
    </w:p>
    <w:p w14:paraId="3EE7EFE4"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7.</w:t>
      </w:r>
      <w:r w:rsidRPr="00CF0C88">
        <w:rPr>
          <w:rFonts w:ascii="Calibri" w:hAnsi="Calibri" w:cs="Helvetica"/>
          <w:b/>
          <w:bCs/>
        </w:rPr>
        <w:tab/>
        <w:t xml:space="preserve">Describe how the income statement of a merchandising company differs from the income statement of a manufacturing company. </w:t>
      </w:r>
      <w:r w:rsidR="00A06096" w:rsidRPr="00CF0C88">
        <w:rPr>
          <w:rFonts w:ascii="Calibri" w:hAnsi="Calibri" w:cs="Helvetica"/>
          <w:b/>
          <w:bCs/>
        </w:rPr>
        <w:t>Also,</w:t>
      </w:r>
      <w:r w:rsidRPr="00CF0C88">
        <w:rPr>
          <w:rFonts w:ascii="Calibri" w:hAnsi="Calibri" w:cs="Helvetica"/>
          <w:b/>
          <w:bCs/>
        </w:rPr>
        <w:t xml:space="preserve"> comment on how the income statement from a merchandising company is similar to the income statement of a manufacturing company.</w:t>
      </w:r>
    </w:p>
    <w:p w14:paraId="62EACC20" w14:textId="77777777" w:rsidR="00EF6B6F" w:rsidRPr="00CF0C88" w:rsidRDefault="00EF6B6F" w:rsidP="00EF6B6F">
      <w:pPr>
        <w:pStyle w:val="Header"/>
        <w:rPr>
          <w:rFonts w:ascii="Calibri" w:hAnsi="Calibri" w:cs="Helvetica"/>
          <w:b/>
          <w:bCs/>
        </w:rPr>
      </w:pPr>
    </w:p>
    <w:p w14:paraId="64A5E0B5"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 xml:space="preserve">The </w:t>
      </w:r>
      <w:r w:rsidR="003F6365">
        <w:rPr>
          <w:rFonts w:ascii="Calibri" w:hAnsi="Calibri" w:cs="Helvetica"/>
          <w:bCs/>
        </w:rPr>
        <w:t>c</w:t>
      </w:r>
      <w:r w:rsidR="003F6365" w:rsidRPr="00CF0C88">
        <w:rPr>
          <w:rFonts w:ascii="Calibri" w:hAnsi="Calibri" w:cs="Helvetica"/>
          <w:bCs/>
        </w:rPr>
        <w:t xml:space="preserve">ost </w:t>
      </w:r>
      <w:r w:rsidRPr="00CF0C88">
        <w:rPr>
          <w:rFonts w:ascii="Calibri" w:hAnsi="Calibri" w:cs="Helvetica"/>
          <w:bCs/>
        </w:rPr>
        <w:t>of goods sold section of the income statement is different for a merchandiser and a manufacturer because a merchandiser buys finished goods whereas a manufacturer produces finished goods.</w:t>
      </w:r>
      <w:r w:rsidR="00C84D1F">
        <w:rPr>
          <w:rFonts w:ascii="Calibri" w:hAnsi="Calibri" w:cs="Helvetica"/>
          <w:bCs/>
        </w:rPr>
        <w:t xml:space="preserve"> </w:t>
      </w:r>
      <w:r w:rsidRPr="00CF0C88">
        <w:rPr>
          <w:rFonts w:ascii="Calibri" w:hAnsi="Calibri" w:cs="Helvetica"/>
          <w:bCs/>
        </w:rPr>
        <w:t xml:space="preserve">The merchandiser uses the cost of purchases in the computation of </w:t>
      </w:r>
      <w:r w:rsidR="003F6365">
        <w:rPr>
          <w:rFonts w:ascii="Calibri" w:hAnsi="Calibri" w:cs="Helvetica"/>
          <w:bCs/>
        </w:rPr>
        <w:t>c</w:t>
      </w:r>
      <w:r w:rsidR="003F6365" w:rsidRPr="00CF0C88">
        <w:rPr>
          <w:rFonts w:ascii="Calibri" w:hAnsi="Calibri" w:cs="Helvetica"/>
          <w:bCs/>
        </w:rPr>
        <w:t xml:space="preserve">ost </w:t>
      </w:r>
      <w:r w:rsidRPr="00CF0C88">
        <w:rPr>
          <w:rFonts w:ascii="Calibri" w:hAnsi="Calibri" w:cs="Helvetica"/>
          <w:bCs/>
        </w:rPr>
        <w:t xml:space="preserve">of goods sold, where the manufacturer uses the </w:t>
      </w:r>
      <w:r w:rsidR="003F6365">
        <w:rPr>
          <w:rFonts w:ascii="Calibri" w:hAnsi="Calibri" w:cs="Helvetica"/>
          <w:bCs/>
        </w:rPr>
        <w:t>c</w:t>
      </w:r>
      <w:r w:rsidR="003F6365" w:rsidRPr="00CF0C88">
        <w:rPr>
          <w:rFonts w:ascii="Calibri" w:hAnsi="Calibri" w:cs="Helvetica"/>
          <w:bCs/>
        </w:rPr>
        <w:t xml:space="preserve">ost </w:t>
      </w:r>
      <w:r w:rsidRPr="00CF0C88">
        <w:rPr>
          <w:rFonts w:ascii="Calibri" w:hAnsi="Calibri" w:cs="Helvetica"/>
          <w:bCs/>
        </w:rPr>
        <w:t xml:space="preserve">of goods manufactured in the computation of </w:t>
      </w:r>
      <w:r w:rsidR="003F6365">
        <w:rPr>
          <w:rFonts w:ascii="Calibri" w:hAnsi="Calibri" w:cs="Helvetica"/>
          <w:bCs/>
        </w:rPr>
        <w:t>c</w:t>
      </w:r>
      <w:r w:rsidR="003F6365" w:rsidRPr="00CF0C88">
        <w:rPr>
          <w:rFonts w:ascii="Calibri" w:hAnsi="Calibri" w:cs="Helvetica"/>
          <w:bCs/>
        </w:rPr>
        <w:t xml:space="preserve">ost </w:t>
      </w:r>
      <w:r w:rsidRPr="00CF0C88">
        <w:rPr>
          <w:rFonts w:ascii="Calibri" w:hAnsi="Calibri" w:cs="Helvetica"/>
          <w:bCs/>
        </w:rPr>
        <w:t>of goods sold.</w:t>
      </w:r>
      <w:r w:rsidR="00C84D1F">
        <w:rPr>
          <w:rFonts w:ascii="Calibri" w:hAnsi="Calibri" w:cs="Helvetica"/>
          <w:bCs/>
        </w:rPr>
        <w:t xml:space="preserve"> </w:t>
      </w:r>
      <w:r w:rsidRPr="00CF0C88">
        <w:rPr>
          <w:rFonts w:ascii="Calibri" w:hAnsi="Calibri" w:cs="Helvetica"/>
          <w:bCs/>
        </w:rPr>
        <w:t>The rest of the income statement is the same for both merchandisers and manufacturers.</w:t>
      </w:r>
      <w:r w:rsidR="00C84D1F">
        <w:rPr>
          <w:rFonts w:ascii="Calibri" w:hAnsi="Calibri" w:cs="Helvetica"/>
          <w:bCs/>
        </w:rPr>
        <w:t xml:space="preserve"> </w:t>
      </w:r>
      <w:r w:rsidRPr="00CF0C88">
        <w:rPr>
          <w:rFonts w:ascii="Calibri" w:hAnsi="Calibri" w:cs="Helvetica"/>
          <w:bCs/>
        </w:rPr>
        <w:t xml:space="preserve">It includes </w:t>
      </w:r>
      <w:r w:rsidR="003F6365">
        <w:rPr>
          <w:rFonts w:ascii="Calibri" w:hAnsi="Calibri" w:cs="Helvetica"/>
          <w:bCs/>
        </w:rPr>
        <w:t>s</w:t>
      </w:r>
      <w:r w:rsidR="003F6365" w:rsidRPr="00CF0C88">
        <w:rPr>
          <w:rFonts w:ascii="Calibri" w:hAnsi="Calibri" w:cs="Helvetica"/>
          <w:bCs/>
        </w:rPr>
        <w:t xml:space="preserve">ales </w:t>
      </w:r>
      <w:r w:rsidRPr="00CF0C88">
        <w:rPr>
          <w:rFonts w:ascii="Calibri" w:hAnsi="Calibri" w:cs="Helvetica"/>
          <w:bCs/>
        </w:rPr>
        <w:t xml:space="preserve">revenue, </w:t>
      </w:r>
      <w:r w:rsidR="003F6365">
        <w:rPr>
          <w:rFonts w:ascii="Calibri" w:hAnsi="Calibri" w:cs="Helvetica"/>
          <w:bCs/>
        </w:rPr>
        <w:t>g</w:t>
      </w:r>
      <w:r w:rsidR="003F6365" w:rsidRPr="00CF0C88">
        <w:rPr>
          <w:rFonts w:ascii="Calibri" w:hAnsi="Calibri" w:cs="Helvetica"/>
          <w:bCs/>
        </w:rPr>
        <w:t xml:space="preserve">ross </w:t>
      </w:r>
      <w:r w:rsidRPr="00CF0C88">
        <w:rPr>
          <w:rFonts w:ascii="Calibri" w:hAnsi="Calibri" w:cs="Helvetica"/>
          <w:bCs/>
        </w:rPr>
        <w:t xml:space="preserve">profit, </w:t>
      </w:r>
      <w:r w:rsidR="003F6365">
        <w:rPr>
          <w:rFonts w:ascii="Calibri" w:hAnsi="Calibri" w:cs="Helvetica"/>
          <w:bCs/>
        </w:rPr>
        <w:t>o</w:t>
      </w:r>
      <w:r w:rsidR="003F6365" w:rsidRPr="00CF0C88">
        <w:rPr>
          <w:rFonts w:ascii="Calibri" w:hAnsi="Calibri" w:cs="Helvetica"/>
          <w:bCs/>
        </w:rPr>
        <w:t xml:space="preserve">perating </w:t>
      </w:r>
      <w:r w:rsidRPr="00CF0C88">
        <w:rPr>
          <w:rFonts w:ascii="Calibri" w:hAnsi="Calibri" w:cs="Helvetica"/>
          <w:bCs/>
        </w:rPr>
        <w:t xml:space="preserve">expenses, and </w:t>
      </w:r>
      <w:r w:rsidR="003F6365">
        <w:rPr>
          <w:rFonts w:ascii="Calibri" w:hAnsi="Calibri" w:cs="Helvetica"/>
          <w:bCs/>
        </w:rPr>
        <w:t>o</w:t>
      </w:r>
      <w:r w:rsidR="003F6365" w:rsidRPr="00CF0C88">
        <w:rPr>
          <w:rFonts w:ascii="Calibri" w:hAnsi="Calibri" w:cs="Helvetica"/>
          <w:bCs/>
        </w:rPr>
        <w:t xml:space="preserve">perating </w:t>
      </w:r>
      <w:r w:rsidRPr="00CF0C88">
        <w:rPr>
          <w:rFonts w:ascii="Calibri" w:hAnsi="Calibri" w:cs="Helvetica"/>
          <w:bCs/>
        </w:rPr>
        <w:t>income.</w:t>
      </w:r>
    </w:p>
    <w:p w14:paraId="4AAA6DF9" w14:textId="77777777" w:rsidR="00EF6B6F" w:rsidRPr="00CF0C88" w:rsidRDefault="00EF6B6F" w:rsidP="00EF6B6F">
      <w:pPr>
        <w:pStyle w:val="Header"/>
        <w:rPr>
          <w:rFonts w:ascii="Calibri" w:hAnsi="Calibri" w:cs="Helvetica"/>
          <w:b/>
          <w:bCs/>
        </w:rPr>
      </w:pPr>
    </w:p>
    <w:p w14:paraId="0749CAB8"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8.</w:t>
      </w:r>
      <w:r w:rsidRPr="00CF0C88">
        <w:rPr>
          <w:rFonts w:ascii="Calibri" w:hAnsi="Calibri" w:cs="Helvetica"/>
          <w:b/>
          <w:bCs/>
        </w:rPr>
        <w:tab/>
        <w:t>How are the cost of goods manufactured, the cost of goods sold, the income statement, and the balance sheet related for a manufacturing company? What specific items flow from one statement or schedule to the next? Describe the flow of costs between the cost of goods manufactured, the cost of goods sold, the income statement, and the balance sheet for a manufacturing company.</w:t>
      </w:r>
    </w:p>
    <w:p w14:paraId="34F29F7B" w14:textId="77777777" w:rsidR="00EF6B6F" w:rsidRPr="00CF0C88" w:rsidRDefault="00EF6B6F" w:rsidP="00EF6B6F">
      <w:pPr>
        <w:pStyle w:val="Header"/>
        <w:rPr>
          <w:rFonts w:ascii="Calibri" w:hAnsi="Calibri" w:cs="Helvetica"/>
          <w:b/>
          <w:bCs/>
        </w:rPr>
      </w:pPr>
    </w:p>
    <w:p w14:paraId="5ADCF2B8"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 xml:space="preserve">The </w:t>
      </w:r>
      <w:r w:rsidR="003F6365">
        <w:rPr>
          <w:rFonts w:ascii="Calibri" w:hAnsi="Calibri" w:cs="Helvetica"/>
          <w:bCs/>
        </w:rPr>
        <w:t>c</w:t>
      </w:r>
      <w:r w:rsidR="003F6365" w:rsidRPr="00CF0C88">
        <w:rPr>
          <w:rFonts w:ascii="Calibri" w:hAnsi="Calibri" w:cs="Helvetica"/>
          <w:bCs/>
        </w:rPr>
        <w:t xml:space="preserve">ost </w:t>
      </w:r>
      <w:r w:rsidRPr="00CF0C88">
        <w:rPr>
          <w:rFonts w:ascii="Calibri" w:hAnsi="Calibri" w:cs="Helvetica"/>
          <w:bCs/>
        </w:rPr>
        <w:t>of goods manufactured includes all the costs of production, direct material</w:t>
      </w:r>
      <w:r w:rsidR="0087087A">
        <w:rPr>
          <w:rFonts w:ascii="Calibri" w:hAnsi="Calibri" w:cs="Helvetica"/>
          <w:bCs/>
        </w:rPr>
        <w:t>s</w:t>
      </w:r>
      <w:r w:rsidRPr="00CF0C88">
        <w:rPr>
          <w:rFonts w:ascii="Calibri" w:hAnsi="Calibri" w:cs="Helvetica"/>
          <w:bCs/>
        </w:rPr>
        <w:t>, direct labor, and manufacturing overhead.</w:t>
      </w:r>
      <w:r w:rsidR="00C84D1F">
        <w:rPr>
          <w:rFonts w:ascii="Calibri" w:hAnsi="Calibri" w:cs="Helvetica"/>
          <w:bCs/>
        </w:rPr>
        <w:t xml:space="preserve"> </w:t>
      </w:r>
      <w:r w:rsidRPr="00CF0C88">
        <w:rPr>
          <w:rFonts w:ascii="Calibri" w:hAnsi="Calibri" w:cs="Helvetica"/>
          <w:bCs/>
        </w:rPr>
        <w:t xml:space="preserve">This amount is used in the preparation of the income statement in the computation of </w:t>
      </w:r>
      <w:r w:rsidR="003F6365">
        <w:rPr>
          <w:rFonts w:ascii="Calibri" w:hAnsi="Calibri" w:cs="Helvetica"/>
          <w:bCs/>
        </w:rPr>
        <w:t>c</w:t>
      </w:r>
      <w:r w:rsidR="003F6365" w:rsidRPr="00CF0C88">
        <w:rPr>
          <w:rFonts w:ascii="Calibri" w:hAnsi="Calibri" w:cs="Helvetica"/>
          <w:bCs/>
        </w:rPr>
        <w:t xml:space="preserve">ost </w:t>
      </w:r>
      <w:r w:rsidRPr="00CF0C88">
        <w:rPr>
          <w:rFonts w:ascii="Calibri" w:hAnsi="Calibri" w:cs="Helvetica"/>
          <w:bCs/>
        </w:rPr>
        <w:t xml:space="preserve">of goods sold where it is added to beginning </w:t>
      </w:r>
      <w:r w:rsidR="003F6365">
        <w:rPr>
          <w:rFonts w:ascii="Calibri" w:hAnsi="Calibri" w:cs="Helvetica"/>
          <w:bCs/>
        </w:rPr>
        <w:t>f</w:t>
      </w:r>
      <w:r w:rsidR="003F6365" w:rsidRPr="00CF0C88">
        <w:rPr>
          <w:rFonts w:ascii="Calibri" w:hAnsi="Calibri" w:cs="Helvetica"/>
          <w:bCs/>
        </w:rPr>
        <w:t xml:space="preserve">inished </w:t>
      </w:r>
      <w:r w:rsidRPr="00CF0C88">
        <w:rPr>
          <w:rFonts w:ascii="Calibri" w:hAnsi="Calibri" w:cs="Helvetica"/>
          <w:bCs/>
        </w:rPr>
        <w:t xml:space="preserve">goods inventory to determine </w:t>
      </w:r>
      <w:r w:rsidR="003F6365">
        <w:rPr>
          <w:rFonts w:ascii="Calibri" w:hAnsi="Calibri" w:cs="Helvetica"/>
          <w:bCs/>
        </w:rPr>
        <w:t>c</w:t>
      </w:r>
      <w:r w:rsidR="003F6365" w:rsidRPr="00CF0C88">
        <w:rPr>
          <w:rFonts w:ascii="Calibri" w:hAnsi="Calibri" w:cs="Helvetica"/>
          <w:bCs/>
        </w:rPr>
        <w:t xml:space="preserve">ost </w:t>
      </w:r>
      <w:r w:rsidRPr="00CF0C88">
        <w:rPr>
          <w:rFonts w:ascii="Calibri" w:hAnsi="Calibri" w:cs="Helvetica"/>
          <w:bCs/>
        </w:rPr>
        <w:t>of goods available for sale.</w:t>
      </w:r>
      <w:r w:rsidR="00C84D1F">
        <w:rPr>
          <w:rFonts w:ascii="Calibri" w:hAnsi="Calibri" w:cs="Helvetica"/>
          <w:bCs/>
        </w:rPr>
        <w:t xml:space="preserve"> </w:t>
      </w:r>
      <w:r w:rsidR="0087087A">
        <w:rPr>
          <w:rFonts w:ascii="Calibri" w:hAnsi="Calibri" w:cs="Helvetica"/>
          <w:bCs/>
        </w:rPr>
        <w:t xml:space="preserve">The ending </w:t>
      </w:r>
      <w:r w:rsidR="003F6365">
        <w:rPr>
          <w:rFonts w:ascii="Calibri" w:hAnsi="Calibri" w:cs="Helvetica"/>
          <w:bCs/>
        </w:rPr>
        <w:t xml:space="preserve">finished </w:t>
      </w:r>
      <w:r w:rsidR="0087087A">
        <w:rPr>
          <w:rFonts w:ascii="Calibri" w:hAnsi="Calibri" w:cs="Helvetica"/>
          <w:bCs/>
        </w:rPr>
        <w:t xml:space="preserve">goods inventory is deducted from </w:t>
      </w:r>
      <w:r w:rsidR="003F6365">
        <w:rPr>
          <w:rFonts w:ascii="Calibri" w:hAnsi="Calibri" w:cs="Helvetica"/>
          <w:bCs/>
        </w:rPr>
        <w:t xml:space="preserve">cost </w:t>
      </w:r>
      <w:r w:rsidR="0087087A">
        <w:rPr>
          <w:rFonts w:ascii="Calibri" w:hAnsi="Calibri" w:cs="Helvetica"/>
          <w:bCs/>
        </w:rPr>
        <w:t xml:space="preserve">of </w:t>
      </w:r>
      <w:r w:rsidR="003F6365">
        <w:rPr>
          <w:rFonts w:ascii="Calibri" w:hAnsi="Calibri" w:cs="Helvetica"/>
          <w:bCs/>
        </w:rPr>
        <w:t xml:space="preserve">goods available </w:t>
      </w:r>
      <w:r w:rsidR="0087087A">
        <w:rPr>
          <w:rFonts w:ascii="Calibri" w:hAnsi="Calibri" w:cs="Helvetica"/>
          <w:bCs/>
        </w:rPr>
        <w:t xml:space="preserve">for </w:t>
      </w:r>
      <w:r w:rsidR="003F6365">
        <w:rPr>
          <w:rFonts w:ascii="Calibri" w:hAnsi="Calibri" w:cs="Helvetica"/>
          <w:bCs/>
        </w:rPr>
        <w:t xml:space="preserve">sale </w:t>
      </w:r>
      <w:r w:rsidR="0087087A">
        <w:rPr>
          <w:rFonts w:ascii="Calibri" w:hAnsi="Calibri" w:cs="Helvetica"/>
          <w:bCs/>
        </w:rPr>
        <w:t xml:space="preserve">on the income statement to determine </w:t>
      </w:r>
      <w:r w:rsidR="003F6365">
        <w:rPr>
          <w:rFonts w:ascii="Calibri" w:hAnsi="Calibri" w:cs="Helvetica"/>
          <w:bCs/>
        </w:rPr>
        <w:t xml:space="preserve">cost </w:t>
      </w:r>
      <w:r w:rsidR="0087087A">
        <w:rPr>
          <w:rFonts w:ascii="Calibri" w:hAnsi="Calibri" w:cs="Helvetica"/>
          <w:bCs/>
        </w:rPr>
        <w:t xml:space="preserve">of goods sold. </w:t>
      </w:r>
      <w:r w:rsidRPr="00CF0C88">
        <w:rPr>
          <w:rFonts w:ascii="Calibri" w:hAnsi="Calibri" w:cs="Helvetica"/>
          <w:bCs/>
        </w:rPr>
        <w:t xml:space="preserve">The remaining </w:t>
      </w:r>
      <w:r w:rsidR="003F6365">
        <w:rPr>
          <w:rFonts w:ascii="Calibri" w:hAnsi="Calibri" w:cs="Helvetica"/>
          <w:bCs/>
        </w:rPr>
        <w:t>f</w:t>
      </w:r>
      <w:r w:rsidR="003F6365" w:rsidRPr="00CF0C88">
        <w:rPr>
          <w:rFonts w:ascii="Calibri" w:hAnsi="Calibri" w:cs="Helvetica"/>
          <w:bCs/>
        </w:rPr>
        <w:t xml:space="preserve">inished </w:t>
      </w:r>
      <w:r w:rsidRPr="00CF0C88">
        <w:rPr>
          <w:rFonts w:ascii="Calibri" w:hAnsi="Calibri" w:cs="Helvetica"/>
          <w:bCs/>
        </w:rPr>
        <w:t xml:space="preserve">goods that have not been sold </w:t>
      </w:r>
      <w:proofErr w:type="gramStart"/>
      <w:r w:rsidRPr="00CF0C88">
        <w:rPr>
          <w:rFonts w:ascii="Calibri" w:hAnsi="Calibri" w:cs="Helvetica"/>
          <w:bCs/>
        </w:rPr>
        <w:t>is</w:t>
      </w:r>
      <w:proofErr w:type="gramEnd"/>
      <w:r w:rsidRPr="00CF0C88">
        <w:rPr>
          <w:rFonts w:ascii="Calibri" w:hAnsi="Calibri" w:cs="Helvetica"/>
          <w:bCs/>
        </w:rPr>
        <w:t xml:space="preserve"> shown on the balance sheet as </w:t>
      </w:r>
      <w:r w:rsidR="003F6365">
        <w:rPr>
          <w:rFonts w:ascii="Calibri" w:hAnsi="Calibri" w:cs="Helvetica"/>
          <w:bCs/>
        </w:rPr>
        <w:t>i</w:t>
      </w:r>
      <w:r w:rsidR="003F6365" w:rsidRPr="00CF0C88">
        <w:rPr>
          <w:rFonts w:ascii="Calibri" w:hAnsi="Calibri" w:cs="Helvetica"/>
          <w:bCs/>
        </w:rPr>
        <w:t>nventory</w:t>
      </w:r>
      <w:r w:rsidRPr="00CF0C88">
        <w:rPr>
          <w:rFonts w:ascii="Calibri" w:hAnsi="Calibri" w:cs="Helvetica"/>
          <w:bCs/>
        </w:rPr>
        <w:t>.</w:t>
      </w:r>
    </w:p>
    <w:p w14:paraId="69587028" w14:textId="77777777" w:rsidR="00EF6B6F" w:rsidRPr="00CF0C88" w:rsidRDefault="00EF6B6F" w:rsidP="00EF6B6F">
      <w:pPr>
        <w:pStyle w:val="Header"/>
        <w:ind w:left="360"/>
        <w:rPr>
          <w:rFonts w:ascii="Calibri" w:hAnsi="Calibri" w:cs="Helvetica"/>
          <w:bCs/>
        </w:rPr>
      </w:pPr>
    </w:p>
    <w:p w14:paraId="00D39D48"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9.</w:t>
      </w:r>
      <w:r w:rsidRPr="00CF0C88">
        <w:rPr>
          <w:rFonts w:ascii="Calibri" w:hAnsi="Calibri" w:cs="Helvetica"/>
          <w:b/>
          <w:bCs/>
        </w:rPr>
        <w:tab/>
        <w:t>What makes a cost relevant or irrelevant when making a decision? Suppose a company is evaluating whether to use its warehouse for storage of its own inventory or whether to rent it out to a local theater group for housing props. Describe what information might be relevant when making that decision.</w:t>
      </w:r>
    </w:p>
    <w:p w14:paraId="5145721A" w14:textId="77777777" w:rsidR="00EF6B6F" w:rsidRPr="00CF0C88" w:rsidRDefault="00EF6B6F" w:rsidP="00EF6B6F">
      <w:pPr>
        <w:pStyle w:val="Header"/>
        <w:ind w:left="360"/>
        <w:rPr>
          <w:rFonts w:ascii="Calibri" w:hAnsi="Calibri" w:cs="Helvetica"/>
          <w:bCs/>
        </w:rPr>
      </w:pPr>
    </w:p>
    <w:p w14:paraId="703729F5"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When making a decision, a cost is considered relevant or irrelevant depending on whether it changes between the alternatives in the decision.</w:t>
      </w:r>
      <w:r w:rsidR="00C84D1F">
        <w:rPr>
          <w:rFonts w:ascii="Calibri" w:hAnsi="Calibri" w:cs="Helvetica"/>
          <w:bCs/>
        </w:rPr>
        <w:t xml:space="preserve"> </w:t>
      </w:r>
      <w:r w:rsidRPr="00CF0C88">
        <w:rPr>
          <w:rFonts w:ascii="Calibri" w:hAnsi="Calibri" w:cs="Helvetica"/>
          <w:bCs/>
        </w:rPr>
        <w:t>Some relevant costs to consider in the evaluation of whether to use the warehouse for storage or whether to rent it would be the cost of storage elsewhere, how much rent could be charged for the warehouse, insurance costs, and so forth.</w:t>
      </w:r>
    </w:p>
    <w:p w14:paraId="0F51917F" w14:textId="77777777" w:rsidR="00EF6B6F" w:rsidRPr="00CF0C88" w:rsidRDefault="00EF6B6F" w:rsidP="00EF6B6F">
      <w:pPr>
        <w:pStyle w:val="Header"/>
        <w:ind w:left="360"/>
        <w:rPr>
          <w:rFonts w:ascii="Calibri" w:hAnsi="Calibri" w:cs="Helvetica"/>
          <w:bCs/>
        </w:rPr>
      </w:pPr>
    </w:p>
    <w:p w14:paraId="4747616B" w14:textId="77777777" w:rsidR="00EF6B6F" w:rsidRPr="00CF0C88" w:rsidRDefault="00EF6B6F" w:rsidP="00EF6B6F">
      <w:pPr>
        <w:jc w:val="right"/>
        <w:rPr>
          <w:rFonts w:ascii="Calibri" w:hAnsi="Calibri" w:cs="Helvetica"/>
          <w:b/>
          <w:sz w:val="24"/>
          <w:szCs w:val="24"/>
        </w:rPr>
      </w:pPr>
      <w:r w:rsidRPr="00CF0C88">
        <w:rPr>
          <w:rFonts w:ascii="Calibri" w:hAnsi="Calibri" w:cs="Helvetica"/>
          <w:b/>
          <w:bCs/>
        </w:rPr>
        <w:br w:type="page"/>
      </w:r>
      <w:r w:rsidRPr="00CF0C88">
        <w:rPr>
          <w:rFonts w:ascii="Calibri" w:hAnsi="Calibri" w:cs="Helvetica"/>
          <w:b/>
          <w:sz w:val="24"/>
          <w:szCs w:val="24"/>
        </w:rPr>
        <w:lastRenderedPageBreak/>
        <w:t>(continued)  A2-5</w:t>
      </w:r>
      <w:r w:rsidR="00E346A6">
        <w:rPr>
          <w:rFonts w:ascii="Calibri" w:hAnsi="Calibri" w:cs="Helvetica"/>
          <w:b/>
          <w:sz w:val="24"/>
          <w:szCs w:val="24"/>
        </w:rPr>
        <w:t>3</w:t>
      </w:r>
    </w:p>
    <w:p w14:paraId="18712D20" w14:textId="77777777" w:rsidR="00EF6B6F" w:rsidRPr="00CF0C88" w:rsidRDefault="00EF6B6F" w:rsidP="00EF6B6F">
      <w:pPr>
        <w:pStyle w:val="Header"/>
        <w:rPr>
          <w:rFonts w:ascii="Calibri" w:hAnsi="Calibri" w:cs="Helvetica"/>
          <w:b/>
          <w:bCs/>
        </w:rPr>
      </w:pPr>
    </w:p>
    <w:p w14:paraId="48DCE3A4"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10.</w:t>
      </w:r>
      <w:r w:rsidR="003F6365">
        <w:rPr>
          <w:rFonts w:ascii="Calibri" w:hAnsi="Calibri" w:cs="Helvetica"/>
          <w:b/>
          <w:bCs/>
        </w:rPr>
        <w:tab/>
      </w:r>
      <w:r w:rsidRPr="00CF0C88">
        <w:rPr>
          <w:rFonts w:ascii="Calibri" w:hAnsi="Calibri" w:cs="Helvetica"/>
          <w:b/>
          <w:bCs/>
        </w:rPr>
        <w:t>Explain why “differential cost” and “variable cost” do not have the same meaning. Give an example of a situation in which there is a cost that is a differential cost but not a variable cost.</w:t>
      </w:r>
    </w:p>
    <w:p w14:paraId="5D15DB33" w14:textId="77777777" w:rsidR="00EF6B6F" w:rsidRPr="00CF0C88" w:rsidRDefault="00EF6B6F" w:rsidP="00EF6B6F">
      <w:pPr>
        <w:pStyle w:val="Header"/>
        <w:ind w:left="360"/>
        <w:rPr>
          <w:rFonts w:ascii="Calibri" w:hAnsi="Calibri" w:cs="Helvetica"/>
          <w:bCs/>
        </w:rPr>
      </w:pPr>
    </w:p>
    <w:p w14:paraId="2A871E74"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A differential cost is the difference in cost between two alternative courses of action whereas a variable cost is a cost that changes in total in direct proportion to changes in volume.</w:t>
      </w:r>
      <w:r w:rsidR="00C84D1F">
        <w:rPr>
          <w:rFonts w:ascii="Calibri" w:hAnsi="Calibri" w:cs="Helvetica"/>
          <w:bCs/>
        </w:rPr>
        <w:t xml:space="preserve"> </w:t>
      </w:r>
      <w:r w:rsidRPr="00CF0C88">
        <w:rPr>
          <w:rFonts w:ascii="Calibri" w:hAnsi="Calibri" w:cs="Helvetica"/>
          <w:bCs/>
        </w:rPr>
        <w:t>If a company was deciding between renting office space downtown (more expensive) or in the suburbs (less expensive), the cost of rent would be an example of a differential cost that is not a variable cost.</w:t>
      </w:r>
      <w:r w:rsidR="00C84D1F">
        <w:rPr>
          <w:rFonts w:ascii="Calibri" w:hAnsi="Calibri" w:cs="Helvetica"/>
          <w:bCs/>
        </w:rPr>
        <w:t xml:space="preserve"> </w:t>
      </w:r>
      <w:r w:rsidRPr="00CF0C88">
        <w:rPr>
          <w:rFonts w:ascii="Calibri" w:hAnsi="Calibri" w:cs="Helvetica"/>
          <w:bCs/>
        </w:rPr>
        <w:t>Rent is a fixed cost.</w:t>
      </w:r>
    </w:p>
    <w:p w14:paraId="1CA80356" w14:textId="77777777" w:rsidR="00EF6B6F" w:rsidRPr="00CF0C88" w:rsidRDefault="00EF6B6F" w:rsidP="00EF6B6F">
      <w:pPr>
        <w:pStyle w:val="Header"/>
        <w:ind w:left="360"/>
        <w:rPr>
          <w:rFonts w:ascii="Calibri" w:hAnsi="Calibri" w:cs="Helvetica"/>
          <w:bCs/>
        </w:rPr>
      </w:pPr>
    </w:p>
    <w:p w14:paraId="7494C0BF"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Student answers may vary.</w:t>
      </w:r>
    </w:p>
    <w:p w14:paraId="09B35CAC" w14:textId="77777777" w:rsidR="00EF6B6F" w:rsidRPr="00CF0C88" w:rsidRDefault="00EF6B6F" w:rsidP="00EF6B6F">
      <w:pPr>
        <w:pStyle w:val="Header"/>
        <w:ind w:left="360"/>
        <w:rPr>
          <w:rFonts w:ascii="Calibri" w:hAnsi="Calibri" w:cs="Helvetica"/>
          <w:bCs/>
        </w:rPr>
      </w:pPr>
    </w:p>
    <w:p w14:paraId="40F6DA92"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11.</w:t>
      </w:r>
      <w:r w:rsidR="003F6365">
        <w:rPr>
          <w:rFonts w:ascii="Calibri" w:hAnsi="Calibri" w:cs="Helvetica"/>
          <w:b/>
          <w:bCs/>
        </w:rPr>
        <w:tab/>
      </w:r>
      <w:proofErr w:type="spellStart"/>
      <w:r w:rsidRPr="00CF0C88">
        <w:rPr>
          <w:rFonts w:ascii="Calibri" w:hAnsi="Calibri" w:cs="Helvetica"/>
          <w:b/>
          <w:bCs/>
        </w:rPr>
        <w:t>Greenwashing</w:t>
      </w:r>
      <w:proofErr w:type="spellEnd"/>
      <w:r w:rsidRPr="00CF0C88">
        <w:rPr>
          <w:rFonts w:ascii="Calibri" w:hAnsi="Calibri" w:cs="Helvetica"/>
          <w:b/>
          <w:bCs/>
        </w:rPr>
        <w:t xml:space="preserve">, the practice of overstating a company’s commitment to sustainability, has been in the news over the past few years. Perform an </w:t>
      </w:r>
      <w:r w:rsidR="0087087A">
        <w:rPr>
          <w:rFonts w:ascii="Calibri" w:hAnsi="Calibri" w:cs="Helvetica"/>
          <w:b/>
          <w:bCs/>
        </w:rPr>
        <w:t>online</w:t>
      </w:r>
      <w:r w:rsidRPr="00CF0C88">
        <w:rPr>
          <w:rFonts w:ascii="Calibri" w:hAnsi="Calibri" w:cs="Helvetica"/>
          <w:b/>
          <w:bCs/>
        </w:rPr>
        <w:t xml:space="preserve"> search of the term “greenwashing.” What examples of greenwashing can you find?</w:t>
      </w:r>
    </w:p>
    <w:p w14:paraId="592BF3B2" w14:textId="77777777" w:rsidR="00EF6B6F" w:rsidRPr="00CF0C88" w:rsidRDefault="00EF6B6F" w:rsidP="00EF6B6F">
      <w:pPr>
        <w:pStyle w:val="Header"/>
        <w:ind w:left="360"/>
        <w:rPr>
          <w:rFonts w:ascii="Calibri" w:hAnsi="Calibri" w:cs="Helvetica"/>
          <w:bCs/>
        </w:rPr>
      </w:pPr>
    </w:p>
    <w:p w14:paraId="0630D9A5"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Student answers may vary.</w:t>
      </w:r>
    </w:p>
    <w:p w14:paraId="1B1A4A96" w14:textId="77777777" w:rsidR="00EF6B6F" w:rsidRPr="00CF0C88" w:rsidRDefault="00EF6B6F" w:rsidP="00EF6B6F">
      <w:pPr>
        <w:pStyle w:val="Header"/>
        <w:ind w:left="360"/>
        <w:rPr>
          <w:rFonts w:ascii="Calibri" w:hAnsi="Calibri" w:cs="Helvetica"/>
          <w:bCs/>
        </w:rPr>
      </w:pPr>
    </w:p>
    <w:p w14:paraId="5AAC2672" w14:textId="77777777" w:rsidR="00EF6B6F" w:rsidRPr="00CF0C88" w:rsidRDefault="00EF6B6F" w:rsidP="00EF6B6F">
      <w:pPr>
        <w:pStyle w:val="Header"/>
        <w:ind w:left="360" w:hanging="360"/>
        <w:rPr>
          <w:rFonts w:ascii="Calibri" w:hAnsi="Calibri" w:cs="Helvetica"/>
          <w:color w:val="000000"/>
        </w:rPr>
      </w:pPr>
      <w:r w:rsidRPr="00CF0C88">
        <w:rPr>
          <w:rFonts w:ascii="Calibri" w:hAnsi="Calibri" w:cs="Helvetica"/>
          <w:b/>
          <w:bCs/>
        </w:rPr>
        <w:t>12.</w:t>
      </w:r>
      <w:r w:rsidR="003F6365">
        <w:rPr>
          <w:rFonts w:ascii="Calibri" w:hAnsi="Calibri" w:cs="Helvetica"/>
          <w:b/>
          <w:bCs/>
        </w:rPr>
        <w:tab/>
      </w:r>
      <w:r w:rsidRPr="00CF0C88">
        <w:rPr>
          <w:rFonts w:ascii="Calibri" w:hAnsi="Calibri" w:cs="Helvetica"/>
          <w:b/>
          <w:bCs/>
        </w:rPr>
        <w:t xml:space="preserve">Ricoh </w:t>
      </w:r>
      <w:r w:rsidR="0087087A">
        <w:rPr>
          <w:rFonts w:ascii="Calibri" w:hAnsi="Calibri" w:cs="Helvetica"/>
          <w:b/>
          <w:bCs/>
        </w:rPr>
        <w:t>is</w:t>
      </w:r>
      <w:r w:rsidRPr="00CF0C88">
        <w:rPr>
          <w:rFonts w:ascii="Calibri" w:hAnsi="Calibri" w:cs="Helvetica"/>
          <w:b/>
          <w:bCs/>
        </w:rPr>
        <w:t xml:space="preserve"> mentioned as a company that has designed its copiers so that at the end of the copier’s life, Ricoh will collect and dismantle the product for usable parts, shred the metal casing, and </w:t>
      </w:r>
      <w:proofErr w:type="gramStart"/>
      <w:r w:rsidRPr="00CF0C88">
        <w:rPr>
          <w:rFonts w:ascii="Calibri" w:hAnsi="Calibri" w:cs="Helvetica"/>
          <w:b/>
          <w:bCs/>
        </w:rPr>
        <w:t>use</w:t>
      </w:r>
      <w:proofErr w:type="gramEnd"/>
      <w:r w:rsidRPr="00CF0C88">
        <w:rPr>
          <w:rFonts w:ascii="Calibri" w:hAnsi="Calibri" w:cs="Helvetica"/>
          <w:b/>
          <w:bCs/>
        </w:rPr>
        <w:t xml:space="preserve"> the parts and shredded material to build new copiers. This product design can be called “cradle to cradle” design. Are there any other products you are aware of that have a “cradle to cradle” design? Perform an </w:t>
      </w:r>
      <w:r w:rsidR="0087087A">
        <w:rPr>
          <w:rFonts w:ascii="Calibri" w:hAnsi="Calibri" w:cs="Helvetica"/>
          <w:b/>
          <w:bCs/>
        </w:rPr>
        <w:t>online</w:t>
      </w:r>
      <w:r w:rsidRPr="00CF0C88">
        <w:rPr>
          <w:rFonts w:ascii="Calibri" w:hAnsi="Calibri" w:cs="Helvetica"/>
          <w:b/>
          <w:bCs/>
        </w:rPr>
        <w:t xml:space="preserve"> search for “cradle to cradle design” or a related term if you need ideas.</w:t>
      </w:r>
    </w:p>
    <w:p w14:paraId="194BC7F8" w14:textId="77777777" w:rsidR="00EF6B6F" w:rsidRPr="00CF0C88" w:rsidRDefault="00EF6B6F" w:rsidP="00EF6B6F">
      <w:pPr>
        <w:pStyle w:val="Header"/>
        <w:ind w:left="360"/>
        <w:rPr>
          <w:rFonts w:ascii="Calibri" w:hAnsi="Calibri" w:cs="Helvetica"/>
          <w:bCs/>
        </w:rPr>
      </w:pPr>
    </w:p>
    <w:p w14:paraId="0B4345CC"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Student answers may vary.</w:t>
      </w:r>
    </w:p>
    <w:p w14:paraId="2ED94846" w14:textId="77777777" w:rsidR="00EF6B6F" w:rsidRPr="00B00955" w:rsidRDefault="00EF6B6F" w:rsidP="00EF6B6F">
      <w:pPr>
        <w:pStyle w:val="BodyText"/>
        <w:pBdr>
          <w:bottom w:val="single" w:sz="4" w:space="1" w:color="auto"/>
        </w:pBdr>
        <w:rPr>
          <w:rFonts w:ascii="Calibri" w:hAnsi="Calibri" w:cs="Helvetica"/>
          <w:bCs/>
          <w:szCs w:val="32"/>
        </w:rPr>
      </w:pPr>
      <w:r w:rsidRPr="00CF0C88">
        <w:rPr>
          <w:rFonts w:ascii="Calibri" w:hAnsi="Calibri" w:cs="Helvetica"/>
          <w:bCs/>
          <w:szCs w:val="32"/>
        </w:rPr>
        <w:br w:type="page"/>
      </w:r>
      <w:r w:rsidRPr="00CF0C88">
        <w:rPr>
          <w:rFonts w:ascii="Calibri" w:hAnsi="Calibri" w:cs="Helvetica"/>
          <w:bCs/>
          <w:szCs w:val="32"/>
        </w:rPr>
        <w:lastRenderedPageBreak/>
        <w:t>Application &amp; Analysis</w:t>
      </w:r>
    </w:p>
    <w:p w14:paraId="60B682DD" w14:textId="77777777" w:rsidR="00EF6B6F" w:rsidRPr="00B00955" w:rsidRDefault="00EF6B6F" w:rsidP="00EF6B6F">
      <w:pPr>
        <w:pStyle w:val="Header"/>
        <w:rPr>
          <w:rFonts w:ascii="Calibri" w:hAnsi="Calibri" w:cs="Helvetica"/>
          <w:b/>
          <w:bCs/>
          <w:color w:val="000000"/>
          <w:sz w:val="24"/>
          <w:szCs w:val="24"/>
        </w:rPr>
      </w:pPr>
    </w:p>
    <w:p w14:paraId="54C74588" w14:textId="77777777" w:rsidR="00EF6B6F" w:rsidRPr="00A12940" w:rsidRDefault="00EF6B6F" w:rsidP="00EF6B6F">
      <w:pPr>
        <w:pStyle w:val="Header"/>
        <w:jc w:val="right"/>
        <w:rPr>
          <w:rFonts w:ascii="Calibri" w:hAnsi="Calibri" w:cs="Helvetica"/>
          <w:b/>
          <w:bCs/>
          <w:color w:val="000000"/>
          <w:sz w:val="24"/>
          <w:szCs w:val="24"/>
        </w:rPr>
      </w:pPr>
      <w:r w:rsidRPr="00CF0C88">
        <w:rPr>
          <w:rFonts w:ascii="Calibri" w:hAnsi="Calibri" w:cs="Helvetica"/>
          <w:b/>
          <w:bCs/>
          <w:color w:val="000000"/>
          <w:sz w:val="24"/>
          <w:szCs w:val="24"/>
        </w:rPr>
        <w:t>A2-5</w:t>
      </w:r>
      <w:r w:rsidR="00E346A6">
        <w:rPr>
          <w:rFonts w:ascii="Calibri" w:hAnsi="Calibri" w:cs="Helvetica"/>
          <w:b/>
          <w:bCs/>
          <w:color w:val="000000"/>
          <w:sz w:val="24"/>
          <w:szCs w:val="24"/>
        </w:rPr>
        <w:t>4</w:t>
      </w:r>
    </w:p>
    <w:p w14:paraId="7BC345CC" w14:textId="77777777" w:rsidR="00EF6B6F" w:rsidRPr="00A12940" w:rsidRDefault="00EF6B6F" w:rsidP="00EF6B6F">
      <w:pPr>
        <w:pStyle w:val="Header"/>
        <w:spacing w:line="360" w:lineRule="auto"/>
        <w:rPr>
          <w:rFonts w:ascii="Calibri" w:hAnsi="Calibri" w:cs="Helvetica"/>
          <w:b/>
          <w:bCs/>
          <w:sz w:val="22"/>
          <w:szCs w:val="22"/>
        </w:rPr>
      </w:pPr>
      <w:r w:rsidRPr="00A12940">
        <w:rPr>
          <w:rFonts w:ascii="Calibri" w:hAnsi="Calibri" w:cs="Helvetica"/>
          <w:b/>
          <w:bCs/>
          <w:sz w:val="22"/>
          <w:szCs w:val="22"/>
        </w:rPr>
        <w:t>Basic Discussion Questions</w:t>
      </w:r>
    </w:p>
    <w:p w14:paraId="0D59A9AF"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1.</w:t>
      </w:r>
      <w:r w:rsidRPr="00CF0C88">
        <w:rPr>
          <w:rFonts w:ascii="Calibri" w:hAnsi="Calibri" w:cs="Helvetica"/>
          <w:b/>
          <w:bCs/>
        </w:rPr>
        <w:tab/>
        <w:t>Describe the product that is being produced and the company that produces it.</w:t>
      </w:r>
    </w:p>
    <w:p w14:paraId="43CF5ABE" w14:textId="77777777" w:rsidR="00EF6B6F" w:rsidRPr="00CF0C88" w:rsidRDefault="00EF6B6F" w:rsidP="00EF6B6F">
      <w:pPr>
        <w:pStyle w:val="Header"/>
        <w:ind w:left="360" w:hanging="360"/>
        <w:rPr>
          <w:rFonts w:ascii="Calibri" w:hAnsi="Calibri" w:cs="Helvetica"/>
          <w:b/>
          <w:bCs/>
        </w:rPr>
      </w:pPr>
    </w:p>
    <w:p w14:paraId="04D8FF66" w14:textId="77777777" w:rsidR="00EF6B6F" w:rsidRDefault="00EF6B6F" w:rsidP="00EF6B6F">
      <w:pPr>
        <w:pStyle w:val="Header"/>
        <w:ind w:left="360"/>
        <w:rPr>
          <w:rFonts w:ascii="Calibri" w:hAnsi="Calibri" w:cs="Helvetica"/>
          <w:bCs/>
        </w:rPr>
      </w:pPr>
      <w:r w:rsidRPr="00CF0C88">
        <w:rPr>
          <w:rFonts w:ascii="Calibri" w:hAnsi="Calibri" w:cs="Helvetica"/>
          <w:bCs/>
        </w:rPr>
        <w:t>The product is jeans and the company is Levi Strauss &amp; Co.</w:t>
      </w:r>
    </w:p>
    <w:p w14:paraId="13CA8D67" w14:textId="77777777" w:rsidR="00EF6B6F" w:rsidRPr="00CF0C88" w:rsidRDefault="00EF6B6F" w:rsidP="00EF6B6F">
      <w:pPr>
        <w:pStyle w:val="Header"/>
        <w:ind w:left="360"/>
        <w:rPr>
          <w:rFonts w:ascii="Calibri" w:hAnsi="Calibri" w:cs="Helvetica"/>
          <w:bCs/>
        </w:rPr>
      </w:pPr>
    </w:p>
    <w:p w14:paraId="5C9F5560" w14:textId="77777777" w:rsidR="00EF6B6F" w:rsidRDefault="00EF6B6F" w:rsidP="00EF6B6F">
      <w:pPr>
        <w:pStyle w:val="Header"/>
        <w:ind w:left="360" w:hanging="360"/>
        <w:rPr>
          <w:rFonts w:ascii="Calibri" w:hAnsi="Calibri" w:cs="Helvetica"/>
          <w:b/>
          <w:bCs/>
        </w:rPr>
      </w:pPr>
      <w:r w:rsidRPr="00CF0C88">
        <w:rPr>
          <w:rFonts w:ascii="Calibri" w:hAnsi="Calibri" w:cs="Helvetica"/>
          <w:b/>
          <w:bCs/>
        </w:rPr>
        <w:t>2.</w:t>
      </w:r>
      <w:r w:rsidRPr="00CF0C88">
        <w:rPr>
          <w:rFonts w:ascii="Calibri" w:hAnsi="Calibri" w:cs="Helvetica"/>
          <w:b/>
          <w:bCs/>
        </w:rPr>
        <w:tab/>
        <w:t>Describe the six value chain business activities that this product would pass through from its inception to its ultimate delivery to the customer.</w:t>
      </w:r>
    </w:p>
    <w:p w14:paraId="679B1D1D" w14:textId="77777777" w:rsidR="00EF6B6F" w:rsidRPr="00CF0C88" w:rsidRDefault="00EF6B6F" w:rsidP="00EF6B6F">
      <w:pPr>
        <w:pStyle w:val="Header"/>
        <w:ind w:left="360" w:hanging="360"/>
        <w:rPr>
          <w:rFonts w:ascii="Calibri" w:hAnsi="Calibri" w:cs="Helvetica"/>
          <w:b/>
          <w:bCs/>
        </w:rPr>
      </w:pPr>
    </w:p>
    <w:p w14:paraId="44B8C830" w14:textId="77777777" w:rsidR="00EF6B6F" w:rsidRPr="00CF0C88" w:rsidRDefault="00EF6B6F" w:rsidP="00EF6B6F">
      <w:pPr>
        <w:pStyle w:val="Header"/>
        <w:ind w:left="360"/>
        <w:rPr>
          <w:rFonts w:ascii="Calibri" w:hAnsi="Calibri" w:cs="Helvetica"/>
          <w:bCs/>
        </w:rPr>
      </w:pPr>
      <w:r w:rsidRPr="00CF0C88">
        <w:rPr>
          <w:rFonts w:ascii="Calibri" w:hAnsi="Calibri" w:cs="Helvetica"/>
          <w:bCs/>
        </w:rPr>
        <w:t>The six value chain business activities are</w:t>
      </w:r>
    </w:p>
    <w:p w14:paraId="7FE4AD6E"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R&amp;D</w:t>
      </w:r>
    </w:p>
    <w:p w14:paraId="02DE468E"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Design</w:t>
      </w:r>
    </w:p>
    <w:p w14:paraId="24457726"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Production</w:t>
      </w:r>
    </w:p>
    <w:p w14:paraId="17F8C42D"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Marketing</w:t>
      </w:r>
    </w:p>
    <w:p w14:paraId="3D8AB4E2"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Distribution</w:t>
      </w:r>
    </w:p>
    <w:p w14:paraId="0D4A2755" w14:textId="77777777" w:rsidR="00EF6B6F"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Customer Service</w:t>
      </w:r>
    </w:p>
    <w:p w14:paraId="70D3AA90" w14:textId="77777777" w:rsidR="00EF6B6F" w:rsidRPr="001C3F47" w:rsidRDefault="00EF6B6F" w:rsidP="00EF6B6F">
      <w:pPr>
        <w:pStyle w:val="Header"/>
        <w:tabs>
          <w:tab w:val="clear" w:pos="4320"/>
          <w:tab w:val="clear" w:pos="8640"/>
        </w:tabs>
        <w:ind w:left="720"/>
        <w:rPr>
          <w:rFonts w:ascii="Calibri" w:hAnsi="Calibri" w:cs="Helvetica"/>
          <w:bCs/>
        </w:rPr>
      </w:pPr>
    </w:p>
    <w:p w14:paraId="0343497B"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3.</w:t>
      </w:r>
      <w:r w:rsidRPr="00CF0C88">
        <w:rPr>
          <w:rFonts w:ascii="Calibri" w:hAnsi="Calibri" w:cs="Helvetica"/>
          <w:b/>
          <w:bCs/>
        </w:rPr>
        <w:tab/>
        <w:t>List at least three costs that would be incurred in each of the six business activities in the value chain.</w:t>
      </w:r>
    </w:p>
    <w:p w14:paraId="4766AE34"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R&amp;D – investigating new fabrics, customer needs surveys, innovation</w:t>
      </w:r>
    </w:p>
    <w:p w14:paraId="4935D569"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Design – style, quality, durability</w:t>
      </w:r>
    </w:p>
    <w:p w14:paraId="314909CB"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Production – material, labor, overhead</w:t>
      </w:r>
    </w:p>
    <w:p w14:paraId="5A0972C2"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Marketing – advertisements, sponsorships, Internet presence</w:t>
      </w:r>
    </w:p>
    <w:p w14:paraId="3784574A" w14:textId="77777777" w:rsidR="00EF6B6F" w:rsidRPr="00CF0C88"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Distribution – shipping, administrative costs, storage</w:t>
      </w:r>
    </w:p>
    <w:p w14:paraId="6B15916A" w14:textId="77777777" w:rsidR="00EF6B6F" w:rsidRDefault="00EF6B6F" w:rsidP="00EF6B6F">
      <w:pPr>
        <w:pStyle w:val="Header"/>
        <w:numPr>
          <w:ilvl w:val="0"/>
          <w:numId w:val="38"/>
        </w:numPr>
        <w:tabs>
          <w:tab w:val="clear" w:pos="4320"/>
          <w:tab w:val="clear" w:pos="8640"/>
        </w:tabs>
        <w:rPr>
          <w:rFonts w:ascii="Calibri" w:hAnsi="Calibri" w:cs="Helvetica"/>
          <w:bCs/>
        </w:rPr>
      </w:pPr>
      <w:r w:rsidRPr="00CF0C88">
        <w:rPr>
          <w:rFonts w:ascii="Calibri" w:hAnsi="Calibri" w:cs="Helvetica"/>
          <w:bCs/>
        </w:rPr>
        <w:t>Customer Service – warranties, call center, customer email support</w:t>
      </w:r>
    </w:p>
    <w:p w14:paraId="3578800D" w14:textId="77777777" w:rsidR="00EF6B6F" w:rsidRPr="001C3F47" w:rsidRDefault="00EF6B6F" w:rsidP="00EF6B6F">
      <w:pPr>
        <w:pStyle w:val="Header"/>
        <w:tabs>
          <w:tab w:val="clear" w:pos="4320"/>
          <w:tab w:val="clear" w:pos="8640"/>
        </w:tabs>
        <w:ind w:left="720"/>
        <w:rPr>
          <w:rFonts w:ascii="Calibri" w:hAnsi="Calibri" w:cs="Helvetica"/>
          <w:bCs/>
        </w:rPr>
      </w:pPr>
    </w:p>
    <w:p w14:paraId="6AD545F7"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4.</w:t>
      </w:r>
      <w:r w:rsidRPr="00CF0C88">
        <w:rPr>
          <w:rFonts w:ascii="Calibri" w:hAnsi="Calibri" w:cs="Helvetica"/>
          <w:b/>
          <w:bCs/>
        </w:rPr>
        <w:tab/>
        <w:t xml:space="preserve">Classify each cost you identified in the value chain as either being a </w:t>
      </w:r>
      <w:r w:rsidR="00A61E0D">
        <w:rPr>
          <w:rFonts w:ascii="Calibri" w:hAnsi="Calibri" w:cs="Helvetica"/>
          <w:b/>
          <w:bCs/>
        </w:rPr>
        <w:t>product</w:t>
      </w:r>
      <w:r w:rsidRPr="00CF0C88">
        <w:rPr>
          <w:rFonts w:ascii="Calibri" w:hAnsi="Calibri" w:cs="Helvetica"/>
          <w:b/>
          <w:bCs/>
        </w:rPr>
        <w:t xml:space="preserve"> cost or a period cost. Explain your justification.</w:t>
      </w:r>
    </w:p>
    <w:p w14:paraId="12EA0D5E" w14:textId="77777777" w:rsidR="00EF6B6F" w:rsidRPr="00CF0C88" w:rsidRDefault="00EF6B6F" w:rsidP="00EF6B6F">
      <w:pPr>
        <w:pStyle w:val="Header"/>
        <w:rPr>
          <w:rFonts w:ascii="Calibri" w:hAnsi="Calibri" w:cs="Helvetica"/>
          <w:bCs/>
        </w:rPr>
      </w:pPr>
    </w:p>
    <w:p w14:paraId="380F93B5" w14:textId="77777777" w:rsidR="00EF6B6F" w:rsidRDefault="00EF6B6F" w:rsidP="00EF6B6F">
      <w:pPr>
        <w:pStyle w:val="Header"/>
        <w:ind w:left="360"/>
        <w:rPr>
          <w:rFonts w:ascii="Calibri" w:hAnsi="Calibri" w:cs="Helvetica"/>
          <w:bCs/>
        </w:rPr>
      </w:pPr>
      <w:r>
        <w:rPr>
          <w:rFonts w:ascii="Calibri" w:hAnsi="Calibri" w:cs="Helvetica"/>
          <w:bCs/>
        </w:rPr>
        <w:tab/>
      </w:r>
      <w:r w:rsidRPr="00CF0C88">
        <w:rPr>
          <w:rFonts w:ascii="Calibri" w:hAnsi="Calibri" w:cs="Helvetica"/>
          <w:bCs/>
        </w:rPr>
        <w:t xml:space="preserve">All the costs, </w:t>
      </w:r>
      <w:r w:rsidR="00EA716A">
        <w:rPr>
          <w:rFonts w:ascii="Calibri" w:hAnsi="Calibri" w:cs="Helvetica"/>
          <w:bCs/>
        </w:rPr>
        <w:t>except</w:t>
      </w:r>
      <w:r w:rsidRPr="00CF0C88">
        <w:rPr>
          <w:rFonts w:ascii="Calibri" w:hAnsi="Calibri" w:cs="Helvetica"/>
          <w:bCs/>
        </w:rPr>
        <w:t xml:space="preserve"> production costs, are period costs.</w:t>
      </w:r>
      <w:r w:rsidR="00C84D1F">
        <w:rPr>
          <w:rFonts w:ascii="Calibri" w:hAnsi="Calibri" w:cs="Helvetica"/>
          <w:bCs/>
        </w:rPr>
        <w:t xml:space="preserve"> </w:t>
      </w:r>
      <w:r w:rsidRPr="00CF0C88">
        <w:rPr>
          <w:rFonts w:ascii="Calibri" w:hAnsi="Calibri" w:cs="Helvetica"/>
          <w:bCs/>
        </w:rPr>
        <w:t>Only the production costs are inventoriable.</w:t>
      </w:r>
    </w:p>
    <w:p w14:paraId="48A2684F" w14:textId="77777777" w:rsidR="00EF6B6F" w:rsidRPr="001C3F47" w:rsidRDefault="00EF6B6F" w:rsidP="00EF6B6F">
      <w:pPr>
        <w:pStyle w:val="Header"/>
        <w:rPr>
          <w:rFonts w:ascii="Calibri" w:hAnsi="Calibri" w:cs="Helvetica"/>
          <w:bCs/>
        </w:rPr>
      </w:pPr>
    </w:p>
    <w:p w14:paraId="19888B93"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5.</w:t>
      </w:r>
      <w:r w:rsidRPr="00CF0C88">
        <w:rPr>
          <w:rFonts w:ascii="Calibri" w:hAnsi="Calibri" w:cs="Helvetica"/>
          <w:b/>
          <w:bCs/>
        </w:rPr>
        <w:tab/>
        <w:t>A cost object can be anything for which managers want a separate measurement of cost. List three different potential cost objects other than the product itself for the company you have selected.</w:t>
      </w:r>
    </w:p>
    <w:p w14:paraId="265F36F5" w14:textId="77777777" w:rsidR="00EF6B6F" w:rsidRPr="00CF0C88" w:rsidRDefault="00EF6B6F" w:rsidP="00EF6B6F">
      <w:pPr>
        <w:autoSpaceDE w:val="0"/>
        <w:autoSpaceDN w:val="0"/>
        <w:adjustRightInd w:val="0"/>
        <w:rPr>
          <w:rFonts w:ascii="Calibri" w:hAnsi="Calibri" w:cs="Helvetica"/>
          <w:color w:val="000000"/>
        </w:rPr>
      </w:pPr>
    </w:p>
    <w:p w14:paraId="2DCC2375" w14:textId="77777777" w:rsidR="00EF6B6F" w:rsidRPr="00CF0C88" w:rsidRDefault="00EF6B6F" w:rsidP="00EF6B6F">
      <w:pPr>
        <w:pStyle w:val="Header"/>
        <w:numPr>
          <w:ilvl w:val="0"/>
          <w:numId w:val="28"/>
        </w:numPr>
        <w:tabs>
          <w:tab w:val="clear" w:pos="4320"/>
          <w:tab w:val="clear" w:pos="8640"/>
        </w:tabs>
        <w:rPr>
          <w:rFonts w:ascii="Calibri" w:hAnsi="Calibri" w:cs="Helvetica"/>
          <w:bCs/>
        </w:rPr>
      </w:pPr>
      <w:r w:rsidRPr="00CF0C88">
        <w:rPr>
          <w:rFonts w:ascii="Calibri" w:hAnsi="Calibri" w:cs="Helvetica"/>
          <w:bCs/>
        </w:rPr>
        <w:t>Advertising</w:t>
      </w:r>
    </w:p>
    <w:p w14:paraId="0B78F9CD" w14:textId="77777777" w:rsidR="00EF6B6F" w:rsidRPr="00CF0C88" w:rsidRDefault="00EF6B6F" w:rsidP="00EF6B6F">
      <w:pPr>
        <w:pStyle w:val="Header"/>
        <w:numPr>
          <w:ilvl w:val="0"/>
          <w:numId w:val="28"/>
        </w:numPr>
        <w:tabs>
          <w:tab w:val="clear" w:pos="4320"/>
          <w:tab w:val="clear" w:pos="8640"/>
        </w:tabs>
        <w:rPr>
          <w:rFonts w:ascii="Calibri" w:hAnsi="Calibri" w:cs="Helvetica"/>
          <w:bCs/>
        </w:rPr>
      </w:pPr>
      <w:r w:rsidRPr="00CF0C88">
        <w:rPr>
          <w:rFonts w:ascii="Calibri" w:hAnsi="Calibri" w:cs="Helvetica"/>
          <w:bCs/>
        </w:rPr>
        <w:t>Internal control</w:t>
      </w:r>
    </w:p>
    <w:p w14:paraId="3B13ED16" w14:textId="77777777" w:rsidR="00EF6B6F" w:rsidRPr="00CF0C88" w:rsidRDefault="00EF6B6F" w:rsidP="00EF6B6F">
      <w:pPr>
        <w:pStyle w:val="Header"/>
        <w:numPr>
          <w:ilvl w:val="0"/>
          <w:numId w:val="28"/>
        </w:numPr>
        <w:tabs>
          <w:tab w:val="clear" w:pos="4320"/>
          <w:tab w:val="clear" w:pos="8640"/>
        </w:tabs>
        <w:rPr>
          <w:rFonts w:ascii="Calibri" w:hAnsi="Calibri" w:cs="Helvetica"/>
          <w:bCs/>
        </w:rPr>
      </w:pPr>
      <w:r w:rsidRPr="00CF0C88">
        <w:rPr>
          <w:rFonts w:ascii="Calibri" w:hAnsi="Calibri" w:cs="Helvetica"/>
          <w:bCs/>
        </w:rPr>
        <w:t>Environmental sustainability</w:t>
      </w:r>
    </w:p>
    <w:p w14:paraId="067B4701" w14:textId="77777777" w:rsidR="00EF6B6F" w:rsidRPr="00CF0C88" w:rsidRDefault="00EF6B6F" w:rsidP="00EF6B6F">
      <w:pPr>
        <w:pStyle w:val="Header"/>
        <w:rPr>
          <w:rFonts w:ascii="Calibri" w:hAnsi="Calibri" w:cs="Helvetica"/>
          <w:b/>
          <w:bCs/>
        </w:rPr>
      </w:pPr>
    </w:p>
    <w:p w14:paraId="425F94F4" w14:textId="77777777" w:rsidR="00EF6B6F" w:rsidRPr="00CF0C88" w:rsidRDefault="00EF6B6F" w:rsidP="00EF6B6F">
      <w:pPr>
        <w:pStyle w:val="Header"/>
        <w:ind w:left="360" w:hanging="360"/>
        <w:rPr>
          <w:rFonts w:ascii="Calibri" w:hAnsi="Calibri" w:cs="Helvetica"/>
          <w:b/>
          <w:bCs/>
        </w:rPr>
      </w:pPr>
      <w:r w:rsidRPr="00CF0C88">
        <w:rPr>
          <w:rFonts w:ascii="Calibri" w:hAnsi="Calibri" w:cs="Helvetica"/>
          <w:b/>
          <w:bCs/>
        </w:rPr>
        <w:t>6.</w:t>
      </w:r>
      <w:r w:rsidRPr="00CF0C88">
        <w:rPr>
          <w:rFonts w:ascii="Calibri" w:hAnsi="Calibri" w:cs="Helvetica"/>
          <w:b/>
          <w:bCs/>
        </w:rPr>
        <w:tab/>
        <w:t>List a direct cost and an indirect cost for each of the three different cost objects in #5. Explain why each cost would be direct or indirect.</w:t>
      </w:r>
    </w:p>
    <w:p w14:paraId="67E23931" w14:textId="77777777" w:rsidR="00EF6B6F" w:rsidRPr="00CF0C88" w:rsidRDefault="00EF6B6F" w:rsidP="00EF6B6F">
      <w:pPr>
        <w:autoSpaceDE w:val="0"/>
        <w:autoSpaceDN w:val="0"/>
        <w:adjustRightInd w:val="0"/>
        <w:rPr>
          <w:rFonts w:ascii="Calibri" w:hAnsi="Calibri" w:cs="Helvetica"/>
          <w:color w:val="000000"/>
        </w:rPr>
      </w:pPr>
    </w:p>
    <w:p w14:paraId="6CB903DC" w14:textId="77777777" w:rsidR="00EF6B6F" w:rsidRPr="00CF0C88" w:rsidRDefault="00EF6B6F" w:rsidP="00EF6B6F">
      <w:pPr>
        <w:pStyle w:val="Header"/>
        <w:numPr>
          <w:ilvl w:val="0"/>
          <w:numId w:val="30"/>
        </w:numPr>
        <w:tabs>
          <w:tab w:val="clear" w:pos="4320"/>
          <w:tab w:val="clear" w:pos="8640"/>
        </w:tabs>
        <w:rPr>
          <w:rFonts w:ascii="Calibri" w:hAnsi="Calibri" w:cs="Helvetica"/>
          <w:bCs/>
        </w:rPr>
      </w:pPr>
      <w:r w:rsidRPr="00CF0C88">
        <w:rPr>
          <w:rFonts w:ascii="Calibri" w:hAnsi="Calibri" w:cs="Helvetica"/>
          <w:bCs/>
        </w:rPr>
        <w:t xml:space="preserve">Advertising </w:t>
      </w:r>
    </w:p>
    <w:p w14:paraId="10D600D1" w14:textId="77777777" w:rsidR="00EF6B6F" w:rsidRPr="00CF0C88" w:rsidRDefault="00EF6B6F" w:rsidP="00EF6B6F">
      <w:pPr>
        <w:pStyle w:val="Header"/>
        <w:numPr>
          <w:ilvl w:val="1"/>
          <w:numId w:val="30"/>
        </w:numPr>
        <w:tabs>
          <w:tab w:val="clear" w:pos="4320"/>
          <w:tab w:val="clear" w:pos="8640"/>
        </w:tabs>
        <w:rPr>
          <w:rFonts w:ascii="Calibri" w:hAnsi="Calibri" w:cs="Helvetica"/>
          <w:bCs/>
        </w:rPr>
      </w:pPr>
      <w:r w:rsidRPr="00CF0C88">
        <w:rPr>
          <w:rFonts w:ascii="Calibri" w:hAnsi="Calibri" w:cs="Helvetica"/>
          <w:bCs/>
        </w:rPr>
        <w:t>Direct – cost of advertising 501 brand jeans</w:t>
      </w:r>
    </w:p>
    <w:p w14:paraId="7CEA08FF" w14:textId="77777777" w:rsidR="00EF6B6F" w:rsidRPr="00CF0C88" w:rsidRDefault="00EF6B6F" w:rsidP="00EF6B6F">
      <w:pPr>
        <w:pStyle w:val="Header"/>
        <w:numPr>
          <w:ilvl w:val="1"/>
          <w:numId w:val="30"/>
        </w:numPr>
        <w:tabs>
          <w:tab w:val="clear" w:pos="4320"/>
          <w:tab w:val="clear" w:pos="8640"/>
        </w:tabs>
        <w:rPr>
          <w:rFonts w:ascii="Calibri" w:hAnsi="Calibri" w:cs="Helvetica"/>
          <w:bCs/>
        </w:rPr>
      </w:pPr>
      <w:r w:rsidRPr="00CF0C88">
        <w:rPr>
          <w:rFonts w:ascii="Calibri" w:hAnsi="Calibri" w:cs="Helvetica"/>
          <w:bCs/>
        </w:rPr>
        <w:t>Indirect – cost of advertising Levi Strauss &amp; Co.</w:t>
      </w:r>
    </w:p>
    <w:p w14:paraId="39680BE2" w14:textId="77777777" w:rsidR="00EF6B6F" w:rsidRPr="00CF0C88" w:rsidRDefault="00EF6B6F" w:rsidP="00EF6B6F">
      <w:pPr>
        <w:pStyle w:val="Header"/>
        <w:numPr>
          <w:ilvl w:val="0"/>
          <w:numId w:val="30"/>
        </w:numPr>
        <w:tabs>
          <w:tab w:val="clear" w:pos="4320"/>
          <w:tab w:val="clear" w:pos="8640"/>
        </w:tabs>
        <w:rPr>
          <w:rFonts w:ascii="Calibri" w:hAnsi="Calibri" w:cs="Helvetica"/>
          <w:bCs/>
        </w:rPr>
      </w:pPr>
      <w:r w:rsidRPr="00CF0C88">
        <w:rPr>
          <w:rFonts w:ascii="Calibri" w:hAnsi="Calibri" w:cs="Helvetica"/>
          <w:bCs/>
        </w:rPr>
        <w:t>Internal Control</w:t>
      </w:r>
    </w:p>
    <w:p w14:paraId="679CB0A5" w14:textId="77777777" w:rsidR="00EF6B6F" w:rsidRPr="00CF0C88" w:rsidRDefault="00EF6B6F" w:rsidP="00EF6B6F">
      <w:pPr>
        <w:pStyle w:val="Header"/>
        <w:numPr>
          <w:ilvl w:val="1"/>
          <w:numId w:val="30"/>
        </w:numPr>
        <w:tabs>
          <w:tab w:val="clear" w:pos="4320"/>
          <w:tab w:val="clear" w:pos="8640"/>
        </w:tabs>
        <w:rPr>
          <w:rFonts w:ascii="Calibri" w:hAnsi="Calibri" w:cs="Helvetica"/>
          <w:bCs/>
        </w:rPr>
      </w:pPr>
      <w:r w:rsidRPr="00CF0C88">
        <w:rPr>
          <w:rFonts w:ascii="Calibri" w:hAnsi="Calibri" w:cs="Helvetica"/>
          <w:bCs/>
        </w:rPr>
        <w:t>Direct – cost of separating duties within a department</w:t>
      </w:r>
    </w:p>
    <w:p w14:paraId="01319817" w14:textId="77777777" w:rsidR="00EF6B6F" w:rsidRPr="00CF0C88" w:rsidRDefault="00EF6B6F" w:rsidP="00EF6B6F">
      <w:pPr>
        <w:pStyle w:val="Header"/>
        <w:numPr>
          <w:ilvl w:val="1"/>
          <w:numId w:val="30"/>
        </w:numPr>
        <w:tabs>
          <w:tab w:val="clear" w:pos="4320"/>
          <w:tab w:val="clear" w:pos="8640"/>
        </w:tabs>
        <w:rPr>
          <w:rFonts w:ascii="Calibri" w:hAnsi="Calibri" w:cs="Helvetica"/>
          <w:bCs/>
        </w:rPr>
      </w:pPr>
      <w:r w:rsidRPr="00CF0C88">
        <w:rPr>
          <w:rFonts w:ascii="Calibri" w:hAnsi="Calibri" w:cs="Helvetica"/>
          <w:bCs/>
        </w:rPr>
        <w:t>Indirect – Audit Committee costs for the company</w:t>
      </w:r>
    </w:p>
    <w:p w14:paraId="66A45E47" w14:textId="77777777" w:rsidR="00EF6B6F" w:rsidRPr="00CF0C88" w:rsidRDefault="00EF6B6F" w:rsidP="00EF6B6F">
      <w:pPr>
        <w:pStyle w:val="Header"/>
        <w:numPr>
          <w:ilvl w:val="0"/>
          <w:numId w:val="30"/>
        </w:numPr>
        <w:tabs>
          <w:tab w:val="clear" w:pos="4320"/>
          <w:tab w:val="clear" w:pos="8640"/>
        </w:tabs>
        <w:rPr>
          <w:rFonts w:ascii="Calibri" w:hAnsi="Calibri" w:cs="Helvetica"/>
          <w:bCs/>
        </w:rPr>
      </w:pPr>
      <w:r w:rsidRPr="00CF0C88">
        <w:rPr>
          <w:rFonts w:ascii="Calibri" w:hAnsi="Calibri" w:cs="Helvetica"/>
          <w:bCs/>
        </w:rPr>
        <w:t>Environmental Sustainability</w:t>
      </w:r>
    </w:p>
    <w:p w14:paraId="4AC1C547" w14:textId="77777777" w:rsidR="00EF6B6F" w:rsidRPr="00CF0C88" w:rsidRDefault="00EF6B6F" w:rsidP="00EF6B6F">
      <w:pPr>
        <w:pStyle w:val="Header"/>
        <w:numPr>
          <w:ilvl w:val="1"/>
          <w:numId w:val="30"/>
        </w:numPr>
        <w:tabs>
          <w:tab w:val="clear" w:pos="4320"/>
          <w:tab w:val="clear" w:pos="8640"/>
        </w:tabs>
        <w:rPr>
          <w:rFonts w:ascii="Calibri" w:hAnsi="Calibri" w:cs="Helvetica"/>
          <w:bCs/>
        </w:rPr>
      </w:pPr>
      <w:r w:rsidRPr="00CF0C88">
        <w:rPr>
          <w:rFonts w:ascii="Calibri" w:hAnsi="Calibri" w:cs="Helvetica"/>
          <w:bCs/>
        </w:rPr>
        <w:t>Direct – Zero waste within a department</w:t>
      </w:r>
    </w:p>
    <w:p w14:paraId="06BA00ED" w14:textId="77777777" w:rsidR="00EF6B6F" w:rsidRPr="00CF0C88" w:rsidRDefault="00EF6B6F" w:rsidP="00EF6B6F">
      <w:pPr>
        <w:pStyle w:val="Header"/>
        <w:numPr>
          <w:ilvl w:val="1"/>
          <w:numId w:val="30"/>
        </w:numPr>
        <w:tabs>
          <w:tab w:val="clear" w:pos="4320"/>
          <w:tab w:val="clear" w:pos="8640"/>
        </w:tabs>
        <w:rPr>
          <w:rFonts w:ascii="Calibri" w:hAnsi="Calibri" w:cs="Helvetica"/>
          <w:bCs/>
        </w:rPr>
      </w:pPr>
      <w:r w:rsidRPr="00CF0C88">
        <w:rPr>
          <w:rFonts w:ascii="Calibri" w:hAnsi="Calibri" w:cs="Helvetica"/>
          <w:bCs/>
        </w:rPr>
        <w:t xml:space="preserve">Indirect – Companywide energy efficiency </w:t>
      </w:r>
    </w:p>
    <w:p w14:paraId="28C22631" w14:textId="77777777" w:rsidR="00EF6B6F" w:rsidRDefault="00EF6B6F" w:rsidP="00EF6B6F">
      <w:pPr>
        <w:pStyle w:val="Header"/>
        <w:rPr>
          <w:rFonts w:ascii="Calibri" w:hAnsi="Calibri" w:cs="Helvetica"/>
          <w:bCs/>
        </w:rPr>
      </w:pPr>
    </w:p>
    <w:p w14:paraId="3B3FF214" w14:textId="77777777" w:rsidR="00EF6B6F" w:rsidRDefault="00EF6B6F" w:rsidP="00EF6B6F">
      <w:pPr>
        <w:pStyle w:val="Header"/>
        <w:rPr>
          <w:rFonts w:ascii="Calibri" w:hAnsi="Calibri" w:cs="Helvetica"/>
          <w:bCs/>
        </w:rPr>
      </w:pPr>
      <w:r w:rsidRPr="00CF0C88">
        <w:rPr>
          <w:rFonts w:ascii="Calibri" w:hAnsi="Calibri" w:cs="Helvetica"/>
          <w:bCs/>
        </w:rPr>
        <w:t>Student answers will vary.</w:t>
      </w:r>
    </w:p>
    <w:p w14:paraId="1F36BFA9" w14:textId="77777777" w:rsidR="00EF6B6F" w:rsidRDefault="00EF6B6F" w:rsidP="00EF6B6F">
      <w:pPr>
        <w:jc w:val="right"/>
        <w:rPr>
          <w:rFonts w:ascii="Calibri" w:hAnsi="Calibri" w:cs="Helvetica"/>
          <w:b/>
          <w:sz w:val="24"/>
          <w:szCs w:val="24"/>
        </w:rPr>
      </w:pPr>
      <w:r w:rsidRPr="00F8219B">
        <w:rPr>
          <w:rFonts w:ascii="Calibri" w:hAnsi="Calibri" w:cs="Helvetica"/>
          <w:b/>
          <w:sz w:val="24"/>
          <w:szCs w:val="24"/>
        </w:rPr>
        <w:lastRenderedPageBreak/>
        <w:t>A2-5</w:t>
      </w:r>
      <w:r w:rsidR="00E346A6" w:rsidRPr="00F8219B">
        <w:rPr>
          <w:rFonts w:ascii="Calibri" w:hAnsi="Calibri" w:cs="Helvetica"/>
          <w:b/>
          <w:sz w:val="24"/>
          <w:szCs w:val="24"/>
        </w:rPr>
        <w:t>5</w:t>
      </w:r>
    </w:p>
    <w:p w14:paraId="12637A6F" w14:textId="77777777" w:rsidR="00EF6B6F" w:rsidRDefault="00EF6B6F" w:rsidP="00EF6B6F">
      <w:pPr>
        <w:jc w:val="right"/>
        <w:rPr>
          <w:rFonts w:ascii="Calibri" w:hAnsi="Calibri" w:cs="Helvetica"/>
          <w:b/>
          <w:sz w:val="24"/>
          <w:szCs w:val="24"/>
        </w:rPr>
      </w:pPr>
    </w:p>
    <w:p w14:paraId="0D5CA51B" w14:textId="77777777" w:rsidR="00EF6B6F" w:rsidRPr="00CF0C88" w:rsidRDefault="00EF6B6F" w:rsidP="00EF6B6F">
      <w:pPr>
        <w:rPr>
          <w:rFonts w:ascii="Calibri" w:hAnsi="Calibri" w:cs="Helvetica"/>
          <w:b/>
          <w:sz w:val="24"/>
          <w:szCs w:val="24"/>
        </w:rPr>
      </w:pPr>
      <w:r>
        <w:rPr>
          <w:rFonts w:ascii="Calibri" w:hAnsi="Calibri" w:cs="Helvetica"/>
          <w:b/>
          <w:sz w:val="24"/>
          <w:szCs w:val="24"/>
        </w:rPr>
        <w:t>Ethics Mini-Case</w:t>
      </w:r>
    </w:p>
    <w:p w14:paraId="3636B9CD" w14:textId="77777777" w:rsidR="00EF6B6F" w:rsidRPr="00EE12DE" w:rsidRDefault="00EF6B6F" w:rsidP="00EF6B6F">
      <w:pPr>
        <w:jc w:val="right"/>
        <w:rPr>
          <w:rFonts w:ascii="Calibri" w:hAnsi="Calibri" w:cs="Helvetica"/>
          <w:b/>
        </w:rPr>
      </w:pPr>
    </w:p>
    <w:p w14:paraId="6C82C1C4" w14:textId="77777777" w:rsidR="00EF6B6F" w:rsidRPr="00CF0C88" w:rsidRDefault="00EF6B6F" w:rsidP="00EF6B6F">
      <w:pPr>
        <w:pStyle w:val="Header"/>
        <w:numPr>
          <w:ilvl w:val="0"/>
          <w:numId w:val="41"/>
        </w:numPr>
        <w:tabs>
          <w:tab w:val="clear" w:pos="4320"/>
          <w:tab w:val="clear" w:pos="8640"/>
        </w:tabs>
        <w:ind w:left="360"/>
        <w:rPr>
          <w:rFonts w:ascii="Calibri" w:hAnsi="Calibri" w:cs="Helvetica"/>
          <w:bCs/>
        </w:rPr>
      </w:pPr>
      <w:r w:rsidRPr="00CF0C88">
        <w:rPr>
          <w:rFonts w:ascii="Calibri" w:hAnsi="Calibri" w:cs="Helvetica"/>
          <w:bCs/>
        </w:rPr>
        <w:t xml:space="preserve">If </w:t>
      </w:r>
      <w:r w:rsidR="00AA54C8">
        <w:rPr>
          <w:rFonts w:ascii="Calibri" w:hAnsi="Calibri" w:cs="Helvetica"/>
          <w:bCs/>
        </w:rPr>
        <w:t>Ryan</w:t>
      </w:r>
      <w:r w:rsidRPr="00CF0C88">
        <w:rPr>
          <w:rFonts w:ascii="Calibri" w:hAnsi="Calibri" w:cs="Helvetica"/>
          <w:bCs/>
        </w:rPr>
        <w:t xml:space="preserve"> were to increase income by adding sales commission costs and advertising costs to product costs, the following ethical principles would be violated:</w:t>
      </w:r>
    </w:p>
    <w:p w14:paraId="6F50634D" w14:textId="77777777" w:rsidR="00EF6B6F" w:rsidRPr="00CF0C88" w:rsidRDefault="00EF6B6F" w:rsidP="00F8219B">
      <w:pPr>
        <w:pStyle w:val="Header"/>
        <w:numPr>
          <w:ilvl w:val="1"/>
          <w:numId w:val="45"/>
        </w:numPr>
        <w:tabs>
          <w:tab w:val="clear" w:pos="4320"/>
          <w:tab w:val="clear" w:pos="8640"/>
        </w:tabs>
        <w:rPr>
          <w:rFonts w:ascii="Calibri" w:hAnsi="Calibri" w:cs="Helvetica"/>
          <w:bCs/>
        </w:rPr>
      </w:pPr>
      <w:r w:rsidRPr="00CF0C88">
        <w:rPr>
          <w:rFonts w:ascii="Calibri" w:hAnsi="Calibri" w:cs="Helvetica"/>
          <w:bCs/>
        </w:rPr>
        <w:t>Competence: Perform professional duties in accordance with relevant laws, regulations, and technical standards.</w:t>
      </w:r>
      <w:r w:rsidR="00C84D1F">
        <w:rPr>
          <w:rFonts w:ascii="Calibri" w:hAnsi="Calibri" w:cs="Helvetica"/>
          <w:bCs/>
        </w:rPr>
        <w:t xml:space="preserve"> </w:t>
      </w:r>
      <w:r w:rsidRPr="00CF0C88">
        <w:rPr>
          <w:rFonts w:ascii="Calibri" w:hAnsi="Calibri" w:cs="Helvetica"/>
          <w:bCs/>
        </w:rPr>
        <w:t xml:space="preserve">By adding in period costs to product costs, </w:t>
      </w:r>
      <w:r w:rsidR="00AA54C8">
        <w:rPr>
          <w:rFonts w:ascii="Calibri" w:hAnsi="Calibri" w:cs="Helvetica"/>
          <w:bCs/>
        </w:rPr>
        <w:t>Ryan</w:t>
      </w:r>
      <w:r w:rsidRPr="00CF0C88">
        <w:rPr>
          <w:rFonts w:ascii="Calibri" w:hAnsi="Calibri" w:cs="Helvetica"/>
          <w:bCs/>
        </w:rPr>
        <w:t xml:space="preserve"> would be violating technical standards.</w:t>
      </w:r>
      <w:r w:rsidR="00C84D1F">
        <w:rPr>
          <w:rFonts w:ascii="Calibri" w:hAnsi="Calibri" w:cs="Helvetica"/>
          <w:bCs/>
        </w:rPr>
        <w:t xml:space="preserve"> </w:t>
      </w:r>
    </w:p>
    <w:p w14:paraId="79FE7EC6" w14:textId="77777777" w:rsidR="00EF6B6F" w:rsidRPr="00CF0C88" w:rsidRDefault="00EF6B6F" w:rsidP="00F8219B">
      <w:pPr>
        <w:pStyle w:val="Header"/>
        <w:numPr>
          <w:ilvl w:val="1"/>
          <w:numId w:val="45"/>
        </w:numPr>
        <w:tabs>
          <w:tab w:val="clear" w:pos="4320"/>
          <w:tab w:val="clear" w:pos="8640"/>
        </w:tabs>
        <w:rPr>
          <w:rFonts w:ascii="Calibri" w:hAnsi="Calibri" w:cs="Helvetica"/>
          <w:bCs/>
        </w:rPr>
      </w:pPr>
      <w:r w:rsidRPr="00CF0C88">
        <w:rPr>
          <w:rFonts w:ascii="Calibri" w:hAnsi="Calibri" w:cs="Helvetica"/>
          <w:bCs/>
        </w:rPr>
        <w:t>Competence: Provide decision support information that is accurate and clear.</w:t>
      </w:r>
      <w:r w:rsidR="00C84D1F">
        <w:rPr>
          <w:rFonts w:ascii="Calibri" w:hAnsi="Calibri" w:cs="Helvetica"/>
          <w:bCs/>
        </w:rPr>
        <w:t xml:space="preserve"> </w:t>
      </w:r>
      <w:r w:rsidRPr="00CF0C88">
        <w:rPr>
          <w:rFonts w:ascii="Calibri" w:hAnsi="Calibri" w:cs="Helvetica"/>
          <w:bCs/>
        </w:rPr>
        <w:t>Adding in period costs would not be accurate or clear.</w:t>
      </w:r>
    </w:p>
    <w:p w14:paraId="3352713C" w14:textId="77777777" w:rsidR="00EF6B6F" w:rsidRPr="00CF0C88" w:rsidRDefault="00EF6B6F" w:rsidP="00F8219B">
      <w:pPr>
        <w:pStyle w:val="Header"/>
        <w:numPr>
          <w:ilvl w:val="1"/>
          <w:numId w:val="45"/>
        </w:numPr>
        <w:tabs>
          <w:tab w:val="clear" w:pos="4320"/>
          <w:tab w:val="clear" w:pos="8640"/>
        </w:tabs>
        <w:rPr>
          <w:rFonts w:ascii="Calibri" w:hAnsi="Calibri" w:cs="Helvetica"/>
          <w:bCs/>
        </w:rPr>
      </w:pPr>
      <w:r w:rsidRPr="00CF0C88">
        <w:rPr>
          <w:rFonts w:ascii="Calibri" w:hAnsi="Calibri" w:cs="Helvetica"/>
          <w:bCs/>
        </w:rPr>
        <w:t>Credibility</w:t>
      </w:r>
      <w:r w:rsidR="00B76162">
        <w:rPr>
          <w:rFonts w:ascii="Calibri" w:hAnsi="Calibri" w:cs="Helvetica"/>
          <w:bCs/>
        </w:rPr>
        <w:t>:</w:t>
      </w:r>
      <w:r w:rsidRPr="00CF0C88">
        <w:rPr>
          <w:rFonts w:ascii="Calibri" w:hAnsi="Calibri" w:cs="Helvetica"/>
          <w:bCs/>
        </w:rPr>
        <w:t xml:space="preserve"> Disclose all relevant information that could reasonably be expected to influence an intended user's understanding of the reports.</w:t>
      </w:r>
      <w:r w:rsidR="00C84D1F">
        <w:rPr>
          <w:rFonts w:ascii="Calibri" w:hAnsi="Calibri" w:cs="Helvetica"/>
          <w:bCs/>
        </w:rPr>
        <w:t xml:space="preserve"> </w:t>
      </w:r>
      <w:r w:rsidR="00BF4AD2">
        <w:rPr>
          <w:rFonts w:ascii="Calibri" w:hAnsi="Calibri" w:cs="Helvetica"/>
          <w:bCs/>
        </w:rPr>
        <w:t>Because</w:t>
      </w:r>
      <w:r w:rsidR="00BF4AD2" w:rsidRPr="00CF0C88">
        <w:rPr>
          <w:rFonts w:ascii="Calibri" w:hAnsi="Calibri" w:cs="Helvetica"/>
          <w:bCs/>
        </w:rPr>
        <w:t xml:space="preserve"> </w:t>
      </w:r>
      <w:r w:rsidRPr="00CF0C88">
        <w:rPr>
          <w:rFonts w:ascii="Calibri" w:hAnsi="Calibri" w:cs="Helvetica"/>
          <w:bCs/>
        </w:rPr>
        <w:t>these period costs would be buried in product costs, the user’s understanding would be lessened.</w:t>
      </w:r>
    </w:p>
    <w:p w14:paraId="7CCED5A6" w14:textId="77777777" w:rsidR="00EF6B6F" w:rsidRPr="00CF0C88" w:rsidRDefault="00EF6B6F" w:rsidP="00F8219B">
      <w:pPr>
        <w:pStyle w:val="Header"/>
        <w:numPr>
          <w:ilvl w:val="1"/>
          <w:numId w:val="45"/>
        </w:numPr>
        <w:tabs>
          <w:tab w:val="clear" w:pos="4320"/>
          <w:tab w:val="clear" w:pos="8640"/>
        </w:tabs>
        <w:rPr>
          <w:rFonts w:ascii="Calibri" w:hAnsi="Calibri" w:cs="Helvetica"/>
          <w:bCs/>
        </w:rPr>
      </w:pPr>
      <w:r w:rsidRPr="00CF0C88">
        <w:rPr>
          <w:rFonts w:ascii="Calibri" w:hAnsi="Calibri" w:cs="Helvetica"/>
          <w:bCs/>
        </w:rPr>
        <w:t>Integrity</w:t>
      </w:r>
      <w:r w:rsidR="00B76162">
        <w:rPr>
          <w:rFonts w:ascii="Calibri" w:hAnsi="Calibri" w:cs="Helvetica"/>
          <w:bCs/>
        </w:rPr>
        <w:t>:</w:t>
      </w:r>
      <w:r w:rsidRPr="00CF0C88">
        <w:rPr>
          <w:rFonts w:ascii="Calibri" w:hAnsi="Calibri" w:cs="Helvetica"/>
          <w:bCs/>
        </w:rPr>
        <w:t xml:space="preserve"> Abstain from engaging in or supporting any activity that might discredit the profession. By manipulating the accounting numbers to serve his own purpose, </w:t>
      </w:r>
      <w:r w:rsidR="00AA54C8">
        <w:rPr>
          <w:rFonts w:ascii="Calibri" w:hAnsi="Calibri" w:cs="Helvetica"/>
          <w:bCs/>
        </w:rPr>
        <w:t>Ryan</w:t>
      </w:r>
      <w:r w:rsidRPr="00CF0C88">
        <w:rPr>
          <w:rFonts w:ascii="Calibri" w:hAnsi="Calibri" w:cs="Helvetica"/>
          <w:bCs/>
        </w:rPr>
        <w:t xml:space="preserve"> would be violating the integrity principle.</w:t>
      </w:r>
    </w:p>
    <w:p w14:paraId="25E72CC1" w14:textId="77777777" w:rsidR="00183A09" w:rsidRDefault="00EF6B6F" w:rsidP="00183A09">
      <w:pPr>
        <w:pStyle w:val="Header"/>
        <w:numPr>
          <w:ilvl w:val="0"/>
          <w:numId w:val="41"/>
        </w:numPr>
        <w:tabs>
          <w:tab w:val="clear" w:pos="4320"/>
          <w:tab w:val="clear" w:pos="8640"/>
        </w:tabs>
        <w:ind w:left="360"/>
        <w:rPr>
          <w:rFonts w:ascii="Calibri" w:hAnsi="Calibri" w:cs="Helvetica"/>
          <w:bCs/>
        </w:rPr>
      </w:pPr>
      <w:r w:rsidRPr="00CF0C88">
        <w:rPr>
          <w:rFonts w:ascii="Calibri" w:hAnsi="Calibri" w:cs="Helvetica"/>
          <w:bCs/>
        </w:rPr>
        <w:t xml:space="preserve">If </w:t>
      </w:r>
      <w:r w:rsidR="00AA54C8">
        <w:rPr>
          <w:rFonts w:ascii="Calibri" w:hAnsi="Calibri" w:cs="Helvetica"/>
          <w:bCs/>
        </w:rPr>
        <w:t>Ryan</w:t>
      </w:r>
      <w:r w:rsidRPr="00CF0C88">
        <w:rPr>
          <w:rFonts w:ascii="Calibri" w:hAnsi="Calibri" w:cs="Helvetica"/>
          <w:bCs/>
        </w:rPr>
        <w:t xml:space="preserve"> were to make the </w:t>
      </w:r>
      <w:r w:rsidR="003F6365">
        <w:rPr>
          <w:rFonts w:ascii="Calibri" w:hAnsi="Calibri" w:cs="Helvetica"/>
          <w:bCs/>
        </w:rPr>
        <w:t>c</w:t>
      </w:r>
      <w:r w:rsidR="003F6365" w:rsidRPr="00CF0C88">
        <w:rPr>
          <w:rFonts w:ascii="Calibri" w:hAnsi="Calibri" w:cs="Helvetica"/>
          <w:bCs/>
        </w:rPr>
        <w:t xml:space="preserve">ompany </w:t>
      </w:r>
      <w:r w:rsidRPr="00CF0C88">
        <w:rPr>
          <w:rFonts w:ascii="Calibri" w:hAnsi="Calibri" w:cs="Helvetica"/>
          <w:bCs/>
        </w:rPr>
        <w:t xml:space="preserve">loan to </w:t>
      </w:r>
      <w:r w:rsidR="00AA54C8">
        <w:rPr>
          <w:rFonts w:ascii="Calibri" w:hAnsi="Calibri" w:cs="Helvetica"/>
          <w:bCs/>
        </w:rPr>
        <w:t>Brandon</w:t>
      </w:r>
      <w:r w:rsidRPr="00CF0C88">
        <w:rPr>
          <w:rFonts w:ascii="Calibri" w:hAnsi="Calibri" w:cs="Helvetica"/>
          <w:bCs/>
        </w:rPr>
        <w:t>, ethical principles would be violated</w:t>
      </w:r>
      <w:r w:rsidR="00183A09">
        <w:rPr>
          <w:rFonts w:ascii="Calibri" w:hAnsi="Calibri" w:cs="Helvetica"/>
          <w:bCs/>
        </w:rPr>
        <w:t xml:space="preserve"> because there is no company policy that allows loans to employees.</w:t>
      </w:r>
      <w:r w:rsidR="00C84D1F">
        <w:rPr>
          <w:rFonts w:ascii="Calibri" w:hAnsi="Calibri" w:cs="Helvetica"/>
          <w:bCs/>
        </w:rPr>
        <w:t xml:space="preserve"> </w:t>
      </w:r>
      <w:r w:rsidR="00183A09">
        <w:rPr>
          <w:rFonts w:ascii="Calibri" w:hAnsi="Calibri" w:cs="Helvetica"/>
          <w:bCs/>
        </w:rPr>
        <w:t>Ryan would be violating:</w:t>
      </w:r>
    </w:p>
    <w:p w14:paraId="30ACADDF" w14:textId="77777777" w:rsidR="00183A09" w:rsidRDefault="00F8219B" w:rsidP="00F8219B">
      <w:pPr>
        <w:pStyle w:val="Header"/>
        <w:tabs>
          <w:tab w:val="clear" w:pos="4320"/>
          <w:tab w:val="clear" w:pos="8640"/>
        </w:tabs>
        <w:ind w:left="1440" w:hanging="450"/>
        <w:rPr>
          <w:rFonts w:ascii="Calibri" w:hAnsi="Calibri" w:cs="Helvetica"/>
          <w:bCs/>
        </w:rPr>
      </w:pPr>
      <w:r>
        <w:rPr>
          <w:rFonts w:ascii="Calibri" w:hAnsi="Calibri" w:cs="Helvetica"/>
          <w:bCs/>
        </w:rPr>
        <w:t>i</w:t>
      </w:r>
      <w:r w:rsidR="00183A09">
        <w:rPr>
          <w:rFonts w:ascii="Calibri" w:hAnsi="Calibri" w:cs="Helvetica"/>
          <w:bCs/>
        </w:rPr>
        <w:t xml:space="preserve">.    </w:t>
      </w:r>
      <w:r>
        <w:rPr>
          <w:rFonts w:ascii="Calibri" w:hAnsi="Calibri" w:cs="Helvetica"/>
          <w:bCs/>
        </w:rPr>
        <w:tab/>
      </w:r>
      <w:r w:rsidR="00183A09">
        <w:rPr>
          <w:rFonts w:ascii="Calibri" w:hAnsi="Calibri" w:cs="Helvetica"/>
          <w:bCs/>
        </w:rPr>
        <w:t>Integrity: Mitigate actual conflicts of interest.</w:t>
      </w:r>
      <w:r w:rsidR="00C84D1F">
        <w:rPr>
          <w:rFonts w:ascii="Calibri" w:hAnsi="Calibri" w:cs="Helvetica"/>
          <w:bCs/>
        </w:rPr>
        <w:t xml:space="preserve"> </w:t>
      </w:r>
      <w:r w:rsidR="00183A09">
        <w:rPr>
          <w:rFonts w:ascii="Calibri" w:hAnsi="Calibri" w:cs="Helvetica"/>
          <w:bCs/>
        </w:rPr>
        <w:t>Ryan is putting the needs of his friend before the company.</w:t>
      </w:r>
      <w:r w:rsidR="00C84D1F">
        <w:rPr>
          <w:rFonts w:ascii="Calibri" w:hAnsi="Calibri" w:cs="Helvetica"/>
          <w:bCs/>
        </w:rPr>
        <w:t xml:space="preserve"> </w:t>
      </w:r>
      <w:r w:rsidR="00183A09">
        <w:rPr>
          <w:rFonts w:ascii="Calibri" w:hAnsi="Calibri" w:cs="Helvetica"/>
          <w:bCs/>
        </w:rPr>
        <w:t>This is a conflict of interest.</w:t>
      </w:r>
      <w:r w:rsidR="00C84D1F">
        <w:rPr>
          <w:rFonts w:ascii="Calibri" w:hAnsi="Calibri" w:cs="Helvetica"/>
          <w:bCs/>
        </w:rPr>
        <w:t xml:space="preserve"> </w:t>
      </w:r>
      <w:r w:rsidR="00183A09">
        <w:rPr>
          <w:rFonts w:ascii="Calibri" w:hAnsi="Calibri" w:cs="Helvetica"/>
          <w:bCs/>
        </w:rPr>
        <w:t xml:space="preserve">Ryan wants to help his </w:t>
      </w:r>
      <w:proofErr w:type="gramStart"/>
      <w:r w:rsidR="00183A09">
        <w:rPr>
          <w:rFonts w:ascii="Calibri" w:hAnsi="Calibri" w:cs="Helvetica"/>
          <w:bCs/>
        </w:rPr>
        <w:t>friend which</w:t>
      </w:r>
      <w:proofErr w:type="gramEnd"/>
      <w:r w:rsidR="00183A09">
        <w:rPr>
          <w:rFonts w:ascii="Calibri" w:hAnsi="Calibri" w:cs="Helvetica"/>
          <w:bCs/>
        </w:rPr>
        <w:t xml:space="preserve"> may be to the detriment of the company.</w:t>
      </w:r>
      <w:r w:rsidR="00C84D1F">
        <w:rPr>
          <w:rFonts w:ascii="Calibri" w:hAnsi="Calibri" w:cs="Helvetica"/>
          <w:bCs/>
        </w:rPr>
        <w:t xml:space="preserve"> </w:t>
      </w:r>
      <w:r w:rsidR="00183A09">
        <w:rPr>
          <w:rFonts w:ascii="Calibri" w:hAnsi="Calibri" w:cs="Helvetica"/>
          <w:bCs/>
        </w:rPr>
        <w:t>If Brandon does not pay back the loan, the company loses money.</w:t>
      </w:r>
      <w:r w:rsidR="00C84D1F">
        <w:rPr>
          <w:rFonts w:ascii="Calibri" w:hAnsi="Calibri" w:cs="Helvetica"/>
          <w:bCs/>
        </w:rPr>
        <w:t xml:space="preserve"> </w:t>
      </w:r>
      <w:r w:rsidR="00183A09">
        <w:rPr>
          <w:rFonts w:ascii="Calibri" w:hAnsi="Calibri" w:cs="Helvetica"/>
          <w:bCs/>
        </w:rPr>
        <w:t xml:space="preserve">If Brandon does not pay back the money </w:t>
      </w:r>
      <w:r w:rsidR="00D3754E">
        <w:rPr>
          <w:rFonts w:ascii="Calibri" w:hAnsi="Calibri" w:cs="Helvetica"/>
          <w:bCs/>
        </w:rPr>
        <w:t>o</w:t>
      </w:r>
      <w:r w:rsidR="00183A09">
        <w:rPr>
          <w:rFonts w:ascii="Calibri" w:hAnsi="Calibri" w:cs="Helvetica"/>
          <w:bCs/>
        </w:rPr>
        <w:t>n a timely basis, the company may have a cash shortage.</w:t>
      </w:r>
    </w:p>
    <w:p w14:paraId="6B9721F8" w14:textId="77777777" w:rsidR="00EF6B6F" w:rsidRPr="00183A09" w:rsidRDefault="00F8219B" w:rsidP="00F8219B">
      <w:pPr>
        <w:pStyle w:val="Header"/>
        <w:tabs>
          <w:tab w:val="clear" w:pos="4320"/>
          <w:tab w:val="clear" w:pos="8640"/>
        </w:tabs>
        <w:ind w:left="1440" w:hanging="450"/>
        <w:rPr>
          <w:rFonts w:ascii="Calibri" w:hAnsi="Calibri" w:cs="Helvetica"/>
          <w:bCs/>
        </w:rPr>
      </w:pPr>
      <w:r>
        <w:rPr>
          <w:rFonts w:ascii="Calibri" w:hAnsi="Calibri" w:cs="Helvetica"/>
          <w:bCs/>
        </w:rPr>
        <w:t>ii</w:t>
      </w:r>
      <w:r w:rsidR="00183A09">
        <w:rPr>
          <w:rFonts w:ascii="Calibri" w:hAnsi="Calibri" w:cs="Helvetica"/>
          <w:bCs/>
        </w:rPr>
        <w:t xml:space="preserve">.    </w:t>
      </w:r>
      <w:r>
        <w:rPr>
          <w:rFonts w:ascii="Calibri" w:hAnsi="Calibri" w:cs="Helvetica"/>
          <w:bCs/>
        </w:rPr>
        <w:tab/>
      </w:r>
      <w:r w:rsidR="00183A09">
        <w:rPr>
          <w:rFonts w:ascii="Calibri" w:hAnsi="Calibri" w:cs="Helvetica"/>
          <w:bCs/>
        </w:rPr>
        <w:t>Competence: Perform professional duties in accordance with relevant laws, regulations</w:t>
      </w:r>
      <w:r w:rsidR="003F6365">
        <w:rPr>
          <w:rFonts w:ascii="Calibri" w:hAnsi="Calibri" w:cs="Helvetica"/>
          <w:bCs/>
        </w:rPr>
        <w:t>,</w:t>
      </w:r>
      <w:r w:rsidR="00183A09">
        <w:rPr>
          <w:rFonts w:ascii="Calibri" w:hAnsi="Calibri" w:cs="Helvetica"/>
          <w:bCs/>
        </w:rPr>
        <w:t xml:space="preserve"> and technical standards.</w:t>
      </w:r>
      <w:r w:rsidR="00C84D1F">
        <w:rPr>
          <w:rFonts w:ascii="Calibri" w:hAnsi="Calibri" w:cs="Helvetica"/>
          <w:bCs/>
        </w:rPr>
        <w:t xml:space="preserve"> </w:t>
      </w:r>
      <w:r w:rsidR="00183A09">
        <w:rPr>
          <w:rFonts w:ascii="Calibri" w:hAnsi="Calibri" w:cs="Helvetica"/>
          <w:bCs/>
        </w:rPr>
        <w:t>Ryan is using the company’s funds for personal reasons and this is clearly a violation of his responsibility in a fiduciary position at the company.</w:t>
      </w:r>
      <w:r w:rsidR="00C84D1F">
        <w:rPr>
          <w:rFonts w:ascii="Calibri" w:hAnsi="Calibri" w:cs="Helvetica"/>
          <w:bCs/>
        </w:rPr>
        <w:t xml:space="preserve"> </w:t>
      </w:r>
      <w:r w:rsidR="00183A09">
        <w:rPr>
          <w:rFonts w:ascii="Calibri" w:hAnsi="Calibri" w:cs="Helvetica"/>
          <w:bCs/>
        </w:rPr>
        <w:t>He does not have the right to dis</w:t>
      </w:r>
      <w:r w:rsidR="00DA5B80">
        <w:rPr>
          <w:rFonts w:ascii="Calibri" w:hAnsi="Calibri" w:cs="Helvetica"/>
          <w:bCs/>
        </w:rPr>
        <w:t>burse</w:t>
      </w:r>
      <w:r w:rsidR="00183A09">
        <w:rPr>
          <w:rFonts w:ascii="Calibri" w:hAnsi="Calibri" w:cs="Helvetica"/>
          <w:bCs/>
        </w:rPr>
        <w:t xml:space="preserve"> the company’s funds for personal reasons.</w:t>
      </w:r>
    </w:p>
    <w:p w14:paraId="1FFF1EC2" w14:textId="77777777" w:rsidR="00EF6B6F" w:rsidRPr="00CF0C88" w:rsidRDefault="00EF6B6F" w:rsidP="00EF6B6F">
      <w:pPr>
        <w:pStyle w:val="Header"/>
        <w:numPr>
          <w:ilvl w:val="0"/>
          <w:numId w:val="41"/>
        </w:numPr>
        <w:tabs>
          <w:tab w:val="clear" w:pos="4320"/>
          <w:tab w:val="clear" w:pos="8640"/>
        </w:tabs>
        <w:ind w:left="360"/>
        <w:rPr>
          <w:rFonts w:ascii="Calibri" w:hAnsi="Calibri" w:cs="Helvetica"/>
          <w:bCs/>
        </w:rPr>
      </w:pPr>
      <w:r w:rsidRPr="00CF0C88">
        <w:rPr>
          <w:rFonts w:ascii="Calibri" w:hAnsi="Calibri" w:cs="Helvetica"/>
          <w:bCs/>
        </w:rPr>
        <w:t>Perhaps a third course of action would be to think of other alternatives, such as:</w:t>
      </w:r>
    </w:p>
    <w:p w14:paraId="194BAF1A" w14:textId="77777777" w:rsidR="00EF6B6F" w:rsidRPr="00CF0C88" w:rsidRDefault="00EF6B6F" w:rsidP="00F8219B">
      <w:pPr>
        <w:pStyle w:val="Header"/>
        <w:numPr>
          <w:ilvl w:val="1"/>
          <w:numId w:val="46"/>
        </w:numPr>
        <w:tabs>
          <w:tab w:val="clear" w:pos="4320"/>
          <w:tab w:val="clear" w:pos="8640"/>
        </w:tabs>
        <w:rPr>
          <w:rFonts w:ascii="Calibri" w:hAnsi="Calibri" w:cs="Helvetica"/>
          <w:bCs/>
        </w:rPr>
      </w:pPr>
      <w:r w:rsidRPr="00CF0C88">
        <w:rPr>
          <w:rFonts w:ascii="Calibri" w:hAnsi="Calibri" w:cs="Helvetica"/>
          <w:bCs/>
        </w:rPr>
        <w:t xml:space="preserve">Refer </w:t>
      </w:r>
      <w:r w:rsidR="00AA54C8">
        <w:rPr>
          <w:rFonts w:ascii="Calibri" w:hAnsi="Calibri" w:cs="Helvetica"/>
          <w:bCs/>
        </w:rPr>
        <w:t>Brandon</w:t>
      </w:r>
      <w:r w:rsidRPr="00CF0C88">
        <w:rPr>
          <w:rFonts w:ascii="Calibri" w:hAnsi="Calibri" w:cs="Helvetica"/>
          <w:bCs/>
        </w:rPr>
        <w:t xml:space="preserve"> to a credit counseling service or to an employee assistance program</w:t>
      </w:r>
      <w:r w:rsidR="003F6365">
        <w:rPr>
          <w:rFonts w:ascii="Calibri" w:hAnsi="Calibri" w:cs="Helvetica"/>
          <w:bCs/>
        </w:rPr>
        <w:t>.</w:t>
      </w:r>
    </w:p>
    <w:p w14:paraId="07893BE2" w14:textId="77777777" w:rsidR="00EF6B6F" w:rsidRPr="00CF0C88" w:rsidRDefault="00EF6B6F" w:rsidP="00F8219B">
      <w:pPr>
        <w:pStyle w:val="Header"/>
        <w:numPr>
          <w:ilvl w:val="1"/>
          <w:numId w:val="46"/>
        </w:numPr>
        <w:tabs>
          <w:tab w:val="clear" w:pos="4320"/>
          <w:tab w:val="clear" w:pos="8640"/>
        </w:tabs>
        <w:rPr>
          <w:rFonts w:ascii="Calibri" w:hAnsi="Calibri" w:cs="Helvetica"/>
          <w:bCs/>
        </w:rPr>
      </w:pPr>
      <w:r w:rsidRPr="00CF0C88">
        <w:rPr>
          <w:rFonts w:ascii="Calibri" w:hAnsi="Calibri" w:cs="Helvetica"/>
          <w:bCs/>
        </w:rPr>
        <w:t>Talk with the board about the temporary downturn and persuade them that bonuses might be a good strategic option</w:t>
      </w:r>
      <w:r w:rsidR="003F6365">
        <w:rPr>
          <w:rFonts w:ascii="Calibri" w:hAnsi="Calibri" w:cs="Helvetica"/>
          <w:bCs/>
        </w:rPr>
        <w:t>.</w:t>
      </w:r>
    </w:p>
    <w:p w14:paraId="36CB12DC" w14:textId="77777777" w:rsidR="00EF6B6F" w:rsidRPr="00CF0C88" w:rsidRDefault="00EF6B6F" w:rsidP="00EF6B6F">
      <w:pPr>
        <w:pStyle w:val="Header"/>
        <w:ind w:left="360" w:hanging="360"/>
        <w:rPr>
          <w:rFonts w:ascii="Calibri" w:hAnsi="Calibri" w:cs="Helvetica"/>
          <w:bCs/>
        </w:rPr>
      </w:pPr>
    </w:p>
    <w:p w14:paraId="279F5FE2" w14:textId="77777777" w:rsidR="00EF6B6F" w:rsidRPr="00B00955" w:rsidRDefault="00EF6B6F" w:rsidP="00EF6B6F">
      <w:pPr>
        <w:pStyle w:val="Header"/>
        <w:rPr>
          <w:rFonts w:ascii="Calibri" w:hAnsi="Calibri" w:cs="Helvetica"/>
          <w:bCs/>
        </w:rPr>
      </w:pPr>
      <w:r w:rsidRPr="00B00955">
        <w:rPr>
          <w:rFonts w:ascii="Calibri" w:hAnsi="Calibri" w:cs="Helvetica"/>
          <w:bCs/>
        </w:rPr>
        <w:t xml:space="preserve">Student </w:t>
      </w:r>
      <w:r w:rsidR="003F6365">
        <w:rPr>
          <w:rFonts w:ascii="Calibri" w:hAnsi="Calibri" w:cs="Helvetica"/>
          <w:bCs/>
        </w:rPr>
        <w:t>answers</w:t>
      </w:r>
      <w:r w:rsidR="003F6365" w:rsidRPr="00B00955">
        <w:rPr>
          <w:rFonts w:ascii="Calibri" w:hAnsi="Calibri" w:cs="Helvetica"/>
          <w:bCs/>
        </w:rPr>
        <w:t xml:space="preserve"> </w:t>
      </w:r>
      <w:r w:rsidRPr="00B00955">
        <w:rPr>
          <w:rFonts w:ascii="Calibri" w:hAnsi="Calibri" w:cs="Helvetica"/>
          <w:bCs/>
        </w:rPr>
        <w:t>may vary; the above answers are only a starting point for class discussion.</w:t>
      </w:r>
    </w:p>
    <w:p w14:paraId="282E3267" w14:textId="77777777" w:rsidR="00EF6B6F" w:rsidRPr="00CF0C88" w:rsidRDefault="00EF6B6F" w:rsidP="00EF6B6F">
      <w:pPr>
        <w:pStyle w:val="Header"/>
        <w:rPr>
          <w:rFonts w:ascii="Calibri" w:hAnsi="Calibri" w:cs="Helvetica"/>
          <w:bCs/>
        </w:rPr>
      </w:pPr>
    </w:p>
    <w:p w14:paraId="0F504FF8" w14:textId="77777777" w:rsidR="00EF6B6F" w:rsidRDefault="00EF6B6F" w:rsidP="00EF6B6F">
      <w:pPr>
        <w:pStyle w:val="Header"/>
        <w:jc w:val="right"/>
        <w:rPr>
          <w:rFonts w:ascii="Calibri" w:hAnsi="Calibri" w:cs="Helvetica"/>
          <w:b/>
          <w:sz w:val="24"/>
          <w:szCs w:val="24"/>
        </w:rPr>
      </w:pPr>
      <w:r w:rsidRPr="00CF0C88">
        <w:rPr>
          <w:rFonts w:ascii="Calibri" w:hAnsi="Calibri" w:cs="Helvetica"/>
          <w:b/>
          <w:sz w:val="24"/>
          <w:szCs w:val="24"/>
        </w:rPr>
        <w:br w:type="page"/>
      </w:r>
      <w:r w:rsidRPr="00CF0C88">
        <w:rPr>
          <w:rFonts w:ascii="Calibri" w:hAnsi="Calibri" w:cs="Helvetica"/>
          <w:b/>
          <w:sz w:val="24"/>
          <w:szCs w:val="24"/>
        </w:rPr>
        <w:lastRenderedPageBreak/>
        <w:t>A2-5</w:t>
      </w:r>
      <w:r w:rsidR="00E346A6">
        <w:rPr>
          <w:rFonts w:ascii="Calibri" w:hAnsi="Calibri" w:cs="Helvetica"/>
          <w:b/>
          <w:sz w:val="24"/>
          <w:szCs w:val="24"/>
        </w:rPr>
        <w:t>6</w:t>
      </w:r>
    </w:p>
    <w:p w14:paraId="17189990" w14:textId="77777777" w:rsidR="00EF6B6F" w:rsidRDefault="00EF6B6F" w:rsidP="00EF6B6F">
      <w:pPr>
        <w:pStyle w:val="Header"/>
        <w:jc w:val="right"/>
        <w:rPr>
          <w:rFonts w:ascii="Calibri" w:hAnsi="Calibri" w:cs="Helvetica"/>
          <w:b/>
          <w:sz w:val="24"/>
          <w:szCs w:val="24"/>
        </w:rPr>
      </w:pPr>
    </w:p>
    <w:p w14:paraId="25C7F332" w14:textId="77777777" w:rsidR="00EF6B6F" w:rsidRPr="00CF0C88" w:rsidRDefault="00EF6B6F" w:rsidP="00EF6B6F">
      <w:pPr>
        <w:pStyle w:val="Header"/>
        <w:rPr>
          <w:rFonts w:ascii="Calibri" w:hAnsi="Calibri" w:cs="Helvetica"/>
          <w:bCs/>
        </w:rPr>
      </w:pPr>
      <w:r>
        <w:rPr>
          <w:rFonts w:ascii="Calibri" w:hAnsi="Calibri" w:cs="Helvetica"/>
          <w:b/>
          <w:sz w:val="24"/>
          <w:szCs w:val="24"/>
        </w:rPr>
        <w:t>Real Life Mini-Case</w:t>
      </w:r>
    </w:p>
    <w:p w14:paraId="02C97C64" w14:textId="77777777" w:rsidR="00EF6B6F" w:rsidRPr="00CF0C88" w:rsidRDefault="00EF6B6F" w:rsidP="00EF6B6F">
      <w:pPr>
        <w:pStyle w:val="Header"/>
        <w:tabs>
          <w:tab w:val="clear" w:pos="4320"/>
          <w:tab w:val="clear" w:pos="8640"/>
        </w:tabs>
        <w:ind w:left="720"/>
        <w:rPr>
          <w:rFonts w:ascii="Calibri" w:hAnsi="Calibri" w:cs="Helvetica"/>
          <w:bCs/>
        </w:rPr>
      </w:pPr>
    </w:p>
    <w:p w14:paraId="06B5B6CA" w14:textId="77777777" w:rsidR="00EF6B6F" w:rsidRPr="00CF0C88" w:rsidRDefault="00EF6B6F" w:rsidP="00EF6B6F">
      <w:pPr>
        <w:pStyle w:val="Header"/>
        <w:numPr>
          <w:ilvl w:val="0"/>
          <w:numId w:val="44"/>
        </w:numPr>
        <w:tabs>
          <w:tab w:val="clear" w:pos="4320"/>
          <w:tab w:val="clear" w:pos="8640"/>
        </w:tabs>
        <w:ind w:left="360"/>
        <w:rPr>
          <w:rFonts w:ascii="Calibri" w:hAnsi="Calibri" w:cs="Helvetica"/>
          <w:bCs/>
        </w:rPr>
      </w:pPr>
      <w:r w:rsidRPr="00CF0C88">
        <w:rPr>
          <w:rFonts w:ascii="Calibri" w:hAnsi="Calibri" w:cs="Helvetica"/>
          <w:bCs/>
        </w:rPr>
        <w:t xml:space="preserve">Starbucks could be considered both a service company and a merchandiser. The </w:t>
      </w:r>
      <w:r w:rsidR="003F6365" w:rsidRPr="00CF0C88">
        <w:rPr>
          <w:rFonts w:ascii="Calibri" w:hAnsi="Calibri" w:cs="Helvetica"/>
          <w:bCs/>
        </w:rPr>
        <w:t>caf</w:t>
      </w:r>
      <w:r w:rsidR="003F6365">
        <w:rPr>
          <w:rFonts w:ascii="Calibri" w:hAnsi="Calibri" w:cs="Helvetica"/>
          <w:bCs/>
        </w:rPr>
        <w:t>e</w:t>
      </w:r>
      <w:r w:rsidR="003F6365" w:rsidRPr="00CF0C88">
        <w:rPr>
          <w:rFonts w:ascii="Calibri" w:hAnsi="Calibri" w:cs="Helvetica"/>
          <w:bCs/>
        </w:rPr>
        <w:t xml:space="preserve"> </w:t>
      </w:r>
      <w:r w:rsidRPr="00CF0C88">
        <w:rPr>
          <w:rFonts w:ascii="Calibri" w:hAnsi="Calibri" w:cs="Helvetica"/>
          <w:bCs/>
        </w:rPr>
        <w:t>part of Starbucks would be considered primarily service-oriented, while the sale of Starbucks</w:t>
      </w:r>
      <w:r w:rsidR="00183A09">
        <w:rPr>
          <w:rFonts w:ascii="Calibri" w:hAnsi="Calibri" w:cs="Helvetica"/>
          <w:bCs/>
        </w:rPr>
        <w:t>’</w:t>
      </w:r>
      <w:r w:rsidRPr="00CF0C88">
        <w:rPr>
          <w:rFonts w:ascii="Calibri" w:hAnsi="Calibri" w:cs="Helvetica"/>
          <w:bCs/>
        </w:rPr>
        <w:t xml:space="preserve"> coffee, mugs, teas, and merchandise would be primarily merchandiser-oriented.</w:t>
      </w:r>
    </w:p>
    <w:p w14:paraId="0432082E" w14:textId="77777777" w:rsidR="00EF6B6F" w:rsidRPr="00CF0C88" w:rsidRDefault="00EF6B6F" w:rsidP="00EF6B6F">
      <w:pPr>
        <w:pStyle w:val="Header"/>
        <w:numPr>
          <w:ilvl w:val="0"/>
          <w:numId w:val="44"/>
        </w:numPr>
        <w:tabs>
          <w:tab w:val="clear" w:pos="4320"/>
          <w:tab w:val="clear" w:pos="8640"/>
        </w:tabs>
        <w:ind w:left="360"/>
        <w:rPr>
          <w:rFonts w:ascii="Calibri" w:hAnsi="Calibri" w:cs="Helvetica"/>
          <w:bCs/>
        </w:rPr>
      </w:pPr>
      <w:r w:rsidRPr="00CF0C88">
        <w:rPr>
          <w:rFonts w:ascii="Calibri" w:hAnsi="Calibri" w:cs="Helvetica"/>
          <w:bCs/>
        </w:rPr>
        <w:t>A typical value chain is composed of the following phases.</w:t>
      </w:r>
      <w:r w:rsidR="00C84D1F">
        <w:rPr>
          <w:rFonts w:ascii="Calibri" w:hAnsi="Calibri" w:cs="Helvetica"/>
          <w:bCs/>
        </w:rPr>
        <w:t xml:space="preserve"> </w:t>
      </w:r>
      <w:r w:rsidRPr="00CF0C88">
        <w:rPr>
          <w:rFonts w:ascii="Calibri" w:hAnsi="Calibri" w:cs="Helvetica"/>
          <w:bCs/>
        </w:rPr>
        <w:t>Potential costs for a cup of coffee’s value chain are included with each phase:</w:t>
      </w:r>
    </w:p>
    <w:p w14:paraId="0E7077F0"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Research &amp; Development: Performing research on the proper roasting methods for coffee beans and on the various types of coffee beans that might be used</w:t>
      </w:r>
      <w:r w:rsidR="00E24621">
        <w:rPr>
          <w:rFonts w:ascii="Calibri" w:hAnsi="Calibri" w:cs="Helvetica"/>
          <w:bCs/>
        </w:rPr>
        <w:t>.</w:t>
      </w:r>
    </w:p>
    <w:p w14:paraId="0BB5F55B"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Design: Designing the coffee brewing machines to be used in the cafes for brewing the cup of coffee; designing store layouts; designing the cup and sleeve</w:t>
      </w:r>
      <w:r w:rsidR="00E24621">
        <w:rPr>
          <w:rFonts w:ascii="Calibri" w:hAnsi="Calibri" w:cs="Helvetica"/>
          <w:bCs/>
        </w:rPr>
        <w:t>.</w:t>
      </w:r>
    </w:p>
    <w:p w14:paraId="5E92555C" w14:textId="77777777" w:rsidR="00EF6B6F"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Production or Purchases: Brewing the coffee would include the coffee beans, the water, any milk or sugar used.</w:t>
      </w:r>
      <w:r w:rsidR="00C84D1F">
        <w:rPr>
          <w:rFonts w:ascii="Calibri" w:hAnsi="Calibri" w:cs="Helvetica"/>
          <w:bCs/>
        </w:rPr>
        <w:t xml:space="preserve"> </w:t>
      </w:r>
      <w:r w:rsidRPr="00CF0C88">
        <w:rPr>
          <w:rFonts w:ascii="Calibri" w:hAnsi="Calibri" w:cs="Helvetica"/>
          <w:bCs/>
        </w:rPr>
        <w:t>Other costs at this point of the value chain would be the labor of the employees brewing and serving the coffee.</w:t>
      </w:r>
    </w:p>
    <w:p w14:paraId="2EE19831" w14:textId="77777777" w:rsidR="00E82FD3" w:rsidRDefault="00E82FD3" w:rsidP="00A53B42">
      <w:pPr>
        <w:pStyle w:val="Header"/>
        <w:numPr>
          <w:ilvl w:val="2"/>
          <w:numId w:val="44"/>
        </w:numPr>
        <w:tabs>
          <w:tab w:val="clear" w:pos="4320"/>
          <w:tab w:val="clear" w:pos="8640"/>
        </w:tabs>
        <w:rPr>
          <w:rFonts w:ascii="Calibri" w:hAnsi="Calibri" w:cs="Helvetica"/>
          <w:bCs/>
        </w:rPr>
      </w:pPr>
      <w:r>
        <w:rPr>
          <w:rFonts w:ascii="Calibri" w:hAnsi="Calibri" w:cs="Helvetica"/>
          <w:bCs/>
        </w:rPr>
        <w:t>Costs are increasing here for Starbucks (labor</w:t>
      </w:r>
      <w:r w:rsidR="00183A09">
        <w:rPr>
          <w:rFonts w:ascii="Calibri" w:hAnsi="Calibri" w:cs="Helvetica"/>
          <w:bCs/>
        </w:rPr>
        <w:t>, rent</w:t>
      </w:r>
      <w:r>
        <w:rPr>
          <w:rFonts w:ascii="Calibri" w:hAnsi="Calibri" w:cs="Helvetica"/>
          <w:bCs/>
        </w:rPr>
        <w:t>)</w:t>
      </w:r>
    </w:p>
    <w:p w14:paraId="1F986D9D" w14:textId="77777777" w:rsidR="00E82FD3" w:rsidRPr="00CF0C88" w:rsidRDefault="00E82FD3" w:rsidP="00A53B42">
      <w:pPr>
        <w:pStyle w:val="Header"/>
        <w:numPr>
          <w:ilvl w:val="2"/>
          <w:numId w:val="44"/>
        </w:numPr>
        <w:tabs>
          <w:tab w:val="clear" w:pos="4320"/>
          <w:tab w:val="clear" w:pos="8640"/>
        </w:tabs>
        <w:rPr>
          <w:rFonts w:ascii="Calibri" w:hAnsi="Calibri" w:cs="Helvetica"/>
          <w:bCs/>
        </w:rPr>
      </w:pPr>
      <w:r>
        <w:rPr>
          <w:rFonts w:ascii="Calibri" w:hAnsi="Calibri" w:cs="Helvetica"/>
          <w:bCs/>
        </w:rPr>
        <w:t>Costs are decreasing here for Starbucks (coffee costs)</w:t>
      </w:r>
    </w:p>
    <w:p w14:paraId="35B1E366"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Marketing: Starbucks does a variety of marketing of its coffee, including print and web advertisements.</w:t>
      </w:r>
    </w:p>
    <w:p w14:paraId="046D7ED9"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 xml:space="preserve">Distribution: </w:t>
      </w:r>
      <w:r w:rsidR="00822DB2">
        <w:rPr>
          <w:rFonts w:ascii="Calibri" w:hAnsi="Calibri" w:cs="Helvetica"/>
          <w:bCs/>
        </w:rPr>
        <w:t xml:space="preserve">Delivery of services and products to customers through </w:t>
      </w:r>
      <w:r w:rsidR="00DA5B80">
        <w:rPr>
          <w:rFonts w:ascii="Calibri" w:hAnsi="Calibri" w:cs="Helvetica"/>
          <w:bCs/>
        </w:rPr>
        <w:t>Starbucks</w:t>
      </w:r>
      <w:r w:rsidR="00822DB2">
        <w:rPr>
          <w:rFonts w:ascii="Calibri" w:hAnsi="Calibri" w:cs="Helvetica"/>
          <w:bCs/>
        </w:rPr>
        <w:t xml:space="preserve"> stores</w:t>
      </w:r>
      <w:r w:rsidR="002F64D9">
        <w:rPr>
          <w:rFonts w:ascii="Calibri" w:hAnsi="Calibri" w:cs="Helvetica"/>
          <w:bCs/>
        </w:rPr>
        <w:t xml:space="preserve">, </w:t>
      </w:r>
      <w:r w:rsidR="00DA5B80">
        <w:rPr>
          <w:rFonts w:ascii="Calibri" w:hAnsi="Calibri" w:cs="Helvetica"/>
          <w:bCs/>
        </w:rPr>
        <w:t>grocery stores</w:t>
      </w:r>
      <w:r w:rsidR="002F64D9">
        <w:rPr>
          <w:rFonts w:ascii="Calibri" w:hAnsi="Calibri" w:cs="Helvetica"/>
          <w:bCs/>
        </w:rPr>
        <w:t xml:space="preserve"> and shipments from online sales</w:t>
      </w:r>
      <w:r w:rsidR="00822DB2">
        <w:rPr>
          <w:rFonts w:ascii="Calibri" w:hAnsi="Calibri" w:cs="Helvetica"/>
          <w:bCs/>
        </w:rPr>
        <w:t>.</w:t>
      </w:r>
    </w:p>
    <w:p w14:paraId="77A8068C" w14:textId="77777777" w:rsidR="00E82FD3" w:rsidRPr="00E96E1D" w:rsidRDefault="00EF6B6F" w:rsidP="00E96E1D">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Customer Service: If a customer is unhappy with the cup of coffee, he or she can contact Starbucks for some resolution. The costs of providing customers with complimentary coffee to compensate for a less-than-perfect store visit would be in this part of the value chain.</w:t>
      </w:r>
      <w:r w:rsidR="00C84D1F">
        <w:rPr>
          <w:rFonts w:ascii="Calibri" w:hAnsi="Calibri" w:cs="Helvetica"/>
          <w:bCs/>
        </w:rPr>
        <w:t xml:space="preserve"> </w:t>
      </w:r>
      <w:r w:rsidRPr="00CF0C88">
        <w:rPr>
          <w:rFonts w:ascii="Calibri" w:hAnsi="Calibri" w:cs="Helvetica"/>
          <w:bCs/>
        </w:rPr>
        <w:t>In addition, the cost of administering Starbucks’ loyalty program would be part of the customer service value chain.</w:t>
      </w:r>
    </w:p>
    <w:p w14:paraId="04102026" w14:textId="77777777" w:rsidR="00EF6B6F" w:rsidRPr="00CF0C88" w:rsidRDefault="00EF6B6F" w:rsidP="00EF6B6F">
      <w:pPr>
        <w:pStyle w:val="Header"/>
        <w:numPr>
          <w:ilvl w:val="0"/>
          <w:numId w:val="44"/>
        </w:numPr>
        <w:tabs>
          <w:tab w:val="clear" w:pos="4320"/>
          <w:tab w:val="clear" w:pos="8640"/>
        </w:tabs>
        <w:ind w:left="360"/>
        <w:rPr>
          <w:rFonts w:ascii="Calibri" w:hAnsi="Calibri" w:cs="Helvetica"/>
          <w:bCs/>
        </w:rPr>
      </w:pPr>
      <w:r w:rsidRPr="00CF0C88">
        <w:rPr>
          <w:rFonts w:ascii="Calibri" w:hAnsi="Calibri" w:cs="Helvetica"/>
          <w:bCs/>
        </w:rPr>
        <w:t xml:space="preserve">Starbucks cup of coffee served in </w:t>
      </w:r>
      <w:r w:rsidR="00E82FD3">
        <w:rPr>
          <w:rFonts w:ascii="Calibri" w:hAnsi="Calibri" w:cs="Helvetica"/>
          <w:bCs/>
        </w:rPr>
        <w:t>Bellevue, Tennessee</w:t>
      </w:r>
      <w:r w:rsidRPr="00CF0C88">
        <w:rPr>
          <w:rFonts w:ascii="Calibri" w:hAnsi="Calibri" w:cs="Helvetica"/>
          <w:bCs/>
        </w:rPr>
        <w:t xml:space="preserve">, </w:t>
      </w:r>
      <w:r w:rsidR="00AA2881" w:rsidRPr="00CF0C88">
        <w:rPr>
          <w:rFonts w:ascii="Calibri" w:hAnsi="Calibri" w:cs="Helvetica"/>
          <w:bCs/>
        </w:rPr>
        <w:t>caf</w:t>
      </w:r>
      <w:r w:rsidR="00AA2881">
        <w:rPr>
          <w:rFonts w:ascii="Calibri" w:hAnsi="Calibri" w:cs="Helvetica"/>
          <w:bCs/>
        </w:rPr>
        <w:t>e</w:t>
      </w:r>
      <w:r w:rsidRPr="00CF0C88">
        <w:rPr>
          <w:rFonts w:ascii="Calibri" w:hAnsi="Calibri" w:cs="Helvetica"/>
          <w:bCs/>
        </w:rPr>
        <w:t>:</w:t>
      </w:r>
    </w:p>
    <w:p w14:paraId="79AE0BDF"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What costs:</w:t>
      </w:r>
    </w:p>
    <w:p w14:paraId="250A6173" w14:textId="77777777" w:rsidR="00EF6B6F" w:rsidRPr="00CF0C88" w:rsidRDefault="00EF6B6F" w:rsidP="00EF6B6F">
      <w:pPr>
        <w:pStyle w:val="Header"/>
        <w:numPr>
          <w:ilvl w:val="2"/>
          <w:numId w:val="44"/>
        </w:numPr>
        <w:tabs>
          <w:tab w:val="clear" w:pos="4320"/>
          <w:tab w:val="clear" w:pos="8640"/>
        </w:tabs>
        <w:ind w:left="1080" w:hanging="90"/>
        <w:rPr>
          <w:rFonts w:ascii="Calibri" w:hAnsi="Calibri" w:cs="Helvetica"/>
          <w:bCs/>
        </w:rPr>
      </w:pPr>
      <w:r w:rsidRPr="00CF0C88">
        <w:rPr>
          <w:rFonts w:ascii="Calibri" w:hAnsi="Calibri" w:cs="Helvetica"/>
          <w:bCs/>
        </w:rPr>
        <w:t>Direct material: Coffee beans, water, cup, cup sleeve, milk, sugar</w:t>
      </w:r>
    </w:p>
    <w:p w14:paraId="1A4940F0" w14:textId="77777777" w:rsidR="00EF6B6F" w:rsidRPr="00CF0C88" w:rsidRDefault="00EF6B6F" w:rsidP="00EF6B6F">
      <w:pPr>
        <w:pStyle w:val="Header"/>
        <w:numPr>
          <w:ilvl w:val="2"/>
          <w:numId w:val="44"/>
        </w:numPr>
        <w:tabs>
          <w:tab w:val="clear" w:pos="4320"/>
          <w:tab w:val="clear" w:pos="8640"/>
        </w:tabs>
        <w:ind w:left="1080" w:hanging="90"/>
        <w:rPr>
          <w:rFonts w:ascii="Calibri" w:hAnsi="Calibri" w:cs="Helvetica"/>
          <w:bCs/>
        </w:rPr>
      </w:pPr>
      <w:r w:rsidRPr="00CF0C88">
        <w:rPr>
          <w:rFonts w:ascii="Calibri" w:hAnsi="Calibri" w:cs="Helvetica"/>
          <w:bCs/>
        </w:rPr>
        <w:t>Direct labor: Store barista who serves the cup of coffee</w:t>
      </w:r>
    </w:p>
    <w:p w14:paraId="074CE798" w14:textId="77777777" w:rsidR="00EF6B6F" w:rsidRDefault="00EF6B6F" w:rsidP="00EF6B6F">
      <w:pPr>
        <w:pStyle w:val="Header"/>
        <w:numPr>
          <w:ilvl w:val="2"/>
          <w:numId w:val="44"/>
        </w:numPr>
        <w:tabs>
          <w:tab w:val="clear" w:pos="4320"/>
          <w:tab w:val="clear" w:pos="8640"/>
        </w:tabs>
        <w:ind w:left="1080" w:hanging="90"/>
        <w:rPr>
          <w:rFonts w:ascii="Calibri" w:hAnsi="Calibri" w:cs="Helvetica"/>
          <w:bCs/>
        </w:rPr>
      </w:pPr>
      <w:r w:rsidRPr="00CF0C88">
        <w:rPr>
          <w:rFonts w:ascii="Calibri" w:hAnsi="Calibri" w:cs="Helvetica"/>
          <w:bCs/>
        </w:rPr>
        <w:t>Overhead: Store lighting, store rent, depreciation on equipment, store manager salary, insurance on the store, and other similar costs</w:t>
      </w:r>
    </w:p>
    <w:p w14:paraId="2C5D72BC" w14:textId="77777777" w:rsidR="00B17AAA" w:rsidRPr="00CF0C88" w:rsidRDefault="00B17AAA" w:rsidP="00EF6B6F">
      <w:pPr>
        <w:pStyle w:val="Header"/>
        <w:numPr>
          <w:ilvl w:val="2"/>
          <w:numId w:val="44"/>
        </w:numPr>
        <w:tabs>
          <w:tab w:val="clear" w:pos="4320"/>
          <w:tab w:val="clear" w:pos="8640"/>
        </w:tabs>
        <w:ind w:left="1080" w:hanging="90"/>
        <w:rPr>
          <w:rFonts w:ascii="Calibri" w:hAnsi="Calibri" w:cs="Helvetica"/>
          <w:bCs/>
        </w:rPr>
      </w:pPr>
      <w:r>
        <w:rPr>
          <w:rFonts w:ascii="Calibri" w:hAnsi="Calibri" w:cs="Helvetica"/>
          <w:bCs/>
        </w:rPr>
        <w:t>Direct Material</w:t>
      </w:r>
      <w:r w:rsidR="00710A04">
        <w:rPr>
          <w:rFonts w:ascii="Calibri" w:hAnsi="Calibri" w:cs="Helvetica"/>
          <w:bCs/>
        </w:rPr>
        <w:t xml:space="preserve"> cost</w:t>
      </w:r>
      <w:r>
        <w:rPr>
          <w:rFonts w:ascii="Calibri" w:hAnsi="Calibri" w:cs="Helvetica"/>
          <w:bCs/>
        </w:rPr>
        <w:t xml:space="preserve"> </w:t>
      </w:r>
      <w:r w:rsidR="00710A04">
        <w:rPr>
          <w:rFonts w:ascii="Calibri" w:hAnsi="Calibri" w:cs="Helvetica"/>
          <w:bCs/>
        </w:rPr>
        <w:t>would have</w:t>
      </w:r>
      <w:r>
        <w:rPr>
          <w:rFonts w:ascii="Calibri" w:hAnsi="Calibri" w:cs="Helvetica"/>
          <w:bCs/>
        </w:rPr>
        <w:t xml:space="preserve"> decreas</w:t>
      </w:r>
      <w:r w:rsidR="00710A04">
        <w:rPr>
          <w:rFonts w:ascii="Calibri" w:hAnsi="Calibri" w:cs="Helvetica"/>
          <w:bCs/>
        </w:rPr>
        <w:t xml:space="preserve">ed </w:t>
      </w:r>
      <w:r>
        <w:rPr>
          <w:rFonts w:ascii="Calibri" w:hAnsi="Calibri" w:cs="Helvetica"/>
          <w:bCs/>
        </w:rPr>
        <w:t xml:space="preserve">and Direct Labor </w:t>
      </w:r>
      <w:r w:rsidR="00710A04">
        <w:rPr>
          <w:rFonts w:ascii="Calibri" w:hAnsi="Calibri" w:cs="Helvetica"/>
          <w:bCs/>
        </w:rPr>
        <w:t xml:space="preserve">cost </w:t>
      </w:r>
      <w:r>
        <w:rPr>
          <w:rFonts w:ascii="Calibri" w:hAnsi="Calibri" w:cs="Helvetica"/>
          <w:bCs/>
        </w:rPr>
        <w:t>w</w:t>
      </w:r>
      <w:r w:rsidR="00710A04">
        <w:rPr>
          <w:rFonts w:ascii="Calibri" w:hAnsi="Calibri" w:cs="Helvetica"/>
          <w:bCs/>
        </w:rPr>
        <w:t>ould have</w:t>
      </w:r>
      <w:r>
        <w:rPr>
          <w:rFonts w:ascii="Calibri" w:hAnsi="Calibri" w:cs="Helvetica"/>
          <w:bCs/>
        </w:rPr>
        <w:t xml:space="preserve"> increas</w:t>
      </w:r>
      <w:r w:rsidR="00710A04">
        <w:rPr>
          <w:rFonts w:ascii="Calibri" w:hAnsi="Calibri" w:cs="Helvetica"/>
          <w:bCs/>
        </w:rPr>
        <w:t>ed in 2015</w:t>
      </w:r>
      <w:r>
        <w:rPr>
          <w:rFonts w:ascii="Calibri" w:hAnsi="Calibri" w:cs="Helvetica"/>
          <w:bCs/>
        </w:rPr>
        <w:t xml:space="preserve"> </w:t>
      </w:r>
    </w:p>
    <w:p w14:paraId="180758D6"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 xml:space="preserve">Direct costs assuming </w:t>
      </w:r>
      <w:r w:rsidR="00E82FD3">
        <w:rPr>
          <w:rFonts w:ascii="Calibri" w:hAnsi="Calibri" w:cs="Helvetica"/>
          <w:bCs/>
        </w:rPr>
        <w:t>Bellevue</w:t>
      </w:r>
      <w:r w:rsidRPr="00CF0C88">
        <w:rPr>
          <w:rFonts w:ascii="Calibri" w:hAnsi="Calibri" w:cs="Helvetica"/>
          <w:bCs/>
        </w:rPr>
        <w:t xml:space="preserve"> store is </w:t>
      </w:r>
      <w:r w:rsidR="00AA2881">
        <w:rPr>
          <w:rFonts w:ascii="Calibri" w:hAnsi="Calibri" w:cs="Helvetica"/>
          <w:bCs/>
        </w:rPr>
        <w:t xml:space="preserve">the </w:t>
      </w:r>
      <w:r w:rsidRPr="00CF0C88">
        <w:rPr>
          <w:rFonts w:ascii="Calibri" w:hAnsi="Calibri" w:cs="Helvetica"/>
          <w:bCs/>
        </w:rPr>
        <w:t xml:space="preserve">cost object would be coffee in the cup, water in the cup, </w:t>
      </w:r>
      <w:r w:rsidR="00183A09">
        <w:rPr>
          <w:rFonts w:ascii="Calibri" w:hAnsi="Calibri" w:cs="Helvetica"/>
          <w:bCs/>
        </w:rPr>
        <w:t xml:space="preserve">labor of the barista, </w:t>
      </w:r>
      <w:r w:rsidRPr="00CF0C88">
        <w:rPr>
          <w:rFonts w:ascii="Calibri" w:hAnsi="Calibri" w:cs="Helvetica"/>
          <w:bCs/>
        </w:rPr>
        <w:t>and possibly milk.</w:t>
      </w:r>
      <w:r w:rsidR="00C84D1F">
        <w:rPr>
          <w:rFonts w:ascii="Calibri" w:hAnsi="Calibri" w:cs="Helvetica"/>
          <w:bCs/>
        </w:rPr>
        <w:t xml:space="preserve"> </w:t>
      </w:r>
      <w:r w:rsidRPr="00CF0C88">
        <w:rPr>
          <w:rFonts w:ascii="Calibri" w:hAnsi="Calibri" w:cs="Helvetica"/>
          <w:bCs/>
        </w:rPr>
        <w:t>Indirect costs would be the cost to light the store, the insurance on the store, and others.</w:t>
      </w:r>
    </w:p>
    <w:p w14:paraId="6CE7C89B"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Direct costs of the cup of coffee assuming Starbucks Corporation is the cost object: Almost all costs would be direct, including advertising, corporate employees, depreciation, and other costs of the corporation.</w:t>
      </w:r>
    </w:p>
    <w:p w14:paraId="1307CB5C" w14:textId="77777777" w:rsidR="00EF6B6F" w:rsidRPr="00CF0C88" w:rsidRDefault="00EF6B6F" w:rsidP="00EF6B6F">
      <w:pPr>
        <w:pStyle w:val="Header"/>
        <w:numPr>
          <w:ilvl w:val="0"/>
          <w:numId w:val="44"/>
        </w:numPr>
        <w:tabs>
          <w:tab w:val="clear" w:pos="4320"/>
          <w:tab w:val="clear" w:pos="8640"/>
        </w:tabs>
        <w:ind w:left="360"/>
        <w:rPr>
          <w:rFonts w:ascii="Calibri" w:hAnsi="Calibri" w:cs="Helvetica"/>
          <w:bCs/>
        </w:rPr>
      </w:pPr>
      <w:r w:rsidRPr="00CF0C88">
        <w:rPr>
          <w:rFonts w:ascii="Calibri" w:hAnsi="Calibri" w:cs="Helvetica"/>
          <w:bCs/>
        </w:rPr>
        <w:t xml:space="preserve">Starbucks café in </w:t>
      </w:r>
      <w:r w:rsidR="00E82FD3">
        <w:rPr>
          <w:rFonts w:ascii="Calibri" w:hAnsi="Calibri" w:cs="Helvetica"/>
          <w:bCs/>
        </w:rPr>
        <w:t>Bellevue</w:t>
      </w:r>
      <w:r w:rsidRPr="00CF0C88">
        <w:rPr>
          <w:rFonts w:ascii="Calibri" w:hAnsi="Calibri" w:cs="Helvetica"/>
          <w:bCs/>
        </w:rPr>
        <w:t xml:space="preserve">, </w:t>
      </w:r>
      <w:r w:rsidR="00E82FD3">
        <w:rPr>
          <w:rFonts w:ascii="Calibri" w:hAnsi="Calibri" w:cs="Helvetica"/>
          <w:bCs/>
        </w:rPr>
        <w:t>Tennessee</w:t>
      </w:r>
      <w:r w:rsidRPr="00CF0C88">
        <w:rPr>
          <w:rFonts w:ascii="Calibri" w:hAnsi="Calibri" w:cs="Helvetica"/>
          <w:bCs/>
        </w:rPr>
        <w:t xml:space="preserve">, and a pound of </w:t>
      </w:r>
      <w:r w:rsidR="00E82FD3">
        <w:rPr>
          <w:rFonts w:ascii="Calibri" w:hAnsi="Calibri" w:cs="Helvetica"/>
          <w:bCs/>
        </w:rPr>
        <w:t>bagged</w:t>
      </w:r>
      <w:r w:rsidRPr="00CF0C88">
        <w:rPr>
          <w:rFonts w:ascii="Calibri" w:hAnsi="Calibri" w:cs="Helvetica"/>
          <w:bCs/>
        </w:rPr>
        <w:t xml:space="preserve"> coffee assuming coffee is ground at time of purchase</w:t>
      </w:r>
      <w:r w:rsidR="00AA2881">
        <w:rPr>
          <w:rFonts w:ascii="Calibri" w:hAnsi="Calibri" w:cs="Helvetica"/>
          <w:bCs/>
        </w:rPr>
        <w:t>:</w:t>
      </w:r>
    </w:p>
    <w:p w14:paraId="2D115560"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Costs of that pound of coffee</w:t>
      </w:r>
    </w:p>
    <w:p w14:paraId="0D050C42" w14:textId="77777777" w:rsidR="00EF6B6F" w:rsidRPr="00CF0C88" w:rsidRDefault="00EF6B6F" w:rsidP="00EF6B6F">
      <w:pPr>
        <w:pStyle w:val="Header"/>
        <w:numPr>
          <w:ilvl w:val="2"/>
          <w:numId w:val="44"/>
        </w:numPr>
        <w:tabs>
          <w:tab w:val="clear" w:pos="4320"/>
          <w:tab w:val="clear" w:pos="8640"/>
        </w:tabs>
        <w:ind w:left="1080" w:hanging="90"/>
        <w:rPr>
          <w:rFonts w:ascii="Calibri" w:hAnsi="Calibri" w:cs="Helvetica"/>
          <w:bCs/>
        </w:rPr>
      </w:pPr>
      <w:r w:rsidRPr="00CF0C88">
        <w:rPr>
          <w:rFonts w:ascii="Calibri" w:hAnsi="Calibri" w:cs="Helvetica"/>
          <w:bCs/>
        </w:rPr>
        <w:t>Direct material</w:t>
      </w:r>
      <w:r w:rsidR="00183A09">
        <w:rPr>
          <w:rFonts w:ascii="Calibri" w:hAnsi="Calibri" w:cs="Helvetica"/>
          <w:bCs/>
        </w:rPr>
        <w:t>: Coffee beans, bag</w:t>
      </w:r>
    </w:p>
    <w:p w14:paraId="15B4054A" w14:textId="77777777" w:rsidR="00EF6B6F" w:rsidRPr="00CF0C88" w:rsidRDefault="00EF6B6F" w:rsidP="00EF6B6F">
      <w:pPr>
        <w:pStyle w:val="Header"/>
        <w:numPr>
          <w:ilvl w:val="2"/>
          <w:numId w:val="44"/>
        </w:numPr>
        <w:tabs>
          <w:tab w:val="clear" w:pos="4320"/>
          <w:tab w:val="clear" w:pos="8640"/>
        </w:tabs>
        <w:ind w:left="1080" w:hanging="90"/>
        <w:rPr>
          <w:rFonts w:ascii="Calibri" w:hAnsi="Calibri" w:cs="Helvetica"/>
          <w:bCs/>
        </w:rPr>
      </w:pPr>
      <w:r w:rsidRPr="00CF0C88">
        <w:rPr>
          <w:rFonts w:ascii="Calibri" w:hAnsi="Calibri" w:cs="Helvetica"/>
          <w:bCs/>
        </w:rPr>
        <w:t>Direct labor</w:t>
      </w:r>
      <w:r w:rsidR="00183A09">
        <w:rPr>
          <w:rFonts w:ascii="Calibri" w:hAnsi="Calibri" w:cs="Helvetica"/>
          <w:bCs/>
        </w:rPr>
        <w:t>: Store barista who grinds coffee and packages</w:t>
      </w:r>
    </w:p>
    <w:p w14:paraId="363B9C09" w14:textId="77777777" w:rsidR="00EF6B6F" w:rsidRPr="00CF0C88" w:rsidRDefault="00EF6B6F" w:rsidP="00EF6B6F">
      <w:pPr>
        <w:pStyle w:val="Header"/>
        <w:numPr>
          <w:ilvl w:val="2"/>
          <w:numId w:val="44"/>
        </w:numPr>
        <w:tabs>
          <w:tab w:val="clear" w:pos="4320"/>
          <w:tab w:val="clear" w:pos="8640"/>
        </w:tabs>
        <w:ind w:left="1080" w:hanging="90"/>
        <w:rPr>
          <w:rFonts w:ascii="Calibri" w:hAnsi="Calibri" w:cs="Helvetica"/>
          <w:bCs/>
        </w:rPr>
      </w:pPr>
      <w:r w:rsidRPr="00CF0C88">
        <w:rPr>
          <w:rFonts w:ascii="Calibri" w:hAnsi="Calibri" w:cs="Helvetica"/>
          <w:bCs/>
        </w:rPr>
        <w:t>Overhead</w:t>
      </w:r>
      <w:r w:rsidR="00183A09">
        <w:rPr>
          <w:rFonts w:ascii="Calibri" w:hAnsi="Calibri" w:cs="Helvetica"/>
          <w:bCs/>
        </w:rPr>
        <w:t xml:space="preserve">: </w:t>
      </w:r>
      <w:r w:rsidR="00183A09" w:rsidRPr="00CF0C88">
        <w:rPr>
          <w:rFonts w:ascii="Calibri" w:hAnsi="Calibri" w:cs="Helvetica"/>
          <w:bCs/>
        </w:rPr>
        <w:t>Store lighting, store rent, depreciation on equipment, store manager salary, insurance on the store, and other similar costs</w:t>
      </w:r>
    </w:p>
    <w:p w14:paraId="27DDC8EE"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 xml:space="preserve">Direct costs assuming </w:t>
      </w:r>
      <w:r w:rsidR="00E82FD3">
        <w:rPr>
          <w:rFonts w:ascii="Calibri" w:hAnsi="Calibri" w:cs="Helvetica"/>
          <w:bCs/>
        </w:rPr>
        <w:t>Bellevue</w:t>
      </w:r>
      <w:r w:rsidRPr="00CF0C88">
        <w:rPr>
          <w:rFonts w:ascii="Calibri" w:hAnsi="Calibri" w:cs="Helvetica"/>
          <w:bCs/>
        </w:rPr>
        <w:t xml:space="preserve"> store is </w:t>
      </w:r>
      <w:r w:rsidR="00AA2881">
        <w:rPr>
          <w:rFonts w:ascii="Calibri" w:hAnsi="Calibri" w:cs="Helvetica"/>
          <w:bCs/>
        </w:rPr>
        <w:t xml:space="preserve">the </w:t>
      </w:r>
      <w:r w:rsidRPr="00CF0C88">
        <w:rPr>
          <w:rFonts w:ascii="Calibri" w:hAnsi="Calibri" w:cs="Helvetica"/>
          <w:bCs/>
        </w:rPr>
        <w:t>cost object would be coffee beans, the packaging, and the labor of the employees who processed the packaged coffee.</w:t>
      </w:r>
      <w:r w:rsidR="00C84D1F">
        <w:rPr>
          <w:rFonts w:ascii="Calibri" w:hAnsi="Calibri" w:cs="Helvetica"/>
          <w:bCs/>
        </w:rPr>
        <w:t xml:space="preserve"> </w:t>
      </w:r>
      <w:r w:rsidRPr="00CF0C88">
        <w:rPr>
          <w:rFonts w:ascii="Calibri" w:hAnsi="Calibri" w:cs="Helvetica"/>
          <w:bCs/>
        </w:rPr>
        <w:t>Indirect costs would be the cost to light the store, the insurance on the store, and other similar costs.</w:t>
      </w:r>
    </w:p>
    <w:p w14:paraId="02722D21" w14:textId="77777777" w:rsidR="00EF6B6F" w:rsidRPr="00CF0C88" w:rsidRDefault="00EF6B6F" w:rsidP="00EF6B6F">
      <w:pPr>
        <w:pStyle w:val="Header"/>
        <w:numPr>
          <w:ilvl w:val="1"/>
          <w:numId w:val="44"/>
        </w:numPr>
        <w:tabs>
          <w:tab w:val="clear" w:pos="4320"/>
          <w:tab w:val="clear" w:pos="8640"/>
        </w:tabs>
        <w:ind w:left="720"/>
        <w:rPr>
          <w:rFonts w:ascii="Calibri" w:hAnsi="Calibri" w:cs="Helvetica"/>
          <w:bCs/>
        </w:rPr>
      </w:pPr>
      <w:r w:rsidRPr="00CF0C88">
        <w:rPr>
          <w:rFonts w:ascii="Calibri" w:hAnsi="Calibri" w:cs="Helvetica"/>
          <w:bCs/>
        </w:rPr>
        <w:t>Direct costs of the pound of coffee assuming Starbucks Corporation is the cost object: Almost all costs would be direct, including advertising, corporate employees, depreciation, and other costs of the corporation.</w:t>
      </w:r>
    </w:p>
    <w:p w14:paraId="7139F638" w14:textId="77777777" w:rsidR="00EF6B6F" w:rsidRPr="00CF0C88" w:rsidRDefault="00EF6B6F" w:rsidP="00EF6B6F">
      <w:pPr>
        <w:autoSpaceDE w:val="0"/>
        <w:autoSpaceDN w:val="0"/>
        <w:adjustRightInd w:val="0"/>
        <w:rPr>
          <w:rFonts w:ascii="Calibri" w:hAnsi="Calibri" w:cs="Helvetica"/>
          <w:bCs/>
          <w:color w:val="FF6626"/>
          <w:sz w:val="32"/>
        </w:rPr>
      </w:pPr>
    </w:p>
    <w:p w14:paraId="57A7BB21" w14:textId="77777777" w:rsidR="00EF6B6F" w:rsidRPr="00B00955" w:rsidRDefault="00EF6B6F" w:rsidP="00EF6B6F">
      <w:pPr>
        <w:pStyle w:val="Header"/>
        <w:rPr>
          <w:rFonts w:ascii="Calibri" w:hAnsi="Calibri" w:cs="Helvetica"/>
          <w:bCs/>
        </w:rPr>
      </w:pPr>
      <w:r w:rsidRPr="00B00955">
        <w:rPr>
          <w:rFonts w:ascii="Calibri" w:hAnsi="Calibri" w:cs="Helvetica"/>
          <w:bCs/>
        </w:rPr>
        <w:t xml:space="preserve">Student </w:t>
      </w:r>
      <w:r w:rsidR="00AA2881">
        <w:rPr>
          <w:rFonts w:ascii="Calibri" w:hAnsi="Calibri" w:cs="Helvetica"/>
          <w:bCs/>
        </w:rPr>
        <w:t>answers</w:t>
      </w:r>
      <w:r w:rsidR="00AA2881" w:rsidRPr="00B00955">
        <w:rPr>
          <w:rFonts w:ascii="Calibri" w:hAnsi="Calibri" w:cs="Helvetica"/>
          <w:bCs/>
        </w:rPr>
        <w:t xml:space="preserve"> </w:t>
      </w:r>
      <w:r w:rsidRPr="00B00955">
        <w:rPr>
          <w:rFonts w:ascii="Calibri" w:hAnsi="Calibri" w:cs="Helvetica"/>
          <w:bCs/>
        </w:rPr>
        <w:t>may vary; the above answers are only a starting point for class discussion.</w:t>
      </w:r>
    </w:p>
    <w:sectPr w:rsidR="00EF6B6F" w:rsidRPr="00B00955" w:rsidSect="00EF6B6F">
      <w:headerReference w:type="even" r:id="rId10"/>
      <w:headerReference w:type="default" r:id="rId11"/>
      <w:footerReference w:type="even" r:id="rId12"/>
      <w:footerReference w:type="default" r:id="rId13"/>
      <w:pgSz w:w="12240" w:h="15840" w:code="1"/>
      <w:pgMar w:top="1080" w:right="108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327CD" w14:textId="77777777" w:rsidR="009627AE" w:rsidRDefault="009627AE">
      <w:r>
        <w:separator/>
      </w:r>
    </w:p>
  </w:endnote>
  <w:endnote w:type="continuationSeparator" w:id="0">
    <w:p w14:paraId="3D6B4E8F" w14:textId="77777777" w:rsidR="009627AE" w:rsidRDefault="0096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GillSans BoldCondense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 Palatino Bold">
    <w:altName w:val="Times New Roman"/>
    <w:charset w:val="00"/>
    <w:family w:val="auto"/>
    <w:pitch w:val="default"/>
  </w:font>
  <w:font w:name="B Sabon Bold">
    <w:panose1 w:val="00000000000000000000"/>
    <w:charset w:val="00"/>
    <w:family w:val="auto"/>
    <w:notTrueType/>
    <w:pitch w:val="default"/>
    <w:sig w:usb0="00000003" w:usb1="00000000" w:usb2="00000000" w:usb3="00000000" w:csb0="00000001" w:csb1="00000000"/>
  </w:font>
  <w:font w:name="Sabon">
    <w:panose1 w:val="00000000000000000000"/>
    <w:charset w:val="00"/>
    <w:family w:val="auto"/>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l Avenir Black">
    <w:panose1 w:val="00000000000000000000"/>
    <w:charset w:val="00"/>
    <w:family w:val="auto"/>
    <w:notTrueType/>
    <w:pitch w:val="default"/>
    <w:sig w:usb0="00000003" w:usb1="00000000" w:usb2="00000000" w:usb3="00000000" w:csb0="00000001" w:csb1="00000000"/>
  </w:font>
  <w:font w:name="Helvetica 85 Heavy">
    <w:altName w:val="Cambria"/>
    <w:panose1 w:val="00000000000000000000"/>
    <w:charset w:val="4D"/>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01D6" w14:textId="77777777" w:rsidR="003F6365" w:rsidRDefault="003F6365" w:rsidP="00EF6B6F">
    <w:pPr>
      <w:pStyle w:val="Footer"/>
      <w:framePr w:wrap="around" w:vAnchor="text" w:hAnchor="margin" w:xAlign="outside"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EA090E">
      <w:rPr>
        <w:rStyle w:val="PageNumber"/>
        <w:noProof/>
      </w:rPr>
      <w:t>44</w:t>
    </w:r>
    <w:r>
      <w:rPr>
        <w:rStyle w:val="PageNumber"/>
      </w:rPr>
      <w:fldChar w:fldCharType="end"/>
    </w:r>
  </w:p>
  <w:p w14:paraId="09EB35ED" w14:textId="77777777" w:rsidR="003F6365" w:rsidRPr="00E02E3C" w:rsidRDefault="003F6365" w:rsidP="00EF6B6F">
    <w:pPr>
      <w:pStyle w:val="Footer"/>
      <w:ind w:right="360" w:firstLine="360"/>
      <w:jc w:val="center"/>
      <w:rPr>
        <w:rFonts w:ascii="Arial" w:hAnsi="Arial"/>
        <w:i/>
      </w:rPr>
    </w:pPr>
    <w:r w:rsidRPr="00933B20">
      <w:rPr>
        <w:rStyle w:val="Emphasis"/>
        <w:rFonts w:ascii="Arial" w:hAnsi="Arial"/>
        <w:i w:val="0"/>
      </w:rPr>
      <w:t>Copyright © 201</w:t>
    </w:r>
    <w:r>
      <w:rPr>
        <w:rStyle w:val="Emphasis"/>
        <w:rFonts w:ascii="Arial" w:hAnsi="Arial"/>
        <w:i w:val="0"/>
      </w:rPr>
      <w:t>8</w:t>
    </w:r>
    <w:r w:rsidRPr="00933B20">
      <w:rPr>
        <w:rStyle w:val="Emphasis"/>
        <w:rFonts w:ascii="Arial" w:hAnsi="Arial"/>
        <w:i w:val="0"/>
      </w:rPr>
      <w:t xml:space="preserve"> Pearson Education, Inc.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8C17" w14:textId="77777777" w:rsidR="003F6365" w:rsidRDefault="003F6365" w:rsidP="00EF6B6F">
    <w:pPr>
      <w:pStyle w:val="Footer"/>
      <w:framePr w:wrap="around" w:vAnchor="text" w:hAnchor="margin" w:xAlign="outside"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EA090E">
      <w:rPr>
        <w:rStyle w:val="PageNumber"/>
        <w:noProof/>
      </w:rPr>
      <w:t>45</w:t>
    </w:r>
    <w:r>
      <w:rPr>
        <w:rStyle w:val="PageNumber"/>
      </w:rPr>
      <w:fldChar w:fldCharType="end"/>
    </w:r>
  </w:p>
  <w:p w14:paraId="720F0C05" w14:textId="77777777" w:rsidR="003F6365" w:rsidRDefault="003F6365" w:rsidP="00EF6B6F">
    <w:pPr>
      <w:pStyle w:val="Footer"/>
      <w:ind w:right="360" w:firstLine="360"/>
      <w:jc w:val="center"/>
    </w:pPr>
    <w:r w:rsidRPr="00933B20">
      <w:rPr>
        <w:rStyle w:val="Emphasis"/>
        <w:rFonts w:ascii="Arial" w:hAnsi="Arial"/>
        <w:i w:val="0"/>
      </w:rPr>
      <w:t>Copyright © 201</w:t>
    </w:r>
    <w:r>
      <w:rPr>
        <w:rStyle w:val="Emphasis"/>
        <w:rFonts w:ascii="Arial" w:hAnsi="Arial"/>
        <w:i w:val="0"/>
      </w:rPr>
      <w:t>8</w:t>
    </w:r>
    <w:r w:rsidRPr="00933B20">
      <w:rPr>
        <w:rStyle w:val="Emphasis"/>
        <w:rFonts w:ascii="Arial" w:hAnsi="Arial"/>
        <w:i w:val="0"/>
      </w:rPr>
      <w:t xml:space="preserve">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3A73B" w14:textId="77777777" w:rsidR="009627AE" w:rsidRDefault="009627AE">
      <w:r>
        <w:separator/>
      </w:r>
    </w:p>
  </w:footnote>
  <w:footnote w:type="continuationSeparator" w:id="0">
    <w:p w14:paraId="55E0AD7B" w14:textId="77777777" w:rsidR="009627AE" w:rsidRDefault="009627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BF28D" w14:textId="77777777" w:rsidR="003F6365" w:rsidRDefault="003F6365">
    <w:pPr>
      <w:pStyle w:val="Header"/>
    </w:pPr>
    <w:r w:rsidRPr="00122B71">
      <w:rPr>
        <w:rFonts w:ascii="Arial" w:hAnsi="Arial" w:cs="Arial"/>
      </w:rPr>
      <w:t>Managerial Ac</w:t>
    </w:r>
    <w:r>
      <w:rPr>
        <w:rFonts w:ascii="Arial" w:hAnsi="Arial" w:cs="Arial"/>
      </w:rPr>
      <w:t>counting 5e Solutions Manual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31EDC" w14:textId="77777777" w:rsidR="003F6365" w:rsidRPr="00E02E3C" w:rsidRDefault="003F6365" w:rsidP="00EF6B6F">
    <w:pPr>
      <w:pStyle w:val="Footer"/>
      <w:jc w:val="right"/>
      <w:rPr>
        <w:rFonts w:ascii="Arial" w:hAnsi="Arial" w:cs="Arial"/>
      </w:rPr>
    </w:pPr>
    <w:r w:rsidRPr="00122B71">
      <w:rPr>
        <w:rFonts w:ascii="Arial" w:hAnsi="Arial" w:cs="Arial"/>
      </w:rPr>
      <w:t>C</w:t>
    </w:r>
    <w:r>
      <w:rPr>
        <w:rFonts w:ascii="Arial" w:hAnsi="Arial" w:cs="Arial"/>
      </w:rPr>
      <w:t>hapter 2     Building Blocks of</w:t>
    </w:r>
    <w:r w:rsidRPr="00122B71">
      <w:rPr>
        <w:rFonts w:ascii="Arial" w:hAnsi="Arial" w:cs="Arial"/>
      </w:rPr>
      <w:t xml:space="preserve"> Managerial Accounting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0CD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D448D"/>
    <w:multiLevelType w:val="hybridMultilevel"/>
    <w:tmpl w:val="54A23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73380"/>
    <w:multiLevelType w:val="hybridMultilevel"/>
    <w:tmpl w:val="8E945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921A2"/>
    <w:multiLevelType w:val="hybridMultilevel"/>
    <w:tmpl w:val="E80A602E"/>
    <w:lvl w:ilvl="0" w:tplc="269800D2">
      <w:start w:val="1"/>
      <w:numFmt w:val="bullet"/>
      <w:lvlText w:val=""/>
      <w:lvlJc w:val="left"/>
      <w:pPr>
        <w:tabs>
          <w:tab w:val="num" w:pos="512"/>
        </w:tabs>
        <w:ind w:left="932" w:hanging="708"/>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alibri"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alibri"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alibri"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4">
    <w:nsid w:val="11F213A8"/>
    <w:multiLevelType w:val="hybridMultilevel"/>
    <w:tmpl w:val="792875A6"/>
    <w:lvl w:ilvl="0" w:tplc="E7B23EAA">
      <w:start w:val="1"/>
      <w:numFmt w:val="lowerLetter"/>
      <w:lvlText w:val="%1."/>
      <w:lvlJc w:val="left"/>
      <w:pPr>
        <w:ind w:left="720" w:hanging="360"/>
      </w:pPr>
      <w:rPr>
        <w:rFonts w:ascii="Helvetica" w:hAnsi="Helvetica"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80B87"/>
    <w:multiLevelType w:val="singleLevel"/>
    <w:tmpl w:val="A89867AA"/>
    <w:lvl w:ilvl="0">
      <w:start w:val="2"/>
      <w:numFmt w:val="lowerLetter"/>
      <w:lvlText w:val="%1."/>
      <w:lvlJc w:val="left"/>
      <w:pPr>
        <w:tabs>
          <w:tab w:val="num" w:pos="360"/>
        </w:tabs>
        <w:ind w:left="360" w:hanging="360"/>
      </w:pPr>
      <w:rPr>
        <w:rFonts w:hint="default"/>
      </w:rPr>
    </w:lvl>
  </w:abstractNum>
  <w:abstractNum w:abstractNumId="6">
    <w:nsid w:val="13945BE4"/>
    <w:multiLevelType w:val="hybridMultilevel"/>
    <w:tmpl w:val="1C38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10782"/>
    <w:multiLevelType w:val="hybridMultilevel"/>
    <w:tmpl w:val="4E0C80A8"/>
    <w:lvl w:ilvl="0" w:tplc="1B224C08">
      <w:start w:val="1"/>
      <w:numFmt w:val="lowerLetter"/>
      <w:lvlText w:val="%1."/>
      <w:lvlJc w:val="left"/>
      <w:pPr>
        <w:ind w:left="720" w:hanging="360"/>
      </w:pPr>
      <w:rPr>
        <w:rFonts w:ascii="Calibri" w:hAnsi="Calibri" w:cs="GillSans BoldCondensed"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76558"/>
    <w:multiLevelType w:val="singleLevel"/>
    <w:tmpl w:val="A89867AA"/>
    <w:lvl w:ilvl="0">
      <w:start w:val="1"/>
      <w:numFmt w:val="lowerLetter"/>
      <w:lvlText w:val="%1."/>
      <w:lvlJc w:val="left"/>
      <w:pPr>
        <w:tabs>
          <w:tab w:val="num" w:pos="360"/>
        </w:tabs>
        <w:ind w:left="360" w:hanging="360"/>
      </w:pPr>
      <w:rPr>
        <w:rFonts w:hint="default"/>
      </w:rPr>
    </w:lvl>
  </w:abstractNum>
  <w:abstractNum w:abstractNumId="9">
    <w:nsid w:val="19CE23BB"/>
    <w:multiLevelType w:val="hybridMultilevel"/>
    <w:tmpl w:val="3BB2AA80"/>
    <w:lvl w:ilvl="0" w:tplc="33D601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BC7AC2"/>
    <w:multiLevelType w:val="hybridMultilevel"/>
    <w:tmpl w:val="8F64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C0E17"/>
    <w:multiLevelType w:val="hybridMultilevel"/>
    <w:tmpl w:val="7C8C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B4C6C"/>
    <w:multiLevelType w:val="hybridMultilevel"/>
    <w:tmpl w:val="5F104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C6962"/>
    <w:multiLevelType w:val="hybridMultilevel"/>
    <w:tmpl w:val="49F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C52656"/>
    <w:multiLevelType w:val="hybridMultilevel"/>
    <w:tmpl w:val="FB06BAD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A5C0A"/>
    <w:multiLevelType w:val="hybridMultilevel"/>
    <w:tmpl w:val="80C2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3547D"/>
    <w:multiLevelType w:val="hybridMultilevel"/>
    <w:tmpl w:val="0B38D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C35CC"/>
    <w:multiLevelType w:val="hybridMultilevel"/>
    <w:tmpl w:val="D1DC7078"/>
    <w:lvl w:ilvl="0" w:tplc="269800D2">
      <w:start w:val="1"/>
      <w:numFmt w:val="bullet"/>
      <w:lvlText w:val=""/>
      <w:lvlJc w:val="left"/>
      <w:pPr>
        <w:tabs>
          <w:tab w:val="num" w:pos="432"/>
        </w:tabs>
        <w:ind w:left="852" w:hanging="7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7E5D63"/>
    <w:multiLevelType w:val="hybridMultilevel"/>
    <w:tmpl w:val="F36E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417D1"/>
    <w:multiLevelType w:val="hybridMultilevel"/>
    <w:tmpl w:val="AE90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D05C18"/>
    <w:multiLevelType w:val="hybridMultilevel"/>
    <w:tmpl w:val="B498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46A3D"/>
    <w:multiLevelType w:val="hybridMultilevel"/>
    <w:tmpl w:val="A0E06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A225D"/>
    <w:multiLevelType w:val="hybridMultilevel"/>
    <w:tmpl w:val="E01E6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5C70AB"/>
    <w:multiLevelType w:val="singleLevel"/>
    <w:tmpl w:val="A89867AA"/>
    <w:lvl w:ilvl="0">
      <w:start w:val="1"/>
      <w:numFmt w:val="lowerLetter"/>
      <w:lvlText w:val="%1."/>
      <w:lvlJc w:val="left"/>
      <w:pPr>
        <w:tabs>
          <w:tab w:val="num" w:pos="360"/>
        </w:tabs>
        <w:ind w:left="360" w:hanging="360"/>
      </w:pPr>
      <w:rPr>
        <w:rFonts w:hint="default"/>
      </w:rPr>
    </w:lvl>
  </w:abstractNum>
  <w:abstractNum w:abstractNumId="24">
    <w:nsid w:val="46EA4FDD"/>
    <w:multiLevelType w:val="hybridMultilevel"/>
    <w:tmpl w:val="0FAC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B55F5"/>
    <w:multiLevelType w:val="hybridMultilevel"/>
    <w:tmpl w:val="BFB6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619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35767A4"/>
    <w:multiLevelType w:val="hybridMultilevel"/>
    <w:tmpl w:val="6B306D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404E6"/>
    <w:multiLevelType w:val="hybridMultilevel"/>
    <w:tmpl w:val="3F586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D87508"/>
    <w:multiLevelType w:val="hybridMultilevel"/>
    <w:tmpl w:val="11F2C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272A3D"/>
    <w:multiLevelType w:val="hybridMultilevel"/>
    <w:tmpl w:val="635EA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B61C0C"/>
    <w:multiLevelType w:val="hybridMultilevel"/>
    <w:tmpl w:val="B65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16112"/>
    <w:multiLevelType w:val="hybridMultilevel"/>
    <w:tmpl w:val="670C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C6342"/>
    <w:multiLevelType w:val="hybridMultilevel"/>
    <w:tmpl w:val="55C4C6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424044"/>
    <w:multiLevelType w:val="hybridMultilevel"/>
    <w:tmpl w:val="42D670D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502C3"/>
    <w:multiLevelType w:val="hybridMultilevel"/>
    <w:tmpl w:val="18968236"/>
    <w:lvl w:ilvl="0" w:tplc="B23ACC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1B0BC9"/>
    <w:multiLevelType w:val="hybridMultilevel"/>
    <w:tmpl w:val="BDCCE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B90333"/>
    <w:multiLevelType w:val="hybridMultilevel"/>
    <w:tmpl w:val="EC46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FF72B5"/>
    <w:multiLevelType w:val="hybridMultilevel"/>
    <w:tmpl w:val="2154E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440882"/>
    <w:multiLevelType w:val="hybridMultilevel"/>
    <w:tmpl w:val="0DC0DCB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D41AB"/>
    <w:multiLevelType w:val="hybridMultilevel"/>
    <w:tmpl w:val="1116BD54"/>
    <w:lvl w:ilvl="0" w:tplc="DCDC8590">
      <w:start w:val="1"/>
      <w:numFmt w:val="lowerLetter"/>
      <w:lvlText w:val="%1."/>
      <w:lvlJc w:val="left"/>
      <w:pPr>
        <w:tabs>
          <w:tab w:val="num" w:pos="720"/>
        </w:tabs>
        <w:ind w:left="720" w:hanging="360"/>
      </w:pPr>
      <w:rPr>
        <w:rFonts w:hint="default"/>
        <w:i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216739"/>
    <w:multiLevelType w:val="hybridMultilevel"/>
    <w:tmpl w:val="9B4C3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A20819"/>
    <w:multiLevelType w:val="hybridMultilevel"/>
    <w:tmpl w:val="19A4F7C6"/>
    <w:lvl w:ilvl="0" w:tplc="B26A06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E30164"/>
    <w:multiLevelType w:val="singleLevel"/>
    <w:tmpl w:val="A89867AA"/>
    <w:lvl w:ilvl="0">
      <w:start w:val="1"/>
      <w:numFmt w:val="lowerLetter"/>
      <w:lvlText w:val="%1."/>
      <w:lvlJc w:val="left"/>
      <w:pPr>
        <w:tabs>
          <w:tab w:val="num" w:pos="360"/>
        </w:tabs>
        <w:ind w:left="360" w:hanging="360"/>
      </w:pPr>
      <w:rPr>
        <w:rFonts w:hint="default"/>
      </w:rPr>
    </w:lvl>
  </w:abstractNum>
  <w:abstractNum w:abstractNumId="44">
    <w:nsid w:val="791B46A7"/>
    <w:multiLevelType w:val="hybridMultilevel"/>
    <w:tmpl w:val="E008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FCA3EF2"/>
    <w:multiLevelType w:val="singleLevel"/>
    <w:tmpl w:val="A89867AA"/>
    <w:lvl w:ilvl="0">
      <w:start w:val="1"/>
      <w:numFmt w:val="lowerLetter"/>
      <w:lvlText w:val="%1."/>
      <w:lvlJc w:val="left"/>
      <w:pPr>
        <w:tabs>
          <w:tab w:val="num" w:pos="360"/>
        </w:tabs>
        <w:ind w:left="360" w:hanging="360"/>
      </w:pPr>
      <w:rPr>
        <w:rFonts w:hint="default"/>
      </w:rPr>
    </w:lvl>
  </w:abstractNum>
  <w:num w:numId="1">
    <w:abstractNumId w:val="43"/>
  </w:num>
  <w:num w:numId="2">
    <w:abstractNumId w:val="23"/>
  </w:num>
  <w:num w:numId="3">
    <w:abstractNumId w:val="45"/>
  </w:num>
  <w:num w:numId="4">
    <w:abstractNumId w:val="8"/>
  </w:num>
  <w:num w:numId="5">
    <w:abstractNumId w:val="5"/>
  </w:num>
  <w:num w:numId="6">
    <w:abstractNumId w:val="37"/>
  </w:num>
  <w:num w:numId="7">
    <w:abstractNumId w:val="36"/>
  </w:num>
  <w:num w:numId="8">
    <w:abstractNumId w:val="19"/>
  </w:num>
  <w:num w:numId="9">
    <w:abstractNumId w:val="44"/>
  </w:num>
  <w:num w:numId="10">
    <w:abstractNumId w:val="40"/>
  </w:num>
  <w:num w:numId="11">
    <w:abstractNumId w:val="9"/>
  </w:num>
  <w:num w:numId="12">
    <w:abstractNumId w:val="42"/>
  </w:num>
  <w:num w:numId="13">
    <w:abstractNumId w:val="3"/>
  </w:num>
  <w:num w:numId="14">
    <w:abstractNumId w:val="17"/>
  </w:num>
  <w:num w:numId="15">
    <w:abstractNumId w:val="35"/>
  </w:num>
  <w:num w:numId="16">
    <w:abstractNumId w:val="1"/>
  </w:num>
  <w:num w:numId="17">
    <w:abstractNumId w:val="41"/>
  </w:num>
  <w:num w:numId="18">
    <w:abstractNumId w:val="16"/>
  </w:num>
  <w:num w:numId="19">
    <w:abstractNumId w:val="2"/>
  </w:num>
  <w:num w:numId="20">
    <w:abstractNumId w:val="28"/>
  </w:num>
  <w:num w:numId="21">
    <w:abstractNumId w:val="33"/>
  </w:num>
  <w:num w:numId="22">
    <w:abstractNumId w:val="22"/>
  </w:num>
  <w:num w:numId="23">
    <w:abstractNumId w:val="11"/>
  </w:num>
  <w:num w:numId="24">
    <w:abstractNumId w:val="32"/>
  </w:num>
  <w:num w:numId="25">
    <w:abstractNumId w:val="10"/>
  </w:num>
  <w:num w:numId="26">
    <w:abstractNumId w:val="6"/>
  </w:num>
  <w:num w:numId="27">
    <w:abstractNumId w:val="15"/>
  </w:num>
  <w:num w:numId="28">
    <w:abstractNumId w:val="18"/>
  </w:num>
  <w:num w:numId="29">
    <w:abstractNumId w:val="13"/>
  </w:num>
  <w:num w:numId="30">
    <w:abstractNumId w:val="24"/>
  </w:num>
  <w:num w:numId="31">
    <w:abstractNumId w:val="4"/>
  </w:num>
  <w:num w:numId="32">
    <w:abstractNumId w:val="39"/>
  </w:num>
  <w:num w:numId="33">
    <w:abstractNumId w:val="0"/>
  </w:num>
  <w:num w:numId="34">
    <w:abstractNumId w:val="26"/>
  </w:num>
  <w:num w:numId="35">
    <w:abstractNumId w:val="7"/>
  </w:num>
  <w:num w:numId="36">
    <w:abstractNumId w:val="29"/>
  </w:num>
  <w:num w:numId="37">
    <w:abstractNumId w:val="30"/>
  </w:num>
  <w:num w:numId="38">
    <w:abstractNumId w:val="25"/>
  </w:num>
  <w:num w:numId="39">
    <w:abstractNumId w:val="20"/>
  </w:num>
  <w:num w:numId="40">
    <w:abstractNumId w:val="12"/>
  </w:num>
  <w:num w:numId="41">
    <w:abstractNumId w:val="27"/>
  </w:num>
  <w:num w:numId="42">
    <w:abstractNumId w:val="38"/>
  </w:num>
  <w:num w:numId="43">
    <w:abstractNumId w:val="31"/>
  </w:num>
  <w:num w:numId="44">
    <w:abstractNumId w:val="21"/>
  </w:num>
  <w:num w:numId="45">
    <w:abstractNumId w:val="34"/>
  </w:num>
  <w:num w:numId="4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cy lamm">
    <w15:presenceInfo w15:providerId="Windows Live" w15:userId="077ab194c5a1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EF"/>
    <w:rsid w:val="00010506"/>
    <w:rsid w:val="000136EE"/>
    <w:rsid w:val="00040214"/>
    <w:rsid w:val="00041800"/>
    <w:rsid w:val="00055B01"/>
    <w:rsid w:val="00066A0D"/>
    <w:rsid w:val="00070F56"/>
    <w:rsid w:val="000807B3"/>
    <w:rsid w:val="00085F1B"/>
    <w:rsid w:val="000924F5"/>
    <w:rsid w:val="00093889"/>
    <w:rsid w:val="000B1BD3"/>
    <w:rsid w:val="000D32E5"/>
    <w:rsid w:val="000E4181"/>
    <w:rsid w:val="000E43F5"/>
    <w:rsid w:val="000F1206"/>
    <w:rsid w:val="00105B70"/>
    <w:rsid w:val="00112C73"/>
    <w:rsid w:val="001142A3"/>
    <w:rsid w:val="00133EEF"/>
    <w:rsid w:val="00154082"/>
    <w:rsid w:val="001603A3"/>
    <w:rsid w:val="00163805"/>
    <w:rsid w:val="001723EE"/>
    <w:rsid w:val="001727BB"/>
    <w:rsid w:val="001734FA"/>
    <w:rsid w:val="00183A09"/>
    <w:rsid w:val="001968C1"/>
    <w:rsid w:val="001A734F"/>
    <w:rsid w:val="001B3F51"/>
    <w:rsid w:val="002050F7"/>
    <w:rsid w:val="002110F4"/>
    <w:rsid w:val="0021172E"/>
    <w:rsid w:val="0021176E"/>
    <w:rsid w:val="00213F8C"/>
    <w:rsid w:val="00214077"/>
    <w:rsid w:val="00237C0D"/>
    <w:rsid w:val="002465C7"/>
    <w:rsid w:val="002718BD"/>
    <w:rsid w:val="00272D36"/>
    <w:rsid w:val="00277E3A"/>
    <w:rsid w:val="002849C1"/>
    <w:rsid w:val="00287802"/>
    <w:rsid w:val="00290A55"/>
    <w:rsid w:val="002A531F"/>
    <w:rsid w:val="002A669C"/>
    <w:rsid w:val="002A7CC9"/>
    <w:rsid w:val="002B340F"/>
    <w:rsid w:val="002B587E"/>
    <w:rsid w:val="002C67A7"/>
    <w:rsid w:val="002E5339"/>
    <w:rsid w:val="002F31E9"/>
    <w:rsid w:val="002F64D9"/>
    <w:rsid w:val="00332E3E"/>
    <w:rsid w:val="003506BC"/>
    <w:rsid w:val="00364EAD"/>
    <w:rsid w:val="0036727A"/>
    <w:rsid w:val="00371D41"/>
    <w:rsid w:val="00380EE1"/>
    <w:rsid w:val="00382CBC"/>
    <w:rsid w:val="00384EB3"/>
    <w:rsid w:val="00390A82"/>
    <w:rsid w:val="003A32AD"/>
    <w:rsid w:val="003B3574"/>
    <w:rsid w:val="003C2706"/>
    <w:rsid w:val="003D713D"/>
    <w:rsid w:val="003E7BFE"/>
    <w:rsid w:val="003F4686"/>
    <w:rsid w:val="003F6365"/>
    <w:rsid w:val="00404D14"/>
    <w:rsid w:val="00407518"/>
    <w:rsid w:val="00413E70"/>
    <w:rsid w:val="00446285"/>
    <w:rsid w:val="0048052C"/>
    <w:rsid w:val="00492DED"/>
    <w:rsid w:val="004A4121"/>
    <w:rsid w:val="004B4FBA"/>
    <w:rsid w:val="004D3DFA"/>
    <w:rsid w:val="004F1BFF"/>
    <w:rsid w:val="0051523B"/>
    <w:rsid w:val="00526418"/>
    <w:rsid w:val="00530D64"/>
    <w:rsid w:val="00532B06"/>
    <w:rsid w:val="00534815"/>
    <w:rsid w:val="00540BEF"/>
    <w:rsid w:val="005514D8"/>
    <w:rsid w:val="00567467"/>
    <w:rsid w:val="00574931"/>
    <w:rsid w:val="0059094A"/>
    <w:rsid w:val="00590CCA"/>
    <w:rsid w:val="005A1A26"/>
    <w:rsid w:val="005B2C33"/>
    <w:rsid w:val="005C715D"/>
    <w:rsid w:val="005F2855"/>
    <w:rsid w:val="006108DB"/>
    <w:rsid w:val="00611737"/>
    <w:rsid w:val="006631A5"/>
    <w:rsid w:val="0066328C"/>
    <w:rsid w:val="0066345A"/>
    <w:rsid w:val="00666DCE"/>
    <w:rsid w:val="0067663F"/>
    <w:rsid w:val="00677E90"/>
    <w:rsid w:val="00683C44"/>
    <w:rsid w:val="00692DAC"/>
    <w:rsid w:val="00695C64"/>
    <w:rsid w:val="006971E0"/>
    <w:rsid w:val="006A6CA8"/>
    <w:rsid w:val="006C4710"/>
    <w:rsid w:val="006C4E23"/>
    <w:rsid w:val="006E4D76"/>
    <w:rsid w:val="006E678B"/>
    <w:rsid w:val="006F3B1F"/>
    <w:rsid w:val="006F4E93"/>
    <w:rsid w:val="00710A04"/>
    <w:rsid w:val="00714534"/>
    <w:rsid w:val="007176FB"/>
    <w:rsid w:val="007272F7"/>
    <w:rsid w:val="0075463C"/>
    <w:rsid w:val="00764C1E"/>
    <w:rsid w:val="00765A3F"/>
    <w:rsid w:val="007844B4"/>
    <w:rsid w:val="007A4CB0"/>
    <w:rsid w:val="007E4D23"/>
    <w:rsid w:val="007F1AE9"/>
    <w:rsid w:val="008142FB"/>
    <w:rsid w:val="00822DB2"/>
    <w:rsid w:val="00823065"/>
    <w:rsid w:val="0082346D"/>
    <w:rsid w:val="008242EE"/>
    <w:rsid w:val="00825DD4"/>
    <w:rsid w:val="0083112F"/>
    <w:rsid w:val="00832FB8"/>
    <w:rsid w:val="00843DBE"/>
    <w:rsid w:val="008458AF"/>
    <w:rsid w:val="0087087A"/>
    <w:rsid w:val="00894F89"/>
    <w:rsid w:val="008A5101"/>
    <w:rsid w:val="008B295E"/>
    <w:rsid w:val="008C4AEF"/>
    <w:rsid w:val="008F2168"/>
    <w:rsid w:val="008F72FE"/>
    <w:rsid w:val="00927A4A"/>
    <w:rsid w:val="00944869"/>
    <w:rsid w:val="00952DBA"/>
    <w:rsid w:val="00954F71"/>
    <w:rsid w:val="00957733"/>
    <w:rsid w:val="009627AE"/>
    <w:rsid w:val="009642E5"/>
    <w:rsid w:val="00964C82"/>
    <w:rsid w:val="00966538"/>
    <w:rsid w:val="0097159D"/>
    <w:rsid w:val="00974824"/>
    <w:rsid w:val="009A7B5A"/>
    <w:rsid w:val="009C0A27"/>
    <w:rsid w:val="009E4078"/>
    <w:rsid w:val="009E631F"/>
    <w:rsid w:val="009F186C"/>
    <w:rsid w:val="009F1AA6"/>
    <w:rsid w:val="009F370E"/>
    <w:rsid w:val="00A03282"/>
    <w:rsid w:val="00A06096"/>
    <w:rsid w:val="00A130FB"/>
    <w:rsid w:val="00A15409"/>
    <w:rsid w:val="00A37367"/>
    <w:rsid w:val="00A410A9"/>
    <w:rsid w:val="00A43B26"/>
    <w:rsid w:val="00A463E8"/>
    <w:rsid w:val="00A53B42"/>
    <w:rsid w:val="00A61E0D"/>
    <w:rsid w:val="00A85D8E"/>
    <w:rsid w:val="00A86095"/>
    <w:rsid w:val="00AA2881"/>
    <w:rsid w:val="00AA54C8"/>
    <w:rsid w:val="00AB60DE"/>
    <w:rsid w:val="00AD2FD2"/>
    <w:rsid w:val="00AD3B3F"/>
    <w:rsid w:val="00AD7123"/>
    <w:rsid w:val="00AE1D44"/>
    <w:rsid w:val="00B166B6"/>
    <w:rsid w:val="00B1731A"/>
    <w:rsid w:val="00B17AAA"/>
    <w:rsid w:val="00B22943"/>
    <w:rsid w:val="00B24669"/>
    <w:rsid w:val="00B364AB"/>
    <w:rsid w:val="00B373D3"/>
    <w:rsid w:val="00B56428"/>
    <w:rsid w:val="00B76162"/>
    <w:rsid w:val="00B81A7A"/>
    <w:rsid w:val="00B9075B"/>
    <w:rsid w:val="00B97A28"/>
    <w:rsid w:val="00BC5C30"/>
    <w:rsid w:val="00BD1301"/>
    <w:rsid w:val="00BD1F38"/>
    <w:rsid w:val="00BF4AD2"/>
    <w:rsid w:val="00C04131"/>
    <w:rsid w:val="00C0431A"/>
    <w:rsid w:val="00C04759"/>
    <w:rsid w:val="00C04C57"/>
    <w:rsid w:val="00C10211"/>
    <w:rsid w:val="00C4015A"/>
    <w:rsid w:val="00C501BE"/>
    <w:rsid w:val="00C605D1"/>
    <w:rsid w:val="00C81961"/>
    <w:rsid w:val="00C84D1F"/>
    <w:rsid w:val="00C92A72"/>
    <w:rsid w:val="00C962B0"/>
    <w:rsid w:val="00CD4C10"/>
    <w:rsid w:val="00CD5AA3"/>
    <w:rsid w:val="00CF3737"/>
    <w:rsid w:val="00CF4124"/>
    <w:rsid w:val="00D062E8"/>
    <w:rsid w:val="00D346EC"/>
    <w:rsid w:val="00D3754E"/>
    <w:rsid w:val="00D40FA1"/>
    <w:rsid w:val="00D659AC"/>
    <w:rsid w:val="00DA0BDF"/>
    <w:rsid w:val="00DA5B80"/>
    <w:rsid w:val="00DC48D4"/>
    <w:rsid w:val="00DD7329"/>
    <w:rsid w:val="00DE09A3"/>
    <w:rsid w:val="00DE67F7"/>
    <w:rsid w:val="00DF356B"/>
    <w:rsid w:val="00E029F4"/>
    <w:rsid w:val="00E043A4"/>
    <w:rsid w:val="00E10E05"/>
    <w:rsid w:val="00E2400C"/>
    <w:rsid w:val="00E24621"/>
    <w:rsid w:val="00E26505"/>
    <w:rsid w:val="00E310FA"/>
    <w:rsid w:val="00E346A6"/>
    <w:rsid w:val="00E35899"/>
    <w:rsid w:val="00E46151"/>
    <w:rsid w:val="00E4707A"/>
    <w:rsid w:val="00E649BC"/>
    <w:rsid w:val="00E82FD3"/>
    <w:rsid w:val="00E8616F"/>
    <w:rsid w:val="00E96E1D"/>
    <w:rsid w:val="00EA090E"/>
    <w:rsid w:val="00EA27E1"/>
    <w:rsid w:val="00EA716A"/>
    <w:rsid w:val="00EB24A1"/>
    <w:rsid w:val="00EB5FDE"/>
    <w:rsid w:val="00ED561E"/>
    <w:rsid w:val="00ED7F79"/>
    <w:rsid w:val="00EE33A3"/>
    <w:rsid w:val="00EE51E4"/>
    <w:rsid w:val="00EF6B6F"/>
    <w:rsid w:val="00F27ED1"/>
    <w:rsid w:val="00F32701"/>
    <w:rsid w:val="00F5000F"/>
    <w:rsid w:val="00F73B74"/>
    <w:rsid w:val="00F753F7"/>
    <w:rsid w:val="00F8219B"/>
    <w:rsid w:val="00F96B66"/>
    <w:rsid w:val="00FA2543"/>
    <w:rsid w:val="00FB0EEB"/>
    <w:rsid w:val="00FC3AE6"/>
    <w:rsid w:val="00FD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70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BEF"/>
  </w:style>
  <w:style w:type="paragraph" w:styleId="Heading1">
    <w:name w:val="heading 1"/>
    <w:basedOn w:val="Normal"/>
    <w:next w:val="Normal"/>
    <w:qFormat/>
    <w:rsid w:val="00540BEF"/>
    <w:pPr>
      <w:keepNext/>
      <w:outlineLvl w:val="0"/>
    </w:pPr>
    <w:rPr>
      <w:rFonts w:ascii="Helvetica" w:hAnsi="Helvetica"/>
      <w:b/>
      <w:sz w:val="32"/>
    </w:rPr>
  </w:style>
  <w:style w:type="paragraph" w:styleId="Heading2">
    <w:name w:val="heading 2"/>
    <w:basedOn w:val="Normal"/>
    <w:next w:val="Normal"/>
    <w:qFormat/>
    <w:rsid w:val="00540BEF"/>
    <w:pPr>
      <w:keepNext/>
      <w:outlineLvl w:val="1"/>
    </w:pPr>
    <w:rPr>
      <w:rFonts w:ascii="Arial" w:hAnsi="Arial" w:cs="Arial"/>
      <w:b/>
      <w:sz w:val="48"/>
    </w:rPr>
  </w:style>
  <w:style w:type="paragraph" w:styleId="Heading3">
    <w:name w:val="heading 3"/>
    <w:basedOn w:val="Normal"/>
    <w:next w:val="Normal"/>
    <w:qFormat/>
    <w:rsid w:val="00540BEF"/>
    <w:pPr>
      <w:keepNext/>
      <w:jc w:val="center"/>
      <w:outlineLvl w:val="2"/>
    </w:pPr>
    <w:rPr>
      <w:rFonts w:ascii="Helvetica" w:hAnsi="Helvetica"/>
      <w:b/>
      <w:sz w:val="32"/>
    </w:rPr>
  </w:style>
  <w:style w:type="paragraph" w:styleId="Heading4">
    <w:name w:val="heading 4"/>
    <w:basedOn w:val="Normal"/>
    <w:next w:val="Normal"/>
    <w:qFormat/>
    <w:rsid w:val="00540BEF"/>
    <w:pPr>
      <w:keepNext/>
      <w:outlineLvl w:val="3"/>
    </w:pPr>
    <w:rPr>
      <w:rFonts w:ascii="Helvetica" w:hAnsi="Helvetica"/>
      <w:b/>
      <w:i/>
      <w:iCs/>
      <w:sz w:val="32"/>
    </w:rPr>
  </w:style>
  <w:style w:type="paragraph" w:styleId="Heading5">
    <w:name w:val="heading 5"/>
    <w:basedOn w:val="Normal"/>
    <w:next w:val="Normal"/>
    <w:qFormat/>
    <w:rsid w:val="00540BEF"/>
    <w:pPr>
      <w:keepNext/>
      <w:outlineLvl w:val="4"/>
    </w:pPr>
    <w:rPr>
      <w:sz w:val="32"/>
    </w:rPr>
  </w:style>
  <w:style w:type="paragraph" w:styleId="Heading6">
    <w:name w:val="heading 6"/>
    <w:basedOn w:val="Normal"/>
    <w:next w:val="Normal"/>
    <w:qFormat/>
    <w:rsid w:val="00540BEF"/>
    <w:pPr>
      <w:keepNext/>
      <w:outlineLvl w:val="5"/>
    </w:pPr>
    <w:rPr>
      <w:rFonts w:ascii="Helvetica" w:hAnsi="Helvetica"/>
      <w:b/>
      <w:sz w:val="28"/>
    </w:rPr>
  </w:style>
  <w:style w:type="paragraph" w:styleId="Heading7">
    <w:name w:val="heading 7"/>
    <w:basedOn w:val="Normal"/>
    <w:next w:val="Normal"/>
    <w:qFormat/>
    <w:rsid w:val="00540BEF"/>
    <w:pPr>
      <w:keepNext/>
      <w:jc w:val="center"/>
      <w:outlineLvl w:val="6"/>
    </w:pPr>
    <w:rPr>
      <w:sz w:val="32"/>
    </w:rPr>
  </w:style>
  <w:style w:type="paragraph" w:styleId="Heading8">
    <w:name w:val="heading 8"/>
    <w:basedOn w:val="Normal"/>
    <w:next w:val="Normal"/>
    <w:qFormat/>
    <w:rsid w:val="00540BEF"/>
    <w:pPr>
      <w:keepNext/>
      <w:jc w:val="right"/>
      <w:outlineLvl w:val="7"/>
    </w:pPr>
    <w:rPr>
      <w:sz w:val="32"/>
      <w:u w:val="single"/>
    </w:rPr>
  </w:style>
  <w:style w:type="paragraph" w:styleId="Heading9">
    <w:name w:val="heading 9"/>
    <w:basedOn w:val="Normal"/>
    <w:next w:val="Normal"/>
    <w:qFormat/>
    <w:rsid w:val="00540BEF"/>
    <w:pPr>
      <w:keepNext/>
      <w:ind w:left="720" w:hanging="720"/>
      <w:outlineLvl w:val="8"/>
    </w:pPr>
    <w:rPr>
      <w:rFonts w:ascii="Helvetica" w:hAnsi="Helvetica"/>
      <w:b/>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BEF"/>
    <w:pPr>
      <w:tabs>
        <w:tab w:val="center" w:pos="4320"/>
        <w:tab w:val="right" w:pos="8640"/>
      </w:tabs>
    </w:pPr>
  </w:style>
  <w:style w:type="character" w:styleId="PageNumber">
    <w:name w:val="page number"/>
    <w:basedOn w:val="DefaultParagraphFont"/>
    <w:rsid w:val="00540BEF"/>
  </w:style>
  <w:style w:type="paragraph" w:styleId="BlockText">
    <w:name w:val="Block Text"/>
    <w:basedOn w:val="Normal"/>
    <w:rsid w:val="00540BEF"/>
    <w:pPr>
      <w:ind w:left="720" w:right="720" w:hanging="360"/>
    </w:pPr>
    <w:rPr>
      <w:rFonts w:ascii="Helvetica" w:hAnsi="Helvetica"/>
      <w:b/>
      <w:sz w:val="32"/>
    </w:rPr>
  </w:style>
  <w:style w:type="paragraph" w:styleId="BodyText">
    <w:name w:val="Body Text"/>
    <w:basedOn w:val="Normal"/>
    <w:rsid w:val="00540BEF"/>
    <w:rPr>
      <w:rFonts w:ascii="Helvetica" w:hAnsi="Helvetica"/>
      <w:b/>
      <w:sz w:val="32"/>
    </w:rPr>
  </w:style>
  <w:style w:type="paragraph" w:styleId="BodyText2">
    <w:name w:val="Body Text 2"/>
    <w:basedOn w:val="Normal"/>
    <w:rsid w:val="00540BEF"/>
    <w:pPr>
      <w:jc w:val="both"/>
    </w:pPr>
    <w:rPr>
      <w:rFonts w:ascii="Helvetica" w:hAnsi="Helvetica"/>
      <w:b/>
      <w:sz w:val="32"/>
    </w:rPr>
  </w:style>
  <w:style w:type="paragraph" w:styleId="Header">
    <w:name w:val="header"/>
    <w:basedOn w:val="Normal"/>
    <w:rsid w:val="00540BEF"/>
    <w:pPr>
      <w:tabs>
        <w:tab w:val="center" w:pos="4320"/>
        <w:tab w:val="right" w:pos="8640"/>
      </w:tabs>
    </w:pPr>
  </w:style>
  <w:style w:type="paragraph" w:styleId="BodyTextIndent3">
    <w:name w:val="Body Text Indent 3"/>
    <w:basedOn w:val="Normal"/>
    <w:rsid w:val="00540BEF"/>
    <w:pPr>
      <w:ind w:left="720" w:hanging="720"/>
    </w:pPr>
    <w:rPr>
      <w:sz w:val="32"/>
    </w:rPr>
  </w:style>
  <w:style w:type="paragraph" w:styleId="BodyTextIndent">
    <w:name w:val="Body Text Indent"/>
    <w:basedOn w:val="Normal"/>
    <w:rsid w:val="00540BEF"/>
    <w:pPr>
      <w:ind w:left="360"/>
    </w:pPr>
    <w:rPr>
      <w:rFonts w:ascii="Helvetica" w:hAnsi="Helvetica"/>
      <w:b/>
      <w:sz w:val="32"/>
    </w:rPr>
  </w:style>
  <w:style w:type="paragraph" w:customStyle="1" w:styleId="CREXR1FIRST">
    <w:name w:val="CR_EXR1_FIRST"/>
    <w:rsid w:val="00540BEF"/>
    <w:pPr>
      <w:keepLines/>
      <w:widowControl w:val="0"/>
      <w:suppressAutoHyphens/>
      <w:spacing w:line="480" w:lineRule="auto"/>
      <w:jc w:val="both"/>
    </w:pPr>
  </w:style>
  <w:style w:type="character" w:customStyle="1" w:styleId="CREXR1NUM">
    <w:name w:val="CR_EXR1_NUM"/>
    <w:rsid w:val="00540BEF"/>
    <w:rPr>
      <w:rFonts w:ascii="GillSans BoldCondensed" w:hAnsi="GillSans BoldCondensed"/>
      <w:color w:val="000000"/>
      <w:sz w:val="24"/>
    </w:rPr>
  </w:style>
  <w:style w:type="character" w:customStyle="1" w:styleId="E2">
    <w:name w:val="E2"/>
    <w:rsid w:val="00540BEF"/>
    <w:rPr>
      <w:rFonts w:ascii="B Palatino Bold" w:hAnsi="B Palatino Bold"/>
      <w:color w:val="00FFFF"/>
      <w:sz w:val="18"/>
    </w:rPr>
  </w:style>
  <w:style w:type="character" w:customStyle="1" w:styleId="CREXR1LLLTR">
    <w:name w:val="CR_EXR1_LL_LTR"/>
    <w:rsid w:val="00540BEF"/>
    <w:rPr>
      <w:rFonts w:ascii="B Palatino Bold" w:hAnsi="B Palatino Bold"/>
      <w:sz w:val="18"/>
    </w:rPr>
  </w:style>
  <w:style w:type="paragraph" w:customStyle="1" w:styleId="CREXR1LLMID">
    <w:name w:val="CR_EXR1_LL_MID"/>
    <w:rsid w:val="00540BEF"/>
    <w:pPr>
      <w:keepLines/>
      <w:widowControl w:val="0"/>
      <w:suppressAutoHyphens/>
      <w:spacing w:line="480" w:lineRule="auto"/>
      <w:ind w:left="240" w:hanging="240"/>
      <w:jc w:val="both"/>
    </w:pPr>
  </w:style>
  <w:style w:type="paragraph" w:customStyle="1" w:styleId="CREXR1LLLAST">
    <w:name w:val="CR_EXR1_LL_LAST"/>
    <w:basedOn w:val="CREXR1LLMID"/>
    <w:rsid w:val="00540BEF"/>
  </w:style>
  <w:style w:type="paragraph" w:customStyle="1" w:styleId="CREXR1LLFIRST">
    <w:name w:val="CR_EXR1_LL_FIRST"/>
    <w:basedOn w:val="CREXR1LLMID"/>
    <w:rsid w:val="00540BEF"/>
  </w:style>
  <w:style w:type="paragraph" w:customStyle="1" w:styleId="CREXR1NLLAST">
    <w:name w:val="CR_EXR1_NL_LAST"/>
    <w:rsid w:val="00540BEF"/>
    <w:pPr>
      <w:keepLines/>
      <w:widowControl w:val="0"/>
      <w:suppressAutoHyphens/>
      <w:spacing w:line="480" w:lineRule="auto"/>
      <w:ind w:left="240" w:hanging="240"/>
      <w:jc w:val="both"/>
    </w:pPr>
  </w:style>
  <w:style w:type="table" w:styleId="TableGrid">
    <w:name w:val="Table Grid"/>
    <w:basedOn w:val="TableNormal"/>
    <w:rsid w:val="00540BEF"/>
    <w:pPr>
      <w:keepLines/>
      <w:widowControl w:val="0"/>
      <w:suppressAutoHyphens/>
      <w:spacing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RNLMID">
    <w:name w:val="EXR_NL_MID"/>
    <w:rsid w:val="00540BEF"/>
    <w:pPr>
      <w:keepLines/>
      <w:widowControl w:val="0"/>
      <w:suppressAutoHyphens/>
      <w:spacing w:line="480" w:lineRule="auto"/>
      <w:ind w:left="320" w:right="80" w:hanging="320"/>
      <w:jc w:val="both"/>
    </w:pPr>
  </w:style>
  <w:style w:type="paragraph" w:customStyle="1" w:styleId="Query">
    <w:name w:val="Query"/>
    <w:basedOn w:val="Heading1"/>
    <w:rsid w:val="00540BEF"/>
    <w:pPr>
      <w:pBdr>
        <w:bottom w:val="single" w:sz="6" w:space="1" w:color="auto"/>
      </w:pBdr>
    </w:pPr>
    <w:rPr>
      <w:rFonts w:ascii="Arial" w:hAnsi="Arial" w:cs="Arial"/>
      <w:i/>
      <w:color w:val="FF0000"/>
      <w:sz w:val="24"/>
    </w:rPr>
  </w:style>
  <w:style w:type="character" w:customStyle="1" w:styleId="CRPROBSETLL">
    <w:name w:val="CR_PROBSET_LL"/>
    <w:rsid w:val="00666350"/>
    <w:rPr>
      <w:rFonts w:ascii="B Sabon Bold" w:hAnsi="B Sabon Bold"/>
    </w:rPr>
  </w:style>
  <w:style w:type="paragraph" w:customStyle="1" w:styleId="CRPROBSETLLFIRST">
    <w:name w:val="CR_PROBSET_LL_FIRST"/>
    <w:rsid w:val="00666350"/>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CRPROBSETLLMID">
    <w:name w:val="CR_PROBSET_LL_MID"/>
    <w:rsid w:val="00666350"/>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CRPROBSETLLLAST">
    <w:name w:val="CR_PROBSET_LL_LAST"/>
    <w:rsid w:val="00666350"/>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character" w:styleId="CommentReference">
    <w:name w:val="annotation reference"/>
    <w:rsid w:val="00666350"/>
    <w:rPr>
      <w:sz w:val="16"/>
      <w:szCs w:val="16"/>
    </w:rPr>
  </w:style>
  <w:style w:type="paragraph" w:styleId="CommentText">
    <w:name w:val="annotation text"/>
    <w:basedOn w:val="Normal"/>
    <w:link w:val="CommentTextChar"/>
    <w:rsid w:val="00666350"/>
    <w:pPr>
      <w:overflowPunct w:val="0"/>
      <w:autoSpaceDE w:val="0"/>
      <w:autoSpaceDN w:val="0"/>
      <w:adjustRightInd w:val="0"/>
      <w:textAlignment w:val="baseline"/>
    </w:pPr>
    <w:rPr>
      <w:rFonts w:ascii="Courier" w:hAnsi="Courier"/>
      <w:color w:val="FF00FF"/>
      <w:lang w:val="x-none" w:eastAsia="x-none"/>
    </w:rPr>
  </w:style>
  <w:style w:type="character" w:customStyle="1" w:styleId="CommentTextChar">
    <w:name w:val="Comment Text Char"/>
    <w:link w:val="CommentText"/>
    <w:rsid w:val="00666350"/>
    <w:rPr>
      <w:rFonts w:ascii="Courier" w:hAnsi="Courier"/>
      <w:color w:val="FF00FF"/>
    </w:rPr>
  </w:style>
  <w:style w:type="paragraph" w:styleId="BalloonText">
    <w:name w:val="Balloon Text"/>
    <w:basedOn w:val="Normal"/>
    <w:link w:val="BalloonTextChar"/>
    <w:rsid w:val="00666350"/>
    <w:rPr>
      <w:rFonts w:ascii="Tahoma" w:hAnsi="Tahoma"/>
      <w:sz w:val="16"/>
      <w:szCs w:val="16"/>
      <w:lang w:val="x-none" w:eastAsia="x-none"/>
    </w:rPr>
  </w:style>
  <w:style w:type="character" w:customStyle="1" w:styleId="BalloonTextChar">
    <w:name w:val="Balloon Text Char"/>
    <w:link w:val="BalloonText"/>
    <w:rsid w:val="00666350"/>
    <w:rPr>
      <w:rFonts w:ascii="Tahoma" w:hAnsi="Tahoma" w:cs="Tahoma"/>
      <w:sz w:val="16"/>
      <w:szCs w:val="16"/>
    </w:rPr>
  </w:style>
  <w:style w:type="paragraph" w:customStyle="1" w:styleId="CRPROBSET">
    <w:name w:val="CR_PROBSET"/>
    <w:rsid w:val="00666350"/>
    <w:pPr>
      <w:keepLines/>
      <w:tabs>
        <w:tab w:val="decimal" w:pos="240"/>
        <w:tab w:val="left" w:pos="420"/>
      </w:tabs>
      <w:overflowPunct w:val="0"/>
      <w:autoSpaceDE w:val="0"/>
      <w:autoSpaceDN w:val="0"/>
      <w:adjustRightInd w:val="0"/>
      <w:spacing w:line="240" w:lineRule="exact"/>
      <w:ind w:left="800"/>
      <w:jc w:val="both"/>
      <w:textAlignment w:val="baseline"/>
    </w:pPr>
    <w:rPr>
      <w:rFonts w:ascii="Sabon" w:hAnsi="Sabon"/>
      <w:noProof/>
      <w:lang w:val="en-AU"/>
    </w:rPr>
  </w:style>
  <w:style w:type="paragraph" w:customStyle="1" w:styleId="CREXRSETTTL">
    <w:name w:val="CR_EXRSET_TTL"/>
    <w:basedOn w:val="Normal"/>
    <w:rsid w:val="00837FAE"/>
    <w:pPr>
      <w:keepLines/>
      <w:tabs>
        <w:tab w:val="left" w:pos="240"/>
      </w:tabs>
      <w:overflowPunct w:val="0"/>
      <w:autoSpaceDE w:val="0"/>
      <w:autoSpaceDN w:val="0"/>
      <w:adjustRightInd w:val="0"/>
      <w:spacing w:before="240" w:line="360" w:lineRule="exact"/>
      <w:textAlignment w:val="baseline"/>
    </w:pPr>
    <w:rPr>
      <w:rFonts w:ascii="Bl Avenir Black" w:hAnsi="Bl Avenir Black"/>
      <w:noProof/>
      <w:color w:val="FF0000"/>
      <w:sz w:val="32"/>
      <w:lang w:val="en-AU"/>
    </w:rPr>
  </w:style>
  <w:style w:type="character" w:customStyle="1" w:styleId="CREXRSETSUBTTL">
    <w:name w:val="CR_EXRSET_SUBTTL"/>
    <w:rsid w:val="00837FAE"/>
    <w:rPr>
      <w:rFonts w:ascii="Helvetica 85 Heavy" w:hAnsi="Helvetica 85 Heavy"/>
    </w:rPr>
  </w:style>
  <w:style w:type="paragraph" w:styleId="CommentSubject">
    <w:name w:val="annotation subject"/>
    <w:basedOn w:val="CommentText"/>
    <w:next w:val="CommentText"/>
    <w:link w:val="CommentSubjectChar"/>
    <w:rsid w:val="00A6064F"/>
    <w:pPr>
      <w:overflowPunct/>
      <w:autoSpaceDE/>
      <w:autoSpaceDN/>
      <w:adjustRightInd/>
      <w:textAlignment w:val="auto"/>
    </w:pPr>
    <w:rPr>
      <w:b/>
      <w:bCs/>
    </w:rPr>
  </w:style>
  <w:style w:type="character" w:customStyle="1" w:styleId="CommentSubjectChar">
    <w:name w:val="Comment Subject Char"/>
    <w:link w:val="CommentSubject"/>
    <w:rsid w:val="00A6064F"/>
    <w:rPr>
      <w:rFonts w:ascii="Courier" w:hAnsi="Courier"/>
      <w:b/>
      <w:bCs/>
      <w:color w:val="FF00FF"/>
    </w:rPr>
  </w:style>
  <w:style w:type="paragraph" w:customStyle="1" w:styleId="ColorfulShading-Accent11">
    <w:name w:val="Colorful Shading - Accent 11"/>
    <w:hidden/>
    <w:uiPriority w:val="71"/>
    <w:rsid w:val="00B75AD8"/>
  </w:style>
  <w:style w:type="character" w:customStyle="1" w:styleId="FooterChar">
    <w:name w:val="Footer Char"/>
    <w:link w:val="Footer"/>
    <w:rsid w:val="00781B09"/>
  </w:style>
  <w:style w:type="character" w:styleId="Emphasis">
    <w:name w:val="Emphasis"/>
    <w:qFormat/>
    <w:rsid w:val="00E02E3C"/>
    <w:rPr>
      <w:i/>
      <w:iCs/>
    </w:rPr>
  </w:style>
  <w:style w:type="paragraph" w:customStyle="1" w:styleId="CRPROBSET2TTL">
    <w:name w:val="CR_PROBSET2_TTL"/>
    <w:basedOn w:val="Normal"/>
    <w:rsid w:val="000E4181"/>
    <w:pPr>
      <w:keepNext/>
      <w:tabs>
        <w:tab w:val="decimal" w:pos="601"/>
      </w:tabs>
      <w:suppressAutoHyphens/>
      <w:autoSpaceDE w:val="0"/>
      <w:autoSpaceDN w:val="0"/>
      <w:adjustRightInd w:val="0"/>
      <w:spacing w:before="240" w:after="120"/>
      <w:ind w:left="777" w:hanging="777"/>
      <w:textAlignment w:val="center"/>
    </w:pPr>
    <w:rPr>
      <w:b/>
      <w:caps/>
      <w:color w:val="83B040"/>
      <w:sz w:val="36"/>
      <w:szCs w:val="36"/>
    </w:rPr>
  </w:style>
  <w:style w:type="paragraph" w:styleId="NormalWeb">
    <w:name w:val="Normal (Web)"/>
    <w:basedOn w:val="Normal"/>
    <w:uiPriority w:val="99"/>
    <w:unhideWhenUsed/>
    <w:rsid w:val="002C67A7"/>
    <w:pPr>
      <w:spacing w:before="100" w:beforeAutospacing="1" w:after="100" w:afterAutospacing="1"/>
    </w:pPr>
    <w:rPr>
      <w:rFonts w:eastAsia="Calibri"/>
      <w:sz w:val="24"/>
      <w:szCs w:val="24"/>
    </w:rPr>
  </w:style>
  <w:style w:type="paragraph" w:styleId="Revision">
    <w:name w:val="Revision"/>
    <w:hidden/>
    <w:uiPriority w:val="99"/>
    <w:semiHidden/>
    <w:rsid w:val="00EA09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BEF"/>
  </w:style>
  <w:style w:type="paragraph" w:styleId="Heading1">
    <w:name w:val="heading 1"/>
    <w:basedOn w:val="Normal"/>
    <w:next w:val="Normal"/>
    <w:qFormat/>
    <w:rsid w:val="00540BEF"/>
    <w:pPr>
      <w:keepNext/>
      <w:outlineLvl w:val="0"/>
    </w:pPr>
    <w:rPr>
      <w:rFonts w:ascii="Helvetica" w:hAnsi="Helvetica"/>
      <w:b/>
      <w:sz w:val="32"/>
    </w:rPr>
  </w:style>
  <w:style w:type="paragraph" w:styleId="Heading2">
    <w:name w:val="heading 2"/>
    <w:basedOn w:val="Normal"/>
    <w:next w:val="Normal"/>
    <w:qFormat/>
    <w:rsid w:val="00540BEF"/>
    <w:pPr>
      <w:keepNext/>
      <w:outlineLvl w:val="1"/>
    </w:pPr>
    <w:rPr>
      <w:rFonts w:ascii="Arial" w:hAnsi="Arial" w:cs="Arial"/>
      <w:b/>
      <w:sz w:val="48"/>
    </w:rPr>
  </w:style>
  <w:style w:type="paragraph" w:styleId="Heading3">
    <w:name w:val="heading 3"/>
    <w:basedOn w:val="Normal"/>
    <w:next w:val="Normal"/>
    <w:qFormat/>
    <w:rsid w:val="00540BEF"/>
    <w:pPr>
      <w:keepNext/>
      <w:jc w:val="center"/>
      <w:outlineLvl w:val="2"/>
    </w:pPr>
    <w:rPr>
      <w:rFonts w:ascii="Helvetica" w:hAnsi="Helvetica"/>
      <w:b/>
      <w:sz w:val="32"/>
    </w:rPr>
  </w:style>
  <w:style w:type="paragraph" w:styleId="Heading4">
    <w:name w:val="heading 4"/>
    <w:basedOn w:val="Normal"/>
    <w:next w:val="Normal"/>
    <w:qFormat/>
    <w:rsid w:val="00540BEF"/>
    <w:pPr>
      <w:keepNext/>
      <w:outlineLvl w:val="3"/>
    </w:pPr>
    <w:rPr>
      <w:rFonts w:ascii="Helvetica" w:hAnsi="Helvetica"/>
      <w:b/>
      <w:i/>
      <w:iCs/>
      <w:sz w:val="32"/>
    </w:rPr>
  </w:style>
  <w:style w:type="paragraph" w:styleId="Heading5">
    <w:name w:val="heading 5"/>
    <w:basedOn w:val="Normal"/>
    <w:next w:val="Normal"/>
    <w:qFormat/>
    <w:rsid w:val="00540BEF"/>
    <w:pPr>
      <w:keepNext/>
      <w:outlineLvl w:val="4"/>
    </w:pPr>
    <w:rPr>
      <w:sz w:val="32"/>
    </w:rPr>
  </w:style>
  <w:style w:type="paragraph" w:styleId="Heading6">
    <w:name w:val="heading 6"/>
    <w:basedOn w:val="Normal"/>
    <w:next w:val="Normal"/>
    <w:qFormat/>
    <w:rsid w:val="00540BEF"/>
    <w:pPr>
      <w:keepNext/>
      <w:outlineLvl w:val="5"/>
    </w:pPr>
    <w:rPr>
      <w:rFonts w:ascii="Helvetica" w:hAnsi="Helvetica"/>
      <w:b/>
      <w:sz w:val="28"/>
    </w:rPr>
  </w:style>
  <w:style w:type="paragraph" w:styleId="Heading7">
    <w:name w:val="heading 7"/>
    <w:basedOn w:val="Normal"/>
    <w:next w:val="Normal"/>
    <w:qFormat/>
    <w:rsid w:val="00540BEF"/>
    <w:pPr>
      <w:keepNext/>
      <w:jc w:val="center"/>
      <w:outlineLvl w:val="6"/>
    </w:pPr>
    <w:rPr>
      <w:sz w:val="32"/>
    </w:rPr>
  </w:style>
  <w:style w:type="paragraph" w:styleId="Heading8">
    <w:name w:val="heading 8"/>
    <w:basedOn w:val="Normal"/>
    <w:next w:val="Normal"/>
    <w:qFormat/>
    <w:rsid w:val="00540BEF"/>
    <w:pPr>
      <w:keepNext/>
      <w:jc w:val="right"/>
      <w:outlineLvl w:val="7"/>
    </w:pPr>
    <w:rPr>
      <w:sz w:val="32"/>
      <w:u w:val="single"/>
    </w:rPr>
  </w:style>
  <w:style w:type="paragraph" w:styleId="Heading9">
    <w:name w:val="heading 9"/>
    <w:basedOn w:val="Normal"/>
    <w:next w:val="Normal"/>
    <w:qFormat/>
    <w:rsid w:val="00540BEF"/>
    <w:pPr>
      <w:keepNext/>
      <w:ind w:left="720" w:hanging="720"/>
      <w:outlineLvl w:val="8"/>
    </w:pPr>
    <w:rPr>
      <w:rFonts w:ascii="Helvetica" w:hAnsi="Helvetica"/>
      <w:b/>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BEF"/>
    <w:pPr>
      <w:tabs>
        <w:tab w:val="center" w:pos="4320"/>
        <w:tab w:val="right" w:pos="8640"/>
      </w:tabs>
    </w:pPr>
  </w:style>
  <w:style w:type="character" w:styleId="PageNumber">
    <w:name w:val="page number"/>
    <w:basedOn w:val="DefaultParagraphFont"/>
    <w:rsid w:val="00540BEF"/>
  </w:style>
  <w:style w:type="paragraph" w:styleId="BlockText">
    <w:name w:val="Block Text"/>
    <w:basedOn w:val="Normal"/>
    <w:rsid w:val="00540BEF"/>
    <w:pPr>
      <w:ind w:left="720" w:right="720" w:hanging="360"/>
    </w:pPr>
    <w:rPr>
      <w:rFonts w:ascii="Helvetica" w:hAnsi="Helvetica"/>
      <w:b/>
      <w:sz w:val="32"/>
    </w:rPr>
  </w:style>
  <w:style w:type="paragraph" w:styleId="BodyText">
    <w:name w:val="Body Text"/>
    <w:basedOn w:val="Normal"/>
    <w:rsid w:val="00540BEF"/>
    <w:rPr>
      <w:rFonts w:ascii="Helvetica" w:hAnsi="Helvetica"/>
      <w:b/>
      <w:sz w:val="32"/>
    </w:rPr>
  </w:style>
  <w:style w:type="paragraph" w:styleId="BodyText2">
    <w:name w:val="Body Text 2"/>
    <w:basedOn w:val="Normal"/>
    <w:rsid w:val="00540BEF"/>
    <w:pPr>
      <w:jc w:val="both"/>
    </w:pPr>
    <w:rPr>
      <w:rFonts w:ascii="Helvetica" w:hAnsi="Helvetica"/>
      <w:b/>
      <w:sz w:val="32"/>
    </w:rPr>
  </w:style>
  <w:style w:type="paragraph" w:styleId="Header">
    <w:name w:val="header"/>
    <w:basedOn w:val="Normal"/>
    <w:rsid w:val="00540BEF"/>
    <w:pPr>
      <w:tabs>
        <w:tab w:val="center" w:pos="4320"/>
        <w:tab w:val="right" w:pos="8640"/>
      </w:tabs>
    </w:pPr>
  </w:style>
  <w:style w:type="paragraph" w:styleId="BodyTextIndent3">
    <w:name w:val="Body Text Indent 3"/>
    <w:basedOn w:val="Normal"/>
    <w:rsid w:val="00540BEF"/>
    <w:pPr>
      <w:ind w:left="720" w:hanging="720"/>
    </w:pPr>
    <w:rPr>
      <w:sz w:val="32"/>
    </w:rPr>
  </w:style>
  <w:style w:type="paragraph" w:styleId="BodyTextIndent">
    <w:name w:val="Body Text Indent"/>
    <w:basedOn w:val="Normal"/>
    <w:rsid w:val="00540BEF"/>
    <w:pPr>
      <w:ind w:left="360"/>
    </w:pPr>
    <w:rPr>
      <w:rFonts w:ascii="Helvetica" w:hAnsi="Helvetica"/>
      <w:b/>
      <w:sz w:val="32"/>
    </w:rPr>
  </w:style>
  <w:style w:type="paragraph" w:customStyle="1" w:styleId="CREXR1FIRST">
    <w:name w:val="CR_EXR1_FIRST"/>
    <w:rsid w:val="00540BEF"/>
    <w:pPr>
      <w:keepLines/>
      <w:widowControl w:val="0"/>
      <w:suppressAutoHyphens/>
      <w:spacing w:line="480" w:lineRule="auto"/>
      <w:jc w:val="both"/>
    </w:pPr>
  </w:style>
  <w:style w:type="character" w:customStyle="1" w:styleId="CREXR1NUM">
    <w:name w:val="CR_EXR1_NUM"/>
    <w:rsid w:val="00540BEF"/>
    <w:rPr>
      <w:rFonts w:ascii="GillSans BoldCondensed" w:hAnsi="GillSans BoldCondensed"/>
      <w:color w:val="000000"/>
      <w:sz w:val="24"/>
    </w:rPr>
  </w:style>
  <w:style w:type="character" w:customStyle="1" w:styleId="E2">
    <w:name w:val="E2"/>
    <w:rsid w:val="00540BEF"/>
    <w:rPr>
      <w:rFonts w:ascii="B Palatino Bold" w:hAnsi="B Palatino Bold"/>
      <w:color w:val="00FFFF"/>
      <w:sz w:val="18"/>
    </w:rPr>
  </w:style>
  <w:style w:type="character" w:customStyle="1" w:styleId="CREXR1LLLTR">
    <w:name w:val="CR_EXR1_LL_LTR"/>
    <w:rsid w:val="00540BEF"/>
    <w:rPr>
      <w:rFonts w:ascii="B Palatino Bold" w:hAnsi="B Palatino Bold"/>
      <w:sz w:val="18"/>
    </w:rPr>
  </w:style>
  <w:style w:type="paragraph" w:customStyle="1" w:styleId="CREXR1LLMID">
    <w:name w:val="CR_EXR1_LL_MID"/>
    <w:rsid w:val="00540BEF"/>
    <w:pPr>
      <w:keepLines/>
      <w:widowControl w:val="0"/>
      <w:suppressAutoHyphens/>
      <w:spacing w:line="480" w:lineRule="auto"/>
      <w:ind w:left="240" w:hanging="240"/>
      <w:jc w:val="both"/>
    </w:pPr>
  </w:style>
  <w:style w:type="paragraph" w:customStyle="1" w:styleId="CREXR1LLLAST">
    <w:name w:val="CR_EXR1_LL_LAST"/>
    <w:basedOn w:val="CREXR1LLMID"/>
    <w:rsid w:val="00540BEF"/>
  </w:style>
  <w:style w:type="paragraph" w:customStyle="1" w:styleId="CREXR1LLFIRST">
    <w:name w:val="CR_EXR1_LL_FIRST"/>
    <w:basedOn w:val="CREXR1LLMID"/>
    <w:rsid w:val="00540BEF"/>
  </w:style>
  <w:style w:type="paragraph" w:customStyle="1" w:styleId="CREXR1NLLAST">
    <w:name w:val="CR_EXR1_NL_LAST"/>
    <w:rsid w:val="00540BEF"/>
    <w:pPr>
      <w:keepLines/>
      <w:widowControl w:val="0"/>
      <w:suppressAutoHyphens/>
      <w:spacing w:line="480" w:lineRule="auto"/>
      <w:ind w:left="240" w:hanging="240"/>
      <w:jc w:val="both"/>
    </w:pPr>
  </w:style>
  <w:style w:type="table" w:styleId="TableGrid">
    <w:name w:val="Table Grid"/>
    <w:basedOn w:val="TableNormal"/>
    <w:rsid w:val="00540BEF"/>
    <w:pPr>
      <w:keepLines/>
      <w:widowControl w:val="0"/>
      <w:suppressAutoHyphens/>
      <w:spacing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RNLMID">
    <w:name w:val="EXR_NL_MID"/>
    <w:rsid w:val="00540BEF"/>
    <w:pPr>
      <w:keepLines/>
      <w:widowControl w:val="0"/>
      <w:suppressAutoHyphens/>
      <w:spacing w:line="480" w:lineRule="auto"/>
      <w:ind w:left="320" w:right="80" w:hanging="320"/>
      <w:jc w:val="both"/>
    </w:pPr>
  </w:style>
  <w:style w:type="paragraph" w:customStyle="1" w:styleId="Query">
    <w:name w:val="Query"/>
    <w:basedOn w:val="Heading1"/>
    <w:rsid w:val="00540BEF"/>
    <w:pPr>
      <w:pBdr>
        <w:bottom w:val="single" w:sz="6" w:space="1" w:color="auto"/>
      </w:pBdr>
    </w:pPr>
    <w:rPr>
      <w:rFonts w:ascii="Arial" w:hAnsi="Arial" w:cs="Arial"/>
      <w:i/>
      <w:color w:val="FF0000"/>
      <w:sz w:val="24"/>
    </w:rPr>
  </w:style>
  <w:style w:type="character" w:customStyle="1" w:styleId="CRPROBSETLL">
    <w:name w:val="CR_PROBSET_LL"/>
    <w:rsid w:val="00666350"/>
    <w:rPr>
      <w:rFonts w:ascii="B Sabon Bold" w:hAnsi="B Sabon Bold"/>
    </w:rPr>
  </w:style>
  <w:style w:type="paragraph" w:customStyle="1" w:styleId="CRPROBSETLLFIRST">
    <w:name w:val="CR_PROBSET_LL_FIRST"/>
    <w:rsid w:val="00666350"/>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CRPROBSETLLMID">
    <w:name w:val="CR_PROBSET_LL_MID"/>
    <w:rsid w:val="00666350"/>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CRPROBSETLLLAST">
    <w:name w:val="CR_PROBSET_LL_LAST"/>
    <w:rsid w:val="00666350"/>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character" w:styleId="CommentReference">
    <w:name w:val="annotation reference"/>
    <w:rsid w:val="00666350"/>
    <w:rPr>
      <w:sz w:val="16"/>
      <w:szCs w:val="16"/>
    </w:rPr>
  </w:style>
  <w:style w:type="paragraph" w:styleId="CommentText">
    <w:name w:val="annotation text"/>
    <w:basedOn w:val="Normal"/>
    <w:link w:val="CommentTextChar"/>
    <w:rsid w:val="00666350"/>
    <w:pPr>
      <w:overflowPunct w:val="0"/>
      <w:autoSpaceDE w:val="0"/>
      <w:autoSpaceDN w:val="0"/>
      <w:adjustRightInd w:val="0"/>
      <w:textAlignment w:val="baseline"/>
    </w:pPr>
    <w:rPr>
      <w:rFonts w:ascii="Courier" w:hAnsi="Courier"/>
      <w:color w:val="FF00FF"/>
      <w:lang w:val="x-none" w:eastAsia="x-none"/>
    </w:rPr>
  </w:style>
  <w:style w:type="character" w:customStyle="1" w:styleId="CommentTextChar">
    <w:name w:val="Comment Text Char"/>
    <w:link w:val="CommentText"/>
    <w:rsid w:val="00666350"/>
    <w:rPr>
      <w:rFonts w:ascii="Courier" w:hAnsi="Courier"/>
      <w:color w:val="FF00FF"/>
    </w:rPr>
  </w:style>
  <w:style w:type="paragraph" w:styleId="BalloonText">
    <w:name w:val="Balloon Text"/>
    <w:basedOn w:val="Normal"/>
    <w:link w:val="BalloonTextChar"/>
    <w:rsid w:val="00666350"/>
    <w:rPr>
      <w:rFonts w:ascii="Tahoma" w:hAnsi="Tahoma"/>
      <w:sz w:val="16"/>
      <w:szCs w:val="16"/>
      <w:lang w:val="x-none" w:eastAsia="x-none"/>
    </w:rPr>
  </w:style>
  <w:style w:type="character" w:customStyle="1" w:styleId="BalloonTextChar">
    <w:name w:val="Balloon Text Char"/>
    <w:link w:val="BalloonText"/>
    <w:rsid w:val="00666350"/>
    <w:rPr>
      <w:rFonts w:ascii="Tahoma" w:hAnsi="Tahoma" w:cs="Tahoma"/>
      <w:sz w:val="16"/>
      <w:szCs w:val="16"/>
    </w:rPr>
  </w:style>
  <w:style w:type="paragraph" w:customStyle="1" w:styleId="CRPROBSET">
    <w:name w:val="CR_PROBSET"/>
    <w:rsid w:val="00666350"/>
    <w:pPr>
      <w:keepLines/>
      <w:tabs>
        <w:tab w:val="decimal" w:pos="240"/>
        <w:tab w:val="left" w:pos="420"/>
      </w:tabs>
      <w:overflowPunct w:val="0"/>
      <w:autoSpaceDE w:val="0"/>
      <w:autoSpaceDN w:val="0"/>
      <w:adjustRightInd w:val="0"/>
      <w:spacing w:line="240" w:lineRule="exact"/>
      <w:ind w:left="800"/>
      <w:jc w:val="both"/>
      <w:textAlignment w:val="baseline"/>
    </w:pPr>
    <w:rPr>
      <w:rFonts w:ascii="Sabon" w:hAnsi="Sabon"/>
      <w:noProof/>
      <w:lang w:val="en-AU"/>
    </w:rPr>
  </w:style>
  <w:style w:type="paragraph" w:customStyle="1" w:styleId="CREXRSETTTL">
    <w:name w:val="CR_EXRSET_TTL"/>
    <w:basedOn w:val="Normal"/>
    <w:rsid w:val="00837FAE"/>
    <w:pPr>
      <w:keepLines/>
      <w:tabs>
        <w:tab w:val="left" w:pos="240"/>
      </w:tabs>
      <w:overflowPunct w:val="0"/>
      <w:autoSpaceDE w:val="0"/>
      <w:autoSpaceDN w:val="0"/>
      <w:adjustRightInd w:val="0"/>
      <w:spacing w:before="240" w:line="360" w:lineRule="exact"/>
      <w:textAlignment w:val="baseline"/>
    </w:pPr>
    <w:rPr>
      <w:rFonts w:ascii="Bl Avenir Black" w:hAnsi="Bl Avenir Black"/>
      <w:noProof/>
      <w:color w:val="FF0000"/>
      <w:sz w:val="32"/>
      <w:lang w:val="en-AU"/>
    </w:rPr>
  </w:style>
  <w:style w:type="character" w:customStyle="1" w:styleId="CREXRSETSUBTTL">
    <w:name w:val="CR_EXRSET_SUBTTL"/>
    <w:rsid w:val="00837FAE"/>
    <w:rPr>
      <w:rFonts w:ascii="Helvetica 85 Heavy" w:hAnsi="Helvetica 85 Heavy"/>
    </w:rPr>
  </w:style>
  <w:style w:type="paragraph" w:styleId="CommentSubject">
    <w:name w:val="annotation subject"/>
    <w:basedOn w:val="CommentText"/>
    <w:next w:val="CommentText"/>
    <w:link w:val="CommentSubjectChar"/>
    <w:rsid w:val="00A6064F"/>
    <w:pPr>
      <w:overflowPunct/>
      <w:autoSpaceDE/>
      <w:autoSpaceDN/>
      <w:adjustRightInd/>
      <w:textAlignment w:val="auto"/>
    </w:pPr>
    <w:rPr>
      <w:b/>
      <w:bCs/>
    </w:rPr>
  </w:style>
  <w:style w:type="character" w:customStyle="1" w:styleId="CommentSubjectChar">
    <w:name w:val="Comment Subject Char"/>
    <w:link w:val="CommentSubject"/>
    <w:rsid w:val="00A6064F"/>
    <w:rPr>
      <w:rFonts w:ascii="Courier" w:hAnsi="Courier"/>
      <w:b/>
      <w:bCs/>
      <w:color w:val="FF00FF"/>
    </w:rPr>
  </w:style>
  <w:style w:type="paragraph" w:customStyle="1" w:styleId="ColorfulShading-Accent11">
    <w:name w:val="Colorful Shading - Accent 11"/>
    <w:hidden/>
    <w:uiPriority w:val="71"/>
    <w:rsid w:val="00B75AD8"/>
  </w:style>
  <w:style w:type="character" w:customStyle="1" w:styleId="FooterChar">
    <w:name w:val="Footer Char"/>
    <w:link w:val="Footer"/>
    <w:rsid w:val="00781B09"/>
  </w:style>
  <w:style w:type="character" w:styleId="Emphasis">
    <w:name w:val="Emphasis"/>
    <w:qFormat/>
    <w:rsid w:val="00E02E3C"/>
    <w:rPr>
      <w:i/>
      <w:iCs/>
    </w:rPr>
  </w:style>
  <w:style w:type="paragraph" w:customStyle="1" w:styleId="CRPROBSET2TTL">
    <w:name w:val="CR_PROBSET2_TTL"/>
    <w:basedOn w:val="Normal"/>
    <w:rsid w:val="000E4181"/>
    <w:pPr>
      <w:keepNext/>
      <w:tabs>
        <w:tab w:val="decimal" w:pos="601"/>
      </w:tabs>
      <w:suppressAutoHyphens/>
      <w:autoSpaceDE w:val="0"/>
      <w:autoSpaceDN w:val="0"/>
      <w:adjustRightInd w:val="0"/>
      <w:spacing w:before="240" w:after="120"/>
      <w:ind w:left="777" w:hanging="777"/>
      <w:textAlignment w:val="center"/>
    </w:pPr>
    <w:rPr>
      <w:b/>
      <w:caps/>
      <w:color w:val="83B040"/>
      <w:sz w:val="36"/>
      <w:szCs w:val="36"/>
    </w:rPr>
  </w:style>
  <w:style w:type="paragraph" w:styleId="NormalWeb">
    <w:name w:val="Normal (Web)"/>
    <w:basedOn w:val="Normal"/>
    <w:uiPriority w:val="99"/>
    <w:unhideWhenUsed/>
    <w:rsid w:val="002C67A7"/>
    <w:pPr>
      <w:spacing w:before="100" w:beforeAutospacing="1" w:after="100" w:afterAutospacing="1"/>
    </w:pPr>
    <w:rPr>
      <w:rFonts w:eastAsia="Calibri"/>
      <w:sz w:val="24"/>
      <w:szCs w:val="24"/>
    </w:rPr>
  </w:style>
  <w:style w:type="paragraph" w:styleId="Revision">
    <w:name w:val="Revision"/>
    <w:hidden/>
    <w:uiPriority w:val="99"/>
    <w:semiHidden/>
    <w:rsid w:val="00EA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5712">
      <w:bodyDiv w:val="1"/>
      <w:marLeft w:val="0"/>
      <w:marRight w:val="0"/>
      <w:marTop w:val="0"/>
      <w:marBottom w:val="0"/>
      <w:divBdr>
        <w:top w:val="none" w:sz="0" w:space="0" w:color="auto"/>
        <w:left w:val="none" w:sz="0" w:space="0" w:color="auto"/>
        <w:bottom w:val="none" w:sz="0" w:space="0" w:color="auto"/>
        <w:right w:val="none" w:sz="0" w:space="0" w:color="auto"/>
      </w:divBdr>
    </w:div>
    <w:div w:id="58097599">
      <w:bodyDiv w:val="1"/>
      <w:marLeft w:val="0"/>
      <w:marRight w:val="0"/>
      <w:marTop w:val="0"/>
      <w:marBottom w:val="0"/>
      <w:divBdr>
        <w:top w:val="none" w:sz="0" w:space="0" w:color="auto"/>
        <w:left w:val="none" w:sz="0" w:space="0" w:color="auto"/>
        <w:bottom w:val="none" w:sz="0" w:space="0" w:color="auto"/>
        <w:right w:val="none" w:sz="0" w:space="0" w:color="auto"/>
      </w:divBdr>
    </w:div>
    <w:div w:id="184641802">
      <w:bodyDiv w:val="1"/>
      <w:marLeft w:val="0"/>
      <w:marRight w:val="0"/>
      <w:marTop w:val="0"/>
      <w:marBottom w:val="0"/>
      <w:divBdr>
        <w:top w:val="none" w:sz="0" w:space="0" w:color="auto"/>
        <w:left w:val="none" w:sz="0" w:space="0" w:color="auto"/>
        <w:bottom w:val="none" w:sz="0" w:space="0" w:color="auto"/>
        <w:right w:val="none" w:sz="0" w:space="0" w:color="auto"/>
      </w:divBdr>
    </w:div>
    <w:div w:id="187642641">
      <w:bodyDiv w:val="1"/>
      <w:marLeft w:val="0"/>
      <w:marRight w:val="0"/>
      <w:marTop w:val="0"/>
      <w:marBottom w:val="0"/>
      <w:divBdr>
        <w:top w:val="none" w:sz="0" w:space="0" w:color="auto"/>
        <w:left w:val="none" w:sz="0" w:space="0" w:color="auto"/>
        <w:bottom w:val="none" w:sz="0" w:space="0" w:color="auto"/>
        <w:right w:val="none" w:sz="0" w:space="0" w:color="auto"/>
      </w:divBdr>
    </w:div>
    <w:div w:id="961693531">
      <w:bodyDiv w:val="1"/>
      <w:marLeft w:val="0"/>
      <w:marRight w:val="0"/>
      <w:marTop w:val="0"/>
      <w:marBottom w:val="0"/>
      <w:divBdr>
        <w:top w:val="none" w:sz="0" w:space="0" w:color="auto"/>
        <w:left w:val="none" w:sz="0" w:space="0" w:color="auto"/>
        <w:bottom w:val="none" w:sz="0" w:space="0" w:color="auto"/>
        <w:right w:val="none" w:sz="0" w:space="0" w:color="auto"/>
      </w:divBdr>
    </w:div>
    <w:div w:id="1080443883">
      <w:bodyDiv w:val="1"/>
      <w:marLeft w:val="0"/>
      <w:marRight w:val="0"/>
      <w:marTop w:val="0"/>
      <w:marBottom w:val="0"/>
      <w:divBdr>
        <w:top w:val="none" w:sz="0" w:space="0" w:color="auto"/>
        <w:left w:val="none" w:sz="0" w:space="0" w:color="auto"/>
        <w:bottom w:val="none" w:sz="0" w:space="0" w:color="auto"/>
        <w:right w:val="none" w:sz="0" w:space="0" w:color="auto"/>
      </w:divBdr>
    </w:div>
    <w:div w:id="1278874591">
      <w:bodyDiv w:val="1"/>
      <w:marLeft w:val="0"/>
      <w:marRight w:val="0"/>
      <w:marTop w:val="0"/>
      <w:marBottom w:val="0"/>
      <w:divBdr>
        <w:top w:val="none" w:sz="0" w:space="0" w:color="auto"/>
        <w:left w:val="none" w:sz="0" w:space="0" w:color="auto"/>
        <w:bottom w:val="none" w:sz="0" w:space="0" w:color="auto"/>
        <w:right w:val="none" w:sz="0" w:space="0" w:color="auto"/>
      </w:divBdr>
    </w:div>
    <w:div w:id="1332028945">
      <w:bodyDiv w:val="1"/>
      <w:marLeft w:val="0"/>
      <w:marRight w:val="0"/>
      <w:marTop w:val="0"/>
      <w:marBottom w:val="0"/>
      <w:divBdr>
        <w:top w:val="none" w:sz="0" w:space="0" w:color="auto"/>
        <w:left w:val="none" w:sz="0" w:space="0" w:color="auto"/>
        <w:bottom w:val="none" w:sz="0" w:space="0" w:color="auto"/>
        <w:right w:val="none" w:sz="0" w:space="0" w:color="auto"/>
      </w:divBdr>
    </w:div>
    <w:div w:id="1375540277">
      <w:bodyDiv w:val="1"/>
      <w:marLeft w:val="0"/>
      <w:marRight w:val="0"/>
      <w:marTop w:val="0"/>
      <w:marBottom w:val="0"/>
      <w:divBdr>
        <w:top w:val="none" w:sz="0" w:space="0" w:color="auto"/>
        <w:left w:val="none" w:sz="0" w:space="0" w:color="auto"/>
        <w:bottom w:val="none" w:sz="0" w:space="0" w:color="auto"/>
        <w:right w:val="none" w:sz="0" w:space="0" w:color="auto"/>
      </w:divBdr>
    </w:div>
    <w:div w:id="1536498901">
      <w:bodyDiv w:val="1"/>
      <w:marLeft w:val="0"/>
      <w:marRight w:val="0"/>
      <w:marTop w:val="0"/>
      <w:marBottom w:val="0"/>
      <w:divBdr>
        <w:top w:val="none" w:sz="0" w:space="0" w:color="auto"/>
        <w:left w:val="none" w:sz="0" w:space="0" w:color="auto"/>
        <w:bottom w:val="none" w:sz="0" w:space="0" w:color="auto"/>
        <w:right w:val="none" w:sz="0" w:space="0" w:color="auto"/>
      </w:divBdr>
    </w:div>
    <w:div w:id="1547256776">
      <w:bodyDiv w:val="1"/>
      <w:marLeft w:val="0"/>
      <w:marRight w:val="0"/>
      <w:marTop w:val="0"/>
      <w:marBottom w:val="0"/>
      <w:divBdr>
        <w:top w:val="none" w:sz="0" w:space="0" w:color="auto"/>
        <w:left w:val="none" w:sz="0" w:space="0" w:color="auto"/>
        <w:bottom w:val="none" w:sz="0" w:space="0" w:color="auto"/>
        <w:right w:val="none" w:sz="0" w:space="0" w:color="auto"/>
      </w:divBdr>
    </w:div>
    <w:div w:id="1648437245">
      <w:bodyDiv w:val="1"/>
      <w:marLeft w:val="0"/>
      <w:marRight w:val="0"/>
      <w:marTop w:val="0"/>
      <w:marBottom w:val="0"/>
      <w:divBdr>
        <w:top w:val="none" w:sz="0" w:space="0" w:color="auto"/>
        <w:left w:val="none" w:sz="0" w:space="0" w:color="auto"/>
        <w:bottom w:val="none" w:sz="0" w:space="0" w:color="auto"/>
        <w:right w:val="none" w:sz="0" w:space="0" w:color="auto"/>
      </w:divBdr>
    </w:div>
    <w:div w:id="1663660347">
      <w:bodyDiv w:val="1"/>
      <w:marLeft w:val="0"/>
      <w:marRight w:val="0"/>
      <w:marTop w:val="0"/>
      <w:marBottom w:val="0"/>
      <w:divBdr>
        <w:top w:val="none" w:sz="0" w:space="0" w:color="auto"/>
        <w:left w:val="none" w:sz="0" w:space="0" w:color="auto"/>
        <w:bottom w:val="none" w:sz="0" w:space="0" w:color="auto"/>
        <w:right w:val="none" w:sz="0" w:space="0" w:color="auto"/>
      </w:divBdr>
    </w:div>
    <w:div w:id="1753886887">
      <w:bodyDiv w:val="1"/>
      <w:marLeft w:val="0"/>
      <w:marRight w:val="0"/>
      <w:marTop w:val="0"/>
      <w:marBottom w:val="0"/>
      <w:divBdr>
        <w:top w:val="none" w:sz="0" w:space="0" w:color="auto"/>
        <w:left w:val="none" w:sz="0" w:space="0" w:color="auto"/>
        <w:bottom w:val="none" w:sz="0" w:space="0" w:color="auto"/>
        <w:right w:val="none" w:sz="0" w:space="0" w:color="auto"/>
      </w:divBdr>
    </w:div>
    <w:div w:id="18548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i_15775c19eeaf7499"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10586</Words>
  <Characters>60344</Characters>
  <Application>Microsoft Macintosh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Chapter 2</vt:lpstr>
    </vt:vector>
  </TitlesOfParts>
  <Company>Kent State University</Company>
  <LinksUpToDate>false</LinksUpToDate>
  <CharactersWithSpaces>70789</CharactersWithSpaces>
  <SharedDoc>false</SharedDoc>
  <HyperlinkBase/>
  <HLinks>
    <vt:vector size="6" baseType="variant">
      <vt:variant>
        <vt:i4>3276894</vt:i4>
      </vt:variant>
      <vt:variant>
        <vt:i4>62519</vt:i4>
      </vt:variant>
      <vt:variant>
        <vt:i4>1025</vt:i4>
      </vt:variant>
      <vt:variant>
        <vt:i4>1</vt:i4>
      </vt:variant>
      <vt:variant>
        <vt:lpwstr>cid:ii_15775c19eeaf7499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Managerial Accounting</dc:creator>
  <cp:keywords/>
  <cp:lastModifiedBy>Owner K</cp:lastModifiedBy>
  <cp:revision>3</cp:revision>
  <cp:lastPrinted>2009-07-28T01:17:00Z</cp:lastPrinted>
  <dcterms:created xsi:type="dcterms:W3CDTF">2017-01-11T23:19:00Z</dcterms:created>
  <dcterms:modified xsi:type="dcterms:W3CDTF">2017-01-11T23:23:00Z</dcterms:modified>
</cp:coreProperties>
</file>