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6BE79" w14:textId="77777777" w:rsidR="00F119FF" w:rsidRPr="004A6377" w:rsidRDefault="00F119FF" w:rsidP="00F119FF">
      <w:pPr>
        <w:pStyle w:val="Title"/>
      </w:pPr>
      <w:r w:rsidRPr="004A6377">
        <w:t>Lecture Notes</w:t>
      </w:r>
    </w:p>
    <w:p w14:paraId="63AB9575" w14:textId="44C0F149" w:rsidR="00C4364E" w:rsidRPr="00F119FF" w:rsidRDefault="002651D8" w:rsidP="002651D8">
      <w:pPr>
        <w:pStyle w:val="Heading1"/>
      </w:pPr>
      <w:bookmarkStart w:id="0" w:name="_GoBack"/>
      <w:r w:rsidRPr="00F119FF">
        <w:t xml:space="preserve">Chapter 1: </w:t>
      </w:r>
      <w:r w:rsidR="00C4364E" w:rsidRPr="00F119FF">
        <w:t>Understanding Human Development: Approaches and Theories</w:t>
      </w:r>
    </w:p>
    <w:bookmarkEnd w:id="0"/>
    <w:p w14:paraId="63AB9576" w14:textId="77777777" w:rsidR="00C4364E" w:rsidRDefault="00C4364E" w:rsidP="00EC09FA">
      <w:pPr>
        <w:rPr>
          <w:rFonts w:cs="Times New Roman"/>
          <w:b/>
        </w:rPr>
      </w:pPr>
    </w:p>
    <w:p w14:paraId="63AB9577" w14:textId="77777777" w:rsidR="00EC09FA" w:rsidRPr="00C4364E" w:rsidRDefault="00EC09FA" w:rsidP="00EC09FA">
      <w:pPr>
        <w:rPr>
          <w:rFonts w:cs="Times New Roman"/>
          <w:b/>
        </w:rPr>
      </w:pPr>
      <w:r w:rsidRPr="00C4364E">
        <w:rPr>
          <w:rFonts w:cs="Times New Roman"/>
          <w:b/>
        </w:rPr>
        <w:t xml:space="preserve">Learning Objectives </w:t>
      </w:r>
    </w:p>
    <w:p w14:paraId="63AB9578" w14:textId="77777777" w:rsidR="00EC09FA" w:rsidRPr="00C4364E" w:rsidRDefault="00EC09FA" w:rsidP="00C4364E">
      <w:pPr>
        <w:pStyle w:val="ListParagraph"/>
        <w:numPr>
          <w:ilvl w:val="1"/>
          <w:numId w:val="11"/>
        </w:numPr>
        <w:spacing w:after="0" w:line="240" w:lineRule="auto"/>
        <w:rPr>
          <w:rFonts w:cs="Times New Roman"/>
        </w:rPr>
      </w:pPr>
      <w:r w:rsidRPr="00C4364E">
        <w:rPr>
          <w:rFonts w:cs="Times New Roman"/>
        </w:rPr>
        <w:t xml:space="preserve">Outline five principles of the </w:t>
      </w:r>
      <w:r w:rsidR="009D5A44">
        <w:rPr>
          <w:rFonts w:cs="Times New Roman"/>
        </w:rPr>
        <w:t>lifespan</w:t>
      </w:r>
      <w:r w:rsidRPr="00C4364E">
        <w:rPr>
          <w:rFonts w:cs="Times New Roman"/>
        </w:rPr>
        <w:t xml:space="preserve"> developmental perspective. </w:t>
      </w:r>
    </w:p>
    <w:p w14:paraId="63AB9579" w14:textId="77777777" w:rsidR="00EC09FA" w:rsidRPr="00C4364E" w:rsidRDefault="00EC09FA" w:rsidP="00C4364E">
      <w:pPr>
        <w:pStyle w:val="ListParagraph"/>
        <w:numPr>
          <w:ilvl w:val="1"/>
          <w:numId w:val="11"/>
        </w:numPr>
        <w:spacing w:after="0" w:line="240" w:lineRule="auto"/>
        <w:rPr>
          <w:rFonts w:cs="Times New Roman"/>
          <w:bCs/>
          <w:color w:val="000000"/>
        </w:rPr>
      </w:pPr>
      <w:r w:rsidRPr="00C4364E">
        <w:rPr>
          <w:rFonts w:cs="Times New Roman"/>
          <w:bCs/>
          <w:color w:val="000000"/>
        </w:rPr>
        <w:t xml:space="preserve">Explain three theoretical controversies about human development. </w:t>
      </w:r>
    </w:p>
    <w:p w14:paraId="63AB957A" w14:textId="77777777" w:rsidR="00EC09FA" w:rsidRPr="00C4364E" w:rsidRDefault="00B0411D" w:rsidP="00C4364E">
      <w:pPr>
        <w:pStyle w:val="ListParagraph"/>
        <w:numPr>
          <w:ilvl w:val="1"/>
          <w:numId w:val="11"/>
        </w:numPr>
        <w:spacing w:after="0" w:line="240" w:lineRule="auto"/>
        <w:rPr>
          <w:rFonts w:eastAsia="MS Mincho" w:cs="Times New Roman"/>
        </w:rPr>
      </w:pPr>
      <w:r w:rsidRPr="005670F3">
        <w:rPr>
          <w:rFonts w:eastAsia="MS Mincho"/>
        </w:rPr>
        <w:t>Summarize five theoretical pe</w:t>
      </w:r>
      <w:r>
        <w:rPr>
          <w:rFonts w:eastAsia="MS Mincho"/>
        </w:rPr>
        <w:t>rspectives on human development</w:t>
      </w:r>
      <w:r w:rsidR="002E57E8" w:rsidRPr="00C4364E">
        <w:rPr>
          <w:rFonts w:eastAsia="MS Mincho" w:cs="Times New Roman"/>
        </w:rPr>
        <w:t>.</w:t>
      </w:r>
    </w:p>
    <w:p w14:paraId="63AB957B" w14:textId="77777777" w:rsidR="00EC09FA" w:rsidRPr="00C4364E" w:rsidRDefault="003802C1" w:rsidP="00C4364E">
      <w:pPr>
        <w:pStyle w:val="ListParagraph"/>
        <w:numPr>
          <w:ilvl w:val="1"/>
          <w:numId w:val="11"/>
        </w:numPr>
        <w:spacing w:after="0" w:line="240" w:lineRule="auto"/>
        <w:rPr>
          <w:rFonts w:eastAsia="MS Mincho" w:cs="Times New Roman"/>
        </w:rPr>
      </w:pPr>
      <w:r w:rsidRPr="005670F3">
        <w:t>Describe the methods and research designs used to study human development</w:t>
      </w:r>
      <w:r>
        <w:t>.</w:t>
      </w:r>
    </w:p>
    <w:p w14:paraId="63AB957C" w14:textId="77777777" w:rsidR="00681AE1" w:rsidRPr="00C4364E" w:rsidRDefault="007A253F" w:rsidP="00C4364E">
      <w:pPr>
        <w:pStyle w:val="ListParagraph"/>
        <w:numPr>
          <w:ilvl w:val="1"/>
          <w:numId w:val="11"/>
        </w:numPr>
        <w:spacing w:after="0" w:line="240" w:lineRule="auto"/>
        <w:rPr>
          <w:rFonts w:eastAsia="MS Mincho" w:cs="Times New Roman"/>
        </w:rPr>
      </w:pPr>
      <w:r w:rsidRPr="005670F3">
        <w:rPr>
          <w:rFonts w:eastAsia="MS Mincho"/>
        </w:rPr>
        <w:t>Discuss the ethical responsibilities of researchers to protect their participants</w:t>
      </w:r>
      <w:r w:rsidR="00EC09FA" w:rsidRPr="00C4364E">
        <w:rPr>
          <w:rFonts w:eastAsia="MS Mincho" w:cs="Times New Roman"/>
        </w:rPr>
        <w:t>.</w:t>
      </w:r>
    </w:p>
    <w:p w14:paraId="63AB957D" w14:textId="77777777" w:rsidR="00D13CB1" w:rsidRPr="00C4364E" w:rsidRDefault="00D13CB1" w:rsidP="00D13CB1">
      <w:pPr>
        <w:spacing w:after="0" w:line="240" w:lineRule="auto"/>
        <w:rPr>
          <w:rFonts w:eastAsia="MS Mincho" w:cs="Times New Roman"/>
        </w:rPr>
      </w:pPr>
    </w:p>
    <w:p w14:paraId="63AB957E" w14:textId="77777777" w:rsidR="00EC09FA" w:rsidRPr="00C4364E" w:rsidRDefault="00EC09FA" w:rsidP="00EC09FA">
      <w:pPr>
        <w:rPr>
          <w:rFonts w:eastAsia="MS Mincho" w:cs="Times New Roman"/>
          <w:b/>
        </w:rPr>
      </w:pPr>
      <w:r w:rsidRPr="00C4364E">
        <w:rPr>
          <w:rFonts w:eastAsia="MS Mincho" w:cs="Times New Roman"/>
          <w:b/>
        </w:rPr>
        <w:t>Chapter Summary</w:t>
      </w:r>
    </w:p>
    <w:p w14:paraId="63AB957F" w14:textId="77777777" w:rsidR="00D13CB1" w:rsidRPr="00C4364E" w:rsidRDefault="00D13CB1" w:rsidP="00D13CB1">
      <w:pPr>
        <w:pStyle w:val="EH1NL"/>
        <w:numPr>
          <w:ilvl w:val="0"/>
          <w:numId w:val="0"/>
        </w:numPr>
        <w:tabs>
          <w:tab w:val="left" w:pos="450"/>
        </w:tabs>
        <w:spacing w:line="240" w:lineRule="auto"/>
        <w:ind w:left="360"/>
        <w:rPr>
          <w:rFonts w:asciiTheme="minorHAnsi" w:hAnsiTheme="minorHAnsi"/>
          <w:sz w:val="22"/>
          <w:szCs w:val="22"/>
        </w:rPr>
      </w:pPr>
      <w:r w:rsidRPr="00C4364E">
        <w:rPr>
          <w:rFonts w:asciiTheme="minorHAnsi" w:hAnsiTheme="minorHAnsi"/>
          <w:b/>
          <w:sz w:val="22"/>
          <w:szCs w:val="22"/>
        </w:rPr>
        <w:t xml:space="preserve">1.1. Outline five </w:t>
      </w:r>
      <w:r w:rsidR="002E57E8" w:rsidRPr="00C4364E">
        <w:rPr>
          <w:rFonts w:asciiTheme="minorHAnsi" w:hAnsiTheme="minorHAnsi"/>
          <w:b/>
          <w:sz w:val="22"/>
          <w:szCs w:val="22"/>
        </w:rPr>
        <w:t xml:space="preserve">principles of the </w:t>
      </w:r>
      <w:r w:rsidR="009D5A44">
        <w:rPr>
          <w:rFonts w:asciiTheme="minorHAnsi" w:hAnsiTheme="minorHAnsi"/>
          <w:b/>
          <w:sz w:val="22"/>
          <w:szCs w:val="22"/>
        </w:rPr>
        <w:t>lifespan</w:t>
      </w:r>
      <w:r w:rsidRPr="00C4364E">
        <w:rPr>
          <w:rFonts w:asciiTheme="minorHAnsi" w:hAnsiTheme="minorHAnsi"/>
          <w:b/>
          <w:sz w:val="22"/>
          <w:szCs w:val="22"/>
        </w:rPr>
        <w:t xml:space="preserve"> developmental perspective. </w:t>
      </w:r>
    </w:p>
    <w:p w14:paraId="63AB9580" w14:textId="77777777" w:rsidR="00D13CB1" w:rsidRPr="00C4364E" w:rsidRDefault="00D13CB1" w:rsidP="00D13CB1">
      <w:pPr>
        <w:pStyle w:val="EH1TEXT"/>
        <w:spacing w:after="0" w:line="240" w:lineRule="auto"/>
        <w:rPr>
          <w:rFonts w:asciiTheme="minorHAnsi" w:eastAsia="MS Mincho" w:hAnsiTheme="minorHAnsi"/>
          <w:iCs/>
          <w:sz w:val="22"/>
          <w:szCs w:val="22"/>
        </w:rPr>
      </w:pPr>
      <w:r w:rsidRPr="00C4364E">
        <w:rPr>
          <w:rFonts w:asciiTheme="minorHAnsi" w:eastAsia="MS Mincho" w:hAnsiTheme="minorHAnsi"/>
          <w:sz w:val="22"/>
          <w:szCs w:val="22"/>
        </w:rPr>
        <w:t>Development is a lifelong process. It is multidimensional, multidirectional, plastic, and influenced by the multiple contexts in which we are embedded.</w:t>
      </w:r>
    </w:p>
    <w:p w14:paraId="63AB9581" w14:textId="77777777" w:rsidR="00D13CB1" w:rsidRPr="00C4364E" w:rsidRDefault="00D13CB1" w:rsidP="00D13CB1">
      <w:pPr>
        <w:pStyle w:val="EH1NL"/>
        <w:numPr>
          <w:ilvl w:val="0"/>
          <w:numId w:val="0"/>
        </w:numPr>
        <w:spacing w:line="240" w:lineRule="auto"/>
        <w:ind w:left="360"/>
        <w:rPr>
          <w:rFonts w:asciiTheme="minorHAnsi" w:hAnsiTheme="minorHAnsi"/>
          <w:sz w:val="22"/>
          <w:szCs w:val="22"/>
        </w:rPr>
      </w:pPr>
      <w:r w:rsidRPr="00C4364E">
        <w:rPr>
          <w:rFonts w:asciiTheme="minorHAnsi" w:hAnsiTheme="minorHAnsi"/>
          <w:b/>
          <w:sz w:val="22"/>
          <w:szCs w:val="22"/>
        </w:rPr>
        <w:t xml:space="preserve">1.2. Explain three theoretical controversies about human development. </w:t>
      </w:r>
    </w:p>
    <w:p w14:paraId="63AB9582" w14:textId="77777777" w:rsidR="00D13CB1" w:rsidRPr="00C4364E" w:rsidRDefault="00D13CB1" w:rsidP="00D13CB1">
      <w:pPr>
        <w:pStyle w:val="EH1TEXT"/>
        <w:spacing w:after="0" w:line="240" w:lineRule="auto"/>
        <w:rPr>
          <w:rFonts w:asciiTheme="minorHAnsi" w:eastAsia="MS Mincho" w:hAnsiTheme="minorHAnsi"/>
          <w:sz w:val="22"/>
          <w:szCs w:val="22"/>
        </w:rPr>
      </w:pPr>
      <w:r w:rsidRPr="00C4364E">
        <w:rPr>
          <w:rFonts w:asciiTheme="minorHAnsi" w:eastAsia="MS Mincho" w:hAnsiTheme="minorHAnsi"/>
          <w:sz w:val="22"/>
          <w:szCs w:val="22"/>
        </w:rPr>
        <w:t>Theories of human development can be compared with respect to their stance on the following questions. First, in what ways is developmental change continuous, characterized by slow and gradual change, or discontinuous, characterized by sudden and abrupt change? Second, to what extent are people active in influencing their development, interacting with and influenc</w:t>
      </w:r>
      <w:r w:rsidR="00681AE1" w:rsidRPr="00C4364E">
        <w:rPr>
          <w:rFonts w:asciiTheme="minorHAnsi" w:eastAsia="MS Mincho" w:hAnsiTheme="minorHAnsi"/>
          <w:sz w:val="22"/>
          <w:szCs w:val="22"/>
        </w:rPr>
        <w:t>ing</w:t>
      </w:r>
      <w:r w:rsidRPr="00C4364E">
        <w:rPr>
          <w:rFonts w:asciiTheme="minorHAnsi" w:eastAsia="MS Mincho" w:hAnsiTheme="minorHAnsi"/>
          <w:sz w:val="22"/>
          <w:szCs w:val="22"/>
        </w:rPr>
        <w:t xml:space="preserve"> the world around them? Finally, is development caused by nature or nurture, genetic endowments and heredity, or the physical and social environment? </w:t>
      </w:r>
      <w:r w:rsidR="00480538" w:rsidRPr="00480538">
        <w:rPr>
          <w:rFonts w:asciiTheme="minorHAnsi" w:eastAsia="MS Mincho" w:hAnsiTheme="minorHAnsi"/>
          <w:sz w:val="22"/>
          <w:szCs w:val="22"/>
        </w:rPr>
        <w:t>Most developmental scientists agree that some aspects of development appear continuous and others discontinuous, that individuals are active in influencing their development, and that development reflects the interactions of nature and nurture.</w:t>
      </w:r>
    </w:p>
    <w:p w14:paraId="63AB9583" w14:textId="77777777" w:rsidR="00D13CB1" w:rsidRPr="00C4364E" w:rsidRDefault="00D13CB1" w:rsidP="00D13CB1">
      <w:pPr>
        <w:pStyle w:val="EH1NL"/>
        <w:numPr>
          <w:ilvl w:val="0"/>
          <w:numId w:val="0"/>
        </w:numPr>
        <w:spacing w:line="240" w:lineRule="auto"/>
        <w:ind w:left="360"/>
        <w:rPr>
          <w:rFonts w:asciiTheme="minorHAnsi" w:eastAsia="MS Mincho" w:hAnsiTheme="minorHAnsi"/>
          <w:sz w:val="22"/>
          <w:szCs w:val="22"/>
        </w:rPr>
      </w:pPr>
      <w:r w:rsidRPr="00C4364E">
        <w:rPr>
          <w:rFonts w:asciiTheme="minorHAnsi" w:eastAsia="MS Mincho" w:hAnsiTheme="minorHAnsi"/>
          <w:b/>
          <w:sz w:val="22"/>
          <w:szCs w:val="22"/>
        </w:rPr>
        <w:t xml:space="preserve">1.3. </w:t>
      </w:r>
      <w:r w:rsidR="004339EB">
        <w:rPr>
          <w:rFonts w:asciiTheme="minorHAnsi" w:eastAsia="MS Mincho" w:hAnsiTheme="minorHAnsi"/>
          <w:b/>
          <w:sz w:val="22"/>
          <w:szCs w:val="22"/>
        </w:rPr>
        <w:t>Summarize five theoretical perspectives on human development.</w:t>
      </w:r>
      <w:r w:rsidRPr="00C4364E">
        <w:rPr>
          <w:rFonts w:asciiTheme="minorHAnsi" w:eastAsia="MS Mincho" w:hAnsiTheme="minorHAnsi"/>
          <w:b/>
          <w:sz w:val="22"/>
          <w:szCs w:val="22"/>
        </w:rPr>
        <w:t xml:space="preserve"> </w:t>
      </w:r>
    </w:p>
    <w:p w14:paraId="63AB9584" w14:textId="77777777" w:rsidR="00D13CB1" w:rsidRPr="00C4364E" w:rsidRDefault="00C60CCA" w:rsidP="00D13CB1">
      <w:pPr>
        <w:pStyle w:val="EH1TEXT"/>
        <w:spacing w:after="0" w:line="240" w:lineRule="auto"/>
        <w:rPr>
          <w:rFonts w:asciiTheme="minorHAnsi" w:eastAsia="MS Mincho" w:hAnsiTheme="minorHAnsi"/>
          <w:sz w:val="22"/>
          <w:szCs w:val="22"/>
        </w:rPr>
      </w:pPr>
      <w:r w:rsidRPr="00C60CCA">
        <w:rPr>
          <w:rFonts w:asciiTheme="minorHAnsi" w:eastAsia="MS Mincho" w:hAnsiTheme="minorHAnsi"/>
          <w:sz w:val="22"/>
          <w:szCs w:val="22"/>
        </w:rPr>
        <w:t xml:space="preserve">Freud’s psychosexual theory explains personality development as progressing through a series of psychosexual stages during childhood. Erikson’s psychosocial theory suggests that individuals move through eight stages of psychosocial development across the lifespan, with each stage presenting a unique psychosocial task, or crisis. Behaviorist theory emphasizes environmental influences on behavior, specifically, classical conditioning and operant conditioning. In classical conditioning, neutral stimuli become associated with stimuli that elicit reflex responses. Operant conditioning emphasizes the role of environmental stimuli in shaping behavior through reinforcement and punishment. Bandura’s social learning theory suggests that individuals and the environment interact and influence each other through reciprocal determinism. Piaget’s cognitive-developmental theory explains that children actively interact with the world around them and that their cognition develops through four stages. Information processing theorists study the steps involved in cognition: perceiving and attending, representing, encoding, retrieving, and problem solving. Sociocultural systems theories look to the importance of context in shaping development. Vygotsky’s sociocultural theory emphasizes interactions with members of our culture in influencing development. Bronfenbrenner’s bioecological model explains development as a function of the ongoing reciprocal interaction among biological and psychological changes in the person and his or her changing context: the microsystem, mesosystem, exosystem, macrosystem, and </w:t>
      </w:r>
      <w:r w:rsidRPr="00C60CCA">
        <w:rPr>
          <w:rFonts w:asciiTheme="minorHAnsi" w:eastAsia="MS Mincho" w:hAnsiTheme="minorHAnsi"/>
          <w:sz w:val="22"/>
          <w:szCs w:val="22"/>
        </w:rPr>
        <w:lastRenderedPageBreak/>
        <w:t xml:space="preserve">chronosystem. Evolutionary developmental psychology integrates Darwinian principles of evolution and scientific knowledge about the interactive influence of genetic and environmental mechanisms. </w:t>
      </w:r>
    </w:p>
    <w:p w14:paraId="63AB9585" w14:textId="77777777" w:rsidR="00D13CB1" w:rsidRPr="00C4364E" w:rsidRDefault="00D13CB1" w:rsidP="00D13CB1">
      <w:pPr>
        <w:pStyle w:val="EH1NL"/>
        <w:numPr>
          <w:ilvl w:val="0"/>
          <w:numId w:val="0"/>
        </w:numPr>
        <w:spacing w:line="240" w:lineRule="auto"/>
        <w:ind w:left="360"/>
        <w:rPr>
          <w:rFonts w:asciiTheme="minorHAnsi" w:eastAsia="MS Mincho" w:hAnsiTheme="minorHAnsi"/>
          <w:sz w:val="22"/>
          <w:szCs w:val="22"/>
        </w:rPr>
      </w:pPr>
      <w:r w:rsidRPr="00C4364E">
        <w:rPr>
          <w:rFonts w:asciiTheme="minorHAnsi" w:eastAsia="MS Mincho" w:hAnsiTheme="minorHAnsi"/>
          <w:b/>
          <w:sz w:val="22"/>
          <w:szCs w:val="22"/>
        </w:rPr>
        <w:t xml:space="preserve">1.4. </w:t>
      </w:r>
      <w:r w:rsidR="00C60CCA">
        <w:rPr>
          <w:rFonts w:asciiTheme="minorHAnsi" w:eastAsia="MS Mincho" w:hAnsiTheme="minorHAnsi"/>
          <w:b/>
          <w:sz w:val="22"/>
          <w:szCs w:val="22"/>
        </w:rPr>
        <w:t>Describe the methods and research designs used to study human development.</w:t>
      </w:r>
    </w:p>
    <w:p w14:paraId="63AB9586" w14:textId="77777777" w:rsidR="00D13CB1" w:rsidRPr="00C4364E" w:rsidRDefault="00A03475" w:rsidP="00D13CB1">
      <w:pPr>
        <w:pStyle w:val="EH1TEXT"/>
        <w:spacing w:after="0" w:line="240" w:lineRule="auto"/>
        <w:rPr>
          <w:rFonts w:asciiTheme="minorHAnsi" w:eastAsia="MS Mincho" w:hAnsiTheme="minorHAnsi"/>
          <w:sz w:val="22"/>
          <w:szCs w:val="22"/>
        </w:rPr>
      </w:pPr>
      <w:r w:rsidRPr="00A03475">
        <w:rPr>
          <w:rFonts w:asciiTheme="minorHAnsi" w:eastAsia="MS Mincho" w:hAnsiTheme="minorHAnsi"/>
          <w:sz w:val="22"/>
          <w:szCs w:val="22"/>
        </w:rPr>
        <w:t>A case study is an in-depth examination of an individual. Interviews and questionnaires are called self-report measures because they ask the persons under study questions about their own experiences, attitudes, opinions, beliefs, and behavior. Observational measures are methods that scientists use to collect and organize information based on watching and monitoring people’s behavior. Physiological measures gather the body’s physiological responses as data. Scientists use correlational research to describe relations among measured characteristics, behaviors, and events. To test hypotheses about causal relationships among variables, scientists employ experimental research. Developmental designs include cross-sectional research, which compares groups of people at different ages simultaneously, and longitudinal research, which studies one group of participants at many points in time. Sequential designs combine the best features of cross-sectional and longitudinal designs, by assessing assess multiple cohorts over time.</w:t>
      </w:r>
    </w:p>
    <w:p w14:paraId="63AB9587" w14:textId="77777777" w:rsidR="00D13CB1" w:rsidRPr="00C4364E" w:rsidRDefault="00D13CB1" w:rsidP="00D13CB1">
      <w:pPr>
        <w:pStyle w:val="EH1NL"/>
        <w:numPr>
          <w:ilvl w:val="0"/>
          <w:numId w:val="0"/>
        </w:numPr>
        <w:spacing w:line="240" w:lineRule="auto"/>
        <w:ind w:left="360"/>
        <w:rPr>
          <w:rFonts w:asciiTheme="minorHAnsi" w:eastAsia="MS Mincho" w:hAnsiTheme="minorHAnsi"/>
          <w:sz w:val="22"/>
          <w:szCs w:val="22"/>
        </w:rPr>
      </w:pPr>
      <w:r w:rsidRPr="00C4364E">
        <w:rPr>
          <w:rFonts w:asciiTheme="minorHAnsi" w:eastAsia="MS Mincho" w:hAnsiTheme="minorHAnsi"/>
          <w:b/>
          <w:sz w:val="22"/>
          <w:szCs w:val="22"/>
        </w:rPr>
        <w:t xml:space="preserve">1.5. </w:t>
      </w:r>
      <w:r w:rsidR="00C13E8A">
        <w:rPr>
          <w:rFonts w:asciiTheme="minorHAnsi" w:eastAsia="MS Mincho" w:hAnsiTheme="minorHAnsi"/>
          <w:b/>
          <w:sz w:val="22"/>
          <w:szCs w:val="22"/>
        </w:rPr>
        <w:t>Discuss the ethical responsibilities of researchers to protect their participants.</w:t>
      </w:r>
      <w:r w:rsidRPr="00C4364E">
        <w:rPr>
          <w:rFonts w:asciiTheme="minorHAnsi" w:eastAsia="MS Mincho" w:hAnsiTheme="minorHAnsi"/>
          <w:b/>
          <w:sz w:val="22"/>
          <w:szCs w:val="22"/>
        </w:rPr>
        <w:t xml:space="preserve"> </w:t>
      </w:r>
    </w:p>
    <w:p w14:paraId="63AB9588" w14:textId="77777777" w:rsidR="002C3090" w:rsidRPr="00C4364E" w:rsidRDefault="0088161C" w:rsidP="0088161C">
      <w:pPr>
        <w:pStyle w:val="EH1TEXT"/>
        <w:spacing w:after="0" w:line="240" w:lineRule="auto"/>
        <w:rPr>
          <w:rFonts w:asciiTheme="minorHAnsi" w:eastAsia="MS Mincho" w:hAnsiTheme="minorHAnsi"/>
          <w:sz w:val="22"/>
          <w:szCs w:val="22"/>
        </w:rPr>
      </w:pPr>
      <w:r w:rsidRPr="0088161C">
        <w:rPr>
          <w:rFonts w:asciiTheme="minorHAnsi" w:eastAsia="MS Mincho" w:hAnsiTheme="minorHAnsi"/>
          <w:sz w:val="22"/>
          <w:szCs w:val="22"/>
        </w:rPr>
        <w:t xml:space="preserve">Researchers must maximize the benefits to research participants and minimize the harms, safeguarding participants’ welfare. They must be accurate and honest in their work and respect participants’ autonomy, including seeking informed consent and child assent. In addition, the benefits and risks of participation in research must be spread equitably across individuals and groups. </w:t>
      </w:r>
    </w:p>
    <w:p w14:paraId="63AB9589" w14:textId="77777777" w:rsidR="00D13CB1" w:rsidRPr="00C4364E" w:rsidRDefault="00D13CB1" w:rsidP="00D13CB1">
      <w:pPr>
        <w:pStyle w:val="EH1TEXT"/>
        <w:spacing w:after="0" w:line="240" w:lineRule="auto"/>
        <w:rPr>
          <w:rFonts w:asciiTheme="minorHAnsi" w:eastAsia="MS Mincho" w:hAnsiTheme="minorHAnsi"/>
          <w:sz w:val="22"/>
          <w:szCs w:val="22"/>
        </w:rPr>
      </w:pPr>
    </w:p>
    <w:p w14:paraId="63AB958A" w14:textId="77777777" w:rsidR="00466C4A" w:rsidRDefault="00466C4A" w:rsidP="002C3090">
      <w:pPr>
        <w:pStyle w:val="PlainText"/>
        <w:rPr>
          <w:rFonts w:asciiTheme="minorHAnsi" w:eastAsia="MS Mincho" w:hAnsiTheme="minorHAnsi" w:cs="Times New Roman"/>
          <w:b/>
          <w:sz w:val="22"/>
          <w:szCs w:val="22"/>
        </w:rPr>
      </w:pPr>
    </w:p>
    <w:p w14:paraId="63AB958B" w14:textId="77777777" w:rsidR="002C3090" w:rsidRPr="00C4364E" w:rsidRDefault="002C3090" w:rsidP="002C3090">
      <w:pPr>
        <w:pStyle w:val="PlainText"/>
        <w:rPr>
          <w:rFonts w:asciiTheme="minorHAnsi" w:eastAsia="MS Mincho" w:hAnsiTheme="minorHAnsi" w:cs="Times New Roman"/>
          <w:b/>
          <w:sz w:val="22"/>
          <w:szCs w:val="22"/>
        </w:rPr>
      </w:pPr>
      <w:r w:rsidRPr="00C4364E">
        <w:rPr>
          <w:rFonts w:asciiTheme="minorHAnsi" w:eastAsia="MS Mincho" w:hAnsiTheme="minorHAnsi" w:cs="Times New Roman"/>
          <w:b/>
          <w:sz w:val="22"/>
          <w:szCs w:val="22"/>
        </w:rPr>
        <w:t xml:space="preserve">Lecture Notes </w:t>
      </w:r>
    </w:p>
    <w:p w14:paraId="63AB958C" w14:textId="77777777" w:rsidR="002C3090" w:rsidRPr="00C4364E" w:rsidRDefault="002C3090" w:rsidP="002C3090">
      <w:pPr>
        <w:pStyle w:val="PlainText"/>
        <w:rPr>
          <w:rFonts w:asciiTheme="minorHAnsi" w:eastAsia="MS Mincho" w:hAnsiTheme="minorHAnsi" w:cs="Times New Roman"/>
          <w:sz w:val="22"/>
          <w:szCs w:val="22"/>
        </w:rPr>
      </w:pPr>
    </w:p>
    <w:p w14:paraId="63AB958D" w14:textId="77777777" w:rsidR="002C3090" w:rsidRPr="00C4364E" w:rsidRDefault="002C3090" w:rsidP="002C3090">
      <w:pPr>
        <w:pStyle w:val="PlainText"/>
        <w:numPr>
          <w:ilvl w:val="0"/>
          <w:numId w:val="1"/>
        </w:numPr>
        <w:rPr>
          <w:rFonts w:asciiTheme="minorHAnsi" w:hAnsiTheme="minorHAnsi" w:cs="Times New Roman"/>
          <w:bCs/>
          <w:sz w:val="22"/>
          <w:szCs w:val="22"/>
        </w:rPr>
      </w:pPr>
      <w:r w:rsidRPr="00C4364E">
        <w:rPr>
          <w:rFonts w:asciiTheme="minorHAnsi" w:hAnsiTheme="minorHAnsi" w:cs="Times New Roman"/>
          <w:bCs/>
          <w:sz w:val="22"/>
          <w:szCs w:val="22"/>
        </w:rPr>
        <w:t xml:space="preserve">What is </w:t>
      </w:r>
      <w:r w:rsidR="009D5A44">
        <w:rPr>
          <w:rFonts w:asciiTheme="minorHAnsi" w:hAnsiTheme="minorHAnsi" w:cs="Times New Roman"/>
          <w:bCs/>
          <w:sz w:val="22"/>
          <w:szCs w:val="22"/>
        </w:rPr>
        <w:t>Lifespan</w:t>
      </w:r>
      <w:r w:rsidRPr="00C4364E">
        <w:rPr>
          <w:rFonts w:asciiTheme="minorHAnsi" w:hAnsiTheme="minorHAnsi" w:cs="Times New Roman"/>
          <w:bCs/>
          <w:sz w:val="22"/>
          <w:szCs w:val="22"/>
        </w:rPr>
        <w:t xml:space="preserve"> Human Development? </w:t>
      </w:r>
    </w:p>
    <w:p w14:paraId="63AB958E" w14:textId="77777777" w:rsidR="002C3090" w:rsidRPr="00C4364E" w:rsidRDefault="009D5A44" w:rsidP="002C3090">
      <w:pPr>
        <w:pStyle w:val="PlainText"/>
        <w:numPr>
          <w:ilvl w:val="0"/>
          <w:numId w:val="2"/>
        </w:numPr>
        <w:rPr>
          <w:rFonts w:asciiTheme="minorHAnsi" w:hAnsiTheme="minorHAnsi" w:cs="Times New Roman"/>
          <w:bCs/>
          <w:sz w:val="22"/>
          <w:szCs w:val="22"/>
        </w:rPr>
      </w:pPr>
      <w:r>
        <w:rPr>
          <w:rFonts w:asciiTheme="minorHAnsi" w:hAnsiTheme="minorHAnsi" w:cs="Times New Roman"/>
          <w:bCs/>
          <w:sz w:val="22"/>
          <w:szCs w:val="22"/>
        </w:rPr>
        <w:t>Lifespan</w:t>
      </w:r>
      <w:r w:rsidR="002C3090" w:rsidRPr="00C4364E">
        <w:rPr>
          <w:rFonts w:asciiTheme="minorHAnsi" w:hAnsiTheme="minorHAnsi" w:cs="Times New Roman"/>
          <w:bCs/>
          <w:sz w:val="22"/>
          <w:szCs w:val="22"/>
        </w:rPr>
        <w:t xml:space="preserve"> human development is the study of the ways in which people grow, change, and stay the same throughout th</w:t>
      </w:r>
      <w:r w:rsidR="00C806D2">
        <w:rPr>
          <w:rFonts w:asciiTheme="minorHAnsi" w:hAnsiTheme="minorHAnsi" w:cs="Times New Roman"/>
          <w:bCs/>
          <w:sz w:val="22"/>
          <w:szCs w:val="22"/>
        </w:rPr>
        <w:t>eir lives, from birth to death</w:t>
      </w:r>
    </w:p>
    <w:p w14:paraId="63AB958F" w14:textId="77777777" w:rsidR="002C3090" w:rsidRPr="00C4364E" w:rsidRDefault="002C3090" w:rsidP="002C3090">
      <w:pPr>
        <w:pStyle w:val="PlainText"/>
        <w:numPr>
          <w:ilvl w:val="0"/>
          <w:numId w:val="2"/>
        </w:numPr>
        <w:rPr>
          <w:rFonts w:asciiTheme="minorHAnsi" w:hAnsiTheme="minorHAnsi" w:cs="Times New Roman"/>
          <w:bCs/>
          <w:sz w:val="22"/>
          <w:szCs w:val="22"/>
        </w:rPr>
      </w:pPr>
      <w:r w:rsidRPr="00C4364E">
        <w:rPr>
          <w:rFonts w:asciiTheme="minorHAnsi" w:hAnsiTheme="minorHAnsi" w:cs="Times New Roman"/>
          <w:bCs/>
          <w:sz w:val="22"/>
          <w:szCs w:val="22"/>
        </w:rPr>
        <w:t>Ages in Human Development</w:t>
      </w:r>
    </w:p>
    <w:p w14:paraId="63AB9590" w14:textId="77777777" w:rsidR="00DF412C" w:rsidRPr="00C4364E" w:rsidRDefault="00DF412C" w:rsidP="00DF412C">
      <w:pPr>
        <w:pStyle w:val="PlainText"/>
        <w:numPr>
          <w:ilvl w:val="1"/>
          <w:numId w:val="2"/>
        </w:numPr>
        <w:rPr>
          <w:rFonts w:asciiTheme="minorHAnsi" w:hAnsiTheme="minorHAnsi" w:cs="Times New Roman"/>
          <w:bCs/>
          <w:sz w:val="22"/>
          <w:szCs w:val="22"/>
        </w:rPr>
      </w:pPr>
      <w:r w:rsidRPr="00C4364E">
        <w:rPr>
          <w:rFonts w:asciiTheme="minorHAnsi" w:hAnsiTheme="minorHAnsi" w:cs="Times New Roman"/>
          <w:bCs/>
          <w:sz w:val="22"/>
          <w:szCs w:val="22"/>
        </w:rPr>
        <w:t>Prenatal</w:t>
      </w:r>
    </w:p>
    <w:p w14:paraId="63AB9591" w14:textId="77777777" w:rsidR="00DF412C" w:rsidRPr="00C4364E" w:rsidRDefault="00C806D2" w:rsidP="00DF412C">
      <w:pPr>
        <w:pStyle w:val="PlainText"/>
        <w:numPr>
          <w:ilvl w:val="1"/>
          <w:numId w:val="2"/>
        </w:numPr>
        <w:rPr>
          <w:rFonts w:asciiTheme="minorHAnsi" w:hAnsiTheme="minorHAnsi" w:cs="Times New Roman"/>
          <w:bCs/>
          <w:sz w:val="22"/>
          <w:szCs w:val="22"/>
        </w:rPr>
      </w:pPr>
      <w:r>
        <w:rPr>
          <w:rFonts w:asciiTheme="minorHAnsi" w:hAnsiTheme="minorHAnsi" w:cs="Times New Roman"/>
          <w:bCs/>
          <w:sz w:val="22"/>
          <w:szCs w:val="22"/>
        </w:rPr>
        <w:t>Infancy and t</w:t>
      </w:r>
      <w:r w:rsidR="00DF412C" w:rsidRPr="00C4364E">
        <w:rPr>
          <w:rFonts w:asciiTheme="minorHAnsi" w:hAnsiTheme="minorHAnsi" w:cs="Times New Roman"/>
          <w:bCs/>
          <w:sz w:val="22"/>
          <w:szCs w:val="22"/>
        </w:rPr>
        <w:t>oddlerhood</w:t>
      </w:r>
    </w:p>
    <w:p w14:paraId="63AB9592" w14:textId="77777777" w:rsidR="00DF412C" w:rsidRPr="00C4364E" w:rsidRDefault="00C806D2" w:rsidP="00DF412C">
      <w:pPr>
        <w:pStyle w:val="PlainText"/>
        <w:numPr>
          <w:ilvl w:val="1"/>
          <w:numId w:val="2"/>
        </w:numPr>
        <w:rPr>
          <w:rFonts w:asciiTheme="minorHAnsi" w:hAnsiTheme="minorHAnsi" w:cs="Times New Roman"/>
          <w:bCs/>
          <w:sz w:val="22"/>
          <w:szCs w:val="22"/>
        </w:rPr>
      </w:pPr>
      <w:r>
        <w:rPr>
          <w:rFonts w:asciiTheme="minorHAnsi" w:hAnsiTheme="minorHAnsi" w:cs="Times New Roman"/>
          <w:bCs/>
          <w:sz w:val="22"/>
          <w:szCs w:val="22"/>
        </w:rPr>
        <w:t>Early c</w:t>
      </w:r>
      <w:r w:rsidR="00DF412C" w:rsidRPr="00C4364E">
        <w:rPr>
          <w:rFonts w:asciiTheme="minorHAnsi" w:hAnsiTheme="minorHAnsi" w:cs="Times New Roman"/>
          <w:bCs/>
          <w:sz w:val="22"/>
          <w:szCs w:val="22"/>
        </w:rPr>
        <w:t>hildhood</w:t>
      </w:r>
    </w:p>
    <w:p w14:paraId="63AB9593" w14:textId="77777777" w:rsidR="00DF412C" w:rsidRPr="00C4364E" w:rsidRDefault="00C806D2" w:rsidP="00DF412C">
      <w:pPr>
        <w:pStyle w:val="PlainText"/>
        <w:numPr>
          <w:ilvl w:val="1"/>
          <w:numId w:val="2"/>
        </w:numPr>
        <w:rPr>
          <w:rFonts w:asciiTheme="minorHAnsi" w:hAnsiTheme="minorHAnsi" w:cs="Times New Roman"/>
          <w:bCs/>
          <w:sz w:val="22"/>
          <w:szCs w:val="22"/>
        </w:rPr>
      </w:pPr>
      <w:r>
        <w:rPr>
          <w:rFonts w:asciiTheme="minorHAnsi" w:hAnsiTheme="minorHAnsi" w:cs="Times New Roman"/>
          <w:bCs/>
          <w:sz w:val="22"/>
          <w:szCs w:val="22"/>
        </w:rPr>
        <w:t>Middle c</w:t>
      </w:r>
      <w:r w:rsidR="00DF412C" w:rsidRPr="00C4364E">
        <w:rPr>
          <w:rFonts w:asciiTheme="minorHAnsi" w:hAnsiTheme="minorHAnsi" w:cs="Times New Roman"/>
          <w:bCs/>
          <w:sz w:val="22"/>
          <w:szCs w:val="22"/>
        </w:rPr>
        <w:t>hildhood</w:t>
      </w:r>
    </w:p>
    <w:p w14:paraId="63AB9594" w14:textId="77777777" w:rsidR="00DF412C" w:rsidRPr="00C4364E" w:rsidRDefault="00DF412C" w:rsidP="00DF412C">
      <w:pPr>
        <w:pStyle w:val="PlainText"/>
        <w:numPr>
          <w:ilvl w:val="1"/>
          <w:numId w:val="2"/>
        </w:numPr>
        <w:rPr>
          <w:rFonts w:asciiTheme="minorHAnsi" w:hAnsiTheme="minorHAnsi" w:cs="Times New Roman"/>
          <w:bCs/>
          <w:sz w:val="22"/>
          <w:szCs w:val="22"/>
        </w:rPr>
      </w:pPr>
      <w:r w:rsidRPr="00C4364E">
        <w:rPr>
          <w:rFonts w:asciiTheme="minorHAnsi" w:hAnsiTheme="minorHAnsi" w:cs="Times New Roman"/>
          <w:bCs/>
          <w:sz w:val="22"/>
          <w:szCs w:val="22"/>
        </w:rPr>
        <w:t>Adolescence</w:t>
      </w:r>
    </w:p>
    <w:p w14:paraId="63AB9595" w14:textId="77777777" w:rsidR="00DF412C" w:rsidRPr="00C4364E" w:rsidRDefault="00C806D2" w:rsidP="00DF412C">
      <w:pPr>
        <w:pStyle w:val="PlainText"/>
        <w:numPr>
          <w:ilvl w:val="1"/>
          <w:numId w:val="2"/>
        </w:numPr>
        <w:rPr>
          <w:rFonts w:asciiTheme="minorHAnsi" w:hAnsiTheme="minorHAnsi" w:cs="Times New Roman"/>
          <w:bCs/>
          <w:sz w:val="22"/>
          <w:szCs w:val="22"/>
        </w:rPr>
      </w:pPr>
      <w:r>
        <w:rPr>
          <w:rFonts w:asciiTheme="minorHAnsi" w:hAnsiTheme="minorHAnsi" w:cs="Times New Roman"/>
          <w:bCs/>
          <w:sz w:val="22"/>
          <w:szCs w:val="22"/>
        </w:rPr>
        <w:t>Early a</w:t>
      </w:r>
      <w:r w:rsidR="00DF412C" w:rsidRPr="00C4364E">
        <w:rPr>
          <w:rFonts w:asciiTheme="minorHAnsi" w:hAnsiTheme="minorHAnsi" w:cs="Times New Roman"/>
          <w:bCs/>
          <w:sz w:val="22"/>
          <w:szCs w:val="22"/>
        </w:rPr>
        <w:t>dulthood</w:t>
      </w:r>
    </w:p>
    <w:p w14:paraId="63AB9596" w14:textId="77777777" w:rsidR="00DF412C" w:rsidRPr="00C4364E" w:rsidRDefault="00C806D2" w:rsidP="00DF412C">
      <w:pPr>
        <w:pStyle w:val="PlainText"/>
        <w:numPr>
          <w:ilvl w:val="1"/>
          <w:numId w:val="2"/>
        </w:numPr>
        <w:rPr>
          <w:rFonts w:asciiTheme="minorHAnsi" w:hAnsiTheme="minorHAnsi" w:cs="Times New Roman"/>
          <w:bCs/>
          <w:sz w:val="22"/>
          <w:szCs w:val="22"/>
        </w:rPr>
      </w:pPr>
      <w:r>
        <w:rPr>
          <w:rFonts w:asciiTheme="minorHAnsi" w:hAnsiTheme="minorHAnsi" w:cs="Times New Roman"/>
          <w:bCs/>
          <w:sz w:val="22"/>
          <w:szCs w:val="22"/>
        </w:rPr>
        <w:t>Middle a</w:t>
      </w:r>
      <w:r w:rsidR="00DF412C" w:rsidRPr="00C4364E">
        <w:rPr>
          <w:rFonts w:asciiTheme="minorHAnsi" w:hAnsiTheme="minorHAnsi" w:cs="Times New Roman"/>
          <w:bCs/>
          <w:sz w:val="22"/>
          <w:szCs w:val="22"/>
        </w:rPr>
        <w:t>dulthood</w:t>
      </w:r>
    </w:p>
    <w:p w14:paraId="63AB9597" w14:textId="77777777" w:rsidR="00DF412C" w:rsidRPr="00C4364E" w:rsidRDefault="00C806D2" w:rsidP="00DF412C">
      <w:pPr>
        <w:pStyle w:val="PlainText"/>
        <w:numPr>
          <w:ilvl w:val="1"/>
          <w:numId w:val="2"/>
        </w:numPr>
        <w:rPr>
          <w:rFonts w:asciiTheme="minorHAnsi" w:hAnsiTheme="minorHAnsi" w:cs="Times New Roman"/>
          <w:bCs/>
          <w:sz w:val="22"/>
          <w:szCs w:val="22"/>
        </w:rPr>
      </w:pPr>
      <w:r>
        <w:rPr>
          <w:rFonts w:asciiTheme="minorHAnsi" w:hAnsiTheme="minorHAnsi" w:cs="Times New Roman"/>
          <w:bCs/>
          <w:sz w:val="22"/>
          <w:szCs w:val="22"/>
        </w:rPr>
        <w:t>Late a</w:t>
      </w:r>
      <w:r w:rsidR="00DF412C" w:rsidRPr="00C4364E">
        <w:rPr>
          <w:rFonts w:asciiTheme="minorHAnsi" w:hAnsiTheme="minorHAnsi" w:cs="Times New Roman"/>
          <w:bCs/>
          <w:sz w:val="22"/>
          <w:szCs w:val="22"/>
        </w:rPr>
        <w:t>dulthood</w:t>
      </w:r>
    </w:p>
    <w:p w14:paraId="63AB9598" w14:textId="77777777" w:rsidR="00DF412C" w:rsidRPr="00C4364E" w:rsidRDefault="00DF412C" w:rsidP="00DF412C">
      <w:pPr>
        <w:pStyle w:val="PlainText"/>
        <w:numPr>
          <w:ilvl w:val="1"/>
          <w:numId w:val="2"/>
        </w:numPr>
        <w:rPr>
          <w:rFonts w:asciiTheme="minorHAnsi" w:hAnsiTheme="minorHAnsi" w:cs="Times New Roman"/>
          <w:bCs/>
          <w:sz w:val="22"/>
          <w:szCs w:val="22"/>
        </w:rPr>
      </w:pPr>
      <w:r w:rsidRPr="00C4364E">
        <w:rPr>
          <w:rFonts w:asciiTheme="minorHAnsi" w:hAnsiTheme="minorHAnsi" w:cs="Times New Roman"/>
          <w:bCs/>
          <w:sz w:val="22"/>
          <w:szCs w:val="22"/>
        </w:rPr>
        <w:t>Death</w:t>
      </w:r>
    </w:p>
    <w:p w14:paraId="63AB9599" w14:textId="77777777" w:rsidR="00DF412C" w:rsidRPr="00C4364E" w:rsidRDefault="009D5A44" w:rsidP="002C3090">
      <w:pPr>
        <w:pStyle w:val="PlainText"/>
        <w:numPr>
          <w:ilvl w:val="0"/>
          <w:numId w:val="2"/>
        </w:numPr>
        <w:rPr>
          <w:rFonts w:asciiTheme="minorHAnsi" w:hAnsiTheme="minorHAnsi" w:cs="Times New Roman"/>
          <w:bCs/>
          <w:sz w:val="22"/>
          <w:szCs w:val="22"/>
        </w:rPr>
      </w:pPr>
      <w:r>
        <w:rPr>
          <w:rFonts w:asciiTheme="minorHAnsi" w:hAnsiTheme="minorHAnsi" w:cs="Times New Roman"/>
          <w:bCs/>
          <w:sz w:val="22"/>
          <w:szCs w:val="22"/>
        </w:rPr>
        <w:t>Lifespan</w:t>
      </w:r>
      <w:r w:rsidR="00DF412C" w:rsidRPr="00C4364E">
        <w:rPr>
          <w:rFonts w:asciiTheme="minorHAnsi" w:hAnsiTheme="minorHAnsi" w:cs="Times New Roman"/>
          <w:bCs/>
          <w:sz w:val="22"/>
          <w:szCs w:val="22"/>
        </w:rPr>
        <w:t xml:space="preserve"> human development can be described by the following principles: </w:t>
      </w:r>
    </w:p>
    <w:p w14:paraId="63AB959A" w14:textId="77777777" w:rsidR="00DF412C" w:rsidRPr="00C4364E" w:rsidRDefault="002C3090" w:rsidP="00DF412C">
      <w:pPr>
        <w:pStyle w:val="PlainText"/>
        <w:numPr>
          <w:ilvl w:val="1"/>
          <w:numId w:val="2"/>
        </w:numPr>
        <w:rPr>
          <w:rFonts w:asciiTheme="minorHAnsi" w:hAnsiTheme="minorHAnsi" w:cs="Times New Roman"/>
          <w:bCs/>
          <w:sz w:val="22"/>
          <w:szCs w:val="22"/>
        </w:rPr>
      </w:pPr>
      <w:r w:rsidRPr="00C4364E">
        <w:rPr>
          <w:rFonts w:asciiTheme="minorHAnsi" w:hAnsiTheme="minorHAnsi" w:cs="Times New Roman"/>
          <w:bCs/>
          <w:sz w:val="22"/>
          <w:szCs w:val="22"/>
        </w:rPr>
        <w:t>Development Is Multidimensional</w:t>
      </w:r>
      <w:r w:rsidR="00DF412C" w:rsidRPr="00C4364E">
        <w:rPr>
          <w:rFonts w:asciiTheme="minorHAnsi" w:hAnsiTheme="minorHAnsi" w:cs="Times New Roman"/>
          <w:bCs/>
          <w:sz w:val="22"/>
          <w:szCs w:val="22"/>
        </w:rPr>
        <w:t>: Development entails change</w:t>
      </w:r>
      <w:r w:rsidR="00C806D2">
        <w:rPr>
          <w:rFonts w:asciiTheme="minorHAnsi" w:hAnsiTheme="minorHAnsi" w:cs="Times New Roman"/>
          <w:bCs/>
          <w:sz w:val="22"/>
          <w:szCs w:val="22"/>
        </w:rPr>
        <w:t>s in many areas of development</w:t>
      </w:r>
    </w:p>
    <w:p w14:paraId="63AB959B" w14:textId="77777777" w:rsidR="00DF412C" w:rsidRPr="00C4364E" w:rsidRDefault="00DF412C" w:rsidP="00DF412C">
      <w:pPr>
        <w:pStyle w:val="PlainText"/>
        <w:numPr>
          <w:ilvl w:val="2"/>
          <w:numId w:val="2"/>
        </w:numPr>
        <w:rPr>
          <w:rFonts w:asciiTheme="minorHAnsi" w:hAnsiTheme="minorHAnsi" w:cs="Times New Roman"/>
          <w:bCs/>
          <w:sz w:val="22"/>
          <w:szCs w:val="22"/>
        </w:rPr>
      </w:pPr>
      <w:r w:rsidRPr="00C4364E">
        <w:rPr>
          <w:rFonts w:asciiTheme="minorHAnsi" w:hAnsiTheme="minorHAnsi" w:cs="Times New Roman"/>
          <w:bCs/>
          <w:sz w:val="22"/>
          <w:szCs w:val="22"/>
        </w:rPr>
        <w:t>Physical development refers to body maturation and growth, including body size, proportion, appearance, h</w:t>
      </w:r>
      <w:r w:rsidR="00C806D2">
        <w:rPr>
          <w:rFonts w:asciiTheme="minorHAnsi" w:hAnsiTheme="minorHAnsi" w:cs="Times New Roman"/>
          <w:bCs/>
          <w:sz w:val="22"/>
          <w:szCs w:val="22"/>
        </w:rPr>
        <w:t>ealth, and perceptual abilities</w:t>
      </w:r>
      <w:r w:rsidRPr="00C4364E">
        <w:rPr>
          <w:rFonts w:asciiTheme="minorHAnsi" w:hAnsiTheme="minorHAnsi" w:cs="Times New Roman"/>
          <w:bCs/>
          <w:sz w:val="22"/>
          <w:szCs w:val="22"/>
        </w:rPr>
        <w:t xml:space="preserve"> </w:t>
      </w:r>
    </w:p>
    <w:p w14:paraId="63AB959C" w14:textId="77777777" w:rsidR="00DF412C" w:rsidRPr="00C4364E" w:rsidRDefault="00DF412C" w:rsidP="00DF412C">
      <w:pPr>
        <w:pStyle w:val="PlainText"/>
        <w:numPr>
          <w:ilvl w:val="2"/>
          <w:numId w:val="2"/>
        </w:numPr>
        <w:rPr>
          <w:rFonts w:asciiTheme="minorHAnsi" w:hAnsiTheme="minorHAnsi" w:cs="Times New Roman"/>
          <w:bCs/>
          <w:sz w:val="22"/>
          <w:szCs w:val="22"/>
        </w:rPr>
      </w:pPr>
      <w:r w:rsidRPr="00C4364E">
        <w:rPr>
          <w:rFonts w:asciiTheme="minorHAnsi" w:hAnsiTheme="minorHAnsi" w:cs="Times New Roman"/>
          <w:bCs/>
          <w:sz w:val="22"/>
          <w:szCs w:val="22"/>
        </w:rPr>
        <w:t>Cognitive development is the maturation of thought processes and the tools that we use to obtain knowledge, become aware of the world</w:t>
      </w:r>
      <w:r w:rsidR="00C806D2">
        <w:rPr>
          <w:rFonts w:asciiTheme="minorHAnsi" w:hAnsiTheme="minorHAnsi" w:cs="Times New Roman"/>
          <w:bCs/>
          <w:sz w:val="22"/>
          <w:szCs w:val="22"/>
        </w:rPr>
        <w:t xml:space="preserve"> around us, and solve problems</w:t>
      </w:r>
    </w:p>
    <w:p w14:paraId="63AB959D" w14:textId="77777777" w:rsidR="002C3090" w:rsidRPr="00C4364E" w:rsidRDefault="00DF412C" w:rsidP="00DF412C">
      <w:pPr>
        <w:pStyle w:val="PlainText"/>
        <w:numPr>
          <w:ilvl w:val="2"/>
          <w:numId w:val="2"/>
        </w:numPr>
        <w:rPr>
          <w:rFonts w:asciiTheme="minorHAnsi" w:hAnsiTheme="minorHAnsi" w:cs="Times New Roman"/>
          <w:bCs/>
          <w:sz w:val="22"/>
          <w:szCs w:val="22"/>
        </w:rPr>
      </w:pPr>
      <w:r w:rsidRPr="00C4364E">
        <w:rPr>
          <w:rFonts w:asciiTheme="minorHAnsi" w:hAnsiTheme="minorHAnsi" w:cs="Times New Roman"/>
          <w:bCs/>
          <w:sz w:val="22"/>
          <w:szCs w:val="22"/>
        </w:rPr>
        <w:t>Psychosocial development includes changes in personality, emotions, views of oneself, social skills, and interpersonal relati</w:t>
      </w:r>
      <w:r w:rsidR="00C806D2">
        <w:rPr>
          <w:rFonts w:asciiTheme="minorHAnsi" w:hAnsiTheme="minorHAnsi" w:cs="Times New Roman"/>
          <w:bCs/>
          <w:sz w:val="22"/>
          <w:szCs w:val="22"/>
        </w:rPr>
        <w:t>onships with friends and family</w:t>
      </w:r>
    </w:p>
    <w:p w14:paraId="63AB959E" w14:textId="77777777" w:rsidR="00DF412C" w:rsidRPr="00C4364E" w:rsidRDefault="002C3090" w:rsidP="00DF412C">
      <w:pPr>
        <w:pStyle w:val="PlainText"/>
        <w:numPr>
          <w:ilvl w:val="1"/>
          <w:numId w:val="2"/>
        </w:numPr>
        <w:rPr>
          <w:rFonts w:asciiTheme="minorHAnsi" w:hAnsiTheme="minorHAnsi" w:cs="Times New Roman"/>
          <w:bCs/>
          <w:sz w:val="22"/>
          <w:szCs w:val="22"/>
        </w:rPr>
      </w:pPr>
      <w:r w:rsidRPr="00C4364E">
        <w:rPr>
          <w:rFonts w:asciiTheme="minorHAnsi" w:hAnsiTheme="minorHAnsi" w:cs="Times New Roman"/>
          <w:bCs/>
          <w:sz w:val="22"/>
          <w:szCs w:val="22"/>
        </w:rPr>
        <w:lastRenderedPageBreak/>
        <w:t>Development Is Multidirectional</w:t>
      </w:r>
      <w:r w:rsidR="00DF412C" w:rsidRPr="00C4364E">
        <w:rPr>
          <w:rFonts w:asciiTheme="minorHAnsi" w:hAnsiTheme="minorHAnsi" w:cs="Times New Roman"/>
          <w:bCs/>
          <w:sz w:val="22"/>
          <w:szCs w:val="22"/>
        </w:rPr>
        <w:t xml:space="preserve">: Development consists of both gains and losses, growth and decline, throughout the </w:t>
      </w:r>
      <w:r w:rsidR="009D5A44">
        <w:rPr>
          <w:rFonts w:asciiTheme="minorHAnsi" w:hAnsiTheme="minorHAnsi" w:cs="Times New Roman"/>
          <w:bCs/>
          <w:sz w:val="22"/>
          <w:szCs w:val="22"/>
        </w:rPr>
        <w:t>lifespan</w:t>
      </w:r>
    </w:p>
    <w:p w14:paraId="63AB959F" w14:textId="77777777" w:rsidR="002C3090" w:rsidRPr="00C4364E" w:rsidRDefault="002C3090" w:rsidP="00DF412C">
      <w:pPr>
        <w:pStyle w:val="PlainText"/>
        <w:numPr>
          <w:ilvl w:val="1"/>
          <w:numId w:val="2"/>
        </w:numPr>
        <w:rPr>
          <w:rFonts w:asciiTheme="minorHAnsi" w:hAnsiTheme="minorHAnsi" w:cs="Times New Roman"/>
          <w:bCs/>
          <w:sz w:val="22"/>
          <w:szCs w:val="22"/>
        </w:rPr>
      </w:pPr>
      <w:r w:rsidRPr="00C4364E">
        <w:rPr>
          <w:rFonts w:asciiTheme="minorHAnsi" w:hAnsiTheme="minorHAnsi" w:cs="Times New Roman"/>
          <w:bCs/>
          <w:sz w:val="22"/>
          <w:szCs w:val="22"/>
        </w:rPr>
        <w:t>Development Is Plastic</w:t>
      </w:r>
      <w:r w:rsidR="00DF412C" w:rsidRPr="00C4364E">
        <w:rPr>
          <w:rFonts w:asciiTheme="minorHAnsi" w:hAnsiTheme="minorHAnsi" w:cs="Times New Roman"/>
          <w:bCs/>
          <w:sz w:val="22"/>
          <w:szCs w:val="22"/>
        </w:rPr>
        <w:t>: Develop</w:t>
      </w:r>
      <w:r w:rsidR="00C806D2">
        <w:rPr>
          <w:rFonts w:asciiTheme="minorHAnsi" w:hAnsiTheme="minorHAnsi" w:cs="Times New Roman"/>
          <w:bCs/>
          <w:sz w:val="22"/>
          <w:szCs w:val="22"/>
        </w:rPr>
        <w:t>ment is malleable or changeable</w:t>
      </w:r>
    </w:p>
    <w:p w14:paraId="63AB95A0" w14:textId="77777777" w:rsidR="002C3090" w:rsidRPr="00C4364E" w:rsidRDefault="002C3090" w:rsidP="00DF412C">
      <w:pPr>
        <w:pStyle w:val="PlainText"/>
        <w:numPr>
          <w:ilvl w:val="1"/>
          <w:numId w:val="2"/>
        </w:numPr>
        <w:rPr>
          <w:rFonts w:asciiTheme="minorHAnsi" w:hAnsiTheme="minorHAnsi" w:cs="Times New Roman"/>
          <w:bCs/>
          <w:sz w:val="22"/>
          <w:szCs w:val="22"/>
        </w:rPr>
      </w:pPr>
      <w:r w:rsidRPr="00C4364E">
        <w:rPr>
          <w:rFonts w:asciiTheme="minorHAnsi" w:hAnsiTheme="minorHAnsi" w:cs="Times New Roman"/>
          <w:bCs/>
          <w:sz w:val="22"/>
          <w:szCs w:val="22"/>
        </w:rPr>
        <w:t>Development Is Influenced by Multiple Contexts</w:t>
      </w:r>
      <w:r w:rsidR="00DF412C" w:rsidRPr="00C4364E">
        <w:rPr>
          <w:rFonts w:asciiTheme="minorHAnsi" w:hAnsiTheme="minorHAnsi" w:cs="Times New Roman"/>
          <w:bCs/>
          <w:sz w:val="22"/>
          <w:szCs w:val="22"/>
        </w:rPr>
        <w:t>: Context refers to where and when a person develops and includes aspects of the physical and social environment, such as family, neighborhood, country, cultu</w:t>
      </w:r>
      <w:r w:rsidR="00C806D2">
        <w:rPr>
          <w:rFonts w:asciiTheme="minorHAnsi" w:hAnsiTheme="minorHAnsi" w:cs="Times New Roman"/>
          <w:bCs/>
          <w:sz w:val="22"/>
          <w:szCs w:val="22"/>
        </w:rPr>
        <w:t>re, and historical time period</w:t>
      </w:r>
    </w:p>
    <w:p w14:paraId="63AB95A1" w14:textId="77777777" w:rsidR="00DF412C" w:rsidRPr="00C4364E" w:rsidRDefault="00DF412C" w:rsidP="00DF412C">
      <w:pPr>
        <w:pStyle w:val="PlainText"/>
        <w:numPr>
          <w:ilvl w:val="2"/>
          <w:numId w:val="2"/>
        </w:numPr>
        <w:rPr>
          <w:rFonts w:asciiTheme="minorHAnsi" w:hAnsiTheme="minorHAnsi" w:cs="Times New Roman"/>
          <w:bCs/>
          <w:sz w:val="22"/>
          <w:szCs w:val="22"/>
        </w:rPr>
      </w:pPr>
      <w:r w:rsidRPr="00C4364E">
        <w:rPr>
          <w:rFonts w:asciiTheme="minorHAnsi" w:hAnsiTheme="minorHAnsi" w:cs="Times New Roman"/>
          <w:bCs/>
          <w:sz w:val="22"/>
          <w:szCs w:val="22"/>
        </w:rPr>
        <w:t>Cul</w:t>
      </w:r>
      <w:r w:rsidR="00C806D2">
        <w:rPr>
          <w:rFonts w:asciiTheme="minorHAnsi" w:hAnsiTheme="minorHAnsi" w:cs="Times New Roman"/>
          <w:bCs/>
          <w:sz w:val="22"/>
          <w:szCs w:val="22"/>
        </w:rPr>
        <w:t>ture is particularly important</w:t>
      </w:r>
    </w:p>
    <w:p w14:paraId="63AB95A2" w14:textId="77777777" w:rsidR="00DF412C" w:rsidRPr="00C4364E" w:rsidRDefault="00DF412C" w:rsidP="00DF412C">
      <w:pPr>
        <w:pStyle w:val="PlainText"/>
        <w:numPr>
          <w:ilvl w:val="2"/>
          <w:numId w:val="2"/>
        </w:numPr>
        <w:rPr>
          <w:rFonts w:asciiTheme="minorHAnsi" w:hAnsiTheme="minorHAnsi" w:cs="Times New Roman"/>
          <w:bCs/>
          <w:sz w:val="22"/>
          <w:szCs w:val="22"/>
        </w:rPr>
      </w:pPr>
      <w:r w:rsidRPr="00C4364E">
        <w:rPr>
          <w:rFonts w:asciiTheme="minorHAnsi" w:hAnsiTheme="minorHAnsi" w:cs="Times New Roman"/>
          <w:bCs/>
          <w:sz w:val="22"/>
          <w:szCs w:val="22"/>
        </w:rPr>
        <w:t>Cross-cultural research compares individuals and groups from different cultures to identify similarities and differen</w:t>
      </w:r>
      <w:r w:rsidR="00C806D2">
        <w:rPr>
          <w:rFonts w:asciiTheme="minorHAnsi" w:hAnsiTheme="minorHAnsi" w:cs="Times New Roman"/>
          <w:bCs/>
          <w:sz w:val="22"/>
          <w:szCs w:val="22"/>
        </w:rPr>
        <w:t>ces in developmental processes</w:t>
      </w:r>
    </w:p>
    <w:p w14:paraId="63AB95A3" w14:textId="77777777" w:rsidR="00DF412C" w:rsidRPr="00C4364E" w:rsidRDefault="00DF412C" w:rsidP="00DF412C">
      <w:pPr>
        <w:pStyle w:val="PlainText"/>
        <w:numPr>
          <w:ilvl w:val="2"/>
          <w:numId w:val="2"/>
        </w:numPr>
        <w:rPr>
          <w:rFonts w:asciiTheme="minorHAnsi" w:hAnsiTheme="minorHAnsi" w:cs="Times New Roman"/>
          <w:bCs/>
          <w:sz w:val="22"/>
          <w:szCs w:val="22"/>
        </w:rPr>
      </w:pPr>
      <w:r w:rsidRPr="00C4364E">
        <w:rPr>
          <w:rFonts w:asciiTheme="minorHAnsi" w:hAnsiTheme="minorHAnsi" w:cs="Times New Roman"/>
          <w:bCs/>
          <w:sz w:val="22"/>
          <w:szCs w:val="22"/>
        </w:rPr>
        <w:t>Cultural research, a growing trend in the field of developmental science, examines how culture</w:t>
      </w:r>
      <w:r w:rsidR="00C806D2">
        <w:rPr>
          <w:rFonts w:asciiTheme="minorHAnsi" w:hAnsiTheme="minorHAnsi" w:cs="Times New Roman"/>
          <w:bCs/>
          <w:sz w:val="22"/>
          <w:szCs w:val="22"/>
        </w:rPr>
        <w:t xml:space="preserve"> itself influences development</w:t>
      </w:r>
    </w:p>
    <w:p w14:paraId="63AB95A4" w14:textId="77777777" w:rsidR="00711E62" w:rsidRPr="00C4364E" w:rsidRDefault="00711E62" w:rsidP="00DF412C">
      <w:pPr>
        <w:pStyle w:val="PlainText"/>
        <w:numPr>
          <w:ilvl w:val="2"/>
          <w:numId w:val="2"/>
        </w:numPr>
        <w:rPr>
          <w:rFonts w:asciiTheme="minorHAnsi" w:hAnsiTheme="minorHAnsi" w:cs="Times New Roman"/>
          <w:bCs/>
          <w:sz w:val="22"/>
          <w:szCs w:val="22"/>
        </w:rPr>
      </w:pPr>
      <w:r w:rsidRPr="00C4364E">
        <w:rPr>
          <w:rFonts w:asciiTheme="minorHAnsi" w:hAnsiTheme="minorHAnsi" w:cs="Times New Roman"/>
          <w:bCs/>
          <w:sz w:val="22"/>
          <w:szCs w:val="22"/>
        </w:rPr>
        <w:t>Cohorts are people who are born at the same time period. They are similar in ways that people bor</w:t>
      </w:r>
      <w:r w:rsidR="00C806D2">
        <w:rPr>
          <w:rFonts w:asciiTheme="minorHAnsi" w:hAnsiTheme="minorHAnsi" w:cs="Times New Roman"/>
          <w:bCs/>
          <w:sz w:val="22"/>
          <w:szCs w:val="22"/>
        </w:rPr>
        <w:t>n at other times are different</w:t>
      </w:r>
    </w:p>
    <w:p w14:paraId="63AB95A5" w14:textId="77777777" w:rsidR="002C3090" w:rsidRPr="00C4364E" w:rsidRDefault="002C3090" w:rsidP="00DF412C">
      <w:pPr>
        <w:pStyle w:val="PlainText"/>
        <w:numPr>
          <w:ilvl w:val="1"/>
          <w:numId w:val="2"/>
        </w:numPr>
        <w:rPr>
          <w:rFonts w:asciiTheme="minorHAnsi" w:hAnsiTheme="minorHAnsi" w:cs="Times New Roman"/>
          <w:bCs/>
          <w:sz w:val="22"/>
          <w:szCs w:val="22"/>
        </w:rPr>
      </w:pPr>
      <w:r w:rsidRPr="00C4364E">
        <w:rPr>
          <w:rFonts w:asciiTheme="minorHAnsi" w:hAnsiTheme="minorHAnsi" w:cs="Times New Roman"/>
          <w:bCs/>
          <w:sz w:val="22"/>
          <w:szCs w:val="22"/>
        </w:rPr>
        <w:t>Development Is Multidisciplinary</w:t>
      </w:r>
      <w:r w:rsidR="00266083" w:rsidRPr="00C4364E">
        <w:rPr>
          <w:rFonts w:asciiTheme="minorHAnsi" w:hAnsiTheme="minorHAnsi" w:cs="Times New Roman"/>
          <w:bCs/>
          <w:sz w:val="22"/>
          <w:szCs w:val="22"/>
        </w:rPr>
        <w:t>: The contributions of many disciplines are needed to understand how people grow, think, and i</w:t>
      </w:r>
      <w:r w:rsidR="00C806D2">
        <w:rPr>
          <w:rFonts w:asciiTheme="minorHAnsi" w:hAnsiTheme="minorHAnsi" w:cs="Times New Roman"/>
          <w:bCs/>
          <w:sz w:val="22"/>
          <w:szCs w:val="22"/>
        </w:rPr>
        <w:t>nteract with their world</w:t>
      </w:r>
    </w:p>
    <w:p w14:paraId="63AB95A6" w14:textId="77777777" w:rsidR="002C3090" w:rsidRPr="00C4364E" w:rsidRDefault="002C3090" w:rsidP="002C3090">
      <w:pPr>
        <w:pStyle w:val="PlainText"/>
        <w:numPr>
          <w:ilvl w:val="0"/>
          <w:numId w:val="1"/>
        </w:numPr>
        <w:rPr>
          <w:rFonts w:asciiTheme="minorHAnsi" w:hAnsiTheme="minorHAnsi" w:cs="Times New Roman"/>
          <w:bCs/>
          <w:sz w:val="22"/>
          <w:szCs w:val="22"/>
        </w:rPr>
      </w:pPr>
      <w:r w:rsidRPr="00C4364E">
        <w:rPr>
          <w:rFonts w:asciiTheme="minorHAnsi" w:hAnsiTheme="minorHAnsi" w:cs="Times New Roman"/>
          <w:bCs/>
          <w:sz w:val="22"/>
          <w:szCs w:val="22"/>
        </w:rPr>
        <w:t xml:space="preserve">Basic Issues in </w:t>
      </w:r>
      <w:r w:rsidR="009D5A44">
        <w:rPr>
          <w:rFonts w:asciiTheme="minorHAnsi" w:hAnsiTheme="minorHAnsi" w:cs="Times New Roman"/>
          <w:bCs/>
          <w:sz w:val="22"/>
          <w:szCs w:val="22"/>
        </w:rPr>
        <w:t>Lifespan</w:t>
      </w:r>
      <w:r w:rsidRPr="00C4364E">
        <w:rPr>
          <w:rFonts w:asciiTheme="minorHAnsi" w:hAnsiTheme="minorHAnsi" w:cs="Times New Roman"/>
          <w:bCs/>
          <w:sz w:val="22"/>
          <w:szCs w:val="22"/>
        </w:rPr>
        <w:t xml:space="preserve"> Human Development</w:t>
      </w:r>
    </w:p>
    <w:p w14:paraId="63AB95A7" w14:textId="77777777" w:rsidR="00BF11D5" w:rsidRPr="00C4364E" w:rsidRDefault="00BF11D5" w:rsidP="00BF11D5">
      <w:pPr>
        <w:pStyle w:val="PlainText"/>
        <w:numPr>
          <w:ilvl w:val="0"/>
          <w:numId w:val="3"/>
        </w:numPr>
        <w:rPr>
          <w:rFonts w:asciiTheme="minorHAnsi" w:hAnsiTheme="minorHAnsi" w:cs="Times New Roman"/>
          <w:bCs/>
          <w:sz w:val="22"/>
          <w:szCs w:val="22"/>
        </w:rPr>
      </w:pPr>
      <w:r w:rsidRPr="00C4364E">
        <w:rPr>
          <w:rFonts w:asciiTheme="minorHAnsi" w:hAnsiTheme="minorHAnsi" w:cs="Times New Roman"/>
          <w:bCs/>
          <w:sz w:val="22"/>
          <w:szCs w:val="22"/>
        </w:rPr>
        <w:t>Continuities and Discontinuities in Development</w:t>
      </w:r>
    </w:p>
    <w:p w14:paraId="63AB95A8"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hAnsiTheme="minorHAnsi" w:cs="Times New Roman"/>
          <w:bCs/>
          <w:sz w:val="22"/>
          <w:szCs w:val="22"/>
        </w:rPr>
        <w:t>Continuous development is character</w:t>
      </w:r>
      <w:r w:rsidR="00C806D2">
        <w:rPr>
          <w:rFonts w:asciiTheme="minorHAnsi" w:hAnsiTheme="minorHAnsi" w:cs="Times New Roman"/>
          <w:bCs/>
          <w:sz w:val="22"/>
          <w:szCs w:val="22"/>
        </w:rPr>
        <w:t>ized by slow and gradual change</w:t>
      </w:r>
      <w:r w:rsidRPr="00C4364E">
        <w:rPr>
          <w:rFonts w:asciiTheme="minorHAnsi" w:hAnsiTheme="minorHAnsi" w:cs="Times New Roman"/>
          <w:bCs/>
          <w:sz w:val="22"/>
          <w:szCs w:val="22"/>
        </w:rPr>
        <w:t xml:space="preserve"> </w:t>
      </w:r>
    </w:p>
    <w:p w14:paraId="63AB95A9"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hAnsiTheme="minorHAnsi" w:cs="Times New Roman"/>
          <w:bCs/>
          <w:sz w:val="22"/>
          <w:szCs w:val="22"/>
        </w:rPr>
        <w:t>Discontinuous development is</w:t>
      </w:r>
      <w:r w:rsidR="00C806D2">
        <w:rPr>
          <w:rFonts w:asciiTheme="minorHAnsi" w:hAnsiTheme="minorHAnsi" w:cs="Times New Roman"/>
          <w:bCs/>
          <w:sz w:val="22"/>
          <w:szCs w:val="22"/>
        </w:rPr>
        <w:t xml:space="preserve"> characterized by abrupt change</w:t>
      </w:r>
    </w:p>
    <w:p w14:paraId="63AB95AA"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hAnsiTheme="minorHAnsi" w:cs="Times New Roman"/>
          <w:bCs/>
          <w:sz w:val="22"/>
          <w:szCs w:val="22"/>
        </w:rPr>
        <w:t>Today, developmental scientists agree that development includes bot</w:t>
      </w:r>
      <w:r w:rsidR="00C806D2">
        <w:rPr>
          <w:rFonts w:asciiTheme="minorHAnsi" w:hAnsiTheme="minorHAnsi" w:cs="Times New Roman"/>
          <w:bCs/>
          <w:sz w:val="22"/>
          <w:szCs w:val="22"/>
        </w:rPr>
        <w:t>h continuity and discontinuity</w:t>
      </w:r>
    </w:p>
    <w:p w14:paraId="63AB95AB" w14:textId="77777777" w:rsidR="00BF11D5" w:rsidRPr="00C4364E" w:rsidRDefault="00BF11D5" w:rsidP="00BF11D5">
      <w:pPr>
        <w:pStyle w:val="PlainText"/>
        <w:numPr>
          <w:ilvl w:val="0"/>
          <w:numId w:val="3"/>
        </w:numPr>
        <w:rPr>
          <w:rFonts w:asciiTheme="minorHAnsi" w:hAnsiTheme="minorHAnsi" w:cs="Times New Roman"/>
          <w:bCs/>
          <w:sz w:val="22"/>
          <w:szCs w:val="22"/>
        </w:rPr>
      </w:pPr>
      <w:r w:rsidRPr="00C4364E">
        <w:rPr>
          <w:rFonts w:asciiTheme="minorHAnsi" w:hAnsiTheme="minorHAnsi" w:cs="Times New Roman"/>
          <w:bCs/>
          <w:sz w:val="22"/>
          <w:szCs w:val="22"/>
        </w:rPr>
        <w:t xml:space="preserve">Individuals </w:t>
      </w:r>
      <w:r w:rsidR="00135CA9" w:rsidRPr="00C4364E">
        <w:rPr>
          <w:rFonts w:asciiTheme="minorHAnsi" w:hAnsiTheme="minorHAnsi" w:cs="Times New Roman"/>
          <w:bCs/>
          <w:sz w:val="22"/>
          <w:szCs w:val="22"/>
        </w:rPr>
        <w:t xml:space="preserve">Are </w:t>
      </w:r>
      <w:r w:rsidRPr="00C4364E">
        <w:rPr>
          <w:rFonts w:asciiTheme="minorHAnsi" w:hAnsiTheme="minorHAnsi" w:cs="Times New Roman"/>
          <w:bCs/>
          <w:sz w:val="22"/>
          <w:szCs w:val="22"/>
        </w:rPr>
        <w:t>Active in Development</w:t>
      </w:r>
    </w:p>
    <w:p w14:paraId="63AB95AC"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hAnsiTheme="minorHAnsi" w:cs="Times New Roman"/>
          <w:bCs/>
          <w:sz w:val="22"/>
          <w:szCs w:val="22"/>
        </w:rPr>
        <w:t xml:space="preserve">Individuals interact with and influence the world around them, create the experiences that lead to developmental change, and thereby influence how they change over the </w:t>
      </w:r>
      <w:r w:rsidR="009D5A44">
        <w:rPr>
          <w:rFonts w:asciiTheme="minorHAnsi" w:hAnsiTheme="minorHAnsi" w:cs="Times New Roman"/>
          <w:bCs/>
          <w:sz w:val="22"/>
          <w:szCs w:val="22"/>
        </w:rPr>
        <w:t>lifespan</w:t>
      </w:r>
    </w:p>
    <w:p w14:paraId="63AB95AD"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eastAsia="MS Mincho" w:hAnsiTheme="minorHAnsi" w:cs="Times New Roman"/>
          <w:sz w:val="22"/>
          <w:szCs w:val="22"/>
        </w:rPr>
        <w:t>The prevailing view among developmental scientists is that people are active contri</w:t>
      </w:r>
      <w:r w:rsidR="00C806D2">
        <w:rPr>
          <w:rFonts w:asciiTheme="minorHAnsi" w:eastAsia="MS Mincho" w:hAnsiTheme="minorHAnsi" w:cs="Times New Roman"/>
          <w:sz w:val="22"/>
          <w:szCs w:val="22"/>
        </w:rPr>
        <w:t>butors to their own development</w:t>
      </w:r>
    </w:p>
    <w:p w14:paraId="63AB95AE" w14:textId="77777777" w:rsidR="00BF11D5" w:rsidRPr="00C4364E" w:rsidRDefault="00BF11D5" w:rsidP="00BF11D5">
      <w:pPr>
        <w:pStyle w:val="PlainText"/>
        <w:numPr>
          <w:ilvl w:val="0"/>
          <w:numId w:val="3"/>
        </w:numPr>
        <w:rPr>
          <w:rFonts w:asciiTheme="minorHAnsi" w:hAnsiTheme="minorHAnsi" w:cs="Times New Roman"/>
          <w:bCs/>
          <w:sz w:val="22"/>
          <w:szCs w:val="22"/>
        </w:rPr>
      </w:pPr>
      <w:r w:rsidRPr="00C4364E">
        <w:rPr>
          <w:rFonts w:asciiTheme="minorHAnsi" w:hAnsiTheme="minorHAnsi" w:cs="Times New Roman"/>
          <w:bCs/>
          <w:sz w:val="22"/>
          <w:szCs w:val="22"/>
        </w:rPr>
        <w:t xml:space="preserve">Nature and Nurture Influence Development </w:t>
      </w:r>
    </w:p>
    <w:p w14:paraId="63AB95AF"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hAnsiTheme="minorHAnsi" w:cs="Times New Roman"/>
          <w:bCs/>
          <w:sz w:val="22"/>
          <w:szCs w:val="22"/>
        </w:rPr>
        <w:t>One of the oldest and perhaps most heated debate within the field of human developme</w:t>
      </w:r>
      <w:r w:rsidR="00C806D2">
        <w:rPr>
          <w:rFonts w:asciiTheme="minorHAnsi" w:hAnsiTheme="minorHAnsi" w:cs="Times New Roman"/>
          <w:bCs/>
          <w:sz w:val="22"/>
          <w:szCs w:val="22"/>
        </w:rPr>
        <w:t>nt is the nature-nurture issue</w:t>
      </w:r>
    </w:p>
    <w:p w14:paraId="63AB95B0"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eastAsia="MS Mincho" w:hAnsiTheme="minorHAnsi" w:cs="Times New Roman"/>
          <w:sz w:val="22"/>
          <w:szCs w:val="22"/>
        </w:rPr>
        <w:t>Explanations that rely on nature point to inborn genetic endowments or heredity, maturational processes, and evolution as causes of develop</w:t>
      </w:r>
      <w:r w:rsidR="00C806D2">
        <w:rPr>
          <w:rFonts w:asciiTheme="minorHAnsi" w:eastAsia="MS Mincho" w:hAnsiTheme="minorHAnsi" w:cs="Times New Roman"/>
          <w:sz w:val="22"/>
          <w:szCs w:val="22"/>
        </w:rPr>
        <w:t>mental change</w:t>
      </w:r>
    </w:p>
    <w:p w14:paraId="63AB95B1"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eastAsia="MS Mincho" w:hAnsiTheme="minorHAnsi" w:cs="Times New Roman"/>
          <w:sz w:val="22"/>
          <w:szCs w:val="22"/>
        </w:rPr>
        <w:t>An alternative explanation for developmental change is nurture, the view that individuals are molded by the physical and social environment in which they are raised, including the home, school, workp</w:t>
      </w:r>
      <w:r w:rsidR="00C806D2">
        <w:rPr>
          <w:rFonts w:asciiTheme="minorHAnsi" w:eastAsia="MS Mincho" w:hAnsiTheme="minorHAnsi" w:cs="Times New Roman"/>
          <w:sz w:val="22"/>
          <w:szCs w:val="22"/>
        </w:rPr>
        <w:t>lace, neighborhood, and society</w:t>
      </w:r>
    </w:p>
    <w:p w14:paraId="63AB95B2" w14:textId="77777777" w:rsidR="00266083" w:rsidRPr="00C4364E" w:rsidRDefault="00266083" w:rsidP="00266083">
      <w:pPr>
        <w:pStyle w:val="PlainText"/>
        <w:numPr>
          <w:ilvl w:val="1"/>
          <w:numId w:val="3"/>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Although developmental scientists once attempted to determine whether nature or nurture influenced development, most now agree that both nature and nurture are important contributors to development across the </w:t>
      </w:r>
      <w:r w:rsidR="009D5A44">
        <w:rPr>
          <w:rFonts w:asciiTheme="minorHAnsi" w:eastAsia="MS Mincho" w:hAnsiTheme="minorHAnsi" w:cs="Times New Roman"/>
          <w:sz w:val="22"/>
          <w:szCs w:val="22"/>
        </w:rPr>
        <w:t>lifespan</w:t>
      </w:r>
    </w:p>
    <w:p w14:paraId="63AB95B3" w14:textId="77777777" w:rsidR="002C3090" w:rsidRPr="00C4364E" w:rsidRDefault="002C3090" w:rsidP="002C3090">
      <w:pPr>
        <w:pStyle w:val="PlainText"/>
        <w:numPr>
          <w:ilvl w:val="0"/>
          <w:numId w:val="1"/>
        </w:numPr>
        <w:rPr>
          <w:rFonts w:asciiTheme="minorHAnsi" w:hAnsiTheme="minorHAnsi" w:cs="Times New Roman"/>
          <w:bCs/>
          <w:sz w:val="22"/>
          <w:szCs w:val="22"/>
        </w:rPr>
      </w:pPr>
      <w:r w:rsidRPr="00C4364E">
        <w:rPr>
          <w:rFonts w:asciiTheme="minorHAnsi" w:hAnsiTheme="minorHAnsi" w:cs="Times New Roman"/>
          <w:bCs/>
          <w:sz w:val="22"/>
          <w:szCs w:val="22"/>
        </w:rPr>
        <w:t>Theoretical Perspectives on Human Development</w:t>
      </w:r>
    </w:p>
    <w:p w14:paraId="63AB95B4" w14:textId="77777777" w:rsidR="00266083" w:rsidRPr="00C4364E" w:rsidRDefault="00266083" w:rsidP="00266083">
      <w:pPr>
        <w:pStyle w:val="PlainText"/>
        <w:numPr>
          <w:ilvl w:val="0"/>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A theory is a way of organizing a set of observations or facts into a comprehensive exp</w:t>
      </w:r>
      <w:r w:rsidR="00C806D2">
        <w:rPr>
          <w:rFonts w:asciiTheme="minorHAnsi" w:eastAsia="MS Mincho" w:hAnsiTheme="minorHAnsi" w:cs="Times New Roman"/>
          <w:sz w:val="22"/>
          <w:szCs w:val="22"/>
        </w:rPr>
        <w:t>lanation of how something works</w:t>
      </w:r>
    </w:p>
    <w:p w14:paraId="63AB95B5" w14:textId="77777777" w:rsidR="00266083" w:rsidRPr="00C4364E" w:rsidRDefault="00266083" w:rsidP="00266083">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Effective theories generate specific hypotheses, or proposed explanations for a given phenomenon,</w:t>
      </w:r>
      <w:r w:rsidR="00C806D2">
        <w:rPr>
          <w:rFonts w:asciiTheme="minorHAnsi" w:eastAsia="MS Mincho" w:hAnsiTheme="minorHAnsi" w:cs="Times New Roman"/>
          <w:sz w:val="22"/>
          <w:szCs w:val="22"/>
        </w:rPr>
        <w:t xml:space="preserve"> that can be tested by research</w:t>
      </w:r>
    </w:p>
    <w:p w14:paraId="63AB95B6" w14:textId="77777777" w:rsidR="00266083" w:rsidRPr="00C4364E" w:rsidRDefault="00266083" w:rsidP="00266083">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A good theory is one that is falsifiable, or capable of generating hypotheses that can be t</w:t>
      </w:r>
      <w:r w:rsidR="00C806D2">
        <w:rPr>
          <w:rFonts w:asciiTheme="minorHAnsi" w:eastAsia="MS Mincho" w:hAnsiTheme="minorHAnsi" w:cs="Times New Roman"/>
          <w:sz w:val="22"/>
          <w:szCs w:val="22"/>
        </w:rPr>
        <w:t>ested and, potentially, refuted</w:t>
      </w:r>
    </w:p>
    <w:p w14:paraId="63AB95B7" w14:textId="77777777" w:rsidR="00BF11D5" w:rsidRPr="00C4364E" w:rsidRDefault="00BF11D5" w:rsidP="00BF11D5">
      <w:pPr>
        <w:pStyle w:val="PlainText"/>
        <w:numPr>
          <w:ilvl w:val="0"/>
          <w:numId w:val="4"/>
        </w:numPr>
        <w:rPr>
          <w:rFonts w:asciiTheme="minorHAnsi" w:hAnsiTheme="minorHAnsi" w:cs="Times New Roman"/>
          <w:bCs/>
          <w:sz w:val="22"/>
          <w:szCs w:val="22"/>
        </w:rPr>
      </w:pPr>
      <w:r w:rsidRPr="00C4364E">
        <w:rPr>
          <w:rFonts w:asciiTheme="minorHAnsi" w:hAnsiTheme="minorHAnsi" w:cs="Times New Roman"/>
          <w:bCs/>
          <w:sz w:val="22"/>
          <w:szCs w:val="22"/>
        </w:rPr>
        <w:lastRenderedPageBreak/>
        <w:t>Psychoanalytic Theories</w:t>
      </w:r>
      <w:r w:rsidR="00266083" w:rsidRPr="00C4364E">
        <w:rPr>
          <w:rFonts w:asciiTheme="minorHAnsi" w:hAnsiTheme="minorHAnsi" w:cs="Times New Roman"/>
          <w:bCs/>
          <w:sz w:val="22"/>
          <w:szCs w:val="22"/>
        </w:rPr>
        <w:t xml:space="preserve">: </w:t>
      </w:r>
      <w:r w:rsidR="00266083" w:rsidRPr="00C4364E">
        <w:rPr>
          <w:rFonts w:asciiTheme="minorHAnsi" w:eastAsia="MS Mincho" w:hAnsiTheme="minorHAnsi" w:cs="Times New Roman"/>
          <w:sz w:val="22"/>
          <w:szCs w:val="22"/>
        </w:rPr>
        <w:t>Describe development and behavior as a result of the interplay of inner drives, memories, and conflicts of which we</w:t>
      </w:r>
      <w:r w:rsidR="00C806D2">
        <w:rPr>
          <w:rFonts w:asciiTheme="minorHAnsi" w:eastAsia="MS Mincho" w:hAnsiTheme="minorHAnsi" w:cs="Times New Roman"/>
          <w:sz w:val="22"/>
          <w:szCs w:val="22"/>
        </w:rPr>
        <w:t xml:space="preserve"> are unaware and cannot control</w:t>
      </w:r>
    </w:p>
    <w:p w14:paraId="63AB95B8" w14:textId="77777777" w:rsidR="00266083" w:rsidRPr="00C4364E" w:rsidRDefault="00266083" w:rsidP="00266083">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Freud’s Psychosocial Theory</w:t>
      </w:r>
    </w:p>
    <w:p w14:paraId="63AB95B9" w14:textId="77777777" w:rsidR="00266083" w:rsidRPr="00C4364E" w:rsidRDefault="00266083" w:rsidP="00266083">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Sigmund Freud, a Viennese physician, is credited as the father of</w:t>
      </w:r>
      <w:r w:rsidR="00C806D2">
        <w:rPr>
          <w:rFonts w:asciiTheme="minorHAnsi" w:eastAsia="MS Mincho" w:hAnsiTheme="minorHAnsi" w:cs="Times New Roman"/>
          <w:sz w:val="22"/>
          <w:szCs w:val="22"/>
        </w:rPr>
        <w:t xml:space="preserve"> the psychoanalytic perspective</w:t>
      </w:r>
    </w:p>
    <w:p w14:paraId="63AB95BA" w14:textId="77777777" w:rsidR="00266083" w:rsidRPr="00C4364E" w:rsidRDefault="00266083" w:rsidP="00266083">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Freud believed we progress through a series of </w:t>
      </w:r>
      <w:r w:rsidRPr="00C4364E">
        <w:rPr>
          <w:rFonts w:asciiTheme="minorHAnsi" w:eastAsia="MS Mincho" w:hAnsiTheme="minorHAnsi" w:cs="Times New Roman"/>
          <w:bCs/>
          <w:sz w:val="22"/>
          <w:szCs w:val="22"/>
        </w:rPr>
        <w:t>psychosexual stages</w:t>
      </w:r>
      <w:r w:rsidRPr="00C4364E">
        <w:rPr>
          <w:rFonts w:asciiTheme="minorHAnsi" w:eastAsia="MS Mincho" w:hAnsiTheme="minorHAnsi" w:cs="Times New Roman"/>
          <w:sz w:val="22"/>
          <w:szCs w:val="22"/>
        </w:rPr>
        <w:t>, periods in which unconscious drives are focused on different parts of the body, making stimulation to t</w:t>
      </w:r>
      <w:r w:rsidR="00C806D2">
        <w:rPr>
          <w:rFonts w:asciiTheme="minorHAnsi" w:eastAsia="MS Mincho" w:hAnsiTheme="minorHAnsi" w:cs="Times New Roman"/>
          <w:sz w:val="22"/>
          <w:szCs w:val="22"/>
        </w:rPr>
        <w:t>hose parts a source of pleasure</w:t>
      </w:r>
    </w:p>
    <w:p w14:paraId="63AB95BB" w14:textId="77777777" w:rsidR="00266083" w:rsidRPr="00C4364E" w:rsidRDefault="00266083" w:rsidP="00266083">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Because of its heavy emphasis on infant sexuality, Freud’s psychosexual stage f</w:t>
      </w:r>
      <w:r w:rsidR="00C806D2">
        <w:rPr>
          <w:rFonts w:asciiTheme="minorHAnsi" w:eastAsia="MS Mincho" w:hAnsiTheme="minorHAnsi" w:cs="Times New Roman"/>
          <w:sz w:val="22"/>
          <w:szCs w:val="22"/>
        </w:rPr>
        <w:t>ramework is not widely accepted</w:t>
      </w:r>
    </w:p>
    <w:p w14:paraId="63AB95BC" w14:textId="77777777" w:rsidR="00E64EB9" w:rsidRPr="00C4364E" w:rsidRDefault="00266083" w:rsidP="00266083">
      <w:pPr>
        <w:pStyle w:val="PlainText"/>
        <w:numPr>
          <w:ilvl w:val="1"/>
          <w:numId w:val="4"/>
        </w:numPr>
        <w:rPr>
          <w:rFonts w:asciiTheme="minorHAnsi" w:hAnsiTheme="minorHAnsi" w:cs="Times New Roman"/>
          <w:bCs/>
          <w:sz w:val="22"/>
          <w:szCs w:val="22"/>
        </w:rPr>
      </w:pPr>
      <w:r w:rsidRPr="00C4364E">
        <w:rPr>
          <w:rFonts w:asciiTheme="minorHAnsi" w:hAnsiTheme="minorHAnsi" w:cs="Times New Roman"/>
          <w:bCs/>
          <w:sz w:val="22"/>
          <w:szCs w:val="22"/>
        </w:rPr>
        <w:t>Erikson’s Psychosocial Theory</w:t>
      </w:r>
    </w:p>
    <w:p w14:paraId="63AB95BD" w14:textId="77777777" w:rsidR="00266083" w:rsidRPr="00C4364E" w:rsidRDefault="00E64EB9" w:rsidP="00E64EB9">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Erik Erikson was influenced by Freud, but he placed less emphasis on instinctual drives as motivators of development and instead focused on the role of the social world, society, and</w:t>
      </w:r>
      <w:r w:rsidR="00C806D2">
        <w:rPr>
          <w:rFonts w:asciiTheme="minorHAnsi" w:eastAsia="MS Mincho" w:hAnsiTheme="minorHAnsi" w:cs="Times New Roman"/>
          <w:sz w:val="22"/>
          <w:szCs w:val="22"/>
        </w:rPr>
        <w:t xml:space="preserve"> culture in shaping development</w:t>
      </w:r>
    </w:p>
    <w:p w14:paraId="63AB95BE" w14:textId="77777777" w:rsidR="00E64EB9" w:rsidRPr="00C4364E" w:rsidRDefault="00E64EB9" w:rsidP="00E64EB9">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Erikson posed a </w:t>
      </w:r>
      <w:r w:rsidR="009D5A44">
        <w:rPr>
          <w:rFonts w:asciiTheme="minorHAnsi" w:eastAsia="MS Mincho" w:hAnsiTheme="minorHAnsi" w:cs="Times New Roman"/>
          <w:sz w:val="22"/>
          <w:szCs w:val="22"/>
        </w:rPr>
        <w:t>lifespan</w:t>
      </w:r>
      <w:r w:rsidRPr="00C4364E">
        <w:rPr>
          <w:rFonts w:asciiTheme="minorHAnsi" w:eastAsia="MS Mincho" w:hAnsiTheme="minorHAnsi" w:cs="Times New Roman"/>
          <w:sz w:val="22"/>
          <w:szCs w:val="22"/>
        </w:rPr>
        <w:t xml:space="preserve"> theory of development in which individuals progress through eight stages of psychosocial development, with each stage presenting a unique developmental task (crisis or conflict)</w:t>
      </w:r>
    </w:p>
    <w:p w14:paraId="63AB95BF" w14:textId="77777777" w:rsidR="00E64EB9" w:rsidRPr="00C4364E" w:rsidRDefault="00E64EB9" w:rsidP="00E64EB9">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Erikson’s psychosocial theory is well regarded as one of the first </w:t>
      </w:r>
      <w:r w:rsidR="009D5A44">
        <w:rPr>
          <w:rFonts w:asciiTheme="minorHAnsi" w:eastAsia="MS Mincho" w:hAnsiTheme="minorHAnsi" w:cs="Times New Roman"/>
          <w:sz w:val="22"/>
          <w:szCs w:val="22"/>
        </w:rPr>
        <w:t>lifespan</w:t>
      </w:r>
      <w:r w:rsidR="00C806D2">
        <w:rPr>
          <w:rFonts w:asciiTheme="minorHAnsi" w:eastAsia="MS Mincho" w:hAnsiTheme="minorHAnsi" w:cs="Times New Roman"/>
          <w:sz w:val="22"/>
          <w:szCs w:val="22"/>
        </w:rPr>
        <w:t xml:space="preserve"> views of development</w:t>
      </w:r>
    </w:p>
    <w:p w14:paraId="63AB95C0" w14:textId="77777777" w:rsidR="00BF11D5" w:rsidRPr="00C4364E" w:rsidRDefault="00BF11D5" w:rsidP="00BF11D5">
      <w:pPr>
        <w:pStyle w:val="PlainText"/>
        <w:numPr>
          <w:ilvl w:val="0"/>
          <w:numId w:val="4"/>
        </w:numPr>
        <w:rPr>
          <w:rFonts w:asciiTheme="minorHAnsi" w:hAnsiTheme="minorHAnsi" w:cs="Times New Roman"/>
          <w:bCs/>
          <w:sz w:val="22"/>
          <w:szCs w:val="22"/>
        </w:rPr>
      </w:pPr>
      <w:r w:rsidRPr="00C4364E">
        <w:rPr>
          <w:rFonts w:asciiTheme="minorHAnsi" w:hAnsiTheme="minorHAnsi" w:cs="Times New Roman"/>
          <w:bCs/>
          <w:sz w:val="22"/>
          <w:szCs w:val="22"/>
        </w:rPr>
        <w:t>Behaviorist and Social Learning Theories</w:t>
      </w:r>
    </w:p>
    <w:p w14:paraId="63AB95C1" w14:textId="77777777" w:rsidR="00E64EB9" w:rsidRPr="00C4364E" w:rsidRDefault="00E64EB9" w:rsidP="00E64EB9">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bCs/>
          <w:sz w:val="22"/>
          <w:szCs w:val="22"/>
        </w:rPr>
        <w:t xml:space="preserve">Theorists who study behaviorism examine only behavior that can be </w:t>
      </w:r>
      <w:r w:rsidRPr="00C4364E">
        <w:rPr>
          <w:rFonts w:asciiTheme="minorHAnsi" w:eastAsia="MS Mincho" w:hAnsiTheme="minorHAnsi" w:cs="Times New Roman"/>
          <w:sz w:val="22"/>
          <w:szCs w:val="22"/>
        </w:rPr>
        <w:t xml:space="preserve">observed and believe that all behavior is influenced by the </w:t>
      </w:r>
      <w:r w:rsidR="00C806D2">
        <w:rPr>
          <w:rFonts w:asciiTheme="minorHAnsi" w:eastAsia="MS Mincho" w:hAnsiTheme="minorHAnsi" w:cs="Times New Roman"/>
          <w:sz w:val="22"/>
          <w:szCs w:val="22"/>
        </w:rPr>
        <w:t>physical and social environment</w:t>
      </w:r>
    </w:p>
    <w:p w14:paraId="63AB95C2" w14:textId="77777777" w:rsidR="00E64EB9" w:rsidRPr="00C4364E" w:rsidRDefault="00E64EB9" w:rsidP="00E64EB9">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Classical conditioning is a form of learning in which the person or animal comes to associate environmental stimu</w:t>
      </w:r>
      <w:r w:rsidR="00C806D2">
        <w:rPr>
          <w:rFonts w:asciiTheme="minorHAnsi" w:eastAsia="MS Mincho" w:hAnsiTheme="minorHAnsi" w:cs="Times New Roman"/>
          <w:sz w:val="22"/>
          <w:szCs w:val="22"/>
        </w:rPr>
        <w:t>li with physiological responses</w:t>
      </w:r>
    </w:p>
    <w:p w14:paraId="63AB95C3" w14:textId="77777777" w:rsidR="00E64EB9" w:rsidRPr="00C4364E" w:rsidRDefault="00E64EB9" w:rsidP="00E64EB9">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B. F. Skinner’s theory of operant conditioning maintains that behavior becomes more or less probabl</w:t>
      </w:r>
      <w:r w:rsidR="00C806D2">
        <w:rPr>
          <w:rFonts w:asciiTheme="minorHAnsi" w:eastAsia="MS Mincho" w:hAnsiTheme="minorHAnsi" w:cs="Times New Roman"/>
          <w:sz w:val="22"/>
          <w:szCs w:val="22"/>
        </w:rPr>
        <w:t>e depending on its consequences</w:t>
      </w:r>
    </w:p>
    <w:p w14:paraId="63AB95C4" w14:textId="77777777" w:rsidR="00E64EB9" w:rsidRPr="00C4364E" w:rsidRDefault="00E64EB9" w:rsidP="00E64EB9">
      <w:pPr>
        <w:pStyle w:val="PlainText"/>
        <w:numPr>
          <w:ilvl w:val="3"/>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Reinforcement: A</w:t>
      </w:r>
      <w:r w:rsidR="00C806D2">
        <w:rPr>
          <w:rFonts w:asciiTheme="minorHAnsi" w:eastAsia="MS Mincho" w:hAnsiTheme="minorHAnsi" w:cs="Times New Roman"/>
          <w:sz w:val="22"/>
          <w:szCs w:val="22"/>
        </w:rPr>
        <w:t xml:space="preserve"> rewarding or pleasant outcome</w:t>
      </w:r>
    </w:p>
    <w:p w14:paraId="63AB95C5" w14:textId="77777777" w:rsidR="00E64EB9" w:rsidRPr="00C4364E" w:rsidRDefault="00E64EB9" w:rsidP="00E64EB9">
      <w:pPr>
        <w:pStyle w:val="PlainText"/>
        <w:numPr>
          <w:ilvl w:val="3"/>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Punishment: An </w:t>
      </w:r>
      <w:r w:rsidR="00C806D2">
        <w:rPr>
          <w:rFonts w:asciiTheme="minorHAnsi" w:eastAsia="MS Mincho" w:hAnsiTheme="minorHAnsi" w:cs="Times New Roman"/>
          <w:sz w:val="22"/>
          <w:szCs w:val="22"/>
        </w:rPr>
        <w:t>aversive or unpleasant outcome</w:t>
      </w:r>
    </w:p>
    <w:p w14:paraId="63AB95C6" w14:textId="77777777" w:rsidR="00E64EB9" w:rsidRPr="00C4364E" w:rsidRDefault="00E64EB9" w:rsidP="00E64EB9">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According to Bandura’s social learning theory, people actively process information—they think and they feel emotion—and their thoughts and feelings influence t</w:t>
      </w:r>
      <w:r w:rsidR="00C806D2">
        <w:rPr>
          <w:rFonts w:asciiTheme="minorHAnsi" w:eastAsia="MS Mincho" w:hAnsiTheme="minorHAnsi" w:cs="Times New Roman"/>
          <w:sz w:val="22"/>
          <w:szCs w:val="22"/>
        </w:rPr>
        <w:t>heir behavior</w:t>
      </w:r>
    </w:p>
    <w:p w14:paraId="63AB95C7" w14:textId="77777777" w:rsidR="00E64EB9" w:rsidRPr="00C4364E" w:rsidRDefault="00E64EB9" w:rsidP="00E64EB9">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One of Bandura’s most enduring ideas about development is that people learn through observing and imitating models, which he referred to as </w:t>
      </w:r>
      <w:r w:rsidR="00C806D2">
        <w:rPr>
          <w:rFonts w:asciiTheme="minorHAnsi" w:eastAsia="MS Mincho" w:hAnsiTheme="minorHAnsi" w:cs="Times New Roman"/>
          <w:bCs/>
          <w:sz w:val="22"/>
          <w:szCs w:val="22"/>
        </w:rPr>
        <w:t>observational learning</w:t>
      </w:r>
    </w:p>
    <w:p w14:paraId="63AB95C8" w14:textId="77777777" w:rsidR="00E64EB9" w:rsidRPr="00C4364E" w:rsidRDefault="00E64EB9" w:rsidP="00E64EB9">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Another of Bandura’s contributions that has influenced the field of </w:t>
      </w:r>
      <w:r w:rsidR="009D5A44">
        <w:rPr>
          <w:rFonts w:asciiTheme="minorHAnsi" w:eastAsia="MS Mincho" w:hAnsiTheme="minorHAnsi" w:cs="Times New Roman"/>
          <w:sz w:val="22"/>
          <w:szCs w:val="22"/>
        </w:rPr>
        <w:t>lifespan</w:t>
      </w:r>
      <w:r w:rsidRPr="00C4364E">
        <w:rPr>
          <w:rFonts w:asciiTheme="minorHAnsi" w:eastAsia="MS Mincho" w:hAnsiTheme="minorHAnsi" w:cs="Times New Roman"/>
          <w:sz w:val="22"/>
          <w:szCs w:val="22"/>
        </w:rPr>
        <w:t xml:space="preserve"> human development is the concept of reciprocal determinism, according to which individuals and the environment in</w:t>
      </w:r>
      <w:r w:rsidR="00C806D2">
        <w:rPr>
          <w:rFonts w:asciiTheme="minorHAnsi" w:eastAsia="MS Mincho" w:hAnsiTheme="minorHAnsi" w:cs="Times New Roman"/>
          <w:sz w:val="22"/>
          <w:szCs w:val="22"/>
        </w:rPr>
        <w:t>teract and influence each other</w:t>
      </w:r>
    </w:p>
    <w:p w14:paraId="63AB95C9" w14:textId="77777777" w:rsidR="00BF11D5" w:rsidRPr="00C4364E" w:rsidRDefault="00BF11D5" w:rsidP="00BF11D5">
      <w:pPr>
        <w:pStyle w:val="PlainText"/>
        <w:numPr>
          <w:ilvl w:val="0"/>
          <w:numId w:val="4"/>
        </w:numPr>
        <w:rPr>
          <w:rFonts w:asciiTheme="minorHAnsi" w:hAnsiTheme="minorHAnsi" w:cs="Times New Roman"/>
          <w:bCs/>
          <w:sz w:val="22"/>
          <w:szCs w:val="22"/>
        </w:rPr>
      </w:pPr>
      <w:r w:rsidRPr="00C4364E">
        <w:rPr>
          <w:rFonts w:asciiTheme="minorHAnsi" w:hAnsiTheme="minorHAnsi" w:cs="Times New Roman"/>
          <w:bCs/>
          <w:sz w:val="22"/>
          <w:szCs w:val="22"/>
        </w:rPr>
        <w:t>Cognitive Theories</w:t>
      </w:r>
    </w:p>
    <w:p w14:paraId="63AB95CA" w14:textId="77777777" w:rsidR="00B66F07" w:rsidRPr="00C4364E" w:rsidRDefault="00B66F07" w:rsidP="00B66F07">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Jean Piaget founded the </w:t>
      </w:r>
      <w:r w:rsidRPr="00C4364E">
        <w:rPr>
          <w:rFonts w:asciiTheme="minorHAnsi" w:eastAsia="MS Mincho" w:hAnsiTheme="minorHAnsi" w:cs="Times New Roman"/>
          <w:bCs/>
          <w:sz w:val="22"/>
          <w:szCs w:val="22"/>
        </w:rPr>
        <w:t>cognitive-developmental perspective</w:t>
      </w:r>
      <w:r w:rsidRPr="00C4364E">
        <w:rPr>
          <w:rFonts w:asciiTheme="minorHAnsi" w:eastAsia="MS Mincho" w:hAnsiTheme="minorHAnsi" w:cs="Times New Roman"/>
          <w:sz w:val="22"/>
          <w:szCs w:val="22"/>
        </w:rPr>
        <w:t xml:space="preserve"> on child development, which views children and adults as active explorers of their world, learning by interacting with the world around them, and organizing what they learn into cognitive schemas, or concepts, ideas, and w</w:t>
      </w:r>
      <w:r w:rsidR="00C806D2">
        <w:rPr>
          <w:rFonts w:asciiTheme="minorHAnsi" w:eastAsia="MS Mincho" w:hAnsiTheme="minorHAnsi" w:cs="Times New Roman"/>
          <w:sz w:val="22"/>
          <w:szCs w:val="22"/>
        </w:rPr>
        <w:t>ays of interacting on the world</w:t>
      </w:r>
    </w:p>
    <w:p w14:paraId="63AB95CB" w14:textId="77777777" w:rsidR="00B66F07" w:rsidRPr="00C4364E" w:rsidRDefault="00B66F07" w:rsidP="00B66F07">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Piaget proposed that children’s drive to explore and understand the world propels them through four </w:t>
      </w:r>
      <w:r w:rsidR="00C806D2">
        <w:rPr>
          <w:rFonts w:asciiTheme="minorHAnsi" w:eastAsia="MS Mincho" w:hAnsiTheme="minorHAnsi" w:cs="Times New Roman"/>
          <w:sz w:val="22"/>
          <w:szCs w:val="22"/>
        </w:rPr>
        <w:t>stages of cognitive development</w:t>
      </w:r>
    </w:p>
    <w:p w14:paraId="63AB95CC" w14:textId="77777777" w:rsidR="00B66F07" w:rsidRPr="00C4364E" w:rsidRDefault="00B66F07">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lastRenderedPageBreak/>
        <w:t>Piaget’s cognitive-developmental theory transformed the field of developmental psychology and remains one of the most widel</w:t>
      </w:r>
      <w:r w:rsidR="00C806D2">
        <w:rPr>
          <w:rFonts w:asciiTheme="minorHAnsi" w:eastAsia="MS Mincho" w:hAnsiTheme="minorHAnsi" w:cs="Times New Roman"/>
          <w:sz w:val="22"/>
          <w:szCs w:val="22"/>
        </w:rPr>
        <w:t>y cited developmental theories</w:t>
      </w:r>
    </w:p>
    <w:p w14:paraId="63AB95CD" w14:textId="77777777" w:rsidR="00B66F07" w:rsidRPr="00C4364E" w:rsidRDefault="00B66F07" w:rsidP="00B66F07">
      <w:pPr>
        <w:pStyle w:val="PlainText"/>
        <w:numPr>
          <w:ilvl w:val="0"/>
          <w:numId w:val="4"/>
        </w:numPr>
        <w:rPr>
          <w:rFonts w:asciiTheme="minorHAnsi" w:hAnsiTheme="minorHAnsi" w:cs="Times New Roman"/>
          <w:bCs/>
          <w:sz w:val="22"/>
          <w:szCs w:val="22"/>
        </w:rPr>
      </w:pPr>
      <w:r w:rsidRPr="00C4364E">
        <w:rPr>
          <w:rFonts w:asciiTheme="minorHAnsi" w:hAnsiTheme="minorHAnsi" w:cs="Times New Roman"/>
          <w:bCs/>
          <w:sz w:val="22"/>
          <w:szCs w:val="22"/>
        </w:rPr>
        <w:t xml:space="preserve">Information Processing Theory </w:t>
      </w:r>
    </w:p>
    <w:p w14:paraId="63AB95CE" w14:textId="77777777" w:rsidR="00B66F07" w:rsidRPr="00C4364E" w:rsidRDefault="00B66F07" w:rsidP="00B66F07">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Information processing theory posits that the mind works in ways similar to a computer because information enters, is manipulated, stored, recal</w:t>
      </w:r>
      <w:r w:rsidR="00C806D2">
        <w:rPr>
          <w:rFonts w:asciiTheme="minorHAnsi" w:eastAsia="MS Mincho" w:hAnsiTheme="minorHAnsi" w:cs="Times New Roman"/>
          <w:sz w:val="22"/>
          <w:szCs w:val="22"/>
        </w:rPr>
        <w:t>led, and used to solve problems</w:t>
      </w:r>
    </w:p>
    <w:p w14:paraId="63AB95CF" w14:textId="77777777" w:rsidR="00B66F07" w:rsidRPr="00C4364E" w:rsidRDefault="00B66F07" w:rsidP="00B66F07">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Information processing theory is not one theory; rather, there are many theories that emphasize</w:t>
      </w:r>
      <w:r w:rsidR="00C806D2">
        <w:rPr>
          <w:rFonts w:asciiTheme="minorHAnsi" w:eastAsia="MS Mincho" w:hAnsiTheme="minorHAnsi" w:cs="Times New Roman"/>
          <w:sz w:val="22"/>
          <w:szCs w:val="22"/>
        </w:rPr>
        <w:t xml:space="preserve"> different aspects of thinking</w:t>
      </w:r>
    </w:p>
    <w:p w14:paraId="63AB95D0" w14:textId="77777777" w:rsidR="00B66F07" w:rsidRPr="00C4364E" w:rsidRDefault="00B66F07" w:rsidP="00B66F07">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Maturation of the brain and nervous system, as well as experience and interaction, contribute to g</w:t>
      </w:r>
      <w:r w:rsidR="00C806D2">
        <w:rPr>
          <w:rFonts w:asciiTheme="minorHAnsi" w:eastAsia="MS Mincho" w:hAnsiTheme="minorHAnsi" w:cs="Times New Roman"/>
          <w:sz w:val="22"/>
          <w:szCs w:val="22"/>
        </w:rPr>
        <w:t>ains in information processing</w:t>
      </w:r>
    </w:p>
    <w:p w14:paraId="63AB95D1" w14:textId="77777777" w:rsidR="00AA42C5" w:rsidRPr="00C4364E" w:rsidRDefault="00AA42C5" w:rsidP="00AA42C5">
      <w:pPr>
        <w:pStyle w:val="PlainText"/>
        <w:numPr>
          <w:ilvl w:val="0"/>
          <w:numId w:val="4"/>
        </w:numPr>
        <w:rPr>
          <w:rFonts w:asciiTheme="minorHAnsi" w:hAnsiTheme="minorHAnsi" w:cs="Times New Roman"/>
          <w:bCs/>
          <w:sz w:val="22"/>
          <w:szCs w:val="22"/>
        </w:rPr>
      </w:pPr>
      <w:r w:rsidRPr="00C4364E">
        <w:rPr>
          <w:rFonts w:asciiTheme="minorHAnsi" w:hAnsiTheme="minorHAnsi" w:cs="Times New Roman"/>
          <w:bCs/>
          <w:sz w:val="22"/>
          <w:szCs w:val="22"/>
        </w:rPr>
        <w:t>Sociocultural Systems Theory</w:t>
      </w:r>
    </w:p>
    <w:p w14:paraId="63AB95D2" w14:textId="77777777" w:rsidR="00AA42C5" w:rsidRPr="00C4364E" w:rsidRDefault="00AA42C5" w:rsidP="00AA42C5">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Lev Vygotsky’s sociocultural theory examines how culture is transmitted from one generation to the n</w:t>
      </w:r>
      <w:r w:rsidR="00C806D2">
        <w:rPr>
          <w:rFonts w:asciiTheme="minorHAnsi" w:eastAsia="MS Mincho" w:hAnsiTheme="minorHAnsi" w:cs="Times New Roman"/>
          <w:sz w:val="22"/>
          <w:szCs w:val="22"/>
        </w:rPr>
        <w:t>ext through social interaction</w:t>
      </w:r>
    </w:p>
    <w:p w14:paraId="63AB95D3" w14:textId="77777777" w:rsidR="00AA42C5" w:rsidRPr="00C4364E" w:rsidRDefault="00AA42C5" w:rsidP="00AA42C5">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Children interact with adults and more experienced peers as they talk</w:t>
      </w:r>
      <w:r w:rsidR="00C806D2">
        <w:rPr>
          <w:rFonts w:asciiTheme="minorHAnsi" w:eastAsia="MS Mincho" w:hAnsiTheme="minorHAnsi" w:cs="Times New Roman"/>
          <w:sz w:val="22"/>
          <w:szCs w:val="22"/>
        </w:rPr>
        <w:t>, play, and work alongside them</w:t>
      </w:r>
    </w:p>
    <w:p w14:paraId="63AB95D4" w14:textId="77777777" w:rsidR="00AA42C5" w:rsidRPr="007A2B29" w:rsidRDefault="00AA42C5" w:rsidP="007A2B29">
      <w:pPr>
        <w:pStyle w:val="PlainText"/>
        <w:numPr>
          <w:ilvl w:val="1"/>
          <w:numId w:val="4"/>
        </w:numPr>
        <w:rPr>
          <w:rFonts w:asciiTheme="minorHAnsi" w:hAnsiTheme="minorHAnsi" w:cs="Times New Roman"/>
          <w:bCs/>
          <w:sz w:val="22"/>
          <w:szCs w:val="22"/>
        </w:rPr>
      </w:pPr>
      <w:r w:rsidRPr="00AA42C5">
        <w:rPr>
          <w:rFonts w:asciiTheme="minorHAnsi" w:eastAsia="MS Mincho" w:hAnsiTheme="minorHAnsi" w:cs="Times New Roman"/>
          <w:sz w:val="22"/>
          <w:szCs w:val="22"/>
        </w:rPr>
        <w:t>Vygotsky’s sociocultural theory was the first theory to emphasize the role of the cultural context in influencing peopl</w:t>
      </w:r>
      <w:r w:rsidR="00C806D2">
        <w:rPr>
          <w:rFonts w:asciiTheme="minorHAnsi" w:eastAsia="MS Mincho" w:hAnsiTheme="minorHAnsi" w:cs="Times New Roman"/>
          <w:sz w:val="22"/>
          <w:szCs w:val="22"/>
        </w:rPr>
        <w:t>e’s development throughout life</w:t>
      </w:r>
    </w:p>
    <w:p w14:paraId="63AB95D5" w14:textId="77777777" w:rsidR="00B66F07" w:rsidRPr="00AA42C5" w:rsidRDefault="00B66F07" w:rsidP="00AA42C5">
      <w:pPr>
        <w:pStyle w:val="PlainText"/>
        <w:numPr>
          <w:ilvl w:val="0"/>
          <w:numId w:val="4"/>
        </w:numPr>
        <w:rPr>
          <w:rFonts w:asciiTheme="minorHAnsi" w:hAnsiTheme="minorHAnsi" w:cs="Times New Roman"/>
          <w:bCs/>
          <w:sz w:val="22"/>
          <w:szCs w:val="22"/>
        </w:rPr>
      </w:pPr>
      <w:r w:rsidRPr="00AA42C5">
        <w:rPr>
          <w:rFonts w:asciiTheme="minorHAnsi" w:hAnsiTheme="minorHAnsi" w:cs="Times New Roman"/>
          <w:bCs/>
          <w:sz w:val="22"/>
          <w:szCs w:val="22"/>
        </w:rPr>
        <w:t xml:space="preserve">Bronfenbrenner’s Bioecological </w:t>
      </w:r>
      <w:r w:rsidR="00215F11">
        <w:rPr>
          <w:rFonts w:asciiTheme="minorHAnsi" w:hAnsiTheme="minorHAnsi" w:cs="Times New Roman"/>
          <w:bCs/>
          <w:sz w:val="22"/>
          <w:szCs w:val="22"/>
        </w:rPr>
        <w:t xml:space="preserve">Systems </w:t>
      </w:r>
      <w:r w:rsidRPr="00AA42C5">
        <w:rPr>
          <w:rFonts w:asciiTheme="minorHAnsi" w:hAnsiTheme="minorHAnsi" w:cs="Times New Roman"/>
          <w:bCs/>
          <w:sz w:val="22"/>
          <w:szCs w:val="22"/>
        </w:rPr>
        <w:t xml:space="preserve">Theory </w:t>
      </w:r>
    </w:p>
    <w:p w14:paraId="63AB95D6" w14:textId="77777777" w:rsidR="00B66F07" w:rsidRPr="00C4364E" w:rsidRDefault="000E3CB5" w:rsidP="00B66F07">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Urie </w:t>
      </w:r>
      <w:r w:rsidR="00B66F07" w:rsidRPr="00C4364E">
        <w:rPr>
          <w:rFonts w:asciiTheme="minorHAnsi" w:eastAsia="MS Mincho" w:hAnsiTheme="minorHAnsi" w:cs="Times New Roman"/>
          <w:sz w:val="22"/>
          <w:szCs w:val="22"/>
        </w:rPr>
        <w:t xml:space="preserve">Bronfenbrenner’s bioecological theory poses that development is a result of the ongoing interactions among biological, cognitive, and psychological changes within the person </w:t>
      </w:r>
      <w:r w:rsidR="00C806D2">
        <w:rPr>
          <w:rFonts w:asciiTheme="minorHAnsi" w:eastAsia="MS Mincho" w:hAnsiTheme="minorHAnsi" w:cs="Times New Roman"/>
          <w:sz w:val="22"/>
          <w:szCs w:val="22"/>
        </w:rPr>
        <w:t>and his or her changing context</w:t>
      </w:r>
    </w:p>
    <w:p w14:paraId="63AB95D7" w14:textId="77777777" w:rsidR="000E3CB5" w:rsidRPr="00C4364E" w:rsidRDefault="000E3CB5" w:rsidP="00B66F07">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The individual interacts with the contexts in which he or she is embedded, influencing and being </w:t>
      </w:r>
      <w:r w:rsidR="00C806D2">
        <w:rPr>
          <w:rFonts w:asciiTheme="minorHAnsi" w:eastAsia="MS Mincho" w:hAnsiTheme="minorHAnsi" w:cs="Times New Roman"/>
          <w:sz w:val="22"/>
          <w:szCs w:val="22"/>
        </w:rPr>
        <w:t>influenced by them</w:t>
      </w:r>
    </w:p>
    <w:p w14:paraId="63AB95D8" w14:textId="77777777" w:rsidR="000E3CB5" w:rsidRPr="00C4364E" w:rsidRDefault="000E3CB5" w:rsidP="000E3CB5">
      <w:pPr>
        <w:pStyle w:val="PlainText"/>
        <w:numPr>
          <w:ilvl w:val="2"/>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Microsystem: Immediate physical and social envi</w:t>
      </w:r>
      <w:r w:rsidR="00C806D2">
        <w:rPr>
          <w:rFonts w:asciiTheme="minorHAnsi" w:eastAsia="MS Mincho" w:hAnsiTheme="minorHAnsi" w:cs="Times New Roman"/>
          <w:sz w:val="22"/>
          <w:szCs w:val="22"/>
        </w:rPr>
        <w:t>ronment surrounding the person</w:t>
      </w:r>
    </w:p>
    <w:p w14:paraId="63AB95D9" w14:textId="77777777" w:rsidR="000E3CB5" w:rsidRPr="00C4364E" w:rsidRDefault="000E3CB5" w:rsidP="000E3CB5">
      <w:pPr>
        <w:pStyle w:val="PlainText"/>
        <w:numPr>
          <w:ilvl w:val="2"/>
          <w:numId w:val="4"/>
        </w:numPr>
        <w:rPr>
          <w:rFonts w:asciiTheme="minorHAnsi" w:hAnsiTheme="minorHAnsi" w:cs="Times New Roman"/>
          <w:bCs/>
          <w:sz w:val="22"/>
          <w:szCs w:val="22"/>
        </w:rPr>
      </w:pPr>
      <w:r w:rsidRPr="00C4364E">
        <w:rPr>
          <w:rFonts w:asciiTheme="minorHAnsi" w:hAnsiTheme="minorHAnsi" w:cs="Times New Roman"/>
          <w:bCs/>
          <w:sz w:val="22"/>
          <w:szCs w:val="22"/>
        </w:rPr>
        <w:t>Mesosystem: The relations and i</w:t>
      </w:r>
      <w:r w:rsidR="00C806D2">
        <w:rPr>
          <w:rFonts w:asciiTheme="minorHAnsi" w:hAnsiTheme="minorHAnsi" w:cs="Times New Roman"/>
          <w:bCs/>
          <w:sz w:val="22"/>
          <w:szCs w:val="22"/>
        </w:rPr>
        <w:t>nteractions among microsystems</w:t>
      </w:r>
    </w:p>
    <w:p w14:paraId="63AB95DA" w14:textId="77777777" w:rsidR="000E3CB5" w:rsidRPr="00C4364E" w:rsidRDefault="000E3CB5" w:rsidP="000E3CB5">
      <w:pPr>
        <w:pStyle w:val="PlainText"/>
        <w:numPr>
          <w:ilvl w:val="2"/>
          <w:numId w:val="4"/>
        </w:numPr>
        <w:rPr>
          <w:rFonts w:asciiTheme="minorHAnsi" w:hAnsiTheme="minorHAnsi" w:cs="Times New Roman"/>
          <w:bCs/>
          <w:sz w:val="22"/>
          <w:szCs w:val="22"/>
        </w:rPr>
      </w:pPr>
      <w:r w:rsidRPr="00C4364E">
        <w:rPr>
          <w:rFonts w:asciiTheme="minorHAnsi" w:hAnsiTheme="minorHAnsi" w:cs="Times New Roman"/>
          <w:bCs/>
          <w:sz w:val="22"/>
          <w:szCs w:val="22"/>
        </w:rPr>
        <w:t>Exosystem: Consists of settings in which the individual is not a participant but that nevert</w:t>
      </w:r>
      <w:r w:rsidR="00C806D2">
        <w:rPr>
          <w:rFonts w:asciiTheme="minorHAnsi" w:hAnsiTheme="minorHAnsi" w:cs="Times New Roman"/>
          <w:bCs/>
          <w:sz w:val="22"/>
          <w:szCs w:val="22"/>
        </w:rPr>
        <w:t>heless influence him or her</w:t>
      </w:r>
    </w:p>
    <w:p w14:paraId="63AB95DB" w14:textId="77777777" w:rsidR="000E3CB5" w:rsidRPr="00C4364E" w:rsidRDefault="000E3CB5" w:rsidP="000E3CB5">
      <w:pPr>
        <w:pStyle w:val="PlainText"/>
        <w:numPr>
          <w:ilvl w:val="2"/>
          <w:numId w:val="4"/>
        </w:numPr>
        <w:rPr>
          <w:rFonts w:asciiTheme="minorHAnsi" w:hAnsiTheme="minorHAnsi" w:cs="Times New Roman"/>
          <w:bCs/>
          <w:sz w:val="22"/>
          <w:szCs w:val="22"/>
        </w:rPr>
      </w:pPr>
      <w:r w:rsidRPr="00C4364E">
        <w:rPr>
          <w:rFonts w:asciiTheme="minorHAnsi" w:hAnsiTheme="minorHAnsi" w:cs="Times New Roman"/>
          <w:bCs/>
          <w:sz w:val="22"/>
          <w:szCs w:val="22"/>
        </w:rPr>
        <w:t>Macrosystem: Th</w:t>
      </w:r>
      <w:r w:rsidR="00C806D2">
        <w:rPr>
          <w:rFonts w:asciiTheme="minorHAnsi" w:hAnsiTheme="minorHAnsi" w:cs="Times New Roman"/>
          <w:bCs/>
          <w:sz w:val="22"/>
          <w:szCs w:val="22"/>
        </w:rPr>
        <w:t>e larger sociocultural context</w:t>
      </w:r>
    </w:p>
    <w:p w14:paraId="63AB95DC" w14:textId="77777777" w:rsidR="000E3CB5" w:rsidRPr="00C4364E" w:rsidRDefault="000E3CB5" w:rsidP="000E3CB5">
      <w:pPr>
        <w:pStyle w:val="PlainText"/>
        <w:numPr>
          <w:ilvl w:val="2"/>
          <w:numId w:val="4"/>
        </w:numPr>
        <w:rPr>
          <w:rFonts w:asciiTheme="minorHAnsi" w:hAnsiTheme="minorHAnsi" w:cs="Times New Roman"/>
          <w:bCs/>
          <w:sz w:val="22"/>
          <w:szCs w:val="22"/>
        </w:rPr>
      </w:pPr>
      <w:r w:rsidRPr="00C4364E">
        <w:rPr>
          <w:rFonts w:asciiTheme="minorHAnsi" w:hAnsiTheme="minorHAnsi" w:cs="Times New Roman"/>
          <w:bCs/>
          <w:sz w:val="22"/>
          <w:szCs w:val="22"/>
        </w:rPr>
        <w:t>Chronosyst</w:t>
      </w:r>
      <w:r w:rsidR="00C806D2">
        <w:rPr>
          <w:rFonts w:asciiTheme="minorHAnsi" w:hAnsiTheme="minorHAnsi" w:cs="Times New Roman"/>
          <w:bCs/>
          <w:sz w:val="22"/>
          <w:szCs w:val="22"/>
        </w:rPr>
        <w:t>em: Refers to timing of events</w:t>
      </w:r>
    </w:p>
    <w:p w14:paraId="63AB95DD" w14:textId="77777777" w:rsidR="00BF11D5" w:rsidRPr="00C4364E" w:rsidRDefault="00BF11D5" w:rsidP="00BF11D5">
      <w:pPr>
        <w:pStyle w:val="PlainText"/>
        <w:numPr>
          <w:ilvl w:val="0"/>
          <w:numId w:val="4"/>
        </w:numPr>
        <w:rPr>
          <w:rFonts w:asciiTheme="minorHAnsi" w:hAnsiTheme="minorHAnsi" w:cs="Times New Roman"/>
          <w:bCs/>
          <w:sz w:val="22"/>
          <w:szCs w:val="22"/>
        </w:rPr>
      </w:pPr>
      <w:r w:rsidRPr="00C4364E">
        <w:rPr>
          <w:rFonts w:asciiTheme="minorHAnsi" w:hAnsiTheme="minorHAnsi" w:cs="Times New Roman"/>
          <w:bCs/>
          <w:sz w:val="22"/>
          <w:szCs w:val="22"/>
        </w:rPr>
        <w:t xml:space="preserve">Ethology and Evolutionary Developmental Psychology </w:t>
      </w:r>
    </w:p>
    <w:p w14:paraId="63AB95DE" w14:textId="77777777" w:rsidR="00972391" w:rsidRPr="00C4364E" w:rsidRDefault="00AC2C4E" w:rsidP="00972391">
      <w:pPr>
        <w:pStyle w:val="PlainText"/>
        <w:numPr>
          <w:ilvl w:val="1"/>
          <w:numId w:val="4"/>
        </w:numPr>
        <w:rPr>
          <w:rFonts w:asciiTheme="minorHAnsi" w:eastAsia="MS Mincho" w:hAnsiTheme="minorHAnsi" w:cs="Times New Roman"/>
          <w:sz w:val="22"/>
          <w:szCs w:val="22"/>
        </w:rPr>
      </w:pPr>
      <w:r w:rsidRPr="00C4364E">
        <w:rPr>
          <w:rFonts w:asciiTheme="minorHAnsi" w:hAnsiTheme="minorHAnsi" w:cs="Times New Roman"/>
          <w:sz w:val="22"/>
          <w:szCs w:val="22"/>
        </w:rPr>
        <w:t>E</w:t>
      </w:r>
      <w:r w:rsidRPr="00C4364E">
        <w:rPr>
          <w:rFonts w:asciiTheme="minorHAnsi" w:hAnsiTheme="minorHAnsi" w:cs="Times New Roman"/>
          <w:bCs/>
          <w:sz w:val="22"/>
          <w:szCs w:val="22"/>
        </w:rPr>
        <w:t xml:space="preserve">thological theory, </w:t>
      </w:r>
      <w:r w:rsidRPr="00C4364E">
        <w:rPr>
          <w:rFonts w:asciiTheme="minorHAnsi" w:hAnsiTheme="minorHAnsi" w:cs="Times New Roman"/>
          <w:sz w:val="22"/>
          <w:szCs w:val="22"/>
        </w:rPr>
        <w:t xml:space="preserve">a precursor to evolutionary developmental theory, is the scientific study of the evolutionary basis of </w:t>
      </w:r>
      <w:r w:rsidR="00C806D2">
        <w:rPr>
          <w:rFonts w:asciiTheme="minorHAnsi" w:hAnsiTheme="minorHAnsi" w:cs="Times New Roman"/>
          <w:sz w:val="22"/>
          <w:szCs w:val="22"/>
        </w:rPr>
        <w:t>behavior and its survival value</w:t>
      </w:r>
    </w:p>
    <w:p w14:paraId="63AB95DF" w14:textId="77777777" w:rsidR="00972391" w:rsidRPr="00C4364E" w:rsidRDefault="00AC2C4E" w:rsidP="00972391">
      <w:pPr>
        <w:pStyle w:val="PlainText"/>
        <w:numPr>
          <w:ilvl w:val="1"/>
          <w:numId w:val="4"/>
        </w:numPr>
        <w:rPr>
          <w:rFonts w:asciiTheme="minorHAnsi" w:hAnsiTheme="minorHAnsi" w:cs="Times New Roman"/>
          <w:bCs/>
          <w:sz w:val="22"/>
          <w:szCs w:val="22"/>
        </w:rPr>
      </w:pPr>
      <w:r w:rsidRPr="00C4364E">
        <w:rPr>
          <w:rFonts w:asciiTheme="minorHAnsi" w:eastAsia="MS Mincho" w:hAnsiTheme="minorHAnsi" w:cs="Times New Roman"/>
          <w:sz w:val="22"/>
          <w:szCs w:val="22"/>
        </w:rPr>
        <w:t>Evolutionary developmental theory applies principles of evolution and scientific knowledge about the interactive influence of genetic and environmental mechanisms to understand the changes people un</w:t>
      </w:r>
      <w:r w:rsidR="00C806D2">
        <w:rPr>
          <w:rFonts w:asciiTheme="minorHAnsi" w:eastAsia="MS Mincho" w:hAnsiTheme="minorHAnsi" w:cs="Times New Roman"/>
          <w:sz w:val="22"/>
          <w:szCs w:val="22"/>
        </w:rPr>
        <w:t>dergo throughout their lifetime</w:t>
      </w:r>
    </w:p>
    <w:p w14:paraId="63AB95E0" w14:textId="77777777" w:rsidR="002C3090" w:rsidRPr="00C4364E" w:rsidRDefault="002C3090" w:rsidP="002C3090">
      <w:pPr>
        <w:pStyle w:val="PlainText"/>
        <w:numPr>
          <w:ilvl w:val="0"/>
          <w:numId w:val="1"/>
        </w:numPr>
        <w:rPr>
          <w:rFonts w:asciiTheme="minorHAnsi" w:hAnsiTheme="minorHAnsi" w:cs="Times New Roman"/>
          <w:bCs/>
          <w:sz w:val="22"/>
          <w:szCs w:val="22"/>
        </w:rPr>
      </w:pPr>
      <w:r w:rsidRPr="00C4364E">
        <w:rPr>
          <w:rFonts w:asciiTheme="minorHAnsi" w:hAnsiTheme="minorHAnsi" w:cs="Times New Roman"/>
          <w:bCs/>
          <w:sz w:val="22"/>
          <w:szCs w:val="22"/>
        </w:rPr>
        <w:t xml:space="preserve">Research in Human Development </w:t>
      </w:r>
    </w:p>
    <w:p w14:paraId="63AB95E1" w14:textId="77777777" w:rsidR="00972391" w:rsidRPr="00C4364E" w:rsidRDefault="00972391" w:rsidP="00972391">
      <w:pPr>
        <w:pStyle w:val="PlainText"/>
        <w:numPr>
          <w:ilvl w:val="0"/>
          <w:numId w:val="5"/>
        </w:numPr>
        <w:rPr>
          <w:rFonts w:asciiTheme="minorHAnsi" w:hAnsiTheme="minorHAnsi" w:cs="Times New Roman"/>
          <w:bCs/>
          <w:sz w:val="22"/>
          <w:szCs w:val="22"/>
        </w:rPr>
      </w:pPr>
      <w:r w:rsidRPr="00C4364E">
        <w:rPr>
          <w:rFonts w:asciiTheme="minorHAnsi" w:hAnsiTheme="minorHAnsi" w:cs="Times New Roman"/>
          <w:bCs/>
          <w:sz w:val="22"/>
          <w:szCs w:val="22"/>
        </w:rPr>
        <w:t>Applied developmental science is the study of individuals within t</w:t>
      </w:r>
      <w:r w:rsidR="00C806D2">
        <w:rPr>
          <w:rFonts w:asciiTheme="minorHAnsi" w:hAnsiTheme="minorHAnsi" w:cs="Times New Roman"/>
          <w:bCs/>
          <w:sz w:val="22"/>
          <w:szCs w:val="22"/>
        </w:rPr>
        <w:t>he contexts in which they live</w:t>
      </w:r>
    </w:p>
    <w:p w14:paraId="63AB95E2" w14:textId="77777777" w:rsidR="00BF11D5" w:rsidRPr="00C4364E" w:rsidRDefault="00DF412C" w:rsidP="00BF11D5">
      <w:pPr>
        <w:pStyle w:val="PlainText"/>
        <w:numPr>
          <w:ilvl w:val="0"/>
          <w:numId w:val="5"/>
        </w:numPr>
        <w:rPr>
          <w:rFonts w:asciiTheme="minorHAnsi" w:hAnsiTheme="minorHAnsi" w:cs="Times New Roman"/>
          <w:bCs/>
          <w:sz w:val="22"/>
          <w:szCs w:val="22"/>
        </w:rPr>
      </w:pPr>
      <w:r w:rsidRPr="00C4364E">
        <w:rPr>
          <w:rFonts w:asciiTheme="minorHAnsi" w:hAnsiTheme="minorHAnsi" w:cs="Times New Roman"/>
          <w:bCs/>
          <w:sz w:val="22"/>
          <w:szCs w:val="22"/>
        </w:rPr>
        <w:t>The Scientific Method</w:t>
      </w:r>
      <w:r w:rsidR="00972391" w:rsidRPr="00C4364E">
        <w:rPr>
          <w:rFonts w:asciiTheme="minorHAnsi" w:hAnsiTheme="minorHAnsi" w:cs="Times New Roman"/>
          <w:bCs/>
          <w:sz w:val="22"/>
          <w:szCs w:val="22"/>
        </w:rPr>
        <w:t>: Outlines the basic steps used in formulating questions, finding answers, and comm</w:t>
      </w:r>
      <w:r w:rsidR="00C806D2">
        <w:rPr>
          <w:rFonts w:asciiTheme="minorHAnsi" w:hAnsiTheme="minorHAnsi" w:cs="Times New Roman"/>
          <w:bCs/>
          <w:sz w:val="22"/>
          <w:szCs w:val="22"/>
        </w:rPr>
        <w:t>unicating research discoveries</w:t>
      </w:r>
    </w:p>
    <w:p w14:paraId="63AB95E3" w14:textId="77777777" w:rsidR="00972391" w:rsidRPr="00C4364E" w:rsidRDefault="00972391" w:rsidP="00972391">
      <w:pPr>
        <w:pStyle w:val="PlainText"/>
        <w:numPr>
          <w:ilvl w:val="1"/>
          <w:numId w:val="5"/>
        </w:numPr>
        <w:rPr>
          <w:rFonts w:asciiTheme="minorHAnsi" w:eastAsia="MS Mincho" w:hAnsiTheme="minorHAnsi" w:cs="Times New Roman"/>
          <w:sz w:val="22"/>
          <w:szCs w:val="22"/>
        </w:rPr>
      </w:pPr>
      <w:r w:rsidRPr="00C4364E">
        <w:rPr>
          <w:rFonts w:asciiTheme="minorHAnsi" w:eastAsia="MS Mincho" w:hAnsiTheme="minorHAnsi" w:cs="Times New Roman"/>
          <w:sz w:val="22"/>
          <w:szCs w:val="22"/>
        </w:rPr>
        <w:t>Identify the research question or problem to be studied and formulate the hypothesis, or pro</w:t>
      </w:r>
      <w:r w:rsidR="00C806D2">
        <w:rPr>
          <w:rFonts w:asciiTheme="minorHAnsi" w:eastAsia="MS Mincho" w:hAnsiTheme="minorHAnsi" w:cs="Times New Roman"/>
          <w:sz w:val="22"/>
          <w:szCs w:val="22"/>
        </w:rPr>
        <w:t>posed explanation, to be tested</w:t>
      </w:r>
    </w:p>
    <w:p w14:paraId="63AB95E4" w14:textId="77777777" w:rsidR="00972391" w:rsidRPr="00C4364E" w:rsidRDefault="00972391" w:rsidP="00972391">
      <w:pPr>
        <w:pStyle w:val="PlainText"/>
        <w:numPr>
          <w:ilvl w:val="1"/>
          <w:numId w:val="5"/>
        </w:numPr>
        <w:rPr>
          <w:rFonts w:asciiTheme="minorHAnsi" w:eastAsia="MS Mincho" w:hAnsiTheme="minorHAnsi" w:cs="Times New Roman"/>
          <w:sz w:val="22"/>
          <w:szCs w:val="22"/>
        </w:rPr>
      </w:pPr>
      <w:r w:rsidRPr="00C4364E">
        <w:rPr>
          <w:rFonts w:asciiTheme="minorHAnsi" w:eastAsia="MS Mincho" w:hAnsiTheme="minorHAnsi" w:cs="Times New Roman"/>
          <w:sz w:val="22"/>
          <w:szCs w:val="22"/>
        </w:rPr>
        <w:t>Gather information t</w:t>
      </w:r>
      <w:r w:rsidR="00C806D2">
        <w:rPr>
          <w:rFonts w:asciiTheme="minorHAnsi" w:eastAsia="MS Mincho" w:hAnsiTheme="minorHAnsi" w:cs="Times New Roman"/>
          <w:sz w:val="22"/>
          <w:szCs w:val="22"/>
        </w:rPr>
        <w:t>o address the research question</w:t>
      </w:r>
    </w:p>
    <w:p w14:paraId="63AB95E5" w14:textId="77777777" w:rsidR="00972391" w:rsidRPr="00C4364E" w:rsidRDefault="00972391" w:rsidP="00972391">
      <w:pPr>
        <w:pStyle w:val="PlainText"/>
        <w:numPr>
          <w:ilvl w:val="1"/>
          <w:numId w:val="5"/>
        </w:numPr>
        <w:rPr>
          <w:rFonts w:asciiTheme="minorHAnsi" w:eastAsia="MS Mincho" w:hAnsiTheme="minorHAnsi" w:cs="Times New Roman"/>
          <w:sz w:val="22"/>
          <w:szCs w:val="22"/>
        </w:rPr>
      </w:pPr>
      <w:r w:rsidRPr="00C4364E">
        <w:rPr>
          <w:rFonts w:asciiTheme="minorHAnsi" w:eastAsia="MS Mincho" w:hAnsiTheme="minorHAnsi" w:cs="Times New Roman"/>
          <w:sz w:val="22"/>
          <w:szCs w:val="22"/>
        </w:rPr>
        <w:t>Use statistical analysis to summarize the information gathered and determine whether the hypothesis i</w:t>
      </w:r>
      <w:r w:rsidR="00C806D2">
        <w:rPr>
          <w:rFonts w:asciiTheme="minorHAnsi" w:eastAsia="MS Mincho" w:hAnsiTheme="minorHAnsi" w:cs="Times New Roman"/>
          <w:sz w:val="22"/>
          <w:szCs w:val="22"/>
        </w:rPr>
        <w:t>s refuted, or shown to be false</w:t>
      </w:r>
    </w:p>
    <w:p w14:paraId="63AB95E6" w14:textId="77777777" w:rsidR="00972391" w:rsidRPr="00C4364E" w:rsidRDefault="00972391" w:rsidP="00972391">
      <w:pPr>
        <w:pStyle w:val="PlainText"/>
        <w:numPr>
          <w:ilvl w:val="1"/>
          <w:numId w:val="5"/>
        </w:numPr>
        <w:rPr>
          <w:rFonts w:asciiTheme="minorHAnsi" w:eastAsia="MS Mincho" w:hAnsiTheme="minorHAnsi" w:cs="Times New Roman"/>
          <w:sz w:val="22"/>
          <w:szCs w:val="22"/>
        </w:rPr>
      </w:pPr>
      <w:r w:rsidRPr="00C4364E">
        <w:rPr>
          <w:rFonts w:asciiTheme="minorHAnsi" w:eastAsia="MS Mincho" w:hAnsiTheme="minorHAnsi" w:cs="Times New Roman"/>
          <w:sz w:val="22"/>
          <w:szCs w:val="22"/>
        </w:rPr>
        <w:lastRenderedPageBreak/>
        <w:t>Interpret the summarized information, consider the findings in light of prior research studies, and share findings with the scientific</w:t>
      </w:r>
      <w:r w:rsidR="00C806D2">
        <w:rPr>
          <w:rFonts w:asciiTheme="minorHAnsi" w:eastAsia="MS Mincho" w:hAnsiTheme="minorHAnsi" w:cs="Times New Roman"/>
          <w:sz w:val="22"/>
          <w:szCs w:val="22"/>
        </w:rPr>
        <w:t xml:space="preserve"> community and world at large</w:t>
      </w:r>
    </w:p>
    <w:p w14:paraId="63AB95E7" w14:textId="77777777" w:rsidR="00DF412C" w:rsidRPr="00C4364E" w:rsidRDefault="00DF412C" w:rsidP="00BF11D5">
      <w:pPr>
        <w:pStyle w:val="PlainText"/>
        <w:numPr>
          <w:ilvl w:val="0"/>
          <w:numId w:val="5"/>
        </w:numPr>
        <w:rPr>
          <w:rFonts w:asciiTheme="minorHAnsi" w:hAnsiTheme="minorHAnsi" w:cs="Times New Roman"/>
          <w:bCs/>
          <w:sz w:val="22"/>
          <w:szCs w:val="22"/>
        </w:rPr>
      </w:pPr>
      <w:r w:rsidRPr="00C4364E">
        <w:rPr>
          <w:rFonts w:asciiTheme="minorHAnsi" w:hAnsiTheme="minorHAnsi" w:cs="Times New Roman"/>
          <w:bCs/>
          <w:sz w:val="22"/>
          <w:szCs w:val="22"/>
        </w:rPr>
        <w:t>Methods of Data Collection</w:t>
      </w:r>
    </w:p>
    <w:p w14:paraId="63AB95E8" w14:textId="77777777" w:rsidR="00972391" w:rsidRPr="00C4364E" w:rsidRDefault="00972391" w:rsidP="00972391">
      <w:pPr>
        <w:pStyle w:val="PlainText"/>
        <w:numPr>
          <w:ilvl w:val="1"/>
          <w:numId w:val="5"/>
        </w:numPr>
        <w:rPr>
          <w:rFonts w:asciiTheme="minorHAnsi" w:hAnsiTheme="minorHAnsi" w:cs="Times New Roman"/>
          <w:bCs/>
          <w:sz w:val="22"/>
          <w:szCs w:val="22"/>
        </w:rPr>
      </w:pPr>
      <w:r w:rsidRPr="00C4364E">
        <w:rPr>
          <w:rFonts w:asciiTheme="minorHAnsi" w:eastAsia="MS Mincho" w:hAnsiTheme="minorHAnsi" w:cs="Times New Roman"/>
          <w:sz w:val="22"/>
          <w:szCs w:val="22"/>
        </w:rPr>
        <w:t>Scientists use the term data to refer to the information that they col</w:t>
      </w:r>
      <w:r w:rsidR="00C806D2">
        <w:rPr>
          <w:rFonts w:asciiTheme="minorHAnsi" w:eastAsia="MS Mincho" w:hAnsiTheme="minorHAnsi" w:cs="Times New Roman"/>
          <w:sz w:val="22"/>
          <w:szCs w:val="22"/>
        </w:rPr>
        <w:t>lect when they conduct research</w:t>
      </w:r>
    </w:p>
    <w:p w14:paraId="63AB95E9" w14:textId="77777777" w:rsidR="00935420" w:rsidRPr="00C4364E" w:rsidRDefault="00C806D2" w:rsidP="00935420">
      <w:pPr>
        <w:pStyle w:val="PlainText"/>
        <w:numPr>
          <w:ilvl w:val="1"/>
          <w:numId w:val="5"/>
        </w:numPr>
        <w:rPr>
          <w:rFonts w:asciiTheme="minorHAnsi" w:hAnsiTheme="minorHAnsi" w:cs="Times New Roman"/>
          <w:bCs/>
          <w:sz w:val="22"/>
          <w:szCs w:val="22"/>
        </w:rPr>
      </w:pPr>
      <w:r>
        <w:rPr>
          <w:rFonts w:asciiTheme="minorHAnsi" w:eastAsia="MS Mincho" w:hAnsiTheme="minorHAnsi" w:cs="Times New Roman"/>
          <w:bCs/>
          <w:sz w:val="22"/>
          <w:szCs w:val="22"/>
        </w:rPr>
        <w:t>Observational m</w:t>
      </w:r>
      <w:r w:rsidR="00935420" w:rsidRPr="00C4364E">
        <w:rPr>
          <w:rFonts w:asciiTheme="minorHAnsi" w:eastAsia="MS Mincho" w:hAnsiTheme="minorHAnsi" w:cs="Times New Roman"/>
          <w:bCs/>
          <w:sz w:val="22"/>
          <w:szCs w:val="22"/>
        </w:rPr>
        <w:t xml:space="preserve">easures </w:t>
      </w:r>
    </w:p>
    <w:p w14:paraId="63AB95EA" w14:textId="77777777" w:rsidR="00935420" w:rsidRPr="00C4364E" w:rsidRDefault="00935420" w:rsidP="00935420">
      <w:pPr>
        <w:pStyle w:val="PlainText"/>
        <w:numPr>
          <w:ilvl w:val="2"/>
          <w:numId w:val="5"/>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Scientists who use </w:t>
      </w:r>
      <w:r w:rsidRPr="00C4364E">
        <w:rPr>
          <w:rFonts w:asciiTheme="minorHAnsi" w:eastAsia="MS Mincho" w:hAnsiTheme="minorHAnsi" w:cs="Times New Roman"/>
          <w:bCs/>
          <w:sz w:val="22"/>
          <w:szCs w:val="22"/>
        </w:rPr>
        <w:t xml:space="preserve">naturalistic observation </w:t>
      </w:r>
      <w:r w:rsidRPr="00C4364E">
        <w:rPr>
          <w:rFonts w:asciiTheme="minorHAnsi" w:eastAsia="MS Mincho" w:hAnsiTheme="minorHAnsi" w:cs="Times New Roman"/>
          <w:sz w:val="22"/>
          <w:szCs w:val="22"/>
        </w:rPr>
        <w:t xml:space="preserve">observe and record behavior </w:t>
      </w:r>
      <w:r w:rsidR="00C806D2">
        <w:rPr>
          <w:rFonts w:asciiTheme="minorHAnsi" w:eastAsia="MS Mincho" w:hAnsiTheme="minorHAnsi" w:cs="Times New Roman"/>
          <w:sz w:val="22"/>
          <w:szCs w:val="22"/>
        </w:rPr>
        <w:t>in natural, real-world settings</w:t>
      </w:r>
    </w:p>
    <w:p w14:paraId="63AB95EB" w14:textId="77777777" w:rsidR="00935420" w:rsidRPr="00C4364E" w:rsidRDefault="00935420" w:rsidP="00935420">
      <w:pPr>
        <w:pStyle w:val="PlainText"/>
        <w:numPr>
          <w:ilvl w:val="3"/>
          <w:numId w:val="5"/>
        </w:numPr>
        <w:rPr>
          <w:rFonts w:asciiTheme="minorHAnsi" w:hAnsiTheme="minorHAnsi" w:cs="Times New Roman"/>
          <w:bCs/>
          <w:sz w:val="22"/>
          <w:szCs w:val="22"/>
        </w:rPr>
      </w:pPr>
      <w:r w:rsidRPr="00C4364E">
        <w:rPr>
          <w:rFonts w:asciiTheme="minorHAnsi" w:eastAsia="MS Mincho" w:hAnsiTheme="minorHAnsi" w:cs="Times New Roman"/>
          <w:sz w:val="22"/>
          <w:szCs w:val="22"/>
        </w:rPr>
        <w:t>Naturalistic observation is challenging because one must first decide on an operational definit</w:t>
      </w:r>
      <w:r w:rsidR="00C806D2">
        <w:rPr>
          <w:rFonts w:asciiTheme="minorHAnsi" w:eastAsia="MS Mincho" w:hAnsiTheme="minorHAnsi" w:cs="Times New Roman"/>
          <w:sz w:val="22"/>
          <w:szCs w:val="22"/>
        </w:rPr>
        <w:t>ion of the behavior of interest</w:t>
      </w:r>
    </w:p>
    <w:p w14:paraId="63AB95EC" w14:textId="77777777" w:rsidR="00935420" w:rsidRPr="00C4364E" w:rsidRDefault="00935420" w:rsidP="00935420">
      <w:pPr>
        <w:pStyle w:val="PlainText"/>
        <w:numPr>
          <w:ilvl w:val="3"/>
          <w:numId w:val="5"/>
        </w:numPr>
        <w:rPr>
          <w:rFonts w:asciiTheme="minorHAnsi" w:hAnsiTheme="minorHAnsi" w:cs="Times New Roman"/>
          <w:bCs/>
          <w:sz w:val="22"/>
          <w:szCs w:val="22"/>
        </w:rPr>
      </w:pPr>
      <w:r w:rsidRPr="00C4364E">
        <w:rPr>
          <w:rFonts w:asciiTheme="minorHAnsi" w:eastAsia="MS Mincho" w:hAnsiTheme="minorHAnsi" w:cs="Times New Roman"/>
          <w:sz w:val="22"/>
          <w:szCs w:val="22"/>
        </w:rPr>
        <w:t>Sometimes, the presence of an observer causes the person to behave in unnatural ways or ways that are not typical for him or her, a phenomeno</w:t>
      </w:r>
      <w:r w:rsidR="00C806D2">
        <w:rPr>
          <w:rFonts w:asciiTheme="minorHAnsi" w:eastAsia="MS Mincho" w:hAnsiTheme="minorHAnsi" w:cs="Times New Roman"/>
          <w:sz w:val="22"/>
          <w:szCs w:val="22"/>
        </w:rPr>
        <w:t>n called participant reactivity</w:t>
      </w:r>
    </w:p>
    <w:p w14:paraId="63AB95ED" w14:textId="77777777" w:rsidR="00935420" w:rsidRPr="007A2B29" w:rsidRDefault="00935420" w:rsidP="007A2B29">
      <w:pPr>
        <w:pStyle w:val="PlainText"/>
        <w:numPr>
          <w:ilvl w:val="3"/>
          <w:numId w:val="5"/>
        </w:numPr>
        <w:rPr>
          <w:rFonts w:asciiTheme="minorHAnsi" w:hAnsiTheme="minorHAnsi" w:cs="Times New Roman"/>
          <w:bCs/>
          <w:sz w:val="22"/>
          <w:szCs w:val="22"/>
        </w:rPr>
      </w:pPr>
      <w:r w:rsidRPr="00935420">
        <w:rPr>
          <w:rFonts w:asciiTheme="minorHAnsi" w:eastAsia="MS Mincho" w:hAnsiTheme="minorHAnsi" w:cs="Times New Roman"/>
          <w:bCs/>
          <w:sz w:val="22"/>
          <w:szCs w:val="22"/>
        </w:rPr>
        <w:t>Structured observations</w:t>
      </w:r>
      <w:r w:rsidRPr="00935420">
        <w:rPr>
          <w:rFonts w:asciiTheme="minorHAnsi" w:eastAsia="MS Mincho" w:hAnsiTheme="minorHAnsi" w:cs="Times New Roman"/>
          <w:sz w:val="22"/>
          <w:szCs w:val="22"/>
        </w:rPr>
        <w:t xml:space="preserve"> entail observing and recording behaviors displayed in a controlled e</w:t>
      </w:r>
      <w:r w:rsidRPr="000656D4">
        <w:rPr>
          <w:rFonts w:asciiTheme="minorHAnsi" w:eastAsia="MS Mincho" w:hAnsiTheme="minorHAnsi" w:cs="Times New Roman"/>
          <w:sz w:val="22"/>
          <w:szCs w:val="22"/>
        </w:rPr>
        <w:t xml:space="preserve">nvironment, a situation </w:t>
      </w:r>
      <w:r w:rsidR="00C806D2">
        <w:rPr>
          <w:rFonts w:asciiTheme="minorHAnsi" w:eastAsia="MS Mincho" w:hAnsiTheme="minorHAnsi" w:cs="Times New Roman"/>
          <w:sz w:val="22"/>
          <w:szCs w:val="22"/>
        </w:rPr>
        <w:t>constructed by the experimenter</w:t>
      </w:r>
    </w:p>
    <w:p w14:paraId="63AB95EE" w14:textId="77777777" w:rsidR="00F81423" w:rsidRPr="007A2B29" w:rsidRDefault="00F81423" w:rsidP="00935420">
      <w:pPr>
        <w:pStyle w:val="PlainText"/>
        <w:numPr>
          <w:ilvl w:val="1"/>
          <w:numId w:val="5"/>
        </w:numPr>
        <w:rPr>
          <w:rFonts w:asciiTheme="minorHAnsi" w:hAnsiTheme="minorHAnsi" w:cs="Times New Roman"/>
          <w:bCs/>
          <w:sz w:val="22"/>
          <w:szCs w:val="22"/>
        </w:rPr>
      </w:pPr>
      <w:r w:rsidRPr="00C4364E">
        <w:rPr>
          <w:rFonts w:asciiTheme="minorHAnsi" w:eastAsia="MS Mincho" w:hAnsiTheme="minorHAnsi" w:cs="Times New Roman"/>
          <w:sz w:val="22"/>
          <w:szCs w:val="22"/>
        </w:rPr>
        <w:t>Self-</w:t>
      </w:r>
      <w:r w:rsidR="00C806D2">
        <w:rPr>
          <w:rFonts w:asciiTheme="minorHAnsi" w:eastAsia="MS Mincho" w:hAnsiTheme="minorHAnsi" w:cs="Times New Roman"/>
          <w:sz w:val="22"/>
          <w:szCs w:val="22"/>
        </w:rPr>
        <w:t>report m</w:t>
      </w:r>
      <w:r w:rsidRPr="00C4364E">
        <w:rPr>
          <w:rFonts w:asciiTheme="minorHAnsi" w:eastAsia="MS Mincho" w:hAnsiTheme="minorHAnsi" w:cs="Times New Roman"/>
          <w:sz w:val="22"/>
          <w:szCs w:val="22"/>
        </w:rPr>
        <w:t>easures</w:t>
      </w:r>
    </w:p>
    <w:p w14:paraId="63AB95EF" w14:textId="77777777" w:rsidR="00F24B8F" w:rsidRPr="00C4364E" w:rsidRDefault="00F24B8F" w:rsidP="00F24B8F">
      <w:pPr>
        <w:pStyle w:val="PlainText"/>
        <w:numPr>
          <w:ilvl w:val="2"/>
          <w:numId w:val="5"/>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The </w:t>
      </w:r>
      <w:r w:rsidRPr="00C4364E">
        <w:rPr>
          <w:rFonts w:asciiTheme="minorHAnsi" w:eastAsia="MS Mincho" w:hAnsiTheme="minorHAnsi" w:cs="Times New Roman"/>
          <w:bCs/>
          <w:sz w:val="22"/>
          <w:szCs w:val="22"/>
        </w:rPr>
        <w:t>open-ended interview</w:t>
      </w:r>
      <w:r w:rsidRPr="00C4364E">
        <w:rPr>
          <w:rFonts w:asciiTheme="minorHAnsi" w:eastAsia="MS Mincho" w:hAnsiTheme="minorHAnsi" w:cs="Times New Roman"/>
          <w:sz w:val="22"/>
          <w:szCs w:val="22"/>
        </w:rPr>
        <w:t xml:space="preserve"> is very flexible because the trained interviewer uses a conversational style that encourages the participant, or the person under study,</w:t>
      </w:r>
      <w:r w:rsidR="00C806D2">
        <w:rPr>
          <w:rFonts w:asciiTheme="minorHAnsi" w:eastAsia="MS Mincho" w:hAnsiTheme="minorHAnsi" w:cs="Times New Roman"/>
          <w:sz w:val="22"/>
          <w:szCs w:val="22"/>
        </w:rPr>
        <w:t xml:space="preserve"> to expand his or her responses</w:t>
      </w:r>
    </w:p>
    <w:p w14:paraId="63AB95F0" w14:textId="77777777" w:rsidR="00F24B8F" w:rsidRPr="00C4364E" w:rsidRDefault="00F24B8F" w:rsidP="00F24B8F">
      <w:pPr>
        <w:pStyle w:val="PlainText"/>
        <w:numPr>
          <w:ilvl w:val="2"/>
          <w:numId w:val="5"/>
        </w:numPr>
        <w:rPr>
          <w:rFonts w:asciiTheme="minorHAnsi" w:hAnsiTheme="minorHAnsi" w:cs="Times New Roman"/>
          <w:bCs/>
          <w:sz w:val="22"/>
          <w:szCs w:val="22"/>
        </w:rPr>
      </w:pPr>
      <w:r w:rsidRPr="00C4364E">
        <w:rPr>
          <w:rFonts w:asciiTheme="minorHAnsi" w:eastAsia="MS Mincho" w:hAnsiTheme="minorHAnsi" w:cs="Times New Roman"/>
          <w:bCs/>
          <w:sz w:val="22"/>
          <w:szCs w:val="22"/>
        </w:rPr>
        <w:t>Structured interviews</w:t>
      </w:r>
      <w:r w:rsidRPr="00C4364E">
        <w:rPr>
          <w:rFonts w:asciiTheme="minorHAnsi" w:eastAsia="MS Mincho" w:hAnsiTheme="minorHAnsi" w:cs="Times New Roman"/>
          <w:sz w:val="22"/>
          <w:szCs w:val="22"/>
        </w:rPr>
        <w:t xml:space="preserve"> pose the same set of questions to each participant in the same way, and therefore are less flex</w:t>
      </w:r>
      <w:r w:rsidR="00C806D2">
        <w:rPr>
          <w:rFonts w:asciiTheme="minorHAnsi" w:eastAsia="MS Mincho" w:hAnsiTheme="minorHAnsi" w:cs="Times New Roman"/>
          <w:sz w:val="22"/>
          <w:szCs w:val="22"/>
        </w:rPr>
        <w:t>ible than open-ended interviews</w:t>
      </w:r>
    </w:p>
    <w:p w14:paraId="63AB95F1" w14:textId="77777777" w:rsidR="00F24B8F" w:rsidRPr="007A2B29" w:rsidRDefault="00F24B8F" w:rsidP="007A2B29">
      <w:pPr>
        <w:pStyle w:val="PlainText"/>
        <w:numPr>
          <w:ilvl w:val="2"/>
          <w:numId w:val="5"/>
        </w:numPr>
        <w:rPr>
          <w:rFonts w:asciiTheme="minorHAnsi" w:hAnsiTheme="minorHAnsi" w:cs="Times New Roman"/>
          <w:bCs/>
          <w:sz w:val="22"/>
          <w:szCs w:val="22"/>
        </w:rPr>
      </w:pPr>
      <w:r w:rsidRPr="00C4364E">
        <w:rPr>
          <w:rFonts w:asciiTheme="minorHAnsi" w:eastAsia="MS Mincho" w:hAnsiTheme="minorHAnsi" w:cs="Times New Roman"/>
          <w:bCs/>
          <w:sz w:val="22"/>
          <w:szCs w:val="22"/>
        </w:rPr>
        <w:t xml:space="preserve">Questionnaires, also called </w:t>
      </w:r>
      <w:r w:rsidRPr="00C4364E">
        <w:rPr>
          <w:rFonts w:asciiTheme="minorHAnsi" w:eastAsia="MS Mincho" w:hAnsiTheme="minorHAnsi" w:cs="Times New Roman"/>
          <w:sz w:val="22"/>
          <w:szCs w:val="22"/>
        </w:rPr>
        <w:t>surveys, are sets of questions, typically multiple choice, that scientists compile and use to collect da</w:t>
      </w:r>
      <w:r w:rsidR="00C806D2">
        <w:rPr>
          <w:rFonts w:asciiTheme="minorHAnsi" w:eastAsia="MS Mincho" w:hAnsiTheme="minorHAnsi" w:cs="Times New Roman"/>
          <w:sz w:val="22"/>
          <w:szCs w:val="22"/>
        </w:rPr>
        <w:t>ta from large samples of people</w:t>
      </w:r>
    </w:p>
    <w:p w14:paraId="63AB95F2" w14:textId="77777777" w:rsidR="00F24B8F" w:rsidRPr="00C4364E" w:rsidRDefault="00F24B8F" w:rsidP="00935420">
      <w:pPr>
        <w:pStyle w:val="PlainText"/>
        <w:numPr>
          <w:ilvl w:val="1"/>
          <w:numId w:val="5"/>
        </w:numPr>
        <w:rPr>
          <w:rFonts w:asciiTheme="minorHAnsi" w:hAnsiTheme="minorHAnsi" w:cs="Times New Roman"/>
          <w:bCs/>
          <w:sz w:val="22"/>
          <w:szCs w:val="22"/>
        </w:rPr>
      </w:pPr>
      <w:r>
        <w:rPr>
          <w:rFonts w:asciiTheme="minorHAnsi" w:eastAsia="MS Mincho" w:hAnsiTheme="minorHAnsi" w:cs="Times New Roman"/>
          <w:sz w:val="22"/>
          <w:szCs w:val="22"/>
        </w:rPr>
        <w:t>Physiol</w:t>
      </w:r>
      <w:r w:rsidR="00C806D2">
        <w:rPr>
          <w:rFonts w:asciiTheme="minorHAnsi" w:eastAsia="MS Mincho" w:hAnsiTheme="minorHAnsi" w:cs="Times New Roman"/>
          <w:sz w:val="22"/>
          <w:szCs w:val="22"/>
        </w:rPr>
        <w:t>ogical m</w:t>
      </w:r>
      <w:r>
        <w:rPr>
          <w:rFonts w:asciiTheme="minorHAnsi" w:eastAsia="MS Mincho" w:hAnsiTheme="minorHAnsi" w:cs="Times New Roman"/>
          <w:sz w:val="22"/>
          <w:szCs w:val="22"/>
        </w:rPr>
        <w:t>easures</w:t>
      </w:r>
    </w:p>
    <w:p w14:paraId="63AB95F3" w14:textId="77777777" w:rsidR="003C6A61" w:rsidRPr="00F24B8F" w:rsidRDefault="00BF1680" w:rsidP="00F24B8F">
      <w:pPr>
        <w:pStyle w:val="PlainText"/>
        <w:numPr>
          <w:ilvl w:val="2"/>
          <w:numId w:val="5"/>
        </w:numPr>
        <w:rPr>
          <w:rFonts w:asciiTheme="minorHAnsi" w:eastAsia="MS Mincho" w:hAnsiTheme="minorHAnsi" w:cs="Times New Roman"/>
          <w:sz w:val="22"/>
          <w:szCs w:val="22"/>
        </w:rPr>
      </w:pPr>
      <w:r>
        <w:rPr>
          <w:rFonts w:asciiTheme="minorHAnsi" w:eastAsia="MS Mincho" w:hAnsiTheme="minorHAnsi" w:cs="Times New Roman"/>
          <w:sz w:val="22"/>
          <w:szCs w:val="22"/>
        </w:rPr>
        <w:t>Physiological measures are increasingly used in developmental research because cognition, emotion, and behavio</w:t>
      </w:r>
      <w:r w:rsidR="00C806D2">
        <w:rPr>
          <w:rFonts w:asciiTheme="minorHAnsi" w:eastAsia="MS Mincho" w:hAnsiTheme="minorHAnsi" w:cs="Times New Roman"/>
          <w:sz w:val="22"/>
          <w:szCs w:val="22"/>
        </w:rPr>
        <w:t>r have physiological indicators</w:t>
      </w:r>
    </w:p>
    <w:p w14:paraId="63AB95F4" w14:textId="77777777" w:rsidR="003C6A61" w:rsidRDefault="003C6A61" w:rsidP="00BF1680">
      <w:pPr>
        <w:pStyle w:val="PlainText"/>
        <w:numPr>
          <w:ilvl w:val="2"/>
          <w:numId w:val="5"/>
        </w:numPr>
        <w:rPr>
          <w:rFonts w:asciiTheme="minorHAnsi" w:eastAsia="MS Mincho" w:hAnsiTheme="minorHAnsi" w:cs="Times New Roman"/>
          <w:bCs/>
          <w:sz w:val="22"/>
          <w:szCs w:val="22"/>
        </w:rPr>
      </w:pPr>
      <w:r>
        <w:rPr>
          <w:rFonts w:asciiTheme="minorHAnsi" w:eastAsia="MS Mincho" w:hAnsiTheme="minorHAnsi" w:cs="Times New Roman"/>
          <w:bCs/>
          <w:sz w:val="22"/>
          <w:szCs w:val="22"/>
        </w:rPr>
        <w:t>An advantage is that these measures do not rely on verbal report</w:t>
      </w:r>
      <w:r w:rsidR="00C806D2">
        <w:rPr>
          <w:rFonts w:asciiTheme="minorHAnsi" w:eastAsia="MS Mincho" w:hAnsiTheme="minorHAnsi" w:cs="Times New Roman"/>
          <w:bCs/>
          <w:sz w:val="22"/>
          <w:szCs w:val="22"/>
        </w:rPr>
        <w:t>s and generally cannot be faked</w:t>
      </w:r>
    </w:p>
    <w:p w14:paraId="63AB95F5" w14:textId="77777777" w:rsidR="006C0D41" w:rsidRPr="00C4364E" w:rsidRDefault="003C6A61" w:rsidP="00BF1680">
      <w:pPr>
        <w:pStyle w:val="PlainText"/>
        <w:numPr>
          <w:ilvl w:val="2"/>
          <w:numId w:val="5"/>
        </w:numPr>
        <w:rPr>
          <w:rFonts w:asciiTheme="minorHAnsi" w:hAnsiTheme="minorHAnsi" w:cs="Times New Roman"/>
          <w:bCs/>
          <w:sz w:val="22"/>
          <w:szCs w:val="22"/>
        </w:rPr>
      </w:pPr>
      <w:r>
        <w:rPr>
          <w:rFonts w:asciiTheme="minorHAnsi" w:eastAsia="MS Mincho" w:hAnsiTheme="minorHAnsi" w:cs="Times New Roman"/>
          <w:bCs/>
          <w:sz w:val="22"/>
          <w:szCs w:val="22"/>
        </w:rPr>
        <w:t>A challenge is that the recorded measure</w:t>
      </w:r>
      <w:r w:rsidR="00C806D2">
        <w:rPr>
          <w:rFonts w:asciiTheme="minorHAnsi" w:eastAsia="MS Mincho" w:hAnsiTheme="minorHAnsi" w:cs="Times New Roman"/>
          <w:bCs/>
          <w:sz w:val="22"/>
          <w:szCs w:val="22"/>
        </w:rPr>
        <w:t>s may be difficult to interpret</w:t>
      </w:r>
    </w:p>
    <w:p w14:paraId="63AB95F6" w14:textId="77777777" w:rsidR="00DF412C" w:rsidRDefault="00DF412C" w:rsidP="00BF11D5">
      <w:pPr>
        <w:pStyle w:val="PlainText"/>
        <w:numPr>
          <w:ilvl w:val="0"/>
          <w:numId w:val="5"/>
        </w:numPr>
        <w:rPr>
          <w:rFonts w:asciiTheme="minorHAnsi" w:hAnsiTheme="minorHAnsi" w:cs="Times New Roman"/>
          <w:bCs/>
          <w:sz w:val="22"/>
          <w:szCs w:val="22"/>
        </w:rPr>
      </w:pPr>
      <w:r w:rsidRPr="00C4364E">
        <w:rPr>
          <w:rFonts w:asciiTheme="minorHAnsi" w:hAnsiTheme="minorHAnsi" w:cs="Times New Roman"/>
          <w:bCs/>
          <w:sz w:val="22"/>
          <w:szCs w:val="22"/>
        </w:rPr>
        <w:t xml:space="preserve">Research </w:t>
      </w:r>
      <w:r w:rsidR="002A6814">
        <w:rPr>
          <w:rFonts w:asciiTheme="minorHAnsi" w:hAnsiTheme="minorHAnsi" w:cs="Times New Roman"/>
          <w:bCs/>
          <w:sz w:val="22"/>
          <w:szCs w:val="22"/>
        </w:rPr>
        <w:t>Designs</w:t>
      </w:r>
    </w:p>
    <w:p w14:paraId="63AB95F7" w14:textId="77777777" w:rsidR="000413A6" w:rsidRPr="00C4364E" w:rsidRDefault="000413A6" w:rsidP="007A2B29">
      <w:pPr>
        <w:pStyle w:val="PlainText"/>
        <w:numPr>
          <w:ilvl w:val="1"/>
          <w:numId w:val="5"/>
        </w:numPr>
        <w:rPr>
          <w:rFonts w:asciiTheme="minorHAnsi" w:hAnsiTheme="minorHAnsi" w:cs="Times New Roman"/>
          <w:bCs/>
          <w:sz w:val="22"/>
          <w:szCs w:val="22"/>
        </w:rPr>
      </w:pPr>
      <w:r>
        <w:rPr>
          <w:rFonts w:asciiTheme="minorHAnsi" w:hAnsiTheme="minorHAnsi" w:cs="Times New Roman"/>
          <w:bCs/>
          <w:sz w:val="22"/>
          <w:szCs w:val="22"/>
        </w:rPr>
        <w:t>Case Study: In-depth examination of a single person, or small group of individuals</w:t>
      </w:r>
    </w:p>
    <w:p w14:paraId="63AB95F8" w14:textId="77777777" w:rsidR="006C0D41" w:rsidRPr="00C4364E" w:rsidRDefault="006C0D41" w:rsidP="006C0D41">
      <w:pPr>
        <w:pStyle w:val="PlainText"/>
        <w:numPr>
          <w:ilvl w:val="1"/>
          <w:numId w:val="5"/>
        </w:numPr>
        <w:rPr>
          <w:rFonts w:asciiTheme="minorHAnsi" w:hAnsiTheme="minorHAnsi" w:cs="Times New Roman"/>
          <w:bCs/>
          <w:sz w:val="22"/>
          <w:szCs w:val="22"/>
        </w:rPr>
      </w:pPr>
      <w:r w:rsidRPr="00C4364E">
        <w:rPr>
          <w:rFonts w:asciiTheme="minorHAnsi" w:hAnsiTheme="minorHAnsi" w:cs="Times New Roman"/>
          <w:bCs/>
          <w:sz w:val="22"/>
          <w:szCs w:val="22"/>
        </w:rPr>
        <w:t xml:space="preserve">Correlational Research: Permits </w:t>
      </w:r>
      <w:r w:rsidRPr="00C4364E">
        <w:rPr>
          <w:rFonts w:asciiTheme="minorHAnsi" w:eastAsia="MS Mincho" w:hAnsiTheme="minorHAnsi" w:cs="Times New Roman"/>
          <w:sz w:val="22"/>
          <w:szCs w:val="22"/>
        </w:rPr>
        <w:t>researchers to examine relations among measured charact</w:t>
      </w:r>
      <w:r w:rsidR="00C806D2">
        <w:rPr>
          <w:rFonts w:asciiTheme="minorHAnsi" w:eastAsia="MS Mincho" w:hAnsiTheme="minorHAnsi" w:cs="Times New Roman"/>
          <w:sz w:val="22"/>
          <w:szCs w:val="22"/>
        </w:rPr>
        <w:t>eristics, behaviors, and events</w:t>
      </w:r>
    </w:p>
    <w:p w14:paraId="63AB95F9" w14:textId="77777777" w:rsidR="006C0D41" w:rsidRPr="00C4364E" w:rsidRDefault="006C0D41" w:rsidP="006C0D41">
      <w:pPr>
        <w:pStyle w:val="PlainText"/>
        <w:numPr>
          <w:ilvl w:val="1"/>
          <w:numId w:val="5"/>
        </w:numPr>
        <w:rPr>
          <w:rFonts w:asciiTheme="minorHAnsi" w:hAnsiTheme="minorHAnsi" w:cs="Times New Roman"/>
          <w:bCs/>
          <w:sz w:val="22"/>
          <w:szCs w:val="22"/>
        </w:rPr>
      </w:pPr>
      <w:r w:rsidRPr="00C4364E">
        <w:rPr>
          <w:rFonts w:asciiTheme="minorHAnsi" w:hAnsiTheme="minorHAnsi" w:cs="Times New Roman"/>
          <w:bCs/>
          <w:sz w:val="22"/>
          <w:szCs w:val="22"/>
        </w:rPr>
        <w:t>Experimental Research: Experiments are conducted to determine causal relationsh</w:t>
      </w:r>
      <w:r w:rsidR="00C806D2">
        <w:rPr>
          <w:rFonts w:asciiTheme="minorHAnsi" w:hAnsiTheme="minorHAnsi" w:cs="Times New Roman"/>
          <w:bCs/>
          <w:sz w:val="22"/>
          <w:szCs w:val="22"/>
        </w:rPr>
        <w:t>ips among variables or factors</w:t>
      </w:r>
    </w:p>
    <w:p w14:paraId="63AB95FA" w14:textId="77777777" w:rsidR="006C0D41" w:rsidRPr="00C4364E" w:rsidRDefault="006C0D41" w:rsidP="006C0D41">
      <w:pPr>
        <w:pStyle w:val="PlainText"/>
        <w:numPr>
          <w:ilvl w:val="2"/>
          <w:numId w:val="5"/>
        </w:numPr>
        <w:rPr>
          <w:rFonts w:asciiTheme="minorHAnsi" w:hAnsiTheme="minorHAnsi" w:cs="Times New Roman"/>
          <w:bCs/>
          <w:sz w:val="22"/>
          <w:szCs w:val="22"/>
        </w:rPr>
      </w:pPr>
      <w:r w:rsidRPr="00C4364E">
        <w:rPr>
          <w:rFonts w:asciiTheme="minorHAnsi" w:eastAsia="MS Mincho" w:hAnsiTheme="minorHAnsi" w:cs="Times New Roman"/>
          <w:sz w:val="22"/>
          <w:szCs w:val="22"/>
        </w:rPr>
        <w:t>The dependent variab</w:t>
      </w:r>
      <w:r w:rsidR="00C806D2">
        <w:rPr>
          <w:rFonts w:asciiTheme="minorHAnsi" w:eastAsia="MS Mincho" w:hAnsiTheme="minorHAnsi" w:cs="Times New Roman"/>
          <w:sz w:val="22"/>
          <w:szCs w:val="22"/>
        </w:rPr>
        <w:t>le is the behavior under study</w:t>
      </w:r>
    </w:p>
    <w:p w14:paraId="63AB95FB" w14:textId="77777777" w:rsidR="006C0D41" w:rsidRPr="00C4364E" w:rsidRDefault="006C0D41" w:rsidP="006C0D41">
      <w:pPr>
        <w:pStyle w:val="PlainText"/>
        <w:numPr>
          <w:ilvl w:val="2"/>
          <w:numId w:val="5"/>
        </w:numPr>
        <w:rPr>
          <w:rFonts w:asciiTheme="minorHAnsi" w:hAnsiTheme="minorHAnsi" w:cs="Times New Roman"/>
          <w:bCs/>
          <w:sz w:val="22"/>
          <w:szCs w:val="22"/>
        </w:rPr>
      </w:pPr>
      <w:r w:rsidRPr="00C4364E">
        <w:rPr>
          <w:rFonts w:asciiTheme="minorHAnsi" w:eastAsia="MS Mincho" w:hAnsiTheme="minorHAnsi" w:cs="Times New Roman"/>
          <w:sz w:val="22"/>
          <w:szCs w:val="22"/>
        </w:rPr>
        <w:t xml:space="preserve">The independent variable </w:t>
      </w:r>
      <w:r w:rsidR="00FC50A6" w:rsidRPr="00C4364E">
        <w:rPr>
          <w:rFonts w:asciiTheme="minorHAnsi" w:eastAsia="MS Mincho" w:hAnsiTheme="minorHAnsi" w:cs="Times New Roman"/>
          <w:sz w:val="22"/>
          <w:szCs w:val="22"/>
        </w:rPr>
        <w:t xml:space="preserve">is </w:t>
      </w:r>
      <w:r w:rsidRPr="00C4364E">
        <w:rPr>
          <w:rFonts w:asciiTheme="minorHAnsi" w:eastAsia="MS Mincho" w:hAnsiTheme="minorHAnsi" w:cs="Times New Roman"/>
          <w:sz w:val="22"/>
          <w:szCs w:val="22"/>
        </w:rPr>
        <w:t>the factor proposed to change the behavior. It is manipulated or varied systematically by the re</w:t>
      </w:r>
      <w:r w:rsidR="00C806D2">
        <w:rPr>
          <w:rFonts w:asciiTheme="minorHAnsi" w:eastAsia="MS Mincho" w:hAnsiTheme="minorHAnsi" w:cs="Times New Roman"/>
          <w:sz w:val="22"/>
          <w:szCs w:val="22"/>
        </w:rPr>
        <w:t>searcher during the experiment</w:t>
      </w:r>
    </w:p>
    <w:p w14:paraId="63AB95FC" w14:textId="77777777" w:rsidR="006C0D41" w:rsidRPr="00C4364E" w:rsidRDefault="006C0D41" w:rsidP="006C0D41">
      <w:pPr>
        <w:pStyle w:val="PlainText"/>
        <w:numPr>
          <w:ilvl w:val="2"/>
          <w:numId w:val="5"/>
        </w:numPr>
        <w:rPr>
          <w:rFonts w:asciiTheme="minorHAnsi" w:hAnsiTheme="minorHAnsi" w:cs="Times New Roman"/>
          <w:bCs/>
          <w:sz w:val="22"/>
          <w:szCs w:val="22"/>
        </w:rPr>
      </w:pPr>
      <w:r w:rsidRPr="00C4364E">
        <w:rPr>
          <w:rFonts w:asciiTheme="minorHAnsi" w:eastAsia="MS Mincho" w:hAnsiTheme="minorHAnsi" w:cs="Times New Roman"/>
          <w:bCs/>
          <w:sz w:val="22"/>
          <w:szCs w:val="22"/>
        </w:rPr>
        <w:t>Random assignment</w:t>
      </w:r>
      <w:r w:rsidR="002B44D8" w:rsidRPr="00C4364E">
        <w:rPr>
          <w:rFonts w:asciiTheme="minorHAnsi" w:eastAsia="MS Mincho" w:hAnsiTheme="minorHAnsi" w:cs="Times New Roman"/>
          <w:bCs/>
          <w:sz w:val="22"/>
          <w:szCs w:val="22"/>
        </w:rPr>
        <w:t>,</w:t>
      </w:r>
      <w:r w:rsidRPr="00C4364E">
        <w:rPr>
          <w:rFonts w:asciiTheme="minorHAnsi" w:eastAsia="MS Mincho" w:hAnsiTheme="minorHAnsi" w:cs="Times New Roman"/>
          <w:bCs/>
          <w:sz w:val="22"/>
          <w:szCs w:val="22"/>
        </w:rPr>
        <w:t xml:space="preserve"> where each</w:t>
      </w:r>
      <w:r w:rsidRPr="00C4364E">
        <w:rPr>
          <w:rFonts w:asciiTheme="minorHAnsi" w:eastAsia="MS Mincho" w:hAnsiTheme="minorHAnsi" w:cs="Times New Roman"/>
          <w:sz w:val="22"/>
          <w:szCs w:val="22"/>
        </w:rPr>
        <w:t xml:space="preserve"> participant has an equal chance of being assigned to the experimental or control group, is essential for ensuring that the groups are equal in </w:t>
      </w:r>
      <w:r w:rsidR="00C806D2">
        <w:rPr>
          <w:rFonts w:asciiTheme="minorHAnsi" w:eastAsia="MS Mincho" w:hAnsiTheme="minorHAnsi" w:cs="Times New Roman"/>
          <w:sz w:val="22"/>
          <w:szCs w:val="22"/>
        </w:rPr>
        <w:t>all preexisting characteristics</w:t>
      </w:r>
    </w:p>
    <w:p w14:paraId="63AB95FD" w14:textId="77777777" w:rsidR="00DF412C" w:rsidRDefault="00DF412C" w:rsidP="00BF11D5">
      <w:pPr>
        <w:pStyle w:val="PlainText"/>
        <w:numPr>
          <w:ilvl w:val="0"/>
          <w:numId w:val="5"/>
        </w:numPr>
        <w:rPr>
          <w:rFonts w:asciiTheme="minorHAnsi" w:hAnsiTheme="minorHAnsi" w:cs="Times New Roman"/>
          <w:bCs/>
          <w:sz w:val="22"/>
          <w:szCs w:val="22"/>
        </w:rPr>
      </w:pPr>
      <w:r w:rsidRPr="00C4364E">
        <w:rPr>
          <w:rFonts w:asciiTheme="minorHAnsi" w:hAnsiTheme="minorHAnsi" w:cs="Times New Roman"/>
          <w:bCs/>
          <w:sz w:val="22"/>
          <w:szCs w:val="22"/>
        </w:rPr>
        <w:t xml:space="preserve">Developmental Research Designs </w:t>
      </w:r>
    </w:p>
    <w:p w14:paraId="63AB95FE" w14:textId="77777777" w:rsidR="00F726CC" w:rsidRDefault="00C806D2" w:rsidP="007A2B29">
      <w:pPr>
        <w:pStyle w:val="PlainText"/>
        <w:numPr>
          <w:ilvl w:val="1"/>
          <w:numId w:val="5"/>
        </w:numPr>
        <w:rPr>
          <w:rFonts w:asciiTheme="minorHAnsi" w:hAnsiTheme="minorHAnsi" w:cs="Times New Roman"/>
          <w:bCs/>
          <w:sz w:val="22"/>
          <w:szCs w:val="22"/>
        </w:rPr>
      </w:pPr>
      <w:r>
        <w:rPr>
          <w:rFonts w:asciiTheme="minorHAnsi" w:hAnsiTheme="minorHAnsi" w:cs="Times New Roman"/>
          <w:bCs/>
          <w:sz w:val="22"/>
          <w:szCs w:val="22"/>
        </w:rPr>
        <w:lastRenderedPageBreak/>
        <w:t>Cross-sectional research d</w:t>
      </w:r>
      <w:r w:rsidR="00FB2F91">
        <w:rPr>
          <w:rFonts w:asciiTheme="minorHAnsi" w:hAnsiTheme="minorHAnsi" w:cs="Times New Roman"/>
          <w:bCs/>
          <w:sz w:val="22"/>
          <w:szCs w:val="22"/>
        </w:rPr>
        <w:t>esign</w:t>
      </w:r>
    </w:p>
    <w:p w14:paraId="63AB95FF" w14:textId="77777777" w:rsidR="00FB2F91" w:rsidRDefault="00745D3B" w:rsidP="007A2B29">
      <w:pPr>
        <w:pStyle w:val="PlainText"/>
        <w:numPr>
          <w:ilvl w:val="1"/>
          <w:numId w:val="5"/>
        </w:numPr>
        <w:rPr>
          <w:rFonts w:asciiTheme="minorHAnsi" w:hAnsiTheme="minorHAnsi" w:cs="Times New Roman"/>
          <w:bCs/>
          <w:sz w:val="22"/>
          <w:szCs w:val="22"/>
        </w:rPr>
      </w:pPr>
      <w:r>
        <w:rPr>
          <w:rFonts w:asciiTheme="minorHAnsi" w:hAnsiTheme="minorHAnsi" w:cs="Times New Roman"/>
          <w:bCs/>
          <w:sz w:val="22"/>
          <w:szCs w:val="22"/>
        </w:rPr>
        <w:t xml:space="preserve">Longitudinal </w:t>
      </w:r>
      <w:r w:rsidR="00C806D2">
        <w:rPr>
          <w:rFonts w:asciiTheme="minorHAnsi" w:hAnsiTheme="minorHAnsi" w:cs="Times New Roman"/>
          <w:bCs/>
          <w:sz w:val="22"/>
          <w:szCs w:val="22"/>
        </w:rPr>
        <w:t>research d</w:t>
      </w:r>
      <w:r>
        <w:rPr>
          <w:rFonts w:asciiTheme="minorHAnsi" w:hAnsiTheme="minorHAnsi" w:cs="Times New Roman"/>
          <w:bCs/>
          <w:sz w:val="22"/>
          <w:szCs w:val="22"/>
        </w:rPr>
        <w:t>esign</w:t>
      </w:r>
    </w:p>
    <w:p w14:paraId="63AB9600" w14:textId="77777777" w:rsidR="00FC7795" w:rsidRPr="007A02BF" w:rsidRDefault="00C806D2" w:rsidP="007A2B29">
      <w:pPr>
        <w:pStyle w:val="PlainText"/>
        <w:numPr>
          <w:ilvl w:val="1"/>
          <w:numId w:val="5"/>
        </w:numPr>
        <w:rPr>
          <w:rFonts w:asciiTheme="minorHAnsi" w:hAnsiTheme="minorHAnsi" w:cs="Times New Roman"/>
          <w:bCs/>
          <w:sz w:val="22"/>
          <w:szCs w:val="22"/>
        </w:rPr>
      </w:pPr>
      <w:r>
        <w:rPr>
          <w:rFonts w:asciiTheme="minorHAnsi" w:hAnsiTheme="minorHAnsi" w:cs="Times New Roman"/>
          <w:bCs/>
          <w:sz w:val="22"/>
          <w:szCs w:val="22"/>
        </w:rPr>
        <w:t>Sequential research d</w:t>
      </w:r>
      <w:r w:rsidR="00FC7795">
        <w:rPr>
          <w:rFonts w:asciiTheme="minorHAnsi" w:hAnsiTheme="minorHAnsi" w:cs="Times New Roman"/>
          <w:bCs/>
          <w:sz w:val="22"/>
          <w:szCs w:val="22"/>
        </w:rPr>
        <w:t>esign</w:t>
      </w:r>
    </w:p>
    <w:p w14:paraId="63AB9601" w14:textId="77777777" w:rsidR="002C3090" w:rsidRPr="00C4364E" w:rsidRDefault="003D087B" w:rsidP="002C3090">
      <w:pPr>
        <w:pStyle w:val="PlainText"/>
        <w:numPr>
          <w:ilvl w:val="0"/>
          <w:numId w:val="1"/>
        </w:numPr>
        <w:rPr>
          <w:rFonts w:asciiTheme="minorHAnsi" w:hAnsiTheme="minorHAnsi" w:cs="Times New Roman"/>
          <w:bCs/>
          <w:sz w:val="22"/>
          <w:szCs w:val="22"/>
        </w:rPr>
      </w:pPr>
      <w:r>
        <w:rPr>
          <w:rFonts w:asciiTheme="minorHAnsi" w:hAnsiTheme="minorHAnsi" w:cs="Times New Roman"/>
          <w:bCs/>
          <w:sz w:val="22"/>
          <w:szCs w:val="22"/>
        </w:rPr>
        <w:t>Research Ethics</w:t>
      </w:r>
      <w:r w:rsidR="002C3090" w:rsidRPr="00C4364E">
        <w:rPr>
          <w:rFonts w:asciiTheme="minorHAnsi" w:hAnsiTheme="minorHAnsi" w:cs="Times New Roman"/>
          <w:bCs/>
          <w:sz w:val="22"/>
          <w:szCs w:val="22"/>
        </w:rPr>
        <w:t xml:space="preserve"> </w:t>
      </w:r>
    </w:p>
    <w:p w14:paraId="63AB9602" w14:textId="77777777" w:rsidR="00DF412C" w:rsidRDefault="008F46BF" w:rsidP="00DF412C">
      <w:pPr>
        <w:pStyle w:val="PlainText"/>
        <w:numPr>
          <w:ilvl w:val="0"/>
          <w:numId w:val="6"/>
        </w:numPr>
        <w:rPr>
          <w:rFonts w:asciiTheme="minorHAnsi" w:hAnsiTheme="minorHAnsi" w:cs="Times New Roman"/>
          <w:bCs/>
          <w:sz w:val="22"/>
          <w:szCs w:val="22"/>
        </w:rPr>
      </w:pPr>
      <w:r>
        <w:rPr>
          <w:rFonts w:asciiTheme="minorHAnsi" w:hAnsiTheme="minorHAnsi" w:cs="Times New Roman"/>
          <w:bCs/>
          <w:sz w:val="22"/>
          <w:szCs w:val="22"/>
        </w:rPr>
        <w:t>Basic ethical principles</w:t>
      </w:r>
    </w:p>
    <w:p w14:paraId="63AB9603" w14:textId="77777777" w:rsidR="007C7860" w:rsidRDefault="007C7860" w:rsidP="007A2B29">
      <w:pPr>
        <w:pStyle w:val="PlainText"/>
        <w:numPr>
          <w:ilvl w:val="1"/>
          <w:numId w:val="6"/>
        </w:numPr>
        <w:rPr>
          <w:rFonts w:asciiTheme="minorHAnsi" w:hAnsiTheme="minorHAnsi" w:cs="Times New Roman"/>
          <w:bCs/>
          <w:sz w:val="22"/>
          <w:szCs w:val="22"/>
        </w:rPr>
      </w:pPr>
      <w:r>
        <w:rPr>
          <w:rFonts w:asciiTheme="minorHAnsi" w:hAnsiTheme="minorHAnsi" w:cs="Times New Roman"/>
          <w:bCs/>
          <w:sz w:val="22"/>
          <w:szCs w:val="22"/>
        </w:rPr>
        <w:t>Beneficence and non</w:t>
      </w:r>
      <w:r w:rsidR="00BB06A9">
        <w:rPr>
          <w:rFonts w:asciiTheme="minorHAnsi" w:hAnsiTheme="minorHAnsi" w:cs="Times New Roman"/>
          <w:bCs/>
          <w:sz w:val="22"/>
          <w:szCs w:val="22"/>
        </w:rPr>
        <w:t>-</w:t>
      </w:r>
      <w:r>
        <w:rPr>
          <w:rFonts w:asciiTheme="minorHAnsi" w:hAnsiTheme="minorHAnsi" w:cs="Times New Roman"/>
          <w:bCs/>
          <w:sz w:val="22"/>
          <w:szCs w:val="22"/>
        </w:rPr>
        <w:t>maleficence</w:t>
      </w:r>
    </w:p>
    <w:p w14:paraId="63AB9604" w14:textId="77777777" w:rsidR="002470CA" w:rsidRDefault="002470CA" w:rsidP="007A2B29">
      <w:pPr>
        <w:pStyle w:val="PlainText"/>
        <w:numPr>
          <w:ilvl w:val="1"/>
          <w:numId w:val="6"/>
        </w:numPr>
        <w:rPr>
          <w:rFonts w:asciiTheme="minorHAnsi" w:hAnsiTheme="minorHAnsi" w:cs="Times New Roman"/>
          <w:bCs/>
          <w:sz w:val="22"/>
          <w:szCs w:val="22"/>
        </w:rPr>
      </w:pPr>
      <w:r>
        <w:rPr>
          <w:rFonts w:asciiTheme="minorHAnsi" w:hAnsiTheme="minorHAnsi" w:cs="Times New Roman"/>
          <w:bCs/>
          <w:sz w:val="22"/>
          <w:szCs w:val="22"/>
        </w:rPr>
        <w:t>Responsibility</w:t>
      </w:r>
    </w:p>
    <w:p w14:paraId="63AB9605" w14:textId="77777777" w:rsidR="002470CA" w:rsidRDefault="002470CA" w:rsidP="007A2B29">
      <w:pPr>
        <w:pStyle w:val="PlainText"/>
        <w:numPr>
          <w:ilvl w:val="1"/>
          <w:numId w:val="6"/>
        </w:numPr>
        <w:rPr>
          <w:rFonts w:asciiTheme="minorHAnsi" w:hAnsiTheme="minorHAnsi" w:cs="Times New Roman"/>
          <w:bCs/>
          <w:sz w:val="22"/>
          <w:szCs w:val="22"/>
        </w:rPr>
      </w:pPr>
      <w:r>
        <w:rPr>
          <w:rFonts w:asciiTheme="minorHAnsi" w:hAnsiTheme="minorHAnsi" w:cs="Times New Roman"/>
          <w:bCs/>
          <w:sz w:val="22"/>
          <w:szCs w:val="22"/>
        </w:rPr>
        <w:t>Integrity</w:t>
      </w:r>
    </w:p>
    <w:p w14:paraId="63AB9606" w14:textId="77777777" w:rsidR="002470CA" w:rsidRDefault="002470CA" w:rsidP="007A2B29">
      <w:pPr>
        <w:pStyle w:val="PlainText"/>
        <w:numPr>
          <w:ilvl w:val="1"/>
          <w:numId w:val="6"/>
        </w:numPr>
        <w:rPr>
          <w:rFonts w:asciiTheme="minorHAnsi" w:hAnsiTheme="minorHAnsi" w:cs="Times New Roman"/>
          <w:bCs/>
          <w:sz w:val="22"/>
          <w:szCs w:val="22"/>
        </w:rPr>
      </w:pPr>
      <w:r>
        <w:rPr>
          <w:rFonts w:asciiTheme="minorHAnsi" w:hAnsiTheme="minorHAnsi" w:cs="Times New Roman"/>
          <w:bCs/>
          <w:sz w:val="22"/>
          <w:szCs w:val="22"/>
        </w:rPr>
        <w:t>Justice</w:t>
      </w:r>
    </w:p>
    <w:p w14:paraId="63AB9607" w14:textId="77777777" w:rsidR="002470CA" w:rsidRDefault="002470CA" w:rsidP="007A2B29">
      <w:pPr>
        <w:pStyle w:val="PlainText"/>
        <w:numPr>
          <w:ilvl w:val="1"/>
          <w:numId w:val="6"/>
        </w:numPr>
        <w:rPr>
          <w:rFonts w:asciiTheme="minorHAnsi" w:hAnsiTheme="minorHAnsi" w:cs="Times New Roman"/>
          <w:bCs/>
          <w:sz w:val="22"/>
          <w:szCs w:val="22"/>
        </w:rPr>
      </w:pPr>
      <w:r>
        <w:rPr>
          <w:rFonts w:asciiTheme="minorHAnsi" w:hAnsiTheme="minorHAnsi" w:cs="Times New Roman"/>
          <w:bCs/>
          <w:sz w:val="22"/>
          <w:szCs w:val="22"/>
        </w:rPr>
        <w:t>Respect for autonomy</w:t>
      </w:r>
    </w:p>
    <w:p w14:paraId="63AB9608" w14:textId="77777777" w:rsidR="00303922" w:rsidRPr="00C4364E" w:rsidRDefault="00303922" w:rsidP="00DF412C">
      <w:pPr>
        <w:pStyle w:val="PlainText"/>
        <w:numPr>
          <w:ilvl w:val="0"/>
          <w:numId w:val="6"/>
        </w:numPr>
        <w:rPr>
          <w:rFonts w:asciiTheme="minorHAnsi" w:hAnsiTheme="minorHAnsi" w:cs="Times New Roman"/>
          <w:bCs/>
          <w:sz w:val="22"/>
          <w:szCs w:val="22"/>
        </w:rPr>
      </w:pPr>
      <w:r>
        <w:rPr>
          <w:rFonts w:asciiTheme="minorHAnsi" w:hAnsiTheme="minorHAnsi" w:cs="Times New Roman"/>
          <w:bCs/>
          <w:sz w:val="22"/>
          <w:szCs w:val="22"/>
        </w:rPr>
        <w:t>Rights of Research Participants</w:t>
      </w:r>
    </w:p>
    <w:p w14:paraId="63AB9609" w14:textId="77777777" w:rsidR="00EC09FA" w:rsidRPr="00C4364E" w:rsidRDefault="00EC09FA" w:rsidP="00EC09FA">
      <w:pPr>
        <w:spacing w:after="0" w:line="240" w:lineRule="auto"/>
        <w:rPr>
          <w:rFonts w:cs="Times New Roman"/>
        </w:rPr>
      </w:pPr>
    </w:p>
    <w:sectPr w:rsidR="00EC09FA" w:rsidRPr="00C4364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B960C" w14:textId="77777777" w:rsidR="00ED3FA2" w:rsidRDefault="00ED3FA2" w:rsidP="00EC09FA">
      <w:pPr>
        <w:spacing w:after="0" w:line="240" w:lineRule="auto"/>
      </w:pPr>
      <w:r>
        <w:separator/>
      </w:r>
    </w:p>
  </w:endnote>
  <w:endnote w:type="continuationSeparator" w:id="0">
    <w:p w14:paraId="63AB960D" w14:textId="77777777" w:rsidR="00ED3FA2" w:rsidRDefault="00ED3FA2" w:rsidP="00EC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B960A" w14:textId="77777777" w:rsidR="00ED3FA2" w:rsidRDefault="00ED3FA2" w:rsidP="00EC09FA">
      <w:pPr>
        <w:spacing w:after="0" w:line="240" w:lineRule="auto"/>
      </w:pPr>
      <w:r>
        <w:separator/>
      </w:r>
    </w:p>
  </w:footnote>
  <w:footnote w:type="continuationSeparator" w:id="0">
    <w:p w14:paraId="63AB960B" w14:textId="77777777" w:rsidR="00ED3FA2" w:rsidRDefault="00ED3FA2" w:rsidP="00EC0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49B81" w14:textId="77777777" w:rsidR="002651D8" w:rsidRPr="00851D2C" w:rsidRDefault="002651D8" w:rsidP="002651D8">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 xml:space="preserve">Kuther, </w:t>
    </w:r>
    <w:r w:rsidRPr="00976A6A">
      <w:rPr>
        <w:rFonts w:ascii="Arial" w:hAnsi="Arial" w:cs="Arial"/>
        <w:i/>
        <w:color w:val="333333"/>
        <w:sz w:val="20"/>
        <w:szCs w:val="20"/>
      </w:rPr>
      <w:t>Lifespan Development, 2e</w:t>
    </w:r>
  </w:p>
  <w:p w14:paraId="63AB960E" w14:textId="226BE703" w:rsidR="00EC09FA" w:rsidRPr="002651D8" w:rsidRDefault="002651D8" w:rsidP="002651D8">
    <w:pPr>
      <w:pStyle w:val="NormalWeb"/>
      <w:shd w:val="clear" w:color="auto" w:fill="FFFFFF"/>
      <w:spacing w:before="150" w:beforeAutospacing="0" w:after="0" w:afterAutospacing="0"/>
      <w:jc w:val="right"/>
      <w:rPr>
        <w:rFonts w:ascii="Arial" w:hAnsi="Arial" w:cs="Arial"/>
        <w:color w:val="333333"/>
        <w:sz w:val="20"/>
        <w:szCs w:val="20"/>
      </w:rPr>
    </w:pPr>
    <w:r w:rsidRPr="00851D2C">
      <w:rPr>
        <w:rFonts w:ascii="Arial" w:hAnsi="Arial" w:cs="Arial"/>
        <w:color w:val="333333"/>
        <w:sz w:val="20"/>
        <w:szCs w:val="20"/>
      </w:rPr>
      <w:t>SAGE Publishing</w:t>
    </w:r>
    <w:r>
      <w:rPr>
        <w:rFonts w:ascii="Arial" w:hAnsi="Arial" w:cs="Arial"/>
        <w:color w:val="333333"/>
        <w:sz w:val="20"/>
        <w:szCs w:val="20"/>
      </w:rPr>
      <w:t>,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2A53"/>
    <w:multiLevelType w:val="hybridMultilevel"/>
    <w:tmpl w:val="6F020FD4"/>
    <w:lvl w:ilvl="0" w:tplc="251053E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A34BA5"/>
    <w:multiLevelType w:val="hybridMultilevel"/>
    <w:tmpl w:val="857A1B64"/>
    <w:lvl w:ilvl="0" w:tplc="F0C43F5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F0642FF"/>
    <w:multiLevelType w:val="hybridMultilevel"/>
    <w:tmpl w:val="060685C4"/>
    <w:lvl w:ilvl="0" w:tplc="DFE638BC">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42E0301"/>
    <w:multiLevelType w:val="multilevel"/>
    <w:tmpl w:val="D0088132"/>
    <w:lvl w:ilvl="0">
      <w:start w:val="1"/>
      <w:numFmt w:val="decimal"/>
      <w:lvlText w:val="%1"/>
      <w:lvlJc w:val="left"/>
      <w:pPr>
        <w:ind w:left="435" w:hanging="435"/>
      </w:pPr>
      <w:rPr>
        <w:rFonts w:eastAsia="MS Mincho" w:hint="default"/>
      </w:rPr>
    </w:lvl>
    <w:lvl w:ilvl="1">
      <w:start w:val="1"/>
      <w:numFmt w:val="decimal"/>
      <w:lvlText w:val="%1.%2"/>
      <w:lvlJc w:val="left"/>
      <w:pPr>
        <w:ind w:left="435" w:hanging="435"/>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4" w15:restartNumberingAfterBreak="0">
    <w:nsid w:val="3B9170BA"/>
    <w:multiLevelType w:val="hybridMultilevel"/>
    <w:tmpl w:val="D6C611CC"/>
    <w:lvl w:ilvl="0" w:tplc="3E22FEBA">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0F36F02"/>
    <w:multiLevelType w:val="hybridMultilevel"/>
    <w:tmpl w:val="658C060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DB3DDD"/>
    <w:multiLevelType w:val="hybridMultilevel"/>
    <w:tmpl w:val="20A00DD8"/>
    <w:lvl w:ilvl="0" w:tplc="725A7B20">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2042463"/>
    <w:multiLevelType w:val="hybridMultilevel"/>
    <w:tmpl w:val="42DA1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5B41E3"/>
    <w:multiLevelType w:val="hybridMultilevel"/>
    <w:tmpl w:val="E87EE8B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64A60083"/>
    <w:multiLevelType w:val="hybridMultilevel"/>
    <w:tmpl w:val="2F6C8C62"/>
    <w:lvl w:ilvl="0" w:tplc="416E9972">
      <w:start w:val="1"/>
      <w:numFmt w:val="upperRoman"/>
      <w:lvlText w:val="%1."/>
      <w:lvlJc w:val="left"/>
      <w:pPr>
        <w:ind w:left="1080" w:hanging="720"/>
      </w:pPr>
      <w:rPr>
        <w:rFonts w:eastAsia="MS Mincho"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044636"/>
    <w:multiLevelType w:val="hybridMultilevel"/>
    <w:tmpl w:val="F9106F48"/>
    <w:lvl w:ilvl="0" w:tplc="A7CCD68A">
      <w:start w:val="1"/>
      <w:numFmt w:val="decimal"/>
      <w:pStyle w:val="EH1N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4"/>
  </w:num>
  <w:num w:numId="3">
    <w:abstractNumId w:val="2"/>
  </w:num>
  <w:num w:numId="4">
    <w:abstractNumId w:val="1"/>
  </w:num>
  <w:num w:numId="5">
    <w:abstractNumId w:val="0"/>
  </w:num>
  <w:num w:numId="6">
    <w:abstractNumId w:val="6"/>
  </w:num>
  <w:num w:numId="7">
    <w:abstractNumId w:val="8"/>
  </w:num>
  <w:num w:numId="8">
    <w:abstractNumId w:val="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9FA"/>
    <w:rsid w:val="000413A6"/>
    <w:rsid w:val="000643B9"/>
    <w:rsid w:val="000656D4"/>
    <w:rsid w:val="0007522F"/>
    <w:rsid w:val="000E3CB5"/>
    <w:rsid w:val="00135CA9"/>
    <w:rsid w:val="00193C2C"/>
    <w:rsid w:val="001E473C"/>
    <w:rsid w:val="001F36A7"/>
    <w:rsid w:val="00211911"/>
    <w:rsid w:val="00215F11"/>
    <w:rsid w:val="002470CA"/>
    <w:rsid w:val="002651D8"/>
    <w:rsid w:val="00266083"/>
    <w:rsid w:val="002A6814"/>
    <w:rsid w:val="002B44D8"/>
    <w:rsid w:val="002C212D"/>
    <w:rsid w:val="002C3090"/>
    <w:rsid w:val="002E57E8"/>
    <w:rsid w:val="00303922"/>
    <w:rsid w:val="00365DD4"/>
    <w:rsid w:val="00370DD6"/>
    <w:rsid w:val="003802C1"/>
    <w:rsid w:val="003C6A61"/>
    <w:rsid w:val="003D087B"/>
    <w:rsid w:val="004116B5"/>
    <w:rsid w:val="004339EB"/>
    <w:rsid w:val="00466C4A"/>
    <w:rsid w:val="00480538"/>
    <w:rsid w:val="004D685B"/>
    <w:rsid w:val="004E5BD2"/>
    <w:rsid w:val="004E723E"/>
    <w:rsid w:val="00580450"/>
    <w:rsid w:val="00681AE1"/>
    <w:rsid w:val="006C0D41"/>
    <w:rsid w:val="006C6082"/>
    <w:rsid w:val="00702871"/>
    <w:rsid w:val="00711E62"/>
    <w:rsid w:val="0072750C"/>
    <w:rsid w:val="00732790"/>
    <w:rsid w:val="00745D3B"/>
    <w:rsid w:val="007A02BF"/>
    <w:rsid w:val="007A253F"/>
    <w:rsid w:val="007A2B29"/>
    <w:rsid w:val="007C7860"/>
    <w:rsid w:val="007E4F74"/>
    <w:rsid w:val="00804FDF"/>
    <w:rsid w:val="00820D97"/>
    <w:rsid w:val="0088161C"/>
    <w:rsid w:val="008A06A3"/>
    <w:rsid w:val="008F46BF"/>
    <w:rsid w:val="00916615"/>
    <w:rsid w:val="00935420"/>
    <w:rsid w:val="00945742"/>
    <w:rsid w:val="00972391"/>
    <w:rsid w:val="009D5A44"/>
    <w:rsid w:val="00A03475"/>
    <w:rsid w:val="00A26720"/>
    <w:rsid w:val="00AA42C5"/>
    <w:rsid w:val="00AC2C4E"/>
    <w:rsid w:val="00AE51D0"/>
    <w:rsid w:val="00B0411D"/>
    <w:rsid w:val="00B66F07"/>
    <w:rsid w:val="00BA4FEA"/>
    <w:rsid w:val="00BB06A9"/>
    <w:rsid w:val="00BB724C"/>
    <w:rsid w:val="00BD5E14"/>
    <w:rsid w:val="00BF11D5"/>
    <w:rsid w:val="00BF1680"/>
    <w:rsid w:val="00C13E8A"/>
    <w:rsid w:val="00C4364E"/>
    <w:rsid w:val="00C60CCA"/>
    <w:rsid w:val="00C806D2"/>
    <w:rsid w:val="00C97A35"/>
    <w:rsid w:val="00CE5650"/>
    <w:rsid w:val="00D13CB1"/>
    <w:rsid w:val="00DC1F44"/>
    <w:rsid w:val="00DE3ECB"/>
    <w:rsid w:val="00DF412C"/>
    <w:rsid w:val="00E0043A"/>
    <w:rsid w:val="00E6324C"/>
    <w:rsid w:val="00E64EB9"/>
    <w:rsid w:val="00EC09FA"/>
    <w:rsid w:val="00ED3FA2"/>
    <w:rsid w:val="00F119FF"/>
    <w:rsid w:val="00F24B8F"/>
    <w:rsid w:val="00F45CD1"/>
    <w:rsid w:val="00F60E55"/>
    <w:rsid w:val="00F65E6D"/>
    <w:rsid w:val="00F726CC"/>
    <w:rsid w:val="00F81423"/>
    <w:rsid w:val="00FA1434"/>
    <w:rsid w:val="00FB2F91"/>
    <w:rsid w:val="00FC50A6"/>
    <w:rsid w:val="00FC7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AB9574"/>
  <w15:docId w15:val="{990FDD18-41A8-FE47-B99B-C983C97A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651D8"/>
    <w:pPr>
      <w:keepNext/>
      <w:keepLines/>
      <w:spacing w:before="480" w:after="120" w:line="240" w:lineRule="auto"/>
      <w:outlineLvl w:val="0"/>
    </w:pPr>
    <w:rPr>
      <w:rFonts w:ascii="Times New Roman" w:eastAsiaTheme="majorEastAsia" w:hAnsi="Times New Roman" w:cs="Times New Roman"/>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9FA"/>
  </w:style>
  <w:style w:type="paragraph" w:styleId="Footer">
    <w:name w:val="footer"/>
    <w:basedOn w:val="Normal"/>
    <w:link w:val="FooterChar"/>
    <w:uiPriority w:val="99"/>
    <w:unhideWhenUsed/>
    <w:rsid w:val="00EC0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9FA"/>
  </w:style>
  <w:style w:type="paragraph" w:styleId="BalloonText">
    <w:name w:val="Balloon Text"/>
    <w:basedOn w:val="Normal"/>
    <w:link w:val="BalloonTextChar"/>
    <w:uiPriority w:val="99"/>
    <w:semiHidden/>
    <w:unhideWhenUsed/>
    <w:rsid w:val="00EC0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9FA"/>
    <w:rPr>
      <w:rFonts w:ascii="Tahoma" w:hAnsi="Tahoma" w:cs="Tahoma"/>
      <w:sz w:val="16"/>
      <w:szCs w:val="16"/>
    </w:rPr>
  </w:style>
  <w:style w:type="paragraph" w:styleId="PlainText">
    <w:name w:val="Plain Text"/>
    <w:basedOn w:val="Normal"/>
    <w:link w:val="PlainTextChar"/>
    <w:rsid w:val="00EC09F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EC09FA"/>
    <w:rPr>
      <w:rFonts w:ascii="Courier New" w:eastAsia="Times New Roman" w:hAnsi="Courier New" w:cs="Courier New"/>
      <w:sz w:val="20"/>
      <w:szCs w:val="20"/>
    </w:rPr>
  </w:style>
  <w:style w:type="paragraph" w:customStyle="1" w:styleId="EH1TEXT">
    <w:name w:val="EH1_TEXT"/>
    <w:basedOn w:val="Normal"/>
    <w:rsid w:val="00D13CB1"/>
    <w:pPr>
      <w:overflowPunct w:val="0"/>
      <w:autoSpaceDE w:val="0"/>
      <w:autoSpaceDN w:val="0"/>
      <w:adjustRightInd w:val="0"/>
      <w:spacing w:after="240" w:line="480" w:lineRule="auto"/>
      <w:jc w:val="both"/>
    </w:pPr>
    <w:rPr>
      <w:rFonts w:ascii="Times New Roman" w:eastAsia="Times New Roman" w:hAnsi="Times New Roman" w:cs="Times New Roman"/>
      <w:color w:val="000000"/>
      <w:sz w:val="24"/>
      <w:szCs w:val="24"/>
    </w:rPr>
  </w:style>
  <w:style w:type="paragraph" w:customStyle="1" w:styleId="EH1NL">
    <w:name w:val="EH1_NL"/>
    <w:basedOn w:val="Normal"/>
    <w:rsid w:val="00D13CB1"/>
    <w:pPr>
      <w:numPr>
        <w:numId w:val="9"/>
      </w:numPr>
      <w:autoSpaceDE w:val="0"/>
      <w:autoSpaceDN w:val="0"/>
      <w:spacing w:after="0" w:line="480" w:lineRule="auto"/>
      <w:ind w:left="360" w:firstLine="0"/>
      <w:jc w:val="both"/>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C4364E"/>
    <w:pPr>
      <w:ind w:left="720"/>
      <w:contextualSpacing/>
    </w:pPr>
  </w:style>
  <w:style w:type="paragraph" w:styleId="Title">
    <w:name w:val="Title"/>
    <w:basedOn w:val="Normal"/>
    <w:next w:val="Normal"/>
    <w:link w:val="TitleChar"/>
    <w:uiPriority w:val="10"/>
    <w:qFormat/>
    <w:rsid w:val="002651D8"/>
    <w:pPr>
      <w:pBdr>
        <w:bottom w:val="single" w:sz="8" w:space="4" w:color="4F81BD" w:themeColor="accent1"/>
      </w:pBdr>
      <w:spacing w:after="300" w:line="240" w:lineRule="auto"/>
      <w:contextualSpacing/>
    </w:pPr>
    <w:rPr>
      <w:rFonts w:ascii="Times New Roman" w:eastAsiaTheme="majorEastAsia" w:hAnsi="Times New Roman" w:cs="Times New Roman"/>
      <w:color w:val="17365D" w:themeColor="text2" w:themeShade="BF"/>
      <w:spacing w:val="5"/>
      <w:kern w:val="28"/>
      <w:sz w:val="52"/>
      <w:szCs w:val="52"/>
    </w:rPr>
  </w:style>
  <w:style w:type="character" w:customStyle="1" w:styleId="TitleChar">
    <w:name w:val="Title Char"/>
    <w:basedOn w:val="DefaultParagraphFont"/>
    <w:link w:val="Title"/>
    <w:uiPriority w:val="10"/>
    <w:rsid w:val="002651D8"/>
    <w:rPr>
      <w:rFonts w:ascii="Times New Roman" w:eastAsiaTheme="majorEastAsia" w:hAnsi="Times New Roman" w:cs="Times New Roman"/>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51D8"/>
    <w:rPr>
      <w:rFonts w:ascii="Times New Roman" w:eastAsiaTheme="majorEastAsia" w:hAnsi="Times New Roman" w:cs="Times New Roman"/>
      <w:b/>
      <w:bCs/>
      <w:color w:val="365F91" w:themeColor="accent1" w:themeShade="BF"/>
      <w:sz w:val="28"/>
      <w:szCs w:val="28"/>
    </w:rPr>
  </w:style>
  <w:style w:type="paragraph" w:styleId="NormalWeb">
    <w:name w:val="Normal (Web)"/>
    <w:basedOn w:val="Normal"/>
    <w:uiPriority w:val="99"/>
    <w:unhideWhenUsed/>
    <w:rsid w:val="002651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1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4205D-1415-4E72-B318-FD7BE99BA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Pages>
  <Words>2545</Words>
  <Characters>14512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Kelly DeRosa</cp:lastModifiedBy>
  <cp:revision>77</cp:revision>
  <dcterms:created xsi:type="dcterms:W3CDTF">2015-11-25T18:52:00Z</dcterms:created>
  <dcterms:modified xsi:type="dcterms:W3CDTF">2018-12-12T23:50:00Z</dcterms:modified>
</cp:coreProperties>
</file>