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69D" w:rsidRDefault="0008769D">
      <w:pPr>
        <w:pStyle w:val="Heading1"/>
      </w:pPr>
      <w:r>
        <w:t>CHAPTER 2</w:t>
      </w:r>
    </w:p>
    <w:p w:rsidR="0008769D" w:rsidRDefault="0008769D">
      <w:pPr>
        <w:pStyle w:val="Heading1"/>
      </w:pPr>
      <w:r>
        <w:t>Financial Statements</w:t>
      </w:r>
      <w:r>
        <w:br/>
        <w:t>and the Annual Report</w:t>
      </w:r>
    </w:p>
    <w:p w:rsidR="0008769D" w:rsidRDefault="0008769D">
      <w:pPr>
        <w:pStyle w:val="Heading3"/>
      </w:pPr>
      <w:r>
        <w:t>OVERVIEW OF EXERCISES, PROBLEMS, AND CASES</w:t>
      </w:r>
    </w:p>
    <w:p w:rsidR="0008769D" w:rsidRDefault="0008769D">
      <w:pPr>
        <w:pStyle w:val="LearningOutcome"/>
      </w:pPr>
      <w:r>
        <w:tab/>
      </w:r>
      <w:r>
        <w:tab/>
        <w:t>Estimated</w:t>
      </w:r>
    </w:p>
    <w:p w:rsidR="0008769D" w:rsidRDefault="0008769D">
      <w:pPr>
        <w:pStyle w:val="LearningOutcome"/>
      </w:pPr>
      <w:r>
        <w:tab/>
      </w:r>
      <w:r>
        <w:tab/>
        <w:t>Time in</w:t>
      </w:r>
    </w:p>
    <w:p w:rsidR="0008769D" w:rsidRDefault="0008769D">
      <w:pPr>
        <w:pStyle w:val="LearningOutcome"/>
      </w:pPr>
      <w:r>
        <w:t>Learning Outcomes</w:t>
      </w:r>
      <w:r>
        <w:tab/>
        <w:t>Exercises</w:t>
      </w:r>
      <w:r>
        <w:tab/>
        <w:t>Minutes</w:t>
      </w:r>
      <w:r>
        <w:tab/>
        <w:t>Level</w:t>
      </w:r>
    </w:p>
    <w:p w:rsidR="0008769D" w:rsidRDefault="0008769D">
      <w:pPr>
        <w:pStyle w:val="6pt"/>
      </w:pPr>
    </w:p>
    <w:p w:rsidR="0008769D" w:rsidRDefault="0008769D">
      <w:pPr>
        <w:pStyle w:val="NumListOutcome"/>
      </w:pPr>
      <w:r>
        <w:tab/>
      </w:r>
      <w:r>
        <w:rPr>
          <w:b/>
        </w:rPr>
        <w:t>1.</w:t>
      </w:r>
      <w:r>
        <w:tab/>
        <w:t>Describe the objectives of financial reporting.</w:t>
      </w:r>
    </w:p>
    <w:p w:rsidR="0008769D" w:rsidRDefault="0008769D">
      <w:pPr>
        <w:pStyle w:val="NumListOutcome"/>
      </w:pPr>
    </w:p>
    <w:p w:rsidR="0008769D" w:rsidRDefault="0008769D">
      <w:pPr>
        <w:pStyle w:val="NumListOutcome"/>
      </w:pPr>
      <w:r>
        <w:tab/>
      </w:r>
      <w:r>
        <w:rPr>
          <w:b/>
        </w:rPr>
        <w:t>2.</w:t>
      </w:r>
      <w:r>
        <w:tab/>
        <w:t>Describe the qualitative characteristics of accounting information.</w:t>
      </w:r>
      <w:r>
        <w:tab/>
        <w:t>1</w:t>
      </w:r>
      <w:r>
        <w:tab/>
        <w:t>10</w:t>
      </w:r>
      <w:r>
        <w:tab/>
        <w:t>Easy</w:t>
      </w:r>
    </w:p>
    <w:p w:rsidR="0008769D" w:rsidRDefault="0008769D">
      <w:pPr>
        <w:pStyle w:val="NumListOutcome"/>
      </w:pPr>
    </w:p>
    <w:p w:rsidR="0008769D" w:rsidRDefault="0008769D">
      <w:pPr>
        <w:pStyle w:val="NumListOutcome"/>
      </w:pPr>
      <w:r>
        <w:tab/>
      </w:r>
      <w:r>
        <w:rPr>
          <w:b/>
        </w:rPr>
        <w:t>3.</w:t>
      </w:r>
      <w:r>
        <w:tab/>
        <w:t>Explain the concept and purpose of a classified balance sheet</w:t>
      </w:r>
      <w:r>
        <w:tab/>
        <w:t>2</w:t>
      </w:r>
      <w:r>
        <w:tab/>
        <w:t>10</w:t>
      </w:r>
      <w:r>
        <w:tab/>
        <w:t>Mod</w:t>
      </w:r>
    </w:p>
    <w:p w:rsidR="0008769D" w:rsidRDefault="0008769D">
      <w:pPr>
        <w:pStyle w:val="NumListOutcome"/>
      </w:pPr>
      <w:r>
        <w:tab/>
      </w:r>
      <w:r>
        <w:tab/>
      </w:r>
      <w:proofErr w:type="gramStart"/>
      <w:r>
        <w:t>and</w:t>
      </w:r>
      <w:proofErr w:type="gramEnd"/>
      <w:r>
        <w:t xml:space="preserve"> prepare the statement.</w:t>
      </w:r>
      <w:r>
        <w:tab/>
        <w:t>3</w:t>
      </w:r>
      <w:r>
        <w:tab/>
        <w:t>10</w:t>
      </w:r>
      <w:r>
        <w:tab/>
        <w:t>Easy</w:t>
      </w:r>
    </w:p>
    <w:p w:rsidR="0008769D" w:rsidRDefault="0008769D">
      <w:pPr>
        <w:pStyle w:val="NumListOutcome"/>
      </w:pPr>
      <w:r>
        <w:tab/>
      </w:r>
      <w:r>
        <w:tab/>
      </w:r>
      <w:r>
        <w:tab/>
        <w:t>5</w:t>
      </w:r>
      <w:r>
        <w:tab/>
        <w:t>10</w:t>
      </w:r>
      <w:r>
        <w:tab/>
        <w:t>Easy</w:t>
      </w:r>
    </w:p>
    <w:p w:rsidR="0008769D" w:rsidRDefault="0008769D">
      <w:pPr>
        <w:pStyle w:val="NumListOutcome"/>
      </w:pPr>
      <w:r>
        <w:tab/>
      </w:r>
      <w:r>
        <w:tab/>
      </w:r>
      <w:r>
        <w:tab/>
        <w:t>12*</w:t>
      </w:r>
      <w:r>
        <w:tab/>
        <w:t>10</w:t>
      </w:r>
      <w:r>
        <w:tab/>
        <w:t>Mod</w:t>
      </w:r>
    </w:p>
    <w:p w:rsidR="0008769D" w:rsidRDefault="0008769D" w:rsidP="00387A2A"/>
    <w:p w:rsidR="0008769D" w:rsidRDefault="0008769D">
      <w:pPr>
        <w:pStyle w:val="NumListOutcome"/>
      </w:pPr>
      <w:r>
        <w:tab/>
      </w:r>
      <w:r>
        <w:rPr>
          <w:b/>
        </w:rPr>
        <w:t>4.</w:t>
      </w:r>
      <w:r>
        <w:tab/>
        <w:t>Use a classified balance sheet to analyze a company</w:t>
      </w:r>
      <w:r w:rsidR="008070A6">
        <w:t>’</w:t>
      </w:r>
      <w:r>
        <w:t xml:space="preserve">s </w:t>
      </w:r>
      <w:r>
        <w:tab/>
        <w:t>4</w:t>
      </w:r>
      <w:r>
        <w:tab/>
        <w:t>10</w:t>
      </w:r>
      <w:r>
        <w:tab/>
        <w:t>Easy</w:t>
      </w:r>
    </w:p>
    <w:p w:rsidR="0008769D" w:rsidRDefault="0008769D">
      <w:pPr>
        <w:pStyle w:val="NumListOutcome"/>
      </w:pPr>
      <w:r>
        <w:tab/>
      </w:r>
      <w:r>
        <w:tab/>
      </w:r>
      <w:proofErr w:type="gramStart"/>
      <w:r>
        <w:t>financial</w:t>
      </w:r>
      <w:proofErr w:type="gramEnd"/>
      <w:r>
        <w:t xml:space="preserve"> position.</w:t>
      </w:r>
    </w:p>
    <w:p w:rsidR="0008769D" w:rsidRDefault="0008769D">
      <w:pPr>
        <w:pStyle w:val="NumListOutcome"/>
      </w:pPr>
    </w:p>
    <w:p w:rsidR="0008769D" w:rsidRDefault="0008769D">
      <w:pPr>
        <w:pStyle w:val="NumListOutcome"/>
      </w:pPr>
      <w:r>
        <w:tab/>
      </w:r>
      <w:r>
        <w:rPr>
          <w:b/>
        </w:rPr>
        <w:t>5.</w:t>
      </w:r>
      <w:r>
        <w:tab/>
        <w:t>Explain the difference between a single-step and a</w:t>
      </w:r>
      <w:r>
        <w:tab/>
        <w:t>6</w:t>
      </w:r>
      <w:r>
        <w:tab/>
        <w:t>10</w:t>
      </w:r>
      <w:r>
        <w:tab/>
        <w:t>Easy</w:t>
      </w:r>
    </w:p>
    <w:p w:rsidR="0008769D" w:rsidRDefault="0008769D">
      <w:pPr>
        <w:pStyle w:val="NumListOutcome"/>
      </w:pPr>
      <w:r>
        <w:tab/>
      </w:r>
      <w:r>
        <w:tab/>
      </w:r>
      <w:proofErr w:type="gramStart"/>
      <w:r>
        <w:t>multiple-step</w:t>
      </w:r>
      <w:proofErr w:type="gramEnd"/>
      <w:r>
        <w:t xml:space="preserve"> income statement and prepare each type</w:t>
      </w:r>
      <w:r>
        <w:tab/>
        <w:t>7</w:t>
      </w:r>
      <w:r>
        <w:tab/>
        <w:t>10</w:t>
      </w:r>
      <w:r>
        <w:tab/>
        <w:t>Mod</w:t>
      </w:r>
    </w:p>
    <w:p w:rsidR="0008769D" w:rsidRDefault="0008769D">
      <w:pPr>
        <w:pStyle w:val="NumListOutcome"/>
      </w:pPr>
      <w:r>
        <w:tab/>
      </w:r>
      <w:r>
        <w:tab/>
      </w:r>
      <w:proofErr w:type="gramStart"/>
      <w:r>
        <w:t>of</w:t>
      </w:r>
      <w:proofErr w:type="gramEnd"/>
      <w:r>
        <w:t xml:space="preserve"> income statement.</w:t>
      </w:r>
      <w:r>
        <w:tab/>
        <w:t>12*</w:t>
      </w:r>
      <w:r>
        <w:tab/>
        <w:t>10</w:t>
      </w:r>
      <w:r>
        <w:tab/>
        <w:t>Mod</w:t>
      </w:r>
    </w:p>
    <w:p w:rsidR="0008769D" w:rsidRDefault="0008769D">
      <w:pPr>
        <w:pStyle w:val="NumListOutcome"/>
      </w:pPr>
      <w:r>
        <w:tab/>
      </w:r>
      <w:r>
        <w:tab/>
      </w:r>
      <w:r>
        <w:tab/>
        <w:t>13*</w:t>
      </w:r>
      <w:r>
        <w:tab/>
        <w:t>15</w:t>
      </w:r>
      <w:r>
        <w:tab/>
        <w:t>Mod</w:t>
      </w:r>
    </w:p>
    <w:p w:rsidR="0008769D" w:rsidRDefault="0008769D">
      <w:pPr>
        <w:pStyle w:val="NumListOutcome"/>
      </w:pPr>
      <w:r>
        <w:tab/>
      </w:r>
      <w:r>
        <w:tab/>
      </w:r>
      <w:r>
        <w:tab/>
        <w:t>14*</w:t>
      </w:r>
      <w:r>
        <w:tab/>
        <w:t>5</w:t>
      </w:r>
      <w:r>
        <w:tab/>
        <w:t>Easy</w:t>
      </w:r>
    </w:p>
    <w:p w:rsidR="0008769D" w:rsidRDefault="0008769D">
      <w:pPr>
        <w:pStyle w:val="NumListOutcome"/>
      </w:pPr>
    </w:p>
    <w:p w:rsidR="0008769D" w:rsidRDefault="0008769D">
      <w:pPr>
        <w:pStyle w:val="NumListOutcome"/>
      </w:pPr>
      <w:r>
        <w:tab/>
      </w:r>
      <w:r>
        <w:rPr>
          <w:b/>
        </w:rPr>
        <w:t>6.</w:t>
      </w:r>
      <w:r>
        <w:tab/>
        <w:t xml:space="preserve">Use a multiple-step income statement to analyze a </w:t>
      </w:r>
      <w:r>
        <w:tab/>
        <w:t>8</w:t>
      </w:r>
      <w:r>
        <w:tab/>
        <w:t>10</w:t>
      </w:r>
      <w:r>
        <w:tab/>
        <w:t>Easy</w:t>
      </w:r>
    </w:p>
    <w:p w:rsidR="0008769D" w:rsidRDefault="0008769D">
      <w:pPr>
        <w:pStyle w:val="NumListOutcome"/>
      </w:pPr>
      <w:r>
        <w:tab/>
      </w:r>
      <w:r>
        <w:tab/>
      </w:r>
      <w:proofErr w:type="gramStart"/>
      <w:r>
        <w:t>company</w:t>
      </w:r>
      <w:r w:rsidR="008070A6">
        <w:t>’</w:t>
      </w:r>
      <w:r>
        <w:t>s</w:t>
      </w:r>
      <w:proofErr w:type="gramEnd"/>
      <w:r>
        <w:t xml:space="preserve"> operations.</w:t>
      </w:r>
      <w:r>
        <w:tab/>
        <w:t>13*</w:t>
      </w:r>
      <w:r>
        <w:tab/>
        <w:t>15</w:t>
      </w:r>
      <w:r>
        <w:tab/>
        <w:t>Mod</w:t>
      </w:r>
    </w:p>
    <w:p w:rsidR="0008769D" w:rsidRDefault="0008769D">
      <w:pPr>
        <w:pStyle w:val="NumListOutcome"/>
      </w:pPr>
      <w:r>
        <w:tab/>
      </w:r>
      <w:r>
        <w:tab/>
      </w:r>
      <w:r>
        <w:tab/>
        <w:t>14*</w:t>
      </w:r>
      <w:r>
        <w:tab/>
        <w:t>5</w:t>
      </w:r>
      <w:r>
        <w:tab/>
        <w:t>Easy</w:t>
      </w:r>
    </w:p>
    <w:p w:rsidR="0008769D" w:rsidRDefault="0008769D">
      <w:pPr>
        <w:pStyle w:val="NumListOutcome"/>
      </w:pPr>
    </w:p>
    <w:p w:rsidR="0008769D" w:rsidRDefault="0008769D">
      <w:pPr>
        <w:pStyle w:val="NumListOutcome"/>
      </w:pPr>
      <w:r>
        <w:tab/>
      </w:r>
      <w:r>
        <w:rPr>
          <w:b/>
        </w:rPr>
        <w:t>7.</w:t>
      </w:r>
      <w:r>
        <w:tab/>
        <w:t>Identify the components of the statement of retained earnings</w:t>
      </w:r>
      <w:r>
        <w:tab/>
        <w:t>9</w:t>
      </w:r>
      <w:r>
        <w:tab/>
        <w:t>10</w:t>
      </w:r>
      <w:r>
        <w:tab/>
        <w:t>Mod</w:t>
      </w:r>
    </w:p>
    <w:p w:rsidR="0008769D" w:rsidRDefault="0008769D">
      <w:pPr>
        <w:pStyle w:val="NumListOutcome"/>
      </w:pPr>
      <w:r>
        <w:tab/>
      </w:r>
      <w:r>
        <w:tab/>
      </w:r>
      <w:proofErr w:type="gramStart"/>
      <w:r>
        <w:t>and</w:t>
      </w:r>
      <w:proofErr w:type="gramEnd"/>
      <w:r>
        <w:t xml:space="preserve"> prepare the statement.</w:t>
      </w:r>
      <w:r>
        <w:tab/>
        <w:t>12*</w:t>
      </w:r>
      <w:r>
        <w:tab/>
        <w:t>10</w:t>
      </w:r>
      <w:r>
        <w:tab/>
        <w:t>Mod</w:t>
      </w:r>
    </w:p>
    <w:p w:rsidR="0008769D" w:rsidRDefault="0008769D">
      <w:pPr>
        <w:pStyle w:val="NumListOutcome"/>
      </w:pPr>
    </w:p>
    <w:p w:rsidR="0008769D" w:rsidRDefault="0008769D">
      <w:pPr>
        <w:pStyle w:val="NumListOutcome"/>
      </w:pPr>
      <w:r>
        <w:tab/>
      </w:r>
      <w:r>
        <w:rPr>
          <w:b/>
        </w:rPr>
        <w:t>8.</w:t>
      </w:r>
      <w:r>
        <w:tab/>
        <w:t>Identify the components of the statement of cash flows and</w:t>
      </w:r>
      <w:r>
        <w:tab/>
        <w:t>10</w:t>
      </w:r>
      <w:r>
        <w:tab/>
        <w:t>10</w:t>
      </w:r>
      <w:r>
        <w:tab/>
        <w:t>Easy</w:t>
      </w:r>
    </w:p>
    <w:p w:rsidR="0008769D" w:rsidRDefault="0008769D">
      <w:pPr>
        <w:pStyle w:val="NumListOutcome"/>
      </w:pPr>
      <w:r>
        <w:tab/>
      </w:r>
      <w:r>
        <w:tab/>
      </w:r>
      <w:proofErr w:type="gramStart"/>
      <w:r>
        <w:t>prepare</w:t>
      </w:r>
      <w:proofErr w:type="gramEnd"/>
      <w:r>
        <w:t xml:space="preserve"> the statement.</w:t>
      </w:r>
    </w:p>
    <w:p w:rsidR="0008769D" w:rsidRDefault="0008769D">
      <w:pPr>
        <w:pStyle w:val="NumListOutcome"/>
      </w:pPr>
    </w:p>
    <w:p w:rsidR="0008769D" w:rsidRDefault="0008769D">
      <w:pPr>
        <w:pStyle w:val="NumListOutcome"/>
      </w:pPr>
      <w:r>
        <w:tab/>
      </w:r>
      <w:r>
        <w:rPr>
          <w:b/>
        </w:rPr>
        <w:t>9.</w:t>
      </w:r>
      <w:r>
        <w:tab/>
        <w:t xml:space="preserve">Read and use the financial statements and other elements </w:t>
      </w:r>
      <w:r>
        <w:tab/>
        <w:t>11</w:t>
      </w:r>
      <w:r>
        <w:tab/>
        <w:t>20</w:t>
      </w:r>
      <w:r>
        <w:tab/>
        <w:t>Diff</w:t>
      </w:r>
    </w:p>
    <w:p w:rsidR="0008769D" w:rsidRDefault="0008769D">
      <w:pPr>
        <w:pStyle w:val="NumListOutcome"/>
      </w:pPr>
      <w:r>
        <w:tab/>
      </w:r>
      <w:r>
        <w:tab/>
      </w:r>
      <w:proofErr w:type="gramStart"/>
      <w:r>
        <w:t>in</w:t>
      </w:r>
      <w:proofErr w:type="gramEnd"/>
      <w:r>
        <w:t xml:space="preserve"> the annual report of a publicly held company.</w:t>
      </w:r>
    </w:p>
    <w:p w:rsidR="0008769D" w:rsidRDefault="0008769D">
      <w:pPr>
        <w:pStyle w:val="NumListOutcome"/>
      </w:pPr>
    </w:p>
    <w:p w:rsidR="0008769D" w:rsidRDefault="0008769D">
      <w:pPr>
        <w:pStyle w:val="NumListOutcome"/>
      </w:pPr>
      <w:r>
        <w:t>*Exercise, problem, or case covers two or more learning outcomes</w:t>
      </w:r>
    </w:p>
    <w:p w:rsidR="0008769D" w:rsidRDefault="0008769D">
      <w:pPr>
        <w:pStyle w:val="NumListOutcome"/>
        <w:tabs>
          <w:tab w:val="right" w:pos="101"/>
        </w:tabs>
      </w:pPr>
      <w:r>
        <w:tab/>
      </w:r>
      <w:r>
        <w:tab/>
        <w:t>Level = Difficulty levels: Easy; Moderate (Mod); Difficult (Diff)</w:t>
      </w:r>
    </w:p>
    <w:p w:rsidR="0008769D" w:rsidRDefault="0008769D">
      <w:pPr>
        <w:pStyle w:val="NumListOutcome"/>
      </w:pPr>
    </w:p>
    <w:p w:rsidR="0008769D" w:rsidRDefault="0008769D">
      <w:pPr>
        <w:pStyle w:val="NumListOutcome"/>
      </w:pPr>
    </w:p>
    <w:p w:rsidR="0008769D" w:rsidRDefault="0008769D">
      <w:pPr>
        <w:pStyle w:val="LearningOutcome"/>
      </w:pPr>
      <w:r>
        <w:br w:type="page"/>
      </w:r>
      <w:r>
        <w:lastRenderedPageBreak/>
        <w:tab/>
        <w:t>Problems</w:t>
      </w:r>
      <w:r>
        <w:tab/>
        <w:t>Estimated</w:t>
      </w:r>
    </w:p>
    <w:p w:rsidR="0008769D" w:rsidRDefault="0008769D">
      <w:pPr>
        <w:pStyle w:val="LearningOutcome"/>
      </w:pPr>
      <w:r>
        <w:tab/>
      </w:r>
      <w:proofErr w:type="gramStart"/>
      <w:r>
        <w:t>and</w:t>
      </w:r>
      <w:proofErr w:type="gramEnd"/>
      <w:r>
        <w:tab/>
        <w:t>Time in</w:t>
      </w:r>
    </w:p>
    <w:p w:rsidR="0008769D" w:rsidRDefault="0008769D">
      <w:pPr>
        <w:pStyle w:val="LearningOutcome"/>
      </w:pPr>
      <w:r>
        <w:t>Learning Outcomes</w:t>
      </w:r>
      <w:r>
        <w:tab/>
        <w:t>Alternates</w:t>
      </w:r>
      <w:r>
        <w:tab/>
        <w:t>Minutes</w:t>
      </w:r>
      <w:r>
        <w:tab/>
        <w:t>Level</w:t>
      </w:r>
    </w:p>
    <w:p w:rsidR="0008769D" w:rsidRDefault="0008769D">
      <w:pPr>
        <w:pStyle w:val="6pt"/>
      </w:pPr>
    </w:p>
    <w:p w:rsidR="0008769D" w:rsidRDefault="0008769D">
      <w:pPr>
        <w:pStyle w:val="NumListOutcome"/>
      </w:pPr>
      <w:r>
        <w:tab/>
      </w:r>
      <w:r>
        <w:rPr>
          <w:b/>
        </w:rPr>
        <w:t>1.</w:t>
      </w:r>
      <w:r>
        <w:tab/>
        <w:t>Describe the objectives of financial reporting.</w:t>
      </w:r>
      <w:r>
        <w:tab/>
        <w:t>12*</w:t>
      </w:r>
      <w:r>
        <w:tab/>
        <w:t>45</w:t>
      </w:r>
      <w:r>
        <w:tab/>
        <w:t>Diff</w:t>
      </w:r>
    </w:p>
    <w:p w:rsidR="0008769D" w:rsidRDefault="0008769D">
      <w:pPr>
        <w:pStyle w:val="NumListOutcome"/>
      </w:pPr>
    </w:p>
    <w:p w:rsidR="0008769D" w:rsidRDefault="0008769D">
      <w:pPr>
        <w:pStyle w:val="NumListOutcome"/>
      </w:pPr>
      <w:r>
        <w:rPr>
          <w:b/>
        </w:rPr>
        <w:tab/>
        <w:t>2.</w:t>
      </w:r>
      <w:r>
        <w:tab/>
        <w:t>Describe the qualitative characteristics of accounting information.</w:t>
      </w:r>
      <w:r>
        <w:tab/>
        <w:t>1</w:t>
      </w:r>
      <w:r>
        <w:tab/>
        <w:t>15</w:t>
      </w:r>
      <w:r>
        <w:tab/>
        <w:t>Diff</w:t>
      </w:r>
    </w:p>
    <w:p w:rsidR="0008769D" w:rsidRDefault="0008769D">
      <w:pPr>
        <w:pStyle w:val="NumListOutcome"/>
      </w:pPr>
      <w:r>
        <w:tab/>
      </w:r>
      <w:r>
        <w:tab/>
      </w:r>
      <w:r>
        <w:tab/>
        <w:t>2</w:t>
      </w:r>
      <w:r>
        <w:tab/>
        <w:t>15</w:t>
      </w:r>
      <w:r>
        <w:tab/>
        <w:t>Mod</w:t>
      </w:r>
    </w:p>
    <w:p w:rsidR="0008769D" w:rsidRDefault="0008769D">
      <w:pPr>
        <w:pStyle w:val="NumListOutcome"/>
      </w:pPr>
      <w:r>
        <w:tab/>
      </w:r>
      <w:r>
        <w:tab/>
      </w:r>
      <w:r>
        <w:tab/>
        <w:t>10*</w:t>
      </w:r>
      <w:r>
        <w:tab/>
        <w:t>35</w:t>
      </w:r>
      <w:r>
        <w:tab/>
        <w:t>Mod</w:t>
      </w:r>
    </w:p>
    <w:p w:rsidR="0008769D" w:rsidRDefault="0008769D">
      <w:pPr>
        <w:pStyle w:val="NumListOutcome"/>
      </w:pPr>
      <w:r>
        <w:tab/>
      </w:r>
      <w:r>
        <w:tab/>
      </w:r>
      <w:r>
        <w:tab/>
        <w:t>11*</w:t>
      </w:r>
      <w:r>
        <w:tab/>
        <w:t>20</w:t>
      </w:r>
      <w:r>
        <w:tab/>
        <w:t>Mod</w:t>
      </w:r>
    </w:p>
    <w:p w:rsidR="0008769D" w:rsidRDefault="0008769D">
      <w:pPr>
        <w:pStyle w:val="NumListOutcome"/>
      </w:pPr>
    </w:p>
    <w:p w:rsidR="0008769D" w:rsidRDefault="0008769D">
      <w:pPr>
        <w:pStyle w:val="NumListOutcome"/>
      </w:pPr>
      <w:r>
        <w:tab/>
      </w:r>
      <w:r>
        <w:rPr>
          <w:b/>
        </w:rPr>
        <w:t>3.</w:t>
      </w:r>
      <w:r>
        <w:tab/>
        <w:t>Explain the concept and purpose of a classified balance sheet</w:t>
      </w:r>
      <w:r>
        <w:tab/>
        <w:t>3</w:t>
      </w:r>
      <w:r>
        <w:tab/>
        <w:t>50</w:t>
      </w:r>
      <w:r>
        <w:tab/>
        <w:t>Mod</w:t>
      </w:r>
    </w:p>
    <w:p w:rsidR="0008769D" w:rsidRDefault="0008769D">
      <w:pPr>
        <w:pStyle w:val="NumListOutcome"/>
      </w:pPr>
      <w:r>
        <w:tab/>
      </w:r>
      <w:r>
        <w:tab/>
      </w:r>
      <w:proofErr w:type="gramStart"/>
      <w:r>
        <w:t>and</w:t>
      </w:r>
      <w:proofErr w:type="gramEnd"/>
      <w:r>
        <w:t xml:space="preserve"> prepare the statement.</w:t>
      </w:r>
    </w:p>
    <w:p w:rsidR="0008769D" w:rsidRDefault="0008769D">
      <w:pPr>
        <w:pStyle w:val="NumListOutcome"/>
      </w:pPr>
    </w:p>
    <w:p w:rsidR="0008769D" w:rsidRDefault="0008769D">
      <w:pPr>
        <w:pStyle w:val="NumListOutcome"/>
      </w:pPr>
      <w:r>
        <w:tab/>
      </w:r>
      <w:r>
        <w:rPr>
          <w:b/>
        </w:rPr>
        <w:t>4.</w:t>
      </w:r>
      <w:r>
        <w:tab/>
        <w:t>Use a classified balance sheet to analyze a company</w:t>
      </w:r>
      <w:r w:rsidR="008070A6">
        <w:t>’</w:t>
      </w:r>
      <w:r>
        <w:t xml:space="preserve">s </w:t>
      </w:r>
      <w:r>
        <w:tab/>
        <w:t>4</w:t>
      </w:r>
      <w:r>
        <w:tab/>
        <w:t>20</w:t>
      </w:r>
      <w:r>
        <w:tab/>
        <w:t>Easy</w:t>
      </w:r>
    </w:p>
    <w:p w:rsidR="0008769D" w:rsidRDefault="0008769D">
      <w:pPr>
        <w:pStyle w:val="NumListOutcome"/>
      </w:pPr>
      <w:r>
        <w:tab/>
      </w:r>
      <w:r>
        <w:tab/>
      </w:r>
      <w:proofErr w:type="gramStart"/>
      <w:r>
        <w:t>financial</w:t>
      </w:r>
      <w:proofErr w:type="gramEnd"/>
      <w:r>
        <w:t xml:space="preserve"> position.</w:t>
      </w:r>
      <w:r>
        <w:tab/>
        <w:t>5</w:t>
      </w:r>
      <w:r>
        <w:tab/>
        <w:t>15</w:t>
      </w:r>
      <w:r>
        <w:tab/>
        <w:t>Mod</w:t>
      </w:r>
    </w:p>
    <w:p w:rsidR="0008769D" w:rsidRDefault="0008769D">
      <w:pPr>
        <w:pStyle w:val="NumListOutcome"/>
      </w:pPr>
      <w:r>
        <w:tab/>
      </w:r>
      <w:r>
        <w:tab/>
      </w:r>
      <w:r>
        <w:tab/>
        <w:t>10*</w:t>
      </w:r>
      <w:r>
        <w:tab/>
        <w:t>35</w:t>
      </w:r>
      <w:r>
        <w:tab/>
        <w:t>Mod</w:t>
      </w:r>
    </w:p>
    <w:p w:rsidR="0008769D" w:rsidRDefault="0008769D">
      <w:pPr>
        <w:pStyle w:val="NumListOutcome"/>
      </w:pPr>
      <w:r>
        <w:tab/>
      </w:r>
      <w:r>
        <w:tab/>
      </w:r>
      <w:r>
        <w:tab/>
        <w:t>12*</w:t>
      </w:r>
      <w:r>
        <w:tab/>
        <w:t>45</w:t>
      </w:r>
      <w:r>
        <w:tab/>
        <w:t>Diff</w:t>
      </w:r>
    </w:p>
    <w:p w:rsidR="0008769D" w:rsidRDefault="0008769D">
      <w:pPr>
        <w:pStyle w:val="NumListOutcome"/>
      </w:pPr>
    </w:p>
    <w:p w:rsidR="0008769D" w:rsidRDefault="0008769D">
      <w:pPr>
        <w:pStyle w:val="NumListOutcome"/>
      </w:pPr>
      <w:r>
        <w:tab/>
      </w:r>
      <w:r>
        <w:rPr>
          <w:b/>
        </w:rPr>
        <w:t>5.</w:t>
      </w:r>
      <w:r>
        <w:tab/>
        <w:t>Explain the difference between a single-step and a</w:t>
      </w:r>
      <w:r>
        <w:tab/>
        <w:t>6</w:t>
      </w:r>
      <w:r>
        <w:tab/>
        <w:t>30</w:t>
      </w:r>
      <w:r>
        <w:tab/>
        <w:t>Mod</w:t>
      </w:r>
    </w:p>
    <w:p w:rsidR="0008769D" w:rsidRDefault="0008769D">
      <w:pPr>
        <w:pStyle w:val="NumListOutcome"/>
      </w:pPr>
      <w:r>
        <w:tab/>
      </w:r>
      <w:r>
        <w:tab/>
      </w:r>
      <w:proofErr w:type="gramStart"/>
      <w:r>
        <w:t>multiple-step</w:t>
      </w:r>
      <w:proofErr w:type="gramEnd"/>
      <w:r>
        <w:t xml:space="preserve"> income statement and prepare each type</w:t>
      </w:r>
      <w:r>
        <w:tab/>
        <w:t>7</w:t>
      </w:r>
      <w:r>
        <w:tab/>
        <w:t>45</w:t>
      </w:r>
      <w:r>
        <w:tab/>
        <w:t>Mod</w:t>
      </w:r>
    </w:p>
    <w:p w:rsidR="0008769D" w:rsidRDefault="0008769D">
      <w:pPr>
        <w:pStyle w:val="NumListOutcome"/>
      </w:pPr>
      <w:r>
        <w:tab/>
      </w:r>
      <w:r>
        <w:tab/>
      </w:r>
      <w:proofErr w:type="gramStart"/>
      <w:r>
        <w:t>of</w:t>
      </w:r>
      <w:proofErr w:type="gramEnd"/>
      <w:r>
        <w:t xml:space="preserve"> income statement.</w:t>
      </w:r>
      <w:r>
        <w:tab/>
        <w:t>11*</w:t>
      </w:r>
      <w:r>
        <w:tab/>
        <w:t>20</w:t>
      </w:r>
      <w:r>
        <w:tab/>
        <w:t>Mod</w:t>
      </w:r>
    </w:p>
    <w:p w:rsidR="0008769D" w:rsidRDefault="0008769D">
      <w:pPr>
        <w:pStyle w:val="NumListOutcome"/>
      </w:pPr>
    </w:p>
    <w:p w:rsidR="0008769D" w:rsidRDefault="0008769D">
      <w:pPr>
        <w:pStyle w:val="NumListOutcome"/>
      </w:pPr>
      <w:r>
        <w:tab/>
      </w:r>
      <w:r>
        <w:rPr>
          <w:b/>
        </w:rPr>
        <w:t>6.</w:t>
      </w:r>
      <w:r>
        <w:tab/>
        <w:t xml:space="preserve">Use a multiple-step income statement to analyze a </w:t>
      </w:r>
    </w:p>
    <w:p w:rsidR="0008769D" w:rsidRDefault="0008769D">
      <w:pPr>
        <w:pStyle w:val="NumListOutcome"/>
      </w:pPr>
      <w:r>
        <w:tab/>
      </w:r>
      <w:r>
        <w:tab/>
      </w:r>
      <w:proofErr w:type="gramStart"/>
      <w:r>
        <w:t>company</w:t>
      </w:r>
      <w:r w:rsidR="008070A6">
        <w:t>’</w:t>
      </w:r>
      <w:r>
        <w:t>s</w:t>
      </w:r>
      <w:proofErr w:type="gramEnd"/>
      <w:r>
        <w:t xml:space="preserve"> operations.</w:t>
      </w:r>
    </w:p>
    <w:p w:rsidR="0008769D" w:rsidRDefault="0008769D">
      <w:pPr>
        <w:pStyle w:val="NumListOutcome"/>
      </w:pPr>
    </w:p>
    <w:p w:rsidR="0008769D" w:rsidRPr="00377749" w:rsidRDefault="0008769D">
      <w:pPr>
        <w:pStyle w:val="NumListOutcome"/>
        <w:rPr>
          <w:szCs w:val="20"/>
        </w:rPr>
      </w:pPr>
      <w:r>
        <w:tab/>
      </w:r>
      <w:r>
        <w:rPr>
          <w:b/>
        </w:rPr>
        <w:t>7.</w:t>
      </w:r>
      <w:r>
        <w:tab/>
      </w:r>
      <w:r w:rsidRPr="00377749">
        <w:rPr>
          <w:szCs w:val="20"/>
        </w:rPr>
        <w:t xml:space="preserve">Identify the components of the statement of retained earnings </w:t>
      </w:r>
    </w:p>
    <w:p w:rsidR="0008769D" w:rsidRPr="00377749" w:rsidRDefault="0008769D">
      <w:pPr>
        <w:pStyle w:val="NumListOutcome"/>
        <w:rPr>
          <w:szCs w:val="20"/>
        </w:rPr>
      </w:pPr>
      <w:r w:rsidRPr="00377749">
        <w:rPr>
          <w:szCs w:val="20"/>
        </w:rPr>
        <w:tab/>
      </w:r>
      <w:r w:rsidRPr="00377749">
        <w:rPr>
          <w:szCs w:val="20"/>
        </w:rPr>
        <w:tab/>
      </w:r>
      <w:proofErr w:type="gramStart"/>
      <w:r w:rsidRPr="00377749">
        <w:rPr>
          <w:szCs w:val="20"/>
        </w:rPr>
        <w:t>and</w:t>
      </w:r>
      <w:proofErr w:type="gramEnd"/>
      <w:r w:rsidRPr="00377749">
        <w:rPr>
          <w:szCs w:val="20"/>
        </w:rPr>
        <w:t xml:space="preserve"> prepare the statement.</w:t>
      </w:r>
    </w:p>
    <w:p w:rsidR="0008769D" w:rsidRDefault="0008769D">
      <w:pPr>
        <w:pStyle w:val="NumListOutcome"/>
        <w:rPr>
          <w:sz w:val="19"/>
        </w:rPr>
      </w:pPr>
    </w:p>
    <w:p w:rsidR="0008769D" w:rsidRDefault="0008769D">
      <w:pPr>
        <w:pStyle w:val="NumListOutcome"/>
      </w:pPr>
      <w:r>
        <w:tab/>
      </w:r>
      <w:r>
        <w:rPr>
          <w:b/>
        </w:rPr>
        <w:t>8.</w:t>
      </w:r>
      <w:r>
        <w:tab/>
        <w:t>Identify the components of the statement of cash flows and</w:t>
      </w:r>
      <w:r>
        <w:tab/>
        <w:t>8</w:t>
      </w:r>
      <w:r>
        <w:tab/>
        <w:t>30</w:t>
      </w:r>
      <w:r>
        <w:tab/>
        <w:t>Mod</w:t>
      </w:r>
    </w:p>
    <w:p w:rsidR="0008769D" w:rsidRDefault="0008769D">
      <w:pPr>
        <w:pStyle w:val="NumListOutcome"/>
      </w:pPr>
      <w:r>
        <w:tab/>
      </w:r>
      <w:r>
        <w:tab/>
      </w:r>
      <w:proofErr w:type="gramStart"/>
      <w:r>
        <w:t>prepare</w:t>
      </w:r>
      <w:proofErr w:type="gramEnd"/>
      <w:r>
        <w:t xml:space="preserve"> the statement.</w:t>
      </w:r>
      <w:r>
        <w:tab/>
        <w:t>12*</w:t>
      </w:r>
      <w:r>
        <w:tab/>
        <w:t>45</w:t>
      </w:r>
      <w:r>
        <w:tab/>
        <w:t>Diff</w:t>
      </w:r>
    </w:p>
    <w:p w:rsidR="0008769D" w:rsidRDefault="0008769D">
      <w:pPr>
        <w:pStyle w:val="NumListOutcome"/>
      </w:pPr>
    </w:p>
    <w:p w:rsidR="0008769D" w:rsidRDefault="0008769D">
      <w:pPr>
        <w:pStyle w:val="NumListOutcome"/>
      </w:pPr>
      <w:r>
        <w:tab/>
      </w:r>
      <w:r>
        <w:rPr>
          <w:b/>
        </w:rPr>
        <w:t>9.</w:t>
      </w:r>
      <w:r>
        <w:tab/>
        <w:t>Read and use the financial statements and other elements</w:t>
      </w:r>
      <w:r>
        <w:tab/>
        <w:t>9</w:t>
      </w:r>
      <w:r>
        <w:tab/>
        <w:t>30</w:t>
      </w:r>
      <w:r>
        <w:tab/>
        <w:t>Diff</w:t>
      </w:r>
    </w:p>
    <w:p w:rsidR="0008769D" w:rsidRDefault="0008769D">
      <w:pPr>
        <w:pStyle w:val="NumListOutcome"/>
      </w:pPr>
      <w:r>
        <w:tab/>
      </w:r>
      <w:r>
        <w:tab/>
      </w:r>
      <w:proofErr w:type="gramStart"/>
      <w:r>
        <w:t>in</w:t>
      </w:r>
      <w:proofErr w:type="gramEnd"/>
      <w:r>
        <w:t xml:space="preserve"> the annual report of a publicly held company.</w:t>
      </w:r>
    </w:p>
    <w:p w:rsidR="0008769D" w:rsidRDefault="0008769D">
      <w:pPr>
        <w:pStyle w:val="NumListOutcome"/>
      </w:pPr>
    </w:p>
    <w:p w:rsidR="0008769D" w:rsidRDefault="0008769D">
      <w:pPr>
        <w:pStyle w:val="NumListOutcome"/>
      </w:pPr>
      <w:r>
        <w:t>*Exercise, problem, or case covers two or more learning outcomes</w:t>
      </w:r>
    </w:p>
    <w:p w:rsidR="0008769D" w:rsidRDefault="0008769D">
      <w:pPr>
        <w:pStyle w:val="NumListOutcome"/>
        <w:tabs>
          <w:tab w:val="right" w:pos="101"/>
        </w:tabs>
      </w:pPr>
      <w:r>
        <w:tab/>
      </w:r>
      <w:r>
        <w:tab/>
        <w:t>Level = Difficulty levels: Easy; Moderate (Mod); Difficult (Diff)</w:t>
      </w:r>
    </w:p>
    <w:p w:rsidR="0008769D" w:rsidRDefault="0008769D">
      <w:pPr>
        <w:pStyle w:val="NumListOutcome"/>
      </w:pPr>
    </w:p>
    <w:p w:rsidR="0008769D" w:rsidRDefault="0008769D">
      <w:pPr>
        <w:pStyle w:val="NumListOutcome"/>
      </w:pPr>
    </w:p>
    <w:p w:rsidR="0008769D" w:rsidRDefault="0008769D">
      <w:pPr>
        <w:pStyle w:val="LearningOutcome"/>
      </w:pPr>
      <w:r>
        <w:br w:type="page"/>
      </w:r>
      <w:r>
        <w:lastRenderedPageBreak/>
        <w:tab/>
      </w:r>
      <w:r>
        <w:tab/>
        <w:t>Estimated</w:t>
      </w:r>
    </w:p>
    <w:p w:rsidR="0008769D" w:rsidRDefault="0008769D">
      <w:pPr>
        <w:pStyle w:val="LearningOutcome"/>
      </w:pPr>
      <w:r>
        <w:tab/>
      </w:r>
      <w:r>
        <w:tab/>
        <w:t>Time in</w:t>
      </w:r>
    </w:p>
    <w:p w:rsidR="0008769D" w:rsidRDefault="0008769D">
      <w:pPr>
        <w:pStyle w:val="LearningOutcome"/>
      </w:pPr>
      <w:r>
        <w:t>Learning Outcomes</w:t>
      </w:r>
      <w:r>
        <w:tab/>
        <w:t>Cases</w:t>
      </w:r>
      <w:r>
        <w:tab/>
        <w:t>Minutes</w:t>
      </w:r>
      <w:r>
        <w:tab/>
        <w:t>Level</w:t>
      </w:r>
    </w:p>
    <w:p w:rsidR="0008769D" w:rsidRDefault="0008769D">
      <w:pPr>
        <w:pStyle w:val="6pt"/>
        <w:rPr>
          <w:rFonts w:ascii="Times New Roman" w:hAnsi="Times New Roman"/>
        </w:rPr>
      </w:pPr>
    </w:p>
    <w:p w:rsidR="0008769D" w:rsidRDefault="0008769D">
      <w:pPr>
        <w:pStyle w:val="NumListOutcome"/>
      </w:pPr>
      <w:r>
        <w:tab/>
      </w:r>
      <w:r>
        <w:rPr>
          <w:b/>
        </w:rPr>
        <w:t>1.</w:t>
      </w:r>
      <w:r>
        <w:tab/>
        <w:t>Describe the objectives of financial reporting.</w:t>
      </w:r>
    </w:p>
    <w:p w:rsidR="0008769D" w:rsidRDefault="0008769D">
      <w:pPr>
        <w:pStyle w:val="NumListOutcome"/>
      </w:pPr>
    </w:p>
    <w:p w:rsidR="0008769D" w:rsidRDefault="0008769D">
      <w:pPr>
        <w:pStyle w:val="NumListOutcome"/>
      </w:pPr>
      <w:r>
        <w:tab/>
      </w:r>
      <w:r>
        <w:rPr>
          <w:b/>
        </w:rPr>
        <w:t>2.</w:t>
      </w:r>
      <w:r>
        <w:tab/>
        <w:t>Describe the qualitative characteristics of accounting information.</w:t>
      </w:r>
      <w:r>
        <w:tab/>
        <w:t>5</w:t>
      </w:r>
      <w:r>
        <w:tab/>
        <w:t>30</w:t>
      </w:r>
      <w:r>
        <w:tab/>
        <w:t>Mod</w:t>
      </w:r>
    </w:p>
    <w:p w:rsidR="0008769D" w:rsidRDefault="0008769D">
      <w:pPr>
        <w:pStyle w:val="NumListOutcome"/>
      </w:pPr>
    </w:p>
    <w:p w:rsidR="0008769D" w:rsidRDefault="0008769D">
      <w:pPr>
        <w:pStyle w:val="NumListOutcome"/>
      </w:pPr>
      <w:r>
        <w:tab/>
      </w:r>
      <w:r>
        <w:rPr>
          <w:b/>
        </w:rPr>
        <w:t>3.</w:t>
      </w:r>
      <w:r>
        <w:tab/>
        <w:t xml:space="preserve">Explain the concept and purpose of a classified balance sheet </w:t>
      </w:r>
    </w:p>
    <w:p w:rsidR="0008769D" w:rsidRDefault="0008769D">
      <w:pPr>
        <w:pStyle w:val="NumListOutcome"/>
      </w:pPr>
      <w:r>
        <w:tab/>
      </w:r>
      <w:r>
        <w:tab/>
      </w:r>
      <w:proofErr w:type="gramStart"/>
      <w:r>
        <w:t>and</w:t>
      </w:r>
      <w:proofErr w:type="gramEnd"/>
      <w:r>
        <w:t xml:space="preserve"> prepare the statement.</w:t>
      </w:r>
    </w:p>
    <w:p w:rsidR="0008769D" w:rsidRDefault="0008769D">
      <w:pPr>
        <w:pStyle w:val="NumListOutcome"/>
        <w:rPr>
          <w:sz w:val="18"/>
        </w:rPr>
      </w:pPr>
    </w:p>
    <w:p w:rsidR="0008769D" w:rsidRDefault="0008769D">
      <w:pPr>
        <w:pStyle w:val="NumListOutcome"/>
      </w:pPr>
      <w:r>
        <w:tab/>
      </w:r>
      <w:r>
        <w:rPr>
          <w:b/>
        </w:rPr>
        <w:t>4.</w:t>
      </w:r>
      <w:r>
        <w:rPr>
          <w:sz w:val="18"/>
        </w:rPr>
        <w:tab/>
      </w:r>
      <w:r>
        <w:t>Use a classified balance sheet to analyze a company</w:t>
      </w:r>
      <w:r w:rsidR="008070A6">
        <w:t>’</w:t>
      </w:r>
      <w:r>
        <w:t xml:space="preserve">s </w:t>
      </w:r>
      <w:r>
        <w:tab/>
        <w:t>1</w:t>
      </w:r>
      <w:r>
        <w:tab/>
        <w:t>30</w:t>
      </w:r>
      <w:r>
        <w:tab/>
        <w:t>Mod</w:t>
      </w:r>
    </w:p>
    <w:p w:rsidR="0008769D" w:rsidRDefault="0008769D">
      <w:pPr>
        <w:pStyle w:val="NumListOutcome"/>
      </w:pPr>
      <w:r>
        <w:tab/>
      </w:r>
      <w:r>
        <w:tab/>
      </w:r>
      <w:proofErr w:type="gramStart"/>
      <w:r>
        <w:t>financial</w:t>
      </w:r>
      <w:proofErr w:type="gramEnd"/>
      <w:r>
        <w:t xml:space="preserve"> position.</w:t>
      </w:r>
      <w:r>
        <w:tab/>
        <w:t>2</w:t>
      </w:r>
      <w:r>
        <w:tab/>
        <w:t>20</w:t>
      </w:r>
      <w:r>
        <w:tab/>
        <w:t>Mod</w:t>
      </w:r>
    </w:p>
    <w:p w:rsidR="0008769D" w:rsidRDefault="0008769D">
      <w:pPr>
        <w:pStyle w:val="NumListOutcome"/>
      </w:pPr>
      <w:r>
        <w:tab/>
      </w:r>
      <w:r>
        <w:tab/>
      </w:r>
      <w:r>
        <w:tab/>
        <w:t>6*</w:t>
      </w:r>
      <w:r>
        <w:tab/>
        <w:t>30</w:t>
      </w:r>
      <w:r>
        <w:tab/>
        <w:t>Mod</w:t>
      </w:r>
    </w:p>
    <w:p w:rsidR="0008769D" w:rsidRDefault="0008769D">
      <w:pPr>
        <w:pStyle w:val="NumListOutcome"/>
      </w:pPr>
    </w:p>
    <w:p w:rsidR="0008769D" w:rsidRDefault="0008769D">
      <w:pPr>
        <w:pStyle w:val="NumListOutcome"/>
      </w:pPr>
      <w:r>
        <w:tab/>
      </w:r>
      <w:r>
        <w:rPr>
          <w:b/>
        </w:rPr>
        <w:t>5.</w:t>
      </w:r>
      <w:r>
        <w:tab/>
        <w:t>Explain the difference between a single-step and a</w:t>
      </w:r>
    </w:p>
    <w:p w:rsidR="0008769D" w:rsidRDefault="0008769D">
      <w:pPr>
        <w:pStyle w:val="NumListOutcome"/>
      </w:pPr>
      <w:r>
        <w:tab/>
      </w:r>
      <w:r>
        <w:tab/>
      </w:r>
      <w:proofErr w:type="gramStart"/>
      <w:r>
        <w:t>multiple-step</w:t>
      </w:r>
      <w:proofErr w:type="gramEnd"/>
      <w:r>
        <w:t xml:space="preserve"> income statement and prepare each type</w:t>
      </w:r>
    </w:p>
    <w:p w:rsidR="0008769D" w:rsidRDefault="0008769D">
      <w:pPr>
        <w:pStyle w:val="NumListOutcome"/>
      </w:pPr>
      <w:r>
        <w:tab/>
      </w:r>
      <w:r>
        <w:tab/>
      </w:r>
      <w:proofErr w:type="gramStart"/>
      <w:r>
        <w:t>of</w:t>
      </w:r>
      <w:proofErr w:type="gramEnd"/>
      <w:r>
        <w:t xml:space="preserve"> income statement.</w:t>
      </w:r>
    </w:p>
    <w:p w:rsidR="0008769D" w:rsidRDefault="0008769D">
      <w:pPr>
        <w:pStyle w:val="NumListOutcome"/>
      </w:pPr>
    </w:p>
    <w:p w:rsidR="0008769D" w:rsidRDefault="0008769D">
      <w:pPr>
        <w:pStyle w:val="NumListOutcome"/>
      </w:pPr>
      <w:r>
        <w:tab/>
      </w:r>
      <w:r>
        <w:rPr>
          <w:b/>
        </w:rPr>
        <w:t>6.</w:t>
      </w:r>
      <w:r>
        <w:tab/>
        <w:t>Use a multiple-step income statement to analyze a</w:t>
      </w:r>
      <w:r>
        <w:tab/>
        <w:t>6*</w:t>
      </w:r>
      <w:r>
        <w:tab/>
        <w:t>30</w:t>
      </w:r>
      <w:r>
        <w:tab/>
        <w:t>Mod</w:t>
      </w:r>
    </w:p>
    <w:p w:rsidR="0008769D" w:rsidRDefault="0008769D">
      <w:pPr>
        <w:pStyle w:val="NumListOutcome"/>
      </w:pPr>
      <w:r>
        <w:tab/>
      </w:r>
      <w:r>
        <w:tab/>
      </w:r>
      <w:proofErr w:type="gramStart"/>
      <w:r>
        <w:t>company</w:t>
      </w:r>
      <w:r w:rsidR="008070A6">
        <w:t>’</w:t>
      </w:r>
      <w:r>
        <w:t>s</w:t>
      </w:r>
      <w:proofErr w:type="gramEnd"/>
      <w:r>
        <w:t xml:space="preserve"> operations.</w:t>
      </w:r>
    </w:p>
    <w:p w:rsidR="0008769D" w:rsidRDefault="0008769D">
      <w:pPr>
        <w:pStyle w:val="NumListOutcome"/>
      </w:pPr>
    </w:p>
    <w:p w:rsidR="0008769D" w:rsidRDefault="0008769D">
      <w:pPr>
        <w:pStyle w:val="NumListOutcome"/>
      </w:pPr>
      <w:r>
        <w:tab/>
      </w:r>
      <w:r>
        <w:rPr>
          <w:b/>
        </w:rPr>
        <w:t>7.</w:t>
      </w:r>
      <w:r>
        <w:tab/>
        <w:t>Identify the components of the statement of retained earnings</w:t>
      </w:r>
    </w:p>
    <w:p w:rsidR="0008769D" w:rsidRDefault="0008769D">
      <w:pPr>
        <w:pStyle w:val="NumListOutcome"/>
      </w:pPr>
      <w:r>
        <w:tab/>
      </w:r>
      <w:r>
        <w:tab/>
      </w:r>
      <w:proofErr w:type="gramStart"/>
      <w:r>
        <w:t>and</w:t>
      </w:r>
      <w:proofErr w:type="gramEnd"/>
      <w:r>
        <w:t xml:space="preserve"> prepare the statement.</w:t>
      </w:r>
    </w:p>
    <w:p w:rsidR="0008769D" w:rsidRDefault="0008769D">
      <w:pPr>
        <w:pStyle w:val="NumListOutcome"/>
      </w:pPr>
    </w:p>
    <w:p w:rsidR="0008769D" w:rsidRDefault="0008769D">
      <w:pPr>
        <w:pStyle w:val="NumListOutcome"/>
      </w:pPr>
      <w:r>
        <w:tab/>
      </w:r>
      <w:r>
        <w:rPr>
          <w:b/>
        </w:rPr>
        <w:t>8.</w:t>
      </w:r>
      <w:r>
        <w:tab/>
        <w:t>Identify the components of the statement of cash flows and</w:t>
      </w:r>
      <w:r>
        <w:tab/>
        <w:t>3</w:t>
      </w:r>
      <w:r>
        <w:tab/>
        <w:t>25</w:t>
      </w:r>
      <w:r>
        <w:tab/>
        <w:t>Mod</w:t>
      </w:r>
    </w:p>
    <w:p w:rsidR="0008769D" w:rsidRDefault="0008769D">
      <w:pPr>
        <w:pStyle w:val="NumListOutcome"/>
      </w:pPr>
      <w:r>
        <w:tab/>
      </w:r>
      <w:r>
        <w:tab/>
      </w:r>
      <w:proofErr w:type="gramStart"/>
      <w:r>
        <w:t>prepare</w:t>
      </w:r>
      <w:proofErr w:type="gramEnd"/>
      <w:r>
        <w:t xml:space="preserve"> the statement.</w:t>
      </w:r>
    </w:p>
    <w:p w:rsidR="0008769D" w:rsidRDefault="0008769D">
      <w:pPr>
        <w:pStyle w:val="NumListOutcome"/>
      </w:pPr>
    </w:p>
    <w:p w:rsidR="0008769D" w:rsidRDefault="0008769D">
      <w:pPr>
        <w:pStyle w:val="NumListOutcome"/>
      </w:pPr>
      <w:r>
        <w:tab/>
      </w:r>
      <w:r>
        <w:rPr>
          <w:b/>
        </w:rPr>
        <w:t>9.</w:t>
      </w:r>
      <w:r>
        <w:tab/>
        <w:t xml:space="preserve">Read and use the financial statements and other elements </w:t>
      </w:r>
      <w:r>
        <w:tab/>
        <w:t>4</w:t>
      </w:r>
      <w:r>
        <w:tab/>
        <w:t>20</w:t>
      </w:r>
      <w:r>
        <w:tab/>
        <w:t>Mod</w:t>
      </w:r>
    </w:p>
    <w:p w:rsidR="0008769D" w:rsidRDefault="0008769D">
      <w:pPr>
        <w:pStyle w:val="NumListOutcome"/>
      </w:pPr>
      <w:r>
        <w:tab/>
      </w:r>
      <w:r>
        <w:tab/>
      </w:r>
      <w:proofErr w:type="gramStart"/>
      <w:r>
        <w:t>in</w:t>
      </w:r>
      <w:proofErr w:type="gramEnd"/>
      <w:r>
        <w:t xml:space="preserve"> the annual report of a publicly held company.</w:t>
      </w:r>
    </w:p>
    <w:p w:rsidR="0008769D" w:rsidRDefault="0008769D">
      <w:pPr>
        <w:pStyle w:val="NumListOutcome"/>
      </w:pPr>
    </w:p>
    <w:p w:rsidR="0008769D" w:rsidRDefault="0008769D">
      <w:pPr>
        <w:pStyle w:val="Text10"/>
      </w:pPr>
      <w:r>
        <w:t>*Exercise, problem, or case covers two or more learning outcomes</w:t>
      </w:r>
    </w:p>
    <w:p w:rsidR="0008769D" w:rsidRDefault="0008769D">
      <w:pPr>
        <w:pStyle w:val="Text10"/>
        <w:tabs>
          <w:tab w:val="left" w:pos="101"/>
        </w:tabs>
      </w:pPr>
      <w:r>
        <w:tab/>
        <w:t>Level = Difficulty levels: Easy; Moderate (Mod); Difficult (Diff)</w:t>
      </w:r>
    </w:p>
    <w:p w:rsidR="0008769D" w:rsidRDefault="0008769D">
      <w:pPr>
        <w:pStyle w:val="NumListOutcome"/>
      </w:pPr>
    </w:p>
    <w:p w:rsidR="0008769D" w:rsidRDefault="0008769D">
      <w:pPr>
        <w:pStyle w:val="NumListOutcome"/>
      </w:pPr>
    </w:p>
    <w:p w:rsidR="0008769D" w:rsidRDefault="0008769D">
      <w:pPr>
        <w:pStyle w:val="NumListOutcome"/>
      </w:pPr>
    </w:p>
    <w:p w:rsidR="0008769D" w:rsidRDefault="0008769D">
      <w:pPr>
        <w:pStyle w:val="3pt"/>
      </w:pPr>
      <w:r>
        <w:br w:type="page"/>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Questions"/>
        <w:pBdr>
          <w:top w:val="single" w:sz="12" w:space="1" w:color="auto"/>
          <w:left w:val="single" w:sz="12" w:space="4" w:color="auto"/>
          <w:bottom w:val="single" w:sz="12" w:space="1" w:color="auto"/>
          <w:right w:val="single" w:sz="12" w:space="4" w:color="auto"/>
        </w:pBdr>
      </w:pPr>
      <w:r>
        <w:t>questions</w:t>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Text12"/>
      </w:pPr>
    </w:p>
    <w:p w:rsidR="0008769D" w:rsidRPr="00387A2A" w:rsidRDefault="0008769D">
      <w:pPr>
        <w:pStyle w:val="NumList"/>
        <w:rPr>
          <w:sz w:val="22"/>
        </w:rPr>
      </w:pPr>
      <w:r w:rsidRPr="00387A2A">
        <w:rPr>
          <w:sz w:val="22"/>
        </w:rPr>
        <w:tab/>
      </w:r>
      <w:r w:rsidRPr="00387A2A">
        <w:rPr>
          <w:b/>
          <w:sz w:val="22"/>
        </w:rPr>
        <w:t>1.</w:t>
      </w:r>
      <w:r w:rsidRPr="00387A2A">
        <w:rPr>
          <w:sz w:val="22"/>
        </w:rPr>
        <w:tab/>
      </w:r>
      <w:r w:rsidR="00066B5A" w:rsidRPr="00066B5A">
        <w:t>The primary concern to an investor is the future cash to be received from the i</w:t>
      </w:r>
      <w:r w:rsidR="00066B5A" w:rsidRPr="00066B5A">
        <w:t>n</w:t>
      </w:r>
      <w:r w:rsidR="00066B5A" w:rsidRPr="00066B5A">
        <w:t>vestment. However, this does not mean that the cash flows of the company that has been invested in are not relevant. A relationship exists between the cash flows to the investor and those to the company. For example, a company that does not consi</w:t>
      </w:r>
      <w:r w:rsidR="00066B5A" w:rsidRPr="00066B5A">
        <w:t>s</w:t>
      </w:r>
      <w:r w:rsidR="00066B5A" w:rsidRPr="00066B5A">
        <w:t>tently generate sufficient cash flows from its operations will not be able to pay cash dividends to the investors over a sustained time.</w:t>
      </w:r>
    </w:p>
    <w:p w:rsidR="0008769D" w:rsidRDefault="0008769D" w:rsidP="0043661F">
      <w:pPr>
        <w:pStyle w:val="NumList"/>
        <w:suppressAutoHyphens/>
      </w:pPr>
      <w:r>
        <w:tab/>
      </w:r>
      <w:r>
        <w:rPr>
          <w:b/>
        </w:rPr>
        <w:t>2.</w:t>
      </w:r>
      <w:r>
        <w:tab/>
        <w:t>The understandability characteristic does not imply that someone must have an extensive accounting background to be able to use financial statements. However, accounting information should be understandable to those who are willing to learn to use it properly. In other words, the information should make sense to someone who spends the time required to have a basic understanding of accounting.</w:t>
      </w:r>
    </w:p>
    <w:p w:rsidR="0008769D" w:rsidRDefault="0008769D">
      <w:pPr>
        <w:pStyle w:val="NumList"/>
      </w:pPr>
      <w:r>
        <w:tab/>
      </w:r>
      <w:r>
        <w:rPr>
          <w:b/>
        </w:rPr>
        <w:t>3.</w:t>
      </w:r>
      <w:r>
        <w:tab/>
        <w:t>Relevance is the capacity of accounting information to make a difference in a fina</w:t>
      </w:r>
      <w:r>
        <w:t>n</w:t>
      </w:r>
      <w:r>
        <w:t>cial decision. For example, an income statement is relevant when the use of it has at least the potential to make a difference in an investment decision.</w:t>
      </w:r>
    </w:p>
    <w:p w:rsidR="0008769D" w:rsidRDefault="0008769D" w:rsidP="0043661F">
      <w:pPr>
        <w:pStyle w:val="NumList"/>
        <w:suppressAutoHyphens/>
      </w:pPr>
      <w:r>
        <w:tab/>
      </w:r>
      <w:r>
        <w:rPr>
          <w:b/>
        </w:rPr>
        <w:t>4.</w:t>
      </w:r>
      <w:r>
        <w:tab/>
        <w:t>Comparability is the quality of accounting information that allows comparisons to be made between or among companies. Without it, financial statements would be very limited in their value. Financial decisions require choices to be made about the investment of limited resources. Investors need assurance that the financial statements of companies that they are considering as investments are comparable.</w:t>
      </w:r>
    </w:p>
    <w:p w:rsidR="0008769D" w:rsidRDefault="0008769D">
      <w:pPr>
        <w:pStyle w:val="NumList"/>
      </w:pPr>
      <w:r>
        <w:tab/>
      </w:r>
      <w:r>
        <w:rPr>
          <w:b/>
        </w:rPr>
        <w:t>5.</w:t>
      </w:r>
      <w:r>
        <w:tab/>
        <w:t>Comparability is the quality of information that allows for comparisons to be made between two or more companies, whereas consistency is the quality that allows for comparisons to be made within a single entity from one accounting period to the next.</w:t>
      </w:r>
    </w:p>
    <w:p w:rsidR="0008769D" w:rsidRDefault="0008769D" w:rsidP="0043661F">
      <w:pPr>
        <w:pStyle w:val="NumList"/>
        <w:suppressAutoHyphens/>
      </w:pPr>
      <w:r>
        <w:tab/>
      </w:r>
      <w:r>
        <w:rPr>
          <w:b/>
        </w:rPr>
        <w:t>6.</w:t>
      </w:r>
      <w:r>
        <w:tab/>
        <w:t>The concept of materiality is closely related to the size of a company. For example, assume that a company must decide whether a $500 expenditure that will benefit future periods should be expensed immediately or capitalized (i.e., recorded as an asset). The decision cannot be made without considering the amount in relation to the size of the company. An amount that is immaterial for a large multinational corporation may be material for a smaller business.</w:t>
      </w:r>
    </w:p>
    <w:p w:rsidR="0008769D" w:rsidRDefault="0008769D">
      <w:pPr>
        <w:pStyle w:val="NumList"/>
      </w:pPr>
      <w:r>
        <w:tab/>
      </w:r>
      <w:r>
        <w:rPr>
          <w:b/>
        </w:rPr>
        <w:t>7.</w:t>
      </w:r>
      <w:r>
        <w:tab/>
      </w:r>
      <w:r w:rsidR="00603CDB">
        <w:t>The IASB recognizes the same qualitative characteristics for useful information as does the FASB. The two groups are working together on a joint conceptual fram</w:t>
      </w:r>
      <w:r w:rsidR="00603CDB">
        <w:t>e</w:t>
      </w:r>
      <w:r w:rsidR="00603CDB">
        <w:t>work project, of which the chapter on qualitative characteristics is completed.</w:t>
      </w:r>
    </w:p>
    <w:p w:rsidR="0008769D" w:rsidRDefault="0008769D">
      <w:pPr>
        <w:pStyle w:val="NumList"/>
      </w:pPr>
      <w:r>
        <w:rPr>
          <w:b/>
        </w:rPr>
        <w:br w:type="page"/>
      </w:r>
      <w:r>
        <w:rPr>
          <w:b/>
        </w:rPr>
        <w:lastRenderedPageBreak/>
        <w:tab/>
        <w:t>8.</w:t>
      </w:r>
      <w:r>
        <w:tab/>
        <w:t>A current asset is an asset that a company expects to realize in cash, sell, or co</w:t>
      </w:r>
      <w:r>
        <w:t>n</w:t>
      </w:r>
      <w:r>
        <w:t>sume during its normal operating cycle. Therefore, accounts receivable, inventory, and supplies all meet this definition and are classified as current assets. By their n</w:t>
      </w:r>
      <w:r>
        <w:t>a</w:t>
      </w:r>
      <w:r>
        <w:t>ture, the benefits from each of these assets will be realized during the normal ope</w:t>
      </w:r>
      <w:r>
        <w:t>r</w:t>
      </w:r>
      <w:r>
        <w:t>ating cycle of the business.</w:t>
      </w:r>
    </w:p>
    <w:p w:rsidR="0008769D" w:rsidRDefault="0008769D">
      <w:pPr>
        <w:pStyle w:val="NumList"/>
      </w:pPr>
      <w:r>
        <w:rPr>
          <w:b/>
        </w:rPr>
        <w:tab/>
        <w:t>9.</w:t>
      </w:r>
      <w:r>
        <w:tab/>
        <w:t>The note payable will be classified on the balance sheet as long</w:t>
      </w:r>
      <w:r w:rsidR="00430CDE">
        <w:t xml:space="preserve"> </w:t>
      </w:r>
      <w:r>
        <w:t xml:space="preserve">term until </w:t>
      </w:r>
      <w:r>
        <w:rPr>
          <w:i/>
        </w:rPr>
        <w:t>one year</w:t>
      </w:r>
      <w:r>
        <w:t xml:space="preserve"> from its maturity date. At that time, it should be reclassified from long</w:t>
      </w:r>
      <w:r w:rsidR="00430CDE">
        <w:t xml:space="preserve"> </w:t>
      </w:r>
      <w:r>
        <w:t>term to current because it will be paid within the next year. Any liability that will mature within one year of the date of the balance sheet should be classified as current, regardless of the original term of the loan (five years in this case).</w:t>
      </w:r>
    </w:p>
    <w:p w:rsidR="0008769D" w:rsidRDefault="0008769D" w:rsidP="00387A2A">
      <w:pPr>
        <w:pStyle w:val="NumList10"/>
        <w:ind w:hanging="540"/>
      </w:pPr>
      <w:r>
        <w:rPr>
          <w:b/>
        </w:rPr>
        <w:tab/>
        <w:t>10.</w:t>
      </w:r>
      <w:r>
        <w:rPr>
          <w:b/>
        </w:rPr>
        <w:tab/>
      </w:r>
      <w:r>
        <w:t>Both capital stock and retained earnings represent claims of the stockholders on the assets of the business. They differ, however, in the source of those claims. Capital stock represents the claims of the stockholders that arise from their contributions of cash and other assets to the business. Retained earnings represent the accum</w:t>
      </w:r>
      <w:r>
        <w:t>u</w:t>
      </w:r>
      <w:r>
        <w:t xml:space="preserve">lated earnings, or net income, of the business since its inception less all dividends </w:t>
      </w:r>
      <w:r w:rsidR="009F70CB">
        <w:t xml:space="preserve">declared </w:t>
      </w:r>
      <w:r>
        <w:t>during that time.</w:t>
      </w:r>
    </w:p>
    <w:p w:rsidR="0008769D" w:rsidRDefault="0008769D">
      <w:pPr>
        <w:pStyle w:val="NumList10"/>
      </w:pPr>
      <w:r>
        <w:tab/>
      </w:r>
      <w:r>
        <w:rPr>
          <w:b/>
        </w:rPr>
        <w:t>11.</w:t>
      </w:r>
      <w:r>
        <w:tab/>
        <w:t xml:space="preserve">Working capital is an absolute measure of liquidity. That is, it is the total </w:t>
      </w:r>
      <w:r>
        <w:rPr>
          <w:i/>
        </w:rPr>
        <w:t>dollar</w:t>
      </w:r>
      <w:r>
        <w:t xml:space="preserve"> amount of current assets minus current liabilities. One of the problems with working capital as a measure of liquidity is that it does not allow someone to compare the relative liquidity of two companies of different sizes. Even within a single company, it may be difficult to compare the relative liquidity of the company over time if the co</w:t>
      </w:r>
      <w:r>
        <w:t>m</w:t>
      </w:r>
      <w:r>
        <w:t>pany has grown. The current ratio (current assets divided by current liabilities) ove</w:t>
      </w:r>
      <w:r>
        <w:t>r</w:t>
      </w:r>
      <w:r>
        <w:t xml:space="preserve">comes these deficiencies by focusing attention on the relative size of the current </w:t>
      </w:r>
      <w:r>
        <w:br/>
        <w:t>assets and current liabilities.</w:t>
      </w:r>
    </w:p>
    <w:p w:rsidR="0008769D" w:rsidRDefault="0008769D">
      <w:pPr>
        <w:pStyle w:val="NumList10"/>
      </w:pPr>
      <w:r>
        <w:tab/>
      </w:r>
      <w:r>
        <w:rPr>
          <w:b/>
        </w:rPr>
        <w:t>12.</w:t>
      </w:r>
      <w:r>
        <w:tab/>
        <w:t>Capital structure refers to the right side of a balance sheet. All items on the right side of the balance sheet represent claims against the assets of the business: liabilities are the claims of outsiders, and stockholders</w:t>
      </w:r>
      <w:r w:rsidR="008070A6">
        <w:t>’</w:t>
      </w:r>
      <w:r>
        <w:t xml:space="preserve"> equity is the claim of the owners on the assets of the business. The capital structures of all companies differ in that some companies rely more on outsiders to provide assets, whereas others rely more on the owners to provide the necessary assets to run the business.</w:t>
      </w:r>
    </w:p>
    <w:p w:rsidR="0008769D" w:rsidRDefault="0008769D">
      <w:pPr>
        <w:pStyle w:val="NumList10"/>
      </w:pPr>
      <w:r>
        <w:tab/>
      </w:r>
      <w:r>
        <w:rPr>
          <w:b/>
        </w:rPr>
        <w:t>13.</w:t>
      </w:r>
      <w:r>
        <w:tab/>
        <w:t>The single-step income statement shows a subtotal for all expenses and deducts this amount from total revenues. The weakness of the single-step form for the i</w:t>
      </w:r>
      <w:r>
        <w:t>n</w:t>
      </w:r>
      <w:r>
        <w:t>come statement is that relationships between key items on the statement are not highlighted. For example, the relationship between sales revenue and the cost of the products sold is very important for a product-oriented company. The difference b</w:t>
      </w:r>
      <w:r>
        <w:t>e</w:t>
      </w:r>
      <w:r>
        <w:t xml:space="preserve">tween the two amounts is called gross profit and would appear on a multiple-step statement but not </w:t>
      </w:r>
      <w:r w:rsidR="00DE3209">
        <w:t xml:space="preserve">in </w:t>
      </w:r>
      <w:r>
        <w:t>the single-step form.</w:t>
      </w:r>
    </w:p>
    <w:p w:rsidR="0008769D" w:rsidRDefault="0008769D">
      <w:pPr>
        <w:pStyle w:val="NumList10"/>
      </w:pPr>
      <w:r>
        <w:br w:type="page"/>
      </w:r>
      <w:r>
        <w:lastRenderedPageBreak/>
        <w:tab/>
      </w:r>
      <w:r>
        <w:rPr>
          <w:b/>
        </w:rPr>
        <w:t>14.</w:t>
      </w:r>
      <w:r>
        <w:rPr>
          <w:b/>
        </w:rPr>
        <w:tab/>
      </w:r>
      <w:r>
        <w:t>A statement of retained earnings links the income statement and the balance sheet in the following way. A statement of retained earnings shows the beginning balance in the account, the addition</w:t>
      </w:r>
      <w:r w:rsidR="00996922">
        <w:t xml:space="preserve"> (deduction)</w:t>
      </w:r>
      <w:r>
        <w:t xml:space="preserve"> to the account for the net income </w:t>
      </w:r>
      <w:r w:rsidR="00996922">
        <w:t xml:space="preserve">(loss) </w:t>
      </w:r>
      <w:r>
        <w:t>of the period, and any deduction from the account for dividends. The beginning ba</w:t>
      </w:r>
      <w:r>
        <w:t>l</w:t>
      </w:r>
      <w:r>
        <w:t xml:space="preserve">ance in Retained Earnings is taken from the balance sheet at the end of the prior </w:t>
      </w:r>
      <w:r w:rsidR="00576709">
        <w:br/>
      </w:r>
      <w:r>
        <w:t>period. The income statement indicates the net income for the period. The ending balance in Retained Earnings appears on the balance sheet at the end of the period.</w:t>
      </w:r>
    </w:p>
    <w:p w:rsidR="0008769D" w:rsidRDefault="0008769D" w:rsidP="0043661F">
      <w:pPr>
        <w:pStyle w:val="NumList10"/>
        <w:suppressAutoHyphens/>
      </w:pPr>
      <w:r>
        <w:rPr>
          <w:b/>
        </w:rPr>
        <w:tab/>
        <w:t>15.</w:t>
      </w:r>
      <w:r>
        <w:rPr>
          <w:b/>
        </w:rPr>
        <w:tab/>
      </w:r>
      <w:r>
        <w:t xml:space="preserve">An audit of a set of financial statements does not ensure that the statements contain no errors. Because of the sheer number of transactions entered into during a period of time, it would be impossible for an auditor to check every single transaction to determine that it was correctly recorded. Instead, through various types of tests, the auditor renders an opinion as to whether the statements are free of material </w:t>
      </w:r>
      <w:proofErr w:type="spellStart"/>
      <w:r>
        <w:t>mis</w:t>
      </w:r>
      <w:proofErr w:type="spellEnd"/>
      <w:r w:rsidR="00151488">
        <w:t>-</w:t>
      </w:r>
      <w:r>
        <w:t>statement.</w:t>
      </w:r>
    </w:p>
    <w:p w:rsidR="0008769D" w:rsidRDefault="0008769D">
      <w:pPr>
        <w:pStyle w:val="NumList10"/>
      </w:pPr>
      <w:r>
        <w:rPr>
          <w:b/>
        </w:rPr>
        <w:tab/>
        <w:t>16.</w:t>
      </w:r>
      <w:r>
        <w:tab/>
        <w:t>The first note is the summary of significant accounting policies. As the name implies, the purpose of this note is to summarize all of the company</w:t>
      </w:r>
      <w:r w:rsidR="008070A6">
        <w:t>’</w:t>
      </w:r>
      <w:r>
        <w:t>s important accounting policies, such as those relating to the method of depreciating assets and the method for valuing inventories.</w:t>
      </w:r>
    </w:p>
    <w:p w:rsidR="00A961B0" w:rsidRDefault="00A961B0">
      <w:pPr>
        <w:pStyle w:val="NumList10"/>
      </w:pPr>
    </w:p>
    <w:p w:rsidR="00A961B0" w:rsidRDefault="00A961B0">
      <w:pPr>
        <w:pStyle w:val="NumList10"/>
      </w:pPr>
    </w:p>
    <w:p w:rsidR="00F6558D" w:rsidRPr="00F6558D" w:rsidRDefault="00F6558D" w:rsidP="00A961B0">
      <w:pPr>
        <w:pStyle w:val="6pt"/>
        <w:pBdr>
          <w:top w:val="single" w:sz="12" w:space="1" w:color="auto"/>
          <w:left w:val="single" w:sz="12" w:space="4" w:color="auto"/>
          <w:bottom w:val="single" w:sz="12" w:space="1" w:color="auto"/>
          <w:right w:val="single" w:sz="12" w:space="4" w:color="auto"/>
        </w:pBdr>
      </w:pPr>
    </w:p>
    <w:p w:rsidR="0008769D" w:rsidRDefault="0008769D">
      <w:pPr>
        <w:pStyle w:val="Questions"/>
        <w:pBdr>
          <w:top w:val="single" w:sz="12" w:space="1" w:color="auto"/>
          <w:left w:val="single" w:sz="12" w:space="4" w:color="auto"/>
          <w:bottom w:val="single" w:sz="12" w:space="1" w:color="auto"/>
          <w:right w:val="single" w:sz="12" w:space="4" w:color="auto"/>
        </w:pBdr>
      </w:pPr>
      <w:r>
        <w:t>BRIEF exercises</w:t>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1</w:t>
            </w:r>
          </w:p>
        </w:tc>
        <w:tc>
          <w:tcPr>
            <w:tcW w:w="241" w:type="dxa"/>
            <w:tcBorders>
              <w:top w:val="nil"/>
              <w:left w:val="nil"/>
              <w:bottom w:val="nil"/>
              <w:right w:val="nil"/>
            </w:tcBorders>
          </w:tcPr>
          <w:p w:rsidR="0008769D" w:rsidRDefault="0008769D">
            <w:pPr>
              <w:pStyle w:val="LOtable"/>
            </w:pPr>
          </w:p>
        </w:tc>
        <w:tc>
          <w:tcPr>
            <w:tcW w:w="8092" w:type="dxa"/>
            <w:tcBorders>
              <w:top w:val="nil"/>
              <w:left w:val="nil"/>
              <w:bottom w:val="nil"/>
              <w:right w:val="nil"/>
            </w:tcBorders>
          </w:tcPr>
          <w:p w:rsidR="0008769D" w:rsidRPr="007A5597" w:rsidRDefault="0008769D" w:rsidP="007A5597">
            <w:pPr>
              <w:pStyle w:val="StyleText10BoldBefore4pt"/>
              <w:rPr>
                <w:rFonts w:ascii="Times New Roman" w:hAnsi="Times New Roman"/>
                <w:b/>
              </w:rPr>
            </w:pPr>
            <w:r w:rsidRPr="007A5597">
              <w:rPr>
                <w:b/>
              </w:rPr>
              <w:t>BRIEF EXERCISE 2-1 OBJECTIVES OF FINANCIAL REPORTING</w:t>
            </w:r>
          </w:p>
        </w:tc>
      </w:tr>
    </w:tbl>
    <w:p w:rsidR="0008769D" w:rsidRDefault="0008769D">
      <w:pPr>
        <w:pStyle w:val="Text12"/>
      </w:pPr>
    </w:p>
    <w:p w:rsidR="0008769D" w:rsidRDefault="0008769D" w:rsidP="001B1F46">
      <w:pPr>
        <w:pStyle w:val="Text12"/>
      </w:pPr>
      <w:r>
        <w:t xml:space="preserve">The </w:t>
      </w:r>
      <w:r w:rsidR="001B1F46">
        <w:t xml:space="preserve">overriding </w:t>
      </w:r>
      <w:r>
        <w:t xml:space="preserve">objective of financial reporting is to provide </w:t>
      </w:r>
      <w:r w:rsidR="001B1F46">
        <w:t xml:space="preserve">financial </w:t>
      </w:r>
      <w:r>
        <w:t>information to permit users of the information to make informed decisions.</w:t>
      </w:r>
      <w:r w:rsidR="001B1F46">
        <w:t xml:space="preserve"> Financial statements do not report the value of the reporting entity, but should provide useful information to allow users to make estima</w:t>
      </w:r>
      <w:r w:rsidR="00D321B2">
        <w:t>tes of the value of the entity.</w:t>
      </w:r>
    </w:p>
    <w:p w:rsidR="0008769D" w:rsidRDefault="0008769D">
      <w:pPr>
        <w:pStyle w:val="Text12"/>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2</w:t>
            </w:r>
          </w:p>
        </w:tc>
        <w:tc>
          <w:tcPr>
            <w:tcW w:w="241" w:type="dxa"/>
            <w:tcBorders>
              <w:top w:val="nil"/>
              <w:left w:val="nil"/>
              <w:bottom w:val="nil"/>
              <w:right w:val="nil"/>
            </w:tcBorders>
          </w:tcPr>
          <w:p w:rsidR="0008769D" w:rsidRDefault="0008769D">
            <w:pPr>
              <w:pStyle w:val="LOtable"/>
            </w:pPr>
          </w:p>
        </w:tc>
        <w:tc>
          <w:tcPr>
            <w:tcW w:w="8092" w:type="dxa"/>
            <w:tcBorders>
              <w:top w:val="nil"/>
              <w:left w:val="nil"/>
              <w:bottom w:val="nil"/>
              <w:right w:val="nil"/>
            </w:tcBorders>
          </w:tcPr>
          <w:p w:rsidR="00066B5A" w:rsidRDefault="0008769D" w:rsidP="00066B5A">
            <w:pPr>
              <w:pStyle w:val="StyleText10BoldBefore4pt"/>
              <w:jc w:val="left"/>
              <w:rPr>
                <w:rFonts w:ascii="Times New Roman" w:hAnsi="Times New Roman"/>
                <w:b/>
              </w:rPr>
            </w:pPr>
            <w:r w:rsidRPr="007A5597">
              <w:rPr>
                <w:b/>
              </w:rPr>
              <w:t>BRIEF EXERCISE 2-2 QUALITATIVE CHARACTERISTICS OF ACCOUNTING</w:t>
            </w:r>
            <w:r w:rsidR="00D15787" w:rsidRPr="007A5597">
              <w:rPr>
                <w:b/>
              </w:rPr>
              <w:t xml:space="preserve"> </w:t>
            </w:r>
            <w:r w:rsidR="007A5597">
              <w:rPr>
                <w:b/>
              </w:rPr>
              <w:br/>
            </w:r>
            <w:r w:rsidRPr="007A5597">
              <w:rPr>
                <w:b/>
              </w:rPr>
              <w:t>INFORMATION</w:t>
            </w:r>
          </w:p>
        </w:tc>
      </w:tr>
    </w:tbl>
    <w:p w:rsidR="0008769D" w:rsidRDefault="0008769D">
      <w:pPr>
        <w:pStyle w:val="Text12"/>
      </w:pPr>
    </w:p>
    <w:p w:rsidR="0008769D" w:rsidRDefault="0008769D">
      <w:pPr>
        <w:pStyle w:val="Text12"/>
      </w:pPr>
      <w:r>
        <w:t xml:space="preserve">The </w:t>
      </w:r>
      <w:r w:rsidR="00BE1F99">
        <w:t xml:space="preserve">two fundamental </w:t>
      </w:r>
      <w:r>
        <w:t>qualities that make accounting information useful are</w:t>
      </w:r>
      <w:r w:rsidR="00BE1F99">
        <w:t xml:space="preserve"> relevance and faithful representation</w:t>
      </w:r>
      <w:r>
        <w:t>.</w:t>
      </w:r>
      <w:r w:rsidR="00BE1F99">
        <w:t xml:space="preserve"> Financial information is enhanced when</w:t>
      </w:r>
      <w:r w:rsidR="00256123">
        <w:t xml:space="preserve"> it is understandable, comparable, and consistent</w:t>
      </w:r>
      <w:r w:rsidR="00BE1F99">
        <w:t>.</w:t>
      </w:r>
    </w:p>
    <w:p w:rsidR="0008769D" w:rsidRDefault="0008769D">
      <w:pPr>
        <w:pStyle w:val="JEwdateexplanationnumlist"/>
      </w:pPr>
    </w:p>
    <w:p w:rsidR="00A961B0" w:rsidRDefault="00A961B0">
      <w:pPr>
        <w:ind w:left="360" w:hanging="360"/>
        <w:rPr>
          <w:rFonts w:cs="Arial"/>
        </w:rPr>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lastRenderedPageBreak/>
              <w:t>LO 3</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rFonts w:ascii="Times New Roman" w:hAnsi="Times New Roman"/>
                <w:b/>
              </w:rPr>
            </w:pPr>
            <w:r w:rsidRPr="007A5597">
              <w:rPr>
                <w:b/>
              </w:rPr>
              <w:t>BRIEF EXERCISE 2-3 CLASSIFICATION OF ASSETS</w:t>
            </w:r>
          </w:p>
        </w:tc>
      </w:tr>
    </w:tbl>
    <w:p w:rsidR="0008769D" w:rsidRDefault="0008769D">
      <w:pPr>
        <w:pStyle w:val="Text12"/>
      </w:pPr>
    </w:p>
    <w:p w:rsidR="0008769D" w:rsidRDefault="0008769D">
      <w:pPr>
        <w:pStyle w:val="Text12"/>
        <w:tabs>
          <w:tab w:val="left" w:pos="5040"/>
        </w:tabs>
      </w:pPr>
      <w:r>
        <w:t>Accounts receivable—CA</w:t>
      </w:r>
      <w:r>
        <w:tab/>
        <w:t>Furniture and fixtures—NCA</w:t>
      </w:r>
    </w:p>
    <w:p w:rsidR="0008769D" w:rsidRDefault="0008769D" w:rsidP="00875DE5">
      <w:pPr>
        <w:pStyle w:val="6pt"/>
      </w:pPr>
    </w:p>
    <w:p w:rsidR="0008769D" w:rsidRDefault="0008769D">
      <w:pPr>
        <w:pStyle w:val="Text12"/>
        <w:tabs>
          <w:tab w:val="left" w:pos="5040"/>
        </w:tabs>
      </w:pPr>
      <w:r>
        <w:t>Land—NCA</w:t>
      </w:r>
      <w:r>
        <w:tab/>
        <w:t>Office supplies—CA</w:t>
      </w:r>
    </w:p>
    <w:p w:rsidR="0008769D" w:rsidRDefault="0008769D" w:rsidP="00875DE5">
      <w:pPr>
        <w:pStyle w:val="6pt"/>
      </w:pPr>
    </w:p>
    <w:p w:rsidR="0008769D" w:rsidRDefault="0008769D">
      <w:pPr>
        <w:pStyle w:val="Text12"/>
        <w:tabs>
          <w:tab w:val="left" w:pos="5040"/>
        </w:tabs>
      </w:pPr>
      <w:r>
        <w:t>Inventories—CA</w:t>
      </w:r>
      <w:r>
        <w:tab/>
        <w:t>Buildings—NCA</w:t>
      </w:r>
    </w:p>
    <w:p w:rsidR="0008769D" w:rsidRDefault="0008769D" w:rsidP="00875DE5">
      <w:pPr>
        <w:pStyle w:val="6pt"/>
      </w:pPr>
    </w:p>
    <w:p w:rsidR="0008769D" w:rsidRDefault="0008769D">
      <w:pPr>
        <w:pStyle w:val="Text12"/>
        <w:tabs>
          <w:tab w:val="left" w:pos="5040"/>
        </w:tabs>
      </w:pPr>
      <w:r>
        <w:t>Cash—CA</w:t>
      </w:r>
    </w:p>
    <w:p w:rsidR="0008769D" w:rsidRDefault="0008769D">
      <w:pPr>
        <w:pStyle w:val="Text12"/>
        <w:tabs>
          <w:tab w:val="left" w:pos="5040"/>
        </w:tabs>
      </w:pPr>
    </w:p>
    <w:p w:rsidR="0008769D" w:rsidRDefault="0008769D">
      <w:pPr>
        <w:pStyle w:val="Text12"/>
        <w:tabs>
          <w:tab w:val="left" w:pos="5040"/>
        </w:tabs>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4</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BRIEF EXERCISE 2-4 WORKING CAPITAL AND CURRENT RATIO</w:t>
            </w:r>
          </w:p>
        </w:tc>
      </w:tr>
    </w:tbl>
    <w:p w:rsidR="0008769D" w:rsidRDefault="0008769D"/>
    <w:p w:rsidR="0008769D" w:rsidRDefault="0008769D">
      <w:pPr>
        <w:pStyle w:val="Text12"/>
      </w:pPr>
      <w:r>
        <w:t>Working Capital = Current Assets – Current Liabilities</w:t>
      </w:r>
    </w:p>
    <w:p w:rsidR="0008769D" w:rsidRDefault="0008769D">
      <w:pPr>
        <w:pStyle w:val="Text12"/>
      </w:pPr>
      <w:r>
        <w:t>Working Capital: $80,000 – $60,000 = $20,000</w:t>
      </w:r>
    </w:p>
    <w:p w:rsidR="0008769D" w:rsidRDefault="0008769D">
      <w:pPr>
        <w:pStyle w:val="9pt"/>
      </w:pPr>
    </w:p>
    <w:p w:rsidR="0008769D" w:rsidRDefault="0008769D">
      <w:pPr>
        <w:pStyle w:val="Text12"/>
      </w:pPr>
      <w:r>
        <w:t>Current Ratio = Current Assets/Current Liabilities</w:t>
      </w:r>
    </w:p>
    <w:p w:rsidR="0008769D" w:rsidRDefault="0008769D">
      <w:pPr>
        <w:pStyle w:val="Text12"/>
      </w:pPr>
      <w:r>
        <w:t>Current Ratio: $80,000/$60,000 = 1.33 to 1</w:t>
      </w:r>
    </w:p>
    <w:p w:rsidR="0008769D" w:rsidRDefault="0008769D">
      <w:pPr>
        <w:pStyle w:val="Text12"/>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5</w:t>
            </w:r>
          </w:p>
        </w:tc>
        <w:tc>
          <w:tcPr>
            <w:tcW w:w="241" w:type="dxa"/>
            <w:tcBorders>
              <w:top w:val="nil"/>
              <w:left w:val="nil"/>
              <w:bottom w:val="nil"/>
              <w:right w:val="nil"/>
            </w:tcBorders>
          </w:tcPr>
          <w:p w:rsidR="0008769D" w:rsidRDefault="0008769D">
            <w:pPr>
              <w:pStyle w:val="StyleLOtableBefore4pt"/>
            </w:pPr>
          </w:p>
        </w:tc>
        <w:tc>
          <w:tcPr>
            <w:tcW w:w="8092" w:type="dxa"/>
            <w:tcBorders>
              <w:top w:val="nil"/>
              <w:left w:val="nil"/>
              <w:bottom w:val="nil"/>
              <w:right w:val="nil"/>
            </w:tcBorders>
          </w:tcPr>
          <w:p w:rsidR="0008769D" w:rsidRPr="007A5597" w:rsidRDefault="0008769D">
            <w:pPr>
              <w:pStyle w:val="StyleText10BoldBefore4pt"/>
              <w:rPr>
                <w:b/>
              </w:rPr>
            </w:pPr>
            <w:r w:rsidRPr="007A5597">
              <w:rPr>
                <w:b/>
              </w:rPr>
              <w:t>BRIEF EXERCISE 2-5 MULTIPLE- VERSUS SINGLE-STEP INCOME STATEMENT</w:t>
            </w:r>
          </w:p>
        </w:tc>
      </w:tr>
    </w:tbl>
    <w:p w:rsidR="0008769D" w:rsidRDefault="0008769D">
      <w:pPr>
        <w:pStyle w:val="Text12"/>
      </w:pPr>
    </w:p>
    <w:p w:rsidR="0008769D" w:rsidRDefault="0008769D">
      <w:pPr>
        <w:pStyle w:val="Text12"/>
      </w:pPr>
      <w:r>
        <w:t>Lines that will appear on a multiple-step income statement, but not on a single-step i</w:t>
      </w:r>
      <w:r>
        <w:t>n</w:t>
      </w:r>
      <w:r>
        <w:t>come statement, are Gross profit, Total operating expenses, Income from operations, Excess of other revenues over other expenses, and Income before income taxes.</w:t>
      </w:r>
    </w:p>
    <w:p w:rsidR="00A961B0" w:rsidRDefault="00A961B0">
      <w:pPr>
        <w:pStyle w:val="Text12"/>
      </w:pPr>
    </w:p>
    <w:p w:rsidR="00A961B0" w:rsidRDefault="00A961B0">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6</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BRIEF EXERCISE 2-6 PROFIT MARGIN</w:t>
            </w:r>
          </w:p>
        </w:tc>
      </w:tr>
    </w:tbl>
    <w:p w:rsidR="0008769D" w:rsidRDefault="0008769D" w:rsidP="00936FEA">
      <w:pPr>
        <w:pStyle w:val="Text12"/>
      </w:pPr>
    </w:p>
    <w:p w:rsidR="0008769D" w:rsidRDefault="0008769D" w:rsidP="00936FEA">
      <w:pPr>
        <w:pStyle w:val="Text12"/>
      </w:pPr>
      <w:r>
        <w:t>Profit Margin = Net Income/Sales =</w:t>
      </w:r>
    </w:p>
    <w:p w:rsidR="0008769D" w:rsidRDefault="0008769D" w:rsidP="00936FEA">
      <w:pPr>
        <w:pStyle w:val="Text12"/>
      </w:pPr>
      <w:r>
        <w:t>($100,000 – $60,000 – $15,000 – $10,000)/$100,000 = $15,000**/$100,000* = 15%</w:t>
      </w:r>
    </w:p>
    <w:p w:rsidR="0008769D" w:rsidRDefault="0008769D" w:rsidP="00936FEA">
      <w:pPr>
        <w:pStyle w:val="Text12"/>
      </w:pPr>
    </w:p>
    <w:p w:rsidR="0008769D" w:rsidRDefault="0008769D">
      <w:pPr>
        <w:pStyle w:val="Text12"/>
        <w:tabs>
          <w:tab w:val="decimal" w:pos="5760"/>
        </w:tabs>
      </w:pPr>
      <w:r>
        <w:t>Sales</w:t>
      </w:r>
      <w:r>
        <w:tab/>
        <w:t>$100,000*</w:t>
      </w:r>
    </w:p>
    <w:p w:rsidR="0008769D" w:rsidRDefault="0008769D">
      <w:pPr>
        <w:pStyle w:val="Text12"/>
        <w:tabs>
          <w:tab w:val="left" w:pos="4795"/>
          <w:tab w:val="decimal" w:pos="5760"/>
        </w:tabs>
      </w:pPr>
      <w:r>
        <w:t xml:space="preserve">– Cost of goods sold </w:t>
      </w:r>
      <w:r>
        <w:tab/>
      </w:r>
      <w:r>
        <w:rPr>
          <w:u w:val="single"/>
        </w:rPr>
        <w:tab/>
        <w:t>60,000</w:t>
      </w:r>
    </w:p>
    <w:p w:rsidR="0008769D" w:rsidRDefault="0008769D">
      <w:pPr>
        <w:pStyle w:val="Text12"/>
        <w:tabs>
          <w:tab w:val="left" w:pos="4795"/>
          <w:tab w:val="decimal" w:pos="5760"/>
        </w:tabs>
      </w:pPr>
      <w:r>
        <w:t>= Gross profit</w:t>
      </w:r>
      <w:r>
        <w:tab/>
        <w:t>$</w:t>
      </w:r>
      <w:r>
        <w:tab/>
        <w:t>40,000</w:t>
      </w:r>
    </w:p>
    <w:p w:rsidR="0008769D" w:rsidRDefault="0008769D">
      <w:pPr>
        <w:pStyle w:val="Text12"/>
        <w:tabs>
          <w:tab w:val="left" w:pos="4795"/>
          <w:tab w:val="decimal" w:pos="5760"/>
        </w:tabs>
      </w:pPr>
      <w:r>
        <w:t>– Total operating expenses</w:t>
      </w:r>
      <w:r>
        <w:tab/>
      </w:r>
      <w:r>
        <w:rPr>
          <w:u w:val="single"/>
        </w:rPr>
        <w:tab/>
        <w:t>15,000</w:t>
      </w:r>
    </w:p>
    <w:p w:rsidR="0008769D" w:rsidRDefault="0008769D">
      <w:pPr>
        <w:pStyle w:val="Text12"/>
        <w:tabs>
          <w:tab w:val="left" w:pos="4795"/>
          <w:tab w:val="decimal" w:pos="5760"/>
        </w:tabs>
      </w:pPr>
      <w:r>
        <w:t>= Income before income taxes</w:t>
      </w:r>
      <w:r>
        <w:tab/>
        <w:t>$</w:t>
      </w:r>
      <w:r>
        <w:tab/>
        <w:t>25,000</w:t>
      </w:r>
    </w:p>
    <w:p w:rsidR="0008769D" w:rsidRDefault="0008769D">
      <w:pPr>
        <w:pStyle w:val="Text12"/>
        <w:tabs>
          <w:tab w:val="left" w:pos="4795"/>
          <w:tab w:val="decimal" w:pos="5760"/>
        </w:tabs>
      </w:pPr>
      <w:r>
        <w:t>– Income tax expense</w:t>
      </w:r>
      <w:r>
        <w:tab/>
      </w:r>
      <w:r>
        <w:rPr>
          <w:u w:val="single"/>
        </w:rPr>
        <w:tab/>
        <w:t>10,000</w:t>
      </w:r>
    </w:p>
    <w:p w:rsidR="0008769D" w:rsidRDefault="0008769D">
      <w:pPr>
        <w:pStyle w:val="Text12"/>
        <w:tabs>
          <w:tab w:val="left" w:pos="4795"/>
          <w:tab w:val="decimal" w:pos="5760"/>
        </w:tabs>
      </w:pPr>
      <w:r>
        <w:t>= Net income</w:t>
      </w:r>
      <w:r>
        <w:tab/>
      </w:r>
      <w:r>
        <w:rPr>
          <w:u w:val="double"/>
        </w:rPr>
        <w:t>$</w:t>
      </w:r>
      <w:r>
        <w:rPr>
          <w:u w:val="double"/>
        </w:rPr>
        <w:tab/>
        <w:t>15,000</w:t>
      </w:r>
      <w:r>
        <w:t>**</w:t>
      </w:r>
    </w:p>
    <w:p w:rsidR="0008769D" w:rsidRDefault="0008769D">
      <w:pPr>
        <w:pStyle w:val="Text12"/>
      </w:pPr>
    </w:p>
    <w:p w:rsidR="00A961B0" w:rsidRDefault="00A961B0">
      <w:pPr>
        <w:ind w:left="360" w:hanging="360"/>
        <w:rPr>
          <w:rFonts w:cs="Arial"/>
        </w:rPr>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lastRenderedPageBreak/>
              <w:t>LO 7</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BRIEF EXERCISE 2-7 RETAINED EARNINGS</w:t>
            </w:r>
          </w:p>
        </w:tc>
      </w:tr>
    </w:tbl>
    <w:p w:rsidR="0008769D" w:rsidRDefault="0008769D">
      <w:pPr>
        <w:pStyle w:val="Text12"/>
        <w:tabs>
          <w:tab w:val="decimal" w:pos="5760"/>
        </w:tabs>
      </w:pPr>
    </w:p>
    <w:p w:rsidR="0008769D" w:rsidRDefault="0008769D">
      <w:pPr>
        <w:pStyle w:val="Text12"/>
        <w:tabs>
          <w:tab w:val="decimal" w:pos="5760"/>
        </w:tabs>
      </w:pPr>
      <w:r>
        <w:t>Ending retained earnings = $200,000 + $80,000 – $50,000 = $230,000*</w:t>
      </w:r>
    </w:p>
    <w:p w:rsidR="0008769D" w:rsidRDefault="0008769D">
      <w:pPr>
        <w:pStyle w:val="6pt"/>
      </w:pPr>
    </w:p>
    <w:p w:rsidR="0008769D" w:rsidRDefault="0008769D">
      <w:pPr>
        <w:pStyle w:val="Text12"/>
        <w:tabs>
          <w:tab w:val="decimal" w:pos="5760"/>
        </w:tabs>
      </w:pPr>
      <w:r>
        <w:rPr>
          <w:rFonts w:ascii="Univers-Condensed" w:hAnsi="Univers-Condensed" w:cs="Univers-Condensed"/>
        </w:rPr>
        <w:t>Retained earnings, beginning balance</w:t>
      </w:r>
      <w:r>
        <w:tab/>
        <w:t>$200,000</w:t>
      </w:r>
    </w:p>
    <w:p w:rsidR="0008769D" w:rsidRDefault="0008769D">
      <w:pPr>
        <w:pStyle w:val="Text12"/>
        <w:tabs>
          <w:tab w:val="left" w:pos="4795"/>
          <w:tab w:val="decimal" w:pos="5760"/>
        </w:tabs>
      </w:pPr>
      <w:r>
        <w:t xml:space="preserve">Add: Net income for the year </w:t>
      </w:r>
      <w:r>
        <w:tab/>
      </w:r>
      <w:r>
        <w:rPr>
          <w:u w:val="single"/>
        </w:rPr>
        <w:tab/>
        <w:t>80,000</w:t>
      </w:r>
    </w:p>
    <w:p w:rsidR="0008769D" w:rsidRDefault="0008769D">
      <w:pPr>
        <w:pStyle w:val="Text12"/>
        <w:tabs>
          <w:tab w:val="decimal" w:pos="5760"/>
        </w:tabs>
      </w:pPr>
      <w:r>
        <w:tab/>
        <w:t>$280,000</w:t>
      </w:r>
    </w:p>
    <w:p w:rsidR="0008769D" w:rsidRDefault="0008769D">
      <w:pPr>
        <w:pStyle w:val="Text12"/>
        <w:tabs>
          <w:tab w:val="left" w:pos="4795"/>
          <w:tab w:val="decimal" w:pos="5760"/>
        </w:tabs>
      </w:pPr>
      <w:r>
        <w:t xml:space="preserve">Less: Dividends paid </w:t>
      </w:r>
      <w:r>
        <w:tab/>
      </w:r>
      <w:r>
        <w:rPr>
          <w:u w:val="single"/>
        </w:rPr>
        <w:tab/>
      </w:r>
      <w:r w:rsidR="00996922">
        <w:rPr>
          <w:u w:val="single"/>
        </w:rPr>
        <w:t>(</w:t>
      </w:r>
      <w:r>
        <w:rPr>
          <w:u w:val="single"/>
        </w:rPr>
        <w:t>50,000</w:t>
      </w:r>
      <w:r w:rsidR="00996922" w:rsidRPr="00996922">
        <w:t>)</w:t>
      </w:r>
    </w:p>
    <w:p w:rsidR="0008769D" w:rsidRDefault="0008769D">
      <w:pPr>
        <w:pStyle w:val="Text12"/>
        <w:tabs>
          <w:tab w:val="decimal" w:pos="5760"/>
        </w:tabs>
      </w:pPr>
      <w:r>
        <w:rPr>
          <w:rFonts w:ascii="Univers-Condensed" w:hAnsi="Univers-Condensed" w:cs="Univers-Condensed"/>
        </w:rPr>
        <w:t xml:space="preserve">Retained earnings, ending balance </w:t>
      </w:r>
      <w:r>
        <w:tab/>
      </w:r>
      <w:r>
        <w:rPr>
          <w:u w:val="double"/>
        </w:rPr>
        <w:t>$230,000</w:t>
      </w:r>
      <w:r>
        <w:t>*</w:t>
      </w:r>
    </w:p>
    <w:p w:rsidR="0008769D" w:rsidRDefault="0008769D">
      <w:pPr>
        <w:pStyle w:val="Text12"/>
        <w:tabs>
          <w:tab w:val="decimal" w:pos="5760"/>
        </w:tabs>
      </w:pPr>
    </w:p>
    <w:p w:rsidR="0008769D" w:rsidRDefault="0008769D">
      <w:pPr>
        <w:pStyle w:val="Text12"/>
        <w:tabs>
          <w:tab w:val="decimal" w:pos="5760"/>
        </w:tabs>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8</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BRIEF EXERCISE 2-8 INVESTING AND FINANCING ACTIVITIES</w:t>
            </w:r>
          </w:p>
        </w:tc>
      </w:tr>
    </w:tbl>
    <w:p w:rsidR="0008769D" w:rsidRDefault="0008769D">
      <w:pPr>
        <w:pStyle w:val="Text12"/>
      </w:pPr>
    </w:p>
    <w:p w:rsidR="0008769D" w:rsidRDefault="0008769D">
      <w:pPr>
        <w:pStyle w:val="Text12"/>
      </w:pPr>
      <w:r>
        <w:t>The amount borrowed from the bank, $100,000, would be reported on the statement of cash flows as an inflow from financing activities. The amount used to buy a new piece of equipment, $80,000, would be shown on the statement of cash flows as an outflow from investing activities.</w:t>
      </w:r>
    </w:p>
    <w:p w:rsidR="0008769D" w:rsidRDefault="0008769D">
      <w:pPr>
        <w:pStyle w:val="Text12"/>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9</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rFonts w:ascii="Times New Roman" w:hAnsi="Times New Roman"/>
                <w:b/>
              </w:rPr>
            </w:pPr>
            <w:r w:rsidRPr="007A5597">
              <w:rPr>
                <w:b/>
              </w:rPr>
              <w:t>BRIEF EXERCISE 2-9 ELEMENTS OF AN ANNUAL REPORT</w:t>
            </w:r>
          </w:p>
        </w:tc>
      </w:tr>
    </w:tbl>
    <w:p w:rsidR="0008769D" w:rsidRDefault="0008769D">
      <w:pPr>
        <w:pStyle w:val="Text12"/>
      </w:pPr>
    </w:p>
    <w:p w:rsidR="0008769D" w:rsidRDefault="0008769D" w:rsidP="0043661F">
      <w:pPr>
        <w:pStyle w:val="Text12"/>
        <w:suppressAutoHyphens/>
      </w:pPr>
      <w:r>
        <w:t>In addition to the financial statements, an annual report usually includes the following items: a letter to the stockholders from either the president or the chair of the board of directors, a section describing the company</w:t>
      </w:r>
      <w:r w:rsidR="008070A6">
        <w:t>’</w:t>
      </w:r>
      <w:r>
        <w:t>s products/services and markets, the auditors</w:t>
      </w:r>
      <w:r w:rsidR="008070A6">
        <w:t>’</w:t>
      </w:r>
      <w:r>
        <w:t xml:space="preserve"> report, management discussion and analysis, and notes to the financial statements.</w:t>
      </w:r>
    </w:p>
    <w:p w:rsidR="0008769D" w:rsidRDefault="0008769D">
      <w:pPr>
        <w:pStyle w:val="Text12"/>
      </w:pPr>
    </w:p>
    <w:p w:rsidR="00A961B0" w:rsidRDefault="00A961B0">
      <w:pPr>
        <w:pStyle w:val="Text12"/>
      </w:pPr>
    </w:p>
    <w:p w:rsidR="00A961B0" w:rsidRDefault="00A961B0">
      <w:pPr>
        <w:pStyle w:val="Text12"/>
      </w:pPr>
    </w:p>
    <w:p w:rsidR="00A961B0" w:rsidRDefault="00A961B0" w:rsidP="00A961B0">
      <w:pPr>
        <w:pStyle w:val="6pt"/>
        <w:pBdr>
          <w:top w:val="single" w:sz="12" w:space="1" w:color="auto"/>
          <w:left w:val="single" w:sz="12" w:space="4" w:color="auto"/>
          <w:bottom w:val="single" w:sz="12" w:space="1" w:color="auto"/>
          <w:right w:val="single" w:sz="12" w:space="4" w:color="auto"/>
        </w:pBdr>
      </w:pPr>
    </w:p>
    <w:p w:rsidR="0008769D" w:rsidRDefault="0008769D">
      <w:pPr>
        <w:pStyle w:val="Questions"/>
        <w:pBdr>
          <w:top w:val="single" w:sz="12" w:space="1" w:color="auto"/>
          <w:left w:val="single" w:sz="12" w:space="4" w:color="auto"/>
          <w:bottom w:val="single" w:sz="12" w:space="1" w:color="auto"/>
          <w:right w:val="single" w:sz="12" w:space="4" w:color="auto"/>
        </w:pBdr>
      </w:pPr>
      <w:r>
        <w:t>exercises</w:t>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2</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rsidP="00387A2A">
            <w:pPr>
              <w:pStyle w:val="StyleText10BoldBefore4pt"/>
              <w:rPr>
                <w:b/>
              </w:rPr>
            </w:pPr>
            <w:r w:rsidRPr="007A5597">
              <w:rPr>
                <w:b/>
              </w:rPr>
              <w:t>EXERCISE 2-1 CHARACTERISTICS OF USEFUL ACCOUNTING INFORMATION</w:t>
            </w:r>
          </w:p>
        </w:tc>
      </w:tr>
    </w:tbl>
    <w:p w:rsidR="0008769D" w:rsidRDefault="0008769D">
      <w:pPr>
        <w:pStyle w:val="Text12"/>
      </w:pPr>
    </w:p>
    <w:p w:rsidR="0008769D" w:rsidRDefault="0008769D">
      <w:pPr>
        <w:pStyle w:val="NumList6after"/>
        <w:tabs>
          <w:tab w:val="right" w:pos="5040"/>
          <w:tab w:val="left" w:pos="5220"/>
        </w:tabs>
      </w:pPr>
      <w:r>
        <w:tab/>
      </w:r>
      <w:r w:rsidRPr="008675BE">
        <w:rPr>
          <w:b/>
        </w:rPr>
        <w:t>1.</w:t>
      </w:r>
      <w:r>
        <w:tab/>
      </w:r>
      <w:proofErr w:type="gramStart"/>
      <w:r w:rsidR="00BE1F99">
        <w:t>materiality</w:t>
      </w:r>
      <w:proofErr w:type="gramEnd"/>
      <w:r>
        <w:tab/>
      </w:r>
      <w:r w:rsidR="00151488" w:rsidRPr="008675BE">
        <w:rPr>
          <w:b/>
        </w:rPr>
        <w:t>4.</w:t>
      </w:r>
      <w:r w:rsidR="00151488">
        <w:tab/>
      </w:r>
      <w:proofErr w:type="gramStart"/>
      <w:r w:rsidR="00151488" w:rsidRPr="00151488">
        <w:t>consistency</w:t>
      </w:r>
      <w:proofErr w:type="gramEnd"/>
    </w:p>
    <w:p w:rsidR="0008769D" w:rsidRDefault="0008769D">
      <w:pPr>
        <w:pStyle w:val="NumList6after"/>
        <w:tabs>
          <w:tab w:val="right" w:pos="5040"/>
          <w:tab w:val="left" w:pos="5220"/>
        </w:tabs>
      </w:pPr>
      <w:r>
        <w:tab/>
      </w:r>
      <w:r>
        <w:rPr>
          <w:b/>
        </w:rPr>
        <w:t>2.</w:t>
      </w:r>
      <w:r>
        <w:tab/>
      </w:r>
      <w:proofErr w:type="gramStart"/>
      <w:r>
        <w:t>relevance</w:t>
      </w:r>
      <w:proofErr w:type="gramEnd"/>
      <w:r>
        <w:tab/>
      </w:r>
      <w:r w:rsidR="00151488">
        <w:rPr>
          <w:b/>
        </w:rPr>
        <w:t>5.</w:t>
      </w:r>
      <w:r w:rsidR="00151488">
        <w:tab/>
      </w:r>
      <w:proofErr w:type="gramStart"/>
      <w:r w:rsidR="00151488">
        <w:t>understandability</w:t>
      </w:r>
      <w:proofErr w:type="gramEnd"/>
    </w:p>
    <w:p w:rsidR="0008769D" w:rsidRDefault="0008769D">
      <w:pPr>
        <w:pStyle w:val="NumList6after"/>
        <w:tabs>
          <w:tab w:val="right" w:pos="5040"/>
          <w:tab w:val="left" w:pos="5220"/>
        </w:tabs>
      </w:pPr>
      <w:r w:rsidRPr="008675BE">
        <w:rPr>
          <w:b/>
        </w:rPr>
        <w:tab/>
        <w:t>3.</w:t>
      </w:r>
      <w:r>
        <w:tab/>
      </w:r>
      <w:proofErr w:type="gramStart"/>
      <w:r>
        <w:t>faithful</w:t>
      </w:r>
      <w:proofErr w:type="gramEnd"/>
      <w:r w:rsidR="00151488">
        <w:t xml:space="preserve"> </w:t>
      </w:r>
      <w:r w:rsidR="00151488" w:rsidRPr="00151488">
        <w:t>representation</w:t>
      </w:r>
      <w:r>
        <w:tab/>
      </w:r>
      <w:r w:rsidR="00151488">
        <w:rPr>
          <w:b/>
        </w:rPr>
        <w:t>6.</w:t>
      </w:r>
      <w:r w:rsidR="00151488">
        <w:tab/>
      </w:r>
      <w:proofErr w:type="gramStart"/>
      <w:r w:rsidR="00151488">
        <w:t>comparability</w:t>
      </w:r>
      <w:proofErr w:type="gramEnd"/>
    </w:p>
    <w:p w:rsidR="0008769D" w:rsidRDefault="0008769D">
      <w:pPr>
        <w:pStyle w:val="Text12"/>
      </w:pPr>
    </w:p>
    <w:p w:rsidR="00A961B0" w:rsidRDefault="00A961B0">
      <w:pPr>
        <w:ind w:left="360" w:hanging="360"/>
        <w:rPr>
          <w:rFonts w:cs="Arial"/>
        </w:rPr>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lastRenderedPageBreak/>
              <w:t>LO 3</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EXERCISE 2-2 THE OPERATING CYCLE</w:t>
            </w:r>
          </w:p>
        </w:tc>
      </w:tr>
    </w:tbl>
    <w:p w:rsidR="0008769D" w:rsidRDefault="0008769D">
      <w:pPr>
        <w:pStyle w:val="Text12"/>
      </w:pPr>
    </w:p>
    <w:p w:rsidR="0008769D" w:rsidRDefault="0008769D">
      <w:pPr>
        <w:pStyle w:val="NumList"/>
      </w:pPr>
      <w:r>
        <w:rPr>
          <w:b/>
        </w:rPr>
        <w:tab/>
        <w:t>1.</w:t>
      </w:r>
      <w:r>
        <w:tab/>
        <w:t>For a company that sells a product, the operating cycle begins when the cash is i</w:t>
      </w:r>
      <w:r>
        <w:t>n</w:t>
      </w:r>
      <w:r>
        <w:t>vested in inventory and ends when cash is collected by the company from its cu</w:t>
      </w:r>
      <w:r>
        <w:t>s</w:t>
      </w:r>
      <w:r>
        <w:t>tomers. Two Wheeler</w:t>
      </w:r>
      <w:r w:rsidR="008070A6">
        <w:t>’</w:t>
      </w:r>
      <w:r>
        <w:t>s operating cycle would be a minimum of 45 days (for cash sales) and a maximum of 75 days (for sales on credit: 45 days to sell the bike and 30 days to collect).</w:t>
      </w:r>
    </w:p>
    <w:p w:rsidR="0008769D" w:rsidRDefault="0008769D">
      <w:pPr>
        <w:pStyle w:val="NumList"/>
      </w:pPr>
      <w:r>
        <w:rPr>
          <w:b/>
        </w:rPr>
        <w:tab/>
        <w:t>2.</w:t>
      </w:r>
      <w:r>
        <w:tab/>
        <w:t>The operating cycle for Baxter, the manufacturer of the bikes, would normally be longer than Two Wheeler</w:t>
      </w:r>
      <w:r w:rsidR="008070A6">
        <w:t>’</w:t>
      </w:r>
      <w:r>
        <w:t>s. This is because a manufacturer incurs various costs to produce the bikes before it sells them to retailers such as Two Wheeler and eve</w:t>
      </w:r>
      <w:r>
        <w:t>n</w:t>
      </w:r>
      <w:r>
        <w:t xml:space="preserve">tually collects cash from the sales. On the other hand, the retailer only buys a </w:t>
      </w:r>
      <w:r w:rsidR="0043661F">
        <w:br/>
      </w:r>
      <w:r>
        <w:t>finished good from the manufacturer and then sells it to the customer.</w:t>
      </w:r>
    </w:p>
    <w:p w:rsidR="0008769D" w:rsidRDefault="0008769D">
      <w:pPr>
        <w:pStyle w:val="Text12"/>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3</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EXERCISE 2-3 CLASSIFICATION OF FINANCIAL STATEMENT ITEMS</w:t>
            </w:r>
          </w:p>
        </w:tc>
      </w:tr>
    </w:tbl>
    <w:p w:rsidR="0008769D" w:rsidRDefault="0008769D"/>
    <w:p w:rsidR="0008769D" w:rsidRDefault="0008769D">
      <w:pPr>
        <w:pStyle w:val="NumList6after"/>
        <w:tabs>
          <w:tab w:val="right" w:pos="5040"/>
          <w:tab w:val="left" w:pos="5220"/>
        </w:tabs>
      </w:pPr>
      <w:r>
        <w:rPr>
          <w:b/>
          <w:bCs/>
        </w:rPr>
        <w:tab/>
        <w:t>1.</w:t>
      </w:r>
      <w:r>
        <w:tab/>
        <w:t>CA</w:t>
      </w:r>
      <w:r>
        <w:tab/>
      </w:r>
      <w:r>
        <w:rPr>
          <w:b/>
          <w:bCs/>
          <w:lang w:val="es-ES"/>
        </w:rPr>
        <w:t>6.</w:t>
      </w:r>
      <w:r>
        <w:rPr>
          <w:lang w:val="es-ES"/>
        </w:rPr>
        <w:tab/>
        <w:t>CA</w:t>
      </w:r>
    </w:p>
    <w:p w:rsidR="0008769D" w:rsidRDefault="0008769D">
      <w:pPr>
        <w:pStyle w:val="NumList6after"/>
        <w:tabs>
          <w:tab w:val="right" w:pos="5040"/>
          <w:tab w:val="left" w:pos="5220"/>
        </w:tabs>
        <w:rPr>
          <w:lang w:val="es-ES"/>
        </w:rPr>
      </w:pPr>
      <w:r>
        <w:rPr>
          <w:b/>
          <w:bCs/>
        </w:rPr>
        <w:tab/>
      </w:r>
      <w:r>
        <w:rPr>
          <w:b/>
          <w:bCs/>
          <w:lang w:val="es-ES"/>
        </w:rPr>
        <w:t>2.</w:t>
      </w:r>
      <w:r>
        <w:rPr>
          <w:lang w:val="es-ES"/>
        </w:rPr>
        <w:tab/>
        <w:t>SE</w:t>
      </w:r>
      <w:r>
        <w:rPr>
          <w:lang w:val="es-ES"/>
        </w:rPr>
        <w:tab/>
      </w:r>
      <w:r>
        <w:rPr>
          <w:b/>
          <w:bCs/>
          <w:lang w:val="es-ES"/>
        </w:rPr>
        <w:t>7</w:t>
      </w:r>
      <w:r w:rsidRPr="0072234A">
        <w:rPr>
          <w:b/>
          <w:lang w:val="es-ES"/>
        </w:rPr>
        <w:t>.</w:t>
      </w:r>
      <w:r>
        <w:rPr>
          <w:lang w:val="es-ES"/>
        </w:rPr>
        <w:tab/>
        <w:t>CL</w:t>
      </w:r>
    </w:p>
    <w:p w:rsidR="0008769D" w:rsidRDefault="0008769D">
      <w:pPr>
        <w:pStyle w:val="NumList6after"/>
        <w:tabs>
          <w:tab w:val="right" w:pos="5040"/>
          <w:tab w:val="left" w:pos="5220"/>
        </w:tabs>
        <w:rPr>
          <w:lang w:val="es-ES"/>
        </w:rPr>
      </w:pPr>
      <w:r>
        <w:rPr>
          <w:b/>
          <w:bCs/>
          <w:lang w:val="es-ES"/>
        </w:rPr>
        <w:tab/>
        <w:t>3.</w:t>
      </w:r>
      <w:r>
        <w:rPr>
          <w:lang w:val="es-ES"/>
        </w:rPr>
        <w:tab/>
        <w:t>CL</w:t>
      </w:r>
      <w:r>
        <w:rPr>
          <w:lang w:val="es-ES"/>
        </w:rPr>
        <w:tab/>
      </w:r>
      <w:r>
        <w:rPr>
          <w:b/>
          <w:bCs/>
          <w:lang w:val="es-ES"/>
        </w:rPr>
        <w:t>8.</w:t>
      </w:r>
      <w:r>
        <w:rPr>
          <w:lang w:val="es-ES"/>
        </w:rPr>
        <w:tab/>
        <w:t>NCA</w:t>
      </w:r>
    </w:p>
    <w:p w:rsidR="0008769D" w:rsidRDefault="0008769D">
      <w:pPr>
        <w:pStyle w:val="NumList6after"/>
        <w:tabs>
          <w:tab w:val="right" w:pos="5040"/>
          <w:tab w:val="left" w:pos="5220"/>
        </w:tabs>
        <w:rPr>
          <w:lang w:val="es-ES"/>
        </w:rPr>
      </w:pPr>
      <w:r>
        <w:rPr>
          <w:b/>
          <w:bCs/>
          <w:lang w:val="es-ES"/>
        </w:rPr>
        <w:tab/>
        <w:t>4.</w:t>
      </w:r>
      <w:r>
        <w:rPr>
          <w:lang w:val="es-ES"/>
        </w:rPr>
        <w:tab/>
        <w:t>CA</w:t>
      </w:r>
      <w:r>
        <w:rPr>
          <w:lang w:val="es-ES"/>
        </w:rPr>
        <w:tab/>
      </w:r>
      <w:r>
        <w:rPr>
          <w:b/>
          <w:bCs/>
          <w:lang w:val="es-ES"/>
        </w:rPr>
        <w:t>9.</w:t>
      </w:r>
      <w:r>
        <w:rPr>
          <w:lang w:val="es-ES"/>
        </w:rPr>
        <w:tab/>
        <w:t>SE</w:t>
      </w:r>
    </w:p>
    <w:p w:rsidR="0008769D" w:rsidRDefault="0008769D">
      <w:pPr>
        <w:pStyle w:val="NumList6after"/>
        <w:tabs>
          <w:tab w:val="right" w:pos="5040"/>
          <w:tab w:val="left" w:pos="5220"/>
        </w:tabs>
        <w:rPr>
          <w:lang w:val="es-ES"/>
        </w:rPr>
      </w:pPr>
      <w:r>
        <w:rPr>
          <w:b/>
          <w:bCs/>
          <w:lang w:val="es-ES"/>
        </w:rPr>
        <w:tab/>
        <w:t>5.</w:t>
      </w:r>
      <w:r>
        <w:rPr>
          <w:lang w:val="es-ES"/>
        </w:rPr>
        <w:tab/>
        <w:t>NCA</w:t>
      </w:r>
      <w:r>
        <w:rPr>
          <w:lang w:val="es-ES"/>
        </w:rPr>
        <w:tab/>
      </w:r>
      <w:r>
        <w:rPr>
          <w:b/>
          <w:bCs/>
          <w:lang w:val="es-ES"/>
        </w:rPr>
        <w:t>10.</w:t>
      </w:r>
      <w:r>
        <w:rPr>
          <w:lang w:val="es-ES"/>
        </w:rPr>
        <w:tab/>
        <w:t>LTL</w:t>
      </w:r>
    </w:p>
    <w:p w:rsidR="0008769D" w:rsidRDefault="0008769D">
      <w:pPr>
        <w:pStyle w:val="Text12"/>
      </w:pPr>
    </w:p>
    <w:p w:rsidR="00A961B0" w:rsidRDefault="00A961B0">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4</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 xml:space="preserve">EXERCISE 2-4 </w:t>
            </w:r>
            <w:r w:rsidRPr="007A5597">
              <w:rPr>
                <w:b/>
                <w:bCs w:val="0"/>
                <w:caps w:val="0"/>
              </w:rPr>
              <w:t>CURRENT RATIO</w:t>
            </w:r>
          </w:p>
        </w:tc>
      </w:tr>
    </w:tbl>
    <w:p w:rsidR="0008769D" w:rsidRDefault="0008769D">
      <w:pPr>
        <w:pStyle w:val="Text12"/>
      </w:pPr>
    </w:p>
    <w:p w:rsidR="0008769D" w:rsidRPr="003E48AF" w:rsidRDefault="0008769D">
      <w:pPr>
        <w:pStyle w:val="NumListreg"/>
        <w:rPr>
          <w:lang w:val="fr-FR"/>
        </w:rPr>
      </w:pPr>
      <w:r w:rsidRPr="003E48AF">
        <w:rPr>
          <w:b/>
          <w:bCs/>
          <w:lang w:val="fr-FR"/>
        </w:rPr>
        <w:tab/>
        <w:t>1.</w:t>
      </w:r>
      <w:r w:rsidRPr="003E48AF">
        <w:rPr>
          <w:lang w:val="fr-FR"/>
        </w:rPr>
        <w:tab/>
      </w:r>
      <w:proofErr w:type="spellStart"/>
      <w:r w:rsidRPr="003E48AF">
        <w:rPr>
          <w:lang w:val="fr-FR"/>
        </w:rPr>
        <w:t>Current</w:t>
      </w:r>
      <w:proofErr w:type="spellEnd"/>
      <w:r w:rsidRPr="003E48AF">
        <w:rPr>
          <w:lang w:val="fr-FR"/>
        </w:rPr>
        <w:t xml:space="preserve"> Ratio = </w:t>
      </w:r>
      <w:proofErr w:type="spellStart"/>
      <w:r w:rsidRPr="003E48AF">
        <w:rPr>
          <w:lang w:val="fr-FR"/>
        </w:rPr>
        <w:t>Current</w:t>
      </w:r>
      <w:proofErr w:type="spellEnd"/>
      <w:r w:rsidRPr="003E48AF">
        <w:rPr>
          <w:lang w:val="fr-FR"/>
        </w:rPr>
        <w:t xml:space="preserve"> </w:t>
      </w:r>
      <w:proofErr w:type="spellStart"/>
      <w:r w:rsidRPr="003E48AF">
        <w:rPr>
          <w:lang w:val="fr-FR"/>
        </w:rPr>
        <w:t>Assets</w:t>
      </w:r>
      <w:proofErr w:type="spellEnd"/>
      <w:r w:rsidRPr="003E48AF">
        <w:rPr>
          <w:lang w:val="fr-FR"/>
        </w:rPr>
        <w:t>/</w:t>
      </w:r>
      <w:proofErr w:type="spellStart"/>
      <w:r w:rsidRPr="003E48AF">
        <w:rPr>
          <w:lang w:val="fr-FR"/>
        </w:rPr>
        <w:t>Current</w:t>
      </w:r>
      <w:proofErr w:type="spellEnd"/>
      <w:r w:rsidRPr="003E48AF">
        <w:rPr>
          <w:lang w:val="fr-FR"/>
        </w:rPr>
        <w:t xml:space="preserve"> </w:t>
      </w:r>
      <w:proofErr w:type="spellStart"/>
      <w:r w:rsidRPr="003E48AF">
        <w:rPr>
          <w:lang w:val="fr-FR"/>
        </w:rPr>
        <w:t>Liabilities</w:t>
      </w:r>
      <w:proofErr w:type="spellEnd"/>
    </w:p>
    <w:p w:rsidR="0008769D" w:rsidRPr="003E48AF" w:rsidRDefault="0008769D">
      <w:pPr>
        <w:pStyle w:val="6pt"/>
        <w:rPr>
          <w:lang w:val="fr-FR"/>
        </w:rPr>
      </w:pPr>
    </w:p>
    <w:p w:rsidR="0008769D" w:rsidRDefault="0008769D">
      <w:pPr>
        <w:pStyle w:val="NumListreg"/>
      </w:pPr>
      <w:r w:rsidRPr="003E48AF">
        <w:rPr>
          <w:lang w:val="fr-FR"/>
        </w:rPr>
        <w:tab/>
      </w:r>
      <w:r w:rsidRPr="003E48AF">
        <w:rPr>
          <w:lang w:val="fr-FR"/>
        </w:rPr>
        <w:tab/>
      </w:r>
      <w:r>
        <w:t>December 31, 20</w:t>
      </w:r>
      <w:r w:rsidR="007B283E">
        <w:t>1</w:t>
      </w:r>
      <w:r w:rsidR="00DA3A8C">
        <w:t>3</w:t>
      </w:r>
      <w:r>
        <w:t>:</w:t>
      </w:r>
    </w:p>
    <w:p w:rsidR="0008769D" w:rsidRDefault="0008769D">
      <w:pPr>
        <w:pStyle w:val="6pt"/>
      </w:pPr>
    </w:p>
    <w:p w:rsidR="0008769D" w:rsidRDefault="0008769D">
      <w:pPr>
        <w:pStyle w:val="NumListreg"/>
        <w:tabs>
          <w:tab w:val="left" w:pos="1980"/>
        </w:tabs>
      </w:pPr>
      <w:r>
        <w:tab/>
      </w:r>
      <w:r>
        <w:tab/>
        <w:t>Current Ratio</w:t>
      </w:r>
      <w:r>
        <w:tab/>
        <w:t>= ($6,000 + $10,000 + $8,000)</w:t>
      </w:r>
      <w:proofErr w:type="gramStart"/>
      <w:r>
        <w:t>/(</w:t>
      </w:r>
      <w:proofErr w:type="gramEnd"/>
      <w:r>
        <w:t>$7,000 + $1,000 + $4,000)</w:t>
      </w:r>
    </w:p>
    <w:p w:rsidR="0008769D" w:rsidRDefault="0008769D">
      <w:pPr>
        <w:pStyle w:val="NumListreg"/>
        <w:tabs>
          <w:tab w:val="left" w:pos="1980"/>
        </w:tabs>
      </w:pPr>
      <w:r>
        <w:tab/>
      </w:r>
      <w:r>
        <w:tab/>
        <w:t xml:space="preserve"> </w:t>
      </w:r>
      <w:r>
        <w:tab/>
        <w:t>= $24,000/$12,000</w:t>
      </w:r>
    </w:p>
    <w:p w:rsidR="0008769D" w:rsidRDefault="0008769D">
      <w:pPr>
        <w:pStyle w:val="NumListreg"/>
        <w:tabs>
          <w:tab w:val="left" w:pos="1980"/>
        </w:tabs>
      </w:pPr>
      <w:r>
        <w:tab/>
      </w:r>
      <w:r>
        <w:tab/>
      </w:r>
      <w:r>
        <w:tab/>
        <w:t xml:space="preserve">= </w:t>
      </w:r>
      <w:r w:rsidRPr="00382B24">
        <w:rPr>
          <w:u w:val="double"/>
        </w:rPr>
        <w:t>2.0</w:t>
      </w:r>
      <w:r>
        <w:t xml:space="preserve"> to 1</w:t>
      </w:r>
    </w:p>
    <w:p w:rsidR="0008769D" w:rsidRDefault="0008769D">
      <w:pPr>
        <w:pStyle w:val="9pt"/>
      </w:pPr>
    </w:p>
    <w:p w:rsidR="0008769D" w:rsidRDefault="0008769D">
      <w:pPr>
        <w:pStyle w:val="NumListreg"/>
      </w:pPr>
      <w:r>
        <w:tab/>
      </w:r>
      <w:r>
        <w:tab/>
        <w:t>December 31, 201</w:t>
      </w:r>
      <w:r w:rsidR="00DA3A8C">
        <w:t>4</w:t>
      </w:r>
      <w:r>
        <w:t>:</w:t>
      </w:r>
    </w:p>
    <w:p w:rsidR="0008769D" w:rsidRDefault="0008769D">
      <w:pPr>
        <w:pStyle w:val="6pt"/>
      </w:pPr>
    </w:p>
    <w:p w:rsidR="0008769D" w:rsidRDefault="0008769D">
      <w:pPr>
        <w:pStyle w:val="NumListreg"/>
        <w:tabs>
          <w:tab w:val="left" w:pos="1980"/>
        </w:tabs>
      </w:pPr>
      <w:r>
        <w:tab/>
      </w:r>
      <w:r>
        <w:tab/>
        <w:t>Current Ratio</w:t>
      </w:r>
      <w:r>
        <w:tab/>
        <w:t>= ($3,000 + $15,000 + $12,000)</w:t>
      </w:r>
      <w:proofErr w:type="gramStart"/>
      <w:r>
        <w:t>/(</w:t>
      </w:r>
      <w:proofErr w:type="gramEnd"/>
      <w:r>
        <w:t>$12,000 + $2,000 + $6,000)</w:t>
      </w:r>
    </w:p>
    <w:p w:rsidR="0008769D" w:rsidRDefault="0008769D">
      <w:pPr>
        <w:pStyle w:val="NumListreg"/>
        <w:tabs>
          <w:tab w:val="left" w:pos="1980"/>
        </w:tabs>
      </w:pPr>
      <w:r>
        <w:tab/>
      </w:r>
      <w:r>
        <w:tab/>
      </w:r>
      <w:r>
        <w:tab/>
        <w:t>= $30,000/$20,000</w:t>
      </w:r>
    </w:p>
    <w:p w:rsidR="0008769D" w:rsidRDefault="0008769D">
      <w:pPr>
        <w:pStyle w:val="NumListreg"/>
        <w:tabs>
          <w:tab w:val="left" w:pos="1980"/>
        </w:tabs>
      </w:pPr>
      <w:r>
        <w:tab/>
      </w:r>
      <w:r>
        <w:tab/>
      </w:r>
      <w:r>
        <w:tab/>
        <w:t xml:space="preserve">= </w:t>
      </w:r>
      <w:r w:rsidRPr="00382B24">
        <w:rPr>
          <w:u w:val="double"/>
        </w:rPr>
        <w:t>1.5</w:t>
      </w:r>
      <w:r>
        <w:t xml:space="preserve"> to 1</w:t>
      </w:r>
    </w:p>
    <w:p w:rsidR="00A961B0" w:rsidRDefault="00A961B0">
      <w:pPr>
        <w:ind w:left="360" w:hanging="360"/>
        <w:rPr>
          <w:rFonts w:cs="Arial"/>
        </w:rPr>
      </w:pPr>
      <w:r>
        <w:br w:type="page"/>
      </w:r>
    </w:p>
    <w:p w:rsidR="0066300B" w:rsidRPr="007A5597" w:rsidRDefault="0066300B" w:rsidP="0066300B">
      <w:pPr>
        <w:pStyle w:val="HeadingContinued"/>
        <w:rPr>
          <w:b/>
        </w:rPr>
      </w:pPr>
      <w:r w:rsidRPr="0066300B">
        <w:rPr>
          <w:b/>
        </w:rPr>
        <w:lastRenderedPageBreak/>
        <w:t>EXERCISE 2-4</w:t>
      </w:r>
      <w:r w:rsidRPr="007A5597">
        <w:rPr>
          <w:b/>
        </w:rPr>
        <w:t xml:space="preserve"> (Concluded)</w:t>
      </w:r>
    </w:p>
    <w:p w:rsidR="0008769D" w:rsidRDefault="0008769D">
      <w:pPr>
        <w:pStyle w:val="NumListreg"/>
      </w:pPr>
      <w:r>
        <w:rPr>
          <w:b/>
          <w:bCs/>
        </w:rPr>
        <w:tab/>
        <w:t>2.</w:t>
      </w:r>
      <w:r>
        <w:tab/>
        <w:t>Baldwin</w:t>
      </w:r>
      <w:r w:rsidR="008070A6">
        <w:t>’</w:t>
      </w:r>
      <w:r>
        <w:t>s current ratio decreased from 2.0 at the end of 20</w:t>
      </w:r>
      <w:r w:rsidR="007B283E">
        <w:t>1</w:t>
      </w:r>
      <w:r w:rsidR="00DA3A8C">
        <w:t>3</w:t>
      </w:r>
      <w:r>
        <w:t xml:space="preserve"> to 1.5 at the end of 201</w:t>
      </w:r>
      <w:r w:rsidR="00DA3A8C">
        <w:t>4</w:t>
      </w:r>
      <w:r>
        <w:t xml:space="preserve">. </w:t>
      </w:r>
      <w:proofErr w:type="gramStart"/>
      <w:r>
        <w:t>In general, the higher the current ratio, the more liquid the company.</w:t>
      </w:r>
      <w:proofErr w:type="gramEnd"/>
    </w:p>
    <w:p w:rsidR="0008769D" w:rsidRDefault="0008769D">
      <w:pPr>
        <w:pStyle w:val="NumListreg"/>
      </w:pPr>
    </w:p>
    <w:p w:rsidR="0008769D" w:rsidRDefault="0008769D">
      <w:pPr>
        <w:pStyle w:val="NumListreg"/>
      </w:pPr>
      <w:r>
        <w:rPr>
          <w:b/>
          <w:bCs/>
        </w:rPr>
        <w:tab/>
        <w:t>3.</w:t>
      </w:r>
      <w:r>
        <w:tab/>
        <w:t>Cash decreased by 50%, from $6,000 to $3,000, and accounts receivable increased by 50%, from $10,000 to $15,000. Inventory also increased by 50%, from $8,000 to $12,000. Not only did Baldwin</w:t>
      </w:r>
      <w:r w:rsidR="008070A6">
        <w:t>’</w:t>
      </w:r>
      <w:r>
        <w:t>s current ratio decrease, but its current assets are a</w:t>
      </w:r>
      <w:r>
        <w:t>l</w:t>
      </w:r>
      <w:r>
        <w:t>so less liquid at the end of the year, with more invested in receivables and inventory and less in cash.</w:t>
      </w:r>
    </w:p>
    <w:p w:rsidR="0008769D" w:rsidRDefault="0008769D">
      <w:pPr>
        <w:pStyle w:val="NumListreg"/>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
        <w:gridCol w:w="262"/>
        <w:gridCol w:w="7995"/>
      </w:tblGrid>
      <w:tr w:rsidR="0008769D">
        <w:tc>
          <w:tcPr>
            <w:tcW w:w="864" w:type="dxa"/>
            <w:tcBorders>
              <w:top w:val="nil"/>
              <w:left w:val="nil"/>
              <w:bottom w:val="nil"/>
              <w:right w:val="nil"/>
            </w:tcBorders>
            <w:shd w:val="clear" w:color="auto" w:fill="000000"/>
          </w:tcPr>
          <w:p w:rsidR="0008769D" w:rsidRDefault="0008769D">
            <w:pPr>
              <w:pStyle w:val="StyleLOtableBefore4pt"/>
            </w:pPr>
            <w:r>
              <w:t>LO 3</w:t>
            </w:r>
          </w:p>
        </w:tc>
        <w:tc>
          <w:tcPr>
            <w:tcW w:w="236" w:type="dxa"/>
            <w:tcBorders>
              <w:top w:val="nil"/>
              <w:left w:val="nil"/>
              <w:bottom w:val="nil"/>
              <w:right w:val="nil"/>
            </w:tcBorders>
          </w:tcPr>
          <w:p w:rsidR="0008769D" w:rsidRDefault="0008769D"/>
        </w:tc>
        <w:tc>
          <w:tcPr>
            <w:tcW w:w="7200" w:type="dxa"/>
            <w:tcBorders>
              <w:top w:val="nil"/>
              <w:left w:val="nil"/>
              <w:bottom w:val="nil"/>
              <w:right w:val="nil"/>
            </w:tcBorders>
          </w:tcPr>
          <w:p w:rsidR="0008769D" w:rsidRPr="007A5597" w:rsidRDefault="0008769D">
            <w:pPr>
              <w:pStyle w:val="StyleText10BoldBefore4pt"/>
              <w:rPr>
                <w:b/>
              </w:rPr>
            </w:pPr>
            <w:r w:rsidRPr="007A5597">
              <w:rPr>
                <w:b/>
              </w:rPr>
              <w:t>EXERCISE 2-5 CLASSIFICATION OF ASSETS AND LIABILITIES</w:t>
            </w:r>
          </w:p>
        </w:tc>
      </w:tr>
    </w:tbl>
    <w:p w:rsidR="0008769D" w:rsidRDefault="0008769D">
      <w:pPr>
        <w:pStyle w:val="NumListreg"/>
      </w:pPr>
    </w:p>
    <w:p w:rsidR="0008769D" w:rsidRPr="003E48AF" w:rsidRDefault="0008769D">
      <w:pPr>
        <w:pStyle w:val="NumList6after"/>
        <w:tabs>
          <w:tab w:val="right" w:pos="3600"/>
          <w:tab w:val="left" w:pos="3780"/>
          <w:tab w:val="right" w:pos="7200"/>
          <w:tab w:val="left" w:pos="7380"/>
        </w:tabs>
        <w:rPr>
          <w:lang w:val="it-IT"/>
        </w:rPr>
      </w:pPr>
      <w:r>
        <w:tab/>
      </w:r>
      <w:r w:rsidRPr="003E48AF">
        <w:rPr>
          <w:b/>
          <w:lang w:val="it-IT"/>
        </w:rPr>
        <w:t>1.</w:t>
      </w:r>
      <w:r w:rsidRPr="003E48AF">
        <w:rPr>
          <w:lang w:val="it-IT"/>
        </w:rPr>
        <w:tab/>
        <w:t>CA</w:t>
      </w:r>
      <w:r w:rsidRPr="003E48AF">
        <w:rPr>
          <w:lang w:val="it-IT"/>
        </w:rPr>
        <w:tab/>
      </w:r>
      <w:r w:rsidRPr="003E48AF">
        <w:rPr>
          <w:b/>
          <w:lang w:val="it-IT"/>
        </w:rPr>
        <w:t>4.</w:t>
      </w:r>
      <w:r w:rsidRPr="003E48AF">
        <w:rPr>
          <w:lang w:val="it-IT"/>
        </w:rPr>
        <w:tab/>
        <w:t>NCA</w:t>
      </w:r>
      <w:r w:rsidRPr="003E48AF">
        <w:rPr>
          <w:lang w:val="it-IT"/>
        </w:rPr>
        <w:tab/>
      </w:r>
      <w:r w:rsidRPr="003E48AF">
        <w:rPr>
          <w:b/>
          <w:lang w:val="it-IT"/>
        </w:rPr>
        <w:t>7.</w:t>
      </w:r>
      <w:r w:rsidRPr="003E48AF">
        <w:rPr>
          <w:lang w:val="it-IT"/>
        </w:rPr>
        <w:tab/>
        <w:t>CA</w:t>
      </w:r>
    </w:p>
    <w:p w:rsidR="0008769D" w:rsidRPr="003E48AF" w:rsidRDefault="0008769D">
      <w:pPr>
        <w:pStyle w:val="NumList6after"/>
        <w:tabs>
          <w:tab w:val="right" w:pos="3600"/>
          <w:tab w:val="left" w:pos="3780"/>
          <w:tab w:val="right" w:pos="7200"/>
          <w:tab w:val="left" w:pos="7380"/>
        </w:tabs>
        <w:rPr>
          <w:lang w:val="it-IT"/>
        </w:rPr>
      </w:pPr>
      <w:r w:rsidRPr="003E48AF">
        <w:rPr>
          <w:lang w:val="it-IT"/>
        </w:rPr>
        <w:tab/>
      </w:r>
      <w:r w:rsidRPr="003E48AF">
        <w:rPr>
          <w:b/>
          <w:lang w:val="it-IT"/>
        </w:rPr>
        <w:t>2.</w:t>
      </w:r>
      <w:r w:rsidRPr="003E48AF">
        <w:rPr>
          <w:lang w:val="it-IT"/>
        </w:rPr>
        <w:tab/>
        <w:t>CL</w:t>
      </w:r>
      <w:r w:rsidRPr="003E48AF">
        <w:rPr>
          <w:lang w:val="it-IT"/>
        </w:rPr>
        <w:tab/>
      </w:r>
      <w:r w:rsidRPr="003E48AF">
        <w:rPr>
          <w:b/>
          <w:lang w:val="it-IT"/>
        </w:rPr>
        <w:t>5.</w:t>
      </w:r>
      <w:r w:rsidRPr="003E48AF">
        <w:rPr>
          <w:lang w:val="it-IT"/>
        </w:rPr>
        <w:tab/>
        <w:t>CL</w:t>
      </w:r>
      <w:r w:rsidRPr="003E48AF">
        <w:rPr>
          <w:lang w:val="it-IT"/>
        </w:rPr>
        <w:tab/>
      </w:r>
      <w:r w:rsidRPr="003E48AF">
        <w:rPr>
          <w:b/>
          <w:lang w:val="it-IT"/>
        </w:rPr>
        <w:t>8.</w:t>
      </w:r>
      <w:r w:rsidRPr="003E48AF">
        <w:rPr>
          <w:lang w:val="it-IT"/>
        </w:rPr>
        <w:tab/>
        <w:t>LTL</w:t>
      </w:r>
    </w:p>
    <w:p w:rsidR="0008769D" w:rsidRDefault="0008769D">
      <w:pPr>
        <w:pStyle w:val="NumList6after"/>
        <w:tabs>
          <w:tab w:val="right" w:pos="3600"/>
          <w:tab w:val="left" w:pos="3780"/>
          <w:tab w:val="right" w:pos="7200"/>
          <w:tab w:val="left" w:pos="7380"/>
        </w:tabs>
      </w:pPr>
      <w:r w:rsidRPr="003E48AF">
        <w:rPr>
          <w:lang w:val="it-IT"/>
        </w:rPr>
        <w:tab/>
      </w:r>
      <w:r w:rsidRPr="003E48AF">
        <w:rPr>
          <w:b/>
          <w:lang w:val="it-IT"/>
        </w:rPr>
        <w:t>3.</w:t>
      </w:r>
      <w:r w:rsidRPr="003E48AF">
        <w:rPr>
          <w:lang w:val="it-IT"/>
        </w:rPr>
        <w:tab/>
        <w:t>CA</w:t>
      </w:r>
      <w:r w:rsidRPr="003E48AF">
        <w:rPr>
          <w:lang w:val="it-IT"/>
        </w:rPr>
        <w:tab/>
      </w:r>
      <w:r w:rsidRPr="003E48AF">
        <w:rPr>
          <w:b/>
          <w:lang w:val="it-IT"/>
        </w:rPr>
        <w:t>6.</w:t>
      </w:r>
      <w:r w:rsidRPr="003E48AF">
        <w:rPr>
          <w:lang w:val="it-IT"/>
        </w:rPr>
        <w:tab/>
      </w:r>
      <w:proofErr w:type="gramStart"/>
      <w:r>
        <w:t>CL</w:t>
      </w:r>
      <w:r>
        <w:tab/>
      </w:r>
      <w:r>
        <w:rPr>
          <w:b/>
        </w:rPr>
        <w:t>9.</w:t>
      </w:r>
      <w:proofErr w:type="gramEnd"/>
      <w:r>
        <w:tab/>
        <w:t>NCA</w:t>
      </w:r>
    </w:p>
    <w:p w:rsidR="0008769D" w:rsidRDefault="0008769D">
      <w:pPr>
        <w:pStyle w:val="NumListreg"/>
      </w:pPr>
    </w:p>
    <w:p w:rsidR="00A961B0" w:rsidRDefault="00A961B0">
      <w:pPr>
        <w:pStyle w:val="NumListreg"/>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4"/>
        <w:gridCol w:w="236"/>
        <w:gridCol w:w="8640"/>
      </w:tblGrid>
      <w:tr w:rsidR="0008769D">
        <w:tc>
          <w:tcPr>
            <w:tcW w:w="864" w:type="dxa"/>
            <w:tcBorders>
              <w:top w:val="nil"/>
              <w:left w:val="nil"/>
              <w:bottom w:val="nil"/>
              <w:right w:val="nil"/>
            </w:tcBorders>
            <w:shd w:val="clear" w:color="auto" w:fill="000000"/>
          </w:tcPr>
          <w:p w:rsidR="0008769D" w:rsidRDefault="0008769D">
            <w:pPr>
              <w:pStyle w:val="StyleLOtableBefore4pt"/>
            </w:pPr>
            <w:r>
              <w:t>LO 5</w:t>
            </w:r>
          </w:p>
        </w:tc>
        <w:tc>
          <w:tcPr>
            <w:tcW w:w="236" w:type="dxa"/>
            <w:tcBorders>
              <w:top w:val="nil"/>
              <w:left w:val="nil"/>
              <w:bottom w:val="nil"/>
              <w:right w:val="nil"/>
            </w:tcBorders>
          </w:tcPr>
          <w:p w:rsidR="0008769D" w:rsidRDefault="0008769D"/>
        </w:tc>
        <w:tc>
          <w:tcPr>
            <w:tcW w:w="8640" w:type="dxa"/>
            <w:tcBorders>
              <w:top w:val="nil"/>
              <w:left w:val="nil"/>
              <w:bottom w:val="nil"/>
              <w:right w:val="nil"/>
            </w:tcBorders>
          </w:tcPr>
          <w:p w:rsidR="0008769D" w:rsidRPr="007A5597" w:rsidRDefault="0008769D">
            <w:pPr>
              <w:pStyle w:val="StyleText10BoldBefore4pt"/>
              <w:rPr>
                <w:b/>
              </w:rPr>
            </w:pPr>
            <w:r w:rsidRPr="007A5597">
              <w:rPr>
                <w:b/>
              </w:rPr>
              <w:t>EXERCISE 2-6 SELLING EXPENSES AND GENERAL AND ADMINISTRATIVE EXPENSES</w:t>
            </w:r>
          </w:p>
        </w:tc>
      </w:tr>
    </w:tbl>
    <w:p w:rsidR="0008769D" w:rsidRDefault="0008769D">
      <w:pPr>
        <w:pStyle w:val="NumListreg"/>
      </w:pPr>
    </w:p>
    <w:p w:rsidR="0008769D" w:rsidRDefault="0008769D">
      <w:pPr>
        <w:pStyle w:val="NumListreg"/>
      </w:pPr>
      <w:r>
        <w:rPr>
          <w:b/>
        </w:rPr>
        <w:tab/>
        <w:t>1.</w:t>
      </w:r>
      <w:r>
        <w:tab/>
        <w:t>Advertising expense—S</w:t>
      </w:r>
    </w:p>
    <w:p w:rsidR="0008769D" w:rsidRDefault="0008769D">
      <w:pPr>
        <w:pStyle w:val="NumListreg"/>
      </w:pPr>
      <w:r>
        <w:rPr>
          <w:b/>
        </w:rPr>
        <w:tab/>
        <w:t>2.</w:t>
      </w:r>
      <w:r>
        <w:rPr>
          <w:b/>
        </w:rPr>
        <w:tab/>
      </w:r>
      <w:r>
        <w:t>Depreciation expense—store furniture and fixtures—S</w:t>
      </w:r>
    </w:p>
    <w:p w:rsidR="0008769D" w:rsidRDefault="0008769D">
      <w:pPr>
        <w:pStyle w:val="NumListreg"/>
      </w:pPr>
      <w:r>
        <w:rPr>
          <w:b/>
        </w:rPr>
        <w:tab/>
        <w:t>3.</w:t>
      </w:r>
      <w:r>
        <w:tab/>
        <w:t>Office rent expense—G&amp;A</w:t>
      </w:r>
    </w:p>
    <w:p w:rsidR="0008769D" w:rsidRDefault="0008769D">
      <w:pPr>
        <w:pStyle w:val="NumListreg"/>
      </w:pPr>
      <w:r>
        <w:rPr>
          <w:b/>
        </w:rPr>
        <w:tab/>
        <w:t>4.</w:t>
      </w:r>
      <w:r>
        <w:rPr>
          <w:b/>
        </w:rPr>
        <w:tab/>
      </w:r>
      <w:r>
        <w:t>Office salaries expense—G&amp;A</w:t>
      </w:r>
    </w:p>
    <w:p w:rsidR="0008769D" w:rsidRDefault="0008769D">
      <w:pPr>
        <w:pStyle w:val="NumListreg"/>
      </w:pPr>
      <w:r>
        <w:rPr>
          <w:b/>
        </w:rPr>
        <w:tab/>
        <w:t>5.</w:t>
      </w:r>
      <w:r>
        <w:tab/>
        <w:t>Store rent expense—S</w:t>
      </w:r>
    </w:p>
    <w:p w:rsidR="0008769D" w:rsidRDefault="0008769D">
      <w:pPr>
        <w:pStyle w:val="NumListreg"/>
      </w:pPr>
      <w:r>
        <w:rPr>
          <w:b/>
        </w:rPr>
        <w:tab/>
        <w:t>6.</w:t>
      </w:r>
      <w:r>
        <w:tab/>
        <w:t>Store salaries expense—S</w:t>
      </w:r>
    </w:p>
    <w:p w:rsidR="0008769D" w:rsidRDefault="0008769D">
      <w:pPr>
        <w:pStyle w:val="NumListreg"/>
      </w:pPr>
      <w:r>
        <w:rPr>
          <w:b/>
        </w:rPr>
        <w:tab/>
        <w:t>7.</w:t>
      </w:r>
      <w:r>
        <w:tab/>
        <w:t>Insurance expense—G&amp;A*</w:t>
      </w:r>
    </w:p>
    <w:p w:rsidR="0008769D" w:rsidRDefault="0008769D">
      <w:pPr>
        <w:pStyle w:val="NumListreg"/>
      </w:pPr>
      <w:r>
        <w:rPr>
          <w:b/>
        </w:rPr>
        <w:tab/>
        <w:t>8.</w:t>
      </w:r>
      <w:r>
        <w:tab/>
        <w:t>Supplies expense—G&amp;A*</w:t>
      </w:r>
    </w:p>
    <w:p w:rsidR="0008769D" w:rsidRDefault="0008769D">
      <w:pPr>
        <w:pStyle w:val="NumListreg"/>
      </w:pPr>
      <w:r>
        <w:rPr>
          <w:b/>
        </w:rPr>
        <w:tab/>
        <w:t>9.</w:t>
      </w:r>
      <w:r>
        <w:tab/>
        <w:t>Utilities expense—G&amp;A*</w:t>
      </w:r>
    </w:p>
    <w:p w:rsidR="0008769D" w:rsidRDefault="0008769D">
      <w:pPr>
        <w:pStyle w:val="6pt"/>
      </w:pPr>
    </w:p>
    <w:p w:rsidR="0008769D" w:rsidRDefault="0008769D">
      <w:pPr>
        <w:pStyle w:val="NumListregNOTE"/>
      </w:pPr>
      <w:r>
        <w:tab/>
      </w:r>
      <w:r>
        <w:tab/>
        <w:t xml:space="preserve">*Each of these could be classified as a selling expense if the cost is related in some way to the sales function; e.g., insurance on cars driven by salespeople could be </w:t>
      </w:r>
      <w:r>
        <w:br/>
        <w:t>classified as a selling expense.</w:t>
      </w:r>
    </w:p>
    <w:p w:rsidR="0008769D" w:rsidRDefault="0008769D">
      <w:pPr>
        <w:pStyle w:val="Text12"/>
      </w:pPr>
    </w:p>
    <w:p w:rsidR="00A961B0" w:rsidRDefault="00A961B0">
      <w:pPr>
        <w:ind w:left="360" w:hanging="360"/>
        <w:rPr>
          <w:rFonts w:cs="Arial"/>
        </w:rPr>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4"/>
        <w:gridCol w:w="236"/>
        <w:gridCol w:w="8640"/>
      </w:tblGrid>
      <w:tr w:rsidR="0008769D">
        <w:tc>
          <w:tcPr>
            <w:tcW w:w="864" w:type="dxa"/>
            <w:tcBorders>
              <w:top w:val="nil"/>
              <w:left w:val="nil"/>
              <w:bottom w:val="nil"/>
              <w:right w:val="nil"/>
            </w:tcBorders>
            <w:shd w:val="clear" w:color="auto" w:fill="000000"/>
          </w:tcPr>
          <w:p w:rsidR="0008769D" w:rsidRDefault="0008769D">
            <w:pPr>
              <w:pStyle w:val="StyleLOtableBefore4pt"/>
            </w:pPr>
            <w:r>
              <w:lastRenderedPageBreak/>
              <w:t>LO 5</w:t>
            </w:r>
          </w:p>
        </w:tc>
        <w:tc>
          <w:tcPr>
            <w:tcW w:w="236" w:type="dxa"/>
            <w:tcBorders>
              <w:top w:val="nil"/>
              <w:left w:val="nil"/>
              <w:bottom w:val="nil"/>
              <w:right w:val="nil"/>
            </w:tcBorders>
          </w:tcPr>
          <w:p w:rsidR="0008769D" w:rsidRDefault="0008769D"/>
        </w:tc>
        <w:tc>
          <w:tcPr>
            <w:tcW w:w="8640" w:type="dxa"/>
            <w:tcBorders>
              <w:top w:val="nil"/>
              <w:left w:val="nil"/>
              <w:bottom w:val="nil"/>
              <w:right w:val="nil"/>
            </w:tcBorders>
          </w:tcPr>
          <w:p w:rsidR="0008769D" w:rsidRPr="007A5597" w:rsidRDefault="0008769D">
            <w:pPr>
              <w:pStyle w:val="StyleText10BoldBefore4pt"/>
              <w:rPr>
                <w:rFonts w:ascii="Times New Roman" w:hAnsi="Times New Roman"/>
                <w:b/>
              </w:rPr>
            </w:pPr>
            <w:r w:rsidRPr="007A5597">
              <w:rPr>
                <w:b/>
              </w:rPr>
              <w:t>EXERCISE 2-7 MISSING INCOME STATEMENT AMOUNTS</w:t>
            </w:r>
          </w:p>
        </w:tc>
      </w:tr>
    </w:tbl>
    <w:p w:rsidR="0008769D" w:rsidRDefault="0008769D">
      <w:pPr>
        <w:pStyle w:val="Text12"/>
      </w:pPr>
    </w:p>
    <w:p w:rsidR="0008769D" w:rsidRDefault="0008769D">
      <w:pPr>
        <w:pStyle w:val="Text12"/>
        <w:tabs>
          <w:tab w:val="center" w:pos="4860"/>
          <w:tab w:val="center" w:pos="6840"/>
          <w:tab w:val="center" w:pos="8820"/>
          <w:tab w:val="right" w:pos="9360"/>
        </w:tabs>
        <w:rPr>
          <w:b/>
          <w:bCs/>
        </w:rPr>
      </w:pPr>
      <w:r>
        <w:rPr>
          <w:b/>
          <w:bCs/>
        </w:rPr>
        <w:tab/>
        <w:t>Sara</w:t>
      </w:r>
      <w:r w:rsidR="008070A6">
        <w:rPr>
          <w:b/>
          <w:bCs/>
        </w:rPr>
        <w:t>’</w:t>
      </w:r>
      <w:r>
        <w:rPr>
          <w:b/>
          <w:bCs/>
        </w:rPr>
        <w:t>s</w:t>
      </w:r>
      <w:r>
        <w:rPr>
          <w:b/>
          <w:bCs/>
        </w:rPr>
        <w:tab/>
        <w:t>Amy</w:t>
      </w:r>
      <w:r w:rsidR="008070A6">
        <w:rPr>
          <w:b/>
          <w:bCs/>
        </w:rPr>
        <w:t>’</w:t>
      </w:r>
      <w:r>
        <w:rPr>
          <w:b/>
          <w:bCs/>
        </w:rPr>
        <w:t>s</w:t>
      </w:r>
      <w:r>
        <w:rPr>
          <w:b/>
          <w:bCs/>
        </w:rPr>
        <w:tab/>
        <w:t>Jane</w:t>
      </w:r>
      <w:r w:rsidR="008070A6">
        <w:rPr>
          <w:b/>
          <w:bCs/>
        </w:rPr>
        <w:t>’</w:t>
      </w:r>
      <w:r>
        <w:rPr>
          <w:b/>
          <w:bCs/>
        </w:rPr>
        <w:t>s</w:t>
      </w:r>
    </w:p>
    <w:p w:rsidR="0008769D" w:rsidRDefault="0008769D">
      <w:pPr>
        <w:pStyle w:val="Text12"/>
        <w:tabs>
          <w:tab w:val="center" w:pos="4860"/>
          <w:tab w:val="center" w:pos="6840"/>
          <w:tab w:val="center" w:pos="8820"/>
          <w:tab w:val="right" w:pos="9360"/>
        </w:tabs>
        <w:rPr>
          <w:b/>
          <w:bCs/>
        </w:rPr>
      </w:pPr>
      <w:r>
        <w:rPr>
          <w:b/>
          <w:bCs/>
        </w:rPr>
        <w:tab/>
        <w:t>Coffee Shop</w:t>
      </w:r>
      <w:r>
        <w:rPr>
          <w:b/>
          <w:bCs/>
        </w:rPr>
        <w:tab/>
        <w:t>Deli</w:t>
      </w:r>
      <w:r>
        <w:rPr>
          <w:b/>
          <w:bCs/>
        </w:rPr>
        <w:tab/>
        <w:t>Bagels</w:t>
      </w:r>
    </w:p>
    <w:p w:rsidR="0008769D" w:rsidRDefault="0008769D">
      <w:pPr>
        <w:pStyle w:val="6pt"/>
      </w:pPr>
    </w:p>
    <w:p w:rsidR="0008769D" w:rsidRDefault="0008769D">
      <w:pPr>
        <w:pStyle w:val="Text12"/>
        <w:tabs>
          <w:tab w:val="left" w:pos="360"/>
          <w:tab w:val="center" w:pos="4320"/>
          <w:tab w:val="right" w:pos="5400"/>
          <w:tab w:val="center" w:pos="6300"/>
          <w:tab w:val="right" w:pos="7380"/>
          <w:tab w:val="center" w:pos="8280"/>
          <w:tab w:val="right" w:pos="9360"/>
        </w:tabs>
      </w:pPr>
      <w:r>
        <w:t>Net sales</w:t>
      </w:r>
      <w:r>
        <w:tab/>
      </w:r>
      <w:r>
        <w:tab/>
        <w:t>$35,000</w:t>
      </w:r>
      <w:r>
        <w:tab/>
      </w:r>
      <w:r>
        <w:rPr>
          <w:b/>
          <w:bCs/>
        </w:rPr>
        <w:t>(3)</w:t>
      </w:r>
      <w:r>
        <w:tab/>
      </w:r>
      <w:r>
        <w:rPr>
          <w:b/>
          <w:bCs/>
        </w:rPr>
        <w:t>$63,000</w:t>
      </w:r>
      <w:r>
        <w:tab/>
      </w:r>
      <w:r>
        <w:tab/>
        <w:t>$78,000</w:t>
      </w:r>
    </w:p>
    <w:p w:rsidR="0008769D" w:rsidRDefault="0008769D">
      <w:pPr>
        <w:pStyle w:val="Text12"/>
        <w:tabs>
          <w:tab w:val="left" w:pos="360"/>
          <w:tab w:val="center" w:pos="4320"/>
          <w:tab w:val="right" w:pos="5400"/>
          <w:tab w:val="center" w:pos="6300"/>
          <w:tab w:val="right" w:pos="7380"/>
          <w:tab w:val="center" w:pos="8280"/>
          <w:tab w:val="right" w:pos="9360"/>
        </w:tabs>
      </w:pPr>
      <w:r>
        <w:t>Cost of goods sold</w:t>
      </w:r>
      <w:r>
        <w:tab/>
      </w:r>
      <w:r>
        <w:rPr>
          <w:b/>
          <w:bCs/>
        </w:rPr>
        <w:t>(1)</w:t>
      </w:r>
      <w:r>
        <w:tab/>
      </w:r>
      <w:r>
        <w:rPr>
          <w:b/>
          <w:bCs/>
        </w:rPr>
        <w:t>28,000</w:t>
      </w:r>
      <w:r>
        <w:tab/>
      </w:r>
      <w:r>
        <w:tab/>
        <w:t>45,000</w:t>
      </w:r>
      <w:r>
        <w:tab/>
      </w:r>
      <w:r>
        <w:rPr>
          <w:b/>
          <w:bCs/>
        </w:rPr>
        <w:t>(7)</w:t>
      </w:r>
      <w:r>
        <w:tab/>
      </w:r>
      <w:r>
        <w:rPr>
          <w:b/>
          <w:bCs/>
        </w:rPr>
        <w:t>39,000</w:t>
      </w:r>
    </w:p>
    <w:p w:rsidR="0008769D" w:rsidRDefault="0008769D">
      <w:pPr>
        <w:pStyle w:val="Text12"/>
        <w:tabs>
          <w:tab w:val="left" w:pos="360"/>
          <w:tab w:val="center" w:pos="4320"/>
          <w:tab w:val="right" w:pos="5400"/>
          <w:tab w:val="center" w:pos="6300"/>
          <w:tab w:val="right" w:pos="7380"/>
          <w:tab w:val="center" w:pos="8280"/>
          <w:tab w:val="right" w:pos="9360"/>
        </w:tabs>
      </w:pPr>
      <w:r>
        <w:t>Gross profit</w:t>
      </w:r>
      <w:r>
        <w:tab/>
      </w:r>
      <w:r>
        <w:tab/>
        <w:t>7,000</w:t>
      </w:r>
      <w:r>
        <w:tab/>
      </w:r>
      <w:r>
        <w:tab/>
        <w:t>18,000</w:t>
      </w:r>
      <w:r>
        <w:tab/>
      </w:r>
      <w:r>
        <w:rPr>
          <w:b/>
          <w:bCs/>
        </w:rPr>
        <w:t>(6)</w:t>
      </w:r>
      <w:r>
        <w:tab/>
      </w:r>
      <w:r>
        <w:rPr>
          <w:b/>
          <w:bCs/>
        </w:rPr>
        <w:t>39,000</w:t>
      </w:r>
    </w:p>
    <w:p w:rsidR="0008769D" w:rsidRDefault="0008769D">
      <w:pPr>
        <w:pStyle w:val="Text12"/>
        <w:tabs>
          <w:tab w:val="left" w:pos="360"/>
          <w:tab w:val="center" w:pos="4320"/>
          <w:tab w:val="right" w:pos="5400"/>
          <w:tab w:val="center" w:pos="6300"/>
          <w:tab w:val="right" w:pos="7380"/>
          <w:tab w:val="center" w:pos="8280"/>
          <w:tab w:val="right" w:pos="9360"/>
        </w:tabs>
      </w:pPr>
      <w:r>
        <w:t>Selling expenses</w:t>
      </w:r>
      <w:r>
        <w:tab/>
      </w:r>
      <w:r>
        <w:tab/>
        <w:t>3,000</w:t>
      </w:r>
      <w:r>
        <w:tab/>
      </w:r>
      <w:r>
        <w:rPr>
          <w:b/>
          <w:bCs/>
        </w:rPr>
        <w:t>(4)</w:t>
      </w:r>
      <w:r>
        <w:tab/>
      </w:r>
      <w:r>
        <w:rPr>
          <w:b/>
          <w:bCs/>
        </w:rPr>
        <w:t>6,000</w:t>
      </w:r>
      <w:r>
        <w:tab/>
      </w:r>
      <w:r>
        <w:tab/>
        <w:t>9,000</w:t>
      </w:r>
    </w:p>
    <w:p w:rsidR="0008769D" w:rsidRDefault="0008769D">
      <w:pPr>
        <w:pStyle w:val="Text12"/>
        <w:tabs>
          <w:tab w:val="left" w:pos="360"/>
          <w:tab w:val="center" w:pos="4320"/>
          <w:tab w:val="right" w:pos="5400"/>
          <w:tab w:val="center" w:pos="6300"/>
          <w:tab w:val="right" w:pos="7380"/>
          <w:tab w:val="center" w:pos="8280"/>
          <w:tab w:val="right" w:pos="9360"/>
        </w:tabs>
      </w:pPr>
      <w:r>
        <w:t>General and administrative expenses</w:t>
      </w:r>
      <w:r>
        <w:tab/>
      </w:r>
      <w:r>
        <w:tab/>
        <w:t>1,500</w:t>
      </w:r>
      <w:r>
        <w:tab/>
      </w:r>
      <w:r>
        <w:tab/>
        <w:t>2,800</w:t>
      </w:r>
      <w:r>
        <w:tab/>
      </w:r>
      <w:r>
        <w:rPr>
          <w:b/>
          <w:bCs/>
        </w:rPr>
        <w:t>(5)</w:t>
      </w:r>
      <w:r>
        <w:rPr>
          <w:b/>
          <w:bCs/>
        </w:rPr>
        <w:tab/>
        <w:t>4,600</w:t>
      </w:r>
    </w:p>
    <w:p w:rsidR="0008769D" w:rsidRDefault="0008769D">
      <w:pPr>
        <w:pStyle w:val="Text12"/>
        <w:tabs>
          <w:tab w:val="left" w:pos="360"/>
          <w:tab w:val="center" w:pos="4320"/>
          <w:tab w:val="right" w:pos="5400"/>
          <w:tab w:val="center" w:pos="6300"/>
          <w:tab w:val="right" w:pos="7380"/>
          <w:tab w:val="center" w:pos="8280"/>
          <w:tab w:val="right" w:pos="9360"/>
        </w:tabs>
      </w:pPr>
      <w:r>
        <w:t>Total operating expenses</w:t>
      </w:r>
      <w:r>
        <w:tab/>
      </w:r>
      <w:r>
        <w:rPr>
          <w:b/>
          <w:bCs/>
        </w:rPr>
        <w:t>(2)</w:t>
      </w:r>
      <w:r>
        <w:tab/>
      </w:r>
      <w:r>
        <w:rPr>
          <w:b/>
          <w:bCs/>
        </w:rPr>
        <w:t>4,500</w:t>
      </w:r>
      <w:r>
        <w:tab/>
      </w:r>
      <w:r>
        <w:tab/>
        <w:t>8,800</w:t>
      </w:r>
      <w:r>
        <w:tab/>
      </w:r>
      <w:r>
        <w:tab/>
        <w:t>13,600</w:t>
      </w:r>
    </w:p>
    <w:p w:rsidR="0008769D" w:rsidRDefault="0008769D" w:rsidP="0072234A">
      <w:pPr>
        <w:pStyle w:val="Text12"/>
        <w:tabs>
          <w:tab w:val="left" w:pos="360"/>
          <w:tab w:val="center" w:pos="4320"/>
          <w:tab w:val="left" w:pos="4548"/>
          <w:tab w:val="right" w:pos="5400"/>
          <w:tab w:val="center" w:pos="6300"/>
          <w:tab w:val="left" w:pos="6516"/>
          <w:tab w:val="right" w:pos="7380"/>
          <w:tab w:val="center" w:pos="8280"/>
          <w:tab w:val="right" w:pos="9360"/>
        </w:tabs>
      </w:pPr>
      <w:r>
        <w:t>Net income</w:t>
      </w:r>
      <w:r>
        <w:tab/>
      </w:r>
      <w:r>
        <w:tab/>
        <w:t>$</w:t>
      </w:r>
      <w:r w:rsidR="0072234A">
        <w:tab/>
      </w:r>
      <w:r>
        <w:t>2,500</w:t>
      </w:r>
      <w:r>
        <w:tab/>
      </w:r>
      <w:r>
        <w:tab/>
        <w:t>$</w:t>
      </w:r>
      <w:r w:rsidR="0072234A">
        <w:tab/>
      </w:r>
      <w:r>
        <w:t>9,200</w:t>
      </w:r>
      <w:r>
        <w:tab/>
      </w:r>
      <w:r>
        <w:tab/>
        <w:t>$25,400</w:t>
      </w:r>
    </w:p>
    <w:p w:rsidR="0008769D" w:rsidRDefault="0008769D">
      <w:pPr>
        <w:pStyle w:val="Text12"/>
        <w:tabs>
          <w:tab w:val="left" w:pos="360"/>
          <w:tab w:val="center" w:pos="2160"/>
          <w:tab w:val="right" w:pos="2880"/>
          <w:tab w:val="center" w:pos="3780"/>
          <w:tab w:val="right" w:pos="5040"/>
          <w:tab w:val="center" w:pos="5760"/>
          <w:tab w:val="right" w:pos="6480"/>
          <w:tab w:val="center" w:pos="7200"/>
          <w:tab w:val="right" w:pos="7920"/>
          <w:tab w:val="center" w:pos="8640"/>
          <w:tab w:val="right" w:pos="9360"/>
        </w:tabs>
        <w:rPr>
          <w:szCs w:val="20"/>
        </w:rPr>
      </w:pPr>
    </w:p>
    <w:p w:rsidR="0008769D" w:rsidRDefault="0008769D">
      <w:pPr>
        <w:pStyle w:val="Text12"/>
        <w:tabs>
          <w:tab w:val="left" w:pos="360"/>
          <w:tab w:val="center" w:pos="2160"/>
          <w:tab w:val="right" w:pos="2880"/>
          <w:tab w:val="center" w:pos="3780"/>
          <w:tab w:val="right" w:pos="5040"/>
          <w:tab w:val="center" w:pos="5760"/>
          <w:tab w:val="right" w:pos="6480"/>
          <w:tab w:val="center" w:pos="7200"/>
          <w:tab w:val="right" w:pos="7920"/>
          <w:tab w:val="center" w:pos="8640"/>
          <w:tab w:val="right" w:pos="9360"/>
        </w:tabs>
        <w:rPr>
          <w:szCs w:val="20"/>
        </w:rPr>
      </w:pPr>
      <w:r>
        <w:t>Solved as follows (in the order listed):</w:t>
      </w:r>
    </w:p>
    <w:p w:rsidR="0008769D" w:rsidRDefault="0008769D">
      <w:pPr>
        <w:pStyle w:val="6pt"/>
      </w:pPr>
    </w:p>
    <w:p w:rsidR="0008769D" w:rsidRDefault="0008769D">
      <w:pPr>
        <w:pStyle w:val="Text12"/>
        <w:tabs>
          <w:tab w:val="left" w:pos="540"/>
        </w:tabs>
      </w:pPr>
      <w:r>
        <w:rPr>
          <w:b/>
        </w:rPr>
        <w:t>(1)</w:t>
      </w:r>
      <w:r>
        <w:tab/>
        <w:t>$35,000 – $7,000 = $28,000</w:t>
      </w:r>
    </w:p>
    <w:p w:rsidR="0008769D" w:rsidRDefault="0008769D">
      <w:pPr>
        <w:pStyle w:val="Text12"/>
        <w:tabs>
          <w:tab w:val="left" w:pos="540"/>
        </w:tabs>
      </w:pPr>
      <w:r>
        <w:rPr>
          <w:b/>
        </w:rPr>
        <w:t>(2)</w:t>
      </w:r>
      <w:r>
        <w:tab/>
        <w:t>$3,000 + $1,500 = $4,500</w:t>
      </w:r>
    </w:p>
    <w:p w:rsidR="0008769D" w:rsidRDefault="0008769D">
      <w:pPr>
        <w:pStyle w:val="Text12"/>
        <w:tabs>
          <w:tab w:val="left" w:pos="540"/>
        </w:tabs>
      </w:pPr>
      <w:r>
        <w:rPr>
          <w:b/>
        </w:rPr>
        <w:t>(3)</w:t>
      </w:r>
      <w:r>
        <w:tab/>
        <w:t>$45,000 + $18,000 = $63,000</w:t>
      </w:r>
    </w:p>
    <w:p w:rsidR="0008769D" w:rsidRDefault="0008769D">
      <w:pPr>
        <w:pStyle w:val="Text12"/>
        <w:tabs>
          <w:tab w:val="left" w:pos="540"/>
        </w:tabs>
      </w:pPr>
      <w:r>
        <w:rPr>
          <w:b/>
        </w:rPr>
        <w:t>(4)</w:t>
      </w:r>
      <w:r>
        <w:tab/>
        <w:t>$8,800 – $2,800 = $6,000</w:t>
      </w:r>
    </w:p>
    <w:p w:rsidR="0008769D" w:rsidRDefault="0008769D">
      <w:pPr>
        <w:pStyle w:val="Text12"/>
        <w:tabs>
          <w:tab w:val="left" w:pos="540"/>
        </w:tabs>
      </w:pPr>
      <w:r>
        <w:rPr>
          <w:b/>
        </w:rPr>
        <w:t>(5)</w:t>
      </w:r>
      <w:r>
        <w:tab/>
        <w:t>$13,600 – $9,000 = $4,600</w:t>
      </w:r>
    </w:p>
    <w:p w:rsidR="0008769D" w:rsidRDefault="0008769D">
      <w:pPr>
        <w:pStyle w:val="Text12"/>
        <w:tabs>
          <w:tab w:val="left" w:pos="540"/>
        </w:tabs>
      </w:pPr>
      <w:r>
        <w:rPr>
          <w:b/>
        </w:rPr>
        <w:t>(6)</w:t>
      </w:r>
      <w:r>
        <w:tab/>
        <w:t>$25,400 + $13,600 = $39,000</w:t>
      </w:r>
    </w:p>
    <w:p w:rsidR="0008769D" w:rsidRDefault="0008769D">
      <w:pPr>
        <w:pStyle w:val="Text12"/>
        <w:tabs>
          <w:tab w:val="left" w:pos="540"/>
        </w:tabs>
      </w:pPr>
      <w:r>
        <w:rPr>
          <w:b/>
        </w:rPr>
        <w:t>(7)</w:t>
      </w:r>
      <w:r>
        <w:tab/>
        <w:t>$78,000 – $39,000 = $39,000</w:t>
      </w:r>
    </w:p>
    <w:p w:rsidR="0008769D" w:rsidRDefault="0008769D">
      <w:pPr>
        <w:pStyle w:val="Text12"/>
      </w:pPr>
    </w:p>
    <w:p w:rsidR="00A961B0" w:rsidRDefault="00A961B0">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
        <w:gridCol w:w="262"/>
        <w:gridCol w:w="7995"/>
      </w:tblGrid>
      <w:tr w:rsidR="0008769D">
        <w:tc>
          <w:tcPr>
            <w:tcW w:w="864" w:type="dxa"/>
            <w:tcBorders>
              <w:top w:val="nil"/>
              <w:left w:val="nil"/>
              <w:bottom w:val="nil"/>
              <w:right w:val="nil"/>
            </w:tcBorders>
            <w:shd w:val="clear" w:color="auto" w:fill="000000"/>
          </w:tcPr>
          <w:p w:rsidR="0008769D" w:rsidRDefault="0008769D">
            <w:pPr>
              <w:pStyle w:val="StyleLOtableBefore4pt"/>
            </w:pPr>
            <w:r>
              <w:br w:type="page"/>
              <w:t>LO 6</w:t>
            </w:r>
          </w:p>
        </w:tc>
        <w:tc>
          <w:tcPr>
            <w:tcW w:w="236" w:type="dxa"/>
            <w:tcBorders>
              <w:top w:val="nil"/>
              <w:left w:val="nil"/>
              <w:bottom w:val="nil"/>
              <w:right w:val="nil"/>
            </w:tcBorders>
          </w:tcPr>
          <w:p w:rsidR="0008769D" w:rsidRDefault="0008769D"/>
        </w:tc>
        <w:tc>
          <w:tcPr>
            <w:tcW w:w="7200" w:type="dxa"/>
            <w:tcBorders>
              <w:top w:val="nil"/>
              <w:left w:val="nil"/>
              <w:bottom w:val="nil"/>
              <w:right w:val="nil"/>
            </w:tcBorders>
          </w:tcPr>
          <w:p w:rsidR="0008769D" w:rsidRPr="007A5597" w:rsidRDefault="0008769D">
            <w:pPr>
              <w:pStyle w:val="StyleText10BoldBefore4pt"/>
              <w:rPr>
                <w:b/>
              </w:rPr>
            </w:pPr>
            <w:r w:rsidRPr="007A5597">
              <w:rPr>
                <w:b/>
              </w:rPr>
              <w:t>EXERCISE 2-8 INCOME STATEMENT RATIO</w:t>
            </w:r>
          </w:p>
        </w:tc>
      </w:tr>
    </w:tbl>
    <w:p w:rsidR="0008769D" w:rsidRDefault="0008769D">
      <w:pPr>
        <w:pStyle w:val="Text12"/>
      </w:pPr>
    </w:p>
    <w:p w:rsidR="0008769D" w:rsidRDefault="0008769D">
      <w:pPr>
        <w:pStyle w:val="Text12"/>
        <w:rPr>
          <w:b/>
        </w:rPr>
      </w:pPr>
      <w:r>
        <w:rPr>
          <w:b/>
        </w:rPr>
        <w:t>Profit margin:</w:t>
      </w:r>
    </w:p>
    <w:p w:rsidR="0008769D" w:rsidRDefault="0008769D">
      <w:pPr>
        <w:pStyle w:val="6pt"/>
      </w:pPr>
    </w:p>
    <w:p w:rsidR="0008769D" w:rsidRDefault="0008769D">
      <w:pPr>
        <w:pStyle w:val="Text12"/>
      </w:pPr>
      <w:r>
        <w:t xml:space="preserve">Net Income/Revenues = $45,000*/$134,800 = </w:t>
      </w:r>
      <w:r>
        <w:rPr>
          <w:u w:val="double"/>
        </w:rPr>
        <w:t>33.4%</w:t>
      </w:r>
    </w:p>
    <w:p w:rsidR="0008769D" w:rsidRDefault="0008769D">
      <w:pPr>
        <w:pStyle w:val="6pt"/>
      </w:pPr>
    </w:p>
    <w:p w:rsidR="0008769D" w:rsidRDefault="0008769D">
      <w:pPr>
        <w:pStyle w:val="Text12"/>
      </w:pPr>
      <w:r>
        <w:t>*$134,800 – $38,310 – $36,990 – $580 – $13,920 = $45,000</w:t>
      </w:r>
    </w:p>
    <w:p w:rsidR="0008769D" w:rsidRDefault="0008769D">
      <w:pPr>
        <w:pStyle w:val="Text12"/>
      </w:pPr>
    </w:p>
    <w:p w:rsidR="0008769D" w:rsidRDefault="0008769D">
      <w:pPr>
        <w:pStyle w:val="Text12"/>
      </w:pPr>
      <w:r>
        <w:t>A profit margin of 33% indicates that for every dollar of sales, Holly Enterprises has $0.33 in net income. It would be beneficial to compare the company</w:t>
      </w:r>
      <w:r w:rsidR="008070A6">
        <w:t>’</w:t>
      </w:r>
      <w:r>
        <w:t>s profit margin with some of its competitors and with previous years.</w:t>
      </w:r>
    </w:p>
    <w:p w:rsidR="0008769D" w:rsidRDefault="0008769D">
      <w:pPr>
        <w:pStyle w:val="Text12"/>
      </w:pPr>
    </w:p>
    <w:p w:rsidR="00A961B0" w:rsidRDefault="00A961B0">
      <w:pPr>
        <w:ind w:left="360" w:hanging="360"/>
        <w:rPr>
          <w:rFonts w:cs="Arial"/>
        </w:rPr>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
        <w:gridCol w:w="262"/>
        <w:gridCol w:w="7995"/>
      </w:tblGrid>
      <w:tr w:rsidR="0008769D">
        <w:tc>
          <w:tcPr>
            <w:tcW w:w="959" w:type="dxa"/>
            <w:tcBorders>
              <w:top w:val="nil"/>
              <w:left w:val="nil"/>
              <w:bottom w:val="nil"/>
              <w:right w:val="nil"/>
            </w:tcBorders>
            <w:shd w:val="clear" w:color="auto" w:fill="000000"/>
          </w:tcPr>
          <w:p w:rsidR="0008769D" w:rsidRDefault="0008769D">
            <w:pPr>
              <w:pStyle w:val="StyleLOtableBefore4pt"/>
            </w:pPr>
            <w:r>
              <w:lastRenderedPageBreak/>
              <w:br w:type="page"/>
            </w:r>
            <w:r>
              <w:br w:type="page"/>
              <w:t>LO 7</w:t>
            </w:r>
          </w:p>
        </w:tc>
        <w:tc>
          <w:tcPr>
            <w:tcW w:w="262" w:type="dxa"/>
            <w:tcBorders>
              <w:top w:val="nil"/>
              <w:left w:val="nil"/>
              <w:bottom w:val="nil"/>
              <w:right w:val="nil"/>
            </w:tcBorders>
          </w:tcPr>
          <w:p w:rsidR="0008769D" w:rsidRDefault="0008769D"/>
        </w:tc>
        <w:tc>
          <w:tcPr>
            <w:tcW w:w="7995" w:type="dxa"/>
            <w:tcBorders>
              <w:top w:val="nil"/>
              <w:left w:val="nil"/>
              <w:bottom w:val="nil"/>
              <w:right w:val="nil"/>
            </w:tcBorders>
          </w:tcPr>
          <w:p w:rsidR="0008769D" w:rsidRPr="007A5597" w:rsidRDefault="0008769D">
            <w:pPr>
              <w:pStyle w:val="StyleText10BoldBefore4pt"/>
              <w:rPr>
                <w:b/>
              </w:rPr>
            </w:pPr>
            <w:r w:rsidRPr="007A5597">
              <w:rPr>
                <w:b/>
              </w:rPr>
              <w:t>EXERCISE 2-9 STATEMENT OF RETAINED EARNINGS</w:t>
            </w:r>
          </w:p>
        </w:tc>
      </w:tr>
    </w:tbl>
    <w:p w:rsidR="0008769D" w:rsidRDefault="0008769D">
      <w:pPr>
        <w:pStyle w:val="Text12"/>
      </w:pPr>
    </w:p>
    <w:p w:rsidR="00A961B0" w:rsidRDefault="00A961B0">
      <w:pPr>
        <w:pStyle w:val="Text12"/>
      </w:pPr>
    </w:p>
    <w:p w:rsidR="0008769D" w:rsidRDefault="0008769D">
      <w:pPr>
        <w:pStyle w:val="TableMainHead"/>
      </w:pPr>
      <w:r>
        <w:t>LANDON CORPORATION</w:t>
      </w:r>
    </w:p>
    <w:p w:rsidR="0008769D" w:rsidRDefault="0008769D">
      <w:pPr>
        <w:pStyle w:val="TableMainHead"/>
      </w:pPr>
      <w:r>
        <w:t>STATEMENT OF RETAINED EARNINGS</w:t>
      </w:r>
    </w:p>
    <w:p w:rsidR="0008769D" w:rsidRDefault="0008769D">
      <w:pPr>
        <w:pStyle w:val="TableMainHead"/>
      </w:pPr>
      <w:r>
        <w:t>FOR THE YEAR ENDED DECEMBER 31, 201</w:t>
      </w:r>
      <w:r w:rsidR="00DA3A8C">
        <w:t>4</w:t>
      </w:r>
    </w:p>
    <w:p w:rsidR="0008769D" w:rsidRDefault="0008769D">
      <w:pPr>
        <w:pStyle w:val="6pt"/>
      </w:pPr>
    </w:p>
    <w:p w:rsidR="00A961B0" w:rsidRDefault="00A961B0">
      <w:pPr>
        <w:pStyle w:val="6pt"/>
      </w:pPr>
    </w:p>
    <w:p w:rsidR="0008769D" w:rsidRDefault="0008769D" w:rsidP="0049126C">
      <w:pPr>
        <w:pStyle w:val="2colwleaders"/>
      </w:pPr>
      <w:r>
        <w:t>Retained earnings, January 1, 201</w:t>
      </w:r>
      <w:r w:rsidR="00DA3A8C">
        <w:t>4</w:t>
      </w:r>
      <w:r>
        <w:tab/>
      </w:r>
      <w:r w:rsidR="0049126C">
        <w:tab/>
      </w:r>
      <w:r>
        <w:tab/>
        <w:t>$130,520*</w:t>
      </w:r>
    </w:p>
    <w:p w:rsidR="0008769D" w:rsidRDefault="0008769D" w:rsidP="0049126C">
      <w:pPr>
        <w:pStyle w:val="2colwleaders"/>
        <w:tabs>
          <w:tab w:val="left" w:pos="8010"/>
        </w:tabs>
      </w:pPr>
      <w:r>
        <w:t>Add:</w:t>
      </w:r>
      <w:r>
        <w:tab/>
        <w:t>Net income for 201</w:t>
      </w:r>
      <w:r w:rsidR="00DA3A8C">
        <w:t>4</w:t>
      </w:r>
      <w:r>
        <w:tab/>
      </w:r>
      <w:r>
        <w:tab/>
      </w:r>
      <w:r w:rsidR="0049126C">
        <w:tab/>
      </w:r>
      <w:r w:rsidRPr="008675BE">
        <w:tab/>
        <w:t>145,480</w:t>
      </w:r>
    </w:p>
    <w:p w:rsidR="0008769D" w:rsidRDefault="0008769D" w:rsidP="0049126C">
      <w:pPr>
        <w:pStyle w:val="2colwleaders"/>
        <w:tabs>
          <w:tab w:val="left" w:pos="8010"/>
        </w:tabs>
      </w:pPr>
      <w:r>
        <w:t>Less:</w:t>
      </w:r>
      <w:r>
        <w:tab/>
      </w:r>
      <w:r w:rsidRPr="0049126C">
        <w:t>Dividends</w:t>
      </w:r>
      <w:r>
        <w:t xml:space="preserve"> declared and paid</w:t>
      </w:r>
      <w:r>
        <w:tab/>
      </w:r>
      <w:r>
        <w:tab/>
      </w:r>
      <w:r w:rsidR="0049126C">
        <w:tab/>
      </w:r>
      <w:r>
        <w:rPr>
          <w:u w:val="single"/>
        </w:rPr>
        <w:tab/>
      </w:r>
      <w:r w:rsidR="00C07F59">
        <w:rPr>
          <w:u w:val="single"/>
        </w:rPr>
        <w:t>(</w:t>
      </w:r>
      <w:r>
        <w:rPr>
          <w:u w:val="single"/>
        </w:rPr>
        <w:t>40,000</w:t>
      </w:r>
      <w:r w:rsidR="00C07F59" w:rsidRPr="00C07F59">
        <w:t>)</w:t>
      </w:r>
    </w:p>
    <w:p w:rsidR="0008769D" w:rsidRDefault="0008769D" w:rsidP="0049126C">
      <w:pPr>
        <w:pStyle w:val="2colwleaders"/>
      </w:pPr>
      <w:r>
        <w:t>Retained earnings, December 31, 201</w:t>
      </w:r>
      <w:r w:rsidR="00DA3A8C">
        <w:t>4</w:t>
      </w:r>
      <w:r>
        <w:tab/>
      </w:r>
      <w:r>
        <w:tab/>
      </w:r>
      <w:r w:rsidR="0049126C">
        <w:tab/>
      </w:r>
      <w:r>
        <w:rPr>
          <w:u w:val="double"/>
        </w:rPr>
        <w:t>$236,000</w:t>
      </w:r>
    </w:p>
    <w:p w:rsidR="0008769D" w:rsidRDefault="0008769D" w:rsidP="0049126C">
      <w:pPr>
        <w:pStyle w:val="6pt"/>
      </w:pPr>
    </w:p>
    <w:p w:rsidR="0008769D" w:rsidRDefault="0008769D" w:rsidP="0049126C">
      <w:pPr>
        <w:pStyle w:val="2colwleaders"/>
        <w:tabs>
          <w:tab w:val="left" w:pos="8010"/>
        </w:tabs>
      </w:pPr>
      <w:r>
        <w:t>*Retained earnings, January 2, 20</w:t>
      </w:r>
      <w:r w:rsidR="00DF2C79">
        <w:t>1</w:t>
      </w:r>
      <w:r w:rsidR="00DA3A8C">
        <w:t>2</w:t>
      </w:r>
      <w:r>
        <w:tab/>
      </w:r>
      <w:r>
        <w:tab/>
      </w:r>
      <w:r>
        <w:tab/>
        <w:t>$</w:t>
      </w:r>
      <w:r>
        <w:tab/>
        <w:t>0</w:t>
      </w:r>
    </w:p>
    <w:p w:rsidR="0008769D" w:rsidRDefault="0008769D" w:rsidP="0049126C">
      <w:pPr>
        <w:pStyle w:val="2colwleaders"/>
        <w:tabs>
          <w:tab w:val="clear" w:pos="720"/>
          <w:tab w:val="left" w:pos="90"/>
          <w:tab w:val="left" w:pos="1080"/>
        </w:tabs>
      </w:pPr>
      <w:r>
        <w:tab/>
        <w:t>Add:</w:t>
      </w:r>
      <w:r>
        <w:tab/>
        <w:t>Net income:</w:t>
      </w:r>
    </w:p>
    <w:p w:rsidR="0008769D" w:rsidRDefault="0008769D" w:rsidP="0049126C">
      <w:pPr>
        <w:pStyle w:val="2colwleaders"/>
        <w:tabs>
          <w:tab w:val="clear" w:pos="720"/>
          <w:tab w:val="left" w:pos="90"/>
          <w:tab w:val="left" w:pos="1080"/>
          <w:tab w:val="left" w:pos="6570"/>
        </w:tabs>
      </w:pPr>
      <w:r>
        <w:tab/>
      </w:r>
      <w:r>
        <w:tab/>
        <w:t>20</w:t>
      </w:r>
      <w:r w:rsidR="00DF2C79">
        <w:t>1</w:t>
      </w:r>
      <w:r w:rsidR="00DA3A8C">
        <w:t>2</w:t>
      </w:r>
      <w:r>
        <w:tab/>
      </w:r>
      <w:r w:rsidR="0049126C">
        <w:tab/>
      </w:r>
      <w:r>
        <w:t>$</w:t>
      </w:r>
      <w:r>
        <w:tab/>
        <w:t>85,200</w:t>
      </w:r>
    </w:p>
    <w:p w:rsidR="0008769D" w:rsidRDefault="0008769D" w:rsidP="0049126C">
      <w:pPr>
        <w:pStyle w:val="2colwleaders"/>
        <w:tabs>
          <w:tab w:val="clear" w:pos="720"/>
          <w:tab w:val="left" w:pos="90"/>
          <w:tab w:val="left" w:pos="1080"/>
          <w:tab w:val="left" w:pos="6570"/>
        </w:tabs>
      </w:pPr>
      <w:r>
        <w:tab/>
      </w:r>
      <w:r>
        <w:tab/>
        <w:t>20</w:t>
      </w:r>
      <w:r w:rsidR="00DF2C79">
        <w:t>1</w:t>
      </w:r>
      <w:r w:rsidR="00DA3A8C">
        <w:t>3</w:t>
      </w:r>
      <w:r>
        <w:tab/>
      </w:r>
      <w:r w:rsidR="0049126C">
        <w:tab/>
      </w:r>
      <w:r>
        <w:rPr>
          <w:u w:val="single"/>
        </w:rPr>
        <w:tab/>
        <w:t>125,320</w:t>
      </w:r>
      <w:r>
        <w:tab/>
        <w:t>210,520</w:t>
      </w:r>
    </w:p>
    <w:p w:rsidR="0008769D" w:rsidRDefault="0008769D" w:rsidP="0049126C">
      <w:pPr>
        <w:pStyle w:val="2colwleaders"/>
        <w:tabs>
          <w:tab w:val="clear" w:pos="720"/>
          <w:tab w:val="left" w:pos="90"/>
          <w:tab w:val="left" w:pos="1080"/>
        </w:tabs>
      </w:pPr>
      <w:r>
        <w:tab/>
        <w:t>Deduct:</w:t>
      </w:r>
      <w:r>
        <w:tab/>
        <w:t>Dividends:</w:t>
      </w:r>
    </w:p>
    <w:p w:rsidR="0008769D" w:rsidRDefault="0008769D" w:rsidP="0049126C">
      <w:pPr>
        <w:pStyle w:val="2colwleaders"/>
        <w:tabs>
          <w:tab w:val="clear" w:pos="720"/>
          <w:tab w:val="left" w:pos="90"/>
          <w:tab w:val="left" w:pos="1080"/>
          <w:tab w:val="left" w:pos="6570"/>
        </w:tabs>
      </w:pPr>
      <w:r>
        <w:tab/>
      </w:r>
      <w:r>
        <w:tab/>
        <w:t>20</w:t>
      </w:r>
      <w:r w:rsidR="00DF2C79">
        <w:t>1</w:t>
      </w:r>
      <w:r w:rsidR="00DA3A8C">
        <w:t>2</w:t>
      </w:r>
      <w:r>
        <w:tab/>
      </w:r>
      <w:r w:rsidR="0049126C">
        <w:tab/>
      </w:r>
      <w:r>
        <w:t>$</w:t>
      </w:r>
      <w:r>
        <w:tab/>
        <w:t>40,000</w:t>
      </w:r>
    </w:p>
    <w:p w:rsidR="0008769D" w:rsidRDefault="0008769D" w:rsidP="0049126C">
      <w:pPr>
        <w:pStyle w:val="2colwleaders"/>
        <w:tabs>
          <w:tab w:val="clear" w:pos="720"/>
          <w:tab w:val="left" w:pos="90"/>
          <w:tab w:val="left" w:pos="1080"/>
          <w:tab w:val="left" w:pos="6570"/>
          <w:tab w:val="left" w:pos="8010"/>
        </w:tabs>
      </w:pPr>
      <w:r>
        <w:tab/>
      </w:r>
      <w:r>
        <w:tab/>
        <w:t>20</w:t>
      </w:r>
      <w:r w:rsidR="00DF2C79">
        <w:t>1</w:t>
      </w:r>
      <w:r w:rsidR="00DA3A8C">
        <w:t>3</w:t>
      </w:r>
      <w:r>
        <w:tab/>
      </w:r>
      <w:r w:rsidR="0049126C">
        <w:tab/>
      </w:r>
      <w:r>
        <w:rPr>
          <w:u w:val="single"/>
        </w:rPr>
        <w:tab/>
        <w:t>40,000</w:t>
      </w:r>
      <w:r>
        <w:tab/>
      </w:r>
      <w:r>
        <w:rPr>
          <w:u w:val="single"/>
        </w:rPr>
        <w:tab/>
        <w:t>80,000</w:t>
      </w:r>
    </w:p>
    <w:p w:rsidR="0008769D" w:rsidRDefault="0008769D" w:rsidP="0049126C">
      <w:pPr>
        <w:pStyle w:val="2colwleaders"/>
        <w:tabs>
          <w:tab w:val="clear" w:pos="720"/>
          <w:tab w:val="left" w:pos="90"/>
          <w:tab w:val="left" w:pos="1080"/>
        </w:tabs>
      </w:pPr>
      <w:r>
        <w:tab/>
        <w:t>Retained earnings, December 31, 20</w:t>
      </w:r>
      <w:r w:rsidR="00DF2C79">
        <w:t>1</w:t>
      </w:r>
      <w:r w:rsidR="00DA3A8C">
        <w:t>3</w:t>
      </w:r>
      <w:r>
        <w:tab/>
      </w:r>
      <w:r>
        <w:tab/>
      </w:r>
      <w:r>
        <w:tab/>
      </w:r>
      <w:r>
        <w:rPr>
          <w:u w:val="double"/>
        </w:rPr>
        <w:t>$130,520</w:t>
      </w:r>
    </w:p>
    <w:p w:rsidR="0008769D" w:rsidRDefault="0008769D" w:rsidP="002B064F">
      <w:pPr>
        <w:pStyle w:val="2colwleaders"/>
      </w:pPr>
    </w:p>
    <w:p w:rsidR="0008769D" w:rsidRDefault="0008769D" w:rsidP="002B064F">
      <w:pPr>
        <w:pStyle w:val="2colwleaders"/>
        <w:rPr>
          <w:rFonts w:cs="Times New Roman"/>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
        <w:gridCol w:w="262"/>
        <w:gridCol w:w="7995"/>
      </w:tblGrid>
      <w:tr w:rsidR="0008769D">
        <w:tc>
          <w:tcPr>
            <w:tcW w:w="864" w:type="dxa"/>
            <w:tcBorders>
              <w:top w:val="nil"/>
              <w:left w:val="nil"/>
              <w:bottom w:val="nil"/>
              <w:right w:val="nil"/>
            </w:tcBorders>
            <w:shd w:val="clear" w:color="auto" w:fill="000000"/>
          </w:tcPr>
          <w:p w:rsidR="0008769D" w:rsidRDefault="0008769D">
            <w:pPr>
              <w:pStyle w:val="StyleLOtableBefore4pt"/>
            </w:pPr>
            <w:r>
              <w:br w:type="page"/>
              <w:t>LO 8</w:t>
            </w:r>
          </w:p>
        </w:tc>
        <w:tc>
          <w:tcPr>
            <w:tcW w:w="236" w:type="dxa"/>
            <w:tcBorders>
              <w:top w:val="nil"/>
              <w:left w:val="nil"/>
              <w:bottom w:val="nil"/>
              <w:right w:val="nil"/>
            </w:tcBorders>
          </w:tcPr>
          <w:p w:rsidR="0008769D" w:rsidRDefault="0008769D"/>
        </w:tc>
        <w:tc>
          <w:tcPr>
            <w:tcW w:w="7200" w:type="dxa"/>
            <w:tcBorders>
              <w:top w:val="nil"/>
              <w:left w:val="nil"/>
              <w:bottom w:val="nil"/>
              <w:right w:val="nil"/>
            </w:tcBorders>
          </w:tcPr>
          <w:p w:rsidR="0008769D" w:rsidRPr="007A5597" w:rsidRDefault="0008769D">
            <w:pPr>
              <w:pStyle w:val="StyleText10BoldBefore4pt"/>
              <w:rPr>
                <w:b/>
              </w:rPr>
            </w:pPr>
            <w:r w:rsidRPr="007A5597">
              <w:rPr>
                <w:b/>
              </w:rPr>
              <w:t>EXERCISE 2-10 COMPONENTS OF THE STATEMENT OF CASH FLOWS</w:t>
            </w:r>
          </w:p>
        </w:tc>
      </w:tr>
    </w:tbl>
    <w:p w:rsidR="0008769D" w:rsidRDefault="0008769D">
      <w:pPr>
        <w:pStyle w:val="NumListreg"/>
      </w:pPr>
    </w:p>
    <w:p w:rsidR="0008769D" w:rsidRDefault="0008769D">
      <w:pPr>
        <w:pStyle w:val="NumListreg"/>
      </w:pPr>
      <w:r>
        <w:tab/>
      </w:r>
      <w:r>
        <w:rPr>
          <w:b/>
        </w:rPr>
        <w:t>1.</w:t>
      </w:r>
      <w:r>
        <w:tab/>
        <w:t>Paid for supplies—</w:t>
      </w:r>
      <w:r w:rsidR="00D92A1B">
        <w:t>O</w:t>
      </w:r>
    </w:p>
    <w:p w:rsidR="0008769D" w:rsidRDefault="0008769D">
      <w:pPr>
        <w:pStyle w:val="NumListreg"/>
      </w:pPr>
      <w:r>
        <w:tab/>
      </w:r>
      <w:r>
        <w:rPr>
          <w:b/>
        </w:rPr>
        <w:t>2.</w:t>
      </w:r>
      <w:r>
        <w:tab/>
        <w:t>Collected cash from customers—</w:t>
      </w:r>
      <w:r w:rsidR="00D92A1B">
        <w:t>O</w:t>
      </w:r>
    </w:p>
    <w:p w:rsidR="0008769D" w:rsidRDefault="0008769D">
      <w:pPr>
        <w:pStyle w:val="NumListreg"/>
      </w:pPr>
      <w:r>
        <w:tab/>
      </w:r>
      <w:r>
        <w:rPr>
          <w:b/>
        </w:rPr>
        <w:t>3.</w:t>
      </w:r>
      <w:r>
        <w:tab/>
        <w:t>Purchased land (held for resale)—</w:t>
      </w:r>
      <w:r w:rsidR="00D92A1B">
        <w:t>O</w:t>
      </w:r>
    </w:p>
    <w:p w:rsidR="0008769D" w:rsidRDefault="0008769D">
      <w:pPr>
        <w:pStyle w:val="NumListreg"/>
      </w:pPr>
      <w:r>
        <w:tab/>
      </w:r>
      <w:r>
        <w:rPr>
          <w:b/>
        </w:rPr>
        <w:t>4.</w:t>
      </w:r>
      <w:r>
        <w:tab/>
        <w:t>Purchased land (for construction of new building)—I</w:t>
      </w:r>
    </w:p>
    <w:p w:rsidR="0008769D" w:rsidRDefault="0008769D">
      <w:pPr>
        <w:pStyle w:val="NumListreg"/>
      </w:pPr>
      <w:r>
        <w:tab/>
      </w:r>
      <w:r>
        <w:rPr>
          <w:b/>
        </w:rPr>
        <w:t>5.</w:t>
      </w:r>
      <w:r>
        <w:tab/>
        <w:t>Paid dividend—F</w:t>
      </w:r>
    </w:p>
    <w:p w:rsidR="0008769D" w:rsidRDefault="0008769D">
      <w:pPr>
        <w:pStyle w:val="NumListreg"/>
      </w:pPr>
      <w:r>
        <w:tab/>
      </w:r>
      <w:r>
        <w:rPr>
          <w:b/>
        </w:rPr>
        <w:t>6.</w:t>
      </w:r>
      <w:r>
        <w:tab/>
        <w:t>Issued stock—F</w:t>
      </w:r>
    </w:p>
    <w:p w:rsidR="0008769D" w:rsidRDefault="0008769D">
      <w:pPr>
        <w:pStyle w:val="NumListreg"/>
      </w:pPr>
      <w:r>
        <w:tab/>
      </w:r>
      <w:r>
        <w:rPr>
          <w:b/>
        </w:rPr>
        <w:t>7.</w:t>
      </w:r>
      <w:r>
        <w:tab/>
        <w:t>Purchased computers (for use in the business)—I</w:t>
      </w:r>
    </w:p>
    <w:p w:rsidR="0008769D" w:rsidRDefault="0008769D">
      <w:pPr>
        <w:pStyle w:val="NumListreg"/>
      </w:pPr>
      <w:r>
        <w:tab/>
      </w:r>
      <w:r>
        <w:rPr>
          <w:b/>
        </w:rPr>
        <w:t>8.</w:t>
      </w:r>
      <w:r>
        <w:tab/>
        <w:t>Sold old equipment—I</w:t>
      </w:r>
    </w:p>
    <w:p w:rsidR="0008769D" w:rsidRDefault="0008769D">
      <w:pPr>
        <w:pStyle w:val="NumListreg"/>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
        <w:gridCol w:w="262"/>
        <w:gridCol w:w="7995"/>
      </w:tblGrid>
      <w:tr w:rsidR="0008769D">
        <w:tc>
          <w:tcPr>
            <w:tcW w:w="864" w:type="dxa"/>
            <w:tcBorders>
              <w:top w:val="nil"/>
              <w:left w:val="nil"/>
              <w:bottom w:val="nil"/>
              <w:right w:val="nil"/>
            </w:tcBorders>
            <w:shd w:val="clear" w:color="auto" w:fill="000000"/>
          </w:tcPr>
          <w:p w:rsidR="0008769D" w:rsidRDefault="0008769D">
            <w:pPr>
              <w:pStyle w:val="StyleLOtableBefore4pt"/>
            </w:pPr>
            <w:r>
              <w:lastRenderedPageBreak/>
              <w:br w:type="page"/>
              <w:t>LO 9</w:t>
            </w:r>
          </w:p>
        </w:tc>
        <w:tc>
          <w:tcPr>
            <w:tcW w:w="236" w:type="dxa"/>
            <w:tcBorders>
              <w:top w:val="nil"/>
              <w:left w:val="nil"/>
              <w:bottom w:val="nil"/>
              <w:right w:val="nil"/>
            </w:tcBorders>
          </w:tcPr>
          <w:p w:rsidR="0008769D" w:rsidRDefault="0008769D"/>
        </w:tc>
        <w:tc>
          <w:tcPr>
            <w:tcW w:w="7200" w:type="dxa"/>
            <w:tcBorders>
              <w:top w:val="nil"/>
              <w:left w:val="nil"/>
              <w:bottom w:val="nil"/>
              <w:right w:val="nil"/>
            </w:tcBorders>
          </w:tcPr>
          <w:p w:rsidR="0008769D" w:rsidRPr="007A5597" w:rsidRDefault="0008769D">
            <w:pPr>
              <w:pStyle w:val="StyleText10BoldBefore4pt"/>
              <w:rPr>
                <w:b/>
              </w:rPr>
            </w:pPr>
            <w:r w:rsidRPr="007A5597">
              <w:rPr>
                <w:b/>
              </w:rPr>
              <w:t>EXERCISE 2-11 BASIC ELEMENTS OF FINANCIAL REPORTS</w:t>
            </w:r>
          </w:p>
        </w:tc>
      </w:tr>
    </w:tbl>
    <w:p w:rsidR="0008769D" w:rsidRDefault="0008769D">
      <w:pPr>
        <w:pStyle w:val="Text12"/>
      </w:pPr>
    </w:p>
    <w:p w:rsidR="0008769D" w:rsidRDefault="0008769D">
      <w:pPr>
        <w:pStyle w:val="NumList"/>
      </w:pPr>
      <w:r>
        <w:tab/>
      </w:r>
      <w:r>
        <w:rPr>
          <w:b/>
        </w:rPr>
        <w:t>1.</w:t>
      </w:r>
      <w:r>
        <w:tab/>
      </w:r>
      <w:r>
        <w:rPr>
          <w:b/>
        </w:rPr>
        <w:t>Management discussion and analysis—</w:t>
      </w:r>
      <w:proofErr w:type="gramStart"/>
      <w:r>
        <w:t>The</w:t>
      </w:r>
      <w:proofErr w:type="gramEnd"/>
      <w:r>
        <w:t xml:space="preserve"> information in this section of the a</w:t>
      </w:r>
      <w:r>
        <w:t>n</w:t>
      </w:r>
      <w:r>
        <w:t>nual report is prepared by management and is management</w:t>
      </w:r>
      <w:r w:rsidR="008070A6">
        <w:t>’</w:t>
      </w:r>
      <w:r>
        <w:t>s opportunity to explain various items that appear in the financial statements. Increases and decreases in various items are highlighted and reasons for these changes are given. The inform</w:t>
      </w:r>
      <w:r>
        <w:t>a</w:t>
      </w:r>
      <w:r>
        <w:t>tion in this section is not subject to any outside review or support. Users must rely on the integrity of management that the information contained in the report is reliable.</w:t>
      </w:r>
    </w:p>
    <w:p w:rsidR="0008769D" w:rsidRDefault="0008769D">
      <w:pPr>
        <w:pStyle w:val="NumList"/>
      </w:pPr>
      <w:r>
        <w:tab/>
      </w:r>
      <w:r>
        <w:rPr>
          <w:b/>
        </w:rPr>
        <w:t>2.</w:t>
      </w:r>
      <w:r>
        <w:tab/>
      </w:r>
      <w:r>
        <w:rPr>
          <w:b/>
        </w:rPr>
        <w:t>Product/markets of company—</w:t>
      </w:r>
      <w:r>
        <w:t>Management provides information in the annual report about the company</w:t>
      </w:r>
      <w:r w:rsidR="008070A6">
        <w:t>’</w:t>
      </w:r>
      <w:r>
        <w:t>s products and markets. The detail provided by manag</w:t>
      </w:r>
      <w:r>
        <w:t>e</w:t>
      </w:r>
      <w:r>
        <w:t>ment differs widely among companies, but most companies describe their various products and often show pictures of them. The distribution system for the products, i.e., whom the company sells to, is also described. Because the company</w:t>
      </w:r>
      <w:r w:rsidR="008070A6">
        <w:t>’</w:t>
      </w:r>
      <w:r>
        <w:t>s products and markets are a matter of public knowledge, they are subject to verification.</w:t>
      </w:r>
    </w:p>
    <w:p w:rsidR="0008769D" w:rsidRDefault="0008769D">
      <w:pPr>
        <w:pStyle w:val="NumList"/>
      </w:pPr>
      <w:r>
        <w:tab/>
      </w:r>
      <w:r>
        <w:rPr>
          <w:b/>
        </w:rPr>
        <w:t>3.</w:t>
      </w:r>
      <w:r>
        <w:tab/>
      </w:r>
      <w:r>
        <w:rPr>
          <w:b/>
        </w:rPr>
        <w:t>Financial statements—</w:t>
      </w:r>
      <w:proofErr w:type="gramStart"/>
      <w:r>
        <w:t>These</w:t>
      </w:r>
      <w:proofErr w:type="gramEnd"/>
      <w:r>
        <w:t xml:space="preserve"> are the responsibility of management and are no</w:t>
      </w:r>
      <w:r>
        <w:t>r</w:t>
      </w:r>
      <w:r>
        <w:t>mally prepared by the controller. They include the income statement, balance sheet, statement of changes in stockholders</w:t>
      </w:r>
      <w:r w:rsidR="008070A6">
        <w:t>’</w:t>
      </w:r>
      <w:r>
        <w:t xml:space="preserve"> equity, and statement of cash flows. The i</w:t>
      </w:r>
      <w:r>
        <w:t>n</w:t>
      </w:r>
      <w:r>
        <w:t>formation provided in the financial statements is subject to verification as part of the external audit.</w:t>
      </w:r>
    </w:p>
    <w:p w:rsidR="0008769D" w:rsidRDefault="0008769D">
      <w:pPr>
        <w:pStyle w:val="NumList"/>
      </w:pPr>
      <w:r>
        <w:tab/>
      </w:r>
      <w:r>
        <w:rPr>
          <w:b/>
        </w:rPr>
        <w:t>4.</w:t>
      </w:r>
      <w:r>
        <w:tab/>
      </w:r>
      <w:r>
        <w:rPr>
          <w:b/>
        </w:rPr>
        <w:t>Notes to financial statements—</w:t>
      </w:r>
      <w:proofErr w:type="gramStart"/>
      <w:r>
        <w:t>These</w:t>
      </w:r>
      <w:proofErr w:type="gramEnd"/>
      <w:r>
        <w:t xml:space="preserve"> are also the responsibility of management, and they include detailed explanations about the various items appearing in the </w:t>
      </w:r>
      <w:r w:rsidR="0043661F">
        <w:br/>
      </w:r>
      <w:r>
        <w:t>financial statements. The first note in most annual reports is a summary of the signi</w:t>
      </w:r>
      <w:r>
        <w:t>f</w:t>
      </w:r>
      <w:r>
        <w:t>icant accounting policies, such as the company</w:t>
      </w:r>
      <w:r w:rsidR="008070A6">
        <w:t>’</w:t>
      </w:r>
      <w:r>
        <w:t>s inventory valuation methods and depreciation methods. The information included in the notes is subject to review by the independent auditors and is therefore highly verifiable.</w:t>
      </w:r>
    </w:p>
    <w:p w:rsidR="0008769D" w:rsidRDefault="0008769D">
      <w:pPr>
        <w:pStyle w:val="NumList"/>
      </w:pPr>
      <w:r>
        <w:rPr>
          <w:bCs/>
        </w:rPr>
        <w:tab/>
      </w:r>
      <w:r>
        <w:rPr>
          <w:b/>
          <w:bCs/>
        </w:rPr>
        <w:t>5.</w:t>
      </w:r>
      <w:r>
        <w:rPr>
          <w:bCs/>
        </w:rPr>
        <w:tab/>
      </w:r>
      <w:r>
        <w:rPr>
          <w:b/>
        </w:rPr>
        <w:t>Independent accountants</w:t>
      </w:r>
      <w:r w:rsidR="008070A6">
        <w:rPr>
          <w:b/>
        </w:rPr>
        <w:t>’</w:t>
      </w:r>
      <w:r>
        <w:rPr>
          <w:b/>
        </w:rPr>
        <w:t xml:space="preserve"> report—</w:t>
      </w:r>
      <w:proofErr w:type="gramStart"/>
      <w:r>
        <w:t>As</w:t>
      </w:r>
      <w:proofErr w:type="gramEnd"/>
      <w:r>
        <w:t xml:space="preserve"> the name implies, this report is prepared by the independent auditors. It includes information about the scope of the audit (the statements included in the audit), the auditing standards followed in conducting the audit, and an opinion as to the fairness of presentation of the financial statements. Because the public relies on the auditors to render an impartial opinion, the auditing profession is subject to a set of high ethical standards in performing audits.</w:t>
      </w:r>
    </w:p>
    <w:p w:rsidR="0008769D" w:rsidRDefault="0008769D">
      <w:pPr>
        <w:pStyle w:val="Text12"/>
        <w:rPr>
          <w:u w:val="double"/>
        </w:rPr>
      </w:pPr>
    </w:p>
    <w:p w:rsidR="0008769D" w:rsidRDefault="0008769D">
      <w:pPr>
        <w:pStyle w:val="3pt"/>
      </w:pPr>
      <w:r>
        <w:br w:type="page"/>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Questions"/>
        <w:pBdr>
          <w:top w:val="single" w:sz="12" w:space="1" w:color="auto"/>
          <w:left w:val="single" w:sz="12" w:space="4" w:color="auto"/>
          <w:bottom w:val="single" w:sz="12" w:space="1" w:color="auto"/>
          <w:right w:val="single" w:sz="12" w:space="4" w:color="auto"/>
        </w:pBdr>
      </w:pPr>
      <w:r>
        <w:t>MULTI-CONCEPT EXERCISES</w:t>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6"/>
        <w:gridCol w:w="253"/>
        <w:gridCol w:w="7727"/>
      </w:tblGrid>
      <w:tr w:rsidR="0008769D">
        <w:tc>
          <w:tcPr>
            <w:tcW w:w="1152" w:type="dxa"/>
            <w:tcBorders>
              <w:top w:val="nil"/>
              <w:left w:val="nil"/>
              <w:bottom w:val="nil"/>
              <w:right w:val="nil"/>
            </w:tcBorders>
            <w:shd w:val="clear" w:color="auto" w:fill="000000"/>
          </w:tcPr>
          <w:p w:rsidR="0008769D" w:rsidRDefault="0008769D">
            <w:pPr>
              <w:pStyle w:val="StyleLOtableBefore4pt"/>
            </w:pPr>
            <w:r>
              <w:br w:type="page"/>
              <w:t>LO 3,5,7</w:t>
            </w:r>
          </w:p>
        </w:tc>
        <w:tc>
          <w:tcPr>
            <w:tcW w:w="236" w:type="dxa"/>
            <w:tcBorders>
              <w:top w:val="nil"/>
              <w:left w:val="nil"/>
              <w:bottom w:val="nil"/>
              <w:right w:val="nil"/>
            </w:tcBorders>
          </w:tcPr>
          <w:p w:rsidR="0008769D" w:rsidRDefault="0008769D"/>
        </w:tc>
        <w:tc>
          <w:tcPr>
            <w:tcW w:w="7200" w:type="dxa"/>
            <w:tcBorders>
              <w:top w:val="nil"/>
              <w:left w:val="nil"/>
              <w:bottom w:val="nil"/>
              <w:right w:val="nil"/>
            </w:tcBorders>
          </w:tcPr>
          <w:p w:rsidR="0008769D" w:rsidRPr="007A5597" w:rsidRDefault="0008769D">
            <w:pPr>
              <w:pStyle w:val="StyleText10BoldBefore4pt"/>
              <w:rPr>
                <w:b/>
              </w:rPr>
            </w:pPr>
            <w:r w:rsidRPr="007A5597">
              <w:rPr>
                <w:b/>
              </w:rPr>
              <w:t>EXERCISE 2-12 FINANCIAL STATEMENT CLASSIFICATION</w:t>
            </w:r>
          </w:p>
        </w:tc>
      </w:tr>
    </w:tbl>
    <w:p w:rsidR="0008769D" w:rsidRDefault="0008769D"/>
    <w:p w:rsidR="0008769D" w:rsidRDefault="0008769D">
      <w:pPr>
        <w:pStyle w:val="Text12"/>
      </w:pPr>
      <w:r>
        <w:t>BS = Balance sheet; IS = Income statement; RE = Retained earnings statement</w:t>
      </w:r>
    </w:p>
    <w:p w:rsidR="0008769D" w:rsidRDefault="0008769D">
      <w:pPr>
        <w:pStyle w:val="Text12"/>
      </w:pPr>
    </w:p>
    <w:p w:rsidR="0008769D" w:rsidRDefault="0008769D">
      <w:pPr>
        <w:pStyle w:val="NumList6after"/>
        <w:tabs>
          <w:tab w:val="right" w:pos="5040"/>
          <w:tab w:val="left" w:pos="5220"/>
        </w:tabs>
      </w:pPr>
      <w:r>
        <w:tab/>
      </w:r>
      <w:r>
        <w:rPr>
          <w:b/>
        </w:rPr>
        <w:t>1.</w:t>
      </w:r>
      <w:r>
        <w:tab/>
        <w:t>Accounts payable—BS</w:t>
      </w:r>
      <w:r>
        <w:tab/>
      </w:r>
      <w:r>
        <w:rPr>
          <w:b/>
        </w:rPr>
        <w:t>11.</w:t>
      </w:r>
      <w:r>
        <w:tab/>
        <w:t>Land held for future expansion—BS</w:t>
      </w:r>
    </w:p>
    <w:p w:rsidR="0008769D" w:rsidRDefault="0008769D">
      <w:pPr>
        <w:pStyle w:val="NumList6after"/>
        <w:tabs>
          <w:tab w:val="right" w:pos="5040"/>
          <w:tab w:val="left" w:pos="5220"/>
        </w:tabs>
      </w:pPr>
      <w:r>
        <w:tab/>
      </w:r>
      <w:r>
        <w:rPr>
          <w:b/>
        </w:rPr>
        <w:t>2.</w:t>
      </w:r>
      <w:r>
        <w:tab/>
        <w:t>Accounts receivable—BS</w:t>
      </w:r>
      <w:r>
        <w:tab/>
      </w:r>
      <w:r>
        <w:rPr>
          <w:b/>
        </w:rPr>
        <w:t>12.</w:t>
      </w:r>
      <w:r>
        <w:tab/>
        <w:t>Loan payable—BS</w:t>
      </w:r>
    </w:p>
    <w:p w:rsidR="0008769D" w:rsidRDefault="0008769D">
      <w:pPr>
        <w:pStyle w:val="NumList6after"/>
        <w:tabs>
          <w:tab w:val="right" w:pos="5040"/>
          <w:tab w:val="left" w:pos="5220"/>
        </w:tabs>
      </w:pPr>
      <w:r>
        <w:tab/>
      </w:r>
      <w:r>
        <w:rPr>
          <w:b/>
        </w:rPr>
        <w:t>3.</w:t>
      </w:r>
      <w:r>
        <w:tab/>
        <w:t>Advertising expense—IS</w:t>
      </w:r>
      <w:r>
        <w:tab/>
      </w:r>
      <w:r>
        <w:rPr>
          <w:b/>
          <w:bCs/>
        </w:rPr>
        <w:t>13</w:t>
      </w:r>
      <w:r>
        <w:rPr>
          <w:b/>
        </w:rPr>
        <w:t>.</w:t>
      </w:r>
      <w:r>
        <w:tab/>
        <w:t>Office supplies—BS</w:t>
      </w:r>
    </w:p>
    <w:p w:rsidR="0008769D" w:rsidRDefault="0008769D">
      <w:pPr>
        <w:pStyle w:val="NumList6after"/>
        <w:tabs>
          <w:tab w:val="right" w:pos="5040"/>
          <w:tab w:val="left" w:pos="5220"/>
        </w:tabs>
      </w:pPr>
      <w:r>
        <w:tab/>
      </w:r>
      <w:r>
        <w:rPr>
          <w:b/>
        </w:rPr>
        <w:t>4.</w:t>
      </w:r>
      <w:r>
        <w:tab/>
        <w:t>Bad debt expense—IS</w:t>
      </w:r>
      <w:r>
        <w:tab/>
      </w:r>
      <w:r>
        <w:rPr>
          <w:b/>
        </w:rPr>
        <w:t>14.</w:t>
      </w:r>
      <w:r>
        <w:tab/>
        <w:t>Patent—BS</w:t>
      </w:r>
    </w:p>
    <w:p w:rsidR="0008769D" w:rsidRDefault="0008769D">
      <w:pPr>
        <w:pStyle w:val="NumList6after"/>
        <w:tabs>
          <w:tab w:val="right" w:pos="5040"/>
          <w:tab w:val="left" w:pos="5220"/>
        </w:tabs>
      </w:pPr>
      <w:r>
        <w:tab/>
      </w:r>
      <w:r>
        <w:rPr>
          <w:b/>
        </w:rPr>
        <w:t>5.</w:t>
      </w:r>
      <w:r>
        <w:tab/>
        <w:t>Bonds payable—BS</w:t>
      </w:r>
      <w:r>
        <w:tab/>
      </w:r>
      <w:r>
        <w:rPr>
          <w:b/>
          <w:bCs/>
        </w:rPr>
        <w:t>15.</w:t>
      </w:r>
      <w:r>
        <w:tab/>
        <w:t>Patent amortization expense—IS</w:t>
      </w:r>
    </w:p>
    <w:p w:rsidR="0008769D" w:rsidRDefault="0008769D">
      <w:pPr>
        <w:pStyle w:val="NumList6after"/>
        <w:tabs>
          <w:tab w:val="right" w:pos="5040"/>
          <w:tab w:val="left" w:pos="5220"/>
        </w:tabs>
      </w:pPr>
      <w:r>
        <w:tab/>
      </w:r>
      <w:r>
        <w:rPr>
          <w:b/>
        </w:rPr>
        <w:t>6.</w:t>
      </w:r>
      <w:r>
        <w:tab/>
        <w:t>Buildings—BS</w:t>
      </w:r>
      <w:r>
        <w:tab/>
      </w:r>
      <w:r>
        <w:rPr>
          <w:b/>
          <w:bCs/>
        </w:rPr>
        <w:t>16.</w:t>
      </w:r>
      <w:r>
        <w:tab/>
        <w:t>Prepaid insurance—BS</w:t>
      </w:r>
    </w:p>
    <w:p w:rsidR="0008769D" w:rsidRDefault="0008769D">
      <w:pPr>
        <w:pStyle w:val="NumList6after"/>
        <w:tabs>
          <w:tab w:val="right" w:pos="5040"/>
          <w:tab w:val="left" w:pos="5220"/>
        </w:tabs>
      </w:pPr>
      <w:r>
        <w:tab/>
      </w:r>
      <w:r>
        <w:rPr>
          <w:b/>
        </w:rPr>
        <w:t>7.</w:t>
      </w:r>
      <w:r>
        <w:tab/>
        <w:t>Cash—BS</w:t>
      </w:r>
      <w:r>
        <w:tab/>
      </w:r>
      <w:r>
        <w:rPr>
          <w:b/>
          <w:bCs/>
        </w:rPr>
        <w:t>17.</w:t>
      </w:r>
      <w:r>
        <w:tab/>
        <w:t>Retained earnings—</w:t>
      </w:r>
      <w:r w:rsidR="00DF1C05" w:rsidRPr="00DF1C05">
        <w:rPr>
          <w:color w:val="000000"/>
        </w:rPr>
        <w:t>BS and</w:t>
      </w:r>
      <w:r w:rsidR="00DF1C05">
        <w:rPr>
          <w:rFonts w:ascii="Tahoma" w:hAnsi="Tahoma" w:cs="Tahoma"/>
          <w:color w:val="000000"/>
          <w:sz w:val="20"/>
          <w:szCs w:val="20"/>
        </w:rPr>
        <w:t xml:space="preserve"> </w:t>
      </w:r>
      <w:r>
        <w:t>RE</w:t>
      </w:r>
    </w:p>
    <w:p w:rsidR="0008769D" w:rsidRDefault="0008769D">
      <w:pPr>
        <w:pStyle w:val="NumList6after"/>
        <w:tabs>
          <w:tab w:val="right" w:pos="5040"/>
          <w:tab w:val="left" w:pos="5220"/>
        </w:tabs>
      </w:pPr>
      <w:r>
        <w:tab/>
      </w:r>
      <w:r>
        <w:rPr>
          <w:b/>
        </w:rPr>
        <w:t>8.</w:t>
      </w:r>
      <w:r>
        <w:tab/>
        <w:t>Common stock—BS</w:t>
      </w:r>
      <w:r>
        <w:tab/>
      </w:r>
      <w:r>
        <w:rPr>
          <w:b/>
        </w:rPr>
        <w:t>18.</w:t>
      </w:r>
      <w:r>
        <w:tab/>
        <w:t>Sales—IS</w:t>
      </w:r>
    </w:p>
    <w:p w:rsidR="0008769D" w:rsidRDefault="0008769D">
      <w:pPr>
        <w:pStyle w:val="NumList6after"/>
        <w:tabs>
          <w:tab w:val="right" w:pos="5040"/>
          <w:tab w:val="left" w:pos="5220"/>
        </w:tabs>
      </w:pPr>
      <w:r>
        <w:tab/>
      </w:r>
      <w:r>
        <w:rPr>
          <w:b/>
        </w:rPr>
        <w:t>9.</w:t>
      </w:r>
      <w:r>
        <w:tab/>
        <w:t>Depreciation expense—IS</w:t>
      </w:r>
      <w:r>
        <w:tab/>
      </w:r>
      <w:r>
        <w:rPr>
          <w:b/>
          <w:bCs/>
        </w:rPr>
        <w:t>19.</w:t>
      </w:r>
      <w:r>
        <w:tab/>
        <w:t>Utilities expense—IS</w:t>
      </w:r>
    </w:p>
    <w:p w:rsidR="0008769D" w:rsidRDefault="0008769D">
      <w:pPr>
        <w:pStyle w:val="NumList106after"/>
        <w:tabs>
          <w:tab w:val="right" w:pos="5040"/>
          <w:tab w:val="left" w:pos="5220"/>
        </w:tabs>
      </w:pPr>
      <w:r>
        <w:rPr>
          <w:b/>
          <w:bCs/>
        </w:rPr>
        <w:tab/>
        <w:t>10.</w:t>
      </w:r>
      <w:r>
        <w:tab/>
        <w:t>Dividends—RE</w:t>
      </w:r>
      <w:r>
        <w:tab/>
      </w:r>
      <w:r>
        <w:rPr>
          <w:b/>
          <w:bCs/>
        </w:rPr>
        <w:t>20.</w:t>
      </w:r>
      <w:r>
        <w:tab/>
        <w:t>Wages payable—BS</w:t>
      </w:r>
    </w:p>
    <w:p w:rsidR="0008769D" w:rsidRDefault="0008769D">
      <w:pPr>
        <w:pStyle w:val="Text12"/>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6"/>
        <w:gridCol w:w="253"/>
        <w:gridCol w:w="7727"/>
      </w:tblGrid>
      <w:tr w:rsidR="0008769D">
        <w:tc>
          <w:tcPr>
            <w:tcW w:w="1152" w:type="dxa"/>
            <w:tcBorders>
              <w:top w:val="nil"/>
              <w:left w:val="nil"/>
              <w:bottom w:val="nil"/>
              <w:right w:val="nil"/>
            </w:tcBorders>
            <w:shd w:val="clear" w:color="auto" w:fill="000000"/>
          </w:tcPr>
          <w:p w:rsidR="0008769D" w:rsidRDefault="0008769D">
            <w:pPr>
              <w:pStyle w:val="StyleLOtableBefore4pt"/>
            </w:pPr>
            <w:r>
              <w:br w:type="page"/>
              <w:t>LO 5,6</w:t>
            </w:r>
          </w:p>
        </w:tc>
        <w:tc>
          <w:tcPr>
            <w:tcW w:w="236" w:type="dxa"/>
            <w:tcBorders>
              <w:top w:val="nil"/>
              <w:left w:val="nil"/>
              <w:bottom w:val="nil"/>
              <w:right w:val="nil"/>
            </w:tcBorders>
          </w:tcPr>
          <w:p w:rsidR="0008769D" w:rsidRDefault="0008769D"/>
        </w:tc>
        <w:tc>
          <w:tcPr>
            <w:tcW w:w="7200" w:type="dxa"/>
            <w:tcBorders>
              <w:top w:val="nil"/>
              <w:left w:val="nil"/>
              <w:bottom w:val="nil"/>
              <w:right w:val="nil"/>
            </w:tcBorders>
          </w:tcPr>
          <w:p w:rsidR="0008769D" w:rsidRPr="007A5597" w:rsidRDefault="0008769D">
            <w:pPr>
              <w:pStyle w:val="StyleText10BoldBefore4pt"/>
              <w:rPr>
                <w:b/>
              </w:rPr>
            </w:pPr>
            <w:r w:rsidRPr="007A5597">
              <w:rPr>
                <w:b/>
              </w:rPr>
              <w:t>EXERCISE 2-13 SINGLE- AND MULTIPLE-STEP INCOME STATEMENT</w:t>
            </w:r>
          </w:p>
        </w:tc>
      </w:tr>
    </w:tbl>
    <w:p w:rsidR="0008769D" w:rsidRDefault="0008769D">
      <w:pPr>
        <w:pStyle w:val="Text12"/>
      </w:pPr>
    </w:p>
    <w:p w:rsidR="0008769D" w:rsidRDefault="0008769D">
      <w:pPr>
        <w:pStyle w:val="NumList6after"/>
        <w:tabs>
          <w:tab w:val="right" w:pos="5040"/>
          <w:tab w:val="left" w:pos="5220"/>
        </w:tabs>
      </w:pPr>
      <w:r>
        <w:tab/>
      </w:r>
      <w:r>
        <w:rPr>
          <w:b/>
        </w:rPr>
        <w:t>1.</w:t>
      </w:r>
      <w:r>
        <w:tab/>
        <w:t>Sales—B</w:t>
      </w:r>
      <w:r>
        <w:tab/>
      </w:r>
      <w:r>
        <w:rPr>
          <w:b/>
        </w:rPr>
        <w:t>7.</w:t>
      </w:r>
      <w:r>
        <w:tab/>
        <w:t>Net income—B</w:t>
      </w:r>
    </w:p>
    <w:p w:rsidR="0008769D" w:rsidRDefault="0008769D">
      <w:pPr>
        <w:pStyle w:val="NumList6after"/>
        <w:tabs>
          <w:tab w:val="right" w:pos="5040"/>
          <w:tab w:val="left" w:pos="5220"/>
        </w:tabs>
      </w:pPr>
      <w:r>
        <w:tab/>
      </w:r>
      <w:r>
        <w:rPr>
          <w:b/>
        </w:rPr>
        <w:t>2.</w:t>
      </w:r>
      <w:r>
        <w:tab/>
        <w:t>Cost of goods sold—B</w:t>
      </w:r>
      <w:r>
        <w:tab/>
      </w:r>
      <w:r>
        <w:rPr>
          <w:b/>
        </w:rPr>
        <w:t>8.</w:t>
      </w:r>
      <w:r>
        <w:tab/>
        <w:t>Supplies on hand—N</w:t>
      </w:r>
    </w:p>
    <w:p w:rsidR="0008769D" w:rsidRDefault="0008769D">
      <w:pPr>
        <w:pStyle w:val="NumList6after"/>
        <w:tabs>
          <w:tab w:val="right" w:pos="5040"/>
          <w:tab w:val="left" w:pos="5220"/>
        </w:tabs>
      </w:pPr>
      <w:r>
        <w:tab/>
      </w:r>
      <w:r>
        <w:rPr>
          <w:b/>
        </w:rPr>
        <w:t>3.</w:t>
      </w:r>
      <w:r>
        <w:tab/>
        <w:t>Selling expenses—M*</w:t>
      </w:r>
      <w:r>
        <w:tab/>
      </w:r>
      <w:r>
        <w:rPr>
          <w:b/>
        </w:rPr>
        <w:t>9.</w:t>
      </w:r>
      <w:r>
        <w:tab/>
        <w:t>Accumulated depreciation—N</w:t>
      </w:r>
    </w:p>
    <w:p w:rsidR="0008769D" w:rsidRDefault="0008769D">
      <w:pPr>
        <w:pStyle w:val="NumList6after"/>
        <w:tabs>
          <w:tab w:val="right" w:pos="5040"/>
          <w:tab w:val="left" w:pos="5220"/>
        </w:tabs>
      </w:pPr>
      <w:r>
        <w:tab/>
      </w:r>
      <w:r>
        <w:rPr>
          <w:b/>
        </w:rPr>
        <w:t>4.</w:t>
      </w:r>
      <w:r>
        <w:tab/>
        <w:t>Total revenues—S</w:t>
      </w:r>
      <w:r>
        <w:tab/>
      </w:r>
      <w:r>
        <w:rPr>
          <w:b/>
        </w:rPr>
        <w:t>10.</w:t>
      </w:r>
      <w:r>
        <w:tab/>
        <w:t>Income before income taxes—M</w:t>
      </w:r>
    </w:p>
    <w:p w:rsidR="0008769D" w:rsidRDefault="0008769D">
      <w:pPr>
        <w:pStyle w:val="NumList6after"/>
        <w:tabs>
          <w:tab w:val="right" w:pos="5040"/>
          <w:tab w:val="left" w:pos="5220"/>
        </w:tabs>
      </w:pPr>
      <w:r>
        <w:tab/>
      </w:r>
      <w:r>
        <w:rPr>
          <w:b/>
        </w:rPr>
        <w:t>5.</w:t>
      </w:r>
      <w:r>
        <w:tab/>
        <w:t>Utilities expense—B</w:t>
      </w:r>
      <w:r>
        <w:tab/>
      </w:r>
      <w:r>
        <w:rPr>
          <w:b/>
        </w:rPr>
        <w:t>11.</w:t>
      </w:r>
      <w:r>
        <w:rPr>
          <w:b/>
        </w:rPr>
        <w:tab/>
      </w:r>
      <w:r>
        <w:t>Gross profit—M</w:t>
      </w:r>
    </w:p>
    <w:p w:rsidR="0008769D" w:rsidRDefault="0008769D">
      <w:pPr>
        <w:pStyle w:val="NumList6after"/>
        <w:tabs>
          <w:tab w:val="right" w:pos="5040"/>
          <w:tab w:val="left" w:pos="5220"/>
        </w:tabs>
      </w:pPr>
      <w:r>
        <w:tab/>
      </w:r>
      <w:r>
        <w:rPr>
          <w:b/>
        </w:rPr>
        <w:t>6.</w:t>
      </w:r>
      <w:r>
        <w:tab/>
        <w:t>Administrative expense—M*</w:t>
      </w:r>
    </w:p>
    <w:p w:rsidR="0008769D" w:rsidRDefault="0008769D">
      <w:pPr>
        <w:pStyle w:val="NumListregNOTE"/>
      </w:pPr>
      <w:r>
        <w:tab/>
      </w:r>
      <w:r>
        <w:tab/>
        <w:t>*This assumes that selling and administrative expenses are each headings for a group of expenses. If this is the case, they would appear only on a multiple-step i</w:t>
      </w:r>
      <w:r>
        <w:t>n</w:t>
      </w:r>
      <w:r>
        <w:t>come statement.</w:t>
      </w:r>
    </w:p>
    <w:p w:rsidR="0008769D" w:rsidRDefault="0008769D" w:rsidP="00A810DD">
      <w:pPr>
        <w:pStyle w:val="NumList6after"/>
        <w:tabs>
          <w:tab w:val="right" w:pos="5040"/>
          <w:tab w:val="left" w:pos="5220"/>
        </w:tabs>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6"/>
        <w:gridCol w:w="253"/>
        <w:gridCol w:w="7727"/>
      </w:tblGrid>
      <w:tr w:rsidR="0008769D">
        <w:tc>
          <w:tcPr>
            <w:tcW w:w="1236" w:type="dxa"/>
            <w:tcBorders>
              <w:top w:val="nil"/>
              <w:left w:val="nil"/>
              <w:bottom w:val="nil"/>
              <w:right w:val="nil"/>
            </w:tcBorders>
            <w:shd w:val="clear" w:color="auto" w:fill="000000"/>
          </w:tcPr>
          <w:p w:rsidR="0008769D" w:rsidRDefault="0008769D">
            <w:pPr>
              <w:pStyle w:val="StyleLOtableBefore4pt"/>
            </w:pPr>
            <w:r>
              <w:lastRenderedPageBreak/>
              <w:br w:type="page"/>
              <w:t>LO 5,6</w:t>
            </w:r>
          </w:p>
        </w:tc>
        <w:tc>
          <w:tcPr>
            <w:tcW w:w="253" w:type="dxa"/>
            <w:tcBorders>
              <w:top w:val="nil"/>
              <w:left w:val="nil"/>
              <w:bottom w:val="nil"/>
              <w:right w:val="nil"/>
            </w:tcBorders>
          </w:tcPr>
          <w:p w:rsidR="0008769D" w:rsidRDefault="0008769D"/>
        </w:tc>
        <w:tc>
          <w:tcPr>
            <w:tcW w:w="7727" w:type="dxa"/>
            <w:tcBorders>
              <w:top w:val="nil"/>
              <w:left w:val="nil"/>
              <w:bottom w:val="nil"/>
              <w:right w:val="nil"/>
            </w:tcBorders>
          </w:tcPr>
          <w:p w:rsidR="0008769D" w:rsidRPr="007A5597" w:rsidRDefault="0008769D">
            <w:pPr>
              <w:pStyle w:val="StyleText10BoldBefore4pt"/>
              <w:rPr>
                <w:b/>
              </w:rPr>
            </w:pPr>
            <w:r w:rsidRPr="007A5597">
              <w:rPr>
                <w:b/>
              </w:rPr>
              <w:t>EXERCISE 2-14 MULTIPLE-STEP INCOME STATEMENT</w:t>
            </w:r>
          </w:p>
        </w:tc>
      </w:tr>
    </w:tbl>
    <w:p w:rsidR="0008769D" w:rsidRDefault="0008769D">
      <w:pPr>
        <w:pStyle w:val="Text12"/>
      </w:pPr>
    </w:p>
    <w:p w:rsidR="0008769D" w:rsidRDefault="0008769D">
      <w:pPr>
        <w:pStyle w:val="Text12"/>
        <w:tabs>
          <w:tab w:val="left" w:pos="180"/>
        </w:tabs>
        <w:rPr>
          <w:b/>
        </w:rPr>
      </w:pPr>
      <w:r>
        <w:rPr>
          <w:b/>
        </w:rPr>
        <w:t>Profit margin:</w:t>
      </w:r>
    </w:p>
    <w:p w:rsidR="0008769D" w:rsidRDefault="0008769D">
      <w:pPr>
        <w:pStyle w:val="9pt"/>
      </w:pPr>
    </w:p>
    <w:p w:rsidR="0008769D" w:rsidRDefault="0008769D">
      <w:pPr>
        <w:pStyle w:val="Text12"/>
        <w:tabs>
          <w:tab w:val="left" w:pos="180"/>
        </w:tabs>
      </w:pPr>
      <w:r>
        <w:t xml:space="preserve">Net Income/Sales = $614,200*/$1,200,000 = </w:t>
      </w:r>
      <w:r>
        <w:rPr>
          <w:u w:val="double"/>
        </w:rPr>
        <w:t>51.2%</w:t>
      </w:r>
    </w:p>
    <w:p w:rsidR="0008769D" w:rsidRDefault="0008769D">
      <w:pPr>
        <w:pStyle w:val="9pt"/>
      </w:pPr>
    </w:p>
    <w:p w:rsidR="0008769D" w:rsidRDefault="0008769D">
      <w:pPr>
        <w:pStyle w:val="Text12"/>
        <w:tabs>
          <w:tab w:val="left" w:pos="101"/>
        </w:tabs>
      </w:pPr>
      <w:r>
        <w:tab/>
        <w:t>*$1,200,000 – $450,000 – $60,800 – $75,000 = $614,200*</w:t>
      </w:r>
    </w:p>
    <w:p w:rsidR="0008769D" w:rsidRDefault="0008769D">
      <w:pPr>
        <w:pStyle w:val="Text12"/>
        <w:tabs>
          <w:tab w:val="left" w:pos="216"/>
          <w:tab w:val="decimal" w:pos="5040"/>
        </w:tabs>
      </w:pPr>
      <w:r>
        <w:tab/>
        <w:t>Sales</w:t>
      </w:r>
      <w:r>
        <w:tab/>
        <w:t>$1,200,000</w:t>
      </w:r>
    </w:p>
    <w:p w:rsidR="0008769D" w:rsidRDefault="0008769D">
      <w:pPr>
        <w:pStyle w:val="Text12"/>
        <w:tabs>
          <w:tab w:val="left" w:pos="216"/>
          <w:tab w:val="left" w:pos="3845"/>
          <w:tab w:val="decimal" w:pos="5040"/>
        </w:tabs>
      </w:pPr>
      <w:r>
        <w:tab/>
        <w:t>– Cost of sales</w:t>
      </w:r>
      <w:r>
        <w:tab/>
      </w:r>
      <w:r>
        <w:rPr>
          <w:u w:val="single"/>
        </w:rPr>
        <w:tab/>
        <w:t>450,000</w:t>
      </w:r>
    </w:p>
    <w:p w:rsidR="0008769D" w:rsidRDefault="0008769D">
      <w:pPr>
        <w:pStyle w:val="Text12"/>
        <w:tabs>
          <w:tab w:val="left" w:pos="216"/>
          <w:tab w:val="left" w:pos="3845"/>
          <w:tab w:val="decimal" w:pos="5040"/>
        </w:tabs>
      </w:pPr>
      <w:r>
        <w:tab/>
        <w:t>= Gross profit</w:t>
      </w:r>
      <w:r>
        <w:tab/>
        <w:t>$</w:t>
      </w:r>
      <w:r>
        <w:tab/>
        <w:t>750,000</w:t>
      </w:r>
    </w:p>
    <w:p w:rsidR="0008769D" w:rsidRDefault="0008769D">
      <w:pPr>
        <w:pStyle w:val="Text12"/>
        <w:tabs>
          <w:tab w:val="left" w:pos="216"/>
          <w:tab w:val="left" w:pos="3845"/>
          <w:tab w:val="decimal" w:pos="5040"/>
        </w:tabs>
      </w:pPr>
      <w:r>
        <w:tab/>
        <w:t>– Total operating expenses</w:t>
      </w:r>
      <w:r>
        <w:tab/>
      </w:r>
      <w:r>
        <w:rPr>
          <w:u w:val="single"/>
        </w:rPr>
        <w:tab/>
        <w:t>135,800</w:t>
      </w:r>
      <w:r>
        <w:t>**</w:t>
      </w:r>
    </w:p>
    <w:p w:rsidR="0008769D" w:rsidRDefault="0008769D">
      <w:pPr>
        <w:pStyle w:val="Text12"/>
        <w:tabs>
          <w:tab w:val="left" w:pos="216"/>
          <w:tab w:val="left" w:pos="3845"/>
          <w:tab w:val="decimal" w:pos="5040"/>
        </w:tabs>
      </w:pPr>
      <w:r>
        <w:tab/>
        <w:t>= Net income</w:t>
      </w:r>
      <w:r>
        <w:tab/>
      </w:r>
      <w:r>
        <w:rPr>
          <w:u w:val="double"/>
        </w:rPr>
        <w:t>$</w:t>
      </w:r>
      <w:r>
        <w:rPr>
          <w:u w:val="double"/>
        </w:rPr>
        <w:tab/>
        <w:t>614,200</w:t>
      </w:r>
      <w:r>
        <w:t>*</w:t>
      </w:r>
    </w:p>
    <w:p w:rsidR="0008769D" w:rsidRDefault="0008769D">
      <w:pPr>
        <w:pStyle w:val="9pt"/>
      </w:pPr>
    </w:p>
    <w:p w:rsidR="0008769D" w:rsidRDefault="0008769D">
      <w:pPr>
        <w:pStyle w:val="TextNOTE"/>
        <w:ind w:left="216" w:hanging="216"/>
      </w:pPr>
      <w:r>
        <w:t>**Total Operating Expenses = Selling Expenses ($60,800) + General and Administrative Expenses ($75,000) = $135,800</w:t>
      </w:r>
    </w:p>
    <w:p w:rsidR="0008769D" w:rsidRDefault="0008769D">
      <w:pPr>
        <w:pStyle w:val="Text12"/>
      </w:pPr>
    </w:p>
    <w:p w:rsidR="0008769D" w:rsidRDefault="0008769D">
      <w:pPr>
        <w:pStyle w:val="Text12"/>
      </w:pPr>
      <w:r>
        <w:t>Gaynor Corporation has been very profitable on the basis of its very high profit margin of 51.2%. Before making an investment, however, you would want to consider how this ratio compares with that of prior years and with that of other companies in the same line of business.</w:t>
      </w:r>
    </w:p>
    <w:p w:rsidR="0008769D" w:rsidRDefault="0008769D">
      <w:pPr>
        <w:pStyle w:val="Text12"/>
      </w:pPr>
    </w:p>
    <w:p w:rsidR="00A961B0" w:rsidRDefault="00A961B0">
      <w:pPr>
        <w:pStyle w:val="Text12"/>
      </w:pPr>
    </w:p>
    <w:p w:rsidR="00A961B0" w:rsidRDefault="00A961B0">
      <w:pPr>
        <w:pStyle w:val="Text12"/>
      </w:pPr>
    </w:p>
    <w:p w:rsidR="00A961B0" w:rsidRDefault="00A961B0">
      <w:pPr>
        <w:pStyle w:val="Text12"/>
      </w:pP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Questions"/>
        <w:pBdr>
          <w:top w:val="single" w:sz="12" w:space="1" w:color="auto"/>
          <w:left w:val="single" w:sz="12" w:space="4" w:color="auto"/>
          <w:bottom w:val="single" w:sz="12" w:space="1" w:color="auto"/>
          <w:right w:val="single" w:sz="12" w:space="4" w:color="auto"/>
        </w:pBdr>
      </w:pPr>
      <w:r>
        <w:t>PROBLEMS</w:t>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
        <w:gridCol w:w="227"/>
        <w:gridCol w:w="8105"/>
      </w:tblGrid>
      <w:tr w:rsidR="0008769D">
        <w:tc>
          <w:tcPr>
            <w:tcW w:w="864" w:type="dxa"/>
            <w:tcBorders>
              <w:top w:val="nil"/>
              <w:left w:val="nil"/>
              <w:bottom w:val="nil"/>
              <w:right w:val="nil"/>
            </w:tcBorders>
            <w:shd w:val="clear" w:color="auto" w:fill="000000"/>
          </w:tcPr>
          <w:p w:rsidR="0008769D" w:rsidRDefault="0008769D">
            <w:pPr>
              <w:pStyle w:val="StyleLOtableBefore4pt"/>
            </w:pPr>
            <w:r>
              <w:t>LO 2</w:t>
            </w:r>
          </w:p>
        </w:tc>
        <w:tc>
          <w:tcPr>
            <w:tcW w:w="144" w:type="dxa"/>
            <w:tcBorders>
              <w:top w:val="nil"/>
              <w:left w:val="nil"/>
              <w:bottom w:val="nil"/>
              <w:right w:val="nil"/>
            </w:tcBorders>
          </w:tcPr>
          <w:p w:rsidR="0008769D" w:rsidRDefault="0008769D"/>
        </w:tc>
        <w:tc>
          <w:tcPr>
            <w:tcW w:w="7920" w:type="dxa"/>
            <w:tcBorders>
              <w:top w:val="nil"/>
              <w:left w:val="nil"/>
              <w:bottom w:val="nil"/>
              <w:right w:val="nil"/>
            </w:tcBorders>
          </w:tcPr>
          <w:p w:rsidR="0008769D" w:rsidRPr="007A5597" w:rsidRDefault="0008769D">
            <w:pPr>
              <w:pStyle w:val="StyleText10BoldBefore4pt"/>
              <w:rPr>
                <w:b/>
              </w:rPr>
            </w:pPr>
            <w:r w:rsidRPr="007A5597">
              <w:rPr>
                <w:b/>
              </w:rPr>
              <w:t>PROBLEM 2-1 MATERIALITY</w:t>
            </w:r>
          </w:p>
        </w:tc>
      </w:tr>
    </w:tbl>
    <w:p w:rsidR="0008769D" w:rsidRDefault="0008769D">
      <w:pPr>
        <w:pStyle w:val="Text12"/>
      </w:pPr>
    </w:p>
    <w:p w:rsidR="0008769D" w:rsidRDefault="0008769D">
      <w:pPr>
        <w:pStyle w:val="NumList6after"/>
      </w:pPr>
      <w:r>
        <w:tab/>
      </w:r>
      <w:r>
        <w:rPr>
          <w:b/>
        </w:rPr>
        <w:t>1.</w:t>
      </w:r>
      <w:r>
        <w:tab/>
        <w:t xml:space="preserve">Among the questions that might be answered by the analysis that was performed are these: Is the usage of any of the items cyclical? Is there a relationship between the usage of any two </w:t>
      </w:r>
      <w:proofErr w:type="gramStart"/>
      <w:r>
        <w:t>or</w:t>
      </w:r>
      <w:proofErr w:type="gramEnd"/>
      <w:r>
        <w:t xml:space="preserve"> more of the items? Is the amount being spent on these items material? Would it be feasible to set up an account at an office supply store for some of these items if they are used in large quantities? From this analysis, the company might decide to change the timing of its ordering to correspond to its need.</w:t>
      </w:r>
    </w:p>
    <w:p w:rsidR="0008769D" w:rsidRDefault="0008769D">
      <w:pPr>
        <w:pStyle w:val="NumList6after"/>
      </w:pPr>
      <w:r>
        <w:tab/>
      </w:r>
      <w:r>
        <w:rPr>
          <w:b/>
        </w:rPr>
        <w:t>2.</w:t>
      </w:r>
      <w:r>
        <w:tab/>
        <w:t>This question deals with the concept of materiality. It is likely this information would be more relevant for a real estate company than for a hardware store. Normally, a realtor would use more office supplies, relative to its use of other types of supplies, and thus the amount spent on office supplies would be more material to it than to a hardware store.</w:t>
      </w:r>
    </w:p>
    <w:p w:rsidR="0008769D" w:rsidRDefault="0008769D">
      <w:pPr>
        <w:pStyle w:val="6pt"/>
      </w:pPr>
    </w:p>
    <w:p w:rsidR="00A961B0" w:rsidRDefault="00A961B0">
      <w:pPr>
        <w:ind w:left="360" w:hanging="360"/>
        <w:rPr>
          <w:rFonts w:cs="Arial"/>
        </w:rPr>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lastRenderedPageBreak/>
              <w:br w:type="page"/>
              <w:t>LO 2</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PROBLEM 2-2 COSTS AND EXPENSES</w:t>
            </w:r>
          </w:p>
        </w:tc>
      </w:tr>
    </w:tbl>
    <w:p w:rsidR="0008769D" w:rsidRDefault="0008769D">
      <w:pPr>
        <w:pStyle w:val="Text12"/>
      </w:pPr>
    </w:p>
    <w:p w:rsidR="0008769D" w:rsidRDefault="0008769D">
      <w:pPr>
        <w:pStyle w:val="NumList6after"/>
      </w:pPr>
      <w:r>
        <w:tab/>
      </w:r>
      <w:r>
        <w:rPr>
          <w:b/>
        </w:rPr>
        <w:t>1.</w:t>
      </w:r>
      <w:r>
        <w:tab/>
      </w:r>
      <w:r>
        <w:rPr>
          <w:b/>
        </w:rPr>
        <w:t>Display fixtures in a retail store—</w:t>
      </w:r>
      <w:proofErr w:type="gramStart"/>
      <w:r>
        <w:t>Only</w:t>
      </w:r>
      <w:proofErr w:type="gramEnd"/>
      <w:r>
        <w:t xml:space="preserve"> a portion of the cost would appear in the period of acquisition; the fixtures should be depreciated over their useful lives.</w:t>
      </w:r>
    </w:p>
    <w:p w:rsidR="0008769D" w:rsidRDefault="0008769D">
      <w:pPr>
        <w:pStyle w:val="NumList6after"/>
      </w:pPr>
      <w:r>
        <w:tab/>
      </w:r>
      <w:r>
        <w:rPr>
          <w:b/>
        </w:rPr>
        <w:t>2.</w:t>
      </w:r>
      <w:r>
        <w:tab/>
      </w:r>
      <w:r>
        <w:rPr>
          <w:b/>
        </w:rPr>
        <w:t>Advertising—</w:t>
      </w:r>
      <w:r>
        <w:t>All.</w:t>
      </w:r>
    </w:p>
    <w:p w:rsidR="0008769D" w:rsidRDefault="0008769D">
      <w:pPr>
        <w:pStyle w:val="NumList6after"/>
      </w:pPr>
      <w:r>
        <w:tab/>
      </w:r>
      <w:r>
        <w:rPr>
          <w:b/>
        </w:rPr>
        <w:t>3.</w:t>
      </w:r>
      <w:r>
        <w:tab/>
      </w:r>
      <w:r>
        <w:rPr>
          <w:b/>
        </w:rPr>
        <w:t>Merchandise for sale—</w:t>
      </w:r>
      <w:proofErr w:type="gramStart"/>
      <w:r>
        <w:t>Only</w:t>
      </w:r>
      <w:proofErr w:type="gramEnd"/>
      <w:r>
        <w:t xml:space="preserve"> the cost of the merchandise sold during the current period would appear on the income statement; the remainder would appear as an asset on the balance sheet.</w:t>
      </w:r>
    </w:p>
    <w:p w:rsidR="0008769D" w:rsidRDefault="0008769D">
      <w:pPr>
        <w:pStyle w:val="NumList6after"/>
      </w:pPr>
      <w:r>
        <w:tab/>
      </w:r>
      <w:r>
        <w:rPr>
          <w:b/>
        </w:rPr>
        <w:t>4.</w:t>
      </w:r>
      <w:r>
        <w:tab/>
      </w:r>
      <w:r>
        <w:rPr>
          <w:b/>
        </w:rPr>
        <w:t>Incorporation</w:t>
      </w:r>
      <w:r>
        <w:t>—Because of the difficulty in determining the period over which ben</w:t>
      </w:r>
      <w:r>
        <w:t>e</w:t>
      </w:r>
      <w:r>
        <w:t xml:space="preserve">fits will be received from the costs necessary to </w:t>
      </w:r>
      <w:proofErr w:type="gramStart"/>
      <w:r>
        <w:t>incorporate,</w:t>
      </w:r>
      <w:proofErr w:type="gramEnd"/>
      <w:r>
        <w:t xml:space="preserve"> accounting standards require that these costs be expensed as incurred.</w:t>
      </w:r>
    </w:p>
    <w:p w:rsidR="0008769D" w:rsidRDefault="0008769D">
      <w:pPr>
        <w:pStyle w:val="NumList6after"/>
      </w:pPr>
      <w:r>
        <w:tab/>
      </w:r>
      <w:r>
        <w:rPr>
          <w:b/>
        </w:rPr>
        <w:t>5.</w:t>
      </w:r>
      <w:r>
        <w:tab/>
      </w:r>
      <w:r>
        <w:rPr>
          <w:b/>
        </w:rPr>
        <w:t>Cost of a franchise—</w:t>
      </w:r>
      <w:proofErr w:type="gramStart"/>
      <w:r>
        <w:t>This</w:t>
      </w:r>
      <w:proofErr w:type="gramEnd"/>
      <w:r>
        <w:t xml:space="preserve"> is a cost that should benefit several future periods, and only a portion should be expensed in the current period; the cost of the franchise should be treated as an intangible asset and amortized over the periods during which benefits are expected.</w:t>
      </w:r>
    </w:p>
    <w:p w:rsidR="0008769D" w:rsidRDefault="0008769D">
      <w:pPr>
        <w:pStyle w:val="NumList6after"/>
      </w:pPr>
      <w:r>
        <w:tab/>
      </w:r>
      <w:r>
        <w:rPr>
          <w:b/>
        </w:rPr>
        <w:t>6.</w:t>
      </w:r>
      <w:r>
        <w:tab/>
      </w:r>
      <w:r>
        <w:rPr>
          <w:b/>
        </w:rPr>
        <w:t>Office supplies—</w:t>
      </w:r>
      <w:proofErr w:type="gramStart"/>
      <w:r>
        <w:t>The</w:t>
      </w:r>
      <w:proofErr w:type="gramEnd"/>
      <w:r>
        <w:t xml:space="preserve"> portion of the supplies used should be recognized as an </w:t>
      </w:r>
      <w:r>
        <w:br/>
        <w:t>expense in the current period; the unused portion should be reported as a current asset.</w:t>
      </w:r>
    </w:p>
    <w:p w:rsidR="0008769D" w:rsidRDefault="0008769D">
      <w:pPr>
        <w:pStyle w:val="NumList6after"/>
      </w:pPr>
      <w:r>
        <w:tab/>
      </w:r>
      <w:r>
        <w:rPr>
          <w:b/>
        </w:rPr>
        <w:t>7.</w:t>
      </w:r>
      <w:r>
        <w:tab/>
      </w:r>
      <w:r>
        <w:rPr>
          <w:b/>
        </w:rPr>
        <w:t>Wages and salaries</w:t>
      </w:r>
      <w:r>
        <w:rPr>
          <w:b/>
          <w:bCs/>
        </w:rPr>
        <w:t>—</w:t>
      </w:r>
      <w:r>
        <w:t>All.</w:t>
      </w:r>
    </w:p>
    <w:p w:rsidR="0008769D" w:rsidRDefault="0008769D">
      <w:pPr>
        <w:pStyle w:val="NumList6after"/>
      </w:pPr>
      <w:r>
        <w:rPr>
          <w:b/>
          <w:bCs/>
        </w:rPr>
        <w:tab/>
        <w:t>8.</w:t>
      </w:r>
      <w:r>
        <w:tab/>
      </w:r>
      <w:r>
        <w:rPr>
          <w:b/>
          <w:bCs/>
        </w:rPr>
        <w:t>Computer software</w:t>
      </w:r>
      <w:r>
        <w:t>—</w:t>
      </w:r>
      <w:proofErr w:type="gramStart"/>
      <w:r>
        <w:t>Assuming</w:t>
      </w:r>
      <w:proofErr w:type="gramEnd"/>
      <w:r>
        <w:t xml:space="preserve"> that the software was purchased, an intangible a</w:t>
      </w:r>
      <w:r>
        <w:t>s</w:t>
      </w:r>
      <w:r>
        <w:t>set should be recognized and a portion of the cost recognized as expense in each of the periods benefited.</w:t>
      </w:r>
    </w:p>
    <w:p w:rsidR="0008769D" w:rsidRDefault="0008769D" w:rsidP="009D6A23">
      <w:pPr>
        <w:pStyle w:val="NumList6after"/>
      </w:pPr>
      <w:r>
        <w:rPr>
          <w:b/>
          <w:bCs/>
        </w:rPr>
        <w:tab/>
        <w:t>9.</w:t>
      </w:r>
      <w:r>
        <w:tab/>
      </w:r>
      <w:r>
        <w:rPr>
          <w:b/>
          <w:bCs/>
        </w:rPr>
        <w:t>Computer hardware</w:t>
      </w:r>
      <w:r>
        <w:t>—</w:t>
      </w:r>
      <w:proofErr w:type="gramStart"/>
      <w:r>
        <w:t>Only</w:t>
      </w:r>
      <w:proofErr w:type="gramEnd"/>
      <w:r>
        <w:t xml:space="preserve"> the portion of the cost associated with the benefits pr</w:t>
      </w:r>
      <w:r>
        <w:t>o</w:t>
      </w:r>
      <w:r>
        <w:t>vided during the current period would be recognized as depreciation expense; the cost should be written off over the useful life of the hardware.</w:t>
      </w:r>
    </w:p>
    <w:p w:rsidR="0008769D" w:rsidRDefault="0008769D">
      <w:pPr>
        <w:pStyle w:val="6pt"/>
      </w:pPr>
    </w:p>
    <w:p w:rsidR="0066300B" w:rsidRDefault="0066300B">
      <w:pPr>
        <w:ind w:left="360" w:hanging="360"/>
        <w:rPr>
          <w:rFonts w:cs="Arial"/>
        </w:rPr>
      </w:pPr>
      <w:r>
        <w:br w:type="page"/>
      </w: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
        <w:gridCol w:w="227"/>
        <w:gridCol w:w="8105"/>
      </w:tblGrid>
      <w:tr w:rsidR="0008769D">
        <w:tc>
          <w:tcPr>
            <w:tcW w:w="864" w:type="dxa"/>
            <w:tcBorders>
              <w:top w:val="nil"/>
              <w:left w:val="nil"/>
              <w:bottom w:val="nil"/>
              <w:right w:val="nil"/>
            </w:tcBorders>
            <w:shd w:val="clear" w:color="auto" w:fill="000000"/>
          </w:tcPr>
          <w:p w:rsidR="0008769D" w:rsidRDefault="0008769D">
            <w:pPr>
              <w:pStyle w:val="StyleLOtableBefore4pt"/>
            </w:pPr>
            <w:r>
              <w:t>LO 3</w:t>
            </w:r>
          </w:p>
        </w:tc>
        <w:tc>
          <w:tcPr>
            <w:tcW w:w="144" w:type="dxa"/>
            <w:tcBorders>
              <w:top w:val="nil"/>
              <w:left w:val="nil"/>
              <w:bottom w:val="nil"/>
              <w:right w:val="nil"/>
            </w:tcBorders>
          </w:tcPr>
          <w:p w:rsidR="0008769D" w:rsidRDefault="0008769D"/>
        </w:tc>
        <w:tc>
          <w:tcPr>
            <w:tcW w:w="7920" w:type="dxa"/>
            <w:tcBorders>
              <w:top w:val="nil"/>
              <w:left w:val="nil"/>
              <w:bottom w:val="nil"/>
              <w:right w:val="nil"/>
            </w:tcBorders>
          </w:tcPr>
          <w:p w:rsidR="0008769D" w:rsidRPr="007A5597" w:rsidRDefault="0008769D">
            <w:pPr>
              <w:pStyle w:val="StyleText10BoldBefore4pt"/>
              <w:rPr>
                <w:b/>
              </w:rPr>
            </w:pPr>
            <w:r w:rsidRPr="007A5597">
              <w:rPr>
                <w:b/>
              </w:rPr>
              <w:t>PROBLEM 2-3 CLASSIFIED BALANCE SHEET</w:t>
            </w:r>
          </w:p>
        </w:tc>
      </w:tr>
    </w:tbl>
    <w:p w:rsidR="0008769D" w:rsidRDefault="0008769D">
      <w:pPr>
        <w:pStyle w:val="Text12"/>
      </w:pPr>
    </w:p>
    <w:p w:rsidR="0008769D" w:rsidRDefault="0008769D">
      <w:pPr>
        <w:pStyle w:val="NumList6after"/>
      </w:pPr>
      <w:r>
        <w:rPr>
          <w:b/>
        </w:rPr>
        <w:tab/>
        <w:t>1.</w:t>
      </w:r>
      <w:r>
        <w:tab/>
        <w:t>Classified balance sheet:</w:t>
      </w:r>
    </w:p>
    <w:p w:rsidR="0008769D" w:rsidRDefault="0008769D">
      <w:pPr>
        <w:pStyle w:val="TableMainHead"/>
      </w:pPr>
      <w:r>
        <w:t>RUTH CORPORATION</w:t>
      </w:r>
    </w:p>
    <w:p w:rsidR="0008769D" w:rsidRDefault="0008769D">
      <w:pPr>
        <w:pStyle w:val="TableMainHead"/>
      </w:pPr>
      <w:r>
        <w:t>BALANCE SHEET</w:t>
      </w:r>
    </w:p>
    <w:p w:rsidR="0008769D" w:rsidRDefault="0008769D">
      <w:pPr>
        <w:pStyle w:val="TableMainHead"/>
      </w:pPr>
      <w:r>
        <w:t>DECEMBER 31, 201</w:t>
      </w:r>
      <w:r w:rsidR="00DA3A8C">
        <w:t>4</w:t>
      </w:r>
    </w:p>
    <w:p w:rsidR="0008769D" w:rsidRDefault="0008769D">
      <w:pPr>
        <w:pStyle w:val="6pt"/>
      </w:pPr>
    </w:p>
    <w:p w:rsidR="0008769D" w:rsidRDefault="0008769D" w:rsidP="008520C8">
      <w:pPr>
        <w:pStyle w:val="Numlist2colwleaders"/>
        <w:tabs>
          <w:tab w:val="clear" w:pos="7560"/>
          <w:tab w:val="left" w:pos="1080"/>
          <w:tab w:val="left" w:pos="1440"/>
        </w:tabs>
        <w:rPr>
          <w:b/>
          <w:bCs/>
        </w:rPr>
      </w:pPr>
      <w:r>
        <w:rPr>
          <w:b/>
          <w:bCs/>
        </w:rPr>
        <w:tab/>
      </w:r>
      <w:r>
        <w:rPr>
          <w:b/>
          <w:bCs/>
        </w:rPr>
        <w:tab/>
        <w:t>Assets</w:t>
      </w:r>
    </w:p>
    <w:p w:rsidR="0008769D" w:rsidRDefault="0008769D" w:rsidP="008520C8">
      <w:pPr>
        <w:pStyle w:val="Numlist2colwleaders"/>
        <w:tabs>
          <w:tab w:val="clear" w:pos="6480"/>
          <w:tab w:val="clear" w:pos="7560"/>
          <w:tab w:val="left" w:pos="1080"/>
        </w:tabs>
      </w:pPr>
      <w:r>
        <w:tab/>
      </w:r>
      <w:r>
        <w:tab/>
        <w:t>Current assets:</w:t>
      </w:r>
    </w:p>
    <w:p w:rsidR="0008769D" w:rsidRDefault="0008769D" w:rsidP="008520C8">
      <w:pPr>
        <w:pStyle w:val="Numlist2colwleaders"/>
        <w:tabs>
          <w:tab w:val="clear" w:pos="7560"/>
          <w:tab w:val="left" w:pos="1080"/>
          <w:tab w:val="left" w:pos="6941"/>
        </w:tabs>
      </w:pPr>
      <w:r>
        <w:tab/>
      </w:r>
      <w:r>
        <w:tab/>
      </w:r>
      <w:r>
        <w:tab/>
        <w:t>Cash</w:t>
      </w:r>
      <w:r>
        <w:tab/>
      </w:r>
      <w:r>
        <w:tab/>
        <w:t>$</w:t>
      </w:r>
      <w:r>
        <w:tab/>
        <w:t>13,230</w:t>
      </w:r>
    </w:p>
    <w:p w:rsidR="0008769D" w:rsidRDefault="0008769D" w:rsidP="008520C8">
      <w:pPr>
        <w:pStyle w:val="Numlist2colwleaders"/>
        <w:tabs>
          <w:tab w:val="clear" w:pos="7560"/>
          <w:tab w:val="left" w:pos="1080"/>
        </w:tabs>
      </w:pPr>
      <w:r>
        <w:tab/>
      </w:r>
      <w:r>
        <w:tab/>
      </w:r>
      <w:r>
        <w:tab/>
        <w:t>Accounts receivable</w:t>
      </w:r>
      <w:r w:rsidR="002E0302">
        <w:tab/>
      </w:r>
      <w:r>
        <w:tab/>
        <w:t>23,450</w:t>
      </w:r>
    </w:p>
    <w:p w:rsidR="0008769D" w:rsidRDefault="0008769D" w:rsidP="008520C8">
      <w:pPr>
        <w:pStyle w:val="Numlist2colwleaders"/>
        <w:tabs>
          <w:tab w:val="clear" w:pos="7560"/>
          <w:tab w:val="left" w:pos="1080"/>
        </w:tabs>
      </w:pPr>
      <w:r>
        <w:tab/>
      </w:r>
      <w:r>
        <w:tab/>
      </w:r>
      <w:r>
        <w:tab/>
        <w:t>Inventory</w:t>
      </w:r>
      <w:r w:rsidR="002E0302">
        <w:tab/>
      </w:r>
      <w:r>
        <w:tab/>
        <w:t>45,730</w:t>
      </w:r>
    </w:p>
    <w:p w:rsidR="0008769D" w:rsidRDefault="0008769D" w:rsidP="008520C8">
      <w:pPr>
        <w:pStyle w:val="Numlist2colwleaders"/>
        <w:tabs>
          <w:tab w:val="clear" w:pos="7560"/>
          <w:tab w:val="left" w:pos="1080"/>
        </w:tabs>
      </w:pPr>
      <w:r>
        <w:tab/>
      </w:r>
      <w:r>
        <w:tab/>
      </w:r>
      <w:r>
        <w:tab/>
        <w:t>Prepaid rent</w:t>
      </w:r>
      <w:r w:rsidR="002E0302">
        <w:tab/>
      </w:r>
      <w:r>
        <w:tab/>
        <w:t>1,500</w:t>
      </w:r>
    </w:p>
    <w:p w:rsidR="0008769D" w:rsidRDefault="0008769D" w:rsidP="008520C8">
      <w:pPr>
        <w:pStyle w:val="Numlist2colwleaders"/>
        <w:tabs>
          <w:tab w:val="clear" w:pos="7560"/>
          <w:tab w:val="left" w:pos="1080"/>
          <w:tab w:val="left" w:pos="6941"/>
        </w:tabs>
      </w:pPr>
      <w:r>
        <w:tab/>
      </w:r>
      <w:r>
        <w:tab/>
      </w:r>
      <w:r>
        <w:tab/>
        <w:t>Office supplies</w:t>
      </w:r>
      <w:r w:rsidR="002E0302">
        <w:tab/>
      </w:r>
      <w:r>
        <w:tab/>
      </w:r>
      <w:r>
        <w:rPr>
          <w:u w:val="single"/>
        </w:rPr>
        <w:tab/>
        <w:t>2,340</w:t>
      </w:r>
    </w:p>
    <w:p w:rsidR="0008769D" w:rsidRDefault="0008769D" w:rsidP="008520C8">
      <w:pPr>
        <w:pStyle w:val="Numlist2colwleaders"/>
        <w:tabs>
          <w:tab w:val="clear" w:pos="7560"/>
          <w:tab w:val="left" w:pos="1080"/>
          <w:tab w:val="left" w:pos="8381"/>
        </w:tabs>
      </w:pPr>
      <w:r>
        <w:tab/>
      </w:r>
      <w:r>
        <w:tab/>
        <w:t>Total current assets</w:t>
      </w:r>
      <w:r w:rsidR="002E0302">
        <w:tab/>
      </w:r>
      <w:r>
        <w:tab/>
      </w:r>
      <w:r>
        <w:tab/>
        <w:t>$</w:t>
      </w:r>
      <w:r>
        <w:tab/>
        <w:t>86,250</w:t>
      </w:r>
    </w:p>
    <w:p w:rsidR="0008769D" w:rsidRDefault="0008769D" w:rsidP="008520C8">
      <w:pPr>
        <w:pStyle w:val="Numlist2colwleaders"/>
        <w:tabs>
          <w:tab w:val="clear" w:pos="7560"/>
          <w:tab w:val="left" w:pos="1080"/>
        </w:tabs>
      </w:pPr>
      <w:r>
        <w:tab/>
      </w:r>
      <w:r>
        <w:tab/>
        <w:t>Long-term investments</w:t>
      </w:r>
      <w:r w:rsidR="002E0302">
        <w:tab/>
      </w:r>
      <w:r>
        <w:tab/>
      </w:r>
      <w:r>
        <w:tab/>
        <w:t>85,000</w:t>
      </w:r>
    </w:p>
    <w:p w:rsidR="0008769D" w:rsidRDefault="0008769D" w:rsidP="008520C8">
      <w:pPr>
        <w:pStyle w:val="Numlist2colwleaders"/>
        <w:tabs>
          <w:tab w:val="clear" w:pos="7560"/>
          <w:tab w:val="left" w:pos="1080"/>
        </w:tabs>
      </w:pPr>
      <w:r>
        <w:tab/>
      </w:r>
      <w:r>
        <w:tab/>
        <w:t>Property, plant, and equipment:</w:t>
      </w:r>
    </w:p>
    <w:p w:rsidR="0008769D" w:rsidRDefault="0008769D" w:rsidP="008520C8">
      <w:pPr>
        <w:pStyle w:val="Numlist2colwleaders"/>
        <w:tabs>
          <w:tab w:val="clear" w:pos="7560"/>
          <w:tab w:val="left" w:pos="1080"/>
        </w:tabs>
      </w:pPr>
      <w:r>
        <w:tab/>
      </w:r>
      <w:r>
        <w:tab/>
      </w:r>
      <w:r>
        <w:tab/>
        <w:t>Land</w:t>
      </w:r>
      <w:r>
        <w:tab/>
      </w:r>
      <w:r>
        <w:tab/>
        <w:t>$250,000</w:t>
      </w:r>
    </w:p>
    <w:p w:rsidR="0008769D" w:rsidRDefault="0008769D" w:rsidP="008520C8">
      <w:pPr>
        <w:pStyle w:val="Numlist2colwleaders"/>
        <w:tabs>
          <w:tab w:val="clear" w:pos="7560"/>
          <w:tab w:val="left" w:pos="1080"/>
          <w:tab w:val="right" w:leader="dot" w:pos="5040"/>
          <w:tab w:val="right" w:pos="6480"/>
        </w:tabs>
      </w:pPr>
      <w:r>
        <w:tab/>
      </w:r>
      <w:r>
        <w:tab/>
      </w:r>
      <w:r>
        <w:tab/>
        <w:t>Automobiles</w:t>
      </w:r>
      <w:r>
        <w:tab/>
      </w:r>
      <w:r w:rsidR="002E0302">
        <w:tab/>
      </w:r>
      <w:r>
        <w:t>$112,500</w:t>
      </w:r>
    </w:p>
    <w:p w:rsidR="0008769D" w:rsidRDefault="0008769D" w:rsidP="008520C8">
      <w:pPr>
        <w:pStyle w:val="Numlist2colwleaders"/>
        <w:tabs>
          <w:tab w:val="clear" w:pos="7560"/>
          <w:tab w:val="left" w:pos="1080"/>
          <w:tab w:val="left" w:pos="1440"/>
          <w:tab w:val="left" w:pos="1800"/>
          <w:tab w:val="right" w:leader="dot" w:pos="5040"/>
          <w:tab w:val="left" w:pos="5501"/>
          <w:tab w:val="right" w:pos="6480"/>
        </w:tabs>
      </w:pPr>
      <w:r>
        <w:tab/>
      </w:r>
      <w:r>
        <w:tab/>
      </w:r>
      <w:r>
        <w:tab/>
      </w:r>
      <w:r>
        <w:tab/>
        <w:t>Less:</w:t>
      </w:r>
      <w:r>
        <w:tab/>
        <w:t>Accumulated depreciation</w:t>
      </w:r>
      <w:r w:rsidR="002E0302">
        <w:tab/>
      </w:r>
      <w:r>
        <w:tab/>
      </w:r>
      <w:r>
        <w:rPr>
          <w:u w:val="single"/>
        </w:rPr>
        <w:tab/>
        <w:t>22,500</w:t>
      </w:r>
      <w:r>
        <w:tab/>
        <w:t>90,000</w:t>
      </w:r>
    </w:p>
    <w:p w:rsidR="0008769D" w:rsidRDefault="0008769D" w:rsidP="008520C8">
      <w:pPr>
        <w:pStyle w:val="Numlist2colwleaders"/>
        <w:tabs>
          <w:tab w:val="clear" w:pos="7560"/>
          <w:tab w:val="left" w:pos="1080"/>
          <w:tab w:val="right" w:leader="dot" w:pos="5040"/>
          <w:tab w:val="right" w:pos="6480"/>
        </w:tabs>
      </w:pPr>
      <w:r>
        <w:tab/>
      </w:r>
      <w:r>
        <w:tab/>
      </w:r>
      <w:r>
        <w:tab/>
        <w:t>Buildings</w:t>
      </w:r>
      <w:r>
        <w:tab/>
      </w:r>
      <w:r w:rsidR="002E0302">
        <w:tab/>
      </w:r>
      <w:r>
        <w:t>$200,000</w:t>
      </w:r>
    </w:p>
    <w:p w:rsidR="0008769D" w:rsidRDefault="0008769D" w:rsidP="008520C8">
      <w:pPr>
        <w:pStyle w:val="Numlist2colwleaders"/>
        <w:tabs>
          <w:tab w:val="clear" w:pos="7560"/>
          <w:tab w:val="left" w:pos="1080"/>
          <w:tab w:val="left" w:pos="1440"/>
          <w:tab w:val="left" w:pos="1800"/>
          <w:tab w:val="right" w:leader="dot" w:pos="5040"/>
          <w:tab w:val="left" w:pos="5501"/>
          <w:tab w:val="right" w:pos="6480"/>
          <w:tab w:val="left" w:pos="6941"/>
          <w:tab w:val="left" w:pos="8381"/>
        </w:tabs>
      </w:pPr>
      <w:r>
        <w:tab/>
      </w:r>
      <w:r>
        <w:tab/>
      </w:r>
      <w:r>
        <w:tab/>
      </w:r>
      <w:r>
        <w:tab/>
        <w:t>Less:</w:t>
      </w:r>
      <w:r>
        <w:tab/>
        <w:t>Accumulated depreciation</w:t>
      </w:r>
      <w:r>
        <w:tab/>
      </w:r>
      <w:r w:rsidR="002E0302">
        <w:tab/>
      </w:r>
      <w:r>
        <w:rPr>
          <w:u w:val="single"/>
        </w:rPr>
        <w:tab/>
        <w:t>40,000</w:t>
      </w:r>
      <w:r>
        <w:tab/>
      </w:r>
      <w:r>
        <w:rPr>
          <w:u w:val="single"/>
        </w:rPr>
        <w:tab/>
        <w:t>160,000</w:t>
      </w:r>
    </w:p>
    <w:p w:rsidR="0008769D" w:rsidRDefault="0008769D" w:rsidP="008520C8">
      <w:pPr>
        <w:pStyle w:val="Numlist2colwleaders"/>
        <w:tabs>
          <w:tab w:val="clear" w:pos="7560"/>
          <w:tab w:val="left" w:pos="1080"/>
        </w:tabs>
      </w:pPr>
      <w:r>
        <w:tab/>
      </w:r>
      <w:r>
        <w:tab/>
        <w:t>Total property, plant, and equipment</w:t>
      </w:r>
      <w:r w:rsidR="002E0302">
        <w:tab/>
      </w:r>
      <w:r>
        <w:tab/>
      </w:r>
      <w:r>
        <w:tab/>
        <w:t>500,000</w:t>
      </w:r>
    </w:p>
    <w:p w:rsidR="0008769D" w:rsidRPr="002E0302" w:rsidRDefault="0008769D" w:rsidP="008520C8">
      <w:pPr>
        <w:pStyle w:val="Numlist2colwleaders"/>
        <w:tabs>
          <w:tab w:val="clear" w:pos="7560"/>
          <w:tab w:val="left" w:pos="1080"/>
        </w:tabs>
      </w:pPr>
      <w:r>
        <w:tab/>
      </w:r>
      <w:r>
        <w:tab/>
      </w:r>
      <w:r w:rsidRPr="002E0302">
        <w:t>Intangible assets:</w:t>
      </w:r>
    </w:p>
    <w:p w:rsidR="0008769D" w:rsidRDefault="0008769D" w:rsidP="008520C8">
      <w:pPr>
        <w:pStyle w:val="Numlist2colwleaders"/>
        <w:tabs>
          <w:tab w:val="clear" w:pos="7560"/>
          <w:tab w:val="left" w:pos="1080"/>
          <w:tab w:val="left" w:pos="8381"/>
        </w:tabs>
        <w:rPr>
          <w:lang w:val="fr-FR"/>
        </w:rPr>
      </w:pPr>
      <w:r>
        <w:rPr>
          <w:lang w:val="fr-FR"/>
        </w:rPr>
        <w:tab/>
      </w:r>
      <w:r>
        <w:rPr>
          <w:lang w:val="fr-FR"/>
        </w:rPr>
        <w:tab/>
      </w:r>
      <w:r>
        <w:rPr>
          <w:lang w:val="fr-FR"/>
        </w:rPr>
        <w:tab/>
        <w:t>Patents</w:t>
      </w:r>
      <w:r>
        <w:rPr>
          <w:lang w:val="fr-FR"/>
        </w:rPr>
        <w:tab/>
      </w:r>
      <w:r>
        <w:rPr>
          <w:lang w:val="fr-FR"/>
        </w:rPr>
        <w:tab/>
      </w:r>
      <w:r w:rsidR="002E0302">
        <w:rPr>
          <w:lang w:val="fr-FR"/>
        </w:rPr>
        <w:tab/>
      </w:r>
      <w:r>
        <w:rPr>
          <w:u w:val="single"/>
          <w:lang w:val="fr-FR"/>
        </w:rPr>
        <w:tab/>
        <w:t>40,000</w:t>
      </w:r>
    </w:p>
    <w:p w:rsidR="0008769D" w:rsidRDefault="0008769D" w:rsidP="008520C8">
      <w:pPr>
        <w:pStyle w:val="Numlist2colwleaders"/>
        <w:tabs>
          <w:tab w:val="clear" w:pos="7560"/>
          <w:tab w:val="left" w:pos="1080"/>
        </w:tabs>
        <w:rPr>
          <w:u w:val="double"/>
          <w:lang w:val="fr-FR"/>
        </w:rPr>
      </w:pPr>
      <w:r>
        <w:rPr>
          <w:lang w:val="fr-FR"/>
        </w:rPr>
        <w:tab/>
      </w:r>
      <w:r>
        <w:rPr>
          <w:lang w:val="fr-FR"/>
        </w:rPr>
        <w:tab/>
        <w:t xml:space="preserve">Total </w:t>
      </w:r>
      <w:proofErr w:type="spellStart"/>
      <w:r>
        <w:rPr>
          <w:lang w:val="fr-FR"/>
        </w:rPr>
        <w:t>assets</w:t>
      </w:r>
      <w:proofErr w:type="spellEnd"/>
      <w:r>
        <w:rPr>
          <w:lang w:val="fr-FR"/>
        </w:rPr>
        <w:tab/>
      </w:r>
      <w:r>
        <w:rPr>
          <w:lang w:val="fr-FR"/>
        </w:rPr>
        <w:tab/>
      </w:r>
      <w:r w:rsidR="002E0302">
        <w:rPr>
          <w:lang w:val="fr-FR"/>
        </w:rPr>
        <w:tab/>
      </w:r>
      <w:r>
        <w:rPr>
          <w:u w:val="double"/>
          <w:lang w:val="fr-FR"/>
        </w:rPr>
        <w:t>$711,250</w:t>
      </w:r>
    </w:p>
    <w:p w:rsidR="0008769D" w:rsidRDefault="0008769D">
      <w:pPr>
        <w:pStyle w:val="Numlist2colwleaders"/>
        <w:tabs>
          <w:tab w:val="left" w:pos="1080"/>
          <w:tab w:val="left" w:pos="1440"/>
        </w:tabs>
        <w:rPr>
          <w:sz w:val="12"/>
          <w:szCs w:val="12"/>
          <w:lang w:val="fr-FR"/>
        </w:rPr>
      </w:pPr>
    </w:p>
    <w:p w:rsidR="0008769D" w:rsidRDefault="0008769D" w:rsidP="008520C8">
      <w:pPr>
        <w:pStyle w:val="Numlist2colwleaders"/>
        <w:tabs>
          <w:tab w:val="clear" w:pos="7560"/>
          <w:tab w:val="left" w:pos="1080"/>
        </w:tabs>
        <w:rPr>
          <w:b/>
          <w:bCs/>
          <w:lang w:val="fr-FR"/>
        </w:rPr>
      </w:pPr>
      <w:r>
        <w:rPr>
          <w:b/>
          <w:bCs/>
          <w:lang w:val="fr-FR"/>
        </w:rPr>
        <w:tab/>
      </w:r>
      <w:r>
        <w:rPr>
          <w:b/>
          <w:bCs/>
          <w:lang w:val="fr-FR"/>
        </w:rPr>
        <w:tab/>
      </w:r>
      <w:proofErr w:type="spellStart"/>
      <w:r>
        <w:rPr>
          <w:b/>
          <w:bCs/>
          <w:lang w:val="fr-FR"/>
        </w:rPr>
        <w:t>Liabilities</w:t>
      </w:r>
      <w:proofErr w:type="spellEnd"/>
    </w:p>
    <w:p w:rsidR="0008769D" w:rsidRDefault="0008769D" w:rsidP="008520C8">
      <w:pPr>
        <w:pStyle w:val="Numlist2colwleaders"/>
        <w:tabs>
          <w:tab w:val="clear" w:pos="7560"/>
          <w:tab w:val="left" w:pos="1080"/>
        </w:tabs>
        <w:rPr>
          <w:lang w:val="fr-FR"/>
        </w:rPr>
      </w:pPr>
      <w:r>
        <w:rPr>
          <w:lang w:val="fr-FR"/>
        </w:rPr>
        <w:tab/>
      </w:r>
      <w:r>
        <w:rPr>
          <w:lang w:val="fr-FR"/>
        </w:rPr>
        <w:tab/>
      </w:r>
      <w:proofErr w:type="spellStart"/>
      <w:r>
        <w:rPr>
          <w:lang w:val="fr-FR"/>
        </w:rPr>
        <w:t>Current</w:t>
      </w:r>
      <w:proofErr w:type="spellEnd"/>
      <w:r>
        <w:rPr>
          <w:lang w:val="fr-FR"/>
        </w:rPr>
        <w:t xml:space="preserve"> </w:t>
      </w:r>
      <w:proofErr w:type="spellStart"/>
      <w:r>
        <w:rPr>
          <w:lang w:val="fr-FR"/>
        </w:rPr>
        <w:t>liabilities</w:t>
      </w:r>
      <w:proofErr w:type="spellEnd"/>
      <w:r>
        <w:rPr>
          <w:lang w:val="fr-FR"/>
        </w:rPr>
        <w:t>:</w:t>
      </w:r>
    </w:p>
    <w:p w:rsidR="0008769D" w:rsidRPr="003E48AF" w:rsidRDefault="0008769D" w:rsidP="008520C8">
      <w:pPr>
        <w:pStyle w:val="Numlist2colwleaders"/>
        <w:tabs>
          <w:tab w:val="clear" w:pos="7560"/>
          <w:tab w:val="left" w:pos="1080"/>
          <w:tab w:val="left" w:pos="6941"/>
        </w:tabs>
        <w:rPr>
          <w:lang w:val="fr-FR"/>
        </w:rPr>
      </w:pPr>
      <w:r w:rsidRPr="003E48AF">
        <w:rPr>
          <w:lang w:val="fr-FR"/>
        </w:rPr>
        <w:tab/>
      </w:r>
      <w:r w:rsidRPr="003E48AF">
        <w:rPr>
          <w:lang w:val="fr-FR"/>
        </w:rPr>
        <w:tab/>
      </w:r>
      <w:r w:rsidRPr="003E48AF">
        <w:rPr>
          <w:lang w:val="fr-FR"/>
        </w:rPr>
        <w:tab/>
      </w:r>
      <w:proofErr w:type="spellStart"/>
      <w:r w:rsidRPr="003E48AF">
        <w:rPr>
          <w:lang w:val="fr-FR"/>
        </w:rPr>
        <w:t>Accounts</w:t>
      </w:r>
      <w:proofErr w:type="spellEnd"/>
      <w:r w:rsidRPr="003E48AF">
        <w:rPr>
          <w:lang w:val="fr-FR"/>
        </w:rPr>
        <w:t xml:space="preserve"> payable</w:t>
      </w:r>
      <w:r w:rsidRPr="003E48AF">
        <w:rPr>
          <w:lang w:val="fr-FR"/>
        </w:rPr>
        <w:tab/>
      </w:r>
      <w:r w:rsidR="002E0302">
        <w:rPr>
          <w:lang w:val="fr-FR"/>
        </w:rPr>
        <w:tab/>
      </w:r>
      <w:r w:rsidRPr="003E48AF">
        <w:rPr>
          <w:lang w:val="fr-FR"/>
        </w:rPr>
        <w:t>$</w:t>
      </w:r>
      <w:r w:rsidRPr="003E48AF">
        <w:rPr>
          <w:lang w:val="fr-FR"/>
        </w:rPr>
        <w:tab/>
        <w:t>18,255</w:t>
      </w:r>
    </w:p>
    <w:p w:rsidR="0008769D" w:rsidRPr="003E48AF" w:rsidRDefault="0008769D" w:rsidP="008520C8">
      <w:pPr>
        <w:pStyle w:val="Numlist2colwleaders"/>
        <w:tabs>
          <w:tab w:val="clear" w:pos="7560"/>
          <w:tab w:val="left" w:pos="1080"/>
        </w:tabs>
        <w:rPr>
          <w:lang w:val="fr-FR"/>
        </w:rPr>
      </w:pPr>
      <w:r>
        <w:rPr>
          <w:lang w:val="fr-FR"/>
        </w:rPr>
        <w:tab/>
      </w:r>
      <w:r>
        <w:rPr>
          <w:lang w:val="fr-FR"/>
        </w:rPr>
        <w:tab/>
      </w:r>
      <w:r>
        <w:rPr>
          <w:lang w:val="fr-FR"/>
        </w:rPr>
        <w:tab/>
      </w:r>
      <w:proofErr w:type="spellStart"/>
      <w:r w:rsidRPr="003E48AF">
        <w:rPr>
          <w:lang w:val="fr-FR"/>
        </w:rPr>
        <w:t>Income</w:t>
      </w:r>
      <w:proofErr w:type="spellEnd"/>
      <w:r w:rsidRPr="003E48AF">
        <w:rPr>
          <w:lang w:val="fr-FR"/>
        </w:rPr>
        <w:t xml:space="preserve"> taxes payable</w:t>
      </w:r>
      <w:r w:rsidRPr="003E48AF">
        <w:rPr>
          <w:lang w:val="fr-FR"/>
        </w:rPr>
        <w:tab/>
      </w:r>
      <w:r w:rsidR="002E0302">
        <w:rPr>
          <w:lang w:val="fr-FR"/>
        </w:rPr>
        <w:tab/>
      </w:r>
      <w:r w:rsidRPr="003E48AF">
        <w:rPr>
          <w:lang w:val="fr-FR"/>
        </w:rPr>
        <w:t>6,200</w:t>
      </w:r>
    </w:p>
    <w:p w:rsidR="0008769D" w:rsidRPr="003E48AF" w:rsidRDefault="0008769D" w:rsidP="008520C8">
      <w:pPr>
        <w:pStyle w:val="Numlist2colwleaders"/>
        <w:tabs>
          <w:tab w:val="clear" w:pos="7560"/>
          <w:tab w:val="left" w:pos="1080"/>
        </w:tabs>
        <w:rPr>
          <w:lang w:val="fr-FR"/>
        </w:rPr>
      </w:pPr>
      <w:r w:rsidRPr="003E48AF">
        <w:rPr>
          <w:lang w:val="fr-FR"/>
        </w:rPr>
        <w:tab/>
      </w:r>
      <w:r w:rsidRPr="003E48AF">
        <w:rPr>
          <w:lang w:val="fr-FR"/>
        </w:rPr>
        <w:tab/>
      </w:r>
      <w:r w:rsidRPr="003E48AF">
        <w:rPr>
          <w:lang w:val="fr-FR"/>
        </w:rPr>
        <w:tab/>
      </w:r>
      <w:proofErr w:type="spellStart"/>
      <w:r w:rsidRPr="003E48AF">
        <w:rPr>
          <w:lang w:val="fr-FR"/>
        </w:rPr>
        <w:t>Interest</w:t>
      </w:r>
      <w:proofErr w:type="spellEnd"/>
      <w:r w:rsidRPr="003E48AF">
        <w:rPr>
          <w:lang w:val="fr-FR"/>
        </w:rPr>
        <w:t xml:space="preserve"> payable</w:t>
      </w:r>
      <w:r w:rsidRPr="003E48AF">
        <w:rPr>
          <w:lang w:val="fr-FR"/>
        </w:rPr>
        <w:tab/>
      </w:r>
      <w:r w:rsidR="002E0302">
        <w:rPr>
          <w:lang w:val="fr-FR"/>
        </w:rPr>
        <w:tab/>
      </w:r>
      <w:r w:rsidRPr="003E48AF">
        <w:rPr>
          <w:lang w:val="fr-FR"/>
        </w:rPr>
        <w:t>1,500</w:t>
      </w:r>
    </w:p>
    <w:p w:rsidR="0008769D" w:rsidRPr="003E48AF" w:rsidRDefault="0008769D" w:rsidP="008520C8">
      <w:pPr>
        <w:pStyle w:val="Numlist2colwleaders"/>
        <w:tabs>
          <w:tab w:val="clear" w:pos="7560"/>
          <w:tab w:val="left" w:pos="1080"/>
        </w:tabs>
        <w:rPr>
          <w:lang w:val="fr-FR"/>
        </w:rPr>
      </w:pPr>
      <w:r w:rsidRPr="003E48AF">
        <w:rPr>
          <w:lang w:val="fr-FR"/>
        </w:rPr>
        <w:tab/>
      </w:r>
      <w:r w:rsidRPr="003E48AF">
        <w:rPr>
          <w:lang w:val="fr-FR"/>
        </w:rPr>
        <w:tab/>
      </w:r>
      <w:r w:rsidRPr="003E48AF">
        <w:rPr>
          <w:lang w:val="fr-FR"/>
        </w:rPr>
        <w:tab/>
        <w:t xml:space="preserve">Notes payable, due </w:t>
      </w:r>
      <w:proofErr w:type="spellStart"/>
      <w:r w:rsidRPr="003E48AF">
        <w:rPr>
          <w:lang w:val="fr-FR"/>
        </w:rPr>
        <w:t>June</w:t>
      </w:r>
      <w:proofErr w:type="spellEnd"/>
      <w:r w:rsidRPr="003E48AF">
        <w:rPr>
          <w:lang w:val="fr-FR"/>
        </w:rPr>
        <w:t xml:space="preserve"> 30, 201</w:t>
      </w:r>
      <w:r w:rsidR="00DA3A8C">
        <w:rPr>
          <w:lang w:val="fr-FR"/>
        </w:rPr>
        <w:t>5</w:t>
      </w:r>
      <w:r w:rsidRPr="003E48AF">
        <w:rPr>
          <w:lang w:val="fr-FR"/>
        </w:rPr>
        <w:tab/>
      </w:r>
      <w:r w:rsidR="002E0302">
        <w:rPr>
          <w:lang w:val="fr-FR"/>
        </w:rPr>
        <w:tab/>
      </w:r>
      <w:r w:rsidRPr="003E48AF">
        <w:rPr>
          <w:lang w:val="fr-FR"/>
        </w:rPr>
        <w:t>10,000</w:t>
      </w:r>
    </w:p>
    <w:p w:rsidR="0008769D" w:rsidRDefault="0008769D" w:rsidP="008520C8">
      <w:pPr>
        <w:pStyle w:val="Numlist2colwleaders"/>
        <w:tabs>
          <w:tab w:val="clear" w:pos="7560"/>
          <w:tab w:val="left" w:pos="1080"/>
          <w:tab w:val="left" w:pos="6941"/>
        </w:tabs>
      </w:pPr>
      <w:r w:rsidRPr="003E48AF">
        <w:rPr>
          <w:lang w:val="fr-FR"/>
        </w:rPr>
        <w:tab/>
      </w:r>
      <w:r w:rsidRPr="003E48AF">
        <w:rPr>
          <w:lang w:val="fr-FR"/>
        </w:rPr>
        <w:tab/>
      </w:r>
      <w:r w:rsidRPr="003E48AF">
        <w:rPr>
          <w:lang w:val="fr-FR"/>
        </w:rPr>
        <w:tab/>
      </w:r>
      <w:r>
        <w:t>Salaries and wages payable</w:t>
      </w:r>
      <w:r>
        <w:tab/>
      </w:r>
      <w:r w:rsidR="002E0302">
        <w:tab/>
      </w:r>
      <w:r>
        <w:rPr>
          <w:u w:val="single"/>
        </w:rPr>
        <w:tab/>
        <w:t>4,200</w:t>
      </w:r>
    </w:p>
    <w:p w:rsidR="0008769D" w:rsidRDefault="0008769D" w:rsidP="008520C8">
      <w:pPr>
        <w:pStyle w:val="Numlist2colwleaders"/>
        <w:tabs>
          <w:tab w:val="clear" w:pos="7560"/>
          <w:tab w:val="left" w:pos="1080"/>
          <w:tab w:val="left" w:pos="8381"/>
        </w:tabs>
      </w:pPr>
      <w:r>
        <w:tab/>
      </w:r>
      <w:r>
        <w:tab/>
        <w:t>Total current liabilities</w:t>
      </w:r>
      <w:r>
        <w:tab/>
      </w:r>
      <w:r w:rsidR="002E0302">
        <w:tab/>
      </w:r>
      <w:r>
        <w:tab/>
        <w:t>$</w:t>
      </w:r>
      <w:r w:rsidR="00B02ED5">
        <w:tab/>
      </w:r>
      <w:r>
        <w:t>40,155</w:t>
      </w:r>
    </w:p>
    <w:p w:rsidR="0008769D" w:rsidRDefault="0008769D" w:rsidP="008520C8">
      <w:pPr>
        <w:pStyle w:val="Numlist2colwleaders"/>
        <w:tabs>
          <w:tab w:val="clear" w:pos="7560"/>
          <w:tab w:val="left" w:pos="1080"/>
        </w:tabs>
      </w:pPr>
      <w:r>
        <w:tab/>
      </w:r>
      <w:r>
        <w:tab/>
        <w:t>Long-term debt:</w:t>
      </w:r>
    </w:p>
    <w:p w:rsidR="0008769D" w:rsidRPr="003E48AF" w:rsidRDefault="0008769D" w:rsidP="008520C8">
      <w:pPr>
        <w:pStyle w:val="Numlist2colwleaders"/>
        <w:tabs>
          <w:tab w:val="clear" w:pos="7560"/>
          <w:tab w:val="left" w:pos="1080"/>
          <w:tab w:val="left" w:pos="8381"/>
        </w:tabs>
      </w:pPr>
      <w:r w:rsidRPr="003E48AF">
        <w:tab/>
      </w:r>
      <w:r w:rsidRPr="003E48AF">
        <w:tab/>
      </w:r>
      <w:r w:rsidRPr="003E48AF">
        <w:tab/>
        <w:t>Bonds payable, due December 31, 201</w:t>
      </w:r>
      <w:r w:rsidR="00DA3A8C">
        <w:t>8</w:t>
      </w:r>
      <w:r w:rsidRPr="003E48AF">
        <w:tab/>
      </w:r>
      <w:r w:rsidR="002E0302">
        <w:tab/>
      </w:r>
      <w:r w:rsidRPr="003E48AF">
        <w:tab/>
      </w:r>
      <w:r w:rsidRPr="003E48AF">
        <w:rPr>
          <w:u w:val="single"/>
        </w:rPr>
        <w:tab/>
        <w:t>160,000</w:t>
      </w:r>
    </w:p>
    <w:p w:rsidR="0008769D" w:rsidRDefault="0008769D" w:rsidP="008520C8">
      <w:pPr>
        <w:pStyle w:val="Numlist2colwleaders"/>
        <w:tabs>
          <w:tab w:val="clear" w:pos="7560"/>
          <w:tab w:val="left" w:pos="1080"/>
        </w:tabs>
      </w:pPr>
      <w:r>
        <w:tab/>
      </w:r>
      <w:r>
        <w:tab/>
        <w:t>Total liabilities</w:t>
      </w:r>
      <w:r>
        <w:tab/>
      </w:r>
      <w:r w:rsidR="002E0302">
        <w:tab/>
      </w:r>
      <w:r>
        <w:tab/>
        <w:t>$200,155</w:t>
      </w:r>
    </w:p>
    <w:p w:rsidR="0008769D" w:rsidRDefault="0008769D">
      <w:pPr>
        <w:pStyle w:val="Numlist2colwleaders"/>
        <w:tabs>
          <w:tab w:val="left" w:pos="1080"/>
          <w:tab w:val="left" w:pos="1440"/>
        </w:tabs>
        <w:rPr>
          <w:sz w:val="12"/>
          <w:szCs w:val="12"/>
        </w:rPr>
      </w:pPr>
    </w:p>
    <w:p w:rsidR="0008769D" w:rsidRPr="007A5597" w:rsidRDefault="0008769D">
      <w:pPr>
        <w:pStyle w:val="HeadingContinued"/>
        <w:rPr>
          <w:b/>
        </w:rPr>
      </w:pPr>
      <w:r>
        <w:br w:type="page"/>
      </w:r>
      <w:r w:rsidRPr="007A5597">
        <w:rPr>
          <w:b/>
        </w:rPr>
        <w:lastRenderedPageBreak/>
        <w:t>PROBLEM 2-3 (Concluded)</w:t>
      </w:r>
    </w:p>
    <w:p w:rsidR="0008769D" w:rsidRPr="003E48AF" w:rsidRDefault="0008769D" w:rsidP="00E6641F">
      <w:pPr>
        <w:pStyle w:val="Numlist2colwleaders"/>
        <w:tabs>
          <w:tab w:val="clear" w:pos="7560"/>
          <w:tab w:val="left" w:pos="1080"/>
        </w:tabs>
        <w:rPr>
          <w:b/>
          <w:bCs/>
        </w:rPr>
      </w:pPr>
      <w:r w:rsidRPr="003E48AF">
        <w:rPr>
          <w:b/>
          <w:bCs/>
        </w:rPr>
        <w:tab/>
      </w:r>
      <w:r w:rsidRPr="003E48AF">
        <w:rPr>
          <w:b/>
          <w:bCs/>
        </w:rPr>
        <w:tab/>
        <w:t>Stockholders</w:t>
      </w:r>
      <w:r w:rsidR="008070A6">
        <w:rPr>
          <w:b/>
          <w:bCs/>
        </w:rPr>
        <w:t>’</w:t>
      </w:r>
      <w:r w:rsidRPr="003E48AF">
        <w:rPr>
          <w:b/>
          <w:bCs/>
        </w:rPr>
        <w:t xml:space="preserve"> Equity</w:t>
      </w:r>
    </w:p>
    <w:p w:rsidR="0008769D" w:rsidRDefault="0008769D" w:rsidP="00E6641F">
      <w:pPr>
        <w:pStyle w:val="Numlist2colwleaders"/>
        <w:tabs>
          <w:tab w:val="clear" w:pos="7560"/>
          <w:tab w:val="left" w:pos="1080"/>
        </w:tabs>
      </w:pPr>
      <w:r>
        <w:tab/>
      </w:r>
      <w:r>
        <w:tab/>
        <w:t>Contributed capital:</w:t>
      </w:r>
    </w:p>
    <w:p w:rsidR="0008769D" w:rsidRDefault="0008769D" w:rsidP="00E6641F">
      <w:pPr>
        <w:pStyle w:val="Numlist2colwleaders"/>
        <w:tabs>
          <w:tab w:val="clear" w:pos="7560"/>
          <w:tab w:val="left" w:pos="1080"/>
        </w:tabs>
      </w:pPr>
      <w:r>
        <w:tab/>
      </w:r>
      <w:r>
        <w:tab/>
      </w:r>
      <w:r>
        <w:tab/>
        <w:t>Capital stock, $10 par value,</w:t>
      </w:r>
    </w:p>
    <w:p w:rsidR="0008769D" w:rsidRDefault="0008769D" w:rsidP="00E6641F">
      <w:pPr>
        <w:pStyle w:val="Numlist2colwleaders"/>
        <w:tabs>
          <w:tab w:val="clear" w:pos="7560"/>
          <w:tab w:val="left" w:pos="1080"/>
        </w:tabs>
      </w:pPr>
      <w:r>
        <w:tab/>
      </w:r>
      <w:r>
        <w:tab/>
      </w:r>
      <w:r>
        <w:tab/>
      </w:r>
      <w:r>
        <w:tab/>
        <w:t>15,000 shares issued and outstanding</w:t>
      </w:r>
      <w:r w:rsidR="00B81EBA">
        <w:tab/>
      </w:r>
      <w:r>
        <w:tab/>
        <w:t>$150,000</w:t>
      </w:r>
    </w:p>
    <w:p w:rsidR="0008769D" w:rsidRDefault="0008769D" w:rsidP="00E6641F">
      <w:pPr>
        <w:pStyle w:val="Numlist2colwleaders"/>
        <w:tabs>
          <w:tab w:val="clear" w:pos="7560"/>
          <w:tab w:val="left" w:pos="1080"/>
          <w:tab w:val="left" w:pos="6941"/>
        </w:tabs>
      </w:pPr>
      <w:r>
        <w:tab/>
      </w:r>
      <w:r>
        <w:tab/>
      </w:r>
      <w:r>
        <w:tab/>
        <w:t>Paid-in capital in excess of par value</w:t>
      </w:r>
      <w:r w:rsidR="00B81EBA">
        <w:tab/>
      </w:r>
      <w:r>
        <w:tab/>
      </w:r>
      <w:r>
        <w:rPr>
          <w:u w:val="single"/>
        </w:rPr>
        <w:tab/>
        <w:t>50,000</w:t>
      </w:r>
    </w:p>
    <w:p w:rsidR="0008769D" w:rsidRDefault="0008769D" w:rsidP="00E6641F">
      <w:pPr>
        <w:pStyle w:val="Numlist2colwleaders"/>
        <w:tabs>
          <w:tab w:val="clear" w:pos="7560"/>
          <w:tab w:val="left" w:pos="1080"/>
        </w:tabs>
      </w:pPr>
      <w:r>
        <w:tab/>
      </w:r>
      <w:r>
        <w:tab/>
        <w:t>Total contributed capital</w:t>
      </w:r>
      <w:r>
        <w:tab/>
      </w:r>
      <w:r w:rsidR="00B81EBA">
        <w:tab/>
      </w:r>
      <w:r>
        <w:t>$200,000</w:t>
      </w:r>
    </w:p>
    <w:p w:rsidR="0008769D" w:rsidRDefault="0008769D" w:rsidP="00E6641F">
      <w:pPr>
        <w:pStyle w:val="Numlist2colwleaders"/>
        <w:tabs>
          <w:tab w:val="clear" w:pos="7560"/>
          <w:tab w:val="left" w:pos="1080"/>
          <w:tab w:val="left" w:pos="6941"/>
        </w:tabs>
      </w:pPr>
      <w:r>
        <w:tab/>
      </w:r>
      <w:r>
        <w:tab/>
        <w:t>Retained earnings</w:t>
      </w:r>
      <w:r>
        <w:tab/>
      </w:r>
      <w:r w:rsidR="00B81EBA">
        <w:tab/>
      </w:r>
      <w:r>
        <w:rPr>
          <w:u w:val="single"/>
        </w:rPr>
        <w:tab/>
        <w:t>311,095</w:t>
      </w:r>
    </w:p>
    <w:p w:rsidR="0008769D" w:rsidRPr="003E48AF" w:rsidRDefault="0008769D" w:rsidP="00E6641F">
      <w:pPr>
        <w:pStyle w:val="Numlist2colwleaders"/>
        <w:tabs>
          <w:tab w:val="clear" w:pos="7560"/>
          <w:tab w:val="left" w:pos="1080"/>
          <w:tab w:val="left" w:pos="8381"/>
        </w:tabs>
      </w:pPr>
      <w:r w:rsidRPr="003E48AF">
        <w:tab/>
      </w:r>
      <w:r w:rsidRPr="003E48AF">
        <w:tab/>
      </w:r>
      <w:r w:rsidRPr="003E48AF">
        <w:tab/>
        <w:t>Total stockholders</w:t>
      </w:r>
      <w:r w:rsidR="008070A6">
        <w:t>’</w:t>
      </w:r>
      <w:r w:rsidRPr="003E48AF">
        <w:t xml:space="preserve"> equity</w:t>
      </w:r>
      <w:r w:rsidRPr="003E48AF">
        <w:tab/>
      </w:r>
      <w:r w:rsidR="00B81EBA">
        <w:tab/>
      </w:r>
      <w:r w:rsidRPr="003E48AF">
        <w:tab/>
      </w:r>
      <w:r w:rsidRPr="003E48AF">
        <w:rPr>
          <w:u w:val="single"/>
        </w:rPr>
        <w:tab/>
        <w:t>511,095</w:t>
      </w:r>
    </w:p>
    <w:p w:rsidR="0008769D" w:rsidRDefault="0008769D" w:rsidP="00E6641F">
      <w:pPr>
        <w:pStyle w:val="Numlist2colwleaders"/>
        <w:tabs>
          <w:tab w:val="clear" w:pos="7560"/>
          <w:tab w:val="left" w:pos="1080"/>
        </w:tabs>
      </w:pPr>
      <w:r>
        <w:tab/>
      </w:r>
      <w:r>
        <w:tab/>
        <w:t>Total liabilities and stockholders</w:t>
      </w:r>
      <w:r w:rsidR="008070A6">
        <w:t>’</w:t>
      </w:r>
      <w:r>
        <w:t xml:space="preserve"> equity</w:t>
      </w:r>
      <w:r>
        <w:tab/>
      </w:r>
      <w:r w:rsidR="00B81EBA">
        <w:tab/>
      </w:r>
      <w:r>
        <w:tab/>
      </w:r>
      <w:r>
        <w:rPr>
          <w:u w:val="double"/>
        </w:rPr>
        <w:t>$711,250</w:t>
      </w:r>
    </w:p>
    <w:p w:rsidR="0008769D" w:rsidRDefault="0008769D">
      <w:pPr>
        <w:pStyle w:val="Numlist2colwleaders"/>
        <w:tabs>
          <w:tab w:val="left" w:pos="1080"/>
          <w:tab w:val="left" w:pos="1440"/>
        </w:tabs>
      </w:pPr>
    </w:p>
    <w:p w:rsidR="0008769D" w:rsidRDefault="0008769D">
      <w:pPr>
        <w:pStyle w:val="NumListreg"/>
        <w:rPr>
          <w:lang w:val="fr-FR"/>
        </w:rPr>
      </w:pPr>
      <w:r>
        <w:tab/>
      </w:r>
      <w:r>
        <w:rPr>
          <w:b/>
          <w:lang w:val="fr-FR"/>
        </w:rPr>
        <w:t>2.</w:t>
      </w:r>
      <w:r>
        <w:rPr>
          <w:lang w:val="fr-FR"/>
        </w:rPr>
        <w:tab/>
      </w:r>
      <w:proofErr w:type="spellStart"/>
      <w:r>
        <w:rPr>
          <w:lang w:val="fr-FR"/>
        </w:rPr>
        <w:t>Current</w:t>
      </w:r>
      <w:proofErr w:type="spellEnd"/>
      <w:r>
        <w:rPr>
          <w:lang w:val="fr-FR"/>
        </w:rPr>
        <w:t xml:space="preserve"> Ratio = </w:t>
      </w:r>
      <w:proofErr w:type="spellStart"/>
      <w:r>
        <w:rPr>
          <w:lang w:val="fr-FR"/>
        </w:rPr>
        <w:t>Current</w:t>
      </w:r>
      <w:proofErr w:type="spellEnd"/>
      <w:r>
        <w:rPr>
          <w:lang w:val="fr-FR"/>
        </w:rPr>
        <w:t xml:space="preserve"> </w:t>
      </w:r>
      <w:proofErr w:type="spellStart"/>
      <w:r>
        <w:rPr>
          <w:lang w:val="fr-FR"/>
        </w:rPr>
        <w:t>Assets</w:t>
      </w:r>
      <w:proofErr w:type="spellEnd"/>
      <w:r>
        <w:rPr>
          <w:lang w:val="fr-FR"/>
        </w:rPr>
        <w:t>/</w:t>
      </w:r>
      <w:proofErr w:type="spellStart"/>
      <w:r>
        <w:rPr>
          <w:lang w:val="fr-FR"/>
        </w:rPr>
        <w:t>Current</w:t>
      </w:r>
      <w:proofErr w:type="spellEnd"/>
      <w:r>
        <w:rPr>
          <w:lang w:val="fr-FR"/>
        </w:rPr>
        <w:t xml:space="preserve"> </w:t>
      </w:r>
      <w:proofErr w:type="spellStart"/>
      <w:r>
        <w:rPr>
          <w:lang w:val="fr-FR"/>
        </w:rPr>
        <w:t>Liabilities</w:t>
      </w:r>
      <w:proofErr w:type="spellEnd"/>
    </w:p>
    <w:p w:rsidR="0008769D" w:rsidRDefault="0008769D">
      <w:pPr>
        <w:pStyle w:val="6pt"/>
        <w:rPr>
          <w:lang w:val="fr-FR"/>
        </w:rPr>
      </w:pPr>
    </w:p>
    <w:p w:rsidR="0008769D" w:rsidRDefault="0008769D">
      <w:pPr>
        <w:pStyle w:val="NumListreg"/>
      </w:pPr>
      <w:r>
        <w:rPr>
          <w:lang w:val="fr-FR"/>
        </w:rPr>
        <w:tab/>
      </w:r>
      <w:r>
        <w:rPr>
          <w:lang w:val="fr-FR"/>
        </w:rPr>
        <w:tab/>
      </w:r>
      <w:r>
        <w:t xml:space="preserve">$86,250/$40,155 = </w:t>
      </w:r>
      <w:r>
        <w:rPr>
          <w:u w:val="double"/>
        </w:rPr>
        <w:t>2.15</w:t>
      </w:r>
      <w:r>
        <w:t xml:space="preserve"> to 1</w:t>
      </w:r>
    </w:p>
    <w:p w:rsidR="0008769D" w:rsidRDefault="0008769D">
      <w:pPr>
        <w:pStyle w:val="NumListreg"/>
      </w:pPr>
    </w:p>
    <w:p w:rsidR="0008769D" w:rsidRDefault="0008769D">
      <w:pPr>
        <w:pStyle w:val="NumListreg"/>
      </w:pPr>
      <w:r>
        <w:tab/>
      </w:r>
      <w:r>
        <w:rPr>
          <w:b/>
        </w:rPr>
        <w:t>3.</w:t>
      </w:r>
      <w:r>
        <w:tab/>
        <w:t>From the current ratio alone, Ruth appears to be relatively liquid. To fully assess its liquidity, however, it would be useful to look more specifically at the composition of the current assets and liabilities. How long does it take to sell inventory? How long does it take to collect an account receivable? Also, you would want to compare Ruth</w:t>
      </w:r>
      <w:r w:rsidR="008070A6">
        <w:t>’</w:t>
      </w:r>
      <w:r>
        <w:t>s current ratio at the end of this period with those of prior periods and with the current ratio for companies in the same industry.</w:t>
      </w:r>
    </w:p>
    <w:p w:rsidR="0008769D" w:rsidRDefault="0008769D">
      <w:pPr>
        <w:pStyle w:val="JEwdateexplanationNumListSUB"/>
      </w:pPr>
    </w:p>
    <w:p w:rsidR="0008769D" w:rsidRDefault="0008769D">
      <w:pPr>
        <w:pStyle w:val="JEwdateexplanationNumListSUB"/>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
        <w:gridCol w:w="227"/>
        <w:gridCol w:w="8105"/>
      </w:tblGrid>
      <w:tr w:rsidR="0008769D">
        <w:tc>
          <w:tcPr>
            <w:tcW w:w="864" w:type="dxa"/>
            <w:tcBorders>
              <w:top w:val="nil"/>
              <w:left w:val="nil"/>
              <w:bottom w:val="nil"/>
              <w:right w:val="nil"/>
            </w:tcBorders>
            <w:shd w:val="clear" w:color="auto" w:fill="000000"/>
          </w:tcPr>
          <w:p w:rsidR="0008769D" w:rsidRDefault="0008769D">
            <w:pPr>
              <w:pStyle w:val="StyleLOtableBefore4pt"/>
            </w:pPr>
            <w:r>
              <w:t>LO 4</w:t>
            </w:r>
          </w:p>
        </w:tc>
        <w:tc>
          <w:tcPr>
            <w:tcW w:w="144" w:type="dxa"/>
            <w:tcBorders>
              <w:top w:val="nil"/>
              <w:left w:val="nil"/>
              <w:bottom w:val="nil"/>
              <w:right w:val="nil"/>
            </w:tcBorders>
          </w:tcPr>
          <w:p w:rsidR="0008769D" w:rsidRDefault="0008769D"/>
        </w:tc>
        <w:tc>
          <w:tcPr>
            <w:tcW w:w="7920" w:type="dxa"/>
            <w:tcBorders>
              <w:top w:val="nil"/>
              <w:left w:val="nil"/>
              <w:bottom w:val="nil"/>
              <w:right w:val="nil"/>
            </w:tcBorders>
          </w:tcPr>
          <w:p w:rsidR="0008769D" w:rsidRPr="007A5597" w:rsidRDefault="0008769D">
            <w:pPr>
              <w:pStyle w:val="StyleText10BoldBefore4pt"/>
              <w:rPr>
                <w:b/>
              </w:rPr>
            </w:pPr>
            <w:r w:rsidRPr="007A5597">
              <w:rPr>
                <w:b/>
              </w:rPr>
              <w:t>PROBLEM 2-4 FINANCIAL STATEMENT RATIOS</w:t>
            </w:r>
          </w:p>
        </w:tc>
      </w:tr>
    </w:tbl>
    <w:p w:rsidR="0008769D" w:rsidRDefault="0008769D">
      <w:pPr>
        <w:pStyle w:val="Text12"/>
      </w:pPr>
    </w:p>
    <w:p w:rsidR="0008769D" w:rsidRDefault="0008769D">
      <w:pPr>
        <w:pStyle w:val="NumListSub"/>
      </w:pPr>
      <w:r>
        <w:rPr>
          <w:b/>
        </w:rPr>
        <w:tab/>
        <w:t>1.</w:t>
      </w:r>
      <w:r>
        <w:rPr>
          <w:b/>
        </w:rPr>
        <w:tab/>
        <w:t>a.</w:t>
      </w:r>
      <w:r>
        <w:tab/>
        <w:t>Working capital at 12/31/1</w:t>
      </w:r>
      <w:r w:rsidR="00DA3A8C">
        <w:t>4</w:t>
      </w:r>
      <w:r>
        <w:t>:</w:t>
      </w:r>
    </w:p>
    <w:p w:rsidR="0008769D" w:rsidRDefault="0008769D">
      <w:pPr>
        <w:pStyle w:val="NumListSub"/>
        <w:spacing w:after="40"/>
        <w:rPr>
          <w:sz w:val="22"/>
        </w:rPr>
      </w:pPr>
      <w:r>
        <w:rPr>
          <w:sz w:val="22"/>
        </w:rPr>
        <w:tab/>
      </w:r>
      <w:r>
        <w:rPr>
          <w:sz w:val="22"/>
        </w:rPr>
        <w:tab/>
      </w:r>
      <w:r>
        <w:rPr>
          <w:sz w:val="22"/>
        </w:rPr>
        <w:tab/>
      </w:r>
      <w:r>
        <w:rPr>
          <w:sz w:val="22"/>
        </w:rPr>
        <w:tab/>
        <w:t xml:space="preserve">Current assets: $27,830 + $20,200 + $450 + $24,600 + $6,250 + $3,600 = </w:t>
      </w:r>
      <w:r>
        <w:rPr>
          <w:sz w:val="22"/>
          <w:u w:val="single"/>
        </w:rPr>
        <w:t>$82,930</w:t>
      </w:r>
    </w:p>
    <w:p w:rsidR="0008769D" w:rsidRDefault="0008769D">
      <w:pPr>
        <w:pStyle w:val="NumListSub"/>
        <w:spacing w:after="40"/>
        <w:rPr>
          <w:sz w:val="22"/>
          <w:u w:val="single"/>
        </w:rPr>
      </w:pPr>
      <w:r>
        <w:rPr>
          <w:sz w:val="22"/>
        </w:rPr>
        <w:tab/>
      </w:r>
      <w:r>
        <w:rPr>
          <w:sz w:val="22"/>
        </w:rPr>
        <w:tab/>
      </w:r>
      <w:r>
        <w:rPr>
          <w:sz w:val="22"/>
        </w:rPr>
        <w:tab/>
      </w:r>
      <w:r>
        <w:rPr>
          <w:sz w:val="22"/>
        </w:rPr>
        <w:tab/>
        <w:t>Current liabilities: $8,400 + $1,450 + $1,200 =</w:t>
      </w:r>
      <w:r>
        <w:rPr>
          <w:sz w:val="22"/>
          <w:u w:val="single"/>
        </w:rPr>
        <w:t xml:space="preserve"> $11,050</w:t>
      </w:r>
    </w:p>
    <w:p w:rsidR="0008769D" w:rsidRDefault="0008769D">
      <w:pPr>
        <w:pStyle w:val="NumListSub"/>
        <w:spacing w:after="0"/>
        <w:rPr>
          <w:sz w:val="22"/>
          <w:u w:val="double"/>
        </w:rPr>
      </w:pPr>
      <w:r>
        <w:rPr>
          <w:sz w:val="22"/>
        </w:rPr>
        <w:tab/>
      </w:r>
      <w:r>
        <w:rPr>
          <w:sz w:val="22"/>
        </w:rPr>
        <w:tab/>
      </w:r>
      <w:r>
        <w:rPr>
          <w:sz w:val="22"/>
        </w:rPr>
        <w:tab/>
      </w:r>
      <w:r>
        <w:rPr>
          <w:sz w:val="22"/>
        </w:rPr>
        <w:tab/>
        <w:t xml:space="preserve">Working capital: $82,930 – $11,050 = </w:t>
      </w:r>
      <w:r>
        <w:rPr>
          <w:sz w:val="22"/>
          <w:u w:val="double"/>
        </w:rPr>
        <w:t>$71,880</w:t>
      </w:r>
    </w:p>
    <w:p w:rsidR="0008769D" w:rsidRDefault="0008769D">
      <w:pPr>
        <w:pStyle w:val="6pt"/>
      </w:pPr>
    </w:p>
    <w:p w:rsidR="0008769D" w:rsidRDefault="0008769D">
      <w:pPr>
        <w:pStyle w:val="NumListSub"/>
      </w:pPr>
      <w:r>
        <w:tab/>
      </w:r>
      <w:r>
        <w:tab/>
      </w:r>
      <w:r>
        <w:tab/>
        <w:t>Working capital at 12/31/</w:t>
      </w:r>
      <w:r w:rsidR="00B12709">
        <w:t>1</w:t>
      </w:r>
      <w:r w:rsidR="00DA3A8C">
        <w:t>3</w:t>
      </w:r>
      <w:r>
        <w:t>:</w:t>
      </w:r>
    </w:p>
    <w:p w:rsidR="0008769D" w:rsidRDefault="0008769D">
      <w:pPr>
        <w:pStyle w:val="NumListSub"/>
        <w:spacing w:after="40"/>
        <w:rPr>
          <w:sz w:val="22"/>
        </w:rPr>
      </w:pPr>
      <w:r>
        <w:rPr>
          <w:sz w:val="22"/>
        </w:rPr>
        <w:tab/>
      </w:r>
      <w:r>
        <w:rPr>
          <w:sz w:val="22"/>
        </w:rPr>
        <w:tab/>
      </w:r>
      <w:r>
        <w:rPr>
          <w:sz w:val="22"/>
        </w:rPr>
        <w:tab/>
      </w:r>
      <w:r>
        <w:rPr>
          <w:sz w:val="22"/>
        </w:rPr>
        <w:tab/>
        <w:t xml:space="preserve">Current assets: $35,770 + $19,450 + $700 + $26,200 + $5,020 + $4,800 = </w:t>
      </w:r>
      <w:r>
        <w:rPr>
          <w:sz w:val="22"/>
          <w:u w:val="single"/>
        </w:rPr>
        <w:t>$91,940</w:t>
      </w:r>
    </w:p>
    <w:p w:rsidR="0008769D" w:rsidRDefault="0008769D">
      <w:pPr>
        <w:pStyle w:val="NumListSub"/>
        <w:spacing w:after="40"/>
        <w:rPr>
          <w:sz w:val="22"/>
        </w:rPr>
      </w:pPr>
      <w:r>
        <w:rPr>
          <w:sz w:val="22"/>
        </w:rPr>
        <w:tab/>
      </w:r>
      <w:r>
        <w:rPr>
          <w:sz w:val="22"/>
        </w:rPr>
        <w:tab/>
      </w:r>
      <w:r>
        <w:rPr>
          <w:sz w:val="22"/>
        </w:rPr>
        <w:tab/>
      </w:r>
      <w:r>
        <w:rPr>
          <w:sz w:val="22"/>
        </w:rPr>
        <w:tab/>
        <w:t xml:space="preserve">Current liabilities: $5,200 + $1,200 + $12,000 + $1,230 + $1,600 = </w:t>
      </w:r>
      <w:r>
        <w:rPr>
          <w:sz w:val="22"/>
          <w:u w:val="single"/>
        </w:rPr>
        <w:t>$21,230</w:t>
      </w:r>
    </w:p>
    <w:p w:rsidR="0008769D" w:rsidRDefault="0008769D">
      <w:pPr>
        <w:pStyle w:val="NumListSub"/>
        <w:spacing w:after="0"/>
        <w:rPr>
          <w:sz w:val="22"/>
          <w:u w:val="double"/>
        </w:rPr>
      </w:pPr>
      <w:r>
        <w:rPr>
          <w:sz w:val="22"/>
        </w:rPr>
        <w:tab/>
      </w:r>
      <w:r>
        <w:rPr>
          <w:sz w:val="22"/>
        </w:rPr>
        <w:tab/>
      </w:r>
      <w:r>
        <w:rPr>
          <w:sz w:val="22"/>
        </w:rPr>
        <w:tab/>
      </w:r>
      <w:r>
        <w:rPr>
          <w:sz w:val="22"/>
        </w:rPr>
        <w:tab/>
        <w:t xml:space="preserve">Working capital: $91,940 – $21,230 = </w:t>
      </w:r>
      <w:r>
        <w:rPr>
          <w:sz w:val="22"/>
          <w:u w:val="double"/>
        </w:rPr>
        <w:t>$70,710</w:t>
      </w:r>
    </w:p>
    <w:p w:rsidR="0008769D" w:rsidRDefault="0008769D">
      <w:pPr>
        <w:pStyle w:val="NumListSub"/>
        <w:spacing w:after="0"/>
      </w:pPr>
    </w:p>
    <w:p w:rsidR="0008769D" w:rsidRDefault="0008769D">
      <w:pPr>
        <w:pStyle w:val="NumListSub"/>
        <w:spacing w:after="0"/>
      </w:pPr>
      <w:r>
        <w:tab/>
      </w:r>
      <w:r>
        <w:tab/>
      </w:r>
      <w:r>
        <w:rPr>
          <w:b/>
        </w:rPr>
        <w:t>b.</w:t>
      </w:r>
      <w:r>
        <w:tab/>
        <w:t>Current ratio at 12/31/1</w:t>
      </w:r>
      <w:r w:rsidR="00DA3A8C">
        <w:t>4</w:t>
      </w:r>
      <w:r>
        <w:t>:</w:t>
      </w:r>
    </w:p>
    <w:p w:rsidR="0008769D" w:rsidRDefault="0008769D">
      <w:pPr>
        <w:pStyle w:val="NumListSub"/>
        <w:spacing w:after="0"/>
      </w:pPr>
      <w:r>
        <w:tab/>
      </w:r>
      <w:r>
        <w:tab/>
      </w:r>
      <w:r>
        <w:tab/>
      </w:r>
      <w:r>
        <w:tab/>
        <w:t xml:space="preserve">$82,930/$11,050 = </w:t>
      </w:r>
      <w:r>
        <w:rPr>
          <w:u w:val="double"/>
        </w:rPr>
        <w:t>7.50</w:t>
      </w:r>
      <w:r>
        <w:t xml:space="preserve"> to 1</w:t>
      </w:r>
    </w:p>
    <w:p w:rsidR="0008769D" w:rsidRDefault="0008769D">
      <w:pPr>
        <w:pStyle w:val="6pt"/>
      </w:pPr>
    </w:p>
    <w:p w:rsidR="0008769D" w:rsidRDefault="0008769D">
      <w:pPr>
        <w:pStyle w:val="NumListSub"/>
        <w:spacing w:after="0"/>
      </w:pPr>
      <w:r>
        <w:tab/>
      </w:r>
      <w:r>
        <w:tab/>
      </w:r>
      <w:r>
        <w:tab/>
        <w:t>Current ratio at 12/31/</w:t>
      </w:r>
      <w:r w:rsidR="00B12709">
        <w:t>1</w:t>
      </w:r>
      <w:r w:rsidR="00DA3A8C">
        <w:t>3</w:t>
      </w:r>
      <w:r>
        <w:t>:</w:t>
      </w:r>
    </w:p>
    <w:p w:rsidR="0008769D" w:rsidRDefault="0008769D">
      <w:pPr>
        <w:pStyle w:val="NumListSub"/>
        <w:spacing w:after="0"/>
      </w:pPr>
      <w:r>
        <w:tab/>
      </w:r>
      <w:r>
        <w:tab/>
      </w:r>
      <w:r>
        <w:tab/>
      </w:r>
      <w:r>
        <w:tab/>
        <w:t xml:space="preserve">$91,940/$21,230 = </w:t>
      </w:r>
      <w:r>
        <w:rPr>
          <w:u w:val="double"/>
        </w:rPr>
        <w:t>4.33</w:t>
      </w:r>
      <w:r>
        <w:t xml:space="preserve"> to 1</w:t>
      </w:r>
    </w:p>
    <w:p w:rsidR="0008769D" w:rsidRDefault="0008769D">
      <w:pPr>
        <w:pStyle w:val="NumListSub"/>
        <w:spacing w:after="0"/>
      </w:pPr>
    </w:p>
    <w:p w:rsidR="0008769D" w:rsidRPr="007A5597" w:rsidRDefault="0008769D">
      <w:pPr>
        <w:pStyle w:val="HeadingContinued"/>
        <w:rPr>
          <w:b/>
        </w:rPr>
      </w:pPr>
      <w:r>
        <w:br w:type="page"/>
      </w:r>
      <w:r w:rsidRPr="007A5597">
        <w:rPr>
          <w:b/>
        </w:rPr>
        <w:lastRenderedPageBreak/>
        <w:t>PROBLEM 2-4 (Concluded)</w:t>
      </w:r>
    </w:p>
    <w:p w:rsidR="0008769D" w:rsidRDefault="0008769D">
      <w:pPr>
        <w:pStyle w:val="NumListreg"/>
      </w:pPr>
      <w:r>
        <w:rPr>
          <w:b/>
          <w:bCs/>
        </w:rPr>
        <w:tab/>
        <w:t>2.</w:t>
      </w:r>
      <w:r>
        <w:tab/>
        <w:t>Both the absolute liquidity position of the company and the relative liquidity position of the company have improved during 201</w:t>
      </w:r>
      <w:r w:rsidR="00DA3A8C">
        <w:t>4</w:t>
      </w:r>
      <w:r>
        <w:t xml:space="preserve">. First, the absolute position, as indicated by the amount of working capital, has improved from $70,710 to $71,880. The </w:t>
      </w:r>
      <w:r w:rsidR="00576709">
        <w:br/>
      </w:r>
      <w:r>
        <w:t>liquidity of the company has also improved on a relative basis, as indicated by the increase in the current ratio from 4.33 to 7.50. The primary reason for the improv</w:t>
      </w:r>
      <w:r>
        <w:t>e</w:t>
      </w:r>
      <w:r>
        <w:t>ment in the company</w:t>
      </w:r>
      <w:r w:rsidR="008070A6">
        <w:t>’</w:t>
      </w:r>
      <w:r>
        <w:t>s liquidity is the repayment during the year of the $12,000 note payable, along with the $1,200 of interest payable on the note. This is counter</w:t>
      </w:r>
      <w:r w:rsidR="00103101">
        <w:t>-</w:t>
      </w:r>
      <w:r w:rsidR="00103101">
        <w:br/>
      </w:r>
      <w:r>
        <w:t>balanced somewhat, though, by the decrease in accounts receivable from $35,770 to $27,830.</w:t>
      </w:r>
    </w:p>
    <w:p w:rsidR="0008769D" w:rsidRDefault="0008769D">
      <w:pPr>
        <w:pStyle w:val="Text12"/>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
        <w:gridCol w:w="227"/>
        <w:gridCol w:w="8105"/>
      </w:tblGrid>
      <w:tr w:rsidR="0008769D">
        <w:tc>
          <w:tcPr>
            <w:tcW w:w="864" w:type="dxa"/>
            <w:tcBorders>
              <w:top w:val="nil"/>
              <w:left w:val="nil"/>
              <w:bottom w:val="nil"/>
              <w:right w:val="nil"/>
            </w:tcBorders>
            <w:shd w:val="clear" w:color="auto" w:fill="000000"/>
          </w:tcPr>
          <w:p w:rsidR="0008769D" w:rsidRDefault="0008769D">
            <w:pPr>
              <w:pStyle w:val="StyleLOtableBefore4pt"/>
            </w:pPr>
            <w:r>
              <w:t>LO 4</w:t>
            </w:r>
          </w:p>
        </w:tc>
        <w:tc>
          <w:tcPr>
            <w:tcW w:w="144" w:type="dxa"/>
            <w:tcBorders>
              <w:top w:val="nil"/>
              <w:left w:val="nil"/>
              <w:bottom w:val="nil"/>
              <w:right w:val="nil"/>
            </w:tcBorders>
          </w:tcPr>
          <w:p w:rsidR="0008769D" w:rsidRDefault="0008769D"/>
        </w:tc>
        <w:tc>
          <w:tcPr>
            <w:tcW w:w="7920" w:type="dxa"/>
            <w:tcBorders>
              <w:top w:val="nil"/>
              <w:left w:val="nil"/>
              <w:bottom w:val="nil"/>
              <w:right w:val="nil"/>
            </w:tcBorders>
          </w:tcPr>
          <w:p w:rsidR="0008769D" w:rsidRPr="007A5597" w:rsidRDefault="0008769D">
            <w:pPr>
              <w:pStyle w:val="StyleText10BoldBefore4pt"/>
              <w:rPr>
                <w:b/>
              </w:rPr>
            </w:pPr>
            <w:r w:rsidRPr="007A5597">
              <w:rPr>
                <w:b/>
              </w:rPr>
              <w:t>PROBLEM 2-5 WORKING CAPITAL AND CURRENT RATIO</w:t>
            </w:r>
          </w:p>
        </w:tc>
      </w:tr>
    </w:tbl>
    <w:p w:rsidR="0008769D" w:rsidRDefault="0008769D">
      <w:pPr>
        <w:pStyle w:val="Text12"/>
      </w:pPr>
    </w:p>
    <w:p w:rsidR="0008769D" w:rsidRDefault="0008769D">
      <w:pPr>
        <w:pStyle w:val="NumListreg"/>
        <w:tabs>
          <w:tab w:val="left" w:pos="1980"/>
        </w:tabs>
        <w:rPr>
          <w:lang w:val="fr-FR"/>
        </w:rPr>
      </w:pPr>
      <w:r>
        <w:rPr>
          <w:b/>
        </w:rPr>
        <w:tab/>
      </w:r>
      <w:r>
        <w:rPr>
          <w:b/>
          <w:lang w:val="fr-FR"/>
        </w:rPr>
        <w:t>1.</w:t>
      </w:r>
      <w:r>
        <w:rPr>
          <w:lang w:val="fr-FR"/>
        </w:rPr>
        <w:tab/>
      </w:r>
      <w:proofErr w:type="spellStart"/>
      <w:r>
        <w:rPr>
          <w:lang w:val="fr-FR"/>
        </w:rPr>
        <w:t>Current</w:t>
      </w:r>
      <w:proofErr w:type="spellEnd"/>
      <w:r>
        <w:rPr>
          <w:lang w:val="fr-FR"/>
        </w:rPr>
        <w:t xml:space="preserve"> Ratio</w:t>
      </w:r>
      <w:r>
        <w:rPr>
          <w:lang w:val="fr-FR"/>
        </w:rPr>
        <w:tab/>
        <w:t xml:space="preserve">= </w:t>
      </w:r>
      <w:proofErr w:type="spellStart"/>
      <w:r>
        <w:rPr>
          <w:lang w:val="fr-FR"/>
        </w:rPr>
        <w:t>Current</w:t>
      </w:r>
      <w:proofErr w:type="spellEnd"/>
      <w:r>
        <w:rPr>
          <w:lang w:val="fr-FR"/>
        </w:rPr>
        <w:t xml:space="preserve"> </w:t>
      </w:r>
      <w:proofErr w:type="spellStart"/>
      <w:r>
        <w:rPr>
          <w:lang w:val="fr-FR"/>
        </w:rPr>
        <w:t>Assets</w:t>
      </w:r>
      <w:proofErr w:type="spellEnd"/>
      <w:r>
        <w:rPr>
          <w:lang w:val="fr-FR"/>
        </w:rPr>
        <w:t>/</w:t>
      </w:r>
      <w:proofErr w:type="spellStart"/>
      <w:r>
        <w:rPr>
          <w:lang w:val="fr-FR"/>
        </w:rPr>
        <w:t>Current</w:t>
      </w:r>
      <w:proofErr w:type="spellEnd"/>
      <w:r>
        <w:rPr>
          <w:lang w:val="fr-FR"/>
        </w:rPr>
        <w:t xml:space="preserve"> </w:t>
      </w:r>
      <w:proofErr w:type="spellStart"/>
      <w:r>
        <w:rPr>
          <w:lang w:val="fr-FR"/>
        </w:rPr>
        <w:t>Liabilities</w:t>
      </w:r>
      <w:proofErr w:type="spellEnd"/>
    </w:p>
    <w:p w:rsidR="0008769D" w:rsidRDefault="0008769D">
      <w:pPr>
        <w:pStyle w:val="NumListreg"/>
        <w:tabs>
          <w:tab w:val="left" w:pos="1980"/>
        </w:tabs>
      </w:pPr>
      <w:r>
        <w:rPr>
          <w:lang w:val="fr-FR"/>
        </w:rPr>
        <w:tab/>
      </w:r>
      <w:r>
        <w:rPr>
          <w:lang w:val="fr-FR"/>
        </w:rPr>
        <w:tab/>
      </w:r>
      <w:r>
        <w:rPr>
          <w:lang w:val="fr-FR"/>
        </w:rPr>
        <w:tab/>
      </w:r>
      <w:r w:rsidRPr="003E48AF">
        <w:t xml:space="preserve">= </w:t>
      </w:r>
      <w:r>
        <w:t>($23,000 + $13,000 + $45,000 + $800)</w:t>
      </w:r>
      <w:proofErr w:type="gramStart"/>
      <w:r>
        <w:t>/(</w:t>
      </w:r>
      <w:proofErr w:type="gramEnd"/>
      <w:r>
        <w:t>$54,900 + $1,200)</w:t>
      </w:r>
    </w:p>
    <w:p w:rsidR="0008769D" w:rsidRDefault="0008769D">
      <w:pPr>
        <w:pStyle w:val="NumListreg"/>
        <w:tabs>
          <w:tab w:val="left" w:pos="1980"/>
        </w:tabs>
      </w:pPr>
      <w:r>
        <w:tab/>
      </w:r>
      <w:r>
        <w:tab/>
      </w:r>
      <w:r>
        <w:tab/>
        <w:t xml:space="preserve">= $81,800/$56,100 = </w:t>
      </w:r>
      <w:r>
        <w:rPr>
          <w:u w:val="double"/>
        </w:rPr>
        <w:t>1.46</w:t>
      </w:r>
      <w:r>
        <w:t xml:space="preserve"> to 1</w:t>
      </w:r>
    </w:p>
    <w:p w:rsidR="0008769D" w:rsidRDefault="0008769D">
      <w:pPr>
        <w:pStyle w:val="6pt"/>
      </w:pPr>
    </w:p>
    <w:p w:rsidR="0008769D" w:rsidRDefault="0008769D">
      <w:pPr>
        <w:pStyle w:val="NumListreg"/>
        <w:tabs>
          <w:tab w:val="left" w:pos="2160"/>
        </w:tabs>
      </w:pPr>
      <w:r>
        <w:tab/>
      </w:r>
      <w:r>
        <w:tab/>
        <w:t>Working Capital</w:t>
      </w:r>
      <w:r>
        <w:tab/>
        <w:t>= Current Assets – Current Liabilities</w:t>
      </w:r>
    </w:p>
    <w:p w:rsidR="0008769D" w:rsidRDefault="0008769D">
      <w:pPr>
        <w:pStyle w:val="NumListreg"/>
        <w:tabs>
          <w:tab w:val="left" w:pos="2160"/>
        </w:tabs>
      </w:pPr>
      <w:r>
        <w:tab/>
      </w:r>
      <w:r>
        <w:tab/>
      </w:r>
      <w:r>
        <w:tab/>
        <w:t xml:space="preserve">= $81,800 – $56,100 = </w:t>
      </w:r>
      <w:r>
        <w:rPr>
          <w:u w:val="double"/>
        </w:rPr>
        <w:t>$25,700</w:t>
      </w:r>
    </w:p>
    <w:p w:rsidR="0008769D" w:rsidRDefault="0008769D">
      <w:pPr>
        <w:pStyle w:val="NumListreg"/>
        <w:tabs>
          <w:tab w:val="left" w:pos="1980"/>
        </w:tabs>
      </w:pPr>
    </w:p>
    <w:p w:rsidR="0008769D" w:rsidRDefault="0008769D" w:rsidP="0043661F">
      <w:pPr>
        <w:pStyle w:val="NumListreg"/>
        <w:suppressAutoHyphens/>
      </w:pPr>
      <w:r>
        <w:tab/>
      </w:r>
      <w:r>
        <w:rPr>
          <w:b/>
        </w:rPr>
        <w:t>2.</w:t>
      </w:r>
      <w:r>
        <w:tab/>
        <w:t>One concern is the relatively large percentage of the current assets tied up in inventory. This asset accounts for $45,000/$81,800, or 55% of the total current assets. What is the normal period of time it takes to sell inventory? Is any part of the inventory slow moving or obsolete?</w:t>
      </w:r>
    </w:p>
    <w:p w:rsidR="0008769D" w:rsidRDefault="0008769D">
      <w:pPr>
        <w:pStyle w:val="NumListreg"/>
      </w:pPr>
    </w:p>
    <w:p w:rsidR="0008769D" w:rsidRDefault="0008769D">
      <w:pPr>
        <w:pStyle w:val="NumListreg"/>
      </w:pPr>
      <w:r>
        <w:rPr>
          <w:b/>
        </w:rPr>
        <w:tab/>
        <w:t>3.</w:t>
      </w:r>
      <w:r>
        <w:tab/>
        <w:t>On the basis of the current ratio alone, Stevenson appears to be relatively liquid, a</w:t>
      </w:r>
      <w:r>
        <w:t>l</w:t>
      </w:r>
      <w:r>
        <w:t>though it would be important to compare the ratio with those of prior years and with those of other companies in the same industry.</w:t>
      </w:r>
    </w:p>
    <w:p w:rsidR="0008769D" w:rsidRDefault="0008769D">
      <w:pPr>
        <w:pStyle w:val="Text12"/>
      </w:pPr>
    </w:p>
    <w:p w:rsidR="0008769D" w:rsidRDefault="0008769D">
      <w:pPr>
        <w:pStyle w:val="Text12"/>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
        <w:gridCol w:w="227"/>
        <w:gridCol w:w="8105"/>
      </w:tblGrid>
      <w:tr w:rsidR="0008769D">
        <w:tc>
          <w:tcPr>
            <w:tcW w:w="864" w:type="dxa"/>
            <w:tcBorders>
              <w:top w:val="nil"/>
              <w:left w:val="nil"/>
              <w:bottom w:val="nil"/>
              <w:right w:val="nil"/>
            </w:tcBorders>
            <w:shd w:val="clear" w:color="auto" w:fill="000000"/>
          </w:tcPr>
          <w:p w:rsidR="0008769D" w:rsidRDefault="0008769D">
            <w:pPr>
              <w:pStyle w:val="StyleLOtableBefore4pt"/>
            </w:pPr>
            <w:r>
              <w:lastRenderedPageBreak/>
              <w:t>LO 5</w:t>
            </w:r>
          </w:p>
        </w:tc>
        <w:tc>
          <w:tcPr>
            <w:tcW w:w="144" w:type="dxa"/>
            <w:tcBorders>
              <w:top w:val="nil"/>
              <w:left w:val="nil"/>
              <w:bottom w:val="nil"/>
              <w:right w:val="nil"/>
            </w:tcBorders>
          </w:tcPr>
          <w:p w:rsidR="0008769D" w:rsidRDefault="0008769D"/>
        </w:tc>
        <w:tc>
          <w:tcPr>
            <w:tcW w:w="7920" w:type="dxa"/>
            <w:tcBorders>
              <w:top w:val="nil"/>
              <w:left w:val="nil"/>
              <w:bottom w:val="nil"/>
              <w:right w:val="nil"/>
            </w:tcBorders>
          </w:tcPr>
          <w:p w:rsidR="0008769D" w:rsidRPr="007A5597" w:rsidRDefault="0008769D">
            <w:pPr>
              <w:pStyle w:val="StyleText10BoldBefore4pt"/>
              <w:rPr>
                <w:b/>
              </w:rPr>
            </w:pPr>
            <w:r w:rsidRPr="007A5597">
              <w:rPr>
                <w:b/>
              </w:rPr>
              <w:t>PROBLEM 2-6 SINGLE-STEP INCOME STATEMENT</w:t>
            </w:r>
          </w:p>
        </w:tc>
      </w:tr>
    </w:tbl>
    <w:p w:rsidR="0008769D" w:rsidRDefault="0008769D">
      <w:pPr>
        <w:pStyle w:val="Text12"/>
      </w:pPr>
    </w:p>
    <w:p w:rsidR="0008769D" w:rsidRDefault="0008769D">
      <w:pPr>
        <w:pStyle w:val="NumList6after"/>
      </w:pPr>
      <w:r>
        <w:tab/>
      </w:r>
      <w:r>
        <w:rPr>
          <w:b/>
        </w:rPr>
        <w:t>1.</w:t>
      </w:r>
      <w:r>
        <w:tab/>
        <w:t>Single-step income statement:</w:t>
      </w:r>
    </w:p>
    <w:p w:rsidR="0008769D" w:rsidRDefault="0008769D">
      <w:pPr>
        <w:pStyle w:val="TableMainHead"/>
      </w:pPr>
      <w:r>
        <w:t>SHAW CORPORATION</w:t>
      </w:r>
    </w:p>
    <w:p w:rsidR="0008769D" w:rsidRDefault="0008769D">
      <w:pPr>
        <w:pStyle w:val="TableMainHead"/>
      </w:pPr>
      <w:r>
        <w:t>INCOME STATEMENT</w:t>
      </w:r>
    </w:p>
    <w:p w:rsidR="0008769D" w:rsidRDefault="0008769D">
      <w:pPr>
        <w:pStyle w:val="TableMainHead"/>
      </w:pPr>
      <w:r>
        <w:t xml:space="preserve">FOR THE </w:t>
      </w:r>
      <w:r w:rsidR="000C4D75">
        <w:t xml:space="preserve">CURRENT </w:t>
      </w:r>
      <w:r>
        <w:t>YEAR</w:t>
      </w:r>
    </w:p>
    <w:p w:rsidR="0008769D" w:rsidRDefault="0008769D">
      <w:pPr>
        <w:pStyle w:val="6pt"/>
      </w:pPr>
    </w:p>
    <w:p w:rsidR="0008769D" w:rsidRDefault="0008769D" w:rsidP="005E7EF1">
      <w:pPr>
        <w:pStyle w:val="Numlist2colwleaders"/>
        <w:tabs>
          <w:tab w:val="clear" w:pos="7560"/>
        </w:tabs>
      </w:pPr>
      <w:r>
        <w:tab/>
      </w:r>
      <w:r>
        <w:tab/>
        <w:t>Revenues:</w:t>
      </w:r>
    </w:p>
    <w:p w:rsidR="0008769D" w:rsidRDefault="0008769D" w:rsidP="005E7EF1">
      <w:pPr>
        <w:pStyle w:val="Numlist2colwleaders"/>
        <w:tabs>
          <w:tab w:val="clear" w:pos="7560"/>
        </w:tabs>
      </w:pPr>
      <w:r>
        <w:tab/>
      </w:r>
      <w:r>
        <w:tab/>
      </w:r>
      <w:r>
        <w:tab/>
        <w:t>Sales</w:t>
      </w:r>
      <w:r>
        <w:tab/>
      </w:r>
      <w:r w:rsidR="00F76C8B">
        <w:tab/>
      </w:r>
      <w:r>
        <w:t>$48,300</w:t>
      </w:r>
    </w:p>
    <w:p w:rsidR="0008769D" w:rsidRDefault="0008769D" w:rsidP="005E7EF1">
      <w:pPr>
        <w:pStyle w:val="Numlist2colwleaders"/>
        <w:tabs>
          <w:tab w:val="clear" w:pos="7560"/>
        </w:tabs>
      </w:pPr>
      <w:r>
        <w:tab/>
      </w:r>
      <w:r>
        <w:tab/>
      </w:r>
      <w:r>
        <w:tab/>
        <w:t>Interest</w:t>
      </w:r>
      <w:r>
        <w:tab/>
      </w:r>
      <w:r w:rsidR="00F76C8B">
        <w:tab/>
      </w:r>
      <w:r>
        <w:t>1,340</w:t>
      </w:r>
    </w:p>
    <w:p w:rsidR="0008769D" w:rsidRDefault="0008769D" w:rsidP="005E7EF1">
      <w:pPr>
        <w:pStyle w:val="Numlist2colwleaders"/>
        <w:tabs>
          <w:tab w:val="clear" w:pos="7560"/>
          <w:tab w:val="left" w:pos="7085"/>
        </w:tabs>
      </w:pPr>
      <w:r>
        <w:tab/>
      </w:r>
      <w:r>
        <w:tab/>
      </w:r>
      <w:r>
        <w:tab/>
        <w:t>Rent</w:t>
      </w:r>
      <w:r>
        <w:tab/>
      </w:r>
      <w:r w:rsidR="00F76C8B">
        <w:tab/>
      </w:r>
      <w:r>
        <w:rPr>
          <w:u w:val="single"/>
        </w:rPr>
        <w:tab/>
        <w:t>6,700</w:t>
      </w:r>
    </w:p>
    <w:p w:rsidR="0008769D" w:rsidRDefault="0008769D" w:rsidP="005E7EF1">
      <w:pPr>
        <w:pStyle w:val="Numlist2colwleaders"/>
        <w:tabs>
          <w:tab w:val="clear" w:pos="7560"/>
        </w:tabs>
      </w:pPr>
      <w:r>
        <w:tab/>
      </w:r>
      <w:r>
        <w:tab/>
        <w:t>Total revenues</w:t>
      </w:r>
      <w:r>
        <w:tab/>
      </w:r>
      <w:r w:rsidR="00F76C8B">
        <w:tab/>
      </w:r>
      <w:r>
        <w:tab/>
        <w:t>$56,340</w:t>
      </w:r>
    </w:p>
    <w:p w:rsidR="0008769D" w:rsidRDefault="0008769D" w:rsidP="005E7EF1">
      <w:pPr>
        <w:pStyle w:val="Numlist2colwleaders"/>
        <w:tabs>
          <w:tab w:val="clear" w:pos="7560"/>
        </w:tabs>
      </w:pPr>
      <w:r>
        <w:tab/>
      </w:r>
      <w:r>
        <w:tab/>
        <w:t>Expenses:</w:t>
      </w:r>
    </w:p>
    <w:p w:rsidR="0008769D" w:rsidRDefault="0008769D" w:rsidP="005E7EF1">
      <w:pPr>
        <w:pStyle w:val="Numlist2colwleaders"/>
        <w:tabs>
          <w:tab w:val="clear" w:pos="7560"/>
          <w:tab w:val="left" w:pos="7085"/>
        </w:tabs>
      </w:pPr>
      <w:r>
        <w:tab/>
      </w:r>
      <w:r>
        <w:tab/>
      </w:r>
      <w:r>
        <w:tab/>
        <w:t>Advertising</w:t>
      </w:r>
      <w:r>
        <w:tab/>
      </w:r>
      <w:r w:rsidR="00F76C8B">
        <w:tab/>
      </w:r>
      <w:r>
        <w:t>$</w:t>
      </w:r>
      <w:r>
        <w:tab/>
        <w:t>1,500</w:t>
      </w:r>
    </w:p>
    <w:p w:rsidR="0008769D" w:rsidRDefault="0008769D" w:rsidP="005E7EF1">
      <w:pPr>
        <w:pStyle w:val="Numlist2colwleaders"/>
        <w:tabs>
          <w:tab w:val="clear" w:pos="7560"/>
        </w:tabs>
      </w:pPr>
      <w:r>
        <w:tab/>
      </w:r>
      <w:r>
        <w:tab/>
      </w:r>
      <w:r>
        <w:tab/>
        <w:t>Commissions</w:t>
      </w:r>
      <w:r>
        <w:tab/>
      </w:r>
      <w:r w:rsidR="00F76C8B">
        <w:tab/>
      </w:r>
      <w:r>
        <w:t>2,415</w:t>
      </w:r>
    </w:p>
    <w:p w:rsidR="0008769D" w:rsidRDefault="0008769D" w:rsidP="005E7EF1">
      <w:pPr>
        <w:pStyle w:val="Numlist2colwleaders"/>
        <w:tabs>
          <w:tab w:val="clear" w:pos="7560"/>
        </w:tabs>
      </w:pPr>
      <w:r>
        <w:tab/>
      </w:r>
      <w:r>
        <w:tab/>
      </w:r>
      <w:r>
        <w:tab/>
        <w:t>Cost of goods sold</w:t>
      </w:r>
      <w:r>
        <w:tab/>
      </w:r>
      <w:r w:rsidR="00F76C8B">
        <w:tab/>
      </w:r>
      <w:r>
        <w:t>29,200</w:t>
      </w:r>
    </w:p>
    <w:p w:rsidR="0008769D" w:rsidRDefault="0008769D" w:rsidP="005E7EF1">
      <w:pPr>
        <w:pStyle w:val="Numlist2colwleaders"/>
        <w:tabs>
          <w:tab w:val="clear" w:pos="7560"/>
        </w:tabs>
      </w:pPr>
      <w:r>
        <w:tab/>
      </w:r>
      <w:r>
        <w:tab/>
      </w:r>
      <w:r>
        <w:tab/>
        <w:t>Depreciation—office building</w:t>
      </w:r>
      <w:r>
        <w:tab/>
      </w:r>
      <w:r w:rsidR="00F76C8B">
        <w:tab/>
      </w:r>
      <w:r>
        <w:t>2,900</w:t>
      </w:r>
    </w:p>
    <w:p w:rsidR="0008769D" w:rsidRDefault="0008769D" w:rsidP="005E7EF1">
      <w:pPr>
        <w:pStyle w:val="Numlist2colwleaders"/>
        <w:tabs>
          <w:tab w:val="clear" w:pos="7560"/>
        </w:tabs>
      </w:pPr>
      <w:r>
        <w:tab/>
      </w:r>
      <w:r>
        <w:tab/>
      </w:r>
      <w:r>
        <w:tab/>
        <w:t>Income tax</w:t>
      </w:r>
      <w:r>
        <w:tab/>
      </w:r>
      <w:r w:rsidR="00F76C8B">
        <w:tab/>
      </w:r>
      <w:r>
        <w:t>1,540</w:t>
      </w:r>
    </w:p>
    <w:p w:rsidR="0008769D" w:rsidRDefault="0008769D" w:rsidP="005E7EF1">
      <w:pPr>
        <w:pStyle w:val="Numlist2colwleaders"/>
        <w:tabs>
          <w:tab w:val="clear" w:pos="7560"/>
        </w:tabs>
      </w:pPr>
      <w:r>
        <w:tab/>
      </w:r>
      <w:r>
        <w:tab/>
      </w:r>
      <w:r>
        <w:tab/>
        <w:t>Insurance—salesperson</w:t>
      </w:r>
      <w:r w:rsidR="008070A6">
        <w:t>’</w:t>
      </w:r>
      <w:r>
        <w:t>s auto</w:t>
      </w:r>
      <w:r>
        <w:tab/>
      </w:r>
      <w:r w:rsidR="00F76C8B">
        <w:tab/>
      </w:r>
      <w:r>
        <w:t>2,250</w:t>
      </w:r>
    </w:p>
    <w:p w:rsidR="0008769D" w:rsidRDefault="0008769D" w:rsidP="005E7EF1">
      <w:pPr>
        <w:pStyle w:val="Numlist2colwleaders"/>
        <w:tabs>
          <w:tab w:val="clear" w:pos="7560"/>
        </w:tabs>
      </w:pPr>
      <w:r>
        <w:tab/>
      </w:r>
      <w:r>
        <w:tab/>
      </w:r>
      <w:r>
        <w:tab/>
        <w:t>Interest</w:t>
      </w:r>
      <w:r>
        <w:tab/>
      </w:r>
      <w:r w:rsidR="00F76C8B">
        <w:tab/>
      </w:r>
      <w:r>
        <w:t>1,400</w:t>
      </w:r>
    </w:p>
    <w:p w:rsidR="0008769D" w:rsidRDefault="0008769D" w:rsidP="005E7EF1">
      <w:pPr>
        <w:pStyle w:val="Numlist2colwleaders"/>
        <w:tabs>
          <w:tab w:val="clear" w:pos="7560"/>
        </w:tabs>
      </w:pPr>
      <w:r>
        <w:tab/>
      </w:r>
      <w:r>
        <w:tab/>
      </w:r>
      <w:r>
        <w:tab/>
        <w:t>Salaries and wages—office</w:t>
      </w:r>
      <w:r>
        <w:tab/>
      </w:r>
      <w:r w:rsidR="00F76C8B">
        <w:tab/>
      </w:r>
      <w:r>
        <w:t>12,560</w:t>
      </w:r>
    </w:p>
    <w:p w:rsidR="0008769D" w:rsidRDefault="0008769D" w:rsidP="005E7EF1">
      <w:pPr>
        <w:pStyle w:val="Numlist2colwleaders"/>
        <w:tabs>
          <w:tab w:val="clear" w:pos="7560"/>
          <w:tab w:val="left" w:pos="7085"/>
        </w:tabs>
      </w:pPr>
      <w:r>
        <w:tab/>
      </w:r>
      <w:r>
        <w:tab/>
      </w:r>
      <w:r>
        <w:tab/>
        <w:t>Supplies—office</w:t>
      </w:r>
      <w:r>
        <w:tab/>
      </w:r>
      <w:r w:rsidR="00F76C8B">
        <w:tab/>
      </w:r>
      <w:r>
        <w:rPr>
          <w:u w:val="single"/>
        </w:rPr>
        <w:tab/>
        <w:t xml:space="preserve"> 890</w:t>
      </w:r>
    </w:p>
    <w:p w:rsidR="0008769D" w:rsidRDefault="0008769D" w:rsidP="005E7EF1">
      <w:pPr>
        <w:pStyle w:val="Numlist2colwleaders"/>
        <w:tabs>
          <w:tab w:val="clear" w:pos="7560"/>
          <w:tab w:val="left" w:pos="8525"/>
        </w:tabs>
        <w:rPr>
          <w:u w:val="single"/>
        </w:rPr>
      </w:pPr>
      <w:r>
        <w:tab/>
      </w:r>
      <w:r>
        <w:tab/>
        <w:t>Total expenses</w:t>
      </w:r>
      <w:r>
        <w:tab/>
      </w:r>
      <w:r w:rsidR="00F76C8B">
        <w:tab/>
      </w:r>
      <w:r>
        <w:tab/>
      </w:r>
      <w:r>
        <w:rPr>
          <w:u w:val="single"/>
        </w:rPr>
        <w:tab/>
        <w:t>54,655</w:t>
      </w:r>
    </w:p>
    <w:p w:rsidR="0008769D" w:rsidRDefault="0008769D" w:rsidP="005E7EF1">
      <w:pPr>
        <w:pStyle w:val="Numlist2colwleaders"/>
        <w:tabs>
          <w:tab w:val="clear" w:pos="7560"/>
          <w:tab w:val="left" w:pos="8525"/>
        </w:tabs>
        <w:rPr>
          <w:u w:val="double"/>
        </w:rPr>
      </w:pPr>
      <w:r>
        <w:tab/>
      </w:r>
      <w:r>
        <w:tab/>
        <w:t>Net income</w:t>
      </w:r>
      <w:r>
        <w:tab/>
      </w:r>
      <w:r w:rsidR="00F76C8B">
        <w:tab/>
      </w:r>
      <w:r>
        <w:tab/>
      </w:r>
      <w:r>
        <w:rPr>
          <w:u w:val="double"/>
        </w:rPr>
        <w:t>$</w:t>
      </w:r>
      <w:r>
        <w:rPr>
          <w:u w:val="double"/>
        </w:rPr>
        <w:tab/>
        <w:t>1,685</w:t>
      </w:r>
    </w:p>
    <w:p w:rsidR="0008769D" w:rsidRDefault="0008769D">
      <w:pPr>
        <w:pStyle w:val="Numlist2colwleaders"/>
        <w:rPr>
          <w:u w:val="double"/>
        </w:rPr>
      </w:pPr>
    </w:p>
    <w:p w:rsidR="0008769D" w:rsidRDefault="0008769D">
      <w:pPr>
        <w:pStyle w:val="NumListreg"/>
      </w:pPr>
      <w:r>
        <w:rPr>
          <w:b/>
        </w:rPr>
        <w:tab/>
        <w:t>2.</w:t>
      </w:r>
      <w:r>
        <w:tab/>
        <w:t>A single-step income statement does not lend itself as readily to analysis as does a multiple-step statement. The lack of any grouping of the various expenses makes any type of analysis more difficult.</w:t>
      </w:r>
    </w:p>
    <w:p w:rsidR="0008769D" w:rsidRDefault="0008769D">
      <w:pPr>
        <w:pStyle w:val="Text12"/>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
        <w:gridCol w:w="227"/>
        <w:gridCol w:w="8105"/>
      </w:tblGrid>
      <w:tr w:rsidR="0008769D">
        <w:tc>
          <w:tcPr>
            <w:tcW w:w="864" w:type="dxa"/>
            <w:tcBorders>
              <w:top w:val="nil"/>
              <w:left w:val="nil"/>
              <w:bottom w:val="nil"/>
              <w:right w:val="nil"/>
            </w:tcBorders>
            <w:shd w:val="clear" w:color="auto" w:fill="000000"/>
          </w:tcPr>
          <w:p w:rsidR="0008769D" w:rsidRDefault="0008769D">
            <w:pPr>
              <w:pStyle w:val="StyleLOtableBefore4pt"/>
            </w:pPr>
            <w:r>
              <w:lastRenderedPageBreak/>
              <w:t>LO 5</w:t>
            </w:r>
          </w:p>
        </w:tc>
        <w:tc>
          <w:tcPr>
            <w:tcW w:w="144" w:type="dxa"/>
            <w:tcBorders>
              <w:top w:val="nil"/>
              <w:left w:val="nil"/>
              <w:bottom w:val="nil"/>
              <w:right w:val="nil"/>
            </w:tcBorders>
          </w:tcPr>
          <w:p w:rsidR="0008769D" w:rsidRDefault="0008769D"/>
        </w:tc>
        <w:tc>
          <w:tcPr>
            <w:tcW w:w="7920" w:type="dxa"/>
            <w:tcBorders>
              <w:top w:val="nil"/>
              <w:left w:val="nil"/>
              <w:bottom w:val="nil"/>
              <w:right w:val="nil"/>
            </w:tcBorders>
          </w:tcPr>
          <w:p w:rsidR="0008769D" w:rsidRPr="007A5597" w:rsidRDefault="0008769D">
            <w:pPr>
              <w:pStyle w:val="StyleText10BoldBefore4pt"/>
              <w:rPr>
                <w:b/>
              </w:rPr>
            </w:pPr>
            <w:r w:rsidRPr="007A5597">
              <w:rPr>
                <w:b/>
              </w:rPr>
              <w:t>PROBLEM 2-7 MULTIPLE-STEP INCOME STATEMENT AND PROFIT MARGIN</w:t>
            </w:r>
          </w:p>
        </w:tc>
      </w:tr>
    </w:tbl>
    <w:p w:rsidR="0008769D" w:rsidRDefault="0008769D">
      <w:pPr>
        <w:pStyle w:val="Text12"/>
      </w:pPr>
    </w:p>
    <w:p w:rsidR="0008769D" w:rsidRDefault="0008769D">
      <w:pPr>
        <w:pStyle w:val="NumList6after"/>
      </w:pPr>
      <w:r>
        <w:tab/>
      </w:r>
      <w:r>
        <w:rPr>
          <w:b/>
        </w:rPr>
        <w:t>1.</w:t>
      </w:r>
      <w:r>
        <w:tab/>
        <w:t>Multiple-step income statement:</w:t>
      </w:r>
    </w:p>
    <w:p w:rsidR="0008769D" w:rsidRDefault="0008769D">
      <w:pPr>
        <w:pStyle w:val="TableMainHead"/>
        <w:rPr>
          <w:szCs w:val="20"/>
        </w:rPr>
      </w:pPr>
      <w:r>
        <w:t>SHAW CORPORATION</w:t>
      </w:r>
    </w:p>
    <w:p w:rsidR="0008769D" w:rsidRDefault="0008769D">
      <w:pPr>
        <w:pStyle w:val="TableMainHead"/>
        <w:rPr>
          <w:szCs w:val="20"/>
        </w:rPr>
      </w:pPr>
      <w:r>
        <w:t>INCOME STATEMENT</w:t>
      </w:r>
    </w:p>
    <w:p w:rsidR="0008769D" w:rsidRDefault="0008769D">
      <w:pPr>
        <w:pStyle w:val="TableMainHead"/>
        <w:rPr>
          <w:szCs w:val="20"/>
        </w:rPr>
      </w:pPr>
      <w:r>
        <w:t>FOR THE</w:t>
      </w:r>
      <w:r w:rsidR="000C4D75">
        <w:t xml:space="preserve"> CURRENT</w:t>
      </w:r>
      <w:r>
        <w:t xml:space="preserve"> YEAR </w:t>
      </w:r>
    </w:p>
    <w:p w:rsidR="0008769D" w:rsidRDefault="0008769D">
      <w:pPr>
        <w:pStyle w:val="6pt"/>
      </w:pPr>
    </w:p>
    <w:p w:rsidR="0008769D" w:rsidRPr="00845E1B" w:rsidRDefault="0008769D" w:rsidP="002D5C55">
      <w:pPr>
        <w:pStyle w:val="Numlist2colwleaders"/>
        <w:tabs>
          <w:tab w:val="clear" w:pos="7560"/>
        </w:tabs>
      </w:pPr>
      <w:r w:rsidRPr="00845E1B">
        <w:tab/>
      </w:r>
      <w:r w:rsidRPr="00845E1B">
        <w:tab/>
        <w:t>Sales</w:t>
      </w:r>
      <w:r w:rsidRPr="00845E1B">
        <w:tab/>
      </w:r>
      <w:r w:rsidRPr="00845E1B">
        <w:tab/>
        <w:t>$48,300</w:t>
      </w:r>
    </w:p>
    <w:p w:rsidR="0008769D" w:rsidRPr="00845E1B" w:rsidRDefault="0008769D" w:rsidP="00221161">
      <w:pPr>
        <w:pStyle w:val="Numlist2colwleaders"/>
        <w:tabs>
          <w:tab w:val="clear" w:pos="7560"/>
          <w:tab w:val="left" w:pos="7020"/>
        </w:tabs>
      </w:pPr>
      <w:r w:rsidRPr="00845E1B">
        <w:tab/>
      </w:r>
      <w:r w:rsidRPr="00845E1B">
        <w:tab/>
        <w:t>Cost of goods sold</w:t>
      </w:r>
      <w:r w:rsidRPr="00845E1B">
        <w:tab/>
      </w:r>
      <w:r w:rsidRPr="00845E1B">
        <w:tab/>
      </w:r>
      <w:r w:rsidR="00221161" w:rsidRPr="00221161">
        <w:rPr>
          <w:u w:val="single"/>
        </w:rPr>
        <w:tab/>
      </w:r>
      <w:r w:rsidRPr="00221161">
        <w:rPr>
          <w:u w:val="single"/>
        </w:rPr>
        <w:t>29,200</w:t>
      </w:r>
    </w:p>
    <w:p w:rsidR="0008769D" w:rsidRPr="00845E1B" w:rsidRDefault="0008769D" w:rsidP="002D5C55">
      <w:pPr>
        <w:pStyle w:val="Numlist2colwleaders"/>
        <w:tabs>
          <w:tab w:val="clear" w:pos="7560"/>
          <w:tab w:val="left" w:pos="8370"/>
        </w:tabs>
      </w:pPr>
      <w:r w:rsidRPr="00845E1B">
        <w:tab/>
      </w:r>
      <w:r w:rsidRPr="00845E1B">
        <w:tab/>
        <w:t>Gross profit</w:t>
      </w:r>
      <w:r w:rsidRPr="00845E1B">
        <w:tab/>
      </w:r>
      <w:r w:rsidRPr="00845E1B">
        <w:tab/>
      </w:r>
      <w:r w:rsidR="00845E1B">
        <w:tab/>
      </w:r>
      <w:r w:rsidRPr="00845E1B">
        <w:t>$</w:t>
      </w:r>
      <w:r w:rsidRPr="00845E1B">
        <w:tab/>
        <w:t>19,100</w:t>
      </w:r>
    </w:p>
    <w:p w:rsidR="0008769D" w:rsidRPr="00845E1B" w:rsidRDefault="0008769D" w:rsidP="002D5C55">
      <w:pPr>
        <w:pStyle w:val="Numlist2colwleaders"/>
        <w:tabs>
          <w:tab w:val="clear" w:pos="7560"/>
        </w:tabs>
      </w:pPr>
      <w:r w:rsidRPr="00845E1B">
        <w:tab/>
      </w:r>
      <w:r w:rsidRPr="00845E1B">
        <w:tab/>
        <w:t>Operating expenses:</w:t>
      </w:r>
    </w:p>
    <w:p w:rsidR="0008769D" w:rsidRPr="00845E1B" w:rsidRDefault="0008769D" w:rsidP="002D5C55">
      <w:pPr>
        <w:pStyle w:val="Numlist2colwleaders"/>
        <w:tabs>
          <w:tab w:val="clear" w:pos="7560"/>
        </w:tabs>
      </w:pPr>
      <w:r w:rsidRPr="00845E1B">
        <w:tab/>
      </w:r>
      <w:r w:rsidRPr="00845E1B">
        <w:tab/>
      </w:r>
      <w:r w:rsidRPr="00845E1B">
        <w:tab/>
        <w:t>Selling expenses:</w:t>
      </w:r>
    </w:p>
    <w:p w:rsidR="0008769D" w:rsidRPr="00845E1B" w:rsidRDefault="0008769D" w:rsidP="002D5C55">
      <w:pPr>
        <w:pStyle w:val="Numlist2colwleaders"/>
        <w:tabs>
          <w:tab w:val="clear" w:pos="7560"/>
          <w:tab w:val="left" w:pos="1080"/>
          <w:tab w:val="right" w:leader="dot" w:pos="5040"/>
          <w:tab w:val="left" w:pos="5670"/>
          <w:tab w:val="decimal" w:pos="6480"/>
        </w:tabs>
      </w:pPr>
      <w:r w:rsidRPr="00845E1B">
        <w:tab/>
      </w:r>
      <w:r w:rsidRPr="00845E1B">
        <w:tab/>
      </w:r>
      <w:r w:rsidRPr="00845E1B">
        <w:tab/>
      </w:r>
      <w:r w:rsidRPr="00845E1B">
        <w:tab/>
        <w:t>Advertising</w:t>
      </w:r>
      <w:r w:rsidRPr="00845E1B">
        <w:tab/>
      </w:r>
      <w:r w:rsidR="00845E1B">
        <w:tab/>
      </w:r>
      <w:r w:rsidRPr="00845E1B">
        <w:t>$</w:t>
      </w:r>
      <w:r w:rsidRPr="00845E1B">
        <w:tab/>
        <w:t>1,500</w:t>
      </w:r>
    </w:p>
    <w:p w:rsidR="0008769D" w:rsidRPr="00845E1B" w:rsidRDefault="0008769D" w:rsidP="002D5C55">
      <w:pPr>
        <w:pStyle w:val="Numlist2colwleaders"/>
        <w:tabs>
          <w:tab w:val="clear" w:pos="7560"/>
          <w:tab w:val="left" w:pos="1080"/>
          <w:tab w:val="right" w:leader="dot" w:pos="5040"/>
          <w:tab w:val="decimal" w:pos="6480"/>
        </w:tabs>
      </w:pPr>
      <w:r w:rsidRPr="00845E1B">
        <w:tab/>
      </w:r>
      <w:r w:rsidRPr="00845E1B">
        <w:tab/>
      </w:r>
      <w:r w:rsidRPr="00845E1B">
        <w:tab/>
      </w:r>
      <w:r w:rsidRPr="00845E1B">
        <w:tab/>
        <w:t>Commissions</w:t>
      </w:r>
      <w:r w:rsidRPr="00845E1B">
        <w:tab/>
      </w:r>
      <w:r w:rsidR="00845E1B">
        <w:tab/>
      </w:r>
      <w:r w:rsidRPr="00845E1B">
        <w:t>2,415</w:t>
      </w:r>
    </w:p>
    <w:p w:rsidR="0008769D" w:rsidRPr="00845E1B" w:rsidRDefault="0008769D" w:rsidP="002D5C55">
      <w:pPr>
        <w:pStyle w:val="Numlist2colwleaders"/>
        <w:tabs>
          <w:tab w:val="clear" w:pos="7560"/>
          <w:tab w:val="left" w:pos="1080"/>
          <w:tab w:val="right" w:leader="dot" w:pos="5040"/>
          <w:tab w:val="left" w:pos="5670"/>
          <w:tab w:val="decimal" w:pos="6480"/>
        </w:tabs>
      </w:pPr>
      <w:r w:rsidRPr="00845E1B">
        <w:tab/>
      </w:r>
      <w:r w:rsidRPr="00845E1B">
        <w:tab/>
      </w:r>
      <w:r w:rsidRPr="00845E1B">
        <w:tab/>
      </w:r>
      <w:r w:rsidRPr="00845E1B">
        <w:tab/>
        <w:t>Insurance—salesperson</w:t>
      </w:r>
      <w:r w:rsidR="008070A6" w:rsidRPr="00845E1B">
        <w:t>’</w:t>
      </w:r>
      <w:r w:rsidRPr="00845E1B">
        <w:t>s auto</w:t>
      </w:r>
      <w:r w:rsidRPr="00845E1B">
        <w:tab/>
      </w:r>
      <w:r w:rsidRPr="00845E1B">
        <w:tab/>
      </w:r>
      <w:r w:rsidR="00845E1B" w:rsidRPr="00845E1B">
        <w:rPr>
          <w:u w:val="single"/>
        </w:rPr>
        <w:tab/>
      </w:r>
      <w:r w:rsidRPr="00845E1B">
        <w:rPr>
          <w:u w:val="single"/>
        </w:rPr>
        <w:t>2,250</w:t>
      </w:r>
    </w:p>
    <w:p w:rsidR="0008769D" w:rsidRPr="00845E1B" w:rsidRDefault="0008769D" w:rsidP="002D5C55">
      <w:pPr>
        <w:pStyle w:val="Numlist2colwleaders"/>
        <w:tabs>
          <w:tab w:val="clear" w:pos="7560"/>
          <w:tab w:val="left" w:pos="7020"/>
        </w:tabs>
      </w:pPr>
      <w:r w:rsidRPr="00845E1B">
        <w:tab/>
      </w:r>
      <w:r w:rsidRPr="00845E1B">
        <w:tab/>
      </w:r>
      <w:r w:rsidRPr="00845E1B">
        <w:tab/>
        <w:t>Total selling expenses</w:t>
      </w:r>
      <w:r w:rsidRPr="00845E1B">
        <w:tab/>
      </w:r>
      <w:r w:rsidR="00845E1B" w:rsidRPr="00845E1B">
        <w:tab/>
      </w:r>
      <w:r w:rsidRPr="00845E1B">
        <w:t>$</w:t>
      </w:r>
      <w:r w:rsidRPr="00845E1B">
        <w:tab/>
        <w:t>6,165</w:t>
      </w:r>
    </w:p>
    <w:p w:rsidR="0008769D" w:rsidRPr="00845E1B" w:rsidRDefault="0008769D" w:rsidP="002D5C55">
      <w:pPr>
        <w:pStyle w:val="Numlist2colwleaders"/>
        <w:tabs>
          <w:tab w:val="clear" w:pos="7560"/>
          <w:tab w:val="right" w:leader="dot" w:pos="5040"/>
          <w:tab w:val="decimal" w:pos="6480"/>
        </w:tabs>
      </w:pPr>
      <w:r w:rsidRPr="00845E1B">
        <w:tab/>
      </w:r>
      <w:r w:rsidRPr="00845E1B">
        <w:tab/>
      </w:r>
      <w:r w:rsidRPr="00845E1B">
        <w:tab/>
        <w:t>General and administrative expenses:</w:t>
      </w:r>
    </w:p>
    <w:p w:rsidR="0008769D" w:rsidRPr="00845E1B" w:rsidRDefault="0008769D" w:rsidP="002D5C55">
      <w:pPr>
        <w:pStyle w:val="Numlist2colwleaders"/>
        <w:tabs>
          <w:tab w:val="clear" w:pos="7560"/>
          <w:tab w:val="left" w:pos="1080"/>
          <w:tab w:val="right" w:leader="dot" w:pos="5040"/>
          <w:tab w:val="left" w:pos="5670"/>
          <w:tab w:val="decimal" w:pos="6480"/>
        </w:tabs>
      </w:pPr>
      <w:r w:rsidRPr="00845E1B">
        <w:tab/>
      </w:r>
      <w:r w:rsidRPr="00845E1B">
        <w:tab/>
      </w:r>
      <w:r w:rsidRPr="00845E1B">
        <w:tab/>
      </w:r>
      <w:r w:rsidRPr="00845E1B">
        <w:tab/>
        <w:t>Depreciation—office building</w:t>
      </w:r>
      <w:r w:rsidRPr="00845E1B">
        <w:tab/>
      </w:r>
      <w:r w:rsidR="00845E1B">
        <w:tab/>
      </w:r>
      <w:r w:rsidRPr="00845E1B">
        <w:t>$</w:t>
      </w:r>
      <w:r w:rsidRPr="00845E1B">
        <w:tab/>
        <w:t>2,900</w:t>
      </w:r>
    </w:p>
    <w:p w:rsidR="0008769D" w:rsidRPr="00845E1B" w:rsidRDefault="0008769D" w:rsidP="002D5C55">
      <w:pPr>
        <w:pStyle w:val="Numlist2colwleaders"/>
        <w:tabs>
          <w:tab w:val="clear" w:pos="7560"/>
          <w:tab w:val="left" w:pos="1080"/>
          <w:tab w:val="right" w:leader="dot" w:pos="5040"/>
          <w:tab w:val="decimal" w:pos="6480"/>
        </w:tabs>
      </w:pPr>
      <w:r w:rsidRPr="00845E1B">
        <w:tab/>
      </w:r>
      <w:r w:rsidRPr="00845E1B">
        <w:tab/>
      </w:r>
      <w:r w:rsidRPr="00845E1B">
        <w:tab/>
      </w:r>
      <w:r w:rsidRPr="00845E1B">
        <w:tab/>
        <w:t>Salaries and wages—office</w:t>
      </w:r>
      <w:r w:rsidRPr="00845E1B">
        <w:tab/>
      </w:r>
      <w:r w:rsidR="00845E1B">
        <w:tab/>
      </w:r>
      <w:r w:rsidRPr="00845E1B">
        <w:t>12,560</w:t>
      </w:r>
    </w:p>
    <w:p w:rsidR="0008769D" w:rsidRPr="00845E1B" w:rsidRDefault="0008769D" w:rsidP="002D5C55">
      <w:pPr>
        <w:pStyle w:val="Numlist2colwleaders"/>
        <w:tabs>
          <w:tab w:val="clear" w:pos="7560"/>
          <w:tab w:val="left" w:pos="1080"/>
          <w:tab w:val="right" w:leader="dot" w:pos="5040"/>
          <w:tab w:val="left" w:pos="5670"/>
          <w:tab w:val="decimal" w:pos="6480"/>
        </w:tabs>
      </w:pPr>
      <w:r w:rsidRPr="00845E1B">
        <w:tab/>
      </w:r>
      <w:r w:rsidRPr="00845E1B">
        <w:tab/>
      </w:r>
      <w:r w:rsidRPr="00845E1B">
        <w:tab/>
      </w:r>
      <w:r w:rsidRPr="00845E1B">
        <w:tab/>
        <w:t>Supplies—office</w:t>
      </w:r>
      <w:r w:rsidRPr="00845E1B">
        <w:tab/>
      </w:r>
      <w:r w:rsidRPr="00845E1B">
        <w:tab/>
      </w:r>
      <w:r w:rsidR="00845E1B" w:rsidRPr="00845E1B">
        <w:rPr>
          <w:u w:val="single"/>
        </w:rPr>
        <w:tab/>
      </w:r>
      <w:r w:rsidRPr="00845E1B">
        <w:rPr>
          <w:u w:val="single"/>
        </w:rPr>
        <w:t>890</w:t>
      </w:r>
    </w:p>
    <w:p w:rsidR="0008769D" w:rsidRPr="00845E1B" w:rsidRDefault="0008769D" w:rsidP="002D5C55">
      <w:pPr>
        <w:pStyle w:val="Numlist2colwleaders"/>
        <w:tabs>
          <w:tab w:val="clear" w:pos="7560"/>
          <w:tab w:val="left" w:pos="7020"/>
        </w:tabs>
        <w:rPr>
          <w:u w:val="single"/>
        </w:rPr>
      </w:pPr>
      <w:r w:rsidRPr="00845E1B">
        <w:tab/>
      </w:r>
      <w:r w:rsidRPr="00845E1B">
        <w:tab/>
      </w:r>
      <w:r w:rsidRPr="00845E1B">
        <w:tab/>
        <w:t>Total general and administrative expenses</w:t>
      </w:r>
      <w:r w:rsidRPr="00845E1B">
        <w:tab/>
      </w:r>
      <w:r w:rsidRPr="00845E1B">
        <w:tab/>
      </w:r>
      <w:r w:rsidRPr="00845E1B">
        <w:rPr>
          <w:u w:val="single"/>
        </w:rPr>
        <w:tab/>
        <w:t>16,350</w:t>
      </w:r>
    </w:p>
    <w:p w:rsidR="0008769D" w:rsidRPr="00845E1B" w:rsidRDefault="0008769D" w:rsidP="002D5C55">
      <w:pPr>
        <w:pStyle w:val="Numlist2colwleaders"/>
        <w:tabs>
          <w:tab w:val="clear" w:pos="7560"/>
          <w:tab w:val="left" w:pos="8370"/>
        </w:tabs>
      </w:pPr>
      <w:r w:rsidRPr="00845E1B">
        <w:tab/>
      </w:r>
      <w:r w:rsidRPr="00845E1B">
        <w:tab/>
        <w:t>Total operating expenses</w:t>
      </w:r>
      <w:r w:rsidRPr="00845E1B">
        <w:tab/>
      </w:r>
      <w:r w:rsidRPr="00845E1B">
        <w:tab/>
      </w:r>
      <w:r w:rsidRPr="00845E1B">
        <w:tab/>
      </w:r>
      <w:r w:rsidRPr="00845E1B">
        <w:rPr>
          <w:u w:val="single"/>
        </w:rPr>
        <w:tab/>
        <w:t>22,515</w:t>
      </w:r>
    </w:p>
    <w:p w:rsidR="0008769D" w:rsidRPr="00845E1B" w:rsidRDefault="0008769D" w:rsidP="002D5C55">
      <w:pPr>
        <w:pStyle w:val="Numlist2colwleaders"/>
        <w:tabs>
          <w:tab w:val="clear" w:pos="7560"/>
          <w:tab w:val="left" w:pos="8370"/>
        </w:tabs>
      </w:pPr>
      <w:r w:rsidRPr="00845E1B">
        <w:tab/>
      </w:r>
      <w:r w:rsidRPr="00845E1B">
        <w:tab/>
      </w:r>
      <w:r w:rsidR="00C07F59" w:rsidRPr="00845E1B">
        <w:t>Loss</w:t>
      </w:r>
      <w:r w:rsidRPr="00845E1B">
        <w:t xml:space="preserve"> from operations</w:t>
      </w:r>
      <w:r w:rsidRPr="00845E1B">
        <w:tab/>
      </w:r>
      <w:r w:rsidRPr="00845E1B">
        <w:tab/>
      </w:r>
      <w:r w:rsidRPr="00845E1B">
        <w:tab/>
        <w:t>$</w:t>
      </w:r>
      <w:r w:rsidRPr="00845E1B">
        <w:tab/>
        <w:t>(3,415)</w:t>
      </w:r>
    </w:p>
    <w:p w:rsidR="0008769D" w:rsidRPr="00845E1B" w:rsidRDefault="0008769D" w:rsidP="002D5C55">
      <w:pPr>
        <w:pStyle w:val="Numlist2colwleaders"/>
        <w:tabs>
          <w:tab w:val="clear" w:pos="7560"/>
        </w:tabs>
      </w:pPr>
      <w:r w:rsidRPr="00845E1B">
        <w:tab/>
      </w:r>
      <w:r w:rsidRPr="00845E1B">
        <w:tab/>
        <w:t>Other revenues and expenses:</w:t>
      </w:r>
    </w:p>
    <w:p w:rsidR="0008769D" w:rsidRPr="00845E1B" w:rsidRDefault="0008769D" w:rsidP="002D5C55">
      <w:pPr>
        <w:pStyle w:val="Numlist2colwleaders"/>
        <w:tabs>
          <w:tab w:val="clear" w:pos="7560"/>
          <w:tab w:val="left" w:pos="7020"/>
        </w:tabs>
      </w:pPr>
      <w:r w:rsidRPr="00845E1B">
        <w:tab/>
      </w:r>
      <w:r w:rsidRPr="00845E1B">
        <w:tab/>
      </w:r>
      <w:r w:rsidRPr="00845E1B">
        <w:tab/>
        <w:t>Interest expense</w:t>
      </w:r>
      <w:r w:rsidRPr="00845E1B">
        <w:tab/>
      </w:r>
      <w:r w:rsidRPr="00845E1B">
        <w:tab/>
        <w:t>$</w:t>
      </w:r>
      <w:r w:rsidRPr="00845E1B">
        <w:tab/>
        <w:t>1,400</w:t>
      </w:r>
    </w:p>
    <w:p w:rsidR="0008769D" w:rsidRPr="00845E1B" w:rsidRDefault="0008769D" w:rsidP="002D5C55">
      <w:pPr>
        <w:pStyle w:val="Numlist2colwleaders"/>
        <w:tabs>
          <w:tab w:val="clear" w:pos="7560"/>
        </w:tabs>
      </w:pPr>
      <w:r w:rsidRPr="00845E1B">
        <w:tab/>
      </w:r>
      <w:r w:rsidRPr="00845E1B">
        <w:tab/>
      </w:r>
      <w:r w:rsidRPr="00845E1B">
        <w:tab/>
        <w:t>Interest revenue</w:t>
      </w:r>
      <w:r w:rsidRPr="00845E1B">
        <w:tab/>
      </w:r>
      <w:r w:rsidRPr="00845E1B">
        <w:tab/>
        <w:t>1,340</w:t>
      </w:r>
    </w:p>
    <w:p w:rsidR="0008769D" w:rsidRPr="00845E1B" w:rsidRDefault="0008769D" w:rsidP="002D5C55">
      <w:pPr>
        <w:pStyle w:val="Numlist2colwleaders"/>
        <w:tabs>
          <w:tab w:val="clear" w:pos="7560"/>
          <w:tab w:val="left" w:pos="7020"/>
        </w:tabs>
      </w:pPr>
      <w:r w:rsidRPr="00845E1B">
        <w:tab/>
      </w:r>
      <w:r w:rsidRPr="00845E1B">
        <w:tab/>
      </w:r>
      <w:r w:rsidRPr="00845E1B">
        <w:tab/>
        <w:t>Rent revenue</w:t>
      </w:r>
      <w:r w:rsidRPr="00845E1B">
        <w:tab/>
      </w:r>
      <w:r w:rsidRPr="00845E1B">
        <w:tab/>
      </w:r>
      <w:r w:rsidRPr="00E32C05">
        <w:rPr>
          <w:u w:val="single"/>
        </w:rPr>
        <w:tab/>
        <w:t>6,700</w:t>
      </w:r>
    </w:p>
    <w:p w:rsidR="0008769D" w:rsidRPr="00845E1B" w:rsidRDefault="0008769D" w:rsidP="002D5C55">
      <w:pPr>
        <w:pStyle w:val="Numlist2colwleaders"/>
        <w:tabs>
          <w:tab w:val="clear" w:pos="7560"/>
          <w:tab w:val="left" w:pos="8370"/>
        </w:tabs>
      </w:pPr>
      <w:r w:rsidRPr="00845E1B">
        <w:tab/>
      </w:r>
      <w:r w:rsidRPr="00845E1B">
        <w:tab/>
        <w:t>Excess of other revenues over other expenses</w:t>
      </w:r>
      <w:r w:rsidRPr="00845E1B">
        <w:tab/>
      </w:r>
      <w:r w:rsidRPr="00845E1B">
        <w:tab/>
      </w:r>
      <w:r w:rsidRPr="00845E1B">
        <w:tab/>
      </w:r>
      <w:r w:rsidRPr="00E32C05">
        <w:rPr>
          <w:u w:val="single"/>
        </w:rPr>
        <w:tab/>
        <w:t>6,640</w:t>
      </w:r>
    </w:p>
    <w:p w:rsidR="0008769D" w:rsidRPr="00845E1B" w:rsidRDefault="0008769D" w:rsidP="002D5C55">
      <w:pPr>
        <w:pStyle w:val="Numlist2colwleaders"/>
        <w:tabs>
          <w:tab w:val="clear" w:pos="7560"/>
          <w:tab w:val="left" w:pos="8370"/>
        </w:tabs>
      </w:pPr>
      <w:r w:rsidRPr="00845E1B">
        <w:tab/>
      </w:r>
      <w:r w:rsidRPr="00845E1B">
        <w:tab/>
        <w:t>Income before taxes</w:t>
      </w:r>
      <w:r w:rsidRPr="00845E1B">
        <w:tab/>
      </w:r>
      <w:r w:rsidRPr="00845E1B">
        <w:tab/>
      </w:r>
      <w:r w:rsidRPr="00845E1B">
        <w:tab/>
        <w:t>$</w:t>
      </w:r>
      <w:r w:rsidRPr="00845E1B">
        <w:tab/>
        <w:t>3,225</w:t>
      </w:r>
    </w:p>
    <w:p w:rsidR="0008769D" w:rsidRPr="00845E1B" w:rsidRDefault="0008769D" w:rsidP="002D5C55">
      <w:pPr>
        <w:pStyle w:val="Numlist2colwleaders"/>
        <w:tabs>
          <w:tab w:val="clear" w:pos="7560"/>
          <w:tab w:val="left" w:pos="8370"/>
        </w:tabs>
      </w:pPr>
      <w:r w:rsidRPr="00845E1B">
        <w:tab/>
      </w:r>
      <w:r w:rsidRPr="00845E1B">
        <w:tab/>
        <w:t>Income tax expense</w:t>
      </w:r>
      <w:r w:rsidRPr="00845E1B">
        <w:tab/>
      </w:r>
      <w:r w:rsidRPr="00845E1B">
        <w:tab/>
      </w:r>
      <w:r w:rsidRPr="00845E1B">
        <w:tab/>
      </w:r>
      <w:r w:rsidRPr="00E32C05">
        <w:rPr>
          <w:u w:val="single"/>
        </w:rPr>
        <w:tab/>
        <w:t>1,540</w:t>
      </w:r>
    </w:p>
    <w:p w:rsidR="0008769D" w:rsidRPr="00845E1B" w:rsidRDefault="0008769D" w:rsidP="002D5C55">
      <w:pPr>
        <w:pStyle w:val="Numlist2colwleaders"/>
        <w:tabs>
          <w:tab w:val="clear" w:pos="7560"/>
          <w:tab w:val="left" w:pos="8370"/>
        </w:tabs>
      </w:pPr>
      <w:r w:rsidRPr="00845E1B">
        <w:tab/>
      </w:r>
      <w:r w:rsidRPr="00845E1B">
        <w:tab/>
        <w:t>Net income</w:t>
      </w:r>
      <w:r w:rsidRPr="00845E1B">
        <w:tab/>
      </w:r>
      <w:r w:rsidRPr="00845E1B">
        <w:tab/>
      </w:r>
      <w:r w:rsidRPr="00845E1B">
        <w:tab/>
      </w:r>
      <w:r w:rsidRPr="00E32C05">
        <w:rPr>
          <w:u w:val="double"/>
        </w:rPr>
        <w:t>$</w:t>
      </w:r>
      <w:r w:rsidRPr="00E32C05">
        <w:rPr>
          <w:u w:val="double"/>
        </w:rPr>
        <w:tab/>
        <w:t>1,685</w:t>
      </w:r>
    </w:p>
    <w:p w:rsidR="0008769D" w:rsidRPr="00845E1B" w:rsidRDefault="0008769D" w:rsidP="002D5C55">
      <w:pPr>
        <w:pStyle w:val="Numlist2colwleaders"/>
        <w:tabs>
          <w:tab w:val="clear" w:pos="7560"/>
        </w:tabs>
      </w:pPr>
    </w:p>
    <w:p w:rsidR="0008769D" w:rsidRDefault="0008769D">
      <w:pPr>
        <w:pStyle w:val="NumListreg"/>
      </w:pPr>
      <w:r>
        <w:tab/>
      </w:r>
      <w:r>
        <w:rPr>
          <w:b/>
        </w:rPr>
        <w:t>2.</w:t>
      </w:r>
      <w:r>
        <w:tab/>
        <w:t>The main advantages of the multiple-step income statement are the groupings of various items and the provision of important subtotals such as income from oper</w:t>
      </w:r>
      <w:r>
        <w:t>a</w:t>
      </w:r>
      <w:r>
        <w:t>tions.</w:t>
      </w:r>
    </w:p>
    <w:p w:rsidR="0008769D" w:rsidRDefault="0008769D">
      <w:pPr>
        <w:pStyle w:val="NumListreg"/>
      </w:pPr>
    </w:p>
    <w:p w:rsidR="0008769D" w:rsidRDefault="0008769D">
      <w:pPr>
        <w:pStyle w:val="NumListreg"/>
        <w:tabs>
          <w:tab w:val="left" w:pos="1980"/>
        </w:tabs>
      </w:pPr>
      <w:r>
        <w:tab/>
      </w:r>
      <w:r>
        <w:rPr>
          <w:b/>
        </w:rPr>
        <w:t>3.</w:t>
      </w:r>
      <w:r>
        <w:tab/>
        <w:t>Profit Margin</w:t>
      </w:r>
      <w:r>
        <w:tab/>
        <w:t xml:space="preserve">= Net Income/Sales </w:t>
      </w:r>
    </w:p>
    <w:p w:rsidR="0008769D" w:rsidRDefault="0008769D">
      <w:pPr>
        <w:pStyle w:val="NumListreg"/>
        <w:tabs>
          <w:tab w:val="left" w:pos="1980"/>
        </w:tabs>
      </w:pPr>
      <w:r>
        <w:tab/>
      </w:r>
      <w:r>
        <w:tab/>
      </w:r>
      <w:r>
        <w:tab/>
        <w:t xml:space="preserve">= $1,685/$48,300 = </w:t>
      </w:r>
      <w:r>
        <w:rPr>
          <w:u w:val="double"/>
        </w:rPr>
        <w:t>3.5%</w:t>
      </w:r>
    </w:p>
    <w:p w:rsidR="0008769D" w:rsidRDefault="0008769D">
      <w:pPr>
        <w:pStyle w:val="NumListreg"/>
      </w:pPr>
    </w:p>
    <w:p w:rsidR="0008769D" w:rsidRDefault="0008769D">
      <w:pPr>
        <w:pStyle w:val="NumListreg"/>
      </w:pPr>
      <w:r>
        <w:tab/>
      </w:r>
      <w:r>
        <w:rPr>
          <w:b/>
        </w:rPr>
        <w:t>4.</w:t>
      </w:r>
      <w:r>
        <w:tab/>
        <w:t>A profit margin of 3.5% means that for every dollar of sales the company has net i</w:t>
      </w:r>
      <w:r>
        <w:t>n</w:t>
      </w:r>
      <w:r>
        <w:t>come of $0.035. This would appear to be a reasonable profit margin, but it would be important to compare the profit margin with prior years and with other companies in the same industry.</w:t>
      </w:r>
    </w:p>
    <w:p w:rsidR="0008769D" w:rsidRDefault="0008769D">
      <w:pPr>
        <w:pStyle w:val="Text12"/>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
        <w:gridCol w:w="227"/>
        <w:gridCol w:w="8105"/>
      </w:tblGrid>
      <w:tr w:rsidR="0008769D">
        <w:tc>
          <w:tcPr>
            <w:tcW w:w="864" w:type="dxa"/>
            <w:tcBorders>
              <w:top w:val="nil"/>
              <w:left w:val="nil"/>
              <w:bottom w:val="nil"/>
              <w:right w:val="nil"/>
            </w:tcBorders>
            <w:shd w:val="clear" w:color="auto" w:fill="000000"/>
          </w:tcPr>
          <w:p w:rsidR="0008769D" w:rsidRDefault="0008769D">
            <w:pPr>
              <w:pStyle w:val="StyleLOtableBefore4pt"/>
            </w:pPr>
            <w:r>
              <w:lastRenderedPageBreak/>
              <w:t>LO 8</w:t>
            </w:r>
          </w:p>
        </w:tc>
        <w:tc>
          <w:tcPr>
            <w:tcW w:w="144" w:type="dxa"/>
            <w:tcBorders>
              <w:top w:val="nil"/>
              <w:left w:val="nil"/>
              <w:bottom w:val="nil"/>
              <w:right w:val="nil"/>
            </w:tcBorders>
          </w:tcPr>
          <w:p w:rsidR="0008769D" w:rsidRDefault="0008769D"/>
        </w:tc>
        <w:tc>
          <w:tcPr>
            <w:tcW w:w="7920" w:type="dxa"/>
            <w:tcBorders>
              <w:top w:val="nil"/>
              <w:left w:val="nil"/>
              <w:bottom w:val="nil"/>
              <w:right w:val="nil"/>
            </w:tcBorders>
          </w:tcPr>
          <w:p w:rsidR="0008769D" w:rsidRPr="007A5597" w:rsidRDefault="0008769D">
            <w:pPr>
              <w:pStyle w:val="StyleText10BoldBefore4pt"/>
              <w:rPr>
                <w:b/>
              </w:rPr>
            </w:pPr>
            <w:r w:rsidRPr="007A5597">
              <w:rPr>
                <w:b/>
              </w:rPr>
              <w:t>PROBLEM 2-8 STATEMENT OF CASH FLOWS</w:t>
            </w:r>
          </w:p>
        </w:tc>
      </w:tr>
    </w:tbl>
    <w:p w:rsidR="0008769D" w:rsidRDefault="0008769D">
      <w:pPr>
        <w:pStyle w:val="Text12"/>
      </w:pPr>
    </w:p>
    <w:p w:rsidR="0008769D" w:rsidRDefault="0008769D">
      <w:pPr>
        <w:pStyle w:val="TableMainHeadnumlist"/>
      </w:pPr>
      <w:r>
        <w:tab/>
        <w:t>1.</w:t>
      </w:r>
      <w:r>
        <w:tab/>
      </w:r>
      <w:r>
        <w:tab/>
        <w:t>COLORADO CORPORATION</w:t>
      </w:r>
    </w:p>
    <w:p w:rsidR="0008769D" w:rsidRDefault="0008769D">
      <w:pPr>
        <w:pStyle w:val="TableMainHead"/>
        <w:rPr>
          <w:szCs w:val="20"/>
        </w:rPr>
      </w:pPr>
      <w:r>
        <w:t>STATEMENT OF CASH FLOWS</w:t>
      </w:r>
    </w:p>
    <w:p w:rsidR="0008769D" w:rsidRDefault="0008769D">
      <w:pPr>
        <w:pStyle w:val="TableMainHead"/>
      </w:pPr>
      <w:r>
        <w:t xml:space="preserve">FOR THE </w:t>
      </w:r>
      <w:r w:rsidR="00A84000">
        <w:t xml:space="preserve">FIRST </w:t>
      </w:r>
      <w:r>
        <w:t>YEAR</w:t>
      </w:r>
    </w:p>
    <w:p w:rsidR="0008769D" w:rsidRDefault="0008769D">
      <w:pPr>
        <w:pStyle w:val="6pt"/>
      </w:pPr>
    </w:p>
    <w:p w:rsidR="0008769D" w:rsidRDefault="0008769D" w:rsidP="00F9453D">
      <w:pPr>
        <w:pStyle w:val="Numlist2colwleaders"/>
        <w:tabs>
          <w:tab w:val="clear" w:pos="6480"/>
          <w:tab w:val="clear" w:pos="7920"/>
          <w:tab w:val="right" w:leader="dot" w:pos="6120"/>
          <w:tab w:val="decimal" w:pos="7560"/>
          <w:tab w:val="right" w:pos="9360"/>
        </w:tabs>
      </w:pPr>
      <w:r>
        <w:tab/>
      </w:r>
      <w:r>
        <w:tab/>
        <w:t>Cash flows from operating activities:</w:t>
      </w:r>
    </w:p>
    <w:p w:rsidR="0008769D" w:rsidRDefault="0008769D" w:rsidP="00F9453D">
      <w:pPr>
        <w:pStyle w:val="Numlist2colwleaders"/>
        <w:tabs>
          <w:tab w:val="clear" w:pos="6480"/>
          <w:tab w:val="clear" w:pos="7920"/>
          <w:tab w:val="right" w:leader="dot" w:pos="6120"/>
          <w:tab w:val="left" w:pos="6570"/>
          <w:tab w:val="decimal" w:pos="7560"/>
          <w:tab w:val="right" w:pos="9360"/>
        </w:tabs>
      </w:pPr>
      <w:r>
        <w:tab/>
      </w:r>
      <w:r>
        <w:tab/>
      </w:r>
      <w:r>
        <w:tab/>
        <w:t>Cash collected from customers</w:t>
      </w:r>
      <w:r w:rsidR="00B54D70">
        <w:tab/>
      </w:r>
      <w:r>
        <w:tab/>
        <w:t>$</w:t>
      </w:r>
      <w:r>
        <w:tab/>
        <w:t>93,970</w:t>
      </w:r>
    </w:p>
    <w:p w:rsidR="0008769D" w:rsidRDefault="0008769D" w:rsidP="00F9453D">
      <w:pPr>
        <w:pStyle w:val="Numlist2colwleaders"/>
        <w:tabs>
          <w:tab w:val="clear" w:pos="6480"/>
          <w:tab w:val="clear" w:pos="7920"/>
          <w:tab w:val="right" w:leader="dot" w:pos="6120"/>
          <w:tab w:val="decimal" w:pos="7560"/>
          <w:tab w:val="right" w:pos="9360"/>
        </w:tabs>
      </w:pPr>
      <w:r>
        <w:tab/>
      </w:r>
      <w:r>
        <w:tab/>
      </w:r>
      <w:r>
        <w:tab/>
        <w:t>Cash paid for inventory</w:t>
      </w:r>
      <w:r>
        <w:tab/>
      </w:r>
      <w:r w:rsidR="00B54D70">
        <w:tab/>
      </w:r>
      <w:r>
        <w:t>(65,600)</w:t>
      </w:r>
    </w:p>
    <w:p w:rsidR="0008769D" w:rsidRDefault="0008769D" w:rsidP="00F9453D">
      <w:pPr>
        <w:pStyle w:val="Numlist2colwleaders"/>
        <w:tabs>
          <w:tab w:val="clear" w:pos="6480"/>
          <w:tab w:val="clear" w:pos="7920"/>
          <w:tab w:val="right" w:leader="dot" w:pos="6120"/>
          <w:tab w:val="decimal" w:pos="7560"/>
          <w:tab w:val="right" w:pos="9360"/>
        </w:tabs>
      </w:pPr>
      <w:r>
        <w:tab/>
      </w:r>
      <w:r>
        <w:tab/>
      </w:r>
      <w:r>
        <w:tab/>
        <w:t>Cash paid in salaries and wages</w:t>
      </w:r>
      <w:r>
        <w:tab/>
      </w:r>
      <w:r w:rsidR="00B54D70">
        <w:tab/>
      </w:r>
      <w:r>
        <w:t>(20,400)</w:t>
      </w:r>
    </w:p>
    <w:p w:rsidR="0008769D" w:rsidRDefault="0008769D" w:rsidP="00F9453D">
      <w:pPr>
        <w:pStyle w:val="Numlist2colwleaders"/>
        <w:tabs>
          <w:tab w:val="clear" w:pos="6480"/>
          <w:tab w:val="clear" w:pos="7920"/>
          <w:tab w:val="right" w:leader="dot" w:pos="6120"/>
          <w:tab w:val="left" w:pos="6570"/>
          <w:tab w:val="decimal" w:pos="7560"/>
          <w:tab w:val="right" w:pos="9360"/>
        </w:tabs>
      </w:pPr>
      <w:r>
        <w:tab/>
      </w:r>
      <w:r>
        <w:tab/>
      </w:r>
      <w:r>
        <w:tab/>
        <w:t>Cash paid in taxes</w:t>
      </w:r>
      <w:r>
        <w:tab/>
      </w:r>
      <w:r w:rsidRPr="00B54D70">
        <w:tab/>
      </w:r>
      <w:r w:rsidR="00B54D70" w:rsidRPr="00B54D70">
        <w:rPr>
          <w:u w:val="single"/>
        </w:rPr>
        <w:tab/>
      </w:r>
      <w:r w:rsidRPr="00B54D70">
        <w:rPr>
          <w:u w:val="single"/>
        </w:rPr>
        <w:t>(3,100</w:t>
      </w:r>
      <w:r>
        <w:t>)</w:t>
      </w:r>
    </w:p>
    <w:p w:rsidR="0008769D" w:rsidRDefault="0008769D" w:rsidP="00F9453D">
      <w:pPr>
        <w:pStyle w:val="Numlist2colwleaders"/>
        <w:tabs>
          <w:tab w:val="clear" w:pos="6480"/>
          <w:tab w:val="clear" w:pos="7920"/>
          <w:tab w:val="right" w:leader="dot" w:pos="6120"/>
          <w:tab w:val="decimal" w:pos="7560"/>
          <w:tab w:val="left" w:pos="8190"/>
          <w:tab w:val="right" w:pos="9360"/>
        </w:tabs>
      </w:pPr>
      <w:r>
        <w:tab/>
      </w:r>
      <w:r>
        <w:tab/>
        <w:t>Net cash provided by operating activities</w:t>
      </w:r>
      <w:r>
        <w:tab/>
      </w:r>
      <w:r>
        <w:tab/>
      </w:r>
      <w:r w:rsidR="00B54D70">
        <w:tab/>
      </w:r>
      <w:r>
        <w:t>$</w:t>
      </w:r>
      <w:r>
        <w:tab/>
        <w:t>4,870</w:t>
      </w:r>
    </w:p>
    <w:p w:rsidR="0008769D" w:rsidRDefault="0008769D" w:rsidP="00F9453D">
      <w:pPr>
        <w:pStyle w:val="Numlist2colwleaders"/>
        <w:tabs>
          <w:tab w:val="clear" w:pos="6480"/>
          <w:tab w:val="clear" w:pos="7920"/>
          <w:tab w:val="right" w:leader="dot" w:pos="6120"/>
          <w:tab w:val="decimal" w:pos="7560"/>
          <w:tab w:val="right" w:pos="9360"/>
        </w:tabs>
      </w:pPr>
      <w:r>
        <w:tab/>
      </w:r>
      <w:r>
        <w:tab/>
        <w:t>Cash flows from investing activities:</w:t>
      </w:r>
    </w:p>
    <w:p w:rsidR="0008769D" w:rsidRDefault="0008769D" w:rsidP="00576709">
      <w:pPr>
        <w:pStyle w:val="Numlist2colwleaders"/>
        <w:tabs>
          <w:tab w:val="clear" w:pos="6480"/>
          <w:tab w:val="clear" w:pos="7920"/>
          <w:tab w:val="right" w:leader="dot" w:pos="6120"/>
          <w:tab w:val="decimal" w:pos="7560"/>
        </w:tabs>
      </w:pPr>
      <w:r>
        <w:tab/>
      </w:r>
      <w:r>
        <w:tab/>
      </w:r>
      <w:r>
        <w:tab/>
        <w:t>Payment on office building</w:t>
      </w:r>
      <w:r>
        <w:tab/>
      </w:r>
      <w:r>
        <w:tab/>
      </w:r>
      <w:r w:rsidR="00B54D70">
        <w:tab/>
      </w:r>
      <w:r>
        <w:t>(210,000)</w:t>
      </w:r>
    </w:p>
    <w:p w:rsidR="0008769D" w:rsidRDefault="0008769D" w:rsidP="00F9453D">
      <w:pPr>
        <w:pStyle w:val="Numlist2colwleaders"/>
        <w:tabs>
          <w:tab w:val="clear" w:pos="6480"/>
          <w:tab w:val="clear" w:pos="7920"/>
          <w:tab w:val="right" w:leader="dot" w:pos="6120"/>
          <w:tab w:val="decimal" w:pos="7560"/>
          <w:tab w:val="right" w:pos="9360"/>
        </w:tabs>
      </w:pPr>
      <w:r>
        <w:tab/>
      </w:r>
      <w:r>
        <w:tab/>
        <w:t>Cash flows from financing activities:</w:t>
      </w:r>
    </w:p>
    <w:p w:rsidR="0008769D" w:rsidRDefault="0008769D" w:rsidP="00F9453D">
      <w:pPr>
        <w:pStyle w:val="Numlist2colwleaders"/>
        <w:tabs>
          <w:tab w:val="clear" w:pos="6480"/>
          <w:tab w:val="clear" w:pos="7920"/>
          <w:tab w:val="right" w:leader="dot" w:pos="6120"/>
          <w:tab w:val="decimal" w:pos="7560"/>
          <w:tab w:val="right" w:pos="9360"/>
        </w:tabs>
      </w:pPr>
      <w:r>
        <w:tab/>
      </w:r>
      <w:r>
        <w:tab/>
      </w:r>
      <w:r>
        <w:tab/>
        <w:t>Proceeds from issuance of stock</w:t>
      </w:r>
      <w:r>
        <w:tab/>
      </w:r>
      <w:r w:rsidR="00B54D70">
        <w:tab/>
      </w:r>
      <w:r>
        <w:t>$250,000</w:t>
      </w:r>
    </w:p>
    <w:p w:rsidR="0008769D" w:rsidRDefault="0008769D" w:rsidP="00F9453D">
      <w:pPr>
        <w:pStyle w:val="Numlist2colwleaders"/>
        <w:tabs>
          <w:tab w:val="clear" w:pos="6480"/>
          <w:tab w:val="clear" w:pos="7920"/>
          <w:tab w:val="right" w:leader="dot" w:pos="6120"/>
          <w:tab w:val="decimal" w:pos="7560"/>
          <w:tab w:val="right" w:pos="9360"/>
        </w:tabs>
      </w:pPr>
      <w:r>
        <w:tab/>
      </w:r>
      <w:r>
        <w:tab/>
      </w:r>
      <w:r>
        <w:tab/>
        <w:t>Proceeds from long-term note</w:t>
      </w:r>
      <w:r>
        <w:tab/>
      </w:r>
      <w:r w:rsidR="00B54D70">
        <w:tab/>
      </w:r>
      <w:r>
        <w:t>60,000</w:t>
      </w:r>
    </w:p>
    <w:p w:rsidR="0008769D" w:rsidRDefault="0008769D" w:rsidP="00F9453D">
      <w:pPr>
        <w:pStyle w:val="Numlist2colwleaders"/>
        <w:tabs>
          <w:tab w:val="clear" w:pos="6480"/>
          <w:tab w:val="clear" w:pos="7920"/>
          <w:tab w:val="right" w:leader="dot" w:pos="6120"/>
          <w:tab w:val="left" w:pos="6570"/>
          <w:tab w:val="decimal" w:pos="7560"/>
          <w:tab w:val="right" w:pos="9360"/>
        </w:tabs>
      </w:pPr>
      <w:r>
        <w:tab/>
      </w:r>
      <w:r>
        <w:tab/>
      </w:r>
      <w:r>
        <w:tab/>
        <w:t>Dividends declared and paid</w:t>
      </w:r>
      <w:r>
        <w:tab/>
      </w:r>
      <w:r w:rsidRPr="00B54D70">
        <w:tab/>
      </w:r>
      <w:r w:rsidR="00B54D70" w:rsidRPr="00B54D70">
        <w:rPr>
          <w:u w:val="single"/>
        </w:rPr>
        <w:tab/>
      </w:r>
      <w:r w:rsidRPr="00B54D70">
        <w:rPr>
          <w:u w:val="single"/>
        </w:rPr>
        <w:t>(5,600</w:t>
      </w:r>
      <w:r>
        <w:t>)</w:t>
      </w:r>
    </w:p>
    <w:p w:rsidR="0008769D" w:rsidRDefault="0008769D" w:rsidP="00F9453D">
      <w:pPr>
        <w:pStyle w:val="Numlist2colwleaders"/>
        <w:tabs>
          <w:tab w:val="clear" w:pos="6480"/>
          <w:tab w:val="clear" w:pos="7920"/>
          <w:tab w:val="right" w:leader="dot" w:pos="6120"/>
          <w:tab w:val="decimal" w:pos="7560"/>
          <w:tab w:val="left" w:pos="8190"/>
          <w:tab w:val="right" w:pos="9360"/>
        </w:tabs>
      </w:pPr>
      <w:r>
        <w:tab/>
      </w:r>
      <w:r>
        <w:tab/>
        <w:t>Net cash provided by financing activities</w:t>
      </w:r>
      <w:r>
        <w:tab/>
      </w:r>
      <w:r>
        <w:tab/>
      </w:r>
      <w:r w:rsidR="00F840FD">
        <w:tab/>
      </w:r>
      <w:r w:rsidRPr="00F840FD">
        <w:rPr>
          <w:u w:val="single"/>
        </w:rPr>
        <w:tab/>
        <w:t>304,400</w:t>
      </w:r>
    </w:p>
    <w:p w:rsidR="0008769D" w:rsidRDefault="0008769D" w:rsidP="00F9453D">
      <w:pPr>
        <w:pStyle w:val="Numlist2colwleaders"/>
        <w:tabs>
          <w:tab w:val="clear" w:pos="6480"/>
          <w:tab w:val="clear" w:pos="7920"/>
          <w:tab w:val="right" w:leader="dot" w:pos="6120"/>
          <w:tab w:val="decimal" w:pos="7560"/>
          <w:tab w:val="left" w:pos="8190"/>
          <w:tab w:val="right" w:pos="9360"/>
        </w:tabs>
      </w:pPr>
      <w:r>
        <w:tab/>
      </w:r>
      <w:r>
        <w:tab/>
        <w:t>Net increase in cash</w:t>
      </w:r>
      <w:r>
        <w:tab/>
      </w:r>
      <w:r>
        <w:tab/>
      </w:r>
      <w:r w:rsidR="00F840FD">
        <w:tab/>
      </w:r>
      <w:r>
        <w:t>$</w:t>
      </w:r>
      <w:r>
        <w:tab/>
        <w:t>99,270</w:t>
      </w:r>
    </w:p>
    <w:p w:rsidR="0008769D" w:rsidRPr="00F840FD" w:rsidRDefault="0008769D" w:rsidP="00D423B0">
      <w:pPr>
        <w:pStyle w:val="Numlist2colwleaders"/>
        <w:tabs>
          <w:tab w:val="clear" w:pos="6480"/>
          <w:tab w:val="clear" w:pos="7920"/>
          <w:tab w:val="right" w:leader="dot" w:pos="6120"/>
          <w:tab w:val="decimal" w:pos="7560"/>
          <w:tab w:val="left" w:pos="8190"/>
          <w:tab w:val="right" w:pos="9360"/>
        </w:tabs>
        <w:rPr>
          <w:u w:val="single"/>
        </w:rPr>
      </w:pPr>
      <w:r>
        <w:tab/>
      </w:r>
      <w:r>
        <w:tab/>
        <w:t>Cash at beginning of year</w:t>
      </w:r>
      <w:r>
        <w:tab/>
      </w:r>
      <w:r>
        <w:tab/>
      </w:r>
      <w:r w:rsidR="00F840FD">
        <w:tab/>
      </w:r>
      <w:r w:rsidRPr="00F840FD">
        <w:rPr>
          <w:u w:val="single"/>
        </w:rPr>
        <w:tab/>
        <w:t>0</w:t>
      </w:r>
    </w:p>
    <w:p w:rsidR="0008769D" w:rsidRPr="00B54D70" w:rsidRDefault="0008769D" w:rsidP="00F9453D">
      <w:pPr>
        <w:pStyle w:val="Numlist2colwleaders"/>
        <w:tabs>
          <w:tab w:val="clear" w:pos="6480"/>
          <w:tab w:val="clear" w:pos="7920"/>
          <w:tab w:val="right" w:leader="dot" w:pos="6120"/>
          <w:tab w:val="decimal" w:pos="7560"/>
          <w:tab w:val="left" w:pos="8190"/>
          <w:tab w:val="right" w:pos="9360"/>
        </w:tabs>
      </w:pPr>
      <w:r>
        <w:tab/>
      </w:r>
      <w:r>
        <w:tab/>
        <w:t>Cash at end of year</w:t>
      </w:r>
      <w:r>
        <w:tab/>
      </w:r>
      <w:r>
        <w:tab/>
      </w:r>
      <w:r w:rsidR="00F840FD">
        <w:tab/>
      </w:r>
      <w:r w:rsidRPr="00F840FD">
        <w:rPr>
          <w:u w:val="double"/>
        </w:rPr>
        <w:t>$</w:t>
      </w:r>
      <w:r w:rsidRPr="00F840FD">
        <w:rPr>
          <w:u w:val="double"/>
        </w:rPr>
        <w:tab/>
        <w:t>99,270</w:t>
      </w:r>
    </w:p>
    <w:p w:rsidR="0008769D" w:rsidRDefault="0008769D">
      <w:pPr>
        <w:pStyle w:val="6pt"/>
      </w:pPr>
    </w:p>
    <w:p w:rsidR="0008769D" w:rsidRDefault="0008769D" w:rsidP="00C42B10">
      <w:pPr>
        <w:pStyle w:val="NumListregNOTE"/>
        <w:ind w:left="372" w:hanging="372"/>
      </w:pPr>
      <w:r>
        <w:rPr>
          <w:i/>
        </w:rPr>
        <w:tab/>
      </w:r>
      <w:r>
        <w:rPr>
          <w:i/>
        </w:rPr>
        <w:tab/>
        <w:t>Note:</w:t>
      </w:r>
      <w:r>
        <w:t xml:space="preserve"> </w:t>
      </w:r>
      <w:smartTag w:uri="urn:schemas-microsoft-com:office:smarttags" w:element="place">
        <w:smartTag w:uri="urn:schemas-microsoft-com:office:smarttags" w:element="State">
          <w:r>
            <w:t>Colorado</w:t>
          </w:r>
        </w:smartTag>
      </w:smartTag>
      <w:r>
        <w:t xml:space="preserve"> should report one significant noncash activity as supplementary i</w:t>
      </w:r>
      <w:r>
        <w:t>n</w:t>
      </w:r>
      <w:r>
        <w:t>formation to its statement of cash flows: the three-year, $90,000 note signed to finance the purchase of the office building.</w:t>
      </w:r>
    </w:p>
    <w:p w:rsidR="0008769D" w:rsidRDefault="0008769D">
      <w:pPr>
        <w:pStyle w:val="NumListreg"/>
      </w:pPr>
    </w:p>
    <w:p w:rsidR="0008769D" w:rsidRDefault="0008769D">
      <w:pPr>
        <w:pStyle w:val="NumListreg"/>
      </w:pPr>
      <w:r>
        <w:tab/>
      </w:r>
      <w:r>
        <w:rPr>
          <w:b/>
        </w:rPr>
        <w:t>2.</w:t>
      </w:r>
      <w:r>
        <w:tab/>
        <w:t xml:space="preserve">First, the statement of cash flows reports on operations on a cash basis, as opposed to the income statement which is prepared on an accrual basis. Second, investing and financing activities are also reported on a statement of cash flows. For example, information about dividends paid during the year is shown on a statement of cash flows but not on an income statement. It is interesting to note that </w:t>
      </w:r>
      <w:smartTag w:uri="urn:schemas-microsoft-com:office:smarttags" w:element="place">
        <w:smartTag w:uri="urn:schemas-microsoft-com:office:smarttags" w:element="State">
          <w:r>
            <w:t>Colorado</w:t>
          </w:r>
        </w:smartTag>
      </w:smartTag>
      <w:r>
        <w:t xml:space="preserve"> paid more in dividends, $5,600, than the amount of cash it generated from operations, $4,870.</w:t>
      </w:r>
    </w:p>
    <w:p w:rsidR="0008769D" w:rsidRDefault="0008769D">
      <w:pPr>
        <w:pStyle w:val="Text12"/>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lastRenderedPageBreak/>
              <w:t>LO 9</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PROBLEM 2-9 BASIC ELEMENTS OF FINANCIAL REPORTS</w:t>
            </w:r>
          </w:p>
        </w:tc>
      </w:tr>
    </w:tbl>
    <w:p w:rsidR="0008769D" w:rsidRDefault="0008769D">
      <w:pPr>
        <w:tabs>
          <w:tab w:val="left" w:pos="360"/>
        </w:tabs>
      </w:pPr>
    </w:p>
    <w:p w:rsidR="0008769D" w:rsidRDefault="0008769D">
      <w:pPr>
        <w:pStyle w:val="Text12"/>
        <w:tabs>
          <w:tab w:val="left" w:pos="360"/>
        </w:tabs>
      </w:pPr>
      <w:r>
        <w:t>Letter from the President to Stockholders of Grammar Inc.:</w:t>
      </w:r>
    </w:p>
    <w:p w:rsidR="0008769D" w:rsidRDefault="0008769D">
      <w:pPr>
        <w:pStyle w:val="Text12"/>
        <w:tabs>
          <w:tab w:val="left" w:pos="360"/>
        </w:tabs>
      </w:pPr>
    </w:p>
    <w:p w:rsidR="0008769D" w:rsidRPr="00F7652C" w:rsidRDefault="0008769D" w:rsidP="00F7652C">
      <w:pPr>
        <w:pStyle w:val="Text12"/>
      </w:pPr>
      <w:r w:rsidRPr="00F7652C">
        <w:t>On the surface, 201</w:t>
      </w:r>
      <w:r w:rsidR="00DA3A8C">
        <w:t>4</w:t>
      </w:r>
      <w:r w:rsidRPr="00F7652C">
        <w:t xml:space="preserve"> does not appear to have been a successful year for Grammar Inc. One specific event, however, caused the net loss we experienced for the year. </w:t>
      </w:r>
      <w:r w:rsidR="0066502E" w:rsidRPr="00F7652C">
        <w:rPr>
          <w:szCs w:val="20"/>
        </w:rPr>
        <w:t>Opera</w:t>
      </w:r>
      <w:r w:rsidR="0066502E" w:rsidRPr="00F7652C">
        <w:rPr>
          <w:szCs w:val="20"/>
        </w:rPr>
        <w:t>t</w:t>
      </w:r>
      <w:r w:rsidR="0066502E" w:rsidRPr="00F7652C">
        <w:rPr>
          <w:szCs w:val="20"/>
        </w:rPr>
        <w:t>ing income was $380,000 in 201</w:t>
      </w:r>
      <w:r w:rsidR="00DA3A8C">
        <w:rPr>
          <w:szCs w:val="20"/>
        </w:rPr>
        <w:t>4</w:t>
      </w:r>
      <w:r w:rsidR="0066502E" w:rsidRPr="00F7652C">
        <w:rPr>
          <w:szCs w:val="20"/>
        </w:rPr>
        <w:t>; however</w:t>
      </w:r>
      <w:r w:rsidR="00F4210E">
        <w:rPr>
          <w:szCs w:val="20"/>
        </w:rPr>
        <w:t>,</w:t>
      </w:r>
      <w:r w:rsidR="0066502E" w:rsidRPr="00F7652C">
        <w:rPr>
          <w:szCs w:val="20"/>
        </w:rPr>
        <w:t xml:space="preserve"> the sale of a subsidiary at a loss of $400,000 resulted in a net loss for the year of $20,000.</w:t>
      </w:r>
      <w:r w:rsidRPr="00F7652C">
        <w:t xml:space="preserve"> The sale of this unprofitable unit of the business should allow us to concentrate our attention in the future on our su</w:t>
      </w:r>
      <w:r w:rsidRPr="00F7652C">
        <w:t>c</w:t>
      </w:r>
      <w:r w:rsidRPr="00F7652C">
        <w:t>cessful businesses and clear the way for a return to overall profitability in 201</w:t>
      </w:r>
      <w:r w:rsidR="00DA3A8C">
        <w:t>5</w:t>
      </w:r>
      <w:r w:rsidRPr="00F7652C">
        <w:t>.</w:t>
      </w:r>
    </w:p>
    <w:p w:rsidR="0008769D" w:rsidRDefault="0008769D">
      <w:pPr>
        <w:pStyle w:val="Text12"/>
        <w:tabs>
          <w:tab w:val="left" w:pos="360"/>
        </w:tabs>
      </w:pPr>
      <w:r>
        <w:tab/>
        <w:t>I should point out to you that aside from the loss experienced on the sale of the su</w:t>
      </w:r>
      <w:r>
        <w:t>b</w:t>
      </w:r>
      <w:r>
        <w:t>sidiary, 201</w:t>
      </w:r>
      <w:r w:rsidR="00DA3A8C">
        <w:t>4</w:t>
      </w:r>
      <w:r>
        <w:t xml:space="preserve"> </w:t>
      </w:r>
      <w:proofErr w:type="gramStart"/>
      <w:r>
        <w:t>was</w:t>
      </w:r>
      <w:proofErr w:type="gramEnd"/>
      <w:r>
        <w:t xml:space="preserve"> a very good year. We were able to control our operating expenses, as operating income as a percentage of sales increased from 20% to 38%. These are clear signals that Grammar is moving in the right direction and should have a solid year of operations in 201</w:t>
      </w:r>
      <w:r w:rsidR="00DA3A8C">
        <w:t>5</w:t>
      </w:r>
      <w:r>
        <w:t>.</w:t>
      </w:r>
    </w:p>
    <w:p w:rsidR="0066300B" w:rsidRDefault="0066300B">
      <w:pPr>
        <w:pStyle w:val="Text12"/>
        <w:tabs>
          <w:tab w:val="left" w:pos="360"/>
        </w:tabs>
      </w:pPr>
    </w:p>
    <w:p w:rsidR="0066300B" w:rsidRDefault="0066300B">
      <w:pPr>
        <w:pStyle w:val="Text12"/>
        <w:tabs>
          <w:tab w:val="left" w:pos="360"/>
        </w:tabs>
      </w:pPr>
    </w:p>
    <w:p w:rsidR="0066300B" w:rsidRDefault="0066300B">
      <w:pPr>
        <w:pStyle w:val="Text12"/>
        <w:tabs>
          <w:tab w:val="left" w:pos="360"/>
        </w:tabs>
      </w:pPr>
    </w:p>
    <w:p w:rsidR="0066300B" w:rsidRDefault="0066300B">
      <w:pPr>
        <w:pStyle w:val="Text12"/>
        <w:tabs>
          <w:tab w:val="left" w:pos="360"/>
        </w:tabs>
      </w:pPr>
    </w:p>
    <w:p w:rsidR="0008769D" w:rsidRDefault="0008769D">
      <w:pPr>
        <w:pStyle w:val="3pt"/>
      </w:pPr>
    </w:p>
    <w:p w:rsidR="00C42B10" w:rsidRDefault="00C42B10" w:rsidP="00C42B10">
      <w:pPr>
        <w:pBdr>
          <w:top w:val="single" w:sz="12" w:space="1" w:color="auto"/>
          <w:left w:val="single" w:sz="12" w:space="4" w:color="auto"/>
          <w:bottom w:val="single" w:sz="12" w:space="1" w:color="auto"/>
          <w:right w:val="single" w:sz="12" w:space="4" w:color="auto"/>
        </w:pBdr>
        <w:rPr>
          <w:caps/>
          <w:sz w:val="12"/>
          <w:szCs w:val="12"/>
        </w:rPr>
      </w:pPr>
    </w:p>
    <w:p w:rsidR="0008769D" w:rsidRDefault="0008769D">
      <w:pPr>
        <w:pStyle w:val="Questions"/>
        <w:pBdr>
          <w:top w:val="single" w:sz="12" w:space="1" w:color="auto"/>
          <w:left w:val="single" w:sz="12" w:space="4" w:color="auto"/>
          <w:bottom w:val="single" w:sz="12" w:space="1" w:color="auto"/>
          <w:right w:val="single" w:sz="12" w:space="4" w:color="auto"/>
        </w:pBdr>
      </w:pPr>
      <w:r>
        <w:t>MULTI-CONCEPT PROBLEMS</w:t>
      </w:r>
    </w:p>
    <w:p w:rsidR="0008769D" w:rsidRDefault="0008769D">
      <w:pPr>
        <w:pBdr>
          <w:top w:val="single" w:sz="12" w:space="1" w:color="auto"/>
          <w:left w:val="single" w:sz="12" w:space="4" w:color="auto"/>
          <w:bottom w:val="single" w:sz="12" w:space="1" w:color="auto"/>
          <w:right w:val="single" w:sz="12" w:space="4" w:color="auto"/>
        </w:pBdr>
        <w:rPr>
          <w:caps/>
          <w:sz w:val="12"/>
          <w:szCs w:val="12"/>
        </w:rPr>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5"/>
        <w:gridCol w:w="224"/>
        <w:gridCol w:w="7977"/>
      </w:tblGrid>
      <w:tr w:rsidR="0008769D">
        <w:tc>
          <w:tcPr>
            <w:tcW w:w="1008" w:type="dxa"/>
            <w:tcBorders>
              <w:top w:val="nil"/>
              <w:left w:val="nil"/>
              <w:bottom w:val="nil"/>
              <w:right w:val="nil"/>
            </w:tcBorders>
            <w:shd w:val="clear" w:color="auto" w:fill="000000"/>
          </w:tcPr>
          <w:p w:rsidR="0008769D" w:rsidRDefault="0008769D">
            <w:pPr>
              <w:pStyle w:val="StyleLOtableBefore4pt"/>
            </w:pPr>
            <w:r>
              <w:t>LO 2,4</w:t>
            </w:r>
          </w:p>
        </w:tc>
        <w:tc>
          <w:tcPr>
            <w:tcW w:w="144" w:type="dxa"/>
            <w:tcBorders>
              <w:top w:val="nil"/>
              <w:left w:val="nil"/>
              <w:bottom w:val="nil"/>
              <w:right w:val="nil"/>
            </w:tcBorders>
          </w:tcPr>
          <w:p w:rsidR="0008769D" w:rsidRDefault="0008769D"/>
        </w:tc>
        <w:tc>
          <w:tcPr>
            <w:tcW w:w="7920" w:type="dxa"/>
            <w:tcBorders>
              <w:top w:val="nil"/>
              <w:left w:val="nil"/>
              <w:bottom w:val="nil"/>
              <w:right w:val="nil"/>
            </w:tcBorders>
          </w:tcPr>
          <w:p w:rsidR="00066B5A" w:rsidRDefault="0008769D" w:rsidP="00066B5A">
            <w:pPr>
              <w:pStyle w:val="StyleText10BoldBefore4pt"/>
              <w:jc w:val="left"/>
              <w:rPr>
                <w:b/>
              </w:rPr>
            </w:pPr>
            <w:r w:rsidRPr="007A5597">
              <w:rPr>
                <w:b/>
              </w:rPr>
              <w:t xml:space="preserve">PROBLEM 2-10 </w:t>
            </w:r>
            <w:r w:rsidR="00AB1F29">
              <w:rPr>
                <w:b/>
              </w:rPr>
              <w:t>MAKING BUSINESS DECISIONS: LOANING MONEY TO</w:t>
            </w:r>
            <w:r w:rsidRPr="007A5597">
              <w:rPr>
                <w:b/>
              </w:rPr>
              <w:t xml:space="preserve"> </w:t>
            </w:r>
            <w:r w:rsidR="00BE1F99" w:rsidRPr="007A5597">
              <w:rPr>
                <w:b/>
              </w:rPr>
              <w:t xml:space="preserve">The </w:t>
            </w:r>
            <w:r w:rsidR="00AB1F29">
              <w:rPr>
                <w:b/>
              </w:rPr>
              <w:br/>
            </w:r>
            <w:r w:rsidRPr="007A5597">
              <w:rPr>
                <w:b/>
              </w:rPr>
              <w:t>COCA-COLA</w:t>
            </w:r>
            <w:r w:rsidR="00BE1F99" w:rsidRPr="007A5597">
              <w:rPr>
                <w:b/>
              </w:rPr>
              <w:t xml:space="preserve"> company </w:t>
            </w:r>
          </w:p>
        </w:tc>
      </w:tr>
    </w:tbl>
    <w:p w:rsidR="0008769D" w:rsidRDefault="0008769D">
      <w:pPr>
        <w:pStyle w:val="Text12"/>
      </w:pPr>
    </w:p>
    <w:p w:rsidR="0008769D" w:rsidRDefault="0008769D">
      <w:pPr>
        <w:pStyle w:val="NumListreg"/>
      </w:pPr>
      <w:r>
        <w:t>.</w:t>
      </w:r>
    </w:p>
    <w:p w:rsidR="00A961B0" w:rsidRPr="006B7110" w:rsidRDefault="00A961B0" w:rsidP="00A961B0">
      <w:pPr>
        <w:pStyle w:val="NumListreg"/>
        <w:rPr>
          <w:b/>
        </w:rPr>
      </w:pPr>
      <w:r w:rsidRPr="003A62E3">
        <w:rPr>
          <w:b/>
        </w:rPr>
        <w:t>Part A.  Ratio Decision Model</w:t>
      </w:r>
    </w:p>
    <w:p w:rsidR="00A961B0" w:rsidRPr="006B7110" w:rsidRDefault="00A961B0" w:rsidP="00A961B0">
      <w:pPr>
        <w:pStyle w:val="NumListreg"/>
      </w:pPr>
    </w:p>
    <w:p w:rsidR="00A961B0" w:rsidRDefault="00A961B0" w:rsidP="00A961B0">
      <w:pPr>
        <w:pStyle w:val="ListParagraph"/>
        <w:numPr>
          <w:ilvl w:val="0"/>
          <w:numId w:val="20"/>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Formulate the Question:</w:t>
      </w:r>
    </w:p>
    <w:p w:rsidR="00A961B0" w:rsidRDefault="00A961B0" w:rsidP="00A961B0">
      <w:pPr>
        <w:autoSpaceDE w:val="0"/>
        <w:autoSpaceDN w:val="0"/>
        <w:adjustRightInd w:val="0"/>
        <w:ind w:left="360"/>
        <w:rPr>
          <w:rFonts w:cs="Arial"/>
          <w:color w:val="000000"/>
        </w:rPr>
      </w:pPr>
      <w:r w:rsidRPr="003A62E3">
        <w:rPr>
          <w:rFonts w:cs="Arial"/>
          <w:color w:val="000000"/>
        </w:rPr>
        <w:t>Is The Coca-Cola Company liquid enough to pay its obligations as they come due?</w:t>
      </w:r>
    </w:p>
    <w:p w:rsidR="00A961B0" w:rsidRDefault="00A961B0" w:rsidP="00A961B0">
      <w:pPr>
        <w:pStyle w:val="NumListreg"/>
        <w:ind w:firstLine="0"/>
      </w:pPr>
    </w:p>
    <w:p w:rsidR="00A961B0" w:rsidRPr="006B7110" w:rsidRDefault="00A961B0" w:rsidP="00A961B0">
      <w:pPr>
        <w:pStyle w:val="ListParagraph"/>
        <w:numPr>
          <w:ilvl w:val="0"/>
          <w:numId w:val="20"/>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Gather the Information from the Financial Statements:</w:t>
      </w:r>
    </w:p>
    <w:p w:rsidR="00A961B0" w:rsidRDefault="00A961B0" w:rsidP="00A961B0">
      <w:pPr>
        <w:autoSpaceDE w:val="0"/>
        <w:autoSpaceDN w:val="0"/>
        <w:adjustRightInd w:val="0"/>
        <w:ind w:left="360"/>
        <w:rPr>
          <w:rFonts w:cs="Arial"/>
          <w:color w:val="000000"/>
        </w:rPr>
      </w:pPr>
      <w:r w:rsidRPr="003A62E3">
        <w:rPr>
          <w:rFonts w:cs="Arial"/>
          <w:color w:val="000000"/>
        </w:rPr>
        <w:t>Current assets: From the balance sheet</w:t>
      </w:r>
    </w:p>
    <w:p w:rsidR="00A961B0" w:rsidRDefault="00A961B0" w:rsidP="00A961B0">
      <w:pPr>
        <w:pStyle w:val="NumListreg"/>
        <w:ind w:firstLine="0"/>
      </w:pPr>
      <w:r w:rsidRPr="003A62E3">
        <w:rPr>
          <w:color w:val="000000"/>
        </w:rPr>
        <w:t>Current liabilities: From the balance sheet</w:t>
      </w:r>
    </w:p>
    <w:p w:rsidR="00A961B0" w:rsidRDefault="00A961B0" w:rsidP="00A961B0">
      <w:pPr>
        <w:autoSpaceDE w:val="0"/>
        <w:autoSpaceDN w:val="0"/>
        <w:adjustRightInd w:val="0"/>
        <w:ind w:left="360"/>
        <w:rPr>
          <w:rFonts w:cs="Arial"/>
          <w:color w:val="000000"/>
        </w:rPr>
      </w:pPr>
    </w:p>
    <w:p w:rsidR="00A961B0" w:rsidRDefault="00A961B0" w:rsidP="00A961B0">
      <w:pPr>
        <w:pStyle w:val="ListParagraph"/>
        <w:numPr>
          <w:ilvl w:val="0"/>
          <w:numId w:val="20"/>
        </w:numPr>
        <w:autoSpaceDE w:val="0"/>
        <w:autoSpaceDN w:val="0"/>
        <w:adjustRightInd w:val="0"/>
        <w:spacing w:after="120" w:line="240" w:lineRule="auto"/>
        <w:rPr>
          <w:rFonts w:ascii="Arial" w:hAnsi="Arial" w:cs="Arial"/>
          <w:color w:val="000000"/>
          <w:sz w:val="24"/>
          <w:szCs w:val="24"/>
        </w:rPr>
      </w:pPr>
      <w:r w:rsidRPr="003A62E3">
        <w:rPr>
          <w:rFonts w:ascii="Arial" w:hAnsi="Arial" w:cs="Arial"/>
          <w:color w:val="000000"/>
          <w:sz w:val="24"/>
          <w:szCs w:val="24"/>
        </w:rPr>
        <w:t>Calculate the Ratio:</w:t>
      </w:r>
    </w:p>
    <w:p w:rsidR="00A961B0" w:rsidRDefault="00A961B0" w:rsidP="00A961B0">
      <w:pPr>
        <w:autoSpaceDE w:val="0"/>
        <w:autoSpaceDN w:val="0"/>
        <w:adjustRightInd w:val="0"/>
        <w:ind w:left="360"/>
        <w:rPr>
          <w:rFonts w:cs="Arial"/>
          <w:color w:val="000000"/>
          <w:u w:val="single"/>
        </w:rPr>
      </w:pPr>
      <w:r w:rsidRPr="003A62E3">
        <w:rPr>
          <w:rFonts w:cs="Arial"/>
          <w:color w:val="000000"/>
        </w:rPr>
        <w:t>Current Ratio =</w:t>
      </w:r>
      <w:r>
        <w:rPr>
          <w:rFonts w:cs="Arial"/>
          <w:color w:val="000000"/>
        </w:rPr>
        <w:t>__</w:t>
      </w:r>
      <w:r w:rsidRPr="003A62E3">
        <w:rPr>
          <w:rFonts w:cs="Arial"/>
          <w:color w:val="000000"/>
          <w:u w:val="single"/>
        </w:rPr>
        <w:t>Current Assets</w:t>
      </w:r>
      <w:r>
        <w:rPr>
          <w:rFonts w:cs="Arial"/>
          <w:color w:val="000000"/>
          <w:u w:val="single"/>
        </w:rPr>
        <w:t>_</w:t>
      </w:r>
    </w:p>
    <w:p w:rsidR="00A961B0" w:rsidRDefault="00A961B0" w:rsidP="00A961B0">
      <w:pPr>
        <w:autoSpaceDE w:val="0"/>
        <w:autoSpaceDN w:val="0"/>
        <w:adjustRightInd w:val="0"/>
        <w:ind w:left="1800"/>
        <w:rPr>
          <w:rFonts w:cs="Arial"/>
          <w:color w:val="000000"/>
        </w:rPr>
      </w:pPr>
      <w:r>
        <w:rPr>
          <w:rFonts w:cs="Arial"/>
          <w:color w:val="000000"/>
        </w:rPr>
        <w:t xml:space="preserve">    </w:t>
      </w:r>
      <w:r w:rsidRPr="003A62E3">
        <w:rPr>
          <w:rFonts w:cs="Arial"/>
          <w:color w:val="000000"/>
        </w:rPr>
        <w:t xml:space="preserve">Current Liabilities </w:t>
      </w:r>
    </w:p>
    <w:p w:rsidR="00A961B0" w:rsidRDefault="00A961B0" w:rsidP="00A961B0">
      <w:pPr>
        <w:autoSpaceDE w:val="0"/>
        <w:autoSpaceDN w:val="0"/>
        <w:adjustRightInd w:val="0"/>
        <w:spacing w:before="120" w:after="120"/>
        <w:ind w:left="360"/>
        <w:rPr>
          <w:rFonts w:cs="Arial"/>
          <w:color w:val="000000"/>
        </w:rPr>
      </w:pPr>
      <w:r w:rsidRPr="003A62E3">
        <w:rPr>
          <w:rFonts w:cs="Arial"/>
          <w:color w:val="000000"/>
        </w:rPr>
        <w:t>The Coca-Cola Company (in millions of dollars at December 31, 2011):</w:t>
      </w:r>
    </w:p>
    <w:p w:rsidR="00A961B0" w:rsidRDefault="00A961B0" w:rsidP="00A961B0">
      <w:pPr>
        <w:pStyle w:val="NumListreg"/>
        <w:spacing w:after="120"/>
        <w:ind w:firstLine="0"/>
      </w:pPr>
      <w:r w:rsidRPr="003A62E3">
        <w:t>Current Assets: $12,803 + $1,088 + $144 + $4,920 + $3,092 + $3,450 = $25,497</w:t>
      </w:r>
    </w:p>
    <w:p w:rsidR="00A961B0" w:rsidRDefault="00A961B0" w:rsidP="00A961B0">
      <w:pPr>
        <w:pStyle w:val="NumListreg"/>
        <w:ind w:firstLine="0"/>
        <w:rPr>
          <w:color w:val="000000"/>
        </w:rPr>
      </w:pPr>
      <w:r w:rsidRPr="003A62E3">
        <w:t>Current Liabilities: $9,009 + $12,871 + $2,041 + $362 = $24,283</w:t>
      </w:r>
      <w:r w:rsidRPr="003A62E3">
        <w:rPr>
          <w:color w:val="000000"/>
        </w:rPr>
        <w:t xml:space="preserve"> </w:t>
      </w:r>
    </w:p>
    <w:p w:rsidR="00A961B0" w:rsidRPr="000D1076" w:rsidRDefault="00A961B0" w:rsidP="00A961B0">
      <w:pPr>
        <w:pStyle w:val="NumListreg"/>
        <w:ind w:firstLine="0"/>
      </w:pPr>
    </w:p>
    <w:p w:rsidR="00A961B0" w:rsidRDefault="00A961B0" w:rsidP="00A961B0">
      <w:pPr>
        <w:pStyle w:val="NumListreg"/>
        <w:ind w:firstLine="0"/>
      </w:pPr>
      <w:r w:rsidRPr="003A62E3">
        <w:rPr>
          <w:color w:val="000000"/>
        </w:rPr>
        <w:t xml:space="preserve">Current Ratio = </w:t>
      </w:r>
      <w:r w:rsidRPr="003A62E3">
        <w:rPr>
          <w:color w:val="000000"/>
          <w:u w:val="single"/>
        </w:rPr>
        <w:t>$25,497</w:t>
      </w:r>
      <w:r w:rsidRPr="006B7110">
        <w:t xml:space="preserve"> = </w:t>
      </w:r>
      <w:r w:rsidRPr="003A62E3">
        <w:t>1.05 to 1</w:t>
      </w:r>
    </w:p>
    <w:p w:rsidR="00EA48B7" w:rsidRDefault="00A961B0" w:rsidP="00A961B0">
      <w:pPr>
        <w:pStyle w:val="NumListreg"/>
        <w:spacing w:after="120"/>
        <w:ind w:left="2376"/>
        <w:rPr>
          <w:color w:val="000000"/>
        </w:rPr>
      </w:pPr>
      <w:r w:rsidRPr="003A62E3">
        <w:rPr>
          <w:color w:val="000000"/>
        </w:rPr>
        <w:t>$24,283</w:t>
      </w:r>
    </w:p>
    <w:p w:rsidR="00EA48B7" w:rsidRPr="007A5597" w:rsidRDefault="00EA48B7" w:rsidP="00EA48B7">
      <w:pPr>
        <w:pStyle w:val="HeadingContinued"/>
        <w:rPr>
          <w:b/>
        </w:rPr>
      </w:pPr>
      <w:r w:rsidRPr="007A5597">
        <w:rPr>
          <w:b/>
        </w:rPr>
        <w:lastRenderedPageBreak/>
        <w:t>PROBLEM 2-10 (</w:t>
      </w:r>
      <w:r>
        <w:rPr>
          <w:b/>
        </w:rPr>
        <w:t>Continued</w:t>
      </w:r>
      <w:r w:rsidRPr="007A5597">
        <w:rPr>
          <w:b/>
        </w:rPr>
        <w:t>)</w:t>
      </w:r>
    </w:p>
    <w:p w:rsidR="00A961B0" w:rsidRDefault="00A961B0" w:rsidP="00A961B0">
      <w:pPr>
        <w:pStyle w:val="ListParagraph"/>
        <w:numPr>
          <w:ilvl w:val="0"/>
          <w:numId w:val="20"/>
        </w:numPr>
        <w:autoSpaceDE w:val="0"/>
        <w:autoSpaceDN w:val="0"/>
        <w:adjustRightInd w:val="0"/>
        <w:spacing w:before="120" w:after="120" w:line="240" w:lineRule="auto"/>
        <w:rPr>
          <w:rFonts w:ascii="Arial" w:hAnsi="Arial" w:cs="Arial"/>
          <w:color w:val="000000"/>
          <w:sz w:val="24"/>
          <w:szCs w:val="24"/>
        </w:rPr>
      </w:pPr>
      <w:r w:rsidRPr="003A62E3">
        <w:rPr>
          <w:rFonts w:ascii="Arial" w:hAnsi="Arial" w:cs="Arial"/>
          <w:color w:val="000000"/>
          <w:sz w:val="24"/>
          <w:szCs w:val="24"/>
        </w:rPr>
        <w:t>Compare the Ratio with Other Ratios:</w:t>
      </w:r>
    </w:p>
    <w:p w:rsidR="00A961B0" w:rsidRDefault="00A961B0" w:rsidP="00A961B0">
      <w:pPr>
        <w:autoSpaceDE w:val="0"/>
        <w:autoSpaceDN w:val="0"/>
        <w:adjustRightInd w:val="0"/>
        <w:spacing w:after="40"/>
        <w:ind w:left="3600"/>
        <w:rPr>
          <w:rFonts w:cs="Arial"/>
          <w:b/>
          <w:color w:val="000000"/>
          <w:sz w:val="20"/>
          <w:szCs w:val="20"/>
        </w:rPr>
      </w:pPr>
      <w:r>
        <w:rPr>
          <w:rFonts w:cs="Arial"/>
          <w:b/>
          <w:color w:val="000000"/>
          <w:sz w:val="20"/>
          <w:szCs w:val="20"/>
        </w:rPr>
        <w:tab/>
      </w:r>
      <w:r w:rsidRPr="003A62E3">
        <w:rPr>
          <w:rFonts w:cs="Arial"/>
          <w:b/>
          <w:color w:val="000000"/>
          <w:sz w:val="20"/>
          <w:szCs w:val="20"/>
        </w:rPr>
        <w:t>Current Ratio</w:t>
      </w:r>
    </w:p>
    <w:p w:rsidR="00A961B0" w:rsidRPr="00DC35E3" w:rsidRDefault="00A961B0" w:rsidP="00A961B0">
      <w:pPr>
        <w:autoSpaceDE w:val="0"/>
        <w:autoSpaceDN w:val="0"/>
        <w:adjustRightInd w:val="0"/>
        <w:spacing w:after="40"/>
        <w:rPr>
          <w:rFonts w:cs="Arial"/>
          <w:b/>
          <w:color w:val="000000"/>
          <w:sz w:val="20"/>
          <w:szCs w:val="20"/>
        </w:rPr>
      </w:pPr>
      <w:r>
        <w:rPr>
          <w:rFonts w:cs="Arial"/>
          <w:b/>
          <w:color w:val="000000"/>
          <w:sz w:val="20"/>
          <w:szCs w:val="20"/>
        </w:rPr>
        <w:tab/>
      </w:r>
      <w:r>
        <w:rPr>
          <w:rFonts w:cs="Arial"/>
          <w:b/>
          <w:color w:val="000000"/>
          <w:sz w:val="20"/>
          <w:szCs w:val="20"/>
        </w:rPr>
        <w:tab/>
      </w:r>
      <w:r w:rsidRPr="003A62E3">
        <w:rPr>
          <w:rFonts w:cs="Arial"/>
          <w:b/>
          <w:color w:val="000000"/>
          <w:sz w:val="20"/>
          <w:szCs w:val="20"/>
        </w:rPr>
        <w:t>The Coca-Cola Company</w:t>
      </w:r>
      <w:r w:rsidRPr="003A62E3">
        <w:rPr>
          <w:rFonts w:cs="Arial"/>
          <w:b/>
          <w:color w:val="000000"/>
          <w:sz w:val="20"/>
          <w:szCs w:val="20"/>
        </w:rPr>
        <w:tab/>
      </w:r>
      <w:r w:rsidRPr="003A62E3">
        <w:rPr>
          <w:rFonts w:cs="Arial"/>
          <w:b/>
          <w:color w:val="000000"/>
          <w:sz w:val="20"/>
          <w:szCs w:val="20"/>
        </w:rPr>
        <w:tab/>
      </w:r>
      <w:r>
        <w:rPr>
          <w:rFonts w:cs="Arial"/>
          <w:b/>
          <w:color w:val="000000"/>
          <w:sz w:val="20"/>
          <w:szCs w:val="20"/>
        </w:rPr>
        <w:tab/>
      </w:r>
      <w:r w:rsidRPr="003A62E3">
        <w:rPr>
          <w:rFonts w:cs="Arial"/>
          <w:b/>
          <w:color w:val="000000"/>
          <w:sz w:val="20"/>
          <w:szCs w:val="20"/>
        </w:rPr>
        <w:tab/>
        <w:t>PepsiCo</w:t>
      </w:r>
    </w:p>
    <w:p w:rsidR="00A961B0" w:rsidRPr="00DC35E3" w:rsidRDefault="00A961B0" w:rsidP="00A961B0">
      <w:pPr>
        <w:autoSpaceDE w:val="0"/>
        <w:autoSpaceDN w:val="0"/>
        <w:adjustRightInd w:val="0"/>
        <w:spacing w:after="80"/>
        <w:rPr>
          <w:rFonts w:cs="Arial"/>
          <w:b/>
          <w:color w:val="000000"/>
          <w:sz w:val="20"/>
          <w:szCs w:val="20"/>
        </w:rPr>
      </w:pPr>
      <w:r>
        <w:rPr>
          <w:rFonts w:cs="Arial"/>
          <w:b/>
          <w:color w:val="000000"/>
          <w:sz w:val="20"/>
          <w:szCs w:val="20"/>
        </w:rPr>
        <w:tab/>
      </w:r>
      <w:r w:rsidRPr="003A62E3">
        <w:rPr>
          <w:rFonts w:cs="Arial"/>
          <w:b/>
          <w:color w:val="000000"/>
          <w:sz w:val="20"/>
          <w:szCs w:val="20"/>
        </w:rPr>
        <w:t>December 31, 2011</w:t>
      </w:r>
      <w:r w:rsidRPr="003A62E3">
        <w:rPr>
          <w:rFonts w:cs="Arial"/>
          <w:b/>
          <w:color w:val="000000"/>
          <w:sz w:val="20"/>
          <w:szCs w:val="20"/>
        </w:rPr>
        <w:tab/>
        <w:t>December 31, 2010</w:t>
      </w:r>
      <w:r w:rsidRPr="003A62E3">
        <w:rPr>
          <w:rFonts w:cs="Arial"/>
          <w:b/>
          <w:color w:val="000000"/>
          <w:sz w:val="20"/>
          <w:szCs w:val="20"/>
        </w:rPr>
        <w:tab/>
        <w:t>December 31, 2011</w:t>
      </w:r>
      <w:r w:rsidRPr="003A62E3">
        <w:rPr>
          <w:rFonts w:cs="Arial"/>
          <w:b/>
          <w:color w:val="000000"/>
          <w:sz w:val="20"/>
          <w:szCs w:val="20"/>
        </w:rPr>
        <w:tab/>
        <w:t xml:space="preserve">December </w:t>
      </w:r>
      <w:r w:rsidR="001632BF">
        <w:rPr>
          <w:rFonts w:cs="Arial"/>
          <w:b/>
          <w:color w:val="000000"/>
          <w:sz w:val="20"/>
          <w:szCs w:val="20"/>
        </w:rPr>
        <w:t>25</w:t>
      </w:r>
      <w:r w:rsidRPr="003A62E3">
        <w:rPr>
          <w:rFonts w:cs="Arial"/>
          <w:b/>
          <w:color w:val="000000"/>
          <w:sz w:val="20"/>
          <w:szCs w:val="20"/>
        </w:rPr>
        <w:t>, 2010</w:t>
      </w:r>
    </w:p>
    <w:p w:rsidR="00A961B0" w:rsidRDefault="00A961B0" w:rsidP="00A961B0">
      <w:pPr>
        <w:pStyle w:val="ListParagraph"/>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ab/>
        <w:t xml:space="preserve">        </w:t>
      </w:r>
      <w:r w:rsidRPr="003A62E3">
        <w:rPr>
          <w:rFonts w:ascii="Arial" w:hAnsi="Arial" w:cs="Arial"/>
          <w:color w:val="000000"/>
          <w:sz w:val="20"/>
          <w:szCs w:val="20"/>
        </w:rPr>
        <w:t>1.05 to 1</w:t>
      </w:r>
      <w:r w:rsidRPr="003A62E3">
        <w:rPr>
          <w:rFonts w:ascii="Arial" w:hAnsi="Arial" w:cs="Arial"/>
          <w:color w:val="000000"/>
          <w:sz w:val="20"/>
          <w:szCs w:val="20"/>
        </w:rPr>
        <w:tab/>
      </w:r>
      <w:r w:rsidRPr="003A62E3">
        <w:rPr>
          <w:rFonts w:ascii="Arial" w:hAnsi="Arial" w:cs="Arial"/>
          <w:color w:val="000000"/>
          <w:sz w:val="20"/>
          <w:szCs w:val="20"/>
        </w:rPr>
        <w:tab/>
      </w:r>
      <w:r>
        <w:rPr>
          <w:rFonts w:ascii="Arial" w:hAnsi="Arial" w:cs="Arial"/>
          <w:color w:val="000000"/>
          <w:sz w:val="20"/>
          <w:szCs w:val="20"/>
        </w:rPr>
        <w:t xml:space="preserve">        </w:t>
      </w:r>
      <w:r w:rsidRPr="003A62E3">
        <w:rPr>
          <w:rFonts w:ascii="Arial" w:hAnsi="Arial" w:cs="Arial"/>
          <w:color w:val="000000"/>
          <w:sz w:val="20"/>
          <w:szCs w:val="20"/>
        </w:rPr>
        <w:t>1.17 to 1</w:t>
      </w:r>
      <w:r w:rsidRPr="003A62E3">
        <w:rPr>
          <w:rFonts w:ascii="Arial" w:hAnsi="Arial" w:cs="Arial"/>
          <w:color w:val="000000"/>
          <w:sz w:val="20"/>
          <w:szCs w:val="20"/>
        </w:rPr>
        <w:tab/>
      </w:r>
      <w:r w:rsidRPr="003A62E3">
        <w:rPr>
          <w:rFonts w:ascii="Arial" w:hAnsi="Arial" w:cs="Arial"/>
          <w:color w:val="000000"/>
          <w:sz w:val="20"/>
          <w:szCs w:val="20"/>
        </w:rPr>
        <w:tab/>
      </w:r>
      <w:r>
        <w:rPr>
          <w:rFonts w:ascii="Arial" w:hAnsi="Arial" w:cs="Arial"/>
          <w:color w:val="000000"/>
          <w:sz w:val="20"/>
          <w:szCs w:val="20"/>
        </w:rPr>
        <w:t xml:space="preserve">        </w:t>
      </w:r>
      <w:r w:rsidRPr="003A62E3">
        <w:rPr>
          <w:rFonts w:ascii="Arial" w:hAnsi="Arial" w:cs="Arial"/>
          <w:color w:val="000000"/>
          <w:sz w:val="20"/>
          <w:szCs w:val="20"/>
        </w:rPr>
        <w:t>0.96 to 1</w:t>
      </w:r>
      <w:r w:rsidRPr="003A62E3">
        <w:rPr>
          <w:rFonts w:ascii="Arial" w:hAnsi="Arial" w:cs="Arial"/>
          <w:color w:val="000000"/>
          <w:sz w:val="20"/>
          <w:szCs w:val="20"/>
        </w:rPr>
        <w:tab/>
      </w:r>
      <w:r w:rsidRPr="003A62E3">
        <w:rPr>
          <w:rFonts w:ascii="Arial" w:hAnsi="Arial" w:cs="Arial"/>
          <w:color w:val="000000"/>
          <w:sz w:val="20"/>
          <w:szCs w:val="20"/>
        </w:rPr>
        <w:tab/>
      </w:r>
      <w:r>
        <w:rPr>
          <w:rFonts w:ascii="Arial" w:hAnsi="Arial" w:cs="Arial"/>
          <w:color w:val="000000"/>
          <w:sz w:val="20"/>
          <w:szCs w:val="20"/>
        </w:rPr>
        <w:t xml:space="preserve">        </w:t>
      </w:r>
      <w:r w:rsidRPr="003A62E3">
        <w:rPr>
          <w:rFonts w:ascii="Arial" w:hAnsi="Arial" w:cs="Arial"/>
          <w:color w:val="000000"/>
          <w:sz w:val="20"/>
          <w:szCs w:val="20"/>
        </w:rPr>
        <w:t>1.11 to 1</w:t>
      </w:r>
    </w:p>
    <w:p w:rsidR="00A961B0" w:rsidRDefault="00A961B0" w:rsidP="00A961B0">
      <w:pPr>
        <w:pStyle w:val="NumListreg"/>
        <w:tabs>
          <w:tab w:val="left" w:pos="720"/>
        </w:tabs>
        <w:spacing w:before="120"/>
        <w:ind w:left="720"/>
        <w:rPr>
          <w:b/>
        </w:rPr>
      </w:pPr>
      <w:r w:rsidRPr="003A62E3">
        <w:rPr>
          <w:b/>
        </w:rPr>
        <w:t xml:space="preserve">Calculations: </w:t>
      </w:r>
    </w:p>
    <w:p w:rsidR="00A961B0" w:rsidRDefault="00A961B0" w:rsidP="00A961B0">
      <w:pPr>
        <w:pStyle w:val="NumListreg"/>
        <w:tabs>
          <w:tab w:val="left" w:pos="720"/>
        </w:tabs>
        <w:ind w:firstLine="0"/>
      </w:pPr>
      <w:r w:rsidRPr="003A62E3">
        <w:t>The Coca-Cola Company at December 31, 2010:</w:t>
      </w:r>
    </w:p>
    <w:p w:rsidR="00A961B0" w:rsidRDefault="00A961B0" w:rsidP="00A961B0">
      <w:pPr>
        <w:pStyle w:val="NumListreg"/>
        <w:tabs>
          <w:tab w:val="left" w:pos="720"/>
        </w:tabs>
        <w:ind w:left="720" w:firstLine="0"/>
      </w:pPr>
      <w:r w:rsidRPr="003A62E3">
        <w:t>($8,517 + $2,682 + $138 + $4,430 + $2,650 + $3,162)/ ($8,859 + $8,100 +</w:t>
      </w:r>
    </w:p>
    <w:p w:rsidR="00A961B0" w:rsidRDefault="00A961B0" w:rsidP="00A961B0">
      <w:pPr>
        <w:pStyle w:val="NumListreg"/>
        <w:tabs>
          <w:tab w:val="left" w:pos="720"/>
        </w:tabs>
        <w:spacing w:after="120"/>
        <w:ind w:left="720" w:firstLine="0"/>
        <w:rPr>
          <w:u w:val="double"/>
        </w:rPr>
      </w:pPr>
      <w:r w:rsidRPr="003A62E3">
        <w:t>$1,276 + $273) = $21,579/$18,508 = 1.17 to 1</w:t>
      </w:r>
    </w:p>
    <w:p w:rsidR="00A961B0" w:rsidRDefault="00A961B0" w:rsidP="00A961B0">
      <w:pPr>
        <w:pStyle w:val="NumListreg"/>
        <w:tabs>
          <w:tab w:val="left" w:pos="720"/>
        </w:tabs>
        <w:ind w:left="720"/>
      </w:pPr>
      <w:r w:rsidRPr="003A62E3">
        <w:t>PepsiCo at December 31, 2011:</w:t>
      </w:r>
    </w:p>
    <w:p w:rsidR="00A961B0" w:rsidRDefault="00A961B0" w:rsidP="00A961B0">
      <w:pPr>
        <w:pStyle w:val="NumListreg"/>
        <w:tabs>
          <w:tab w:val="left" w:pos="720"/>
        </w:tabs>
        <w:ind w:left="1080"/>
      </w:pPr>
      <w:r w:rsidRPr="003A62E3">
        <w:t>($4,067 + $358 + $6,912 + $3,827 + $2,277)</w:t>
      </w:r>
      <w:proofErr w:type="gramStart"/>
      <w:r w:rsidRPr="003A62E3">
        <w:t>/(</w:t>
      </w:r>
      <w:proofErr w:type="gramEnd"/>
      <w:r w:rsidRPr="003A62E3">
        <w:t>$6,205 + $11,757 + $192)</w:t>
      </w:r>
    </w:p>
    <w:p w:rsidR="00A961B0" w:rsidRDefault="00A961B0" w:rsidP="00A961B0">
      <w:pPr>
        <w:pStyle w:val="NumListreg"/>
        <w:tabs>
          <w:tab w:val="left" w:pos="720"/>
        </w:tabs>
        <w:spacing w:after="120"/>
        <w:ind w:left="1080"/>
      </w:pPr>
      <w:r w:rsidRPr="003A62E3">
        <w:t>= $17,441/$18,154 = 0.96 to 1</w:t>
      </w:r>
    </w:p>
    <w:p w:rsidR="00A961B0" w:rsidRDefault="00A961B0" w:rsidP="00A961B0">
      <w:pPr>
        <w:pStyle w:val="NumListreg"/>
        <w:tabs>
          <w:tab w:val="left" w:pos="720"/>
        </w:tabs>
        <w:ind w:left="720"/>
      </w:pPr>
      <w:r w:rsidRPr="003A62E3">
        <w:t xml:space="preserve">PepsiCo at December 25, 2010: </w:t>
      </w:r>
    </w:p>
    <w:p w:rsidR="00A961B0" w:rsidRDefault="00A961B0" w:rsidP="00A961B0">
      <w:pPr>
        <w:pStyle w:val="NumListreg"/>
        <w:tabs>
          <w:tab w:val="left" w:pos="720"/>
        </w:tabs>
        <w:ind w:left="720" w:firstLine="0"/>
        <w:jc w:val="left"/>
        <w:rPr>
          <w:u w:val="double"/>
        </w:rPr>
      </w:pPr>
      <w:r w:rsidRPr="003A62E3">
        <w:t>($5,943 + $426 + $6,323 + $3,372 + $1,505)</w:t>
      </w:r>
      <w:proofErr w:type="gramStart"/>
      <w:r w:rsidRPr="003A62E3">
        <w:t>/(</w:t>
      </w:r>
      <w:proofErr w:type="gramEnd"/>
      <w:r w:rsidRPr="003A62E3">
        <w:t>$4,898 + $10,923 + $71) = $17,569/$15,892 = 1.11 to 1</w:t>
      </w:r>
    </w:p>
    <w:p w:rsidR="00A961B0" w:rsidRDefault="00A961B0" w:rsidP="00A961B0">
      <w:pPr>
        <w:pStyle w:val="NumListreg"/>
        <w:ind w:firstLine="0"/>
      </w:pPr>
    </w:p>
    <w:p w:rsidR="00A961B0" w:rsidRPr="00602E5B" w:rsidRDefault="00A961B0" w:rsidP="00A961B0">
      <w:pPr>
        <w:pStyle w:val="ListParagraph"/>
        <w:numPr>
          <w:ilvl w:val="0"/>
          <w:numId w:val="20"/>
        </w:numPr>
        <w:autoSpaceDE w:val="0"/>
        <w:autoSpaceDN w:val="0"/>
        <w:adjustRightInd w:val="0"/>
        <w:spacing w:before="120" w:after="120" w:line="240" w:lineRule="auto"/>
        <w:rPr>
          <w:rFonts w:ascii="Arial" w:hAnsi="Arial" w:cs="Arial"/>
          <w:color w:val="000000"/>
          <w:sz w:val="24"/>
          <w:szCs w:val="24"/>
        </w:rPr>
      </w:pPr>
      <w:r w:rsidRPr="00602E5B">
        <w:rPr>
          <w:rFonts w:ascii="Arial" w:hAnsi="Arial" w:cs="Arial"/>
          <w:color w:val="000000"/>
          <w:sz w:val="24"/>
          <w:szCs w:val="24"/>
        </w:rPr>
        <w:t xml:space="preserve">Interpret the Ratios: </w:t>
      </w:r>
    </w:p>
    <w:p w:rsidR="00A961B0" w:rsidRDefault="00A961B0" w:rsidP="00A961B0">
      <w:pPr>
        <w:pStyle w:val="NumListreg"/>
        <w:ind w:firstLine="0"/>
        <w:rPr>
          <w:color w:val="000000"/>
        </w:rPr>
      </w:pPr>
      <w:r w:rsidRPr="003A62E3">
        <w:rPr>
          <w:color w:val="000000"/>
        </w:rPr>
        <w:t>The Coca-Cola Company’s current ratio is slightly lower at the end of 2011 co</w:t>
      </w:r>
      <w:r w:rsidRPr="003A62E3">
        <w:rPr>
          <w:color w:val="000000"/>
        </w:rPr>
        <w:t>m</w:t>
      </w:r>
      <w:r w:rsidRPr="003A62E3">
        <w:rPr>
          <w:color w:val="000000"/>
        </w:rPr>
        <w:t xml:space="preserve">pared to the end of 2010, 1.05 compared to 1.17. Similarly, PepsiCo’s current ratio decreased slightly from one year to the next, 0.96 compared to 1.11. </w:t>
      </w:r>
    </w:p>
    <w:p w:rsidR="00A961B0" w:rsidRDefault="00A961B0" w:rsidP="00A961B0">
      <w:pPr>
        <w:autoSpaceDE w:val="0"/>
        <w:autoSpaceDN w:val="0"/>
        <w:adjustRightInd w:val="0"/>
        <w:ind w:left="360" w:firstLine="360"/>
        <w:rPr>
          <w:rFonts w:cs="Arial"/>
          <w:color w:val="000000"/>
        </w:rPr>
      </w:pPr>
      <w:r w:rsidRPr="003A62E3">
        <w:rPr>
          <w:rFonts w:cs="Arial"/>
        </w:rPr>
        <w:t>The composition of a company’s current assets adds another level to the anal</w:t>
      </w:r>
      <w:r w:rsidRPr="003A62E3">
        <w:rPr>
          <w:rFonts w:cs="Arial"/>
        </w:rPr>
        <w:t>y</w:t>
      </w:r>
      <w:r w:rsidRPr="003A62E3">
        <w:rPr>
          <w:rFonts w:cs="Arial"/>
        </w:rPr>
        <w:t>sis of liquidity. The Coca-Cola Company’s cash and cash equivalents, the most li</w:t>
      </w:r>
      <w:r w:rsidRPr="003A62E3">
        <w:rPr>
          <w:rFonts w:cs="Arial"/>
        </w:rPr>
        <w:t>q</w:t>
      </w:r>
      <w:r w:rsidRPr="003A62E3">
        <w:rPr>
          <w:rFonts w:cs="Arial"/>
        </w:rPr>
        <w:t>uid of assets, make up one half of its current assets at the end of 2011. PepsiCo’s cash and cash equivalents comprise less than one-fourth of its current assets. On the other hand, PepsiCo’s accounts and notes receivable, also highly liquid, are 40% of current assets, contrasting with The Coca-Cola Company’s trade accounts r</w:t>
      </w:r>
      <w:r w:rsidRPr="003A62E3">
        <w:rPr>
          <w:rFonts w:cs="Arial"/>
        </w:rPr>
        <w:t>e</w:t>
      </w:r>
      <w:r w:rsidRPr="003A62E3">
        <w:rPr>
          <w:rFonts w:cs="Arial"/>
        </w:rPr>
        <w:t xml:space="preserve">ceivable of 19%. Although receivables are considered very liquid, questions may arise about </w:t>
      </w:r>
      <w:proofErr w:type="spellStart"/>
      <w:r w:rsidRPr="003A62E3">
        <w:rPr>
          <w:rFonts w:cs="Arial"/>
        </w:rPr>
        <w:t>collectibility</w:t>
      </w:r>
      <w:proofErr w:type="spellEnd"/>
      <w:r w:rsidRPr="003A62E3">
        <w:rPr>
          <w:rFonts w:cs="Arial"/>
        </w:rPr>
        <w:t>.</w:t>
      </w:r>
    </w:p>
    <w:p w:rsidR="00A961B0" w:rsidRPr="006B7110" w:rsidRDefault="00A961B0" w:rsidP="00A961B0">
      <w:pPr>
        <w:autoSpaceDE w:val="0"/>
        <w:autoSpaceDN w:val="0"/>
        <w:adjustRightInd w:val="0"/>
        <w:rPr>
          <w:rFonts w:cs="Arial"/>
          <w:color w:val="000000"/>
        </w:rPr>
      </w:pPr>
    </w:p>
    <w:p w:rsidR="00A961B0" w:rsidRPr="006B7110" w:rsidRDefault="00A961B0" w:rsidP="00A961B0">
      <w:pPr>
        <w:autoSpaceDE w:val="0"/>
        <w:autoSpaceDN w:val="0"/>
        <w:adjustRightInd w:val="0"/>
        <w:rPr>
          <w:rFonts w:cs="Arial"/>
          <w:color w:val="000000"/>
        </w:rPr>
      </w:pPr>
    </w:p>
    <w:p w:rsidR="00EA48B7" w:rsidRDefault="00EA48B7">
      <w:pPr>
        <w:ind w:left="360" w:hanging="360"/>
        <w:rPr>
          <w:rFonts w:cs="Arial"/>
          <w:b/>
        </w:rPr>
      </w:pPr>
      <w:r>
        <w:rPr>
          <w:b/>
        </w:rPr>
        <w:br w:type="page"/>
      </w:r>
    </w:p>
    <w:p w:rsidR="00EA48B7" w:rsidRPr="007A5597" w:rsidRDefault="00EA48B7" w:rsidP="00EA48B7">
      <w:pPr>
        <w:pStyle w:val="HeadingContinued"/>
        <w:rPr>
          <w:b/>
        </w:rPr>
      </w:pPr>
      <w:r w:rsidRPr="007A5597">
        <w:rPr>
          <w:b/>
        </w:rPr>
        <w:lastRenderedPageBreak/>
        <w:t>PROBLEM 2-10 (</w:t>
      </w:r>
      <w:r>
        <w:rPr>
          <w:b/>
        </w:rPr>
        <w:t>Continued</w:t>
      </w:r>
      <w:r w:rsidRPr="007A5597">
        <w:rPr>
          <w:b/>
        </w:rPr>
        <w:t>)</w:t>
      </w:r>
    </w:p>
    <w:p w:rsidR="00A961B0" w:rsidRPr="006B7110" w:rsidRDefault="00A961B0" w:rsidP="00A961B0">
      <w:pPr>
        <w:pStyle w:val="NumListreg"/>
        <w:rPr>
          <w:b/>
        </w:rPr>
      </w:pPr>
      <w:r w:rsidRPr="003A62E3">
        <w:rPr>
          <w:b/>
        </w:rPr>
        <w:t>Part B.  Business Decision Model</w:t>
      </w:r>
    </w:p>
    <w:p w:rsidR="00A961B0" w:rsidRPr="006B7110" w:rsidRDefault="00A961B0" w:rsidP="00A961B0">
      <w:pPr>
        <w:pStyle w:val="NumListreg"/>
      </w:pPr>
    </w:p>
    <w:p w:rsidR="00A961B0" w:rsidRDefault="00A961B0" w:rsidP="00A961B0">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Formulate the Question:</w:t>
      </w:r>
    </w:p>
    <w:p w:rsidR="00A961B0" w:rsidRPr="006B7110" w:rsidRDefault="00A961B0" w:rsidP="00A961B0">
      <w:pPr>
        <w:pStyle w:val="ListParagraph"/>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 xml:space="preserve">After considering all relevant information, should I loan money to The Coca-Cola Company? </w:t>
      </w:r>
    </w:p>
    <w:p w:rsidR="00A961B0" w:rsidRDefault="00A961B0" w:rsidP="00A961B0">
      <w:pPr>
        <w:pStyle w:val="NumListreg"/>
        <w:ind w:firstLine="0"/>
      </w:pPr>
    </w:p>
    <w:p w:rsidR="00A961B0" w:rsidRDefault="00A961B0" w:rsidP="00A961B0">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Gather Information from the Financial Statements and Other Sources:</w:t>
      </w:r>
    </w:p>
    <w:p w:rsidR="00A961B0" w:rsidRPr="006B7110" w:rsidRDefault="00A961B0" w:rsidP="00A961B0">
      <w:pPr>
        <w:pStyle w:val="ListParagraph"/>
        <w:autoSpaceDE w:val="0"/>
        <w:autoSpaceDN w:val="0"/>
        <w:adjustRightInd w:val="0"/>
        <w:ind w:left="360"/>
        <w:rPr>
          <w:rFonts w:ascii="Arial" w:hAnsi="Arial" w:cs="Arial"/>
          <w:color w:val="000000"/>
          <w:sz w:val="24"/>
          <w:szCs w:val="24"/>
        </w:rPr>
      </w:pPr>
      <w:r w:rsidRPr="003A62E3">
        <w:rPr>
          <w:rFonts w:ascii="Arial" w:hAnsi="Arial" w:cs="Arial"/>
          <w:color w:val="000000"/>
          <w:sz w:val="24"/>
          <w:szCs w:val="24"/>
        </w:rPr>
        <w:t>The information will come from a variety of sources, not limited to but including:</w:t>
      </w:r>
    </w:p>
    <w:p w:rsidR="00A961B0" w:rsidRPr="006B7110" w:rsidRDefault="00A961B0" w:rsidP="00A961B0">
      <w:pPr>
        <w:pStyle w:val="ListParagraph"/>
        <w:numPr>
          <w:ilvl w:val="0"/>
          <w:numId w:val="22"/>
        </w:numPr>
        <w:autoSpaceDE w:val="0"/>
        <w:autoSpaceDN w:val="0"/>
        <w:adjustRightInd w:val="0"/>
        <w:spacing w:after="0" w:line="240" w:lineRule="auto"/>
        <w:ind w:left="720"/>
        <w:rPr>
          <w:rFonts w:ascii="Arial" w:hAnsi="Arial" w:cs="Arial"/>
          <w:color w:val="000000"/>
          <w:sz w:val="24"/>
          <w:szCs w:val="24"/>
        </w:rPr>
      </w:pPr>
      <w:r w:rsidRPr="003A62E3">
        <w:rPr>
          <w:rFonts w:ascii="Arial" w:hAnsi="Arial" w:cs="Arial"/>
          <w:color w:val="000000"/>
          <w:sz w:val="24"/>
          <w:szCs w:val="24"/>
        </w:rPr>
        <w:t>The balance sheet provides information about liquidity.</w:t>
      </w:r>
    </w:p>
    <w:p w:rsidR="00A961B0" w:rsidRPr="006B7110" w:rsidRDefault="00A961B0" w:rsidP="00A961B0">
      <w:pPr>
        <w:pStyle w:val="ListParagraph"/>
        <w:numPr>
          <w:ilvl w:val="0"/>
          <w:numId w:val="22"/>
        </w:numPr>
        <w:autoSpaceDE w:val="0"/>
        <w:autoSpaceDN w:val="0"/>
        <w:adjustRightInd w:val="0"/>
        <w:spacing w:after="0" w:line="240" w:lineRule="auto"/>
        <w:ind w:left="720"/>
        <w:rPr>
          <w:rFonts w:ascii="Arial" w:hAnsi="Arial" w:cs="Arial"/>
          <w:color w:val="000000"/>
          <w:sz w:val="24"/>
          <w:szCs w:val="24"/>
        </w:rPr>
      </w:pPr>
      <w:r w:rsidRPr="003A62E3">
        <w:rPr>
          <w:rFonts w:ascii="Arial" w:hAnsi="Arial" w:cs="Arial"/>
          <w:color w:val="000000"/>
          <w:sz w:val="24"/>
          <w:szCs w:val="24"/>
        </w:rPr>
        <w:t xml:space="preserve">The income statement provides information about profitability. </w:t>
      </w:r>
    </w:p>
    <w:p w:rsidR="00A961B0" w:rsidRPr="006B7110" w:rsidRDefault="00A961B0" w:rsidP="00A961B0">
      <w:pPr>
        <w:pStyle w:val="ListParagraph"/>
        <w:numPr>
          <w:ilvl w:val="0"/>
          <w:numId w:val="22"/>
        </w:numPr>
        <w:autoSpaceDE w:val="0"/>
        <w:autoSpaceDN w:val="0"/>
        <w:adjustRightInd w:val="0"/>
        <w:spacing w:after="0" w:line="240" w:lineRule="auto"/>
        <w:ind w:left="720"/>
        <w:rPr>
          <w:rFonts w:ascii="Arial" w:hAnsi="Arial" w:cs="Arial"/>
          <w:color w:val="000000"/>
          <w:sz w:val="24"/>
          <w:szCs w:val="24"/>
        </w:rPr>
      </w:pPr>
      <w:r w:rsidRPr="003A62E3">
        <w:rPr>
          <w:rFonts w:ascii="Arial" w:hAnsi="Arial" w:cs="Arial"/>
          <w:color w:val="000000"/>
          <w:sz w:val="24"/>
          <w:szCs w:val="24"/>
        </w:rPr>
        <w:t>The statement of cash flows reports on the compan</w:t>
      </w:r>
      <w:r w:rsidR="0043661F">
        <w:rPr>
          <w:rFonts w:ascii="Arial" w:hAnsi="Arial" w:cs="Arial"/>
          <w:color w:val="000000"/>
          <w:sz w:val="24"/>
          <w:szCs w:val="24"/>
        </w:rPr>
        <w:t>y’s cash inflows and outflows.</w:t>
      </w:r>
    </w:p>
    <w:p w:rsidR="00A961B0" w:rsidRPr="006B7110" w:rsidRDefault="00A961B0" w:rsidP="00A961B0">
      <w:pPr>
        <w:pStyle w:val="ListParagraph"/>
        <w:numPr>
          <w:ilvl w:val="0"/>
          <w:numId w:val="22"/>
        </w:numPr>
        <w:autoSpaceDE w:val="0"/>
        <w:autoSpaceDN w:val="0"/>
        <w:adjustRightInd w:val="0"/>
        <w:spacing w:after="0" w:line="240" w:lineRule="auto"/>
        <w:ind w:left="720"/>
        <w:rPr>
          <w:rFonts w:ascii="Arial" w:hAnsi="Arial" w:cs="Arial"/>
          <w:color w:val="000000"/>
          <w:sz w:val="24"/>
          <w:szCs w:val="24"/>
        </w:rPr>
      </w:pPr>
      <w:r w:rsidRPr="003A62E3">
        <w:rPr>
          <w:rFonts w:ascii="Arial" w:hAnsi="Arial" w:cs="Arial"/>
          <w:color w:val="000000"/>
          <w:sz w:val="24"/>
          <w:szCs w:val="24"/>
        </w:rPr>
        <w:t>The outlook for the beverage industry, including consumer trends, foreign ma</w:t>
      </w:r>
      <w:r w:rsidRPr="003A62E3">
        <w:rPr>
          <w:rFonts w:ascii="Arial" w:hAnsi="Arial" w:cs="Arial"/>
          <w:color w:val="000000"/>
          <w:sz w:val="24"/>
          <w:szCs w:val="24"/>
        </w:rPr>
        <w:t>r</w:t>
      </w:r>
      <w:r w:rsidRPr="003A62E3">
        <w:rPr>
          <w:rFonts w:ascii="Arial" w:hAnsi="Arial" w:cs="Arial"/>
          <w:color w:val="000000"/>
          <w:sz w:val="24"/>
          <w:szCs w:val="24"/>
        </w:rPr>
        <w:t xml:space="preserve">kets, labor issues, and other factors. </w:t>
      </w:r>
    </w:p>
    <w:p w:rsidR="00A961B0" w:rsidRPr="006B7110" w:rsidRDefault="00A961B0" w:rsidP="00A961B0">
      <w:pPr>
        <w:pStyle w:val="ListParagraph"/>
        <w:numPr>
          <w:ilvl w:val="0"/>
          <w:numId w:val="22"/>
        </w:numPr>
        <w:autoSpaceDE w:val="0"/>
        <w:autoSpaceDN w:val="0"/>
        <w:adjustRightInd w:val="0"/>
        <w:spacing w:after="0" w:line="240" w:lineRule="auto"/>
        <w:ind w:left="720"/>
        <w:rPr>
          <w:rFonts w:ascii="Arial" w:hAnsi="Arial" w:cs="Arial"/>
          <w:color w:val="000000"/>
          <w:sz w:val="24"/>
          <w:szCs w:val="24"/>
        </w:rPr>
      </w:pPr>
      <w:r w:rsidRPr="003A62E3">
        <w:rPr>
          <w:rFonts w:ascii="Arial" w:hAnsi="Arial" w:cs="Arial"/>
          <w:color w:val="000000"/>
          <w:sz w:val="24"/>
          <w:szCs w:val="24"/>
        </w:rPr>
        <w:t xml:space="preserve">The outlook for the economy during the time the loan would be outstanding. </w:t>
      </w:r>
    </w:p>
    <w:p w:rsidR="00A961B0" w:rsidRPr="006B7110" w:rsidRDefault="00A961B0" w:rsidP="00A961B0">
      <w:pPr>
        <w:pStyle w:val="ListParagraph"/>
        <w:numPr>
          <w:ilvl w:val="0"/>
          <w:numId w:val="22"/>
        </w:numPr>
        <w:autoSpaceDE w:val="0"/>
        <w:autoSpaceDN w:val="0"/>
        <w:adjustRightInd w:val="0"/>
        <w:spacing w:after="0" w:line="240" w:lineRule="auto"/>
        <w:ind w:left="720"/>
        <w:rPr>
          <w:rFonts w:ascii="Arial" w:hAnsi="Arial" w:cs="Arial"/>
          <w:color w:val="000000"/>
          <w:sz w:val="24"/>
          <w:szCs w:val="24"/>
        </w:rPr>
      </w:pPr>
      <w:r w:rsidRPr="003A62E3">
        <w:rPr>
          <w:rFonts w:ascii="Arial" w:hAnsi="Arial" w:cs="Arial"/>
          <w:color w:val="000000"/>
          <w:sz w:val="24"/>
          <w:szCs w:val="24"/>
        </w:rPr>
        <w:t xml:space="preserve">Projections for interest rates for similar loans during the term of the loan. </w:t>
      </w:r>
    </w:p>
    <w:p w:rsidR="00A961B0" w:rsidRPr="006B7110" w:rsidRDefault="00A961B0" w:rsidP="001632BF">
      <w:pPr>
        <w:pStyle w:val="ListParagraph"/>
        <w:numPr>
          <w:ilvl w:val="0"/>
          <w:numId w:val="22"/>
        </w:numPr>
        <w:autoSpaceDE w:val="0"/>
        <w:autoSpaceDN w:val="0"/>
        <w:adjustRightInd w:val="0"/>
        <w:spacing w:after="0" w:line="240" w:lineRule="auto"/>
        <w:ind w:left="720"/>
        <w:rPr>
          <w:rFonts w:ascii="Arial" w:hAnsi="Arial" w:cs="Arial"/>
          <w:color w:val="000000"/>
          <w:sz w:val="24"/>
          <w:szCs w:val="24"/>
        </w:rPr>
      </w:pPr>
      <w:r w:rsidRPr="003A62E3">
        <w:rPr>
          <w:rFonts w:ascii="Arial" w:hAnsi="Arial" w:cs="Arial"/>
          <w:color w:val="000000"/>
          <w:sz w:val="24"/>
          <w:szCs w:val="24"/>
        </w:rPr>
        <w:t xml:space="preserve">Alternative uses for the bank’s money. </w:t>
      </w:r>
    </w:p>
    <w:p w:rsidR="00A961B0" w:rsidRDefault="00A961B0" w:rsidP="00A961B0">
      <w:pPr>
        <w:pStyle w:val="NumListreg"/>
        <w:ind w:left="1080" w:firstLine="0"/>
      </w:pPr>
    </w:p>
    <w:p w:rsidR="00A961B0" w:rsidRDefault="00A961B0" w:rsidP="00A961B0">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 xml:space="preserve">Analyze the Information Gathered: </w:t>
      </w:r>
    </w:p>
    <w:p w:rsidR="00A961B0" w:rsidRDefault="00A961B0" w:rsidP="00A961B0">
      <w:pPr>
        <w:pStyle w:val="ListParagraph"/>
        <w:autoSpaceDE w:val="0"/>
        <w:autoSpaceDN w:val="0"/>
        <w:adjustRightInd w:val="0"/>
        <w:spacing w:after="0" w:line="240" w:lineRule="auto"/>
        <w:ind w:left="360"/>
        <w:rPr>
          <w:rFonts w:ascii="Arial" w:hAnsi="Arial" w:cs="Arial"/>
          <w:color w:val="000000"/>
          <w:sz w:val="24"/>
          <w:szCs w:val="24"/>
        </w:rPr>
      </w:pPr>
      <w:r w:rsidRPr="003A62E3">
        <w:rPr>
          <w:rFonts w:ascii="Arial" w:hAnsi="Arial" w:cs="Arial"/>
          <w:color w:val="000000"/>
          <w:sz w:val="24"/>
          <w:szCs w:val="24"/>
        </w:rPr>
        <w:t>The information gathered in (2) above must be analyzed.  Among the relevant que</w:t>
      </w:r>
      <w:r w:rsidRPr="003A62E3">
        <w:rPr>
          <w:rFonts w:ascii="Arial" w:hAnsi="Arial" w:cs="Arial"/>
          <w:color w:val="000000"/>
          <w:sz w:val="24"/>
          <w:szCs w:val="24"/>
        </w:rPr>
        <w:t>s</w:t>
      </w:r>
      <w:r w:rsidRPr="003A62E3">
        <w:rPr>
          <w:rFonts w:ascii="Arial" w:hAnsi="Arial" w:cs="Arial"/>
          <w:color w:val="000000"/>
          <w:sz w:val="24"/>
          <w:szCs w:val="24"/>
        </w:rPr>
        <w:t>tions that must be answered are the following:</w:t>
      </w:r>
    </w:p>
    <w:p w:rsidR="00A961B0" w:rsidRDefault="00A961B0" w:rsidP="00A961B0">
      <w:pPr>
        <w:pStyle w:val="ListParagraph"/>
        <w:numPr>
          <w:ilvl w:val="1"/>
          <w:numId w:val="21"/>
        </w:numPr>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Refer to part (5) of the Ratio Decision Model for a comparison of the current r</w:t>
      </w:r>
      <w:r w:rsidRPr="003A62E3">
        <w:rPr>
          <w:rFonts w:ascii="Arial" w:hAnsi="Arial" w:cs="Arial"/>
          <w:color w:val="000000"/>
          <w:sz w:val="24"/>
          <w:szCs w:val="24"/>
        </w:rPr>
        <w:t>a</w:t>
      </w:r>
      <w:r w:rsidRPr="003A62E3">
        <w:rPr>
          <w:rFonts w:ascii="Arial" w:hAnsi="Arial" w:cs="Arial"/>
          <w:color w:val="000000"/>
          <w:sz w:val="24"/>
          <w:szCs w:val="24"/>
        </w:rPr>
        <w:t>tios for The Coca-Cola Company and its competitor, PepsiCo, over the last two years. The analysis also needs to consider the composition of the current assets. For example, cash and receivables are more liquid than inventories and prepaid expenses. The company’s existing long-term liabilities must also be taken into account.</w:t>
      </w:r>
    </w:p>
    <w:p w:rsidR="00A961B0" w:rsidRDefault="00A961B0" w:rsidP="00A961B0">
      <w:pPr>
        <w:pStyle w:val="ListParagraph"/>
        <w:numPr>
          <w:ilvl w:val="1"/>
          <w:numId w:val="21"/>
        </w:numPr>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What has been the trend in profits over recent years?  Has the company been able to increase revenues and at the same time control its costs?</w:t>
      </w:r>
    </w:p>
    <w:p w:rsidR="00A961B0" w:rsidRDefault="00A961B0" w:rsidP="00A961B0">
      <w:pPr>
        <w:pStyle w:val="ListParagraph"/>
        <w:numPr>
          <w:ilvl w:val="1"/>
          <w:numId w:val="21"/>
        </w:numPr>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 xml:space="preserve">How much cash has the company spent in recent years to retire existing debt? What other significant cash outflows have been made? </w:t>
      </w:r>
    </w:p>
    <w:p w:rsidR="00A961B0" w:rsidRDefault="00A961B0" w:rsidP="00A961B0">
      <w:pPr>
        <w:pStyle w:val="ListParagraph"/>
        <w:numPr>
          <w:ilvl w:val="1"/>
          <w:numId w:val="21"/>
        </w:numPr>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What is the company’s share of the growing market for sports drinks?  How si</w:t>
      </w:r>
      <w:r w:rsidRPr="003A62E3">
        <w:rPr>
          <w:rFonts w:ascii="Arial" w:hAnsi="Arial" w:cs="Arial"/>
          <w:color w:val="000000"/>
          <w:sz w:val="24"/>
          <w:szCs w:val="24"/>
        </w:rPr>
        <w:t>g</w:t>
      </w:r>
      <w:r w:rsidRPr="003A62E3">
        <w:rPr>
          <w:rFonts w:ascii="Arial" w:hAnsi="Arial" w:cs="Arial"/>
          <w:color w:val="000000"/>
          <w:sz w:val="24"/>
          <w:szCs w:val="24"/>
        </w:rPr>
        <w:t>nificant are revenues from Asian markets?</w:t>
      </w:r>
    </w:p>
    <w:p w:rsidR="00A961B0" w:rsidRDefault="00A961B0" w:rsidP="0043661F">
      <w:pPr>
        <w:pStyle w:val="ListParagraph"/>
        <w:numPr>
          <w:ilvl w:val="1"/>
          <w:numId w:val="21"/>
        </w:numPr>
        <w:suppressAutoHyphens/>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 xml:space="preserve">Is inflation projected to increase during this time? Are labor costs likely to increase? </w:t>
      </w:r>
    </w:p>
    <w:p w:rsidR="00A961B0" w:rsidRDefault="00A961B0" w:rsidP="00A961B0">
      <w:pPr>
        <w:pStyle w:val="ListParagraph"/>
        <w:numPr>
          <w:ilvl w:val="1"/>
          <w:numId w:val="21"/>
        </w:numPr>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Are interest rates projected to increase or decrease during the term of the loan?</w:t>
      </w:r>
    </w:p>
    <w:p w:rsidR="00A961B0" w:rsidRDefault="00A961B0" w:rsidP="00A961B0">
      <w:pPr>
        <w:pStyle w:val="ListParagraph"/>
        <w:numPr>
          <w:ilvl w:val="1"/>
          <w:numId w:val="21"/>
        </w:numPr>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If a loan is not made to The Coca-Cola Company, what other uses does the bank have for the money?</w:t>
      </w:r>
    </w:p>
    <w:p w:rsidR="00A961B0" w:rsidRDefault="00A961B0" w:rsidP="00A961B0">
      <w:pPr>
        <w:pStyle w:val="NumListreg"/>
        <w:ind w:left="720" w:firstLine="0"/>
      </w:pPr>
    </w:p>
    <w:p w:rsidR="00A961B0" w:rsidRDefault="00A961B0" w:rsidP="00A961B0">
      <w:pPr>
        <w:pStyle w:val="ListParagraph"/>
        <w:numPr>
          <w:ilvl w:val="0"/>
          <w:numId w:val="23"/>
        </w:numPr>
        <w:autoSpaceDE w:val="0"/>
        <w:autoSpaceDN w:val="0"/>
        <w:adjustRightInd w:val="0"/>
        <w:spacing w:after="0" w:line="240" w:lineRule="auto"/>
        <w:jc w:val="both"/>
        <w:rPr>
          <w:rFonts w:ascii="Arial" w:hAnsi="Arial" w:cs="Arial"/>
          <w:color w:val="000000"/>
          <w:sz w:val="24"/>
          <w:szCs w:val="24"/>
        </w:rPr>
      </w:pPr>
      <w:r w:rsidRPr="003A62E3">
        <w:rPr>
          <w:rFonts w:ascii="Arial" w:hAnsi="Arial" w:cs="Arial"/>
          <w:color w:val="000000"/>
          <w:sz w:val="24"/>
          <w:szCs w:val="24"/>
        </w:rPr>
        <w:t>Make the Decision:</w:t>
      </w:r>
    </w:p>
    <w:p w:rsidR="00A961B0" w:rsidRDefault="00A961B0" w:rsidP="00A961B0">
      <w:pPr>
        <w:pStyle w:val="ListParagraph"/>
        <w:autoSpaceDE w:val="0"/>
        <w:autoSpaceDN w:val="0"/>
        <w:adjustRightInd w:val="0"/>
        <w:spacing w:after="0" w:line="240" w:lineRule="auto"/>
        <w:ind w:left="360"/>
        <w:jc w:val="both"/>
        <w:rPr>
          <w:rFonts w:ascii="Arial" w:hAnsi="Arial" w:cs="Arial"/>
          <w:color w:val="000000"/>
          <w:sz w:val="24"/>
          <w:szCs w:val="24"/>
        </w:rPr>
      </w:pPr>
      <w:r w:rsidRPr="003A62E3">
        <w:rPr>
          <w:rFonts w:ascii="Arial" w:hAnsi="Arial" w:cs="Arial"/>
          <w:color w:val="000000"/>
          <w:sz w:val="24"/>
          <w:szCs w:val="24"/>
        </w:rPr>
        <w:t xml:space="preserve">Taking into account all of the various sources of information, decide either to loan money to The Coca-Cola Company or find an alternative use for the money. </w:t>
      </w:r>
    </w:p>
    <w:p w:rsidR="00EA48B7" w:rsidRDefault="00EA48B7">
      <w:pPr>
        <w:ind w:left="360" w:hanging="360"/>
        <w:rPr>
          <w:rFonts w:cs="Arial"/>
        </w:rPr>
      </w:pPr>
      <w:r>
        <w:br w:type="page"/>
      </w:r>
    </w:p>
    <w:p w:rsidR="006270FE" w:rsidRPr="007A5597" w:rsidRDefault="006270FE" w:rsidP="006270FE">
      <w:pPr>
        <w:pStyle w:val="HeadingContinued"/>
        <w:rPr>
          <w:b/>
        </w:rPr>
      </w:pPr>
      <w:r w:rsidRPr="007A5597">
        <w:rPr>
          <w:b/>
        </w:rPr>
        <w:lastRenderedPageBreak/>
        <w:t>PROBLEM 2-10 (</w:t>
      </w:r>
      <w:r>
        <w:rPr>
          <w:b/>
        </w:rPr>
        <w:t>Concluded</w:t>
      </w:r>
      <w:r w:rsidRPr="007A5597">
        <w:rPr>
          <w:b/>
        </w:rPr>
        <w:t>)</w:t>
      </w:r>
    </w:p>
    <w:p w:rsidR="00A961B0" w:rsidRDefault="00A961B0" w:rsidP="00A961B0">
      <w:pPr>
        <w:pStyle w:val="ListParagraph"/>
        <w:numPr>
          <w:ilvl w:val="0"/>
          <w:numId w:val="23"/>
        </w:numPr>
        <w:autoSpaceDE w:val="0"/>
        <w:autoSpaceDN w:val="0"/>
        <w:adjustRightInd w:val="0"/>
        <w:spacing w:after="0" w:line="240" w:lineRule="auto"/>
        <w:jc w:val="both"/>
        <w:rPr>
          <w:rFonts w:ascii="Arial" w:hAnsi="Arial" w:cs="Arial"/>
          <w:color w:val="000000"/>
          <w:sz w:val="24"/>
          <w:szCs w:val="24"/>
        </w:rPr>
      </w:pPr>
      <w:r w:rsidRPr="003A62E3">
        <w:rPr>
          <w:rFonts w:ascii="Arial" w:hAnsi="Arial" w:cs="Arial"/>
          <w:color w:val="000000"/>
          <w:sz w:val="24"/>
          <w:szCs w:val="24"/>
        </w:rPr>
        <w:t xml:space="preserve">Monitor Your Decision: </w:t>
      </w:r>
    </w:p>
    <w:p w:rsidR="00A961B0" w:rsidRDefault="00A961B0" w:rsidP="00A961B0">
      <w:pPr>
        <w:pStyle w:val="ListParagraph"/>
        <w:autoSpaceDE w:val="0"/>
        <w:autoSpaceDN w:val="0"/>
        <w:adjustRightInd w:val="0"/>
        <w:spacing w:after="0" w:line="240" w:lineRule="auto"/>
        <w:ind w:left="360"/>
        <w:jc w:val="both"/>
        <w:rPr>
          <w:rFonts w:ascii="Arial" w:hAnsi="Arial" w:cs="Arial"/>
          <w:color w:val="000000"/>
          <w:sz w:val="24"/>
          <w:szCs w:val="24"/>
        </w:rPr>
      </w:pPr>
      <w:r w:rsidRPr="003A62E3">
        <w:rPr>
          <w:rFonts w:ascii="Arial" w:hAnsi="Arial" w:cs="Arial"/>
          <w:color w:val="000000"/>
          <w:sz w:val="24"/>
          <w:szCs w:val="24"/>
        </w:rPr>
        <w:t>If you decide to make the loan, you will need to monitor it periodically. During the time the loan is outstanding, you will want to assess the company’s continuing liqui</w:t>
      </w:r>
      <w:r w:rsidRPr="003A62E3">
        <w:rPr>
          <w:rFonts w:ascii="Arial" w:hAnsi="Arial" w:cs="Arial"/>
          <w:color w:val="000000"/>
          <w:sz w:val="24"/>
          <w:szCs w:val="24"/>
        </w:rPr>
        <w:t>d</w:t>
      </w:r>
      <w:r w:rsidRPr="003A62E3">
        <w:rPr>
          <w:rFonts w:ascii="Arial" w:hAnsi="Arial" w:cs="Arial"/>
          <w:color w:val="000000"/>
          <w:sz w:val="24"/>
          <w:szCs w:val="24"/>
        </w:rPr>
        <w:t>ity as well as other factors you considered before making the loan.</w:t>
      </w:r>
    </w:p>
    <w:p w:rsidR="0008769D" w:rsidRDefault="0008769D">
      <w:pPr>
        <w:pStyle w:val="Text12"/>
      </w:pPr>
    </w:p>
    <w:p w:rsidR="006270FE" w:rsidRDefault="006270FE">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237"/>
        <w:gridCol w:w="7965"/>
      </w:tblGrid>
      <w:tr w:rsidR="0008769D">
        <w:tc>
          <w:tcPr>
            <w:tcW w:w="1014" w:type="dxa"/>
            <w:tcBorders>
              <w:top w:val="nil"/>
              <w:left w:val="nil"/>
              <w:bottom w:val="nil"/>
              <w:right w:val="nil"/>
            </w:tcBorders>
            <w:shd w:val="clear" w:color="auto" w:fill="000000"/>
          </w:tcPr>
          <w:p w:rsidR="0008769D" w:rsidRDefault="0008769D">
            <w:pPr>
              <w:pStyle w:val="StyleLOtableBefore4pt"/>
            </w:pPr>
            <w:r>
              <w:t>LO 2,5</w:t>
            </w:r>
          </w:p>
        </w:tc>
        <w:tc>
          <w:tcPr>
            <w:tcW w:w="237" w:type="dxa"/>
            <w:tcBorders>
              <w:top w:val="nil"/>
              <w:left w:val="nil"/>
              <w:bottom w:val="nil"/>
              <w:right w:val="nil"/>
            </w:tcBorders>
          </w:tcPr>
          <w:p w:rsidR="0008769D" w:rsidRDefault="0008769D"/>
        </w:tc>
        <w:tc>
          <w:tcPr>
            <w:tcW w:w="7965" w:type="dxa"/>
            <w:tcBorders>
              <w:top w:val="nil"/>
              <w:left w:val="nil"/>
              <w:bottom w:val="nil"/>
              <w:right w:val="nil"/>
            </w:tcBorders>
          </w:tcPr>
          <w:p w:rsidR="0008769D" w:rsidRPr="007A5597" w:rsidRDefault="0008769D">
            <w:pPr>
              <w:pStyle w:val="StyleText10BoldBefore4pt"/>
              <w:rPr>
                <w:b/>
              </w:rPr>
            </w:pPr>
            <w:r w:rsidRPr="007A5597">
              <w:rPr>
                <w:b/>
              </w:rPr>
              <w:t>PROBLEM 2-11 COMPARABILITY AND CONSISTENCY IN INCOME STATEMENTS</w:t>
            </w:r>
          </w:p>
        </w:tc>
      </w:tr>
    </w:tbl>
    <w:p w:rsidR="0008769D" w:rsidRDefault="0008769D">
      <w:pPr>
        <w:pStyle w:val="NumListreg"/>
      </w:pPr>
    </w:p>
    <w:p w:rsidR="0008769D" w:rsidRDefault="0008769D">
      <w:pPr>
        <w:pStyle w:val="NumListreg"/>
      </w:pPr>
      <w:r>
        <w:tab/>
      </w:r>
      <w:r>
        <w:rPr>
          <w:b/>
        </w:rPr>
        <w:t>1.</w:t>
      </w:r>
      <w:r>
        <w:tab/>
        <w:t>The income statement for 20</w:t>
      </w:r>
      <w:r w:rsidR="00B12709">
        <w:t>1</w:t>
      </w:r>
      <w:r w:rsidR="00097B51">
        <w:t>3</w:t>
      </w:r>
      <w:r>
        <w:t xml:space="preserve"> is in single-step format, and the 201</w:t>
      </w:r>
      <w:r w:rsidR="00097B51">
        <w:t>4</w:t>
      </w:r>
      <w:r>
        <w:t xml:space="preserve"> statement uses the multiple-step format.</w:t>
      </w:r>
    </w:p>
    <w:p w:rsidR="0008769D" w:rsidRDefault="0008769D">
      <w:pPr>
        <w:pStyle w:val="NumListreg"/>
      </w:pPr>
    </w:p>
    <w:p w:rsidR="0008769D" w:rsidRDefault="0008769D" w:rsidP="00D423B0">
      <w:pPr>
        <w:pStyle w:val="TableMainHeadnumlist"/>
      </w:pPr>
      <w:r>
        <w:rPr>
          <w:szCs w:val="20"/>
        </w:rPr>
        <w:tab/>
        <w:t>2.</w:t>
      </w:r>
      <w:r>
        <w:rPr>
          <w:szCs w:val="20"/>
        </w:rPr>
        <w:tab/>
      </w:r>
      <w:r>
        <w:rPr>
          <w:szCs w:val="20"/>
        </w:rPr>
        <w:tab/>
      </w:r>
      <w:r>
        <w:t>GLEESON COMPANY</w:t>
      </w:r>
    </w:p>
    <w:p w:rsidR="0008769D" w:rsidRDefault="0008769D">
      <w:pPr>
        <w:pStyle w:val="TableMainHead"/>
      </w:pPr>
      <w:r>
        <w:t>INCOME STATEMENT</w:t>
      </w:r>
    </w:p>
    <w:p w:rsidR="0008769D" w:rsidRDefault="0008769D">
      <w:pPr>
        <w:pStyle w:val="TableMainHead"/>
      </w:pPr>
      <w:r>
        <w:t>FOR THE YEAR ENDED DECEMBER 31, 20</w:t>
      </w:r>
      <w:r w:rsidR="00B12709">
        <w:t>1</w:t>
      </w:r>
      <w:r w:rsidR="00097B51">
        <w:t>3</w:t>
      </w:r>
    </w:p>
    <w:p w:rsidR="0008769D" w:rsidRDefault="0008769D">
      <w:pPr>
        <w:pStyle w:val="6pt"/>
      </w:pPr>
    </w:p>
    <w:p w:rsidR="0008769D" w:rsidRDefault="0008769D" w:rsidP="00E63982">
      <w:pPr>
        <w:pStyle w:val="Numlist1colwleaders"/>
      </w:pPr>
      <w:r>
        <w:tab/>
      </w:r>
      <w:r>
        <w:tab/>
        <w:t>Sales</w:t>
      </w:r>
      <w:r>
        <w:tab/>
      </w:r>
      <w:r w:rsidR="00E63982">
        <w:tab/>
      </w:r>
      <w:r>
        <w:t>$1,500,000</w:t>
      </w:r>
    </w:p>
    <w:p w:rsidR="0008769D" w:rsidRDefault="0008769D" w:rsidP="00D423B0">
      <w:pPr>
        <w:pStyle w:val="Numlist1colwleaders"/>
        <w:tabs>
          <w:tab w:val="left" w:pos="7776"/>
        </w:tabs>
      </w:pPr>
      <w:r>
        <w:tab/>
      </w:r>
      <w:r>
        <w:tab/>
        <w:t>Less: Cost of sales</w:t>
      </w:r>
      <w:r>
        <w:tab/>
      </w:r>
      <w:r w:rsidR="00E63982">
        <w:tab/>
      </w:r>
      <w:r>
        <w:rPr>
          <w:u w:val="single"/>
        </w:rPr>
        <w:tab/>
        <w:t>450,000</w:t>
      </w:r>
    </w:p>
    <w:p w:rsidR="0008769D" w:rsidRDefault="0008769D" w:rsidP="00E63982">
      <w:pPr>
        <w:pStyle w:val="Numlist1colwleaders"/>
      </w:pPr>
      <w:r>
        <w:tab/>
      </w:r>
      <w:r>
        <w:tab/>
        <w:t>Gross profit</w:t>
      </w:r>
      <w:r>
        <w:tab/>
      </w:r>
      <w:r w:rsidR="00E63982">
        <w:tab/>
      </w:r>
      <w:r>
        <w:rPr>
          <w:u w:val="single"/>
        </w:rPr>
        <w:t>$1,050,000</w:t>
      </w:r>
    </w:p>
    <w:p w:rsidR="0008769D" w:rsidRDefault="0008769D">
      <w:pPr>
        <w:pStyle w:val="6pt"/>
      </w:pPr>
    </w:p>
    <w:p w:rsidR="0008769D" w:rsidRDefault="0008769D" w:rsidP="00D423B0">
      <w:pPr>
        <w:pStyle w:val="Numlist1colwleaders"/>
        <w:tabs>
          <w:tab w:val="left" w:pos="7776"/>
        </w:tabs>
      </w:pPr>
      <w:r>
        <w:tab/>
      </w:r>
      <w:r>
        <w:tab/>
        <w:t>Selling expenses</w:t>
      </w:r>
      <w:r>
        <w:tab/>
      </w:r>
      <w:r w:rsidR="00E63982">
        <w:tab/>
      </w:r>
      <w:r>
        <w:t>$</w:t>
      </w:r>
      <w:r>
        <w:tab/>
        <w:t>593,000*</w:t>
      </w:r>
    </w:p>
    <w:p w:rsidR="0008769D" w:rsidRDefault="0008769D" w:rsidP="00D423B0">
      <w:pPr>
        <w:pStyle w:val="Numlist1colwleaders"/>
        <w:tabs>
          <w:tab w:val="left" w:pos="7776"/>
        </w:tabs>
      </w:pPr>
      <w:r>
        <w:tab/>
      </w:r>
      <w:r>
        <w:tab/>
        <w:t>Administrative expenses</w:t>
      </w:r>
      <w:r>
        <w:tab/>
      </w:r>
      <w:r w:rsidR="00E63982">
        <w:tab/>
      </w:r>
      <w:r>
        <w:rPr>
          <w:u w:val="single"/>
        </w:rPr>
        <w:tab/>
        <w:t>94,000</w:t>
      </w:r>
      <w:r>
        <w:t>**</w:t>
      </w:r>
    </w:p>
    <w:p w:rsidR="0008769D" w:rsidRDefault="0008769D" w:rsidP="00D423B0">
      <w:pPr>
        <w:pStyle w:val="Numlist1colwleaders"/>
        <w:tabs>
          <w:tab w:val="left" w:pos="7776"/>
        </w:tabs>
        <w:rPr>
          <w:u w:val="single"/>
        </w:rPr>
      </w:pPr>
      <w:r>
        <w:tab/>
      </w:r>
      <w:r>
        <w:tab/>
        <w:t>Total selling and administrative expenses</w:t>
      </w:r>
      <w:r>
        <w:tab/>
      </w:r>
      <w:r w:rsidR="00E63982">
        <w:tab/>
      </w:r>
      <w:r>
        <w:rPr>
          <w:u w:val="single"/>
        </w:rPr>
        <w:t>$</w:t>
      </w:r>
      <w:r>
        <w:rPr>
          <w:u w:val="single"/>
        </w:rPr>
        <w:tab/>
        <w:t>687,000</w:t>
      </w:r>
    </w:p>
    <w:p w:rsidR="0008769D" w:rsidRDefault="0008769D" w:rsidP="00D423B0">
      <w:pPr>
        <w:pStyle w:val="Numlist1colwleaders"/>
        <w:tabs>
          <w:tab w:val="left" w:pos="7776"/>
        </w:tabs>
        <w:rPr>
          <w:u w:val="double"/>
        </w:rPr>
      </w:pPr>
      <w:r>
        <w:tab/>
      </w:r>
      <w:r>
        <w:tab/>
        <w:t>Net income</w:t>
      </w:r>
      <w:r>
        <w:tab/>
      </w:r>
      <w:r w:rsidR="00E63982">
        <w:tab/>
      </w:r>
      <w:r>
        <w:rPr>
          <w:u w:val="double"/>
        </w:rPr>
        <w:t>$</w:t>
      </w:r>
      <w:r>
        <w:rPr>
          <w:u w:val="double"/>
        </w:rPr>
        <w:tab/>
        <w:t>363,000</w:t>
      </w:r>
    </w:p>
    <w:p w:rsidR="0008769D" w:rsidRDefault="0008769D" w:rsidP="00E63982">
      <w:pPr>
        <w:pStyle w:val="6pt"/>
      </w:pPr>
    </w:p>
    <w:p w:rsidR="0008769D" w:rsidRDefault="0008769D" w:rsidP="009B1475">
      <w:pPr>
        <w:pStyle w:val="NumListregNOTE"/>
        <w:ind w:left="450" w:hanging="450"/>
      </w:pPr>
      <w:r>
        <w:tab/>
      </w:r>
      <w:r>
        <w:tab/>
      </w:r>
      <w:r>
        <w:tab/>
        <w:t>*$398,000 + $175,000 + $20,000</w:t>
      </w:r>
    </w:p>
    <w:p w:rsidR="0008769D" w:rsidRDefault="0008769D" w:rsidP="00E63982">
      <w:pPr>
        <w:pStyle w:val="Numlist1colwleaders"/>
        <w:tabs>
          <w:tab w:val="decimal" w:pos="8640"/>
        </w:tabs>
      </w:pPr>
      <w:r>
        <w:tab/>
      </w:r>
      <w:r>
        <w:tab/>
        <w:t>**$54,000 + $40,000</w:t>
      </w:r>
    </w:p>
    <w:p w:rsidR="0008769D" w:rsidRDefault="0008769D">
      <w:pPr>
        <w:pStyle w:val="Text12"/>
      </w:pPr>
    </w:p>
    <w:p w:rsidR="0008769D" w:rsidRDefault="0008769D">
      <w:pPr>
        <w:pStyle w:val="3pt"/>
      </w:pPr>
      <w:r>
        <w:br w:type="page"/>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237"/>
        <w:gridCol w:w="7965"/>
      </w:tblGrid>
      <w:tr w:rsidR="0008769D">
        <w:tc>
          <w:tcPr>
            <w:tcW w:w="1188" w:type="dxa"/>
            <w:tcBorders>
              <w:top w:val="nil"/>
              <w:left w:val="nil"/>
              <w:bottom w:val="nil"/>
              <w:right w:val="nil"/>
            </w:tcBorders>
            <w:shd w:val="clear" w:color="auto" w:fill="000000"/>
          </w:tcPr>
          <w:p w:rsidR="0008769D" w:rsidRDefault="0008769D">
            <w:pPr>
              <w:pStyle w:val="StyleLOtableBefore4pt"/>
            </w:pPr>
            <w:r>
              <w:lastRenderedPageBreak/>
              <w:t>LO 1,4,8</w:t>
            </w:r>
          </w:p>
        </w:tc>
        <w:tc>
          <w:tcPr>
            <w:tcW w:w="237" w:type="dxa"/>
            <w:tcBorders>
              <w:top w:val="nil"/>
              <w:left w:val="nil"/>
              <w:bottom w:val="nil"/>
              <w:right w:val="nil"/>
            </w:tcBorders>
          </w:tcPr>
          <w:p w:rsidR="0008769D" w:rsidRDefault="0008769D"/>
        </w:tc>
        <w:tc>
          <w:tcPr>
            <w:tcW w:w="7965" w:type="dxa"/>
            <w:tcBorders>
              <w:top w:val="nil"/>
              <w:left w:val="nil"/>
              <w:bottom w:val="nil"/>
              <w:right w:val="nil"/>
            </w:tcBorders>
          </w:tcPr>
          <w:p w:rsidR="0008769D" w:rsidRPr="007A5597" w:rsidRDefault="0008769D">
            <w:pPr>
              <w:pStyle w:val="StyleText10BoldBefore4pt"/>
              <w:rPr>
                <w:b/>
              </w:rPr>
            </w:pPr>
            <w:r w:rsidRPr="007A5597">
              <w:rPr>
                <w:b/>
              </w:rPr>
              <w:t>PROBLEM 2-12 CASH FLOW</w:t>
            </w:r>
          </w:p>
        </w:tc>
      </w:tr>
    </w:tbl>
    <w:p w:rsidR="0008769D" w:rsidRDefault="0008769D">
      <w:pPr>
        <w:pStyle w:val="Text12"/>
      </w:pPr>
    </w:p>
    <w:p w:rsidR="0008769D" w:rsidRDefault="0008769D" w:rsidP="00CF46E7">
      <w:pPr>
        <w:pStyle w:val="1colwleaders"/>
        <w:rPr>
          <w:szCs w:val="20"/>
        </w:rPr>
      </w:pPr>
      <w:r>
        <w:t>Cash available to pay a dividend on December 31, 201</w:t>
      </w:r>
      <w:r w:rsidR="00097B51">
        <w:t>5</w:t>
      </w:r>
      <w:r>
        <w:t>:</w:t>
      </w:r>
    </w:p>
    <w:p w:rsidR="0008769D" w:rsidRDefault="0008769D" w:rsidP="00CF46E7">
      <w:pPr>
        <w:pStyle w:val="6pt"/>
      </w:pPr>
    </w:p>
    <w:p w:rsidR="0008769D" w:rsidRDefault="0008769D" w:rsidP="00CF46E7">
      <w:pPr>
        <w:pStyle w:val="1colwleaders"/>
        <w:tabs>
          <w:tab w:val="left" w:pos="8010"/>
        </w:tabs>
      </w:pPr>
      <w:r>
        <w:t>Cash balance, September 30, 201</w:t>
      </w:r>
      <w:r w:rsidR="00097B51">
        <w:t>5</w:t>
      </w:r>
      <w:r>
        <w:tab/>
      </w:r>
      <w:r w:rsidR="00CF46E7">
        <w:tab/>
      </w:r>
      <w:r>
        <w:t>$</w:t>
      </w:r>
      <w:r>
        <w:tab/>
        <w:t>5,000</w:t>
      </w:r>
    </w:p>
    <w:p w:rsidR="0008769D" w:rsidRDefault="0008769D" w:rsidP="00CF46E7">
      <w:pPr>
        <w:pStyle w:val="1colwleaders"/>
      </w:pPr>
      <w:r>
        <w:t>+ Accounts receivable collections</w:t>
      </w:r>
      <w:r>
        <w:tab/>
      </w:r>
      <w:r w:rsidR="006E4929">
        <w:tab/>
      </w:r>
      <w:r>
        <w:t>39,406*</w:t>
      </w:r>
    </w:p>
    <w:p w:rsidR="0008769D" w:rsidRDefault="0008769D" w:rsidP="00CF46E7">
      <w:pPr>
        <w:pStyle w:val="1colwleaders"/>
      </w:pPr>
      <w:r>
        <w:t>+ Note receivable due on November 1</w:t>
      </w:r>
      <w:r>
        <w:tab/>
      </w:r>
      <w:r w:rsidR="00CF46E7">
        <w:tab/>
      </w:r>
      <w:r>
        <w:t>10,000</w:t>
      </w:r>
    </w:p>
    <w:p w:rsidR="0008769D" w:rsidRDefault="0008769D" w:rsidP="00CF46E7">
      <w:pPr>
        <w:pStyle w:val="1colwleaders"/>
      </w:pPr>
      <w:r>
        <w:t>+ Interest due on November 1: $10,000 × 5%</w:t>
      </w:r>
      <w:r w:rsidR="00CF46E7">
        <w:tab/>
      </w:r>
      <w:r>
        <w:tab/>
        <w:t>500</w:t>
      </w:r>
    </w:p>
    <w:p w:rsidR="0008769D" w:rsidRDefault="0008769D" w:rsidP="00CF46E7">
      <w:pPr>
        <w:pStyle w:val="1colwleaders"/>
      </w:pPr>
      <w:r>
        <w:t>– Cash paid for purchases</w:t>
      </w:r>
      <w:r>
        <w:tab/>
      </w:r>
      <w:r w:rsidR="00CF46E7">
        <w:tab/>
      </w:r>
      <w:r>
        <w:t>(15,762</w:t>
      </w:r>
      <w:proofErr w:type="gramStart"/>
      <w:r>
        <w:t>)*</w:t>
      </w:r>
      <w:proofErr w:type="gramEnd"/>
      <w:r>
        <w:t>*</w:t>
      </w:r>
    </w:p>
    <w:p w:rsidR="0008769D" w:rsidRDefault="0008769D" w:rsidP="00CF46E7">
      <w:pPr>
        <w:pStyle w:val="1colwleaders"/>
      </w:pPr>
      <w:r>
        <w:t>– Mortgage note payments: 3 months × $1,200</w:t>
      </w:r>
      <w:r>
        <w:tab/>
      </w:r>
      <w:r w:rsidR="00CF46E7">
        <w:tab/>
      </w:r>
      <w:r>
        <w:t>(3,600)</w:t>
      </w:r>
    </w:p>
    <w:p w:rsidR="0008769D" w:rsidRDefault="0008769D" w:rsidP="00CF46E7">
      <w:pPr>
        <w:pStyle w:val="1colwleaders"/>
        <w:tabs>
          <w:tab w:val="left" w:pos="8010"/>
        </w:tabs>
      </w:pPr>
      <w:r>
        <w:t>– Operating expenses: 3 months × $3,000</w:t>
      </w:r>
      <w:r>
        <w:tab/>
      </w:r>
      <w:r w:rsidR="00CF46E7">
        <w:tab/>
      </w:r>
      <w:r>
        <w:rPr>
          <w:u w:val="single"/>
        </w:rPr>
        <w:tab/>
        <w:t>(9,000</w:t>
      </w:r>
      <w:r>
        <w:t>)</w:t>
      </w:r>
    </w:p>
    <w:p w:rsidR="0008769D" w:rsidRDefault="0008769D" w:rsidP="00CF46E7">
      <w:pPr>
        <w:pStyle w:val="1colwleaders"/>
        <w:tabs>
          <w:tab w:val="left" w:pos="8010"/>
        </w:tabs>
      </w:pPr>
      <w:r>
        <w:t>Cash balance, December 31, 201</w:t>
      </w:r>
      <w:r w:rsidR="00097B51">
        <w:t>5</w:t>
      </w:r>
      <w:r>
        <w:tab/>
      </w:r>
      <w:r w:rsidR="00CF46E7">
        <w:tab/>
      </w:r>
      <w:r>
        <w:rPr>
          <w:u w:val="double"/>
        </w:rPr>
        <w:t>$</w:t>
      </w:r>
      <w:r>
        <w:rPr>
          <w:u w:val="double"/>
        </w:rPr>
        <w:tab/>
        <w:t>26,544</w:t>
      </w:r>
    </w:p>
    <w:p w:rsidR="0008769D" w:rsidRDefault="0008769D" w:rsidP="0029680A">
      <w:pPr>
        <w:pStyle w:val="6pt"/>
      </w:pPr>
    </w:p>
    <w:p w:rsidR="0008769D" w:rsidRDefault="0008769D" w:rsidP="00914BCC">
      <w:pPr>
        <w:pStyle w:val="1colwleaders"/>
        <w:tabs>
          <w:tab w:val="clear" w:pos="720"/>
          <w:tab w:val="left" w:pos="90"/>
          <w:tab w:val="left" w:pos="8010"/>
        </w:tabs>
      </w:pPr>
      <w:r>
        <w:tab/>
        <w:t>*September sales collected in October</w:t>
      </w:r>
      <w:r>
        <w:tab/>
      </w:r>
      <w:r w:rsidR="0029680A">
        <w:tab/>
      </w:r>
      <w:r>
        <w:t>$</w:t>
      </w:r>
      <w:r>
        <w:tab/>
        <w:t>12,500</w:t>
      </w:r>
    </w:p>
    <w:p w:rsidR="0008769D" w:rsidRDefault="00FB10DD" w:rsidP="0057424B">
      <w:pPr>
        <w:pStyle w:val="1colwleaders"/>
        <w:tabs>
          <w:tab w:val="clear" w:pos="360"/>
          <w:tab w:val="clear" w:pos="720"/>
          <w:tab w:val="left" w:pos="180"/>
          <w:tab w:val="left" w:pos="540"/>
        </w:tabs>
      </w:pPr>
      <w:r>
        <w:tab/>
      </w:r>
      <w:r w:rsidR="0008769D">
        <w:t>October sales collected in November:</w:t>
      </w:r>
    </w:p>
    <w:p w:rsidR="0008769D" w:rsidRDefault="00FB10DD" w:rsidP="0057424B">
      <w:pPr>
        <w:pStyle w:val="1colwleaders"/>
        <w:tabs>
          <w:tab w:val="clear" w:pos="360"/>
          <w:tab w:val="clear" w:pos="720"/>
          <w:tab w:val="left" w:pos="180"/>
          <w:tab w:val="left" w:pos="540"/>
        </w:tabs>
      </w:pPr>
      <w:r>
        <w:tab/>
      </w:r>
      <w:r w:rsidR="0057424B">
        <w:tab/>
      </w:r>
      <w:r w:rsidR="0008769D">
        <w:t>$12,500 × 1.05</w:t>
      </w:r>
      <w:r w:rsidR="00C07F59">
        <w:tab/>
      </w:r>
      <w:r w:rsidR="0029680A">
        <w:tab/>
      </w:r>
      <w:r w:rsidR="0008769D">
        <w:t>13,125</w:t>
      </w:r>
    </w:p>
    <w:p w:rsidR="0008769D" w:rsidRDefault="00FB10DD" w:rsidP="0057424B">
      <w:pPr>
        <w:pStyle w:val="1colwleaders"/>
        <w:tabs>
          <w:tab w:val="clear" w:pos="360"/>
          <w:tab w:val="clear" w:pos="720"/>
          <w:tab w:val="left" w:pos="180"/>
          <w:tab w:val="left" w:pos="540"/>
        </w:tabs>
      </w:pPr>
      <w:r>
        <w:tab/>
      </w:r>
      <w:r w:rsidR="0008769D">
        <w:t>November sales collected in December:</w:t>
      </w:r>
    </w:p>
    <w:p w:rsidR="0008769D" w:rsidRDefault="00FB10DD" w:rsidP="0057424B">
      <w:pPr>
        <w:pStyle w:val="1colwleaders"/>
        <w:tabs>
          <w:tab w:val="clear" w:pos="360"/>
          <w:tab w:val="clear" w:pos="720"/>
          <w:tab w:val="left" w:pos="180"/>
          <w:tab w:val="left" w:pos="540"/>
          <w:tab w:val="left" w:pos="8010"/>
        </w:tabs>
      </w:pPr>
      <w:r>
        <w:tab/>
      </w:r>
      <w:r w:rsidR="0057424B">
        <w:tab/>
      </w:r>
      <w:r w:rsidR="0008769D">
        <w:t>$13,125 × 1.05</w:t>
      </w:r>
      <w:r w:rsidR="0008769D">
        <w:tab/>
      </w:r>
      <w:r w:rsidR="0029680A">
        <w:tab/>
      </w:r>
      <w:r w:rsidR="0008769D">
        <w:rPr>
          <w:u w:val="single"/>
        </w:rPr>
        <w:tab/>
        <w:t>13,781</w:t>
      </w:r>
    </w:p>
    <w:p w:rsidR="0008769D" w:rsidRDefault="00FB10DD" w:rsidP="0057424B">
      <w:pPr>
        <w:pStyle w:val="1colwleaders"/>
        <w:tabs>
          <w:tab w:val="clear" w:pos="360"/>
          <w:tab w:val="clear" w:pos="720"/>
          <w:tab w:val="left" w:pos="180"/>
          <w:tab w:val="left" w:pos="540"/>
          <w:tab w:val="left" w:pos="8010"/>
        </w:tabs>
      </w:pPr>
      <w:r>
        <w:tab/>
      </w:r>
      <w:r w:rsidR="0008769D">
        <w:t>Total accounts receivable collections</w:t>
      </w:r>
      <w:r w:rsidR="0008769D">
        <w:tab/>
      </w:r>
      <w:r w:rsidR="0029680A">
        <w:tab/>
      </w:r>
      <w:r w:rsidR="0008769D">
        <w:rPr>
          <w:u w:val="double"/>
        </w:rPr>
        <w:t>$</w:t>
      </w:r>
      <w:r w:rsidR="0008769D">
        <w:rPr>
          <w:u w:val="double"/>
        </w:rPr>
        <w:tab/>
        <w:t>39,406</w:t>
      </w:r>
    </w:p>
    <w:p w:rsidR="0008769D" w:rsidRDefault="0008769D" w:rsidP="0057424B">
      <w:pPr>
        <w:pStyle w:val="6pt"/>
        <w:tabs>
          <w:tab w:val="left" w:pos="540"/>
        </w:tabs>
      </w:pPr>
    </w:p>
    <w:p w:rsidR="0008769D" w:rsidRDefault="0008769D" w:rsidP="0057424B">
      <w:pPr>
        <w:pStyle w:val="1colwleaders"/>
        <w:tabs>
          <w:tab w:val="left" w:pos="540"/>
          <w:tab w:val="left" w:pos="8010"/>
        </w:tabs>
      </w:pPr>
      <w:r>
        <w:t>**September purchases paid for in October</w:t>
      </w:r>
      <w:r>
        <w:tab/>
      </w:r>
      <w:r w:rsidR="00FB10DD">
        <w:tab/>
      </w:r>
      <w:r>
        <w:t>$</w:t>
      </w:r>
      <w:r>
        <w:tab/>
        <w:t>5,000</w:t>
      </w:r>
    </w:p>
    <w:p w:rsidR="0008769D" w:rsidRDefault="0008769D" w:rsidP="0057424B">
      <w:pPr>
        <w:pStyle w:val="1colwleaders"/>
        <w:tabs>
          <w:tab w:val="clear" w:pos="360"/>
          <w:tab w:val="clear" w:pos="720"/>
          <w:tab w:val="left" w:pos="180"/>
          <w:tab w:val="left" w:pos="540"/>
        </w:tabs>
      </w:pPr>
      <w:r>
        <w:tab/>
        <w:t>October purchases paid for in November:</w:t>
      </w:r>
    </w:p>
    <w:p w:rsidR="0008769D" w:rsidRDefault="0008769D" w:rsidP="0057424B">
      <w:pPr>
        <w:pStyle w:val="1colwleaders"/>
        <w:tabs>
          <w:tab w:val="clear" w:pos="360"/>
          <w:tab w:val="clear" w:pos="720"/>
          <w:tab w:val="left" w:pos="180"/>
          <w:tab w:val="left" w:pos="540"/>
        </w:tabs>
      </w:pPr>
      <w:r>
        <w:tab/>
      </w:r>
      <w:r w:rsidR="0057424B">
        <w:tab/>
      </w:r>
      <w:r>
        <w:t>$13,125 × 40%</w:t>
      </w:r>
      <w:r>
        <w:tab/>
      </w:r>
      <w:r w:rsidR="00FB10DD">
        <w:tab/>
      </w:r>
      <w:r>
        <w:t>5,250</w:t>
      </w:r>
    </w:p>
    <w:p w:rsidR="0008769D" w:rsidRDefault="0008769D" w:rsidP="0057424B">
      <w:pPr>
        <w:pStyle w:val="1colwleaders"/>
        <w:tabs>
          <w:tab w:val="clear" w:pos="360"/>
          <w:tab w:val="clear" w:pos="720"/>
          <w:tab w:val="left" w:pos="180"/>
          <w:tab w:val="left" w:pos="540"/>
        </w:tabs>
      </w:pPr>
      <w:r>
        <w:tab/>
        <w:t>November purchases paid for in December:</w:t>
      </w:r>
    </w:p>
    <w:p w:rsidR="0008769D" w:rsidRDefault="0008769D" w:rsidP="0057424B">
      <w:pPr>
        <w:pStyle w:val="1colwleaders"/>
        <w:tabs>
          <w:tab w:val="clear" w:pos="360"/>
          <w:tab w:val="clear" w:pos="720"/>
          <w:tab w:val="left" w:pos="180"/>
          <w:tab w:val="left" w:pos="540"/>
          <w:tab w:val="left" w:pos="8010"/>
        </w:tabs>
      </w:pPr>
      <w:r>
        <w:tab/>
      </w:r>
      <w:r w:rsidR="0057424B">
        <w:tab/>
      </w:r>
      <w:r>
        <w:t>$13,781 × 40%</w:t>
      </w:r>
      <w:r>
        <w:tab/>
      </w:r>
      <w:r w:rsidR="00FB10DD">
        <w:tab/>
      </w:r>
      <w:r>
        <w:rPr>
          <w:u w:val="single"/>
        </w:rPr>
        <w:tab/>
        <w:t>5,512</w:t>
      </w:r>
    </w:p>
    <w:p w:rsidR="0008769D" w:rsidRDefault="0008769D" w:rsidP="0057424B">
      <w:pPr>
        <w:pStyle w:val="1colwleaders"/>
        <w:tabs>
          <w:tab w:val="clear" w:pos="360"/>
          <w:tab w:val="clear" w:pos="720"/>
          <w:tab w:val="left" w:pos="180"/>
          <w:tab w:val="left" w:pos="540"/>
          <w:tab w:val="left" w:pos="8010"/>
        </w:tabs>
      </w:pPr>
      <w:r>
        <w:tab/>
        <w:t>Total payments on account</w:t>
      </w:r>
      <w:r>
        <w:tab/>
      </w:r>
      <w:r w:rsidR="00FB10DD">
        <w:tab/>
      </w:r>
      <w:r>
        <w:rPr>
          <w:u w:val="double"/>
        </w:rPr>
        <w:t>$</w:t>
      </w:r>
      <w:r>
        <w:rPr>
          <w:u w:val="double"/>
        </w:rPr>
        <w:tab/>
        <w:t>15,762</w:t>
      </w:r>
    </w:p>
    <w:p w:rsidR="0008769D" w:rsidRDefault="0008769D">
      <w:pPr>
        <w:pStyle w:val="9pt"/>
      </w:pPr>
    </w:p>
    <w:p w:rsidR="0008769D" w:rsidRDefault="0008769D">
      <w:pPr>
        <w:pStyle w:val="Text12"/>
        <w:rPr>
          <w:szCs w:val="20"/>
        </w:rPr>
      </w:pPr>
      <w:r>
        <w:rPr>
          <w:i/>
        </w:rPr>
        <w:t>Note:</w:t>
      </w:r>
      <w:r>
        <w:t xml:space="preserve"> Because inventory levels are maintained at $75,000, purchases are equal to 40% of sales each month.</w:t>
      </w:r>
    </w:p>
    <w:p w:rsidR="0008769D" w:rsidRDefault="0008769D">
      <w:pPr>
        <w:pStyle w:val="Text12"/>
        <w:rPr>
          <w:szCs w:val="20"/>
        </w:rPr>
      </w:pPr>
    </w:p>
    <w:p w:rsidR="0008769D" w:rsidRDefault="0008769D">
      <w:pPr>
        <w:pStyle w:val="Text12"/>
      </w:pPr>
      <w:r>
        <w:rPr>
          <w:i/>
        </w:rPr>
        <w:t>Conclusion:</w:t>
      </w:r>
      <w:r>
        <w:t xml:space="preserve"> 50,000 shares of common stock × $0.50 per share will require cash of $25,000 to pay the quarterly dividend. With $26,544 of cash available, </w:t>
      </w:r>
      <w:smartTag w:uri="urn:schemas-microsoft-com:office:smarttags" w:element="place">
        <w:smartTag w:uri="urn:schemas-microsoft-com:office:smarttags" w:element="City">
          <w:r>
            <w:t>Franklin</w:t>
          </w:r>
        </w:smartTag>
      </w:smartTag>
      <w:r>
        <w:t xml:space="preserve"> will barely be able to meet the dividend payment. Unless one or more of the following a</w:t>
      </w:r>
      <w:r>
        <w:t>c</w:t>
      </w:r>
      <w:r>
        <w:t>tions are successful in increasing the cash balance, management should not reco</w:t>
      </w:r>
      <w:r>
        <w:t>m</w:t>
      </w:r>
      <w:r>
        <w:t>mend the normal quarterly dividend of $0.50 per share:</w:t>
      </w:r>
    </w:p>
    <w:p w:rsidR="0008769D" w:rsidRDefault="0008769D">
      <w:pPr>
        <w:pStyle w:val="6pt"/>
      </w:pPr>
    </w:p>
    <w:p w:rsidR="0008769D" w:rsidRDefault="0008769D">
      <w:pPr>
        <w:pStyle w:val="Text12Bullet"/>
      </w:pPr>
      <w:r>
        <w:t>Reduce inventory levels.</w:t>
      </w:r>
    </w:p>
    <w:p w:rsidR="0008769D" w:rsidRDefault="0008769D">
      <w:pPr>
        <w:pStyle w:val="Text12Bullet"/>
      </w:pPr>
      <w:r>
        <w:t>Speed up the collection of receivables.</w:t>
      </w:r>
    </w:p>
    <w:p w:rsidR="0008769D" w:rsidRDefault="0008769D">
      <w:pPr>
        <w:pStyle w:val="Text12Bullet"/>
      </w:pPr>
      <w:r>
        <w:t>Lengthen the average amount of time taken to pay for purchases of inventory.</w:t>
      </w:r>
    </w:p>
    <w:p w:rsidR="0008769D" w:rsidRDefault="0008769D">
      <w:pPr>
        <w:pStyle w:val="Text12Bullet"/>
      </w:pPr>
      <w:r>
        <w:t>Reduce operating expenses.</w:t>
      </w:r>
    </w:p>
    <w:p w:rsidR="0008769D" w:rsidRDefault="0008769D">
      <w:pPr>
        <w:pStyle w:val="Text12"/>
      </w:pPr>
    </w:p>
    <w:p w:rsidR="0008769D" w:rsidRDefault="0008769D">
      <w:pPr>
        <w:pStyle w:val="3pt"/>
      </w:pPr>
      <w:r>
        <w:br w:type="page"/>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Questions"/>
        <w:pBdr>
          <w:top w:val="single" w:sz="12" w:space="1" w:color="auto"/>
          <w:left w:val="single" w:sz="12" w:space="4" w:color="auto"/>
          <w:bottom w:val="single" w:sz="12" w:space="1" w:color="auto"/>
          <w:right w:val="single" w:sz="12" w:space="4" w:color="auto"/>
        </w:pBdr>
      </w:pPr>
      <w:r>
        <w:t>alternate problems</w:t>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
        <w:gridCol w:w="227"/>
        <w:gridCol w:w="8105"/>
      </w:tblGrid>
      <w:tr w:rsidR="0008769D">
        <w:tc>
          <w:tcPr>
            <w:tcW w:w="864" w:type="dxa"/>
            <w:tcBorders>
              <w:top w:val="nil"/>
              <w:left w:val="nil"/>
              <w:bottom w:val="nil"/>
              <w:right w:val="nil"/>
            </w:tcBorders>
            <w:shd w:val="clear" w:color="auto" w:fill="000000"/>
          </w:tcPr>
          <w:p w:rsidR="0008769D" w:rsidRDefault="0008769D">
            <w:pPr>
              <w:pStyle w:val="StyleLOtableBefore4pt"/>
            </w:pPr>
            <w:r>
              <w:t>LO 2</w:t>
            </w:r>
          </w:p>
        </w:tc>
        <w:tc>
          <w:tcPr>
            <w:tcW w:w="144" w:type="dxa"/>
            <w:tcBorders>
              <w:top w:val="nil"/>
              <w:left w:val="nil"/>
              <w:bottom w:val="nil"/>
              <w:right w:val="nil"/>
            </w:tcBorders>
          </w:tcPr>
          <w:p w:rsidR="0008769D" w:rsidRDefault="0008769D"/>
        </w:tc>
        <w:tc>
          <w:tcPr>
            <w:tcW w:w="7920" w:type="dxa"/>
            <w:tcBorders>
              <w:top w:val="nil"/>
              <w:left w:val="nil"/>
              <w:bottom w:val="nil"/>
              <w:right w:val="nil"/>
            </w:tcBorders>
          </w:tcPr>
          <w:p w:rsidR="0008769D" w:rsidRPr="007A5597" w:rsidRDefault="0008769D">
            <w:pPr>
              <w:pStyle w:val="StyleText10BoldBefore4pt"/>
              <w:rPr>
                <w:b/>
              </w:rPr>
            </w:pPr>
            <w:r w:rsidRPr="007A5597">
              <w:rPr>
                <w:b/>
              </w:rPr>
              <w:t>PROBLEM 2-1A MATERIALITY</w:t>
            </w:r>
          </w:p>
        </w:tc>
      </w:tr>
    </w:tbl>
    <w:p w:rsidR="0008769D" w:rsidRDefault="0008769D">
      <w:pPr>
        <w:pStyle w:val="Text12"/>
      </w:pPr>
    </w:p>
    <w:p w:rsidR="0008769D" w:rsidRDefault="0008769D">
      <w:pPr>
        <w:pStyle w:val="NumListreg"/>
      </w:pPr>
      <w:r>
        <w:tab/>
      </w:r>
      <w:r>
        <w:rPr>
          <w:b/>
        </w:rPr>
        <w:t>1.</w:t>
      </w:r>
      <w:r>
        <w:tab/>
        <w:t>The pattern of long-distance calls might point to alternative long-distance plans with one of the many carriers now in this business. For example, some companies might give a discount for calls made in off-peak hours. The analysis might point to misuse by certain employees (overuse, personal use, etc.), a situation that could be co</w:t>
      </w:r>
      <w:r>
        <w:t>r</w:t>
      </w:r>
      <w:r>
        <w:t>rected by talking to the employees who are misusing the long-distance service.</w:t>
      </w:r>
    </w:p>
    <w:p w:rsidR="0008769D" w:rsidRDefault="0008769D">
      <w:pPr>
        <w:pStyle w:val="NumListreg"/>
      </w:pPr>
    </w:p>
    <w:p w:rsidR="0008769D" w:rsidRDefault="0008769D">
      <w:pPr>
        <w:pStyle w:val="NumListreg"/>
      </w:pPr>
      <w:r>
        <w:tab/>
      </w:r>
      <w:r>
        <w:rPr>
          <w:b/>
        </w:rPr>
        <w:t>2.</w:t>
      </w:r>
      <w:r>
        <w:tab/>
        <w:t>This question deals with the concept of materiality. It would be difficult to decide which of the two types of companies, a realtor or a hardware store, would make more long-distance calls. A realtor might make a large number of long-distance calls if it deals with out-of-state clients. The hardware store might regularly order inventory from vendors outside of its area code.</w:t>
      </w:r>
    </w:p>
    <w:p w:rsidR="0008769D" w:rsidRDefault="0008769D">
      <w:pPr>
        <w:pStyle w:val="Text12"/>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2</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PROBLEM 2-2A COSTS AND EXPENSES</w:t>
            </w:r>
          </w:p>
        </w:tc>
      </w:tr>
    </w:tbl>
    <w:p w:rsidR="0008769D" w:rsidRDefault="0008769D">
      <w:pPr>
        <w:pStyle w:val="Text12"/>
      </w:pPr>
    </w:p>
    <w:p w:rsidR="0008769D" w:rsidRDefault="0008769D">
      <w:pPr>
        <w:pStyle w:val="NumList"/>
      </w:pPr>
      <w:r>
        <w:rPr>
          <w:b/>
        </w:rPr>
        <w:tab/>
        <w:t>1.</w:t>
      </w:r>
      <w:r>
        <w:tab/>
      </w:r>
      <w:r>
        <w:rPr>
          <w:b/>
        </w:rPr>
        <w:t>Point</w:t>
      </w:r>
      <w:r w:rsidR="009F2D8E">
        <w:rPr>
          <w:b/>
        </w:rPr>
        <w:t>-</w:t>
      </w:r>
      <w:r>
        <w:rPr>
          <w:b/>
        </w:rPr>
        <w:t>of</w:t>
      </w:r>
      <w:r w:rsidR="009F2D8E">
        <w:rPr>
          <w:b/>
        </w:rPr>
        <w:t>-</w:t>
      </w:r>
      <w:r>
        <w:rPr>
          <w:b/>
        </w:rPr>
        <w:t>sale systems in a retail store</w:t>
      </w:r>
      <w:r>
        <w:t>—</w:t>
      </w:r>
      <w:proofErr w:type="gramStart"/>
      <w:r>
        <w:t>The</w:t>
      </w:r>
      <w:proofErr w:type="gramEnd"/>
      <w:r>
        <w:t xml:space="preserve"> cost associated with these systems is a tangible asset that should be reported in the Long-Term </w:t>
      </w:r>
      <w:r w:rsidR="009F2D8E">
        <w:t>A</w:t>
      </w:r>
      <w:r>
        <w:t>ssets section of the ba</w:t>
      </w:r>
      <w:r>
        <w:t>l</w:t>
      </w:r>
      <w:r>
        <w:t>ance sheet and depreciated over the life of the systems; only a portion would be recognized as expense during the current period.</w:t>
      </w:r>
    </w:p>
    <w:p w:rsidR="0008769D" w:rsidRDefault="0008769D">
      <w:pPr>
        <w:pStyle w:val="NumList"/>
      </w:pPr>
      <w:r>
        <w:rPr>
          <w:b/>
        </w:rPr>
        <w:tab/>
        <w:t>2.</w:t>
      </w:r>
      <w:r>
        <w:tab/>
      </w:r>
      <w:r>
        <w:rPr>
          <w:b/>
        </w:rPr>
        <w:t>An ad in the yellow pages</w:t>
      </w:r>
      <w:r>
        <w:t>—</w:t>
      </w:r>
      <w:proofErr w:type="gramStart"/>
      <w:r>
        <w:t>All</w:t>
      </w:r>
      <w:proofErr w:type="gramEnd"/>
      <w:r>
        <w:t xml:space="preserve"> of the cost for the ad would normally be expensed in the period the cost is incurred unless there was evidence that the ad would pr</w:t>
      </w:r>
      <w:r>
        <w:t>o</w:t>
      </w:r>
      <w:r>
        <w:t>vide benefits for a number of future periods.</w:t>
      </w:r>
    </w:p>
    <w:p w:rsidR="0008769D" w:rsidRDefault="0008769D">
      <w:pPr>
        <w:pStyle w:val="NumList"/>
      </w:pPr>
      <w:r>
        <w:rPr>
          <w:b/>
        </w:rPr>
        <w:tab/>
        <w:t>3.</w:t>
      </w:r>
      <w:r>
        <w:tab/>
      </w:r>
      <w:r>
        <w:rPr>
          <w:b/>
        </w:rPr>
        <w:t>An inventory-control computer software system</w:t>
      </w:r>
      <w:r>
        <w:t>—</w:t>
      </w:r>
      <w:proofErr w:type="gramStart"/>
      <w:r>
        <w:t>Assuming</w:t>
      </w:r>
      <w:proofErr w:type="gramEnd"/>
      <w:r>
        <w:t xml:space="preserve"> that the software was purchased, an intangible asset should be recognized and a portion of the cost recognized as expense in each of the periods benefited.</w:t>
      </w:r>
    </w:p>
    <w:p w:rsidR="0008769D" w:rsidRDefault="0008769D" w:rsidP="0043661F">
      <w:pPr>
        <w:pStyle w:val="NumList"/>
        <w:suppressAutoHyphens/>
      </w:pPr>
      <w:r>
        <w:rPr>
          <w:b/>
        </w:rPr>
        <w:tab/>
        <w:t>4.</w:t>
      </w:r>
      <w:r>
        <w:tab/>
      </w:r>
      <w:r>
        <w:rPr>
          <w:b/>
        </w:rPr>
        <w:t>Shipping merchandise for resale to chain outlets</w:t>
      </w:r>
      <w:r>
        <w:t>—</w:t>
      </w:r>
      <w:proofErr w:type="gramStart"/>
      <w:r>
        <w:t>All</w:t>
      </w:r>
      <w:proofErr w:type="gramEnd"/>
      <w:r>
        <w:t xml:space="preserve"> of the costs associated with shipping merchandise for resale would normally be recognized as expense when the costs are incurred. Even though one could argue that under the matching principle these costs should be recognized as expense only when the inventory is sold, the practical difficulty in associating shipping costs with specific items sold results in most companies expensing these costs as incurred.</w:t>
      </w:r>
    </w:p>
    <w:p w:rsidR="0008769D" w:rsidRDefault="0008769D">
      <w:pPr>
        <w:pStyle w:val="Text12"/>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lastRenderedPageBreak/>
              <w:t>LO 3</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PROBLEM 2-3A CLASSIFIED BALANCE SHEET</w:t>
            </w:r>
          </w:p>
        </w:tc>
      </w:tr>
    </w:tbl>
    <w:p w:rsidR="0008769D" w:rsidRDefault="0008769D">
      <w:pPr>
        <w:pStyle w:val="Text12"/>
      </w:pPr>
    </w:p>
    <w:p w:rsidR="0008769D" w:rsidRDefault="0008769D">
      <w:pPr>
        <w:pStyle w:val="NumList6after"/>
      </w:pPr>
      <w:r>
        <w:tab/>
      </w:r>
      <w:r>
        <w:rPr>
          <w:b/>
        </w:rPr>
        <w:t>1.</w:t>
      </w:r>
      <w:r>
        <w:tab/>
        <w:t>Classified balance sheet:</w:t>
      </w:r>
    </w:p>
    <w:p w:rsidR="0008769D" w:rsidRDefault="0008769D">
      <w:pPr>
        <w:pStyle w:val="TableMainHead"/>
        <w:rPr>
          <w:szCs w:val="20"/>
        </w:rPr>
      </w:pPr>
      <w:r>
        <w:t>SINGER COMPANY</w:t>
      </w:r>
    </w:p>
    <w:p w:rsidR="0008769D" w:rsidRDefault="0008769D">
      <w:pPr>
        <w:pStyle w:val="TableMainHead"/>
        <w:rPr>
          <w:szCs w:val="20"/>
        </w:rPr>
      </w:pPr>
      <w:r>
        <w:t>BALANCE SHEET</w:t>
      </w:r>
    </w:p>
    <w:p w:rsidR="0008769D" w:rsidRDefault="0008769D">
      <w:pPr>
        <w:pStyle w:val="TableMainHead"/>
        <w:rPr>
          <w:szCs w:val="20"/>
        </w:rPr>
      </w:pPr>
      <w:r>
        <w:t>DECEMBER 31, 201</w:t>
      </w:r>
      <w:r w:rsidR="00097B51">
        <w:t>4</w:t>
      </w:r>
    </w:p>
    <w:p w:rsidR="0008769D" w:rsidRDefault="0008769D">
      <w:pPr>
        <w:pStyle w:val="6pt"/>
      </w:pPr>
    </w:p>
    <w:p w:rsidR="0008769D" w:rsidRDefault="0008769D" w:rsidP="00FE4AED">
      <w:pPr>
        <w:pStyle w:val="Numlist2colwleaders"/>
        <w:tabs>
          <w:tab w:val="clear" w:pos="7560"/>
          <w:tab w:val="left" w:pos="1080"/>
          <w:tab w:val="left" w:pos="1440"/>
          <w:tab w:val="right" w:pos="6480"/>
        </w:tabs>
        <w:rPr>
          <w:b/>
          <w:bCs/>
        </w:rPr>
      </w:pPr>
      <w:r>
        <w:rPr>
          <w:b/>
          <w:bCs/>
        </w:rPr>
        <w:tab/>
      </w:r>
      <w:r>
        <w:rPr>
          <w:b/>
          <w:bCs/>
        </w:rPr>
        <w:tab/>
        <w:t>Assets</w:t>
      </w:r>
    </w:p>
    <w:p w:rsidR="0008769D" w:rsidRPr="00FE4AED" w:rsidRDefault="0008769D" w:rsidP="00FE4AED">
      <w:pPr>
        <w:pStyle w:val="Numlist2colwleaders"/>
        <w:tabs>
          <w:tab w:val="clear" w:pos="7560"/>
        </w:tabs>
      </w:pPr>
      <w:r w:rsidRPr="00FE4AED">
        <w:tab/>
      </w:r>
      <w:r w:rsidRPr="00FE4AED">
        <w:tab/>
        <w:t>Current assets:</w:t>
      </w:r>
    </w:p>
    <w:p w:rsidR="0008769D" w:rsidRPr="00FE4AED" w:rsidRDefault="0008769D" w:rsidP="00FE4AED">
      <w:pPr>
        <w:pStyle w:val="Numlist2colwleaders"/>
        <w:tabs>
          <w:tab w:val="clear" w:pos="7560"/>
          <w:tab w:val="left" w:pos="6930"/>
        </w:tabs>
      </w:pPr>
      <w:r w:rsidRPr="00FE4AED">
        <w:tab/>
      </w:r>
      <w:r w:rsidRPr="00FE4AED">
        <w:tab/>
      </w:r>
      <w:r w:rsidRPr="00FE4AED">
        <w:tab/>
        <w:t>Cash</w:t>
      </w:r>
      <w:r w:rsidRPr="00FE4AED">
        <w:tab/>
      </w:r>
      <w:r w:rsidRPr="00FE4AED">
        <w:tab/>
        <w:t>$</w:t>
      </w:r>
      <w:r w:rsidRPr="00FE4AED">
        <w:tab/>
        <w:t>60,790</w:t>
      </w:r>
    </w:p>
    <w:p w:rsidR="0008769D" w:rsidRPr="00FE4AED" w:rsidRDefault="0008769D" w:rsidP="00FE4AED">
      <w:pPr>
        <w:pStyle w:val="Numlist2colwleaders"/>
        <w:tabs>
          <w:tab w:val="clear" w:pos="7560"/>
        </w:tabs>
      </w:pPr>
      <w:r w:rsidRPr="00FE4AED">
        <w:tab/>
      </w:r>
      <w:r w:rsidRPr="00FE4AED">
        <w:tab/>
      </w:r>
      <w:r w:rsidRPr="00FE4AED">
        <w:tab/>
        <w:t>Marketable securities</w:t>
      </w:r>
      <w:r w:rsidRPr="00FE4AED">
        <w:tab/>
      </w:r>
      <w:r w:rsidRPr="00FE4AED">
        <w:tab/>
        <w:t>15,000</w:t>
      </w:r>
    </w:p>
    <w:p w:rsidR="0008769D" w:rsidRPr="00FE4AED" w:rsidRDefault="0008769D" w:rsidP="00FE4AED">
      <w:pPr>
        <w:pStyle w:val="Numlist2colwleaders"/>
        <w:tabs>
          <w:tab w:val="clear" w:pos="7560"/>
        </w:tabs>
      </w:pPr>
      <w:r w:rsidRPr="00FE4AED">
        <w:tab/>
      </w:r>
      <w:r w:rsidRPr="00FE4AED">
        <w:tab/>
      </w:r>
      <w:r w:rsidRPr="00FE4AED">
        <w:tab/>
        <w:t>Accounts receivable</w:t>
      </w:r>
      <w:r w:rsidRPr="00FE4AED">
        <w:tab/>
      </w:r>
      <w:r w:rsidRPr="00FE4AED">
        <w:tab/>
        <w:t>26,700</w:t>
      </w:r>
    </w:p>
    <w:p w:rsidR="0008769D" w:rsidRPr="00FE4AED" w:rsidRDefault="0008769D" w:rsidP="00FE4AED">
      <w:pPr>
        <w:pStyle w:val="Numlist2colwleaders"/>
        <w:tabs>
          <w:tab w:val="clear" w:pos="7560"/>
        </w:tabs>
      </w:pPr>
      <w:r w:rsidRPr="00FE4AED">
        <w:tab/>
      </w:r>
      <w:r w:rsidRPr="00FE4AED">
        <w:tab/>
      </w:r>
      <w:r w:rsidRPr="00FE4AED">
        <w:tab/>
        <w:t>Merchandise inventory</w:t>
      </w:r>
      <w:r w:rsidRPr="00FE4AED">
        <w:tab/>
      </w:r>
      <w:r w:rsidRPr="00FE4AED">
        <w:tab/>
        <w:t>112,900</w:t>
      </w:r>
    </w:p>
    <w:p w:rsidR="0008769D" w:rsidRPr="00FE4AED" w:rsidRDefault="0008769D" w:rsidP="00FE4AED">
      <w:pPr>
        <w:pStyle w:val="Numlist2colwleaders"/>
        <w:tabs>
          <w:tab w:val="clear" w:pos="7560"/>
        </w:tabs>
      </w:pPr>
      <w:r w:rsidRPr="00FE4AED">
        <w:tab/>
      </w:r>
      <w:r w:rsidRPr="00FE4AED">
        <w:tab/>
      </w:r>
      <w:r w:rsidRPr="00FE4AED">
        <w:tab/>
        <w:t>Prepaid rent</w:t>
      </w:r>
      <w:r w:rsidRPr="00FE4AED">
        <w:tab/>
      </w:r>
      <w:r w:rsidRPr="00FE4AED">
        <w:tab/>
        <w:t>3,600</w:t>
      </w:r>
    </w:p>
    <w:p w:rsidR="0008769D" w:rsidRPr="00FE4AED" w:rsidRDefault="0008769D" w:rsidP="00FE4AED">
      <w:pPr>
        <w:pStyle w:val="Numlist2colwleaders"/>
        <w:tabs>
          <w:tab w:val="clear" w:pos="7560"/>
          <w:tab w:val="left" w:pos="6930"/>
        </w:tabs>
      </w:pPr>
      <w:r w:rsidRPr="00FE4AED">
        <w:tab/>
      </w:r>
      <w:r w:rsidRPr="00FE4AED">
        <w:tab/>
      </w:r>
      <w:r w:rsidRPr="00FE4AED">
        <w:tab/>
        <w:t>Office supplies</w:t>
      </w:r>
      <w:r w:rsidRPr="00FE4AED">
        <w:tab/>
      </w:r>
      <w:r w:rsidRPr="00FE4AED">
        <w:tab/>
      </w:r>
      <w:r w:rsidRPr="00FE4AED">
        <w:rPr>
          <w:u w:val="single"/>
        </w:rPr>
        <w:tab/>
        <w:t>400</w:t>
      </w:r>
    </w:p>
    <w:p w:rsidR="0008769D" w:rsidRPr="00FE4AED" w:rsidRDefault="0008769D" w:rsidP="00FE4AED">
      <w:pPr>
        <w:pStyle w:val="Numlist2colwleaders"/>
        <w:tabs>
          <w:tab w:val="clear" w:pos="7560"/>
        </w:tabs>
      </w:pPr>
      <w:r w:rsidRPr="00FE4AED">
        <w:tab/>
      </w:r>
      <w:r w:rsidRPr="00FE4AED">
        <w:tab/>
        <w:t>Total current assets</w:t>
      </w:r>
      <w:r w:rsidRPr="00FE4AED">
        <w:tab/>
      </w:r>
      <w:r w:rsidRPr="00FE4AED">
        <w:tab/>
      </w:r>
      <w:r w:rsidRPr="00FE4AED">
        <w:tab/>
        <w:t>$219,390</w:t>
      </w:r>
    </w:p>
    <w:p w:rsidR="0008769D" w:rsidRPr="00FE4AED" w:rsidRDefault="0008769D" w:rsidP="00FE4AED">
      <w:pPr>
        <w:pStyle w:val="Numlist2colwleaders"/>
        <w:tabs>
          <w:tab w:val="clear" w:pos="7560"/>
        </w:tabs>
      </w:pPr>
      <w:r w:rsidRPr="00FE4AED">
        <w:tab/>
      </w:r>
      <w:r w:rsidRPr="00FE4AED">
        <w:tab/>
        <w:t>Property, plant, and equipment:</w:t>
      </w:r>
    </w:p>
    <w:p w:rsidR="0008769D" w:rsidRPr="00FE4AED" w:rsidRDefault="0008769D" w:rsidP="00FE4AED">
      <w:pPr>
        <w:pStyle w:val="Numlist2colwleaders"/>
        <w:tabs>
          <w:tab w:val="clear" w:pos="7560"/>
        </w:tabs>
      </w:pPr>
      <w:r w:rsidRPr="00FE4AED">
        <w:tab/>
      </w:r>
      <w:r w:rsidRPr="00FE4AED">
        <w:tab/>
      </w:r>
      <w:r w:rsidRPr="00FE4AED">
        <w:tab/>
        <w:t>Land</w:t>
      </w:r>
      <w:r w:rsidRPr="00FE4AED">
        <w:tab/>
      </w:r>
      <w:r w:rsidRPr="00FE4AED">
        <w:tab/>
        <w:t>$250,000</w:t>
      </w:r>
    </w:p>
    <w:p w:rsidR="0008769D" w:rsidRPr="00FE4AED" w:rsidRDefault="0008769D" w:rsidP="00FE4AED">
      <w:pPr>
        <w:pStyle w:val="Numlist2colwleaders"/>
        <w:tabs>
          <w:tab w:val="clear" w:pos="7560"/>
          <w:tab w:val="right" w:leader="dot" w:pos="5040"/>
          <w:tab w:val="right" w:pos="6480"/>
        </w:tabs>
      </w:pPr>
      <w:r w:rsidRPr="00FE4AED">
        <w:tab/>
      </w:r>
      <w:r w:rsidRPr="00FE4AED">
        <w:tab/>
      </w:r>
      <w:r w:rsidRPr="00FE4AED">
        <w:tab/>
        <w:t>Buildings</w:t>
      </w:r>
      <w:r w:rsidRPr="00FE4AED">
        <w:tab/>
      </w:r>
      <w:r w:rsidR="00FE4AED">
        <w:tab/>
      </w:r>
      <w:r w:rsidRPr="00FE4AED">
        <w:t>$150,000</w:t>
      </w:r>
    </w:p>
    <w:p w:rsidR="0008769D" w:rsidRPr="00FE4AED" w:rsidRDefault="0008769D" w:rsidP="00FE4AED">
      <w:pPr>
        <w:pStyle w:val="Numlist2colwleaders"/>
        <w:tabs>
          <w:tab w:val="clear" w:pos="7560"/>
          <w:tab w:val="left" w:pos="1080"/>
          <w:tab w:val="left" w:pos="1800"/>
          <w:tab w:val="right" w:leader="dot" w:pos="5040"/>
          <w:tab w:val="left" w:pos="5490"/>
          <w:tab w:val="right" w:pos="6480"/>
        </w:tabs>
      </w:pPr>
      <w:r w:rsidRPr="00FE4AED">
        <w:tab/>
      </w:r>
      <w:r w:rsidRPr="00FE4AED">
        <w:tab/>
      </w:r>
      <w:r w:rsidRPr="00FE4AED">
        <w:tab/>
      </w:r>
      <w:r w:rsidRPr="00FE4AED">
        <w:tab/>
        <w:t>Less:</w:t>
      </w:r>
      <w:r w:rsidRPr="00FE4AED">
        <w:tab/>
        <w:t>Accumulated depreciation</w:t>
      </w:r>
      <w:r w:rsidRPr="00FE4AED">
        <w:tab/>
      </w:r>
      <w:r w:rsidRPr="00FE4AED">
        <w:tab/>
      </w:r>
      <w:r w:rsidR="00FE4AED" w:rsidRPr="00FE4AED">
        <w:rPr>
          <w:u w:val="single"/>
        </w:rPr>
        <w:tab/>
      </w:r>
      <w:r w:rsidRPr="00FE4AED">
        <w:rPr>
          <w:u w:val="single"/>
        </w:rPr>
        <w:t>40,000</w:t>
      </w:r>
      <w:r w:rsidRPr="00FE4AED">
        <w:tab/>
        <w:t>110,000</w:t>
      </w:r>
    </w:p>
    <w:p w:rsidR="0008769D" w:rsidRPr="00FE4AED" w:rsidRDefault="0008769D" w:rsidP="00FE4AED">
      <w:pPr>
        <w:pStyle w:val="Numlist2colwleaders"/>
        <w:tabs>
          <w:tab w:val="clear" w:pos="7560"/>
          <w:tab w:val="right" w:leader="dot" w:pos="5040"/>
          <w:tab w:val="left" w:pos="5490"/>
          <w:tab w:val="right" w:pos="6480"/>
        </w:tabs>
      </w:pPr>
      <w:r w:rsidRPr="00FE4AED">
        <w:tab/>
      </w:r>
      <w:r w:rsidRPr="00FE4AED">
        <w:tab/>
      </w:r>
      <w:r w:rsidRPr="00FE4AED">
        <w:tab/>
        <w:t>Equipment</w:t>
      </w:r>
      <w:r w:rsidRPr="00FE4AED">
        <w:tab/>
      </w:r>
      <w:r w:rsidR="00FE4AED">
        <w:tab/>
      </w:r>
      <w:r w:rsidRPr="00FE4AED">
        <w:t>$</w:t>
      </w:r>
      <w:r w:rsidRPr="00FE4AED">
        <w:tab/>
        <w:t>84,500</w:t>
      </w:r>
    </w:p>
    <w:p w:rsidR="0008769D" w:rsidRPr="00FE4AED" w:rsidRDefault="0008769D" w:rsidP="00FE4AED">
      <w:pPr>
        <w:pStyle w:val="Numlist2colwleaders"/>
        <w:tabs>
          <w:tab w:val="clear" w:pos="7560"/>
          <w:tab w:val="left" w:pos="1080"/>
          <w:tab w:val="left" w:pos="1800"/>
          <w:tab w:val="right" w:leader="dot" w:pos="5040"/>
          <w:tab w:val="left" w:pos="5490"/>
          <w:tab w:val="right" w:pos="6480"/>
          <w:tab w:val="left" w:pos="6930"/>
        </w:tabs>
      </w:pPr>
      <w:r w:rsidRPr="00FE4AED">
        <w:tab/>
      </w:r>
      <w:r w:rsidRPr="00FE4AED">
        <w:tab/>
      </w:r>
      <w:r w:rsidRPr="00FE4AED">
        <w:tab/>
      </w:r>
      <w:r w:rsidRPr="00FE4AED">
        <w:tab/>
        <w:t>Less:</w:t>
      </w:r>
      <w:r w:rsidRPr="00FE4AED">
        <w:tab/>
        <w:t>Accumulated depreciation</w:t>
      </w:r>
      <w:r w:rsidRPr="00FE4AED">
        <w:tab/>
      </w:r>
      <w:r w:rsidRPr="00FE4AED">
        <w:tab/>
      </w:r>
      <w:r w:rsidR="00FE4AED" w:rsidRPr="00FE4AED">
        <w:rPr>
          <w:u w:val="single"/>
        </w:rPr>
        <w:tab/>
      </w:r>
      <w:r w:rsidRPr="00FE4AED">
        <w:rPr>
          <w:u w:val="single"/>
        </w:rPr>
        <w:t>12,500</w:t>
      </w:r>
      <w:r w:rsidRPr="00FE4AED">
        <w:tab/>
      </w:r>
      <w:r w:rsidRPr="00FE4AED">
        <w:rPr>
          <w:u w:val="single"/>
        </w:rPr>
        <w:tab/>
        <w:t>72,000</w:t>
      </w:r>
    </w:p>
    <w:p w:rsidR="0008769D" w:rsidRPr="00FE4AED" w:rsidRDefault="0008769D" w:rsidP="00FE4AED">
      <w:pPr>
        <w:pStyle w:val="Numlist2colwleaders"/>
        <w:tabs>
          <w:tab w:val="clear" w:pos="7560"/>
        </w:tabs>
      </w:pPr>
      <w:r w:rsidRPr="00FE4AED">
        <w:tab/>
      </w:r>
      <w:r w:rsidRPr="00FE4AED">
        <w:tab/>
        <w:t>Total property, plant, and equipment</w:t>
      </w:r>
      <w:r w:rsidRPr="00FE4AED">
        <w:tab/>
      </w:r>
      <w:r w:rsidRPr="00FE4AED">
        <w:tab/>
      </w:r>
      <w:r w:rsidRPr="00FE4AED">
        <w:tab/>
        <w:t>432,000</w:t>
      </w:r>
    </w:p>
    <w:p w:rsidR="0008769D" w:rsidRPr="00FE4AED" w:rsidRDefault="0008769D" w:rsidP="00FE4AED">
      <w:pPr>
        <w:pStyle w:val="Numlist2colwleaders"/>
        <w:tabs>
          <w:tab w:val="clear" w:pos="7560"/>
        </w:tabs>
      </w:pPr>
      <w:r w:rsidRPr="00FE4AED">
        <w:tab/>
      </w:r>
      <w:r w:rsidRPr="00FE4AED">
        <w:tab/>
        <w:t>Intangible assets:</w:t>
      </w:r>
    </w:p>
    <w:p w:rsidR="0008769D" w:rsidRPr="00FE4AED" w:rsidRDefault="0008769D" w:rsidP="00FE4AED">
      <w:pPr>
        <w:pStyle w:val="Numlist2colwleaders"/>
        <w:tabs>
          <w:tab w:val="clear" w:pos="7560"/>
          <w:tab w:val="left" w:pos="8370"/>
        </w:tabs>
      </w:pPr>
      <w:r w:rsidRPr="00FE4AED">
        <w:tab/>
      </w:r>
      <w:r w:rsidRPr="00FE4AED">
        <w:tab/>
      </w:r>
      <w:r w:rsidRPr="00FE4AED">
        <w:tab/>
        <w:t>Patents</w:t>
      </w:r>
      <w:r w:rsidRPr="00FE4AED">
        <w:tab/>
      </w:r>
      <w:r w:rsidRPr="00FE4AED">
        <w:tab/>
      </w:r>
      <w:r w:rsidRPr="00FE4AED">
        <w:tab/>
      </w:r>
      <w:r w:rsidRPr="00FE4AED">
        <w:rPr>
          <w:u w:val="single"/>
        </w:rPr>
        <w:tab/>
        <w:t>45,000</w:t>
      </w:r>
    </w:p>
    <w:p w:rsidR="0008769D" w:rsidRPr="00FE4AED" w:rsidRDefault="0008769D" w:rsidP="00FE4AED">
      <w:pPr>
        <w:pStyle w:val="Numlist2colwleaders"/>
        <w:tabs>
          <w:tab w:val="clear" w:pos="7560"/>
        </w:tabs>
      </w:pPr>
      <w:r w:rsidRPr="00FE4AED">
        <w:tab/>
      </w:r>
      <w:r w:rsidRPr="00FE4AED">
        <w:tab/>
        <w:t>Total assets</w:t>
      </w:r>
      <w:r w:rsidRPr="00FE4AED">
        <w:tab/>
      </w:r>
      <w:r w:rsidRPr="00FE4AED">
        <w:tab/>
      </w:r>
      <w:r w:rsidRPr="00FE4AED">
        <w:tab/>
      </w:r>
      <w:r w:rsidRPr="00FE4AED">
        <w:rPr>
          <w:u w:val="double"/>
        </w:rPr>
        <w:t>$696,390</w:t>
      </w:r>
    </w:p>
    <w:p w:rsidR="0008769D" w:rsidRDefault="0008769D">
      <w:pPr>
        <w:pStyle w:val="9pt"/>
        <w:rPr>
          <w:lang w:val="fr-FR"/>
        </w:rPr>
      </w:pPr>
    </w:p>
    <w:p w:rsidR="0008769D" w:rsidRDefault="0008769D" w:rsidP="00BA30B7">
      <w:pPr>
        <w:pStyle w:val="Numlist2colwleaders"/>
        <w:tabs>
          <w:tab w:val="clear" w:pos="7560"/>
          <w:tab w:val="left" w:pos="1080"/>
          <w:tab w:val="left" w:pos="1440"/>
          <w:tab w:val="right" w:pos="6480"/>
        </w:tabs>
        <w:rPr>
          <w:b/>
          <w:bCs/>
          <w:lang w:val="fr-FR"/>
        </w:rPr>
      </w:pPr>
      <w:r>
        <w:rPr>
          <w:b/>
          <w:bCs/>
          <w:lang w:val="fr-FR"/>
        </w:rPr>
        <w:tab/>
      </w:r>
      <w:r>
        <w:rPr>
          <w:b/>
          <w:bCs/>
          <w:lang w:val="fr-FR"/>
        </w:rPr>
        <w:tab/>
      </w:r>
      <w:proofErr w:type="spellStart"/>
      <w:r>
        <w:rPr>
          <w:b/>
          <w:bCs/>
          <w:lang w:val="fr-FR"/>
        </w:rPr>
        <w:t>Liabilities</w:t>
      </w:r>
      <w:proofErr w:type="spellEnd"/>
    </w:p>
    <w:p w:rsidR="0008769D" w:rsidRPr="00BA30B7" w:rsidRDefault="0008769D" w:rsidP="00BA30B7">
      <w:pPr>
        <w:pStyle w:val="Numlist2colwleaders"/>
        <w:tabs>
          <w:tab w:val="clear" w:pos="7560"/>
        </w:tabs>
      </w:pPr>
      <w:r w:rsidRPr="00BA30B7">
        <w:tab/>
      </w:r>
      <w:r w:rsidRPr="00BA30B7">
        <w:tab/>
        <w:t>Current liabilities:</w:t>
      </w:r>
    </w:p>
    <w:p w:rsidR="0008769D" w:rsidRPr="00BA30B7" w:rsidRDefault="0008769D" w:rsidP="00BA30B7">
      <w:pPr>
        <w:pStyle w:val="Numlist2colwleaders"/>
        <w:tabs>
          <w:tab w:val="clear" w:pos="7560"/>
          <w:tab w:val="left" w:pos="6930"/>
        </w:tabs>
      </w:pPr>
      <w:r w:rsidRPr="00BA30B7">
        <w:tab/>
      </w:r>
      <w:r w:rsidRPr="00BA30B7">
        <w:tab/>
      </w:r>
      <w:r w:rsidRPr="00BA30B7">
        <w:tab/>
        <w:t>Accounts payable</w:t>
      </w:r>
      <w:r w:rsidRPr="00BA30B7">
        <w:tab/>
      </w:r>
      <w:r w:rsidRPr="00BA30B7">
        <w:tab/>
        <w:t>$</w:t>
      </w:r>
      <w:r w:rsidRPr="00BA30B7">
        <w:tab/>
        <w:t>34,280</w:t>
      </w:r>
    </w:p>
    <w:p w:rsidR="0008769D" w:rsidRPr="00BA30B7" w:rsidRDefault="0008769D" w:rsidP="00BA30B7">
      <w:pPr>
        <w:pStyle w:val="Numlist2colwleaders"/>
        <w:tabs>
          <w:tab w:val="clear" w:pos="7560"/>
        </w:tabs>
      </w:pPr>
      <w:r w:rsidRPr="00BA30B7">
        <w:tab/>
      </w:r>
      <w:r w:rsidRPr="00BA30B7">
        <w:tab/>
      </w:r>
      <w:r w:rsidRPr="00BA30B7">
        <w:tab/>
        <w:t>Income taxes payable</w:t>
      </w:r>
      <w:r w:rsidRPr="00BA30B7">
        <w:tab/>
      </w:r>
      <w:r w:rsidRPr="00BA30B7">
        <w:tab/>
        <w:t>7,500</w:t>
      </w:r>
    </w:p>
    <w:p w:rsidR="0008769D" w:rsidRPr="00BA30B7" w:rsidRDefault="0008769D" w:rsidP="00BA30B7">
      <w:pPr>
        <w:pStyle w:val="Numlist2colwleaders"/>
        <w:tabs>
          <w:tab w:val="clear" w:pos="7560"/>
        </w:tabs>
      </w:pPr>
      <w:r w:rsidRPr="00BA30B7">
        <w:tab/>
      </w:r>
      <w:r w:rsidRPr="00BA30B7">
        <w:tab/>
      </w:r>
      <w:r w:rsidRPr="00BA30B7">
        <w:tab/>
        <w:t>Interest payable</w:t>
      </w:r>
      <w:r w:rsidRPr="00BA30B7">
        <w:tab/>
      </w:r>
      <w:r w:rsidRPr="00BA30B7">
        <w:tab/>
        <w:t>2,200</w:t>
      </w:r>
    </w:p>
    <w:p w:rsidR="0008769D" w:rsidRPr="00BA30B7" w:rsidRDefault="0008769D" w:rsidP="00BA30B7">
      <w:pPr>
        <w:pStyle w:val="Numlist2colwleaders"/>
        <w:tabs>
          <w:tab w:val="clear" w:pos="7560"/>
        </w:tabs>
      </w:pPr>
      <w:r w:rsidRPr="00BA30B7">
        <w:tab/>
      </w:r>
      <w:r w:rsidRPr="00BA30B7">
        <w:tab/>
      </w:r>
      <w:r w:rsidRPr="00BA30B7">
        <w:tab/>
        <w:t>Notes payable, due April 15, 201</w:t>
      </w:r>
      <w:r w:rsidR="00097B51">
        <w:t>5</w:t>
      </w:r>
      <w:r w:rsidRPr="00BA30B7">
        <w:tab/>
      </w:r>
      <w:r w:rsidRPr="00BA30B7">
        <w:tab/>
        <w:t>6,500</w:t>
      </w:r>
    </w:p>
    <w:p w:rsidR="0008769D" w:rsidRPr="00BA30B7" w:rsidRDefault="0008769D" w:rsidP="00BA30B7">
      <w:pPr>
        <w:pStyle w:val="Numlist2colwleaders"/>
        <w:tabs>
          <w:tab w:val="clear" w:pos="7560"/>
          <w:tab w:val="left" w:pos="6930"/>
        </w:tabs>
      </w:pPr>
      <w:r w:rsidRPr="00BA30B7">
        <w:tab/>
      </w:r>
      <w:r w:rsidRPr="00BA30B7">
        <w:tab/>
      </w:r>
      <w:r w:rsidRPr="00BA30B7">
        <w:tab/>
        <w:t>Salaries payable</w:t>
      </w:r>
      <w:r w:rsidRPr="00BA30B7">
        <w:tab/>
      </w:r>
      <w:r w:rsidRPr="00BA30B7">
        <w:tab/>
      </w:r>
      <w:r w:rsidRPr="00BA30B7">
        <w:rPr>
          <w:u w:val="single"/>
        </w:rPr>
        <w:tab/>
        <w:t>7,400</w:t>
      </w:r>
    </w:p>
    <w:p w:rsidR="0008769D" w:rsidRPr="00BA30B7" w:rsidRDefault="0008769D" w:rsidP="00BA30B7">
      <w:pPr>
        <w:pStyle w:val="Numlist2colwleaders"/>
        <w:tabs>
          <w:tab w:val="clear" w:pos="7560"/>
          <w:tab w:val="left" w:pos="8370"/>
        </w:tabs>
      </w:pPr>
      <w:r w:rsidRPr="00BA30B7">
        <w:tab/>
      </w:r>
      <w:r w:rsidRPr="00BA30B7">
        <w:tab/>
        <w:t>Total current liabilities</w:t>
      </w:r>
      <w:r w:rsidRPr="00BA30B7">
        <w:tab/>
      </w:r>
      <w:r w:rsidRPr="00BA30B7">
        <w:tab/>
      </w:r>
      <w:r w:rsidRPr="00BA30B7">
        <w:tab/>
        <w:t>$</w:t>
      </w:r>
      <w:r w:rsidRPr="00BA30B7">
        <w:tab/>
        <w:t>57,880</w:t>
      </w:r>
    </w:p>
    <w:p w:rsidR="0008769D" w:rsidRPr="00BA30B7" w:rsidRDefault="0008769D" w:rsidP="00BA30B7">
      <w:pPr>
        <w:pStyle w:val="Numlist2colwleaders"/>
        <w:tabs>
          <w:tab w:val="clear" w:pos="7560"/>
          <w:tab w:val="left" w:pos="8370"/>
        </w:tabs>
      </w:pPr>
      <w:r w:rsidRPr="00BA30B7">
        <w:tab/>
      </w:r>
      <w:r w:rsidRPr="00BA30B7">
        <w:tab/>
        <w:t>Long-term debt:</w:t>
      </w:r>
    </w:p>
    <w:p w:rsidR="0008769D" w:rsidRPr="00BA30B7" w:rsidRDefault="0008769D" w:rsidP="00BA30B7">
      <w:pPr>
        <w:pStyle w:val="Numlist2colwleaders"/>
        <w:tabs>
          <w:tab w:val="clear" w:pos="7560"/>
          <w:tab w:val="left" w:pos="8370"/>
        </w:tabs>
      </w:pPr>
      <w:r w:rsidRPr="00BA30B7">
        <w:tab/>
      </w:r>
      <w:r w:rsidRPr="00BA30B7">
        <w:tab/>
      </w:r>
      <w:r w:rsidRPr="00BA30B7">
        <w:tab/>
        <w:t>Bonds payable, due December 31, 20</w:t>
      </w:r>
      <w:r w:rsidR="00097B51">
        <w:t>20</w:t>
      </w:r>
      <w:r w:rsidRPr="00BA30B7">
        <w:tab/>
      </w:r>
      <w:r w:rsidRPr="00BA30B7">
        <w:tab/>
      </w:r>
      <w:r w:rsidRPr="00BA30B7">
        <w:tab/>
      </w:r>
      <w:r w:rsidRPr="00BA30B7">
        <w:rPr>
          <w:u w:val="single"/>
        </w:rPr>
        <w:tab/>
        <w:t>250,000</w:t>
      </w:r>
    </w:p>
    <w:p w:rsidR="0008769D" w:rsidRPr="00BA30B7" w:rsidRDefault="0008769D" w:rsidP="00BA30B7">
      <w:pPr>
        <w:pStyle w:val="Numlist2colwleaders"/>
        <w:tabs>
          <w:tab w:val="clear" w:pos="7560"/>
        </w:tabs>
      </w:pPr>
      <w:r w:rsidRPr="00BA30B7">
        <w:tab/>
      </w:r>
      <w:r w:rsidRPr="00BA30B7">
        <w:tab/>
        <w:t>Total liabilities</w:t>
      </w:r>
      <w:r w:rsidRPr="00BA30B7">
        <w:tab/>
      </w:r>
      <w:r w:rsidRPr="00BA30B7">
        <w:tab/>
      </w:r>
      <w:r w:rsidRPr="00BA30B7">
        <w:tab/>
        <w:t>$307,880</w:t>
      </w:r>
    </w:p>
    <w:p w:rsidR="0008769D" w:rsidRDefault="0008769D">
      <w:pPr>
        <w:pStyle w:val="Numlist2colwleaders"/>
        <w:tabs>
          <w:tab w:val="left" w:pos="1080"/>
          <w:tab w:val="left" w:pos="1440"/>
          <w:tab w:val="right" w:pos="6480"/>
        </w:tabs>
      </w:pPr>
    </w:p>
    <w:p w:rsidR="0008769D" w:rsidRPr="007A5597" w:rsidRDefault="0008769D">
      <w:pPr>
        <w:pStyle w:val="HeadingContinued"/>
        <w:rPr>
          <w:b/>
        </w:rPr>
      </w:pPr>
      <w:r>
        <w:br w:type="page"/>
      </w:r>
      <w:r w:rsidRPr="007A5597">
        <w:rPr>
          <w:b/>
        </w:rPr>
        <w:lastRenderedPageBreak/>
        <w:t>PROBLEM 2-3A (Concluded)</w:t>
      </w:r>
    </w:p>
    <w:p w:rsidR="0008769D" w:rsidRDefault="0008769D">
      <w:pPr>
        <w:pStyle w:val="Numlist2colwleaders"/>
        <w:tabs>
          <w:tab w:val="left" w:pos="1080"/>
          <w:tab w:val="left" w:pos="1440"/>
          <w:tab w:val="right" w:pos="6480"/>
        </w:tabs>
        <w:rPr>
          <w:b/>
          <w:bCs/>
        </w:rPr>
      </w:pPr>
      <w:r>
        <w:rPr>
          <w:b/>
          <w:bCs/>
        </w:rPr>
        <w:tab/>
      </w:r>
      <w:r>
        <w:rPr>
          <w:b/>
          <w:bCs/>
        </w:rPr>
        <w:tab/>
        <w:t>Stockholders</w:t>
      </w:r>
      <w:r w:rsidR="008070A6">
        <w:rPr>
          <w:b/>
          <w:bCs/>
        </w:rPr>
        <w:t>’</w:t>
      </w:r>
      <w:r>
        <w:rPr>
          <w:b/>
          <w:bCs/>
        </w:rPr>
        <w:t xml:space="preserve"> Equity</w:t>
      </w:r>
    </w:p>
    <w:p w:rsidR="0008769D" w:rsidRPr="003333BD" w:rsidRDefault="0008769D" w:rsidP="003333BD">
      <w:pPr>
        <w:pStyle w:val="Numlist2colwleaders"/>
        <w:tabs>
          <w:tab w:val="clear" w:pos="7560"/>
        </w:tabs>
      </w:pPr>
      <w:r w:rsidRPr="003333BD">
        <w:tab/>
      </w:r>
      <w:r w:rsidRPr="003333BD">
        <w:tab/>
        <w:t>Contributed capital:</w:t>
      </w:r>
    </w:p>
    <w:p w:rsidR="0008769D" w:rsidRPr="003333BD" w:rsidRDefault="0008769D" w:rsidP="003333BD">
      <w:pPr>
        <w:pStyle w:val="Numlist2colwleaders"/>
        <w:tabs>
          <w:tab w:val="clear" w:pos="7560"/>
        </w:tabs>
      </w:pPr>
      <w:r w:rsidRPr="003333BD">
        <w:tab/>
      </w:r>
      <w:r w:rsidRPr="003333BD">
        <w:tab/>
      </w:r>
      <w:r w:rsidRPr="003333BD">
        <w:tab/>
        <w:t>Capital stock, $1 par value, 200,000</w:t>
      </w:r>
    </w:p>
    <w:p w:rsidR="0008769D" w:rsidRPr="003333BD" w:rsidRDefault="0008769D" w:rsidP="003333BD">
      <w:pPr>
        <w:pStyle w:val="Numlist2colwleaders"/>
        <w:tabs>
          <w:tab w:val="clear" w:pos="7560"/>
          <w:tab w:val="left" w:pos="1080"/>
        </w:tabs>
      </w:pPr>
      <w:r w:rsidRPr="003333BD">
        <w:tab/>
      </w:r>
      <w:r w:rsidRPr="003333BD">
        <w:tab/>
      </w:r>
      <w:r w:rsidRPr="003333BD">
        <w:tab/>
      </w:r>
      <w:r w:rsidRPr="003333BD">
        <w:tab/>
      </w:r>
      <w:proofErr w:type="gramStart"/>
      <w:r w:rsidRPr="003333BD">
        <w:t>shares</w:t>
      </w:r>
      <w:proofErr w:type="gramEnd"/>
      <w:r w:rsidRPr="003333BD">
        <w:t xml:space="preserve"> issued and outstanding</w:t>
      </w:r>
      <w:r w:rsidRPr="003333BD">
        <w:tab/>
      </w:r>
      <w:r w:rsidRPr="003333BD">
        <w:tab/>
        <w:t>$200,000</w:t>
      </w:r>
    </w:p>
    <w:p w:rsidR="0008769D" w:rsidRPr="003333BD" w:rsidRDefault="0008769D" w:rsidP="003333BD">
      <w:pPr>
        <w:pStyle w:val="Numlist2colwleaders"/>
        <w:tabs>
          <w:tab w:val="clear" w:pos="7560"/>
          <w:tab w:val="left" w:pos="6930"/>
        </w:tabs>
      </w:pPr>
      <w:r w:rsidRPr="003333BD">
        <w:tab/>
      </w:r>
      <w:r w:rsidRPr="003333BD">
        <w:tab/>
      </w:r>
      <w:r w:rsidRPr="003333BD">
        <w:tab/>
        <w:t>Paid-in capital in excess of par value</w:t>
      </w:r>
      <w:r w:rsidRPr="003333BD">
        <w:tab/>
      </w:r>
      <w:r w:rsidRPr="003333BD">
        <w:tab/>
      </w:r>
      <w:r w:rsidRPr="003333BD">
        <w:rPr>
          <w:u w:val="single"/>
        </w:rPr>
        <w:tab/>
        <w:t>75,000</w:t>
      </w:r>
    </w:p>
    <w:p w:rsidR="0008769D" w:rsidRPr="003333BD" w:rsidRDefault="0008769D" w:rsidP="003333BD">
      <w:pPr>
        <w:pStyle w:val="Numlist2colwleaders"/>
        <w:tabs>
          <w:tab w:val="clear" w:pos="7560"/>
        </w:tabs>
      </w:pPr>
      <w:r w:rsidRPr="003333BD">
        <w:tab/>
      </w:r>
      <w:r w:rsidRPr="003333BD">
        <w:tab/>
        <w:t>Total contributed capital</w:t>
      </w:r>
      <w:r w:rsidRPr="003333BD">
        <w:tab/>
      </w:r>
      <w:r w:rsidRPr="003333BD">
        <w:tab/>
        <w:t>$275,000</w:t>
      </w:r>
    </w:p>
    <w:p w:rsidR="0008769D" w:rsidRPr="003333BD" w:rsidRDefault="0008769D" w:rsidP="003333BD">
      <w:pPr>
        <w:pStyle w:val="Numlist2colwleaders"/>
        <w:tabs>
          <w:tab w:val="clear" w:pos="7560"/>
          <w:tab w:val="left" w:pos="6930"/>
        </w:tabs>
      </w:pPr>
      <w:r w:rsidRPr="003333BD">
        <w:tab/>
      </w:r>
      <w:r w:rsidRPr="003333BD">
        <w:tab/>
        <w:t>Retained earnings</w:t>
      </w:r>
      <w:r w:rsidRPr="003333BD">
        <w:tab/>
      </w:r>
      <w:r w:rsidRPr="003333BD">
        <w:tab/>
      </w:r>
      <w:r w:rsidRPr="003333BD">
        <w:rPr>
          <w:u w:val="single"/>
        </w:rPr>
        <w:tab/>
        <w:t>113,510</w:t>
      </w:r>
    </w:p>
    <w:p w:rsidR="0008769D" w:rsidRPr="003333BD" w:rsidRDefault="0008769D" w:rsidP="003333BD">
      <w:pPr>
        <w:pStyle w:val="Numlist2colwleaders"/>
        <w:tabs>
          <w:tab w:val="clear" w:pos="7560"/>
          <w:tab w:val="left" w:pos="8370"/>
        </w:tabs>
      </w:pPr>
      <w:r w:rsidRPr="003333BD">
        <w:tab/>
      </w:r>
      <w:r w:rsidRPr="003333BD">
        <w:tab/>
        <w:t>Total stockholders</w:t>
      </w:r>
      <w:r w:rsidR="008070A6" w:rsidRPr="003333BD">
        <w:t>’</w:t>
      </w:r>
      <w:r w:rsidRPr="003333BD">
        <w:t xml:space="preserve"> equity</w:t>
      </w:r>
      <w:r w:rsidRPr="003333BD">
        <w:tab/>
      </w:r>
      <w:r w:rsidRPr="003333BD">
        <w:tab/>
      </w:r>
      <w:r w:rsidRPr="003333BD">
        <w:tab/>
      </w:r>
      <w:r w:rsidRPr="003333BD">
        <w:rPr>
          <w:u w:val="single"/>
        </w:rPr>
        <w:tab/>
        <w:t>388,510</w:t>
      </w:r>
    </w:p>
    <w:p w:rsidR="0008769D" w:rsidRPr="003333BD" w:rsidRDefault="0008769D" w:rsidP="003333BD">
      <w:pPr>
        <w:pStyle w:val="Numlist2colwleaders"/>
        <w:tabs>
          <w:tab w:val="clear" w:pos="7560"/>
        </w:tabs>
      </w:pPr>
      <w:r w:rsidRPr="003333BD">
        <w:tab/>
      </w:r>
      <w:r w:rsidRPr="003333BD">
        <w:tab/>
        <w:t>Total liabilities and stockholders</w:t>
      </w:r>
      <w:r w:rsidR="008070A6" w:rsidRPr="003333BD">
        <w:t>’</w:t>
      </w:r>
      <w:r w:rsidRPr="003333BD">
        <w:t xml:space="preserve"> equity</w:t>
      </w:r>
      <w:r w:rsidRPr="003333BD">
        <w:tab/>
      </w:r>
      <w:r w:rsidRPr="003333BD">
        <w:tab/>
      </w:r>
      <w:r w:rsidRPr="003333BD">
        <w:tab/>
      </w:r>
      <w:r w:rsidRPr="003333BD">
        <w:rPr>
          <w:u w:val="double"/>
        </w:rPr>
        <w:t>$696,390</w:t>
      </w:r>
    </w:p>
    <w:p w:rsidR="0008769D" w:rsidRDefault="0008769D">
      <w:pPr>
        <w:pStyle w:val="NumListreg"/>
      </w:pPr>
    </w:p>
    <w:p w:rsidR="0008769D" w:rsidRPr="003E48AF" w:rsidRDefault="0008769D">
      <w:pPr>
        <w:pStyle w:val="NumListreg"/>
        <w:rPr>
          <w:lang w:val="fr-FR"/>
        </w:rPr>
      </w:pPr>
      <w:r>
        <w:tab/>
      </w:r>
      <w:r w:rsidRPr="003E48AF">
        <w:rPr>
          <w:b/>
          <w:lang w:val="fr-FR"/>
        </w:rPr>
        <w:t>2.</w:t>
      </w:r>
      <w:r w:rsidRPr="003E48AF">
        <w:rPr>
          <w:lang w:val="fr-FR"/>
        </w:rPr>
        <w:tab/>
      </w:r>
      <w:proofErr w:type="spellStart"/>
      <w:r w:rsidRPr="003E48AF">
        <w:rPr>
          <w:lang w:val="fr-FR"/>
        </w:rPr>
        <w:t>Current</w:t>
      </w:r>
      <w:proofErr w:type="spellEnd"/>
      <w:r w:rsidRPr="003E48AF">
        <w:rPr>
          <w:lang w:val="fr-FR"/>
        </w:rPr>
        <w:t xml:space="preserve"> Ratio = </w:t>
      </w:r>
      <w:proofErr w:type="spellStart"/>
      <w:r w:rsidRPr="003E48AF">
        <w:rPr>
          <w:lang w:val="fr-FR"/>
        </w:rPr>
        <w:t>Current</w:t>
      </w:r>
      <w:proofErr w:type="spellEnd"/>
      <w:r w:rsidRPr="003E48AF">
        <w:rPr>
          <w:lang w:val="fr-FR"/>
        </w:rPr>
        <w:t xml:space="preserve"> </w:t>
      </w:r>
      <w:proofErr w:type="spellStart"/>
      <w:r w:rsidRPr="003E48AF">
        <w:rPr>
          <w:lang w:val="fr-FR"/>
        </w:rPr>
        <w:t>Assets</w:t>
      </w:r>
      <w:proofErr w:type="spellEnd"/>
      <w:r w:rsidRPr="003E48AF">
        <w:rPr>
          <w:lang w:val="fr-FR"/>
        </w:rPr>
        <w:t>/</w:t>
      </w:r>
      <w:proofErr w:type="spellStart"/>
      <w:r w:rsidRPr="003E48AF">
        <w:rPr>
          <w:lang w:val="fr-FR"/>
        </w:rPr>
        <w:t>Current</w:t>
      </w:r>
      <w:proofErr w:type="spellEnd"/>
      <w:r w:rsidRPr="003E48AF">
        <w:rPr>
          <w:lang w:val="fr-FR"/>
        </w:rPr>
        <w:t xml:space="preserve"> </w:t>
      </w:r>
      <w:proofErr w:type="spellStart"/>
      <w:r w:rsidRPr="003E48AF">
        <w:rPr>
          <w:lang w:val="fr-FR"/>
        </w:rPr>
        <w:t>Liabilities</w:t>
      </w:r>
      <w:proofErr w:type="spellEnd"/>
    </w:p>
    <w:p w:rsidR="0008769D" w:rsidRDefault="0008769D">
      <w:pPr>
        <w:pStyle w:val="NumListreg"/>
      </w:pPr>
      <w:r w:rsidRPr="003E48AF">
        <w:rPr>
          <w:lang w:val="fr-FR"/>
        </w:rPr>
        <w:tab/>
      </w:r>
      <w:r w:rsidRPr="003E48AF">
        <w:rPr>
          <w:lang w:val="fr-FR"/>
        </w:rPr>
        <w:tab/>
      </w:r>
      <w:r>
        <w:t xml:space="preserve">$219,390/$57,880 = </w:t>
      </w:r>
      <w:r>
        <w:rPr>
          <w:u w:val="double"/>
        </w:rPr>
        <w:t>3.79</w:t>
      </w:r>
      <w:r>
        <w:t xml:space="preserve"> to 1</w:t>
      </w:r>
    </w:p>
    <w:p w:rsidR="0008769D" w:rsidRDefault="0008769D">
      <w:pPr>
        <w:pStyle w:val="NumListreg"/>
      </w:pPr>
    </w:p>
    <w:p w:rsidR="0008769D" w:rsidRDefault="0008769D" w:rsidP="0043661F">
      <w:pPr>
        <w:pStyle w:val="NumListreg"/>
        <w:suppressAutoHyphens/>
      </w:pPr>
      <w:r>
        <w:rPr>
          <w:b/>
          <w:bCs/>
        </w:rPr>
        <w:tab/>
        <w:t>3.</w:t>
      </w:r>
      <w:r>
        <w:tab/>
        <w:t>From the current ratio alone, Singer appears to be relatively liquid. In fact, Singer may be too liquid, in that its cash balance is greater than its total current liabilities. Singer may be missing significant investment opportunities by maintaining such a large cash balance. To fully assess its liquidity, it would be useful to look more specifically at the activity in accounts receivable and merchandise inventory. How long does it take to collect an account receivable? How long does it take to sell inventory? Also, you would want to compare Singer</w:t>
      </w:r>
      <w:r w:rsidR="008070A6">
        <w:t>’</w:t>
      </w:r>
      <w:r>
        <w:t>s current ratio at the end of this period with prior periods and with the current ratio for companies in the same industry.</w:t>
      </w:r>
    </w:p>
    <w:p w:rsidR="0008769D" w:rsidRDefault="0008769D">
      <w:pPr>
        <w:pStyle w:val="NumListreg"/>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4</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PROBLEM 2-4A FINANCIAL STATEMENT RATIOS</w:t>
            </w:r>
          </w:p>
        </w:tc>
      </w:tr>
    </w:tbl>
    <w:p w:rsidR="0008769D" w:rsidRDefault="0008769D">
      <w:pPr>
        <w:pStyle w:val="Text12"/>
      </w:pPr>
    </w:p>
    <w:p w:rsidR="0008769D" w:rsidRDefault="0008769D">
      <w:pPr>
        <w:pStyle w:val="NumListSub"/>
      </w:pPr>
      <w:r>
        <w:tab/>
      </w:r>
      <w:r>
        <w:rPr>
          <w:b/>
        </w:rPr>
        <w:t>1.</w:t>
      </w:r>
      <w:r>
        <w:rPr>
          <w:b/>
        </w:rPr>
        <w:tab/>
        <w:t>a.</w:t>
      </w:r>
      <w:r>
        <w:tab/>
        <w:t>Working capital at 12/31/1</w:t>
      </w:r>
      <w:r w:rsidR="00097B51">
        <w:t>4</w:t>
      </w:r>
      <w:r>
        <w:t>:</w:t>
      </w:r>
    </w:p>
    <w:p w:rsidR="0008769D" w:rsidRDefault="0008769D">
      <w:pPr>
        <w:pStyle w:val="NumListSub"/>
        <w:spacing w:after="40"/>
      </w:pPr>
      <w:r>
        <w:tab/>
      </w:r>
      <w:r>
        <w:tab/>
      </w:r>
      <w:r>
        <w:tab/>
      </w:r>
      <w:r>
        <w:tab/>
        <w:t xml:space="preserve">Current assets: $16,500 + $12,750 + $200 + $900 + $400 = </w:t>
      </w:r>
      <w:r>
        <w:rPr>
          <w:u w:val="single"/>
        </w:rPr>
        <w:t>$30,750</w:t>
      </w:r>
    </w:p>
    <w:p w:rsidR="0008769D" w:rsidRDefault="0008769D">
      <w:pPr>
        <w:pStyle w:val="NumListSub"/>
        <w:spacing w:after="40"/>
        <w:rPr>
          <w:u w:val="single"/>
        </w:rPr>
      </w:pPr>
      <w:r>
        <w:tab/>
      </w:r>
      <w:r>
        <w:tab/>
      </w:r>
      <w:r>
        <w:tab/>
      </w:r>
      <w:r>
        <w:tab/>
        <w:t xml:space="preserve">Current liabilities: $10,500 + $1,800 + $10,000 = </w:t>
      </w:r>
      <w:r>
        <w:rPr>
          <w:u w:val="single"/>
        </w:rPr>
        <w:t>$22,300</w:t>
      </w:r>
    </w:p>
    <w:p w:rsidR="0008769D" w:rsidRDefault="0008769D">
      <w:pPr>
        <w:pStyle w:val="NumListSub"/>
        <w:spacing w:after="0"/>
        <w:rPr>
          <w:u w:val="double"/>
        </w:rPr>
      </w:pPr>
      <w:r>
        <w:tab/>
      </w:r>
      <w:r>
        <w:tab/>
      </w:r>
      <w:r>
        <w:tab/>
      </w:r>
      <w:r>
        <w:tab/>
        <w:t xml:space="preserve">Working capital: $30,750 – $22,300 = </w:t>
      </w:r>
      <w:r>
        <w:rPr>
          <w:u w:val="double"/>
        </w:rPr>
        <w:t>$8,450</w:t>
      </w:r>
    </w:p>
    <w:p w:rsidR="0008769D" w:rsidRDefault="0008769D">
      <w:pPr>
        <w:pStyle w:val="6pt"/>
      </w:pPr>
    </w:p>
    <w:p w:rsidR="0008769D" w:rsidRDefault="0008769D">
      <w:pPr>
        <w:pStyle w:val="NumListSub"/>
      </w:pPr>
      <w:r>
        <w:tab/>
      </w:r>
      <w:r>
        <w:tab/>
      </w:r>
      <w:r>
        <w:tab/>
        <w:t>Working capital at 12/31/</w:t>
      </w:r>
      <w:r w:rsidR="00CA7458">
        <w:t>1</w:t>
      </w:r>
      <w:r w:rsidR="00097B51">
        <w:t>3</w:t>
      </w:r>
      <w:r>
        <w:t>:</w:t>
      </w:r>
    </w:p>
    <w:p w:rsidR="0008769D" w:rsidRDefault="0008769D">
      <w:pPr>
        <w:pStyle w:val="NumListSub"/>
        <w:spacing w:after="40"/>
      </w:pPr>
      <w:r>
        <w:tab/>
      </w:r>
      <w:r>
        <w:tab/>
      </w:r>
      <w:r>
        <w:tab/>
      </w:r>
      <w:r>
        <w:tab/>
        <w:t xml:space="preserve">Current assets: $26,000 + $11,800 + $1,100 + $250 = </w:t>
      </w:r>
      <w:r>
        <w:rPr>
          <w:u w:val="single"/>
        </w:rPr>
        <w:t>$39,150</w:t>
      </w:r>
    </w:p>
    <w:p w:rsidR="0008769D" w:rsidRDefault="0008769D">
      <w:pPr>
        <w:pStyle w:val="NumListSub"/>
        <w:spacing w:after="40"/>
        <w:rPr>
          <w:u w:val="single"/>
        </w:rPr>
      </w:pPr>
      <w:r>
        <w:tab/>
      </w:r>
      <w:r>
        <w:tab/>
      </w:r>
      <w:r>
        <w:tab/>
      </w:r>
      <w:r>
        <w:tab/>
        <w:t xml:space="preserve">Current liabilities: $6,500 + $800 + $5,800 = </w:t>
      </w:r>
      <w:r>
        <w:rPr>
          <w:u w:val="single"/>
        </w:rPr>
        <w:t>$13,100</w:t>
      </w:r>
    </w:p>
    <w:p w:rsidR="0008769D" w:rsidRDefault="0008769D">
      <w:pPr>
        <w:pStyle w:val="NumListSub"/>
        <w:spacing w:after="60"/>
        <w:rPr>
          <w:u w:val="double"/>
        </w:rPr>
      </w:pPr>
      <w:r>
        <w:tab/>
      </w:r>
      <w:r>
        <w:tab/>
      </w:r>
      <w:r>
        <w:tab/>
      </w:r>
      <w:r>
        <w:tab/>
        <w:t xml:space="preserve">Working capital: $39,150 – $13,100 = </w:t>
      </w:r>
      <w:r>
        <w:rPr>
          <w:u w:val="double"/>
        </w:rPr>
        <w:t>$26,050</w:t>
      </w:r>
    </w:p>
    <w:p w:rsidR="0008769D" w:rsidRDefault="0008769D">
      <w:pPr>
        <w:pStyle w:val="9pt"/>
      </w:pPr>
    </w:p>
    <w:p w:rsidR="0008769D" w:rsidRDefault="0008769D">
      <w:pPr>
        <w:pStyle w:val="NumListSub"/>
        <w:spacing w:after="0"/>
      </w:pPr>
      <w:r>
        <w:tab/>
      </w:r>
      <w:r>
        <w:tab/>
      </w:r>
      <w:r>
        <w:rPr>
          <w:b/>
        </w:rPr>
        <w:t>b.</w:t>
      </w:r>
      <w:r>
        <w:tab/>
        <w:t>Current ratio at 12/31/1</w:t>
      </w:r>
      <w:r w:rsidR="00097B51">
        <w:t>4</w:t>
      </w:r>
      <w:r>
        <w:t>:</w:t>
      </w:r>
    </w:p>
    <w:p w:rsidR="0008769D" w:rsidRDefault="0008769D">
      <w:pPr>
        <w:pStyle w:val="NumListSub"/>
        <w:spacing w:after="0"/>
      </w:pPr>
      <w:r>
        <w:tab/>
      </w:r>
      <w:r>
        <w:tab/>
      </w:r>
      <w:r>
        <w:tab/>
      </w:r>
      <w:r>
        <w:tab/>
        <w:t xml:space="preserve">$30,750/$22,300 = </w:t>
      </w:r>
      <w:r>
        <w:rPr>
          <w:u w:val="double"/>
        </w:rPr>
        <w:t>1.38</w:t>
      </w:r>
      <w:r>
        <w:t xml:space="preserve"> to 1</w:t>
      </w:r>
    </w:p>
    <w:p w:rsidR="0008769D" w:rsidRDefault="0008769D">
      <w:pPr>
        <w:pStyle w:val="6pt"/>
      </w:pPr>
    </w:p>
    <w:p w:rsidR="0008769D" w:rsidRDefault="0008769D">
      <w:pPr>
        <w:pStyle w:val="NumListSub"/>
        <w:spacing w:after="0"/>
      </w:pPr>
      <w:r>
        <w:tab/>
      </w:r>
      <w:r>
        <w:tab/>
      </w:r>
      <w:r>
        <w:tab/>
        <w:t>Current ratio at 12/31/</w:t>
      </w:r>
      <w:r w:rsidR="00CA7458">
        <w:t>1</w:t>
      </w:r>
      <w:r w:rsidR="00097B51">
        <w:t>3</w:t>
      </w:r>
      <w:r>
        <w:t>:</w:t>
      </w:r>
    </w:p>
    <w:p w:rsidR="0008769D" w:rsidRDefault="0008769D">
      <w:pPr>
        <w:pStyle w:val="NumListSub"/>
        <w:spacing w:after="0"/>
      </w:pPr>
      <w:r>
        <w:tab/>
      </w:r>
      <w:r>
        <w:tab/>
      </w:r>
      <w:r>
        <w:tab/>
      </w:r>
      <w:r>
        <w:tab/>
        <w:t xml:space="preserve">$39,150/$13,100 = </w:t>
      </w:r>
      <w:r>
        <w:rPr>
          <w:u w:val="double"/>
        </w:rPr>
        <w:t>2.99</w:t>
      </w:r>
      <w:r>
        <w:t xml:space="preserve"> to 1</w:t>
      </w:r>
    </w:p>
    <w:p w:rsidR="0008769D" w:rsidRDefault="0008769D">
      <w:pPr>
        <w:pStyle w:val="NumListSub"/>
        <w:spacing w:after="0"/>
      </w:pPr>
    </w:p>
    <w:p w:rsidR="0008769D" w:rsidRPr="007A5597" w:rsidRDefault="0008769D">
      <w:pPr>
        <w:pStyle w:val="HeadingContinued"/>
        <w:rPr>
          <w:b/>
        </w:rPr>
      </w:pPr>
      <w:r>
        <w:br w:type="page"/>
      </w:r>
      <w:r w:rsidRPr="007A5597">
        <w:rPr>
          <w:b/>
        </w:rPr>
        <w:lastRenderedPageBreak/>
        <w:t>PROBLEM 2-4A (Concluded)</w:t>
      </w:r>
    </w:p>
    <w:p w:rsidR="0008769D" w:rsidRDefault="0008769D" w:rsidP="0043661F">
      <w:pPr>
        <w:pStyle w:val="NumListreg"/>
        <w:suppressAutoHyphens/>
      </w:pPr>
      <w:r>
        <w:tab/>
      </w:r>
      <w:r>
        <w:rPr>
          <w:b/>
        </w:rPr>
        <w:t>2.</w:t>
      </w:r>
      <w:r>
        <w:tab/>
        <w:t>Both the absolute liquidity position of the company and the relative liquidity position of the company have declined during 201</w:t>
      </w:r>
      <w:r w:rsidR="00C41083">
        <w:t>4</w:t>
      </w:r>
      <w:r>
        <w:t>. First, the absolute position, as indicated by the amount of working capital, has decreased from $26,050 to $8,450. The liquidity of the company has also decreased on a relative basis, as indicated by the decrease in the current ratio from 2.99 to 1.38. The primary reasons for the decline in the company</w:t>
      </w:r>
      <w:r w:rsidR="008070A6">
        <w:t>’</w:t>
      </w:r>
      <w:r>
        <w:t>s liquidity are the significant increases in accounts payable and taxes payable and the decrease in accounts receivable.</w:t>
      </w:r>
    </w:p>
    <w:p w:rsidR="0008769D" w:rsidRDefault="0008769D">
      <w:pPr>
        <w:pStyle w:val="NumListreg"/>
      </w:pP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4</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PROBLEM 2-5A WORKING CAPITAL AND CURRENT RATIO</w:t>
            </w:r>
          </w:p>
        </w:tc>
      </w:tr>
    </w:tbl>
    <w:p w:rsidR="0008769D" w:rsidRDefault="0008769D">
      <w:pPr>
        <w:pStyle w:val="Text12"/>
      </w:pPr>
    </w:p>
    <w:p w:rsidR="0008769D" w:rsidRDefault="0008769D">
      <w:pPr>
        <w:pStyle w:val="NumListreg"/>
        <w:rPr>
          <w:lang w:val="fr-FR"/>
        </w:rPr>
      </w:pPr>
      <w:r>
        <w:tab/>
      </w:r>
      <w:r>
        <w:rPr>
          <w:b/>
          <w:lang w:val="fr-FR"/>
        </w:rPr>
        <w:t>1.</w:t>
      </w:r>
      <w:r>
        <w:rPr>
          <w:lang w:val="fr-FR"/>
        </w:rPr>
        <w:tab/>
      </w:r>
      <w:proofErr w:type="spellStart"/>
      <w:r>
        <w:rPr>
          <w:lang w:val="fr-FR"/>
        </w:rPr>
        <w:t>Current</w:t>
      </w:r>
      <w:proofErr w:type="spellEnd"/>
      <w:r>
        <w:rPr>
          <w:lang w:val="fr-FR"/>
        </w:rPr>
        <w:t xml:space="preserve"> Ratio = </w:t>
      </w:r>
      <w:proofErr w:type="spellStart"/>
      <w:r>
        <w:rPr>
          <w:lang w:val="fr-FR"/>
        </w:rPr>
        <w:t>Current</w:t>
      </w:r>
      <w:proofErr w:type="spellEnd"/>
      <w:r>
        <w:rPr>
          <w:lang w:val="fr-FR"/>
        </w:rPr>
        <w:t xml:space="preserve"> </w:t>
      </w:r>
      <w:proofErr w:type="spellStart"/>
      <w:r>
        <w:rPr>
          <w:lang w:val="fr-FR"/>
        </w:rPr>
        <w:t>Assets</w:t>
      </w:r>
      <w:proofErr w:type="spellEnd"/>
      <w:r>
        <w:rPr>
          <w:lang w:val="fr-FR"/>
        </w:rPr>
        <w:t>/</w:t>
      </w:r>
      <w:proofErr w:type="spellStart"/>
      <w:r>
        <w:rPr>
          <w:lang w:val="fr-FR"/>
        </w:rPr>
        <w:t>Current</w:t>
      </w:r>
      <w:proofErr w:type="spellEnd"/>
      <w:r>
        <w:rPr>
          <w:lang w:val="fr-FR"/>
        </w:rPr>
        <w:t xml:space="preserve"> </w:t>
      </w:r>
      <w:proofErr w:type="spellStart"/>
      <w:r>
        <w:rPr>
          <w:lang w:val="fr-FR"/>
        </w:rPr>
        <w:t>Liabilities</w:t>
      </w:r>
      <w:proofErr w:type="spellEnd"/>
    </w:p>
    <w:p w:rsidR="0008769D" w:rsidRDefault="0008769D" w:rsidP="00E44368">
      <w:pPr>
        <w:pStyle w:val="NumListreg"/>
        <w:tabs>
          <w:tab w:val="left" w:pos="1884"/>
        </w:tabs>
      </w:pPr>
      <w:r>
        <w:rPr>
          <w:lang w:val="fr-FR"/>
        </w:rPr>
        <w:tab/>
      </w:r>
      <w:r w:rsidR="00E44368">
        <w:rPr>
          <w:lang w:val="fr-FR"/>
        </w:rPr>
        <w:tab/>
      </w:r>
      <w:r w:rsidR="00E44368">
        <w:rPr>
          <w:lang w:val="fr-FR"/>
        </w:rPr>
        <w:tab/>
        <w:t xml:space="preserve">= </w:t>
      </w:r>
      <w:r>
        <w:t>($23,000 + $43,000 + $75,000 + $2,800)</w:t>
      </w:r>
      <w:proofErr w:type="gramStart"/>
      <w:r>
        <w:t>/(</w:t>
      </w:r>
      <w:proofErr w:type="gramEnd"/>
      <w:r>
        <w:t>$84,900 + $3,200)</w:t>
      </w:r>
    </w:p>
    <w:p w:rsidR="0008769D" w:rsidRDefault="00E44368" w:rsidP="00E44368">
      <w:pPr>
        <w:pStyle w:val="NumListreg"/>
        <w:tabs>
          <w:tab w:val="left" w:pos="1884"/>
        </w:tabs>
      </w:pPr>
      <w:r>
        <w:tab/>
      </w:r>
      <w:r w:rsidR="0008769D">
        <w:tab/>
      </w:r>
      <w:r w:rsidR="0008769D">
        <w:tab/>
        <w:t xml:space="preserve">= $143,800/$88,100 = </w:t>
      </w:r>
      <w:r w:rsidR="0008769D">
        <w:rPr>
          <w:u w:val="double"/>
        </w:rPr>
        <w:t>1.63</w:t>
      </w:r>
      <w:r w:rsidR="0008769D">
        <w:t xml:space="preserve"> to 1</w:t>
      </w:r>
    </w:p>
    <w:p w:rsidR="0008769D" w:rsidRDefault="0008769D">
      <w:pPr>
        <w:pStyle w:val="6pt"/>
      </w:pPr>
    </w:p>
    <w:p w:rsidR="0008769D" w:rsidRDefault="0008769D">
      <w:pPr>
        <w:pStyle w:val="NumListreg"/>
      </w:pPr>
      <w:r>
        <w:tab/>
      </w:r>
      <w:r>
        <w:tab/>
        <w:t>Working Capital = Current Assets – Current Liabilities</w:t>
      </w:r>
    </w:p>
    <w:p w:rsidR="0008769D" w:rsidRDefault="0008769D" w:rsidP="00E44368">
      <w:pPr>
        <w:pStyle w:val="NumListreg"/>
        <w:tabs>
          <w:tab w:val="left" w:pos="2124"/>
        </w:tabs>
        <w:rPr>
          <w:sz w:val="20"/>
          <w:u w:val="double"/>
        </w:rPr>
      </w:pPr>
      <w:r>
        <w:tab/>
      </w:r>
      <w:r w:rsidR="00E44368">
        <w:tab/>
      </w:r>
      <w:r>
        <w:tab/>
        <w:t xml:space="preserve">= $143,800 – $88,100 = </w:t>
      </w:r>
      <w:r>
        <w:rPr>
          <w:u w:val="double"/>
        </w:rPr>
        <w:t>$55,700</w:t>
      </w:r>
    </w:p>
    <w:p w:rsidR="0008769D" w:rsidRDefault="0008769D">
      <w:pPr>
        <w:pStyle w:val="NumListreg"/>
      </w:pPr>
    </w:p>
    <w:p w:rsidR="0008769D" w:rsidRDefault="0008769D">
      <w:pPr>
        <w:pStyle w:val="NumListreg"/>
      </w:pPr>
      <w:r>
        <w:tab/>
      </w:r>
      <w:r>
        <w:rPr>
          <w:b/>
        </w:rPr>
        <w:t>2.</w:t>
      </w:r>
      <w:r>
        <w:tab/>
        <w:t xml:space="preserve">Even though </w:t>
      </w:r>
      <w:proofErr w:type="spellStart"/>
      <w:r>
        <w:t>Kapinski</w:t>
      </w:r>
      <w:proofErr w:type="spellEnd"/>
      <w:r>
        <w:t xml:space="preserve"> has a current ratio that is over 1 to 1, it may experience trouble paying its bills, specifically its accounts payable. This depends on two fa</w:t>
      </w:r>
      <w:r>
        <w:t>c</w:t>
      </w:r>
      <w:r>
        <w:t>tors: (1) how long it normally takes to collect accounts receivable and (2) the normal length of time to sell inventory. In addition, the company must be concerned about whether any portion of the accounts receivable may prove to be uncollectible and whether any portion of the inventory is not saleable.</w:t>
      </w:r>
    </w:p>
    <w:p w:rsidR="0008769D" w:rsidRDefault="0008769D">
      <w:pPr>
        <w:pStyle w:val="NumListreg"/>
      </w:pPr>
    </w:p>
    <w:p w:rsidR="0008769D" w:rsidRDefault="0008769D">
      <w:pPr>
        <w:pStyle w:val="NumList6after"/>
      </w:pPr>
      <w:r>
        <w:rPr>
          <w:b/>
        </w:rPr>
        <w:tab/>
        <w:t>3.</w:t>
      </w:r>
      <w:r>
        <w:tab/>
        <w:t xml:space="preserve">Three things </w:t>
      </w:r>
      <w:proofErr w:type="spellStart"/>
      <w:r>
        <w:t>Kapinski</w:t>
      </w:r>
      <w:proofErr w:type="spellEnd"/>
      <w:r>
        <w:t xml:space="preserve"> might be able to do to help it pay its bills on time:</w:t>
      </w:r>
    </w:p>
    <w:p w:rsidR="0008769D" w:rsidRDefault="0008769D">
      <w:pPr>
        <w:pStyle w:val="Letteredlist"/>
        <w:tabs>
          <w:tab w:val="left" w:pos="720"/>
        </w:tabs>
      </w:pPr>
      <w:r>
        <w:rPr>
          <w:b/>
        </w:rPr>
        <w:tab/>
        <w:t>a.</w:t>
      </w:r>
      <w:r>
        <w:rPr>
          <w:b/>
        </w:rPr>
        <w:tab/>
      </w:r>
      <w:r>
        <w:t>Decrease the average collection period for accounts receivable.</w:t>
      </w:r>
    </w:p>
    <w:p w:rsidR="0008769D" w:rsidRDefault="0008769D">
      <w:pPr>
        <w:pStyle w:val="Letteredlist"/>
        <w:tabs>
          <w:tab w:val="left" w:pos="720"/>
        </w:tabs>
        <w:spacing w:after="0"/>
      </w:pPr>
      <w:r>
        <w:rPr>
          <w:b/>
        </w:rPr>
        <w:tab/>
        <w:t>b.</w:t>
      </w:r>
      <w:r>
        <w:rPr>
          <w:b/>
        </w:rPr>
        <w:tab/>
      </w:r>
      <w:r>
        <w:t xml:space="preserve">Negotiate with suppliers to increase the time </w:t>
      </w:r>
      <w:proofErr w:type="spellStart"/>
      <w:r>
        <w:t>Kapinski</w:t>
      </w:r>
      <w:proofErr w:type="spellEnd"/>
      <w:r>
        <w:t xml:space="preserve"> is given to pay for its </w:t>
      </w:r>
    </w:p>
    <w:p w:rsidR="0008769D" w:rsidRDefault="0008769D">
      <w:pPr>
        <w:pStyle w:val="Letteredlist"/>
        <w:tabs>
          <w:tab w:val="left" w:pos="720"/>
        </w:tabs>
        <w:spacing w:after="0"/>
      </w:pPr>
      <w:r>
        <w:tab/>
      </w:r>
      <w:r>
        <w:tab/>
      </w:r>
      <w:proofErr w:type="gramStart"/>
      <w:r>
        <w:t>accounts</w:t>
      </w:r>
      <w:proofErr w:type="gramEnd"/>
      <w:r>
        <w:t xml:space="preserve"> payable.</w:t>
      </w:r>
    </w:p>
    <w:p w:rsidR="0008769D" w:rsidRDefault="0008769D">
      <w:pPr>
        <w:pStyle w:val="6pt"/>
      </w:pPr>
    </w:p>
    <w:p w:rsidR="0008769D" w:rsidRDefault="0008769D">
      <w:pPr>
        <w:pStyle w:val="Letteredlist"/>
        <w:tabs>
          <w:tab w:val="left" w:pos="720"/>
        </w:tabs>
      </w:pPr>
      <w:r>
        <w:tab/>
      </w:r>
      <w:r>
        <w:rPr>
          <w:b/>
          <w:bCs w:val="0"/>
        </w:rPr>
        <w:t>c.</w:t>
      </w:r>
      <w:r>
        <w:tab/>
        <w:t>Reduce its inventory levels.</w:t>
      </w:r>
    </w:p>
    <w:p w:rsidR="0008769D" w:rsidRDefault="0008769D">
      <w:pPr>
        <w:pStyle w:val="NumListreg"/>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lastRenderedPageBreak/>
              <w:t>LO 5</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PROBLEM 2-6A SINGLE-STEP INCOME STATEMENT</w:t>
            </w:r>
          </w:p>
        </w:tc>
      </w:tr>
    </w:tbl>
    <w:p w:rsidR="0008769D" w:rsidRDefault="0008769D">
      <w:pPr>
        <w:pStyle w:val="NumListreg"/>
      </w:pPr>
    </w:p>
    <w:p w:rsidR="0008769D" w:rsidRDefault="0008769D">
      <w:pPr>
        <w:pStyle w:val="NumList6after"/>
      </w:pPr>
      <w:r>
        <w:tab/>
      </w:r>
      <w:r>
        <w:rPr>
          <w:b/>
        </w:rPr>
        <w:t>1.</w:t>
      </w:r>
      <w:r>
        <w:tab/>
        <w:t>Single-step income statement:</w:t>
      </w:r>
    </w:p>
    <w:p w:rsidR="0008769D" w:rsidRDefault="0008769D">
      <w:pPr>
        <w:pStyle w:val="TableMainHead"/>
      </w:pPr>
      <w:r>
        <w:t>CORBIN ENTERPRISES</w:t>
      </w:r>
    </w:p>
    <w:p w:rsidR="0008769D" w:rsidRDefault="0008769D">
      <w:pPr>
        <w:pStyle w:val="TableMainHead"/>
      </w:pPr>
      <w:r>
        <w:t>INCOME STATEMENT</w:t>
      </w:r>
    </w:p>
    <w:p w:rsidR="0008769D" w:rsidRDefault="0008769D">
      <w:pPr>
        <w:pStyle w:val="TableMainHead"/>
      </w:pPr>
      <w:r>
        <w:t xml:space="preserve">FOR THE </w:t>
      </w:r>
      <w:r w:rsidR="000C4D75">
        <w:t xml:space="preserve">CURRENT </w:t>
      </w:r>
      <w:r>
        <w:t xml:space="preserve">YEAR </w:t>
      </w:r>
    </w:p>
    <w:p w:rsidR="0008769D" w:rsidRDefault="0008769D">
      <w:pPr>
        <w:pStyle w:val="6pt"/>
      </w:pPr>
    </w:p>
    <w:p w:rsidR="0008769D" w:rsidRDefault="0008769D" w:rsidP="00514A3B">
      <w:pPr>
        <w:pStyle w:val="Numlist2colwleaders"/>
        <w:tabs>
          <w:tab w:val="clear" w:pos="7560"/>
        </w:tabs>
      </w:pPr>
      <w:r>
        <w:tab/>
      </w:r>
      <w:r>
        <w:tab/>
        <w:t>Revenues:</w:t>
      </w:r>
    </w:p>
    <w:p w:rsidR="0008769D" w:rsidRDefault="0008769D" w:rsidP="00514A3B">
      <w:pPr>
        <w:pStyle w:val="Numlist2colwleaders"/>
        <w:tabs>
          <w:tab w:val="clear" w:pos="7560"/>
        </w:tabs>
      </w:pPr>
      <w:r>
        <w:tab/>
      </w:r>
      <w:r>
        <w:tab/>
      </w:r>
      <w:r>
        <w:tab/>
        <w:t>Sales</w:t>
      </w:r>
      <w:r>
        <w:tab/>
      </w:r>
      <w:r w:rsidR="00514A3B">
        <w:tab/>
      </w:r>
      <w:r>
        <w:t>$350,000</w:t>
      </w:r>
    </w:p>
    <w:p w:rsidR="0008769D" w:rsidRDefault="0008769D" w:rsidP="00514A3B">
      <w:pPr>
        <w:pStyle w:val="Numlist2colwleaders"/>
        <w:tabs>
          <w:tab w:val="clear" w:pos="7560"/>
          <w:tab w:val="left" w:pos="6941"/>
        </w:tabs>
        <w:rPr>
          <w:u w:val="single"/>
        </w:rPr>
      </w:pPr>
      <w:r>
        <w:tab/>
      </w:r>
      <w:r>
        <w:tab/>
      </w:r>
      <w:r>
        <w:tab/>
        <w:t xml:space="preserve">Dividend </w:t>
      </w:r>
      <w:r>
        <w:tab/>
      </w:r>
      <w:r w:rsidR="00514A3B">
        <w:tab/>
      </w:r>
      <w:r>
        <w:rPr>
          <w:u w:val="single"/>
        </w:rPr>
        <w:tab/>
        <w:t>2,700</w:t>
      </w:r>
    </w:p>
    <w:p w:rsidR="0008769D" w:rsidRDefault="0008769D" w:rsidP="00514A3B">
      <w:pPr>
        <w:pStyle w:val="Numlist2colwleaders"/>
        <w:tabs>
          <w:tab w:val="clear" w:pos="7560"/>
        </w:tabs>
      </w:pPr>
      <w:r>
        <w:tab/>
      </w:r>
      <w:r>
        <w:tab/>
        <w:t>Total revenues</w:t>
      </w:r>
      <w:r>
        <w:tab/>
      </w:r>
      <w:r w:rsidR="00514A3B">
        <w:tab/>
      </w:r>
      <w:r>
        <w:tab/>
        <w:t>$352,700</w:t>
      </w:r>
    </w:p>
    <w:p w:rsidR="0008769D" w:rsidRDefault="0008769D" w:rsidP="00514A3B">
      <w:pPr>
        <w:pStyle w:val="Numlist2colwleaders"/>
        <w:tabs>
          <w:tab w:val="clear" w:pos="7560"/>
        </w:tabs>
      </w:pPr>
      <w:r>
        <w:tab/>
      </w:r>
      <w:r>
        <w:tab/>
        <w:t>Expenses:</w:t>
      </w:r>
    </w:p>
    <w:p w:rsidR="0008769D" w:rsidRDefault="0008769D" w:rsidP="00514A3B">
      <w:pPr>
        <w:pStyle w:val="Numlist2colwleaders"/>
        <w:tabs>
          <w:tab w:val="clear" w:pos="7560"/>
        </w:tabs>
      </w:pPr>
      <w:r>
        <w:tab/>
      </w:r>
      <w:r>
        <w:tab/>
      </w:r>
      <w:r>
        <w:tab/>
        <w:t>Cost of goods sold</w:t>
      </w:r>
      <w:r>
        <w:tab/>
      </w:r>
      <w:r w:rsidR="00514A3B">
        <w:tab/>
      </w:r>
      <w:r>
        <w:t>$150,000</w:t>
      </w:r>
    </w:p>
    <w:p w:rsidR="0008769D" w:rsidRDefault="0008769D" w:rsidP="00514A3B">
      <w:pPr>
        <w:pStyle w:val="Numlist2colwleaders"/>
        <w:tabs>
          <w:tab w:val="clear" w:pos="7560"/>
        </w:tabs>
      </w:pPr>
      <w:r>
        <w:tab/>
      </w:r>
      <w:r>
        <w:tab/>
      </w:r>
      <w:r>
        <w:tab/>
        <w:t>Wages—office</w:t>
      </w:r>
      <w:r>
        <w:tab/>
      </w:r>
      <w:r w:rsidR="00514A3B">
        <w:tab/>
      </w:r>
      <w:r>
        <w:t>45,600</w:t>
      </w:r>
    </w:p>
    <w:p w:rsidR="0008769D" w:rsidRDefault="0008769D" w:rsidP="00514A3B">
      <w:pPr>
        <w:pStyle w:val="Numlist2colwleaders"/>
        <w:tabs>
          <w:tab w:val="clear" w:pos="7560"/>
        </w:tabs>
      </w:pPr>
      <w:r>
        <w:tab/>
      </w:r>
      <w:r>
        <w:tab/>
      </w:r>
      <w:r>
        <w:tab/>
        <w:t>Income tax</w:t>
      </w:r>
      <w:r>
        <w:tab/>
      </w:r>
      <w:r w:rsidR="00514A3B">
        <w:tab/>
      </w:r>
      <w:r>
        <w:t>30,700</w:t>
      </w:r>
    </w:p>
    <w:p w:rsidR="0008769D" w:rsidRDefault="0008769D" w:rsidP="00514A3B">
      <w:pPr>
        <w:pStyle w:val="Numlist2colwleaders"/>
        <w:tabs>
          <w:tab w:val="clear" w:pos="7560"/>
        </w:tabs>
      </w:pPr>
      <w:r>
        <w:tab/>
      </w:r>
      <w:r>
        <w:tab/>
      </w:r>
      <w:r>
        <w:tab/>
        <w:t>Rent—office</w:t>
      </w:r>
      <w:r>
        <w:tab/>
      </w:r>
      <w:r w:rsidR="00514A3B">
        <w:tab/>
      </w:r>
      <w:r>
        <w:t>26,400</w:t>
      </w:r>
    </w:p>
    <w:p w:rsidR="0008769D" w:rsidRDefault="0008769D" w:rsidP="00514A3B">
      <w:pPr>
        <w:pStyle w:val="Numlist2colwleaders"/>
        <w:tabs>
          <w:tab w:val="clear" w:pos="7560"/>
        </w:tabs>
      </w:pPr>
      <w:r>
        <w:tab/>
      </w:r>
      <w:r>
        <w:tab/>
      </w:r>
      <w:r>
        <w:tab/>
        <w:t>Rent—salesperson</w:t>
      </w:r>
      <w:r w:rsidR="008070A6">
        <w:t>’</w:t>
      </w:r>
      <w:r>
        <w:t>s car</w:t>
      </w:r>
      <w:r>
        <w:tab/>
      </w:r>
      <w:r w:rsidR="00514A3B">
        <w:tab/>
      </w:r>
      <w:r>
        <w:t>18,000</w:t>
      </w:r>
    </w:p>
    <w:p w:rsidR="0008769D" w:rsidRDefault="0008769D" w:rsidP="00514A3B">
      <w:pPr>
        <w:pStyle w:val="Numlist2colwleaders"/>
        <w:tabs>
          <w:tab w:val="clear" w:pos="7560"/>
        </w:tabs>
      </w:pPr>
      <w:r>
        <w:tab/>
      </w:r>
      <w:r>
        <w:tab/>
      </w:r>
      <w:r>
        <w:tab/>
        <w:t>Advertising</w:t>
      </w:r>
      <w:r>
        <w:tab/>
      </w:r>
      <w:r w:rsidR="00514A3B">
        <w:tab/>
      </w:r>
      <w:r>
        <w:t>9,000</w:t>
      </w:r>
    </w:p>
    <w:p w:rsidR="0008769D" w:rsidRDefault="0008769D" w:rsidP="00514A3B">
      <w:pPr>
        <w:pStyle w:val="Numlist2colwleaders"/>
        <w:tabs>
          <w:tab w:val="clear" w:pos="7560"/>
        </w:tabs>
      </w:pPr>
      <w:r>
        <w:tab/>
      </w:r>
      <w:r>
        <w:tab/>
      </w:r>
      <w:r>
        <w:tab/>
        <w:t>Utilities</w:t>
      </w:r>
      <w:r>
        <w:tab/>
      </w:r>
      <w:r w:rsidR="00514A3B">
        <w:tab/>
      </w:r>
      <w:r>
        <w:t>6,750</w:t>
      </w:r>
    </w:p>
    <w:p w:rsidR="0008769D" w:rsidRDefault="0008769D" w:rsidP="00514A3B">
      <w:pPr>
        <w:pStyle w:val="Numlist2colwleaders"/>
        <w:tabs>
          <w:tab w:val="clear" w:pos="7560"/>
        </w:tabs>
      </w:pPr>
      <w:r>
        <w:tab/>
      </w:r>
      <w:r>
        <w:tab/>
      </w:r>
      <w:r>
        <w:tab/>
        <w:t>Depreciation—computer</w:t>
      </w:r>
      <w:r>
        <w:tab/>
      </w:r>
      <w:r w:rsidR="00514A3B">
        <w:tab/>
      </w:r>
      <w:r>
        <w:t>4,500</w:t>
      </w:r>
    </w:p>
    <w:p w:rsidR="0008769D" w:rsidRDefault="0008769D" w:rsidP="00514A3B">
      <w:pPr>
        <w:pStyle w:val="Numlist2colwleaders"/>
        <w:tabs>
          <w:tab w:val="clear" w:pos="7560"/>
        </w:tabs>
      </w:pPr>
      <w:r>
        <w:tab/>
      </w:r>
      <w:r>
        <w:tab/>
      </w:r>
      <w:r>
        <w:tab/>
        <w:t>Interest</w:t>
      </w:r>
      <w:r>
        <w:tab/>
      </w:r>
      <w:r w:rsidR="00514A3B">
        <w:tab/>
      </w:r>
      <w:r>
        <w:t>1,900</w:t>
      </w:r>
    </w:p>
    <w:p w:rsidR="0008769D" w:rsidRDefault="0008769D" w:rsidP="00514A3B">
      <w:pPr>
        <w:pStyle w:val="Numlist2colwleaders"/>
        <w:tabs>
          <w:tab w:val="clear" w:pos="7560"/>
          <w:tab w:val="left" w:pos="6941"/>
        </w:tabs>
      </w:pPr>
      <w:r>
        <w:tab/>
      </w:r>
      <w:r>
        <w:tab/>
      </w:r>
      <w:r>
        <w:tab/>
        <w:t>Supplies—office</w:t>
      </w:r>
      <w:r>
        <w:tab/>
      </w:r>
      <w:r w:rsidR="00514A3B">
        <w:tab/>
      </w:r>
      <w:r>
        <w:rPr>
          <w:u w:val="single"/>
        </w:rPr>
        <w:tab/>
        <w:t>1,300</w:t>
      </w:r>
    </w:p>
    <w:p w:rsidR="0008769D" w:rsidRDefault="0008769D" w:rsidP="00514A3B">
      <w:pPr>
        <w:pStyle w:val="Numlist2colwleaders"/>
        <w:tabs>
          <w:tab w:val="clear" w:pos="7560"/>
          <w:tab w:val="left" w:pos="8381"/>
        </w:tabs>
      </w:pPr>
      <w:r>
        <w:tab/>
      </w:r>
      <w:r>
        <w:tab/>
      </w:r>
      <w:r>
        <w:tab/>
        <w:t>Total expenses</w:t>
      </w:r>
      <w:r>
        <w:tab/>
      </w:r>
      <w:r>
        <w:tab/>
      </w:r>
      <w:r w:rsidR="00514A3B">
        <w:tab/>
      </w:r>
      <w:r>
        <w:rPr>
          <w:u w:val="single"/>
        </w:rPr>
        <w:tab/>
        <w:t>294,150</w:t>
      </w:r>
    </w:p>
    <w:p w:rsidR="0008769D" w:rsidRDefault="0008769D" w:rsidP="00514A3B">
      <w:pPr>
        <w:pStyle w:val="Numlist2colwleaders"/>
        <w:tabs>
          <w:tab w:val="clear" w:pos="7560"/>
          <w:tab w:val="left" w:pos="8381"/>
        </w:tabs>
      </w:pPr>
      <w:r>
        <w:tab/>
      </w:r>
      <w:r>
        <w:tab/>
        <w:t>Net income</w:t>
      </w:r>
      <w:r>
        <w:tab/>
      </w:r>
      <w:r>
        <w:tab/>
      </w:r>
      <w:r w:rsidR="00514A3B">
        <w:tab/>
      </w:r>
      <w:r>
        <w:rPr>
          <w:u w:val="double"/>
        </w:rPr>
        <w:t>$</w:t>
      </w:r>
      <w:r>
        <w:rPr>
          <w:u w:val="double"/>
        </w:rPr>
        <w:tab/>
        <w:t>58,550</w:t>
      </w:r>
    </w:p>
    <w:p w:rsidR="0008769D" w:rsidRDefault="0008769D">
      <w:pPr>
        <w:pStyle w:val="Numlist2colwleaders"/>
        <w:rPr>
          <w:bCs/>
        </w:rPr>
      </w:pPr>
    </w:p>
    <w:p w:rsidR="0008769D" w:rsidRDefault="0008769D">
      <w:pPr>
        <w:pStyle w:val="NumListreg"/>
      </w:pPr>
      <w:r>
        <w:rPr>
          <w:bCs/>
        </w:rPr>
        <w:tab/>
      </w:r>
      <w:r>
        <w:rPr>
          <w:b/>
          <w:bCs/>
        </w:rPr>
        <w:t>2.</w:t>
      </w:r>
      <w:r>
        <w:tab/>
        <w:t>A single-step income statement does not lend itself as readily to analysis as does a multiple-step statement. The lack of any type of grouping of the various expenses makes any type of analysis more difficult.</w:t>
      </w:r>
    </w:p>
    <w:p w:rsidR="0008769D" w:rsidRDefault="0008769D">
      <w:pPr>
        <w:pStyle w:val="NumListreg"/>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lastRenderedPageBreak/>
              <w:t>LO 5</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PROBLEM 2-7A MULTIPLE-STEP INCOME STATEMENT AND PROFIT MARGIN</w:t>
            </w:r>
          </w:p>
        </w:tc>
      </w:tr>
    </w:tbl>
    <w:p w:rsidR="0008769D" w:rsidRDefault="0008769D">
      <w:pPr>
        <w:pStyle w:val="Text12"/>
      </w:pPr>
    </w:p>
    <w:p w:rsidR="0008769D" w:rsidRDefault="0008769D">
      <w:pPr>
        <w:pStyle w:val="NumList6after"/>
      </w:pPr>
      <w:r>
        <w:tab/>
      </w:r>
      <w:r>
        <w:rPr>
          <w:b/>
        </w:rPr>
        <w:t>1.</w:t>
      </w:r>
      <w:r>
        <w:tab/>
        <w:t>Multiple-step income statement:</w:t>
      </w:r>
    </w:p>
    <w:p w:rsidR="0008769D" w:rsidRDefault="0008769D">
      <w:pPr>
        <w:pStyle w:val="TableMainHead"/>
        <w:rPr>
          <w:szCs w:val="20"/>
        </w:rPr>
      </w:pPr>
      <w:r>
        <w:t>CORBIN ENTERPRISES</w:t>
      </w:r>
    </w:p>
    <w:p w:rsidR="0008769D" w:rsidRDefault="0008769D">
      <w:pPr>
        <w:pStyle w:val="TableMainHead"/>
        <w:rPr>
          <w:szCs w:val="20"/>
        </w:rPr>
      </w:pPr>
      <w:r>
        <w:t>INCOME STATEMENT</w:t>
      </w:r>
    </w:p>
    <w:p w:rsidR="0008769D" w:rsidRDefault="0008769D">
      <w:pPr>
        <w:pStyle w:val="TableMainHead"/>
        <w:rPr>
          <w:szCs w:val="20"/>
        </w:rPr>
      </w:pPr>
      <w:r>
        <w:t xml:space="preserve">FOR THE </w:t>
      </w:r>
      <w:r w:rsidR="000C4D75">
        <w:t xml:space="preserve">CURRENT </w:t>
      </w:r>
      <w:r>
        <w:t>YEAR</w:t>
      </w:r>
    </w:p>
    <w:p w:rsidR="0008769D" w:rsidRDefault="0008769D">
      <w:pPr>
        <w:pStyle w:val="6pt"/>
      </w:pPr>
    </w:p>
    <w:p w:rsidR="0008769D" w:rsidRPr="008663E0" w:rsidRDefault="0008769D" w:rsidP="008663E0">
      <w:pPr>
        <w:pStyle w:val="Numlist2colwleaders"/>
        <w:tabs>
          <w:tab w:val="clear" w:pos="7560"/>
        </w:tabs>
      </w:pPr>
      <w:r w:rsidRPr="008663E0">
        <w:tab/>
      </w:r>
      <w:r w:rsidRPr="008663E0">
        <w:tab/>
        <w:t>Sales</w:t>
      </w:r>
      <w:r w:rsidRPr="008663E0">
        <w:tab/>
      </w:r>
      <w:r w:rsidRPr="008663E0">
        <w:tab/>
        <w:t>$350,000</w:t>
      </w:r>
    </w:p>
    <w:p w:rsidR="0008769D" w:rsidRPr="008663E0" w:rsidRDefault="0008769D" w:rsidP="008663E0">
      <w:pPr>
        <w:pStyle w:val="Numlist2colwleaders"/>
        <w:tabs>
          <w:tab w:val="clear" w:pos="7560"/>
          <w:tab w:val="left" w:pos="6930"/>
        </w:tabs>
      </w:pPr>
      <w:r w:rsidRPr="008663E0">
        <w:tab/>
      </w:r>
      <w:r w:rsidRPr="008663E0">
        <w:tab/>
        <w:t>Cost of goods sold</w:t>
      </w:r>
      <w:r w:rsidRPr="008663E0">
        <w:tab/>
      </w:r>
      <w:r w:rsidRPr="008663E0">
        <w:tab/>
      </w:r>
      <w:r w:rsidR="008663E0" w:rsidRPr="008663E0">
        <w:rPr>
          <w:u w:val="single"/>
        </w:rPr>
        <w:tab/>
      </w:r>
      <w:r w:rsidRPr="008663E0">
        <w:rPr>
          <w:u w:val="single"/>
        </w:rPr>
        <w:t>150,000</w:t>
      </w:r>
    </w:p>
    <w:p w:rsidR="0008769D" w:rsidRPr="008663E0" w:rsidRDefault="0008769D" w:rsidP="008663E0">
      <w:pPr>
        <w:pStyle w:val="Numlist2colwleaders"/>
        <w:tabs>
          <w:tab w:val="clear" w:pos="7560"/>
        </w:tabs>
      </w:pPr>
      <w:r w:rsidRPr="008663E0">
        <w:tab/>
      </w:r>
      <w:r w:rsidRPr="008663E0">
        <w:tab/>
        <w:t>Gross profit</w:t>
      </w:r>
      <w:r w:rsidRPr="008663E0">
        <w:tab/>
      </w:r>
      <w:r w:rsidRPr="008663E0">
        <w:tab/>
      </w:r>
      <w:r w:rsidRPr="008663E0">
        <w:tab/>
        <w:t>$200,000</w:t>
      </w:r>
    </w:p>
    <w:p w:rsidR="0008769D" w:rsidRPr="008663E0" w:rsidRDefault="0008769D" w:rsidP="008663E0">
      <w:pPr>
        <w:pStyle w:val="Numlist2colwleaders"/>
        <w:tabs>
          <w:tab w:val="clear" w:pos="7560"/>
        </w:tabs>
      </w:pPr>
      <w:r w:rsidRPr="008663E0">
        <w:tab/>
      </w:r>
      <w:r w:rsidRPr="008663E0">
        <w:tab/>
        <w:t>Operating expenses:</w:t>
      </w:r>
    </w:p>
    <w:p w:rsidR="0008769D" w:rsidRPr="008663E0" w:rsidRDefault="0008769D" w:rsidP="008663E0">
      <w:pPr>
        <w:pStyle w:val="Numlist2colwleaders"/>
        <w:tabs>
          <w:tab w:val="clear" w:pos="7560"/>
          <w:tab w:val="left" w:pos="1080"/>
          <w:tab w:val="right" w:leader="dot" w:pos="5040"/>
          <w:tab w:val="decimal" w:pos="6480"/>
        </w:tabs>
      </w:pPr>
      <w:r w:rsidRPr="008663E0">
        <w:tab/>
      </w:r>
      <w:r w:rsidRPr="008663E0">
        <w:tab/>
      </w:r>
      <w:r w:rsidRPr="008663E0">
        <w:tab/>
        <w:t>Selling expenses:</w:t>
      </w:r>
    </w:p>
    <w:p w:rsidR="0008769D" w:rsidRPr="008663E0" w:rsidRDefault="0008769D" w:rsidP="008663E0">
      <w:pPr>
        <w:pStyle w:val="Numlist2colwleaders"/>
        <w:tabs>
          <w:tab w:val="clear" w:pos="7560"/>
          <w:tab w:val="left" w:pos="1080"/>
          <w:tab w:val="right" w:leader="dot" w:pos="5040"/>
          <w:tab w:val="left" w:pos="5670"/>
          <w:tab w:val="decimal" w:pos="6480"/>
        </w:tabs>
      </w:pPr>
      <w:r w:rsidRPr="008663E0">
        <w:tab/>
      </w:r>
      <w:r w:rsidRPr="008663E0">
        <w:tab/>
      </w:r>
      <w:r w:rsidRPr="008663E0">
        <w:tab/>
      </w:r>
      <w:r w:rsidRPr="008663E0">
        <w:tab/>
        <w:t>Advertising</w:t>
      </w:r>
      <w:r w:rsidRPr="008663E0">
        <w:tab/>
      </w:r>
      <w:r w:rsidR="008663E0">
        <w:tab/>
      </w:r>
      <w:r w:rsidRPr="008663E0">
        <w:t>$</w:t>
      </w:r>
      <w:r w:rsidRPr="008663E0">
        <w:tab/>
        <w:t>9,000</w:t>
      </w:r>
    </w:p>
    <w:p w:rsidR="0008769D" w:rsidRPr="008663E0" w:rsidRDefault="0008769D" w:rsidP="008663E0">
      <w:pPr>
        <w:pStyle w:val="Numlist2colwleaders"/>
        <w:tabs>
          <w:tab w:val="clear" w:pos="7560"/>
          <w:tab w:val="left" w:pos="1080"/>
          <w:tab w:val="right" w:leader="dot" w:pos="5040"/>
          <w:tab w:val="left" w:pos="5670"/>
          <w:tab w:val="decimal" w:pos="6480"/>
        </w:tabs>
      </w:pPr>
      <w:r w:rsidRPr="008663E0">
        <w:tab/>
      </w:r>
      <w:r w:rsidRPr="008663E0">
        <w:tab/>
      </w:r>
      <w:r w:rsidRPr="008663E0">
        <w:tab/>
      </w:r>
      <w:r w:rsidRPr="008663E0">
        <w:tab/>
        <w:t>Rent—salesperson</w:t>
      </w:r>
      <w:r w:rsidR="008070A6" w:rsidRPr="008663E0">
        <w:t>’</w:t>
      </w:r>
      <w:r w:rsidRPr="008663E0">
        <w:t>s car</w:t>
      </w:r>
      <w:r w:rsidRPr="008663E0">
        <w:tab/>
      </w:r>
      <w:r w:rsidR="008663E0">
        <w:tab/>
      </w:r>
      <w:r w:rsidRPr="008663E0">
        <w:rPr>
          <w:u w:val="single"/>
        </w:rPr>
        <w:tab/>
        <w:t>18,000</w:t>
      </w:r>
    </w:p>
    <w:p w:rsidR="0008769D" w:rsidRPr="008663E0" w:rsidRDefault="0008769D" w:rsidP="008663E0">
      <w:pPr>
        <w:pStyle w:val="Numlist2colwleaders"/>
        <w:tabs>
          <w:tab w:val="clear" w:pos="7560"/>
          <w:tab w:val="left" w:pos="1080"/>
          <w:tab w:val="right" w:leader="dot" w:pos="5040"/>
          <w:tab w:val="decimal" w:pos="6480"/>
          <w:tab w:val="left" w:pos="6930"/>
        </w:tabs>
      </w:pPr>
      <w:r w:rsidRPr="008663E0">
        <w:tab/>
      </w:r>
      <w:r w:rsidRPr="008663E0">
        <w:tab/>
      </w:r>
      <w:r w:rsidRPr="008663E0">
        <w:tab/>
        <w:t>Total selling expenses</w:t>
      </w:r>
      <w:r w:rsidRPr="008663E0">
        <w:tab/>
      </w:r>
      <w:r w:rsidRPr="008663E0">
        <w:tab/>
      </w:r>
      <w:r w:rsidR="008663E0">
        <w:tab/>
      </w:r>
      <w:r w:rsidRPr="008663E0">
        <w:t>$</w:t>
      </w:r>
      <w:r w:rsidRPr="008663E0">
        <w:tab/>
        <w:t>27,000</w:t>
      </w:r>
    </w:p>
    <w:p w:rsidR="0008769D" w:rsidRPr="008663E0" w:rsidRDefault="0008769D" w:rsidP="008663E0">
      <w:pPr>
        <w:pStyle w:val="Numlist2colwleaders"/>
        <w:tabs>
          <w:tab w:val="clear" w:pos="7560"/>
          <w:tab w:val="left" w:pos="1080"/>
          <w:tab w:val="right" w:leader="dot" w:pos="5040"/>
          <w:tab w:val="decimal" w:pos="6480"/>
        </w:tabs>
      </w:pPr>
      <w:r w:rsidRPr="008663E0">
        <w:tab/>
      </w:r>
      <w:r w:rsidRPr="008663E0">
        <w:tab/>
      </w:r>
      <w:r w:rsidRPr="008663E0">
        <w:tab/>
        <w:t>General and administrative expenses:</w:t>
      </w:r>
    </w:p>
    <w:p w:rsidR="0008769D" w:rsidRPr="008663E0" w:rsidRDefault="0008769D" w:rsidP="008663E0">
      <w:pPr>
        <w:pStyle w:val="Numlist2colwleaders"/>
        <w:tabs>
          <w:tab w:val="clear" w:pos="7560"/>
          <w:tab w:val="left" w:pos="1080"/>
          <w:tab w:val="right" w:leader="dot" w:pos="5040"/>
          <w:tab w:val="left" w:pos="5670"/>
          <w:tab w:val="decimal" w:pos="6480"/>
        </w:tabs>
      </w:pPr>
      <w:r w:rsidRPr="008663E0">
        <w:tab/>
      </w:r>
      <w:r w:rsidRPr="008663E0">
        <w:tab/>
      </w:r>
      <w:r w:rsidRPr="008663E0">
        <w:tab/>
      </w:r>
      <w:r w:rsidRPr="008663E0">
        <w:tab/>
        <w:t>Depreciation—computer</w:t>
      </w:r>
      <w:r w:rsidRPr="008663E0">
        <w:tab/>
      </w:r>
      <w:r w:rsidR="008663E0">
        <w:tab/>
      </w:r>
      <w:r w:rsidRPr="008663E0">
        <w:t>$</w:t>
      </w:r>
      <w:r w:rsidRPr="008663E0">
        <w:tab/>
        <w:t>4,500</w:t>
      </w:r>
    </w:p>
    <w:p w:rsidR="0008769D" w:rsidRPr="008663E0" w:rsidRDefault="0008769D" w:rsidP="008663E0">
      <w:pPr>
        <w:pStyle w:val="Numlist2colwleaders"/>
        <w:tabs>
          <w:tab w:val="clear" w:pos="7560"/>
          <w:tab w:val="left" w:pos="1080"/>
          <w:tab w:val="right" w:leader="dot" w:pos="5040"/>
          <w:tab w:val="decimal" w:pos="6480"/>
        </w:tabs>
      </w:pPr>
      <w:r w:rsidRPr="008663E0">
        <w:tab/>
      </w:r>
      <w:r w:rsidRPr="008663E0">
        <w:tab/>
      </w:r>
      <w:r w:rsidRPr="008663E0">
        <w:tab/>
      </w:r>
      <w:r w:rsidRPr="008663E0">
        <w:tab/>
        <w:t>Rent—office</w:t>
      </w:r>
      <w:r w:rsidRPr="008663E0">
        <w:tab/>
      </w:r>
      <w:r w:rsidR="008663E0">
        <w:tab/>
      </w:r>
      <w:r w:rsidRPr="008663E0">
        <w:t>26,400</w:t>
      </w:r>
    </w:p>
    <w:p w:rsidR="0008769D" w:rsidRPr="008663E0" w:rsidRDefault="0008769D" w:rsidP="008663E0">
      <w:pPr>
        <w:pStyle w:val="Numlist2colwleaders"/>
        <w:tabs>
          <w:tab w:val="clear" w:pos="7560"/>
          <w:tab w:val="left" w:pos="1080"/>
          <w:tab w:val="right" w:leader="dot" w:pos="5040"/>
          <w:tab w:val="decimal" w:pos="6480"/>
        </w:tabs>
      </w:pPr>
      <w:r w:rsidRPr="008663E0">
        <w:tab/>
      </w:r>
      <w:r w:rsidRPr="008663E0">
        <w:tab/>
      </w:r>
      <w:r w:rsidRPr="008663E0">
        <w:tab/>
      </w:r>
      <w:r w:rsidRPr="008663E0">
        <w:tab/>
        <w:t>Supplies—office</w:t>
      </w:r>
      <w:r w:rsidRPr="008663E0">
        <w:tab/>
      </w:r>
      <w:r w:rsidR="008663E0">
        <w:tab/>
      </w:r>
      <w:r w:rsidRPr="008663E0">
        <w:t>1,300</w:t>
      </w:r>
    </w:p>
    <w:p w:rsidR="0008769D" w:rsidRPr="008663E0" w:rsidRDefault="0008769D" w:rsidP="008663E0">
      <w:pPr>
        <w:pStyle w:val="Numlist2colwleaders"/>
        <w:tabs>
          <w:tab w:val="clear" w:pos="7560"/>
          <w:tab w:val="left" w:pos="1080"/>
          <w:tab w:val="right" w:leader="dot" w:pos="5040"/>
          <w:tab w:val="decimal" w:pos="6480"/>
        </w:tabs>
      </w:pPr>
      <w:r w:rsidRPr="008663E0">
        <w:tab/>
      </w:r>
      <w:r w:rsidRPr="008663E0">
        <w:tab/>
      </w:r>
      <w:r w:rsidRPr="008663E0">
        <w:tab/>
      </w:r>
      <w:r w:rsidRPr="008663E0">
        <w:tab/>
        <w:t xml:space="preserve">Wages—office </w:t>
      </w:r>
      <w:r w:rsidRPr="008663E0">
        <w:tab/>
      </w:r>
      <w:r w:rsidR="008663E0">
        <w:tab/>
      </w:r>
      <w:r w:rsidRPr="008663E0">
        <w:t>45,600</w:t>
      </w:r>
    </w:p>
    <w:p w:rsidR="0008769D" w:rsidRPr="008663E0" w:rsidRDefault="0008769D" w:rsidP="008663E0">
      <w:pPr>
        <w:pStyle w:val="Numlist2colwleaders"/>
        <w:tabs>
          <w:tab w:val="clear" w:pos="7560"/>
          <w:tab w:val="left" w:pos="1080"/>
          <w:tab w:val="right" w:leader="dot" w:pos="5040"/>
          <w:tab w:val="left" w:pos="5670"/>
          <w:tab w:val="decimal" w:pos="6480"/>
        </w:tabs>
      </w:pPr>
      <w:r w:rsidRPr="008663E0">
        <w:tab/>
      </w:r>
      <w:r w:rsidRPr="008663E0">
        <w:tab/>
      </w:r>
      <w:r w:rsidRPr="008663E0">
        <w:tab/>
      </w:r>
      <w:r w:rsidRPr="008663E0">
        <w:tab/>
        <w:t>Utilities</w:t>
      </w:r>
      <w:r w:rsidRPr="008663E0">
        <w:tab/>
      </w:r>
      <w:r w:rsidRPr="008663E0">
        <w:tab/>
      </w:r>
      <w:r w:rsidR="008663E0" w:rsidRPr="008663E0">
        <w:rPr>
          <w:u w:val="single"/>
        </w:rPr>
        <w:tab/>
      </w:r>
      <w:r w:rsidRPr="008663E0">
        <w:rPr>
          <w:u w:val="single"/>
        </w:rPr>
        <w:t>6,750</w:t>
      </w:r>
    </w:p>
    <w:p w:rsidR="0008769D" w:rsidRPr="008663E0" w:rsidRDefault="0008769D" w:rsidP="008663E0">
      <w:pPr>
        <w:pStyle w:val="Numlist2colwleaders"/>
        <w:tabs>
          <w:tab w:val="clear" w:pos="7560"/>
          <w:tab w:val="left" w:pos="6930"/>
        </w:tabs>
      </w:pPr>
      <w:r w:rsidRPr="008663E0">
        <w:tab/>
      </w:r>
      <w:r w:rsidRPr="008663E0">
        <w:tab/>
      </w:r>
      <w:r w:rsidRPr="008663E0">
        <w:tab/>
        <w:t>Total general and administrative expenses</w:t>
      </w:r>
      <w:r w:rsidRPr="008663E0">
        <w:tab/>
      </w:r>
      <w:r w:rsidRPr="008663E0">
        <w:tab/>
      </w:r>
      <w:r w:rsidRPr="008663E0">
        <w:rPr>
          <w:u w:val="single"/>
        </w:rPr>
        <w:tab/>
        <w:t>84,550</w:t>
      </w:r>
    </w:p>
    <w:p w:rsidR="0008769D" w:rsidRPr="008663E0" w:rsidRDefault="0008769D" w:rsidP="008663E0">
      <w:pPr>
        <w:pStyle w:val="Numlist2colwleaders"/>
        <w:tabs>
          <w:tab w:val="clear" w:pos="7560"/>
          <w:tab w:val="left" w:pos="8370"/>
        </w:tabs>
      </w:pPr>
      <w:r w:rsidRPr="008663E0">
        <w:tab/>
      </w:r>
      <w:r w:rsidRPr="008663E0">
        <w:tab/>
        <w:t>Total operating expenses</w:t>
      </w:r>
      <w:r w:rsidRPr="008663E0">
        <w:tab/>
      </w:r>
      <w:r w:rsidRPr="008663E0">
        <w:tab/>
      </w:r>
      <w:r w:rsidRPr="008663E0">
        <w:tab/>
      </w:r>
      <w:r w:rsidRPr="008663E0">
        <w:rPr>
          <w:u w:val="single"/>
        </w:rPr>
        <w:tab/>
        <w:t>111,550</w:t>
      </w:r>
    </w:p>
    <w:p w:rsidR="0008769D" w:rsidRPr="008663E0" w:rsidRDefault="0008769D" w:rsidP="008663E0">
      <w:pPr>
        <w:pStyle w:val="Numlist2colwleaders"/>
        <w:tabs>
          <w:tab w:val="clear" w:pos="7560"/>
          <w:tab w:val="left" w:pos="8370"/>
        </w:tabs>
      </w:pPr>
      <w:r w:rsidRPr="008663E0">
        <w:tab/>
      </w:r>
      <w:r w:rsidRPr="008663E0">
        <w:tab/>
        <w:t>Income from operations</w:t>
      </w:r>
      <w:r w:rsidRPr="008663E0">
        <w:tab/>
      </w:r>
      <w:r w:rsidRPr="008663E0">
        <w:tab/>
      </w:r>
      <w:r w:rsidRPr="008663E0">
        <w:tab/>
        <w:t>$</w:t>
      </w:r>
      <w:r w:rsidRPr="008663E0">
        <w:tab/>
        <w:t>88,450</w:t>
      </w:r>
    </w:p>
    <w:p w:rsidR="0008769D" w:rsidRPr="008663E0" w:rsidRDefault="0008769D" w:rsidP="008663E0">
      <w:pPr>
        <w:pStyle w:val="Numlist2colwleaders"/>
        <w:tabs>
          <w:tab w:val="clear" w:pos="7560"/>
        </w:tabs>
      </w:pPr>
      <w:r w:rsidRPr="008663E0">
        <w:tab/>
      </w:r>
      <w:r w:rsidRPr="008663E0">
        <w:tab/>
        <w:t>Other revenues and expenses:</w:t>
      </w:r>
    </w:p>
    <w:p w:rsidR="0008769D" w:rsidRPr="008663E0" w:rsidRDefault="0008769D" w:rsidP="008663E0">
      <w:pPr>
        <w:pStyle w:val="Numlist2colwleaders"/>
        <w:tabs>
          <w:tab w:val="clear" w:pos="7560"/>
          <w:tab w:val="left" w:pos="6930"/>
        </w:tabs>
      </w:pPr>
      <w:r w:rsidRPr="008663E0">
        <w:tab/>
      </w:r>
      <w:r w:rsidRPr="008663E0">
        <w:tab/>
      </w:r>
      <w:r w:rsidRPr="008663E0">
        <w:tab/>
        <w:t>Interest expense</w:t>
      </w:r>
      <w:r w:rsidRPr="008663E0">
        <w:tab/>
      </w:r>
      <w:r w:rsidRPr="008663E0">
        <w:tab/>
        <w:t>$</w:t>
      </w:r>
      <w:r w:rsidRPr="008663E0">
        <w:tab/>
        <w:t>1,900</w:t>
      </w:r>
    </w:p>
    <w:p w:rsidR="0008769D" w:rsidRPr="008663E0" w:rsidRDefault="0008769D" w:rsidP="008663E0">
      <w:pPr>
        <w:pStyle w:val="Numlist2colwleaders"/>
        <w:tabs>
          <w:tab w:val="clear" w:pos="7560"/>
          <w:tab w:val="left" w:pos="6930"/>
        </w:tabs>
      </w:pPr>
      <w:r w:rsidRPr="008663E0">
        <w:tab/>
      </w:r>
      <w:r w:rsidRPr="008663E0">
        <w:tab/>
      </w:r>
      <w:r w:rsidRPr="008663E0">
        <w:tab/>
        <w:t>Dividend revenue</w:t>
      </w:r>
      <w:r w:rsidRPr="008663E0">
        <w:tab/>
      </w:r>
      <w:r w:rsidRPr="008663E0">
        <w:tab/>
      </w:r>
      <w:r w:rsidRPr="008663E0">
        <w:rPr>
          <w:u w:val="single"/>
        </w:rPr>
        <w:tab/>
        <w:t>2,700</w:t>
      </w:r>
    </w:p>
    <w:p w:rsidR="0008769D" w:rsidRPr="008663E0" w:rsidRDefault="0008769D" w:rsidP="00876B2E">
      <w:pPr>
        <w:pStyle w:val="Numlist2colwleaders"/>
        <w:tabs>
          <w:tab w:val="clear" w:pos="7560"/>
          <w:tab w:val="left" w:pos="8370"/>
        </w:tabs>
      </w:pPr>
      <w:r w:rsidRPr="008663E0">
        <w:tab/>
      </w:r>
      <w:r w:rsidRPr="008663E0">
        <w:tab/>
        <w:t>Excess of other revenues over other expenses</w:t>
      </w:r>
      <w:r w:rsidRPr="008663E0">
        <w:tab/>
      </w:r>
      <w:r w:rsidRPr="008663E0">
        <w:tab/>
      </w:r>
      <w:r w:rsidRPr="008663E0">
        <w:tab/>
      </w:r>
      <w:r w:rsidRPr="00876B2E">
        <w:rPr>
          <w:u w:val="single"/>
        </w:rPr>
        <w:tab/>
        <w:t>800</w:t>
      </w:r>
    </w:p>
    <w:p w:rsidR="0008769D" w:rsidRPr="008663E0" w:rsidRDefault="0008769D" w:rsidP="00876B2E">
      <w:pPr>
        <w:pStyle w:val="Numlist2colwleaders"/>
        <w:tabs>
          <w:tab w:val="clear" w:pos="7560"/>
          <w:tab w:val="left" w:pos="8370"/>
        </w:tabs>
      </w:pPr>
      <w:r w:rsidRPr="008663E0">
        <w:tab/>
      </w:r>
      <w:r w:rsidRPr="008663E0">
        <w:tab/>
        <w:t>Income before taxes</w:t>
      </w:r>
      <w:r w:rsidRPr="008663E0">
        <w:tab/>
      </w:r>
      <w:r w:rsidRPr="008663E0">
        <w:tab/>
      </w:r>
      <w:r w:rsidRPr="008663E0">
        <w:tab/>
        <w:t>$</w:t>
      </w:r>
      <w:r w:rsidRPr="008663E0">
        <w:tab/>
        <w:t>89,250</w:t>
      </w:r>
    </w:p>
    <w:p w:rsidR="0008769D" w:rsidRPr="008663E0" w:rsidRDefault="0008769D" w:rsidP="00876B2E">
      <w:pPr>
        <w:pStyle w:val="Numlist2colwleaders"/>
        <w:tabs>
          <w:tab w:val="clear" w:pos="7560"/>
          <w:tab w:val="left" w:pos="8370"/>
        </w:tabs>
      </w:pPr>
      <w:r w:rsidRPr="008663E0">
        <w:tab/>
      </w:r>
      <w:r w:rsidRPr="008663E0">
        <w:tab/>
        <w:t>Income tax expense</w:t>
      </w:r>
      <w:r w:rsidRPr="008663E0">
        <w:tab/>
      </w:r>
      <w:r w:rsidRPr="008663E0">
        <w:tab/>
      </w:r>
      <w:r w:rsidRPr="008663E0">
        <w:tab/>
      </w:r>
      <w:r w:rsidRPr="00876B2E">
        <w:rPr>
          <w:u w:val="single"/>
        </w:rPr>
        <w:tab/>
        <w:t>30,700</w:t>
      </w:r>
    </w:p>
    <w:p w:rsidR="0008769D" w:rsidRPr="008663E0" w:rsidRDefault="0008769D" w:rsidP="00876B2E">
      <w:pPr>
        <w:pStyle w:val="Numlist2colwleaders"/>
        <w:tabs>
          <w:tab w:val="clear" w:pos="7560"/>
          <w:tab w:val="left" w:pos="8370"/>
        </w:tabs>
      </w:pPr>
      <w:r w:rsidRPr="008663E0">
        <w:tab/>
      </w:r>
      <w:r w:rsidRPr="008663E0">
        <w:tab/>
        <w:t>Net income</w:t>
      </w:r>
      <w:r w:rsidRPr="008663E0">
        <w:tab/>
      </w:r>
      <w:r w:rsidRPr="008663E0">
        <w:tab/>
      </w:r>
      <w:r w:rsidRPr="008663E0">
        <w:tab/>
      </w:r>
      <w:r w:rsidRPr="00876B2E">
        <w:rPr>
          <w:u w:val="double"/>
        </w:rPr>
        <w:t>$</w:t>
      </w:r>
      <w:r w:rsidRPr="00876B2E">
        <w:rPr>
          <w:u w:val="double"/>
        </w:rPr>
        <w:tab/>
        <w:t>58,550</w:t>
      </w:r>
    </w:p>
    <w:p w:rsidR="0008769D" w:rsidRDefault="0008769D" w:rsidP="00876B2E">
      <w:pPr>
        <w:pStyle w:val="Numlist2colwleaders"/>
        <w:tabs>
          <w:tab w:val="left" w:pos="1080"/>
          <w:tab w:val="right" w:pos="6480"/>
          <w:tab w:val="left" w:pos="8370"/>
        </w:tabs>
        <w:rPr>
          <w:u w:val="double"/>
        </w:rPr>
      </w:pPr>
    </w:p>
    <w:p w:rsidR="0008769D" w:rsidRDefault="0008769D">
      <w:pPr>
        <w:pStyle w:val="NumListreg"/>
      </w:pPr>
      <w:r>
        <w:tab/>
      </w:r>
      <w:r>
        <w:rPr>
          <w:b/>
        </w:rPr>
        <w:t>2.</w:t>
      </w:r>
      <w:r>
        <w:tab/>
        <w:t>The main advantages of the multiple-step income statement are the groupings of various items and the provision of important subtotals such as income from oper</w:t>
      </w:r>
      <w:r>
        <w:t>a</w:t>
      </w:r>
      <w:r>
        <w:t>tions.</w:t>
      </w:r>
    </w:p>
    <w:p w:rsidR="0008769D" w:rsidRDefault="0008769D">
      <w:pPr>
        <w:pStyle w:val="NumListreg"/>
      </w:pPr>
    </w:p>
    <w:p w:rsidR="0008769D" w:rsidRDefault="0008769D" w:rsidP="00EC0594">
      <w:pPr>
        <w:pStyle w:val="NumListreg"/>
        <w:tabs>
          <w:tab w:val="left" w:pos="1800"/>
        </w:tabs>
      </w:pPr>
      <w:r>
        <w:tab/>
      </w:r>
      <w:r>
        <w:rPr>
          <w:b/>
        </w:rPr>
        <w:t>3.</w:t>
      </w:r>
      <w:r>
        <w:tab/>
        <w:t>Profit Margin</w:t>
      </w:r>
      <w:r>
        <w:tab/>
        <w:t>= Net Income/Sales</w:t>
      </w:r>
    </w:p>
    <w:p w:rsidR="0008769D" w:rsidRDefault="0008769D" w:rsidP="00EC0594">
      <w:pPr>
        <w:pStyle w:val="NumListreg"/>
        <w:tabs>
          <w:tab w:val="left" w:pos="1800"/>
        </w:tabs>
      </w:pPr>
      <w:r>
        <w:tab/>
      </w:r>
      <w:r>
        <w:tab/>
      </w:r>
      <w:r>
        <w:tab/>
        <w:t>= $58,550/$350,000 = 16.7%</w:t>
      </w:r>
    </w:p>
    <w:p w:rsidR="0008769D" w:rsidRDefault="0008769D">
      <w:pPr>
        <w:pStyle w:val="NumListreg"/>
      </w:pPr>
    </w:p>
    <w:p w:rsidR="0008769D" w:rsidRDefault="0008769D">
      <w:pPr>
        <w:pStyle w:val="NumListreg"/>
      </w:pPr>
      <w:r>
        <w:tab/>
      </w:r>
      <w:r>
        <w:rPr>
          <w:b/>
        </w:rPr>
        <w:t>4.</w:t>
      </w:r>
      <w:r>
        <w:tab/>
        <w:t>A profit margin of 16.7% means that for every dollar of sales the company has net income of $0.167. This would appear to be a good profit margin, but it would be i</w:t>
      </w:r>
      <w:r>
        <w:t>m</w:t>
      </w:r>
      <w:r>
        <w:t>portant to compare the profit margin with prior years and with other companies in the same industry.</w:t>
      </w:r>
    </w:p>
    <w:p w:rsidR="0008769D" w:rsidRDefault="0008769D">
      <w:pPr>
        <w:pStyle w:val="NumListreg"/>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lastRenderedPageBreak/>
              <w:t>LO 8</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PROBLEM 2-8A STATEMENT OF CASH FLOWS</w:t>
            </w:r>
          </w:p>
        </w:tc>
      </w:tr>
    </w:tbl>
    <w:p w:rsidR="0008769D" w:rsidRDefault="0008769D">
      <w:pPr>
        <w:pStyle w:val="Text12"/>
      </w:pPr>
    </w:p>
    <w:p w:rsidR="0008769D" w:rsidRDefault="0008769D">
      <w:pPr>
        <w:pStyle w:val="TableMainHeadnumlist"/>
        <w:rPr>
          <w:szCs w:val="20"/>
        </w:rPr>
      </w:pPr>
      <w:r>
        <w:tab/>
        <w:t>1.</w:t>
      </w:r>
      <w:r>
        <w:tab/>
      </w:r>
      <w:r>
        <w:tab/>
        <w:t>WISCONSIN CORPORATION</w:t>
      </w:r>
    </w:p>
    <w:p w:rsidR="0008769D" w:rsidRDefault="0008769D">
      <w:pPr>
        <w:pStyle w:val="TableMainHead"/>
        <w:rPr>
          <w:szCs w:val="20"/>
        </w:rPr>
      </w:pPr>
      <w:r>
        <w:t>STATEMENT OF CASH FLOWS</w:t>
      </w:r>
    </w:p>
    <w:p w:rsidR="0008769D" w:rsidRDefault="0008769D">
      <w:pPr>
        <w:pStyle w:val="TableMainHead"/>
      </w:pPr>
      <w:r>
        <w:t xml:space="preserve">FOR THE </w:t>
      </w:r>
      <w:r w:rsidR="00A84000">
        <w:t xml:space="preserve">FIRST </w:t>
      </w:r>
      <w:r>
        <w:t xml:space="preserve">YEAR </w:t>
      </w:r>
    </w:p>
    <w:p w:rsidR="0008769D" w:rsidRDefault="0008769D">
      <w:pPr>
        <w:pStyle w:val="6pt"/>
      </w:pPr>
    </w:p>
    <w:p w:rsidR="0008769D" w:rsidRPr="005F6D4C" w:rsidRDefault="0008769D" w:rsidP="005F6D4C">
      <w:pPr>
        <w:pStyle w:val="Numlist2colwleaders"/>
        <w:tabs>
          <w:tab w:val="clear" w:pos="7560"/>
        </w:tabs>
      </w:pPr>
      <w:r w:rsidRPr="005F6D4C">
        <w:tab/>
      </w:r>
      <w:r w:rsidRPr="005F6D4C">
        <w:tab/>
        <w:t>Cash flows from operating activities:</w:t>
      </w:r>
    </w:p>
    <w:p w:rsidR="0008769D" w:rsidRPr="005F6D4C" w:rsidRDefault="0008769D" w:rsidP="005F6D4C">
      <w:pPr>
        <w:pStyle w:val="Numlist2colwleaders"/>
        <w:tabs>
          <w:tab w:val="clear" w:pos="7560"/>
          <w:tab w:val="left" w:pos="6840"/>
        </w:tabs>
      </w:pPr>
      <w:r w:rsidRPr="005F6D4C">
        <w:tab/>
      </w:r>
      <w:r w:rsidRPr="005F6D4C">
        <w:tab/>
      </w:r>
      <w:r w:rsidRPr="005F6D4C">
        <w:tab/>
        <w:t>Cash collected from customers</w:t>
      </w:r>
      <w:r w:rsidRPr="005F6D4C">
        <w:tab/>
      </w:r>
      <w:r w:rsidR="005F6D4C">
        <w:tab/>
      </w:r>
      <w:r w:rsidRPr="005F6D4C">
        <w:t>$</w:t>
      </w:r>
      <w:r w:rsidRPr="005F6D4C">
        <w:tab/>
        <w:t>310,000</w:t>
      </w:r>
    </w:p>
    <w:p w:rsidR="0008769D" w:rsidRPr="005F6D4C" w:rsidRDefault="0008769D" w:rsidP="005F6D4C">
      <w:pPr>
        <w:pStyle w:val="Numlist2colwleaders"/>
        <w:tabs>
          <w:tab w:val="clear" w:pos="7560"/>
        </w:tabs>
      </w:pPr>
      <w:r w:rsidRPr="005F6D4C">
        <w:tab/>
      </w:r>
      <w:r w:rsidRPr="005F6D4C">
        <w:tab/>
      </w:r>
      <w:r w:rsidRPr="005F6D4C">
        <w:tab/>
        <w:t>Cash paid for inventory</w:t>
      </w:r>
      <w:r w:rsidRPr="005F6D4C">
        <w:tab/>
      </w:r>
      <w:r w:rsidR="005F6D4C">
        <w:tab/>
      </w:r>
      <w:r w:rsidRPr="005F6D4C">
        <w:t>(185,000)</w:t>
      </w:r>
    </w:p>
    <w:p w:rsidR="0008769D" w:rsidRPr="005F6D4C" w:rsidRDefault="0008769D" w:rsidP="005F6D4C">
      <w:pPr>
        <w:pStyle w:val="Numlist2colwleaders"/>
        <w:tabs>
          <w:tab w:val="clear" w:pos="7560"/>
        </w:tabs>
      </w:pPr>
      <w:r w:rsidRPr="005F6D4C">
        <w:tab/>
      </w:r>
      <w:r w:rsidRPr="005F6D4C">
        <w:tab/>
      </w:r>
      <w:r w:rsidRPr="005F6D4C">
        <w:tab/>
        <w:t>Cash paid in salaries and wages</w:t>
      </w:r>
      <w:r w:rsidRPr="005F6D4C">
        <w:tab/>
      </w:r>
      <w:r w:rsidR="005F6D4C">
        <w:tab/>
      </w:r>
      <w:r w:rsidRPr="005F6D4C">
        <w:t>(30,100)</w:t>
      </w:r>
    </w:p>
    <w:p w:rsidR="0008769D" w:rsidRPr="005F6D4C" w:rsidRDefault="0008769D" w:rsidP="005F6D4C">
      <w:pPr>
        <w:pStyle w:val="Numlist2colwleaders"/>
        <w:tabs>
          <w:tab w:val="clear" w:pos="7560"/>
          <w:tab w:val="left" w:pos="6840"/>
        </w:tabs>
      </w:pPr>
      <w:r w:rsidRPr="005F6D4C">
        <w:tab/>
      </w:r>
      <w:r w:rsidRPr="005F6D4C">
        <w:tab/>
      </w:r>
      <w:r w:rsidRPr="005F6D4C">
        <w:tab/>
        <w:t>Cash paid in taxes</w:t>
      </w:r>
      <w:r w:rsidRPr="005F6D4C">
        <w:tab/>
      </w:r>
      <w:r w:rsidRPr="005F6D4C">
        <w:tab/>
      </w:r>
      <w:r w:rsidR="005F6D4C" w:rsidRPr="005F6D4C">
        <w:rPr>
          <w:u w:val="single"/>
        </w:rPr>
        <w:tab/>
      </w:r>
      <w:r w:rsidRPr="005F6D4C">
        <w:rPr>
          <w:u w:val="single"/>
        </w:rPr>
        <w:t>(40,000</w:t>
      </w:r>
      <w:r w:rsidRPr="005F6D4C">
        <w:t>)</w:t>
      </w:r>
    </w:p>
    <w:p w:rsidR="0008769D" w:rsidRPr="005F6D4C" w:rsidRDefault="0008769D" w:rsidP="005F6D4C">
      <w:pPr>
        <w:pStyle w:val="Numlist2colwleaders"/>
        <w:tabs>
          <w:tab w:val="clear" w:pos="7560"/>
          <w:tab w:val="left" w:pos="8280"/>
        </w:tabs>
      </w:pPr>
      <w:r w:rsidRPr="005F6D4C">
        <w:tab/>
      </w:r>
      <w:r w:rsidRPr="005F6D4C">
        <w:tab/>
        <w:t>Net cash provided by operating activities</w:t>
      </w:r>
      <w:r w:rsidRPr="005F6D4C">
        <w:tab/>
      </w:r>
      <w:r w:rsidRPr="005F6D4C">
        <w:tab/>
      </w:r>
      <w:r w:rsidR="005F6D4C">
        <w:tab/>
      </w:r>
      <w:r w:rsidRPr="005F6D4C">
        <w:t>$</w:t>
      </w:r>
      <w:r w:rsidRPr="005F6D4C">
        <w:tab/>
        <w:t>54,900</w:t>
      </w:r>
    </w:p>
    <w:p w:rsidR="0008769D" w:rsidRPr="005F6D4C" w:rsidRDefault="0008769D" w:rsidP="005F6D4C">
      <w:pPr>
        <w:pStyle w:val="Numlist2colwleaders"/>
        <w:tabs>
          <w:tab w:val="clear" w:pos="7560"/>
        </w:tabs>
      </w:pPr>
      <w:r w:rsidRPr="005F6D4C">
        <w:tab/>
      </w:r>
      <w:r w:rsidRPr="005F6D4C">
        <w:tab/>
        <w:t>Cash flows from investing activities:</w:t>
      </w:r>
    </w:p>
    <w:p w:rsidR="0008769D" w:rsidRPr="005F6D4C" w:rsidRDefault="0008769D" w:rsidP="005F6D4C">
      <w:pPr>
        <w:pStyle w:val="Numlist2colwleaders"/>
        <w:tabs>
          <w:tab w:val="clear" w:pos="7560"/>
        </w:tabs>
      </w:pPr>
      <w:r w:rsidRPr="005F6D4C">
        <w:tab/>
      </w:r>
      <w:r w:rsidRPr="005F6D4C">
        <w:tab/>
      </w:r>
      <w:r w:rsidRPr="005F6D4C">
        <w:tab/>
        <w:t>Purchase of manufacturing facility</w:t>
      </w:r>
      <w:r w:rsidRPr="005F6D4C">
        <w:tab/>
      </w:r>
      <w:r w:rsidRPr="005F6D4C">
        <w:tab/>
      </w:r>
      <w:r w:rsidR="005F6D4C">
        <w:tab/>
      </w:r>
      <w:r w:rsidRPr="005F6D4C">
        <w:t>(150,000)</w:t>
      </w:r>
    </w:p>
    <w:p w:rsidR="0008769D" w:rsidRPr="005F6D4C" w:rsidRDefault="0008769D" w:rsidP="005F6D4C">
      <w:pPr>
        <w:pStyle w:val="Numlist2colwleaders"/>
        <w:tabs>
          <w:tab w:val="clear" w:pos="7560"/>
        </w:tabs>
      </w:pPr>
      <w:r w:rsidRPr="005F6D4C">
        <w:tab/>
      </w:r>
      <w:r w:rsidRPr="005F6D4C">
        <w:tab/>
        <w:t>Cash flows from financing activities:</w:t>
      </w:r>
    </w:p>
    <w:p w:rsidR="0008769D" w:rsidRPr="005F6D4C" w:rsidRDefault="0008769D" w:rsidP="005F6D4C">
      <w:pPr>
        <w:pStyle w:val="Numlist2colwleaders"/>
        <w:tabs>
          <w:tab w:val="clear" w:pos="7560"/>
          <w:tab w:val="left" w:pos="6840"/>
        </w:tabs>
      </w:pPr>
      <w:r w:rsidRPr="005F6D4C">
        <w:tab/>
      </w:r>
      <w:r w:rsidRPr="005F6D4C">
        <w:tab/>
      </w:r>
      <w:r w:rsidRPr="005F6D4C">
        <w:tab/>
        <w:t>Proceeds from issuance of stock</w:t>
      </w:r>
      <w:r w:rsidRPr="005F6D4C">
        <w:tab/>
      </w:r>
      <w:r w:rsidR="005F6D4C">
        <w:tab/>
      </w:r>
      <w:r w:rsidRPr="005F6D4C">
        <w:t>$</w:t>
      </w:r>
      <w:r w:rsidRPr="005F6D4C">
        <w:tab/>
        <w:t>400,000</w:t>
      </w:r>
    </w:p>
    <w:p w:rsidR="0008769D" w:rsidRPr="005F6D4C" w:rsidRDefault="0008769D" w:rsidP="005F6D4C">
      <w:pPr>
        <w:pStyle w:val="Numlist2colwleaders"/>
        <w:tabs>
          <w:tab w:val="clear" w:pos="7560"/>
        </w:tabs>
      </w:pPr>
      <w:r w:rsidRPr="005F6D4C">
        <w:tab/>
      </w:r>
      <w:r w:rsidRPr="005F6D4C">
        <w:tab/>
      </w:r>
      <w:r w:rsidRPr="005F6D4C">
        <w:tab/>
        <w:t>Proceeds from long-term note</w:t>
      </w:r>
      <w:r w:rsidRPr="005F6D4C">
        <w:tab/>
      </w:r>
      <w:r w:rsidR="005F6D4C">
        <w:tab/>
      </w:r>
      <w:r w:rsidRPr="005F6D4C">
        <w:t>50,000</w:t>
      </w:r>
    </w:p>
    <w:p w:rsidR="0008769D" w:rsidRPr="005F6D4C" w:rsidRDefault="0008769D" w:rsidP="005F6D4C">
      <w:pPr>
        <w:pStyle w:val="Numlist2colwleaders"/>
        <w:tabs>
          <w:tab w:val="clear" w:pos="7560"/>
          <w:tab w:val="left" w:pos="6840"/>
        </w:tabs>
      </w:pPr>
      <w:r w:rsidRPr="005F6D4C">
        <w:tab/>
      </w:r>
      <w:r w:rsidRPr="005F6D4C">
        <w:tab/>
      </w:r>
      <w:r w:rsidRPr="005F6D4C">
        <w:tab/>
        <w:t>Dividends declared and paid</w:t>
      </w:r>
      <w:r w:rsidRPr="005F6D4C">
        <w:tab/>
      </w:r>
      <w:r w:rsidRPr="005F6D4C">
        <w:tab/>
      </w:r>
      <w:r w:rsidR="005F6D4C" w:rsidRPr="005F6D4C">
        <w:rPr>
          <w:u w:val="single"/>
        </w:rPr>
        <w:tab/>
      </w:r>
      <w:r w:rsidRPr="005F6D4C">
        <w:rPr>
          <w:u w:val="single"/>
        </w:rPr>
        <w:t>(4,000</w:t>
      </w:r>
      <w:r w:rsidRPr="005F6D4C">
        <w:t>)</w:t>
      </w:r>
    </w:p>
    <w:p w:rsidR="0008769D" w:rsidRPr="005F6D4C" w:rsidRDefault="0008769D" w:rsidP="005F6D4C">
      <w:pPr>
        <w:pStyle w:val="Numlist2colwleaders"/>
        <w:tabs>
          <w:tab w:val="clear" w:pos="7560"/>
          <w:tab w:val="left" w:pos="8280"/>
        </w:tabs>
      </w:pPr>
      <w:r w:rsidRPr="005F6D4C">
        <w:tab/>
      </w:r>
      <w:r w:rsidRPr="005F6D4C">
        <w:tab/>
        <w:t>Net cash provided by financing activities</w:t>
      </w:r>
      <w:r w:rsidRPr="005F6D4C">
        <w:tab/>
      </w:r>
      <w:r w:rsidRPr="005F6D4C">
        <w:tab/>
      </w:r>
      <w:r w:rsidR="005F6D4C">
        <w:tab/>
      </w:r>
      <w:r w:rsidRPr="005F6D4C">
        <w:rPr>
          <w:u w:val="single"/>
        </w:rPr>
        <w:tab/>
        <w:t>446,000</w:t>
      </w:r>
    </w:p>
    <w:p w:rsidR="0008769D" w:rsidRPr="005F6D4C" w:rsidRDefault="0008769D" w:rsidP="005F6D4C">
      <w:pPr>
        <w:pStyle w:val="Numlist2colwleaders"/>
        <w:tabs>
          <w:tab w:val="clear" w:pos="7560"/>
          <w:tab w:val="left" w:pos="8280"/>
        </w:tabs>
      </w:pPr>
      <w:r w:rsidRPr="005F6D4C">
        <w:tab/>
      </w:r>
      <w:r w:rsidRPr="005F6D4C">
        <w:tab/>
        <w:t>Net increase in cash</w:t>
      </w:r>
      <w:r w:rsidRPr="005F6D4C">
        <w:tab/>
      </w:r>
      <w:r w:rsidRPr="005F6D4C">
        <w:tab/>
      </w:r>
      <w:r w:rsidR="005F6D4C">
        <w:tab/>
      </w:r>
      <w:r w:rsidRPr="005F6D4C">
        <w:t>$</w:t>
      </w:r>
      <w:r w:rsidR="005F6D4C">
        <w:tab/>
      </w:r>
      <w:r w:rsidRPr="005F6D4C">
        <w:t>350,900</w:t>
      </w:r>
    </w:p>
    <w:p w:rsidR="0008769D" w:rsidRPr="005F6D4C" w:rsidRDefault="0008769D" w:rsidP="005F6D4C">
      <w:pPr>
        <w:pStyle w:val="Numlist2colwleaders"/>
        <w:tabs>
          <w:tab w:val="clear" w:pos="7560"/>
          <w:tab w:val="left" w:pos="8280"/>
        </w:tabs>
      </w:pPr>
      <w:r w:rsidRPr="005F6D4C">
        <w:tab/>
      </w:r>
      <w:r w:rsidRPr="005F6D4C">
        <w:tab/>
        <w:t>Cash at beginning of year</w:t>
      </w:r>
      <w:r w:rsidRPr="005F6D4C">
        <w:tab/>
      </w:r>
      <w:r w:rsidRPr="005F6D4C">
        <w:tab/>
      </w:r>
      <w:r w:rsidRPr="005F6D4C">
        <w:tab/>
      </w:r>
      <w:r w:rsidR="005F6D4C" w:rsidRPr="005F6D4C">
        <w:rPr>
          <w:u w:val="single"/>
        </w:rPr>
        <w:tab/>
      </w:r>
      <w:r w:rsidRPr="005F6D4C">
        <w:rPr>
          <w:u w:val="single"/>
        </w:rPr>
        <w:t>0</w:t>
      </w:r>
    </w:p>
    <w:p w:rsidR="0008769D" w:rsidRPr="005F6D4C" w:rsidRDefault="0008769D" w:rsidP="005F6D4C">
      <w:pPr>
        <w:pStyle w:val="Numlist2colwleaders"/>
        <w:tabs>
          <w:tab w:val="clear" w:pos="7560"/>
          <w:tab w:val="left" w:pos="8280"/>
        </w:tabs>
      </w:pPr>
      <w:r w:rsidRPr="005F6D4C">
        <w:tab/>
      </w:r>
      <w:r w:rsidRPr="005F6D4C">
        <w:tab/>
        <w:t>Cash at end of year</w:t>
      </w:r>
      <w:r w:rsidRPr="005F6D4C">
        <w:tab/>
      </w:r>
      <w:r w:rsidR="005F6D4C">
        <w:tab/>
      </w:r>
      <w:r w:rsidRPr="005F6D4C">
        <w:tab/>
      </w:r>
      <w:r w:rsidRPr="005F6D4C">
        <w:rPr>
          <w:u w:val="double"/>
        </w:rPr>
        <w:t>$</w:t>
      </w:r>
      <w:r w:rsidR="005F6D4C" w:rsidRPr="005F6D4C">
        <w:rPr>
          <w:u w:val="double"/>
        </w:rPr>
        <w:tab/>
      </w:r>
      <w:r w:rsidRPr="005F6D4C">
        <w:rPr>
          <w:u w:val="double"/>
        </w:rPr>
        <w:t>350,900</w:t>
      </w:r>
    </w:p>
    <w:p w:rsidR="0008769D" w:rsidRDefault="0008769D">
      <w:pPr>
        <w:pStyle w:val="6pt"/>
      </w:pPr>
    </w:p>
    <w:p w:rsidR="0008769D" w:rsidRDefault="0008769D">
      <w:pPr>
        <w:pStyle w:val="NumListreg"/>
      </w:pPr>
      <w:r>
        <w:tab/>
      </w:r>
      <w:r>
        <w:tab/>
      </w:r>
      <w:r>
        <w:rPr>
          <w:i/>
        </w:rPr>
        <w:t xml:space="preserve">Note: </w:t>
      </w:r>
      <w:smartTag w:uri="urn:schemas-microsoft-com:office:smarttags" w:element="place">
        <w:smartTag w:uri="urn:schemas-microsoft-com:office:smarttags" w:element="State">
          <w:r>
            <w:t>Wisconsin</w:t>
          </w:r>
        </w:smartTag>
      </w:smartTag>
      <w:r>
        <w:t xml:space="preserve"> should report one significant noncash activity as supplementary i</w:t>
      </w:r>
      <w:r>
        <w:t>n</w:t>
      </w:r>
      <w:r>
        <w:t>formation to its statement of cash flows: the five-year, $150,000 note signed to finance the purchase of the manufacturing facility.</w:t>
      </w:r>
    </w:p>
    <w:p w:rsidR="0008769D" w:rsidRDefault="0008769D">
      <w:pPr>
        <w:pStyle w:val="9pt"/>
      </w:pPr>
    </w:p>
    <w:p w:rsidR="0008769D" w:rsidRDefault="0008769D">
      <w:pPr>
        <w:pStyle w:val="NumListreg"/>
      </w:pPr>
      <w:r>
        <w:tab/>
      </w:r>
      <w:r>
        <w:rPr>
          <w:b/>
        </w:rPr>
        <w:t>2.</w:t>
      </w:r>
      <w:r>
        <w:tab/>
        <w:t xml:space="preserve">First, the statement of cash flows reports on operations on a cash basis, as opposed to the income statement which is prepared on an accrual basis. Second, investing and financing activities are also reported on a statement of cash flows. For example, information about dividends paid during the year </w:t>
      </w:r>
      <w:proofErr w:type="gramStart"/>
      <w:r>
        <w:t>are</w:t>
      </w:r>
      <w:proofErr w:type="gramEnd"/>
      <w:r>
        <w:t xml:space="preserve"> shown on a statement of cash flows but not on an income statement.</w:t>
      </w:r>
    </w:p>
    <w:p w:rsidR="0008769D" w:rsidRDefault="0008769D">
      <w:pPr>
        <w:pStyle w:val="NumListreg"/>
      </w:pPr>
    </w:p>
    <w:p w:rsidR="0008769D" w:rsidRDefault="0008769D">
      <w:pPr>
        <w:pStyle w:val="NumListreg"/>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9</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PROBLEM 2-9A BASIC ELEMENTS OF FINANCIAL REPORTS</w:t>
            </w:r>
          </w:p>
        </w:tc>
      </w:tr>
    </w:tbl>
    <w:p w:rsidR="0008769D" w:rsidRDefault="0008769D">
      <w:pPr>
        <w:pStyle w:val="Text12"/>
      </w:pPr>
    </w:p>
    <w:p w:rsidR="0008769D" w:rsidRDefault="0008769D">
      <w:pPr>
        <w:pStyle w:val="Text12"/>
        <w:rPr>
          <w:b/>
        </w:rPr>
      </w:pPr>
      <w:r>
        <w:rPr>
          <w:b/>
        </w:rPr>
        <w:t>Letter from the President to Stockholders of Thesaurus Inc.:</w:t>
      </w:r>
    </w:p>
    <w:p w:rsidR="0008769D" w:rsidRDefault="0008769D">
      <w:pPr>
        <w:pStyle w:val="9pt"/>
      </w:pPr>
    </w:p>
    <w:p w:rsidR="0008769D" w:rsidRDefault="0008769D">
      <w:pPr>
        <w:pStyle w:val="Text12"/>
        <w:tabs>
          <w:tab w:val="left" w:pos="360"/>
        </w:tabs>
      </w:pPr>
      <w:r>
        <w:t>Thesaurus Inc. has just completed another very successful year. The decrease in net income from 20</w:t>
      </w:r>
      <w:r w:rsidR="00CA7458">
        <w:t>1</w:t>
      </w:r>
      <w:r w:rsidR="00097B51">
        <w:t>3</w:t>
      </w:r>
      <w:r>
        <w:t xml:space="preserve"> to 201</w:t>
      </w:r>
      <w:r w:rsidR="00097B51">
        <w:t>4</w:t>
      </w:r>
      <w:r>
        <w:t xml:space="preserve"> was due to a single, nonrecurring gain in 20</w:t>
      </w:r>
      <w:r w:rsidR="00CA7458">
        <w:t>1</w:t>
      </w:r>
      <w:r w:rsidR="00097B51">
        <w:t>3</w:t>
      </w:r>
      <w:r>
        <w:t>, a $400,000 gain on the sale of a subsidiary in that year. A comparison of the operating income of the two years shows a distinct improvement, from $100,000 in 20</w:t>
      </w:r>
      <w:r w:rsidR="00CA7458">
        <w:t>1</w:t>
      </w:r>
      <w:r w:rsidR="00097B51">
        <w:t>3</w:t>
      </w:r>
      <w:r>
        <w:t xml:space="preserve"> to $380,000 in 201</w:t>
      </w:r>
      <w:r w:rsidR="00097B51">
        <w:t>4</w:t>
      </w:r>
      <w:r>
        <w:t>.</w:t>
      </w:r>
    </w:p>
    <w:p w:rsidR="0008769D" w:rsidRDefault="0008769D">
      <w:pPr>
        <w:pStyle w:val="Text12"/>
        <w:tabs>
          <w:tab w:val="left" w:pos="360"/>
        </w:tabs>
      </w:pPr>
      <w:r>
        <w:tab/>
        <w:t>All signs point to a successful year just completed. We were able to control our o</w:t>
      </w:r>
      <w:r>
        <w:t>p</w:t>
      </w:r>
      <w:r>
        <w:t>erating expenses: operating income as a percentage of operating revenues increased from 50% to 76%. These are clear signals that Thesaurus is moving in the right dire</w:t>
      </w:r>
      <w:r>
        <w:t>c</w:t>
      </w:r>
      <w:r>
        <w:t xml:space="preserve">tion and should have a solid year of operations in </w:t>
      </w:r>
      <w:r w:rsidR="001632BF">
        <w:t>2015</w:t>
      </w:r>
      <w:r>
        <w:t>.</w:t>
      </w:r>
    </w:p>
    <w:p w:rsidR="0008769D" w:rsidRDefault="0008769D">
      <w:pPr>
        <w:pStyle w:val="3pt"/>
      </w:pPr>
      <w:r>
        <w:br w:type="page"/>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Questions"/>
        <w:pBdr>
          <w:top w:val="single" w:sz="12" w:space="1" w:color="auto"/>
          <w:left w:val="single" w:sz="12" w:space="4" w:color="auto"/>
          <w:bottom w:val="single" w:sz="12" w:space="1" w:color="auto"/>
          <w:right w:val="single" w:sz="12" w:space="4" w:color="auto"/>
        </w:pBdr>
      </w:pPr>
      <w:r>
        <w:t>alternate MULTI-CONCEPT problems</w:t>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1"/>
        <w:gridCol w:w="227"/>
        <w:gridCol w:w="8102"/>
      </w:tblGrid>
      <w:tr w:rsidR="0008769D">
        <w:tc>
          <w:tcPr>
            <w:tcW w:w="1008" w:type="dxa"/>
            <w:tcBorders>
              <w:top w:val="nil"/>
              <w:left w:val="nil"/>
              <w:bottom w:val="nil"/>
              <w:right w:val="nil"/>
            </w:tcBorders>
            <w:shd w:val="clear" w:color="auto" w:fill="000000"/>
          </w:tcPr>
          <w:p w:rsidR="0008769D" w:rsidRDefault="0008769D">
            <w:pPr>
              <w:pStyle w:val="StyleLOtableBefore4pt"/>
            </w:pPr>
            <w:r>
              <w:t>LO 2,4</w:t>
            </w:r>
          </w:p>
        </w:tc>
        <w:tc>
          <w:tcPr>
            <w:tcW w:w="144" w:type="dxa"/>
            <w:tcBorders>
              <w:top w:val="nil"/>
              <w:left w:val="nil"/>
              <w:bottom w:val="nil"/>
              <w:right w:val="nil"/>
            </w:tcBorders>
          </w:tcPr>
          <w:p w:rsidR="0008769D" w:rsidRDefault="0008769D"/>
        </w:tc>
        <w:tc>
          <w:tcPr>
            <w:tcW w:w="7920" w:type="dxa"/>
            <w:tcBorders>
              <w:top w:val="nil"/>
              <w:left w:val="nil"/>
              <w:bottom w:val="nil"/>
              <w:right w:val="nil"/>
            </w:tcBorders>
          </w:tcPr>
          <w:p w:rsidR="0008769D" w:rsidRPr="007A5597" w:rsidRDefault="0008769D" w:rsidP="00E702DF">
            <w:pPr>
              <w:pStyle w:val="StyleText10BoldBefore4pt"/>
              <w:rPr>
                <w:rFonts w:ascii="Times New Roman" w:hAnsi="Times New Roman"/>
                <w:b/>
              </w:rPr>
            </w:pPr>
            <w:r w:rsidRPr="007A5597">
              <w:rPr>
                <w:b/>
              </w:rPr>
              <w:t xml:space="preserve">PROBLEM 2-10A </w:t>
            </w:r>
            <w:r w:rsidR="00FB5A91">
              <w:rPr>
                <w:b/>
              </w:rPr>
              <w:t>making business decisions: Loaning Money to</w:t>
            </w:r>
            <w:r w:rsidRPr="007A5597">
              <w:rPr>
                <w:b/>
              </w:rPr>
              <w:t xml:space="preserve"> STA</w:t>
            </w:r>
            <w:r w:rsidRPr="007A5597">
              <w:rPr>
                <w:b/>
              </w:rPr>
              <w:t>R</w:t>
            </w:r>
            <w:r w:rsidRPr="007A5597">
              <w:rPr>
                <w:b/>
              </w:rPr>
              <w:t xml:space="preserve">WOOD HOTELS &amp; RESORTS </w:t>
            </w:r>
            <w:r w:rsidR="00FB5A91">
              <w:rPr>
                <w:b/>
              </w:rPr>
              <w:t>Worldwide, Inc.</w:t>
            </w:r>
          </w:p>
        </w:tc>
      </w:tr>
    </w:tbl>
    <w:p w:rsidR="0008769D" w:rsidRDefault="0008769D">
      <w:pPr>
        <w:pStyle w:val="Text12"/>
      </w:pPr>
    </w:p>
    <w:p w:rsidR="00066B5A" w:rsidRDefault="00066B5A" w:rsidP="00066B5A">
      <w:pPr>
        <w:pStyle w:val="NumListreg"/>
        <w:tabs>
          <w:tab w:val="left" w:pos="720"/>
        </w:tabs>
      </w:pPr>
    </w:p>
    <w:p w:rsidR="00A961B0" w:rsidRPr="006B7110" w:rsidRDefault="00A961B0" w:rsidP="00A961B0">
      <w:pPr>
        <w:pStyle w:val="NumListreg"/>
        <w:rPr>
          <w:b/>
        </w:rPr>
      </w:pPr>
      <w:r w:rsidRPr="003A62E3">
        <w:rPr>
          <w:b/>
        </w:rPr>
        <w:t>Part A.  Ratio Decision Model</w:t>
      </w:r>
    </w:p>
    <w:p w:rsidR="00A961B0" w:rsidRPr="006B7110" w:rsidRDefault="00A961B0" w:rsidP="00A961B0">
      <w:pPr>
        <w:pStyle w:val="NumListreg"/>
      </w:pPr>
    </w:p>
    <w:p w:rsidR="00A961B0" w:rsidRDefault="00A961B0" w:rsidP="00A961B0">
      <w:pPr>
        <w:pStyle w:val="ListParagraph"/>
        <w:numPr>
          <w:ilvl w:val="0"/>
          <w:numId w:val="26"/>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Formulate the Question:</w:t>
      </w:r>
    </w:p>
    <w:p w:rsidR="00A961B0" w:rsidRDefault="00A961B0" w:rsidP="00A961B0">
      <w:pPr>
        <w:autoSpaceDE w:val="0"/>
        <w:autoSpaceDN w:val="0"/>
        <w:adjustRightInd w:val="0"/>
        <w:ind w:left="360"/>
        <w:rPr>
          <w:rFonts w:cs="Arial"/>
          <w:color w:val="000000"/>
        </w:rPr>
      </w:pPr>
      <w:r w:rsidRPr="003A62E3">
        <w:rPr>
          <w:rFonts w:cs="Arial"/>
          <w:color w:val="000000"/>
        </w:rPr>
        <w:t>Is Starwood Hotels &amp; Resorts Worldwide, Inc., liquid enough to pay its obligations as they come due?</w:t>
      </w:r>
    </w:p>
    <w:p w:rsidR="00A961B0" w:rsidRPr="006B7110" w:rsidRDefault="00A961B0" w:rsidP="00A961B0">
      <w:pPr>
        <w:pStyle w:val="ListParagraph"/>
        <w:autoSpaceDE w:val="0"/>
        <w:autoSpaceDN w:val="0"/>
        <w:adjustRightInd w:val="0"/>
        <w:spacing w:after="0" w:line="240" w:lineRule="auto"/>
        <w:rPr>
          <w:rFonts w:ascii="Arial" w:hAnsi="Arial" w:cs="Arial"/>
          <w:color w:val="000000"/>
          <w:sz w:val="24"/>
          <w:szCs w:val="24"/>
        </w:rPr>
      </w:pPr>
    </w:p>
    <w:p w:rsidR="00A961B0" w:rsidRDefault="00A961B0" w:rsidP="00A961B0">
      <w:pPr>
        <w:pStyle w:val="ListParagraph"/>
        <w:numPr>
          <w:ilvl w:val="0"/>
          <w:numId w:val="26"/>
        </w:numPr>
        <w:autoSpaceDE w:val="0"/>
        <w:autoSpaceDN w:val="0"/>
        <w:adjustRightInd w:val="0"/>
        <w:spacing w:after="120" w:line="240" w:lineRule="auto"/>
        <w:rPr>
          <w:rFonts w:ascii="Arial" w:hAnsi="Arial" w:cs="Arial"/>
          <w:color w:val="000000"/>
          <w:sz w:val="24"/>
          <w:szCs w:val="24"/>
        </w:rPr>
      </w:pPr>
      <w:r w:rsidRPr="003A62E3">
        <w:rPr>
          <w:rFonts w:ascii="Arial" w:hAnsi="Arial" w:cs="Arial"/>
          <w:color w:val="000000"/>
          <w:sz w:val="24"/>
          <w:szCs w:val="24"/>
        </w:rPr>
        <w:t>Gather the Information from the Financial Statements:</w:t>
      </w:r>
    </w:p>
    <w:p w:rsidR="00A961B0" w:rsidRDefault="00A961B0" w:rsidP="00A961B0">
      <w:pPr>
        <w:autoSpaceDE w:val="0"/>
        <w:autoSpaceDN w:val="0"/>
        <w:adjustRightInd w:val="0"/>
        <w:ind w:left="360"/>
        <w:rPr>
          <w:rFonts w:cs="Arial"/>
          <w:color w:val="000000"/>
        </w:rPr>
      </w:pPr>
      <w:r w:rsidRPr="003A62E3">
        <w:rPr>
          <w:rFonts w:cs="Arial"/>
          <w:color w:val="000000"/>
        </w:rPr>
        <w:t>Current assets: From the balance sheet</w:t>
      </w:r>
    </w:p>
    <w:p w:rsidR="00A961B0" w:rsidRDefault="00A961B0" w:rsidP="00A961B0">
      <w:pPr>
        <w:autoSpaceDE w:val="0"/>
        <w:autoSpaceDN w:val="0"/>
        <w:adjustRightInd w:val="0"/>
        <w:ind w:left="360"/>
        <w:rPr>
          <w:rFonts w:cs="Arial"/>
          <w:color w:val="000000"/>
        </w:rPr>
      </w:pPr>
      <w:r w:rsidRPr="003A62E3">
        <w:rPr>
          <w:rFonts w:cs="Arial"/>
          <w:color w:val="000000"/>
        </w:rPr>
        <w:t>Current liabilities: From the balance sheet</w:t>
      </w:r>
    </w:p>
    <w:p w:rsidR="00A961B0" w:rsidRPr="006B7110" w:rsidRDefault="00A961B0" w:rsidP="00A961B0">
      <w:pPr>
        <w:autoSpaceDE w:val="0"/>
        <w:autoSpaceDN w:val="0"/>
        <w:adjustRightInd w:val="0"/>
        <w:ind w:left="720"/>
        <w:rPr>
          <w:rFonts w:cs="Arial"/>
          <w:color w:val="000000"/>
        </w:rPr>
      </w:pPr>
    </w:p>
    <w:p w:rsidR="00A961B0" w:rsidRDefault="00A961B0" w:rsidP="00A961B0">
      <w:pPr>
        <w:pStyle w:val="ListParagraph"/>
        <w:numPr>
          <w:ilvl w:val="0"/>
          <w:numId w:val="26"/>
        </w:numPr>
        <w:autoSpaceDE w:val="0"/>
        <w:autoSpaceDN w:val="0"/>
        <w:adjustRightInd w:val="0"/>
        <w:spacing w:after="120" w:line="240" w:lineRule="auto"/>
        <w:rPr>
          <w:rFonts w:ascii="Arial" w:hAnsi="Arial" w:cs="Arial"/>
          <w:color w:val="000000"/>
          <w:sz w:val="24"/>
          <w:szCs w:val="24"/>
        </w:rPr>
      </w:pPr>
      <w:r w:rsidRPr="003A62E3">
        <w:rPr>
          <w:rFonts w:ascii="Arial" w:hAnsi="Arial" w:cs="Arial"/>
          <w:color w:val="000000"/>
          <w:sz w:val="24"/>
          <w:szCs w:val="24"/>
        </w:rPr>
        <w:t>Calculate the Ratio:</w:t>
      </w:r>
    </w:p>
    <w:p w:rsidR="00A961B0" w:rsidRDefault="00A961B0" w:rsidP="00A961B0">
      <w:pPr>
        <w:autoSpaceDE w:val="0"/>
        <w:autoSpaceDN w:val="0"/>
        <w:adjustRightInd w:val="0"/>
        <w:ind w:left="360"/>
        <w:rPr>
          <w:rFonts w:cs="Arial"/>
          <w:color w:val="000000"/>
          <w:u w:val="single"/>
        </w:rPr>
      </w:pPr>
      <w:r w:rsidRPr="003A62E3">
        <w:rPr>
          <w:rFonts w:cs="Arial"/>
          <w:color w:val="000000"/>
        </w:rPr>
        <w:t xml:space="preserve">Current Ratio = </w:t>
      </w:r>
      <w:r>
        <w:rPr>
          <w:rFonts w:cs="Arial"/>
          <w:color w:val="000000"/>
        </w:rPr>
        <w:t>_</w:t>
      </w:r>
      <w:r w:rsidRPr="003A62E3">
        <w:rPr>
          <w:rFonts w:cs="Arial"/>
          <w:color w:val="000000"/>
          <w:u w:val="single"/>
        </w:rPr>
        <w:t>Current Assets</w:t>
      </w:r>
      <w:r>
        <w:rPr>
          <w:rFonts w:cs="Arial"/>
          <w:color w:val="000000"/>
          <w:u w:val="single"/>
        </w:rPr>
        <w:t>_</w:t>
      </w:r>
    </w:p>
    <w:p w:rsidR="00A961B0" w:rsidRDefault="00A961B0" w:rsidP="00A961B0">
      <w:pPr>
        <w:autoSpaceDE w:val="0"/>
        <w:autoSpaceDN w:val="0"/>
        <w:adjustRightInd w:val="0"/>
        <w:spacing w:after="120"/>
        <w:ind w:left="1800"/>
        <w:rPr>
          <w:rFonts w:cs="Arial"/>
          <w:color w:val="000000"/>
        </w:rPr>
      </w:pPr>
      <w:r w:rsidRPr="003A62E3">
        <w:rPr>
          <w:rFonts w:cs="Arial"/>
          <w:color w:val="000000"/>
        </w:rPr>
        <w:t xml:space="preserve">   </w:t>
      </w:r>
      <w:r>
        <w:rPr>
          <w:rFonts w:cs="Arial"/>
          <w:color w:val="000000"/>
        </w:rPr>
        <w:t xml:space="preserve"> </w:t>
      </w:r>
      <w:r w:rsidRPr="003A62E3">
        <w:rPr>
          <w:rFonts w:cs="Arial"/>
          <w:color w:val="000000"/>
        </w:rPr>
        <w:t>Current Liabilities</w:t>
      </w:r>
    </w:p>
    <w:p w:rsidR="00A961B0" w:rsidRDefault="00A961B0" w:rsidP="00A961B0">
      <w:pPr>
        <w:autoSpaceDE w:val="0"/>
        <w:autoSpaceDN w:val="0"/>
        <w:adjustRightInd w:val="0"/>
        <w:spacing w:after="120"/>
        <w:ind w:left="360"/>
        <w:rPr>
          <w:rFonts w:cs="Arial"/>
          <w:color w:val="000000"/>
        </w:rPr>
      </w:pPr>
      <w:r w:rsidRPr="003A62E3">
        <w:rPr>
          <w:rFonts w:cs="Arial"/>
          <w:color w:val="000000"/>
        </w:rPr>
        <w:t>Starwood Hotels &amp; Resorts Worldwide, Inc. (in millions of dollars at December 31, 2011):</w:t>
      </w:r>
    </w:p>
    <w:p w:rsidR="00A961B0" w:rsidRDefault="00A961B0" w:rsidP="00A961B0">
      <w:pPr>
        <w:pStyle w:val="NumListreg"/>
        <w:spacing w:after="120"/>
        <w:ind w:firstLine="0"/>
      </w:pPr>
      <w:r w:rsidRPr="003A62E3">
        <w:t>Current Assets: $569 + $454 + $125 + $232 + $64 + $278 + $812 = $2,534</w:t>
      </w:r>
    </w:p>
    <w:p w:rsidR="00A961B0" w:rsidRDefault="00A961B0" w:rsidP="00A961B0">
      <w:pPr>
        <w:pStyle w:val="NumListreg"/>
        <w:spacing w:after="120"/>
        <w:ind w:firstLine="0"/>
        <w:rPr>
          <w:color w:val="000000"/>
        </w:rPr>
      </w:pPr>
      <w:r w:rsidRPr="003A62E3">
        <w:t>Current Liabilities: $144 + $1,177 + $375 + $163 + $130 + $3 = $1,992</w:t>
      </w:r>
      <w:r w:rsidRPr="003A62E3">
        <w:rPr>
          <w:color w:val="000000"/>
        </w:rPr>
        <w:t xml:space="preserve"> </w:t>
      </w:r>
    </w:p>
    <w:p w:rsidR="00A961B0" w:rsidRDefault="00A961B0" w:rsidP="00A961B0">
      <w:pPr>
        <w:pStyle w:val="NumListreg"/>
        <w:ind w:firstLine="0"/>
      </w:pPr>
      <w:r w:rsidRPr="003A62E3">
        <w:rPr>
          <w:color w:val="000000"/>
        </w:rPr>
        <w:t xml:space="preserve">Current Ratio = </w:t>
      </w:r>
      <w:r w:rsidRPr="003A62E3">
        <w:rPr>
          <w:color w:val="000000"/>
          <w:u w:val="single"/>
        </w:rPr>
        <w:t>$2,534</w:t>
      </w:r>
      <w:r w:rsidRPr="006B7110">
        <w:t xml:space="preserve"> = </w:t>
      </w:r>
      <w:r w:rsidRPr="003A62E3">
        <w:t>1.27 to 1</w:t>
      </w:r>
    </w:p>
    <w:p w:rsidR="00A961B0" w:rsidRDefault="00A961B0" w:rsidP="00A961B0">
      <w:pPr>
        <w:pStyle w:val="NumListreg"/>
        <w:spacing w:after="120"/>
        <w:ind w:left="2016" w:firstLine="0"/>
        <w:rPr>
          <w:color w:val="000000"/>
        </w:rPr>
      </w:pPr>
      <w:r w:rsidRPr="003A62E3">
        <w:rPr>
          <w:color w:val="000000"/>
        </w:rPr>
        <w:t>$1,992</w:t>
      </w:r>
    </w:p>
    <w:p w:rsidR="00A961B0" w:rsidRPr="006B7110" w:rsidRDefault="00A961B0" w:rsidP="00A961B0">
      <w:pPr>
        <w:autoSpaceDE w:val="0"/>
        <w:autoSpaceDN w:val="0"/>
        <w:adjustRightInd w:val="0"/>
        <w:ind w:left="720"/>
        <w:rPr>
          <w:rFonts w:cs="Arial"/>
          <w:color w:val="000000"/>
        </w:rPr>
      </w:pPr>
    </w:p>
    <w:p w:rsidR="00A961B0" w:rsidRDefault="00A961B0" w:rsidP="00A961B0">
      <w:pPr>
        <w:pStyle w:val="ListParagraph"/>
        <w:numPr>
          <w:ilvl w:val="0"/>
          <w:numId w:val="26"/>
        </w:numPr>
        <w:autoSpaceDE w:val="0"/>
        <w:autoSpaceDN w:val="0"/>
        <w:adjustRightInd w:val="0"/>
        <w:spacing w:after="120" w:line="240" w:lineRule="auto"/>
        <w:rPr>
          <w:rFonts w:ascii="Arial" w:hAnsi="Arial" w:cs="Arial"/>
          <w:color w:val="000000"/>
          <w:sz w:val="24"/>
          <w:szCs w:val="24"/>
        </w:rPr>
      </w:pPr>
      <w:r w:rsidRPr="003A62E3">
        <w:rPr>
          <w:rFonts w:ascii="Arial" w:hAnsi="Arial" w:cs="Arial"/>
          <w:color w:val="000000"/>
          <w:sz w:val="24"/>
          <w:szCs w:val="24"/>
        </w:rPr>
        <w:t xml:space="preserve">Compare the Ratio with Other Ratios: </w:t>
      </w:r>
    </w:p>
    <w:p w:rsidR="00A961B0" w:rsidRPr="00FF2BA3" w:rsidRDefault="00A961B0" w:rsidP="00A961B0">
      <w:pPr>
        <w:autoSpaceDE w:val="0"/>
        <w:autoSpaceDN w:val="0"/>
        <w:adjustRightInd w:val="0"/>
        <w:ind w:left="3600"/>
        <w:rPr>
          <w:rFonts w:cs="Arial"/>
          <w:b/>
          <w:color w:val="000000"/>
          <w:sz w:val="20"/>
          <w:szCs w:val="20"/>
        </w:rPr>
      </w:pPr>
      <w:r w:rsidRPr="00FF2BA3">
        <w:rPr>
          <w:rFonts w:cs="Arial"/>
          <w:b/>
          <w:color w:val="000000"/>
          <w:sz w:val="20"/>
          <w:szCs w:val="20"/>
        </w:rPr>
        <w:t>Current Ratio</w:t>
      </w:r>
    </w:p>
    <w:p w:rsidR="00A961B0" w:rsidRPr="00FF2BA3" w:rsidRDefault="00A961B0" w:rsidP="00A961B0">
      <w:pPr>
        <w:autoSpaceDE w:val="0"/>
        <w:autoSpaceDN w:val="0"/>
        <w:adjustRightInd w:val="0"/>
        <w:spacing w:after="40"/>
        <w:rPr>
          <w:rFonts w:cs="Arial"/>
          <w:b/>
          <w:color w:val="000000"/>
          <w:sz w:val="20"/>
          <w:szCs w:val="20"/>
        </w:rPr>
      </w:pPr>
      <w:proofErr w:type="gramStart"/>
      <w:r w:rsidRPr="00FF2BA3">
        <w:rPr>
          <w:rFonts w:cs="Arial"/>
          <w:b/>
          <w:color w:val="000000"/>
          <w:sz w:val="20"/>
          <w:szCs w:val="20"/>
        </w:rPr>
        <w:t>Starwood Hotels &amp; Resorts Worldwide, Inc.</w:t>
      </w:r>
      <w:proofErr w:type="gramEnd"/>
      <w:r>
        <w:rPr>
          <w:rFonts w:cs="Arial"/>
          <w:b/>
          <w:color w:val="000000"/>
          <w:sz w:val="20"/>
          <w:szCs w:val="20"/>
        </w:rPr>
        <w:tab/>
      </w:r>
      <w:r w:rsidRPr="00FF2BA3">
        <w:rPr>
          <w:rFonts w:cs="Arial"/>
          <w:b/>
          <w:color w:val="000000"/>
          <w:sz w:val="20"/>
          <w:szCs w:val="20"/>
        </w:rPr>
        <w:tab/>
        <w:t>Hyatt Hotels Corporation and Subsidiaries</w:t>
      </w:r>
    </w:p>
    <w:p w:rsidR="00A961B0" w:rsidRPr="00FF2BA3" w:rsidRDefault="00A961B0" w:rsidP="00A961B0">
      <w:pPr>
        <w:autoSpaceDE w:val="0"/>
        <w:autoSpaceDN w:val="0"/>
        <w:adjustRightInd w:val="0"/>
        <w:spacing w:after="60"/>
        <w:rPr>
          <w:rFonts w:cs="Arial"/>
          <w:b/>
          <w:color w:val="000000"/>
          <w:sz w:val="20"/>
          <w:szCs w:val="20"/>
        </w:rPr>
      </w:pPr>
      <w:r w:rsidRPr="00FF2BA3">
        <w:rPr>
          <w:rFonts w:cs="Arial"/>
          <w:b/>
          <w:color w:val="000000"/>
          <w:sz w:val="20"/>
          <w:szCs w:val="20"/>
        </w:rPr>
        <w:t>December 31, 2011</w:t>
      </w:r>
      <w:r w:rsidRPr="00FF2BA3">
        <w:rPr>
          <w:rFonts w:cs="Arial"/>
          <w:b/>
          <w:color w:val="000000"/>
          <w:sz w:val="20"/>
          <w:szCs w:val="20"/>
        </w:rPr>
        <w:tab/>
        <w:t>December 31, 2010</w:t>
      </w:r>
      <w:r>
        <w:rPr>
          <w:rFonts w:cs="Arial"/>
          <w:b/>
          <w:color w:val="000000"/>
          <w:sz w:val="20"/>
          <w:szCs w:val="20"/>
        </w:rPr>
        <w:tab/>
      </w:r>
      <w:r w:rsidRPr="00FF2BA3">
        <w:rPr>
          <w:rFonts w:cs="Arial"/>
          <w:b/>
          <w:color w:val="000000"/>
          <w:sz w:val="20"/>
          <w:szCs w:val="20"/>
        </w:rPr>
        <w:tab/>
        <w:t>December 31, 2011</w:t>
      </w:r>
      <w:r w:rsidRPr="00FF2BA3">
        <w:rPr>
          <w:rFonts w:cs="Arial"/>
          <w:b/>
          <w:color w:val="000000"/>
          <w:sz w:val="20"/>
          <w:szCs w:val="20"/>
        </w:rPr>
        <w:tab/>
        <w:t>December 31, 2010</w:t>
      </w:r>
    </w:p>
    <w:p w:rsidR="00A961B0" w:rsidRPr="00FF2BA3" w:rsidRDefault="00A961B0" w:rsidP="00A961B0">
      <w:pPr>
        <w:autoSpaceDE w:val="0"/>
        <w:autoSpaceDN w:val="0"/>
        <w:adjustRightInd w:val="0"/>
        <w:ind w:left="720"/>
        <w:rPr>
          <w:rFonts w:cs="Arial"/>
          <w:color w:val="000000"/>
          <w:sz w:val="20"/>
          <w:szCs w:val="20"/>
        </w:rPr>
      </w:pPr>
      <w:r w:rsidRPr="00FF2BA3">
        <w:rPr>
          <w:rFonts w:cs="Arial"/>
          <w:color w:val="000000"/>
          <w:sz w:val="20"/>
          <w:szCs w:val="20"/>
        </w:rPr>
        <w:t>1.27 to 1</w:t>
      </w:r>
      <w:r w:rsidRPr="00FF2BA3">
        <w:rPr>
          <w:rFonts w:cs="Arial"/>
          <w:color w:val="000000"/>
          <w:sz w:val="20"/>
          <w:szCs w:val="20"/>
        </w:rPr>
        <w:tab/>
      </w:r>
      <w:r>
        <w:rPr>
          <w:rFonts w:cs="Arial"/>
          <w:color w:val="000000"/>
          <w:sz w:val="20"/>
          <w:szCs w:val="20"/>
        </w:rPr>
        <w:t xml:space="preserve">         </w:t>
      </w:r>
      <w:r w:rsidRPr="00FF2BA3">
        <w:rPr>
          <w:rFonts w:cs="Arial"/>
          <w:color w:val="000000"/>
          <w:sz w:val="20"/>
          <w:szCs w:val="20"/>
        </w:rPr>
        <w:t>1.</w:t>
      </w:r>
      <w:r w:rsidR="001632BF">
        <w:rPr>
          <w:rFonts w:cs="Arial"/>
          <w:color w:val="000000"/>
          <w:sz w:val="20"/>
          <w:szCs w:val="20"/>
        </w:rPr>
        <w:t>21</w:t>
      </w:r>
      <w:r w:rsidR="001632BF" w:rsidRPr="00FF2BA3">
        <w:rPr>
          <w:rFonts w:cs="Arial"/>
          <w:color w:val="000000"/>
          <w:sz w:val="20"/>
          <w:szCs w:val="20"/>
        </w:rPr>
        <w:t xml:space="preserve"> </w:t>
      </w:r>
      <w:r w:rsidRPr="00FF2BA3">
        <w:rPr>
          <w:rFonts w:cs="Arial"/>
          <w:color w:val="000000"/>
          <w:sz w:val="20"/>
          <w:szCs w:val="20"/>
        </w:rPr>
        <w:t>to 1</w:t>
      </w:r>
      <w:r w:rsidRPr="00FF2BA3">
        <w:rPr>
          <w:rFonts w:cs="Arial"/>
          <w:color w:val="000000"/>
          <w:sz w:val="20"/>
          <w:szCs w:val="20"/>
        </w:rPr>
        <w:tab/>
      </w:r>
      <w:r w:rsidRPr="00FF2BA3">
        <w:rPr>
          <w:rFonts w:cs="Arial"/>
          <w:color w:val="000000"/>
          <w:sz w:val="20"/>
          <w:szCs w:val="20"/>
        </w:rPr>
        <w:tab/>
      </w:r>
      <w:r w:rsidRPr="00FF2BA3">
        <w:rPr>
          <w:rFonts w:cs="Arial"/>
          <w:color w:val="000000"/>
          <w:sz w:val="20"/>
          <w:szCs w:val="20"/>
        </w:rPr>
        <w:tab/>
      </w:r>
      <w:r>
        <w:rPr>
          <w:rFonts w:cs="Arial"/>
          <w:color w:val="000000"/>
          <w:sz w:val="20"/>
          <w:szCs w:val="20"/>
        </w:rPr>
        <w:t xml:space="preserve">         </w:t>
      </w:r>
      <w:r w:rsidRPr="00FF2BA3">
        <w:rPr>
          <w:rFonts w:cs="Arial"/>
          <w:color w:val="000000"/>
          <w:sz w:val="20"/>
          <w:szCs w:val="20"/>
        </w:rPr>
        <w:t>2.80 to 1</w:t>
      </w:r>
      <w:r w:rsidRPr="00FF2BA3">
        <w:rPr>
          <w:rFonts w:cs="Arial"/>
          <w:color w:val="000000"/>
          <w:sz w:val="20"/>
          <w:szCs w:val="20"/>
        </w:rPr>
        <w:tab/>
      </w:r>
      <w:r>
        <w:rPr>
          <w:rFonts w:cs="Arial"/>
          <w:color w:val="000000"/>
          <w:sz w:val="20"/>
          <w:szCs w:val="20"/>
        </w:rPr>
        <w:tab/>
        <w:t xml:space="preserve">         </w:t>
      </w:r>
      <w:r w:rsidRPr="00FF2BA3">
        <w:rPr>
          <w:rFonts w:cs="Arial"/>
          <w:color w:val="000000"/>
          <w:sz w:val="20"/>
          <w:szCs w:val="20"/>
        </w:rPr>
        <w:t>3.63 to 1</w:t>
      </w:r>
    </w:p>
    <w:p w:rsidR="00A961B0" w:rsidRDefault="00A961B0" w:rsidP="00A961B0">
      <w:pPr>
        <w:pStyle w:val="NumListreg"/>
        <w:tabs>
          <w:tab w:val="left" w:pos="720"/>
        </w:tabs>
        <w:spacing w:before="120"/>
        <w:ind w:firstLine="0"/>
        <w:rPr>
          <w:b/>
        </w:rPr>
      </w:pPr>
      <w:r w:rsidRPr="003A62E3">
        <w:rPr>
          <w:b/>
        </w:rPr>
        <w:t>Calculations:</w:t>
      </w:r>
    </w:p>
    <w:p w:rsidR="00A961B0" w:rsidRDefault="00A961B0" w:rsidP="00A961B0">
      <w:pPr>
        <w:pStyle w:val="NumListreg"/>
        <w:tabs>
          <w:tab w:val="left" w:pos="720"/>
        </w:tabs>
        <w:ind w:firstLine="0"/>
      </w:pPr>
      <w:r w:rsidRPr="003A62E3">
        <w:t>Starwood Hotels &amp; Resorts Worldwide, Inc. at December 31, 2010:</w:t>
      </w:r>
    </w:p>
    <w:p w:rsidR="00A961B0" w:rsidRDefault="00A961B0" w:rsidP="00A961B0">
      <w:pPr>
        <w:pStyle w:val="NumListreg"/>
        <w:tabs>
          <w:tab w:val="left" w:pos="720"/>
        </w:tabs>
        <w:ind w:left="720" w:firstLine="0"/>
      </w:pPr>
      <w:r w:rsidRPr="003A62E3">
        <w:t xml:space="preserve">($513 + $753 + $126 + $53 + $59 </w:t>
      </w:r>
      <w:r w:rsidR="001632BF">
        <w:t xml:space="preserve">+ </w:t>
      </w:r>
      <w:r w:rsidR="001632BF" w:rsidRPr="001632BF">
        <w:t>$315</w:t>
      </w:r>
      <w:r w:rsidR="001632BF">
        <w:t xml:space="preserve"> </w:t>
      </w:r>
      <w:r w:rsidRPr="003A62E3">
        <w:t>+ $802)</w:t>
      </w:r>
      <w:proofErr w:type="gramStart"/>
      <w:r w:rsidRPr="003A62E3">
        <w:t>/(</w:t>
      </w:r>
      <w:proofErr w:type="gramEnd"/>
      <w:r w:rsidRPr="003A62E3">
        <w:t>$138 + $1,104 +</w:t>
      </w:r>
    </w:p>
    <w:p w:rsidR="00A961B0" w:rsidRDefault="00A961B0" w:rsidP="00A961B0">
      <w:pPr>
        <w:pStyle w:val="NumListreg"/>
        <w:tabs>
          <w:tab w:val="left" w:pos="720"/>
        </w:tabs>
        <w:ind w:left="720" w:firstLine="0"/>
        <w:rPr>
          <w:u w:val="double"/>
        </w:rPr>
      </w:pPr>
      <w:r w:rsidRPr="003A62E3">
        <w:t>$410 + $</w:t>
      </w:r>
      <w:r w:rsidR="001632BF" w:rsidRPr="003A62E3">
        <w:t>37</w:t>
      </w:r>
      <w:r w:rsidR="001632BF">
        <w:t>7</w:t>
      </w:r>
      <w:r w:rsidR="001632BF" w:rsidRPr="003A62E3">
        <w:t xml:space="preserve"> </w:t>
      </w:r>
      <w:r w:rsidRPr="003A62E3">
        <w:t>+ $127 + $9) = $</w:t>
      </w:r>
      <w:r w:rsidR="001632BF" w:rsidRPr="001632BF">
        <w:t>2,621</w:t>
      </w:r>
      <w:r w:rsidRPr="003A62E3">
        <w:t>/$2,</w:t>
      </w:r>
      <w:r w:rsidR="001632BF" w:rsidRPr="003A62E3">
        <w:t>16</w:t>
      </w:r>
      <w:r w:rsidR="001632BF">
        <w:t>5</w:t>
      </w:r>
      <w:r w:rsidR="001632BF" w:rsidRPr="003A62E3">
        <w:t xml:space="preserve"> </w:t>
      </w:r>
      <w:r w:rsidRPr="003A62E3">
        <w:t>= 1.</w:t>
      </w:r>
      <w:r w:rsidR="001632BF">
        <w:t>21</w:t>
      </w:r>
      <w:r w:rsidR="001632BF" w:rsidRPr="003A62E3">
        <w:t xml:space="preserve"> </w:t>
      </w:r>
      <w:r w:rsidRPr="003A62E3">
        <w:t>to 1</w:t>
      </w:r>
    </w:p>
    <w:p w:rsidR="00A961B0" w:rsidRDefault="00A961B0" w:rsidP="00A961B0">
      <w:pPr>
        <w:autoSpaceDE w:val="0"/>
        <w:autoSpaceDN w:val="0"/>
        <w:adjustRightInd w:val="0"/>
        <w:ind w:left="720"/>
        <w:rPr>
          <w:rFonts w:cs="Arial"/>
          <w:color w:val="000000"/>
        </w:rPr>
      </w:pPr>
    </w:p>
    <w:p w:rsidR="00A961B0" w:rsidRDefault="00A961B0" w:rsidP="00A961B0">
      <w:pPr>
        <w:pStyle w:val="NumListreg"/>
        <w:tabs>
          <w:tab w:val="left" w:pos="720"/>
        </w:tabs>
        <w:ind w:firstLine="0"/>
      </w:pPr>
      <w:r w:rsidRPr="003A62E3">
        <w:rPr>
          <w:color w:val="000000"/>
        </w:rPr>
        <w:t>Hyatt Hotels Corporation and Subsidiaries</w:t>
      </w:r>
      <w:r w:rsidRPr="003A62E3">
        <w:t xml:space="preserve"> at December 31, 2011:</w:t>
      </w:r>
    </w:p>
    <w:p w:rsidR="00A961B0" w:rsidRDefault="00A961B0" w:rsidP="00A961B0">
      <w:pPr>
        <w:pStyle w:val="NumListreg"/>
        <w:tabs>
          <w:tab w:val="left" w:pos="720"/>
        </w:tabs>
        <w:ind w:left="1080"/>
      </w:pPr>
      <w:r w:rsidRPr="003A62E3">
        <w:t>($534 + $23 + $87 + $78 + $29 + $225 + $27 + $588)</w:t>
      </w:r>
      <w:proofErr w:type="gramStart"/>
      <w:r w:rsidRPr="003A62E3">
        <w:t>/(</w:t>
      </w:r>
      <w:proofErr w:type="gramEnd"/>
      <w:r w:rsidRPr="003A62E3">
        <w:t>$144 + $114 + $306 + $4)</w:t>
      </w:r>
    </w:p>
    <w:p w:rsidR="00A961B0" w:rsidRDefault="00A961B0" w:rsidP="00A961B0">
      <w:pPr>
        <w:pStyle w:val="NumListreg"/>
        <w:tabs>
          <w:tab w:val="left" w:pos="720"/>
        </w:tabs>
        <w:ind w:left="1080"/>
      </w:pPr>
      <w:r w:rsidRPr="003A62E3">
        <w:t>= $1,591/$568 = 2.80 to 1</w:t>
      </w:r>
    </w:p>
    <w:p w:rsidR="00A961B0" w:rsidRPr="006B7110" w:rsidRDefault="00A961B0" w:rsidP="00A961B0">
      <w:pPr>
        <w:pStyle w:val="NumListreg"/>
        <w:tabs>
          <w:tab w:val="left" w:pos="720"/>
        </w:tabs>
        <w:ind w:left="720"/>
      </w:pPr>
      <w:r w:rsidRPr="003A62E3">
        <w:t xml:space="preserve">Hyatt Hotels Corporation and Subsidiaries at December 31, 2010: </w:t>
      </w:r>
    </w:p>
    <w:p w:rsidR="00A961B0" w:rsidRDefault="00A961B0" w:rsidP="00A961B0">
      <w:pPr>
        <w:pStyle w:val="NumListreg"/>
        <w:tabs>
          <w:tab w:val="left" w:pos="720"/>
        </w:tabs>
        <w:ind w:left="720" w:firstLine="0"/>
      </w:pPr>
      <w:r w:rsidRPr="003A62E3">
        <w:t>($18 + $1,110 + $29 + $100 + $73 + $6 + $199 + $106 + $524)</w:t>
      </w:r>
      <w:proofErr w:type="gramStart"/>
      <w:r w:rsidRPr="003A62E3">
        <w:t>/(</w:t>
      </w:r>
      <w:proofErr w:type="gramEnd"/>
      <w:r w:rsidRPr="003A62E3">
        <w:t>$145 + $108 + $286 + $57) = $2,165/$596 = 3.63 to 1</w:t>
      </w:r>
    </w:p>
    <w:p w:rsidR="006270FE" w:rsidRPr="007A5597" w:rsidRDefault="006270FE" w:rsidP="006270FE">
      <w:pPr>
        <w:pStyle w:val="HeadingContinued"/>
        <w:rPr>
          <w:b/>
        </w:rPr>
      </w:pPr>
      <w:r w:rsidRPr="007A5597">
        <w:rPr>
          <w:b/>
        </w:rPr>
        <w:lastRenderedPageBreak/>
        <w:t>PROBLEM 2-10A (Con</w:t>
      </w:r>
      <w:r w:rsidR="00FB236E">
        <w:rPr>
          <w:b/>
        </w:rPr>
        <w:t>tinued</w:t>
      </w:r>
      <w:r w:rsidRPr="007A5597">
        <w:rPr>
          <w:b/>
        </w:rPr>
        <w:t>)</w:t>
      </w:r>
    </w:p>
    <w:p w:rsidR="00A961B0" w:rsidRDefault="00A961B0" w:rsidP="00A961B0">
      <w:pPr>
        <w:pStyle w:val="ListParagraph"/>
        <w:numPr>
          <w:ilvl w:val="0"/>
          <w:numId w:val="26"/>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 xml:space="preserve">Interpret the Ratios: </w:t>
      </w:r>
    </w:p>
    <w:p w:rsidR="00A961B0" w:rsidRDefault="00A961B0" w:rsidP="00A961B0">
      <w:pPr>
        <w:pStyle w:val="NumListreg"/>
        <w:ind w:firstLine="0"/>
        <w:rPr>
          <w:color w:val="000000"/>
        </w:rPr>
      </w:pPr>
      <w:r w:rsidRPr="003A62E3">
        <w:rPr>
          <w:color w:val="000000"/>
        </w:rPr>
        <w:t xml:space="preserve">Starwood Hotels &amp; Resorts </w:t>
      </w:r>
      <w:proofErr w:type="spellStart"/>
      <w:r w:rsidRPr="003A62E3">
        <w:rPr>
          <w:color w:val="000000"/>
        </w:rPr>
        <w:t>Worldwide’s</w:t>
      </w:r>
      <w:proofErr w:type="spellEnd"/>
      <w:r w:rsidRPr="003A62E3">
        <w:rPr>
          <w:color w:val="000000"/>
        </w:rPr>
        <w:t xml:space="preserve"> current ratio is slightly higher at the end of 2011 compared to the end of 2010, 1.27 compared to 1.</w:t>
      </w:r>
      <w:r w:rsidR="001632BF">
        <w:rPr>
          <w:color w:val="000000"/>
        </w:rPr>
        <w:t>21</w:t>
      </w:r>
      <w:r w:rsidRPr="003A62E3">
        <w:rPr>
          <w:color w:val="000000"/>
        </w:rPr>
        <w:t xml:space="preserve">. Hyatt Hotel’s current </w:t>
      </w:r>
      <w:r w:rsidR="007D7DEC">
        <w:rPr>
          <w:color w:val="000000"/>
        </w:rPr>
        <w:br/>
      </w:r>
      <w:r w:rsidRPr="003A62E3">
        <w:rPr>
          <w:color w:val="000000"/>
        </w:rPr>
        <w:t xml:space="preserve">ratio decreased from one year to the next, 2.80 compared to 3.63. </w:t>
      </w:r>
    </w:p>
    <w:p w:rsidR="00A961B0" w:rsidRDefault="00A961B0" w:rsidP="00A961B0">
      <w:pPr>
        <w:pStyle w:val="ListParagraph"/>
        <w:autoSpaceDE w:val="0"/>
        <w:autoSpaceDN w:val="0"/>
        <w:adjustRightInd w:val="0"/>
        <w:spacing w:after="120" w:line="240" w:lineRule="auto"/>
        <w:ind w:left="360" w:firstLine="360"/>
        <w:jc w:val="both"/>
        <w:rPr>
          <w:rFonts w:ascii="Arial" w:hAnsi="Arial" w:cs="Arial"/>
          <w:color w:val="000000"/>
          <w:sz w:val="24"/>
          <w:szCs w:val="24"/>
        </w:rPr>
      </w:pPr>
      <w:r w:rsidRPr="003A62E3">
        <w:rPr>
          <w:rFonts w:ascii="Arial" w:hAnsi="Arial" w:cs="Arial"/>
          <w:sz w:val="24"/>
          <w:szCs w:val="24"/>
        </w:rPr>
        <w:t>The composition of a company’s current assets adds another level to the anal</w:t>
      </w:r>
      <w:r w:rsidRPr="003A62E3">
        <w:rPr>
          <w:rFonts w:ascii="Arial" w:hAnsi="Arial" w:cs="Arial"/>
          <w:sz w:val="24"/>
          <w:szCs w:val="24"/>
        </w:rPr>
        <w:t>y</w:t>
      </w:r>
      <w:r w:rsidRPr="003A62E3">
        <w:rPr>
          <w:rFonts w:ascii="Arial" w:hAnsi="Arial" w:cs="Arial"/>
          <w:sz w:val="24"/>
          <w:szCs w:val="24"/>
        </w:rPr>
        <w:t xml:space="preserve">sis of </w:t>
      </w:r>
      <w:r w:rsidRPr="003A62E3">
        <w:rPr>
          <w:rFonts w:ascii="Arial" w:hAnsi="Arial" w:cs="Arial"/>
          <w:color w:val="000000"/>
          <w:sz w:val="24"/>
          <w:szCs w:val="24"/>
        </w:rPr>
        <w:t>liquidity</w:t>
      </w:r>
      <w:r w:rsidRPr="003A62E3">
        <w:rPr>
          <w:rFonts w:ascii="Arial" w:hAnsi="Arial" w:cs="Arial"/>
          <w:sz w:val="24"/>
          <w:szCs w:val="24"/>
        </w:rPr>
        <w:t xml:space="preserve">. Starwood Hotels &amp; Resorts </w:t>
      </w:r>
      <w:proofErr w:type="spellStart"/>
      <w:r w:rsidRPr="003A62E3">
        <w:rPr>
          <w:rFonts w:ascii="Arial" w:hAnsi="Arial" w:cs="Arial"/>
          <w:sz w:val="24"/>
          <w:szCs w:val="24"/>
        </w:rPr>
        <w:t>Worldwide’s</w:t>
      </w:r>
      <w:proofErr w:type="spellEnd"/>
      <w:r w:rsidRPr="003A62E3">
        <w:rPr>
          <w:rFonts w:ascii="Arial" w:hAnsi="Arial" w:cs="Arial"/>
          <w:sz w:val="24"/>
          <w:szCs w:val="24"/>
        </w:rPr>
        <w:t xml:space="preserve"> cash and cash equivalents, the most liquid of assets, make up only 18% of its current assets at the end of 2011. Hyatt Hotel’s cash and cash equivalents comprise one-third of its current assets. </w:t>
      </w:r>
    </w:p>
    <w:p w:rsidR="006270FE" w:rsidRPr="006B7110" w:rsidRDefault="006270FE" w:rsidP="00A961B0">
      <w:pPr>
        <w:autoSpaceDE w:val="0"/>
        <w:autoSpaceDN w:val="0"/>
        <w:adjustRightInd w:val="0"/>
        <w:rPr>
          <w:rFonts w:cs="Arial"/>
          <w:color w:val="000000"/>
        </w:rPr>
      </w:pPr>
    </w:p>
    <w:p w:rsidR="00A961B0" w:rsidRPr="006B7110" w:rsidRDefault="00A961B0" w:rsidP="00A961B0">
      <w:pPr>
        <w:pStyle w:val="NumListreg"/>
        <w:rPr>
          <w:b/>
        </w:rPr>
      </w:pPr>
      <w:r w:rsidRPr="003A62E3">
        <w:rPr>
          <w:b/>
        </w:rPr>
        <w:t>Part B.  Business Decision Model</w:t>
      </w:r>
    </w:p>
    <w:p w:rsidR="00A961B0" w:rsidRPr="006B7110" w:rsidRDefault="00A961B0" w:rsidP="00A961B0">
      <w:pPr>
        <w:pStyle w:val="NumListreg"/>
      </w:pPr>
    </w:p>
    <w:p w:rsidR="00A961B0" w:rsidRDefault="00A961B0" w:rsidP="00A961B0">
      <w:pPr>
        <w:pStyle w:val="ListParagraph"/>
        <w:numPr>
          <w:ilvl w:val="0"/>
          <w:numId w:val="25"/>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Formulate the Question:</w:t>
      </w:r>
    </w:p>
    <w:p w:rsidR="00A961B0" w:rsidRDefault="00A961B0" w:rsidP="00A961B0">
      <w:pPr>
        <w:pStyle w:val="ListParagraph"/>
        <w:autoSpaceDE w:val="0"/>
        <w:autoSpaceDN w:val="0"/>
        <w:adjustRightInd w:val="0"/>
        <w:spacing w:after="120" w:line="240" w:lineRule="auto"/>
        <w:ind w:left="360"/>
        <w:jc w:val="both"/>
        <w:rPr>
          <w:rFonts w:ascii="Arial" w:hAnsi="Arial" w:cs="Arial"/>
          <w:color w:val="000000"/>
          <w:sz w:val="24"/>
          <w:szCs w:val="24"/>
        </w:rPr>
      </w:pPr>
      <w:r w:rsidRPr="003A62E3">
        <w:rPr>
          <w:rFonts w:ascii="Arial" w:hAnsi="Arial" w:cs="Arial"/>
          <w:color w:val="000000"/>
          <w:sz w:val="24"/>
          <w:szCs w:val="24"/>
        </w:rPr>
        <w:t>After considering all relevant information, should I loan money to Starwood Hotels &amp; Resorts Worldwide?</w:t>
      </w:r>
    </w:p>
    <w:p w:rsidR="00A961B0" w:rsidRDefault="00A961B0" w:rsidP="00A961B0">
      <w:pPr>
        <w:pStyle w:val="ListParagraph"/>
        <w:autoSpaceDE w:val="0"/>
        <w:autoSpaceDN w:val="0"/>
        <w:adjustRightInd w:val="0"/>
        <w:spacing w:after="120" w:line="240" w:lineRule="auto"/>
        <w:ind w:left="360"/>
        <w:jc w:val="both"/>
        <w:rPr>
          <w:rFonts w:ascii="Arial" w:hAnsi="Arial" w:cs="Arial"/>
          <w:color w:val="000000"/>
          <w:sz w:val="24"/>
          <w:szCs w:val="24"/>
        </w:rPr>
      </w:pPr>
    </w:p>
    <w:p w:rsidR="00A961B0" w:rsidRDefault="00A961B0" w:rsidP="00A961B0">
      <w:pPr>
        <w:pStyle w:val="ListParagraph"/>
        <w:numPr>
          <w:ilvl w:val="0"/>
          <w:numId w:val="25"/>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Gather Information from the Financial Statements and Other Sources:</w:t>
      </w:r>
    </w:p>
    <w:p w:rsidR="00A961B0" w:rsidRDefault="00A961B0" w:rsidP="00A961B0">
      <w:pPr>
        <w:pStyle w:val="ListParagraph"/>
        <w:autoSpaceDE w:val="0"/>
        <w:autoSpaceDN w:val="0"/>
        <w:adjustRightInd w:val="0"/>
        <w:spacing w:after="120" w:line="240" w:lineRule="auto"/>
        <w:ind w:left="360"/>
        <w:jc w:val="both"/>
        <w:rPr>
          <w:rFonts w:ascii="Arial" w:hAnsi="Arial" w:cs="Arial"/>
          <w:color w:val="000000"/>
          <w:sz w:val="24"/>
          <w:szCs w:val="24"/>
        </w:rPr>
      </w:pPr>
      <w:r w:rsidRPr="003A62E3">
        <w:rPr>
          <w:rFonts w:ascii="Arial" w:hAnsi="Arial" w:cs="Arial"/>
          <w:color w:val="000000"/>
          <w:sz w:val="24"/>
          <w:szCs w:val="24"/>
        </w:rPr>
        <w:t>The information will come from a variety of sources, not limited to but including:</w:t>
      </w:r>
    </w:p>
    <w:p w:rsidR="00A961B0" w:rsidRDefault="00A961B0" w:rsidP="00A961B0">
      <w:pPr>
        <w:pStyle w:val="ListParagraph"/>
        <w:numPr>
          <w:ilvl w:val="1"/>
          <w:numId w:val="24"/>
        </w:numPr>
        <w:autoSpaceDE w:val="0"/>
        <w:autoSpaceDN w:val="0"/>
        <w:adjustRightInd w:val="0"/>
        <w:spacing w:before="120" w:after="0" w:line="240" w:lineRule="auto"/>
        <w:ind w:left="720"/>
        <w:jc w:val="both"/>
        <w:rPr>
          <w:rFonts w:ascii="Arial" w:hAnsi="Arial" w:cs="Arial"/>
          <w:color w:val="000000"/>
          <w:sz w:val="24"/>
          <w:szCs w:val="24"/>
        </w:rPr>
      </w:pPr>
      <w:r w:rsidRPr="003A62E3">
        <w:rPr>
          <w:rFonts w:ascii="Arial" w:hAnsi="Arial" w:cs="Arial"/>
          <w:color w:val="000000"/>
          <w:sz w:val="24"/>
          <w:szCs w:val="24"/>
        </w:rPr>
        <w:t>The balance sheet provides information about liquidity.</w:t>
      </w:r>
    </w:p>
    <w:p w:rsidR="00A961B0" w:rsidRDefault="00A961B0" w:rsidP="00A961B0">
      <w:pPr>
        <w:pStyle w:val="ListParagraph"/>
        <w:numPr>
          <w:ilvl w:val="1"/>
          <w:numId w:val="24"/>
        </w:numPr>
        <w:autoSpaceDE w:val="0"/>
        <w:autoSpaceDN w:val="0"/>
        <w:adjustRightInd w:val="0"/>
        <w:spacing w:before="120" w:after="0" w:line="240" w:lineRule="auto"/>
        <w:ind w:left="720"/>
        <w:jc w:val="both"/>
        <w:rPr>
          <w:rFonts w:ascii="Arial" w:hAnsi="Arial" w:cs="Arial"/>
          <w:color w:val="000000"/>
          <w:sz w:val="24"/>
          <w:szCs w:val="24"/>
        </w:rPr>
      </w:pPr>
      <w:r w:rsidRPr="003A62E3">
        <w:rPr>
          <w:rFonts w:ascii="Arial" w:hAnsi="Arial" w:cs="Arial"/>
          <w:color w:val="000000"/>
          <w:sz w:val="24"/>
          <w:szCs w:val="24"/>
        </w:rPr>
        <w:t xml:space="preserve">The income statement provides information about profitability. </w:t>
      </w:r>
    </w:p>
    <w:p w:rsidR="00A961B0" w:rsidRDefault="00A961B0" w:rsidP="00A961B0">
      <w:pPr>
        <w:pStyle w:val="ListParagraph"/>
        <w:numPr>
          <w:ilvl w:val="1"/>
          <w:numId w:val="24"/>
        </w:numPr>
        <w:autoSpaceDE w:val="0"/>
        <w:autoSpaceDN w:val="0"/>
        <w:adjustRightInd w:val="0"/>
        <w:spacing w:before="120" w:after="0" w:line="240" w:lineRule="auto"/>
        <w:ind w:left="720"/>
        <w:jc w:val="both"/>
        <w:rPr>
          <w:rFonts w:ascii="Arial" w:hAnsi="Arial" w:cs="Arial"/>
          <w:color w:val="000000"/>
          <w:sz w:val="24"/>
          <w:szCs w:val="24"/>
        </w:rPr>
      </w:pPr>
      <w:r w:rsidRPr="003A62E3">
        <w:rPr>
          <w:rFonts w:ascii="Arial" w:hAnsi="Arial" w:cs="Arial"/>
          <w:color w:val="000000"/>
          <w:sz w:val="24"/>
          <w:szCs w:val="24"/>
        </w:rPr>
        <w:t>The statement of cash flows reports on the company’s cash inflows and outflows.</w:t>
      </w:r>
    </w:p>
    <w:p w:rsidR="00A961B0" w:rsidRDefault="00A961B0" w:rsidP="00A961B0">
      <w:pPr>
        <w:pStyle w:val="ListParagraph"/>
        <w:numPr>
          <w:ilvl w:val="1"/>
          <w:numId w:val="24"/>
        </w:numPr>
        <w:autoSpaceDE w:val="0"/>
        <w:autoSpaceDN w:val="0"/>
        <w:adjustRightInd w:val="0"/>
        <w:spacing w:before="120" w:after="0" w:line="240" w:lineRule="auto"/>
        <w:ind w:left="720"/>
        <w:jc w:val="both"/>
        <w:rPr>
          <w:rFonts w:ascii="Arial" w:hAnsi="Arial" w:cs="Arial"/>
          <w:color w:val="000000"/>
          <w:sz w:val="24"/>
          <w:szCs w:val="24"/>
        </w:rPr>
      </w:pPr>
      <w:r w:rsidRPr="003A62E3">
        <w:rPr>
          <w:rFonts w:ascii="Arial" w:hAnsi="Arial" w:cs="Arial"/>
          <w:color w:val="000000"/>
          <w:sz w:val="24"/>
          <w:szCs w:val="24"/>
        </w:rPr>
        <w:t xml:space="preserve">The outlook for the hospitality industry, including consumer trends, foreign </w:t>
      </w:r>
      <w:r w:rsidR="001632BF" w:rsidRPr="001632BF">
        <w:rPr>
          <w:rFonts w:ascii="Arial" w:hAnsi="Arial" w:cs="Arial"/>
          <w:color w:val="000000"/>
          <w:sz w:val="24"/>
          <w:szCs w:val="24"/>
        </w:rPr>
        <w:t>co</w:t>
      </w:r>
      <w:r w:rsidR="001632BF" w:rsidRPr="001632BF">
        <w:rPr>
          <w:rFonts w:ascii="Arial" w:hAnsi="Arial" w:cs="Arial"/>
          <w:color w:val="000000"/>
          <w:sz w:val="24"/>
          <w:szCs w:val="24"/>
        </w:rPr>
        <w:t>m</w:t>
      </w:r>
      <w:r w:rsidR="001632BF" w:rsidRPr="001632BF">
        <w:rPr>
          <w:rFonts w:ascii="Arial" w:hAnsi="Arial" w:cs="Arial"/>
          <w:color w:val="000000"/>
          <w:sz w:val="24"/>
          <w:szCs w:val="24"/>
        </w:rPr>
        <w:t>petition for travel dollars</w:t>
      </w:r>
      <w:r w:rsidRPr="003A62E3">
        <w:rPr>
          <w:rFonts w:ascii="Arial" w:hAnsi="Arial" w:cs="Arial"/>
          <w:color w:val="000000"/>
          <w:sz w:val="24"/>
          <w:szCs w:val="24"/>
        </w:rPr>
        <w:t xml:space="preserve">, labor issues, and other factors. </w:t>
      </w:r>
    </w:p>
    <w:p w:rsidR="00A961B0" w:rsidRDefault="00A961B0" w:rsidP="00A961B0">
      <w:pPr>
        <w:pStyle w:val="ListParagraph"/>
        <w:numPr>
          <w:ilvl w:val="1"/>
          <w:numId w:val="24"/>
        </w:numPr>
        <w:autoSpaceDE w:val="0"/>
        <w:autoSpaceDN w:val="0"/>
        <w:adjustRightInd w:val="0"/>
        <w:spacing w:before="120" w:after="0" w:line="240" w:lineRule="auto"/>
        <w:ind w:left="720"/>
        <w:jc w:val="both"/>
        <w:rPr>
          <w:rFonts w:ascii="Arial" w:hAnsi="Arial" w:cs="Arial"/>
          <w:color w:val="000000"/>
          <w:sz w:val="24"/>
          <w:szCs w:val="24"/>
        </w:rPr>
      </w:pPr>
      <w:r w:rsidRPr="003A62E3">
        <w:rPr>
          <w:rFonts w:ascii="Arial" w:hAnsi="Arial" w:cs="Arial"/>
          <w:color w:val="000000"/>
          <w:sz w:val="24"/>
          <w:szCs w:val="24"/>
        </w:rPr>
        <w:t xml:space="preserve">The outlook for the economy during the time the loan would be outstanding. </w:t>
      </w:r>
    </w:p>
    <w:p w:rsidR="00A961B0" w:rsidRDefault="00A961B0" w:rsidP="00A961B0">
      <w:pPr>
        <w:pStyle w:val="ListParagraph"/>
        <w:numPr>
          <w:ilvl w:val="1"/>
          <w:numId w:val="24"/>
        </w:numPr>
        <w:autoSpaceDE w:val="0"/>
        <w:autoSpaceDN w:val="0"/>
        <w:adjustRightInd w:val="0"/>
        <w:spacing w:before="120" w:after="0" w:line="240" w:lineRule="auto"/>
        <w:ind w:left="720"/>
        <w:jc w:val="both"/>
        <w:rPr>
          <w:rFonts w:ascii="Arial" w:hAnsi="Arial" w:cs="Arial"/>
          <w:color w:val="000000"/>
          <w:sz w:val="24"/>
          <w:szCs w:val="24"/>
        </w:rPr>
      </w:pPr>
      <w:r w:rsidRPr="003A62E3">
        <w:rPr>
          <w:rFonts w:ascii="Arial" w:hAnsi="Arial" w:cs="Arial"/>
          <w:color w:val="000000"/>
          <w:sz w:val="24"/>
          <w:szCs w:val="24"/>
        </w:rPr>
        <w:t xml:space="preserve">Projections for interest rates for similar loans during the term of the loan. </w:t>
      </w:r>
    </w:p>
    <w:p w:rsidR="00A961B0" w:rsidRDefault="00A961B0" w:rsidP="00A961B0">
      <w:pPr>
        <w:pStyle w:val="ListParagraph"/>
        <w:numPr>
          <w:ilvl w:val="1"/>
          <w:numId w:val="24"/>
        </w:numPr>
        <w:autoSpaceDE w:val="0"/>
        <w:autoSpaceDN w:val="0"/>
        <w:adjustRightInd w:val="0"/>
        <w:spacing w:before="120" w:after="0" w:line="240" w:lineRule="auto"/>
        <w:ind w:left="720"/>
        <w:jc w:val="both"/>
        <w:rPr>
          <w:rFonts w:ascii="Arial" w:hAnsi="Arial" w:cs="Arial"/>
          <w:color w:val="000000"/>
          <w:sz w:val="24"/>
          <w:szCs w:val="24"/>
        </w:rPr>
      </w:pPr>
      <w:r w:rsidRPr="003A62E3">
        <w:rPr>
          <w:rFonts w:ascii="Arial" w:hAnsi="Arial" w:cs="Arial"/>
          <w:color w:val="000000"/>
          <w:sz w:val="24"/>
          <w:szCs w:val="24"/>
        </w:rPr>
        <w:t xml:space="preserve">Alternative uses for the bank’s money. </w:t>
      </w:r>
    </w:p>
    <w:p w:rsidR="00A961B0" w:rsidRPr="006B7110" w:rsidRDefault="00A961B0" w:rsidP="00A961B0">
      <w:pPr>
        <w:pStyle w:val="ListParagraph"/>
        <w:autoSpaceDE w:val="0"/>
        <w:autoSpaceDN w:val="0"/>
        <w:adjustRightInd w:val="0"/>
        <w:spacing w:after="0" w:line="240" w:lineRule="auto"/>
        <w:ind w:left="1080"/>
        <w:rPr>
          <w:rFonts w:ascii="Arial" w:hAnsi="Arial" w:cs="Arial"/>
          <w:color w:val="000000"/>
          <w:sz w:val="24"/>
          <w:szCs w:val="24"/>
        </w:rPr>
      </w:pPr>
    </w:p>
    <w:p w:rsidR="00A961B0" w:rsidRDefault="00A961B0" w:rsidP="00A961B0">
      <w:pPr>
        <w:pStyle w:val="ListParagraph"/>
        <w:numPr>
          <w:ilvl w:val="0"/>
          <w:numId w:val="25"/>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 xml:space="preserve">Analyze the Information Gathered: </w:t>
      </w:r>
    </w:p>
    <w:p w:rsidR="00A961B0" w:rsidRDefault="00A961B0" w:rsidP="00A961B0">
      <w:pPr>
        <w:pStyle w:val="ListParagraph"/>
        <w:autoSpaceDE w:val="0"/>
        <w:autoSpaceDN w:val="0"/>
        <w:adjustRightInd w:val="0"/>
        <w:spacing w:after="120" w:line="240" w:lineRule="auto"/>
        <w:ind w:left="360"/>
        <w:jc w:val="both"/>
        <w:rPr>
          <w:rFonts w:ascii="Arial" w:hAnsi="Arial" w:cs="Arial"/>
          <w:color w:val="000000"/>
          <w:sz w:val="24"/>
          <w:szCs w:val="24"/>
        </w:rPr>
      </w:pPr>
      <w:r w:rsidRPr="003A62E3">
        <w:rPr>
          <w:rFonts w:ascii="Arial" w:hAnsi="Arial" w:cs="Arial"/>
          <w:color w:val="000000"/>
          <w:sz w:val="24"/>
          <w:szCs w:val="24"/>
        </w:rPr>
        <w:t xml:space="preserve">The information gathered in 2. </w:t>
      </w:r>
      <w:proofErr w:type="gramStart"/>
      <w:r w:rsidRPr="003A62E3">
        <w:rPr>
          <w:rFonts w:ascii="Arial" w:hAnsi="Arial" w:cs="Arial"/>
          <w:color w:val="000000"/>
          <w:sz w:val="24"/>
          <w:szCs w:val="24"/>
        </w:rPr>
        <w:t>above</w:t>
      </w:r>
      <w:proofErr w:type="gramEnd"/>
      <w:r w:rsidRPr="003A62E3">
        <w:rPr>
          <w:rFonts w:ascii="Arial" w:hAnsi="Arial" w:cs="Arial"/>
          <w:color w:val="000000"/>
          <w:sz w:val="24"/>
          <w:szCs w:val="24"/>
        </w:rPr>
        <w:t xml:space="preserve"> must be analyzed. Among the relevant que</w:t>
      </w:r>
      <w:r w:rsidRPr="003A62E3">
        <w:rPr>
          <w:rFonts w:ascii="Arial" w:hAnsi="Arial" w:cs="Arial"/>
          <w:color w:val="000000"/>
          <w:sz w:val="24"/>
          <w:szCs w:val="24"/>
        </w:rPr>
        <w:t>s</w:t>
      </w:r>
      <w:r w:rsidRPr="003A62E3">
        <w:rPr>
          <w:rFonts w:ascii="Arial" w:hAnsi="Arial" w:cs="Arial"/>
          <w:color w:val="000000"/>
          <w:sz w:val="24"/>
          <w:szCs w:val="24"/>
        </w:rPr>
        <w:t>tions that must be answered are the following:</w:t>
      </w:r>
    </w:p>
    <w:p w:rsidR="00A961B0" w:rsidRDefault="00A961B0" w:rsidP="00A961B0">
      <w:pPr>
        <w:pStyle w:val="ListParagraph"/>
        <w:numPr>
          <w:ilvl w:val="0"/>
          <w:numId w:val="27"/>
        </w:numPr>
        <w:autoSpaceDE w:val="0"/>
        <w:autoSpaceDN w:val="0"/>
        <w:adjustRightInd w:val="0"/>
        <w:spacing w:before="120" w:after="0" w:line="240" w:lineRule="auto"/>
        <w:ind w:left="720"/>
        <w:jc w:val="both"/>
        <w:rPr>
          <w:rFonts w:ascii="Arial" w:hAnsi="Arial" w:cs="Arial"/>
          <w:color w:val="000000"/>
          <w:sz w:val="24"/>
          <w:szCs w:val="24"/>
        </w:rPr>
      </w:pPr>
      <w:r w:rsidRPr="003A62E3">
        <w:rPr>
          <w:rFonts w:ascii="Arial" w:hAnsi="Arial" w:cs="Arial"/>
          <w:color w:val="000000"/>
          <w:sz w:val="24"/>
          <w:szCs w:val="24"/>
        </w:rPr>
        <w:t xml:space="preserve">Refer to part (5) of the Ratio Decision Model for a comparison of the current </w:t>
      </w:r>
      <w:r w:rsidR="0043661F">
        <w:rPr>
          <w:rFonts w:ascii="Arial" w:hAnsi="Arial" w:cs="Arial"/>
          <w:color w:val="000000"/>
          <w:sz w:val="24"/>
          <w:szCs w:val="24"/>
        </w:rPr>
        <w:br/>
      </w:r>
      <w:r w:rsidRPr="003A62E3">
        <w:rPr>
          <w:rFonts w:ascii="Arial" w:hAnsi="Arial" w:cs="Arial"/>
          <w:color w:val="000000"/>
          <w:sz w:val="24"/>
          <w:szCs w:val="24"/>
        </w:rPr>
        <w:t>ratios for Starwood Hotels &amp; Resorts Worldwide and its competitor, Hyatt Hotel</w:t>
      </w:r>
      <w:r w:rsidR="001632BF">
        <w:rPr>
          <w:rFonts w:ascii="Arial" w:hAnsi="Arial" w:cs="Arial"/>
          <w:color w:val="000000"/>
          <w:sz w:val="24"/>
          <w:szCs w:val="24"/>
        </w:rPr>
        <w:t>s</w:t>
      </w:r>
      <w:r w:rsidRPr="003A62E3">
        <w:rPr>
          <w:rFonts w:ascii="Arial" w:hAnsi="Arial" w:cs="Arial"/>
          <w:color w:val="000000"/>
          <w:sz w:val="24"/>
          <w:szCs w:val="24"/>
        </w:rPr>
        <w:t>, over the last two years. The analysis also needs to consider the composition of the current assets. For example, cash and receivables are more liquid than i</w:t>
      </w:r>
      <w:r w:rsidRPr="003A62E3">
        <w:rPr>
          <w:rFonts w:ascii="Arial" w:hAnsi="Arial" w:cs="Arial"/>
          <w:color w:val="000000"/>
          <w:sz w:val="24"/>
          <w:szCs w:val="24"/>
        </w:rPr>
        <w:t>n</w:t>
      </w:r>
      <w:r w:rsidRPr="003A62E3">
        <w:rPr>
          <w:rFonts w:ascii="Arial" w:hAnsi="Arial" w:cs="Arial"/>
          <w:color w:val="000000"/>
          <w:sz w:val="24"/>
          <w:szCs w:val="24"/>
        </w:rPr>
        <w:t>ventories and prepaid expenses. The company’s existing long-term liabilities must also be taken into account.</w:t>
      </w:r>
    </w:p>
    <w:p w:rsidR="00A961B0" w:rsidRDefault="00A961B0" w:rsidP="00A961B0">
      <w:pPr>
        <w:pStyle w:val="ListParagraph"/>
        <w:numPr>
          <w:ilvl w:val="0"/>
          <w:numId w:val="27"/>
        </w:numPr>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What has been the trend in profits over recent years?  Has the company been able to increase revenues and at the same time control its costs?</w:t>
      </w:r>
    </w:p>
    <w:p w:rsidR="00A961B0" w:rsidRDefault="00A961B0" w:rsidP="00A961B0">
      <w:pPr>
        <w:pStyle w:val="ListParagraph"/>
        <w:numPr>
          <w:ilvl w:val="0"/>
          <w:numId w:val="27"/>
        </w:numPr>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 xml:space="preserve">How much cash has the company spent in recent years to retire existing debt? What other significant cash outflows have been made? </w:t>
      </w:r>
    </w:p>
    <w:p w:rsidR="00A961B0" w:rsidRDefault="00A961B0" w:rsidP="00A961B0">
      <w:pPr>
        <w:pStyle w:val="ListParagraph"/>
        <w:numPr>
          <w:ilvl w:val="0"/>
          <w:numId w:val="27"/>
        </w:numPr>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What is the company’s share of the hospitality industry’s market?  How signif</w:t>
      </w:r>
      <w:r w:rsidRPr="003A62E3">
        <w:rPr>
          <w:rFonts w:ascii="Arial" w:hAnsi="Arial" w:cs="Arial"/>
          <w:color w:val="000000"/>
          <w:sz w:val="24"/>
          <w:szCs w:val="24"/>
        </w:rPr>
        <w:t>i</w:t>
      </w:r>
      <w:r w:rsidRPr="003A62E3">
        <w:rPr>
          <w:rFonts w:ascii="Arial" w:hAnsi="Arial" w:cs="Arial"/>
          <w:color w:val="000000"/>
          <w:sz w:val="24"/>
          <w:szCs w:val="24"/>
        </w:rPr>
        <w:t>cant are revenues from foreign locations?</w:t>
      </w:r>
    </w:p>
    <w:p w:rsidR="00A961B0" w:rsidRPr="005328B1" w:rsidRDefault="00A961B0" w:rsidP="00A961B0">
      <w:pPr>
        <w:pStyle w:val="ListParagraph"/>
        <w:numPr>
          <w:ilvl w:val="0"/>
          <w:numId w:val="27"/>
        </w:numPr>
        <w:autoSpaceDE w:val="0"/>
        <w:autoSpaceDN w:val="0"/>
        <w:adjustRightInd w:val="0"/>
        <w:spacing w:after="0" w:line="240" w:lineRule="auto"/>
        <w:ind w:left="720"/>
        <w:jc w:val="both"/>
        <w:rPr>
          <w:rFonts w:ascii="Arial" w:hAnsi="Arial" w:cs="Arial"/>
          <w:color w:val="000000"/>
          <w:w w:val="90"/>
          <w:sz w:val="24"/>
          <w:szCs w:val="24"/>
        </w:rPr>
      </w:pPr>
      <w:r w:rsidRPr="005328B1">
        <w:rPr>
          <w:rFonts w:ascii="Arial" w:hAnsi="Arial" w:cs="Arial"/>
          <w:color w:val="000000"/>
          <w:w w:val="90"/>
          <w:sz w:val="24"/>
          <w:szCs w:val="24"/>
        </w:rPr>
        <w:t xml:space="preserve">Is inflation projected to increase during this time? Are labor costs likely to increase? </w:t>
      </w:r>
    </w:p>
    <w:p w:rsidR="00A961B0" w:rsidRDefault="00A961B0" w:rsidP="00A961B0">
      <w:pPr>
        <w:pStyle w:val="ListParagraph"/>
        <w:numPr>
          <w:ilvl w:val="0"/>
          <w:numId w:val="27"/>
        </w:numPr>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Are interest rates projected to increase or decrease during the term of the loan?</w:t>
      </w:r>
    </w:p>
    <w:p w:rsidR="00A961B0" w:rsidRDefault="00A961B0" w:rsidP="00A961B0">
      <w:pPr>
        <w:pStyle w:val="ListParagraph"/>
        <w:numPr>
          <w:ilvl w:val="0"/>
          <w:numId w:val="27"/>
        </w:numPr>
        <w:autoSpaceDE w:val="0"/>
        <w:autoSpaceDN w:val="0"/>
        <w:adjustRightInd w:val="0"/>
        <w:spacing w:after="0" w:line="240" w:lineRule="auto"/>
        <w:ind w:left="720"/>
        <w:jc w:val="both"/>
        <w:rPr>
          <w:rFonts w:ascii="Arial" w:hAnsi="Arial" w:cs="Arial"/>
          <w:color w:val="000000"/>
          <w:sz w:val="24"/>
          <w:szCs w:val="24"/>
        </w:rPr>
      </w:pPr>
      <w:r w:rsidRPr="003A62E3">
        <w:rPr>
          <w:rFonts w:ascii="Arial" w:hAnsi="Arial" w:cs="Arial"/>
          <w:color w:val="000000"/>
          <w:sz w:val="24"/>
          <w:szCs w:val="24"/>
        </w:rPr>
        <w:t>If a loan is not made to Starwood Hotels &amp; Resorts Worldwide, what other uses does the bank have for the money?</w:t>
      </w:r>
    </w:p>
    <w:p w:rsidR="00FB236E" w:rsidRPr="007A5597" w:rsidRDefault="00FB236E" w:rsidP="00FB236E">
      <w:pPr>
        <w:pStyle w:val="HeadingContinued"/>
        <w:rPr>
          <w:b/>
        </w:rPr>
      </w:pPr>
      <w:r w:rsidRPr="007A5597">
        <w:rPr>
          <w:b/>
        </w:rPr>
        <w:lastRenderedPageBreak/>
        <w:t>PROBLEM 2-10A (Concluded)</w:t>
      </w:r>
    </w:p>
    <w:p w:rsidR="00A961B0" w:rsidRDefault="00A961B0" w:rsidP="00A961B0">
      <w:pPr>
        <w:pStyle w:val="ListParagraph"/>
        <w:numPr>
          <w:ilvl w:val="0"/>
          <w:numId w:val="25"/>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Make the Decision:</w:t>
      </w:r>
    </w:p>
    <w:p w:rsidR="00A961B0" w:rsidRDefault="00A961B0" w:rsidP="00A961B0">
      <w:pPr>
        <w:pStyle w:val="ListParagraph"/>
        <w:autoSpaceDE w:val="0"/>
        <w:autoSpaceDN w:val="0"/>
        <w:adjustRightInd w:val="0"/>
        <w:spacing w:after="0" w:line="240" w:lineRule="auto"/>
        <w:ind w:left="360"/>
        <w:jc w:val="both"/>
        <w:rPr>
          <w:rFonts w:ascii="Arial" w:hAnsi="Arial" w:cs="Arial"/>
          <w:color w:val="000000"/>
          <w:sz w:val="24"/>
          <w:szCs w:val="24"/>
        </w:rPr>
      </w:pPr>
      <w:r w:rsidRPr="003A62E3">
        <w:rPr>
          <w:rFonts w:ascii="Arial" w:hAnsi="Arial" w:cs="Arial"/>
          <w:color w:val="000000"/>
          <w:sz w:val="24"/>
          <w:szCs w:val="24"/>
        </w:rPr>
        <w:t>Taking into account all of the various sources of information, decide either to loan money to Starwood Hotels &amp; Resorts Worldwide or find an alternative use for the money.</w:t>
      </w:r>
    </w:p>
    <w:p w:rsidR="00A961B0" w:rsidRPr="006B7110" w:rsidRDefault="00A961B0" w:rsidP="00A961B0">
      <w:pPr>
        <w:pStyle w:val="ListParagraph"/>
        <w:autoSpaceDE w:val="0"/>
        <w:autoSpaceDN w:val="0"/>
        <w:adjustRightInd w:val="0"/>
        <w:spacing w:after="0" w:line="240" w:lineRule="auto"/>
        <w:rPr>
          <w:rFonts w:ascii="Arial" w:hAnsi="Arial" w:cs="Arial"/>
          <w:color w:val="000000"/>
          <w:sz w:val="24"/>
          <w:szCs w:val="24"/>
        </w:rPr>
      </w:pPr>
    </w:p>
    <w:p w:rsidR="00A961B0" w:rsidRDefault="00A961B0" w:rsidP="00A961B0">
      <w:pPr>
        <w:pStyle w:val="ListParagraph"/>
        <w:numPr>
          <w:ilvl w:val="0"/>
          <w:numId w:val="25"/>
        </w:numPr>
        <w:autoSpaceDE w:val="0"/>
        <w:autoSpaceDN w:val="0"/>
        <w:adjustRightInd w:val="0"/>
        <w:spacing w:after="0" w:line="240" w:lineRule="auto"/>
        <w:rPr>
          <w:rFonts w:ascii="Arial" w:hAnsi="Arial" w:cs="Arial"/>
          <w:color w:val="000000"/>
          <w:sz w:val="24"/>
          <w:szCs w:val="24"/>
        </w:rPr>
      </w:pPr>
      <w:r w:rsidRPr="003A62E3">
        <w:rPr>
          <w:rFonts w:ascii="Arial" w:hAnsi="Arial" w:cs="Arial"/>
          <w:color w:val="000000"/>
          <w:sz w:val="24"/>
          <w:szCs w:val="24"/>
        </w:rPr>
        <w:t xml:space="preserve">Monitor Your Decision: </w:t>
      </w:r>
    </w:p>
    <w:p w:rsidR="00A961B0" w:rsidRDefault="00A961B0" w:rsidP="00A961B0">
      <w:pPr>
        <w:ind w:left="360"/>
        <w:rPr>
          <w:rFonts w:cs="Arial"/>
        </w:rPr>
      </w:pPr>
      <w:r w:rsidRPr="003A62E3">
        <w:rPr>
          <w:rFonts w:cs="Arial"/>
          <w:color w:val="000000"/>
        </w:rPr>
        <w:t>If you decide to make the loan, you will need to monitor it periodically. During the time the loan is outstanding, you will want to assess the company’s continuing liqui</w:t>
      </w:r>
      <w:r w:rsidRPr="003A62E3">
        <w:rPr>
          <w:rFonts w:cs="Arial"/>
          <w:color w:val="000000"/>
        </w:rPr>
        <w:t>d</w:t>
      </w:r>
      <w:r w:rsidRPr="003A62E3">
        <w:rPr>
          <w:rFonts w:cs="Arial"/>
          <w:color w:val="000000"/>
        </w:rPr>
        <w:t>ity as well as other factors you considered before making the loan.</w:t>
      </w:r>
    </w:p>
    <w:p w:rsidR="0008769D" w:rsidRDefault="0008769D">
      <w:pPr>
        <w:pStyle w:val="Text12"/>
      </w:pPr>
    </w:p>
    <w:p w:rsidR="006270FE" w:rsidRDefault="006270FE">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0"/>
        <w:gridCol w:w="241"/>
        <w:gridCol w:w="8089"/>
      </w:tblGrid>
      <w:tr w:rsidR="0008769D">
        <w:tc>
          <w:tcPr>
            <w:tcW w:w="1014" w:type="dxa"/>
            <w:tcBorders>
              <w:top w:val="nil"/>
              <w:left w:val="nil"/>
              <w:bottom w:val="nil"/>
              <w:right w:val="nil"/>
            </w:tcBorders>
            <w:shd w:val="clear" w:color="auto" w:fill="000000"/>
          </w:tcPr>
          <w:p w:rsidR="0008769D" w:rsidRDefault="0008769D">
            <w:pPr>
              <w:pStyle w:val="StyleLOtableBefore4pt"/>
            </w:pPr>
            <w:r>
              <w:t>LO 2,5</w:t>
            </w:r>
          </w:p>
        </w:tc>
        <w:tc>
          <w:tcPr>
            <w:tcW w:w="237" w:type="dxa"/>
            <w:tcBorders>
              <w:top w:val="nil"/>
              <w:left w:val="nil"/>
              <w:bottom w:val="nil"/>
              <w:right w:val="nil"/>
            </w:tcBorders>
          </w:tcPr>
          <w:p w:rsidR="0008769D" w:rsidRDefault="0008769D"/>
        </w:tc>
        <w:tc>
          <w:tcPr>
            <w:tcW w:w="7965" w:type="dxa"/>
            <w:tcBorders>
              <w:top w:val="nil"/>
              <w:left w:val="nil"/>
              <w:bottom w:val="nil"/>
              <w:right w:val="nil"/>
            </w:tcBorders>
          </w:tcPr>
          <w:p w:rsidR="0008769D" w:rsidRPr="007A5597" w:rsidRDefault="0008769D">
            <w:pPr>
              <w:pStyle w:val="StyleText10BoldBefore4pt"/>
              <w:rPr>
                <w:b/>
              </w:rPr>
            </w:pPr>
            <w:r w:rsidRPr="007A5597">
              <w:rPr>
                <w:b/>
              </w:rPr>
              <w:t>PROBLEM 2-11A COMPARABILITY AND CONSISTENCY IN INCOME STATEMENTS</w:t>
            </w:r>
          </w:p>
        </w:tc>
      </w:tr>
    </w:tbl>
    <w:p w:rsidR="0008769D" w:rsidRDefault="0008769D">
      <w:pPr>
        <w:pStyle w:val="Text12"/>
      </w:pPr>
    </w:p>
    <w:p w:rsidR="0008769D" w:rsidRDefault="0008769D">
      <w:pPr>
        <w:pStyle w:val="NumListreg"/>
      </w:pPr>
      <w:r>
        <w:tab/>
      </w:r>
      <w:r>
        <w:rPr>
          <w:b/>
        </w:rPr>
        <w:t>1.</w:t>
      </w:r>
      <w:r>
        <w:tab/>
        <w:t>The income statements for both years are in single-step form.</w:t>
      </w:r>
    </w:p>
    <w:p w:rsidR="0008769D" w:rsidRDefault="0008769D">
      <w:pPr>
        <w:pStyle w:val="NumListreg"/>
        <w:rPr>
          <w:b/>
        </w:rPr>
      </w:pPr>
    </w:p>
    <w:p w:rsidR="0008769D" w:rsidRDefault="0008769D">
      <w:pPr>
        <w:pStyle w:val="NumListreg"/>
      </w:pPr>
      <w:r>
        <w:rPr>
          <w:b/>
        </w:rPr>
        <w:tab/>
        <w:t>2.</w:t>
      </w:r>
      <w:r>
        <w:tab/>
        <w:t>Income statement items as a percentage of sales:</w:t>
      </w:r>
    </w:p>
    <w:p w:rsidR="0008769D" w:rsidRDefault="0008769D">
      <w:pPr>
        <w:pStyle w:val="6pt"/>
      </w:pPr>
    </w:p>
    <w:p w:rsidR="0008769D" w:rsidRPr="00E45EA0" w:rsidRDefault="0008769D" w:rsidP="00E45EA0">
      <w:pPr>
        <w:pStyle w:val="NumListreg"/>
        <w:tabs>
          <w:tab w:val="center" w:pos="7290"/>
          <w:tab w:val="center" w:pos="8730"/>
        </w:tabs>
        <w:rPr>
          <w:b/>
        </w:rPr>
      </w:pPr>
      <w:r w:rsidRPr="00E45EA0">
        <w:rPr>
          <w:b/>
        </w:rPr>
        <w:tab/>
      </w:r>
      <w:r w:rsidRPr="00E45EA0">
        <w:rPr>
          <w:b/>
        </w:rPr>
        <w:tab/>
      </w:r>
      <w:r w:rsidRPr="00E45EA0">
        <w:rPr>
          <w:b/>
        </w:rPr>
        <w:tab/>
        <w:t>201</w:t>
      </w:r>
      <w:r w:rsidR="00097B51">
        <w:rPr>
          <w:b/>
        </w:rPr>
        <w:t>4</w:t>
      </w:r>
      <w:r w:rsidRPr="00E45EA0">
        <w:rPr>
          <w:b/>
        </w:rPr>
        <w:tab/>
        <w:t>20</w:t>
      </w:r>
      <w:r w:rsidR="00CA7458" w:rsidRPr="00E45EA0">
        <w:rPr>
          <w:b/>
        </w:rPr>
        <w:t>1</w:t>
      </w:r>
      <w:r w:rsidR="00097B51">
        <w:rPr>
          <w:b/>
        </w:rPr>
        <w:t>3</w:t>
      </w:r>
    </w:p>
    <w:p w:rsidR="0008769D" w:rsidRDefault="0008769D" w:rsidP="00E45EA0">
      <w:pPr>
        <w:pStyle w:val="Numlist2colwleaders"/>
        <w:tabs>
          <w:tab w:val="clear" w:pos="7560"/>
          <w:tab w:val="clear" w:pos="7920"/>
          <w:tab w:val="decimal" w:pos="7380"/>
          <w:tab w:val="decimal" w:pos="8820"/>
        </w:tabs>
      </w:pPr>
      <w:r>
        <w:tab/>
      </w:r>
      <w:r>
        <w:tab/>
        <w:t>Sales</w:t>
      </w:r>
      <w:r>
        <w:tab/>
      </w:r>
      <w:r w:rsidR="00E45EA0">
        <w:tab/>
      </w:r>
      <w:r>
        <w:rPr>
          <w:u w:val="single"/>
        </w:rPr>
        <w:t>100.0</w:t>
      </w:r>
      <w:r>
        <w:t>%</w:t>
      </w:r>
      <w:r>
        <w:tab/>
      </w:r>
      <w:r>
        <w:rPr>
          <w:u w:val="single"/>
        </w:rPr>
        <w:t>100.0</w:t>
      </w:r>
      <w:r>
        <w:t>%</w:t>
      </w:r>
    </w:p>
    <w:p w:rsidR="0008769D" w:rsidRDefault="0008769D" w:rsidP="00E45EA0">
      <w:pPr>
        <w:pStyle w:val="Numlist2colwleaders"/>
        <w:tabs>
          <w:tab w:val="clear" w:pos="7560"/>
          <w:tab w:val="clear" w:pos="7920"/>
          <w:tab w:val="decimal" w:pos="7380"/>
          <w:tab w:val="decimal" w:pos="8820"/>
        </w:tabs>
      </w:pPr>
      <w:r>
        <w:tab/>
      </w:r>
      <w:r>
        <w:tab/>
        <w:t>Cost of sales</w:t>
      </w:r>
      <w:r>
        <w:tab/>
      </w:r>
      <w:r w:rsidR="00E45EA0">
        <w:tab/>
      </w:r>
      <w:r>
        <w:t>36.0</w:t>
      </w:r>
      <w:r>
        <w:tab/>
        <w:t>30.0</w:t>
      </w:r>
    </w:p>
    <w:p w:rsidR="0008769D" w:rsidRDefault="0008769D" w:rsidP="00E45EA0">
      <w:pPr>
        <w:pStyle w:val="Numlist2colwleaders"/>
        <w:tabs>
          <w:tab w:val="clear" w:pos="7560"/>
          <w:tab w:val="clear" w:pos="7920"/>
          <w:tab w:val="decimal" w:pos="7380"/>
          <w:tab w:val="decimal" w:pos="8820"/>
        </w:tabs>
      </w:pPr>
      <w:r>
        <w:tab/>
      </w:r>
      <w:r>
        <w:tab/>
        <w:t>Sales salaries</w:t>
      </w:r>
      <w:r>
        <w:tab/>
      </w:r>
      <w:r w:rsidR="00E45EA0">
        <w:tab/>
      </w:r>
      <w:r>
        <w:t>25.1</w:t>
      </w:r>
      <w:r>
        <w:tab/>
        <w:t>26.5</w:t>
      </w:r>
    </w:p>
    <w:p w:rsidR="0008769D" w:rsidRDefault="0008769D" w:rsidP="00E45EA0">
      <w:pPr>
        <w:pStyle w:val="Numlist2colwleaders"/>
        <w:tabs>
          <w:tab w:val="clear" w:pos="7560"/>
          <w:tab w:val="clear" w:pos="7920"/>
          <w:tab w:val="decimal" w:pos="7380"/>
          <w:tab w:val="decimal" w:pos="8820"/>
        </w:tabs>
      </w:pPr>
      <w:r>
        <w:tab/>
      </w:r>
      <w:r>
        <w:tab/>
        <w:t>Delivery expense</w:t>
      </w:r>
      <w:r>
        <w:tab/>
      </w:r>
      <w:r w:rsidR="00E45EA0">
        <w:tab/>
      </w:r>
      <w:r>
        <w:t>10.6</w:t>
      </w:r>
      <w:r>
        <w:tab/>
        <w:t>11.7</w:t>
      </w:r>
    </w:p>
    <w:p w:rsidR="0008769D" w:rsidRDefault="0008769D" w:rsidP="00E45EA0">
      <w:pPr>
        <w:pStyle w:val="Numlist2colwleaders"/>
        <w:tabs>
          <w:tab w:val="clear" w:pos="7560"/>
          <w:tab w:val="clear" w:pos="7920"/>
          <w:tab w:val="decimal" w:pos="7380"/>
          <w:tab w:val="decimal" w:pos="8820"/>
        </w:tabs>
      </w:pPr>
      <w:r>
        <w:tab/>
      </w:r>
      <w:r>
        <w:tab/>
        <w:t>Office supplies</w:t>
      </w:r>
      <w:r>
        <w:tab/>
      </w:r>
      <w:r w:rsidR="00E45EA0">
        <w:tab/>
      </w:r>
      <w:r>
        <w:t>3.2</w:t>
      </w:r>
      <w:r>
        <w:tab/>
        <w:t>3.6</w:t>
      </w:r>
    </w:p>
    <w:p w:rsidR="0008769D" w:rsidRDefault="0008769D" w:rsidP="00E45EA0">
      <w:pPr>
        <w:pStyle w:val="Numlist2colwleaders"/>
        <w:tabs>
          <w:tab w:val="clear" w:pos="7560"/>
          <w:tab w:val="clear" w:pos="7920"/>
          <w:tab w:val="decimal" w:pos="7380"/>
          <w:tab w:val="decimal" w:pos="8820"/>
        </w:tabs>
      </w:pPr>
      <w:r>
        <w:tab/>
      </w:r>
      <w:r>
        <w:tab/>
        <w:t>Depreciation—truck</w:t>
      </w:r>
      <w:r>
        <w:tab/>
      </w:r>
      <w:r w:rsidR="00E45EA0">
        <w:tab/>
      </w:r>
      <w:r>
        <w:t>2.4</w:t>
      </w:r>
      <w:r>
        <w:tab/>
        <w:t>2.7</w:t>
      </w:r>
    </w:p>
    <w:p w:rsidR="0008769D" w:rsidRDefault="0008769D" w:rsidP="00E45EA0">
      <w:pPr>
        <w:pStyle w:val="Numlist2colwleaders"/>
        <w:tabs>
          <w:tab w:val="clear" w:pos="7560"/>
          <w:tab w:val="clear" w:pos="7920"/>
          <w:tab w:val="clear" w:pos="9360"/>
          <w:tab w:val="left" w:pos="6930"/>
          <w:tab w:val="decimal" w:pos="7380"/>
          <w:tab w:val="left" w:pos="8370"/>
          <w:tab w:val="decimal" w:pos="8820"/>
        </w:tabs>
      </w:pPr>
      <w:r>
        <w:tab/>
      </w:r>
      <w:r>
        <w:tab/>
        <w:t>Computer line expense</w:t>
      </w:r>
      <w:r>
        <w:tab/>
      </w:r>
      <w:r w:rsidR="00E45EA0">
        <w:tab/>
      </w:r>
      <w:r>
        <w:rPr>
          <w:u w:val="single"/>
        </w:rPr>
        <w:tab/>
        <w:t>1.4</w:t>
      </w:r>
      <w:r>
        <w:tab/>
      </w:r>
      <w:r>
        <w:rPr>
          <w:u w:val="single"/>
        </w:rPr>
        <w:tab/>
        <w:t>1.3</w:t>
      </w:r>
    </w:p>
    <w:p w:rsidR="0008769D" w:rsidRDefault="0008769D" w:rsidP="00E45EA0">
      <w:pPr>
        <w:pStyle w:val="Numlist2colwleaders"/>
        <w:tabs>
          <w:tab w:val="clear" w:pos="7560"/>
          <w:tab w:val="clear" w:pos="7920"/>
          <w:tab w:val="clear" w:pos="9360"/>
          <w:tab w:val="left" w:pos="6930"/>
          <w:tab w:val="decimal" w:pos="7380"/>
          <w:tab w:val="left" w:pos="8370"/>
          <w:tab w:val="decimal" w:pos="8820"/>
        </w:tabs>
        <w:rPr>
          <w:u w:val="single"/>
        </w:rPr>
      </w:pPr>
      <w:r>
        <w:tab/>
      </w:r>
      <w:r>
        <w:tab/>
        <w:t>Total expenses</w:t>
      </w:r>
      <w:r>
        <w:tab/>
      </w:r>
      <w:r w:rsidR="00E45EA0">
        <w:tab/>
      </w:r>
      <w:r>
        <w:rPr>
          <w:u w:val="single"/>
        </w:rPr>
        <w:tab/>
        <w:t>78.7</w:t>
      </w:r>
      <w:r>
        <w:t>%</w:t>
      </w:r>
      <w:r>
        <w:tab/>
      </w:r>
      <w:r>
        <w:rPr>
          <w:u w:val="single"/>
        </w:rPr>
        <w:tab/>
        <w:t>75.8</w:t>
      </w:r>
      <w:r>
        <w:t>%</w:t>
      </w:r>
    </w:p>
    <w:p w:rsidR="0008769D" w:rsidRDefault="0008769D" w:rsidP="00E45EA0">
      <w:pPr>
        <w:pStyle w:val="Numlist2colwleaders"/>
        <w:tabs>
          <w:tab w:val="clear" w:pos="7560"/>
          <w:tab w:val="clear" w:pos="7920"/>
          <w:tab w:val="clear" w:pos="9360"/>
          <w:tab w:val="left" w:pos="6930"/>
          <w:tab w:val="decimal" w:pos="7380"/>
          <w:tab w:val="left" w:pos="8370"/>
          <w:tab w:val="decimal" w:pos="8820"/>
        </w:tabs>
      </w:pPr>
      <w:r>
        <w:tab/>
      </w:r>
      <w:r>
        <w:tab/>
        <w:t>Net income</w:t>
      </w:r>
      <w:r>
        <w:tab/>
      </w:r>
      <w:r w:rsidR="00E45EA0">
        <w:tab/>
      </w:r>
      <w:r>
        <w:rPr>
          <w:u w:val="double"/>
        </w:rPr>
        <w:tab/>
        <w:t>21.3</w:t>
      </w:r>
      <w:r>
        <w:t>%</w:t>
      </w:r>
      <w:r>
        <w:tab/>
      </w:r>
      <w:r>
        <w:rPr>
          <w:u w:val="double"/>
        </w:rPr>
        <w:tab/>
        <w:t>24.2</w:t>
      </w:r>
      <w:r>
        <w:t>%</w:t>
      </w:r>
    </w:p>
    <w:p w:rsidR="0008769D" w:rsidRDefault="0008769D">
      <w:pPr>
        <w:pStyle w:val="NumListreg"/>
      </w:pPr>
    </w:p>
    <w:p w:rsidR="0008769D" w:rsidRDefault="0008769D">
      <w:pPr>
        <w:pStyle w:val="NumListreg"/>
      </w:pPr>
      <w:r>
        <w:tab/>
      </w:r>
      <w:r>
        <w:tab/>
        <w:t>Restating each item on the income statement as a percentage of sales allows the reader to better understand how successful a business was in controlling costs. For example, Chisholm Company increased its sales by $200,000 for the year, but this did not translate to an increase in the bottom line, i.e., net income. The restatement of each of the expenses as a percentage of sales reveals why net income did not i</w:t>
      </w:r>
      <w:r>
        <w:t>n</w:t>
      </w:r>
      <w:r>
        <w:t xml:space="preserve">crease. Total expenses, as a percentage of sales, increased from 75.8% to 78.7%. Aside from a slight increase in one of the minor expenses, computer lines, only one other expense increased as a percentage of sales. The primary reason for the </w:t>
      </w:r>
      <w:r w:rsidR="0043661F">
        <w:br/>
      </w:r>
      <w:r>
        <w:t xml:space="preserve">increase in expenses as a percentage of sales was the increase in the cost of </w:t>
      </w:r>
      <w:r w:rsidR="0043661F">
        <w:br/>
      </w:r>
      <w:r>
        <w:t>Chisholm</w:t>
      </w:r>
      <w:r w:rsidR="008070A6">
        <w:t>’</w:t>
      </w:r>
      <w:r>
        <w:t>s products from 30% to 36% of sales.</w:t>
      </w:r>
    </w:p>
    <w:p w:rsidR="0008769D" w:rsidRDefault="0008769D">
      <w:pPr>
        <w:rPr>
          <w:rFonts w:cs="Arial"/>
        </w:rPr>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6"/>
        <w:gridCol w:w="253"/>
        <w:gridCol w:w="7727"/>
      </w:tblGrid>
      <w:tr w:rsidR="0008769D">
        <w:tc>
          <w:tcPr>
            <w:tcW w:w="1236" w:type="dxa"/>
            <w:tcBorders>
              <w:top w:val="nil"/>
              <w:left w:val="nil"/>
              <w:bottom w:val="nil"/>
              <w:right w:val="nil"/>
            </w:tcBorders>
            <w:shd w:val="clear" w:color="auto" w:fill="000000"/>
          </w:tcPr>
          <w:p w:rsidR="0008769D" w:rsidRDefault="0008769D">
            <w:pPr>
              <w:pStyle w:val="StyleLOtableBefore4pt"/>
            </w:pPr>
            <w:r>
              <w:lastRenderedPageBreak/>
              <w:br w:type="page"/>
              <w:t>LO 1,4,8</w:t>
            </w:r>
          </w:p>
        </w:tc>
        <w:tc>
          <w:tcPr>
            <w:tcW w:w="253" w:type="dxa"/>
            <w:tcBorders>
              <w:top w:val="nil"/>
              <w:left w:val="nil"/>
              <w:bottom w:val="nil"/>
              <w:right w:val="nil"/>
            </w:tcBorders>
          </w:tcPr>
          <w:p w:rsidR="0008769D" w:rsidRDefault="0008769D"/>
        </w:tc>
        <w:tc>
          <w:tcPr>
            <w:tcW w:w="7727" w:type="dxa"/>
            <w:tcBorders>
              <w:top w:val="nil"/>
              <w:left w:val="nil"/>
              <w:bottom w:val="nil"/>
              <w:right w:val="nil"/>
            </w:tcBorders>
          </w:tcPr>
          <w:p w:rsidR="0008769D" w:rsidRPr="007A5597" w:rsidRDefault="0008769D">
            <w:pPr>
              <w:pStyle w:val="StyleText10BoldBefore4pt"/>
              <w:rPr>
                <w:b/>
              </w:rPr>
            </w:pPr>
            <w:r w:rsidRPr="007A5597">
              <w:rPr>
                <w:b/>
              </w:rPr>
              <w:t>PROBLEM 2-12A CASH FLOW</w:t>
            </w:r>
          </w:p>
        </w:tc>
      </w:tr>
    </w:tbl>
    <w:p w:rsidR="0008769D" w:rsidRDefault="0008769D">
      <w:pPr>
        <w:pStyle w:val="Text12"/>
      </w:pPr>
    </w:p>
    <w:p w:rsidR="0008769D" w:rsidRDefault="0008769D">
      <w:pPr>
        <w:pStyle w:val="Text12"/>
        <w:rPr>
          <w:b/>
          <w:szCs w:val="20"/>
        </w:rPr>
      </w:pPr>
      <w:r>
        <w:rPr>
          <w:b/>
        </w:rPr>
        <w:t>Cash available to pay a dividend on December 31, 201</w:t>
      </w:r>
      <w:r w:rsidR="00097B51">
        <w:rPr>
          <w:b/>
        </w:rPr>
        <w:t>5</w:t>
      </w:r>
      <w:r>
        <w:rPr>
          <w:b/>
        </w:rPr>
        <w:t>:</w:t>
      </w:r>
    </w:p>
    <w:p w:rsidR="0008769D" w:rsidRDefault="0008769D">
      <w:pPr>
        <w:pStyle w:val="Text12"/>
      </w:pPr>
    </w:p>
    <w:p w:rsidR="0008769D" w:rsidRDefault="0008769D" w:rsidP="0093207A">
      <w:pPr>
        <w:pStyle w:val="1colwleaders"/>
        <w:tabs>
          <w:tab w:val="clear" w:pos="9000"/>
          <w:tab w:val="left" w:pos="8190"/>
          <w:tab w:val="decimal" w:pos="9180"/>
        </w:tabs>
      </w:pPr>
      <w:r>
        <w:t>Cash balance, December 1, 201</w:t>
      </w:r>
      <w:r w:rsidR="00097B51">
        <w:t>5</w:t>
      </w:r>
      <w:r>
        <w:tab/>
      </w:r>
      <w:r w:rsidR="0093207A">
        <w:tab/>
      </w:r>
      <w:r>
        <w:t>$</w:t>
      </w:r>
      <w:r>
        <w:tab/>
        <w:t>15,000</w:t>
      </w:r>
    </w:p>
    <w:p w:rsidR="0008769D" w:rsidRDefault="0008769D" w:rsidP="0093207A">
      <w:pPr>
        <w:pStyle w:val="1colwleaders"/>
        <w:tabs>
          <w:tab w:val="clear" w:pos="9000"/>
          <w:tab w:val="decimal" w:pos="9180"/>
        </w:tabs>
      </w:pPr>
      <w:r>
        <w:t xml:space="preserve">+ Cash collections from November </w:t>
      </w:r>
      <w:r w:rsidR="00CA7458">
        <w:t>201</w:t>
      </w:r>
      <w:r w:rsidR="00097B51">
        <w:t>5</w:t>
      </w:r>
      <w:r w:rsidR="00CA7458">
        <w:t xml:space="preserve"> </w:t>
      </w:r>
      <w:r>
        <w:t>sales</w:t>
      </w:r>
      <w:r>
        <w:tab/>
      </w:r>
      <w:r w:rsidR="0093207A">
        <w:tab/>
      </w:r>
      <w:r>
        <w:t>40,000*</w:t>
      </w:r>
    </w:p>
    <w:p w:rsidR="0008769D" w:rsidRDefault="0008769D" w:rsidP="0093207A">
      <w:pPr>
        <w:pStyle w:val="1colwleaders"/>
        <w:tabs>
          <w:tab w:val="clear" w:pos="9000"/>
          <w:tab w:val="decimal" w:pos="9180"/>
        </w:tabs>
      </w:pPr>
      <w:r>
        <w:t>– Operating expenses</w:t>
      </w:r>
      <w:r>
        <w:tab/>
      </w:r>
      <w:r w:rsidR="0093207A">
        <w:tab/>
      </w:r>
      <w:r>
        <w:t>(10,000)</w:t>
      </w:r>
    </w:p>
    <w:p w:rsidR="0008769D" w:rsidRDefault="0008769D" w:rsidP="0093207A">
      <w:pPr>
        <w:pStyle w:val="1colwleaders"/>
        <w:tabs>
          <w:tab w:val="clear" w:pos="9000"/>
          <w:tab w:val="left" w:pos="8190"/>
          <w:tab w:val="decimal" w:pos="9180"/>
        </w:tabs>
      </w:pPr>
      <w:r>
        <w:t>– Payroll: 2 × $4,500</w:t>
      </w:r>
      <w:r>
        <w:tab/>
      </w:r>
      <w:r w:rsidR="0093207A">
        <w:tab/>
      </w:r>
      <w:r>
        <w:rPr>
          <w:u w:val="single"/>
        </w:rPr>
        <w:tab/>
        <w:t>(9,000</w:t>
      </w:r>
      <w:r>
        <w:t>)</w:t>
      </w:r>
    </w:p>
    <w:p w:rsidR="0008769D" w:rsidRDefault="0008769D" w:rsidP="0093207A">
      <w:pPr>
        <w:pStyle w:val="1colwleaders"/>
        <w:tabs>
          <w:tab w:val="clear" w:pos="9000"/>
          <w:tab w:val="left" w:pos="8190"/>
          <w:tab w:val="decimal" w:pos="9180"/>
        </w:tabs>
      </w:pPr>
      <w:r>
        <w:t>Cash balance, December 31, 201</w:t>
      </w:r>
      <w:r w:rsidR="00097B51">
        <w:t>5</w:t>
      </w:r>
      <w:r>
        <w:tab/>
      </w:r>
      <w:r w:rsidR="0093207A">
        <w:tab/>
      </w:r>
      <w:r>
        <w:rPr>
          <w:u w:val="double"/>
        </w:rPr>
        <w:t>$</w:t>
      </w:r>
      <w:r>
        <w:rPr>
          <w:u w:val="double"/>
        </w:rPr>
        <w:tab/>
        <w:t>36,000</w:t>
      </w:r>
    </w:p>
    <w:p w:rsidR="0008769D" w:rsidRDefault="0008769D">
      <w:pPr>
        <w:pStyle w:val="6pt"/>
      </w:pPr>
    </w:p>
    <w:p w:rsidR="0008769D" w:rsidRDefault="0008769D">
      <w:pPr>
        <w:pStyle w:val="Text12"/>
        <w:rPr>
          <w:szCs w:val="20"/>
        </w:rPr>
      </w:pPr>
      <w:r>
        <w:t>*Accounts receivable balance on December 1.</w:t>
      </w:r>
    </w:p>
    <w:p w:rsidR="0008769D" w:rsidRDefault="0008769D">
      <w:pPr>
        <w:pStyle w:val="Text12"/>
      </w:pPr>
    </w:p>
    <w:p w:rsidR="0008769D" w:rsidRDefault="0008769D">
      <w:pPr>
        <w:pStyle w:val="Text12"/>
        <w:rPr>
          <w:szCs w:val="20"/>
        </w:rPr>
      </w:pPr>
      <w:r>
        <w:rPr>
          <w:i/>
        </w:rPr>
        <w:t xml:space="preserve">Conclusion: </w:t>
      </w:r>
      <w:smartTag w:uri="urn:schemas-microsoft-com:office:smarttags" w:element="place">
        <w:r>
          <w:t>Roosevelt</w:t>
        </w:r>
      </w:smartTag>
      <w:r>
        <w:t xml:space="preserve"> has $50,000 par value of stock, with the par value of each share set at $2. Thus, there are 25,000 shares of stock outstanding. At $1 per share in div</w:t>
      </w:r>
      <w:r>
        <w:t>i</w:t>
      </w:r>
      <w:r>
        <w:t xml:space="preserve">dends, $25,000 in cash will be needed to meet the annual dividend payment. On the surface, it appears that Roosevelt should have no trouble in paying its annual </w:t>
      </w:r>
      <w:r w:rsidR="0043661F">
        <w:br/>
      </w:r>
      <w:r>
        <w:t>dividend—the above analysis indicates a December 31, 201</w:t>
      </w:r>
      <w:r w:rsidR="00097B51">
        <w:t>5</w:t>
      </w:r>
      <w:r>
        <w:t>, cash balance of $36,000. However, the $30,000 note payable, along with six months</w:t>
      </w:r>
      <w:r w:rsidR="008070A6">
        <w:t>’</w:t>
      </w:r>
      <w:r>
        <w:t xml:space="preserve"> interest of $450 ($30,000 × 3% × 6/12), will be due two weeks into the new year (January 15, 201</w:t>
      </w:r>
      <w:r w:rsidR="00097B51">
        <w:t>6</w:t>
      </w:r>
      <w:r>
        <w:t>). If we assume that accounts receivable are collected relatively evenly over the month, the balance available to repay the $30,000 note and interest on January 15, 201</w:t>
      </w:r>
      <w:r w:rsidR="00097B51">
        <w:t>6</w:t>
      </w:r>
      <w:r>
        <w:t>, would be only $29,000:</w:t>
      </w:r>
    </w:p>
    <w:p w:rsidR="0008769D" w:rsidRDefault="0008769D" w:rsidP="007003E2">
      <w:pPr>
        <w:pStyle w:val="6pt"/>
      </w:pPr>
    </w:p>
    <w:p w:rsidR="0008769D" w:rsidRDefault="0008769D" w:rsidP="0065497A">
      <w:pPr>
        <w:pStyle w:val="1colwleaders"/>
        <w:tabs>
          <w:tab w:val="clear" w:pos="9000"/>
          <w:tab w:val="left" w:pos="8190"/>
          <w:tab w:val="decimal" w:pos="9180"/>
        </w:tabs>
      </w:pPr>
      <w:r>
        <w:tab/>
        <w:t>December sales $40,000 × 95%</w:t>
      </w:r>
      <w:r>
        <w:tab/>
      </w:r>
      <w:r w:rsidR="0065497A">
        <w:tab/>
      </w:r>
      <w:r>
        <w:t>$</w:t>
      </w:r>
      <w:r>
        <w:tab/>
        <w:t>38,000</w:t>
      </w:r>
    </w:p>
    <w:p w:rsidR="0008769D" w:rsidRDefault="0008769D" w:rsidP="0065497A">
      <w:pPr>
        <w:pStyle w:val="1colwleaders"/>
        <w:tabs>
          <w:tab w:val="clear" w:pos="9000"/>
          <w:tab w:val="left" w:pos="8190"/>
          <w:tab w:val="decimal" w:pos="9180"/>
        </w:tabs>
      </w:pPr>
      <w:r>
        <w:tab/>
        <w:t xml:space="preserve">– Unearned revenue already collected </w:t>
      </w:r>
      <w:r>
        <w:tab/>
      </w:r>
      <w:r w:rsidR="0065497A">
        <w:tab/>
      </w:r>
      <w:r>
        <w:rPr>
          <w:u w:val="single"/>
        </w:rPr>
        <w:tab/>
        <w:t>(2,000</w:t>
      </w:r>
      <w:r>
        <w:t>)</w:t>
      </w:r>
    </w:p>
    <w:p w:rsidR="0008769D" w:rsidRDefault="0008769D" w:rsidP="0065497A">
      <w:pPr>
        <w:pStyle w:val="1colwleaders"/>
        <w:tabs>
          <w:tab w:val="clear" w:pos="9000"/>
          <w:tab w:val="left" w:pos="8190"/>
          <w:tab w:val="decimal" w:pos="9180"/>
        </w:tabs>
      </w:pPr>
      <w:r>
        <w:tab/>
        <w:t>December sales collected in January</w:t>
      </w:r>
      <w:r>
        <w:tab/>
      </w:r>
      <w:r w:rsidR="0065497A">
        <w:tab/>
      </w:r>
      <w:r>
        <w:t>$</w:t>
      </w:r>
      <w:r>
        <w:tab/>
        <w:t>36,000</w:t>
      </w:r>
    </w:p>
    <w:p w:rsidR="0008769D" w:rsidRDefault="0008769D" w:rsidP="0065497A">
      <w:pPr>
        <w:pStyle w:val="1colwleaders"/>
        <w:tabs>
          <w:tab w:val="clear" w:pos="9000"/>
          <w:tab w:val="left" w:pos="8190"/>
          <w:tab w:val="decimal" w:pos="9180"/>
        </w:tabs>
      </w:pPr>
      <w:r>
        <w:tab/>
        <w:t>Divided by 2 (assuming receivables are collected</w:t>
      </w:r>
    </w:p>
    <w:p w:rsidR="0008769D" w:rsidRDefault="0008769D" w:rsidP="0065497A">
      <w:pPr>
        <w:pStyle w:val="1colwleaders"/>
        <w:tabs>
          <w:tab w:val="clear" w:pos="9000"/>
          <w:tab w:val="left" w:pos="8190"/>
          <w:tab w:val="decimal" w:pos="9180"/>
        </w:tabs>
        <w:rPr>
          <w:u w:val="single"/>
        </w:rPr>
      </w:pPr>
      <w:r>
        <w:tab/>
      </w:r>
      <w:r>
        <w:tab/>
      </w:r>
      <w:proofErr w:type="gramStart"/>
      <w:r>
        <w:t>ratably</w:t>
      </w:r>
      <w:proofErr w:type="gramEnd"/>
      <w:r>
        <w:t xml:space="preserve"> over the month)</w:t>
      </w:r>
      <w:r>
        <w:tab/>
      </w:r>
      <w:r w:rsidR="0065497A">
        <w:tab/>
      </w:r>
      <w:r>
        <w:rPr>
          <w:u w:val="single"/>
        </w:rPr>
        <w:t>÷</w:t>
      </w:r>
      <w:r>
        <w:rPr>
          <w:u w:val="single"/>
        </w:rPr>
        <w:tab/>
        <w:t>2</w:t>
      </w:r>
    </w:p>
    <w:p w:rsidR="0008769D" w:rsidRDefault="0008769D" w:rsidP="0065497A">
      <w:pPr>
        <w:pStyle w:val="1colwleaders"/>
        <w:tabs>
          <w:tab w:val="clear" w:pos="9000"/>
          <w:tab w:val="left" w:pos="8190"/>
          <w:tab w:val="decimal" w:pos="9180"/>
        </w:tabs>
      </w:pPr>
      <w:r>
        <w:tab/>
        <w:t>Cash available on January 15 from December sales</w:t>
      </w:r>
      <w:r>
        <w:tab/>
      </w:r>
      <w:r w:rsidR="0065497A">
        <w:tab/>
      </w:r>
      <w:r>
        <w:t>$</w:t>
      </w:r>
      <w:r>
        <w:tab/>
        <w:t>18,000</w:t>
      </w:r>
    </w:p>
    <w:p w:rsidR="0008769D" w:rsidRDefault="0008769D" w:rsidP="0065497A">
      <w:pPr>
        <w:pStyle w:val="1colwleaders"/>
        <w:tabs>
          <w:tab w:val="clear" w:pos="9000"/>
          <w:tab w:val="left" w:pos="8190"/>
          <w:tab w:val="decimal" w:pos="9180"/>
        </w:tabs>
      </w:pPr>
      <w:r>
        <w:tab/>
        <w:t>+ Cash available, December 31, 201</w:t>
      </w:r>
      <w:r w:rsidR="00097B51">
        <w:t>5</w:t>
      </w:r>
      <w:r>
        <w:tab/>
      </w:r>
      <w:r w:rsidR="0065497A">
        <w:tab/>
      </w:r>
      <w:r>
        <w:tab/>
        <w:t>36,000</w:t>
      </w:r>
    </w:p>
    <w:p w:rsidR="0008769D" w:rsidRDefault="0008769D" w:rsidP="0065497A">
      <w:pPr>
        <w:pStyle w:val="1colwleaders"/>
        <w:tabs>
          <w:tab w:val="clear" w:pos="9000"/>
          <w:tab w:val="left" w:pos="8190"/>
          <w:tab w:val="decimal" w:pos="9180"/>
        </w:tabs>
      </w:pPr>
      <w:r>
        <w:tab/>
        <w:t>– Dividend payment</w:t>
      </w:r>
      <w:r>
        <w:tab/>
      </w:r>
      <w:r w:rsidR="0065497A">
        <w:tab/>
      </w:r>
      <w:r>
        <w:rPr>
          <w:u w:val="single"/>
        </w:rPr>
        <w:tab/>
        <w:t>(25,000</w:t>
      </w:r>
      <w:r>
        <w:t>)</w:t>
      </w:r>
    </w:p>
    <w:p w:rsidR="0008769D" w:rsidRDefault="0008769D" w:rsidP="0065497A">
      <w:pPr>
        <w:pStyle w:val="1colwleaders"/>
        <w:tabs>
          <w:tab w:val="clear" w:pos="9000"/>
          <w:tab w:val="left" w:pos="8190"/>
          <w:tab w:val="decimal" w:pos="9180"/>
        </w:tabs>
      </w:pPr>
      <w:r>
        <w:tab/>
        <w:t>Cash available to repay note and interest</w:t>
      </w:r>
      <w:r>
        <w:tab/>
      </w:r>
      <w:r w:rsidR="0065497A">
        <w:tab/>
      </w:r>
      <w:r>
        <w:rPr>
          <w:u w:val="double"/>
        </w:rPr>
        <w:t>$</w:t>
      </w:r>
      <w:r>
        <w:rPr>
          <w:u w:val="double"/>
        </w:rPr>
        <w:tab/>
        <w:t>29,000</w:t>
      </w:r>
    </w:p>
    <w:p w:rsidR="0008769D" w:rsidRDefault="0008769D" w:rsidP="00114FDA">
      <w:pPr>
        <w:pStyle w:val="6pt"/>
      </w:pPr>
    </w:p>
    <w:p w:rsidR="0008769D" w:rsidRDefault="0008769D">
      <w:pPr>
        <w:pStyle w:val="Text12"/>
      </w:pPr>
      <w:r>
        <w:rPr>
          <w:i/>
        </w:rPr>
        <w:t>Conclusion:</w:t>
      </w:r>
      <w:r>
        <w:t xml:space="preserve"> </w:t>
      </w:r>
      <w:smartTag w:uri="urn:schemas-microsoft-com:office:smarttags" w:element="place">
        <w:r>
          <w:t>Roosevelt</w:t>
        </w:r>
      </w:smartTag>
      <w:r>
        <w:t xml:space="preserve"> should not declare its normal annual dividend of $1 per share.</w:t>
      </w:r>
    </w:p>
    <w:p w:rsidR="0008769D" w:rsidRDefault="0008769D">
      <w:pPr>
        <w:pStyle w:val="Text12"/>
      </w:pPr>
    </w:p>
    <w:p w:rsidR="0008769D" w:rsidRDefault="0008769D">
      <w:pPr>
        <w:pStyle w:val="Text12"/>
      </w:pPr>
    </w:p>
    <w:p w:rsidR="0008769D" w:rsidRDefault="0008769D">
      <w:pPr>
        <w:pStyle w:val="3pt"/>
      </w:pPr>
      <w:r>
        <w:br w:type="page"/>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Questions"/>
        <w:pBdr>
          <w:top w:val="single" w:sz="12" w:space="1" w:color="auto"/>
          <w:left w:val="single" w:sz="12" w:space="4" w:color="auto"/>
          <w:bottom w:val="single" w:sz="12" w:space="1" w:color="auto"/>
          <w:right w:val="single" w:sz="12" w:space="4" w:color="auto"/>
        </w:pBdr>
      </w:pPr>
      <w:r>
        <w:t>decision CASES</w:t>
      </w:r>
    </w:p>
    <w:p w:rsidR="0008769D" w:rsidRDefault="0008769D">
      <w:pPr>
        <w:pStyle w:val="6pt"/>
        <w:pBdr>
          <w:top w:val="single" w:sz="12" w:space="1" w:color="auto"/>
          <w:left w:val="single" w:sz="12" w:space="4" w:color="auto"/>
          <w:bottom w:val="single" w:sz="12" w:space="1" w:color="auto"/>
          <w:right w:val="single" w:sz="12" w:space="4" w:color="auto"/>
        </w:pBdr>
      </w:pPr>
    </w:p>
    <w:p w:rsidR="0008769D" w:rsidRDefault="0008769D">
      <w:pPr>
        <w:pStyle w:val="Text12"/>
      </w:pPr>
    </w:p>
    <w:p w:rsidR="0008769D" w:rsidRDefault="0008769D">
      <w:pPr>
        <w:pStyle w:val="Text12"/>
        <w:jc w:val="center"/>
        <w:rPr>
          <w:b/>
          <w:bCs/>
        </w:rPr>
      </w:pPr>
      <w:smartTag w:uri="urn:schemas-microsoft-com:office:smarttags" w:element="place">
        <w:smartTag w:uri="urn:schemas-microsoft-com:office:smarttags" w:element="City">
          <w:r>
            <w:rPr>
              <w:b/>
              <w:bCs/>
            </w:rPr>
            <w:t>READING</w:t>
          </w:r>
        </w:smartTag>
      </w:smartTag>
      <w:r>
        <w:rPr>
          <w:b/>
          <w:bCs/>
        </w:rPr>
        <w:t xml:space="preserve"> AND INTERPRETING FINANCIAL STATEMENTS</w:t>
      </w:r>
    </w:p>
    <w:p w:rsidR="0008769D" w:rsidRDefault="0008769D">
      <w:pPr>
        <w:pStyle w:val="NumListreg"/>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4</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rsidP="00097B51">
            <w:pPr>
              <w:pStyle w:val="StyleText10BoldBefore4pt"/>
              <w:rPr>
                <w:b/>
              </w:rPr>
            </w:pPr>
            <w:r w:rsidRPr="007A5597">
              <w:rPr>
                <w:b/>
              </w:rPr>
              <w:t xml:space="preserve">DECISION CASE 2-1 COMPARING TWO COMPANIES IN THE SAME INDUSTRY: </w:t>
            </w:r>
            <w:r w:rsidR="00097B51">
              <w:rPr>
                <w:b/>
              </w:rPr>
              <w:t xml:space="preserve">COLUMBIA SPORTSWEAR </w:t>
            </w:r>
            <w:r w:rsidRPr="007A5597">
              <w:rPr>
                <w:b/>
              </w:rPr>
              <w:t xml:space="preserve">AND </w:t>
            </w:r>
            <w:r w:rsidR="00097B51">
              <w:rPr>
                <w:b/>
              </w:rPr>
              <w:t>UNDER ARMOUR</w:t>
            </w:r>
          </w:p>
        </w:tc>
      </w:tr>
    </w:tbl>
    <w:p w:rsidR="0008769D" w:rsidRDefault="0008769D">
      <w:pPr>
        <w:pStyle w:val="Text12"/>
      </w:pPr>
    </w:p>
    <w:p w:rsidR="0008769D" w:rsidRDefault="0008769D">
      <w:pPr>
        <w:pStyle w:val="Text12"/>
      </w:pPr>
      <w:r>
        <w:t xml:space="preserve">(Amounts in </w:t>
      </w:r>
      <w:r w:rsidR="00D5631B">
        <w:t>thousands</w:t>
      </w:r>
      <w:r>
        <w:t xml:space="preserve"> of dollars)</w:t>
      </w:r>
    </w:p>
    <w:p w:rsidR="0008769D" w:rsidRDefault="0008769D">
      <w:pPr>
        <w:pStyle w:val="Text12"/>
        <w:rPr>
          <w:b/>
        </w:rPr>
      </w:pPr>
    </w:p>
    <w:p w:rsidR="0008769D" w:rsidRDefault="0008769D">
      <w:pPr>
        <w:pStyle w:val="NumListreg"/>
        <w:tabs>
          <w:tab w:val="left" w:pos="720"/>
          <w:tab w:val="left" w:pos="1080"/>
        </w:tabs>
      </w:pPr>
      <w:r>
        <w:rPr>
          <w:b/>
        </w:rPr>
        <w:tab/>
        <w:t>1.</w:t>
      </w:r>
      <w:r>
        <w:tab/>
      </w:r>
      <w:r w:rsidR="00D5631B">
        <w:t>Columbia Sportswear</w:t>
      </w:r>
      <w:r>
        <w:t>:</w:t>
      </w:r>
    </w:p>
    <w:p w:rsidR="0008769D" w:rsidRDefault="0008769D">
      <w:pPr>
        <w:pStyle w:val="NumListreg"/>
        <w:tabs>
          <w:tab w:val="left" w:pos="720"/>
          <w:tab w:val="left" w:pos="1080"/>
          <w:tab w:val="left" w:pos="3960"/>
        </w:tabs>
      </w:pPr>
      <w:r>
        <w:tab/>
      </w:r>
      <w:r>
        <w:tab/>
      </w:r>
      <w:r>
        <w:tab/>
      </w:r>
      <w:r w:rsidR="00D5631B">
        <w:t>12</w:t>
      </w:r>
      <w:r>
        <w:t>/</w:t>
      </w:r>
      <w:r w:rsidR="00D5631B">
        <w:t>3</w:t>
      </w:r>
      <w:r w:rsidR="003A5528">
        <w:t>1</w:t>
      </w:r>
      <w:r>
        <w:t>/</w:t>
      </w:r>
      <w:r w:rsidR="003A5528">
        <w:t>11</w:t>
      </w:r>
      <w:r>
        <w:t xml:space="preserve"> Working capital:</w:t>
      </w:r>
      <w:r>
        <w:tab/>
        <w:t>$</w:t>
      </w:r>
      <w:r w:rsidR="00D5631B">
        <w:t>1,049,526</w:t>
      </w:r>
      <w:r>
        <w:t xml:space="preserve"> – $</w:t>
      </w:r>
      <w:r w:rsidR="00D5631B">
        <w:t>267,002</w:t>
      </w:r>
      <w:r>
        <w:t xml:space="preserve"> = </w:t>
      </w:r>
      <w:r>
        <w:rPr>
          <w:u w:val="double"/>
        </w:rPr>
        <w:t>$</w:t>
      </w:r>
      <w:r w:rsidR="00D5631B">
        <w:rPr>
          <w:u w:val="double"/>
        </w:rPr>
        <w:t>782,524</w:t>
      </w:r>
    </w:p>
    <w:p w:rsidR="0008769D" w:rsidRDefault="0008769D">
      <w:pPr>
        <w:pStyle w:val="NumListreg"/>
        <w:tabs>
          <w:tab w:val="left" w:pos="720"/>
          <w:tab w:val="left" w:pos="1080"/>
          <w:tab w:val="left" w:pos="3960"/>
        </w:tabs>
      </w:pPr>
      <w:r>
        <w:tab/>
      </w:r>
      <w:r>
        <w:tab/>
      </w:r>
      <w:r>
        <w:tab/>
        <w:t>1</w:t>
      </w:r>
      <w:r w:rsidR="00D5631B">
        <w:t>2</w:t>
      </w:r>
      <w:r>
        <w:t>/</w:t>
      </w:r>
      <w:r w:rsidR="00D5631B">
        <w:t>31</w:t>
      </w:r>
      <w:r>
        <w:t>/</w:t>
      </w:r>
      <w:r w:rsidR="003A5528">
        <w:t>1</w:t>
      </w:r>
      <w:r w:rsidR="00D5631B">
        <w:t>0</w:t>
      </w:r>
      <w:r>
        <w:t xml:space="preserve"> Working capital:</w:t>
      </w:r>
      <w:r>
        <w:tab/>
        <w:t>$</w:t>
      </w:r>
      <w:r w:rsidR="00D5631B">
        <w:t>990,880</w:t>
      </w:r>
      <w:r>
        <w:t xml:space="preserve"> – $</w:t>
      </w:r>
      <w:r w:rsidR="00D5631B">
        <w:t>251,626</w:t>
      </w:r>
      <w:r>
        <w:t xml:space="preserve"> = </w:t>
      </w:r>
      <w:r>
        <w:rPr>
          <w:u w:val="double"/>
        </w:rPr>
        <w:t>$</w:t>
      </w:r>
      <w:r w:rsidR="00D5631B">
        <w:rPr>
          <w:u w:val="double"/>
        </w:rPr>
        <w:t>739,254</w:t>
      </w:r>
    </w:p>
    <w:p w:rsidR="0008769D" w:rsidRDefault="0008769D">
      <w:pPr>
        <w:pStyle w:val="NumListreg"/>
        <w:tabs>
          <w:tab w:val="left" w:pos="720"/>
          <w:tab w:val="left" w:pos="1080"/>
          <w:tab w:val="left" w:pos="3960"/>
        </w:tabs>
      </w:pPr>
      <w:r>
        <w:tab/>
      </w:r>
      <w:r>
        <w:tab/>
      </w:r>
      <w:r>
        <w:tab/>
        <w:t>Change in working capital:</w:t>
      </w:r>
      <w:r>
        <w:tab/>
        <w:t>$</w:t>
      </w:r>
      <w:r w:rsidR="00D5631B">
        <w:t>782,524</w:t>
      </w:r>
      <w:r>
        <w:t xml:space="preserve"> – $</w:t>
      </w:r>
      <w:r w:rsidR="00D5631B">
        <w:t xml:space="preserve">739,254 = </w:t>
      </w:r>
      <w:r>
        <w:rPr>
          <w:u w:val="double"/>
        </w:rPr>
        <w:t>$</w:t>
      </w:r>
      <w:r w:rsidR="00D5631B">
        <w:rPr>
          <w:u w:val="double"/>
        </w:rPr>
        <w:t>43,270</w:t>
      </w:r>
    </w:p>
    <w:p w:rsidR="00D5631B" w:rsidRDefault="00D5631B" w:rsidP="00D5631B">
      <w:pPr>
        <w:pStyle w:val="NumListreg"/>
      </w:pPr>
      <w:r>
        <w:rPr>
          <w:bCs/>
        </w:rPr>
        <w:tab/>
      </w:r>
      <w:r w:rsidR="005C2757">
        <w:rPr>
          <w:bCs/>
        </w:rPr>
        <w:tab/>
      </w:r>
      <w:r>
        <w:t xml:space="preserve">Under </w:t>
      </w:r>
      <w:proofErr w:type="spellStart"/>
      <w:r>
        <w:t>Armour</w:t>
      </w:r>
      <w:proofErr w:type="spellEnd"/>
      <w:r>
        <w:t>:</w:t>
      </w:r>
    </w:p>
    <w:p w:rsidR="00D5631B" w:rsidRDefault="00D5631B" w:rsidP="00D5631B">
      <w:pPr>
        <w:pStyle w:val="NumListreg"/>
        <w:tabs>
          <w:tab w:val="left" w:pos="720"/>
          <w:tab w:val="left" w:pos="1080"/>
          <w:tab w:val="left" w:pos="3960"/>
        </w:tabs>
      </w:pPr>
      <w:r>
        <w:tab/>
      </w:r>
      <w:r>
        <w:tab/>
      </w:r>
      <w:r>
        <w:tab/>
        <w:t>12/31/11 Working capital:</w:t>
      </w:r>
      <w:r>
        <w:tab/>
        <w:t xml:space="preserve">$689,663 – $183,607 = </w:t>
      </w:r>
      <w:r>
        <w:rPr>
          <w:u w:val="double"/>
        </w:rPr>
        <w:t>$506,056</w:t>
      </w:r>
    </w:p>
    <w:p w:rsidR="00D5631B" w:rsidRDefault="00D5631B" w:rsidP="00D5631B">
      <w:pPr>
        <w:pStyle w:val="NumListreg"/>
        <w:tabs>
          <w:tab w:val="left" w:pos="720"/>
          <w:tab w:val="left" w:pos="1080"/>
          <w:tab w:val="left" w:pos="3960"/>
        </w:tabs>
      </w:pPr>
      <w:r>
        <w:tab/>
      </w:r>
      <w:r>
        <w:tab/>
      </w:r>
      <w:r>
        <w:tab/>
        <w:t>12/31/10 Working capital:</w:t>
      </w:r>
      <w:r>
        <w:tab/>
        <w:t xml:space="preserve">$555,850 – $149,147 = </w:t>
      </w:r>
      <w:r w:rsidR="005C2757">
        <w:t>$</w:t>
      </w:r>
      <w:r>
        <w:rPr>
          <w:u w:val="double"/>
        </w:rPr>
        <w:t>406,703</w:t>
      </w:r>
    </w:p>
    <w:p w:rsidR="00066B5A" w:rsidRDefault="00D5631B" w:rsidP="00066B5A">
      <w:pPr>
        <w:pStyle w:val="NumListreg"/>
        <w:tabs>
          <w:tab w:val="left" w:pos="720"/>
          <w:tab w:val="left" w:pos="1080"/>
          <w:tab w:val="left" w:pos="3960"/>
        </w:tabs>
        <w:rPr>
          <w:bCs/>
        </w:rPr>
      </w:pPr>
      <w:r>
        <w:tab/>
      </w:r>
      <w:r>
        <w:tab/>
      </w:r>
      <w:r>
        <w:tab/>
        <w:t>Change in working capital:</w:t>
      </w:r>
      <w:r>
        <w:tab/>
        <w:t xml:space="preserve">$506,056 – $406,703 = </w:t>
      </w:r>
      <w:r>
        <w:rPr>
          <w:u w:val="double"/>
        </w:rPr>
        <w:t>$99,353</w:t>
      </w:r>
    </w:p>
    <w:p w:rsidR="00D5631B" w:rsidRDefault="00D5631B">
      <w:pPr>
        <w:pStyle w:val="NumListreg"/>
        <w:tabs>
          <w:tab w:val="left" w:pos="720"/>
          <w:tab w:val="left" w:pos="1080"/>
        </w:tabs>
        <w:rPr>
          <w:bCs/>
        </w:rPr>
      </w:pPr>
    </w:p>
    <w:p w:rsidR="0008769D" w:rsidRDefault="0008769D">
      <w:pPr>
        <w:pStyle w:val="NumListreg"/>
        <w:tabs>
          <w:tab w:val="left" w:pos="720"/>
          <w:tab w:val="left" w:pos="1080"/>
        </w:tabs>
      </w:pPr>
      <w:r>
        <w:rPr>
          <w:b/>
        </w:rPr>
        <w:tab/>
        <w:t>2.</w:t>
      </w:r>
      <w:r>
        <w:tab/>
      </w:r>
      <w:r w:rsidR="00D0368B">
        <w:t>Columbia Sportswear</w:t>
      </w:r>
      <w:r>
        <w:t>:</w:t>
      </w:r>
    </w:p>
    <w:p w:rsidR="0008769D" w:rsidRDefault="0008769D">
      <w:pPr>
        <w:pStyle w:val="NumListreg"/>
        <w:tabs>
          <w:tab w:val="left" w:pos="720"/>
          <w:tab w:val="left" w:pos="1080"/>
          <w:tab w:val="left" w:pos="3960"/>
        </w:tabs>
      </w:pPr>
      <w:r>
        <w:tab/>
      </w:r>
      <w:r>
        <w:tab/>
      </w:r>
      <w:r>
        <w:tab/>
      </w:r>
      <w:r w:rsidR="00D0368B">
        <w:t>12</w:t>
      </w:r>
      <w:r>
        <w:t>/3</w:t>
      </w:r>
      <w:r w:rsidR="00D0368B">
        <w:t>1</w:t>
      </w:r>
      <w:r>
        <w:t>/</w:t>
      </w:r>
      <w:r w:rsidR="00E930F3">
        <w:t>1</w:t>
      </w:r>
      <w:r w:rsidR="00D0368B">
        <w:t>1</w:t>
      </w:r>
      <w:r>
        <w:t xml:space="preserve"> Current ratio:</w:t>
      </w:r>
      <w:r>
        <w:tab/>
        <w:t>$</w:t>
      </w:r>
      <w:r w:rsidR="00D0368B">
        <w:t>1,049,526</w:t>
      </w:r>
      <w:r>
        <w:t>/$</w:t>
      </w:r>
      <w:r w:rsidR="00D0368B">
        <w:t>267,002</w:t>
      </w:r>
      <w:r>
        <w:t xml:space="preserve"> = </w:t>
      </w:r>
      <w:r w:rsidR="00D0368B">
        <w:rPr>
          <w:u w:val="double"/>
        </w:rPr>
        <w:t>3</w:t>
      </w:r>
      <w:r>
        <w:rPr>
          <w:u w:val="double"/>
        </w:rPr>
        <w:t>.</w:t>
      </w:r>
      <w:r w:rsidR="00D0368B">
        <w:rPr>
          <w:u w:val="double"/>
        </w:rPr>
        <w:t>93</w:t>
      </w:r>
      <w:r>
        <w:rPr>
          <w:u w:val="double"/>
        </w:rPr>
        <w:t>:1</w:t>
      </w:r>
    </w:p>
    <w:p w:rsidR="0008769D" w:rsidRDefault="0008769D">
      <w:pPr>
        <w:pStyle w:val="NumListreg"/>
        <w:tabs>
          <w:tab w:val="left" w:pos="720"/>
          <w:tab w:val="left" w:pos="1080"/>
          <w:tab w:val="left" w:pos="3960"/>
        </w:tabs>
      </w:pPr>
      <w:r>
        <w:tab/>
      </w:r>
      <w:r>
        <w:tab/>
      </w:r>
      <w:r>
        <w:tab/>
      </w:r>
      <w:r w:rsidR="00D0368B">
        <w:t>12</w:t>
      </w:r>
      <w:r>
        <w:t>/</w:t>
      </w:r>
      <w:r w:rsidR="00E930F3">
        <w:t>31</w:t>
      </w:r>
      <w:r>
        <w:t>/</w:t>
      </w:r>
      <w:r w:rsidR="00D0368B">
        <w:t>10</w:t>
      </w:r>
      <w:r>
        <w:t xml:space="preserve"> Current ratio:</w:t>
      </w:r>
      <w:r>
        <w:tab/>
        <w:t>$</w:t>
      </w:r>
      <w:r w:rsidR="00D0368B">
        <w:t>990,880</w:t>
      </w:r>
      <w:r>
        <w:t>/$</w:t>
      </w:r>
      <w:r w:rsidR="00D0368B">
        <w:t>251,626</w:t>
      </w:r>
      <w:r>
        <w:t xml:space="preserve"> = </w:t>
      </w:r>
      <w:r w:rsidR="00D0368B">
        <w:rPr>
          <w:u w:val="double"/>
        </w:rPr>
        <w:t>3</w:t>
      </w:r>
      <w:r>
        <w:rPr>
          <w:u w:val="double"/>
        </w:rPr>
        <w:t>.</w:t>
      </w:r>
      <w:r w:rsidR="00E930F3">
        <w:rPr>
          <w:u w:val="double"/>
        </w:rPr>
        <w:t>9</w:t>
      </w:r>
      <w:r w:rsidR="00D0368B">
        <w:rPr>
          <w:u w:val="double"/>
        </w:rPr>
        <w:t>4</w:t>
      </w:r>
      <w:r>
        <w:rPr>
          <w:u w:val="double"/>
        </w:rPr>
        <w:t>:1</w:t>
      </w:r>
    </w:p>
    <w:p w:rsidR="0008769D" w:rsidRDefault="0008769D">
      <w:pPr>
        <w:pStyle w:val="NumListreg"/>
        <w:tabs>
          <w:tab w:val="left" w:pos="720"/>
          <w:tab w:val="left" w:pos="1080"/>
          <w:tab w:val="left" w:pos="3960"/>
        </w:tabs>
      </w:pPr>
      <w:r>
        <w:tab/>
      </w:r>
      <w:r>
        <w:tab/>
      </w:r>
      <w:r>
        <w:tab/>
        <w:t>Percentage change in ratio:</w:t>
      </w:r>
      <w:r>
        <w:tab/>
        <w:t>(</w:t>
      </w:r>
      <w:r w:rsidR="00D0368B">
        <w:t>3.93</w:t>
      </w:r>
      <w:r>
        <w:t xml:space="preserve"> – </w:t>
      </w:r>
      <w:r w:rsidR="00D0368B">
        <w:t>3.94</w:t>
      </w:r>
      <w:r>
        <w:t>)/</w:t>
      </w:r>
      <w:r w:rsidR="00D0368B">
        <w:t>3.94</w:t>
      </w:r>
      <w:r>
        <w:t xml:space="preserve"> = </w:t>
      </w:r>
      <w:r w:rsidR="00D0368B">
        <w:t>0.3</w:t>
      </w:r>
      <w:r>
        <w:t xml:space="preserve">% </w:t>
      </w:r>
      <w:r w:rsidR="004C5A8E">
        <w:t>decrease</w:t>
      </w:r>
    </w:p>
    <w:p w:rsidR="0008769D" w:rsidRDefault="0008769D">
      <w:pPr>
        <w:pStyle w:val="6pt"/>
      </w:pPr>
    </w:p>
    <w:p w:rsidR="0008769D" w:rsidRDefault="0008769D">
      <w:pPr>
        <w:pStyle w:val="NumListreg"/>
        <w:tabs>
          <w:tab w:val="left" w:pos="720"/>
          <w:tab w:val="left" w:pos="1080"/>
        </w:tabs>
      </w:pPr>
      <w:r>
        <w:tab/>
      </w:r>
      <w:r>
        <w:tab/>
      </w:r>
      <w:r w:rsidR="00D0368B">
        <w:t xml:space="preserve">Under </w:t>
      </w:r>
      <w:proofErr w:type="spellStart"/>
      <w:r w:rsidR="00D0368B">
        <w:t>Armour</w:t>
      </w:r>
      <w:proofErr w:type="spellEnd"/>
      <w:r>
        <w:t>:</w:t>
      </w:r>
    </w:p>
    <w:p w:rsidR="0008769D" w:rsidRDefault="0008769D">
      <w:pPr>
        <w:pStyle w:val="NumListreg"/>
        <w:tabs>
          <w:tab w:val="left" w:pos="720"/>
          <w:tab w:val="left" w:pos="1080"/>
          <w:tab w:val="left" w:pos="3960"/>
        </w:tabs>
      </w:pPr>
      <w:r>
        <w:tab/>
      </w:r>
      <w:r>
        <w:tab/>
      </w:r>
      <w:r>
        <w:tab/>
        <w:t>1</w:t>
      </w:r>
      <w:r w:rsidR="00D0368B">
        <w:t>2</w:t>
      </w:r>
      <w:r>
        <w:t>/</w:t>
      </w:r>
      <w:r w:rsidR="00D0368B">
        <w:t>3</w:t>
      </w:r>
      <w:r w:rsidR="003A5528">
        <w:t>1</w:t>
      </w:r>
      <w:r>
        <w:t>/</w:t>
      </w:r>
      <w:r w:rsidR="003A5528">
        <w:t>1</w:t>
      </w:r>
      <w:r w:rsidR="004C5A8E">
        <w:t>1</w:t>
      </w:r>
      <w:r>
        <w:t xml:space="preserve"> Current ratio:</w:t>
      </w:r>
      <w:r>
        <w:tab/>
        <w:t>$</w:t>
      </w:r>
      <w:r w:rsidR="00D0368B">
        <w:t>689,663</w:t>
      </w:r>
      <w:r>
        <w:t>/$</w:t>
      </w:r>
      <w:r w:rsidR="00D0368B">
        <w:t>183,607</w:t>
      </w:r>
      <w:r>
        <w:t xml:space="preserve"> = </w:t>
      </w:r>
      <w:r w:rsidR="00D0368B">
        <w:rPr>
          <w:u w:val="double"/>
        </w:rPr>
        <w:t>3</w:t>
      </w:r>
      <w:r>
        <w:rPr>
          <w:u w:val="double"/>
        </w:rPr>
        <w:t>.</w:t>
      </w:r>
      <w:r w:rsidR="00D0368B">
        <w:rPr>
          <w:u w:val="double"/>
        </w:rPr>
        <w:t>76</w:t>
      </w:r>
      <w:r>
        <w:rPr>
          <w:u w:val="double"/>
        </w:rPr>
        <w:t>:1</w:t>
      </w:r>
    </w:p>
    <w:p w:rsidR="0008769D" w:rsidRDefault="0008769D">
      <w:pPr>
        <w:pStyle w:val="NumListreg"/>
        <w:tabs>
          <w:tab w:val="left" w:pos="720"/>
          <w:tab w:val="left" w:pos="1080"/>
          <w:tab w:val="left" w:pos="3960"/>
        </w:tabs>
      </w:pPr>
      <w:r>
        <w:tab/>
      </w:r>
      <w:r>
        <w:tab/>
      </w:r>
      <w:r>
        <w:tab/>
      </w:r>
      <w:r w:rsidR="005C2757">
        <w:t>12</w:t>
      </w:r>
      <w:r>
        <w:t>/</w:t>
      </w:r>
      <w:r w:rsidR="005C2757">
        <w:t>31</w:t>
      </w:r>
      <w:r>
        <w:t>/</w:t>
      </w:r>
      <w:r w:rsidR="003A5528">
        <w:t>10</w:t>
      </w:r>
      <w:r>
        <w:t xml:space="preserve"> Current ratio:</w:t>
      </w:r>
      <w:r>
        <w:tab/>
        <w:t>$</w:t>
      </w:r>
      <w:r w:rsidR="00D0368B">
        <w:t>555,850</w:t>
      </w:r>
      <w:r>
        <w:t>/$</w:t>
      </w:r>
      <w:r w:rsidR="00D0368B">
        <w:t>149,147</w:t>
      </w:r>
      <w:r>
        <w:t xml:space="preserve"> = </w:t>
      </w:r>
      <w:r w:rsidR="00D0368B">
        <w:rPr>
          <w:u w:val="double"/>
        </w:rPr>
        <w:t>3.73</w:t>
      </w:r>
      <w:r>
        <w:rPr>
          <w:u w:val="double"/>
        </w:rPr>
        <w:t>:1</w:t>
      </w:r>
    </w:p>
    <w:p w:rsidR="0008769D" w:rsidRDefault="0008769D">
      <w:pPr>
        <w:pStyle w:val="NumListreg"/>
        <w:tabs>
          <w:tab w:val="left" w:pos="720"/>
          <w:tab w:val="left" w:pos="1080"/>
          <w:tab w:val="left" w:pos="3960"/>
        </w:tabs>
      </w:pPr>
      <w:r>
        <w:tab/>
      </w:r>
      <w:r>
        <w:tab/>
      </w:r>
      <w:r>
        <w:tab/>
        <w:t>Percentage change in ratio:</w:t>
      </w:r>
      <w:r>
        <w:tab/>
        <w:t>(</w:t>
      </w:r>
      <w:r w:rsidR="00D0368B">
        <w:t>3.76</w:t>
      </w:r>
      <w:r>
        <w:t xml:space="preserve"> – </w:t>
      </w:r>
      <w:r w:rsidR="00D0368B">
        <w:t>3.73</w:t>
      </w:r>
      <w:r>
        <w:t>)/</w:t>
      </w:r>
      <w:r w:rsidR="00D0368B">
        <w:t>3.73</w:t>
      </w:r>
      <w:r>
        <w:t xml:space="preserve"> = </w:t>
      </w:r>
      <w:r w:rsidR="00D0368B">
        <w:t>0.8</w:t>
      </w:r>
      <w:r>
        <w:t xml:space="preserve">% </w:t>
      </w:r>
      <w:r w:rsidR="00D0368B">
        <w:t>in</w:t>
      </w:r>
      <w:r>
        <w:t>crease</w:t>
      </w:r>
    </w:p>
    <w:p w:rsidR="0008769D" w:rsidRDefault="0008769D">
      <w:pPr>
        <w:pStyle w:val="NumListreg"/>
        <w:tabs>
          <w:tab w:val="left" w:pos="720"/>
          <w:tab w:val="left" w:pos="1080"/>
        </w:tabs>
      </w:pPr>
    </w:p>
    <w:p w:rsidR="0008769D" w:rsidRDefault="0008769D" w:rsidP="0043661F">
      <w:pPr>
        <w:pStyle w:val="NumListreg"/>
        <w:suppressAutoHyphens/>
      </w:pPr>
      <w:r>
        <w:rPr>
          <w:b/>
          <w:bCs/>
        </w:rPr>
        <w:tab/>
        <w:t>3.</w:t>
      </w:r>
      <w:r>
        <w:rPr>
          <w:b/>
          <w:bCs/>
        </w:rPr>
        <w:tab/>
      </w:r>
      <w:r w:rsidR="00B835A8">
        <w:rPr>
          <w:bCs/>
        </w:rPr>
        <w:t xml:space="preserve">The composition of current assets is similar for the two companies. </w:t>
      </w:r>
      <w:proofErr w:type="gramStart"/>
      <w:r>
        <w:rPr>
          <w:bCs/>
        </w:rPr>
        <w:t>Inventories</w:t>
      </w:r>
      <w:r w:rsidR="00B835A8">
        <w:rPr>
          <w:bCs/>
        </w:rPr>
        <w:t xml:space="preserve"> is</w:t>
      </w:r>
      <w:proofErr w:type="gramEnd"/>
      <w:r w:rsidR="00B835A8">
        <w:rPr>
          <w:bCs/>
        </w:rPr>
        <w:t xml:space="preserve"> the largest current asset for both companies. The next largest current assets for Columbia Sportswear are accounts receivable and cash and cash equivalents, in that order. This is reversed for Under </w:t>
      </w:r>
      <w:proofErr w:type="spellStart"/>
      <w:r w:rsidR="00B835A8">
        <w:rPr>
          <w:bCs/>
        </w:rPr>
        <w:t>Armour</w:t>
      </w:r>
      <w:proofErr w:type="spellEnd"/>
      <w:r w:rsidR="00B835A8">
        <w:rPr>
          <w:bCs/>
        </w:rPr>
        <w:t>, with cash and cash equivalents and then accounts receivable as its next largest current assets.</w:t>
      </w:r>
    </w:p>
    <w:p w:rsidR="0008769D" w:rsidRDefault="0008769D">
      <w:pPr>
        <w:pStyle w:val="NumListreg"/>
      </w:pPr>
    </w:p>
    <w:p w:rsidR="0008769D" w:rsidRDefault="0008769D">
      <w:pPr>
        <w:pStyle w:val="NumListreg"/>
      </w:pPr>
      <w:r>
        <w:rPr>
          <w:b/>
        </w:rPr>
        <w:tab/>
        <w:t>4.</w:t>
      </w:r>
      <w:r>
        <w:tab/>
      </w:r>
      <w:r w:rsidR="00314B9E">
        <w:t xml:space="preserve">The current ratios for both companies were virtually unchanged from the end of </w:t>
      </w:r>
      <w:r w:rsidR="00E476E3">
        <w:t>2</w:t>
      </w:r>
      <w:r w:rsidR="00314B9E">
        <w:t>010 to the end of 2011</w:t>
      </w:r>
      <w:r w:rsidR="00FF4BF2">
        <w:t>.</w:t>
      </w:r>
      <w:r w:rsidR="00FF4BF2">
        <w:t xml:space="preserve"> </w:t>
      </w:r>
      <w:r w:rsidR="00314B9E">
        <w:t>Also, the ratios were very similar for both companies, at nearly 4.0 to 1, indicating a high degree of liquidity.</w:t>
      </w:r>
    </w:p>
    <w:p w:rsidR="0008769D" w:rsidRDefault="0008769D">
      <w:pPr>
        <w:pStyle w:val="NumListreg"/>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lastRenderedPageBreak/>
              <w:t>LO 4</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rsidP="00E87E7A">
            <w:pPr>
              <w:pStyle w:val="StyleText10BoldBefore4pt"/>
              <w:rPr>
                <w:b/>
              </w:rPr>
            </w:pPr>
            <w:r w:rsidRPr="007A5597">
              <w:rPr>
                <w:b/>
              </w:rPr>
              <w:t xml:space="preserve">Decision Case 2-2 Reading </w:t>
            </w:r>
            <w:r w:rsidR="00E87E7A">
              <w:rPr>
                <w:b/>
              </w:rPr>
              <w:t>Columbia Sportswear’s</w:t>
            </w:r>
            <w:r w:rsidRPr="007A5597">
              <w:rPr>
                <w:b/>
              </w:rPr>
              <w:t xml:space="preserve"> Balance Sheet</w:t>
            </w:r>
          </w:p>
        </w:tc>
      </w:tr>
    </w:tbl>
    <w:p w:rsidR="0008769D" w:rsidRDefault="0008769D">
      <w:pPr>
        <w:pStyle w:val="NumListreg"/>
      </w:pPr>
    </w:p>
    <w:p w:rsidR="0008769D" w:rsidRDefault="0008769D">
      <w:pPr>
        <w:pStyle w:val="NumListreg"/>
      </w:pPr>
      <w:r>
        <w:rPr>
          <w:b/>
        </w:rPr>
        <w:tab/>
        <w:t>1.</w:t>
      </w:r>
      <w:r>
        <w:tab/>
        <w:t xml:space="preserve">Inventories </w:t>
      </w:r>
      <w:proofErr w:type="gramStart"/>
      <w:r>
        <w:t>is</w:t>
      </w:r>
      <w:proofErr w:type="gramEnd"/>
      <w:r>
        <w:t xml:space="preserve"> the largest of </w:t>
      </w:r>
      <w:r w:rsidR="00E87E7A">
        <w:t>Columbia Sportswear’s</w:t>
      </w:r>
      <w:r>
        <w:t xml:space="preserve"> current assets on </w:t>
      </w:r>
      <w:r w:rsidR="00E87E7A">
        <w:t>December 31, 2011</w:t>
      </w:r>
      <w:r>
        <w:t>. It represents $</w:t>
      </w:r>
      <w:r w:rsidR="00E87E7A">
        <w:t>365,199</w:t>
      </w:r>
      <w:r>
        <w:t xml:space="preserve"> </w:t>
      </w:r>
      <w:r w:rsidR="00E87E7A">
        <w:t>thousand</w:t>
      </w:r>
      <w:r>
        <w:t>/$</w:t>
      </w:r>
      <w:r w:rsidR="00E87E7A">
        <w:t>1,049,526</w:t>
      </w:r>
      <w:r>
        <w:t xml:space="preserve"> </w:t>
      </w:r>
      <w:r w:rsidR="00E87E7A">
        <w:t>thousand</w:t>
      </w:r>
      <w:r>
        <w:t>, or 3</w:t>
      </w:r>
      <w:r w:rsidR="00E87E7A">
        <w:t>4.8</w:t>
      </w:r>
      <w:r>
        <w:t xml:space="preserve">% of the total current assets. </w:t>
      </w:r>
      <w:proofErr w:type="gramStart"/>
      <w:r>
        <w:t>Inventories consist</w:t>
      </w:r>
      <w:r w:rsidR="00BB5EA2">
        <w:t>s</w:t>
      </w:r>
      <w:proofErr w:type="gramEnd"/>
      <w:r>
        <w:t xml:space="preserve"> of raw materials, work-in-process, and finished goods and is the lifeblood of a </w:t>
      </w:r>
      <w:r w:rsidR="00E87E7A">
        <w:t xml:space="preserve">product </w:t>
      </w:r>
      <w:r>
        <w:t>company.</w:t>
      </w:r>
    </w:p>
    <w:p w:rsidR="0008769D" w:rsidRDefault="0008769D">
      <w:pPr>
        <w:pStyle w:val="NumListreg"/>
      </w:pPr>
    </w:p>
    <w:p w:rsidR="0008769D" w:rsidRDefault="0008769D">
      <w:pPr>
        <w:pStyle w:val="NumListreg"/>
      </w:pPr>
      <w:r>
        <w:tab/>
      </w:r>
      <w:r>
        <w:rPr>
          <w:b/>
        </w:rPr>
        <w:t>2.</w:t>
      </w:r>
      <w:r>
        <w:rPr>
          <w:b/>
        </w:rPr>
        <w:tab/>
      </w:r>
      <w:r>
        <w:t xml:space="preserve">The second largest of </w:t>
      </w:r>
      <w:r w:rsidR="00E87E7A">
        <w:t>Columbia Sportswear’s</w:t>
      </w:r>
      <w:r>
        <w:t xml:space="preserve"> current assets is </w:t>
      </w:r>
      <w:r w:rsidR="00E87E7A">
        <w:t>accounts r</w:t>
      </w:r>
      <w:r>
        <w:t>eceivable. This asset represents $</w:t>
      </w:r>
      <w:r w:rsidR="00E87E7A">
        <w:t>351,538</w:t>
      </w:r>
      <w:r>
        <w:t xml:space="preserve"> </w:t>
      </w:r>
      <w:r w:rsidR="00E87E7A">
        <w:t>thousand</w:t>
      </w:r>
      <w:r>
        <w:t>/$</w:t>
      </w:r>
      <w:r w:rsidR="00E87E7A">
        <w:t>1,049,526</w:t>
      </w:r>
      <w:r>
        <w:t xml:space="preserve"> </w:t>
      </w:r>
      <w:r w:rsidR="00E87E7A">
        <w:t>thousand</w:t>
      </w:r>
      <w:r>
        <w:t xml:space="preserve">, or </w:t>
      </w:r>
      <w:r w:rsidR="00E87E7A">
        <w:t>33.5</w:t>
      </w:r>
      <w:r>
        <w:t xml:space="preserve">% of total current assets on </w:t>
      </w:r>
      <w:r w:rsidR="00E87E7A">
        <w:t>December 31, 2011</w:t>
      </w:r>
      <w:r>
        <w:t>. A large receivables balance is an indication that the company has been successful in selling it</w:t>
      </w:r>
      <w:r w:rsidR="00E51D69">
        <w:t>s</w:t>
      </w:r>
      <w:r>
        <w:t xml:space="preserve"> products; however, it also means that the company has to be diligent in collecting the amounts due from customers.</w:t>
      </w:r>
    </w:p>
    <w:p w:rsidR="0008769D" w:rsidRDefault="0008769D">
      <w:pPr>
        <w:pStyle w:val="NumListreg"/>
      </w:pPr>
    </w:p>
    <w:p w:rsidR="0008769D" w:rsidRDefault="0008769D" w:rsidP="0043661F">
      <w:pPr>
        <w:pStyle w:val="NumListreg"/>
        <w:suppressAutoHyphens/>
      </w:pPr>
      <w:r>
        <w:rPr>
          <w:b/>
        </w:rPr>
        <w:tab/>
        <w:t>3.</w:t>
      </w:r>
      <w:r>
        <w:tab/>
        <w:t>Inventories increase</w:t>
      </w:r>
      <w:r w:rsidR="00BB5EA2">
        <w:t>s</w:t>
      </w:r>
      <w:r>
        <w:t xml:space="preserve"> as the various products </w:t>
      </w:r>
      <w:r w:rsidR="00E87E7A">
        <w:t xml:space="preserve">are purchased from </w:t>
      </w:r>
      <w:proofErr w:type="gramStart"/>
      <w:r w:rsidR="00E87E7A">
        <w:t>distributors</w:t>
      </w:r>
      <w:r w:rsidR="00BB5EA2">
        <w:t>,</w:t>
      </w:r>
      <w:proofErr w:type="gramEnd"/>
      <w:r>
        <w:t xml:space="preserve"> and the account decreases when the products are sold to customers. Receivables increase</w:t>
      </w:r>
      <w:r w:rsidR="00BB5EA2">
        <w:t>s</w:t>
      </w:r>
      <w:r>
        <w:t xml:space="preserve"> when </w:t>
      </w:r>
      <w:r w:rsidR="00E87E7A">
        <w:t>Columbia Sportswear</w:t>
      </w:r>
      <w:r>
        <w:t xml:space="preserve"> sells it</w:t>
      </w:r>
      <w:r w:rsidR="00E51D69">
        <w:t>s</w:t>
      </w:r>
      <w:r>
        <w:t xml:space="preserve"> products to its customers and decrease</w:t>
      </w:r>
      <w:r w:rsidR="00BB5EA2">
        <w:t>s</w:t>
      </w:r>
      <w:r>
        <w:t xml:space="preserve"> when cash is collected from them.</w:t>
      </w:r>
    </w:p>
    <w:p w:rsidR="0008769D" w:rsidRDefault="0008769D">
      <w:pPr>
        <w:pStyle w:val="NumListreg"/>
      </w:pPr>
    </w:p>
    <w:p w:rsidR="0008769D" w:rsidRDefault="0008769D">
      <w:pPr>
        <w:pStyle w:val="NumListreg"/>
      </w:pPr>
    </w:p>
    <w:p w:rsidR="0008769D" w:rsidRDefault="0008769D">
      <w:pPr>
        <w:pStyle w:val="Text12"/>
        <w:jc w:val="center"/>
        <w:rPr>
          <w:b/>
          <w:bCs/>
        </w:rPr>
      </w:pPr>
      <w:r>
        <w:rPr>
          <w:b/>
          <w:bCs/>
        </w:rPr>
        <w:t>MAKING FINANCIAL DECISIONS</w:t>
      </w: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8</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DECISION CASE 2-3 ANALYSIS OF CASH FLOW FOR A SMALL BUSINESS</w:t>
            </w:r>
          </w:p>
        </w:tc>
      </w:tr>
    </w:tbl>
    <w:p w:rsidR="0008769D" w:rsidRDefault="0008769D">
      <w:pPr>
        <w:pStyle w:val="NumListreg"/>
      </w:pPr>
    </w:p>
    <w:p w:rsidR="0008769D" w:rsidRDefault="0008769D">
      <w:pPr>
        <w:pStyle w:val="Text12"/>
        <w:tabs>
          <w:tab w:val="left" w:pos="360"/>
        </w:tabs>
      </w:pPr>
      <w:r>
        <w:t>All financial decisions involve a trade-off between risk and return. The offer to work for an investment firm for $40,000 per year may be much less risky than running one</w:t>
      </w:r>
      <w:r w:rsidR="008070A6">
        <w:t>’</w:t>
      </w:r>
      <w:r>
        <w:t>s own business. Charles needs to consider, however, how likely it is that the employment with the investment firm will continue indefinitely. For example, could a downswing in the economy cause the firm to cut Charles</w:t>
      </w:r>
      <w:r w:rsidR="008070A6">
        <w:t>’</w:t>
      </w:r>
      <w:r>
        <w:t>s position?</w:t>
      </w:r>
    </w:p>
    <w:p w:rsidR="0008769D" w:rsidRDefault="0008769D" w:rsidP="0043661F">
      <w:pPr>
        <w:pStyle w:val="Text12"/>
        <w:tabs>
          <w:tab w:val="left" w:pos="360"/>
        </w:tabs>
        <w:suppressAutoHyphens/>
      </w:pPr>
      <w:r>
        <w:tab/>
        <w:t xml:space="preserve">Charles has experienced for himself the risks and rewards of running a business. To date, the business has not produced significant profits: only $11,500 over a two-year period. However, the significant increase in </w:t>
      </w:r>
      <w:proofErr w:type="gramStart"/>
      <w:r>
        <w:t>commissions</w:t>
      </w:r>
      <w:proofErr w:type="gramEnd"/>
      <w:r>
        <w:t xml:space="preserve"> revenue from one year to </w:t>
      </w:r>
      <w:r w:rsidR="0043661F">
        <w:br/>
      </w:r>
      <w:r>
        <w:t>the next is very encouraging. This is an example of the potential rewards of running a business.</w:t>
      </w:r>
    </w:p>
    <w:p w:rsidR="0008769D" w:rsidRDefault="0008769D">
      <w:pPr>
        <w:pStyle w:val="Text12"/>
        <w:tabs>
          <w:tab w:val="left" w:pos="360"/>
        </w:tabs>
      </w:pPr>
      <w:r>
        <w:tab/>
        <w:t>This case also illustrates the difference between income and cash flow. Because depreciation is not a cash flow, there is a significant difference between the cash flow for each of the two years and net income. Assuming that the revenues and all of the e</w:t>
      </w:r>
      <w:r>
        <w:t>x</w:t>
      </w:r>
      <w:r>
        <w:t>penses other than depreciation result in cash flows of the business, the cash inflow for the first year is ($11,000) + $15,000 (add-back of depreciation), or $4,000. The cash i</w:t>
      </w:r>
      <w:r>
        <w:t>n</w:t>
      </w:r>
      <w:r>
        <w:t>flow for the second year is even better, after adjusting for depreciation: $22,500 + $15,000, or $37,500.</w:t>
      </w:r>
    </w:p>
    <w:p w:rsidR="0008769D" w:rsidRDefault="0008769D">
      <w:pPr>
        <w:pStyle w:val="Text12"/>
        <w:tabs>
          <w:tab w:val="left" w:pos="360"/>
        </w:tabs>
      </w:pPr>
    </w:p>
    <w:p w:rsidR="0008769D" w:rsidRDefault="0008769D">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lastRenderedPageBreak/>
              <w:t>LO 9</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rsidP="007A5597">
            <w:pPr>
              <w:pStyle w:val="StyleText10BoldBefore4pt"/>
              <w:rPr>
                <w:rFonts w:ascii="Times New Roman" w:hAnsi="Times New Roman"/>
                <w:b/>
              </w:rPr>
            </w:pPr>
            <w:r w:rsidRPr="007A5597">
              <w:rPr>
                <w:b/>
              </w:rPr>
              <w:t>DECISION CASE 2-4 FACTORS INVOLVED IN AN INVESTMENT DECISION</w:t>
            </w:r>
          </w:p>
        </w:tc>
      </w:tr>
    </w:tbl>
    <w:p w:rsidR="0008769D" w:rsidRDefault="0008769D">
      <w:pPr>
        <w:pStyle w:val="Text12"/>
      </w:pPr>
    </w:p>
    <w:p w:rsidR="0008769D" w:rsidRDefault="0008769D">
      <w:pPr>
        <w:pStyle w:val="Text12"/>
      </w:pPr>
      <w:r>
        <w:t>Sections of the annual report that should be read in comparing investment alternatives:</w:t>
      </w:r>
    </w:p>
    <w:p w:rsidR="0008769D" w:rsidRDefault="0008769D">
      <w:pPr>
        <w:pStyle w:val="Text12"/>
        <w:rPr>
          <w:szCs w:val="20"/>
        </w:rPr>
      </w:pPr>
    </w:p>
    <w:p w:rsidR="0008769D" w:rsidRDefault="0008769D">
      <w:pPr>
        <w:pStyle w:val="NumList"/>
      </w:pPr>
      <w:r>
        <w:rPr>
          <w:b/>
          <w:bCs/>
        </w:rPr>
        <w:tab/>
        <w:t>1.</w:t>
      </w:r>
      <w:r>
        <w:tab/>
      </w:r>
      <w:r w:rsidRPr="006D686F">
        <w:rPr>
          <w:b/>
        </w:rPr>
        <w:t>Financial statements, including income statement, balance sheet, statement of stockholders</w:t>
      </w:r>
      <w:r w:rsidR="008070A6" w:rsidRPr="006D686F">
        <w:rPr>
          <w:b/>
        </w:rPr>
        <w:t>’</w:t>
      </w:r>
      <w:r w:rsidRPr="006D686F">
        <w:rPr>
          <w:b/>
        </w:rPr>
        <w:t xml:space="preserve"> equity, and statement of cash flows</w:t>
      </w:r>
      <w:r>
        <w:t>—</w:t>
      </w:r>
      <w:proofErr w:type="gramStart"/>
      <w:r>
        <w:t>The</w:t>
      </w:r>
      <w:proofErr w:type="gramEnd"/>
      <w:r>
        <w:t xml:space="preserve"> statements give an overall picture of the financial position and results of operations of the companies.</w:t>
      </w:r>
    </w:p>
    <w:p w:rsidR="0008769D" w:rsidRDefault="0008769D">
      <w:pPr>
        <w:pStyle w:val="NumList"/>
      </w:pPr>
      <w:r>
        <w:rPr>
          <w:b/>
          <w:bCs/>
        </w:rPr>
        <w:tab/>
        <w:t>2.</w:t>
      </w:r>
      <w:r>
        <w:tab/>
      </w:r>
      <w:r w:rsidRPr="006D686F">
        <w:rPr>
          <w:b/>
        </w:rPr>
        <w:t>Notes to the financial statements</w:t>
      </w:r>
      <w:r>
        <w:t>—</w:t>
      </w:r>
      <w:proofErr w:type="gramStart"/>
      <w:r>
        <w:t>The</w:t>
      </w:r>
      <w:proofErr w:type="gramEnd"/>
      <w:r>
        <w:t xml:space="preserve"> notes are an integral part of the financial statements. They give the reader </w:t>
      </w:r>
      <w:proofErr w:type="gramStart"/>
      <w:r>
        <w:t>an</w:t>
      </w:r>
      <w:proofErr w:type="gramEnd"/>
      <w:r>
        <w:t xml:space="preserve"> indication of the accounting policies used; the various legal obligations, such as those for leases and pension plans; the compos</w:t>
      </w:r>
      <w:r>
        <w:t>i</w:t>
      </w:r>
      <w:r>
        <w:t>tion of the long-term assets; and many other details.</w:t>
      </w:r>
    </w:p>
    <w:p w:rsidR="0008769D" w:rsidRDefault="0008769D">
      <w:pPr>
        <w:pStyle w:val="NumList"/>
      </w:pPr>
      <w:r>
        <w:rPr>
          <w:b/>
          <w:bCs/>
        </w:rPr>
        <w:tab/>
        <w:t>3.</w:t>
      </w:r>
      <w:r>
        <w:tab/>
      </w:r>
      <w:r w:rsidRPr="006D686F">
        <w:rPr>
          <w:b/>
        </w:rPr>
        <w:t>Management</w:t>
      </w:r>
      <w:r w:rsidR="008070A6" w:rsidRPr="006D686F">
        <w:rPr>
          <w:b/>
        </w:rPr>
        <w:t>’</w:t>
      </w:r>
      <w:r w:rsidRPr="006D686F">
        <w:rPr>
          <w:b/>
        </w:rPr>
        <w:t>s discussion and analysis</w:t>
      </w:r>
      <w:r>
        <w:t>—</w:t>
      </w:r>
      <w:proofErr w:type="gramStart"/>
      <w:r>
        <w:t>This</w:t>
      </w:r>
      <w:proofErr w:type="gramEnd"/>
      <w:r>
        <w:t xml:space="preserve"> report by management will reveal how management views the year just completed in comparison to prior years and how it feels about the company</w:t>
      </w:r>
      <w:r w:rsidR="008070A6">
        <w:t>’</w:t>
      </w:r>
      <w:r>
        <w:t>s prospects in the future.</w:t>
      </w:r>
    </w:p>
    <w:p w:rsidR="0008769D" w:rsidRDefault="0008769D">
      <w:pPr>
        <w:pStyle w:val="NumList"/>
      </w:pPr>
      <w:r>
        <w:rPr>
          <w:b/>
          <w:bCs/>
        </w:rPr>
        <w:tab/>
        <w:t>4.</w:t>
      </w:r>
      <w:r>
        <w:tab/>
      </w:r>
      <w:r w:rsidRPr="006D686F">
        <w:rPr>
          <w:b/>
        </w:rPr>
        <w:t>Other information contained in the annual report</w:t>
      </w:r>
      <w:r>
        <w:t>—</w:t>
      </w:r>
      <w:proofErr w:type="gramStart"/>
      <w:r>
        <w:t>This</w:t>
      </w:r>
      <w:proofErr w:type="gramEnd"/>
      <w:r>
        <w:t xml:space="preserve"> might include descri</w:t>
      </w:r>
      <w:r>
        <w:t>p</w:t>
      </w:r>
      <w:r>
        <w:t>tions of the company</w:t>
      </w:r>
      <w:r w:rsidR="008070A6">
        <w:t>’</w:t>
      </w:r>
      <w:r>
        <w:t>s services as well as plans for expansion and other nonfina</w:t>
      </w:r>
      <w:r>
        <w:t>n</w:t>
      </w:r>
      <w:r>
        <w:t>cial information. The investor may also want to consult various trade publications for insights into the industry.</w:t>
      </w:r>
    </w:p>
    <w:p w:rsidR="0008769D" w:rsidRDefault="0008769D">
      <w:pPr>
        <w:pStyle w:val="NumList"/>
      </w:pPr>
    </w:p>
    <w:p w:rsidR="0008769D" w:rsidRDefault="0008769D">
      <w:pPr>
        <w:pStyle w:val="Text12"/>
        <w:jc w:val="center"/>
        <w:rPr>
          <w:b/>
          <w:bCs/>
        </w:rPr>
      </w:pPr>
      <w:r>
        <w:rPr>
          <w:b/>
          <w:bCs/>
        </w:rPr>
        <w:t>ETHICAL DECISION MAKING</w:t>
      </w:r>
    </w:p>
    <w:p w:rsidR="0008769D" w:rsidRDefault="0008769D">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241"/>
        <w:gridCol w:w="8092"/>
      </w:tblGrid>
      <w:tr w:rsidR="0008769D">
        <w:tc>
          <w:tcPr>
            <w:tcW w:w="883" w:type="dxa"/>
            <w:tcBorders>
              <w:top w:val="nil"/>
              <w:left w:val="nil"/>
              <w:bottom w:val="nil"/>
              <w:right w:val="nil"/>
            </w:tcBorders>
            <w:shd w:val="clear" w:color="auto" w:fill="000000"/>
          </w:tcPr>
          <w:p w:rsidR="0008769D" w:rsidRDefault="0008769D">
            <w:pPr>
              <w:pStyle w:val="StyleLOtableBefore4pt"/>
            </w:pPr>
            <w:r>
              <w:t>LO 2</w:t>
            </w:r>
          </w:p>
        </w:tc>
        <w:tc>
          <w:tcPr>
            <w:tcW w:w="241" w:type="dxa"/>
            <w:tcBorders>
              <w:top w:val="nil"/>
              <w:left w:val="nil"/>
              <w:bottom w:val="nil"/>
              <w:right w:val="nil"/>
            </w:tcBorders>
          </w:tcPr>
          <w:p w:rsidR="0008769D" w:rsidRDefault="0008769D"/>
        </w:tc>
        <w:tc>
          <w:tcPr>
            <w:tcW w:w="8092" w:type="dxa"/>
            <w:tcBorders>
              <w:top w:val="nil"/>
              <w:left w:val="nil"/>
              <w:bottom w:val="nil"/>
              <w:right w:val="nil"/>
            </w:tcBorders>
          </w:tcPr>
          <w:p w:rsidR="0008769D" w:rsidRPr="007A5597" w:rsidRDefault="0008769D">
            <w:pPr>
              <w:pStyle w:val="StyleText10BoldBefore4pt"/>
              <w:rPr>
                <w:b/>
              </w:rPr>
            </w:pPr>
            <w:r w:rsidRPr="007A5597">
              <w:rPr>
                <w:b/>
              </w:rPr>
              <w:t>DECISION CASE 2-5 THE EXPENDITURE APPROVAL PROCESS</w:t>
            </w:r>
          </w:p>
        </w:tc>
      </w:tr>
    </w:tbl>
    <w:p w:rsidR="0008769D" w:rsidRDefault="0008769D">
      <w:pPr>
        <w:pStyle w:val="Text12"/>
      </w:pPr>
    </w:p>
    <w:p w:rsidR="0008769D" w:rsidRDefault="0008769D">
      <w:pPr>
        <w:pStyle w:val="Text12"/>
        <w:tabs>
          <w:tab w:val="left" w:pos="360"/>
        </w:tabs>
      </w:pPr>
      <w:r>
        <w:t>The sales rep should be skeptical about Roberto</w:t>
      </w:r>
      <w:r w:rsidR="008070A6">
        <w:t>’</w:t>
      </w:r>
      <w:r>
        <w:t>s request for two separate bills for $900 each. If the rep is aware that the request was made to circumvent a corporate po</w:t>
      </w:r>
      <w:r>
        <w:t>l</w:t>
      </w:r>
      <w:r>
        <w:t>icy, it would be unethical of the rep to comply with the request. This certainly puts the rep in a predicament: should he or she risk losing the sale by refusing to write up two separate bills?</w:t>
      </w:r>
    </w:p>
    <w:p w:rsidR="0008769D" w:rsidRDefault="0008769D">
      <w:pPr>
        <w:pStyle w:val="Text12"/>
        <w:tabs>
          <w:tab w:val="left" w:pos="360"/>
        </w:tabs>
      </w:pPr>
      <w:r>
        <w:tab/>
        <w:t>Roberto is not acting in an ethical manner by requesting two bills, given that it is a deliberate attempt on his part to circumvent corporate policy. He may not agree with the policy, but it is not ethical to devise a scheme to work around the policy. Instead, he should write a memo to the corporate chief financial officer to explain his dissatisfaction with the policy and why it is not appropriate in this particular situation.</w:t>
      </w:r>
    </w:p>
    <w:p w:rsidR="0008769D" w:rsidRDefault="0008769D">
      <w:pPr>
        <w:pStyle w:val="Text12"/>
        <w:tabs>
          <w:tab w:val="left" w:pos="360"/>
        </w:tabs>
      </w:pPr>
      <w:r>
        <w:tab/>
        <w:t>Whether or not the corporate policy is appropriate is difficult to answer without add</w:t>
      </w:r>
      <w:r>
        <w:t>i</w:t>
      </w:r>
      <w:r>
        <w:t>tional information. At the very least, it seems unreasonable that it should take three weeks for the approval process.</w:t>
      </w:r>
    </w:p>
    <w:p w:rsidR="0008769D" w:rsidRDefault="0008769D">
      <w:pPr>
        <w:pStyle w:val="Text12"/>
      </w:pPr>
    </w:p>
    <w:p w:rsidR="0008769D" w:rsidRDefault="0008769D">
      <w:pPr>
        <w:pStyle w:val="3pt"/>
      </w:pPr>
      <w:r>
        <w:br w:type="page"/>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0"/>
        <w:gridCol w:w="241"/>
        <w:gridCol w:w="8089"/>
      </w:tblGrid>
      <w:tr w:rsidR="0008769D">
        <w:tc>
          <w:tcPr>
            <w:tcW w:w="1014" w:type="dxa"/>
            <w:tcBorders>
              <w:top w:val="nil"/>
              <w:left w:val="nil"/>
              <w:bottom w:val="nil"/>
              <w:right w:val="nil"/>
            </w:tcBorders>
            <w:shd w:val="clear" w:color="auto" w:fill="000000"/>
          </w:tcPr>
          <w:p w:rsidR="0008769D" w:rsidRDefault="0008769D">
            <w:pPr>
              <w:pStyle w:val="StyleLOtableBefore4pt"/>
            </w:pPr>
            <w:r>
              <w:lastRenderedPageBreak/>
              <w:t>LO 4,6</w:t>
            </w:r>
          </w:p>
        </w:tc>
        <w:tc>
          <w:tcPr>
            <w:tcW w:w="237" w:type="dxa"/>
            <w:tcBorders>
              <w:top w:val="nil"/>
              <w:left w:val="nil"/>
              <w:bottom w:val="nil"/>
              <w:right w:val="nil"/>
            </w:tcBorders>
          </w:tcPr>
          <w:p w:rsidR="0008769D" w:rsidRDefault="0008769D"/>
        </w:tc>
        <w:tc>
          <w:tcPr>
            <w:tcW w:w="7965" w:type="dxa"/>
            <w:tcBorders>
              <w:top w:val="nil"/>
              <w:left w:val="nil"/>
              <w:bottom w:val="nil"/>
              <w:right w:val="nil"/>
            </w:tcBorders>
          </w:tcPr>
          <w:p w:rsidR="0008769D" w:rsidRPr="007A5597" w:rsidRDefault="0008769D">
            <w:pPr>
              <w:pStyle w:val="StyleText10BoldBefore4pt"/>
              <w:rPr>
                <w:rFonts w:ascii="Times New Roman" w:hAnsi="Times New Roman"/>
                <w:b/>
              </w:rPr>
            </w:pPr>
            <w:r w:rsidRPr="007A5597">
              <w:rPr>
                <w:b/>
              </w:rPr>
              <w:t>DECISION CASE 2-6 SUSAN APPLIES FOR A LOAN</w:t>
            </w:r>
          </w:p>
        </w:tc>
      </w:tr>
    </w:tbl>
    <w:p w:rsidR="0008769D" w:rsidRDefault="0008769D">
      <w:pPr>
        <w:pStyle w:val="Text12"/>
      </w:pPr>
    </w:p>
    <w:p w:rsidR="00066B5A" w:rsidRDefault="00912EA7" w:rsidP="00066B5A">
      <w:pPr>
        <w:pStyle w:val="NumList"/>
        <w:numPr>
          <w:ilvl w:val="0"/>
          <w:numId w:val="18"/>
        </w:numPr>
      </w:pPr>
      <w:r>
        <w:rPr>
          <w:b/>
          <w:bCs/>
        </w:rPr>
        <w:tab/>
      </w:r>
      <w:r w:rsidR="00066B5A" w:rsidRPr="00066B5A">
        <w:rPr>
          <w:b/>
          <w:bCs/>
        </w:rPr>
        <w:t>Recognize an ethical dilemma:</w:t>
      </w:r>
      <w:r w:rsidR="004E36D3">
        <w:rPr>
          <w:bCs/>
        </w:rPr>
        <w:t xml:space="preserve"> </w:t>
      </w:r>
    </w:p>
    <w:p w:rsidR="00066B5A" w:rsidRDefault="0008769D" w:rsidP="00066B5A">
      <w:pPr>
        <w:pStyle w:val="NumList"/>
        <w:ind w:left="375" w:firstLine="0"/>
      </w:pPr>
      <w:r>
        <w:t>The ethical dilemma for you is whether you should present financial statements to the banker that are incomplete (that make Susan</w:t>
      </w:r>
      <w:r w:rsidR="008070A6">
        <w:t>’</w:t>
      </w:r>
      <w:r>
        <w:t xml:space="preserve">s financial position appear to be better than it actually is). </w:t>
      </w:r>
    </w:p>
    <w:p w:rsidR="00066B5A" w:rsidRPr="00066B5A" w:rsidRDefault="004E36D3" w:rsidP="00066B5A">
      <w:pPr>
        <w:pStyle w:val="NumList"/>
        <w:numPr>
          <w:ilvl w:val="0"/>
          <w:numId w:val="18"/>
        </w:numPr>
        <w:rPr>
          <w:b/>
        </w:rPr>
      </w:pPr>
      <w:r>
        <w:t xml:space="preserve"> </w:t>
      </w:r>
      <w:r w:rsidR="00912EA7">
        <w:tab/>
      </w:r>
      <w:r w:rsidR="00066B5A" w:rsidRPr="00066B5A">
        <w:rPr>
          <w:b/>
        </w:rPr>
        <w:t xml:space="preserve">Analyze the key elements in the situation: </w:t>
      </w:r>
    </w:p>
    <w:p w:rsidR="00066B5A" w:rsidRDefault="0008769D" w:rsidP="00066B5A">
      <w:pPr>
        <w:pStyle w:val="NumList"/>
        <w:numPr>
          <w:ilvl w:val="0"/>
          <w:numId w:val="19"/>
        </w:numPr>
      </w:pPr>
      <w:r>
        <w:t xml:space="preserve">Your decision affects not only Susan but also the banker. </w:t>
      </w:r>
      <w:r w:rsidR="004E36D3">
        <w:t xml:space="preserve">Susan could benefit if a balance sheet is not provided and the bank could be harmed. </w:t>
      </w:r>
    </w:p>
    <w:p w:rsidR="00066B5A" w:rsidRDefault="0008769D" w:rsidP="00651293">
      <w:pPr>
        <w:pStyle w:val="NumList"/>
        <w:numPr>
          <w:ilvl w:val="0"/>
          <w:numId w:val="19"/>
        </w:numPr>
        <w:suppressAutoHyphens/>
        <w:ind w:left="734"/>
      </w:pPr>
      <w:r>
        <w:t xml:space="preserve">Susan would benefit </w:t>
      </w:r>
      <w:r w:rsidR="004E36D3">
        <w:t>by getting a loan based on incomplete information and the bank would be at risk by not having all the information it needs to make a decision.</w:t>
      </w:r>
    </w:p>
    <w:p w:rsidR="00066B5A" w:rsidRDefault="004E36D3" w:rsidP="00651293">
      <w:pPr>
        <w:pStyle w:val="NumList"/>
        <w:numPr>
          <w:ilvl w:val="0"/>
          <w:numId w:val="19"/>
        </w:numPr>
        <w:suppressAutoHyphens/>
        <w:ind w:left="734"/>
      </w:pPr>
      <w:r>
        <w:t>The bank has the right to all the relevant information it need</w:t>
      </w:r>
      <w:r w:rsidR="00912EA7">
        <w:t>s</w:t>
      </w:r>
      <w:r>
        <w:t xml:space="preserve"> to make a loan decision. </w:t>
      </w:r>
    </w:p>
    <w:p w:rsidR="00066B5A" w:rsidRDefault="004E36D3" w:rsidP="00066B5A">
      <w:pPr>
        <w:pStyle w:val="NumList"/>
        <w:numPr>
          <w:ilvl w:val="0"/>
          <w:numId w:val="19"/>
        </w:numPr>
      </w:pPr>
      <w:r>
        <w:t xml:space="preserve">The interests of Susan, the owner of the business, and those of the bank are in conflict in this situation. </w:t>
      </w:r>
    </w:p>
    <w:p w:rsidR="00066B5A" w:rsidRDefault="004E36D3" w:rsidP="00651293">
      <w:pPr>
        <w:pStyle w:val="NumList"/>
        <w:numPr>
          <w:ilvl w:val="0"/>
          <w:numId w:val="19"/>
        </w:numPr>
        <w:suppressAutoHyphens/>
        <w:ind w:left="734"/>
      </w:pPr>
      <w:r>
        <w:t>Y</w:t>
      </w:r>
      <w:r w:rsidR="0008769D">
        <w:t>our responsibility is to present a balance sheet that accurately reflects all of Susan</w:t>
      </w:r>
      <w:r w:rsidR="008070A6">
        <w:t>’</w:t>
      </w:r>
      <w:r w:rsidR="0008769D">
        <w:t>s debts.</w:t>
      </w:r>
    </w:p>
    <w:p w:rsidR="00912EA7" w:rsidRDefault="0008769D">
      <w:pPr>
        <w:pStyle w:val="NumList"/>
        <w:rPr>
          <w:bCs/>
        </w:rPr>
      </w:pPr>
      <w:r>
        <w:rPr>
          <w:bCs/>
        </w:rPr>
        <w:tab/>
      </w:r>
      <w:r w:rsidR="004E36D3">
        <w:rPr>
          <w:bCs/>
        </w:rPr>
        <w:t>3</w:t>
      </w:r>
      <w:r>
        <w:rPr>
          <w:b/>
          <w:bCs/>
        </w:rPr>
        <w:t>.</w:t>
      </w:r>
      <w:r>
        <w:rPr>
          <w:bCs/>
        </w:rPr>
        <w:tab/>
      </w:r>
      <w:r w:rsidR="00066B5A" w:rsidRPr="00066B5A">
        <w:rPr>
          <w:b/>
          <w:bCs/>
        </w:rPr>
        <w:t>List alternatives and evaluate the impact of each on those affected:</w:t>
      </w:r>
      <w:r w:rsidR="004E36D3">
        <w:rPr>
          <w:bCs/>
        </w:rPr>
        <w:t xml:space="preserve"> </w:t>
      </w:r>
    </w:p>
    <w:p w:rsidR="0008769D" w:rsidRDefault="00912EA7">
      <w:pPr>
        <w:pStyle w:val="NumList"/>
      </w:pPr>
      <w:r>
        <w:rPr>
          <w:bCs/>
        </w:rPr>
        <w:tab/>
      </w:r>
      <w:r>
        <w:rPr>
          <w:bCs/>
        </w:rPr>
        <w:tab/>
      </w:r>
      <w:r w:rsidR="004E36D3">
        <w:rPr>
          <w:bCs/>
        </w:rPr>
        <w:t xml:space="preserve">The alternatives are to follow Susan’s instructions and not provide a balance sheet or discuss with her your concerns. </w:t>
      </w:r>
      <w:r w:rsidR="0008769D">
        <w:t>If the balance sheet is not provided, the banker will not have all the relevant information useful to the decision process</w:t>
      </w:r>
      <w:r w:rsidR="00F96DEA">
        <w:t>.</w:t>
      </w:r>
      <w:r w:rsidR="008070A6">
        <w:t xml:space="preserve"> </w:t>
      </w:r>
      <w:r w:rsidR="00F96DEA">
        <w:t>Without the balance sheet</w:t>
      </w:r>
      <w:r>
        <w:t>,</w:t>
      </w:r>
      <w:r w:rsidR="00F96DEA">
        <w:t xml:space="preserve"> the banker</w:t>
      </w:r>
      <w:r w:rsidR="008070A6">
        <w:t xml:space="preserve"> </w:t>
      </w:r>
      <w:r w:rsidR="0008769D">
        <w:t xml:space="preserve">will </w:t>
      </w:r>
      <w:r w:rsidR="00F96DEA">
        <w:t>not be able to predict future cash outflows related to the company</w:t>
      </w:r>
      <w:r w:rsidR="008070A6">
        <w:t>’</w:t>
      </w:r>
      <w:r w:rsidR="00F96DEA">
        <w:t>s debt.</w:t>
      </w:r>
      <w:r w:rsidR="008070A6">
        <w:t xml:space="preserve"> </w:t>
      </w:r>
      <w:r w:rsidR="00F96DEA">
        <w:t xml:space="preserve">Also, the </w:t>
      </w:r>
      <w:r w:rsidR="0008769D">
        <w:t xml:space="preserve">information </w:t>
      </w:r>
      <w:r w:rsidR="00F96DEA">
        <w:t>is not neutral because it is presented to show the company</w:t>
      </w:r>
      <w:r w:rsidR="008070A6">
        <w:t>’</w:t>
      </w:r>
      <w:r w:rsidR="00F96DEA">
        <w:t>s f</w:t>
      </w:r>
      <w:r w:rsidR="0008769D">
        <w:t xml:space="preserve">inancial </w:t>
      </w:r>
      <w:r w:rsidR="0033571D">
        <w:t xml:space="preserve">health </w:t>
      </w:r>
      <w:r w:rsidR="0008769D">
        <w:t>as better than it is.</w:t>
      </w:r>
    </w:p>
    <w:p w:rsidR="00912EA7" w:rsidRDefault="0008769D">
      <w:pPr>
        <w:pStyle w:val="NumList"/>
        <w:rPr>
          <w:bCs/>
        </w:rPr>
      </w:pPr>
      <w:r>
        <w:rPr>
          <w:bCs/>
        </w:rPr>
        <w:tab/>
      </w:r>
      <w:r w:rsidR="004E36D3">
        <w:rPr>
          <w:bCs/>
        </w:rPr>
        <w:t>4</w:t>
      </w:r>
      <w:r>
        <w:rPr>
          <w:b/>
          <w:bCs/>
        </w:rPr>
        <w:t>.</w:t>
      </w:r>
      <w:r>
        <w:rPr>
          <w:bCs/>
        </w:rPr>
        <w:tab/>
      </w:r>
      <w:r w:rsidR="00066B5A" w:rsidRPr="00066B5A">
        <w:rPr>
          <w:b/>
          <w:bCs/>
        </w:rPr>
        <w:t>Select the best alternative:</w:t>
      </w:r>
    </w:p>
    <w:p w:rsidR="00066B5A" w:rsidRDefault="00912EA7" w:rsidP="00066B5A">
      <w:pPr>
        <w:pStyle w:val="NumList"/>
      </w:pPr>
      <w:r>
        <w:rPr>
          <w:bCs/>
        </w:rPr>
        <w:tab/>
      </w:r>
      <w:r>
        <w:rPr>
          <w:bCs/>
        </w:rPr>
        <w:tab/>
      </w:r>
      <w:r w:rsidR="0008769D">
        <w:t>You should provide the balance sheet to the bank. If the banker does not receive the balance sheet and makes a</w:t>
      </w:r>
      <w:r w:rsidR="0008769D">
        <w:rPr>
          <w:color w:val="FF0000"/>
        </w:rPr>
        <w:t xml:space="preserve"> </w:t>
      </w:r>
      <w:r w:rsidR="0008769D">
        <w:t>decision only based on the income statement, this user of the information</w:t>
      </w:r>
      <w:r w:rsidR="0008769D">
        <w:rPr>
          <w:color w:val="FF0000"/>
        </w:rPr>
        <w:t xml:space="preserve"> </w:t>
      </w:r>
      <w:r w:rsidR="0008769D">
        <w:t>will not evaluate the risk of the company correctly. It is unlikely that the banker would consider making the loan on the basis of the quarterly income statements alone. The most recent balance sheet tells the banker about the overall financial strength of the company, and it is an integral part of any loan analysis. As the chief financial officer for the organization, you have a responsibility to provide the banker with the necessary information needed to make an informed decision on the loan. Susan would rather not show the banker the balance sheet because it would reveal the substantial loan already on the books. You are obligated, however, to provide the balance sheet to the bank if it would be relevant to the bank</w:t>
      </w:r>
      <w:r w:rsidR="008070A6">
        <w:t>’</w:t>
      </w:r>
      <w:r w:rsidR="0008769D">
        <w:t>s decision. Without it, it is unlikely the bank will make the loan.</w:t>
      </w:r>
    </w:p>
    <w:tbl>
      <w:tblPr>
        <w:tblW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08769D">
        <w:tc>
          <w:tcPr>
            <w:tcW w:w="4320" w:type="dxa"/>
            <w:tcBorders>
              <w:top w:val="nil"/>
              <w:left w:val="nil"/>
              <w:bottom w:val="nil"/>
              <w:right w:val="nil"/>
            </w:tcBorders>
            <w:shd w:val="clear" w:color="auto" w:fill="000000"/>
          </w:tcPr>
          <w:p w:rsidR="0008769D" w:rsidRPr="00B359AD" w:rsidRDefault="0008769D" w:rsidP="00B359AD">
            <w:pPr>
              <w:pStyle w:val="RealWorldPractice"/>
            </w:pPr>
            <w:r>
              <w:lastRenderedPageBreak/>
              <w:t>REAL WORLD PRACTICE 2.1</w:t>
            </w:r>
          </w:p>
        </w:tc>
      </w:tr>
    </w:tbl>
    <w:p w:rsidR="0008769D" w:rsidRDefault="0008769D">
      <w:pPr>
        <w:pStyle w:val="Text12"/>
      </w:pPr>
    </w:p>
    <w:p w:rsidR="0008769D" w:rsidRDefault="0008769D">
      <w:pPr>
        <w:pStyle w:val="Text12"/>
      </w:pPr>
      <w:r>
        <w:t>The amount of working capital at</w:t>
      </w:r>
      <w:r w:rsidR="00707BA3">
        <w:t xml:space="preserve"> December 31, 2011</w:t>
      </w:r>
      <w:r>
        <w:t>, was $</w:t>
      </w:r>
      <w:r w:rsidR="00707BA3">
        <w:t>1,049,526</w:t>
      </w:r>
      <w:r>
        <w:t xml:space="preserve"> </w:t>
      </w:r>
      <w:r w:rsidR="00707BA3">
        <w:t>thousand</w:t>
      </w:r>
      <w:r>
        <w:t xml:space="preserve"> – $</w:t>
      </w:r>
      <w:r w:rsidR="00707BA3">
        <w:t>267,002 thousand</w:t>
      </w:r>
      <w:r>
        <w:t xml:space="preserve"> = $</w:t>
      </w:r>
      <w:r w:rsidR="00707BA3">
        <w:t>782,524 thousand</w:t>
      </w:r>
      <w:r>
        <w:t xml:space="preserve">. On </w:t>
      </w:r>
      <w:r w:rsidR="00707BA3">
        <w:t>December 31, 2010</w:t>
      </w:r>
      <w:proofErr w:type="gramStart"/>
      <w:r w:rsidR="00707BA3">
        <w:t>,</w:t>
      </w:r>
      <w:r>
        <w:t>,</w:t>
      </w:r>
      <w:proofErr w:type="gramEnd"/>
      <w:r>
        <w:t xml:space="preserve"> the working capital amounted to $</w:t>
      </w:r>
      <w:r w:rsidR="00707BA3">
        <w:t>990,880</w:t>
      </w:r>
      <w:r w:rsidR="00602E5B" w:rsidRPr="00602E5B">
        <w:t xml:space="preserve"> thousand </w:t>
      </w:r>
      <w:r>
        <w:t>– $</w:t>
      </w:r>
      <w:r w:rsidR="00707BA3">
        <w:t>251,626</w:t>
      </w:r>
      <w:r w:rsidR="00602E5B" w:rsidRPr="00602E5B">
        <w:t xml:space="preserve"> thousand </w:t>
      </w:r>
      <w:r w:rsidR="00FF4BF2">
        <w:t>=</w:t>
      </w:r>
      <w:r w:rsidR="00FF4BF2">
        <w:t xml:space="preserve"> </w:t>
      </w:r>
      <w:r>
        <w:t>$</w:t>
      </w:r>
      <w:r w:rsidR="00707BA3">
        <w:t>739,254 thousand</w:t>
      </w:r>
      <w:r>
        <w:t>. Total a</w:t>
      </w:r>
      <w:r>
        <w:t>s</w:t>
      </w:r>
      <w:r>
        <w:t xml:space="preserve">sets </w:t>
      </w:r>
      <w:r w:rsidR="00707BA3">
        <w:t>i</w:t>
      </w:r>
      <w:r w:rsidR="00707BA3">
        <w:t>n</w:t>
      </w:r>
      <w:r>
        <w:t xml:space="preserve">creased during the year. </w:t>
      </w:r>
    </w:p>
    <w:p w:rsidR="0008769D" w:rsidRDefault="0008769D">
      <w:pPr>
        <w:pStyle w:val="Text12"/>
      </w:pPr>
    </w:p>
    <w:p w:rsidR="0008769D" w:rsidRDefault="0008769D">
      <w:pPr>
        <w:pStyle w:val="Text12"/>
      </w:pPr>
    </w:p>
    <w:tbl>
      <w:tblPr>
        <w:tblW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08769D">
        <w:tc>
          <w:tcPr>
            <w:tcW w:w="4320" w:type="dxa"/>
            <w:tcBorders>
              <w:top w:val="nil"/>
              <w:left w:val="nil"/>
              <w:bottom w:val="nil"/>
              <w:right w:val="nil"/>
            </w:tcBorders>
            <w:shd w:val="clear" w:color="auto" w:fill="000000"/>
          </w:tcPr>
          <w:p w:rsidR="0008769D" w:rsidRDefault="0008769D">
            <w:pPr>
              <w:pStyle w:val="RealWorldPractice"/>
            </w:pPr>
            <w:r>
              <w:t>REAL WORLD PRACTICE 2.2</w:t>
            </w:r>
          </w:p>
        </w:tc>
      </w:tr>
    </w:tbl>
    <w:p w:rsidR="0008769D" w:rsidRDefault="0008769D">
      <w:pPr>
        <w:pStyle w:val="Text12"/>
      </w:pPr>
    </w:p>
    <w:p w:rsidR="0008769D" w:rsidRDefault="0008769D">
      <w:pPr>
        <w:pStyle w:val="Text12"/>
      </w:pPr>
      <w:r>
        <w:t>Net income increased over the three years from $</w:t>
      </w:r>
      <w:r w:rsidR="00A63667">
        <w:t>67,021 thousand</w:t>
      </w:r>
      <w:r>
        <w:t xml:space="preserve"> in </w:t>
      </w:r>
      <w:r w:rsidR="00A63667">
        <w:t>20</w:t>
      </w:r>
      <w:r w:rsidR="0093798F">
        <w:t>09</w:t>
      </w:r>
      <w:r>
        <w:t xml:space="preserve"> to $</w:t>
      </w:r>
      <w:r w:rsidR="00A63667">
        <w:t>103,479</w:t>
      </w:r>
      <w:r>
        <w:t xml:space="preserve"> </w:t>
      </w:r>
      <w:r w:rsidR="00A63667">
        <w:t>thousand</w:t>
      </w:r>
      <w:r>
        <w:t xml:space="preserve"> in </w:t>
      </w:r>
      <w:r w:rsidR="00A63667">
        <w:t>2011</w:t>
      </w:r>
      <w:r w:rsidR="00447208">
        <w:t>,</w:t>
      </w:r>
      <w:r>
        <w:t xml:space="preserve"> an increase of $</w:t>
      </w:r>
      <w:r w:rsidR="00A63667">
        <w:t>36,458 thousand</w:t>
      </w:r>
      <w:r>
        <w:t>. This represents a percentage i</w:t>
      </w:r>
      <w:r>
        <w:t>n</w:t>
      </w:r>
      <w:r>
        <w:t>crease of $</w:t>
      </w:r>
      <w:r w:rsidR="00A63667">
        <w:t>36,458</w:t>
      </w:r>
      <w:r>
        <w:t>/$</w:t>
      </w:r>
      <w:r w:rsidR="00A63667">
        <w:t>67,021</w:t>
      </w:r>
      <w:r>
        <w:t xml:space="preserve">, or </w:t>
      </w:r>
      <w:r w:rsidR="00A63667">
        <w:t>54.4</w:t>
      </w:r>
      <w:r>
        <w:t>%. During this same time period, net sales increased from $</w:t>
      </w:r>
      <w:r w:rsidR="00A63667">
        <w:t>1,244,023 thousand</w:t>
      </w:r>
      <w:r>
        <w:t xml:space="preserve"> to $</w:t>
      </w:r>
      <w:r w:rsidR="00A63667">
        <w:t>1,693,985</w:t>
      </w:r>
      <w:r>
        <w:t xml:space="preserve"> </w:t>
      </w:r>
      <w:r w:rsidR="00A63667">
        <w:t>thousand</w:t>
      </w:r>
      <w:r>
        <w:t>, an increase of $</w:t>
      </w:r>
      <w:r w:rsidR="00A63667">
        <w:t>449,962 thousand</w:t>
      </w:r>
      <w:r>
        <w:t>. This represents a percentage increase of $</w:t>
      </w:r>
      <w:r w:rsidR="00A63667">
        <w:t>449,962</w:t>
      </w:r>
      <w:r>
        <w:t>/$</w:t>
      </w:r>
      <w:r w:rsidR="00A63667">
        <w:t>1,244,023</w:t>
      </w:r>
      <w:r>
        <w:t xml:space="preserve">, or </w:t>
      </w:r>
      <w:r w:rsidR="00A63667">
        <w:t>36.2</w:t>
      </w:r>
      <w:r>
        <w:t xml:space="preserve">%. Thus, net </w:t>
      </w:r>
      <w:r w:rsidR="00982D71">
        <w:t>i</w:t>
      </w:r>
      <w:r w:rsidR="00982D71">
        <w:t>n</w:t>
      </w:r>
      <w:r w:rsidR="00982D71">
        <w:t xml:space="preserve">come </w:t>
      </w:r>
      <w:r>
        <w:t>increased at a higher percentage than did</w:t>
      </w:r>
      <w:r w:rsidR="00982D71">
        <w:t xml:space="preserve"> net sales</w:t>
      </w:r>
      <w:r>
        <w:t xml:space="preserve">; this </w:t>
      </w:r>
      <w:r w:rsidR="00982D71">
        <w:t>is an indication that the company is succes</w:t>
      </w:r>
      <w:bookmarkStart w:id="0" w:name="_GoBack"/>
      <w:bookmarkEnd w:id="0"/>
      <w:r w:rsidR="00982D71">
        <w:t xml:space="preserve">sfully </w:t>
      </w:r>
      <w:r>
        <w:t>control</w:t>
      </w:r>
      <w:r w:rsidR="00982D71">
        <w:t>ling its</w:t>
      </w:r>
      <w:r>
        <w:t xml:space="preserve"> costs.</w:t>
      </w:r>
    </w:p>
    <w:p w:rsidR="00C25245" w:rsidRDefault="00C25245">
      <w:pPr>
        <w:pStyle w:val="Text12"/>
      </w:pPr>
    </w:p>
    <w:p w:rsidR="00C25245" w:rsidRDefault="00C25245">
      <w:pPr>
        <w:pStyle w:val="Text12"/>
      </w:pPr>
    </w:p>
    <w:p w:rsidR="00C87665" w:rsidRDefault="00C87665">
      <w:pPr>
        <w:pStyle w:val="Text12"/>
        <w:sectPr w:rsidR="00C87665" w:rsidSect="00F9220F">
          <w:headerReference w:type="even" r:id="rId8"/>
          <w:headerReference w:type="default" r:id="rId9"/>
          <w:footerReference w:type="even" r:id="rId10"/>
          <w:footerReference w:type="default" r:id="rId11"/>
          <w:footerReference w:type="first" r:id="rId12"/>
          <w:pgSz w:w="12240" w:h="15840" w:code="1"/>
          <w:pgMar w:top="1440" w:right="1440" w:bottom="1440" w:left="1440" w:header="720" w:footer="720" w:gutter="0"/>
          <w:cols w:space="720"/>
          <w:titlePg/>
          <w:docGrid w:linePitch="360"/>
        </w:sectPr>
      </w:pPr>
    </w:p>
    <w:p w:rsidR="00C25245" w:rsidRDefault="00C25245">
      <w:pPr>
        <w:pStyle w:val="Text12"/>
      </w:pPr>
    </w:p>
    <w:sectPr w:rsidR="00C25245" w:rsidSect="00F9220F">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DEC" w:rsidRDefault="007D7DEC">
      <w:r>
        <w:separator/>
      </w:r>
    </w:p>
    <w:p w:rsidR="007D7DEC" w:rsidRDefault="007D7DEC"/>
    <w:p w:rsidR="007D7DEC" w:rsidRDefault="007D7DEC"/>
    <w:p w:rsidR="007D7DEC" w:rsidRDefault="007D7DEC"/>
  </w:endnote>
  <w:endnote w:type="continuationSeparator" w:id="1">
    <w:p w:rsidR="007D7DEC" w:rsidRDefault="007D7DEC">
      <w:r>
        <w:continuationSeparator/>
      </w:r>
    </w:p>
    <w:p w:rsidR="007D7DEC" w:rsidRDefault="007D7DEC"/>
    <w:p w:rsidR="007D7DEC" w:rsidRDefault="007D7DEC"/>
    <w:p w:rsidR="007D7DEC" w:rsidRDefault="007D7DE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Bold">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New Century Schlbk">
    <w:altName w:val="NewCenturySchlbk"/>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Univers-Condense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EC" w:rsidRPr="0093798F" w:rsidRDefault="007D7DEC">
    <w:pPr>
      <w:pStyle w:val="Watermark"/>
      <w:rPr>
        <w:sz w:val="13"/>
        <w:szCs w:val="13"/>
      </w:rPr>
    </w:pPr>
    <w:r w:rsidRPr="00066B5A">
      <w:rPr>
        <w:sz w:val="13"/>
        <w:szCs w:val="13"/>
      </w:rPr>
      <w:t>© 2015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EC" w:rsidRDefault="007D7DEC">
    <w:pPr>
      <w:pStyle w:val="Watermark"/>
    </w:pPr>
  </w:p>
  <w:p w:rsidR="007D7DEC" w:rsidRPr="0093798F" w:rsidRDefault="007D7DEC">
    <w:pPr>
      <w:pStyle w:val="Watermark"/>
      <w:rPr>
        <w:sz w:val="13"/>
        <w:szCs w:val="13"/>
      </w:rPr>
    </w:pPr>
    <w:r w:rsidRPr="00066B5A">
      <w:rPr>
        <w:sz w:val="13"/>
        <w:szCs w:val="13"/>
      </w:rPr>
      <w:t>© 2015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EC" w:rsidRDefault="007D7DEC">
    <w:pPr>
      <w:pStyle w:val="Watermark"/>
      <w:jc w:val="right"/>
    </w:pPr>
    <w:r>
      <w:rPr>
        <w:rStyle w:val="PageNumber"/>
        <w:noProof w:val="0"/>
      </w:rPr>
      <w:t>2-</w:t>
    </w:r>
    <w:r w:rsidR="00CE3C19">
      <w:rPr>
        <w:rStyle w:val="PageNumber"/>
        <w:noProof w:val="0"/>
      </w:rPr>
      <w:fldChar w:fldCharType="begin"/>
    </w:r>
    <w:r>
      <w:rPr>
        <w:rStyle w:val="PageNumber"/>
        <w:noProof w:val="0"/>
      </w:rPr>
      <w:instrText xml:space="preserve"> PAGE </w:instrText>
    </w:r>
    <w:r w:rsidR="00CE3C19">
      <w:rPr>
        <w:rStyle w:val="PageNumber"/>
        <w:noProof w:val="0"/>
      </w:rPr>
      <w:fldChar w:fldCharType="separate"/>
    </w:r>
    <w:r w:rsidR="00FF4BF2">
      <w:rPr>
        <w:rStyle w:val="PageNumber"/>
      </w:rPr>
      <w:t>1</w:t>
    </w:r>
    <w:r w:rsidR="00CE3C19">
      <w:rPr>
        <w:rStyle w:val="PageNumber"/>
        <w:noProof w:val="0"/>
      </w:rPr>
      <w:fldChar w:fldCharType="end"/>
    </w:r>
  </w:p>
  <w:p w:rsidR="007D7DEC" w:rsidRPr="0093798F" w:rsidRDefault="007D7DEC">
    <w:pPr>
      <w:pStyle w:val="Watermark"/>
      <w:rPr>
        <w:sz w:val="13"/>
        <w:szCs w:val="13"/>
      </w:rPr>
    </w:pPr>
    <w:r w:rsidRPr="00066B5A">
      <w:rPr>
        <w:sz w:val="13"/>
        <w:szCs w:val="13"/>
      </w:rPr>
      <w:t>© 2015 Cengage Learning. All Rights Reserved. May not be scanned, copied or duplicated, or posted to a publicly accessible website, in whole or in part.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EC" w:rsidRPr="0093798F" w:rsidRDefault="007D7DEC">
    <w:pPr>
      <w:pStyle w:val="Watermark"/>
      <w:rPr>
        <w:sz w:val="13"/>
        <w:szCs w:val="13"/>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DEC" w:rsidRDefault="007D7DEC">
      <w:r>
        <w:separator/>
      </w:r>
    </w:p>
    <w:p w:rsidR="007D7DEC" w:rsidRDefault="007D7DEC"/>
    <w:p w:rsidR="007D7DEC" w:rsidRDefault="007D7DEC"/>
    <w:p w:rsidR="007D7DEC" w:rsidRDefault="007D7DEC"/>
  </w:footnote>
  <w:footnote w:type="continuationSeparator" w:id="1">
    <w:p w:rsidR="007D7DEC" w:rsidRDefault="007D7DEC">
      <w:r>
        <w:continuationSeparator/>
      </w:r>
    </w:p>
    <w:p w:rsidR="007D7DEC" w:rsidRDefault="007D7DEC"/>
    <w:p w:rsidR="007D7DEC" w:rsidRDefault="007D7DEC"/>
    <w:p w:rsidR="007D7DEC" w:rsidRDefault="007D7DE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EC" w:rsidRDefault="007D7DEC" w:rsidP="00175FD6">
    <w:pPr>
      <w:pStyle w:val="Header"/>
    </w:pPr>
    <w:r>
      <w:rPr>
        <w:rStyle w:val="PageNumber"/>
      </w:rPr>
      <w:t>2-</w:t>
    </w:r>
    <w:r w:rsidR="00CE3C19">
      <w:rPr>
        <w:rStyle w:val="PageNumber"/>
        <w:caps w:val="0"/>
      </w:rPr>
      <w:fldChar w:fldCharType="begin"/>
    </w:r>
    <w:r>
      <w:rPr>
        <w:rStyle w:val="PageNumber"/>
      </w:rPr>
      <w:instrText xml:space="preserve"> PAGE </w:instrText>
    </w:r>
    <w:r w:rsidR="00CE3C19">
      <w:rPr>
        <w:rStyle w:val="PageNumber"/>
        <w:caps w:val="0"/>
      </w:rPr>
      <w:fldChar w:fldCharType="separate"/>
    </w:r>
    <w:r w:rsidR="00FF4BF2">
      <w:rPr>
        <w:rStyle w:val="PageNumber"/>
        <w:noProof/>
      </w:rPr>
      <w:t>42</w:t>
    </w:r>
    <w:r w:rsidR="00CE3C19">
      <w:rPr>
        <w:rStyle w:val="PageNumber"/>
        <w:caps w:val="0"/>
      </w:rPr>
      <w:fldChar w:fldCharType="end"/>
    </w:r>
    <w:r>
      <w:rPr>
        <w:rStyle w:val="PageNumber"/>
      </w:rPr>
      <w:tab/>
    </w:r>
    <w:r>
      <w:t>Financial accounting solutions manual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EC" w:rsidRDefault="007D7DEC">
    <w:pPr>
      <w:pStyle w:val="Header"/>
      <w:tabs>
        <w:tab w:val="right" w:pos="9360"/>
      </w:tabs>
      <w:rPr>
        <w:bCs/>
      </w:rPr>
    </w:pPr>
    <w:r>
      <w:tab/>
    </w:r>
    <w:r>
      <w:tab/>
      <w:t xml:space="preserve">chapter 2 </w:t>
    </w:r>
    <w:r>
      <w:rPr>
        <w:rStyle w:val="HeaderChar"/>
        <w:rFonts w:ascii="Times New Roman" w:hAnsi="Times New Roman"/>
      </w:rPr>
      <w:t xml:space="preserve">• </w:t>
    </w:r>
    <w:r>
      <w:t>financial statements and the annual report</w:t>
    </w:r>
    <w:r>
      <w:tab/>
    </w:r>
    <w:r>
      <w:rPr>
        <w:rFonts w:cs="Arial"/>
        <w:b/>
        <w:caps w:val="0"/>
        <w:sz w:val="24"/>
        <w:szCs w:val="24"/>
      </w:rPr>
      <w:t>2-</w:t>
    </w:r>
    <w:r w:rsidR="00CE3C19">
      <w:rPr>
        <w:rStyle w:val="PageNumber"/>
        <w:rFonts w:cs="Arial"/>
        <w:bCs w:val="0"/>
        <w:caps w:val="0"/>
      </w:rPr>
      <w:fldChar w:fldCharType="begin"/>
    </w:r>
    <w:r>
      <w:rPr>
        <w:rStyle w:val="PageNumber"/>
        <w:rFonts w:cs="Arial"/>
        <w:bCs w:val="0"/>
        <w:caps w:val="0"/>
      </w:rPr>
      <w:instrText xml:space="preserve"> PAGE </w:instrText>
    </w:r>
    <w:r w:rsidR="00CE3C19">
      <w:rPr>
        <w:rStyle w:val="PageNumber"/>
        <w:rFonts w:cs="Arial"/>
        <w:bCs w:val="0"/>
        <w:caps w:val="0"/>
      </w:rPr>
      <w:fldChar w:fldCharType="separate"/>
    </w:r>
    <w:r w:rsidR="00FF4BF2">
      <w:rPr>
        <w:rStyle w:val="PageNumber"/>
        <w:rFonts w:cs="Arial"/>
        <w:bCs w:val="0"/>
        <w:caps w:val="0"/>
        <w:noProof/>
      </w:rPr>
      <w:t>43</w:t>
    </w:r>
    <w:r w:rsidR="00CE3C19">
      <w:rPr>
        <w:rStyle w:val="PageNumber"/>
        <w:rFonts w:cs="Arial"/>
        <w:bCs w:val="0"/>
        <w:caps w:val="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814809E"/>
    <w:lvl w:ilvl="0">
      <w:start w:val="1"/>
      <w:numFmt w:val="bullet"/>
      <w:lvlText w:val=""/>
      <w:lvlJc w:val="left"/>
      <w:pPr>
        <w:tabs>
          <w:tab w:val="num" w:pos="360"/>
        </w:tabs>
        <w:ind w:left="360" w:hanging="360"/>
      </w:pPr>
      <w:rPr>
        <w:rFonts w:ascii="Symbol" w:hAnsi="Symbol" w:hint="default"/>
      </w:rPr>
    </w:lvl>
  </w:abstractNum>
  <w:abstractNum w:abstractNumId="1">
    <w:nsid w:val="0C35092E"/>
    <w:multiLevelType w:val="hybridMultilevel"/>
    <w:tmpl w:val="03982C42"/>
    <w:lvl w:ilvl="0" w:tplc="F9221C5C">
      <w:start w:val="1"/>
      <w:numFmt w:val="decimal"/>
      <w:lvlText w:val="%1."/>
      <w:lvlJc w:val="left"/>
      <w:pPr>
        <w:ind w:left="720" w:hanging="360"/>
      </w:pPr>
      <w:rPr>
        <w:rFonts w:ascii="Times New Roman" w:eastAsiaTheme="minorHAnsi" w:hAnsi="Times New Roman" w:cs="Times New Roman"/>
      </w:rPr>
    </w:lvl>
    <w:lvl w:ilvl="1" w:tplc="2A845940">
      <w:start w:val="1"/>
      <w:numFmt w:val="lowerLetter"/>
      <w:lvlText w:val="%2."/>
      <w:lvlJc w:val="left"/>
      <w:pPr>
        <w:ind w:left="1440" w:hanging="360"/>
      </w:pPr>
      <w:rPr>
        <w:rFonts w:ascii="Arial Bold" w:hAnsi="Arial Bold"/>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17B62"/>
    <w:multiLevelType w:val="hybridMultilevel"/>
    <w:tmpl w:val="26609F46"/>
    <w:lvl w:ilvl="0" w:tplc="B3CC2C38">
      <w:start w:val="1"/>
      <w:numFmt w:val="decimal"/>
      <w:lvlText w:val="%1."/>
      <w:lvlJc w:val="left"/>
      <w:pPr>
        <w:ind w:left="360" w:hanging="360"/>
      </w:pPr>
      <w:rPr>
        <w:rFonts w:ascii="Arial Bold" w:eastAsiaTheme="minorHAnsi" w:hAnsi="Arial Bold"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61ADE"/>
    <w:multiLevelType w:val="hybridMultilevel"/>
    <w:tmpl w:val="131EE904"/>
    <w:lvl w:ilvl="0" w:tplc="03E0FC0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E45E82"/>
    <w:multiLevelType w:val="hybridMultilevel"/>
    <w:tmpl w:val="FC747132"/>
    <w:lvl w:ilvl="0" w:tplc="0B6A1F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BE6CC5"/>
    <w:multiLevelType w:val="hybridMultilevel"/>
    <w:tmpl w:val="22E046D8"/>
    <w:lvl w:ilvl="0" w:tplc="50B815E0">
      <w:start w:val="1"/>
      <w:numFmt w:val="lowerLetter"/>
      <w:lvlText w:val="%1."/>
      <w:lvlJc w:val="left"/>
      <w:pPr>
        <w:ind w:left="735" w:hanging="360"/>
      </w:pPr>
      <w:rPr>
        <w:rFonts w:ascii="Arial Bold" w:hAnsi="Arial Bold" w:hint="default"/>
        <w:b/>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
    <w:nsid w:val="24B739F9"/>
    <w:multiLevelType w:val="hybridMultilevel"/>
    <w:tmpl w:val="0442A7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A856F9"/>
    <w:multiLevelType w:val="hybridMultilevel"/>
    <w:tmpl w:val="3C2E3982"/>
    <w:lvl w:ilvl="0" w:tplc="A16C5ED8">
      <w:start w:val="1"/>
      <w:numFmt w:val="lowerLetter"/>
      <w:lvlText w:val="%1."/>
      <w:lvlJc w:val="left"/>
      <w:pPr>
        <w:ind w:left="1080" w:hanging="360"/>
      </w:pPr>
      <w:rPr>
        <w:rFonts w:ascii="Arial Bold" w:hAnsi="Arial Bold"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0A56DE6"/>
    <w:multiLevelType w:val="hybridMultilevel"/>
    <w:tmpl w:val="C6760F58"/>
    <w:lvl w:ilvl="0" w:tplc="275A295E">
      <w:start w:val="3"/>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2EB1227"/>
    <w:multiLevelType w:val="hybridMultilevel"/>
    <w:tmpl w:val="D32236A8"/>
    <w:lvl w:ilvl="0" w:tplc="B3D6B246">
      <w:start w:val="3"/>
      <w:numFmt w:val="decimal"/>
      <w:lvlText w:val="%1."/>
      <w:lvlJc w:val="left"/>
      <w:pPr>
        <w:tabs>
          <w:tab w:val="num" w:pos="375"/>
        </w:tabs>
        <w:ind w:left="375" w:hanging="360"/>
      </w:pPr>
      <w:rPr>
        <w:rFonts w:hint="default"/>
        <w:b/>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abstractNum w:abstractNumId="10">
    <w:nsid w:val="3A8779CD"/>
    <w:multiLevelType w:val="hybridMultilevel"/>
    <w:tmpl w:val="F3F6F020"/>
    <w:lvl w:ilvl="0" w:tplc="62B41E5A">
      <w:start w:val="1"/>
      <w:numFmt w:val="lowerLetter"/>
      <w:lvlText w:val="%1."/>
      <w:lvlJc w:val="left"/>
      <w:pPr>
        <w:ind w:left="1440" w:hanging="360"/>
      </w:pPr>
      <w:rPr>
        <w:rFonts w:ascii="Arial Bold" w:hAnsi="Arial Bold"/>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9137C9"/>
    <w:multiLevelType w:val="hybridMultilevel"/>
    <w:tmpl w:val="AF7E0A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D040A19"/>
    <w:multiLevelType w:val="hybridMultilevel"/>
    <w:tmpl w:val="0D64350C"/>
    <w:lvl w:ilvl="0" w:tplc="0409000F">
      <w:start w:val="1"/>
      <w:numFmt w:val="decimal"/>
      <w:lvlText w:val="%1."/>
      <w:lvlJc w:val="left"/>
      <w:pPr>
        <w:ind w:left="720" w:hanging="360"/>
      </w:pPr>
      <w:rPr>
        <w:rFonts w:hint="default"/>
      </w:rPr>
    </w:lvl>
    <w:lvl w:ilvl="1" w:tplc="62B41E5A">
      <w:start w:val="1"/>
      <w:numFmt w:val="lowerLetter"/>
      <w:lvlText w:val="%2."/>
      <w:lvlJc w:val="left"/>
      <w:pPr>
        <w:ind w:left="1440" w:hanging="360"/>
      </w:pPr>
      <w:rPr>
        <w:rFonts w:ascii="Arial Bold" w:hAnsi="Arial Bold"/>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582984"/>
    <w:multiLevelType w:val="hybridMultilevel"/>
    <w:tmpl w:val="DA464C42"/>
    <w:lvl w:ilvl="0" w:tplc="8B8AB920">
      <w:start w:val="1"/>
      <w:numFmt w:val="bullet"/>
      <w:lvlText w:val=""/>
      <w:lvlJc w:val="left"/>
      <w:pPr>
        <w:tabs>
          <w:tab w:val="num" w:pos="1620"/>
        </w:tabs>
        <w:ind w:left="162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A875BE5"/>
    <w:multiLevelType w:val="hybridMultilevel"/>
    <w:tmpl w:val="235C03A8"/>
    <w:lvl w:ilvl="0" w:tplc="6066BBA4">
      <w:start w:val="2"/>
      <w:numFmt w:val="decimal"/>
      <w:lvlText w:val="%1."/>
      <w:lvlJc w:val="left"/>
      <w:pPr>
        <w:tabs>
          <w:tab w:val="num" w:pos="375"/>
        </w:tabs>
        <w:ind w:left="375" w:hanging="360"/>
      </w:pPr>
      <w:rPr>
        <w:rFonts w:hint="default"/>
        <w:b/>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abstractNum w:abstractNumId="15">
    <w:nsid w:val="4BE85741"/>
    <w:multiLevelType w:val="hybridMultilevel"/>
    <w:tmpl w:val="71400A62"/>
    <w:lvl w:ilvl="0" w:tplc="CE88BEB0">
      <w:start w:val="1"/>
      <w:numFmt w:val="bullet"/>
      <w:lvlText w:val=""/>
      <w:lvlJc w:val="left"/>
      <w:pPr>
        <w:tabs>
          <w:tab w:val="num" w:pos="1620"/>
        </w:tabs>
        <w:ind w:left="16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AA944F7"/>
    <w:multiLevelType w:val="hybridMultilevel"/>
    <w:tmpl w:val="D43A75C4"/>
    <w:lvl w:ilvl="0" w:tplc="573E6F22">
      <w:start w:val="2"/>
      <w:numFmt w:val="decimal"/>
      <w:lvlText w:val="%1."/>
      <w:lvlJc w:val="left"/>
      <w:pPr>
        <w:tabs>
          <w:tab w:val="num" w:pos="375"/>
        </w:tabs>
        <w:ind w:left="375" w:hanging="360"/>
      </w:pPr>
      <w:rPr>
        <w:rFonts w:hint="default"/>
        <w:b/>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abstractNum w:abstractNumId="17">
    <w:nsid w:val="5F4232D7"/>
    <w:multiLevelType w:val="hybridMultilevel"/>
    <w:tmpl w:val="7AE668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13F7097"/>
    <w:multiLevelType w:val="hybridMultilevel"/>
    <w:tmpl w:val="26609F46"/>
    <w:lvl w:ilvl="0" w:tplc="B3CC2C38">
      <w:start w:val="1"/>
      <w:numFmt w:val="decimal"/>
      <w:lvlText w:val="%1."/>
      <w:lvlJc w:val="left"/>
      <w:pPr>
        <w:ind w:left="360" w:hanging="360"/>
      </w:pPr>
      <w:rPr>
        <w:rFonts w:ascii="Arial Bold" w:eastAsiaTheme="minorHAnsi" w:hAnsi="Arial Bold"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F75833"/>
    <w:multiLevelType w:val="hybridMultilevel"/>
    <w:tmpl w:val="26609F46"/>
    <w:lvl w:ilvl="0" w:tplc="B3CC2C38">
      <w:start w:val="1"/>
      <w:numFmt w:val="decimal"/>
      <w:lvlText w:val="%1."/>
      <w:lvlJc w:val="left"/>
      <w:pPr>
        <w:ind w:left="360" w:hanging="360"/>
      </w:pPr>
      <w:rPr>
        <w:rFonts w:ascii="Arial Bold" w:eastAsiaTheme="minorHAnsi" w:hAnsi="Arial Bold"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3E30A1"/>
    <w:multiLevelType w:val="hybridMultilevel"/>
    <w:tmpl w:val="77C42C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4B6349E"/>
    <w:multiLevelType w:val="hybridMultilevel"/>
    <w:tmpl w:val="AB987764"/>
    <w:lvl w:ilvl="0" w:tplc="171A8A92">
      <w:start w:val="1"/>
      <w:numFmt w:val="decimal"/>
      <w:lvlText w:val="%1."/>
      <w:lvlJc w:val="left"/>
      <w:pPr>
        <w:ind w:left="375" w:hanging="360"/>
      </w:pPr>
      <w:rPr>
        <w:rFonts w:hint="default"/>
        <w:b/>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22">
    <w:nsid w:val="79C00A4F"/>
    <w:multiLevelType w:val="hybridMultilevel"/>
    <w:tmpl w:val="1F66F3D6"/>
    <w:lvl w:ilvl="0" w:tplc="0409000F">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7C255847"/>
    <w:multiLevelType w:val="hybridMultilevel"/>
    <w:tmpl w:val="26609F46"/>
    <w:lvl w:ilvl="0" w:tplc="B3CC2C38">
      <w:start w:val="1"/>
      <w:numFmt w:val="decimal"/>
      <w:lvlText w:val="%1."/>
      <w:lvlJc w:val="left"/>
      <w:pPr>
        <w:ind w:left="360" w:hanging="360"/>
      </w:pPr>
      <w:rPr>
        <w:rFonts w:ascii="Arial Bold" w:eastAsiaTheme="minorHAnsi" w:hAnsi="Arial Bold"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2D726B"/>
    <w:multiLevelType w:val="hybridMultilevel"/>
    <w:tmpl w:val="B1D4AD68"/>
    <w:lvl w:ilvl="0" w:tplc="A6467CF8">
      <w:start w:val="1"/>
      <w:numFmt w:val="decimal"/>
      <w:lvlText w:val="%1."/>
      <w:lvlJc w:val="left"/>
      <w:pPr>
        <w:tabs>
          <w:tab w:val="num" w:pos="375"/>
        </w:tabs>
        <w:ind w:left="375" w:hanging="360"/>
      </w:pPr>
      <w:rPr>
        <w:rFonts w:hint="default"/>
        <w:b/>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abstractNum w:abstractNumId="25">
    <w:nsid w:val="7DF32827"/>
    <w:multiLevelType w:val="hybridMultilevel"/>
    <w:tmpl w:val="4A8AEBC0"/>
    <w:lvl w:ilvl="0" w:tplc="626EAC4C">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5"/>
  </w:num>
  <w:num w:numId="3">
    <w:abstractNumId w:val="15"/>
  </w:num>
  <w:num w:numId="4">
    <w:abstractNumId w:val="25"/>
  </w:num>
  <w:num w:numId="5">
    <w:abstractNumId w:val="8"/>
  </w:num>
  <w:num w:numId="6">
    <w:abstractNumId w:val="22"/>
  </w:num>
  <w:num w:numId="7">
    <w:abstractNumId w:val="14"/>
  </w:num>
  <w:num w:numId="8">
    <w:abstractNumId w:val="24"/>
  </w:num>
  <w:num w:numId="9">
    <w:abstractNumId w:val="0"/>
  </w:num>
  <w:num w:numId="10">
    <w:abstractNumId w:val="16"/>
  </w:num>
  <w:num w:numId="11">
    <w:abstractNumId w:val="3"/>
  </w:num>
  <w:num w:numId="12">
    <w:abstractNumId w:val="4"/>
  </w:num>
  <w:num w:numId="13">
    <w:abstractNumId w:val="17"/>
  </w:num>
  <w:num w:numId="14">
    <w:abstractNumId w:val="6"/>
  </w:num>
  <w:num w:numId="15">
    <w:abstractNumId w:val="11"/>
  </w:num>
  <w:num w:numId="16">
    <w:abstractNumId w:val="20"/>
  </w:num>
  <w:num w:numId="17">
    <w:abstractNumId w:val="9"/>
  </w:num>
  <w:num w:numId="18">
    <w:abstractNumId w:val="21"/>
  </w:num>
  <w:num w:numId="19">
    <w:abstractNumId w:val="5"/>
  </w:num>
  <w:num w:numId="20">
    <w:abstractNumId w:val="23"/>
  </w:num>
  <w:num w:numId="21">
    <w:abstractNumId w:val="1"/>
  </w:num>
  <w:num w:numId="22">
    <w:abstractNumId w:val="7"/>
  </w:num>
  <w:num w:numId="23">
    <w:abstractNumId w:val="18"/>
  </w:num>
  <w:num w:numId="24">
    <w:abstractNumId w:val="12"/>
  </w:num>
  <w:num w:numId="25">
    <w:abstractNumId w:val="19"/>
  </w:num>
  <w:num w:numId="26">
    <w:abstractNumId w:val="2"/>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trackRevisions/>
  <w:defaultTabStop w:val="720"/>
  <w:autoHyphenation/>
  <w:consecutiveHyphenLimit w:val="3"/>
  <w:evenAndOddHeaders/>
  <w:characterSpacingControl w:val="doNotCompress"/>
  <w:footnotePr>
    <w:footnote w:id="0"/>
    <w:footnote w:id="1"/>
  </w:footnotePr>
  <w:endnotePr>
    <w:endnote w:id="0"/>
    <w:endnote w:id="1"/>
  </w:endnotePr>
  <w:compat/>
  <w:rsids>
    <w:rsidRoot w:val="00F03468"/>
    <w:rsid w:val="00020794"/>
    <w:rsid w:val="0002668D"/>
    <w:rsid w:val="000306D7"/>
    <w:rsid w:val="00037752"/>
    <w:rsid w:val="00066B5A"/>
    <w:rsid w:val="000802C0"/>
    <w:rsid w:val="000848EB"/>
    <w:rsid w:val="00084D06"/>
    <w:rsid w:val="0008769D"/>
    <w:rsid w:val="00092F89"/>
    <w:rsid w:val="00097B51"/>
    <w:rsid w:val="000C4D75"/>
    <w:rsid w:val="000D458F"/>
    <w:rsid w:val="000D5DFD"/>
    <w:rsid w:val="000E1929"/>
    <w:rsid w:val="000E2952"/>
    <w:rsid w:val="000F5C52"/>
    <w:rsid w:val="00103101"/>
    <w:rsid w:val="00103508"/>
    <w:rsid w:val="00114FDA"/>
    <w:rsid w:val="00151488"/>
    <w:rsid w:val="0015224D"/>
    <w:rsid w:val="00157DE7"/>
    <w:rsid w:val="001632BF"/>
    <w:rsid w:val="00175F6A"/>
    <w:rsid w:val="00175FD6"/>
    <w:rsid w:val="001A5F39"/>
    <w:rsid w:val="001B1F46"/>
    <w:rsid w:val="001B6C46"/>
    <w:rsid w:val="001C79E3"/>
    <w:rsid w:val="001E6D57"/>
    <w:rsid w:val="001F1B34"/>
    <w:rsid w:val="001F3859"/>
    <w:rsid w:val="00221161"/>
    <w:rsid w:val="00227998"/>
    <w:rsid w:val="00236481"/>
    <w:rsid w:val="00236F8E"/>
    <w:rsid w:val="00254FB6"/>
    <w:rsid w:val="00256123"/>
    <w:rsid w:val="00281D09"/>
    <w:rsid w:val="0029680A"/>
    <w:rsid w:val="002B064F"/>
    <w:rsid w:val="002D5C55"/>
    <w:rsid w:val="002D633D"/>
    <w:rsid w:val="002E0302"/>
    <w:rsid w:val="003021C2"/>
    <w:rsid w:val="00307666"/>
    <w:rsid w:val="00314B9E"/>
    <w:rsid w:val="00331226"/>
    <w:rsid w:val="003333BD"/>
    <w:rsid w:val="0033571D"/>
    <w:rsid w:val="00341FD8"/>
    <w:rsid w:val="0034582F"/>
    <w:rsid w:val="00355E55"/>
    <w:rsid w:val="00356DE9"/>
    <w:rsid w:val="00377749"/>
    <w:rsid w:val="00382B24"/>
    <w:rsid w:val="00387A2A"/>
    <w:rsid w:val="003A0F36"/>
    <w:rsid w:val="003A5528"/>
    <w:rsid w:val="003C2FA7"/>
    <w:rsid w:val="003D3556"/>
    <w:rsid w:val="003E1CF9"/>
    <w:rsid w:val="003E1D09"/>
    <w:rsid w:val="003E48AF"/>
    <w:rsid w:val="00402A19"/>
    <w:rsid w:val="00411FB5"/>
    <w:rsid w:val="004155FA"/>
    <w:rsid w:val="004217BF"/>
    <w:rsid w:val="00430CDE"/>
    <w:rsid w:val="00434E55"/>
    <w:rsid w:val="0043661F"/>
    <w:rsid w:val="00447208"/>
    <w:rsid w:val="00453101"/>
    <w:rsid w:val="00480648"/>
    <w:rsid w:val="0048621B"/>
    <w:rsid w:val="0049126C"/>
    <w:rsid w:val="004A73EA"/>
    <w:rsid w:val="004C3A84"/>
    <w:rsid w:val="004C5A8E"/>
    <w:rsid w:val="004C778C"/>
    <w:rsid w:val="004E36D3"/>
    <w:rsid w:val="00504769"/>
    <w:rsid w:val="005079F2"/>
    <w:rsid w:val="00514A3B"/>
    <w:rsid w:val="005328B1"/>
    <w:rsid w:val="005342FD"/>
    <w:rsid w:val="00554F82"/>
    <w:rsid w:val="00566282"/>
    <w:rsid w:val="00566B8D"/>
    <w:rsid w:val="0057424B"/>
    <w:rsid w:val="00576709"/>
    <w:rsid w:val="005871DC"/>
    <w:rsid w:val="005A4E5A"/>
    <w:rsid w:val="005B5774"/>
    <w:rsid w:val="005C2757"/>
    <w:rsid w:val="005C3265"/>
    <w:rsid w:val="005D14DA"/>
    <w:rsid w:val="005E7EF1"/>
    <w:rsid w:val="005F6D4C"/>
    <w:rsid w:val="005F7D13"/>
    <w:rsid w:val="00602E5B"/>
    <w:rsid w:val="00603CDB"/>
    <w:rsid w:val="006270FE"/>
    <w:rsid w:val="00635009"/>
    <w:rsid w:val="00640761"/>
    <w:rsid w:val="00651293"/>
    <w:rsid w:val="0065497A"/>
    <w:rsid w:val="0066300B"/>
    <w:rsid w:val="0066363E"/>
    <w:rsid w:val="0066502E"/>
    <w:rsid w:val="0068125B"/>
    <w:rsid w:val="006C74C0"/>
    <w:rsid w:val="006D686F"/>
    <w:rsid w:val="006E09C2"/>
    <w:rsid w:val="006E0D46"/>
    <w:rsid w:val="006E22FC"/>
    <w:rsid w:val="006E4929"/>
    <w:rsid w:val="006F5A29"/>
    <w:rsid w:val="007003E2"/>
    <w:rsid w:val="00707BA3"/>
    <w:rsid w:val="00712BB7"/>
    <w:rsid w:val="0072234A"/>
    <w:rsid w:val="007327D8"/>
    <w:rsid w:val="00744330"/>
    <w:rsid w:val="0074576B"/>
    <w:rsid w:val="0075021A"/>
    <w:rsid w:val="00754466"/>
    <w:rsid w:val="0076227F"/>
    <w:rsid w:val="00765E1E"/>
    <w:rsid w:val="007A5597"/>
    <w:rsid w:val="007B283E"/>
    <w:rsid w:val="007B765D"/>
    <w:rsid w:val="007C3E95"/>
    <w:rsid w:val="007D2D8D"/>
    <w:rsid w:val="007D7DEC"/>
    <w:rsid w:val="007E1AE8"/>
    <w:rsid w:val="007E1DBB"/>
    <w:rsid w:val="007F34FE"/>
    <w:rsid w:val="008070A6"/>
    <w:rsid w:val="00845E1B"/>
    <w:rsid w:val="008520C8"/>
    <w:rsid w:val="00853E90"/>
    <w:rsid w:val="008663E0"/>
    <w:rsid w:val="008675BE"/>
    <w:rsid w:val="00875DE5"/>
    <w:rsid w:val="00876B2E"/>
    <w:rsid w:val="008835C8"/>
    <w:rsid w:val="0088705C"/>
    <w:rsid w:val="0089662E"/>
    <w:rsid w:val="008A1CF5"/>
    <w:rsid w:val="008A55AC"/>
    <w:rsid w:val="008B5761"/>
    <w:rsid w:val="008B5DCF"/>
    <w:rsid w:val="008F5B3C"/>
    <w:rsid w:val="008F7C3E"/>
    <w:rsid w:val="00900281"/>
    <w:rsid w:val="00906AD5"/>
    <w:rsid w:val="00912EA7"/>
    <w:rsid w:val="00914BCC"/>
    <w:rsid w:val="0093207A"/>
    <w:rsid w:val="00936FEA"/>
    <w:rsid w:val="0093798F"/>
    <w:rsid w:val="009578F1"/>
    <w:rsid w:val="00960E7F"/>
    <w:rsid w:val="00964F9D"/>
    <w:rsid w:val="009652D0"/>
    <w:rsid w:val="00966DB5"/>
    <w:rsid w:val="00982D71"/>
    <w:rsid w:val="00986A79"/>
    <w:rsid w:val="00996922"/>
    <w:rsid w:val="009B1475"/>
    <w:rsid w:val="009D2006"/>
    <w:rsid w:val="009D6745"/>
    <w:rsid w:val="009D6A23"/>
    <w:rsid w:val="009F2D8E"/>
    <w:rsid w:val="009F70CB"/>
    <w:rsid w:val="00A104CB"/>
    <w:rsid w:val="00A32769"/>
    <w:rsid w:val="00A42CF0"/>
    <w:rsid w:val="00A63667"/>
    <w:rsid w:val="00A65CE9"/>
    <w:rsid w:val="00A73602"/>
    <w:rsid w:val="00A810DD"/>
    <w:rsid w:val="00A84000"/>
    <w:rsid w:val="00A961B0"/>
    <w:rsid w:val="00AA04F2"/>
    <w:rsid w:val="00AB1B0A"/>
    <w:rsid w:val="00AB1F29"/>
    <w:rsid w:val="00AE224D"/>
    <w:rsid w:val="00AE339E"/>
    <w:rsid w:val="00B02ED5"/>
    <w:rsid w:val="00B04652"/>
    <w:rsid w:val="00B05019"/>
    <w:rsid w:val="00B0777B"/>
    <w:rsid w:val="00B12709"/>
    <w:rsid w:val="00B221D4"/>
    <w:rsid w:val="00B32AEF"/>
    <w:rsid w:val="00B359AD"/>
    <w:rsid w:val="00B43F0A"/>
    <w:rsid w:val="00B54D70"/>
    <w:rsid w:val="00B7446E"/>
    <w:rsid w:val="00B75A49"/>
    <w:rsid w:val="00B81EBA"/>
    <w:rsid w:val="00B835A8"/>
    <w:rsid w:val="00B83F91"/>
    <w:rsid w:val="00B85855"/>
    <w:rsid w:val="00BA30B7"/>
    <w:rsid w:val="00BA5BF6"/>
    <w:rsid w:val="00BB5EA2"/>
    <w:rsid w:val="00BB6089"/>
    <w:rsid w:val="00BE1F99"/>
    <w:rsid w:val="00BE4458"/>
    <w:rsid w:val="00BE5EB1"/>
    <w:rsid w:val="00C07F59"/>
    <w:rsid w:val="00C23225"/>
    <w:rsid w:val="00C25245"/>
    <w:rsid w:val="00C41083"/>
    <w:rsid w:val="00C42B10"/>
    <w:rsid w:val="00C51979"/>
    <w:rsid w:val="00C87665"/>
    <w:rsid w:val="00C9238A"/>
    <w:rsid w:val="00CA206A"/>
    <w:rsid w:val="00CA7458"/>
    <w:rsid w:val="00CB0DB4"/>
    <w:rsid w:val="00CB362F"/>
    <w:rsid w:val="00CB5A95"/>
    <w:rsid w:val="00CD2651"/>
    <w:rsid w:val="00CE3C19"/>
    <w:rsid w:val="00CF46E7"/>
    <w:rsid w:val="00D02441"/>
    <w:rsid w:val="00D0368B"/>
    <w:rsid w:val="00D037E8"/>
    <w:rsid w:val="00D15787"/>
    <w:rsid w:val="00D2136D"/>
    <w:rsid w:val="00D321B2"/>
    <w:rsid w:val="00D423B0"/>
    <w:rsid w:val="00D44923"/>
    <w:rsid w:val="00D44F0B"/>
    <w:rsid w:val="00D46F04"/>
    <w:rsid w:val="00D5631B"/>
    <w:rsid w:val="00D627BF"/>
    <w:rsid w:val="00D92A1B"/>
    <w:rsid w:val="00DA3A8C"/>
    <w:rsid w:val="00DC34CA"/>
    <w:rsid w:val="00DC39E8"/>
    <w:rsid w:val="00DD5A11"/>
    <w:rsid w:val="00DE0439"/>
    <w:rsid w:val="00DE2146"/>
    <w:rsid w:val="00DE3209"/>
    <w:rsid w:val="00DE572D"/>
    <w:rsid w:val="00DF1C05"/>
    <w:rsid w:val="00DF2C79"/>
    <w:rsid w:val="00E02C64"/>
    <w:rsid w:val="00E03502"/>
    <w:rsid w:val="00E039B5"/>
    <w:rsid w:val="00E158A0"/>
    <w:rsid w:val="00E32C05"/>
    <w:rsid w:val="00E36C17"/>
    <w:rsid w:val="00E43E28"/>
    <w:rsid w:val="00E44368"/>
    <w:rsid w:val="00E45EA0"/>
    <w:rsid w:val="00E476E3"/>
    <w:rsid w:val="00E51D69"/>
    <w:rsid w:val="00E527AD"/>
    <w:rsid w:val="00E61EC8"/>
    <w:rsid w:val="00E63982"/>
    <w:rsid w:val="00E64FBE"/>
    <w:rsid w:val="00E6641F"/>
    <w:rsid w:val="00E702DF"/>
    <w:rsid w:val="00E87E7A"/>
    <w:rsid w:val="00E930F3"/>
    <w:rsid w:val="00E970F0"/>
    <w:rsid w:val="00EA40C0"/>
    <w:rsid w:val="00EA48B7"/>
    <w:rsid w:val="00EC0594"/>
    <w:rsid w:val="00EC7C74"/>
    <w:rsid w:val="00EF1B91"/>
    <w:rsid w:val="00EF3D97"/>
    <w:rsid w:val="00EF3F94"/>
    <w:rsid w:val="00F027E9"/>
    <w:rsid w:val="00F03468"/>
    <w:rsid w:val="00F143A5"/>
    <w:rsid w:val="00F23F14"/>
    <w:rsid w:val="00F31451"/>
    <w:rsid w:val="00F4210E"/>
    <w:rsid w:val="00F55C70"/>
    <w:rsid w:val="00F6558D"/>
    <w:rsid w:val="00F7652C"/>
    <w:rsid w:val="00F76C8B"/>
    <w:rsid w:val="00F77D40"/>
    <w:rsid w:val="00F840FD"/>
    <w:rsid w:val="00F862CD"/>
    <w:rsid w:val="00F9047D"/>
    <w:rsid w:val="00F9220F"/>
    <w:rsid w:val="00F9453D"/>
    <w:rsid w:val="00F96DEA"/>
    <w:rsid w:val="00FB10DD"/>
    <w:rsid w:val="00FB236E"/>
    <w:rsid w:val="00FB5A91"/>
    <w:rsid w:val="00FB5B46"/>
    <w:rsid w:val="00FC6A32"/>
    <w:rsid w:val="00FD4533"/>
    <w:rsid w:val="00FD509D"/>
    <w:rsid w:val="00FE4AED"/>
    <w:rsid w:val="00FF4B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ind w:left="360" w:hanging="360"/>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87A2A"/>
    <w:pPr>
      <w:ind w:left="0" w:firstLine="0"/>
    </w:pPr>
    <w:rPr>
      <w:rFonts w:ascii="Arial" w:hAnsi="Arial"/>
      <w:sz w:val="24"/>
      <w:szCs w:val="24"/>
    </w:rPr>
  </w:style>
  <w:style w:type="paragraph" w:styleId="Heading1">
    <w:name w:val="heading 1"/>
    <w:basedOn w:val="Normal"/>
    <w:next w:val="Normal"/>
    <w:qFormat/>
    <w:rsid w:val="00F9220F"/>
    <w:pPr>
      <w:keepNext/>
      <w:spacing w:after="360"/>
      <w:jc w:val="center"/>
      <w:outlineLvl w:val="0"/>
    </w:pPr>
    <w:rPr>
      <w:rFonts w:cs="Arial"/>
      <w:b/>
      <w:bCs/>
      <w:kern w:val="32"/>
      <w:sz w:val="44"/>
      <w:szCs w:val="44"/>
    </w:rPr>
  </w:style>
  <w:style w:type="paragraph" w:styleId="Heading2">
    <w:name w:val="heading 2"/>
    <w:basedOn w:val="Normal"/>
    <w:next w:val="Normal"/>
    <w:qFormat/>
    <w:rsid w:val="00F9220F"/>
    <w:pPr>
      <w:keepNext/>
      <w:spacing w:before="240" w:after="60"/>
      <w:outlineLvl w:val="1"/>
    </w:pPr>
    <w:rPr>
      <w:rFonts w:cs="Arial"/>
      <w:b/>
      <w:bCs/>
      <w:i/>
      <w:iCs/>
      <w:sz w:val="28"/>
      <w:szCs w:val="28"/>
    </w:rPr>
  </w:style>
  <w:style w:type="paragraph" w:styleId="Heading3">
    <w:name w:val="heading 3"/>
    <w:basedOn w:val="Normal"/>
    <w:next w:val="Normal"/>
    <w:qFormat/>
    <w:rsid w:val="00BE4458"/>
    <w:pPr>
      <w:keepNext/>
      <w:spacing w:before="240" w:after="12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olwleaders">
    <w:name w:val="2 col w/ leaders"/>
    <w:basedOn w:val="Normal"/>
    <w:qFormat/>
    <w:rsid w:val="0049126C"/>
    <w:pPr>
      <w:tabs>
        <w:tab w:val="left" w:pos="720"/>
        <w:tab w:val="right" w:leader="dot" w:pos="6120"/>
        <w:tab w:val="decimal" w:pos="7560"/>
        <w:tab w:val="decimal" w:pos="9000"/>
      </w:tabs>
    </w:pPr>
    <w:rPr>
      <w:rFonts w:cs="Arial"/>
    </w:rPr>
  </w:style>
  <w:style w:type="paragraph" w:customStyle="1" w:styleId="1colwleaders">
    <w:name w:val="1 col w/leaders"/>
    <w:basedOn w:val="2colwleaders"/>
    <w:qFormat/>
    <w:rsid w:val="006E4929"/>
    <w:pPr>
      <w:tabs>
        <w:tab w:val="clear" w:pos="6120"/>
        <w:tab w:val="left" w:pos="360"/>
        <w:tab w:val="right" w:leader="dot" w:pos="7560"/>
      </w:tabs>
    </w:pPr>
  </w:style>
  <w:style w:type="paragraph" w:customStyle="1" w:styleId="3colnumlist">
    <w:name w:val="3 col (num list)"/>
    <w:basedOn w:val="Normal"/>
    <w:rsid w:val="00F9220F"/>
    <w:pPr>
      <w:tabs>
        <w:tab w:val="left" w:pos="360"/>
        <w:tab w:val="left" w:pos="720"/>
        <w:tab w:val="left" w:pos="1080"/>
        <w:tab w:val="left" w:pos="1440"/>
        <w:tab w:val="right" w:leader="dot" w:pos="5760"/>
        <w:tab w:val="decimal" w:pos="7020"/>
        <w:tab w:val="right" w:pos="8280"/>
        <w:tab w:val="decimal" w:pos="9360"/>
      </w:tabs>
    </w:pPr>
    <w:rPr>
      <w:rFonts w:cs="Arial"/>
    </w:rPr>
  </w:style>
  <w:style w:type="paragraph" w:customStyle="1" w:styleId="3pt">
    <w:name w:val="3 pt"/>
    <w:basedOn w:val="Normal"/>
    <w:rsid w:val="00F9220F"/>
    <w:pPr>
      <w:spacing w:line="60" w:lineRule="exact"/>
    </w:pPr>
    <w:rPr>
      <w:rFonts w:cs="Arial"/>
      <w:sz w:val="6"/>
    </w:rPr>
  </w:style>
  <w:style w:type="paragraph" w:customStyle="1" w:styleId="6pt">
    <w:name w:val="6pt"/>
    <w:basedOn w:val="Normal"/>
    <w:qFormat/>
    <w:rsid w:val="00F9220F"/>
    <w:pPr>
      <w:spacing w:line="120" w:lineRule="exact"/>
    </w:pPr>
    <w:rPr>
      <w:sz w:val="12"/>
      <w:szCs w:val="12"/>
    </w:rPr>
  </w:style>
  <w:style w:type="paragraph" w:customStyle="1" w:styleId="6ptnumlistborder">
    <w:name w:val="6 pt numlist border"/>
    <w:basedOn w:val="6pt"/>
    <w:rsid w:val="00F9220F"/>
    <w:pPr>
      <w:pBdr>
        <w:top w:val="single" w:sz="8" w:space="1" w:color="auto"/>
      </w:pBdr>
    </w:pPr>
  </w:style>
  <w:style w:type="paragraph" w:styleId="Header">
    <w:name w:val="header"/>
    <w:basedOn w:val="Normal"/>
    <w:qFormat/>
    <w:rsid w:val="00F9220F"/>
    <w:pPr>
      <w:tabs>
        <w:tab w:val="left" w:pos="720"/>
        <w:tab w:val="right" w:pos="8640"/>
      </w:tabs>
    </w:pPr>
    <w:rPr>
      <w:caps/>
      <w:sz w:val="14"/>
      <w:szCs w:val="14"/>
    </w:rPr>
  </w:style>
  <w:style w:type="paragraph" w:customStyle="1" w:styleId="9pt">
    <w:name w:val="9pt"/>
    <w:basedOn w:val="Normal"/>
    <w:qFormat/>
    <w:rsid w:val="00F9220F"/>
    <w:pPr>
      <w:spacing w:line="180" w:lineRule="exact"/>
    </w:pPr>
    <w:rPr>
      <w:sz w:val="18"/>
      <w:szCs w:val="18"/>
    </w:rPr>
  </w:style>
  <w:style w:type="paragraph" w:customStyle="1" w:styleId="Text12">
    <w:name w:val="Text 12"/>
    <w:basedOn w:val="Normal"/>
    <w:qFormat/>
    <w:rsid w:val="00936FEA"/>
    <w:rPr>
      <w:rFonts w:cs="Arial"/>
    </w:rPr>
  </w:style>
  <w:style w:type="paragraph" w:customStyle="1" w:styleId="Fill-InblankNumList">
    <w:name w:val="Fill-In blank NumList"/>
    <w:basedOn w:val="Text12"/>
    <w:rsid w:val="00F9220F"/>
    <w:pPr>
      <w:tabs>
        <w:tab w:val="center" w:pos="360"/>
        <w:tab w:val="right" w:pos="720"/>
        <w:tab w:val="right" w:pos="1260"/>
        <w:tab w:val="left" w:pos="1440"/>
      </w:tabs>
      <w:spacing w:after="120"/>
    </w:pPr>
  </w:style>
  <w:style w:type="paragraph" w:styleId="Footer">
    <w:name w:val="footer"/>
    <w:basedOn w:val="Normal"/>
    <w:rsid w:val="00F9220F"/>
    <w:pPr>
      <w:tabs>
        <w:tab w:val="center" w:pos="4320"/>
        <w:tab w:val="right" w:pos="8640"/>
      </w:tabs>
    </w:pPr>
  </w:style>
  <w:style w:type="paragraph" w:customStyle="1" w:styleId="footnote">
    <w:name w:val="footnote"/>
    <w:basedOn w:val="Normal"/>
    <w:rsid w:val="00F9220F"/>
    <w:pPr>
      <w:spacing w:before="40"/>
    </w:pPr>
    <w:rPr>
      <w:rFonts w:ascii="New Century Schlbk" w:hAnsi="New Century Schlbk"/>
      <w:sz w:val="20"/>
      <w:szCs w:val="20"/>
    </w:rPr>
  </w:style>
  <w:style w:type="paragraph" w:customStyle="1" w:styleId="GenJournal">
    <w:name w:val="Gen Journal"/>
    <w:basedOn w:val="Normal"/>
    <w:rsid w:val="00F9220F"/>
    <w:pPr>
      <w:tabs>
        <w:tab w:val="left" w:pos="1080"/>
        <w:tab w:val="left" w:pos="1440"/>
        <w:tab w:val="center" w:pos="6480"/>
        <w:tab w:val="right" w:pos="7920"/>
        <w:tab w:val="right" w:pos="9360"/>
      </w:tabs>
    </w:pPr>
    <w:rPr>
      <w:rFonts w:cs="Arial"/>
    </w:rPr>
  </w:style>
  <w:style w:type="paragraph" w:customStyle="1" w:styleId="GenLedger">
    <w:name w:val="Gen Ledger"/>
    <w:basedOn w:val="Normal"/>
    <w:rsid w:val="00F9220F"/>
    <w:pPr>
      <w:tabs>
        <w:tab w:val="left" w:pos="1080"/>
        <w:tab w:val="left" w:pos="1440"/>
        <w:tab w:val="center" w:pos="5040"/>
        <w:tab w:val="right" w:pos="6480"/>
        <w:tab w:val="right" w:pos="7920"/>
        <w:tab w:val="right" w:pos="9360"/>
      </w:tabs>
    </w:pPr>
    <w:rPr>
      <w:rFonts w:cs="Arial"/>
    </w:rPr>
  </w:style>
  <w:style w:type="paragraph" w:customStyle="1" w:styleId="HeadNumListOutcome">
    <w:name w:val="Head Num List Outcome"/>
    <w:basedOn w:val="Normal"/>
    <w:rsid w:val="00F9220F"/>
    <w:pPr>
      <w:tabs>
        <w:tab w:val="center" w:pos="6768"/>
        <w:tab w:val="center" w:pos="7819"/>
        <w:tab w:val="center" w:pos="8827"/>
      </w:tabs>
    </w:pPr>
    <w:rPr>
      <w:b/>
      <w:bCs/>
      <w:sz w:val="18"/>
    </w:rPr>
  </w:style>
  <w:style w:type="paragraph" w:customStyle="1" w:styleId="HeadingContinued">
    <w:name w:val="Heading Continued"/>
    <w:basedOn w:val="Normal"/>
    <w:qFormat/>
    <w:rsid w:val="007A5597"/>
    <w:pPr>
      <w:spacing w:after="180"/>
    </w:pPr>
    <w:rPr>
      <w:sz w:val="20"/>
    </w:rPr>
  </w:style>
  <w:style w:type="paragraph" w:customStyle="1" w:styleId="NumList9after">
    <w:name w:val="Num List (9 after)"/>
    <w:basedOn w:val="Normal"/>
    <w:rsid w:val="00F9220F"/>
    <w:pPr>
      <w:tabs>
        <w:tab w:val="right" w:pos="216"/>
        <w:tab w:val="left" w:pos="360"/>
      </w:tabs>
      <w:spacing w:after="180"/>
    </w:pPr>
    <w:rPr>
      <w:rFonts w:cs="Arial"/>
    </w:rPr>
  </w:style>
  <w:style w:type="paragraph" w:customStyle="1" w:styleId="JeNumlist">
    <w:name w:val="Je (Numlist)"/>
    <w:basedOn w:val="NumList9after"/>
    <w:rsid w:val="00F9220F"/>
    <w:pPr>
      <w:tabs>
        <w:tab w:val="left" w:pos="720"/>
        <w:tab w:val="right" w:pos="7920"/>
        <w:tab w:val="right" w:pos="9360"/>
      </w:tabs>
      <w:spacing w:after="0"/>
    </w:pPr>
  </w:style>
  <w:style w:type="paragraph" w:customStyle="1" w:styleId="JEwdateexplanation">
    <w:name w:val="JE w/date/explanation"/>
    <w:basedOn w:val="Normal"/>
    <w:rsid w:val="00F9220F"/>
    <w:pPr>
      <w:tabs>
        <w:tab w:val="left" w:pos="1080"/>
        <w:tab w:val="left" w:pos="1440"/>
        <w:tab w:val="left" w:pos="1800"/>
        <w:tab w:val="decimal" w:pos="7920"/>
        <w:tab w:val="decimal" w:pos="9360"/>
      </w:tabs>
    </w:pPr>
    <w:rPr>
      <w:rFonts w:cs="Arial"/>
    </w:rPr>
  </w:style>
  <w:style w:type="paragraph" w:customStyle="1" w:styleId="JEwexplanationnumlistsub">
    <w:name w:val="JE w/explanation (num list sub)"/>
    <w:basedOn w:val="JEwdateexplanation"/>
    <w:rsid w:val="00F9220F"/>
    <w:pPr>
      <w:tabs>
        <w:tab w:val="clear" w:pos="1440"/>
        <w:tab w:val="right" w:pos="216"/>
        <w:tab w:val="right" w:pos="547"/>
        <w:tab w:val="left" w:pos="720"/>
      </w:tabs>
      <w:ind w:left="720" w:hanging="720"/>
    </w:pPr>
  </w:style>
  <w:style w:type="paragraph" w:customStyle="1" w:styleId="JEwdateexplanationnumlist">
    <w:name w:val="JE w/date/explanation (num list)"/>
    <w:basedOn w:val="JEwdateexplanation"/>
    <w:rsid w:val="00F9220F"/>
    <w:pPr>
      <w:tabs>
        <w:tab w:val="clear" w:pos="1080"/>
        <w:tab w:val="right" w:pos="216"/>
        <w:tab w:val="left" w:pos="360"/>
        <w:tab w:val="right" w:pos="1260"/>
        <w:tab w:val="left" w:pos="2160"/>
      </w:tabs>
    </w:pPr>
  </w:style>
  <w:style w:type="paragraph" w:customStyle="1" w:styleId="JEwdateexplanationspnumlist">
    <w:name w:val="JE w/date/explanation (sp. num list)"/>
    <w:basedOn w:val="JEwdateexplanation"/>
    <w:rsid w:val="00F9220F"/>
    <w:pPr>
      <w:tabs>
        <w:tab w:val="clear" w:pos="1080"/>
        <w:tab w:val="clear" w:pos="1440"/>
        <w:tab w:val="clear" w:pos="1800"/>
        <w:tab w:val="left" w:pos="540"/>
        <w:tab w:val="left" w:pos="900"/>
        <w:tab w:val="left" w:pos="1260"/>
      </w:tabs>
      <w:ind w:left="540" w:hanging="540"/>
    </w:pPr>
  </w:style>
  <w:style w:type="paragraph" w:customStyle="1" w:styleId="NumListregNOTE2">
    <w:name w:val="Num List (reg) NOTE 2"/>
    <w:basedOn w:val="NumListregNOTE"/>
    <w:rsid w:val="00F9220F"/>
    <w:pPr>
      <w:tabs>
        <w:tab w:val="clear" w:pos="720"/>
        <w:tab w:val="left" w:pos="576"/>
      </w:tabs>
      <w:ind w:left="677" w:hanging="677"/>
    </w:pPr>
  </w:style>
  <w:style w:type="paragraph" w:customStyle="1" w:styleId="NumListregNOTE">
    <w:name w:val="Num List (reg) NOTE"/>
    <w:basedOn w:val="NumListreg"/>
    <w:qFormat/>
    <w:rsid w:val="00F9220F"/>
    <w:pPr>
      <w:tabs>
        <w:tab w:val="left" w:pos="720"/>
        <w:tab w:val="left" w:pos="1080"/>
        <w:tab w:val="decimal" w:pos="7200"/>
        <w:tab w:val="decimal" w:pos="9000"/>
      </w:tabs>
      <w:ind w:left="475" w:hanging="475"/>
    </w:pPr>
  </w:style>
  <w:style w:type="paragraph" w:customStyle="1" w:styleId="NumListreg">
    <w:name w:val="Num List (reg)"/>
    <w:basedOn w:val="NumList9after"/>
    <w:uiPriority w:val="99"/>
    <w:qFormat/>
    <w:rsid w:val="00DD5A11"/>
    <w:pPr>
      <w:spacing w:after="0"/>
      <w:ind w:left="360" w:hanging="360"/>
    </w:pPr>
  </w:style>
  <w:style w:type="paragraph" w:customStyle="1" w:styleId="JEwexplanationnumlist">
    <w:name w:val="JE w/explanation (num list)"/>
    <w:basedOn w:val="JEwdateexplanationnumlist"/>
    <w:rsid w:val="00F9220F"/>
    <w:pPr>
      <w:tabs>
        <w:tab w:val="left" w:pos="720"/>
        <w:tab w:val="left" w:pos="1080"/>
      </w:tabs>
    </w:pPr>
  </w:style>
  <w:style w:type="paragraph" w:customStyle="1" w:styleId="LearningOutcome">
    <w:name w:val="Learning Outcome"/>
    <w:basedOn w:val="Normal"/>
    <w:qFormat/>
    <w:rsid w:val="00F9220F"/>
    <w:pPr>
      <w:tabs>
        <w:tab w:val="center" w:pos="6840"/>
        <w:tab w:val="center" w:pos="7920"/>
        <w:tab w:val="center" w:pos="8820"/>
      </w:tabs>
    </w:pPr>
    <w:rPr>
      <w:rFonts w:cs="Arial"/>
      <w:b/>
      <w:sz w:val="18"/>
      <w:szCs w:val="18"/>
    </w:rPr>
  </w:style>
  <w:style w:type="paragraph" w:customStyle="1" w:styleId="NumList">
    <w:name w:val="Num List"/>
    <w:basedOn w:val="Normal"/>
    <w:qFormat/>
    <w:rsid w:val="00387A2A"/>
    <w:pPr>
      <w:tabs>
        <w:tab w:val="right" w:pos="216"/>
        <w:tab w:val="left" w:pos="360"/>
      </w:tabs>
      <w:spacing w:after="180"/>
      <w:ind w:left="360" w:hanging="360"/>
    </w:pPr>
    <w:rPr>
      <w:rFonts w:cs="Arial"/>
    </w:rPr>
  </w:style>
  <w:style w:type="paragraph" w:customStyle="1" w:styleId="NumList6after">
    <w:name w:val="Num List (6 after)"/>
    <w:basedOn w:val="NumList9after"/>
    <w:qFormat/>
    <w:rsid w:val="009D6A23"/>
    <w:pPr>
      <w:spacing w:after="120"/>
      <w:ind w:left="360" w:hanging="360"/>
    </w:pPr>
  </w:style>
  <w:style w:type="paragraph" w:customStyle="1" w:styleId="NumList10">
    <w:name w:val="Num List +10"/>
    <w:basedOn w:val="NumList9after"/>
    <w:qFormat/>
    <w:rsid w:val="00387A2A"/>
    <w:pPr>
      <w:ind w:left="360" w:hanging="547"/>
    </w:pPr>
  </w:style>
  <w:style w:type="paragraph" w:customStyle="1" w:styleId="NumList106after">
    <w:name w:val="Num List +10 (6 after)"/>
    <w:basedOn w:val="NumList10"/>
    <w:qFormat/>
    <w:rsid w:val="00F9220F"/>
    <w:pPr>
      <w:spacing w:after="120"/>
    </w:pPr>
  </w:style>
  <w:style w:type="paragraph" w:customStyle="1" w:styleId="NumListNote9after">
    <w:name w:val="Num List Note (9 after)"/>
    <w:basedOn w:val="NumList9after"/>
    <w:rsid w:val="00F9220F"/>
    <w:pPr>
      <w:ind w:left="475" w:hanging="475"/>
    </w:pPr>
  </w:style>
  <w:style w:type="paragraph" w:customStyle="1" w:styleId="NumListSub">
    <w:name w:val="Num List Sub"/>
    <w:basedOn w:val="NumList9after"/>
    <w:rsid w:val="00F9220F"/>
    <w:pPr>
      <w:tabs>
        <w:tab w:val="clear" w:pos="360"/>
        <w:tab w:val="right" w:pos="540"/>
        <w:tab w:val="left" w:pos="720"/>
        <w:tab w:val="left" w:pos="1080"/>
      </w:tabs>
      <w:spacing w:after="120"/>
      <w:ind w:left="720" w:hanging="720"/>
    </w:pPr>
  </w:style>
  <w:style w:type="paragraph" w:customStyle="1" w:styleId="Numlist1colwleaders">
    <w:name w:val="Numlist 1 col w/leaders"/>
    <w:basedOn w:val="NumListreg"/>
    <w:qFormat/>
    <w:rsid w:val="00E63982"/>
    <w:pPr>
      <w:tabs>
        <w:tab w:val="left" w:pos="720"/>
        <w:tab w:val="right" w:leader="dot" w:pos="7560"/>
        <w:tab w:val="decimal" w:pos="9000"/>
      </w:tabs>
    </w:pPr>
  </w:style>
  <w:style w:type="paragraph" w:customStyle="1" w:styleId="Numlist2colwleaders">
    <w:name w:val="Numlist 2 col w/leaders"/>
    <w:basedOn w:val="Numlist1colwleaders"/>
    <w:qFormat/>
    <w:rsid w:val="00480648"/>
    <w:pPr>
      <w:tabs>
        <w:tab w:val="clear" w:pos="9000"/>
        <w:tab w:val="right" w:leader="dot" w:pos="6480"/>
        <w:tab w:val="decimal" w:pos="7920"/>
        <w:tab w:val="decimal" w:pos="9360"/>
      </w:tabs>
    </w:pPr>
  </w:style>
  <w:style w:type="paragraph" w:customStyle="1" w:styleId="Text12Bullet">
    <w:name w:val="Text 12 Bullet"/>
    <w:basedOn w:val="Text12"/>
    <w:rsid w:val="00F9220F"/>
    <w:pPr>
      <w:tabs>
        <w:tab w:val="num" w:pos="540"/>
      </w:tabs>
      <w:ind w:left="540" w:hanging="540"/>
    </w:pPr>
  </w:style>
  <w:style w:type="paragraph" w:customStyle="1" w:styleId="NumListbullet">
    <w:name w:val="NumList bullet"/>
    <w:basedOn w:val="Text12Bullet"/>
    <w:rsid w:val="00F9220F"/>
    <w:pPr>
      <w:tabs>
        <w:tab w:val="clear" w:pos="540"/>
        <w:tab w:val="num" w:pos="720"/>
      </w:tabs>
      <w:ind w:left="720" w:hanging="360"/>
    </w:pPr>
  </w:style>
  <w:style w:type="paragraph" w:customStyle="1" w:styleId="NumListOutcome">
    <w:name w:val="NumList Outcome"/>
    <w:basedOn w:val="Normal"/>
    <w:qFormat/>
    <w:rsid w:val="00BE4458"/>
    <w:pPr>
      <w:tabs>
        <w:tab w:val="right" w:pos="180"/>
        <w:tab w:val="left" w:pos="360"/>
        <w:tab w:val="decimal" w:pos="6840"/>
        <w:tab w:val="decimal" w:pos="7920"/>
        <w:tab w:val="left" w:pos="8640"/>
      </w:tabs>
    </w:pPr>
    <w:rPr>
      <w:sz w:val="20"/>
    </w:rPr>
  </w:style>
  <w:style w:type="paragraph" w:customStyle="1" w:styleId="NumListOutcome10">
    <w:name w:val="NumList Outcome +10"/>
    <w:basedOn w:val="NumListOutcome"/>
    <w:rsid w:val="00F9220F"/>
    <w:pPr>
      <w:ind w:left="-187"/>
    </w:pPr>
  </w:style>
  <w:style w:type="character" w:styleId="PageNumber">
    <w:name w:val="page number"/>
    <w:basedOn w:val="DefaultParagraphFont"/>
    <w:qFormat/>
    <w:rsid w:val="00F9220F"/>
    <w:rPr>
      <w:rFonts w:ascii="Arial" w:hAnsi="Arial"/>
      <w:b/>
      <w:bCs/>
      <w:sz w:val="24"/>
      <w:szCs w:val="24"/>
    </w:rPr>
  </w:style>
  <w:style w:type="paragraph" w:customStyle="1" w:styleId="Questions">
    <w:name w:val="Questions"/>
    <w:basedOn w:val="Normal"/>
    <w:rsid w:val="00F9220F"/>
    <w:pPr>
      <w:jc w:val="center"/>
    </w:pPr>
    <w:rPr>
      <w:rFonts w:cs="Arial"/>
      <w:b/>
      <w:caps/>
      <w:spacing w:val="40"/>
    </w:rPr>
  </w:style>
  <w:style w:type="paragraph" w:customStyle="1" w:styleId="RealWorldPractice">
    <w:name w:val="RealWorldPractice"/>
    <w:basedOn w:val="Normal"/>
    <w:qFormat/>
    <w:rsid w:val="00B359AD"/>
    <w:pPr>
      <w:spacing w:before="80" w:after="80"/>
    </w:pPr>
    <w:rPr>
      <w:rFonts w:cs="Arial"/>
      <w:b/>
      <w:bCs/>
    </w:rPr>
  </w:style>
  <w:style w:type="paragraph" w:customStyle="1" w:styleId="StyleLOtableBefore4pt">
    <w:name w:val="Style LO table + Before:  4 pt"/>
    <w:basedOn w:val="Normal"/>
    <w:qFormat/>
    <w:rsid w:val="00F9220F"/>
    <w:pPr>
      <w:spacing w:before="80" w:after="80"/>
    </w:pPr>
    <w:rPr>
      <w:color w:val="FFFFFF"/>
      <w:szCs w:val="20"/>
    </w:rPr>
  </w:style>
  <w:style w:type="paragraph" w:customStyle="1" w:styleId="Text10">
    <w:name w:val="Text 10"/>
    <w:basedOn w:val="Normal"/>
    <w:rsid w:val="00F9220F"/>
    <w:rPr>
      <w:rFonts w:cs="Arial"/>
      <w:sz w:val="20"/>
      <w:szCs w:val="20"/>
    </w:rPr>
  </w:style>
  <w:style w:type="paragraph" w:customStyle="1" w:styleId="StyleText10BoldBefore4pt">
    <w:name w:val="Style Text 10 + Bold Before:  4 pt"/>
    <w:basedOn w:val="Text10"/>
    <w:qFormat/>
    <w:rsid w:val="007A5597"/>
    <w:pPr>
      <w:spacing w:before="80"/>
    </w:pPr>
    <w:rPr>
      <w:rFonts w:cs="Times New Roman"/>
      <w:bCs/>
      <w:caps/>
    </w:rPr>
  </w:style>
  <w:style w:type="paragraph" w:customStyle="1" w:styleId="TacctCredit">
    <w:name w:val="T acct Credit"/>
    <w:basedOn w:val="Text10"/>
    <w:rsid w:val="00F9220F"/>
    <w:pPr>
      <w:tabs>
        <w:tab w:val="right" w:pos="792"/>
        <w:tab w:val="right" w:pos="1324"/>
      </w:tabs>
    </w:pPr>
    <w:rPr>
      <w:sz w:val="24"/>
      <w:szCs w:val="24"/>
    </w:rPr>
  </w:style>
  <w:style w:type="paragraph" w:customStyle="1" w:styleId="Tacctcreditnumlist">
    <w:name w:val="T acct credit (num list)"/>
    <w:basedOn w:val="TacctCredit"/>
    <w:rsid w:val="00F9220F"/>
    <w:pPr>
      <w:tabs>
        <w:tab w:val="clear" w:pos="792"/>
        <w:tab w:val="clear" w:pos="1324"/>
        <w:tab w:val="right" w:pos="1008"/>
        <w:tab w:val="right" w:pos="2044"/>
      </w:tabs>
    </w:pPr>
  </w:style>
  <w:style w:type="paragraph" w:customStyle="1" w:styleId="TacctDebit">
    <w:name w:val="T acct Debit"/>
    <w:basedOn w:val="Text10"/>
    <w:rsid w:val="00F9220F"/>
    <w:pPr>
      <w:tabs>
        <w:tab w:val="right" w:pos="1324"/>
      </w:tabs>
    </w:pPr>
    <w:rPr>
      <w:sz w:val="24"/>
      <w:szCs w:val="24"/>
    </w:rPr>
  </w:style>
  <w:style w:type="paragraph" w:customStyle="1" w:styleId="Tacctdebitnumlist">
    <w:name w:val="T acct debit (num list)"/>
    <w:basedOn w:val="TacctDebit"/>
    <w:rsid w:val="00F9220F"/>
    <w:pPr>
      <w:tabs>
        <w:tab w:val="clear" w:pos="1324"/>
        <w:tab w:val="right" w:pos="2044"/>
      </w:tabs>
    </w:pPr>
  </w:style>
  <w:style w:type="paragraph" w:customStyle="1" w:styleId="TacctHead">
    <w:name w:val="T acct Head"/>
    <w:basedOn w:val="Text10"/>
    <w:rsid w:val="00F9220F"/>
    <w:pPr>
      <w:jc w:val="center"/>
    </w:pPr>
    <w:rPr>
      <w:b/>
      <w:sz w:val="24"/>
      <w:szCs w:val="24"/>
    </w:rPr>
  </w:style>
  <w:style w:type="paragraph" w:customStyle="1" w:styleId="TableMainHead">
    <w:name w:val="Table Main Head"/>
    <w:basedOn w:val="Normal"/>
    <w:qFormat/>
    <w:rsid w:val="00F9220F"/>
    <w:pPr>
      <w:jc w:val="center"/>
    </w:pPr>
    <w:rPr>
      <w:b/>
    </w:rPr>
  </w:style>
  <w:style w:type="paragraph" w:customStyle="1" w:styleId="TableMainHeadnumlist">
    <w:name w:val="Table Main Head (num list)"/>
    <w:basedOn w:val="Normal"/>
    <w:rsid w:val="00F9220F"/>
    <w:pPr>
      <w:tabs>
        <w:tab w:val="right" w:pos="216"/>
        <w:tab w:val="left" w:pos="360"/>
        <w:tab w:val="center" w:pos="4680"/>
      </w:tabs>
    </w:pPr>
    <w:rPr>
      <w:rFonts w:cs="Arial"/>
      <w:b/>
    </w:rPr>
  </w:style>
  <w:style w:type="paragraph" w:customStyle="1" w:styleId="TableTextHead">
    <w:name w:val="Table Text Head"/>
    <w:basedOn w:val="Normal"/>
    <w:rsid w:val="00F9220F"/>
    <w:pPr>
      <w:jc w:val="center"/>
    </w:pPr>
    <w:rPr>
      <w:rFonts w:ascii="Arial Bold" w:hAnsi="Arial Bold" w:cs="Arial"/>
      <w:b/>
      <w:bCs/>
      <w:sz w:val="20"/>
      <w:szCs w:val="20"/>
    </w:rPr>
  </w:style>
  <w:style w:type="paragraph" w:customStyle="1" w:styleId="Text11">
    <w:name w:val="Text 11"/>
    <w:basedOn w:val="Normal"/>
    <w:rsid w:val="00F9220F"/>
    <w:rPr>
      <w:sz w:val="22"/>
      <w:szCs w:val="22"/>
    </w:rPr>
  </w:style>
  <w:style w:type="paragraph" w:customStyle="1" w:styleId="Text9">
    <w:name w:val="Text 9"/>
    <w:basedOn w:val="Normal"/>
    <w:rsid w:val="00F9220F"/>
    <w:rPr>
      <w:rFonts w:cs="Arial"/>
      <w:sz w:val="18"/>
      <w:szCs w:val="20"/>
    </w:rPr>
  </w:style>
  <w:style w:type="paragraph" w:customStyle="1" w:styleId="Text75tabletext">
    <w:name w:val="Text 7.5 table text"/>
    <w:basedOn w:val="Text9"/>
    <w:rsid w:val="00F9220F"/>
    <w:pPr>
      <w:tabs>
        <w:tab w:val="left" w:pos="0"/>
        <w:tab w:val="decimal" w:pos="1167"/>
      </w:tabs>
      <w:spacing w:before="40"/>
    </w:pPr>
    <w:rPr>
      <w:sz w:val="15"/>
    </w:rPr>
  </w:style>
  <w:style w:type="paragraph" w:customStyle="1" w:styleId="TextNOTE">
    <w:name w:val="Text NOTE"/>
    <w:basedOn w:val="Text12"/>
    <w:rsid w:val="00F9220F"/>
    <w:pPr>
      <w:tabs>
        <w:tab w:val="left" w:pos="5760"/>
      </w:tabs>
      <w:ind w:left="101" w:hanging="101"/>
    </w:pPr>
  </w:style>
  <w:style w:type="paragraph" w:customStyle="1" w:styleId="Watermark">
    <w:name w:val="Watermark"/>
    <w:basedOn w:val="Normal"/>
    <w:qFormat/>
    <w:rsid w:val="00F9220F"/>
    <w:pPr>
      <w:widowControl w:val="0"/>
      <w:overflowPunct w:val="0"/>
      <w:autoSpaceDE w:val="0"/>
      <w:autoSpaceDN w:val="0"/>
      <w:adjustRightInd w:val="0"/>
      <w:jc w:val="center"/>
      <w:textAlignment w:val="baseline"/>
    </w:pPr>
    <w:rPr>
      <w:noProof/>
      <w:sz w:val="16"/>
      <w:szCs w:val="20"/>
    </w:rPr>
  </w:style>
  <w:style w:type="paragraph" w:customStyle="1" w:styleId="10col11ptlandscape">
    <w:name w:val="10 col (11 pt) landscape"/>
    <w:basedOn w:val="Text11"/>
    <w:rsid w:val="00F9220F"/>
    <w:pPr>
      <w:tabs>
        <w:tab w:val="left" w:pos="540"/>
        <w:tab w:val="decimal" w:pos="2160"/>
        <w:tab w:val="left" w:pos="2923"/>
        <w:tab w:val="decimal" w:pos="3600"/>
        <w:tab w:val="left" w:pos="4363"/>
        <w:tab w:val="decimal" w:pos="5040"/>
        <w:tab w:val="left" w:pos="5976"/>
        <w:tab w:val="decimal" w:pos="6480"/>
        <w:tab w:val="left" w:pos="7243"/>
        <w:tab w:val="decimal" w:pos="7920"/>
        <w:tab w:val="decimal" w:pos="9360"/>
        <w:tab w:val="decimal" w:pos="10800"/>
        <w:tab w:val="left" w:pos="11592"/>
        <w:tab w:val="decimal" w:pos="12240"/>
        <w:tab w:val="decimal" w:pos="12960"/>
      </w:tabs>
    </w:pPr>
  </w:style>
  <w:style w:type="paragraph" w:customStyle="1" w:styleId="LOtable">
    <w:name w:val="LO table"/>
    <w:basedOn w:val="Normal"/>
    <w:rsid w:val="00F9220F"/>
    <w:pPr>
      <w:spacing w:before="120"/>
    </w:pPr>
    <w:rPr>
      <w:rFonts w:cs="Arial"/>
      <w:color w:val="FFFFFF"/>
    </w:rPr>
  </w:style>
  <w:style w:type="paragraph" w:customStyle="1" w:styleId="GenJournalHead">
    <w:name w:val="Gen Journal Head"/>
    <w:basedOn w:val="GenLedger"/>
    <w:rsid w:val="00F9220F"/>
    <w:pPr>
      <w:tabs>
        <w:tab w:val="clear" w:pos="1440"/>
        <w:tab w:val="center" w:pos="6480"/>
      </w:tabs>
      <w:jc w:val="left"/>
    </w:pPr>
    <w:rPr>
      <w:b/>
    </w:rPr>
  </w:style>
  <w:style w:type="paragraph" w:customStyle="1" w:styleId="GenLedgerHead">
    <w:name w:val="Gen Ledger Head"/>
    <w:basedOn w:val="GenLedger"/>
    <w:rsid w:val="00F9220F"/>
    <w:rPr>
      <w:b/>
    </w:rPr>
  </w:style>
  <w:style w:type="paragraph" w:customStyle="1" w:styleId="GeneralLedgerAcctTitle">
    <w:name w:val="General Ledger Acct Title"/>
    <w:basedOn w:val="Text12"/>
    <w:rsid w:val="00F9220F"/>
    <w:pPr>
      <w:pBdr>
        <w:bottom w:val="single" w:sz="12" w:space="1" w:color="auto"/>
      </w:pBdr>
      <w:tabs>
        <w:tab w:val="right" w:pos="9360"/>
      </w:tabs>
    </w:pPr>
    <w:rPr>
      <w:b/>
      <w:bCs/>
    </w:rPr>
  </w:style>
  <w:style w:type="paragraph" w:customStyle="1" w:styleId="Outcomenumlist">
    <w:name w:val="Outcome numlist"/>
    <w:basedOn w:val="Normal"/>
    <w:rsid w:val="00F9220F"/>
    <w:pPr>
      <w:tabs>
        <w:tab w:val="right" w:pos="180"/>
        <w:tab w:val="left" w:pos="360"/>
        <w:tab w:val="decimal" w:pos="6840"/>
        <w:tab w:val="right" w:pos="7920"/>
        <w:tab w:val="left" w:pos="8640"/>
      </w:tabs>
    </w:pPr>
    <w:rPr>
      <w:rFonts w:cs="Arial"/>
      <w:sz w:val="20"/>
      <w:szCs w:val="20"/>
    </w:rPr>
  </w:style>
  <w:style w:type="paragraph" w:customStyle="1" w:styleId="10col">
    <w:name w:val="10 col"/>
    <w:basedOn w:val="10col11ptlandscape"/>
    <w:rsid w:val="00F9220F"/>
    <w:rPr>
      <w:sz w:val="24"/>
    </w:rPr>
  </w:style>
  <w:style w:type="paragraph" w:customStyle="1" w:styleId="8col11pt">
    <w:name w:val="8 col (11pt)"/>
    <w:basedOn w:val="Text11"/>
    <w:rsid w:val="00F9220F"/>
    <w:pPr>
      <w:tabs>
        <w:tab w:val="decimal" w:pos="1440"/>
        <w:tab w:val="decimal" w:pos="2520"/>
        <w:tab w:val="decimal" w:pos="3960"/>
        <w:tab w:val="decimal" w:pos="5220"/>
        <w:tab w:val="decimal" w:pos="6660"/>
        <w:tab w:val="decimal" w:pos="7920"/>
        <w:tab w:val="decimal" w:pos="9360"/>
      </w:tabs>
    </w:pPr>
  </w:style>
  <w:style w:type="paragraph" w:customStyle="1" w:styleId="TableMainHeadNumlistSub">
    <w:name w:val="Table Main Head (Numlist Sub)"/>
    <w:basedOn w:val="NumListSub"/>
    <w:rsid w:val="00F9220F"/>
    <w:pPr>
      <w:tabs>
        <w:tab w:val="center" w:pos="5040"/>
      </w:tabs>
      <w:spacing w:after="0"/>
    </w:pPr>
    <w:rPr>
      <w:b/>
      <w:bCs/>
    </w:rPr>
  </w:style>
  <w:style w:type="paragraph" w:customStyle="1" w:styleId="NumlistSub2col">
    <w:name w:val="Numlist Sub 2 col"/>
    <w:basedOn w:val="Numlist2colwleaders"/>
    <w:rsid w:val="00F9220F"/>
    <w:pPr>
      <w:tabs>
        <w:tab w:val="clear" w:pos="7920"/>
        <w:tab w:val="left" w:pos="1080"/>
      </w:tabs>
    </w:pPr>
  </w:style>
  <w:style w:type="paragraph" w:customStyle="1" w:styleId="6pltnumlistsubborder">
    <w:name w:val="6plt numlist sub border"/>
    <w:basedOn w:val="6ptnumlistborder"/>
    <w:rsid w:val="00F9220F"/>
    <w:pPr>
      <w:ind w:left="720"/>
    </w:pPr>
  </w:style>
  <w:style w:type="paragraph" w:customStyle="1" w:styleId="Letteredlist">
    <w:name w:val="Lettered list"/>
    <w:basedOn w:val="NumList6after"/>
    <w:rsid w:val="00F9220F"/>
    <w:pPr>
      <w:tabs>
        <w:tab w:val="clear" w:pos="216"/>
      </w:tabs>
    </w:pPr>
    <w:rPr>
      <w:bCs/>
    </w:rPr>
  </w:style>
  <w:style w:type="paragraph" w:customStyle="1" w:styleId="JEwexplanationletteredlist">
    <w:name w:val="JE w/explanation (lettered list)"/>
    <w:basedOn w:val="JEwexplanationnumlist"/>
    <w:rsid w:val="00F9220F"/>
    <w:pPr>
      <w:tabs>
        <w:tab w:val="clear" w:pos="216"/>
        <w:tab w:val="clear" w:pos="1080"/>
        <w:tab w:val="clear" w:pos="1260"/>
      </w:tabs>
    </w:pPr>
  </w:style>
  <w:style w:type="paragraph" w:customStyle="1" w:styleId="JEletteredlist">
    <w:name w:val="JE (lettered list)"/>
    <w:basedOn w:val="JeNumlist"/>
    <w:rsid w:val="00F9220F"/>
    <w:pPr>
      <w:tabs>
        <w:tab w:val="clear" w:pos="216"/>
      </w:tabs>
    </w:pPr>
  </w:style>
  <w:style w:type="paragraph" w:customStyle="1" w:styleId="TrialBal">
    <w:name w:val="Trial Bal"/>
    <w:basedOn w:val="2colwleaders"/>
    <w:rsid w:val="00F9220F"/>
    <w:pPr>
      <w:tabs>
        <w:tab w:val="clear" w:pos="720"/>
        <w:tab w:val="left" w:pos="360"/>
        <w:tab w:val="right" w:leader="dot" w:pos="5760"/>
      </w:tabs>
    </w:pPr>
  </w:style>
  <w:style w:type="paragraph" w:customStyle="1" w:styleId="PageNum">
    <w:name w:val="Page Num"/>
    <w:basedOn w:val="Normal"/>
    <w:rsid w:val="00F9220F"/>
    <w:pPr>
      <w:tabs>
        <w:tab w:val="right" w:pos="9360"/>
      </w:tabs>
    </w:pPr>
    <w:rPr>
      <w:rFonts w:cs="Arial"/>
      <w:b/>
    </w:rPr>
  </w:style>
  <w:style w:type="paragraph" w:customStyle="1" w:styleId="Formula">
    <w:name w:val="Formula"/>
    <w:basedOn w:val="Normal"/>
    <w:rsid w:val="00F9220F"/>
    <w:pPr>
      <w:tabs>
        <w:tab w:val="center" w:pos="2160"/>
        <w:tab w:val="center" w:pos="3427"/>
        <w:tab w:val="center" w:pos="4680"/>
        <w:tab w:val="center" w:pos="6120"/>
        <w:tab w:val="center" w:pos="7560"/>
      </w:tabs>
    </w:pPr>
    <w:rPr>
      <w:rFonts w:cs="Arial"/>
      <w:b/>
    </w:rPr>
  </w:style>
  <w:style w:type="paragraph" w:customStyle="1" w:styleId="StyleJEwdateexplanationnumlistUnderline">
    <w:name w:val="Style JE w/date/explanation (num list) + Underline"/>
    <w:basedOn w:val="JEwdateexplanationnumlist"/>
    <w:rsid w:val="00F9220F"/>
    <w:pPr>
      <w:tabs>
        <w:tab w:val="clear" w:pos="1260"/>
        <w:tab w:val="clear" w:pos="2160"/>
      </w:tabs>
    </w:pPr>
    <w:rPr>
      <w:u w:val="single"/>
    </w:rPr>
  </w:style>
  <w:style w:type="character" w:customStyle="1" w:styleId="StyleJEwdateexplanationnumlistUnderlineChar">
    <w:name w:val="Style JE w/date/explanation (num list) + Underline Char"/>
    <w:basedOn w:val="DefaultParagraphFont"/>
    <w:rsid w:val="00F9220F"/>
    <w:rPr>
      <w:rFonts w:ascii="Arial" w:hAnsi="Arial" w:cs="Arial"/>
      <w:sz w:val="24"/>
      <w:szCs w:val="24"/>
      <w:u w:val="single"/>
      <w:lang w:val="en-US" w:eastAsia="en-US" w:bidi="ar-SA"/>
    </w:rPr>
  </w:style>
  <w:style w:type="paragraph" w:customStyle="1" w:styleId="StyleTacctCredit12pt">
    <w:name w:val="Style T acct Credit + 12 pt"/>
    <w:basedOn w:val="TacctCredit"/>
    <w:rsid w:val="00F9220F"/>
  </w:style>
  <w:style w:type="paragraph" w:customStyle="1" w:styleId="8col11pt0">
    <w:name w:val="8 col (11 pt)"/>
    <w:basedOn w:val="Text11"/>
    <w:rsid w:val="00F9220F"/>
    <w:pPr>
      <w:tabs>
        <w:tab w:val="decimal" w:pos="1440"/>
        <w:tab w:val="decimal" w:pos="2700"/>
        <w:tab w:val="decimal" w:pos="3960"/>
        <w:tab w:val="decimal" w:pos="5220"/>
        <w:tab w:val="decimal" w:pos="6840"/>
        <w:tab w:val="decimal" w:pos="8100"/>
        <w:tab w:val="decimal" w:pos="9360"/>
      </w:tabs>
      <w:spacing w:after="80"/>
    </w:pPr>
  </w:style>
  <w:style w:type="paragraph" w:customStyle="1" w:styleId="9col11pt">
    <w:name w:val="9 col (11pt)"/>
    <w:basedOn w:val="Text11"/>
    <w:rsid w:val="00F9220F"/>
    <w:pPr>
      <w:tabs>
        <w:tab w:val="decimal" w:pos="1440"/>
        <w:tab w:val="decimal" w:pos="2448"/>
        <w:tab w:val="decimal" w:pos="3600"/>
        <w:tab w:val="decimal" w:pos="4392"/>
        <w:tab w:val="decimal" w:pos="5760"/>
        <w:tab w:val="decimal" w:pos="6840"/>
        <w:tab w:val="decimal" w:pos="8100"/>
        <w:tab w:val="decimal" w:pos="9360"/>
      </w:tabs>
      <w:spacing w:after="80"/>
    </w:pPr>
  </w:style>
  <w:style w:type="paragraph" w:customStyle="1" w:styleId="JEwexplanation">
    <w:name w:val="JE w/explanation"/>
    <w:basedOn w:val="Text12"/>
    <w:rsid w:val="00F9220F"/>
    <w:pPr>
      <w:tabs>
        <w:tab w:val="left" w:pos="360"/>
        <w:tab w:val="decimal" w:pos="7560"/>
        <w:tab w:val="decimal" w:pos="9360"/>
      </w:tabs>
    </w:pPr>
  </w:style>
  <w:style w:type="paragraph" w:customStyle="1" w:styleId="10col11ptlandscape2">
    <w:name w:val="10 col (11pt) landscape 2"/>
    <w:basedOn w:val="10col11ptlandscape"/>
    <w:rsid w:val="00F9220F"/>
    <w:pPr>
      <w:tabs>
        <w:tab w:val="clear" w:pos="540"/>
        <w:tab w:val="clear" w:pos="2160"/>
        <w:tab w:val="clear" w:pos="2923"/>
        <w:tab w:val="clear" w:pos="3600"/>
        <w:tab w:val="clear" w:pos="4363"/>
        <w:tab w:val="clear" w:pos="5040"/>
        <w:tab w:val="clear" w:pos="5976"/>
        <w:tab w:val="clear" w:pos="6480"/>
        <w:tab w:val="clear" w:pos="7243"/>
        <w:tab w:val="clear" w:pos="7920"/>
        <w:tab w:val="clear" w:pos="9360"/>
        <w:tab w:val="clear" w:pos="10800"/>
        <w:tab w:val="clear" w:pos="11592"/>
        <w:tab w:val="clear" w:pos="12240"/>
        <w:tab w:val="left" w:pos="900"/>
        <w:tab w:val="decimal" w:pos="1800"/>
        <w:tab w:val="left" w:pos="2203"/>
        <w:tab w:val="decimal" w:pos="2880"/>
        <w:tab w:val="decimal" w:pos="4140"/>
        <w:tab w:val="decimal" w:pos="5400"/>
        <w:tab w:val="decimal" w:pos="6840"/>
        <w:tab w:val="decimal" w:pos="8640"/>
        <w:tab w:val="decimal" w:pos="9907"/>
        <w:tab w:val="decimal" w:pos="11520"/>
        <w:tab w:val="left" w:pos="12060"/>
      </w:tabs>
    </w:pPr>
  </w:style>
  <w:style w:type="paragraph" w:customStyle="1" w:styleId="Note">
    <w:name w:val="Note"/>
    <w:basedOn w:val="Text12"/>
    <w:rsid w:val="00F9220F"/>
    <w:pPr>
      <w:tabs>
        <w:tab w:val="left" w:pos="360"/>
        <w:tab w:val="left" w:pos="475"/>
      </w:tabs>
      <w:ind w:left="576" w:hanging="576"/>
    </w:pPr>
  </w:style>
  <w:style w:type="paragraph" w:customStyle="1" w:styleId="11col11ptlandscape">
    <w:name w:val="11 col (11 pt) landscape"/>
    <w:basedOn w:val="Text11"/>
    <w:rsid w:val="00F9220F"/>
    <w:pPr>
      <w:tabs>
        <w:tab w:val="decimal" w:pos="1620"/>
        <w:tab w:val="decimal" w:pos="2520"/>
        <w:tab w:val="decimal" w:pos="4140"/>
        <w:tab w:val="decimal" w:pos="5220"/>
        <w:tab w:val="decimal" w:pos="6480"/>
        <w:tab w:val="decimal" w:pos="7740"/>
        <w:tab w:val="decimal" w:pos="9540"/>
        <w:tab w:val="decimal" w:pos="10620"/>
        <w:tab w:val="decimal" w:pos="11880"/>
        <w:tab w:val="decimal" w:pos="12960"/>
      </w:tabs>
    </w:pPr>
  </w:style>
  <w:style w:type="paragraph" w:customStyle="1" w:styleId="rp3">
    <w:name w:val="rp3"/>
    <w:basedOn w:val="Normal"/>
    <w:rsid w:val="00F9220F"/>
    <w:pPr>
      <w:spacing w:before="360" w:after="120"/>
      <w:ind w:left="1340" w:right="1800"/>
    </w:pPr>
    <w:rPr>
      <w:rFonts w:ascii="Helvetica" w:hAnsi="Helvetica"/>
      <w:b/>
      <w:sz w:val="20"/>
      <w:szCs w:val="20"/>
    </w:rPr>
  </w:style>
  <w:style w:type="paragraph" w:customStyle="1" w:styleId="Jewdateexplanation2">
    <w:name w:val="Je w/date &amp; explanation 2"/>
    <w:basedOn w:val="2colwleaders"/>
    <w:rsid w:val="00F9220F"/>
    <w:pPr>
      <w:tabs>
        <w:tab w:val="clear" w:pos="720"/>
        <w:tab w:val="right" w:pos="900"/>
        <w:tab w:val="left" w:pos="1080"/>
        <w:tab w:val="left" w:pos="1440"/>
        <w:tab w:val="decimal" w:pos="7920"/>
        <w:tab w:val="decimal" w:pos="9360"/>
      </w:tabs>
    </w:pPr>
    <w:rPr>
      <w:rFonts w:cs="Times New Roman"/>
    </w:rPr>
  </w:style>
  <w:style w:type="paragraph" w:customStyle="1" w:styleId="JEexplanationnumlistsub">
    <w:name w:val="JE explanation (num list sub)"/>
    <w:basedOn w:val="NumListSub"/>
    <w:rsid w:val="00F9220F"/>
    <w:pPr>
      <w:tabs>
        <w:tab w:val="left" w:pos="1440"/>
        <w:tab w:val="decimal" w:pos="7920"/>
        <w:tab w:val="decimal" w:pos="9360"/>
      </w:tabs>
      <w:spacing w:after="0"/>
    </w:pPr>
  </w:style>
  <w:style w:type="paragraph" w:customStyle="1" w:styleId="JEwdateexplanationNumListSUB">
    <w:name w:val="JE w/date/explanation (NumList SUB)"/>
    <w:basedOn w:val="Normal"/>
    <w:rsid w:val="00F9220F"/>
    <w:pPr>
      <w:tabs>
        <w:tab w:val="right" w:pos="216"/>
        <w:tab w:val="right" w:pos="547"/>
        <w:tab w:val="left" w:pos="720"/>
        <w:tab w:val="right" w:pos="1620"/>
        <w:tab w:val="left" w:pos="1800"/>
        <w:tab w:val="left" w:pos="2160"/>
        <w:tab w:val="decimal" w:pos="7920"/>
        <w:tab w:val="decimal" w:pos="9360"/>
      </w:tabs>
    </w:pPr>
  </w:style>
  <w:style w:type="character" w:customStyle="1" w:styleId="HeaderChar">
    <w:name w:val="Header Char"/>
    <w:basedOn w:val="DefaultParagraphFont"/>
    <w:rsid w:val="00F9220F"/>
    <w:rPr>
      <w:rFonts w:ascii="Arial" w:hAnsi="Arial" w:cs="Arial"/>
      <w:caps/>
      <w:sz w:val="14"/>
      <w:szCs w:val="14"/>
      <w:lang w:val="en-US" w:eastAsia="en-US" w:bidi="ar-SA"/>
    </w:rPr>
  </w:style>
  <w:style w:type="character" w:styleId="CommentReference">
    <w:name w:val="annotation reference"/>
    <w:basedOn w:val="DefaultParagraphFont"/>
    <w:semiHidden/>
    <w:rsid w:val="00F9220F"/>
    <w:rPr>
      <w:rFonts w:ascii="Times New Roman" w:hAnsi="Times New Roman" w:cs="Times New Roman"/>
      <w:sz w:val="16"/>
      <w:szCs w:val="16"/>
    </w:rPr>
  </w:style>
  <w:style w:type="paragraph" w:styleId="CommentText">
    <w:name w:val="annotation text"/>
    <w:basedOn w:val="Normal"/>
    <w:link w:val="CommentTextChar"/>
    <w:semiHidden/>
    <w:rsid w:val="00F9220F"/>
    <w:rPr>
      <w:rFonts w:cs="Arial"/>
      <w:sz w:val="20"/>
      <w:szCs w:val="20"/>
    </w:rPr>
  </w:style>
  <w:style w:type="paragraph" w:customStyle="1" w:styleId="rp0">
    <w:name w:val="rp0"/>
    <w:basedOn w:val="Normal"/>
    <w:rsid w:val="00F9220F"/>
    <w:pPr>
      <w:spacing w:after="120"/>
      <w:ind w:left="900" w:right="1800"/>
    </w:pPr>
    <w:rPr>
      <w:rFonts w:ascii="Helvetica" w:hAnsi="Helvetica"/>
      <w:b/>
      <w:sz w:val="20"/>
      <w:szCs w:val="20"/>
    </w:rPr>
  </w:style>
  <w:style w:type="character" w:customStyle="1" w:styleId="PageNumChar">
    <w:name w:val="Page Num Char"/>
    <w:basedOn w:val="DefaultParagraphFont"/>
    <w:rsid w:val="00F9220F"/>
    <w:rPr>
      <w:rFonts w:ascii="Arial" w:hAnsi="Arial" w:cs="Arial"/>
      <w:b/>
      <w:sz w:val="24"/>
      <w:szCs w:val="24"/>
      <w:lang w:val="en-US" w:eastAsia="en-US" w:bidi="ar-SA"/>
    </w:rPr>
  </w:style>
  <w:style w:type="paragraph" w:styleId="BalloonText">
    <w:name w:val="Balloon Text"/>
    <w:basedOn w:val="Normal"/>
    <w:semiHidden/>
    <w:rsid w:val="00F03468"/>
    <w:rPr>
      <w:rFonts w:ascii="Tahoma" w:hAnsi="Tahoma" w:cs="Tahoma"/>
      <w:sz w:val="16"/>
      <w:szCs w:val="16"/>
    </w:rPr>
  </w:style>
  <w:style w:type="paragraph" w:styleId="CommentSubject">
    <w:name w:val="annotation subject"/>
    <w:basedOn w:val="CommentText"/>
    <w:next w:val="CommentText"/>
    <w:link w:val="CommentSubjectChar"/>
    <w:rsid w:val="00B12709"/>
    <w:rPr>
      <w:rFonts w:cs="Times New Roman"/>
      <w:b/>
      <w:bCs/>
    </w:rPr>
  </w:style>
  <w:style w:type="character" w:customStyle="1" w:styleId="CommentTextChar">
    <w:name w:val="Comment Text Char"/>
    <w:basedOn w:val="DefaultParagraphFont"/>
    <w:link w:val="CommentText"/>
    <w:semiHidden/>
    <w:rsid w:val="00B12709"/>
    <w:rPr>
      <w:rFonts w:ascii="Arial" w:hAnsi="Arial" w:cs="Arial"/>
    </w:rPr>
  </w:style>
  <w:style w:type="character" w:customStyle="1" w:styleId="CommentSubjectChar">
    <w:name w:val="Comment Subject Char"/>
    <w:basedOn w:val="CommentTextChar"/>
    <w:link w:val="CommentSubject"/>
    <w:rsid w:val="00B12709"/>
    <w:rPr>
      <w:rFonts w:ascii="Arial" w:hAnsi="Arial" w:cs="Arial"/>
    </w:rPr>
  </w:style>
  <w:style w:type="paragraph" w:styleId="ListParagraph">
    <w:name w:val="List Paragraph"/>
    <w:basedOn w:val="Normal"/>
    <w:uiPriority w:val="34"/>
    <w:qFormat/>
    <w:rsid w:val="00A961B0"/>
    <w:pPr>
      <w:spacing w:after="200" w:line="276" w:lineRule="auto"/>
      <w:ind w:left="720"/>
      <w:contextualSpacing/>
      <w:jc w:val="left"/>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ind w:left="360" w:hanging="360"/>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87A2A"/>
    <w:pPr>
      <w:ind w:left="0" w:firstLine="0"/>
    </w:pPr>
    <w:rPr>
      <w:rFonts w:ascii="Arial" w:hAnsi="Arial"/>
      <w:sz w:val="24"/>
      <w:szCs w:val="24"/>
    </w:rPr>
  </w:style>
  <w:style w:type="paragraph" w:styleId="Heading1">
    <w:name w:val="heading 1"/>
    <w:basedOn w:val="Normal"/>
    <w:next w:val="Normal"/>
    <w:qFormat/>
    <w:rsid w:val="00F9220F"/>
    <w:pPr>
      <w:keepNext/>
      <w:spacing w:after="360"/>
      <w:jc w:val="center"/>
      <w:outlineLvl w:val="0"/>
    </w:pPr>
    <w:rPr>
      <w:rFonts w:cs="Arial"/>
      <w:b/>
      <w:bCs/>
      <w:kern w:val="32"/>
      <w:sz w:val="44"/>
      <w:szCs w:val="44"/>
    </w:rPr>
  </w:style>
  <w:style w:type="paragraph" w:styleId="Heading2">
    <w:name w:val="heading 2"/>
    <w:basedOn w:val="Normal"/>
    <w:next w:val="Normal"/>
    <w:qFormat/>
    <w:rsid w:val="00F9220F"/>
    <w:pPr>
      <w:keepNext/>
      <w:spacing w:before="240" w:after="60"/>
      <w:outlineLvl w:val="1"/>
    </w:pPr>
    <w:rPr>
      <w:rFonts w:cs="Arial"/>
      <w:b/>
      <w:bCs/>
      <w:i/>
      <w:iCs/>
      <w:sz w:val="28"/>
      <w:szCs w:val="28"/>
    </w:rPr>
  </w:style>
  <w:style w:type="paragraph" w:styleId="Heading3">
    <w:name w:val="heading 3"/>
    <w:basedOn w:val="Normal"/>
    <w:next w:val="Normal"/>
    <w:qFormat/>
    <w:rsid w:val="00BE4458"/>
    <w:pPr>
      <w:keepNext/>
      <w:spacing w:before="240" w:after="12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olwleaders">
    <w:name w:val="2 col w/ leaders"/>
    <w:basedOn w:val="Normal"/>
    <w:qFormat/>
    <w:rsid w:val="0049126C"/>
    <w:pPr>
      <w:tabs>
        <w:tab w:val="left" w:pos="720"/>
        <w:tab w:val="right" w:leader="dot" w:pos="6120"/>
        <w:tab w:val="decimal" w:pos="7560"/>
        <w:tab w:val="decimal" w:pos="9000"/>
      </w:tabs>
    </w:pPr>
    <w:rPr>
      <w:rFonts w:cs="Arial"/>
    </w:rPr>
  </w:style>
  <w:style w:type="paragraph" w:customStyle="1" w:styleId="1colwleaders">
    <w:name w:val="1 col w/leaders"/>
    <w:basedOn w:val="2colwleaders"/>
    <w:qFormat/>
    <w:rsid w:val="006E4929"/>
    <w:pPr>
      <w:tabs>
        <w:tab w:val="clear" w:pos="6120"/>
        <w:tab w:val="left" w:pos="360"/>
        <w:tab w:val="right" w:leader="dot" w:pos="7560"/>
      </w:tabs>
    </w:pPr>
  </w:style>
  <w:style w:type="paragraph" w:customStyle="1" w:styleId="3colnumlist">
    <w:name w:val="3 col (num list)"/>
    <w:basedOn w:val="Normal"/>
    <w:rsid w:val="00F9220F"/>
    <w:pPr>
      <w:tabs>
        <w:tab w:val="left" w:pos="360"/>
        <w:tab w:val="left" w:pos="720"/>
        <w:tab w:val="left" w:pos="1080"/>
        <w:tab w:val="left" w:pos="1440"/>
        <w:tab w:val="right" w:leader="dot" w:pos="5760"/>
        <w:tab w:val="decimal" w:pos="7020"/>
        <w:tab w:val="right" w:pos="8280"/>
        <w:tab w:val="decimal" w:pos="9360"/>
      </w:tabs>
    </w:pPr>
    <w:rPr>
      <w:rFonts w:cs="Arial"/>
    </w:rPr>
  </w:style>
  <w:style w:type="paragraph" w:customStyle="1" w:styleId="3pt">
    <w:name w:val="3 pt"/>
    <w:basedOn w:val="Normal"/>
    <w:rsid w:val="00F9220F"/>
    <w:pPr>
      <w:spacing w:line="60" w:lineRule="exact"/>
    </w:pPr>
    <w:rPr>
      <w:rFonts w:cs="Arial"/>
      <w:sz w:val="6"/>
    </w:rPr>
  </w:style>
  <w:style w:type="paragraph" w:customStyle="1" w:styleId="6pt">
    <w:name w:val="6pt"/>
    <w:basedOn w:val="Normal"/>
    <w:qFormat/>
    <w:rsid w:val="00F9220F"/>
    <w:pPr>
      <w:spacing w:line="120" w:lineRule="exact"/>
    </w:pPr>
    <w:rPr>
      <w:sz w:val="12"/>
      <w:szCs w:val="12"/>
    </w:rPr>
  </w:style>
  <w:style w:type="paragraph" w:customStyle="1" w:styleId="6ptnumlistborder">
    <w:name w:val="6 pt numlist border"/>
    <w:basedOn w:val="6pt"/>
    <w:rsid w:val="00F9220F"/>
    <w:pPr>
      <w:pBdr>
        <w:top w:val="single" w:sz="8" w:space="1" w:color="auto"/>
      </w:pBdr>
    </w:pPr>
  </w:style>
  <w:style w:type="paragraph" w:styleId="Header">
    <w:name w:val="header"/>
    <w:basedOn w:val="Normal"/>
    <w:qFormat/>
    <w:rsid w:val="00F9220F"/>
    <w:pPr>
      <w:tabs>
        <w:tab w:val="left" w:pos="720"/>
        <w:tab w:val="right" w:pos="8640"/>
      </w:tabs>
    </w:pPr>
    <w:rPr>
      <w:caps/>
      <w:sz w:val="14"/>
      <w:szCs w:val="14"/>
    </w:rPr>
  </w:style>
  <w:style w:type="paragraph" w:customStyle="1" w:styleId="9pt">
    <w:name w:val="9pt"/>
    <w:basedOn w:val="Normal"/>
    <w:qFormat/>
    <w:rsid w:val="00F9220F"/>
    <w:pPr>
      <w:spacing w:line="180" w:lineRule="exact"/>
    </w:pPr>
    <w:rPr>
      <w:sz w:val="18"/>
      <w:szCs w:val="18"/>
    </w:rPr>
  </w:style>
  <w:style w:type="paragraph" w:customStyle="1" w:styleId="Text12">
    <w:name w:val="Text 12"/>
    <w:basedOn w:val="Normal"/>
    <w:qFormat/>
    <w:rsid w:val="00936FEA"/>
    <w:rPr>
      <w:rFonts w:cs="Arial"/>
    </w:rPr>
  </w:style>
  <w:style w:type="paragraph" w:customStyle="1" w:styleId="Fill-InblankNumList">
    <w:name w:val="Fill-In blank NumList"/>
    <w:basedOn w:val="Text12"/>
    <w:rsid w:val="00F9220F"/>
    <w:pPr>
      <w:tabs>
        <w:tab w:val="center" w:pos="360"/>
        <w:tab w:val="right" w:pos="720"/>
        <w:tab w:val="right" w:pos="1260"/>
        <w:tab w:val="left" w:pos="1440"/>
      </w:tabs>
      <w:spacing w:after="120"/>
    </w:pPr>
  </w:style>
  <w:style w:type="paragraph" w:styleId="Footer">
    <w:name w:val="footer"/>
    <w:basedOn w:val="Normal"/>
    <w:rsid w:val="00F9220F"/>
    <w:pPr>
      <w:tabs>
        <w:tab w:val="center" w:pos="4320"/>
        <w:tab w:val="right" w:pos="8640"/>
      </w:tabs>
    </w:pPr>
  </w:style>
  <w:style w:type="paragraph" w:customStyle="1" w:styleId="footnote">
    <w:name w:val="footnote"/>
    <w:basedOn w:val="Normal"/>
    <w:rsid w:val="00F9220F"/>
    <w:pPr>
      <w:spacing w:before="40"/>
    </w:pPr>
    <w:rPr>
      <w:rFonts w:ascii="New Century Schlbk" w:hAnsi="New Century Schlbk"/>
      <w:sz w:val="20"/>
      <w:szCs w:val="20"/>
    </w:rPr>
  </w:style>
  <w:style w:type="paragraph" w:customStyle="1" w:styleId="GenJournal">
    <w:name w:val="Gen Journal"/>
    <w:basedOn w:val="Normal"/>
    <w:rsid w:val="00F9220F"/>
    <w:pPr>
      <w:tabs>
        <w:tab w:val="left" w:pos="1080"/>
        <w:tab w:val="left" w:pos="1440"/>
        <w:tab w:val="center" w:pos="6480"/>
        <w:tab w:val="right" w:pos="7920"/>
        <w:tab w:val="right" w:pos="9360"/>
      </w:tabs>
    </w:pPr>
    <w:rPr>
      <w:rFonts w:cs="Arial"/>
    </w:rPr>
  </w:style>
  <w:style w:type="paragraph" w:customStyle="1" w:styleId="GenLedger">
    <w:name w:val="Gen Ledger"/>
    <w:basedOn w:val="Normal"/>
    <w:rsid w:val="00F9220F"/>
    <w:pPr>
      <w:tabs>
        <w:tab w:val="left" w:pos="1080"/>
        <w:tab w:val="left" w:pos="1440"/>
        <w:tab w:val="center" w:pos="5040"/>
        <w:tab w:val="right" w:pos="6480"/>
        <w:tab w:val="right" w:pos="7920"/>
        <w:tab w:val="right" w:pos="9360"/>
      </w:tabs>
    </w:pPr>
    <w:rPr>
      <w:rFonts w:cs="Arial"/>
    </w:rPr>
  </w:style>
  <w:style w:type="paragraph" w:customStyle="1" w:styleId="HeadNumListOutcome">
    <w:name w:val="Head Num List Outcome"/>
    <w:basedOn w:val="Normal"/>
    <w:rsid w:val="00F9220F"/>
    <w:pPr>
      <w:tabs>
        <w:tab w:val="center" w:pos="6768"/>
        <w:tab w:val="center" w:pos="7819"/>
        <w:tab w:val="center" w:pos="8827"/>
      </w:tabs>
    </w:pPr>
    <w:rPr>
      <w:b/>
      <w:bCs/>
      <w:sz w:val="18"/>
    </w:rPr>
  </w:style>
  <w:style w:type="paragraph" w:customStyle="1" w:styleId="HeadingContinued">
    <w:name w:val="Heading Continued"/>
    <w:basedOn w:val="Normal"/>
    <w:qFormat/>
    <w:rsid w:val="007A5597"/>
    <w:pPr>
      <w:spacing w:after="180"/>
    </w:pPr>
    <w:rPr>
      <w:sz w:val="20"/>
    </w:rPr>
  </w:style>
  <w:style w:type="paragraph" w:customStyle="1" w:styleId="NumList9after">
    <w:name w:val="Num List (9 after)"/>
    <w:basedOn w:val="Normal"/>
    <w:rsid w:val="00F9220F"/>
    <w:pPr>
      <w:tabs>
        <w:tab w:val="right" w:pos="216"/>
        <w:tab w:val="left" w:pos="360"/>
      </w:tabs>
      <w:spacing w:after="180"/>
    </w:pPr>
    <w:rPr>
      <w:rFonts w:cs="Arial"/>
    </w:rPr>
  </w:style>
  <w:style w:type="paragraph" w:customStyle="1" w:styleId="JeNumlist">
    <w:name w:val="Je (Numlist)"/>
    <w:basedOn w:val="NumList9after"/>
    <w:rsid w:val="00F9220F"/>
    <w:pPr>
      <w:tabs>
        <w:tab w:val="left" w:pos="720"/>
        <w:tab w:val="right" w:pos="7920"/>
        <w:tab w:val="right" w:pos="9360"/>
      </w:tabs>
      <w:spacing w:after="0"/>
    </w:pPr>
  </w:style>
  <w:style w:type="paragraph" w:customStyle="1" w:styleId="JEwdateexplanation">
    <w:name w:val="JE w/date/explanation"/>
    <w:basedOn w:val="Normal"/>
    <w:rsid w:val="00F9220F"/>
    <w:pPr>
      <w:tabs>
        <w:tab w:val="left" w:pos="1080"/>
        <w:tab w:val="left" w:pos="1440"/>
        <w:tab w:val="left" w:pos="1800"/>
        <w:tab w:val="decimal" w:pos="7920"/>
        <w:tab w:val="decimal" w:pos="9360"/>
      </w:tabs>
    </w:pPr>
    <w:rPr>
      <w:rFonts w:cs="Arial"/>
    </w:rPr>
  </w:style>
  <w:style w:type="paragraph" w:customStyle="1" w:styleId="JEwexplanationnumlistsub">
    <w:name w:val="JE w/explanation (num list sub)"/>
    <w:basedOn w:val="JEwdateexplanation"/>
    <w:rsid w:val="00F9220F"/>
    <w:pPr>
      <w:tabs>
        <w:tab w:val="clear" w:pos="1440"/>
        <w:tab w:val="right" w:pos="216"/>
        <w:tab w:val="right" w:pos="547"/>
        <w:tab w:val="left" w:pos="720"/>
      </w:tabs>
      <w:ind w:left="720" w:hanging="720"/>
    </w:pPr>
  </w:style>
  <w:style w:type="paragraph" w:customStyle="1" w:styleId="JEwdateexplanationnumlist">
    <w:name w:val="JE w/date/explanation (num list)"/>
    <w:basedOn w:val="JEwdateexplanation"/>
    <w:rsid w:val="00F9220F"/>
    <w:pPr>
      <w:tabs>
        <w:tab w:val="clear" w:pos="1080"/>
        <w:tab w:val="right" w:pos="216"/>
        <w:tab w:val="left" w:pos="360"/>
        <w:tab w:val="right" w:pos="1260"/>
        <w:tab w:val="left" w:pos="2160"/>
      </w:tabs>
    </w:pPr>
  </w:style>
  <w:style w:type="paragraph" w:customStyle="1" w:styleId="JEwdateexplanationspnumlist">
    <w:name w:val="JE w/date/explanation (sp. num list)"/>
    <w:basedOn w:val="JEwdateexplanation"/>
    <w:rsid w:val="00F9220F"/>
    <w:pPr>
      <w:tabs>
        <w:tab w:val="clear" w:pos="1080"/>
        <w:tab w:val="clear" w:pos="1440"/>
        <w:tab w:val="clear" w:pos="1800"/>
        <w:tab w:val="left" w:pos="540"/>
        <w:tab w:val="left" w:pos="900"/>
        <w:tab w:val="left" w:pos="1260"/>
      </w:tabs>
      <w:ind w:left="540" w:hanging="540"/>
    </w:pPr>
  </w:style>
  <w:style w:type="paragraph" w:customStyle="1" w:styleId="NumListregNOTE2">
    <w:name w:val="Num List (reg) NOTE 2"/>
    <w:basedOn w:val="NumListregNOTE"/>
    <w:rsid w:val="00F9220F"/>
    <w:pPr>
      <w:tabs>
        <w:tab w:val="clear" w:pos="720"/>
        <w:tab w:val="left" w:pos="576"/>
      </w:tabs>
      <w:ind w:left="677" w:hanging="677"/>
    </w:pPr>
  </w:style>
  <w:style w:type="paragraph" w:customStyle="1" w:styleId="NumListregNOTE">
    <w:name w:val="Num List (reg) NOTE"/>
    <w:basedOn w:val="NumListreg"/>
    <w:qFormat/>
    <w:rsid w:val="00F9220F"/>
    <w:pPr>
      <w:tabs>
        <w:tab w:val="left" w:pos="720"/>
        <w:tab w:val="left" w:pos="1080"/>
        <w:tab w:val="decimal" w:pos="7200"/>
        <w:tab w:val="decimal" w:pos="9000"/>
      </w:tabs>
      <w:ind w:left="475" w:hanging="475"/>
    </w:pPr>
  </w:style>
  <w:style w:type="paragraph" w:customStyle="1" w:styleId="NumListreg">
    <w:name w:val="Num List (reg)"/>
    <w:basedOn w:val="NumList9after"/>
    <w:qFormat/>
    <w:rsid w:val="00DD5A11"/>
    <w:pPr>
      <w:spacing w:after="0"/>
      <w:ind w:left="360" w:hanging="360"/>
    </w:pPr>
  </w:style>
  <w:style w:type="paragraph" w:customStyle="1" w:styleId="JEwexplanationnumlist">
    <w:name w:val="JE w/explanation (num list)"/>
    <w:basedOn w:val="JEwdateexplanationnumlist"/>
    <w:rsid w:val="00F9220F"/>
    <w:pPr>
      <w:tabs>
        <w:tab w:val="left" w:pos="720"/>
        <w:tab w:val="left" w:pos="1080"/>
      </w:tabs>
    </w:pPr>
  </w:style>
  <w:style w:type="paragraph" w:customStyle="1" w:styleId="LearningOutcome">
    <w:name w:val="Learning Outcome"/>
    <w:basedOn w:val="Normal"/>
    <w:qFormat/>
    <w:rsid w:val="00F9220F"/>
    <w:pPr>
      <w:tabs>
        <w:tab w:val="center" w:pos="6840"/>
        <w:tab w:val="center" w:pos="7920"/>
        <w:tab w:val="center" w:pos="8820"/>
      </w:tabs>
    </w:pPr>
    <w:rPr>
      <w:rFonts w:cs="Arial"/>
      <w:b/>
      <w:sz w:val="18"/>
      <w:szCs w:val="18"/>
    </w:rPr>
  </w:style>
  <w:style w:type="paragraph" w:customStyle="1" w:styleId="NumList">
    <w:name w:val="Num List"/>
    <w:basedOn w:val="Normal"/>
    <w:qFormat/>
    <w:rsid w:val="00387A2A"/>
    <w:pPr>
      <w:tabs>
        <w:tab w:val="right" w:pos="216"/>
        <w:tab w:val="left" w:pos="360"/>
      </w:tabs>
      <w:spacing w:after="180"/>
      <w:ind w:left="360" w:hanging="360"/>
    </w:pPr>
    <w:rPr>
      <w:rFonts w:cs="Arial"/>
    </w:rPr>
  </w:style>
  <w:style w:type="paragraph" w:customStyle="1" w:styleId="NumList6after">
    <w:name w:val="Num List (6 after)"/>
    <w:basedOn w:val="NumList9after"/>
    <w:qFormat/>
    <w:rsid w:val="009D6A23"/>
    <w:pPr>
      <w:spacing w:after="120"/>
      <w:ind w:left="360" w:hanging="360"/>
    </w:pPr>
  </w:style>
  <w:style w:type="paragraph" w:customStyle="1" w:styleId="NumList10">
    <w:name w:val="Num List +10"/>
    <w:basedOn w:val="NumList9after"/>
    <w:qFormat/>
    <w:rsid w:val="00387A2A"/>
    <w:pPr>
      <w:ind w:left="360" w:hanging="547"/>
    </w:pPr>
  </w:style>
  <w:style w:type="paragraph" w:customStyle="1" w:styleId="NumList106after">
    <w:name w:val="Num List +10 (6 after)"/>
    <w:basedOn w:val="NumList10"/>
    <w:qFormat/>
    <w:rsid w:val="00F9220F"/>
    <w:pPr>
      <w:spacing w:after="120"/>
    </w:pPr>
  </w:style>
  <w:style w:type="paragraph" w:customStyle="1" w:styleId="NumListNote9after">
    <w:name w:val="Num List Note (9 after)"/>
    <w:basedOn w:val="NumList9after"/>
    <w:rsid w:val="00F9220F"/>
    <w:pPr>
      <w:ind w:left="475" w:hanging="475"/>
    </w:pPr>
  </w:style>
  <w:style w:type="paragraph" w:customStyle="1" w:styleId="NumListSub">
    <w:name w:val="Num List Sub"/>
    <w:basedOn w:val="NumList9after"/>
    <w:rsid w:val="00F9220F"/>
    <w:pPr>
      <w:tabs>
        <w:tab w:val="clear" w:pos="360"/>
        <w:tab w:val="right" w:pos="540"/>
        <w:tab w:val="left" w:pos="720"/>
        <w:tab w:val="left" w:pos="1080"/>
      </w:tabs>
      <w:spacing w:after="120"/>
      <w:ind w:left="720" w:hanging="720"/>
    </w:pPr>
  </w:style>
  <w:style w:type="paragraph" w:customStyle="1" w:styleId="Numlist1colwleaders">
    <w:name w:val="Numlist 1 col w/leaders"/>
    <w:basedOn w:val="NumListreg"/>
    <w:qFormat/>
    <w:rsid w:val="00E63982"/>
    <w:pPr>
      <w:tabs>
        <w:tab w:val="left" w:pos="720"/>
        <w:tab w:val="right" w:leader="dot" w:pos="7560"/>
        <w:tab w:val="decimal" w:pos="9000"/>
      </w:tabs>
    </w:pPr>
  </w:style>
  <w:style w:type="paragraph" w:customStyle="1" w:styleId="Numlist2colwleaders">
    <w:name w:val="Numlist 2 col w/leaders"/>
    <w:basedOn w:val="Numlist1colwleaders"/>
    <w:qFormat/>
    <w:rsid w:val="00480648"/>
    <w:pPr>
      <w:tabs>
        <w:tab w:val="clear" w:pos="9000"/>
        <w:tab w:val="right" w:leader="dot" w:pos="6480"/>
        <w:tab w:val="decimal" w:pos="7920"/>
        <w:tab w:val="decimal" w:pos="9360"/>
      </w:tabs>
    </w:pPr>
  </w:style>
  <w:style w:type="paragraph" w:customStyle="1" w:styleId="Text12Bullet">
    <w:name w:val="Text 12 Bullet"/>
    <w:basedOn w:val="Text12"/>
    <w:rsid w:val="00F9220F"/>
    <w:pPr>
      <w:tabs>
        <w:tab w:val="num" w:pos="540"/>
      </w:tabs>
      <w:ind w:left="540" w:hanging="540"/>
    </w:pPr>
  </w:style>
  <w:style w:type="paragraph" w:customStyle="1" w:styleId="NumListbullet">
    <w:name w:val="NumList bullet"/>
    <w:basedOn w:val="Text12Bullet"/>
    <w:rsid w:val="00F9220F"/>
    <w:pPr>
      <w:tabs>
        <w:tab w:val="clear" w:pos="540"/>
        <w:tab w:val="num" w:pos="720"/>
      </w:tabs>
      <w:ind w:left="720" w:hanging="360"/>
    </w:pPr>
  </w:style>
  <w:style w:type="paragraph" w:customStyle="1" w:styleId="NumListOutcome">
    <w:name w:val="NumList Outcome"/>
    <w:basedOn w:val="Normal"/>
    <w:qFormat/>
    <w:rsid w:val="00BE4458"/>
    <w:pPr>
      <w:tabs>
        <w:tab w:val="right" w:pos="180"/>
        <w:tab w:val="left" w:pos="360"/>
        <w:tab w:val="decimal" w:pos="6840"/>
        <w:tab w:val="decimal" w:pos="7920"/>
        <w:tab w:val="left" w:pos="8640"/>
      </w:tabs>
    </w:pPr>
    <w:rPr>
      <w:sz w:val="20"/>
    </w:rPr>
  </w:style>
  <w:style w:type="paragraph" w:customStyle="1" w:styleId="NumListOutcome10">
    <w:name w:val="NumList Outcome +10"/>
    <w:basedOn w:val="NumListOutcome"/>
    <w:rsid w:val="00F9220F"/>
    <w:pPr>
      <w:ind w:left="-187"/>
    </w:pPr>
  </w:style>
  <w:style w:type="character" w:styleId="PageNumber">
    <w:name w:val="page number"/>
    <w:basedOn w:val="DefaultParagraphFont"/>
    <w:qFormat/>
    <w:rsid w:val="00F9220F"/>
    <w:rPr>
      <w:rFonts w:ascii="Arial" w:hAnsi="Arial"/>
      <w:b/>
      <w:bCs/>
      <w:sz w:val="24"/>
      <w:szCs w:val="24"/>
    </w:rPr>
  </w:style>
  <w:style w:type="paragraph" w:customStyle="1" w:styleId="Questions">
    <w:name w:val="Questions"/>
    <w:basedOn w:val="Normal"/>
    <w:rsid w:val="00F9220F"/>
    <w:pPr>
      <w:jc w:val="center"/>
    </w:pPr>
    <w:rPr>
      <w:rFonts w:cs="Arial"/>
      <w:b/>
      <w:caps/>
      <w:spacing w:val="40"/>
    </w:rPr>
  </w:style>
  <w:style w:type="paragraph" w:customStyle="1" w:styleId="RealWorldPractice">
    <w:name w:val="RealWorldPractice"/>
    <w:basedOn w:val="Normal"/>
    <w:qFormat/>
    <w:rsid w:val="00B359AD"/>
    <w:pPr>
      <w:spacing w:before="80" w:after="80"/>
    </w:pPr>
    <w:rPr>
      <w:rFonts w:cs="Arial"/>
      <w:b/>
      <w:bCs/>
    </w:rPr>
  </w:style>
  <w:style w:type="paragraph" w:customStyle="1" w:styleId="StyleLOtableBefore4pt">
    <w:name w:val="Style LO table + Before:  4 pt"/>
    <w:basedOn w:val="Normal"/>
    <w:qFormat/>
    <w:rsid w:val="00F9220F"/>
    <w:pPr>
      <w:spacing w:before="80" w:after="80"/>
    </w:pPr>
    <w:rPr>
      <w:color w:val="FFFFFF"/>
      <w:szCs w:val="20"/>
    </w:rPr>
  </w:style>
  <w:style w:type="paragraph" w:customStyle="1" w:styleId="Text10">
    <w:name w:val="Text 10"/>
    <w:basedOn w:val="Normal"/>
    <w:rsid w:val="00F9220F"/>
    <w:rPr>
      <w:rFonts w:cs="Arial"/>
      <w:sz w:val="20"/>
      <w:szCs w:val="20"/>
    </w:rPr>
  </w:style>
  <w:style w:type="paragraph" w:customStyle="1" w:styleId="StyleText10BoldBefore4pt">
    <w:name w:val="Style Text 10 + Bold Before:  4 pt"/>
    <w:basedOn w:val="Text10"/>
    <w:qFormat/>
    <w:rsid w:val="007A5597"/>
    <w:pPr>
      <w:spacing w:before="80"/>
    </w:pPr>
    <w:rPr>
      <w:rFonts w:cs="Times New Roman"/>
      <w:bCs/>
      <w:caps/>
    </w:rPr>
  </w:style>
  <w:style w:type="paragraph" w:customStyle="1" w:styleId="TacctCredit">
    <w:name w:val="T acct Credit"/>
    <w:basedOn w:val="Text10"/>
    <w:rsid w:val="00F9220F"/>
    <w:pPr>
      <w:tabs>
        <w:tab w:val="right" w:pos="792"/>
        <w:tab w:val="right" w:pos="1324"/>
      </w:tabs>
    </w:pPr>
    <w:rPr>
      <w:sz w:val="24"/>
      <w:szCs w:val="24"/>
    </w:rPr>
  </w:style>
  <w:style w:type="paragraph" w:customStyle="1" w:styleId="Tacctcreditnumlist">
    <w:name w:val="T acct credit (num list)"/>
    <w:basedOn w:val="TacctCredit"/>
    <w:rsid w:val="00F9220F"/>
    <w:pPr>
      <w:tabs>
        <w:tab w:val="clear" w:pos="792"/>
        <w:tab w:val="clear" w:pos="1324"/>
        <w:tab w:val="right" w:pos="1008"/>
        <w:tab w:val="right" w:pos="2044"/>
      </w:tabs>
    </w:pPr>
  </w:style>
  <w:style w:type="paragraph" w:customStyle="1" w:styleId="TacctDebit">
    <w:name w:val="T acct Debit"/>
    <w:basedOn w:val="Text10"/>
    <w:rsid w:val="00F9220F"/>
    <w:pPr>
      <w:tabs>
        <w:tab w:val="right" w:pos="1324"/>
      </w:tabs>
    </w:pPr>
    <w:rPr>
      <w:sz w:val="24"/>
      <w:szCs w:val="24"/>
    </w:rPr>
  </w:style>
  <w:style w:type="paragraph" w:customStyle="1" w:styleId="Tacctdebitnumlist">
    <w:name w:val="T acct debit (num list)"/>
    <w:basedOn w:val="TacctDebit"/>
    <w:rsid w:val="00F9220F"/>
    <w:pPr>
      <w:tabs>
        <w:tab w:val="clear" w:pos="1324"/>
        <w:tab w:val="right" w:pos="2044"/>
      </w:tabs>
    </w:pPr>
  </w:style>
  <w:style w:type="paragraph" w:customStyle="1" w:styleId="TacctHead">
    <w:name w:val="T acct Head"/>
    <w:basedOn w:val="Text10"/>
    <w:rsid w:val="00F9220F"/>
    <w:pPr>
      <w:jc w:val="center"/>
    </w:pPr>
    <w:rPr>
      <w:b/>
      <w:sz w:val="24"/>
      <w:szCs w:val="24"/>
    </w:rPr>
  </w:style>
  <w:style w:type="paragraph" w:customStyle="1" w:styleId="TableMainHead">
    <w:name w:val="Table Main Head"/>
    <w:basedOn w:val="Normal"/>
    <w:qFormat/>
    <w:rsid w:val="00F9220F"/>
    <w:pPr>
      <w:jc w:val="center"/>
    </w:pPr>
    <w:rPr>
      <w:b/>
    </w:rPr>
  </w:style>
  <w:style w:type="paragraph" w:customStyle="1" w:styleId="TableMainHeadnumlist">
    <w:name w:val="Table Main Head (num list)"/>
    <w:basedOn w:val="Normal"/>
    <w:rsid w:val="00F9220F"/>
    <w:pPr>
      <w:tabs>
        <w:tab w:val="right" w:pos="216"/>
        <w:tab w:val="left" w:pos="360"/>
        <w:tab w:val="center" w:pos="4680"/>
      </w:tabs>
    </w:pPr>
    <w:rPr>
      <w:rFonts w:cs="Arial"/>
      <w:b/>
    </w:rPr>
  </w:style>
  <w:style w:type="paragraph" w:customStyle="1" w:styleId="TableTextHead">
    <w:name w:val="Table Text Head"/>
    <w:basedOn w:val="Normal"/>
    <w:rsid w:val="00F9220F"/>
    <w:pPr>
      <w:jc w:val="center"/>
    </w:pPr>
    <w:rPr>
      <w:rFonts w:ascii="Arial Bold" w:hAnsi="Arial Bold" w:cs="Arial"/>
      <w:b/>
      <w:bCs/>
      <w:sz w:val="20"/>
      <w:szCs w:val="20"/>
    </w:rPr>
  </w:style>
  <w:style w:type="paragraph" w:customStyle="1" w:styleId="Text11">
    <w:name w:val="Text 11"/>
    <w:basedOn w:val="Normal"/>
    <w:rsid w:val="00F9220F"/>
    <w:rPr>
      <w:sz w:val="22"/>
      <w:szCs w:val="22"/>
    </w:rPr>
  </w:style>
  <w:style w:type="paragraph" w:customStyle="1" w:styleId="Text9">
    <w:name w:val="Text 9"/>
    <w:basedOn w:val="Normal"/>
    <w:rsid w:val="00F9220F"/>
    <w:rPr>
      <w:rFonts w:cs="Arial"/>
      <w:sz w:val="18"/>
      <w:szCs w:val="20"/>
    </w:rPr>
  </w:style>
  <w:style w:type="paragraph" w:customStyle="1" w:styleId="Text75tabletext">
    <w:name w:val="Text 7.5 table text"/>
    <w:basedOn w:val="Text9"/>
    <w:rsid w:val="00F9220F"/>
    <w:pPr>
      <w:tabs>
        <w:tab w:val="left" w:pos="0"/>
        <w:tab w:val="decimal" w:pos="1167"/>
      </w:tabs>
      <w:spacing w:before="40"/>
    </w:pPr>
    <w:rPr>
      <w:sz w:val="15"/>
    </w:rPr>
  </w:style>
  <w:style w:type="paragraph" w:customStyle="1" w:styleId="TextNOTE">
    <w:name w:val="Text NOTE"/>
    <w:basedOn w:val="Text12"/>
    <w:rsid w:val="00F9220F"/>
    <w:pPr>
      <w:tabs>
        <w:tab w:val="left" w:pos="5760"/>
      </w:tabs>
      <w:ind w:left="101" w:hanging="101"/>
    </w:pPr>
  </w:style>
  <w:style w:type="paragraph" w:customStyle="1" w:styleId="Watermark">
    <w:name w:val="Watermark"/>
    <w:basedOn w:val="Normal"/>
    <w:qFormat/>
    <w:rsid w:val="00F9220F"/>
    <w:pPr>
      <w:widowControl w:val="0"/>
      <w:overflowPunct w:val="0"/>
      <w:autoSpaceDE w:val="0"/>
      <w:autoSpaceDN w:val="0"/>
      <w:adjustRightInd w:val="0"/>
      <w:jc w:val="center"/>
      <w:textAlignment w:val="baseline"/>
    </w:pPr>
    <w:rPr>
      <w:noProof/>
      <w:sz w:val="16"/>
      <w:szCs w:val="20"/>
    </w:rPr>
  </w:style>
  <w:style w:type="paragraph" w:customStyle="1" w:styleId="10col11ptlandscape">
    <w:name w:val="10 col (11 pt) landscape"/>
    <w:basedOn w:val="Text11"/>
    <w:rsid w:val="00F9220F"/>
    <w:pPr>
      <w:tabs>
        <w:tab w:val="left" w:pos="540"/>
        <w:tab w:val="decimal" w:pos="2160"/>
        <w:tab w:val="left" w:pos="2923"/>
        <w:tab w:val="decimal" w:pos="3600"/>
        <w:tab w:val="left" w:pos="4363"/>
        <w:tab w:val="decimal" w:pos="5040"/>
        <w:tab w:val="left" w:pos="5976"/>
        <w:tab w:val="decimal" w:pos="6480"/>
        <w:tab w:val="left" w:pos="7243"/>
        <w:tab w:val="decimal" w:pos="7920"/>
        <w:tab w:val="decimal" w:pos="9360"/>
        <w:tab w:val="decimal" w:pos="10800"/>
        <w:tab w:val="left" w:pos="11592"/>
        <w:tab w:val="decimal" w:pos="12240"/>
        <w:tab w:val="decimal" w:pos="12960"/>
      </w:tabs>
    </w:pPr>
  </w:style>
  <w:style w:type="paragraph" w:customStyle="1" w:styleId="LOtable">
    <w:name w:val="LO table"/>
    <w:basedOn w:val="Normal"/>
    <w:rsid w:val="00F9220F"/>
    <w:pPr>
      <w:spacing w:before="120"/>
    </w:pPr>
    <w:rPr>
      <w:rFonts w:cs="Arial"/>
      <w:color w:val="FFFFFF"/>
    </w:rPr>
  </w:style>
  <w:style w:type="paragraph" w:customStyle="1" w:styleId="GenJournalHead">
    <w:name w:val="Gen Journal Head"/>
    <w:basedOn w:val="GenLedger"/>
    <w:rsid w:val="00F9220F"/>
    <w:pPr>
      <w:tabs>
        <w:tab w:val="clear" w:pos="1440"/>
        <w:tab w:val="center" w:pos="6480"/>
      </w:tabs>
      <w:jc w:val="left"/>
    </w:pPr>
    <w:rPr>
      <w:b/>
    </w:rPr>
  </w:style>
  <w:style w:type="paragraph" w:customStyle="1" w:styleId="GenLedgerHead">
    <w:name w:val="Gen Ledger Head"/>
    <w:basedOn w:val="GenLedger"/>
    <w:rsid w:val="00F9220F"/>
    <w:rPr>
      <w:b/>
    </w:rPr>
  </w:style>
  <w:style w:type="paragraph" w:customStyle="1" w:styleId="GeneralLedgerAcctTitle">
    <w:name w:val="General Ledger Acct Title"/>
    <w:basedOn w:val="Text12"/>
    <w:rsid w:val="00F9220F"/>
    <w:pPr>
      <w:pBdr>
        <w:bottom w:val="single" w:sz="12" w:space="1" w:color="auto"/>
      </w:pBdr>
      <w:tabs>
        <w:tab w:val="right" w:pos="9360"/>
      </w:tabs>
    </w:pPr>
    <w:rPr>
      <w:b/>
      <w:bCs/>
    </w:rPr>
  </w:style>
  <w:style w:type="paragraph" w:customStyle="1" w:styleId="Outcomenumlist">
    <w:name w:val="Outcome numlist"/>
    <w:basedOn w:val="Normal"/>
    <w:rsid w:val="00F9220F"/>
    <w:pPr>
      <w:tabs>
        <w:tab w:val="right" w:pos="180"/>
        <w:tab w:val="left" w:pos="360"/>
        <w:tab w:val="decimal" w:pos="6840"/>
        <w:tab w:val="right" w:pos="7920"/>
        <w:tab w:val="left" w:pos="8640"/>
      </w:tabs>
    </w:pPr>
    <w:rPr>
      <w:rFonts w:cs="Arial"/>
      <w:sz w:val="20"/>
      <w:szCs w:val="20"/>
    </w:rPr>
  </w:style>
  <w:style w:type="paragraph" w:customStyle="1" w:styleId="10col">
    <w:name w:val="10 col"/>
    <w:basedOn w:val="10col11ptlandscape"/>
    <w:rsid w:val="00F9220F"/>
    <w:rPr>
      <w:sz w:val="24"/>
    </w:rPr>
  </w:style>
  <w:style w:type="paragraph" w:customStyle="1" w:styleId="8col11pt">
    <w:name w:val="8 col (11pt)"/>
    <w:basedOn w:val="Text11"/>
    <w:rsid w:val="00F9220F"/>
    <w:pPr>
      <w:tabs>
        <w:tab w:val="decimal" w:pos="1440"/>
        <w:tab w:val="decimal" w:pos="2520"/>
        <w:tab w:val="decimal" w:pos="3960"/>
        <w:tab w:val="decimal" w:pos="5220"/>
        <w:tab w:val="decimal" w:pos="6660"/>
        <w:tab w:val="decimal" w:pos="7920"/>
        <w:tab w:val="decimal" w:pos="9360"/>
      </w:tabs>
    </w:pPr>
  </w:style>
  <w:style w:type="paragraph" w:customStyle="1" w:styleId="TableMainHeadNumlistSub">
    <w:name w:val="Table Main Head (Numlist Sub)"/>
    <w:basedOn w:val="NumListSub"/>
    <w:rsid w:val="00F9220F"/>
    <w:pPr>
      <w:tabs>
        <w:tab w:val="center" w:pos="5040"/>
      </w:tabs>
      <w:spacing w:after="0"/>
    </w:pPr>
    <w:rPr>
      <w:b/>
      <w:bCs/>
    </w:rPr>
  </w:style>
  <w:style w:type="paragraph" w:customStyle="1" w:styleId="NumlistSub2col">
    <w:name w:val="Numlist Sub 2 col"/>
    <w:basedOn w:val="Numlist2colwleaders"/>
    <w:rsid w:val="00F9220F"/>
    <w:pPr>
      <w:tabs>
        <w:tab w:val="clear" w:pos="7920"/>
        <w:tab w:val="left" w:pos="1080"/>
      </w:tabs>
    </w:pPr>
  </w:style>
  <w:style w:type="paragraph" w:customStyle="1" w:styleId="6pltnumlistsubborder">
    <w:name w:val="6plt numlist sub border"/>
    <w:basedOn w:val="6ptnumlistborder"/>
    <w:rsid w:val="00F9220F"/>
    <w:pPr>
      <w:ind w:left="720"/>
    </w:pPr>
  </w:style>
  <w:style w:type="paragraph" w:customStyle="1" w:styleId="Letteredlist">
    <w:name w:val="Lettered list"/>
    <w:basedOn w:val="NumList6after"/>
    <w:rsid w:val="00F9220F"/>
    <w:pPr>
      <w:tabs>
        <w:tab w:val="clear" w:pos="216"/>
      </w:tabs>
    </w:pPr>
    <w:rPr>
      <w:bCs/>
    </w:rPr>
  </w:style>
  <w:style w:type="paragraph" w:customStyle="1" w:styleId="JEwexplanationletteredlist">
    <w:name w:val="JE w/explanation (lettered list)"/>
    <w:basedOn w:val="JEwexplanationnumlist"/>
    <w:rsid w:val="00F9220F"/>
    <w:pPr>
      <w:tabs>
        <w:tab w:val="clear" w:pos="216"/>
        <w:tab w:val="clear" w:pos="1080"/>
        <w:tab w:val="clear" w:pos="1260"/>
      </w:tabs>
    </w:pPr>
  </w:style>
  <w:style w:type="paragraph" w:customStyle="1" w:styleId="JEletteredlist">
    <w:name w:val="JE (lettered list)"/>
    <w:basedOn w:val="JeNumlist"/>
    <w:rsid w:val="00F9220F"/>
    <w:pPr>
      <w:tabs>
        <w:tab w:val="clear" w:pos="216"/>
      </w:tabs>
    </w:pPr>
  </w:style>
  <w:style w:type="paragraph" w:customStyle="1" w:styleId="TrialBal">
    <w:name w:val="Trial Bal"/>
    <w:basedOn w:val="2colwleaders"/>
    <w:rsid w:val="00F9220F"/>
    <w:pPr>
      <w:tabs>
        <w:tab w:val="clear" w:pos="720"/>
        <w:tab w:val="left" w:pos="360"/>
        <w:tab w:val="right" w:leader="dot" w:pos="5760"/>
      </w:tabs>
    </w:pPr>
  </w:style>
  <w:style w:type="paragraph" w:customStyle="1" w:styleId="PageNum">
    <w:name w:val="Page Num"/>
    <w:basedOn w:val="Normal"/>
    <w:rsid w:val="00F9220F"/>
    <w:pPr>
      <w:tabs>
        <w:tab w:val="right" w:pos="9360"/>
      </w:tabs>
    </w:pPr>
    <w:rPr>
      <w:rFonts w:cs="Arial"/>
      <w:b/>
    </w:rPr>
  </w:style>
  <w:style w:type="paragraph" w:customStyle="1" w:styleId="Formula">
    <w:name w:val="Formula"/>
    <w:basedOn w:val="Normal"/>
    <w:rsid w:val="00F9220F"/>
    <w:pPr>
      <w:tabs>
        <w:tab w:val="center" w:pos="2160"/>
        <w:tab w:val="center" w:pos="3427"/>
        <w:tab w:val="center" w:pos="4680"/>
        <w:tab w:val="center" w:pos="6120"/>
        <w:tab w:val="center" w:pos="7560"/>
      </w:tabs>
    </w:pPr>
    <w:rPr>
      <w:rFonts w:cs="Arial"/>
      <w:b/>
    </w:rPr>
  </w:style>
  <w:style w:type="paragraph" w:customStyle="1" w:styleId="StyleJEwdateexplanationnumlistUnderline">
    <w:name w:val="Style JE w/date/explanation (num list) + Underline"/>
    <w:basedOn w:val="JEwdateexplanationnumlist"/>
    <w:rsid w:val="00F9220F"/>
    <w:pPr>
      <w:tabs>
        <w:tab w:val="clear" w:pos="1260"/>
        <w:tab w:val="clear" w:pos="2160"/>
      </w:tabs>
    </w:pPr>
    <w:rPr>
      <w:u w:val="single"/>
    </w:rPr>
  </w:style>
  <w:style w:type="character" w:customStyle="1" w:styleId="StyleJEwdateexplanationnumlistUnderlineChar">
    <w:name w:val="Style JE w/date/explanation (num list) + Underline Char"/>
    <w:basedOn w:val="DefaultParagraphFont"/>
    <w:rsid w:val="00F9220F"/>
    <w:rPr>
      <w:rFonts w:ascii="Arial" w:hAnsi="Arial" w:cs="Arial"/>
      <w:sz w:val="24"/>
      <w:szCs w:val="24"/>
      <w:u w:val="single"/>
      <w:lang w:val="en-US" w:eastAsia="en-US" w:bidi="ar-SA"/>
    </w:rPr>
  </w:style>
  <w:style w:type="paragraph" w:customStyle="1" w:styleId="StyleTacctCredit12pt">
    <w:name w:val="Style T acct Credit + 12 pt"/>
    <w:basedOn w:val="TacctCredit"/>
    <w:rsid w:val="00F9220F"/>
  </w:style>
  <w:style w:type="paragraph" w:customStyle="1" w:styleId="8col11pt0">
    <w:name w:val="8 col (11 pt)"/>
    <w:basedOn w:val="Text11"/>
    <w:rsid w:val="00F9220F"/>
    <w:pPr>
      <w:tabs>
        <w:tab w:val="decimal" w:pos="1440"/>
        <w:tab w:val="decimal" w:pos="2700"/>
        <w:tab w:val="decimal" w:pos="3960"/>
        <w:tab w:val="decimal" w:pos="5220"/>
        <w:tab w:val="decimal" w:pos="6840"/>
        <w:tab w:val="decimal" w:pos="8100"/>
        <w:tab w:val="decimal" w:pos="9360"/>
      </w:tabs>
      <w:spacing w:after="80"/>
    </w:pPr>
  </w:style>
  <w:style w:type="paragraph" w:customStyle="1" w:styleId="9col11pt">
    <w:name w:val="9 col (11pt)"/>
    <w:basedOn w:val="Text11"/>
    <w:rsid w:val="00F9220F"/>
    <w:pPr>
      <w:tabs>
        <w:tab w:val="decimal" w:pos="1440"/>
        <w:tab w:val="decimal" w:pos="2448"/>
        <w:tab w:val="decimal" w:pos="3600"/>
        <w:tab w:val="decimal" w:pos="4392"/>
        <w:tab w:val="decimal" w:pos="5760"/>
        <w:tab w:val="decimal" w:pos="6840"/>
        <w:tab w:val="decimal" w:pos="8100"/>
        <w:tab w:val="decimal" w:pos="9360"/>
      </w:tabs>
      <w:spacing w:after="80"/>
    </w:pPr>
  </w:style>
  <w:style w:type="paragraph" w:customStyle="1" w:styleId="JEwexplanation">
    <w:name w:val="JE w/explanation"/>
    <w:basedOn w:val="Text12"/>
    <w:rsid w:val="00F9220F"/>
    <w:pPr>
      <w:tabs>
        <w:tab w:val="left" w:pos="360"/>
        <w:tab w:val="decimal" w:pos="7560"/>
        <w:tab w:val="decimal" w:pos="9360"/>
      </w:tabs>
    </w:pPr>
  </w:style>
  <w:style w:type="paragraph" w:customStyle="1" w:styleId="10col11ptlandscape2">
    <w:name w:val="10 col (11pt) landscape 2"/>
    <w:basedOn w:val="10col11ptlandscape"/>
    <w:rsid w:val="00F9220F"/>
    <w:pPr>
      <w:tabs>
        <w:tab w:val="clear" w:pos="540"/>
        <w:tab w:val="clear" w:pos="2160"/>
        <w:tab w:val="clear" w:pos="2923"/>
        <w:tab w:val="clear" w:pos="3600"/>
        <w:tab w:val="clear" w:pos="4363"/>
        <w:tab w:val="clear" w:pos="5040"/>
        <w:tab w:val="clear" w:pos="5976"/>
        <w:tab w:val="clear" w:pos="6480"/>
        <w:tab w:val="clear" w:pos="7243"/>
        <w:tab w:val="clear" w:pos="7920"/>
        <w:tab w:val="clear" w:pos="9360"/>
        <w:tab w:val="clear" w:pos="10800"/>
        <w:tab w:val="clear" w:pos="11592"/>
        <w:tab w:val="clear" w:pos="12240"/>
        <w:tab w:val="left" w:pos="900"/>
        <w:tab w:val="decimal" w:pos="1800"/>
        <w:tab w:val="left" w:pos="2203"/>
        <w:tab w:val="decimal" w:pos="2880"/>
        <w:tab w:val="decimal" w:pos="4140"/>
        <w:tab w:val="decimal" w:pos="5400"/>
        <w:tab w:val="decimal" w:pos="6840"/>
        <w:tab w:val="decimal" w:pos="8640"/>
        <w:tab w:val="decimal" w:pos="9907"/>
        <w:tab w:val="decimal" w:pos="11520"/>
        <w:tab w:val="left" w:pos="12060"/>
      </w:tabs>
    </w:pPr>
  </w:style>
  <w:style w:type="paragraph" w:customStyle="1" w:styleId="Note">
    <w:name w:val="Note"/>
    <w:basedOn w:val="Text12"/>
    <w:rsid w:val="00F9220F"/>
    <w:pPr>
      <w:tabs>
        <w:tab w:val="left" w:pos="360"/>
        <w:tab w:val="left" w:pos="475"/>
      </w:tabs>
      <w:ind w:left="576" w:hanging="576"/>
    </w:pPr>
  </w:style>
  <w:style w:type="paragraph" w:customStyle="1" w:styleId="11col11ptlandscape">
    <w:name w:val="11 col (11 pt) landscape"/>
    <w:basedOn w:val="Text11"/>
    <w:rsid w:val="00F9220F"/>
    <w:pPr>
      <w:tabs>
        <w:tab w:val="decimal" w:pos="1620"/>
        <w:tab w:val="decimal" w:pos="2520"/>
        <w:tab w:val="decimal" w:pos="4140"/>
        <w:tab w:val="decimal" w:pos="5220"/>
        <w:tab w:val="decimal" w:pos="6480"/>
        <w:tab w:val="decimal" w:pos="7740"/>
        <w:tab w:val="decimal" w:pos="9540"/>
        <w:tab w:val="decimal" w:pos="10620"/>
        <w:tab w:val="decimal" w:pos="11880"/>
        <w:tab w:val="decimal" w:pos="12960"/>
      </w:tabs>
    </w:pPr>
  </w:style>
  <w:style w:type="paragraph" w:customStyle="1" w:styleId="rp3">
    <w:name w:val="rp3"/>
    <w:basedOn w:val="Normal"/>
    <w:rsid w:val="00F9220F"/>
    <w:pPr>
      <w:spacing w:before="360" w:after="120"/>
      <w:ind w:left="1340" w:right="1800"/>
    </w:pPr>
    <w:rPr>
      <w:rFonts w:ascii="Helvetica" w:hAnsi="Helvetica"/>
      <w:b/>
      <w:sz w:val="20"/>
      <w:szCs w:val="20"/>
    </w:rPr>
  </w:style>
  <w:style w:type="paragraph" w:customStyle="1" w:styleId="Jewdateexplanation2">
    <w:name w:val="Je w/date &amp; explanation 2"/>
    <w:basedOn w:val="2colwleaders"/>
    <w:rsid w:val="00F9220F"/>
    <w:pPr>
      <w:tabs>
        <w:tab w:val="clear" w:pos="720"/>
        <w:tab w:val="right" w:pos="900"/>
        <w:tab w:val="left" w:pos="1080"/>
        <w:tab w:val="left" w:pos="1440"/>
        <w:tab w:val="decimal" w:pos="7920"/>
        <w:tab w:val="decimal" w:pos="9360"/>
      </w:tabs>
    </w:pPr>
    <w:rPr>
      <w:rFonts w:cs="Times New Roman"/>
    </w:rPr>
  </w:style>
  <w:style w:type="paragraph" w:customStyle="1" w:styleId="JEexplanationnumlistsub">
    <w:name w:val="JE explanation (num list sub)"/>
    <w:basedOn w:val="NumListSub"/>
    <w:rsid w:val="00F9220F"/>
    <w:pPr>
      <w:tabs>
        <w:tab w:val="left" w:pos="1440"/>
        <w:tab w:val="decimal" w:pos="7920"/>
        <w:tab w:val="decimal" w:pos="9360"/>
      </w:tabs>
      <w:spacing w:after="0"/>
    </w:pPr>
  </w:style>
  <w:style w:type="paragraph" w:customStyle="1" w:styleId="JEwdateexplanationNumListSUB">
    <w:name w:val="JE w/date/explanation (NumList SUB)"/>
    <w:basedOn w:val="Normal"/>
    <w:rsid w:val="00F9220F"/>
    <w:pPr>
      <w:tabs>
        <w:tab w:val="right" w:pos="216"/>
        <w:tab w:val="right" w:pos="547"/>
        <w:tab w:val="left" w:pos="720"/>
        <w:tab w:val="right" w:pos="1620"/>
        <w:tab w:val="left" w:pos="1800"/>
        <w:tab w:val="left" w:pos="2160"/>
        <w:tab w:val="decimal" w:pos="7920"/>
        <w:tab w:val="decimal" w:pos="9360"/>
      </w:tabs>
    </w:pPr>
  </w:style>
  <w:style w:type="character" w:customStyle="1" w:styleId="HeaderChar">
    <w:name w:val="Header Char"/>
    <w:basedOn w:val="DefaultParagraphFont"/>
    <w:rsid w:val="00F9220F"/>
    <w:rPr>
      <w:rFonts w:ascii="Arial" w:hAnsi="Arial" w:cs="Arial"/>
      <w:caps/>
      <w:sz w:val="14"/>
      <w:szCs w:val="14"/>
      <w:lang w:val="en-US" w:eastAsia="en-US" w:bidi="ar-SA"/>
    </w:rPr>
  </w:style>
  <w:style w:type="character" w:styleId="CommentReference">
    <w:name w:val="annotation reference"/>
    <w:basedOn w:val="DefaultParagraphFont"/>
    <w:semiHidden/>
    <w:rsid w:val="00F9220F"/>
    <w:rPr>
      <w:rFonts w:ascii="Times New Roman" w:hAnsi="Times New Roman" w:cs="Times New Roman"/>
      <w:sz w:val="16"/>
      <w:szCs w:val="16"/>
    </w:rPr>
  </w:style>
  <w:style w:type="paragraph" w:styleId="CommentText">
    <w:name w:val="annotation text"/>
    <w:basedOn w:val="Normal"/>
    <w:link w:val="CommentTextChar"/>
    <w:semiHidden/>
    <w:rsid w:val="00F9220F"/>
    <w:rPr>
      <w:rFonts w:cs="Arial"/>
      <w:sz w:val="20"/>
      <w:szCs w:val="20"/>
    </w:rPr>
  </w:style>
  <w:style w:type="paragraph" w:customStyle="1" w:styleId="rp0">
    <w:name w:val="rp0"/>
    <w:basedOn w:val="Normal"/>
    <w:rsid w:val="00F9220F"/>
    <w:pPr>
      <w:spacing w:after="120"/>
      <w:ind w:left="900" w:right="1800"/>
    </w:pPr>
    <w:rPr>
      <w:rFonts w:ascii="Helvetica" w:hAnsi="Helvetica"/>
      <w:b/>
      <w:sz w:val="20"/>
      <w:szCs w:val="20"/>
    </w:rPr>
  </w:style>
  <w:style w:type="character" w:customStyle="1" w:styleId="PageNumChar">
    <w:name w:val="Page Num Char"/>
    <w:basedOn w:val="DefaultParagraphFont"/>
    <w:rsid w:val="00F9220F"/>
    <w:rPr>
      <w:rFonts w:ascii="Arial" w:hAnsi="Arial" w:cs="Arial"/>
      <w:b/>
      <w:sz w:val="24"/>
      <w:szCs w:val="24"/>
      <w:lang w:val="en-US" w:eastAsia="en-US" w:bidi="ar-SA"/>
    </w:rPr>
  </w:style>
  <w:style w:type="paragraph" w:styleId="BalloonText">
    <w:name w:val="Balloon Text"/>
    <w:basedOn w:val="Normal"/>
    <w:semiHidden/>
    <w:rsid w:val="00F03468"/>
    <w:rPr>
      <w:rFonts w:ascii="Tahoma" w:hAnsi="Tahoma" w:cs="Tahoma"/>
      <w:sz w:val="16"/>
      <w:szCs w:val="16"/>
    </w:rPr>
  </w:style>
  <w:style w:type="paragraph" w:styleId="CommentSubject">
    <w:name w:val="annotation subject"/>
    <w:basedOn w:val="CommentText"/>
    <w:next w:val="CommentText"/>
    <w:link w:val="CommentSubjectChar"/>
    <w:rsid w:val="00B12709"/>
    <w:rPr>
      <w:rFonts w:cs="Times New Roman"/>
      <w:b/>
      <w:bCs/>
    </w:rPr>
  </w:style>
  <w:style w:type="character" w:customStyle="1" w:styleId="CommentTextChar">
    <w:name w:val="Comment Text Char"/>
    <w:basedOn w:val="DefaultParagraphFont"/>
    <w:link w:val="CommentText"/>
    <w:semiHidden/>
    <w:rsid w:val="00B12709"/>
    <w:rPr>
      <w:rFonts w:ascii="Arial" w:hAnsi="Arial" w:cs="Arial"/>
    </w:rPr>
  </w:style>
  <w:style w:type="character" w:customStyle="1" w:styleId="CommentSubjectChar">
    <w:name w:val="Comment Subject Char"/>
    <w:basedOn w:val="CommentTextChar"/>
    <w:link w:val="CommentSubject"/>
    <w:rsid w:val="00B12709"/>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4B2C4-42DB-44AC-BF27-3EADCF22D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44</Pages>
  <Words>10815</Words>
  <Characters>57665</Characters>
  <Application>Microsoft Office Word</Application>
  <DocSecurity>0</DocSecurity>
  <Lines>480</Lines>
  <Paragraphs>136</Paragraphs>
  <ScaleCrop>false</ScaleCrop>
  <HeadingPairs>
    <vt:vector size="2" baseType="variant">
      <vt:variant>
        <vt:lpstr>Title</vt:lpstr>
      </vt:variant>
      <vt:variant>
        <vt:i4>1</vt:i4>
      </vt:variant>
    </vt:vector>
  </HeadingPairs>
  <TitlesOfParts>
    <vt:vector size="1" baseType="lpstr">
      <vt:lpstr>Chapter 3: Processing Accounting Information</vt:lpstr>
    </vt:vector>
  </TitlesOfParts>
  <Company>Kerr's Computer Works</Company>
  <LinksUpToDate>false</LinksUpToDate>
  <CharactersWithSpaces>68344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Processing Accounting Information</dc:title>
  <dc:subject>Solutions Manual for Financial Accounting: The Impact on Decision Makers, 5e, by Porter/Norton</dc:subject>
  <dc:creator>Lucinda Kerr</dc:creator>
  <cp:lastModifiedBy>saravankumar</cp:lastModifiedBy>
  <cp:revision>27</cp:revision>
  <cp:lastPrinted>2013-06-27T12:51:00Z</cp:lastPrinted>
  <dcterms:created xsi:type="dcterms:W3CDTF">2013-04-06T15:51:00Z</dcterms:created>
  <dcterms:modified xsi:type="dcterms:W3CDTF">2013-06-27T12:52:00Z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