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7A39F" w14:textId="77777777" w:rsidR="003C267B" w:rsidRDefault="003C267B" w:rsidP="00B139B6">
      <w:pPr>
        <w:spacing w:after="0" w:line="240" w:lineRule="auto"/>
        <w:jc w:val="center"/>
        <w:rPr>
          <w:rFonts w:ascii="Times New Roman" w:hAnsi="Times New Roman" w:cs="Calibri"/>
          <w:b/>
          <w:sz w:val="28"/>
          <w:u w:val="single"/>
        </w:rPr>
      </w:pPr>
      <w:bookmarkStart w:id="0" w:name="_GoBack"/>
      <w:bookmarkEnd w:id="0"/>
      <w:r w:rsidRPr="00B139B6">
        <w:rPr>
          <w:rFonts w:ascii="Times New Roman" w:hAnsi="Times New Roman" w:cs="Calibri"/>
          <w:b/>
          <w:sz w:val="28"/>
          <w:u w:val="single"/>
        </w:rPr>
        <w:t>Chapter 2</w:t>
      </w:r>
      <w:r w:rsidR="008F00FA">
        <w:rPr>
          <w:rFonts w:ascii="Times New Roman" w:hAnsi="Times New Roman" w:cs="Calibri"/>
          <w:b/>
          <w:sz w:val="28"/>
          <w:u w:val="single"/>
        </w:rPr>
        <w:t xml:space="preserve">: </w:t>
      </w:r>
      <w:r>
        <w:rPr>
          <w:rFonts w:ascii="Times New Roman" w:hAnsi="Times New Roman" w:cs="Calibri"/>
          <w:b/>
          <w:sz w:val="28"/>
          <w:u w:val="single"/>
        </w:rPr>
        <w:t xml:space="preserve"> </w:t>
      </w:r>
      <w:r w:rsidRPr="00B139B6">
        <w:rPr>
          <w:rFonts w:ascii="Times New Roman" w:hAnsi="Times New Roman" w:cs="Calibri"/>
          <w:b/>
          <w:sz w:val="28"/>
          <w:u w:val="single"/>
        </w:rPr>
        <w:t>Transaction Analysis</w:t>
      </w:r>
    </w:p>
    <w:p w14:paraId="45E7A3A0" w14:textId="77777777" w:rsidR="003C267B" w:rsidRPr="00B139B6" w:rsidRDefault="003C267B" w:rsidP="00B139B6">
      <w:pPr>
        <w:spacing w:after="0" w:line="240" w:lineRule="auto"/>
        <w:jc w:val="center"/>
        <w:rPr>
          <w:rFonts w:ascii="Times New Roman" w:hAnsi="Times New Roman" w:cs="Calibri"/>
          <w:b/>
          <w:sz w:val="24"/>
          <w:u w:val="single"/>
        </w:rPr>
      </w:pPr>
    </w:p>
    <w:p w14:paraId="45E7A3A1" w14:textId="77777777" w:rsidR="003C267B" w:rsidRPr="00FD2525" w:rsidRDefault="003C267B" w:rsidP="00797751">
      <w:pPr>
        <w:rPr>
          <w:rFonts w:ascii="Times New Roman" w:hAnsi="Times New Roman" w:cs="Calibri"/>
          <w:b/>
          <w:sz w:val="24"/>
          <w:u w:val="single"/>
        </w:rPr>
      </w:pPr>
      <w:r w:rsidRPr="00FD2525">
        <w:rPr>
          <w:rFonts w:ascii="Times New Roman" w:hAnsi="Times New Roman" w:cs="Calibri"/>
          <w:b/>
          <w:sz w:val="24"/>
          <w:u w:val="single"/>
        </w:rPr>
        <w:t>Learning Objectives</w:t>
      </w:r>
    </w:p>
    <w:p w14:paraId="45E7A3A2" w14:textId="77777777" w:rsidR="003C267B" w:rsidRPr="00FD2525" w:rsidRDefault="003C267B" w:rsidP="001D381A">
      <w:pPr>
        <w:pStyle w:val="ListParagraph"/>
        <w:numPr>
          <w:ilvl w:val="0"/>
          <w:numId w:val="7"/>
        </w:numPr>
        <w:rPr>
          <w:rFonts w:ascii="Times New Roman" w:hAnsi="Times New Roman" w:cs="Calibri"/>
          <w:sz w:val="24"/>
        </w:rPr>
      </w:pPr>
      <w:r w:rsidRPr="00FD2525">
        <w:rPr>
          <w:rFonts w:ascii="Times New Roman" w:hAnsi="Times New Roman" w:cs="Calibri"/>
          <w:b/>
          <w:sz w:val="24"/>
        </w:rPr>
        <w:t>Explain</w:t>
      </w:r>
      <w:r w:rsidRPr="00FD2525">
        <w:rPr>
          <w:rFonts w:ascii="Times New Roman" w:hAnsi="Times New Roman" w:cs="Calibri"/>
          <w:sz w:val="24"/>
        </w:rPr>
        <w:t xml:space="preserve"> what a transaction is</w:t>
      </w:r>
    </w:p>
    <w:p w14:paraId="45E7A3A3" w14:textId="77777777" w:rsidR="003C267B" w:rsidRPr="00FD2525" w:rsidRDefault="003C267B" w:rsidP="001D381A">
      <w:pPr>
        <w:pStyle w:val="ListParagraph"/>
        <w:numPr>
          <w:ilvl w:val="0"/>
          <w:numId w:val="7"/>
        </w:numPr>
        <w:rPr>
          <w:rFonts w:ascii="Times New Roman" w:hAnsi="Times New Roman" w:cs="Calibri"/>
          <w:sz w:val="24"/>
        </w:rPr>
      </w:pPr>
      <w:r w:rsidRPr="00FD2525">
        <w:rPr>
          <w:rFonts w:ascii="Times New Roman" w:hAnsi="Times New Roman" w:cs="Calibri"/>
          <w:b/>
          <w:sz w:val="24"/>
        </w:rPr>
        <w:t>Define</w:t>
      </w:r>
      <w:r w:rsidRPr="00FD2525">
        <w:rPr>
          <w:rFonts w:ascii="Times New Roman" w:hAnsi="Times New Roman" w:cs="Calibri"/>
          <w:sz w:val="24"/>
        </w:rPr>
        <w:t xml:space="preserve"> “account” and </w:t>
      </w:r>
      <w:r w:rsidRPr="00FD2525">
        <w:rPr>
          <w:rFonts w:ascii="Times New Roman" w:hAnsi="Times New Roman" w:cs="Calibri"/>
          <w:b/>
          <w:sz w:val="24"/>
        </w:rPr>
        <w:t xml:space="preserve">list </w:t>
      </w:r>
      <w:r w:rsidRPr="00FD2525">
        <w:rPr>
          <w:rFonts w:ascii="Times New Roman" w:hAnsi="Times New Roman" w:cs="Calibri"/>
          <w:sz w:val="24"/>
        </w:rPr>
        <w:t xml:space="preserve">and </w:t>
      </w:r>
      <w:r w:rsidRPr="00FD2525">
        <w:rPr>
          <w:rFonts w:ascii="Times New Roman" w:hAnsi="Times New Roman" w:cs="Calibri"/>
          <w:b/>
          <w:sz w:val="24"/>
        </w:rPr>
        <w:t>differentiate</w:t>
      </w:r>
      <w:r w:rsidRPr="00FD2525">
        <w:rPr>
          <w:rFonts w:ascii="Times New Roman" w:hAnsi="Times New Roman" w:cs="Calibri"/>
          <w:sz w:val="24"/>
        </w:rPr>
        <w:t xml:space="preserve"> between different types of accounts</w:t>
      </w:r>
    </w:p>
    <w:p w14:paraId="45E7A3A4" w14:textId="77777777" w:rsidR="003C267B" w:rsidRPr="00FD2525" w:rsidRDefault="003C267B" w:rsidP="001D381A">
      <w:pPr>
        <w:pStyle w:val="ListParagraph"/>
        <w:numPr>
          <w:ilvl w:val="0"/>
          <w:numId w:val="7"/>
        </w:numPr>
        <w:rPr>
          <w:rFonts w:ascii="Times New Roman" w:hAnsi="Times New Roman" w:cs="Calibri"/>
          <w:sz w:val="24"/>
        </w:rPr>
      </w:pPr>
      <w:r w:rsidRPr="00FD2525">
        <w:rPr>
          <w:rFonts w:ascii="Times New Roman" w:hAnsi="Times New Roman" w:cs="Calibri"/>
          <w:b/>
          <w:sz w:val="24"/>
        </w:rPr>
        <w:t xml:space="preserve">Show </w:t>
      </w:r>
      <w:r w:rsidRPr="00FD2525">
        <w:rPr>
          <w:rFonts w:ascii="Times New Roman" w:hAnsi="Times New Roman" w:cs="Calibri"/>
          <w:sz w:val="24"/>
        </w:rPr>
        <w:t>the impact of business transactions on the accounting equation</w:t>
      </w:r>
    </w:p>
    <w:p w14:paraId="45E7A3A5" w14:textId="77777777" w:rsidR="003C267B" w:rsidRPr="00FD2525" w:rsidRDefault="003C267B" w:rsidP="001D381A">
      <w:pPr>
        <w:pStyle w:val="ListParagraph"/>
        <w:numPr>
          <w:ilvl w:val="0"/>
          <w:numId w:val="7"/>
        </w:numPr>
        <w:rPr>
          <w:rFonts w:ascii="Times New Roman" w:hAnsi="Times New Roman" w:cs="Calibri"/>
          <w:sz w:val="24"/>
        </w:rPr>
      </w:pPr>
      <w:r w:rsidRPr="00FD2525">
        <w:rPr>
          <w:rFonts w:ascii="Times New Roman" w:hAnsi="Times New Roman" w:cs="Calibri"/>
          <w:b/>
          <w:sz w:val="24"/>
        </w:rPr>
        <w:t>Analyze</w:t>
      </w:r>
      <w:r w:rsidRPr="00FD2525">
        <w:rPr>
          <w:rFonts w:ascii="Times New Roman" w:hAnsi="Times New Roman" w:cs="Calibri"/>
          <w:sz w:val="24"/>
        </w:rPr>
        <w:t xml:space="preserve"> the impact of business transactions on accounts</w:t>
      </w:r>
    </w:p>
    <w:p w14:paraId="45E7A3A6" w14:textId="77777777" w:rsidR="003C267B" w:rsidRPr="00FD2525" w:rsidRDefault="003C267B" w:rsidP="001D381A">
      <w:pPr>
        <w:pStyle w:val="ListParagraph"/>
        <w:numPr>
          <w:ilvl w:val="0"/>
          <w:numId w:val="7"/>
        </w:numPr>
        <w:rPr>
          <w:rFonts w:ascii="Times New Roman" w:hAnsi="Times New Roman" w:cs="Calibri"/>
          <w:sz w:val="24"/>
        </w:rPr>
      </w:pPr>
      <w:r w:rsidRPr="00FD2525">
        <w:rPr>
          <w:rFonts w:ascii="Times New Roman" w:hAnsi="Times New Roman" w:cs="Calibri"/>
          <w:b/>
          <w:sz w:val="24"/>
        </w:rPr>
        <w:t>Record</w:t>
      </w:r>
      <w:r w:rsidRPr="00FD2525">
        <w:rPr>
          <w:rFonts w:ascii="Times New Roman" w:hAnsi="Times New Roman" w:cs="Calibri"/>
          <w:sz w:val="24"/>
        </w:rPr>
        <w:t xml:space="preserve"> (journalize and post) transactions in the books</w:t>
      </w:r>
    </w:p>
    <w:p w14:paraId="45E7A3A7" w14:textId="77777777" w:rsidR="003C267B" w:rsidRPr="00B139B6" w:rsidRDefault="003C267B" w:rsidP="00B139B6">
      <w:pPr>
        <w:pStyle w:val="ListParagraph"/>
        <w:numPr>
          <w:ilvl w:val="0"/>
          <w:numId w:val="7"/>
        </w:numPr>
        <w:rPr>
          <w:rFonts w:ascii="Times New Roman" w:hAnsi="Times New Roman" w:cs="Calibri"/>
          <w:sz w:val="24"/>
        </w:rPr>
      </w:pPr>
      <w:r w:rsidRPr="00FD2525">
        <w:rPr>
          <w:rFonts w:ascii="Times New Roman" w:hAnsi="Times New Roman" w:cs="Calibri"/>
          <w:b/>
          <w:sz w:val="24"/>
        </w:rPr>
        <w:t>Construct and use</w:t>
      </w:r>
      <w:r w:rsidRPr="00FD2525">
        <w:rPr>
          <w:rFonts w:ascii="Times New Roman" w:hAnsi="Times New Roman" w:cs="Calibri"/>
          <w:sz w:val="24"/>
        </w:rPr>
        <w:t xml:space="preserve"> a trial balance </w:t>
      </w:r>
    </w:p>
    <w:p w14:paraId="45E7A3A8" w14:textId="77777777" w:rsidR="003C267B" w:rsidRPr="00FD2525" w:rsidRDefault="003C267B" w:rsidP="006F6810">
      <w:pPr>
        <w:rPr>
          <w:rFonts w:ascii="Times New Roman" w:hAnsi="Times New Roman" w:cs="Calibri"/>
          <w:b/>
          <w:sz w:val="24"/>
          <w:u w:val="single"/>
        </w:rPr>
      </w:pPr>
      <w:r w:rsidRPr="00FD2525">
        <w:rPr>
          <w:rFonts w:ascii="Times New Roman" w:hAnsi="Times New Roman" w:cs="Calibri"/>
          <w:b/>
          <w:sz w:val="24"/>
          <w:u w:val="single"/>
        </w:rPr>
        <w:t>Questions You Should Be Able To Answer</w:t>
      </w:r>
    </w:p>
    <w:tbl>
      <w:tblPr>
        <w:tblStyle w:val="TableGrid"/>
        <w:tblW w:w="0" w:type="auto"/>
        <w:tblLook w:val="00A0" w:firstRow="1" w:lastRow="0" w:firstColumn="1" w:lastColumn="0" w:noHBand="0" w:noVBand="0"/>
      </w:tblPr>
      <w:tblGrid>
        <w:gridCol w:w="2452"/>
        <w:gridCol w:w="2848"/>
        <w:gridCol w:w="2540"/>
        <w:gridCol w:w="1736"/>
      </w:tblGrid>
      <w:tr w:rsidR="003C267B" w:rsidRPr="00CF2C85" w14:paraId="45E7A3AD" w14:textId="77777777">
        <w:tc>
          <w:tcPr>
            <w:tcW w:w="2452" w:type="dxa"/>
          </w:tcPr>
          <w:p w14:paraId="45E7A3A9" w14:textId="77777777" w:rsidR="003C267B" w:rsidRPr="00CF2C85" w:rsidRDefault="003C267B" w:rsidP="00CF2C85">
            <w:pPr>
              <w:spacing w:after="0" w:line="240" w:lineRule="auto"/>
              <w:contextualSpacing/>
              <w:jc w:val="center"/>
              <w:rPr>
                <w:rFonts w:ascii="Times New Roman" w:hAnsi="Times New Roman"/>
                <w:sz w:val="24"/>
              </w:rPr>
            </w:pPr>
            <w:r w:rsidRPr="00CF2C85">
              <w:rPr>
                <w:rFonts w:ascii="Times New Roman" w:hAnsi="Times New Roman"/>
                <w:sz w:val="24"/>
              </w:rPr>
              <w:t>Learning Objective</w:t>
            </w:r>
          </w:p>
        </w:tc>
        <w:tc>
          <w:tcPr>
            <w:tcW w:w="2848" w:type="dxa"/>
          </w:tcPr>
          <w:p w14:paraId="45E7A3AA" w14:textId="77777777" w:rsidR="003C267B" w:rsidRPr="00CF2C85" w:rsidRDefault="003C267B" w:rsidP="00CF2C85">
            <w:pPr>
              <w:spacing w:after="0" w:line="240" w:lineRule="auto"/>
              <w:contextualSpacing/>
              <w:jc w:val="center"/>
              <w:rPr>
                <w:rFonts w:ascii="Times New Roman" w:hAnsi="Times New Roman"/>
                <w:sz w:val="24"/>
              </w:rPr>
            </w:pPr>
            <w:r w:rsidRPr="00CF2C85">
              <w:rPr>
                <w:rFonts w:ascii="Times New Roman" w:hAnsi="Times New Roman"/>
                <w:sz w:val="24"/>
              </w:rPr>
              <w:t>Question(s)</w:t>
            </w:r>
          </w:p>
        </w:tc>
        <w:tc>
          <w:tcPr>
            <w:tcW w:w="2540" w:type="dxa"/>
          </w:tcPr>
          <w:p w14:paraId="45E7A3AB" w14:textId="77777777" w:rsidR="003C267B" w:rsidRPr="00CF2C85" w:rsidRDefault="003C267B" w:rsidP="00CF2C85">
            <w:pPr>
              <w:spacing w:after="0" w:line="240" w:lineRule="auto"/>
              <w:contextualSpacing/>
              <w:jc w:val="center"/>
              <w:rPr>
                <w:rFonts w:ascii="Times New Roman" w:hAnsi="Times New Roman"/>
                <w:sz w:val="24"/>
              </w:rPr>
            </w:pPr>
            <w:r w:rsidRPr="00CF2C85">
              <w:rPr>
                <w:rFonts w:ascii="Times New Roman" w:hAnsi="Times New Roman"/>
                <w:sz w:val="24"/>
              </w:rPr>
              <w:t>Answer</w:t>
            </w:r>
          </w:p>
        </w:tc>
        <w:tc>
          <w:tcPr>
            <w:tcW w:w="1736" w:type="dxa"/>
          </w:tcPr>
          <w:p w14:paraId="45E7A3AC" w14:textId="77777777" w:rsidR="003C267B" w:rsidRPr="00CF2C85" w:rsidRDefault="003C267B" w:rsidP="00CF2C85">
            <w:pPr>
              <w:spacing w:after="0" w:line="240" w:lineRule="auto"/>
              <w:contextualSpacing/>
              <w:jc w:val="center"/>
              <w:rPr>
                <w:rFonts w:ascii="Times New Roman" w:hAnsi="Times New Roman"/>
                <w:sz w:val="24"/>
              </w:rPr>
            </w:pPr>
            <w:r w:rsidRPr="00CF2C85">
              <w:rPr>
                <w:rFonts w:ascii="Times New Roman" w:hAnsi="Times New Roman"/>
                <w:sz w:val="24"/>
              </w:rPr>
              <w:t>For practice</w:t>
            </w:r>
          </w:p>
        </w:tc>
      </w:tr>
      <w:tr w:rsidR="003C267B" w:rsidRPr="00CF2C85" w14:paraId="45E7A3B4" w14:textId="77777777">
        <w:tc>
          <w:tcPr>
            <w:tcW w:w="2452" w:type="dxa"/>
          </w:tcPr>
          <w:p w14:paraId="45E7A3AE" w14:textId="77777777" w:rsidR="003C267B" w:rsidRPr="00CF2C85" w:rsidRDefault="003C267B" w:rsidP="00CF2C85">
            <w:pPr>
              <w:pStyle w:val="ListParagraph"/>
              <w:numPr>
                <w:ilvl w:val="0"/>
                <w:numId w:val="13"/>
              </w:numPr>
              <w:spacing w:after="0" w:line="240" w:lineRule="auto"/>
              <w:rPr>
                <w:rFonts w:ascii="Times New Roman" w:hAnsi="Times New Roman"/>
                <w:sz w:val="24"/>
              </w:rPr>
            </w:pPr>
            <w:r w:rsidRPr="00CF2C85">
              <w:rPr>
                <w:rFonts w:ascii="Times New Roman" w:hAnsi="Times New Roman"/>
                <w:sz w:val="24"/>
              </w:rPr>
              <w:t>Explain what a transaction is</w:t>
            </w:r>
          </w:p>
        </w:tc>
        <w:tc>
          <w:tcPr>
            <w:tcW w:w="2848" w:type="dxa"/>
          </w:tcPr>
          <w:p w14:paraId="45E7A3AF" w14:textId="77777777" w:rsidR="003C267B" w:rsidRPr="00CF2C85" w:rsidRDefault="003C267B" w:rsidP="00CF2C85">
            <w:pPr>
              <w:spacing w:after="0" w:line="240" w:lineRule="auto"/>
              <w:rPr>
                <w:rFonts w:ascii="Times New Roman" w:hAnsi="Times New Roman"/>
                <w:sz w:val="24"/>
              </w:rPr>
            </w:pPr>
            <w:r w:rsidRPr="00CF2C85">
              <w:rPr>
                <w:rFonts w:ascii="Times New Roman" w:hAnsi="Times New Roman"/>
                <w:sz w:val="24"/>
              </w:rPr>
              <w:t>What is a business transaction?</w:t>
            </w:r>
          </w:p>
          <w:p w14:paraId="45E7A3B0" w14:textId="77777777" w:rsidR="003C267B" w:rsidRPr="00CF2C85" w:rsidRDefault="003C267B" w:rsidP="00CF2C85">
            <w:pPr>
              <w:pStyle w:val="ListParagraph"/>
              <w:spacing w:after="0" w:line="240" w:lineRule="auto"/>
              <w:ind w:left="0"/>
              <w:rPr>
                <w:rFonts w:ascii="Times New Roman" w:hAnsi="Times New Roman"/>
                <w:sz w:val="24"/>
              </w:rPr>
            </w:pPr>
          </w:p>
          <w:p w14:paraId="45E7A3B1" w14:textId="77777777" w:rsidR="003C267B" w:rsidRPr="00CF2C85" w:rsidRDefault="003C267B" w:rsidP="00CF2C85">
            <w:pPr>
              <w:pStyle w:val="ListParagraph"/>
              <w:spacing w:after="0" w:line="240" w:lineRule="auto"/>
              <w:ind w:left="0"/>
              <w:rPr>
                <w:rFonts w:ascii="Times New Roman" w:hAnsi="Times New Roman"/>
                <w:sz w:val="24"/>
              </w:rPr>
            </w:pPr>
          </w:p>
        </w:tc>
        <w:tc>
          <w:tcPr>
            <w:tcW w:w="2540" w:type="dxa"/>
          </w:tcPr>
          <w:p w14:paraId="45E7A3B2" w14:textId="77777777" w:rsidR="003C267B" w:rsidRPr="00FD2525" w:rsidRDefault="003C267B" w:rsidP="00B139B6">
            <w:pPr>
              <w:pStyle w:val="HEADFIRST"/>
              <w:spacing w:line="240" w:lineRule="auto"/>
              <w:contextualSpacing/>
              <w:rPr>
                <w:rFonts w:ascii="Times New Roman" w:hAnsi="Times New Roman" w:cs="Times New Roman"/>
                <w:sz w:val="24"/>
              </w:rPr>
            </w:pPr>
            <w:r w:rsidRPr="00FD2525">
              <w:rPr>
                <w:rFonts w:ascii="Times New Roman" w:hAnsi="Times New Roman" w:cs="Times New Roman"/>
                <w:sz w:val="24"/>
              </w:rPr>
              <w:t xml:space="preserve">A </w:t>
            </w:r>
            <w:r w:rsidRPr="00B139B6">
              <w:rPr>
                <w:rStyle w:val="KT"/>
                <w:rFonts w:ascii="Times New Roman" w:hAnsi="Times New Roman" w:cs="Times New Roman"/>
                <w:b w:val="0"/>
                <w:bCs/>
                <w:sz w:val="24"/>
              </w:rPr>
              <w:t>transaction</w:t>
            </w:r>
            <w:r w:rsidRPr="00FD2525">
              <w:rPr>
                <w:rFonts w:ascii="Times New Roman" w:hAnsi="Times New Roman" w:cs="Times New Roman"/>
                <w:sz w:val="24"/>
              </w:rPr>
              <w:t xml:space="preserve"> is any event that has a financial impact on the business and can be measured reliably.</w:t>
            </w:r>
          </w:p>
        </w:tc>
        <w:tc>
          <w:tcPr>
            <w:tcW w:w="1736" w:type="dxa"/>
          </w:tcPr>
          <w:p w14:paraId="45E7A3B3"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S2-3, S2-5</w:t>
            </w:r>
          </w:p>
        </w:tc>
      </w:tr>
      <w:tr w:rsidR="003C267B" w:rsidRPr="00CF2C85" w14:paraId="45E7A3DF" w14:textId="77777777">
        <w:trPr>
          <w:trHeight w:val="2960"/>
        </w:trPr>
        <w:tc>
          <w:tcPr>
            <w:tcW w:w="2452" w:type="dxa"/>
          </w:tcPr>
          <w:p w14:paraId="45E7A3B5" w14:textId="77777777" w:rsidR="003C267B" w:rsidRPr="00CF2C85" w:rsidRDefault="003C267B" w:rsidP="00CF2C85">
            <w:pPr>
              <w:pStyle w:val="ListParagraph"/>
              <w:spacing w:after="0" w:line="240" w:lineRule="auto"/>
              <w:ind w:hanging="360"/>
              <w:rPr>
                <w:rFonts w:ascii="Times New Roman" w:hAnsi="Times New Roman"/>
                <w:i/>
                <w:sz w:val="24"/>
              </w:rPr>
            </w:pPr>
            <w:r w:rsidRPr="00CF2C85">
              <w:rPr>
                <w:rStyle w:val="CFOBJE1"/>
                <w:rFonts w:ascii="Times New Roman" w:hAnsi="Times New Roman"/>
                <w:sz w:val="24"/>
              </w:rPr>
              <w:t>2.</w:t>
            </w:r>
            <w:r w:rsidRPr="00CF2C85">
              <w:rPr>
                <w:rStyle w:val="CFOBJE1"/>
                <w:rFonts w:ascii="Times New Roman" w:hAnsi="Times New Roman"/>
                <w:sz w:val="24"/>
              </w:rPr>
              <w:tab/>
            </w:r>
            <w:r w:rsidRPr="00CF2C85">
              <w:rPr>
                <w:rStyle w:val="CFOBJE1"/>
                <w:rFonts w:ascii="Times New Roman" w:hAnsi="Times New Roman"/>
                <w:b w:val="0"/>
                <w:i w:val="0"/>
                <w:sz w:val="24"/>
              </w:rPr>
              <w:t>Define</w:t>
            </w:r>
            <w:r w:rsidRPr="00CF2C85">
              <w:rPr>
                <w:rFonts w:ascii="Times New Roman" w:hAnsi="Times New Roman"/>
                <w:i/>
                <w:sz w:val="24"/>
              </w:rPr>
              <w:t xml:space="preserve"> “</w:t>
            </w:r>
            <w:r w:rsidRPr="00CF2C85">
              <w:rPr>
                <w:rFonts w:ascii="Times New Roman" w:hAnsi="Times New Roman"/>
                <w:sz w:val="24"/>
              </w:rPr>
              <w:t>account</w:t>
            </w:r>
            <w:r w:rsidRPr="00CF2C85">
              <w:rPr>
                <w:rFonts w:ascii="Times New Roman" w:hAnsi="Times New Roman"/>
                <w:i/>
                <w:sz w:val="24"/>
              </w:rPr>
              <w:t xml:space="preserve">,” </w:t>
            </w:r>
            <w:r w:rsidRPr="00CF2C85">
              <w:rPr>
                <w:rFonts w:ascii="Times New Roman" w:hAnsi="Times New Roman"/>
                <w:sz w:val="24"/>
              </w:rPr>
              <w:t xml:space="preserve">and </w:t>
            </w:r>
            <w:r w:rsidRPr="00CF2C85">
              <w:rPr>
                <w:rStyle w:val="CFOBJE1"/>
                <w:rFonts w:ascii="Times New Roman" w:hAnsi="Times New Roman"/>
                <w:b w:val="0"/>
                <w:i w:val="0"/>
                <w:sz w:val="24"/>
              </w:rPr>
              <w:t>list</w:t>
            </w:r>
            <w:r w:rsidRPr="00CF2C85">
              <w:rPr>
                <w:rFonts w:ascii="Times New Roman" w:hAnsi="Times New Roman"/>
                <w:sz w:val="24"/>
              </w:rPr>
              <w:t xml:space="preserve"> and </w:t>
            </w:r>
            <w:r w:rsidRPr="00CF2C85">
              <w:rPr>
                <w:rStyle w:val="CFOBJE1"/>
                <w:rFonts w:ascii="Times New Roman" w:hAnsi="Times New Roman"/>
                <w:b w:val="0"/>
                <w:i w:val="0"/>
                <w:sz w:val="24"/>
              </w:rPr>
              <w:t>differentiate</w:t>
            </w:r>
            <w:r w:rsidRPr="00CF2C85">
              <w:rPr>
                <w:rFonts w:ascii="Times New Roman" w:hAnsi="Times New Roman"/>
                <w:sz w:val="24"/>
              </w:rPr>
              <w:t xml:space="preserve"> between different types of accounts</w:t>
            </w:r>
          </w:p>
        </w:tc>
        <w:tc>
          <w:tcPr>
            <w:tcW w:w="2848" w:type="dxa"/>
          </w:tcPr>
          <w:p w14:paraId="45E7A3B6"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 xml:space="preserve">What is an account? </w:t>
            </w:r>
          </w:p>
          <w:p w14:paraId="45E7A3B7" w14:textId="77777777" w:rsidR="003C267B" w:rsidRPr="00CF2C85" w:rsidRDefault="003C267B" w:rsidP="00CF2C85">
            <w:pPr>
              <w:spacing w:after="0" w:line="240" w:lineRule="auto"/>
              <w:contextualSpacing/>
              <w:rPr>
                <w:rFonts w:ascii="Times New Roman" w:hAnsi="Times New Roman"/>
                <w:sz w:val="24"/>
              </w:rPr>
            </w:pPr>
          </w:p>
          <w:p w14:paraId="45E7A3B8" w14:textId="77777777" w:rsidR="003C267B" w:rsidRPr="00CF2C85" w:rsidRDefault="003C267B" w:rsidP="00CF2C85">
            <w:pPr>
              <w:spacing w:after="0" w:line="240" w:lineRule="auto"/>
              <w:contextualSpacing/>
              <w:rPr>
                <w:rFonts w:ascii="Times New Roman" w:hAnsi="Times New Roman"/>
                <w:sz w:val="24"/>
              </w:rPr>
            </w:pPr>
          </w:p>
          <w:p w14:paraId="45E7A3B9" w14:textId="77777777" w:rsidR="003C267B" w:rsidRPr="00CF2C85" w:rsidRDefault="003C267B" w:rsidP="00CF2C85">
            <w:pPr>
              <w:spacing w:after="0" w:line="240" w:lineRule="auto"/>
              <w:contextualSpacing/>
              <w:rPr>
                <w:rFonts w:ascii="Times New Roman" w:hAnsi="Times New Roman"/>
                <w:sz w:val="24"/>
              </w:rPr>
            </w:pPr>
          </w:p>
          <w:p w14:paraId="45E7A3BA" w14:textId="77777777" w:rsidR="003C267B" w:rsidRPr="00CF2C85" w:rsidRDefault="003C267B" w:rsidP="00CF2C85">
            <w:pPr>
              <w:spacing w:after="0" w:line="240" w:lineRule="auto"/>
              <w:contextualSpacing/>
              <w:rPr>
                <w:rFonts w:ascii="Times New Roman" w:hAnsi="Times New Roman"/>
                <w:sz w:val="24"/>
              </w:rPr>
            </w:pPr>
          </w:p>
          <w:p w14:paraId="45E7A3BB" w14:textId="77777777" w:rsidR="003C267B" w:rsidRPr="00CF2C85" w:rsidRDefault="003C267B" w:rsidP="00CF2C85">
            <w:pPr>
              <w:spacing w:after="0" w:line="240" w:lineRule="auto"/>
              <w:contextualSpacing/>
              <w:rPr>
                <w:rFonts w:ascii="Times New Roman" w:hAnsi="Times New Roman"/>
                <w:sz w:val="24"/>
              </w:rPr>
            </w:pPr>
          </w:p>
          <w:p w14:paraId="45E7A3BC" w14:textId="77777777" w:rsidR="003C267B" w:rsidRPr="00CF2C85" w:rsidRDefault="003C267B" w:rsidP="00CF2C85">
            <w:pPr>
              <w:spacing w:after="0" w:line="240" w:lineRule="auto"/>
              <w:contextualSpacing/>
              <w:rPr>
                <w:rFonts w:ascii="Times New Roman" w:hAnsi="Times New Roman"/>
                <w:sz w:val="24"/>
              </w:rPr>
            </w:pPr>
          </w:p>
          <w:p w14:paraId="45E7A3BD" w14:textId="77777777" w:rsidR="003C267B" w:rsidRPr="00CF2C85" w:rsidRDefault="003C267B" w:rsidP="00CF2C85">
            <w:pPr>
              <w:spacing w:after="0" w:line="240" w:lineRule="auto"/>
              <w:contextualSpacing/>
              <w:rPr>
                <w:rFonts w:ascii="Times New Roman" w:hAnsi="Times New Roman"/>
                <w:sz w:val="24"/>
              </w:rPr>
            </w:pPr>
          </w:p>
          <w:p w14:paraId="45E7A3BE"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Describe the following accounts:</w:t>
            </w:r>
          </w:p>
          <w:p w14:paraId="45E7A3BF" w14:textId="77777777" w:rsidR="003C267B" w:rsidRPr="00CF2C85" w:rsidRDefault="003C267B" w:rsidP="00CF2C85">
            <w:pPr>
              <w:pStyle w:val="ListParagraph"/>
              <w:numPr>
                <w:ilvl w:val="0"/>
                <w:numId w:val="14"/>
              </w:numPr>
              <w:spacing w:after="0" w:line="240" w:lineRule="auto"/>
              <w:rPr>
                <w:rFonts w:ascii="Times New Roman" w:hAnsi="Times New Roman"/>
                <w:sz w:val="24"/>
              </w:rPr>
            </w:pPr>
            <w:r w:rsidRPr="00CF2C85">
              <w:rPr>
                <w:rFonts w:ascii="Times New Roman" w:hAnsi="Times New Roman"/>
                <w:sz w:val="24"/>
              </w:rPr>
              <w:t>Assets</w:t>
            </w:r>
          </w:p>
          <w:p w14:paraId="45E7A3C0" w14:textId="77777777" w:rsidR="003C267B" w:rsidRPr="00CF2C85" w:rsidRDefault="003C267B" w:rsidP="00CF2C85">
            <w:pPr>
              <w:pStyle w:val="ListParagraph"/>
              <w:spacing w:after="0" w:line="240" w:lineRule="auto"/>
              <w:rPr>
                <w:rFonts w:ascii="Times New Roman" w:hAnsi="Times New Roman"/>
                <w:sz w:val="24"/>
              </w:rPr>
            </w:pPr>
          </w:p>
          <w:p w14:paraId="45E7A3C1" w14:textId="77777777" w:rsidR="003C267B" w:rsidRPr="00CF2C85" w:rsidRDefault="003C267B" w:rsidP="00CF2C85">
            <w:pPr>
              <w:pStyle w:val="ListParagraph"/>
              <w:spacing w:after="0" w:line="240" w:lineRule="auto"/>
              <w:rPr>
                <w:rFonts w:ascii="Times New Roman" w:hAnsi="Times New Roman"/>
                <w:sz w:val="24"/>
              </w:rPr>
            </w:pPr>
          </w:p>
          <w:p w14:paraId="45E7A3C2" w14:textId="77777777" w:rsidR="003C267B" w:rsidRPr="00CF2C85" w:rsidRDefault="003C267B" w:rsidP="00CF2C85">
            <w:pPr>
              <w:pStyle w:val="ListParagraph"/>
              <w:numPr>
                <w:ilvl w:val="0"/>
                <w:numId w:val="14"/>
              </w:numPr>
              <w:spacing w:after="0" w:line="240" w:lineRule="auto"/>
              <w:rPr>
                <w:rFonts w:ascii="Times New Roman" w:hAnsi="Times New Roman"/>
                <w:sz w:val="24"/>
              </w:rPr>
            </w:pPr>
            <w:r w:rsidRPr="00CF2C85">
              <w:rPr>
                <w:rFonts w:ascii="Times New Roman" w:hAnsi="Times New Roman"/>
                <w:sz w:val="24"/>
              </w:rPr>
              <w:t>Liabilities</w:t>
            </w:r>
          </w:p>
          <w:p w14:paraId="45E7A3C3" w14:textId="77777777" w:rsidR="003C267B" w:rsidRPr="00CF2C85" w:rsidRDefault="003C267B" w:rsidP="00CF2C85">
            <w:pPr>
              <w:spacing w:after="0" w:line="240" w:lineRule="auto"/>
              <w:rPr>
                <w:rFonts w:ascii="Times New Roman" w:hAnsi="Times New Roman"/>
                <w:sz w:val="24"/>
              </w:rPr>
            </w:pPr>
          </w:p>
          <w:p w14:paraId="45E7A3C4" w14:textId="77777777" w:rsidR="003C267B" w:rsidRPr="00CF2C85" w:rsidRDefault="003C267B" w:rsidP="00CF2C85">
            <w:pPr>
              <w:spacing w:after="0" w:line="240" w:lineRule="auto"/>
              <w:rPr>
                <w:rFonts w:ascii="Times New Roman" w:hAnsi="Times New Roman"/>
                <w:sz w:val="24"/>
              </w:rPr>
            </w:pPr>
          </w:p>
          <w:p w14:paraId="45E7A3C5" w14:textId="77777777" w:rsidR="003C267B" w:rsidRPr="00CF2C85" w:rsidRDefault="003C267B" w:rsidP="00CF2C85">
            <w:pPr>
              <w:pStyle w:val="ListParagraph"/>
              <w:numPr>
                <w:ilvl w:val="0"/>
                <w:numId w:val="14"/>
              </w:numPr>
              <w:spacing w:after="0" w:line="240" w:lineRule="auto"/>
              <w:rPr>
                <w:rFonts w:ascii="Times New Roman" w:hAnsi="Times New Roman"/>
                <w:sz w:val="24"/>
              </w:rPr>
            </w:pPr>
            <w:r w:rsidRPr="00CF2C85">
              <w:rPr>
                <w:rFonts w:ascii="Times New Roman" w:hAnsi="Times New Roman"/>
                <w:sz w:val="24"/>
              </w:rPr>
              <w:t>Stockholders’ equity</w:t>
            </w:r>
          </w:p>
          <w:p w14:paraId="45E7A3C6" w14:textId="77777777" w:rsidR="003C267B" w:rsidRPr="00CF2C85" w:rsidRDefault="003C267B" w:rsidP="00CF2C85">
            <w:pPr>
              <w:pStyle w:val="ListParagraph"/>
              <w:spacing w:after="0" w:line="240" w:lineRule="auto"/>
              <w:rPr>
                <w:rFonts w:ascii="Times New Roman" w:hAnsi="Times New Roman"/>
                <w:sz w:val="24"/>
              </w:rPr>
            </w:pPr>
          </w:p>
          <w:p w14:paraId="45E7A3C7" w14:textId="77777777" w:rsidR="003C267B" w:rsidRPr="00CF2C85" w:rsidRDefault="003C267B" w:rsidP="00CF2C85">
            <w:pPr>
              <w:spacing w:after="0" w:line="240" w:lineRule="auto"/>
              <w:rPr>
                <w:rFonts w:ascii="Times New Roman" w:hAnsi="Times New Roman"/>
                <w:sz w:val="24"/>
              </w:rPr>
            </w:pPr>
          </w:p>
          <w:p w14:paraId="45E7A3C8" w14:textId="77777777" w:rsidR="003C267B" w:rsidRPr="00CF2C85" w:rsidRDefault="003C267B" w:rsidP="00CF2C85">
            <w:pPr>
              <w:spacing w:after="0" w:line="240" w:lineRule="auto"/>
              <w:rPr>
                <w:rFonts w:ascii="Times New Roman" w:hAnsi="Times New Roman"/>
                <w:sz w:val="24"/>
              </w:rPr>
            </w:pPr>
          </w:p>
          <w:p w14:paraId="45E7A3C9" w14:textId="77777777" w:rsidR="003C267B" w:rsidRPr="00CF2C85" w:rsidRDefault="003C267B" w:rsidP="00CF2C85">
            <w:pPr>
              <w:pStyle w:val="ListParagraph"/>
              <w:numPr>
                <w:ilvl w:val="0"/>
                <w:numId w:val="14"/>
              </w:numPr>
              <w:spacing w:after="0" w:line="240" w:lineRule="auto"/>
              <w:rPr>
                <w:rFonts w:ascii="Times New Roman" w:hAnsi="Times New Roman"/>
                <w:sz w:val="24"/>
              </w:rPr>
            </w:pPr>
            <w:r w:rsidRPr="00CF2C85">
              <w:rPr>
                <w:rFonts w:ascii="Times New Roman" w:hAnsi="Times New Roman"/>
                <w:sz w:val="24"/>
              </w:rPr>
              <w:t>Revenues</w:t>
            </w:r>
          </w:p>
          <w:p w14:paraId="45E7A3CA" w14:textId="77777777" w:rsidR="003C267B" w:rsidRPr="00CF2C85" w:rsidRDefault="003C267B" w:rsidP="00CF2C85">
            <w:pPr>
              <w:spacing w:after="0" w:line="240" w:lineRule="auto"/>
              <w:rPr>
                <w:rFonts w:ascii="Times New Roman" w:hAnsi="Times New Roman"/>
                <w:sz w:val="24"/>
              </w:rPr>
            </w:pPr>
          </w:p>
          <w:p w14:paraId="45E7A3CB" w14:textId="77777777" w:rsidR="003C267B" w:rsidRPr="00CF2C85" w:rsidRDefault="003C267B" w:rsidP="00CF2C85">
            <w:pPr>
              <w:spacing w:after="0" w:line="240" w:lineRule="auto"/>
              <w:rPr>
                <w:rFonts w:ascii="Times New Roman" w:hAnsi="Times New Roman"/>
                <w:sz w:val="24"/>
              </w:rPr>
            </w:pPr>
          </w:p>
          <w:p w14:paraId="45E7A3CC" w14:textId="77777777" w:rsidR="003C267B" w:rsidRPr="00CF2C85" w:rsidRDefault="003C267B" w:rsidP="00CF2C85">
            <w:pPr>
              <w:spacing w:after="0" w:line="240" w:lineRule="auto"/>
              <w:rPr>
                <w:rFonts w:ascii="Times New Roman" w:hAnsi="Times New Roman"/>
                <w:sz w:val="24"/>
              </w:rPr>
            </w:pPr>
          </w:p>
          <w:p w14:paraId="45E7A3CD" w14:textId="77777777" w:rsidR="003C267B" w:rsidRPr="00CF2C85" w:rsidRDefault="003C267B" w:rsidP="00CF2C85">
            <w:pPr>
              <w:spacing w:after="0" w:line="240" w:lineRule="auto"/>
              <w:rPr>
                <w:rFonts w:ascii="Times New Roman" w:hAnsi="Times New Roman"/>
                <w:sz w:val="24"/>
              </w:rPr>
            </w:pPr>
          </w:p>
          <w:p w14:paraId="45E7A3CE" w14:textId="77777777" w:rsidR="003C267B" w:rsidRPr="00CF2C85" w:rsidRDefault="003C267B" w:rsidP="00CF2C85">
            <w:pPr>
              <w:spacing w:after="0" w:line="240" w:lineRule="auto"/>
              <w:rPr>
                <w:rFonts w:ascii="Times New Roman" w:hAnsi="Times New Roman"/>
                <w:sz w:val="24"/>
              </w:rPr>
            </w:pPr>
          </w:p>
          <w:p w14:paraId="45E7A3CF" w14:textId="77777777" w:rsidR="003C267B" w:rsidRPr="00CF2C85" w:rsidRDefault="003C267B" w:rsidP="00CF2C85">
            <w:pPr>
              <w:pStyle w:val="ListParagraph"/>
              <w:numPr>
                <w:ilvl w:val="0"/>
                <w:numId w:val="14"/>
              </w:numPr>
              <w:spacing w:after="0" w:line="240" w:lineRule="auto"/>
              <w:rPr>
                <w:rFonts w:ascii="Times New Roman" w:hAnsi="Times New Roman"/>
                <w:sz w:val="24"/>
              </w:rPr>
            </w:pPr>
            <w:r w:rsidRPr="00CF2C85">
              <w:rPr>
                <w:rFonts w:ascii="Times New Roman" w:hAnsi="Times New Roman"/>
                <w:sz w:val="24"/>
              </w:rPr>
              <w:lastRenderedPageBreak/>
              <w:t>Expenses</w:t>
            </w:r>
          </w:p>
          <w:p w14:paraId="45E7A3D0" w14:textId="77777777" w:rsidR="003C267B" w:rsidRPr="00CF2C85" w:rsidRDefault="003C267B" w:rsidP="00CF2C85">
            <w:pPr>
              <w:spacing w:after="0" w:line="240" w:lineRule="auto"/>
              <w:rPr>
                <w:rFonts w:ascii="Times New Roman" w:hAnsi="Times New Roman"/>
                <w:sz w:val="24"/>
              </w:rPr>
            </w:pPr>
          </w:p>
          <w:p w14:paraId="45E7A3D1" w14:textId="77777777" w:rsidR="003C267B" w:rsidRPr="00CF2C85" w:rsidRDefault="003C267B" w:rsidP="00CF2C85">
            <w:pPr>
              <w:spacing w:after="0" w:line="240" w:lineRule="auto"/>
              <w:rPr>
                <w:rFonts w:ascii="Times New Roman" w:hAnsi="Times New Roman"/>
                <w:sz w:val="24"/>
              </w:rPr>
            </w:pPr>
          </w:p>
          <w:p w14:paraId="45E7A3D2" w14:textId="77777777" w:rsidR="003C267B" w:rsidRPr="00CF2C85" w:rsidRDefault="003C267B" w:rsidP="00CF2C85">
            <w:pPr>
              <w:spacing w:after="0" w:line="240" w:lineRule="auto"/>
              <w:rPr>
                <w:rFonts w:ascii="Times New Roman" w:hAnsi="Times New Roman"/>
                <w:sz w:val="24"/>
              </w:rPr>
            </w:pPr>
          </w:p>
          <w:p w14:paraId="45E7A3D3" w14:textId="77777777" w:rsidR="003C267B" w:rsidRPr="00CF2C85" w:rsidRDefault="003C267B" w:rsidP="00CF2C85">
            <w:pPr>
              <w:pStyle w:val="ListParagraph"/>
              <w:numPr>
                <w:ilvl w:val="0"/>
                <w:numId w:val="14"/>
              </w:numPr>
              <w:spacing w:after="0" w:line="240" w:lineRule="auto"/>
              <w:rPr>
                <w:rFonts w:ascii="Times New Roman" w:hAnsi="Times New Roman"/>
                <w:sz w:val="24"/>
              </w:rPr>
            </w:pPr>
            <w:r w:rsidRPr="00CF2C85">
              <w:rPr>
                <w:rFonts w:ascii="Times New Roman" w:hAnsi="Times New Roman"/>
                <w:sz w:val="24"/>
              </w:rPr>
              <w:t xml:space="preserve">Dividends </w:t>
            </w:r>
          </w:p>
        </w:tc>
        <w:tc>
          <w:tcPr>
            <w:tcW w:w="2540" w:type="dxa"/>
          </w:tcPr>
          <w:p w14:paraId="45E7A3D4" w14:textId="77777777" w:rsidR="003C267B" w:rsidRPr="00CF2C85" w:rsidRDefault="003C267B" w:rsidP="00CF2C85">
            <w:pPr>
              <w:pStyle w:val="ListParagraph"/>
              <w:tabs>
                <w:tab w:val="left" w:pos="245"/>
              </w:tabs>
              <w:spacing w:after="0" w:line="240" w:lineRule="auto"/>
              <w:ind w:left="0"/>
              <w:rPr>
                <w:rFonts w:ascii="Times New Roman" w:hAnsi="Times New Roman"/>
                <w:sz w:val="24"/>
              </w:rPr>
            </w:pPr>
            <w:r w:rsidRPr="00CF2C85">
              <w:rPr>
                <w:rFonts w:ascii="Times New Roman" w:hAnsi="Times New Roman"/>
                <w:sz w:val="24"/>
              </w:rPr>
              <w:lastRenderedPageBreak/>
              <w:t xml:space="preserve">An </w:t>
            </w:r>
            <w:r w:rsidRPr="00CF2C85">
              <w:rPr>
                <w:rStyle w:val="KT"/>
                <w:rFonts w:ascii="Times New Roman" w:hAnsi="Times New Roman"/>
                <w:b w:val="0"/>
                <w:bCs/>
                <w:sz w:val="24"/>
              </w:rPr>
              <w:t>account, the basic summary device of accounting,</w:t>
            </w:r>
            <w:r w:rsidRPr="00CF2C85">
              <w:rPr>
                <w:rFonts w:ascii="Times New Roman" w:hAnsi="Times New Roman"/>
                <w:sz w:val="24"/>
              </w:rPr>
              <w:t xml:space="preserve"> is the record of all the changes in a particular asset, liability, or stockholders’ equity during a period. </w:t>
            </w:r>
          </w:p>
          <w:p w14:paraId="45E7A3D5" w14:textId="77777777" w:rsidR="003C267B" w:rsidRPr="00CF2C85" w:rsidRDefault="003C267B" w:rsidP="00CF2C85">
            <w:pPr>
              <w:pStyle w:val="ListParagraph"/>
              <w:tabs>
                <w:tab w:val="left" w:pos="245"/>
              </w:tabs>
              <w:spacing w:after="0" w:line="240" w:lineRule="auto"/>
              <w:ind w:left="0"/>
              <w:rPr>
                <w:rFonts w:ascii="Times New Roman" w:hAnsi="Times New Roman"/>
                <w:sz w:val="24"/>
              </w:rPr>
            </w:pPr>
          </w:p>
          <w:p w14:paraId="45E7A3D6" w14:textId="77777777" w:rsidR="003C267B" w:rsidRPr="00CF2C85" w:rsidRDefault="003C267B" w:rsidP="00CF2C85">
            <w:pPr>
              <w:pStyle w:val="ListParagraph"/>
              <w:tabs>
                <w:tab w:val="left" w:pos="245"/>
              </w:tabs>
              <w:spacing w:after="0" w:line="240" w:lineRule="auto"/>
              <w:ind w:left="0"/>
              <w:rPr>
                <w:rFonts w:ascii="Times New Roman" w:hAnsi="Times New Roman"/>
                <w:sz w:val="24"/>
              </w:rPr>
            </w:pPr>
          </w:p>
          <w:p w14:paraId="45E7A3D7" w14:textId="77777777" w:rsidR="003C267B" w:rsidRPr="00CF2C85" w:rsidRDefault="003C267B" w:rsidP="00CF2C85">
            <w:pPr>
              <w:pStyle w:val="ListParagraph"/>
              <w:numPr>
                <w:ilvl w:val="0"/>
                <w:numId w:val="15"/>
              </w:numPr>
              <w:tabs>
                <w:tab w:val="left" w:pos="370"/>
              </w:tabs>
              <w:spacing w:after="0" w:line="240" w:lineRule="auto"/>
              <w:ind w:left="-14"/>
              <w:rPr>
                <w:rFonts w:ascii="Times New Roman" w:hAnsi="Times New Roman"/>
                <w:sz w:val="24"/>
              </w:rPr>
            </w:pPr>
            <w:r w:rsidRPr="00CF2C85">
              <w:rPr>
                <w:rFonts w:ascii="Times New Roman" w:hAnsi="Times New Roman"/>
                <w:sz w:val="24"/>
              </w:rPr>
              <w:t>Economic resources that provide a future benefit for a business</w:t>
            </w:r>
          </w:p>
          <w:p w14:paraId="45E7A3D8" w14:textId="77777777" w:rsidR="003C267B" w:rsidRPr="00CF2C85" w:rsidRDefault="003C267B" w:rsidP="00CF2C85">
            <w:pPr>
              <w:pStyle w:val="ListParagraph"/>
              <w:numPr>
                <w:ilvl w:val="0"/>
                <w:numId w:val="15"/>
              </w:numPr>
              <w:tabs>
                <w:tab w:val="left" w:pos="370"/>
              </w:tabs>
              <w:spacing w:after="0" w:line="240" w:lineRule="auto"/>
              <w:ind w:left="0" w:hanging="18"/>
              <w:rPr>
                <w:rFonts w:ascii="Times New Roman" w:hAnsi="Times New Roman"/>
                <w:sz w:val="24"/>
              </w:rPr>
            </w:pPr>
            <w:r w:rsidRPr="00CF2C85">
              <w:rPr>
                <w:rFonts w:ascii="Times New Roman" w:hAnsi="Times New Roman"/>
                <w:sz w:val="24"/>
              </w:rPr>
              <w:t>Debts of the business, due in cash or goods/services</w:t>
            </w:r>
          </w:p>
          <w:p w14:paraId="45E7A3D9" w14:textId="77777777" w:rsidR="003C267B" w:rsidRPr="00CF2C85" w:rsidRDefault="003C267B" w:rsidP="00CF2C85">
            <w:pPr>
              <w:pStyle w:val="ListParagraph"/>
              <w:numPr>
                <w:ilvl w:val="0"/>
                <w:numId w:val="15"/>
              </w:numPr>
              <w:tabs>
                <w:tab w:val="left" w:pos="245"/>
                <w:tab w:val="left" w:pos="292"/>
              </w:tabs>
              <w:spacing w:after="0" w:line="240" w:lineRule="auto"/>
              <w:ind w:left="0" w:hanging="18"/>
              <w:rPr>
                <w:rFonts w:ascii="Times New Roman" w:hAnsi="Times New Roman"/>
                <w:sz w:val="24"/>
              </w:rPr>
            </w:pPr>
            <w:r w:rsidRPr="00CF2C85">
              <w:rPr>
                <w:rFonts w:ascii="Times New Roman" w:hAnsi="Times New Roman"/>
                <w:sz w:val="24"/>
              </w:rPr>
              <w:t xml:space="preserve"> The owners’ claims to the assets of the corporation, including common stock and retained earnings</w:t>
            </w:r>
          </w:p>
          <w:p w14:paraId="45E7A3DA" w14:textId="77777777" w:rsidR="003C267B" w:rsidRPr="00CF2C85" w:rsidRDefault="003C267B" w:rsidP="00CF2C85">
            <w:pPr>
              <w:pStyle w:val="ListParagraph"/>
              <w:numPr>
                <w:ilvl w:val="0"/>
                <w:numId w:val="15"/>
              </w:numPr>
              <w:tabs>
                <w:tab w:val="left" w:pos="370"/>
              </w:tabs>
              <w:spacing w:after="0" w:line="240" w:lineRule="auto"/>
              <w:ind w:left="0" w:hanging="18"/>
              <w:rPr>
                <w:rFonts w:ascii="Times New Roman" w:hAnsi="Times New Roman"/>
                <w:sz w:val="24"/>
              </w:rPr>
            </w:pPr>
            <w:r w:rsidRPr="00CF2C85">
              <w:rPr>
                <w:rFonts w:ascii="Times New Roman" w:hAnsi="Times New Roman"/>
                <w:sz w:val="24"/>
              </w:rPr>
              <w:t>Increases in stockholders’ equity that result from delivering goods or services to customers</w:t>
            </w:r>
          </w:p>
          <w:p w14:paraId="45E7A3DB" w14:textId="77777777" w:rsidR="003C267B" w:rsidRPr="00CF2C85" w:rsidRDefault="003C267B" w:rsidP="00CF2C85">
            <w:pPr>
              <w:tabs>
                <w:tab w:val="left" w:pos="370"/>
              </w:tabs>
              <w:spacing w:after="0" w:line="240" w:lineRule="auto"/>
              <w:rPr>
                <w:rFonts w:ascii="Times New Roman" w:hAnsi="Times New Roman"/>
                <w:sz w:val="24"/>
              </w:rPr>
            </w:pPr>
          </w:p>
          <w:p w14:paraId="45E7A3DC" w14:textId="77777777" w:rsidR="003C267B" w:rsidRPr="00CF2C85" w:rsidRDefault="003C267B" w:rsidP="00CF2C85">
            <w:pPr>
              <w:pStyle w:val="ListParagraph"/>
              <w:numPr>
                <w:ilvl w:val="0"/>
                <w:numId w:val="15"/>
              </w:numPr>
              <w:tabs>
                <w:tab w:val="left" w:pos="370"/>
              </w:tabs>
              <w:spacing w:after="0" w:line="240" w:lineRule="auto"/>
              <w:ind w:left="0" w:hanging="18"/>
              <w:rPr>
                <w:rFonts w:ascii="Times New Roman" w:hAnsi="Times New Roman"/>
                <w:sz w:val="24"/>
              </w:rPr>
            </w:pPr>
            <w:r w:rsidRPr="00CF2C85">
              <w:rPr>
                <w:rFonts w:ascii="Times New Roman" w:hAnsi="Times New Roman"/>
                <w:sz w:val="24"/>
              </w:rPr>
              <w:lastRenderedPageBreak/>
              <w:t>Decreases in stockholders’ equity that result from costs of operating a business</w:t>
            </w:r>
          </w:p>
          <w:p w14:paraId="45E7A3DD" w14:textId="77777777" w:rsidR="003C267B" w:rsidRPr="00CF2C85" w:rsidRDefault="003C267B" w:rsidP="00CF2C85">
            <w:pPr>
              <w:pStyle w:val="ListParagraph"/>
              <w:numPr>
                <w:ilvl w:val="0"/>
                <w:numId w:val="15"/>
              </w:numPr>
              <w:tabs>
                <w:tab w:val="left" w:pos="370"/>
              </w:tabs>
              <w:spacing w:after="0" w:line="240" w:lineRule="auto"/>
              <w:ind w:left="0" w:hanging="18"/>
              <w:rPr>
                <w:rFonts w:ascii="Times New Roman" w:hAnsi="Times New Roman"/>
                <w:sz w:val="24"/>
              </w:rPr>
            </w:pPr>
            <w:r w:rsidRPr="00CF2C85">
              <w:rPr>
                <w:rFonts w:ascii="Times New Roman" w:hAnsi="Times New Roman"/>
                <w:sz w:val="24"/>
              </w:rPr>
              <w:t>Distributions to shareholders, usually in cash, from profitable operations; dividends decrease retained earnings</w:t>
            </w:r>
          </w:p>
        </w:tc>
        <w:tc>
          <w:tcPr>
            <w:tcW w:w="1736" w:type="dxa"/>
          </w:tcPr>
          <w:p w14:paraId="45E7A3DE"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lastRenderedPageBreak/>
              <w:t>S2-1, S 2-12</w:t>
            </w:r>
          </w:p>
        </w:tc>
      </w:tr>
      <w:tr w:rsidR="003C267B" w:rsidRPr="00CF2C85" w14:paraId="45E7A3E9" w14:textId="77777777">
        <w:tc>
          <w:tcPr>
            <w:tcW w:w="2452" w:type="dxa"/>
          </w:tcPr>
          <w:p w14:paraId="45E7A3E0" w14:textId="77777777" w:rsidR="003C267B" w:rsidRDefault="003C267B" w:rsidP="00B139B6">
            <w:pPr>
              <w:pStyle w:val="CFOBJ"/>
              <w:tabs>
                <w:tab w:val="clear" w:pos="500"/>
              </w:tabs>
              <w:spacing w:after="0" w:line="240" w:lineRule="auto"/>
              <w:ind w:left="720" w:hanging="360"/>
              <w:rPr>
                <w:rFonts w:ascii="Times New Roman" w:hAnsi="Times New Roman" w:cs="Times New Roman"/>
                <w:sz w:val="24"/>
                <w:lang w:val="en-US"/>
              </w:rPr>
            </w:pPr>
            <w:r w:rsidRPr="00FD2525">
              <w:rPr>
                <w:rFonts w:ascii="Times New Roman" w:hAnsi="Times New Roman" w:cs="Times New Roman"/>
                <w:sz w:val="24"/>
              </w:rPr>
              <w:lastRenderedPageBreak/>
              <w:t>3.</w:t>
            </w:r>
            <w:r w:rsidRPr="00FD2525">
              <w:rPr>
                <w:rFonts w:ascii="Times New Roman" w:hAnsi="Times New Roman" w:cs="Times New Roman"/>
                <w:sz w:val="24"/>
              </w:rPr>
              <w:tab/>
            </w:r>
            <w:r w:rsidRPr="008B3DAA">
              <w:rPr>
                <w:rStyle w:val="CFOBJE1"/>
                <w:rFonts w:ascii="Times New Roman" w:hAnsi="Times New Roman" w:cs="Times New Roman"/>
                <w:b w:val="0"/>
                <w:i w:val="0"/>
                <w:sz w:val="24"/>
                <w:lang w:val="en-US"/>
              </w:rPr>
              <w:t>Show</w:t>
            </w:r>
            <w:r w:rsidRPr="00FD2525">
              <w:rPr>
                <w:rFonts w:ascii="Times New Roman" w:hAnsi="Times New Roman" w:cs="Times New Roman"/>
                <w:sz w:val="24"/>
                <w:lang w:val="en-US"/>
              </w:rPr>
              <w:t xml:space="preserve"> the impact of business transactions on the accounting equation</w:t>
            </w:r>
          </w:p>
          <w:p w14:paraId="45E7A3E1" w14:textId="77777777" w:rsidR="003C267B" w:rsidRPr="00FD2525" w:rsidRDefault="003C267B" w:rsidP="00B139B6">
            <w:pPr>
              <w:pStyle w:val="CFOBJ"/>
              <w:tabs>
                <w:tab w:val="clear" w:pos="500"/>
              </w:tabs>
              <w:spacing w:after="0" w:line="240" w:lineRule="auto"/>
              <w:ind w:left="720" w:hanging="360"/>
              <w:rPr>
                <w:rFonts w:ascii="Times New Roman" w:hAnsi="Times New Roman" w:cs="Times New Roman"/>
                <w:sz w:val="24"/>
                <w:lang w:val="en-US"/>
              </w:rPr>
            </w:pPr>
          </w:p>
        </w:tc>
        <w:tc>
          <w:tcPr>
            <w:tcW w:w="2848" w:type="dxa"/>
          </w:tcPr>
          <w:p w14:paraId="45E7A3E2" w14:textId="77777777" w:rsidR="003C267B" w:rsidRPr="00CF2C85" w:rsidRDefault="003C267B" w:rsidP="00CF2C85">
            <w:pPr>
              <w:spacing w:after="0" w:line="240" w:lineRule="auto"/>
              <w:contextualSpacing/>
              <w:rPr>
                <w:rFonts w:ascii="Times New Roman" w:hAnsi="Times New Roman"/>
                <w:sz w:val="24"/>
              </w:rPr>
            </w:pPr>
          </w:p>
        </w:tc>
        <w:tc>
          <w:tcPr>
            <w:tcW w:w="2540" w:type="dxa"/>
          </w:tcPr>
          <w:p w14:paraId="45E7A3E3" w14:textId="77777777" w:rsidR="003C267B" w:rsidRPr="00CF2C85" w:rsidRDefault="003C267B" w:rsidP="00CF2C85">
            <w:pPr>
              <w:pStyle w:val="ListParagraph"/>
              <w:tabs>
                <w:tab w:val="left" w:pos="282"/>
              </w:tabs>
              <w:spacing w:after="0" w:line="240" w:lineRule="auto"/>
              <w:ind w:left="0"/>
              <w:rPr>
                <w:rFonts w:ascii="Times New Roman" w:hAnsi="Times New Roman"/>
                <w:sz w:val="24"/>
              </w:rPr>
            </w:pPr>
            <w:r w:rsidRPr="00CF2C85">
              <w:rPr>
                <w:rFonts w:ascii="Times New Roman" w:hAnsi="Times New Roman"/>
                <w:sz w:val="24"/>
              </w:rPr>
              <w:t xml:space="preserve">  </w:t>
            </w:r>
          </w:p>
        </w:tc>
        <w:tc>
          <w:tcPr>
            <w:tcW w:w="1736" w:type="dxa"/>
          </w:tcPr>
          <w:p w14:paraId="45E7A3E4"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 xml:space="preserve">S2-4, S2-5, </w:t>
            </w:r>
          </w:p>
          <w:p w14:paraId="45E7A3E5"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S2-7</w:t>
            </w:r>
          </w:p>
          <w:p w14:paraId="45E7A3E6" w14:textId="77777777" w:rsidR="003C267B" w:rsidRPr="00CF2C85" w:rsidRDefault="003C267B" w:rsidP="00CF2C85">
            <w:pPr>
              <w:spacing w:after="0" w:line="240" w:lineRule="auto"/>
              <w:contextualSpacing/>
              <w:rPr>
                <w:rFonts w:ascii="Times New Roman" w:hAnsi="Times New Roman"/>
                <w:sz w:val="24"/>
              </w:rPr>
            </w:pPr>
          </w:p>
          <w:p w14:paraId="45E7A3E7" w14:textId="77777777" w:rsidR="003C267B" w:rsidRPr="00CF2C85" w:rsidRDefault="003C267B" w:rsidP="00CF2C85">
            <w:pPr>
              <w:spacing w:after="0" w:line="240" w:lineRule="auto"/>
              <w:contextualSpacing/>
              <w:rPr>
                <w:rFonts w:ascii="Times New Roman" w:hAnsi="Times New Roman"/>
                <w:sz w:val="24"/>
              </w:rPr>
            </w:pPr>
          </w:p>
          <w:p w14:paraId="45E7A3E8" w14:textId="77777777" w:rsidR="003C267B" w:rsidRPr="00CF2C85" w:rsidRDefault="003C267B" w:rsidP="00CF2C85">
            <w:pPr>
              <w:spacing w:after="0" w:line="240" w:lineRule="auto"/>
              <w:contextualSpacing/>
              <w:rPr>
                <w:rFonts w:ascii="Times New Roman" w:hAnsi="Times New Roman"/>
                <w:sz w:val="24"/>
              </w:rPr>
            </w:pPr>
          </w:p>
        </w:tc>
      </w:tr>
      <w:tr w:rsidR="003C267B" w:rsidRPr="00CF2C85" w14:paraId="45E7A414" w14:textId="77777777">
        <w:trPr>
          <w:trHeight w:val="2240"/>
        </w:trPr>
        <w:tc>
          <w:tcPr>
            <w:tcW w:w="2452" w:type="dxa"/>
          </w:tcPr>
          <w:p w14:paraId="45E7A3EA" w14:textId="77777777" w:rsidR="003C267B" w:rsidRPr="00FD2525" w:rsidRDefault="003C267B" w:rsidP="00B139B6">
            <w:pPr>
              <w:pStyle w:val="CFOBJ"/>
              <w:tabs>
                <w:tab w:val="clear" w:pos="500"/>
              </w:tabs>
              <w:spacing w:after="0" w:line="240" w:lineRule="auto"/>
              <w:ind w:left="720" w:hanging="360"/>
              <w:rPr>
                <w:rFonts w:ascii="Times New Roman" w:hAnsi="Times New Roman" w:cs="Times New Roman"/>
                <w:sz w:val="24"/>
                <w:lang w:val="en-US"/>
              </w:rPr>
            </w:pPr>
            <w:r w:rsidRPr="00FD2525">
              <w:rPr>
                <w:rFonts w:ascii="Times New Roman" w:hAnsi="Times New Roman" w:cs="Times New Roman"/>
                <w:sz w:val="24"/>
              </w:rPr>
              <w:t>4.</w:t>
            </w:r>
            <w:r w:rsidRPr="00FD2525">
              <w:rPr>
                <w:rFonts w:ascii="Times New Roman" w:hAnsi="Times New Roman" w:cs="Times New Roman"/>
                <w:sz w:val="24"/>
              </w:rPr>
              <w:tab/>
            </w:r>
            <w:r w:rsidRPr="008B3DAA">
              <w:rPr>
                <w:rStyle w:val="CFOBJE1"/>
                <w:rFonts w:ascii="Times New Roman" w:hAnsi="Times New Roman" w:cs="Times New Roman"/>
                <w:b w:val="0"/>
                <w:i w:val="0"/>
                <w:sz w:val="24"/>
                <w:lang w:val="en-US"/>
              </w:rPr>
              <w:t>Analyze</w:t>
            </w:r>
            <w:r w:rsidRPr="00FD2525">
              <w:rPr>
                <w:rFonts w:ascii="Times New Roman" w:hAnsi="Times New Roman" w:cs="Times New Roman"/>
                <w:sz w:val="24"/>
                <w:lang w:val="en-US"/>
              </w:rPr>
              <w:t xml:space="preserve"> the impact of business transactions on accounts</w:t>
            </w:r>
          </w:p>
          <w:p w14:paraId="45E7A3EB" w14:textId="77777777" w:rsidR="003C267B" w:rsidRPr="00CF2C85" w:rsidRDefault="003C267B" w:rsidP="00CF2C85">
            <w:pPr>
              <w:spacing w:after="0" w:line="240" w:lineRule="auto"/>
              <w:ind w:left="360"/>
              <w:rPr>
                <w:rFonts w:ascii="Times New Roman" w:hAnsi="Times New Roman"/>
                <w:sz w:val="24"/>
              </w:rPr>
            </w:pPr>
          </w:p>
        </w:tc>
        <w:tc>
          <w:tcPr>
            <w:tcW w:w="2848" w:type="dxa"/>
          </w:tcPr>
          <w:p w14:paraId="45E7A3EC"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What is the double-entry system of accounting?</w:t>
            </w:r>
          </w:p>
          <w:p w14:paraId="45E7A3ED" w14:textId="77777777" w:rsidR="003C267B" w:rsidRPr="00CF2C85" w:rsidRDefault="003C267B" w:rsidP="00CF2C85">
            <w:pPr>
              <w:spacing w:after="0" w:line="240" w:lineRule="auto"/>
              <w:contextualSpacing/>
              <w:rPr>
                <w:rFonts w:ascii="Times New Roman" w:hAnsi="Times New Roman"/>
                <w:sz w:val="24"/>
              </w:rPr>
            </w:pPr>
          </w:p>
          <w:p w14:paraId="45E7A3EE" w14:textId="77777777" w:rsidR="003C267B" w:rsidRPr="00CF2C85" w:rsidRDefault="003C267B" w:rsidP="00CF2C85">
            <w:pPr>
              <w:spacing w:after="0" w:line="240" w:lineRule="auto"/>
              <w:contextualSpacing/>
              <w:rPr>
                <w:rFonts w:ascii="Times New Roman" w:hAnsi="Times New Roman"/>
                <w:sz w:val="24"/>
              </w:rPr>
            </w:pPr>
          </w:p>
          <w:p w14:paraId="45E7A3EF"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What is a T-account?</w:t>
            </w:r>
          </w:p>
          <w:p w14:paraId="45E7A3F0" w14:textId="77777777" w:rsidR="003C267B" w:rsidRPr="00CF2C85" w:rsidRDefault="003C267B" w:rsidP="00CF2C85">
            <w:pPr>
              <w:spacing w:after="0" w:line="240" w:lineRule="auto"/>
              <w:contextualSpacing/>
              <w:rPr>
                <w:rFonts w:ascii="Times New Roman" w:hAnsi="Times New Roman"/>
                <w:sz w:val="24"/>
              </w:rPr>
            </w:pPr>
          </w:p>
          <w:p w14:paraId="45E7A3F1" w14:textId="77777777" w:rsidR="003C267B" w:rsidRPr="00CF2C85" w:rsidRDefault="003C267B" w:rsidP="00CF2C85">
            <w:pPr>
              <w:spacing w:after="0" w:line="240" w:lineRule="auto"/>
              <w:contextualSpacing/>
              <w:rPr>
                <w:rFonts w:ascii="Times New Roman" w:hAnsi="Times New Roman"/>
                <w:sz w:val="24"/>
              </w:rPr>
            </w:pPr>
          </w:p>
          <w:p w14:paraId="45E7A3F2" w14:textId="77777777" w:rsidR="003C267B" w:rsidRPr="00CF2C85" w:rsidRDefault="003C267B" w:rsidP="00CF2C85">
            <w:pPr>
              <w:spacing w:after="0" w:line="240" w:lineRule="auto"/>
              <w:contextualSpacing/>
              <w:rPr>
                <w:rFonts w:ascii="Times New Roman" w:hAnsi="Times New Roman"/>
                <w:sz w:val="24"/>
              </w:rPr>
            </w:pPr>
          </w:p>
          <w:p w14:paraId="45E7A3F3" w14:textId="77777777" w:rsidR="003C267B" w:rsidRPr="00CF2C85" w:rsidRDefault="003C267B" w:rsidP="00CF2C85">
            <w:pPr>
              <w:spacing w:after="0" w:line="240" w:lineRule="auto"/>
              <w:contextualSpacing/>
              <w:rPr>
                <w:rFonts w:ascii="Times New Roman" w:hAnsi="Times New Roman"/>
                <w:sz w:val="24"/>
              </w:rPr>
            </w:pPr>
          </w:p>
          <w:p w14:paraId="45E7A3F4" w14:textId="77777777" w:rsidR="003C267B" w:rsidRPr="00CF2C85" w:rsidRDefault="003C267B" w:rsidP="00CF2C85">
            <w:pPr>
              <w:spacing w:after="0" w:line="240" w:lineRule="auto"/>
              <w:contextualSpacing/>
              <w:rPr>
                <w:rFonts w:ascii="Times New Roman" w:hAnsi="Times New Roman"/>
                <w:sz w:val="24"/>
              </w:rPr>
            </w:pPr>
          </w:p>
          <w:p w14:paraId="45E7A3F5" w14:textId="77777777" w:rsidR="003C267B" w:rsidRPr="00CF2C85" w:rsidRDefault="003C267B" w:rsidP="00CF2C85">
            <w:pPr>
              <w:spacing w:after="0" w:line="240" w:lineRule="auto"/>
              <w:contextualSpacing/>
              <w:rPr>
                <w:rFonts w:ascii="Times New Roman" w:hAnsi="Times New Roman"/>
                <w:sz w:val="24"/>
              </w:rPr>
            </w:pPr>
          </w:p>
          <w:p w14:paraId="45E7A3F6" w14:textId="77777777" w:rsidR="003C267B" w:rsidRPr="00CF2C85" w:rsidRDefault="003C267B" w:rsidP="00CF2C85">
            <w:pPr>
              <w:spacing w:after="0" w:line="240" w:lineRule="auto"/>
              <w:contextualSpacing/>
              <w:rPr>
                <w:rFonts w:ascii="Times New Roman" w:hAnsi="Times New Roman"/>
                <w:sz w:val="24"/>
              </w:rPr>
            </w:pPr>
          </w:p>
          <w:p w14:paraId="45E7A3F7"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What are the rules of debit and credit?</w:t>
            </w:r>
          </w:p>
          <w:p w14:paraId="45E7A3F8" w14:textId="77777777" w:rsidR="003C267B" w:rsidRPr="00CF2C85" w:rsidRDefault="003C267B" w:rsidP="00CF2C85">
            <w:pPr>
              <w:spacing w:after="0" w:line="240" w:lineRule="auto"/>
              <w:contextualSpacing/>
              <w:rPr>
                <w:rFonts w:ascii="Times New Roman" w:hAnsi="Times New Roman"/>
                <w:sz w:val="24"/>
              </w:rPr>
            </w:pPr>
          </w:p>
          <w:p w14:paraId="45E7A3F9" w14:textId="77777777" w:rsidR="003C267B" w:rsidRPr="00CF2C85" w:rsidRDefault="003C267B" w:rsidP="00CF2C85">
            <w:pPr>
              <w:spacing w:after="0" w:line="240" w:lineRule="auto"/>
              <w:rPr>
                <w:rFonts w:ascii="Times New Roman" w:hAnsi="Times New Roman"/>
                <w:sz w:val="24"/>
              </w:rPr>
            </w:pPr>
          </w:p>
        </w:tc>
        <w:tc>
          <w:tcPr>
            <w:tcW w:w="2540" w:type="dxa"/>
          </w:tcPr>
          <w:p w14:paraId="45E7A3FA" w14:textId="77777777" w:rsidR="003C267B" w:rsidRPr="00CF2C85" w:rsidRDefault="003C267B" w:rsidP="00CF2C85">
            <w:pPr>
              <w:tabs>
                <w:tab w:val="left" w:pos="132"/>
                <w:tab w:val="left" w:pos="232"/>
              </w:tabs>
              <w:spacing w:after="0" w:line="240" w:lineRule="auto"/>
              <w:ind w:left="-18"/>
              <w:rPr>
                <w:rFonts w:ascii="Times New Roman" w:hAnsi="Times New Roman"/>
                <w:sz w:val="24"/>
              </w:rPr>
            </w:pPr>
            <w:r w:rsidRPr="00CF2C85">
              <w:rPr>
                <w:rFonts w:ascii="Times New Roman" w:hAnsi="Times New Roman"/>
                <w:sz w:val="24"/>
              </w:rPr>
              <w:t>Every transaction affects at least two accounts</w:t>
            </w:r>
          </w:p>
          <w:p w14:paraId="45E7A3FB" w14:textId="77777777" w:rsidR="003C267B" w:rsidRPr="00CF2C85" w:rsidRDefault="003C267B" w:rsidP="00CF2C85">
            <w:pPr>
              <w:tabs>
                <w:tab w:val="left" w:pos="132"/>
                <w:tab w:val="left" w:pos="232"/>
              </w:tabs>
              <w:spacing w:after="0" w:line="240" w:lineRule="auto"/>
              <w:ind w:left="-18"/>
              <w:rPr>
                <w:rFonts w:ascii="Times New Roman" w:hAnsi="Times New Roman"/>
                <w:sz w:val="24"/>
              </w:rPr>
            </w:pPr>
          </w:p>
          <w:p w14:paraId="45E7A3FC" w14:textId="77777777" w:rsidR="003C267B" w:rsidRPr="00CF2C85" w:rsidRDefault="003C267B" w:rsidP="00CF2C85">
            <w:pPr>
              <w:tabs>
                <w:tab w:val="left" w:pos="132"/>
                <w:tab w:val="left" w:pos="232"/>
              </w:tabs>
              <w:spacing w:after="0" w:line="240" w:lineRule="auto"/>
              <w:ind w:left="-18" w:firstLine="18"/>
              <w:rPr>
                <w:rFonts w:ascii="Times New Roman" w:hAnsi="Times New Roman"/>
                <w:sz w:val="24"/>
              </w:rPr>
            </w:pPr>
            <w:r w:rsidRPr="00CF2C85">
              <w:rPr>
                <w:rFonts w:ascii="Times New Roman" w:hAnsi="Times New Roman"/>
                <w:sz w:val="24"/>
              </w:rPr>
              <w:t>The letter, T; the name of the account is written on the top. Debit entries are on the left side with credit entries on the right side of the T-account.</w:t>
            </w:r>
          </w:p>
          <w:p w14:paraId="45E7A3FD" w14:textId="77777777" w:rsidR="003C267B" w:rsidRPr="00CF2C85" w:rsidRDefault="003C267B" w:rsidP="00CF2C85">
            <w:pPr>
              <w:tabs>
                <w:tab w:val="left" w:pos="132"/>
                <w:tab w:val="left" w:pos="232"/>
              </w:tabs>
              <w:spacing w:after="0" w:line="240" w:lineRule="auto"/>
              <w:rPr>
                <w:rFonts w:ascii="Times New Roman" w:hAnsi="Times New Roman"/>
                <w:sz w:val="24"/>
              </w:rPr>
            </w:pPr>
          </w:p>
          <w:p w14:paraId="45E7A3FE" w14:textId="77777777" w:rsidR="003C267B" w:rsidRPr="00CF2C85" w:rsidRDefault="003C267B" w:rsidP="00CF2C85">
            <w:pPr>
              <w:tabs>
                <w:tab w:val="left" w:pos="132"/>
                <w:tab w:val="left" w:pos="232"/>
              </w:tabs>
              <w:spacing w:after="0" w:line="240" w:lineRule="auto"/>
              <w:ind w:left="-18" w:firstLine="18"/>
              <w:rPr>
                <w:rFonts w:ascii="Times New Roman" w:hAnsi="Times New Roman"/>
                <w:sz w:val="24"/>
              </w:rPr>
            </w:pPr>
            <w:r w:rsidRPr="00CF2C85">
              <w:rPr>
                <w:rFonts w:ascii="Times New Roman" w:hAnsi="Times New Roman"/>
                <w:sz w:val="24"/>
              </w:rPr>
              <w:t xml:space="preserve">Assets increase with a debit and decrease with a credit.  </w:t>
            </w:r>
          </w:p>
          <w:p w14:paraId="45E7A3FF" w14:textId="77777777" w:rsidR="003C267B" w:rsidRPr="00CF2C85" w:rsidRDefault="003C267B" w:rsidP="00CF2C85">
            <w:pPr>
              <w:tabs>
                <w:tab w:val="left" w:pos="132"/>
                <w:tab w:val="left" w:pos="232"/>
              </w:tabs>
              <w:spacing w:after="0" w:line="240" w:lineRule="auto"/>
              <w:ind w:left="-18" w:firstLine="18"/>
              <w:rPr>
                <w:rFonts w:ascii="Times New Roman" w:hAnsi="Times New Roman"/>
                <w:sz w:val="24"/>
              </w:rPr>
            </w:pPr>
            <w:r w:rsidRPr="00CF2C85">
              <w:rPr>
                <w:rFonts w:ascii="Times New Roman" w:hAnsi="Times New Roman"/>
                <w:sz w:val="24"/>
              </w:rPr>
              <w:t>Liabilities and stockholders’ equity increase with a credit and decrease with a debit.  (Note that the rules are the opposite on opposite sides of the accounting equation.)</w:t>
            </w:r>
          </w:p>
          <w:p w14:paraId="45E7A400" w14:textId="77777777" w:rsidR="003C267B" w:rsidRPr="00CF2C85" w:rsidRDefault="003C267B" w:rsidP="00CF2C85">
            <w:pPr>
              <w:tabs>
                <w:tab w:val="left" w:pos="132"/>
                <w:tab w:val="left" w:pos="232"/>
              </w:tabs>
              <w:spacing w:after="0" w:line="240" w:lineRule="auto"/>
              <w:ind w:left="-18" w:firstLine="18"/>
              <w:rPr>
                <w:rFonts w:ascii="Times New Roman" w:hAnsi="Times New Roman"/>
                <w:sz w:val="24"/>
              </w:rPr>
            </w:pPr>
            <w:r w:rsidRPr="00CF2C85">
              <w:rPr>
                <w:rFonts w:ascii="Times New Roman" w:hAnsi="Times New Roman"/>
                <w:sz w:val="24"/>
              </w:rPr>
              <w:t xml:space="preserve">Revenues increase with a credit and expenses increase with a debit.  </w:t>
            </w:r>
          </w:p>
          <w:p w14:paraId="45E7A401" w14:textId="77777777" w:rsidR="003C267B" w:rsidRPr="00CF2C85" w:rsidRDefault="003C267B" w:rsidP="00CF2C85">
            <w:pPr>
              <w:tabs>
                <w:tab w:val="left" w:pos="132"/>
                <w:tab w:val="left" w:pos="232"/>
              </w:tabs>
              <w:spacing w:after="0" w:line="240" w:lineRule="auto"/>
              <w:ind w:left="-18" w:firstLine="18"/>
              <w:rPr>
                <w:rFonts w:ascii="Times New Roman" w:hAnsi="Times New Roman"/>
                <w:sz w:val="24"/>
              </w:rPr>
            </w:pPr>
          </w:p>
          <w:p w14:paraId="45E7A402" w14:textId="77777777" w:rsidR="003C267B" w:rsidRPr="00CF2C85" w:rsidRDefault="003C267B" w:rsidP="00CF2C85">
            <w:pPr>
              <w:tabs>
                <w:tab w:val="left" w:pos="132"/>
                <w:tab w:val="left" w:pos="232"/>
              </w:tabs>
              <w:spacing w:after="0" w:line="240" w:lineRule="auto"/>
              <w:ind w:left="-18" w:firstLine="18"/>
              <w:rPr>
                <w:rFonts w:ascii="Times New Roman" w:hAnsi="Times New Roman"/>
                <w:sz w:val="24"/>
              </w:rPr>
            </w:pPr>
          </w:p>
          <w:p w14:paraId="45E7A403" w14:textId="77777777" w:rsidR="003C267B" w:rsidRPr="00CF2C85" w:rsidRDefault="003C267B" w:rsidP="00CF2C85">
            <w:pPr>
              <w:tabs>
                <w:tab w:val="left" w:pos="132"/>
                <w:tab w:val="left" w:pos="232"/>
              </w:tabs>
              <w:spacing w:after="0" w:line="240" w:lineRule="auto"/>
              <w:ind w:left="-18" w:firstLine="18"/>
              <w:rPr>
                <w:rFonts w:ascii="Times New Roman" w:hAnsi="Times New Roman"/>
                <w:sz w:val="24"/>
              </w:rPr>
            </w:pPr>
          </w:p>
          <w:p w14:paraId="45E7A404" w14:textId="77777777" w:rsidR="003C267B" w:rsidRPr="00CF2C85" w:rsidRDefault="003C267B" w:rsidP="00CF2C85">
            <w:pPr>
              <w:tabs>
                <w:tab w:val="left" w:pos="132"/>
                <w:tab w:val="left" w:pos="232"/>
              </w:tabs>
              <w:spacing w:after="0" w:line="240" w:lineRule="auto"/>
              <w:ind w:left="-18" w:firstLine="18"/>
              <w:rPr>
                <w:rFonts w:ascii="Times New Roman" w:hAnsi="Times New Roman"/>
                <w:sz w:val="24"/>
              </w:rPr>
            </w:pPr>
            <w:r w:rsidRPr="00CF2C85">
              <w:rPr>
                <w:rFonts w:ascii="Times New Roman" w:hAnsi="Times New Roman"/>
                <w:sz w:val="24"/>
              </w:rPr>
              <w:lastRenderedPageBreak/>
              <w:t>Dividends increase with a debit. (Note that revenues increase retained earnings and expenses and dividends decrease retained earnings.)</w:t>
            </w:r>
          </w:p>
          <w:p w14:paraId="45E7A405" w14:textId="77777777" w:rsidR="003C267B" w:rsidRPr="00CF2C85" w:rsidRDefault="003C267B" w:rsidP="00CF2C85">
            <w:pPr>
              <w:tabs>
                <w:tab w:val="left" w:pos="132"/>
                <w:tab w:val="left" w:pos="232"/>
              </w:tabs>
              <w:spacing w:after="0" w:line="240" w:lineRule="auto"/>
              <w:ind w:left="360"/>
              <w:rPr>
                <w:rFonts w:ascii="Times New Roman" w:hAnsi="Times New Roman"/>
                <w:sz w:val="24"/>
              </w:rPr>
            </w:pPr>
            <w:r w:rsidRPr="00CF2C85">
              <w:rPr>
                <w:rFonts w:ascii="Times New Roman" w:hAnsi="Times New Roman"/>
                <w:sz w:val="24"/>
              </w:rPr>
              <w:t xml:space="preserve"> </w:t>
            </w:r>
          </w:p>
        </w:tc>
        <w:tc>
          <w:tcPr>
            <w:tcW w:w="1736" w:type="dxa"/>
          </w:tcPr>
          <w:p w14:paraId="45E7A406"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lastRenderedPageBreak/>
              <w:t>S2-4</w:t>
            </w:r>
          </w:p>
          <w:p w14:paraId="45E7A407" w14:textId="77777777" w:rsidR="003C267B" w:rsidRPr="00CF2C85" w:rsidRDefault="003C267B" w:rsidP="00CF2C85">
            <w:pPr>
              <w:spacing w:after="0" w:line="240" w:lineRule="auto"/>
              <w:contextualSpacing/>
              <w:rPr>
                <w:rFonts w:ascii="Times New Roman" w:hAnsi="Times New Roman"/>
                <w:sz w:val="24"/>
              </w:rPr>
            </w:pPr>
          </w:p>
          <w:p w14:paraId="45E7A408" w14:textId="77777777" w:rsidR="003C267B" w:rsidRPr="00CF2C85" w:rsidRDefault="003C267B" w:rsidP="00CF2C85">
            <w:pPr>
              <w:spacing w:after="0" w:line="240" w:lineRule="auto"/>
              <w:contextualSpacing/>
              <w:rPr>
                <w:rFonts w:ascii="Times New Roman" w:hAnsi="Times New Roman"/>
                <w:sz w:val="24"/>
              </w:rPr>
            </w:pPr>
          </w:p>
          <w:p w14:paraId="45E7A409" w14:textId="77777777" w:rsidR="003C267B" w:rsidRPr="00CF2C85" w:rsidRDefault="003C267B" w:rsidP="00CF2C85">
            <w:pPr>
              <w:spacing w:after="0" w:line="240" w:lineRule="auto"/>
              <w:contextualSpacing/>
              <w:rPr>
                <w:rFonts w:ascii="Times New Roman" w:hAnsi="Times New Roman"/>
                <w:sz w:val="24"/>
              </w:rPr>
            </w:pPr>
          </w:p>
          <w:p w14:paraId="45E7A40A" w14:textId="77777777" w:rsidR="003C267B" w:rsidRPr="00CF2C85" w:rsidRDefault="003C267B" w:rsidP="00CF2C85">
            <w:pPr>
              <w:spacing w:after="0" w:line="240" w:lineRule="auto"/>
              <w:contextualSpacing/>
              <w:rPr>
                <w:rFonts w:ascii="Times New Roman" w:hAnsi="Times New Roman"/>
                <w:sz w:val="24"/>
              </w:rPr>
            </w:pPr>
          </w:p>
          <w:p w14:paraId="45E7A40B" w14:textId="77777777" w:rsidR="003C267B" w:rsidRPr="00CF2C85" w:rsidRDefault="003C267B" w:rsidP="00CF2C85">
            <w:pPr>
              <w:spacing w:after="0" w:line="240" w:lineRule="auto"/>
              <w:contextualSpacing/>
              <w:rPr>
                <w:rFonts w:ascii="Times New Roman" w:hAnsi="Times New Roman"/>
                <w:sz w:val="24"/>
              </w:rPr>
            </w:pPr>
          </w:p>
          <w:p w14:paraId="45E7A40C" w14:textId="77777777" w:rsidR="003C267B" w:rsidRPr="00CF2C85" w:rsidRDefault="003C267B" w:rsidP="00CF2C85">
            <w:pPr>
              <w:spacing w:after="0" w:line="240" w:lineRule="auto"/>
              <w:contextualSpacing/>
              <w:rPr>
                <w:rFonts w:ascii="Times New Roman" w:hAnsi="Times New Roman"/>
                <w:sz w:val="24"/>
              </w:rPr>
            </w:pPr>
          </w:p>
          <w:p w14:paraId="45E7A40D" w14:textId="77777777" w:rsidR="003C267B" w:rsidRPr="00CF2C85" w:rsidRDefault="003C267B" w:rsidP="00CF2C85">
            <w:pPr>
              <w:spacing w:after="0" w:line="240" w:lineRule="auto"/>
              <w:contextualSpacing/>
              <w:rPr>
                <w:rFonts w:ascii="Times New Roman" w:hAnsi="Times New Roman"/>
                <w:sz w:val="24"/>
              </w:rPr>
            </w:pPr>
          </w:p>
          <w:p w14:paraId="45E7A40E" w14:textId="77777777" w:rsidR="003C267B" w:rsidRPr="00CF2C85" w:rsidRDefault="003C267B" w:rsidP="00CF2C85">
            <w:pPr>
              <w:spacing w:after="0" w:line="240" w:lineRule="auto"/>
              <w:contextualSpacing/>
              <w:rPr>
                <w:rFonts w:ascii="Times New Roman" w:hAnsi="Times New Roman"/>
                <w:sz w:val="24"/>
              </w:rPr>
            </w:pPr>
          </w:p>
          <w:p w14:paraId="45E7A40F" w14:textId="77777777" w:rsidR="003C267B" w:rsidRPr="00CF2C85" w:rsidRDefault="003C267B" w:rsidP="00CF2C85">
            <w:pPr>
              <w:spacing w:after="0" w:line="240" w:lineRule="auto"/>
              <w:contextualSpacing/>
              <w:rPr>
                <w:rFonts w:ascii="Times New Roman" w:hAnsi="Times New Roman"/>
                <w:sz w:val="24"/>
              </w:rPr>
            </w:pPr>
          </w:p>
          <w:p w14:paraId="45E7A410" w14:textId="77777777" w:rsidR="003C267B" w:rsidRPr="00CF2C85" w:rsidRDefault="003C267B" w:rsidP="00CF2C85">
            <w:pPr>
              <w:spacing w:after="0" w:line="240" w:lineRule="auto"/>
              <w:contextualSpacing/>
              <w:rPr>
                <w:rFonts w:ascii="Times New Roman" w:hAnsi="Times New Roman"/>
                <w:sz w:val="24"/>
              </w:rPr>
            </w:pPr>
          </w:p>
          <w:p w14:paraId="45E7A411" w14:textId="77777777" w:rsidR="003C267B" w:rsidRPr="00CF2C85" w:rsidRDefault="003C267B" w:rsidP="00CF2C85">
            <w:pPr>
              <w:spacing w:after="0" w:line="240" w:lineRule="auto"/>
              <w:contextualSpacing/>
              <w:rPr>
                <w:rFonts w:ascii="Times New Roman" w:hAnsi="Times New Roman"/>
                <w:sz w:val="24"/>
              </w:rPr>
            </w:pPr>
          </w:p>
          <w:p w14:paraId="45E7A412"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 xml:space="preserve">S2-2, S2-3, </w:t>
            </w:r>
          </w:p>
          <w:p w14:paraId="45E7A413"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S2-13</w:t>
            </w:r>
          </w:p>
        </w:tc>
      </w:tr>
      <w:tr w:rsidR="003C267B" w:rsidRPr="00CF2C85" w14:paraId="45E7A42B" w14:textId="77777777">
        <w:tc>
          <w:tcPr>
            <w:tcW w:w="2452" w:type="dxa"/>
          </w:tcPr>
          <w:p w14:paraId="45E7A415" w14:textId="77777777" w:rsidR="003C267B" w:rsidRPr="00FD2525" w:rsidRDefault="003C267B" w:rsidP="00B139B6">
            <w:pPr>
              <w:pStyle w:val="CFOBJ"/>
              <w:tabs>
                <w:tab w:val="clear" w:pos="500"/>
              </w:tabs>
              <w:spacing w:after="0" w:line="240" w:lineRule="auto"/>
              <w:ind w:left="720" w:hanging="360"/>
              <w:rPr>
                <w:rFonts w:ascii="Times New Roman" w:hAnsi="Times New Roman" w:cs="Times New Roman"/>
                <w:sz w:val="24"/>
                <w:lang w:val="en-US"/>
              </w:rPr>
            </w:pPr>
            <w:r w:rsidRPr="00FD2525">
              <w:rPr>
                <w:rFonts w:ascii="Times New Roman" w:hAnsi="Times New Roman" w:cs="Times New Roman"/>
                <w:sz w:val="24"/>
              </w:rPr>
              <w:lastRenderedPageBreak/>
              <w:t>5.</w:t>
            </w:r>
            <w:r w:rsidRPr="00FD2525">
              <w:rPr>
                <w:rFonts w:ascii="Times New Roman" w:hAnsi="Times New Roman" w:cs="Times New Roman"/>
                <w:sz w:val="24"/>
              </w:rPr>
              <w:tab/>
            </w:r>
            <w:r w:rsidRPr="008B3DAA">
              <w:rPr>
                <w:rStyle w:val="CFOBJE1"/>
                <w:rFonts w:ascii="Times New Roman" w:hAnsi="Times New Roman" w:cs="Times New Roman"/>
                <w:b w:val="0"/>
                <w:i w:val="0"/>
                <w:sz w:val="24"/>
                <w:lang w:val="en-US"/>
              </w:rPr>
              <w:t>Record</w:t>
            </w:r>
            <w:r w:rsidRPr="00FD2525">
              <w:rPr>
                <w:rFonts w:ascii="Times New Roman" w:hAnsi="Times New Roman" w:cs="Times New Roman"/>
                <w:sz w:val="24"/>
                <w:lang w:val="en-US"/>
              </w:rPr>
              <w:t xml:space="preserve"> (journalize and post) transactions in the books</w:t>
            </w:r>
          </w:p>
          <w:p w14:paraId="45E7A416" w14:textId="77777777" w:rsidR="003C267B" w:rsidRPr="00CF2C85" w:rsidRDefault="003C267B" w:rsidP="00CF2C85">
            <w:pPr>
              <w:pStyle w:val="ListParagraph"/>
              <w:spacing w:after="0" w:line="240" w:lineRule="auto"/>
              <w:rPr>
                <w:rFonts w:ascii="Times New Roman" w:hAnsi="Times New Roman"/>
                <w:sz w:val="24"/>
              </w:rPr>
            </w:pPr>
          </w:p>
        </w:tc>
        <w:tc>
          <w:tcPr>
            <w:tcW w:w="2848" w:type="dxa"/>
          </w:tcPr>
          <w:p w14:paraId="45E7A417"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What is a journal?</w:t>
            </w:r>
          </w:p>
          <w:p w14:paraId="45E7A418" w14:textId="77777777" w:rsidR="003C267B" w:rsidRPr="00CF2C85" w:rsidRDefault="003C267B" w:rsidP="00CF2C85">
            <w:pPr>
              <w:spacing w:after="0" w:line="240" w:lineRule="auto"/>
              <w:contextualSpacing/>
              <w:rPr>
                <w:rFonts w:ascii="Times New Roman" w:hAnsi="Times New Roman"/>
                <w:sz w:val="24"/>
              </w:rPr>
            </w:pPr>
          </w:p>
          <w:p w14:paraId="45E7A419" w14:textId="77777777" w:rsidR="003C267B" w:rsidRPr="00CF2C85" w:rsidRDefault="003C267B" w:rsidP="00CF2C85">
            <w:pPr>
              <w:spacing w:after="0" w:line="240" w:lineRule="auto"/>
              <w:contextualSpacing/>
              <w:rPr>
                <w:rFonts w:ascii="Times New Roman" w:hAnsi="Times New Roman"/>
                <w:sz w:val="24"/>
              </w:rPr>
            </w:pPr>
          </w:p>
          <w:p w14:paraId="45E7A41A" w14:textId="77777777" w:rsidR="003C267B" w:rsidRPr="00CF2C85" w:rsidRDefault="003C267B" w:rsidP="00CF2C85">
            <w:pPr>
              <w:spacing w:after="0" w:line="240" w:lineRule="auto"/>
              <w:contextualSpacing/>
              <w:rPr>
                <w:rFonts w:ascii="Times New Roman" w:hAnsi="Times New Roman"/>
                <w:sz w:val="24"/>
              </w:rPr>
            </w:pPr>
          </w:p>
          <w:p w14:paraId="45E7A41B" w14:textId="77777777" w:rsidR="003C267B" w:rsidRPr="00CF2C85" w:rsidRDefault="003C267B" w:rsidP="00CF2C85">
            <w:pPr>
              <w:spacing w:after="0" w:line="240" w:lineRule="auto"/>
              <w:contextualSpacing/>
              <w:rPr>
                <w:rFonts w:ascii="Times New Roman" w:hAnsi="Times New Roman"/>
                <w:sz w:val="24"/>
              </w:rPr>
            </w:pPr>
          </w:p>
          <w:p w14:paraId="45E7A41C" w14:textId="77777777" w:rsidR="003C267B" w:rsidRPr="00CF2C85" w:rsidRDefault="003C267B" w:rsidP="00CF2C85">
            <w:pPr>
              <w:spacing w:after="0" w:line="240" w:lineRule="auto"/>
              <w:contextualSpacing/>
              <w:rPr>
                <w:rFonts w:ascii="Times New Roman" w:hAnsi="Times New Roman"/>
                <w:sz w:val="24"/>
              </w:rPr>
            </w:pPr>
          </w:p>
          <w:p w14:paraId="45E7A41D"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What is the ledger?</w:t>
            </w:r>
          </w:p>
          <w:p w14:paraId="45E7A41E" w14:textId="77777777" w:rsidR="003C267B" w:rsidRPr="00CF2C85" w:rsidRDefault="003C267B" w:rsidP="00CF2C85">
            <w:pPr>
              <w:spacing w:after="0" w:line="240" w:lineRule="auto"/>
              <w:contextualSpacing/>
              <w:rPr>
                <w:rFonts w:ascii="Times New Roman" w:hAnsi="Times New Roman"/>
                <w:sz w:val="24"/>
              </w:rPr>
            </w:pPr>
          </w:p>
          <w:p w14:paraId="45E7A41F" w14:textId="77777777" w:rsidR="003C267B" w:rsidRPr="00CF2C85" w:rsidRDefault="003C267B" w:rsidP="00CF2C85">
            <w:pPr>
              <w:spacing w:after="0" w:line="240" w:lineRule="auto"/>
              <w:contextualSpacing/>
              <w:rPr>
                <w:rFonts w:ascii="Times New Roman" w:hAnsi="Times New Roman"/>
                <w:sz w:val="24"/>
              </w:rPr>
            </w:pPr>
          </w:p>
          <w:p w14:paraId="45E7A420" w14:textId="77777777" w:rsidR="003C267B" w:rsidRPr="00CF2C85" w:rsidRDefault="003C267B" w:rsidP="00CF2C85">
            <w:pPr>
              <w:spacing w:after="0" w:line="240" w:lineRule="auto"/>
              <w:contextualSpacing/>
              <w:rPr>
                <w:rFonts w:ascii="Times New Roman" w:hAnsi="Times New Roman"/>
                <w:sz w:val="24"/>
              </w:rPr>
            </w:pPr>
          </w:p>
          <w:p w14:paraId="45E7A421"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What occurs during posting?</w:t>
            </w:r>
          </w:p>
        </w:tc>
        <w:tc>
          <w:tcPr>
            <w:tcW w:w="2540" w:type="dxa"/>
          </w:tcPr>
          <w:p w14:paraId="45E7A422" w14:textId="77777777" w:rsidR="003C267B" w:rsidRPr="00CF2C85" w:rsidRDefault="003C267B" w:rsidP="00CF2C85">
            <w:pPr>
              <w:pStyle w:val="ListParagraph"/>
              <w:tabs>
                <w:tab w:val="left" w:pos="132"/>
                <w:tab w:val="left" w:pos="272"/>
              </w:tabs>
              <w:spacing w:after="0" w:line="240" w:lineRule="auto"/>
              <w:ind w:left="0"/>
              <w:rPr>
                <w:rFonts w:ascii="Times New Roman" w:hAnsi="Times New Roman"/>
                <w:sz w:val="24"/>
              </w:rPr>
            </w:pPr>
            <w:r w:rsidRPr="00CF2C85">
              <w:rPr>
                <w:rFonts w:ascii="Times New Roman" w:hAnsi="Times New Roman"/>
                <w:sz w:val="24"/>
              </w:rPr>
              <w:t>A chronological record of business transactions; the first place a transaction is recorded</w:t>
            </w:r>
          </w:p>
          <w:p w14:paraId="45E7A423" w14:textId="77777777" w:rsidR="003C267B" w:rsidRPr="00CF2C85" w:rsidRDefault="003C267B" w:rsidP="00CF2C85">
            <w:pPr>
              <w:pStyle w:val="ListParagraph"/>
              <w:tabs>
                <w:tab w:val="left" w:pos="132"/>
                <w:tab w:val="left" w:pos="272"/>
              </w:tabs>
              <w:spacing w:after="0" w:line="240" w:lineRule="auto"/>
              <w:ind w:left="0"/>
              <w:rPr>
                <w:rFonts w:ascii="Times New Roman" w:hAnsi="Times New Roman"/>
                <w:sz w:val="24"/>
              </w:rPr>
            </w:pPr>
          </w:p>
          <w:p w14:paraId="45E7A424" w14:textId="77777777" w:rsidR="003C267B" w:rsidRPr="00CF2C85" w:rsidRDefault="003C267B" w:rsidP="00CF2C85">
            <w:pPr>
              <w:pStyle w:val="ListParagraph"/>
              <w:tabs>
                <w:tab w:val="left" w:pos="132"/>
                <w:tab w:val="left" w:pos="272"/>
              </w:tabs>
              <w:spacing w:after="0" w:line="240" w:lineRule="auto"/>
              <w:ind w:left="0"/>
              <w:rPr>
                <w:rFonts w:ascii="Times New Roman" w:hAnsi="Times New Roman"/>
                <w:sz w:val="24"/>
              </w:rPr>
            </w:pPr>
            <w:r w:rsidRPr="00CF2C85">
              <w:rPr>
                <w:rFonts w:ascii="Times New Roman" w:hAnsi="Times New Roman"/>
                <w:sz w:val="24"/>
              </w:rPr>
              <w:t>A grouping of the T-accounts, along with their balances</w:t>
            </w:r>
          </w:p>
          <w:p w14:paraId="45E7A425" w14:textId="77777777" w:rsidR="003C267B" w:rsidRPr="00CF2C85" w:rsidRDefault="003C267B" w:rsidP="00CF2C85">
            <w:pPr>
              <w:pStyle w:val="ListParagraph"/>
              <w:tabs>
                <w:tab w:val="left" w:pos="132"/>
                <w:tab w:val="left" w:pos="272"/>
              </w:tabs>
              <w:spacing w:after="0" w:line="240" w:lineRule="auto"/>
              <w:ind w:left="0"/>
              <w:rPr>
                <w:rFonts w:ascii="Times New Roman" w:hAnsi="Times New Roman"/>
                <w:sz w:val="24"/>
              </w:rPr>
            </w:pPr>
          </w:p>
          <w:p w14:paraId="45E7A426" w14:textId="77777777" w:rsidR="003C267B" w:rsidRPr="00CF2C85" w:rsidRDefault="003C267B" w:rsidP="00CF2C85">
            <w:pPr>
              <w:pStyle w:val="ListParagraph"/>
              <w:tabs>
                <w:tab w:val="left" w:pos="132"/>
                <w:tab w:val="left" w:pos="272"/>
              </w:tabs>
              <w:spacing w:after="0" w:line="240" w:lineRule="auto"/>
              <w:ind w:left="0"/>
              <w:rPr>
                <w:rFonts w:ascii="Times New Roman" w:hAnsi="Times New Roman"/>
                <w:sz w:val="24"/>
              </w:rPr>
            </w:pPr>
            <w:r w:rsidRPr="00CF2C85">
              <w:rPr>
                <w:rFonts w:ascii="Times New Roman" w:hAnsi="Times New Roman"/>
                <w:sz w:val="24"/>
              </w:rPr>
              <w:t>Transactions are posted or copied from the journal to the ledger (always in that order).  A balance is calculated for each account in the ledger.</w:t>
            </w:r>
          </w:p>
          <w:p w14:paraId="45E7A427" w14:textId="77777777" w:rsidR="003C267B" w:rsidRPr="00CF2C85" w:rsidRDefault="003C267B" w:rsidP="00CF2C85">
            <w:pPr>
              <w:pStyle w:val="ListParagraph"/>
              <w:tabs>
                <w:tab w:val="left" w:pos="132"/>
                <w:tab w:val="left" w:pos="272"/>
              </w:tabs>
              <w:spacing w:after="0" w:line="240" w:lineRule="auto"/>
              <w:ind w:left="0"/>
              <w:rPr>
                <w:rFonts w:ascii="Times New Roman" w:hAnsi="Times New Roman"/>
                <w:sz w:val="24"/>
              </w:rPr>
            </w:pPr>
          </w:p>
        </w:tc>
        <w:tc>
          <w:tcPr>
            <w:tcW w:w="1736" w:type="dxa"/>
          </w:tcPr>
          <w:p w14:paraId="45E7A428"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 xml:space="preserve">S2-6, S2-7, </w:t>
            </w:r>
          </w:p>
          <w:p w14:paraId="45E7A429"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S2-8</w:t>
            </w:r>
          </w:p>
          <w:p w14:paraId="45E7A42A" w14:textId="77777777" w:rsidR="003C267B" w:rsidRPr="00CF2C85" w:rsidRDefault="003C267B" w:rsidP="00CF2C85">
            <w:pPr>
              <w:spacing w:after="0" w:line="240" w:lineRule="auto"/>
              <w:contextualSpacing/>
              <w:rPr>
                <w:rFonts w:ascii="Times New Roman" w:hAnsi="Times New Roman"/>
                <w:sz w:val="24"/>
              </w:rPr>
            </w:pPr>
          </w:p>
        </w:tc>
      </w:tr>
      <w:tr w:rsidR="003C267B" w:rsidRPr="00CF2C85" w14:paraId="45E7A456" w14:textId="77777777">
        <w:tc>
          <w:tcPr>
            <w:tcW w:w="2452" w:type="dxa"/>
          </w:tcPr>
          <w:p w14:paraId="45E7A42C" w14:textId="77777777" w:rsidR="003C267B" w:rsidRPr="00FD2525" w:rsidRDefault="003C267B" w:rsidP="00B139B6">
            <w:pPr>
              <w:pStyle w:val="CFOBJ"/>
              <w:tabs>
                <w:tab w:val="clear" w:pos="500"/>
              </w:tabs>
              <w:spacing w:after="0" w:line="240" w:lineRule="auto"/>
              <w:ind w:left="720" w:hanging="360"/>
              <w:rPr>
                <w:rFonts w:ascii="Times New Roman" w:hAnsi="Times New Roman" w:cs="Times New Roman"/>
                <w:sz w:val="24"/>
                <w:lang w:val="en-US"/>
              </w:rPr>
            </w:pPr>
            <w:r w:rsidRPr="00FD2525">
              <w:rPr>
                <w:rFonts w:ascii="Times New Roman" w:hAnsi="Times New Roman" w:cs="Times New Roman"/>
                <w:sz w:val="24"/>
              </w:rPr>
              <w:t xml:space="preserve">6.  </w:t>
            </w:r>
            <w:r w:rsidRPr="00FD2525">
              <w:rPr>
                <w:rFonts w:ascii="Times New Roman" w:hAnsi="Times New Roman" w:cs="Times New Roman"/>
                <w:sz w:val="24"/>
              </w:rPr>
              <w:tab/>
            </w:r>
            <w:r w:rsidRPr="008B3DAA">
              <w:rPr>
                <w:rStyle w:val="CFOBJE1"/>
                <w:rFonts w:ascii="Times New Roman" w:hAnsi="Times New Roman" w:cs="Times New Roman"/>
                <w:b w:val="0"/>
                <w:i w:val="0"/>
                <w:sz w:val="24"/>
                <w:lang w:val="en-US"/>
              </w:rPr>
              <w:t>Construct and use</w:t>
            </w:r>
            <w:r w:rsidRPr="008B3DAA">
              <w:rPr>
                <w:rFonts w:ascii="Times New Roman" w:hAnsi="Times New Roman" w:cs="Times New Roman"/>
                <w:b/>
                <w:i/>
                <w:sz w:val="24"/>
                <w:lang w:val="en-US"/>
              </w:rPr>
              <w:t xml:space="preserve"> </w:t>
            </w:r>
            <w:r w:rsidRPr="00FD2525">
              <w:rPr>
                <w:rFonts w:ascii="Times New Roman" w:hAnsi="Times New Roman" w:cs="Times New Roman"/>
                <w:sz w:val="24"/>
                <w:lang w:val="en-US"/>
              </w:rPr>
              <w:t>a trial balance</w:t>
            </w:r>
          </w:p>
          <w:p w14:paraId="45E7A42D" w14:textId="77777777" w:rsidR="003C267B" w:rsidRPr="00CF2C85" w:rsidRDefault="003C267B" w:rsidP="00CF2C85">
            <w:pPr>
              <w:spacing w:after="0" w:line="240" w:lineRule="auto"/>
              <w:ind w:left="540" w:hanging="360"/>
              <w:rPr>
                <w:rFonts w:ascii="Times New Roman" w:hAnsi="Times New Roman"/>
                <w:sz w:val="24"/>
              </w:rPr>
            </w:pPr>
          </w:p>
        </w:tc>
        <w:tc>
          <w:tcPr>
            <w:tcW w:w="2848" w:type="dxa"/>
          </w:tcPr>
          <w:p w14:paraId="45E7A42E"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What is a trial balance?</w:t>
            </w:r>
          </w:p>
          <w:p w14:paraId="45E7A42F" w14:textId="77777777" w:rsidR="003C267B" w:rsidRPr="00CF2C85" w:rsidRDefault="003C267B" w:rsidP="00CF2C85">
            <w:pPr>
              <w:spacing w:after="0" w:line="240" w:lineRule="auto"/>
              <w:contextualSpacing/>
              <w:rPr>
                <w:rFonts w:ascii="Times New Roman" w:hAnsi="Times New Roman"/>
                <w:sz w:val="24"/>
              </w:rPr>
            </w:pPr>
          </w:p>
          <w:p w14:paraId="45E7A430" w14:textId="77777777" w:rsidR="003C267B" w:rsidRPr="00CF2C85" w:rsidRDefault="003C267B" w:rsidP="00CF2C85">
            <w:pPr>
              <w:spacing w:after="0" w:line="240" w:lineRule="auto"/>
              <w:contextualSpacing/>
              <w:rPr>
                <w:rFonts w:ascii="Times New Roman" w:hAnsi="Times New Roman"/>
                <w:sz w:val="24"/>
              </w:rPr>
            </w:pPr>
          </w:p>
          <w:p w14:paraId="45E7A431" w14:textId="77777777" w:rsidR="003C267B" w:rsidRPr="00CF2C85" w:rsidRDefault="003C267B" w:rsidP="00CF2C85">
            <w:pPr>
              <w:spacing w:after="0" w:line="240" w:lineRule="auto"/>
              <w:contextualSpacing/>
              <w:rPr>
                <w:rFonts w:ascii="Times New Roman" w:hAnsi="Times New Roman"/>
                <w:sz w:val="24"/>
              </w:rPr>
            </w:pPr>
          </w:p>
          <w:p w14:paraId="45E7A432" w14:textId="77777777" w:rsidR="003C267B" w:rsidRPr="00CF2C85" w:rsidRDefault="003C267B" w:rsidP="00CF2C85">
            <w:pPr>
              <w:spacing w:after="0" w:line="240" w:lineRule="auto"/>
              <w:contextualSpacing/>
              <w:rPr>
                <w:rFonts w:ascii="Times New Roman" w:hAnsi="Times New Roman"/>
                <w:sz w:val="24"/>
              </w:rPr>
            </w:pPr>
          </w:p>
          <w:p w14:paraId="45E7A433" w14:textId="77777777" w:rsidR="003C267B" w:rsidRPr="00CF2C85" w:rsidRDefault="003C267B" w:rsidP="00CF2C85">
            <w:pPr>
              <w:spacing w:after="0" w:line="240" w:lineRule="auto"/>
              <w:contextualSpacing/>
              <w:rPr>
                <w:rFonts w:ascii="Times New Roman" w:hAnsi="Times New Roman"/>
                <w:sz w:val="24"/>
              </w:rPr>
            </w:pPr>
          </w:p>
          <w:p w14:paraId="45E7A434" w14:textId="77777777" w:rsidR="003C267B" w:rsidRPr="00CF2C85" w:rsidRDefault="003C267B" w:rsidP="00CF2C85">
            <w:pPr>
              <w:spacing w:after="0" w:line="240" w:lineRule="auto"/>
              <w:contextualSpacing/>
              <w:rPr>
                <w:rFonts w:ascii="Times New Roman" w:hAnsi="Times New Roman"/>
                <w:sz w:val="24"/>
              </w:rPr>
            </w:pPr>
          </w:p>
          <w:p w14:paraId="45E7A435" w14:textId="77777777" w:rsidR="003C267B" w:rsidRPr="00CF2C85" w:rsidRDefault="003C267B" w:rsidP="00CF2C85">
            <w:pPr>
              <w:spacing w:after="0" w:line="240" w:lineRule="auto"/>
              <w:contextualSpacing/>
              <w:rPr>
                <w:rFonts w:ascii="Times New Roman" w:hAnsi="Times New Roman"/>
                <w:sz w:val="24"/>
              </w:rPr>
            </w:pPr>
          </w:p>
          <w:p w14:paraId="45E7A436" w14:textId="77777777" w:rsidR="003C267B" w:rsidRPr="00CF2C85" w:rsidRDefault="003C267B" w:rsidP="00CF2C85">
            <w:pPr>
              <w:spacing w:after="0" w:line="240" w:lineRule="auto"/>
              <w:contextualSpacing/>
              <w:rPr>
                <w:rFonts w:ascii="Times New Roman" w:hAnsi="Times New Roman"/>
                <w:sz w:val="24"/>
              </w:rPr>
            </w:pPr>
          </w:p>
          <w:p w14:paraId="45E7A437" w14:textId="77777777" w:rsidR="003C267B" w:rsidRPr="00CF2C85" w:rsidRDefault="003C267B" w:rsidP="00CF2C85">
            <w:pPr>
              <w:spacing w:after="0" w:line="240" w:lineRule="auto"/>
              <w:contextualSpacing/>
              <w:rPr>
                <w:rFonts w:ascii="Times New Roman" w:hAnsi="Times New Roman"/>
                <w:sz w:val="24"/>
              </w:rPr>
            </w:pPr>
          </w:p>
          <w:p w14:paraId="45E7A438" w14:textId="77777777" w:rsidR="003C267B" w:rsidRPr="00CF2C85" w:rsidRDefault="003C267B" w:rsidP="00CF2C85">
            <w:pPr>
              <w:spacing w:after="0" w:line="240" w:lineRule="auto"/>
              <w:contextualSpacing/>
              <w:rPr>
                <w:rFonts w:ascii="Times New Roman" w:hAnsi="Times New Roman"/>
                <w:sz w:val="24"/>
              </w:rPr>
            </w:pPr>
          </w:p>
          <w:p w14:paraId="45E7A439" w14:textId="77777777" w:rsidR="003C267B" w:rsidRPr="00CF2C85" w:rsidRDefault="003C267B" w:rsidP="00CF2C85">
            <w:pPr>
              <w:spacing w:after="0" w:line="240" w:lineRule="auto"/>
              <w:contextualSpacing/>
              <w:rPr>
                <w:rFonts w:ascii="Times New Roman" w:hAnsi="Times New Roman"/>
                <w:sz w:val="24"/>
              </w:rPr>
            </w:pPr>
          </w:p>
          <w:p w14:paraId="45E7A43A" w14:textId="77777777" w:rsidR="003C267B" w:rsidRPr="00CF2C85" w:rsidRDefault="003C267B" w:rsidP="00CF2C85">
            <w:pPr>
              <w:spacing w:after="0" w:line="240" w:lineRule="auto"/>
              <w:contextualSpacing/>
              <w:rPr>
                <w:rFonts w:ascii="Times New Roman" w:hAnsi="Times New Roman"/>
                <w:sz w:val="24"/>
              </w:rPr>
            </w:pPr>
          </w:p>
          <w:p w14:paraId="45E7A43B" w14:textId="77777777" w:rsidR="003C267B" w:rsidRPr="00CF2C85" w:rsidRDefault="003C267B" w:rsidP="00CF2C85">
            <w:pPr>
              <w:spacing w:after="0" w:line="240" w:lineRule="auto"/>
              <w:contextualSpacing/>
              <w:rPr>
                <w:rFonts w:ascii="Times New Roman" w:hAnsi="Times New Roman"/>
                <w:sz w:val="24"/>
              </w:rPr>
            </w:pPr>
          </w:p>
          <w:p w14:paraId="45E7A43C"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What does a trial balance prove?</w:t>
            </w:r>
          </w:p>
          <w:p w14:paraId="45E7A43D" w14:textId="77777777" w:rsidR="003C267B" w:rsidRPr="00CF2C85" w:rsidRDefault="003C267B" w:rsidP="00CF2C85">
            <w:pPr>
              <w:spacing w:after="0" w:line="240" w:lineRule="auto"/>
              <w:contextualSpacing/>
              <w:rPr>
                <w:rFonts w:ascii="Times New Roman" w:hAnsi="Times New Roman"/>
                <w:sz w:val="24"/>
              </w:rPr>
            </w:pPr>
          </w:p>
          <w:p w14:paraId="45E7A43E" w14:textId="77777777" w:rsidR="003C267B" w:rsidRPr="00CF2C85" w:rsidRDefault="003C267B" w:rsidP="00CF2C85">
            <w:pPr>
              <w:spacing w:after="0" w:line="240" w:lineRule="auto"/>
              <w:contextualSpacing/>
              <w:rPr>
                <w:rFonts w:ascii="Times New Roman" w:hAnsi="Times New Roman"/>
                <w:sz w:val="24"/>
              </w:rPr>
            </w:pPr>
          </w:p>
          <w:p w14:paraId="45E7A43F" w14:textId="77777777" w:rsidR="003C267B" w:rsidRDefault="003C267B" w:rsidP="00CF2C85">
            <w:pPr>
              <w:spacing w:after="0" w:line="240" w:lineRule="auto"/>
              <w:contextualSpacing/>
              <w:rPr>
                <w:rFonts w:ascii="Times New Roman" w:hAnsi="Times New Roman"/>
                <w:sz w:val="24"/>
              </w:rPr>
            </w:pPr>
          </w:p>
          <w:p w14:paraId="45E7A440" w14:textId="77777777" w:rsidR="006237C9" w:rsidRPr="00CF2C85" w:rsidRDefault="006237C9" w:rsidP="00CF2C85">
            <w:pPr>
              <w:spacing w:after="0" w:line="240" w:lineRule="auto"/>
              <w:contextualSpacing/>
              <w:rPr>
                <w:rFonts w:ascii="Times New Roman" w:hAnsi="Times New Roman"/>
                <w:sz w:val="24"/>
              </w:rPr>
            </w:pPr>
          </w:p>
          <w:p w14:paraId="45E7A441"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lastRenderedPageBreak/>
              <w:t>How can the trial balance be used?</w:t>
            </w:r>
          </w:p>
          <w:p w14:paraId="45E7A442" w14:textId="77777777" w:rsidR="003C267B" w:rsidRPr="00CF2C85" w:rsidRDefault="003C267B" w:rsidP="00CF2C85">
            <w:pPr>
              <w:spacing w:after="0" w:line="240" w:lineRule="auto"/>
              <w:contextualSpacing/>
              <w:rPr>
                <w:rFonts w:ascii="Times New Roman" w:hAnsi="Times New Roman"/>
                <w:sz w:val="24"/>
              </w:rPr>
            </w:pPr>
          </w:p>
          <w:p w14:paraId="45E7A443" w14:textId="77777777" w:rsidR="003C267B" w:rsidRPr="00CF2C85" w:rsidRDefault="003C267B" w:rsidP="00CF2C85">
            <w:pPr>
              <w:spacing w:after="0" w:line="240" w:lineRule="auto"/>
              <w:contextualSpacing/>
              <w:rPr>
                <w:rFonts w:ascii="Times New Roman" w:hAnsi="Times New Roman"/>
                <w:sz w:val="24"/>
              </w:rPr>
            </w:pPr>
          </w:p>
          <w:p w14:paraId="45E7A444" w14:textId="77777777" w:rsidR="003C267B" w:rsidRPr="00CF2C85" w:rsidRDefault="003C267B" w:rsidP="00CF2C85">
            <w:pPr>
              <w:spacing w:after="0" w:line="240" w:lineRule="auto"/>
              <w:contextualSpacing/>
              <w:rPr>
                <w:rFonts w:ascii="Times New Roman" w:hAnsi="Times New Roman"/>
                <w:sz w:val="24"/>
              </w:rPr>
            </w:pPr>
          </w:p>
          <w:p w14:paraId="45E7A445" w14:textId="77777777" w:rsidR="003C267B" w:rsidRPr="00CF2C85" w:rsidRDefault="003C267B" w:rsidP="00CF2C85">
            <w:pPr>
              <w:spacing w:after="0" w:line="240" w:lineRule="auto"/>
              <w:contextualSpacing/>
              <w:rPr>
                <w:rFonts w:ascii="Times New Roman" w:hAnsi="Times New Roman"/>
                <w:sz w:val="24"/>
              </w:rPr>
            </w:pPr>
          </w:p>
          <w:p w14:paraId="45E7A446" w14:textId="77777777" w:rsidR="003C267B" w:rsidRPr="00CF2C85" w:rsidRDefault="003C267B" w:rsidP="00CF2C85">
            <w:pPr>
              <w:spacing w:after="0" w:line="240" w:lineRule="auto"/>
              <w:contextualSpacing/>
              <w:rPr>
                <w:rFonts w:ascii="Times New Roman" w:hAnsi="Times New Roman"/>
                <w:sz w:val="24"/>
              </w:rPr>
            </w:pPr>
          </w:p>
          <w:p w14:paraId="45E7A447" w14:textId="77777777" w:rsidR="003C267B" w:rsidRPr="00CF2C85" w:rsidRDefault="003C267B" w:rsidP="00CF2C85">
            <w:pPr>
              <w:spacing w:after="0" w:line="240" w:lineRule="auto"/>
              <w:contextualSpacing/>
              <w:rPr>
                <w:rFonts w:ascii="Times New Roman" w:hAnsi="Times New Roman"/>
                <w:sz w:val="24"/>
              </w:rPr>
            </w:pPr>
          </w:p>
          <w:p w14:paraId="45E7A448"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t>How can accounting errors be detected?</w:t>
            </w:r>
          </w:p>
        </w:tc>
        <w:tc>
          <w:tcPr>
            <w:tcW w:w="2540" w:type="dxa"/>
          </w:tcPr>
          <w:p w14:paraId="45E7A449" w14:textId="77777777" w:rsidR="003C267B" w:rsidRPr="00CF2C85" w:rsidRDefault="003C267B" w:rsidP="00CF2C85">
            <w:pPr>
              <w:pStyle w:val="ListParagraph"/>
              <w:tabs>
                <w:tab w:val="left" w:pos="222"/>
              </w:tabs>
              <w:spacing w:after="0" w:line="240" w:lineRule="auto"/>
              <w:ind w:left="0"/>
              <w:rPr>
                <w:rFonts w:ascii="Times New Roman" w:hAnsi="Times New Roman"/>
                <w:sz w:val="24"/>
              </w:rPr>
            </w:pPr>
            <w:r w:rsidRPr="00CF2C85">
              <w:rPr>
                <w:rFonts w:ascii="Times New Roman" w:hAnsi="Times New Roman"/>
                <w:sz w:val="24"/>
              </w:rPr>
              <w:lastRenderedPageBreak/>
              <w:t xml:space="preserve">A </w:t>
            </w:r>
            <w:r w:rsidRPr="00CF2C85">
              <w:rPr>
                <w:rStyle w:val="KT"/>
                <w:rFonts w:ascii="Times New Roman" w:hAnsi="Times New Roman"/>
                <w:b w:val="0"/>
                <w:bCs/>
                <w:sz w:val="24"/>
              </w:rPr>
              <w:t>l</w:t>
            </w:r>
            <w:r w:rsidRPr="00CF2C85">
              <w:rPr>
                <w:rFonts w:ascii="Times New Roman" w:hAnsi="Times New Roman"/>
                <w:sz w:val="24"/>
              </w:rPr>
              <w:t>ist of all accounts with their balances—assets first, then liabilities and stockholders’ equity (including revenue and expense accounts).  Account balances are listed in either the debit column or the credit column, and the columns are totaled.  They should be equal.</w:t>
            </w:r>
          </w:p>
          <w:p w14:paraId="45E7A44A" w14:textId="77777777" w:rsidR="003C267B" w:rsidRPr="00CF2C85" w:rsidRDefault="003C267B" w:rsidP="00CF2C85">
            <w:pPr>
              <w:pStyle w:val="ListParagraph"/>
              <w:tabs>
                <w:tab w:val="left" w:pos="222"/>
              </w:tabs>
              <w:spacing w:after="0" w:line="240" w:lineRule="auto"/>
              <w:ind w:left="0"/>
              <w:rPr>
                <w:rFonts w:ascii="Times New Roman" w:hAnsi="Times New Roman"/>
                <w:sz w:val="24"/>
              </w:rPr>
            </w:pPr>
          </w:p>
          <w:p w14:paraId="45E7A44B" w14:textId="77777777" w:rsidR="003C267B" w:rsidRPr="00CF2C85" w:rsidRDefault="003C267B" w:rsidP="00CF2C85">
            <w:pPr>
              <w:pStyle w:val="ListParagraph"/>
              <w:tabs>
                <w:tab w:val="left" w:pos="222"/>
              </w:tabs>
              <w:spacing w:after="0" w:line="240" w:lineRule="auto"/>
              <w:ind w:left="0"/>
              <w:rPr>
                <w:rFonts w:ascii="Times New Roman" w:hAnsi="Times New Roman"/>
                <w:sz w:val="24"/>
              </w:rPr>
            </w:pPr>
            <w:r w:rsidRPr="00CF2C85">
              <w:rPr>
                <w:rFonts w:ascii="Times New Roman" w:hAnsi="Times New Roman"/>
                <w:sz w:val="24"/>
              </w:rPr>
              <w:t>That equal debits and credits have been recorded</w:t>
            </w:r>
          </w:p>
          <w:p w14:paraId="45E7A44C" w14:textId="77777777" w:rsidR="003C267B" w:rsidRPr="00CF2C85" w:rsidRDefault="003C267B" w:rsidP="00CF2C85">
            <w:pPr>
              <w:pStyle w:val="ListParagraph"/>
              <w:tabs>
                <w:tab w:val="left" w:pos="222"/>
              </w:tabs>
              <w:spacing w:after="0" w:line="240" w:lineRule="auto"/>
              <w:ind w:left="0"/>
              <w:rPr>
                <w:rFonts w:ascii="Times New Roman" w:hAnsi="Times New Roman"/>
                <w:sz w:val="24"/>
              </w:rPr>
            </w:pPr>
          </w:p>
          <w:p w14:paraId="45E7A44D" w14:textId="77777777" w:rsidR="003C267B" w:rsidRPr="00CF2C85" w:rsidRDefault="003C267B" w:rsidP="00CF2C85">
            <w:pPr>
              <w:pStyle w:val="ListParagraph"/>
              <w:tabs>
                <w:tab w:val="left" w:pos="222"/>
              </w:tabs>
              <w:spacing w:after="0" w:line="240" w:lineRule="auto"/>
              <w:ind w:left="0"/>
              <w:rPr>
                <w:rFonts w:ascii="Times New Roman" w:hAnsi="Times New Roman"/>
                <w:sz w:val="24"/>
              </w:rPr>
            </w:pPr>
          </w:p>
          <w:p w14:paraId="45E7A44E" w14:textId="77777777" w:rsidR="003C267B" w:rsidRPr="00CF2C85" w:rsidRDefault="003C267B" w:rsidP="00CF2C85">
            <w:pPr>
              <w:pStyle w:val="ListParagraph"/>
              <w:tabs>
                <w:tab w:val="left" w:pos="222"/>
              </w:tabs>
              <w:spacing w:after="0" w:line="240" w:lineRule="auto"/>
              <w:ind w:left="0"/>
              <w:rPr>
                <w:rFonts w:ascii="Times New Roman" w:hAnsi="Times New Roman"/>
                <w:sz w:val="24"/>
              </w:rPr>
            </w:pPr>
          </w:p>
          <w:p w14:paraId="45E7A44F" w14:textId="77777777" w:rsidR="003C267B" w:rsidRPr="00CF2C85" w:rsidRDefault="003C267B" w:rsidP="00CF2C85">
            <w:pPr>
              <w:pStyle w:val="ListParagraph"/>
              <w:tabs>
                <w:tab w:val="left" w:pos="222"/>
              </w:tabs>
              <w:spacing w:after="0" w:line="240" w:lineRule="auto"/>
              <w:ind w:left="0"/>
              <w:rPr>
                <w:rFonts w:ascii="Times New Roman" w:hAnsi="Times New Roman"/>
                <w:sz w:val="24"/>
              </w:rPr>
            </w:pPr>
            <w:r w:rsidRPr="00CF2C85">
              <w:rPr>
                <w:rFonts w:ascii="Times New Roman" w:hAnsi="Times New Roman"/>
                <w:sz w:val="24"/>
              </w:rPr>
              <w:lastRenderedPageBreak/>
              <w:t>To facilitate preparation of financial statements (although they will be more accurate after adjusting entries are added in the next chapter)</w:t>
            </w:r>
          </w:p>
          <w:p w14:paraId="45E7A450" w14:textId="77777777" w:rsidR="003C267B" w:rsidRPr="00CF2C85" w:rsidRDefault="003C267B" w:rsidP="00CF2C85">
            <w:pPr>
              <w:pStyle w:val="ListParagraph"/>
              <w:tabs>
                <w:tab w:val="left" w:pos="222"/>
              </w:tabs>
              <w:spacing w:after="0" w:line="240" w:lineRule="auto"/>
              <w:ind w:left="0"/>
              <w:rPr>
                <w:rFonts w:ascii="Times New Roman" w:hAnsi="Times New Roman"/>
                <w:sz w:val="24"/>
              </w:rPr>
            </w:pPr>
          </w:p>
          <w:p w14:paraId="45E7A451" w14:textId="77777777" w:rsidR="003C267B" w:rsidRPr="00CF2C85" w:rsidRDefault="003C267B" w:rsidP="00CF2C85">
            <w:pPr>
              <w:pStyle w:val="ListParagraph"/>
              <w:numPr>
                <w:ilvl w:val="0"/>
                <w:numId w:val="16"/>
              </w:numPr>
              <w:tabs>
                <w:tab w:val="left" w:pos="295"/>
              </w:tabs>
              <w:spacing w:after="0" w:line="240" w:lineRule="auto"/>
              <w:ind w:left="0" w:hanging="18"/>
              <w:rPr>
                <w:rFonts w:ascii="Times New Roman" w:hAnsi="Times New Roman"/>
                <w:sz w:val="24"/>
              </w:rPr>
            </w:pPr>
            <w:r w:rsidRPr="00CF2C85">
              <w:rPr>
                <w:rFonts w:ascii="Times New Roman" w:hAnsi="Times New Roman"/>
                <w:sz w:val="24"/>
              </w:rPr>
              <w:t xml:space="preserve"> Search for missing amounts</w:t>
            </w:r>
          </w:p>
          <w:p w14:paraId="45E7A452" w14:textId="77777777" w:rsidR="003C267B" w:rsidRPr="00CF2C85" w:rsidRDefault="003C267B" w:rsidP="00CF2C85">
            <w:pPr>
              <w:pStyle w:val="ListParagraph"/>
              <w:numPr>
                <w:ilvl w:val="0"/>
                <w:numId w:val="16"/>
              </w:numPr>
              <w:tabs>
                <w:tab w:val="left" w:pos="0"/>
                <w:tab w:val="left" w:pos="265"/>
              </w:tabs>
              <w:spacing w:after="0" w:line="240" w:lineRule="auto"/>
              <w:ind w:left="0" w:hanging="18"/>
              <w:rPr>
                <w:rFonts w:ascii="Times New Roman" w:hAnsi="Times New Roman"/>
                <w:sz w:val="24"/>
              </w:rPr>
            </w:pPr>
            <w:r w:rsidRPr="00CF2C85">
              <w:rPr>
                <w:rFonts w:ascii="Times New Roman" w:hAnsi="Times New Roman"/>
                <w:sz w:val="24"/>
              </w:rPr>
              <w:t xml:space="preserve"> If the two columns of the trial balance are not equal, search for an entry of that amount</w:t>
            </w:r>
          </w:p>
          <w:p w14:paraId="45E7A453" w14:textId="77777777" w:rsidR="003C267B" w:rsidRPr="00CF2C85" w:rsidRDefault="003C267B" w:rsidP="00CF2C85">
            <w:pPr>
              <w:pStyle w:val="ListParagraph"/>
              <w:numPr>
                <w:ilvl w:val="0"/>
                <w:numId w:val="16"/>
              </w:numPr>
              <w:tabs>
                <w:tab w:val="left" w:pos="280"/>
              </w:tabs>
              <w:spacing w:after="0" w:line="240" w:lineRule="auto"/>
              <w:ind w:left="0" w:hanging="18"/>
              <w:rPr>
                <w:rFonts w:ascii="Times New Roman" w:hAnsi="Times New Roman"/>
                <w:sz w:val="24"/>
              </w:rPr>
            </w:pPr>
            <w:r w:rsidRPr="00CF2C85">
              <w:rPr>
                <w:rFonts w:ascii="Times New Roman" w:hAnsi="Times New Roman"/>
                <w:sz w:val="24"/>
              </w:rPr>
              <w:t xml:space="preserve"> Divide the difference between the two columns by 9 to determine if there is a slide or transposition error</w:t>
            </w:r>
          </w:p>
          <w:p w14:paraId="45E7A454" w14:textId="77777777" w:rsidR="003C267B" w:rsidRPr="00CF2C85" w:rsidRDefault="003C267B" w:rsidP="00CF2C85">
            <w:pPr>
              <w:pStyle w:val="ListParagraph"/>
              <w:tabs>
                <w:tab w:val="left" w:pos="280"/>
              </w:tabs>
              <w:spacing w:after="0" w:line="240" w:lineRule="auto"/>
              <w:ind w:left="0"/>
              <w:rPr>
                <w:rFonts w:ascii="Times New Roman" w:hAnsi="Times New Roman"/>
                <w:sz w:val="24"/>
              </w:rPr>
            </w:pPr>
          </w:p>
        </w:tc>
        <w:tc>
          <w:tcPr>
            <w:tcW w:w="1736" w:type="dxa"/>
          </w:tcPr>
          <w:p w14:paraId="45E7A455" w14:textId="77777777" w:rsidR="003C267B" w:rsidRPr="00CF2C85" w:rsidRDefault="003C267B" w:rsidP="00CF2C85">
            <w:pPr>
              <w:spacing w:after="0" w:line="240" w:lineRule="auto"/>
              <w:contextualSpacing/>
              <w:rPr>
                <w:rFonts w:ascii="Times New Roman" w:hAnsi="Times New Roman"/>
                <w:sz w:val="24"/>
              </w:rPr>
            </w:pPr>
            <w:r w:rsidRPr="00CF2C85">
              <w:rPr>
                <w:rFonts w:ascii="Times New Roman" w:hAnsi="Times New Roman"/>
                <w:sz w:val="24"/>
              </w:rPr>
              <w:lastRenderedPageBreak/>
              <w:t>S2-9, S2-10, S2-11</w:t>
            </w:r>
          </w:p>
        </w:tc>
      </w:tr>
    </w:tbl>
    <w:p w14:paraId="45E7A457" w14:textId="77777777" w:rsidR="003C267B" w:rsidRPr="00FD2525" w:rsidRDefault="003C267B" w:rsidP="006F6810">
      <w:pPr>
        <w:rPr>
          <w:rFonts w:ascii="Times New Roman" w:hAnsi="Times New Roman" w:cs="Calibri"/>
          <w:sz w:val="24"/>
        </w:rPr>
      </w:pPr>
    </w:p>
    <w:p w14:paraId="45E7A458" w14:textId="77777777" w:rsidR="003C267B" w:rsidRPr="00FD2525" w:rsidRDefault="003C267B" w:rsidP="00C61907">
      <w:pPr>
        <w:rPr>
          <w:rFonts w:ascii="Times New Roman" w:hAnsi="Times New Roman" w:cs="Calibri"/>
          <w:b/>
          <w:sz w:val="24"/>
          <w:u w:val="single"/>
        </w:rPr>
      </w:pPr>
      <w:r w:rsidRPr="00FD2525">
        <w:rPr>
          <w:rFonts w:ascii="Times New Roman" w:hAnsi="Times New Roman" w:cs="Calibri"/>
          <w:b/>
          <w:sz w:val="24"/>
          <w:u w:val="single"/>
        </w:rPr>
        <w:t>Chapter 2 Outline</w:t>
      </w:r>
    </w:p>
    <w:p w14:paraId="45E7A459" w14:textId="77777777" w:rsidR="003C267B" w:rsidRPr="00FD2525" w:rsidRDefault="003C267B" w:rsidP="007F703B">
      <w:pPr>
        <w:pStyle w:val="ListParagraph"/>
        <w:numPr>
          <w:ilvl w:val="0"/>
          <w:numId w:val="4"/>
        </w:numPr>
        <w:rPr>
          <w:rFonts w:ascii="Times New Roman" w:hAnsi="Times New Roman" w:cs="Calibri"/>
          <w:sz w:val="24"/>
        </w:rPr>
      </w:pPr>
      <w:r>
        <w:rPr>
          <w:rFonts w:ascii="Times New Roman" w:hAnsi="Times New Roman" w:cs="Calibri"/>
          <w:sz w:val="24"/>
        </w:rPr>
        <w:t>A Business Transaction</w:t>
      </w:r>
    </w:p>
    <w:p w14:paraId="45E7A45A" w14:textId="77777777" w:rsidR="003C267B" w:rsidRPr="00FD2525" w:rsidRDefault="003C267B" w:rsidP="006237C9">
      <w:pPr>
        <w:pStyle w:val="ListParagraph"/>
        <w:numPr>
          <w:ilvl w:val="1"/>
          <w:numId w:val="4"/>
        </w:numPr>
        <w:ind w:left="1800" w:hanging="720"/>
        <w:rPr>
          <w:rFonts w:ascii="Times New Roman" w:hAnsi="Times New Roman" w:cs="Calibri"/>
          <w:sz w:val="24"/>
        </w:rPr>
      </w:pPr>
      <w:r>
        <w:rPr>
          <w:rFonts w:ascii="Times New Roman" w:hAnsi="Times New Roman" w:cs="Calibri"/>
          <w:sz w:val="24"/>
        </w:rPr>
        <w:t>Any event that has a financial impact on the business and can be measured reliably</w:t>
      </w:r>
    </w:p>
    <w:p w14:paraId="45E7A45B" w14:textId="77777777" w:rsidR="003C267B" w:rsidRPr="00FD2525" w:rsidRDefault="003C267B" w:rsidP="006237C9">
      <w:pPr>
        <w:pStyle w:val="ListParagraph"/>
        <w:numPr>
          <w:ilvl w:val="1"/>
          <w:numId w:val="4"/>
        </w:numPr>
        <w:ind w:left="1800" w:hanging="720"/>
        <w:rPr>
          <w:rFonts w:ascii="Times New Roman" w:hAnsi="Times New Roman" w:cs="Calibri"/>
          <w:sz w:val="24"/>
        </w:rPr>
      </w:pPr>
      <w:r w:rsidRPr="00FD2525">
        <w:rPr>
          <w:rFonts w:ascii="Times New Roman" w:hAnsi="Times New Roman" w:cs="Calibri"/>
          <w:sz w:val="24"/>
        </w:rPr>
        <w:t>Giving something</w:t>
      </w:r>
    </w:p>
    <w:p w14:paraId="45E7A45C" w14:textId="77777777" w:rsidR="003C267B" w:rsidRPr="007F703B" w:rsidRDefault="003C267B" w:rsidP="006237C9">
      <w:pPr>
        <w:pStyle w:val="ListParagraph"/>
        <w:numPr>
          <w:ilvl w:val="1"/>
          <w:numId w:val="4"/>
        </w:numPr>
        <w:ind w:left="1800" w:hanging="720"/>
        <w:rPr>
          <w:rFonts w:ascii="Times New Roman" w:hAnsi="Times New Roman" w:cs="Calibri"/>
          <w:sz w:val="24"/>
        </w:rPr>
      </w:pPr>
      <w:r w:rsidRPr="00FD2525">
        <w:rPr>
          <w:rFonts w:ascii="Times New Roman" w:hAnsi="Times New Roman" w:cs="Calibri"/>
          <w:sz w:val="24"/>
        </w:rPr>
        <w:t>Receiving something in return</w:t>
      </w:r>
    </w:p>
    <w:p w14:paraId="45E7A45D" w14:textId="77777777" w:rsidR="003C267B" w:rsidRPr="00FD2525" w:rsidRDefault="003C267B" w:rsidP="003F495F">
      <w:pPr>
        <w:pStyle w:val="ListParagraph"/>
        <w:numPr>
          <w:ilvl w:val="0"/>
          <w:numId w:val="4"/>
        </w:numPr>
        <w:rPr>
          <w:rFonts w:ascii="Times New Roman" w:hAnsi="Times New Roman" w:cs="Calibri"/>
          <w:sz w:val="24"/>
        </w:rPr>
      </w:pPr>
      <w:r w:rsidRPr="00FD2525">
        <w:rPr>
          <w:rFonts w:ascii="Times New Roman" w:hAnsi="Times New Roman" w:cs="Calibri"/>
          <w:sz w:val="24"/>
        </w:rPr>
        <w:t xml:space="preserve">Account </w:t>
      </w:r>
    </w:p>
    <w:p w14:paraId="45E7A45E" w14:textId="77777777" w:rsidR="003C267B" w:rsidRPr="00FD2525" w:rsidRDefault="003C267B" w:rsidP="006237C9">
      <w:pPr>
        <w:pStyle w:val="ListParagraph"/>
        <w:numPr>
          <w:ilvl w:val="1"/>
          <w:numId w:val="4"/>
        </w:numPr>
        <w:ind w:left="1800" w:hanging="720"/>
        <w:rPr>
          <w:rFonts w:ascii="Times New Roman" w:hAnsi="Times New Roman" w:cs="Calibri"/>
          <w:sz w:val="24"/>
        </w:rPr>
      </w:pPr>
      <w:r w:rsidRPr="00FD2525">
        <w:rPr>
          <w:rFonts w:ascii="Times New Roman" w:hAnsi="Times New Roman" w:cs="Calibri"/>
          <w:sz w:val="24"/>
        </w:rPr>
        <w:t>Record of all the changes in a particular asset, liability, or stock</w:t>
      </w:r>
      <w:r>
        <w:rPr>
          <w:rFonts w:ascii="Times New Roman" w:hAnsi="Times New Roman" w:cs="Calibri"/>
          <w:sz w:val="24"/>
        </w:rPr>
        <w:t>holders’ equity during a period</w:t>
      </w:r>
      <w:r w:rsidRPr="00FD2525">
        <w:rPr>
          <w:rFonts w:ascii="Times New Roman" w:hAnsi="Times New Roman" w:cs="Calibri"/>
          <w:sz w:val="24"/>
        </w:rPr>
        <w:t xml:space="preserve"> </w:t>
      </w:r>
    </w:p>
    <w:p w14:paraId="45E7A45F" w14:textId="77777777" w:rsidR="003C267B" w:rsidRPr="00FD2525" w:rsidRDefault="003C267B" w:rsidP="006237C9">
      <w:pPr>
        <w:pStyle w:val="ListParagraph"/>
        <w:numPr>
          <w:ilvl w:val="1"/>
          <w:numId w:val="4"/>
        </w:numPr>
        <w:ind w:left="1800" w:hanging="720"/>
        <w:rPr>
          <w:rFonts w:ascii="Times New Roman" w:hAnsi="Times New Roman" w:cs="Calibri"/>
          <w:sz w:val="24"/>
        </w:rPr>
      </w:pPr>
      <w:r w:rsidRPr="00FD2525">
        <w:rPr>
          <w:rFonts w:ascii="Times New Roman" w:hAnsi="Times New Roman" w:cs="Calibri"/>
          <w:sz w:val="24"/>
        </w:rPr>
        <w:t>Categories</w:t>
      </w:r>
    </w:p>
    <w:p w14:paraId="45E7A460" w14:textId="77777777" w:rsidR="003C267B" w:rsidRPr="00FD2525" w:rsidRDefault="003C267B" w:rsidP="006237C9">
      <w:pPr>
        <w:pStyle w:val="ListParagraph"/>
        <w:numPr>
          <w:ilvl w:val="0"/>
          <w:numId w:val="5"/>
        </w:numPr>
        <w:ind w:left="2520" w:hanging="720"/>
        <w:rPr>
          <w:rFonts w:ascii="Times New Roman" w:hAnsi="Times New Roman" w:cs="Calibri"/>
          <w:sz w:val="24"/>
        </w:rPr>
      </w:pPr>
      <w:r w:rsidRPr="00FD2525">
        <w:rPr>
          <w:rFonts w:ascii="Times New Roman" w:hAnsi="Times New Roman" w:cs="Calibri"/>
          <w:sz w:val="24"/>
        </w:rPr>
        <w:t>Assets (Examples: Cash, Accounts Receivable, Inventory)</w:t>
      </w:r>
    </w:p>
    <w:p w14:paraId="45E7A461" w14:textId="77777777" w:rsidR="003C267B" w:rsidRPr="00FD2525" w:rsidRDefault="003C267B" w:rsidP="006237C9">
      <w:pPr>
        <w:pStyle w:val="ListParagraph"/>
        <w:numPr>
          <w:ilvl w:val="0"/>
          <w:numId w:val="5"/>
        </w:numPr>
        <w:ind w:left="2520" w:hanging="720"/>
        <w:rPr>
          <w:rFonts w:ascii="Times New Roman" w:hAnsi="Times New Roman" w:cs="Calibri"/>
          <w:sz w:val="24"/>
        </w:rPr>
      </w:pPr>
      <w:r w:rsidRPr="00FD2525">
        <w:rPr>
          <w:rFonts w:ascii="Times New Roman" w:hAnsi="Times New Roman" w:cs="Calibri"/>
          <w:sz w:val="24"/>
        </w:rPr>
        <w:t>Liabilities (Examples: Accounts Payable, Notes Payable, Accrued Liabilities)</w:t>
      </w:r>
    </w:p>
    <w:p w14:paraId="45E7A462" w14:textId="77777777" w:rsidR="003C267B" w:rsidRPr="00FD2525" w:rsidRDefault="003C267B" w:rsidP="006237C9">
      <w:pPr>
        <w:pStyle w:val="ListParagraph"/>
        <w:numPr>
          <w:ilvl w:val="0"/>
          <w:numId w:val="5"/>
        </w:numPr>
        <w:ind w:left="2520" w:hanging="720"/>
        <w:rPr>
          <w:rFonts w:ascii="Times New Roman" w:hAnsi="Times New Roman" w:cs="Calibri"/>
          <w:sz w:val="24"/>
        </w:rPr>
      </w:pPr>
      <w:r w:rsidRPr="00FD2525">
        <w:rPr>
          <w:rFonts w:ascii="Times New Roman" w:hAnsi="Times New Roman" w:cs="Calibri"/>
          <w:sz w:val="24"/>
        </w:rPr>
        <w:t>Stockholders’ (Owners’) Equity (Examples: Common Stock, Retained Earnings, Dividends</w:t>
      </w:r>
      <w:r>
        <w:rPr>
          <w:rFonts w:ascii="Times New Roman" w:hAnsi="Times New Roman" w:cs="Calibri"/>
          <w:sz w:val="24"/>
        </w:rPr>
        <w:t>, Revenues, Expenses</w:t>
      </w:r>
      <w:r w:rsidRPr="00FD2525">
        <w:rPr>
          <w:rFonts w:ascii="Times New Roman" w:hAnsi="Times New Roman" w:cs="Calibri"/>
          <w:sz w:val="24"/>
        </w:rPr>
        <w:t>)</w:t>
      </w:r>
    </w:p>
    <w:p w14:paraId="45E7A463" w14:textId="77777777" w:rsidR="003C267B" w:rsidRPr="00FD2525" w:rsidRDefault="003C267B" w:rsidP="006237C9">
      <w:pPr>
        <w:pStyle w:val="ListParagraph"/>
        <w:numPr>
          <w:ilvl w:val="0"/>
          <w:numId w:val="4"/>
        </w:numPr>
        <w:rPr>
          <w:rFonts w:ascii="Times New Roman" w:hAnsi="Times New Roman" w:cs="Calibri"/>
          <w:sz w:val="24"/>
        </w:rPr>
      </w:pPr>
      <w:r w:rsidRPr="00FD2525">
        <w:rPr>
          <w:rFonts w:ascii="Times New Roman" w:hAnsi="Times New Roman" w:cs="Calibri"/>
          <w:sz w:val="24"/>
        </w:rPr>
        <w:t>Transaction Examples</w:t>
      </w:r>
    </w:p>
    <w:p w14:paraId="45E7A464" w14:textId="77777777" w:rsidR="003C267B" w:rsidRPr="00FD2525" w:rsidRDefault="003C267B" w:rsidP="006237C9">
      <w:pPr>
        <w:pStyle w:val="ListParagraph"/>
        <w:numPr>
          <w:ilvl w:val="1"/>
          <w:numId w:val="4"/>
        </w:numPr>
        <w:tabs>
          <w:tab w:val="left" w:pos="1800"/>
        </w:tabs>
        <w:ind w:left="1800" w:hanging="720"/>
        <w:rPr>
          <w:rFonts w:ascii="Times New Roman" w:hAnsi="Times New Roman" w:cs="Calibri"/>
          <w:sz w:val="24"/>
        </w:rPr>
      </w:pPr>
      <w:r>
        <w:rPr>
          <w:rFonts w:ascii="Times New Roman" w:hAnsi="Times New Roman" w:cs="Calibri"/>
          <w:sz w:val="24"/>
        </w:rPr>
        <w:t>Impact on the a</w:t>
      </w:r>
      <w:r w:rsidRPr="00FD2525">
        <w:rPr>
          <w:rFonts w:ascii="Times New Roman" w:hAnsi="Times New Roman" w:cs="Calibri"/>
          <w:sz w:val="24"/>
        </w:rPr>
        <w:t xml:space="preserve">ccounting </w:t>
      </w:r>
      <w:r>
        <w:rPr>
          <w:rFonts w:ascii="Times New Roman" w:hAnsi="Times New Roman" w:cs="Calibri"/>
          <w:sz w:val="24"/>
        </w:rPr>
        <w:t>e</w:t>
      </w:r>
      <w:r w:rsidRPr="00FD2525">
        <w:rPr>
          <w:rFonts w:ascii="Times New Roman" w:hAnsi="Times New Roman" w:cs="Calibri"/>
          <w:sz w:val="24"/>
        </w:rPr>
        <w:t>quation</w:t>
      </w:r>
      <w:r>
        <w:rPr>
          <w:rFonts w:ascii="Times New Roman" w:hAnsi="Times New Roman" w:cs="Calibri"/>
          <w:sz w:val="24"/>
        </w:rPr>
        <w:t xml:space="preserve"> (the equation always stays in balance)</w:t>
      </w:r>
    </w:p>
    <w:p w14:paraId="45E7A465" w14:textId="77777777" w:rsidR="003C267B" w:rsidRPr="00FD2525" w:rsidRDefault="003C267B" w:rsidP="006237C9">
      <w:pPr>
        <w:pStyle w:val="ListParagraph"/>
        <w:numPr>
          <w:ilvl w:val="1"/>
          <w:numId w:val="4"/>
        </w:numPr>
        <w:tabs>
          <w:tab w:val="left" w:pos="1800"/>
        </w:tabs>
        <w:ind w:left="1800" w:hanging="720"/>
        <w:rPr>
          <w:rFonts w:ascii="Times New Roman" w:hAnsi="Times New Roman" w:cs="Calibri"/>
          <w:sz w:val="24"/>
        </w:rPr>
      </w:pPr>
      <w:r w:rsidRPr="00FD2525">
        <w:rPr>
          <w:rFonts w:ascii="Times New Roman" w:hAnsi="Times New Roman" w:cs="Calibri"/>
          <w:sz w:val="24"/>
        </w:rPr>
        <w:t xml:space="preserve">Impact on </w:t>
      </w:r>
      <w:r>
        <w:rPr>
          <w:rFonts w:ascii="Times New Roman" w:hAnsi="Times New Roman" w:cs="Calibri"/>
          <w:sz w:val="24"/>
        </w:rPr>
        <w:t>the financial s</w:t>
      </w:r>
      <w:r w:rsidRPr="00FD2525">
        <w:rPr>
          <w:rFonts w:ascii="Times New Roman" w:hAnsi="Times New Roman" w:cs="Calibri"/>
          <w:sz w:val="24"/>
        </w:rPr>
        <w:t>tatements</w:t>
      </w:r>
    </w:p>
    <w:p w14:paraId="45E7A466" w14:textId="77777777" w:rsidR="003C267B" w:rsidRPr="00FD2525" w:rsidRDefault="003C267B" w:rsidP="006237C9">
      <w:pPr>
        <w:pStyle w:val="ListParagraph"/>
        <w:numPr>
          <w:ilvl w:val="0"/>
          <w:numId w:val="4"/>
        </w:numPr>
        <w:rPr>
          <w:rFonts w:ascii="Times New Roman" w:hAnsi="Times New Roman" w:cs="Calibri"/>
          <w:sz w:val="24"/>
        </w:rPr>
      </w:pPr>
      <w:r w:rsidRPr="00FD2525">
        <w:rPr>
          <w:rFonts w:ascii="Times New Roman" w:hAnsi="Times New Roman" w:cs="Calibri"/>
          <w:sz w:val="24"/>
        </w:rPr>
        <w:t>Impact of Business Transactions on Accounts</w:t>
      </w:r>
    </w:p>
    <w:p w14:paraId="45E7A467" w14:textId="77777777" w:rsidR="003C267B" w:rsidRPr="00FD2525" w:rsidRDefault="003C267B" w:rsidP="006237C9">
      <w:pPr>
        <w:pStyle w:val="ListParagraph"/>
        <w:numPr>
          <w:ilvl w:val="1"/>
          <w:numId w:val="4"/>
        </w:numPr>
        <w:tabs>
          <w:tab w:val="left" w:pos="1800"/>
        </w:tabs>
        <w:ind w:left="1800" w:hanging="720"/>
        <w:rPr>
          <w:rFonts w:ascii="Times New Roman" w:hAnsi="Times New Roman" w:cs="Calibri"/>
          <w:sz w:val="24"/>
        </w:rPr>
      </w:pPr>
      <w:r>
        <w:rPr>
          <w:rFonts w:ascii="Times New Roman" w:hAnsi="Times New Roman" w:cs="Calibri"/>
          <w:sz w:val="24"/>
        </w:rPr>
        <w:t>Double-entry accounting s</w:t>
      </w:r>
      <w:r w:rsidRPr="00FD2525">
        <w:rPr>
          <w:rFonts w:ascii="Times New Roman" w:hAnsi="Times New Roman" w:cs="Calibri"/>
          <w:sz w:val="24"/>
        </w:rPr>
        <w:t>ystem</w:t>
      </w:r>
    </w:p>
    <w:p w14:paraId="45E7A468" w14:textId="77777777" w:rsidR="003C267B" w:rsidRPr="00FD2525" w:rsidRDefault="003C267B" w:rsidP="006237C9">
      <w:pPr>
        <w:pStyle w:val="ListParagraph"/>
        <w:numPr>
          <w:ilvl w:val="1"/>
          <w:numId w:val="4"/>
        </w:numPr>
        <w:tabs>
          <w:tab w:val="left" w:pos="1800"/>
        </w:tabs>
        <w:ind w:left="1800" w:hanging="720"/>
        <w:rPr>
          <w:rFonts w:ascii="Times New Roman" w:hAnsi="Times New Roman" w:cs="Calibri"/>
          <w:sz w:val="24"/>
        </w:rPr>
      </w:pPr>
      <w:r w:rsidRPr="00FD2525">
        <w:rPr>
          <w:rFonts w:ascii="Times New Roman" w:hAnsi="Times New Roman" w:cs="Calibri"/>
          <w:sz w:val="24"/>
        </w:rPr>
        <w:lastRenderedPageBreak/>
        <w:t>T-account</w:t>
      </w:r>
      <w:r>
        <w:rPr>
          <w:rFonts w:ascii="Times New Roman" w:hAnsi="Times New Roman" w:cs="Calibri"/>
          <w:sz w:val="24"/>
        </w:rPr>
        <w:t>:</w:t>
      </w:r>
    </w:p>
    <w:tbl>
      <w:tblPr>
        <w:tblW w:w="3320" w:type="dxa"/>
        <w:jc w:val="center"/>
        <w:tblLook w:val="00A0" w:firstRow="1" w:lastRow="0" w:firstColumn="1" w:lastColumn="0" w:noHBand="0" w:noVBand="0"/>
      </w:tblPr>
      <w:tblGrid>
        <w:gridCol w:w="1570"/>
        <w:gridCol w:w="1750"/>
      </w:tblGrid>
      <w:tr w:rsidR="003C267B" w:rsidRPr="00CF2C85" w14:paraId="45E7A46A" w14:textId="77777777">
        <w:trPr>
          <w:trHeight w:val="315"/>
          <w:jc w:val="center"/>
        </w:trPr>
        <w:tc>
          <w:tcPr>
            <w:tcW w:w="3320" w:type="dxa"/>
            <w:gridSpan w:val="2"/>
            <w:tcBorders>
              <w:top w:val="nil"/>
              <w:left w:val="nil"/>
              <w:bottom w:val="single" w:sz="12" w:space="0" w:color="auto"/>
              <w:right w:val="nil"/>
            </w:tcBorders>
            <w:noWrap/>
            <w:vAlign w:val="bottom"/>
          </w:tcPr>
          <w:p w14:paraId="45E7A469"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r w:rsidRPr="00FD2525">
              <w:rPr>
                <w:rFonts w:ascii="Times New Roman" w:hAnsi="Times New Roman" w:cs="Calibri"/>
                <w:bCs/>
                <w:color w:val="000000"/>
                <w:sz w:val="24"/>
              </w:rPr>
              <w:t>ACCOUNT TITLE</w:t>
            </w:r>
          </w:p>
        </w:tc>
      </w:tr>
      <w:tr w:rsidR="003C267B" w:rsidRPr="00CF2C85" w14:paraId="45E7A46D" w14:textId="77777777">
        <w:trPr>
          <w:trHeight w:val="315"/>
          <w:jc w:val="center"/>
        </w:trPr>
        <w:tc>
          <w:tcPr>
            <w:tcW w:w="1570" w:type="dxa"/>
            <w:tcBorders>
              <w:top w:val="nil"/>
              <w:left w:val="nil"/>
              <w:bottom w:val="nil"/>
              <w:right w:val="single" w:sz="12" w:space="0" w:color="auto"/>
            </w:tcBorders>
            <w:noWrap/>
            <w:vAlign w:val="bottom"/>
          </w:tcPr>
          <w:p w14:paraId="45E7A46B"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color w:val="000000"/>
                <w:sz w:val="24"/>
              </w:rPr>
            </w:pPr>
            <w:r w:rsidRPr="00FD2525">
              <w:rPr>
                <w:rFonts w:ascii="Times New Roman" w:hAnsi="Times New Roman" w:cs="Calibri"/>
                <w:color w:val="000000"/>
                <w:sz w:val="24"/>
              </w:rPr>
              <w:t>Debit</w:t>
            </w:r>
          </w:p>
        </w:tc>
        <w:tc>
          <w:tcPr>
            <w:tcW w:w="1750" w:type="dxa"/>
            <w:tcBorders>
              <w:top w:val="nil"/>
              <w:left w:val="nil"/>
              <w:bottom w:val="nil"/>
              <w:right w:val="nil"/>
            </w:tcBorders>
            <w:noWrap/>
            <w:vAlign w:val="bottom"/>
          </w:tcPr>
          <w:p w14:paraId="45E7A46C"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color w:val="000000"/>
                <w:sz w:val="24"/>
              </w:rPr>
            </w:pPr>
            <w:r w:rsidRPr="00FD2525">
              <w:rPr>
                <w:rFonts w:ascii="Times New Roman" w:hAnsi="Times New Roman" w:cs="Calibri"/>
                <w:color w:val="000000"/>
                <w:sz w:val="24"/>
              </w:rPr>
              <w:t>Credit</w:t>
            </w:r>
          </w:p>
        </w:tc>
      </w:tr>
      <w:tr w:rsidR="003C267B" w:rsidRPr="00CF2C85" w14:paraId="45E7A470" w14:textId="77777777">
        <w:trPr>
          <w:trHeight w:val="300"/>
          <w:jc w:val="center"/>
        </w:trPr>
        <w:tc>
          <w:tcPr>
            <w:tcW w:w="1570" w:type="dxa"/>
            <w:tcBorders>
              <w:top w:val="nil"/>
              <w:left w:val="nil"/>
              <w:bottom w:val="nil"/>
              <w:right w:val="single" w:sz="12" w:space="0" w:color="auto"/>
            </w:tcBorders>
            <w:noWrap/>
            <w:vAlign w:val="bottom"/>
          </w:tcPr>
          <w:p w14:paraId="45E7A46E"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750" w:type="dxa"/>
            <w:tcBorders>
              <w:top w:val="nil"/>
              <w:left w:val="nil"/>
              <w:bottom w:val="nil"/>
              <w:right w:val="nil"/>
            </w:tcBorders>
            <w:noWrap/>
            <w:vAlign w:val="bottom"/>
          </w:tcPr>
          <w:p w14:paraId="45E7A46F"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r>
      <w:tr w:rsidR="003C267B" w:rsidRPr="00CF2C85" w14:paraId="45E7A473" w14:textId="77777777">
        <w:trPr>
          <w:trHeight w:val="300"/>
          <w:jc w:val="center"/>
        </w:trPr>
        <w:tc>
          <w:tcPr>
            <w:tcW w:w="1570" w:type="dxa"/>
            <w:tcBorders>
              <w:top w:val="nil"/>
              <w:left w:val="nil"/>
              <w:bottom w:val="nil"/>
              <w:right w:val="single" w:sz="12" w:space="0" w:color="auto"/>
            </w:tcBorders>
            <w:noWrap/>
            <w:vAlign w:val="bottom"/>
          </w:tcPr>
          <w:p w14:paraId="45E7A471"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750" w:type="dxa"/>
            <w:tcBorders>
              <w:top w:val="nil"/>
              <w:left w:val="nil"/>
              <w:bottom w:val="nil"/>
              <w:right w:val="nil"/>
            </w:tcBorders>
            <w:noWrap/>
            <w:vAlign w:val="bottom"/>
          </w:tcPr>
          <w:p w14:paraId="45E7A472"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r>
      <w:tr w:rsidR="003C267B" w:rsidRPr="00CF2C85" w14:paraId="45E7A476" w14:textId="77777777">
        <w:trPr>
          <w:trHeight w:val="300"/>
          <w:jc w:val="center"/>
        </w:trPr>
        <w:tc>
          <w:tcPr>
            <w:tcW w:w="1570" w:type="dxa"/>
            <w:tcBorders>
              <w:top w:val="nil"/>
              <w:left w:val="nil"/>
              <w:bottom w:val="nil"/>
              <w:right w:val="single" w:sz="12" w:space="0" w:color="auto"/>
            </w:tcBorders>
            <w:noWrap/>
            <w:vAlign w:val="bottom"/>
          </w:tcPr>
          <w:p w14:paraId="45E7A474"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750" w:type="dxa"/>
            <w:tcBorders>
              <w:top w:val="nil"/>
              <w:left w:val="nil"/>
              <w:bottom w:val="nil"/>
              <w:right w:val="nil"/>
            </w:tcBorders>
            <w:noWrap/>
            <w:vAlign w:val="bottom"/>
          </w:tcPr>
          <w:p w14:paraId="45E7A475"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r>
    </w:tbl>
    <w:p w14:paraId="45E7A477" w14:textId="77777777" w:rsidR="007D2043" w:rsidRDefault="007D2043" w:rsidP="007D2043">
      <w:pPr>
        <w:pStyle w:val="ListParagraph"/>
        <w:tabs>
          <w:tab w:val="left" w:pos="2520"/>
        </w:tabs>
        <w:ind w:left="2520"/>
        <w:rPr>
          <w:rFonts w:ascii="Times New Roman" w:hAnsi="Times New Roman" w:cs="Calibri"/>
          <w:sz w:val="24"/>
        </w:rPr>
      </w:pPr>
    </w:p>
    <w:p w14:paraId="45E7A478" w14:textId="77777777" w:rsidR="003C267B" w:rsidRPr="00FD2525" w:rsidRDefault="003C267B" w:rsidP="006237C9">
      <w:pPr>
        <w:pStyle w:val="ListParagraph"/>
        <w:numPr>
          <w:ilvl w:val="2"/>
          <w:numId w:val="3"/>
        </w:numPr>
        <w:tabs>
          <w:tab w:val="left" w:pos="2520"/>
        </w:tabs>
        <w:ind w:left="2520" w:hanging="720"/>
        <w:rPr>
          <w:rFonts w:ascii="Times New Roman" w:hAnsi="Times New Roman" w:cs="Calibri"/>
          <w:sz w:val="24"/>
        </w:rPr>
      </w:pPr>
      <w:r>
        <w:rPr>
          <w:rFonts w:ascii="Times New Roman" w:hAnsi="Times New Roman" w:cs="Calibri"/>
          <w:sz w:val="24"/>
        </w:rPr>
        <w:t xml:space="preserve">Debit – </w:t>
      </w:r>
      <w:r w:rsidRPr="00FD2525">
        <w:rPr>
          <w:rFonts w:ascii="Times New Roman" w:hAnsi="Times New Roman" w:cs="Calibri"/>
          <w:sz w:val="24"/>
        </w:rPr>
        <w:t>“</w:t>
      </w:r>
      <w:r>
        <w:rPr>
          <w:rFonts w:ascii="Times New Roman" w:hAnsi="Times New Roman" w:cs="Calibri"/>
          <w:sz w:val="24"/>
        </w:rPr>
        <w:t xml:space="preserve">left or </w:t>
      </w:r>
      <w:r w:rsidRPr="00FD2525">
        <w:rPr>
          <w:rFonts w:ascii="Times New Roman" w:hAnsi="Times New Roman" w:cs="Calibri"/>
          <w:sz w:val="24"/>
        </w:rPr>
        <w:t>left-hand side”</w:t>
      </w:r>
    </w:p>
    <w:p w14:paraId="45E7A479" w14:textId="77777777" w:rsidR="003C267B" w:rsidRPr="00FD2525" w:rsidRDefault="003C267B" w:rsidP="006237C9">
      <w:pPr>
        <w:pStyle w:val="ListParagraph"/>
        <w:numPr>
          <w:ilvl w:val="2"/>
          <w:numId w:val="3"/>
        </w:numPr>
        <w:tabs>
          <w:tab w:val="left" w:pos="2520"/>
        </w:tabs>
        <w:ind w:left="2520" w:hanging="720"/>
        <w:rPr>
          <w:rFonts w:ascii="Times New Roman" w:hAnsi="Times New Roman" w:cs="Calibri"/>
          <w:sz w:val="24"/>
        </w:rPr>
      </w:pPr>
      <w:r w:rsidRPr="00FD2525">
        <w:rPr>
          <w:rFonts w:ascii="Times New Roman" w:hAnsi="Times New Roman" w:cs="Calibri"/>
          <w:sz w:val="24"/>
        </w:rPr>
        <w:t>Credit</w:t>
      </w:r>
      <w:r>
        <w:rPr>
          <w:rFonts w:ascii="Times New Roman" w:hAnsi="Times New Roman" w:cs="Calibri"/>
          <w:sz w:val="24"/>
        </w:rPr>
        <w:t xml:space="preserve"> – </w:t>
      </w:r>
      <w:r w:rsidRPr="00FD2525">
        <w:rPr>
          <w:rFonts w:ascii="Times New Roman" w:hAnsi="Times New Roman" w:cs="Calibri"/>
          <w:sz w:val="24"/>
        </w:rPr>
        <w:t>“</w:t>
      </w:r>
      <w:r>
        <w:rPr>
          <w:rFonts w:ascii="Times New Roman" w:hAnsi="Times New Roman" w:cs="Calibri"/>
          <w:sz w:val="24"/>
        </w:rPr>
        <w:t xml:space="preserve">right or </w:t>
      </w:r>
      <w:r w:rsidRPr="00FD2525">
        <w:rPr>
          <w:rFonts w:ascii="Times New Roman" w:hAnsi="Times New Roman" w:cs="Calibri"/>
          <w:sz w:val="24"/>
        </w:rPr>
        <w:t>right-hand side</w:t>
      </w:r>
      <w:r>
        <w:rPr>
          <w:rFonts w:ascii="Times New Roman" w:hAnsi="Times New Roman" w:cs="Calibri"/>
          <w:sz w:val="24"/>
        </w:rPr>
        <w:t>”</w:t>
      </w:r>
    </w:p>
    <w:p w14:paraId="45E7A47A" w14:textId="77777777" w:rsidR="003C267B" w:rsidRPr="00FD2525" w:rsidRDefault="007D2043" w:rsidP="006237C9">
      <w:pPr>
        <w:pStyle w:val="ListParagraph"/>
        <w:numPr>
          <w:ilvl w:val="0"/>
          <w:numId w:val="6"/>
        </w:numPr>
        <w:ind w:left="1800" w:hanging="720"/>
        <w:rPr>
          <w:rFonts w:ascii="Times New Roman" w:hAnsi="Times New Roman" w:cs="Calibri"/>
          <w:sz w:val="24"/>
        </w:rPr>
      </w:pPr>
      <w:r>
        <w:rPr>
          <w:rFonts w:ascii="Times New Roman" w:hAnsi="Times New Roman" w:cs="Calibri"/>
          <w:sz w:val="24"/>
        </w:rPr>
        <w:t>Rules of debit and c</w:t>
      </w:r>
      <w:r w:rsidR="003C267B" w:rsidRPr="00FD2525">
        <w:rPr>
          <w:rFonts w:ascii="Times New Roman" w:hAnsi="Times New Roman" w:cs="Calibri"/>
          <w:sz w:val="24"/>
        </w:rPr>
        <w:t>redit</w:t>
      </w:r>
    </w:p>
    <w:p w14:paraId="45E7A47B" w14:textId="77777777" w:rsidR="003C267B" w:rsidRPr="00FD2525" w:rsidRDefault="003C267B" w:rsidP="006237C9">
      <w:pPr>
        <w:pStyle w:val="ListParagraph"/>
        <w:numPr>
          <w:ilvl w:val="0"/>
          <w:numId w:val="8"/>
        </w:numPr>
        <w:ind w:left="2520" w:hanging="720"/>
        <w:rPr>
          <w:rFonts w:ascii="Times New Roman" w:hAnsi="Times New Roman" w:cs="Calibri"/>
          <w:sz w:val="24"/>
        </w:rPr>
      </w:pPr>
      <w:r>
        <w:rPr>
          <w:rFonts w:ascii="Times New Roman" w:hAnsi="Times New Roman" w:cs="Calibri"/>
          <w:sz w:val="24"/>
        </w:rPr>
        <w:t xml:space="preserve">Debit – </w:t>
      </w:r>
      <w:r w:rsidRPr="00FD2525">
        <w:rPr>
          <w:rFonts w:ascii="Times New Roman" w:hAnsi="Times New Roman" w:cs="Calibri"/>
          <w:sz w:val="24"/>
        </w:rPr>
        <w:t>Increases in assets</w:t>
      </w:r>
      <w:r>
        <w:rPr>
          <w:rFonts w:ascii="Times New Roman" w:hAnsi="Times New Roman" w:cs="Calibri"/>
          <w:sz w:val="24"/>
        </w:rPr>
        <w:t>,</w:t>
      </w:r>
      <w:r w:rsidRPr="00FD2525">
        <w:rPr>
          <w:rFonts w:ascii="Times New Roman" w:hAnsi="Times New Roman" w:cs="Calibri"/>
          <w:sz w:val="24"/>
        </w:rPr>
        <w:t xml:space="preserve"> expenses</w:t>
      </w:r>
      <w:r>
        <w:rPr>
          <w:rFonts w:ascii="Times New Roman" w:hAnsi="Times New Roman" w:cs="Calibri"/>
          <w:sz w:val="24"/>
        </w:rPr>
        <w:t xml:space="preserve">, and dividends; </w:t>
      </w:r>
      <w:r w:rsidRPr="00FD2525">
        <w:rPr>
          <w:rFonts w:ascii="Times New Roman" w:hAnsi="Times New Roman" w:cs="Calibri"/>
          <w:sz w:val="24"/>
        </w:rPr>
        <w:t>decreases in liabilities, stockholders’ equity, and revenues</w:t>
      </w:r>
    </w:p>
    <w:p w14:paraId="45E7A47C" w14:textId="77777777" w:rsidR="003C267B" w:rsidRPr="00FD2525" w:rsidRDefault="003C267B" w:rsidP="006237C9">
      <w:pPr>
        <w:pStyle w:val="ListParagraph"/>
        <w:numPr>
          <w:ilvl w:val="0"/>
          <w:numId w:val="8"/>
        </w:numPr>
        <w:ind w:left="2520" w:hanging="720"/>
        <w:rPr>
          <w:rFonts w:ascii="Times New Roman" w:hAnsi="Times New Roman" w:cs="Calibri"/>
          <w:sz w:val="24"/>
        </w:rPr>
      </w:pPr>
      <w:r w:rsidRPr="00FD2525">
        <w:rPr>
          <w:rFonts w:ascii="Times New Roman" w:hAnsi="Times New Roman" w:cs="Calibri"/>
          <w:sz w:val="24"/>
        </w:rPr>
        <w:t>Credi</w:t>
      </w:r>
      <w:r>
        <w:rPr>
          <w:rFonts w:ascii="Times New Roman" w:hAnsi="Times New Roman" w:cs="Calibri"/>
          <w:sz w:val="24"/>
        </w:rPr>
        <w:t xml:space="preserve">t </w:t>
      </w:r>
      <w:r w:rsidR="00854527">
        <w:rPr>
          <w:rFonts w:ascii="Times New Roman" w:hAnsi="Times New Roman" w:cs="Calibri"/>
          <w:sz w:val="24"/>
        </w:rPr>
        <w:t>–</w:t>
      </w:r>
      <w:r>
        <w:rPr>
          <w:rFonts w:ascii="Times New Roman" w:hAnsi="Times New Roman" w:cs="Calibri"/>
          <w:sz w:val="24"/>
        </w:rPr>
        <w:t xml:space="preserve"> I</w:t>
      </w:r>
      <w:r w:rsidRPr="00FD2525">
        <w:rPr>
          <w:rFonts w:ascii="Times New Roman" w:hAnsi="Times New Roman" w:cs="Calibri"/>
          <w:sz w:val="24"/>
        </w:rPr>
        <w:t>ncreases in liabilities, stockholders’ equity, and revenues</w:t>
      </w:r>
      <w:r>
        <w:rPr>
          <w:rFonts w:ascii="Times New Roman" w:hAnsi="Times New Roman" w:cs="Calibri"/>
          <w:sz w:val="24"/>
        </w:rPr>
        <w:t>;</w:t>
      </w:r>
      <w:r w:rsidRPr="00FD2525">
        <w:rPr>
          <w:rFonts w:ascii="Times New Roman" w:hAnsi="Times New Roman" w:cs="Calibri"/>
          <w:sz w:val="24"/>
        </w:rPr>
        <w:t xml:space="preserve"> decreases in assets</w:t>
      </w:r>
      <w:r>
        <w:rPr>
          <w:rFonts w:ascii="Times New Roman" w:hAnsi="Times New Roman" w:cs="Calibri"/>
          <w:sz w:val="24"/>
        </w:rPr>
        <w:t xml:space="preserve">, </w:t>
      </w:r>
      <w:r w:rsidRPr="00FD2525">
        <w:rPr>
          <w:rFonts w:ascii="Times New Roman" w:hAnsi="Times New Roman" w:cs="Calibri"/>
          <w:sz w:val="24"/>
        </w:rPr>
        <w:t>expenses</w:t>
      </w:r>
      <w:r>
        <w:rPr>
          <w:rFonts w:ascii="Times New Roman" w:hAnsi="Times New Roman" w:cs="Calibri"/>
          <w:sz w:val="24"/>
        </w:rPr>
        <w:t>, and dividends</w:t>
      </w:r>
    </w:p>
    <w:p w14:paraId="45E7A47D" w14:textId="77777777" w:rsidR="003C267B" w:rsidRPr="00FD2525" w:rsidRDefault="00854527" w:rsidP="006237C9">
      <w:pPr>
        <w:pStyle w:val="ListParagraph"/>
        <w:numPr>
          <w:ilvl w:val="0"/>
          <w:numId w:val="6"/>
        </w:numPr>
        <w:ind w:left="1800" w:hanging="720"/>
        <w:rPr>
          <w:rFonts w:ascii="Times New Roman" w:hAnsi="Times New Roman" w:cs="Calibri"/>
          <w:sz w:val="24"/>
        </w:rPr>
      </w:pPr>
      <w:r>
        <w:rPr>
          <w:rFonts w:ascii="Times New Roman" w:hAnsi="Times New Roman" w:cs="Calibri"/>
          <w:sz w:val="24"/>
        </w:rPr>
        <w:t>Balance =</w:t>
      </w:r>
      <w:r w:rsidR="003C267B">
        <w:rPr>
          <w:rFonts w:ascii="Times New Roman" w:hAnsi="Times New Roman" w:cs="Calibri"/>
          <w:sz w:val="24"/>
        </w:rPr>
        <w:t xml:space="preserve"> </w:t>
      </w:r>
      <w:r w:rsidR="003C267B" w:rsidRPr="00FD2525">
        <w:rPr>
          <w:rFonts w:ascii="Times New Roman" w:hAnsi="Times New Roman" w:cs="Calibri"/>
          <w:sz w:val="24"/>
        </w:rPr>
        <w:t>amount remaining in an account</w:t>
      </w:r>
    </w:p>
    <w:p w14:paraId="45E7A47E" w14:textId="77777777" w:rsidR="003C267B" w:rsidRPr="00FD2525" w:rsidRDefault="003C267B" w:rsidP="006237C9">
      <w:pPr>
        <w:pStyle w:val="ListParagraph"/>
        <w:numPr>
          <w:ilvl w:val="0"/>
          <w:numId w:val="6"/>
        </w:numPr>
        <w:ind w:left="1800" w:hanging="720"/>
        <w:rPr>
          <w:rFonts w:ascii="Times New Roman" w:hAnsi="Times New Roman" w:cs="Calibri"/>
          <w:sz w:val="24"/>
        </w:rPr>
      </w:pPr>
      <w:r w:rsidRPr="00FD2525">
        <w:rPr>
          <w:rFonts w:ascii="Times New Roman" w:hAnsi="Times New Roman" w:cs="Calibri"/>
          <w:sz w:val="24"/>
        </w:rPr>
        <w:t>Revenues (Examples: Sales Revenue, Legal Fees Earned, Service Revenue)</w:t>
      </w:r>
    </w:p>
    <w:p w14:paraId="45E7A47F" w14:textId="77777777" w:rsidR="003C267B" w:rsidRPr="00FD2525" w:rsidRDefault="003C267B" w:rsidP="006237C9">
      <w:pPr>
        <w:pStyle w:val="ListParagraph"/>
        <w:numPr>
          <w:ilvl w:val="0"/>
          <w:numId w:val="6"/>
        </w:numPr>
        <w:ind w:left="1800" w:hanging="720"/>
        <w:rPr>
          <w:rFonts w:ascii="Times New Roman" w:hAnsi="Times New Roman" w:cs="Calibri"/>
          <w:sz w:val="24"/>
        </w:rPr>
      </w:pPr>
      <w:r w:rsidRPr="00FD2525">
        <w:rPr>
          <w:rFonts w:ascii="Times New Roman" w:hAnsi="Times New Roman" w:cs="Calibri"/>
          <w:sz w:val="24"/>
        </w:rPr>
        <w:t>Expenses (Examples: Cost of Goods Sold, Salaries Expense, Utilities Expense)</w:t>
      </w:r>
    </w:p>
    <w:p w14:paraId="45E7A480" w14:textId="77777777" w:rsidR="003C267B" w:rsidRPr="00FD2525" w:rsidRDefault="003C267B" w:rsidP="003F495F">
      <w:pPr>
        <w:pStyle w:val="ListParagraph"/>
        <w:numPr>
          <w:ilvl w:val="0"/>
          <w:numId w:val="4"/>
        </w:numPr>
        <w:rPr>
          <w:rFonts w:ascii="Times New Roman" w:hAnsi="Times New Roman" w:cs="Calibri"/>
          <w:sz w:val="24"/>
        </w:rPr>
      </w:pPr>
      <w:r w:rsidRPr="00FD2525">
        <w:rPr>
          <w:rFonts w:ascii="Times New Roman" w:hAnsi="Times New Roman" w:cs="Calibri"/>
          <w:sz w:val="24"/>
        </w:rPr>
        <w:t>Record Transactions in the Books</w:t>
      </w:r>
    </w:p>
    <w:p w14:paraId="45E7A481" w14:textId="77777777" w:rsidR="003C267B" w:rsidRPr="00FD2525" w:rsidRDefault="003C267B" w:rsidP="006237C9">
      <w:pPr>
        <w:pStyle w:val="ListParagraph"/>
        <w:numPr>
          <w:ilvl w:val="1"/>
          <w:numId w:val="4"/>
        </w:numPr>
        <w:ind w:left="1800" w:hanging="720"/>
        <w:rPr>
          <w:rFonts w:ascii="Times New Roman" w:hAnsi="Times New Roman" w:cs="Calibri"/>
          <w:sz w:val="24"/>
        </w:rPr>
      </w:pPr>
      <w:r>
        <w:rPr>
          <w:rFonts w:ascii="Times New Roman" w:hAnsi="Times New Roman" w:cs="Calibri"/>
          <w:sz w:val="24"/>
        </w:rPr>
        <w:t xml:space="preserve">Journal </w:t>
      </w:r>
      <w:r w:rsidR="00854527">
        <w:rPr>
          <w:rFonts w:ascii="Times New Roman" w:hAnsi="Times New Roman" w:cs="Calibri"/>
          <w:sz w:val="24"/>
        </w:rPr>
        <w:t>–</w:t>
      </w:r>
      <w:r>
        <w:rPr>
          <w:rFonts w:ascii="Times New Roman" w:hAnsi="Times New Roman" w:cs="Calibri"/>
          <w:sz w:val="24"/>
        </w:rPr>
        <w:t xml:space="preserve"> A</w:t>
      </w:r>
      <w:r w:rsidRPr="00FD2525">
        <w:rPr>
          <w:rFonts w:ascii="Times New Roman" w:hAnsi="Times New Roman" w:cs="Calibri"/>
          <w:sz w:val="24"/>
        </w:rPr>
        <w:t xml:space="preserve"> chronological record of transactions</w:t>
      </w:r>
    </w:p>
    <w:p w14:paraId="45E7A482" w14:textId="77777777" w:rsidR="003C267B" w:rsidRPr="00FD2525" w:rsidRDefault="003C267B" w:rsidP="006237C9">
      <w:pPr>
        <w:pStyle w:val="ListParagraph"/>
        <w:numPr>
          <w:ilvl w:val="1"/>
          <w:numId w:val="4"/>
        </w:numPr>
        <w:ind w:left="1800" w:hanging="720"/>
        <w:rPr>
          <w:rFonts w:ascii="Times New Roman" w:hAnsi="Times New Roman" w:cs="Calibri"/>
          <w:sz w:val="24"/>
        </w:rPr>
      </w:pPr>
      <w:r>
        <w:rPr>
          <w:rFonts w:ascii="Times New Roman" w:hAnsi="Times New Roman" w:cs="Calibri"/>
          <w:sz w:val="24"/>
        </w:rPr>
        <w:t>Journalizing e</w:t>
      </w:r>
      <w:r w:rsidRPr="00FD2525">
        <w:rPr>
          <w:rFonts w:ascii="Times New Roman" w:hAnsi="Times New Roman" w:cs="Calibri"/>
          <w:sz w:val="24"/>
        </w:rPr>
        <w:t xml:space="preserve">xample: </w:t>
      </w:r>
    </w:p>
    <w:tbl>
      <w:tblPr>
        <w:tblW w:w="5940" w:type="dxa"/>
        <w:jc w:val="center"/>
        <w:tblLook w:val="00A0" w:firstRow="1" w:lastRow="0" w:firstColumn="1" w:lastColumn="0" w:noHBand="0" w:noVBand="0"/>
      </w:tblPr>
      <w:tblGrid>
        <w:gridCol w:w="3420"/>
        <w:gridCol w:w="1260"/>
        <w:gridCol w:w="1260"/>
      </w:tblGrid>
      <w:tr w:rsidR="003C267B" w:rsidRPr="00CF2C85" w14:paraId="45E7A486" w14:textId="77777777">
        <w:trPr>
          <w:trHeight w:val="402"/>
          <w:jc w:val="center"/>
        </w:trPr>
        <w:tc>
          <w:tcPr>
            <w:tcW w:w="3420" w:type="dxa"/>
            <w:tcBorders>
              <w:top w:val="single" w:sz="4" w:space="0" w:color="auto"/>
              <w:left w:val="nil"/>
              <w:bottom w:val="single" w:sz="4" w:space="0" w:color="auto"/>
              <w:right w:val="single" w:sz="4" w:space="0" w:color="auto"/>
            </w:tcBorders>
            <w:noWrap/>
            <w:vAlign w:val="bottom"/>
          </w:tcPr>
          <w:p w14:paraId="45E7A483"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r w:rsidRPr="00FD2525">
              <w:rPr>
                <w:rFonts w:ascii="Times New Roman" w:hAnsi="Times New Roman" w:cs="Calibri"/>
                <w:bCs/>
                <w:color w:val="000000"/>
                <w:sz w:val="24"/>
              </w:rPr>
              <w:t xml:space="preserve">Account and Explanation </w:t>
            </w:r>
          </w:p>
        </w:tc>
        <w:tc>
          <w:tcPr>
            <w:tcW w:w="1260" w:type="dxa"/>
            <w:tcBorders>
              <w:top w:val="single" w:sz="4" w:space="0" w:color="auto"/>
              <w:left w:val="nil"/>
              <w:bottom w:val="single" w:sz="4" w:space="0" w:color="auto"/>
              <w:right w:val="single" w:sz="4" w:space="0" w:color="auto"/>
            </w:tcBorders>
            <w:noWrap/>
            <w:vAlign w:val="bottom"/>
          </w:tcPr>
          <w:p w14:paraId="45E7A484"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r w:rsidRPr="00FD2525">
              <w:rPr>
                <w:rFonts w:ascii="Times New Roman" w:hAnsi="Times New Roman" w:cs="Calibri"/>
                <w:bCs/>
                <w:color w:val="000000"/>
                <w:sz w:val="24"/>
              </w:rPr>
              <w:t>Debit</w:t>
            </w:r>
          </w:p>
        </w:tc>
        <w:tc>
          <w:tcPr>
            <w:tcW w:w="1260" w:type="dxa"/>
            <w:tcBorders>
              <w:top w:val="single" w:sz="4" w:space="0" w:color="auto"/>
              <w:left w:val="nil"/>
              <w:bottom w:val="single" w:sz="4" w:space="0" w:color="auto"/>
              <w:right w:val="nil"/>
            </w:tcBorders>
            <w:noWrap/>
            <w:vAlign w:val="bottom"/>
          </w:tcPr>
          <w:p w14:paraId="45E7A485"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r w:rsidRPr="00FD2525">
              <w:rPr>
                <w:rFonts w:ascii="Times New Roman" w:hAnsi="Times New Roman" w:cs="Calibri"/>
                <w:bCs/>
                <w:color w:val="000000"/>
                <w:sz w:val="24"/>
              </w:rPr>
              <w:t>Credit</w:t>
            </w:r>
          </w:p>
        </w:tc>
      </w:tr>
      <w:tr w:rsidR="003C267B" w:rsidRPr="00CF2C85" w14:paraId="45E7A48A" w14:textId="77777777">
        <w:trPr>
          <w:trHeight w:val="300"/>
          <w:jc w:val="center"/>
        </w:trPr>
        <w:tc>
          <w:tcPr>
            <w:tcW w:w="3420" w:type="dxa"/>
            <w:tcBorders>
              <w:top w:val="nil"/>
              <w:left w:val="nil"/>
              <w:bottom w:val="single" w:sz="4" w:space="0" w:color="auto"/>
              <w:right w:val="single" w:sz="4" w:space="0" w:color="auto"/>
            </w:tcBorders>
            <w:noWrap/>
            <w:vAlign w:val="bottom"/>
          </w:tcPr>
          <w:p w14:paraId="45E7A487"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Cash</w:t>
            </w:r>
          </w:p>
        </w:tc>
        <w:tc>
          <w:tcPr>
            <w:tcW w:w="1260" w:type="dxa"/>
            <w:tcBorders>
              <w:top w:val="nil"/>
              <w:left w:val="nil"/>
              <w:bottom w:val="single" w:sz="4" w:space="0" w:color="auto"/>
              <w:right w:val="single" w:sz="4" w:space="0" w:color="auto"/>
            </w:tcBorders>
            <w:noWrap/>
            <w:vAlign w:val="bottom"/>
          </w:tcPr>
          <w:p w14:paraId="45E7A488" w14:textId="77777777" w:rsidR="003C267B" w:rsidRPr="00FD2525" w:rsidRDefault="003C267B" w:rsidP="008426FE">
            <w:pPr>
              <w:widowControl w:val="0"/>
              <w:overflowPunct w:val="0"/>
              <w:autoSpaceDE w:val="0"/>
              <w:autoSpaceDN w:val="0"/>
              <w:adjustRightInd w:val="0"/>
              <w:spacing w:after="0" w:line="240" w:lineRule="auto"/>
              <w:jc w:val="right"/>
              <w:textAlignment w:val="baseline"/>
              <w:rPr>
                <w:rFonts w:ascii="Times New Roman" w:hAnsi="Times New Roman" w:cs="Calibri"/>
                <w:color w:val="000000"/>
                <w:sz w:val="24"/>
              </w:rPr>
            </w:pPr>
            <w:r w:rsidRPr="00FD2525">
              <w:rPr>
                <w:rFonts w:ascii="Times New Roman" w:hAnsi="Times New Roman" w:cs="Calibri"/>
                <w:color w:val="000000"/>
                <w:sz w:val="24"/>
              </w:rPr>
              <w:t>50,000</w:t>
            </w:r>
          </w:p>
        </w:tc>
        <w:tc>
          <w:tcPr>
            <w:tcW w:w="1260" w:type="dxa"/>
            <w:tcBorders>
              <w:top w:val="nil"/>
              <w:left w:val="nil"/>
              <w:bottom w:val="single" w:sz="4" w:space="0" w:color="auto"/>
              <w:right w:val="nil"/>
            </w:tcBorders>
            <w:noWrap/>
            <w:vAlign w:val="bottom"/>
          </w:tcPr>
          <w:p w14:paraId="45E7A489"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r>
      <w:tr w:rsidR="003C267B" w:rsidRPr="00CF2C85" w14:paraId="45E7A48E" w14:textId="77777777">
        <w:trPr>
          <w:trHeight w:val="300"/>
          <w:jc w:val="center"/>
        </w:trPr>
        <w:tc>
          <w:tcPr>
            <w:tcW w:w="3420" w:type="dxa"/>
            <w:tcBorders>
              <w:top w:val="nil"/>
              <w:left w:val="nil"/>
              <w:bottom w:val="single" w:sz="4" w:space="0" w:color="auto"/>
              <w:right w:val="single" w:sz="4" w:space="0" w:color="auto"/>
            </w:tcBorders>
            <w:noWrap/>
            <w:vAlign w:val="bottom"/>
          </w:tcPr>
          <w:p w14:paraId="45E7A48B"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xml:space="preserve">     </w:t>
            </w:r>
            <w:r>
              <w:rPr>
                <w:rFonts w:ascii="Times New Roman" w:hAnsi="Times New Roman" w:cs="Calibri"/>
                <w:color w:val="000000"/>
                <w:sz w:val="24"/>
              </w:rPr>
              <w:t xml:space="preserve">  </w:t>
            </w:r>
            <w:r w:rsidRPr="00FD2525">
              <w:rPr>
                <w:rFonts w:ascii="Times New Roman" w:hAnsi="Times New Roman" w:cs="Calibri"/>
                <w:color w:val="000000"/>
                <w:sz w:val="24"/>
              </w:rPr>
              <w:t>Common Stock</w:t>
            </w:r>
          </w:p>
        </w:tc>
        <w:tc>
          <w:tcPr>
            <w:tcW w:w="1260" w:type="dxa"/>
            <w:tcBorders>
              <w:top w:val="nil"/>
              <w:left w:val="nil"/>
              <w:bottom w:val="single" w:sz="4" w:space="0" w:color="auto"/>
              <w:right w:val="single" w:sz="4" w:space="0" w:color="auto"/>
            </w:tcBorders>
            <w:noWrap/>
            <w:vAlign w:val="bottom"/>
          </w:tcPr>
          <w:p w14:paraId="45E7A48C"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260" w:type="dxa"/>
            <w:tcBorders>
              <w:top w:val="nil"/>
              <w:left w:val="nil"/>
              <w:bottom w:val="single" w:sz="4" w:space="0" w:color="auto"/>
              <w:right w:val="nil"/>
            </w:tcBorders>
            <w:noWrap/>
            <w:vAlign w:val="bottom"/>
          </w:tcPr>
          <w:p w14:paraId="45E7A48D" w14:textId="77777777" w:rsidR="003C267B" w:rsidRPr="00FD2525" w:rsidRDefault="003C267B" w:rsidP="008426FE">
            <w:pPr>
              <w:widowControl w:val="0"/>
              <w:overflowPunct w:val="0"/>
              <w:autoSpaceDE w:val="0"/>
              <w:autoSpaceDN w:val="0"/>
              <w:adjustRightInd w:val="0"/>
              <w:spacing w:after="0" w:line="240" w:lineRule="auto"/>
              <w:jc w:val="right"/>
              <w:textAlignment w:val="baseline"/>
              <w:rPr>
                <w:rFonts w:ascii="Times New Roman" w:hAnsi="Times New Roman" w:cs="Calibri"/>
                <w:color w:val="000000"/>
                <w:sz w:val="24"/>
              </w:rPr>
            </w:pPr>
            <w:r w:rsidRPr="00FD2525">
              <w:rPr>
                <w:rFonts w:ascii="Times New Roman" w:hAnsi="Times New Roman" w:cs="Calibri"/>
                <w:color w:val="000000"/>
                <w:sz w:val="24"/>
              </w:rPr>
              <w:t>50,000</w:t>
            </w:r>
          </w:p>
        </w:tc>
      </w:tr>
      <w:tr w:rsidR="003C267B" w:rsidRPr="00CF2C85" w14:paraId="45E7A492" w14:textId="77777777">
        <w:trPr>
          <w:trHeight w:val="300"/>
          <w:jc w:val="center"/>
        </w:trPr>
        <w:tc>
          <w:tcPr>
            <w:tcW w:w="3420" w:type="dxa"/>
            <w:tcBorders>
              <w:top w:val="nil"/>
              <w:left w:val="nil"/>
              <w:bottom w:val="single" w:sz="4" w:space="0" w:color="auto"/>
              <w:right w:val="single" w:sz="4" w:space="0" w:color="auto"/>
            </w:tcBorders>
            <w:noWrap/>
            <w:vAlign w:val="bottom"/>
          </w:tcPr>
          <w:p w14:paraId="45E7A48F"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i/>
                <w:iCs/>
                <w:color w:val="000000"/>
                <w:sz w:val="24"/>
              </w:rPr>
            </w:pPr>
            <w:r>
              <w:rPr>
                <w:rFonts w:ascii="Times New Roman" w:hAnsi="Times New Roman" w:cs="Calibri"/>
                <w:i/>
                <w:iCs/>
                <w:color w:val="000000"/>
                <w:sz w:val="24"/>
              </w:rPr>
              <w:t>Issued common s</w:t>
            </w:r>
            <w:r w:rsidRPr="00FD2525">
              <w:rPr>
                <w:rFonts w:ascii="Times New Roman" w:hAnsi="Times New Roman" w:cs="Calibri"/>
                <w:i/>
                <w:iCs/>
                <w:color w:val="000000"/>
                <w:sz w:val="24"/>
              </w:rPr>
              <w:t xml:space="preserve">tock </w:t>
            </w:r>
          </w:p>
        </w:tc>
        <w:tc>
          <w:tcPr>
            <w:tcW w:w="1260" w:type="dxa"/>
            <w:tcBorders>
              <w:top w:val="nil"/>
              <w:left w:val="nil"/>
              <w:bottom w:val="single" w:sz="4" w:space="0" w:color="auto"/>
              <w:right w:val="single" w:sz="4" w:space="0" w:color="auto"/>
            </w:tcBorders>
            <w:noWrap/>
            <w:vAlign w:val="bottom"/>
          </w:tcPr>
          <w:p w14:paraId="45E7A490"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260" w:type="dxa"/>
            <w:tcBorders>
              <w:top w:val="nil"/>
              <w:left w:val="nil"/>
              <w:bottom w:val="single" w:sz="4" w:space="0" w:color="auto"/>
              <w:right w:val="nil"/>
            </w:tcBorders>
            <w:noWrap/>
            <w:vAlign w:val="bottom"/>
          </w:tcPr>
          <w:p w14:paraId="45E7A491"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r>
    </w:tbl>
    <w:p w14:paraId="45E7A493" w14:textId="77777777" w:rsidR="003C267B" w:rsidRPr="007D2043" w:rsidRDefault="003C267B" w:rsidP="003F495F">
      <w:pPr>
        <w:rPr>
          <w:rFonts w:ascii="Times New Roman" w:hAnsi="Times New Roman" w:cs="Calibri"/>
          <w:sz w:val="12"/>
          <w:szCs w:val="12"/>
        </w:rPr>
      </w:pPr>
    </w:p>
    <w:p w14:paraId="45E7A494" w14:textId="77777777" w:rsidR="003C267B" w:rsidRPr="00FD2525" w:rsidRDefault="003C267B" w:rsidP="006237C9">
      <w:pPr>
        <w:pStyle w:val="ListParagraph"/>
        <w:numPr>
          <w:ilvl w:val="1"/>
          <w:numId w:val="4"/>
        </w:numPr>
        <w:ind w:left="1800" w:hanging="720"/>
        <w:rPr>
          <w:rFonts w:ascii="Times New Roman" w:hAnsi="Times New Roman" w:cs="Calibri"/>
          <w:sz w:val="24"/>
        </w:rPr>
      </w:pPr>
      <w:r>
        <w:rPr>
          <w:rFonts w:ascii="Times New Roman" w:hAnsi="Times New Roman" w:cs="Calibri"/>
          <w:sz w:val="24"/>
        </w:rPr>
        <w:t xml:space="preserve">Ledger – </w:t>
      </w:r>
      <w:r w:rsidRPr="00FD2525">
        <w:rPr>
          <w:rFonts w:ascii="Times New Roman" w:hAnsi="Times New Roman" w:cs="Calibri"/>
          <w:sz w:val="24"/>
        </w:rPr>
        <w:t xml:space="preserve">Grouping of all the T-accounts, with their balances </w:t>
      </w:r>
    </w:p>
    <w:p w14:paraId="45E7A495" w14:textId="77777777" w:rsidR="003C267B" w:rsidRPr="00FD2525" w:rsidRDefault="003C267B" w:rsidP="006237C9">
      <w:pPr>
        <w:pStyle w:val="ListParagraph"/>
        <w:numPr>
          <w:ilvl w:val="1"/>
          <w:numId w:val="4"/>
        </w:numPr>
        <w:ind w:left="1800" w:hanging="720"/>
        <w:rPr>
          <w:rFonts w:ascii="Times New Roman" w:hAnsi="Times New Roman" w:cs="Calibri"/>
          <w:sz w:val="24"/>
        </w:rPr>
      </w:pPr>
      <w:r>
        <w:rPr>
          <w:rFonts w:ascii="Times New Roman" w:hAnsi="Times New Roman" w:cs="Calibri"/>
          <w:sz w:val="24"/>
        </w:rPr>
        <w:t xml:space="preserve">Posting – </w:t>
      </w:r>
      <w:r w:rsidRPr="00FD2525">
        <w:rPr>
          <w:rFonts w:ascii="Times New Roman" w:hAnsi="Times New Roman" w:cs="Calibri"/>
          <w:sz w:val="24"/>
        </w:rPr>
        <w:t>Data must be copied</w:t>
      </w:r>
      <w:r>
        <w:rPr>
          <w:rFonts w:ascii="Times New Roman" w:hAnsi="Times New Roman" w:cs="Calibri"/>
          <w:sz w:val="24"/>
        </w:rPr>
        <w:t xml:space="preserve"> from the journal</w:t>
      </w:r>
      <w:r w:rsidRPr="00FD2525">
        <w:rPr>
          <w:rFonts w:ascii="Times New Roman" w:hAnsi="Times New Roman" w:cs="Calibri"/>
          <w:sz w:val="24"/>
        </w:rPr>
        <w:t xml:space="preserve"> to the ledger </w:t>
      </w:r>
    </w:p>
    <w:p w14:paraId="45E7A496" w14:textId="77777777" w:rsidR="003C267B" w:rsidRPr="00FD2525" w:rsidRDefault="003C267B" w:rsidP="006237C9">
      <w:pPr>
        <w:pStyle w:val="ListParagraph"/>
        <w:numPr>
          <w:ilvl w:val="1"/>
          <w:numId w:val="4"/>
        </w:numPr>
        <w:ind w:left="1800" w:hanging="720"/>
        <w:rPr>
          <w:rFonts w:ascii="Times New Roman" w:hAnsi="Times New Roman" w:cs="Calibri"/>
          <w:sz w:val="24"/>
        </w:rPr>
      </w:pPr>
      <w:r>
        <w:rPr>
          <w:rFonts w:ascii="Times New Roman" w:hAnsi="Times New Roman" w:cs="Calibri"/>
          <w:sz w:val="24"/>
        </w:rPr>
        <w:t>Posting e</w:t>
      </w:r>
      <w:r w:rsidRPr="00FD2525">
        <w:rPr>
          <w:rFonts w:ascii="Times New Roman" w:hAnsi="Times New Roman" w:cs="Calibri"/>
          <w:sz w:val="24"/>
        </w:rPr>
        <w:t>xample</w:t>
      </w:r>
      <w:r>
        <w:rPr>
          <w:rFonts w:ascii="Times New Roman" w:hAnsi="Times New Roman" w:cs="Calibri"/>
          <w:sz w:val="24"/>
        </w:rPr>
        <w:t>:</w:t>
      </w:r>
    </w:p>
    <w:tbl>
      <w:tblPr>
        <w:tblW w:w="8900" w:type="dxa"/>
        <w:tblInd w:w="93" w:type="dxa"/>
        <w:tblLook w:val="00A0" w:firstRow="1" w:lastRow="0" w:firstColumn="1" w:lastColumn="0" w:noHBand="0" w:noVBand="0"/>
      </w:tblPr>
      <w:tblGrid>
        <w:gridCol w:w="3420"/>
        <w:gridCol w:w="1260"/>
        <w:gridCol w:w="1260"/>
        <w:gridCol w:w="440"/>
        <w:gridCol w:w="1260"/>
        <w:gridCol w:w="1260"/>
      </w:tblGrid>
      <w:tr w:rsidR="003C267B" w:rsidRPr="00CF2C85" w14:paraId="45E7A49D" w14:textId="77777777">
        <w:trPr>
          <w:trHeight w:val="402"/>
        </w:trPr>
        <w:tc>
          <w:tcPr>
            <w:tcW w:w="3420" w:type="dxa"/>
            <w:tcBorders>
              <w:top w:val="single" w:sz="4" w:space="0" w:color="auto"/>
              <w:left w:val="nil"/>
              <w:bottom w:val="single" w:sz="4" w:space="0" w:color="auto"/>
              <w:right w:val="single" w:sz="4" w:space="0" w:color="auto"/>
            </w:tcBorders>
            <w:noWrap/>
            <w:vAlign w:val="bottom"/>
          </w:tcPr>
          <w:p w14:paraId="45E7A497"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r w:rsidRPr="00FD2525">
              <w:rPr>
                <w:rFonts w:ascii="Times New Roman" w:hAnsi="Times New Roman" w:cs="Calibri"/>
                <w:bCs/>
                <w:color w:val="000000"/>
                <w:sz w:val="24"/>
              </w:rPr>
              <w:t xml:space="preserve">Account and Explanation </w:t>
            </w:r>
          </w:p>
        </w:tc>
        <w:tc>
          <w:tcPr>
            <w:tcW w:w="1260" w:type="dxa"/>
            <w:tcBorders>
              <w:top w:val="single" w:sz="4" w:space="0" w:color="auto"/>
              <w:left w:val="nil"/>
              <w:bottom w:val="single" w:sz="4" w:space="0" w:color="auto"/>
              <w:right w:val="single" w:sz="4" w:space="0" w:color="auto"/>
            </w:tcBorders>
            <w:noWrap/>
            <w:vAlign w:val="bottom"/>
          </w:tcPr>
          <w:p w14:paraId="45E7A498"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r w:rsidRPr="00FD2525">
              <w:rPr>
                <w:rFonts w:ascii="Times New Roman" w:hAnsi="Times New Roman" w:cs="Calibri"/>
                <w:bCs/>
                <w:color w:val="000000"/>
                <w:sz w:val="24"/>
              </w:rPr>
              <w:t>Debit</w:t>
            </w:r>
          </w:p>
        </w:tc>
        <w:tc>
          <w:tcPr>
            <w:tcW w:w="1260" w:type="dxa"/>
            <w:tcBorders>
              <w:top w:val="single" w:sz="4" w:space="0" w:color="auto"/>
              <w:left w:val="nil"/>
              <w:bottom w:val="single" w:sz="4" w:space="0" w:color="auto"/>
              <w:right w:val="nil"/>
            </w:tcBorders>
            <w:noWrap/>
            <w:vAlign w:val="bottom"/>
          </w:tcPr>
          <w:p w14:paraId="45E7A499"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r w:rsidRPr="00FD2525">
              <w:rPr>
                <w:rFonts w:ascii="Times New Roman" w:hAnsi="Times New Roman" w:cs="Calibri"/>
                <w:bCs/>
                <w:color w:val="000000"/>
                <w:sz w:val="24"/>
              </w:rPr>
              <w:t>Credit</w:t>
            </w:r>
          </w:p>
        </w:tc>
        <w:tc>
          <w:tcPr>
            <w:tcW w:w="440" w:type="dxa"/>
            <w:tcBorders>
              <w:top w:val="nil"/>
              <w:left w:val="nil"/>
              <w:bottom w:val="nil"/>
              <w:right w:val="nil"/>
            </w:tcBorders>
            <w:noWrap/>
            <w:vAlign w:val="bottom"/>
          </w:tcPr>
          <w:p w14:paraId="45E7A49A"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p>
        </w:tc>
        <w:tc>
          <w:tcPr>
            <w:tcW w:w="1260" w:type="dxa"/>
            <w:tcBorders>
              <w:top w:val="nil"/>
              <w:left w:val="nil"/>
              <w:bottom w:val="nil"/>
              <w:right w:val="nil"/>
            </w:tcBorders>
            <w:noWrap/>
            <w:vAlign w:val="bottom"/>
          </w:tcPr>
          <w:p w14:paraId="45E7A49B"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9C"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r>
      <w:tr w:rsidR="003C267B" w:rsidRPr="00CF2C85" w14:paraId="45E7A4A4" w14:textId="77777777">
        <w:trPr>
          <w:trHeight w:val="300"/>
        </w:trPr>
        <w:tc>
          <w:tcPr>
            <w:tcW w:w="3420" w:type="dxa"/>
            <w:tcBorders>
              <w:top w:val="nil"/>
              <w:left w:val="nil"/>
              <w:bottom w:val="single" w:sz="4" w:space="0" w:color="auto"/>
              <w:right w:val="single" w:sz="4" w:space="0" w:color="auto"/>
            </w:tcBorders>
            <w:noWrap/>
            <w:vAlign w:val="bottom"/>
          </w:tcPr>
          <w:p w14:paraId="45E7A49E"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Cash</w:t>
            </w:r>
          </w:p>
        </w:tc>
        <w:tc>
          <w:tcPr>
            <w:tcW w:w="1260" w:type="dxa"/>
            <w:tcBorders>
              <w:top w:val="nil"/>
              <w:left w:val="nil"/>
              <w:bottom w:val="single" w:sz="4" w:space="0" w:color="auto"/>
              <w:right w:val="single" w:sz="4" w:space="0" w:color="auto"/>
            </w:tcBorders>
            <w:noWrap/>
            <w:vAlign w:val="bottom"/>
          </w:tcPr>
          <w:p w14:paraId="45E7A49F" w14:textId="77777777" w:rsidR="003C267B" w:rsidRPr="00FD2525" w:rsidRDefault="009977C5" w:rsidP="008426FE">
            <w:pPr>
              <w:widowControl w:val="0"/>
              <w:overflowPunct w:val="0"/>
              <w:autoSpaceDE w:val="0"/>
              <w:autoSpaceDN w:val="0"/>
              <w:adjustRightInd w:val="0"/>
              <w:spacing w:after="0" w:line="240" w:lineRule="auto"/>
              <w:jc w:val="right"/>
              <w:textAlignment w:val="baseline"/>
              <w:rPr>
                <w:rFonts w:ascii="Times New Roman" w:hAnsi="Times New Roman" w:cs="Calibri"/>
                <w:color w:val="000000"/>
                <w:sz w:val="24"/>
              </w:rPr>
            </w:pPr>
            <w:r>
              <w:rPr>
                <w:noProof/>
              </w:rPr>
              <mc:AlternateContent>
                <mc:Choice Requires="wps">
                  <w:drawing>
                    <wp:anchor distT="0" distB="0" distL="114300" distR="114300" simplePos="0" relativeHeight="251657728" behindDoc="0" locked="0" layoutInCell="1" allowOverlap="1" wp14:anchorId="45E7A7AE" wp14:editId="45E7A7AF">
                      <wp:simplePos x="0" y="0"/>
                      <wp:positionH relativeFrom="column">
                        <wp:posOffset>436245</wp:posOffset>
                      </wp:positionH>
                      <wp:positionV relativeFrom="paragraph">
                        <wp:posOffset>168910</wp:posOffset>
                      </wp:positionV>
                      <wp:extent cx="9525" cy="514350"/>
                      <wp:effectExtent l="0" t="0" r="28575"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14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34.35pt;margin-top:13.3pt;width:.75pt;height: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nV/JAIAAEwEAAAOAAAAZHJzL2Uyb0RvYy54bWysVE2P2yAQvVfqf0DcE9tZ58uKs1rZSS/b&#10;bqRsfwABbKPaDAISJ6r63wvEiXa3l6qqD3jwMG/mzTy8ejx3LTpxbQTIHCfjGCMuKTAh6xx/f92O&#10;FhgZSyQjLUie4ws3+HH9+dOqVxmfQAMt4xo5EGmyXuW4sVZlUWRowztixqC4dM4KdEes2+o6Ypr0&#10;Dr1ro0kcz6IeNFMaKDfGfS2vTrwO+FXFqX2pKsMtanPsarNh1WE9+DVar0hWa6IaQYcyyD9U0REh&#10;XdI7VEksQUct/oDqBNVgoLJjCl0EVSUoDxwcmyT+wGbfEMUDF9cco+5tMv8Pln477TQSLMdzjCTp&#10;3Ij2VhNRNxY9aQ09KkBK10bQaO671SuTuaBC7rTnS89yr56B/jBIQtEQWfNQ9etFOajER0TvQvzG&#10;KJfz0H8F5s6Qo4XQunOlOw/pmoLOYUKX+4T42SLqPi6nkylG1DmmSfowDfOLSHYLVdrYLxw65I0c&#10;m4HJnUISEpHTs7G+MJLdAnxeCVvRtkEQrUT9kMx7DLSCeWfY6PpQtBqdiJdUeALLD8c0HCULYA0n&#10;bDPYloj2arvkrfR4jporZ7Cumvm5jJebxWaRjtLJbDNK47IcPW2LdDTbJvNp+VAWRZn88lySNGsE&#10;Y1z66m76TdK/08dwk67Kuyv43oboPXrolyv29g5Fh9n6cV6FcQB22enbzJ1kw+Hhevk78Xbv7Lc/&#10;gfVvAAAA//8DAFBLAwQUAAYACAAAACEAXykzM90AAAAIAQAADwAAAGRycy9kb3ducmV2LnhtbEyP&#10;wU7DMBBE70j8g7VIXBC1GwmnhDhVhcSBI20lrm68JIF4HcVOE/r1LCc4ruZp5m25XXwvzjjGLpCB&#10;9UqBQKqD66gxcDy83G9AxGTJ2T4QGvjGCNvq+qq0hQszveF5nxrBJRQLa6BNaSikjHWL3sZVGJA4&#10;+wijt4nPsZFutDOX+15mSmnpbUe80NoBn1usv/aTN4Bxelir3aNvjq+X+e49u3zOw8GY25tl9wQi&#10;4ZL+YPjVZ3Wo2OkUJnJR9Ab0JmfSQKY1CM5zlYE4MadyDbIq5f8Hqh8AAAD//wMAUEsBAi0AFAAG&#10;AAgAAAAhALaDOJL+AAAA4QEAABMAAAAAAAAAAAAAAAAAAAAAAFtDb250ZW50X1R5cGVzXS54bWxQ&#10;SwECLQAUAAYACAAAACEAOP0h/9YAAACUAQAACwAAAAAAAAAAAAAAAAAvAQAAX3JlbHMvLnJlbHNQ&#10;SwECLQAUAAYACAAAACEATqJ1fyQCAABMBAAADgAAAAAAAAAAAAAAAAAuAgAAZHJzL2Uyb0RvYy54&#10;bWxQSwECLQAUAAYACAAAACEAXykzM90AAAAIAQAADwAAAAAAAAAAAAAAAAB+BAAAZHJzL2Rvd25y&#10;ZXYueG1sUEsFBgAAAAAEAAQA8wAAAIgFAAAAAA==&#10;"/>
                  </w:pict>
                </mc:Fallback>
              </mc:AlternateContent>
            </w:r>
            <w:r w:rsidR="003C267B" w:rsidRPr="00FD2525">
              <w:rPr>
                <w:rFonts w:ascii="Times New Roman" w:hAnsi="Times New Roman" w:cs="Calibri"/>
                <w:color w:val="000000"/>
                <w:sz w:val="24"/>
              </w:rPr>
              <w:t>50,000</w:t>
            </w:r>
          </w:p>
        </w:tc>
        <w:tc>
          <w:tcPr>
            <w:tcW w:w="1260" w:type="dxa"/>
            <w:tcBorders>
              <w:top w:val="nil"/>
              <w:left w:val="nil"/>
              <w:bottom w:val="single" w:sz="4" w:space="0" w:color="auto"/>
              <w:right w:val="nil"/>
            </w:tcBorders>
            <w:noWrap/>
            <w:vAlign w:val="bottom"/>
          </w:tcPr>
          <w:p w14:paraId="45E7A4A0"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440" w:type="dxa"/>
            <w:tcBorders>
              <w:top w:val="nil"/>
              <w:left w:val="nil"/>
              <w:bottom w:val="nil"/>
              <w:right w:val="nil"/>
            </w:tcBorders>
            <w:noWrap/>
            <w:vAlign w:val="bottom"/>
          </w:tcPr>
          <w:p w14:paraId="45E7A4A1"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A2"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A3"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r>
      <w:tr w:rsidR="003C267B" w:rsidRPr="00CF2C85" w14:paraId="45E7A4AB" w14:textId="77777777">
        <w:trPr>
          <w:trHeight w:val="300"/>
        </w:trPr>
        <w:tc>
          <w:tcPr>
            <w:tcW w:w="3420" w:type="dxa"/>
            <w:tcBorders>
              <w:top w:val="single" w:sz="4" w:space="0" w:color="auto"/>
              <w:left w:val="nil"/>
              <w:bottom w:val="single" w:sz="4" w:space="0" w:color="auto"/>
              <w:right w:val="single" w:sz="4" w:space="0" w:color="auto"/>
            </w:tcBorders>
            <w:noWrap/>
            <w:vAlign w:val="bottom"/>
          </w:tcPr>
          <w:p w14:paraId="45E7A4A5"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xml:space="preserve">     Common Stock</w:t>
            </w:r>
          </w:p>
        </w:tc>
        <w:tc>
          <w:tcPr>
            <w:tcW w:w="1260" w:type="dxa"/>
            <w:tcBorders>
              <w:top w:val="single" w:sz="4" w:space="0" w:color="auto"/>
              <w:left w:val="nil"/>
              <w:bottom w:val="single" w:sz="4" w:space="0" w:color="auto"/>
              <w:right w:val="single" w:sz="4" w:space="0" w:color="auto"/>
            </w:tcBorders>
            <w:noWrap/>
            <w:vAlign w:val="bottom"/>
          </w:tcPr>
          <w:p w14:paraId="45E7A4A6"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260" w:type="dxa"/>
            <w:tcBorders>
              <w:top w:val="single" w:sz="4" w:space="0" w:color="auto"/>
              <w:left w:val="nil"/>
              <w:bottom w:val="single" w:sz="4" w:space="0" w:color="auto"/>
              <w:right w:val="nil"/>
            </w:tcBorders>
            <w:noWrap/>
            <w:vAlign w:val="bottom"/>
          </w:tcPr>
          <w:p w14:paraId="45E7A4A7" w14:textId="77777777" w:rsidR="003C267B" w:rsidRPr="00FD2525" w:rsidRDefault="009977C5" w:rsidP="008426FE">
            <w:pPr>
              <w:widowControl w:val="0"/>
              <w:overflowPunct w:val="0"/>
              <w:autoSpaceDE w:val="0"/>
              <w:autoSpaceDN w:val="0"/>
              <w:adjustRightInd w:val="0"/>
              <w:spacing w:after="0" w:line="240" w:lineRule="auto"/>
              <w:jc w:val="right"/>
              <w:textAlignment w:val="baseline"/>
              <w:rPr>
                <w:rFonts w:ascii="Times New Roman" w:hAnsi="Times New Roman" w:cs="Calibri"/>
                <w:color w:val="000000"/>
                <w:sz w:val="24"/>
              </w:rPr>
            </w:pPr>
            <w:r>
              <w:rPr>
                <w:noProof/>
              </w:rPr>
              <mc:AlternateContent>
                <mc:Choice Requires="wps">
                  <w:drawing>
                    <wp:anchor distT="4294967293" distB="4294967293" distL="114300" distR="114300" simplePos="0" relativeHeight="251654656" behindDoc="0" locked="0" layoutInCell="1" allowOverlap="1" wp14:anchorId="45E7A7B0" wp14:editId="45E7A7B1">
                      <wp:simplePos x="0" y="0"/>
                      <wp:positionH relativeFrom="column">
                        <wp:posOffset>720090</wp:posOffset>
                      </wp:positionH>
                      <wp:positionV relativeFrom="paragraph">
                        <wp:posOffset>113664</wp:posOffset>
                      </wp:positionV>
                      <wp:extent cx="2095500" cy="0"/>
                      <wp:effectExtent l="0" t="0" r="19050"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56.7pt;margin-top:8.95pt;width:165pt;height:0;z-index:2516546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DoZJAIAAEoEAAAOAAAAZHJzL2Uyb0RvYy54bWysVE2P2jAQvVfqf7B8hyQUKESE1SqBXrYt&#10;EtsfYGyHWE08lm0IqOp/79h8iG0vVdUcnHHG8+bNzHMWT6euJUdpnQJd0GyYUiI1B6H0vqDfXteD&#10;GSXOMy1YC1oW9CwdfVq+f7foTS5H0EArpCUIol3em4I23ps8SRxvZMfcEIzU6KzBdszj1u4TYVmP&#10;6F2bjNJ0mvRghbHApXP4tbo46TLi17Xk/mtdO+lJW1Dk5uNq47oLa7JcsHxvmWkUv9Jg/8CiY0pj&#10;0jtUxTwjB6v+gOoUt+Cg9kMOXQJ1rbiMNWA1WfpbNduGGRlrweY4c2+T+3+w/MtxY4kSBZ1SolmH&#10;I9p6y9S+8eTZWuhJCVpjG8GSaehWb1yOQaXe2FAvP+mteQH+3RENZcP0XkbWr2eDUFmISN6EhI0z&#10;mHPXfwaBZ9jBQ2zdqbZdgMSmkFOc0Pk+IXnyhOPHUTqfTFIcJL/5EpbfAo11/pOEjgSjoO5ax72A&#10;LKZhxxfnAy2W3wJCVg1r1bZRDq0mfUHnk9EkBjholQjOcMzZ/a5sLTmyIKj4xBrR83jMwkGLCNZI&#10;JlZX2zPVXmxM3uqAh4Uhnat1UcyPeTpfzVaz8WA8mq4G47SqBs/rcjyYrrOPk+pDVZZV9jNQy8Z5&#10;o4SQOrC7qTcb/506rvfooru7fu9tSN6ix34h2ds7ko6TDcO8yGIH4ryxt4mjYOPh6+UKN+Jxj/bj&#10;L2D5CwAA//8DAFBLAwQUAAYACAAAACEAy4J+8d0AAAAJAQAADwAAAGRycy9kb3ducmV2LnhtbEyP&#10;QU/CQBCF7yb+h82YeDGwLRSR2i0hJhw8CiRel+7YVruzTXdLK7/eIR7gNu/Ny5tvsvVoG3HCzteO&#10;FMTTCARS4UxNpYLDfjt5AeGDJqMbR6jgFz2s8/u7TKfGDfSBp10oBZeQT7WCKoQ2ldIXFVrtp65F&#10;4t2X66wOLLtSmk4PXG4bOYuiZ2l1TXyh0i2+VVj87HqrAH2/iKPNypaH9/Pw9Dk7fw/tXqnHh3Hz&#10;CiLgGK5huOAzOuTMdHQ9GS8a1vE84SgPyxUIDiTJxTj+GzLP5O0H+R8AAAD//wMAUEsBAi0AFAAG&#10;AAgAAAAhALaDOJL+AAAA4QEAABMAAAAAAAAAAAAAAAAAAAAAAFtDb250ZW50X1R5cGVzXS54bWxQ&#10;SwECLQAUAAYACAAAACEAOP0h/9YAAACUAQAACwAAAAAAAAAAAAAAAAAvAQAAX3JlbHMvLnJlbHNQ&#10;SwECLQAUAAYACAAAACEAb/A6GSQCAABKBAAADgAAAAAAAAAAAAAAAAAuAgAAZHJzL2Uyb0RvYy54&#10;bWxQSwECLQAUAAYACAAAACEAy4J+8d0AAAAJAQAADwAAAAAAAAAAAAAAAAB+BAAAZHJzL2Rvd25y&#10;ZXYueG1sUEsFBgAAAAAEAAQA8wAAAIgFAAAAAA==&#10;"/>
                  </w:pict>
                </mc:Fallback>
              </mc:AlternateContent>
            </w:r>
            <w:r w:rsidR="003C267B" w:rsidRPr="00FD2525">
              <w:rPr>
                <w:rFonts w:ascii="Times New Roman" w:hAnsi="Times New Roman" w:cs="Calibri"/>
                <w:color w:val="000000"/>
                <w:sz w:val="24"/>
              </w:rPr>
              <w:t>50,000</w:t>
            </w:r>
          </w:p>
        </w:tc>
        <w:tc>
          <w:tcPr>
            <w:tcW w:w="440" w:type="dxa"/>
            <w:tcBorders>
              <w:top w:val="nil"/>
              <w:left w:val="nil"/>
              <w:bottom w:val="nil"/>
              <w:right w:val="nil"/>
            </w:tcBorders>
            <w:noWrap/>
            <w:vAlign w:val="bottom"/>
          </w:tcPr>
          <w:p w14:paraId="45E7A4A8"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A9"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AA" w14:textId="77777777" w:rsidR="003C267B" w:rsidRPr="00FD2525" w:rsidRDefault="009977C5"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Pr>
                <w:noProof/>
              </w:rPr>
              <mc:AlternateContent>
                <mc:Choice Requires="wps">
                  <w:drawing>
                    <wp:anchor distT="0" distB="0" distL="114296" distR="114296" simplePos="0" relativeHeight="251655680" behindDoc="0" locked="0" layoutInCell="1" allowOverlap="1" wp14:anchorId="45E7A7B2" wp14:editId="45E7A7B3">
                      <wp:simplePos x="0" y="0"/>
                      <wp:positionH relativeFrom="column">
                        <wp:posOffset>935354</wp:posOffset>
                      </wp:positionH>
                      <wp:positionV relativeFrom="paragraph">
                        <wp:posOffset>113665</wp:posOffset>
                      </wp:positionV>
                      <wp:extent cx="0" cy="771525"/>
                      <wp:effectExtent l="0" t="0" r="19050" b="952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1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73.65pt;margin-top:8.95pt;width:0;height:60.75pt;z-index:25165568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BJyIQIAAEkEAAAOAAAAZHJzL2Uyb0RvYy54bWysVMGO2jAQvVfqP1i+QxIKLESE1SqBXrYt&#10;EtsPMLaTWE08lm0IqOq/13ZCtLu9VFU5mBnb8+bNzHM2j9e2QReujQCZ4WQaY8QlBSZkleHvL/vJ&#10;CiNjiWSkAckzfOMGP24/fth0KuUzqKFhXCMHIk3aqQzX1qo0igyteUvMFBSX7rAE3RLrXF1FTJPO&#10;obdNNIvjZdSBZkoD5ca43aI/xNuAX5ac2m9labhFTYYdNxtWHdaTX6PthqSVJqoWdKBB/oFFS4R0&#10;SUeogliCzlr8AdUKqsFAaacU2gjKUlAeanDVJPG7ao41UTzU4ppj1Ngm8/9g6dfLQSPBMrzASJLW&#10;jehoNRFVbdGT1tChHKR0bQSNFr5bnTKpC8rlQft66VUe1TPQHwZJyGsiKx5Yv9yUg0p8RPQmxDtG&#10;uZyn7gswd4ecLYTWXUvdekjXFHQNE7qNE+JXi2i/Sd3uw0OymAU6EUnvcUob+5lDi7yRYTOUMfJP&#10;QhZyeTbWsyLpPcAnlbAXTRPU0EjUZXjtE/gTA41g/jA4ujrljUYX4vUUfqHEd9c0nCULYDUnbDfY&#10;loimt13yRno8V5ejM1i9YH6u4/VutVvNJ/PZcjeZx0Uxedrn88lynzwsik9FnhfJL08tmae1YIxL&#10;z+4u3mT+d+IYnlEvu1G+Yxuit+ihX47s/T+QDoP1s+xVcQJ2O+j7wJ1ew+XhbfkH8dp39usvwPY3&#10;AAAA//8DAFBLAwQUAAYACAAAACEArdktZt4AAAAKAQAADwAAAGRycy9kb3ducmV2LnhtbEyPS0/D&#10;MBCE70j8B2uRuKDW6YO2CXGqColDj31IvbrxkgTidRQ7TeivZ8ul3GZ2R7PfpuvB1uKCra8cKZiM&#10;IxBIuTMVFQqOh4/RCoQPmoyuHaGCH/Swzh4fUp0Y19MOL/tQCC4hn2gFZQhNIqXPS7Taj12DxLtP&#10;11od2LaFNK3uudzWchpFC2l1RXyh1A2+l5h/7zurAH33Ook2sS2O22v/cppev/rmoNTz07B5AxFw&#10;CPcw3PAZHTJmOruOjBc1+/lyxlEWyxjELfA3OLOYxXOQWSr/v5D9AgAA//8DAFBLAQItABQABgAI&#10;AAAAIQC2gziS/gAAAOEBAAATAAAAAAAAAAAAAAAAAAAAAABbQ29udGVudF9UeXBlc10ueG1sUEsB&#10;Ai0AFAAGAAgAAAAhADj9If/WAAAAlAEAAAsAAAAAAAAAAAAAAAAALwEAAF9yZWxzLy5yZWxzUEsB&#10;Ai0AFAAGAAgAAAAhALZgEnIhAgAASQQAAA4AAAAAAAAAAAAAAAAALgIAAGRycy9lMm9Eb2MueG1s&#10;UEsBAi0AFAAGAAgAAAAhAK3ZLWbeAAAACgEAAA8AAAAAAAAAAAAAAAAAewQAAGRycy9kb3ducmV2&#10;LnhtbFBLBQYAAAAABAAEAPMAAACGBQAAAAA=&#10;"/>
                  </w:pict>
                </mc:Fallback>
              </mc:AlternateContent>
            </w:r>
          </w:p>
        </w:tc>
      </w:tr>
      <w:tr w:rsidR="003C267B" w:rsidRPr="00CF2C85" w14:paraId="45E7A4B2" w14:textId="77777777">
        <w:trPr>
          <w:trHeight w:val="300"/>
        </w:trPr>
        <w:tc>
          <w:tcPr>
            <w:tcW w:w="3420" w:type="dxa"/>
            <w:tcBorders>
              <w:top w:val="nil"/>
              <w:left w:val="nil"/>
              <w:bottom w:val="single" w:sz="4" w:space="0" w:color="auto"/>
              <w:right w:val="single" w:sz="4" w:space="0" w:color="auto"/>
            </w:tcBorders>
            <w:noWrap/>
            <w:vAlign w:val="bottom"/>
          </w:tcPr>
          <w:p w14:paraId="45E7A4AC"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i/>
                <w:iCs/>
                <w:color w:val="000000"/>
                <w:sz w:val="24"/>
              </w:rPr>
            </w:pPr>
            <w:r>
              <w:rPr>
                <w:rFonts w:ascii="Times New Roman" w:hAnsi="Times New Roman" w:cs="Calibri"/>
                <w:i/>
                <w:iCs/>
                <w:color w:val="000000"/>
                <w:sz w:val="24"/>
              </w:rPr>
              <w:t>Issued common s</w:t>
            </w:r>
            <w:r w:rsidRPr="00FD2525">
              <w:rPr>
                <w:rFonts w:ascii="Times New Roman" w:hAnsi="Times New Roman" w:cs="Calibri"/>
                <w:i/>
                <w:iCs/>
                <w:color w:val="000000"/>
                <w:sz w:val="24"/>
              </w:rPr>
              <w:t xml:space="preserve">tock </w:t>
            </w:r>
          </w:p>
        </w:tc>
        <w:tc>
          <w:tcPr>
            <w:tcW w:w="1260" w:type="dxa"/>
            <w:tcBorders>
              <w:top w:val="nil"/>
              <w:left w:val="nil"/>
              <w:bottom w:val="single" w:sz="4" w:space="0" w:color="auto"/>
              <w:right w:val="single" w:sz="4" w:space="0" w:color="auto"/>
            </w:tcBorders>
            <w:noWrap/>
            <w:vAlign w:val="bottom"/>
          </w:tcPr>
          <w:p w14:paraId="45E7A4AD"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260" w:type="dxa"/>
            <w:tcBorders>
              <w:top w:val="nil"/>
              <w:left w:val="nil"/>
              <w:bottom w:val="single" w:sz="4" w:space="0" w:color="auto"/>
              <w:right w:val="nil"/>
            </w:tcBorders>
            <w:noWrap/>
            <w:vAlign w:val="bottom"/>
          </w:tcPr>
          <w:p w14:paraId="45E7A4AE"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440" w:type="dxa"/>
            <w:tcBorders>
              <w:top w:val="nil"/>
              <w:left w:val="nil"/>
              <w:bottom w:val="nil"/>
              <w:right w:val="nil"/>
            </w:tcBorders>
            <w:noWrap/>
            <w:vAlign w:val="bottom"/>
          </w:tcPr>
          <w:p w14:paraId="45E7A4AF"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B0"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B1"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r>
      <w:tr w:rsidR="003C267B" w:rsidRPr="00CF2C85" w14:paraId="45E7A4B9" w14:textId="77777777">
        <w:trPr>
          <w:trHeight w:val="300"/>
        </w:trPr>
        <w:tc>
          <w:tcPr>
            <w:tcW w:w="3420" w:type="dxa"/>
            <w:tcBorders>
              <w:top w:val="nil"/>
              <w:left w:val="nil"/>
              <w:bottom w:val="nil"/>
              <w:right w:val="nil"/>
            </w:tcBorders>
            <w:noWrap/>
            <w:vAlign w:val="bottom"/>
          </w:tcPr>
          <w:p w14:paraId="45E7A4B3" w14:textId="77777777" w:rsidR="003C267B" w:rsidRPr="00FD2525" w:rsidRDefault="009977C5"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Pr>
                <w:noProof/>
              </w:rPr>
              <mc:AlternateContent>
                <mc:Choice Requires="wps">
                  <w:drawing>
                    <wp:anchor distT="0" distB="0" distL="114296" distR="114296" simplePos="0" relativeHeight="251659776" behindDoc="0" locked="0" layoutInCell="1" allowOverlap="1" wp14:anchorId="45E7A7B4" wp14:editId="45E7A7B5">
                      <wp:simplePos x="0" y="0"/>
                      <wp:positionH relativeFrom="column">
                        <wp:posOffset>1758314</wp:posOffset>
                      </wp:positionH>
                      <wp:positionV relativeFrom="paragraph">
                        <wp:posOffset>88900</wp:posOffset>
                      </wp:positionV>
                      <wp:extent cx="0" cy="457200"/>
                      <wp:effectExtent l="0" t="0" r="1905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138.45pt;margin-top:7pt;width:0;height:36pt;z-index:2516597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Q/9IQIAAEkEAAAOAAAAZHJzL2Uyb0RvYy54bWysVMGO2jAQvVfqP1i+QxIadiEirFYJ9LLt&#10;IrH9AGM7xGrisWxDQFX/vbYToqW9VFU5mLE98+bNzHNWT5e2QWeujQCZ42QaY8QlBSbkMcff3raT&#10;BUbGEslIA5Ln+MoNflp//LDqVMZnUEPDuEYORJqsUzmurVVZFBla85aYKSgu3WUFuiXWbfUxYpp0&#10;Dr1tolkcP0QdaKY0UG6MOy37S7wO+FXFqX2tKsMtanLsuNmw6rAe/BqtVyQ7aqJqQQca5B9YtERI&#10;l3SEKokl6KTFH1CtoBoMVHZKoY2gqgTloQZXTRL/Vs2+JoqHWlxzjBrbZP4fLP163mkkWI5TjCRp&#10;3Yj2VhNxrC161ho6VICUro2gUeq71SmTuaBC7rSvl17kXr0A/W6QhKIm8sgD67erclCJj4juQvzG&#10;KJfz0H0B5nzIyUJo3aXSrYd0TUGXMKHrOCF+sYj2h9SdpvNHN/wATrJbnNLGfubQIm/k2AxljPyT&#10;kIWcX4z1rEh2C/BJJWxF0wQ1NBJ1OV7OZ/MQYKARzF96N6OPh6LR6Ey8nsJvYHHnpuEkWQCrOWGb&#10;wbZENL3tkjfS47m6HJ3B6gXzYxkvN4vNIp2ks4fNJI3LcvK8LdLJwzZ5nJefyqIok5+eWpJmtWCM&#10;S8/uJt4k/TtxDM+ol90o37EN0T166Jcje/sPpMNg/Sx7VRyAXXf6NnCn1+A8vC3/IN7vnf3+C7D+&#10;BQAA//8DAFBLAwQUAAYACAAAACEAWKcOgd0AAAAJAQAADwAAAGRycy9kb3ducmV2LnhtbEyPzU7D&#10;MBCE70i8g7WVuCBqN4LQhjhVhcSBY38krm68JKHxOoqdJvTp2YoDHHfm0+xMvp5cK87Yh8aThsVc&#10;gUAqvW2o0nDYvz0sQYRoyJrWE2r4xgDr4vYmN5n1I23xvIuV4BAKmdFQx9hlUoayRmfC3HdI7H36&#10;3pnIZ19J25uRw10rE6VS6UxD/KE2Hb7WWJ52g9OAYXhaqM3KVYf3y3j/kVy+xm6v9d1s2ryAiDjF&#10;Pxiu9bk6FNzp6AeyQbQakud0xSgbj7yJgV/hqGGZKpBFLv8vKH4AAAD//wMAUEsBAi0AFAAGAAgA&#10;AAAhALaDOJL+AAAA4QEAABMAAAAAAAAAAAAAAAAAAAAAAFtDb250ZW50X1R5cGVzXS54bWxQSwEC&#10;LQAUAAYACAAAACEAOP0h/9YAAACUAQAACwAAAAAAAAAAAAAAAAAvAQAAX3JlbHMvLnJlbHNQSwEC&#10;LQAUAAYACAAAACEA9pEP/SECAABJBAAADgAAAAAAAAAAAAAAAAAuAgAAZHJzL2Uyb0RvYy54bWxQ&#10;SwECLQAUAAYACAAAACEAWKcOgd0AAAAJAQAADwAAAAAAAAAAAAAAAAB7BAAAZHJzL2Rvd25yZXYu&#10;eG1sUEsFBgAAAAAEAAQA8wAAAIUFAAAAAA==&#10;"/>
                  </w:pict>
                </mc:Fallback>
              </mc:AlternateContent>
            </w:r>
            <w:r>
              <w:rPr>
                <w:noProof/>
              </w:rPr>
              <mc:AlternateContent>
                <mc:Choice Requires="wps">
                  <w:drawing>
                    <wp:anchor distT="4294967293" distB="4294967293" distL="114300" distR="114300" simplePos="0" relativeHeight="251658752" behindDoc="0" locked="0" layoutInCell="1" allowOverlap="1" wp14:anchorId="45E7A7B6" wp14:editId="45E7A7B7">
                      <wp:simplePos x="0" y="0"/>
                      <wp:positionH relativeFrom="column">
                        <wp:posOffset>1758315</wp:posOffset>
                      </wp:positionH>
                      <wp:positionV relativeFrom="paragraph">
                        <wp:posOffset>88899</wp:posOffset>
                      </wp:positionV>
                      <wp:extent cx="857885" cy="0"/>
                      <wp:effectExtent l="0" t="0" r="1841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8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138.45pt;margin-top:7pt;width:67.55pt;height:0;flip:x;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rc/KwIAAFMEAAAOAAAAZHJzL2Uyb0RvYy54bWysVE2P2jAQvVfqf7B8hxA+diEirFYJtIdt&#10;i8T2BxjbSaw6Hss2BFT1v9c2kLLtpaqagzPOzDy/mXnO8unUSnTkxgpQOU6HI4y4osCEqnP89XUz&#10;mGNkHVGMSFA8x2du8dPq/btlpzM+hgYk4wZ5EGWzTue4cU5nSWJpw1tih6C58s4KTEuc35o6YYZ0&#10;Hr2VyXg0ekg6MEwboNxa/7W8OPEq4lcVp+5LVVnukMyx5+biauK6D2uyWpKsNkQ3gl5pkH9g0RKh&#10;/KE9VEkcQQcj/oBqBTVgoXJDCm0CVSUojzX4atLRb9XsGqJ5rMU3x+q+Tfb/wdLPx61BguV4gpEi&#10;rR/Rzhki6sahZ2OgQwUo5dsIBk1CtzptM59UqK0J9dKT2ukXoN8sUlA0RNU8sn49aw+VhozkTUrY&#10;WO3P3HefgPkYcnAQW3eqTIsqKfTHkBjAfXvQKc7q3M+Knxyi/uN89jifzzCiN1dCsoAQ8rSx7gOH&#10;FgUjx/ZaUF/JBZ0cX6wL/H4lhGQFGyFl1IVUqMvxYjaeRToWpGDBGcKsqfeFNOhIgrLiE4v1nvsw&#10;AwfFIljDCVtfbUeEvNj+cKkCnq/L07laF+l8X4wW6/l6Ph1Mxw/rwXRUloPnTTEdPGzSx1k5KYui&#10;TH8Eauk0awRjXAV2Nxmn07+TyfVCXQTYC7lvQ/IWPfbLk729I+k44jDViz72wM5bcxu9V24Mvt6y&#10;cDXu996+/xesfgIAAP//AwBQSwMEFAAGAAgAAAAhAEyxE4zcAAAACQEAAA8AAABkcnMvZG93bnJl&#10;di54bWxMj0FPg0AQhe8m/Q+baeLNLiWEVmRpjInGgyGxrfctOwLKziK7BfrvHeNBbzPzXt58L9/N&#10;thMjDr51pGC9ikAgVc60VCs4Hh5vtiB80GR05wgVXNDDrlhc5TozbqJXHPehFhxCPtMKmhD6TEpf&#10;NWi1X7keibV3N1gdeB1qaQY9cbjtZBxFqbS6Jf7Q6B4fGqw+92er4Is2l7dEjtuPsgzp0/NLTVhO&#10;Sl0v5/s7EAHn8GeGH3xGh4KZTu5MxotOQbxJb9nKQsKd2JCsYx5OvwdZ5PJ/g+IbAAD//wMAUEsB&#10;Ai0AFAAGAAgAAAAhALaDOJL+AAAA4QEAABMAAAAAAAAAAAAAAAAAAAAAAFtDb250ZW50X1R5cGVz&#10;XS54bWxQSwECLQAUAAYACAAAACEAOP0h/9YAAACUAQAACwAAAAAAAAAAAAAAAAAvAQAAX3JlbHMv&#10;LnJlbHNQSwECLQAUAAYACAAAACEAjqK3PysCAABTBAAADgAAAAAAAAAAAAAAAAAuAgAAZHJzL2Uy&#10;b0RvYy54bWxQSwECLQAUAAYACAAAACEATLETjNwAAAAJAQAADwAAAAAAAAAAAAAAAACFBAAAZHJz&#10;L2Rvd25yZXYueG1sUEsFBgAAAAAEAAQA8wAAAI4FAAAAAA==&#10;"/>
                  </w:pict>
                </mc:Fallback>
              </mc:AlternateContent>
            </w:r>
          </w:p>
        </w:tc>
        <w:tc>
          <w:tcPr>
            <w:tcW w:w="1260" w:type="dxa"/>
            <w:tcBorders>
              <w:top w:val="nil"/>
              <w:left w:val="nil"/>
              <w:bottom w:val="nil"/>
              <w:right w:val="nil"/>
            </w:tcBorders>
            <w:noWrap/>
            <w:vAlign w:val="bottom"/>
          </w:tcPr>
          <w:p w14:paraId="45E7A4B4"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B5"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440" w:type="dxa"/>
            <w:tcBorders>
              <w:top w:val="nil"/>
              <w:left w:val="nil"/>
              <w:bottom w:val="nil"/>
              <w:right w:val="nil"/>
            </w:tcBorders>
            <w:noWrap/>
            <w:vAlign w:val="bottom"/>
          </w:tcPr>
          <w:p w14:paraId="45E7A4B6"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B7"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nil"/>
            </w:tcBorders>
            <w:noWrap/>
            <w:vAlign w:val="bottom"/>
          </w:tcPr>
          <w:p w14:paraId="45E7A4B8"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r>
      <w:tr w:rsidR="003C267B" w:rsidRPr="00CF2C85" w14:paraId="45E7A4BE" w14:textId="77777777">
        <w:trPr>
          <w:trHeight w:val="315"/>
        </w:trPr>
        <w:tc>
          <w:tcPr>
            <w:tcW w:w="3420" w:type="dxa"/>
            <w:tcBorders>
              <w:top w:val="nil"/>
              <w:left w:val="nil"/>
              <w:bottom w:val="nil"/>
              <w:right w:val="nil"/>
            </w:tcBorders>
            <w:noWrap/>
            <w:vAlign w:val="bottom"/>
          </w:tcPr>
          <w:p w14:paraId="45E7A4BA"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2520" w:type="dxa"/>
            <w:gridSpan w:val="2"/>
            <w:tcBorders>
              <w:top w:val="nil"/>
              <w:left w:val="nil"/>
              <w:bottom w:val="single" w:sz="8" w:space="0" w:color="auto"/>
              <w:right w:val="nil"/>
            </w:tcBorders>
            <w:noWrap/>
            <w:vAlign w:val="bottom"/>
          </w:tcPr>
          <w:p w14:paraId="45E7A4BB"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r w:rsidRPr="00FD2525">
              <w:rPr>
                <w:rFonts w:ascii="Times New Roman" w:hAnsi="Times New Roman" w:cs="Calibri"/>
                <w:bCs/>
                <w:color w:val="000000"/>
                <w:sz w:val="24"/>
              </w:rPr>
              <w:t>Cash</w:t>
            </w:r>
          </w:p>
        </w:tc>
        <w:tc>
          <w:tcPr>
            <w:tcW w:w="440" w:type="dxa"/>
            <w:tcBorders>
              <w:top w:val="nil"/>
              <w:left w:val="nil"/>
              <w:bottom w:val="nil"/>
              <w:right w:val="nil"/>
            </w:tcBorders>
            <w:noWrap/>
            <w:vAlign w:val="bottom"/>
          </w:tcPr>
          <w:p w14:paraId="45E7A4BC"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2520" w:type="dxa"/>
            <w:gridSpan w:val="2"/>
            <w:tcBorders>
              <w:top w:val="nil"/>
              <w:left w:val="nil"/>
              <w:bottom w:val="single" w:sz="8" w:space="0" w:color="auto"/>
              <w:right w:val="nil"/>
            </w:tcBorders>
            <w:noWrap/>
            <w:vAlign w:val="bottom"/>
          </w:tcPr>
          <w:p w14:paraId="45E7A4BD" w14:textId="77777777" w:rsidR="003C267B" w:rsidRPr="00FD2525" w:rsidRDefault="003C267B" w:rsidP="008426FE">
            <w:pPr>
              <w:widowControl w:val="0"/>
              <w:overflowPunct w:val="0"/>
              <w:autoSpaceDE w:val="0"/>
              <w:autoSpaceDN w:val="0"/>
              <w:adjustRightInd w:val="0"/>
              <w:spacing w:after="0" w:line="240" w:lineRule="auto"/>
              <w:jc w:val="center"/>
              <w:textAlignment w:val="baseline"/>
              <w:rPr>
                <w:rFonts w:ascii="Times New Roman" w:hAnsi="Times New Roman" w:cs="Calibri"/>
                <w:bCs/>
                <w:color w:val="000000"/>
                <w:sz w:val="24"/>
              </w:rPr>
            </w:pPr>
            <w:r w:rsidRPr="00FD2525">
              <w:rPr>
                <w:rFonts w:ascii="Times New Roman" w:hAnsi="Times New Roman" w:cs="Calibri"/>
                <w:bCs/>
                <w:color w:val="000000"/>
                <w:sz w:val="24"/>
              </w:rPr>
              <w:t>Common Stock</w:t>
            </w:r>
          </w:p>
        </w:tc>
      </w:tr>
      <w:tr w:rsidR="003C267B" w:rsidRPr="00CF2C85" w14:paraId="45E7A4C5" w14:textId="77777777">
        <w:trPr>
          <w:trHeight w:val="300"/>
        </w:trPr>
        <w:tc>
          <w:tcPr>
            <w:tcW w:w="3420" w:type="dxa"/>
            <w:tcBorders>
              <w:top w:val="nil"/>
              <w:left w:val="nil"/>
              <w:bottom w:val="nil"/>
              <w:right w:val="nil"/>
            </w:tcBorders>
            <w:noWrap/>
            <w:vAlign w:val="bottom"/>
          </w:tcPr>
          <w:p w14:paraId="45E7A4BF" w14:textId="77777777" w:rsidR="003C267B" w:rsidRPr="00FD2525" w:rsidRDefault="009977C5"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Pr>
                <w:noProof/>
              </w:rPr>
              <mc:AlternateContent>
                <mc:Choice Requires="wps">
                  <w:drawing>
                    <wp:anchor distT="4294967293" distB="4294967293" distL="114300" distR="114300" simplePos="0" relativeHeight="251660800" behindDoc="0" locked="0" layoutInCell="1" allowOverlap="1" wp14:anchorId="45E7A7B8" wp14:editId="45E7A7B9">
                      <wp:simplePos x="0" y="0"/>
                      <wp:positionH relativeFrom="column">
                        <wp:posOffset>1758315</wp:posOffset>
                      </wp:positionH>
                      <wp:positionV relativeFrom="paragraph">
                        <wp:posOffset>140969</wp:posOffset>
                      </wp:positionV>
                      <wp:extent cx="657225" cy="0"/>
                      <wp:effectExtent l="0" t="76200" r="28575" b="952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138.45pt;margin-top:11.1pt;width:51.75pt;height:0;z-index:2516608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7wOAIAAGsEAAAOAAAAZHJzL2Uyb0RvYy54bWysVE1v2zAMvQ/YfxB0Txx7SZoadYrCTnbp&#10;tgLtfoAiybEwWRQkJU4w7L+PUj62dpdhmA8yZYrk4+OT7+4PvSZ76bwCU9F8PKFEGg5CmW1Fv76s&#10;RwtKfGBGMA1GVvQoPb1fvn93N9hSFtCBFtIRTGJ8OdiKdiHYMss872TP/BisNOhswfUs4NZtM+HY&#10;gNl7nRWTyTwbwAnrgEvv8WtzctJlyt+2kocvbetlILqiiC2k1aV1E9dsecfKrWO2U/wMg/0Dip4p&#10;g0WvqRoWGNk59UeqXnEHHtow5tBn0LaKy9QDdpNP3nTz3DErUy9IjrdXmvz/S8s/758cUaKiBSWG&#10;9Tii5+CY2naBPDgHA6nBGKQRHCkiW4P1JQbV5snFfvnBPNtH4N88MVB3zGxlQv1ytJgqjxHZq5C4&#10;8RZrboZPIPAM2wVI1B1a18eUSAo5pAkdrxOSh0A4fpzPbopiRgm/uDJWXuKs8+GjhJ5Eo6L+3MYV&#10;f56qsP2jDxEVKy8BsaiBtdI6qUEbMlT0doZ1oseDViI608ZtN7V2ZM+intKTWnxzzMHOiJSsk0ys&#10;znZgSqNNQuImOIVsaUljtV4KSrTEKxStEzxtYkXsHAGfrZOkvt9ObleL1WI6mhbz1Wg6aZrRw7qe&#10;jubr/GbWfGjqusl/RPD5tOyUENJE/Bd559O/k8/5op2EeRX4lajsdfbEKIK9vBPoNPo47ZNuNiCO&#10;Ty52F1WAik6Hz7cvXpnf9+nUr3/E8icAAAD//wMAUEsDBBQABgAIAAAAIQA/v/sF3wAAAAkBAAAP&#10;AAAAZHJzL2Rvd25yZXYueG1sTI/LTsMwEEX3SPyDNUjsqENAoQ1xKqBCZFOkPoRYuvGQWMTjKHbb&#10;lK9nEAvYzePozpliPrpOHHAI1pOC60kCAqn2xlKjYLt5vpqCCFGT0Z0nVHDCAPPy/KzQufFHWuFh&#10;HRvBIRRyraCNsc+lDHWLToeJ75F49+EHpyO3QyPNoI8c7jqZJkkmnbbEF1rd41OL9ed67xTExfup&#10;zd7qx5l93bwsM/tVVdVCqcuL8eEeRMQx/sHwo8/qULLTzu/JBNEpSO+yGaNcpCkIBm6myS2I3e9A&#10;loX8/0H5DQAA//8DAFBLAQItABQABgAIAAAAIQC2gziS/gAAAOEBAAATAAAAAAAAAAAAAAAAAAAA&#10;AABbQ29udGVudF9UeXBlc10ueG1sUEsBAi0AFAAGAAgAAAAhADj9If/WAAAAlAEAAAsAAAAAAAAA&#10;AAAAAAAALwEAAF9yZWxzLy5yZWxzUEsBAi0AFAAGAAgAAAAhABpMnvA4AgAAawQAAA4AAAAAAAAA&#10;AAAAAAAALgIAAGRycy9lMm9Eb2MueG1sUEsBAi0AFAAGAAgAAAAhAD+/+wXfAAAACQEAAA8AAAAA&#10;AAAAAAAAAAAAkgQAAGRycy9kb3ducmV2LnhtbFBLBQYAAAAABAAEAPMAAACeBQAAAAA=&#10;">
                      <v:stroke endarrow="block"/>
                    </v:shape>
                  </w:pict>
                </mc:Fallback>
              </mc:AlternateContent>
            </w:r>
          </w:p>
        </w:tc>
        <w:tc>
          <w:tcPr>
            <w:tcW w:w="1260" w:type="dxa"/>
            <w:tcBorders>
              <w:top w:val="nil"/>
              <w:left w:val="nil"/>
              <w:bottom w:val="nil"/>
              <w:right w:val="single" w:sz="8" w:space="0" w:color="auto"/>
            </w:tcBorders>
            <w:noWrap/>
            <w:vAlign w:val="bottom"/>
          </w:tcPr>
          <w:p w14:paraId="45E7A4C0" w14:textId="77777777" w:rsidR="003C267B" w:rsidRPr="00FD2525" w:rsidRDefault="003C267B" w:rsidP="008426FE">
            <w:pPr>
              <w:widowControl w:val="0"/>
              <w:overflowPunct w:val="0"/>
              <w:autoSpaceDE w:val="0"/>
              <w:autoSpaceDN w:val="0"/>
              <w:adjustRightInd w:val="0"/>
              <w:spacing w:after="0" w:line="240" w:lineRule="auto"/>
              <w:jc w:val="right"/>
              <w:textAlignment w:val="baseline"/>
              <w:rPr>
                <w:rFonts w:ascii="Times New Roman" w:hAnsi="Times New Roman" w:cs="Calibri"/>
                <w:color w:val="000000"/>
                <w:sz w:val="24"/>
              </w:rPr>
            </w:pPr>
            <w:r w:rsidRPr="00FD2525">
              <w:rPr>
                <w:rFonts w:ascii="Times New Roman" w:hAnsi="Times New Roman" w:cs="Calibri"/>
                <w:color w:val="000000"/>
                <w:sz w:val="24"/>
              </w:rPr>
              <w:t>50,000</w:t>
            </w:r>
          </w:p>
        </w:tc>
        <w:tc>
          <w:tcPr>
            <w:tcW w:w="1260" w:type="dxa"/>
            <w:tcBorders>
              <w:top w:val="nil"/>
              <w:left w:val="nil"/>
              <w:bottom w:val="nil"/>
              <w:right w:val="nil"/>
            </w:tcBorders>
            <w:noWrap/>
            <w:vAlign w:val="bottom"/>
          </w:tcPr>
          <w:p w14:paraId="45E7A4C1"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440" w:type="dxa"/>
            <w:tcBorders>
              <w:top w:val="nil"/>
              <w:left w:val="nil"/>
              <w:bottom w:val="nil"/>
              <w:right w:val="nil"/>
            </w:tcBorders>
            <w:noWrap/>
            <w:vAlign w:val="bottom"/>
          </w:tcPr>
          <w:p w14:paraId="45E7A4C2"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single" w:sz="8" w:space="0" w:color="auto"/>
            </w:tcBorders>
            <w:noWrap/>
            <w:vAlign w:val="bottom"/>
          </w:tcPr>
          <w:p w14:paraId="45E7A4C3"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260" w:type="dxa"/>
            <w:tcBorders>
              <w:top w:val="nil"/>
              <w:left w:val="nil"/>
              <w:bottom w:val="nil"/>
              <w:right w:val="nil"/>
            </w:tcBorders>
            <w:noWrap/>
            <w:vAlign w:val="bottom"/>
          </w:tcPr>
          <w:p w14:paraId="45E7A4C4" w14:textId="77777777" w:rsidR="003C267B" w:rsidRPr="00FD2525" w:rsidRDefault="009977C5" w:rsidP="008426FE">
            <w:pPr>
              <w:widowControl w:val="0"/>
              <w:overflowPunct w:val="0"/>
              <w:autoSpaceDE w:val="0"/>
              <w:autoSpaceDN w:val="0"/>
              <w:adjustRightInd w:val="0"/>
              <w:spacing w:after="0" w:line="240" w:lineRule="auto"/>
              <w:jc w:val="right"/>
              <w:textAlignment w:val="baseline"/>
              <w:rPr>
                <w:rFonts w:ascii="Times New Roman" w:hAnsi="Times New Roman" w:cs="Calibri"/>
                <w:color w:val="000000"/>
                <w:sz w:val="24"/>
              </w:rPr>
            </w:pPr>
            <w:r>
              <w:rPr>
                <w:noProof/>
              </w:rPr>
              <mc:AlternateContent>
                <mc:Choice Requires="wps">
                  <w:drawing>
                    <wp:anchor distT="4294967293" distB="4294967293" distL="114300" distR="114300" simplePos="0" relativeHeight="251656704" behindDoc="0" locked="0" layoutInCell="1" allowOverlap="1" wp14:anchorId="45E7A7BA" wp14:editId="45E7A7BB">
                      <wp:simplePos x="0" y="0"/>
                      <wp:positionH relativeFrom="column">
                        <wp:posOffset>716280</wp:posOffset>
                      </wp:positionH>
                      <wp:positionV relativeFrom="paragraph">
                        <wp:posOffset>83819</wp:posOffset>
                      </wp:positionV>
                      <wp:extent cx="219710" cy="0"/>
                      <wp:effectExtent l="38100" t="76200" r="0" b="952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7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56.4pt;margin-top:6.6pt;width:17.3pt;height:0;flip:x;z-index:2516567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UYGPwIAAHUEAAAOAAAAZHJzL2Uyb0RvYy54bWysVE2P2yAQvVfqf0Dcs47TZDex4qxWdtIe&#10;tm2kbH8AARyjYgYBGyeq+t87kI827aWq6gMeDPN48+bh+eOh02QvnVdgSprfDSmRhoNQZlfSLy+r&#10;wZQSH5gRTIORJT1KTx8Xb9/Me1vIEbSghXQEQYwvelvSNgRbZJnnreyYvwMrDS424DoWcOp2mXCs&#10;R/ROZ6Ph8D7rwQnrgEvv8Wt9WqSLhN80kofPTeNlILqkyC2k0aVxG8dsMWfFzjHbKn6mwf6BRceU&#10;wUOvUDULjLw69QdUp7gDD02449Bl0DSKy1QDVpMPf6tm0zIrUy0ojrdXmfz/g+Wf9mtHlMDeUWJY&#10;hy3aBMfUrg3kyTnoSQXGoIzgSB7V6q0vMKkyaxfr5Qezsc/Av3pioGqZ2cnE+uVoESplZDcpceIt&#10;nrntP4LAPew1QJLu0LiONFrZDzExgqM85JB6dbz2Sh4C4fhxlM8ecuwovyxlrIgIMc86H95L6EgM&#10;SurPBV0rOaGz/bMPWBEmXhJisoGV0jr5QhvSl3Q2GU0SHQ9aibgYt3m321bakT2LzkpPlAfBbrY5&#10;eDUigbWSieU5DkxpjElIKgWnUDctaTytk4ISLfEyxeiEqE08EStHwufoZK5vs+FsOV1Ox4Px6H45&#10;GA/revC0qsaD+1X+MKnf1VVV598j+XxctEoIaSL/i9Hz8d8Z6XzlTha9Wv0qVHaLnkRAspd3Ip1M&#10;EPt+ctAWxHHtYnXRD+jttPl8D+Pl+XWedv38Wyx+AAAA//8DAFBLAwQUAAYACAAAACEAYxmOFN4A&#10;AAAJAQAADwAAAGRycy9kb3ducmV2LnhtbEyPQU/CQBCF7yb+h82YcDGypaCS2i0xAnoyxIr3pTu2&#10;Dd3ZprtA++8ZwkFv82Ze3nwvXfS2EUfsfO1IwWQcgUAqnKmpVLD9Xj/MQfigyejGESoY0MMiu71J&#10;dWLcib7wmIdScAj5RCuoQmgTKX1RodV+7Fokvv26zurAsiul6fSJw20j4yh6klbXxB8q3eJbhcU+&#10;P1gFy3zzuP653/bxUHx85u/z/YaGlVKju/71BUTAPvyZ4YLP6JAx084dyHjRsJ7EjB54mMYgLobZ&#10;8wzE7rqQWSr/N8jOAAAA//8DAFBLAQItABQABgAIAAAAIQC2gziS/gAAAOEBAAATAAAAAAAAAAAA&#10;AAAAAAAAAABbQ29udGVudF9UeXBlc10ueG1sUEsBAi0AFAAGAAgAAAAhADj9If/WAAAAlAEAAAsA&#10;AAAAAAAAAAAAAAAALwEAAF9yZWxzLy5yZWxzUEsBAi0AFAAGAAgAAAAhAO5dRgY/AgAAdQQAAA4A&#10;AAAAAAAAAAAAAAAALgIAAGRycy9lMm9Eb2MueG1sUEsBAi0AFAAGAAgAAAAhAGMZjhTeAAAACQEA&#10;AA8AAAAAAAAAAAAAAAAAmQQAAGRycy9kb3ducmV2LnhtbFBLBQYAAAAABAAEAPMAAACkBQAAAAA=&#10;">
                      <v:stroke endarrow="block"/>
                    </v:shape>
                  </w:pict>
                </mc:Fallback>
              </mc:AlternateContent>
            </w:r>
            <w:r w:rsidR="003C267B" w:rsidRPr="00FD2525">
              <w:rPr>
                <w:rFonts w:ascii="Times New Roman" w:hAnsi="Times New Roman" w:cs="Calibri"/>
                <w:color w:val="000000"/>
                <w:sz w:val="24"/>
              </w:rPr>
              <w:t>50,000</w:t>
            </w:r>
          </w:p>
        </w:tc>
      </w:tr>
      <w:tr w:rsidR="003C267B" w:rsidRPr="00CF2C85" w14:paraId="45E7A4CC" w14:textId="77777777">
        <w:trPr>
          <w:trHeight w:val="315"/>
        </w:trPr>
        <w:tc>
          <w:tcPr>
            <w:tcW w:w="3420" w:type="dxa"/>
            <w:tcBorders>
              <w:top w:val="nil"/>
              <w:left w:val="nil"/>
              <w:bottom w:val="nil"/>
              <w:right w:val="nil"/>
            </w:tcBorders>
            <w:noWrap/>
            <w:vAlign w:val="bottom"/>
          </w:tcPr>
          <w:p w14:paraId="45E7A4C6"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single" w:sz="8" w:space="0" w:color="auto"/>
            </w:tcBorders>
            <w:noWrap/>
            <w:vAlign w:val="bottom"/>
          </w:tcPr>
          <w:p w14:paraId="45E7A4C7"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260" w:type="dxa"/>
            <w:tcBorders>
              <w:top w:val="nil"/>
              <w:left w:val="nil"/>
              <w:bottom w:val="nil"/>
              <w:right w:val="nil"/>
            </w:tcBorders>
            <w:noWrap/>
            <w:vAlign w:val="bottom"/>
          </w:tcPr>
          <w:p w14:paraId="45E7A4C8"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440" w:type="dxa"/>
            <w:tcBorders>
              <w:top w:val="nil"/>
              <w:left w:val="nil"/>
              <w:bottom w:val="nil"/>
              <w:right w:val="nil"/>
            </w:tcBorders>
            <w:noWrap/>
            <w:vAlign w:val="bottom"/>
          </w:tcPr>
          <w:p w14:paraId="45E7A4C9"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single" w:sz="8" w:space="0" w:color="auto"/>
            </w:tcBorders>
            <w:noWrap/>
            <w:vAlign w:val="bottom"/>
          </w:tcPr>
          <w:p w14:paraId="45E7A4CA"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260" w:type="dxa"/>
            <w:tcBorders>
              <w:top w:val="nil"/>
              <w:left w:val="nil"/>
              <w:bottom w:val="nil"/>
              <w:right w:val="nil"/>
            </w:tcBorders>
            <w:noWrap/>
            <w:vAlign w:val="bottom"/>
          </w:tcPr>
          <w:p w14:paraId="45E7A4CB"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r>
      <w:tr w:rsidR="003C267B" w:rsidRPr="00CF2C85" w14:paraId="45E7A4D3" w14:textId="77777777">
        <w:trPr>
          <w:trHeight w:val="315"/>
        </w:trPr>
        <w:tc>
          <w:tcPr>
            <w:tcW w:w="3420" w:type="dxa"/>
            <w:tcBorders>
              <w:top w:val="nil"/>
              <w:left w:val="nil"/>
              <w:bottom w:val="nil"/>
              <w:right w:val="nil"/>
            </w:tcBorders>
            <w:noWrap/>
            <w:vAlign w:val="bottom"/>
          </w:tcPr>
          <w:p w14:paraId="45E7A4CD"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single" w:sz="8" w:space="0" w:color="auto"/>
            </w:tcBorders>
            <w:noWrap/>
            <w:vAlign w:val="bottom"/>
          </w:tcPr>
          <w:p w14:paraId="45E7A4CE"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260" w:type="dxa"/>
            <w:tcBorders>
              <w:top w:val="nil"/>
              <w:left w:val="nil"/>
              <w:bottom w:val="nil"/>
              <w:right w:val="nil"/>
            </w:tcBorders>
            <w:noWrap/>
            <w:vAlign w:val="bottom"/>
          </w:tcPr>
          <w:p w14:paraId="45E7A4CF"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440" w:type="dxa"/>
            <w:tcBorders>
              <w:top w:val="nil"/>
              <w:left w:val="nil"/>
              <w:bottom w:val="nil"/>
              <w:right w:val="nil"/>
            </w:tcBorders>
            <w:noWrap/>
            <w:vAlign w:val="bottom"/>
          </w:tcPr>
          <w:p w14:paraId="45E7A4D0"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c>
          <w:tcPr>
            <w:tcW w:w="1260" w:type="dxa"/>
            <w:tcBorders>
              <w:top w:val="nil"/>
              <w:left w:val="nil"/>
              <w:bottom w:val="nil"/>
              <w:right w:val="single" w:sz="8" w:space="0" w:color="auto"/>
            </w:tcBorders>
            <w:noWrap/>
            <w:vAlign w:val="bottom"/>
          </w:tcPr>
          <w:p w14:paraId="45E7A4D1"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FD2525">
              <w:rPr>
                <w:rFonts w:ascii="Times New Roman" w:hAnsi="Times New Roman" w:cs="Calibri"/>
                <w:color w:val="000000"/>
                <w:sz w:val="24"/>
              </w:rPr>
              <w:t> </w:t>
            </w:r>
          </w:p>
        </w:tc>
        <w:tc>
          <w:tcPr>
            <w:tcW w:w="1260" w:type="dxa"/>
            <w:tcBorders>
              <w:top w:val="nil"/>
              <w:left w:val="nil"/>
              <w:bottom w:val="nil"/>
              <w:right w:val="nil"/>
            </w:tcBorders>
            <w:noWrap/>
            <w:vAlign w:val="bottom"/>
          </w:tcPr>
          <w:p w14:paraId="45E7A4D2" w14:textId="77777777" w:rsidR="003C267B" w:rsidRPr="00FD2525" w:rsidRDefault="003C267B" w:rsidP="008426FE">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tc>
      </w:tr>
    </w:tbl>
    <w:p w14:paraId="45E7A4D4" w14:textId="77777777" w:rsidR="003C267B" w:rsidRPr="007D2043" w:rsidRDefault="003C267B" w:rsidP="00B527D8">
      <w:pPr>
        <w:pStyle w:val="ListParagraph"/>
        <w:numPr>
          <w:ilvl w:val="1"/>
          <w:numId w:val="4"/>
        </w:numPr>
        <w:ind w:left="1800" w:hanging="720"/>
        <w:rPr>
          <w:rFonts w:ascii="Times New Roman" w:hAnsi="Times New Roman" w:cs="Calibri"/>
          <w:sz w:val="24"/>
        </w:rPr>
      </w:pPr>
      <w:r>
        <w:rPr>
          <w:rFonts w:ascii="Times New Roman" w:hAnsi="Times New Roman" w:cs="Calibri"/>
          <w:sz w:val="24"/>
        </w:rPr>
        <w:lastRenderedPageBreak/>
        <w:t>Flow of accounting d</w:t>
      </w:r>
      <w:r w:rsidRPr="00FD2525">
        <w:rPr>
          <w:rFonts w:ascii="Times New Roman" w:hAnsi="Times New Roman" w:cs="Calibri"/>
          <w:sz w:val="24"/>
        </w:rPr>
        <w:t>ata</w:t>
      </w:r>
    </w:p>
    <w:p w14:paraId="45E7A4D5" w14:textId="77777777" w:rsidR="003C267B" w:rsidRPr="00FD2525" w:rsidRDefault="003C267B" w:rsidP="003F495F">
      <w:pPr>
        <w:pStyle w:val="ListParagraph"/>
        <w:numPr>
          <w:ilvl w:val="0"/>
          <w:numId w:val="4"/>
        </w:numPr>
        <w:rPr>
          <w:rFonts w:ascii="Times New Roman" w:hAnsi="Times New Roman" w:cs="Calibri"/>
          <w:sz w:val="24"/>
        </w:rPr>
      </w:pPr>
      <w:r w:rsidRPr="00FD2525">
        <w:rPr>
          <w:rFonts w:ascii="Times New Roman" w:hAnsi="Times New Roman" w:cs="Calibri"/>
          <w:sz w:val="24"/>
        </w:rPr>
        <w:t>Construct and Use a Trial Balance</w:t>
      </w:r>
    </w:p>
    <w:p w14:paraId="45E7A4D6" w14:textId="77777777" w:rsidR="003C267B" w:rsidRPr="00FD2525" w:rsidRDefault="003C267B" w:rsidP="006237C9">
      <w:pPr>
        <w:pStyle w:val="ListParagraph"/>
        <w:numPr>
          <w:ilvl w:val="1"/>
          <w:numId w:val="4"/>
        </w:numPr>
        <w:ind w:left="1800" w:hanging="720"/>
        <w:rPr>
          <w:rFonts w:ascii="Times New Roman" w:hAnsi="Times New Roman" w:cs="Calibri"/>
          <w:sz w:val="24"/>
        </w:rPr>
      </w:pPr>
      <w:r>
        <w:rPr>
          <w:rFonts w:ascii="Times New Roman" w:hAnsi="Times New Roman" w:cs="Calibri"/>
          <w:sz w:val="24"/>
        </w:rPr>
        <w:t>Analyzing a</w:t>
      </w:r>
      <w:r w:rsidRPr="00FD2525">
        <w:rPr>
          <w:rFonts w:ascii="Times New Roman" w:hAnsi="Times New Roman" w:cs="Calibri"/>
          <w:sz w:val="24"/>
        </w:rPr>
        <w:t>ccounts</w:t>
      </w:r>
    </w:p>
    <w:p w14:paraId="45E7A4D7" w14:textId="77777777" w:rsidR="003C267B" w:rsidRPr="00FD2525" w:rsidRDefault="003C267B" w:rsidP="006237C9">
      <w:pPr>
        <w:pStyle w:val="ListParagraph"/>
        <w:numPr>
          <w:ilvl w:val="1"/>
          <w:numId w:val="4"/>
        </w:numPr>
        <w:ind w:left="1800" w:hanging="720"/>
        <w:rPr>
          <w:rFonts w:ascii="Times New Roman" w:hAnsi="Times New Roman" w:cs="Calibri"/>
          <w:sz w:val="24"/>
        </w:rPr>
      </w:pPr>
      <w:r>
        <w:rPr>
          <w:rFonts w:ascii="Times New Roman" w:hAnsi="Times New Roman" w:cs="Calibri"/>
          <w:sz w:val="24"/>
        </w:rPr>
        <w:t>Correcting accounting e</w:t>
      </w:r>
      <w:r w:rsidRPr="00FD2525">
        <w:rPr>
          <w:rFonts w:ascii="Times New Roman" w:hAnsi="Times New Roman" w:cs="Calibri"/>
          <w:sz w:val="24"/>
        </w:rPr>
        <w:t>rrors</w:t>
      </w:r>
    </w:p>
    <w:p w14:paraId="45E7A4D8" w14:textId="77777777" w:rsidR="003C267B" w:rsidRDefault="003C267B" w:rsidP="006237C9">
      <w:pPr>
        <w:pStyle w:val="ListParagraph"/>
        <w:numPr>
          <w:ilvl w:val="1"/>
          <w:numId w:val="4"/>
        </w:numPr>
        <w:ind w:left="1800" w:hanging="720"/>
        <w:rPr>
          <w:rFonts w:ascii="Times New Roman" w:hAnsi="Times New Roman" w:cs="Calibri"/>
          <w:sz w:val="24"/>
        </w:rPr>
      </w:pPr>
      <w:r>
        <w:rPr>
          <w:rFonts w:ascii="Times New Roman" w:hAnsi="Times New Roman" w:cs="Calibri"/>
          <w:sz w:val="24"/>
        </w:rPr>
        <w:t>Chart of a</w:t>
      </w:r>
      <w:r w:rsidRPr="00FD2525">
        <w:rPr>
          <w:rFonts w:ascii="Times New Roman" w:hAnsi="Times New Roman" w:cs="Calibri"/>
          <w:sz w:val="24"/>
        </w:rPr>
        <w:t>ccounts</w:t>
      </w:r>
    </w:p>
    <w:p w14:paraId="45E7A4D9" w14:textId="77777777" w:rsidR="003C267B" w:rsidRPr="007D2043" w:rsidRDefault="007D2043" w:rsidP="007D2043">
      <w:pPr>
        <w:pStyle w:val="ListParagraph"/>
        <w:numPr>
          <w:ilvl w:val="1"/>
          <w:numId w:val="4"/>
        </w:numPr>
        <w:ind w:left="1800" w:hanging="720"/>
        <w:rPr>
          <w:rFonts w:ascii="Times New Roman" w:hAnsi="Times New Roman" w:cs="Calibri"/>
          <w:sz w:val="24"/>
        </w:rPr>
      </w:pPr>
      <w:r>
        <w:rPr>
          <w:rFonts w:ascii="Times New Roman" w:hAnsi="Times New Roman" w:cs="Calibri"/>
          <w:sz w:val="24"/>
        </w:rPr>
        <w:t>Normal account balances:</w:t>
      </w:r>
    </w:p>
    <w:tbl>
      <w:tblPr>
        <w:tblpPr w:leftFromText="180" w:rightFromText="180" w:vertAnchor="text" w:horzAnchor="margin" w:tblpXSpec="center" w:tblpY="195"/>
        <w:tblW w:w="71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160"/>
        <w:gridCol w:w="1660"/>
        <w:gridCol w:w="1660"/>
        <w:gridCol w:w="1660"/>
      </w:tblGrid>
      <w:tr w:rsidR="003C267B" w:rsidRPr="00CF2C85" w14:paraId="45E7A4DE" w14:textId="77777777">
        <w:trPr>
          <w:trHeight w:val="402"/>
        </w:trPr>
        <w:tc>
          <w:tcPr>
            <w:tcW w:w="2160" w:type="dxa"/>
            <w:tcBorders>
              <w:top w:val="single" w:sz="12" w:space="0" w:color="auto"/>
            </w:tcBorders>
            <w:noWrap/>
            <w:vAlign w:val="bottom"/>
          </w:tcPr>
          <w:p w14:paraId="45E7A4DA"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Account Type</w:t>
            </w:r>
          </w:p>
        </w:tc>
        <w:tc>
          <w:tcPr>
            <w:tcW w:w="1660" w:type="dxa"/>
            <w:tcBorders>
              <w:top w:val="single" w:sz="12" w:space="0" w:color="auto"/>
            </w:tcBorders>
            <w:noWrap/>
            <w:vAlign w:val="bottom"/>
          </w:tcPr>
          <w:p w14:paraId="45E7A4DB"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Normal Balance</w:t>
            </w:r>
          </w:p>
        </w:tc>
        <w:tc>
          <w:tcPr>
            <w:tcW w:w="1660" w:type="dxa"/>
            <w:tcBorders>
              <w:top w:val="single" w:sz="12" w:space="0" w:color="auto"/>
            </w:tcBorders>
            <w:noWrap/>
            <w:vAlign w:val="bottom"/>
          </w:tcPr>
          <w:p w14:paraId="45E7A4DC"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Increase</w:t>
            </w:r>
          </w:p>
        </w:tc>
        <w:tc>
          <w:tcPr>
            <w:tcW w:w="1660" w:type="dxa"/>
            <w:tcBorders>
              <w:top w:val="single" w:sz="12" w:space="0" w:color="auto"/>
            </w:tcBorders>
            <w:noWrap/>
            <w:vAlign w:val="bottom"/>
          </w:tcPr>
          <w:p w14:paraId="45E7A4DD"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Decrease</w:t>
            </w:r>
          </w:p>
        </w:tc>
      </w:tr>
      <w:tr w:rsidR="003C267B" w:rsidRPr="00CF2C85" w14:paraId="45E7A4E3" w14:textId="77777777">
        <w:trPr>
          <w:trHeight w:val="300"/>
        </w:trPr>
        <w:tc>
          <w:tcPr>
            <w:tcW w:w="2160" w:type="dxa"/>
            <w:noWrap/>
            <w:vAlign w:val="bottom"/>
          </w:tcPr>
          <w:p w14:paraId="45E7A4DF"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Asset</w:t>
            </w:r>
          </w:p>
        </w:tc>
        <w:tc>
          <w:tcPr>
            <w:tcW w:w="1660" w:type="dxa"/>
            <w:noWrap/>
            <w:vAlign w:val="bottom"/>
          </w:tcPr>
          <w:p w14:paraId="45E7A4E0"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Debit</w:t>
            </w:r>
          </w:p>
        </w:tc>
        <w:tc>
          <w:tcPr>
            <w:tcW w:w="1660" w:type="dxa"/>
            <w:noWrap/>
            <w:vAlign w:val="bottom"/>
          </w:tcPr>
          <w:p w14:paraId="45E7A4E1"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Debit</w:t>
            </w:r>
          </w:p>
        </w:tc>
        <w:tc>
          <w:tcPr>
            <w:tcW w:w="1660" w:type="dxa"/>
            <w:noWrap/>
            <w:vAlign w:val="bottom"/>
          </w:tcPr>
          <w:p w14:paraId="45E7A4E2"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r>
      <w:tr w:rsidR="003C267B" w:rsidRPr="00CF2C85" w14:paraId="45E7A4E8" w14:textId="77777777">
        <w:trPr>
          <w:trHeight w:val="300"/>
        </w:trPr>
        <w:tc>
          <w:tcPr>
            <w:tcW w:w="2160" w:type="dxa"/>
            <w:noWrap/>
            <w:vAlign w:val="bottom"/>
          </w:tcPr>
          <w:p w14:paraId="45E7A4E4"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Liability</w:t>
            </w:r>
          </w:p>
        </w:tc>
        <w:tc>
          <w:tcPr>
            <w:tcW w:w="1660" w:type="dxa"/>
            <w:noWrap/>
            <w:vAlign w:val="bottom"/>
          </w:tcPr>
          <w:p w14:paraId="45E7A4E5"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c>
          <w:tcPr>
            <w:tcW w:w="1660" w:type="dxa"/>
            <w:noWrap/>
            <w:vAlign w:val="bottom"/>
          </w:tcPr>
          <w:p w14:paraId="45E7A4E6"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c>
          <w:tcPr>
            <w:tcW w:w="1660" w:type="dxa"/>
            <w:noWrap/>
            <w:vAlign w:val="bottom"/>
          </w:tcPr>
          <w:p w14:paraId="45E7A4E7"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Debit</w:t>
            </w:r>
          </w:p>
        </w:tc>
      </w:tr>
      <w:tr w:rsidR="003C267B" w:rsidRPr="00CF2C85" w14:paraId="45E7A4ED" w14:textId="77777777">
        <w:trPr>
          <w:trHeight w:val="300"/>
        </w:trPr>
        <w:tc>
          <w:tcPr>
            <w:tcW w:w="2160" w:type="dxa"/>
            <w:noWrap/>
            <w:vAlign w:val="bottom"/>
          </w:tcPr>
          <w:p w14:paraId="45E7A4E9"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Stockholders’  Equity</w:t>
            </w:r>
          </w:p>
        </w:tc>
        <w:tc>
          <w:tcPr>
            <w:tcW w:w="1660" w:type="dxa"/>
            <w:noWrap/>
            <w:vAlign w:val="bottom"/>
          </w:tcPr>
          <w:p w14:paraId="45E7A4EA"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c>
          <w:tcPr>
            <w:tcW w:w="1660" w:type="dxa"/>
            <w:noWrap/>
            <w:vAlign w:val="bottom"/>
          </w:tcPr>
          <w:p w14:paraId="45E7A4EB"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c>
          <w:tcPr>
            <w:tcW w:w="1660" w:type="dxa"/>
            <w:noWrap/>
            <w:vAlign w:val="bottom"/>
          </w:tcPr>
          <w:p w14:paraId="45E7A4EC"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Debit</w:t>
            </w:r>
          </w:p>
        </w:tc>
      </w:tr>
      <w:tr w:rsidR="003C267B" w:rsidRPr="00CF2C85" w14:paraId="45E7A4F2" w14:textId="77777777">
        <w:trPr>
          <w:trHeight w:val="300"/>
        </w:trPr>
        <w:tc>
          <w:tcPr>
            <w:tcW w:w="2160" w:type="dxa"/>
            <w:noWrap/>
            <w:vAlign w:val="bottom"/>
          </w:tcPr>
          <w:p w14:paraId="45E7A4EE"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Revenue</w:t>
            </w:r>
          </w:p>
        </w:tc>
        <w:tc>
          <w:tcPr>
            <w:tcW w:w="1660" w:type="dxa"/>
            <w:noWrap/>
            <w:vAlign w:val="bottom"/>
          </w:tcPr>
          <w:p w14:paraId="45E7A4EF"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c>
          <w:tcPr>
            <w:tcW w:w="1660" w:type="dxa"/>
            <w:noWrap/>
            <w:vAlign w:val="bottom"/>
          </w:tcPr>
          <w:p w14:paraId="45E7A4F0"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c>
          <w:tcPr>
            <w:tcW w:w="1660" w:type="dxa"/>
            <w:noWrap/>
            <w:vAlign w:val="bottom"/>
          </w:tcPr>
          <w:p w14:paraId="45E7A4F1"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Debit</w:t>
            </w:r>
          </w:p>
        </w:tc>
      </w:tr>
      <w:tr w:rsidR="003C267B" w:rsidRPr="00CF2C85" w14:paraId="45E7A4F7" w14:textId="77777777">
        <w:trPr>
          <w:trHeight w:val="315"/>
        </w:trPr>
        <w:tc>
          <w:tcPr>
            <w:tcW w:w="2160" w:type="dxa"/>
            <w:noWrap/>
            <w:vAlign w:val="bottom"/>
          </w:tcPr>
          <w:p w14:paraId="45E7A4F3"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 xml:space="preserve">Expense </w:t>
            </w:r>
          </w:p>
        </w:tc>
        <w:tc>
          <w:tcPr>
            <w:tcW w:w="1660" w:type="dxa"/>
            <w:noWrap/>
            <w:vAlign w:val="bottom"/>
          </w:tcPr>
          <w:p w14:paraId="45E7A4F4"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 xml:space="preserve">Debit </w:t>
            </w:r>
          </w:p>
        </w:tc>
        <w:tc>
          <w:tcPr>
            <w:tcW w:w="1660" w:type="dxa"/>
            <w:noWrap/>
            <w:vAlign w:val="bottom"/>
          </w:tcPr>
          <w:p w14:paraId="45E7A4F5"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 xml:space="preserve">Debit </w:t>
            </w:r>
          </w:p>
        </w:tc>
        <w:tc>
          <w:tcPr>
            <w:tcW w:w="1660" w:type="dxa"/>
            <w:noWrap/>
            <w:vAlign w:val="bottom"/>
          </w:tcPr>
          <w:p w14:paraId="45E7A4F6"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 xml:space="preserve">Credit </w:t>
            </w:r>
          </w:p>
        </w:tc>
      </w:tr>
      <w:tr w:rsidR="003C267B" w:rsidRPr="00CF2C85" w14:paraId="45E7A4FC" w14:textId="77777777">
        <w:trPr>
          <w:trHeight w:val="315"/>
        </w:trPr>
        <w:tc>
          <w:tcPr>
            <w:tcW w:w="2160" w:type="dxa"/>
            <w:noWrap/>
            <w:vAlign w:val="bottom"/>
          </w:tcPr>
          <w:p w14:paraId="45E7A4F8"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Common Stock</w:t>
            </w:r>
          </w:p>
        </w:tc>
        <w:tc>
          <w:tcPr>
            <w:tcW w:w="1660" w:type="dxa"/>
            <w:noWrap/>
            <w:vAlign w:val="bottom"/>
          </w:tcPr>
          <w:p w14:paraId="45E7A4F9"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c>
          <w:tcPr>
            <w:tcW w:w="1660" w:type="dxa"/>
            <w:noWrap/>
            <w:vAlign w:val="bottom"/>
          </w:tcPr>
          <w:p w14:paraId="45E7A4FA"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 xml:space="preserve">Credit </w:t>
            </w:r>
          </w:p>
        </w:tc>
        <w:tc>
          <w:tcPr>
            <w:tcW w:w="1660" w:type="dxa"/>
            <w:noWrap/>
            <w:vAlign w:val="bottom"/>
          </w:tcPr>
          <w:p w14:paraId="45E7A4FB"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Debit</w:t>
            </w:r>
          </w:p>
        </w:tc>
      </w:tr>
      <w:tr w:rsidR="003C267B" w:rsidRPr="00CF2C85" w14:paraId="45E7A501" w14:textId="77777777">
        <w:trPr>
          <w:trHeight w:val="315"/>
        </w:trPr>
        <w:tc>
          <w:tcPr>
            <w:tcW w:w="2160" w:type="dxa"/>
            <w:noWrap/>
            <w:vAlign w:val="bottom"/>
          </w:tcPr>
          <w:p w14:paraId="45E7A4FD"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Retained Earnings</w:t>
            </w:r>
          </w:p>
        </w:tc>
        <w:tc>
          <w:tcPr>
            <w:tcW w:w="1660" w:type="dxa"/>
            <w:noWrap/>
            <w:vAlign w:val="bottom"/>
          </w:tcPr>
          <w:p w14:paraId="45E7A4FE"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c>
          <w:tcPr>
            <w:tcW w:w="1660" w:type="dxa"/>
            <w:noWrap/>
            <w:vAlign w:val="bottom"/>
          </w:tcPr>
          <w:p w14:paraId="45E7A4FF"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c>
          <w:tcPr>
            <w:tcW w:w="1660" w:type="dxa"/>
            <w:noWrap/>
            <w:vAlign w:val="bottom"/>
          </w:tcPr>
          <w:p w14:paraId="45E7A500"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Debit</w:t>
            </w:r>
          </w:p>
        </w:tc>
      </w:tr>
      <w:tr w:rsidR="003C267B" w:rsidRPr="00CF2C85" w14:paraId="45E7A506" w14:textId="77777777">
        <w:trPr>
          <w:trHeight w:val="315"/>
        </w:trPr>
        <w:tc>
          <w:tcPr>
            <w:tcW w:w="2160" w:type="dxa"/>
            <w:tcBorders>
              <w:bottom w:val="single" w:sz="12" w:space="0" w:color="auto"/>
            </w:tcBorders>
            <w:noWrap/>
            <w:vAlign w:val="bottom"/>
          </w:tcPr>
          <w:p w14:paraId="45E7A502"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Dividends</w:t>
            </w:r>
          </w:p>
        </w:tc>
        <w:tc>
          <w:tcPr>
            <w:tcW w:w="1660" w:type="dxa"/>
            <w:tcBorders>
              <w:bottom w:val="single" w:sz="12" w:space="0" w:color="auto"/>
            </w:tcBorders>
            <w:noWrap/>
            <w:vAlign w:val="bottom"/>
          </w:tcPr>
          <w:p w14:paraId="45E7A503"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Debit</w:t>
            </w:r>
          </w:p>
        </w:tc>
        <w:tc>
          <w:tcPr>
            <w:tcW w:w="1660" w:type="dxa"/>
            <w:tcBorders>
              <w:bottom w:val="single" w:sz="12" w:space="0" w:color="auto"/>
            </w:tcBorders>
            <w:noWrap/>
            <w:vAlign w:val="bottom"/>
          </w:tcPr>
          <w:p w14:paraId="45E7A504"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Debit</w:t>
            </w:r>
          </w:p>
        </w:tc>
        <w:tc>
          <w:tcPr>
            <w:tcW w:w="1660" w:type="dxa"/>
            <w:tcBorders>
              <w:bottom w:val="single" w:sz="12" w:space="0" w:color="auto"/>
            </w:tcBorders>
            <w:noWrap/>
            <w:vAlign w:val="bottom"/>
          </w:tcPr>
          <w:p w14:paraId="45E7A505" w14:textId="77777777" w:rsidR="003C267B" w:rsidRPr="00FD2525" w:rsidRDefault="003C267B" w:rsidP="00B40518">
            <w:pPr>
              <w:widowControl w:val="0"/>
              <w:overflowPunct w:val="0"/>
              <w:autoSpaceDE w:val="0"/>
              <w:autoSpaceDN w:val="0"/>
              <w:adjustRightInd w:val="0"/>
              <w:spacing w:after="0" w:line="240" w:lineRule="auto"/>
              <w:jc w:val="center"/>
              <w:textAlignment w:val="baseline"/>
              <w:rPr>
                <w:rFonts w:ascii="Times New Roman" w:hAnsi="Times New Roman" w:cs="Calibri"/>
                <w:b/>
                <w:bCs/>
                <w:color w:val="000000"/>
                <w:sz w:val="24"/>
              </w:rPr>
            </w:pPr>
            <w:r w:rsidRPr="00FD2525">
              <w:rPr>
                <w:rFonts w:ascii="Times New Roman" w:hAnsi="Times New Roman" w:cs="Calibri"/>
                <w:b/>
                <w:bCs/>
                <w:color w:val="000000"/>
                <w:sz w:val="24"/>
              </w:rPr>
              <w:t>Credit</w:t>
            </w:r>
          </w:p>
        </w:tc>
      </w:tr>
    </w:tbl>
    <w:p w14:paraId="45E7A507" w14:textId="77777777" w:rsidR="003C267B" w:rsidRPr="00FD2525" w:rsidRDefault="003C267B" w:rsidP="00B40518">
      <w:pPr>
        <w:pStyle w:val="ListParagraph"/>
        <w:ind w:left="1440"/>
        <w:rPr>
          <w:rFonts w:ascii="Times New Roman" w:hAnsi="Times New Roman" w:cs="Calibri"/>
          <w:sz w:val="24"/>
        </w:rPr>
      </w:pPr>
    </w:p>
    <w:p w14:paraId="45E7A508" w14:textId="77777777" w:rsidR="003C267B" w:rsidRPr="00FD2525" w:rsidRDefault="003C267B" w:rsidP="00B40518">
      <w:pPr>
        <w:ind w:left="1080"/>
        <w:rPr>
          <w:rFonts w:ascii="Times New Roman" w:hAnsi="Times New Roman" w:cs="Calibri"/>
          <w:sz w:val="24"/>
        </w:rPr>
      </w:pPr>
    </w:p>
    <w:p w14:paraId="45E7A509" w14:textId="77777777" w:rsidR="003C267B" w:rsidRPr="00FD2525" w:rsidRDefault="003C267B" w:rsidP="004666E2">
      <w:pPr>
        <w:rPr>
          <w:rFonts w:ascii="Times New Roman" w:hAnsi="Times New Roman" w:cs="Calibri"/>
          <w:b/>
          <w:sz w:val="24"/>
          <w:u w:val="single"/>
        </w:rPr>
      </w:pPr>
    </w:p>
    <w:p w14:paraId="45E7A50A" w14:textId="77777777" w:rsidR="003C267B" w:rsidRPr="00FD2525" w:rsidRDefault="003C267B" w:rsidP="0074398B">
      <w:pPr>
        <w:rPr>
          <w:rFonts w:ascii="Times New Roman" w:hAnsi="Times New Roman" w:cs="Calibri"/>
          <w:b/>
          <w:sz w:val="24"/>
          <w:u w:val="single"/>
        </w:rPr>
      </w:pPr>
    </w:p>
    <w:p w14:paraId="45E7A50B" w14:textId="77777777" w:rsidR="003C267B" w:rsidRPr="00FD2525" w:rsidRDefault="003C267B" w:rsidP="0074398B">
      <w:pPr>
        <w:rPr>
          <w:rFonts w:ascii="Times New Roman" w:hAnsi="Times New Roman" w:cs="Calibri"/>
          <w:b/>
          <w:sz w:val="24"/>
          <w:u w:val="single"/>
        </w:rPr>
      </w:pPr>
    </w:p>
    <w:p w14:paraId="45E7A50C" w14:textId="77777777" w:rsidR="003C267B" w:rsidRPr="00FD2525" w:rsidRDefault="003C267B" w:rsidP="0074398B">
      <w:pPr>
        <w:rPr>
          <w:rFonts w:ascii="Times New Roman" w:hAnsi="Times New Roman" w:cs="Calibri"/>
          <w:b/>
          <w:sz w:val="24"/>
          <w:u w:val="single"/>
        </w:rPr>
      </w:pPr>
    </w:p>
    <w:p w14:paraId="45E7A50D" w14:textId="77777777" w:rsidR="003C267B" w:rsidRPr="00FD2525" w:rsidRDefault="003C267B" w:rsidP="0074398B">
      <w:pPr>
        <w:rPr>
          <w:rFonts w:ascii="Times New Roman" w:hAnsi="Times New Roman" w:cs="Calibri"/>
          <w:b/>
          <w:sz w:val="24"/>
          <w:u w:val="single"/>
        </w:rPr>
      </w:pPr>
    </w:p>
    <w:p w14:paraId="45E7A50E" w14:textId="77777777" w:rsidR="003C267B" w:rsidRDefault="003C267B" w:rsidP="0074398B">
      <w:pPr>
        <w:rPr>
          <w:rFonts w:ascii="Times New Roman" w:hAnsi="Times New Roman" w:cs="Calibri"/>
          <w:b/>
          <w:sz w:val="24"/>
          <w:u w:val="single"/>
        </w:rPr>
      </w:pPr>
    </w:p>
    <w:p w14:paraId="45E7A50F" w14:textId="77777777" w:rsidR="00854527" w:rsidRDefault="00854527" w:rsidP="00854527">
      <w:pPr>
        <w:pStyle w:val="ListParagraph"/>
        <w:numPr>
          <w:ilvl w:val="1"/>
          <w:numId w:val="4"/>
        </w:numPr>
        <w:rPr>
          <w:rFonts w:ascii="Times New Roman" w:hAnsi="Times New Roman" w:cs="Calibri"/>
          <w:sz w:val="24"/>
        </w:rPr>
      </w:pPr>
      <w:r>
        <w:rPr>
          <w:rFonts w:ascii="Times New Roman" w:hAnsi="Times New Roman" w:cs="Calibri"/>
          <w:sz w:val="24"/>
        </w:rPr>
        <w:t>Account formats</w:t>
      </w:r>
    </w:p>
    <w:p w14:paraId="45E7A510" w14:textId="77777777" w:rsidR="00854527" w:rsidRDefault="00854527" w:rsidP="00854527">
      <w:pPr>
        <w:pStyle w:val="ListParagraph"/>
        <w:numPr>
          <w:ilvl w:val="1"/>
          <w:numId w:val="4"/>
        </w:numPr>
        <w:rPr>
          <w:rFonts w:ascii="Times New Roman" w:hAnsi="Times New Roman" w:cs="Calibri"/>
          <w:sz w:val="24"/>
        </w:rPr>
      </w:pPr>
      <w:r>
        <w:rPr>
          <w:rFonts w:ascii="Times New Roman" w:hAnsi="Times New Roman" w:cs="Calibri"/>
          <w:sz w:val="24"/>
        </w:rPr>
        <w:t>How to analyze transactions from T-accounts</w:t>
      </w:r>
    </w:p>
    <w:p w14:paraId="45E7A511" w14:textId="77777777" w:rsidR="00854527" w:rsidRPr="00854527" w:rsidRDefault="00854527" w:rsidP="00854527">
      <w:pPr>
        <w:pStyle w:val="ListParagraph"/>
        <w:ind w:left="1440"/>
        <w:rPr>
          <w:rFonts w:ascii="Times New Roman" w:hAnsi="Times New Roman" w:cs="Calibri"/>
          <w:sz w:val="16"/>
          <w:szCs w:val="16"/>
        </w:rPr>
      </w:pPr>
    </w:p>
    <w:p w14:paraId="45E7A512" w14:textId="77777777" w:rsidR="003C267B" w:rsidRPr="00FD2525" w:rsidRDefault="003C267B" w:rsidP="0074398B">
      <w:pPr>
        <w:rPr>
          <w:rFonts w:ascii="Times New Roman" w:hAnsi="Times New Roman" w:cs="Calibri"/>
          <w:b/>
          <w:sz w:val="24"/>
          <w:u w:val="single"/>
        </w:rPr>
      </w:pPr>
      <w:r w:rsidRPr="00FD2525">
        <w:rPr>
          <w:rFonts w:ascii="Times New Roman" w:hAnsi="Times New Roman" w:cs="Calibri"/>
          <w:b/>
          <w:sz w:val="24"/>
          <w:u w:val="single"/>
        </w:rPr>
        <w:t>Chapter Activities</w:t>
      </w:r>
    </w:p>
    <w:p w14:paraId="45E7A513" w14:textId="77777777" w:rsidR="003C267B" w:rsidRPr="00FD2525" w:rsidRDefault="003C267B" w:rsidP="00873AB8">
      <w:pPr>
        <w:pStyle w:val="ListParagraph"/>
        <w:numPr>
          <w:ilvl w:val="0"/>
          <w:numId w:val="11"/>
        </w:numPr>
        <w:tabs>
          <w:tab w:val="left" w:pos="360"/>
        </w:tabs>
        <w:ind w:hanging="760"/>
        <w:rPr>
          <w:rFonts w:ascii="Times New Roman" w:hAnsi="Times New Roman" w:cs="Calibri"/>
          <w:b/>
          <w:sz w:val="24"/>
        </w:rPr>
      </w:pPr>
      <w:r w:rsidRPr="00FD2525">
        <w:rPr>
          <w:rFonts w:ascii="Times New Roman" w:hAnsi="Times New Roman" w:cs="Calibri"/>
          <w:b/>
          <w:sz w:val="24"/>
        </w:rPr>
        <w:t>Chapter Opener</w:t>
      </w:r>
    </w:p>
    <w:p w14:paraId="45E7A514" w14:textId="77777777" w:rsidR="003C267B" w:rsidRPr="00FD2525" w:rsidRDefault="003C267B" w:rsidP="007D0686">
      <w:pPr>
        <w:jc w:val="both"/>
        <w:rPr>
          <w:rFonts w:ascii="Times New Roman" w:hAnsi="Times New Roman" w:cs="Calibri"/>
          <w:sz w:val="24"/>
        </w:rPr>
      </w:pPr>
      <w:r w:rsidRPr="00FD2525">
        <w:rPr>
          <w:rFonts w:ascii="Times New Roman" w:hAnsi="Times New Roman" w:cs="Calibri"/>
          <w:sz w:val="24"/>
        </w:rPr>
        <w:t xml:space="preserve">Chapter 2 spotlights Whole Foods Market, Inc. and explains </w:t>
      </w:r>
      <w:r>
        <w:rPr>
          <w:rFonts w:ascii="Times New Roman" w:hAnsi="Times New Roman" w:cs="Calibri"/>
          <w:sz w:val="24"/>
        </w:rPr>
        <w:t>that the company is the world’s leading retailer of natural and</w:t>
      </w:r>
      <w:r w:rsidRPr="00FD2525">
        <w:rPr>
          <w:rFonts w:ascii="Times New Roman" w:hAnsi="Times New Roman" w:cs="Calibri"/>
          <w:sz w:val="24"/>
        </w:rPr>
        <w:t xml:space="preserve"> organically grown groceries. Have the students review Whole Foods’ statement of operations at the company’s website (</w:t>
      </w:r>
      <w:hyperlink r:id="rId8" w:history="1">
        <w:r w:rsidRPr="00FD2525">
          <w:rPr>
            <w:rStyle w:val="Hyperlink"/>
            <w:rFonts w:ascii="Times New Roman" w:hAnsi="Times New Roman" w:cs="Calibri"/>
            <w:sz w:val="24"/>
          </w:rPr>
          <w:t>www.wholefoodsmarket.com</w:t>
        </w:r>
      </w:hyperlink>
      <w:r w:rsidRPr="00FD2525">
        <w:rPr>
          <w:rFonts w:ascii="Times New Roman" w:hAnsi="Times New Roman" w:cs="Calibri"/>
          <w:sz w:val="24"/>
        </w:rPr>
        <w:t>.) and discuss what items might make up the company’s net sales. Additionally, discuss the items that could be included in the expense figures for the corporation. This could lead to a discussion about how a company determines its net income or net loss.</w:t>
      </w:r>
    </w:p>
    <w:p w14:paraId="45E7A515" w14:textId="77777777" w:rsidR="003C267B" w:rsidRPr="00FD2525" w:rsidRDefault="003C267B" w:rsidP="00873AB8">
      <w:pPr>
        <w:pStyle w:val="ListParagraph"/>
        <w:numPr>
          <w:ilvl w:val="0"/>
          <w:numId w:val="11"/>
        </w:numPr>
        <w:ind w:left="360"/>
        <w:rPr>
          <w:rFonts w:ascii="Times New Roman" w:hAnsi="Times New Roman" w:cs="Calibri"/>
          <w:b/>
          <w:sz w:val="24"/>
        </w:rPr>
      </w:pPr>
      <w:r w:rsidRPr="00FD2525">
        <w:rPr>
          <w:rFonts w:ascii="Times New Roman" w:hAnsi="Times New Roman" w:cs="Calibri"/>
          <w:b/>
          <w:sz w:val="24"/>
        </w:rPr>
        <w:t>Transactions Activity</w:t>
      </w:r>
    </w:p>
    <w:p w14:paraId="45E7A516" w14:textId="77777777" w:rsidR="003C267B" w:rsidRPr="00FD2525" w:rsidRDefault="003C267B" w:rsidP="00E333B9">
      <w:pPr>
        <w:jc w:val="both"/>
        <w:rPr>
          <w:rFonts w:ascii="Times New Roman" w:hAnsi="Times New Roman" w:cs="Calibri"/>
          <w:sz w:val="24"/>
        </w:rPr>
      </w:pPr>
      <w:r w:rsidRPr="00FD2525">
        <w:rPr>
          <w:rFonts w:ascii="Times New Roman" w:hAnsi="Times New Roman" w:cs="Calibri"/>
          <w:sz w:val="24"/>
        </w:rPr>
        <w:t>Use the game Monopoly as an example of a business that would engage in transactions for a particular period. Examples of transactions that a player of the game might encounter include:</w:t>
      </w:r>
    </w:p>
    <w:p w14:paraId="45E7A517"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Receive $1,500 in cash t</w:t>
      </w:r>
      <w:r>
        <w:rPr>
          <w:rFonts w:ascii="Times New Roman" w:hAnsi="Times New Roman" w:cs="Calibri"/>
          <w:sz w:val="24"/>
        </w:rPr>
        <w:t>o be used as capital investment</w:t>
      </w:r>
    </w:p>
    <w:p w14:paraId="45E7A518"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Bank pays you a dividend of $50</w:t>
      </w:r>
    </w:p>
    <w:p w14:paraId="45E7A519"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Purchase Park Place for $35</w:t>
      </w:r>
    </w:p>
    <w:p w14:paraId="45E7A51A"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lastRenderedPageBreak/>
        <w:t>Pay poor tax of $15</w:t>
      </w:r>
    </w:p>
    <w:p w14:paraId="45E7A51B"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Purchase house for property on Park Place for $200</w:t>
      </w:r>
    </w:p>
    <w:p w14:paraId="45E7A51C"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Pay rent on Baltic Avenue of $4</w:t>
      </w:r>
    </w:p>
    <w:p w14:paraId="45E7A51D"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Receive for services $25</w:t>
      </w:r>
    </w:p>
    <w:p w14:paraId="45E7A51E"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From sale of</w:t>
      </w:r>
      <w:r w:rsidR="008F00FA">
        <w:rPr>
          <w:rFonts w:ascii="Times New Roman" w:hAnsi="Times New Roman" w:cs="Calibri"/>
          <w:sz w:val="24"/>
        </w:rPr>
        <w:t xml:space="preserve"> common</w:t>
      </w:r>
      <w:r w:rsidRPr="00FD2525">
        <w:rPr>
          <w:rFonts w:ascii="Times New Roman" w:hAnsi="Times New Roman" w:cs="Calibri"/>
          <w:sz w:val="24"/>
        </w:rPr>
        <w:t xml:space="preserve"> stock, you get $45</w:t>
      </w:r>
    </w:p>
    <w:p w14:paraId="45E7A51F"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Pay school tax of $150</w:t>
      </w:r>
    </w:p>
    <w:p w14:paraId="45E7A520"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Collect rent on Park Place of $175</w:t>
      </w:r>
    </w:p>
    <w:p w14:paraId="45E7A521"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Pay rent on Pennsylvania Railroad of $25</w:t>
      </w:r>
    </w:p>
    <w:p w14:paraId="45E7A522" w14:textId="77777777" w:rsidR="003C267B" w:rsidRPr="00FD2525" w:rsidRDefault="003C267B" w:rsidP="00E333B9">
      <w:pPr>
        <w:numPr>
          <w:ilvl w:val="0"/>
          <w:numId w:val="1"/>
        </w:numPr>
        <w:tabs>
          <w:tab w:val="num" w:pos="720"/>
        </w:tabs>
        <w:spacing w:after="0"/>
        <w:rPr>
          <w:rFonts w:ascii="Times New Roman" w:hAnsi="Times New Roman" w:cs="Calibri"/>
          <w:sz w:val="24"/>
        </w:rPr>
      </w:pPr>
      <w:r w:rsidRPr="00FD2525">
        <w:rPr>
          <w:rFonts w:ascii="Times New Roman" w:hAnsi="Times New Roman" w:cs="Calibri"/>
          <w:sz w:val="24"/>
        </w:rPr>
        <w:t>Pay Water Works $60</w:t>
      </w:r>
    </w:p>
    <w:p w14:paraId="45E7A523" w14:textId="77777777" w:rsidR="003C267B" w:rsidRDefault="003C267B" w:rsidP="00E333B9">
      <w:pPr>
        <w:numPr>
          <w:ilvl w:val="0"/>
          <w:numId w:val="1"/>
        </w:numPr>
        <w:spacing w:after="0"/>
        <w:rPr>
          <w:rFonts w:ascii="Times New Roman" w:hAnsi="Times New Roman" w:cs="Calibri"/>
          <w:sz w:val="24"/>
        </w:rPr>
      </w:pPr>
      <w:r w:rsidRPr="00FD2525">
        <w:rPr>
          <w:rFonts w:ascii="Times New Roman" w:hAnsi="Times New Roman" w:cs="Calibri"/>
          <w:sz w:val="24"/>
        </w:rPr>
        <w:t>Mortgage Park Place for $175</w:t>
      </w:r>
    </w:p>
    <w:p w14:paraId="45E7A524" w14:textId="77777777" w:rsidR="003C267B" w:rsidRPr="00FD2525" w:rsidRDefault="003C267B" w:rsidP="00E333B9">
      <w:pPr>
        <w:spacing w:after="0" w:line="240" w:lineRule="auto"/>
        <w:ind w:left="360"/>
        <w:rPr>
          <w:rFonts w:ascii="Times New Roman" w:hAnsi="Times New Roman" w:cs="Calibri"/>
          <w:sz w:val="24"/>
        </w:rPr>
      </w:pPr>
    </w:p>
    <w:p w14:paraId="45E7A525" w14:textId="77777777" w:rsidR="003C267B" w:rsidRPr="00FD2525" w:rsidRDefault="003C267B" w:rsidP="00FA25C3">
      <w:pPr>
        <w:spacing w:line="240" w:lineRule="auto"/>
        <w:rPr>
          <w:rFonts w:ascii="Times New Roman" w:hAnsi="Times New Roman" w:cs="Calibri"/>
          <w:sz w:val="24"/>
        </w:rPr>
      </w:pPr>
      <w:r w:rsidRPr="00FD2525">
        <w:rPr>
          <w:rFonts w:ascii="Times New Roman" w:hAnsi="Times New Roman" w:cs="Calibri"/>
          <w:sz w:val="24"/>
        </w:rPr>
        <w:t xml:space="preserve">Place the students into groups and use the chart of accounts below. Have the students put each of the transactions in journal entry form. </w:t>
      </w:r>
    </w:p>
    <w:p w14:paraId="45E7A526" w14:textId="77777777" w:rsidR="003C267B" w:rsidRPr="00FD2525" w:rsidRDefault="003C267B" w:rsidP="00E333B9">
      <w:pPr>
        <w:spacing w:after="0"/>
        <w:rPr>
          <w:rFonts w:ascii="Times New Roman" w:hAnsi="Times New Roman" w:cs="Calibri"/>
          <w:sz w:val="24"/>
        </w:rPr>
      </w:pPr>
      <w:r w:rsidRPr="00FD2525">
        <w:rPr>
          <w:rFonts w:ascii="Times New Roman" w:hAnsi="Times New Roman" w:cs="Calibri"/>
          <w:sz w:val="24"/>
        </w:rPr>
        <w:t>Cash</w:t>
      </w:r>
    </w:p>
    <w:p w14:paraId="45E7A527" w14:textId="77777777" w:rsidR="003C267B" w:rsidRPr="00FD2525" w:rsidRDefault="003C267B" w:rsidP="00E333B9">
      <w:pPr>
        <w:spacing w:after="0"/>
        <w:rPr>
          <w:rFonts w:ascii="Times New Roman" w:hAnsi="Times New Roman" w:cs="Calibri"/>
          <w:sz w:val="24"/>
        </w:rPr>
      </w:pPr>
      <w:r w:rsidRPr="00FD2525">
        <w:rPr>
          <w:rFonts w:ascii="Times New Roman" w:hAnsi="Times New Roman" w:cs="Calibri"/>
          <w:sz w:val="24"/>
        </w:rPr>
        <w:t>Dividen</w:t>
      </w:r>
      <w:r>
        <w:rPr>
          <w:rFonts w:ascii="Times New Roman" w:hAnsi="Times New Roman" w:cs="Calibri"/>
          <w:sz w:val="24"/>
        </w:rPr>
        <w:t>d Revenue</w:t>
      </w:r>
    </w:p>
    <w:p w14:paraId="45E7A528" w14:textId="77777777" w:rsidR="003C267B" w:rsidRPr="00FD2525" w:rsidRDefault="007D2043" w:rsidP="00E333B9">
      <w:pPr>
        <w:spacing w:after="0"/>
        <w:rPr>
          <w:rFonts w:ascii="Times New Roman" w:hAnsi="Times New Roman" w:cs="Calibri"/>
          <w:sz w:val="24"/>
        </w:rPr>
      </w:pPr>
      <w:r>
        <w:rPr>
          <w:rFonts w:ascii="Times New Roman" w:hAnsi="Times New Roman" w:cs="Calibri"/>
          <w:sz w:val="24"/>
        </w:rPr>
        <w:t>Common Stock</w:t>
      </w:r>
    </w:p>
    <w:p w14:paraId="45E7A529" w14:textId="77777777" w:rsidR="003C267B" w:rsidRPr="00FD2525" w:rsidRDefault="003C267B" w:rsidP="00E333B9">
      <w:pPr>
        <w:spacing w:after="0"/>
        <w:rPr>
          <w:rFonts w:ascii="Times New Roman" w:hAnsi="Times New Roman" w:cs="Calibri"/>
          <w:sz w:val="24"/>
        </w:rPr>
      </w:pPr>
      <w:r w:rsidRPr="00FD2525">
        <w:rPr>
          <w:rFonts w:ascii="Times New Roman" w:hAnsi="Times New Roman" w:cs="Calibri"/>
          <w:sz w:val="24"/>
        </w:rPr>
        <w:t>House</w:t>
      </w:r>
    </w:p>
    <w:p w14:paraId="45E7A52A" w14:textId="77777777" w:rsidR="003C267B" w:rsidRPr="00FD2525" w:rsidRDefault="003C267B" w:rsidP="00E333B9">
      <w:pPr>
        <w:spacing w:after="0"/>
        <w:rPr>
          <w:rFonts w:ascii="Times New Roman" w:hAnsi="Times New Roman" w:cs="Calibri"/>
          <w:sz w:val="24"/>
        </w:rPr>
      </w:pPr>
      <w:r>
        <w:rPr>
          <w:rFonts w:ascii="Times New Roman" w:hAnsi="Times New Roman" w:cs="Calibri"/>
          <w:sz w:val="24"/>
        </w:rPr>
        <w:t>Investment Revenue</w:t>
      </w:r>
    </w:p>
    <w:p w14:paraId="45E7A52B" w14:textId="77777777" w:rsidR="003C267B" w:rsidRPr="00FD2525" w:rsidRDefault="003C267B" w:rsidP="00E333B9">
      <w:pPr>
        <w:spacing w:after="0"/>
        <w:rPr>
          <w:rFonts w:ascii="Times New Roman" w:hAnsi="Times New Roman" w:cs="Calibri"/>
          <w:sz w:val="24"/>
        </w:rPr>
      </w:pPr>
      <w:r w:rsidRPr="00FD2525">
        <w:rPr>
          <w:rFonts w:ascii="Times New Roman" w:hAnsi="Times New Roman" w:cs="Calibri"/>
          <w:sz w:val="24"/>
        </w:rPr>
        <w:t>Land</w:t>
      </w:r>
    </w:p>
    <w:p w14:paraId="45E7A52C" w14:textId="77777777" w:rsidR="003C267B" w:rsidRPr="00FD2525" w:rsidRDefault="003C267B" w:rsidP="00E333B9">
      <w:pPr>
        <w:spacing w:after="0"/>
        <w:rPr>
          <w:rFonts w:ascii="Times New Roman" w:hAnsi="Times New Roman" w:cs="Calibri"/>
          <w:sz w:val="24"/>
        </w:rPr>
      </w:pPr>
      <w:r w:rsidRPr="00FD2525">
        <w:rPr>
          <w:rFonts w:ascii="Times New Roman" w:hAnsi="Times New Roman" w:cs="Calibri"/>
          <w:sz w:val="24"/>
        </w:rPr>
        <w:t>Mortgage Payable</w:t>
      </w:r>
    </w:p>
    <w:p w14:paraId="45E7A52D" w14:textId="77777777" w:rsidR="003C267B" w:rsidRPr="00FD2525" w:rsidRDefault="003C267B" w:rsidP="00E333B9">
      <w:pPr>
        <w:spacing w:after="0"/>
        <w:rPr>
          <w:rFonts w:ascii="Times New Roman" w:hAnsi="Times New Roman" w:cs="Calibri"/>
          <w:sz w:val="24"/>
        </w:rPr>
      </w:pPr>
      <w:r w:rsidRPr="00FD2525">
        <w:rPr>
          <w:rFonts w:ascii="Times New Roman" w:hAnsi="Times New Roman" w:cs="Calibri"/>
          <w:sz w:val="24"/>
        </w:rPr>
        <w:t>Rent Expense</w:t>
      </w:r>
    </w:p>
    <w:p w14:paraId="45E7A52E" w14:textId="77777777" w:rsidR="003C267B" w:rsidRPr="00FD2525" w:rsidRDefault="003C267B" w:rsidP="00E333B9">
      <w:pPr>
        <w:spacing w:after="0"/>
        <w:rPr>
          <w:rFonts w:ascii="Times New Roman" w:hAnsi="Times New Roman" w:cs="Calibri"/>
          <w:sz w:val="24"/>
        </w:rPr>
      </w:pPr>
      <w:r>
        <w:rPr>
          <w:rFonts w:ascii="Times New Roman" w:hAnsi="Times New Roman" w:cs="Calibri"/>
          <w:sz w:val="24"/>
        </w:rPr>
        <w:t>Rent Revenue</w:t>
      </w:r>
    </w:p>
    <w:p w14:paraId="45E7A52F" w14:textId="77777777" w:rsidR="003C267B" w:rsidRPr="00FD2525" w:rsidRDefault="003C267B" w:rsidP="00E333B9">
      <w:pPr>
        <w:spacing w:after="0"/>
        <w:rPr>
          <w:rFonts w:ascii="Times New Roman" w:hAnsi="Times New Roman" w:cs="Calibri"/>
          <w:sz w:val="24"/>
        </w:rPr>
      </w:pPr>
      <w:r w:rsidRPr="00FD2525">
        <w:rPr>
          <w:rFonts w:ascii="Times New Roman" w:hAnsi="Times New Roman" w:cs="Calibri"/>
          <w:sz w:val="24"/>
        </w:rPr>
        <w:t>Tax Expense</w:t>
      </w:r>
    </w:p>
    <w:p w14:paraId="45E7A530" w14:textId="77777777" w:rsidR="003C267B" w:rsidRPr="00FD2525" w:rsidRDefault="003C267B" w:rsidP="00E333B9">
      <w:pPr>
        <w:spacing w:after="0"/>
        <w:rPr>
          <w:rFonts w:ascii="Times New Roman" w:hAnsi="Times New Roman" w:cs="Calibri"/>
          <w:sz w:val="24"/>
        </w:rPr>
      </w:pPr>
      <w:r>
        <w:rPr>
          <w:rFonts w:ascii="Times New Roman" w:hAnsi="Times New Roman" w:cs="Calibri"/>
          <w:sz w:val="24"/>
        </w:rPr>
        <w:t>Service Revenue</w:t>
      </w:r>
    </w:p>
    <w:p w14:paraId="45E7A531" w14:textId="77777777" w:rsidR="003C267B" w:rsidRPr="00FD2525" w:rsidRDefault="003C267B" w:rsidP="00E333B9">
      <w:pPr>
        <w:spacing w:after="0"/>
        <w:rPr>
          <w:rFonts w:ascii="Times New Roman" w:hAnsi="Times New Roman" w:cs="Calibri"/>
          <w:sz w:val="24"/>
        </w:rPr>
      </w:pPr>
      <w:r w:rsidRPr="00FD2525">
        <w:rPr>
          <w:rFonts w:ascii="Times New Roman" w:hAnsi="Times New Roman" w:cs="Calibri"/>
          <w:sz w:val="24"/>
        </w:rPr>
        <w:t>Utilities Expense</w:t>
      </w:r>
    </w:p>
    <w:p w14:paraId="45E7A532" w14:textId="77777777" w:rsidR="003C267B" w:rsidRPr="00FB66B9" w:rsidRDefault="003C267B" w:rsidP="00FA25C3">
      <w:pPr>
        <w:spacing w:line="240" w:lineRule="auto"/>
        <w:rPr>
          <w:rFonts w:ascii="Times New Roman" w:hAnsi="Times New Roman" w:cs="Calibri"/>
          <w:sz w:val="24"/>
        </w:rPr>
      </w:pPr>
    </w:p>
    <w:p w14:paraId="45E7A533" w14:textId="77777777" w:rsidR="003C267B" w:rsidRPr="00FB66B9" w:rsidRDefault="003C267B" w:rsidP="00FB66B9">
      <w:pPr>
        <w:rPr>
          <w:rFonts w:ascii="Times New Roman" w:hAnsi="Times New Roman" w:cs="Calibri"/>
          <w:b/>
          <w:sz w:val="24"/>
          <w:u w:val="single"/>
        </w:rPr>
      </w:pPr>
      <w:r w:rsidRPr="00FB66B9">
        <w:rPr>
          <w:rFonts w:ascii="Times New Roman" w:hAnsi="Times New Roman" w:cs="Calibri"/>
          <w:b/>
          <w:sz w:val="24"/>
          <w:u w:val="single"/>
        </w:rPr>
        <w:t>Difficult Topics</w:t>
      </w:r>
    </w:p>
    <w:p w14:paraId="45E7A534" w14:textId="77777777" w:rsidR="003C267B" w:rsidRPr="00054BAC" w:rsidRDefault="003C267B" w:rsidP="00054BAC">
      <w:pPr>
        <w:pStyle w:val="ListParagraph"/>
        <w:numPr>
          <w:ilvl w:val="0"/>
          <w:numId w:val="17"/>
        </w:numPr>
        <w:rPr>
          <w:rFonts w:ascii="Times New Roman" w:hAnsi="Times New Roman" w:cs="Calibri"/>
          <w:sz w:val="24"/>
        </w:rPr>
      </w:pPr>
      <w:r w:rsidRPr="00054BAC">
        <w:rPr>
          <w:rFonts w:ascii="Times New Roman" w:hAnsi="Times New Roman" w:cs="Calibri"/>
          <w:sz w:val="24"/>
        </w:rPr>
        <w:t>Rules of debit and credit</w:t>
      </w:r>
    </w:p>
    <w:p w14:paraId="45E7A535" w14:textId="77777777" w:rsidR="003C267B" w:rsidRDefault="003C267B" w:rsidP="00E333B9">
      <w:pPr>
        <w:rPr>
          <w:rFonts w:ascii="Times New Roman" w:hAnsi="Times New Roman" w:cs="Calibri"/>
          <w:sz w:val="24"/>
        </w:rPr>
      </w:pPr>
    </w:p>
    <w:p w14:paraId="45E7A536" w14:textId="77777777" w:rsidR="003C267B" w:rsidRDefault="003C267B" w:rsidP="00E333B9">
      <w:pPr>
        <w:rPr>
          <w:rFonts w:ascii="Times New Roman" w:hAnsi="Times New Roman" w:cs="Calibri"/>
          <w:sz w:val="24"/>
        </w:rPr>
      </w:pPr>
    </w:p>
    <w:p w14:paraId="45E7A537" w14:textId="77777777" w:rsidR="003C267B" w:rsidRDefault="003C267B" w:rsidP="00E333B9">
      <w:pPr>
        <w:rPr>
          <w:rFonts w:ascii="Times New Roman" w:hAnsi="Times New Roman" w:cs="Calibri"/>
          <w:sz w:val="24"/>
        </w:rPr>
      </w:pPr>
    </w:p>
    <w:p w14:paraId="45E7A538" w14:textId="77777777" w:rsidR="003C267B" w:rsidRDefault="003C267B" w:rsidP="00E333B9">
      <w:pPr>
        <w:rPr>
          <w:rFonts w:ascii="Times New Roman" w:hAnsi="Times New Roman" w:cs="Calibri"/>
          <w:sz w:val="24"/>
        </w:rPr>
      </w:pPr>
    </w:p>
    <w:p w14:paraId="45E7A539" w14:textId="77777777" w:rsidR="003C267B" w:rsidRDefault="003C267B" w:rsidP="00E333B9">
      <w:pPr>
        <w:rPr>
          <w:rFonts w:ascii="Times New Roman" w:hAnsi="Times New Roman" w:cs="Calibri"/>
          <w:sz w:val="24"/>
        </w:rPr>
      </w:pPr>
    </w:p>
    <w:p w14:paraId="45E7A53A" w14:textId="77777777" w:rsidR="003C267B" w:rsidRDefault="003C267B" w:rsidP="00E333B9">
      <w:pPr>
        <w:rPr>
          <w:rFonts w:ascii="Times New Roman" w:hAnsi="Times New Roman" w:cs="Calibri"/>
          <w:sz w:val="24"/>
        </w:rPr>
      </w:pPr>
    </w:p>
    <w:p w14:paraId="45E7A53B" w14:textId="77777777" w:rsidR="003C267B" w:rsidRPr="00E333B9" w:rsidRDefault="003C267B" w:rsidP="00E333B9">
      <w:pPr>
        <w:rPr>
          <w:rFonts w:ascii="Times New Roman" w:hAnsi="Times New Roman" w:cs="Calibri"/>
          <w:sz w:val="24"/>
        </w:rPr>
      </w:pPr>
    </w:p>
    <w:p w14:paraId="45E7A53C" w14:textId="77777777" w:rsidR="003C267B" w:rsidRPr="00E333B9" w:rsidRDefault="003C267B" w:rsidP="00E333B9">
      <w:pPr>
        <w:tabs>
          <w:tab w:val="left" w:pos="1140"/>
        </w:tabs>
        <w:rPr>
          <w:rFonts w:ascii="Times New Roman" w:hAnsi="Times New Roman"/>
          <w:sz w:val="24"/>
        </w:rPr>
      </w:pPr>
      <w:r w:rsidRPr="00FD2525">
        <w:rPr>
          <w:rFonts w:ascii="Times New Roman" w:hAnsi="Times New Roman" w:cs="Calibri"/>
          <w:b/>
          <w:sz w:val="24"/>
          <w:u w:val="single"/>
        </w:rPr>
        <w:lastRenderedPageBreak/>
        <w:t>Chapter 2: Assignment Grid</w:t>
      </w:r>
    </w:p>
    <w:tbl>
      <w:tblPr>
        <w:tblW w:w="990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
        <w:gridCol w:w="1350"/>
        <w:gridCol w:w="34"/>
        <w:gridCol w:w="2486"/>
        <w:gridCol w:w="720"/>
        <w:gridCol w:w="1260"/>
        <w:gridCol w:w="1260"/>
        <w:gridCol w:w="180"/>
        <w:gridCol w:w="1260"/>
        <w:gridCol w:w="1260"/>
      </w:tblGrid>
      <w:tr w:rsidR="003C267B" w:rsidRPr="00CF2C85" w14:paraId="45E7A543" w14:textId="77777777">
        <w:trPr>
          <w:gridBefore w:val="1"/>
          <w:wBefore w:w="90" w:type="dxa"/>
          <w:trHeight w:val="575"/>
        </w:trPr>
        <w:tc>
          <w:tcPr>
            <w:tcW w:w="1384" w:type="dxa"/>
            <w:gridSpan w:val="2"/>
          </w:tcPr>
          <w:p w14:paraId="45E7A53D"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2486" w:type="dxa"/>
          </w:tcPr>
          <w:p w14:paraId="45E7A53E"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720" w:type="dxa"/>
          </w:tcPr>
          <w:p w14:paraId="45E7A53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1260" w:type="dxa"/>
          </w:tcPr>
          <w:p w14:paraId="45E7A54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1260" w:type="dxa"/>
          </w:tcPr>
          <w:p w14:paraId="45E7A54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2700" w:type="dxa"/>
            <w:gridSpan w:val="3"/>
          </w:tcPr>
          <w:p w14:paraId="45E7A542" w14:textId="77777777" w:rsidR="003C267B" w:rsidRPr="004F01AD"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4F01AD">
              <w:rPr>
                <w:rFonts w:ascii="Times New Roman" w:hAnsi="Times New Roman" w:cs="Calibri"/>
                <w:b/>
                <w:sz w:val="23"/>
              </w:rPr>
              <w:t>(Will have an X if available)</w:t>
            </w:r>
          </w:p>
        </w:tc>
      </w:tr>
      <w:tr w:rsidR="003C267B" w:rsidRPr="00CF2C85" w14:paraId="45E7A54B" w14:textId="77777777">
        <w:trPr>
          <w:gridBefore w:val="1"/>
          <w:wBefore w:w="90" w:type="dxa"/>
        </w:trPr>
        <w:tc>
          <w:tcPr>
            <w:tcW w:w="1384" w:type="dxa"/>
            <w:gridSpan w:val="2"/>
          </w:tcPr>
          <w:p w14:paraId="45E7A544"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Assignment</w:t>
            </w:r>
          </w:p>
        </w:tc>
        <w:tc>
          <w:tcPr>
            <w:tcW w:w="2486" w:type="dxa"/>
          </w:tcPr>
          <w:p w14:paraId="45E7A545"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Topic(s)</w:t>
            </w:r>
          </w:p>
        </w:tc>
        <w:tc>
          <w:tcPr>
            <w:tcW w:w="720" w:type="dxa"/>
          </w:tcPr>
          <w:p w14:paraId="45E7A546" w14:textId="77777777" w:rsidR="003C267B" w:rsidRPr="000E7B61" w:rsidRDefault="003C267B" w:rsidP="00FB66B9">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L.O.</w:t>
            </w:r>
          </w:p>
        </w:tc>
        <w:tc>
          <w:tcPr>
            <w:tcW w:w="1260" w:type="dxa"/>
          </w:tcPr>
          <w:p w14:paraId="45E7A547"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Estimated Time (minutes)</w:t>
            </w:r>
          </w:p>
        </w:tc>
        <w:tc>
          <w:tcPr>
            <w:tcW w:w="1260" w:type="dxa"/>
          </w:tcPr>
          <w:p w14:paraId="45E7A548"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Level of Difficulty</w:t>
            </w:r>
          </w:p>
        </w:tc>
        <w:tc>
          <w:tcPr>
            <w:tcW w:w="1440" w:type="dxa"/>
            <w:gridSpan w:val="2"/>
          </w:tcPr>
          <w:p w14:paraId="45E7A549"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Excel Templates</w:t>
            </w:r>
          </w:p>
        </w:tc>
        <w:tc>
          <w:tcPr>
            <w:tcW w:w="1260" w:type="dxa"/>
          </w:tcPr>
          <w:p w14:paraId="45E7A54A"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General Ledger Templates</w:t>
            </w:r>
          </w:p>
        </w:tc>
      </w:tr>
      <w:tr w:rsidR="003C267B" w:rsidRPr="00CF2C85" w14:paraId="45E7A553" w14:textId="77777777">
        <w:trPr>
          <w:gridBefore w:val="1"/>
          <w:wBefore w:w="90" w:type="dxa"/>
        </w:trPr>
        <w:tc>
          <w:tcPr>
            <w:tcW w:w="1384" w:type="dxa"/>
            <w:gridSpan w:val="2"/>
          </w:tcPr>
          <w:p w14:paraId="45E7A54C"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S2-1</w:t>
            </w:r>
          </w:p>
        </w:tc>
        <w:tc>
          <w:tcPr>
            <w:tcW w:w="2486" w:type="dxa"/>
          </w:tcPr>
          <w:p w14:paraId="45E7A54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Differentiate between different types of accounts</w:t>
            </w:r>
          </w:p>
        </w:tc>
        <w:tc>
          <w:tcPr>
            <w:tcW w:w="720" w:type="dxa"/>
          </w:tcPr>
          <w:p w14:paraId="45E7A54E"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w:t>
            </w:r>
          </w:p>
        </w:tc>
        <w:tc>
          <w:tcPr>
            <w:tcW w:w="1260" w:type="dxa"/>
          </w:tcPr>
          <w:p w14:paraId="45E7A54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w:t>
            </w:r>
          </w:p>
        </w:tc>
        <w:tc>
          <w:tcPr>
            <w:tcW w:w="1260" w:type="dxa"/>
          </w:tcPr>
          <w:p w14:paraId="45E7A55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440" w:type="dxa"/>
            <w:gridSpan w:val="2"/>
          </w:tcPr>
          <w:p w14:paraId="45E7A55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5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5C" w14:textId="77777777">
        <w:trPr>
          <w:gridBefore w:val="1"/>
          <w:wBefore w:w="90" w:type="dxa"/>
        </w:trPr>
        <w:tc>
          <w:tcPr>
            <w:tcW w:w="1384" w:type="dxa"/>
            <w:gridSpan w:val="2"/>
          </w:tcPr>
          <w:p w14:paraId="45E7A554"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S2-2</w:t>
            </w:r>
          </w:p>
          <w:p w14:paraId="45E7A55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2486" w:type="dxa"/>
          </w:tcPr>
          <w:p w14:paraId="45E7A55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w:t>
            </w:r>
          </w:p>
        </w:tc>
        <w:tc>
          <w:tcPr>
            <w:tcW w:w="720" w:type="dxa"/>
          </w:tcPr>
          <w:p w14:paraId="45E7A55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260" w:type="dxa"/>
          </w:tcPr>
          <w:p w14:paraId="45E7A55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w:t>
            </w:r>
          </w:p>
        </w:tc>
        <w:tc>
          <w:tcPr>
            <w:tcW w:w="1260" w:type="dxa"/>
          </w:tcPr>
          <w:p w14:paraId="45E7A55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440" w:type="dxa"/>
            <w:gridSpan w:val="2"/>
          </w:tcPr>
          <w:p w14:paraId="45E7A55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5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64" w14:textId="77777777">
        <w:trPr>
          <w:gridBefore w:val="1"/>
          <w:wBefore w:w="90" w:type="dxa"/>
        </w:trPr>
        <w:tc>
          <w:tcPr>
            <w:tcW w:w="1384" w:type="dxa"/>
            <w:gridSpan w:val="2"/>
          </w:tcPr>
          <w:p w14:paraId="45E7A55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S2-3</w:t>
            </w:r>
          </w:p>
        </w:tc>
        <w:tc>
          <w:tcPr>
            <w:tcW w:w="2486" w:type="dxa"/>
          </w:tcPr>
          <w:p w14:paraId="45E7A55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Explain what a transaction is; analyze the impact of business transactions on accounts</w:t>
            </w:r>
          </w:p>
        </w:tc>
        <w:tc>
          <w:tcPr>
            <w:tcW w:w="720" w:type="dxa"/>
          </w:tcPr>
          <w:p w14:paraId="45E7A55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1,4</w:t>
            </w:r>
          </w:p>
        </w:tc>
        <w:tc>
          <w:tcPr>
            <w:tcW w:w="1260" w:type="dxa"/>
          </w:tcPr>
          <w:p w14:paraId="45E7A56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5-10</w:t>
            </w:r>
          </w:p>
        </w:tc>
        <w:tc>
          <w:tcPr>
            <w:tcW w:w="1260" w:type="dxa"/>
          </w:tcPr>
          <w:p w14:paraId="45E7A56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440" w:type="dxa"/>
            <w:gridSpan w:val="2"/>
          </w:tcPr>
          <w:p w14:paraId="45E7A56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56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6C" w14:textId="77777777">
        <w:trPr>
          <w:gridBefore w:val="1"/>
          <w:wBefore w:w="90" w:type="dxa"/>
        </w:trPr>
        <w:tc>
          <w:tcPr>
            <w:tcW w:w="1384" w:type="dxa"/>
            <w:gridSpan w:val="2"/>
          </w:tcPr>
          <w:p w14:paraId="45E7A56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S2-4</w:t>
            </w:r>
          </w:p>
        </w:tc>
        <w:tc>
          <w:tcPr>
            <w:tcW w:w="2486" w:type="dxa"/>
          </w:tcPr>
          <w:p w14:paraId="45E7A56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Show the impact of business transactions on the accounting equation; Analyze the impact of business transactions on accounts</w:t>
            </w:r>
          </w:p>
        </w:tc>
        <w:tc>
          <w:tcPr>
            <w:tcW w:w="720" w:type="dxa"/>
          </w:tcPr>
          <w:p w14:paraId="45E7A56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3,4</w:t>
            </w:r>
          </w:p>
        </w:tc>
        <w:tc>
          <w:tcPr>
            <w:tcW w:w="1260" w:type="dxa"/>
          </w:tcPr>
          <w:p w14:paraId="45E7A56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w:t>
            </w:r>
          </w:p>
        </w:tc>
        <w:tc>
          <w:tcPr>
            <w:tcW w:w="1260" w:type="dxa"/>
          </w:tcPr>
          <w:p w14:paraId="45E7A56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440" w:type="dxa"/>
            <w:gridSpan w:val="2"/>
          </w:tcPr>
          <w:p w14:paraId="45E7A56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56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74" w14:textId="77777777">
        <w:trPr>
          <w:gridBefore w:val="1"/>
          <w:wBefore w:w="90" w:type="dxa"/>
        </w:trPr>
        <w:tc>
          <w:tcPr>
            <w:tcW w:w="1384" w:type="dxa"/>
            <w:gridSpan w:val="2"/>
          </w:tcPr>
          <w:p w14:paraId="45E7A56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S2-5</w:t>
            </w:r>
          </w:p>
        </w:tc>
        <w:tc>
          <w:tcPr>
            <w:tcW w:w="2486" w:type="dxa"/>
          </w:tcPr>
          <w:p w14:paraId="45E7A56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Explain what a transaction is; show the impact of business transactions on the accounting equation</w:t>
            </w:r>
          </w:p>
        </w:tc>
        <w:tc>
          <w:tcPr>
            <w:tcW w:w="720" w:type="dxa"/>
          </w:tcPr>
          <w:p w14:paraId="45E7A56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1,3</w:t>
            </w:r>
          </w:p>
        </w:tc>
        <w:tc>
          <w:tcPr>
            <w:tcW w:w="1260" w:type="dxa"/>
          </w:tcPr>
          <w:p w14:paraId="45E7A57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5-10</w:t>
            </w:r>
          </w:p>
        </w:tc>
        <w:tc>
          <w:tcPr>
            <w:tcW w:w="1260" w:type="dxa"/>
          </w:tcPr>
          <w:p w14:paraId="45E7A57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440" w:type="dxa"/>
            <w:gridSpan w:val="2"/>
          </w:tcPr>
          <w:p w14:paraId="45E7A57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57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7C" w14:textId="77777777">
        <w:trPr>
          <w:gridBefore w:val="1"/>
          <w:wBefore w:w="90" w:type="dxa"/>
        </w:trPr>
        <w:tc>
          <w:tcPr>
            <w:tcW w:w="1384" w:type="dxa"/>
            <w:gridSpan w:val="2"/>
          </w:tcPr>
          <w:p w14:paraId="45E7A57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S2-6</w:t>
            </w:r>
          </w:p>
        </w:tc>
        <w:tc>
          <w:tcPr>
            <w:tcW w:w="2486" w:type="dxa"/>
          </w:tcPr>
          <w:p w14:paraId="45E7A57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Record (journalize) transactions</w:t>
            </w:r>
          </w:p>
        </w:tc>
        <w:tc>
          <w:tcPr>
            <w:tcW w:w="720" w:type="dxa"/>
          </w:tcPr>
          <w:p w14:paraId="45E7A57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w:t>
            </w:r>
          </w:p>
        </w:tc>
        <w:tc>
          <w:tcPr>
            <w:tcW w:w="1260" w:type="dxa"/>
          </w:tcPr>
          <w:p w14:paraId="45E7A57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w:t>
            </w:r>
          </w:p>
        </w:tc>
        <w:tc>
          <w:tcPr>
            <w:tcW w:w="1260" w:type="dxa"/>
          </w:tcPr>
          <w:p w14:paraId="45E7A57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440" w:type="dxa"/>
            <w:gridSpan w:val="2"/>
          </w:tcPr>
          <w:p w14:paraId="45E7A57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57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84" w14:textId="77777777">
        <w:trPr>
          <w:gridBefore w:val="1"/>
          <w:wBefore w:w="90" w:type="dxa"/>
        </w:trPr>
        <w:tc>
          <w:tcPr>
            <w:tcW w:w="1384" w:type="dxa"/>
            <w:gridSpan w:val="2"/>
          </w:tcPr>
          <w:p w14:paraId="45E7A57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S2-7</w:t>
            </w:r>
          </w:p>
        </w:tc>
        <w:tc>
          <w:tcPr>
            <w:tcW w:w="2486" w:type="dxa"/>
          </w:tcPr>
          <w:p w14:paraId="45E7A57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Show the impact of business transactions on the accounting equation; record (journalize and post) transactions in the books</w:t>
            </w:r>
          </w:p>
        </w:tc>
        <w:tc>
          <w:tcPr>
            <w:tcW w:w="720" w:type="dxa"/>
          </w:tcPr>
          <w:p w14:paraId="45E7A57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3,5</w:t>
            </w:r>
          </w:p>
        </w:tc>
        <w:tc>
          <w:tcPr>
            <w:tcW w:w="1260" w:type="dxa"/>
          </w:tcPr>
          <w:p w14:paraId="45E7A58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260" w:type="dxa"/>
          </w:tcPr>
          <w:p w14:paraId="45E7A58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440" w:type="dxa"/>
            <w:gridSpan w:val="2"/>
          </w:tcPr>
          <w:p w14:paraId="45E7A58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58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8C" w14:textId="77777777">
        <w:trPr>
          <w:gridBefore w:val="1"/>
          <w:wBefore w:w="90" w:type="dxa"/>
        </w:trPr>
        <w:tc>
          <w:tcPr>
            <w:tcW w:w="1384" w:type="dxa"/>
            <w:gridSpan w:val="2"/>
          </w:tcPr>
          <w:p w14:paraId="45E7A58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S2-8</w:t>
            </w:r>
          </w:p>
        </w:tc>
        <w:tc>
          <w:tcPr>
            <w:tcW w:w="2486" w:type="dxa"/>
          </w:tcPr>
          <w:p w14:paraId="45E7A58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Record (journalize and post) transactions in the books</w:t>
            </w:r>
          </w:p>
        </w:tc>
        <w:tc>
          <w:tcPr>
            <w:tcW w:w="720" w:type="dxa"/>
          </w:tcPr>
          <w:p w14:paraId="45E7A58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w:t>
            </w:r>
          </w:p>
        </w:tc>
        <w:tc>
          <w:tcPr>
            <w:tcW w:w="1260" w:type="dxa"/>
          </w:tcPr>
          <w:p w14:paraId="45E7A58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260" w:type="dxa"/>
          </w:tcPr>
          <w:p w14:paraId="45E7A58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440" w:type="dxa"/>
            <w:gridSpan w:val="2"/>
          </w:tcPr>
          <w:p w14:paraId="45E7A58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58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94" w14:textId="77777777">
        <w:trPr>
          <w:gridBefore w:val="1"/>
          <w:wBefore w:w="90" w:type="dxa"/>
        </w:trPr>
        <w:tc>
          <w:tcPr>
            <w:tcW w:w="1384" w:type="dxa"/>
            <w:gridSpan w:val="2"/>
          </w:tcPr>
          <w:p w14:paraId="45E7A58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S2-9</w:t>
            </w:r>
          </w:p>
        </w:tc>
        <w:tc>
          <w:tcPr>
            <w:tcW w:w="2486" w:type="dxa"/>
          </w:tcPr>
          <w:p w14:paraId="45E7A58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Construct and use a trial balance</w:t>
            </w:r>
          </w:p>
        </w:tc>
        <w:tc>
          <w:tcPr>
            <w:tcW w:w="720" w:type="dxa"/>
          </w:tcPr>
          <w:p w14:paraId="45E7A58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260" w:type="dxa"/>
          </w:tcPr>
          <w:p w14:paraId="45E7A59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w:t>
            </w:r>
          </w:p>
        </w:tc>
        <w:tc>
          <w:tcPr>
            <w:tcW w:w="1260" w:type="dxa"/>
          </w:tcPr>
          <w:p w14:paraId="45E7A59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440" w:type="dxa"/>
            <w:gridSpan w:val="2"/>
          </w:tcPr>
          <w:p w14:paraId="45E7A592" w14:textId="77777777" w:rsidR="003C267B" w:rsidRPr="004F01AD"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r w:rsidRPr="004F01AD">
              <w:rPr>
                <w:rFonts w:ascii="Times New Roman" w:hAnsi="Times New Roman" w:cs="Calibri"/>
                <w:b/>
                <w:sz w:val="24"/>
              </w:rPr>
              <w:t>X</w:t>
            </w:r>
          </w:p>
        </w:tc>
        <w:tc>
          <w:tcPr>
            <w:tcW w:w="1260" w:type="dxa"/>
          </w:tcPr>
          <w:p w14:paraId="45E7A59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9C" w14:textId="77777777">
        <w:trPr>
          <w:gridBefore w:val="1"/>
          <w:wBefore w:w="90" w:type="dxa"/>
        </w:trPr>
        <w:tc>
          <w:tcPr>
            <w:tcW w:w="1384" w:type="dxa"/>
            <w:gridSpan w:val="2"/>
          </w:tcPr>
          <w:p w14:paraId="45E7A59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S2-10</w:t>
            </w:r>
          </w:p>
        </w:tc>
        <w:tc>
          <w:tcPr>
            <w:tcW w:w="2486" w:type="dxa"/>
          </w:tcPr>
          <w:p w14:paraId="45E7A59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 xml:space="preserve">Use a trial balance </w:t>
            </w:r>
          </w:p>
        </w:tc>
        <w:tc>
          <w:tcPr>
            <w:tcW w:w="720" w:type="dxa"/>
          </w:tcPr>
          <w:p w14:paraId="45E7A59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260" w:type="dxa"/>
          </w:tcPr>
          <w:p w14:paraId="45E7A59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w:t>
            </w:r>
          </w:p>
        </w:tc>
        <w:tc>
          <w:tcPr>
            <w:tcW w:w="1260" w:type="dxa"/>
          </w:tcPr>
          <w:p w14:paraId="45E7A59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440" w:type="dxa"/>
            <w:gridSpan w:val="2"/>
          </w:tcPr>
          <w:p w14:paraId="45E7A59A" w14:textId="77777777" w:rsidR="003C267B" w:rsidRPr="004F01AD"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r w:rsidRPr="004F01AD">
              <w:rPr>
                <w:rFonts w:ascii="Times New Roman" w:hAnsi="Times New Roman" w:cs="Calibri"/>
                <w:b/>
                <w:sz w:val="24"/>
              </w:rPr>
              <w:t>X</w:t>
            </w:r>
          </w:p>
        </w:tc>
        <w:tc>
          <w:tcPr>
            <w:tcW w:w="1260" w:type="dxa"/>
          </w:tcPr>
          <w:p w14:paraId="45E7A59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A4" w14:textId="77777777">
        <w:trPr>
          <w:gridBefore w:val="1"/>
          <w:wBefore w:w="90" w:type="dxa"/>
        </w:trPr>
        <w:tc>
          <w:tcPr>
            <w:tcW w:w="1384" w:type="dxa"/>
            <w:gridSpan w:val="2"/>
          </w:tcPr>
          <w:p w14:paraId="45E7A59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S2-11</w:t>
            </w:r>
          </w:p>
        </w:tc>
        <w:tc>
          <w:tcPr>
            <w:tcW w:w="2486" w:type="dxa"/>
          </w:tcPr>
          <w:p w14:paraId="45E7A59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Use a trial balance</w:t>
            </w:r>
          </w:p>
        </w:tc>
        <w:tc>
          <w:tcPr>
            <w:tcW w:w="720" w:type="dxa"/>
          </w:tcPr>
          <w:p w14:paraId="45E7A59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260" w:type="dxa"/>
          </w:tcPr>
          <w:p w14:paraId="45E7A5A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w:t>
            </w:r>
          </w:p>
        </w:tc>
        <w:tc>
          <w:tcPr>
            <w:tcW w:w="1260" w:type="dxa"/>
          </w:tcPr>
          <w:p w14:paraId="45E7A5A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440" w:type="dxa"/>
            <w:gridSpan w:val="2"/>
          </w:tcPr>
          <w:p w14:paraId="45E7A5A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A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AC" w14:textId="77777777">
        <w:trPr>
          <w:trHeight w:val="728"/>
        </w:trPr>
        <w:tc>
          <w:tcPr>
            <w:tcW w:w="1440" w:type="dxa"/>
            <w:gridSpan w:val="2"/>
          </w:tcPr>
          <w:p w14:paraId="45E7A5A5"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lastRenderedPageBreak/>
              <w:t>Assignment</w:t>
            </w:r>
          </w:p>
        </w:tc>
        <w:tc>
          <w:tcPr>
            <w:tcW w:w="2520" w:type="dxa"/>
            <w:gridSpan w:val="2"/>
          </w:tcPr>
          <w:p w14:paraId="45E7A5A6"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Topic(s)</w:t>
            </w:r>
          </w:p>
        </w:tc>
        <w:tc>
          <w:tcPr>
            <w:tcW w:w="720" w:type="dxa"/>
          </w:tcPr>
          <w:p w14:paraId="45E7A5A7" w14:textId="77777777" w:rsidR="003C267B" w:rsidRPr="000E7B61" w:rsidRDefault="003C267B" w:rsidP="00FB66B9">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L.O.</w:t>
            </w:r>
          </w:p>
        </w:tc>
        <w:tc>
          <w:tcPr>
            <w:tcW w:w="1260" w:type="dxa"/>
          </w:tcPr>
          <w:p w14:paraId="45E7A5A8"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Estimated Time (minutes)</w:t>
            </w:r>
          </w:p>
        </w:tc>
        <w:tc>
          <w:tcPr>
            <w:tcW w:w="1440" w:type="dxa"/>
            <w:gridSpan w:val="2"/>
          </w:tcPr>
          <w:p w14:paraId="45E7A5A9"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Level of Difficulty</w:t>
            </w:r>
          </w:p>
        </w:tc>
        <w:tc>
          <w:tcPr>
            <w:tcW w:w="1260" w:type="dxa"/>
          </w:tcPr>
          <w:p w14:paraId="45E7A5AA"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Excel Templates</w:t>
            </w:r>
          </w:p>
        </w:tc>
        <w:tc>
          <w:tcPr>
            <w:tcW w:w="1260" w:type="dxa"/>
          </w:tcPr>
          <w:p w14:paraId="45E7A5AB"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General Ledger Templates</w:t>
            </w:r>
          </w:p>
        </w:tc>
      </w:tr>
      <w:tr w:rsidR="003C267B" w:rsidRPr="00CF2C85" w14:paraId="45E7A5B4" w14:textId="77777777">
        <w:tc>
          <w:tcPr>
            <w:tcW w:w="1440" w:type="dxa"/>
            <w:gridSpan w:val="2"/>
          </w:tcPr>
          <w:p w14:paraId="45E7A5A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S2-12</w:t>
            </w:r>
          </w:p>
        </w:tc>
        <w:tc>
          <w:tcPr>
            <w:tcW w:w="2520" w:type="dxa"/>
            <w:gridSpan w:val="2"/>
          </w:tcPr>
          <w:p w14:paraId="45E7A5A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Define accounting terms</w:t>
            </w:r>
          </w:p>
        </w:tc>
        <w:tc>
          <w:tcPr>
            <w:tcW w:w="720" w:type="dxa"/>
          </w:tcPr>
          <w:p w14:paraId="45E7A5A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w:t>
            </w:r>
          </w:p>
        </w:tc>
        <w:tc>
          <w:tcPr>
            <w:tcW w:w="1260" w:type="dxa"/>
          </w:tcPr>
          <w:p w14:paraId="45E7A5B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w:t>
            </w:r>
          </w:p>
        </w:tc>
        <w:tc>
          <w:tcPr>
            <w:tcW w:w="1440" w:type="dxa"/>
            <w:gridSpan w:val="2"/>
          </w:tcPr>
          <w:p w14:paraId="45E7A5B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5B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B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BC" w14:textId="77777777">
        <w:tc>
          <w:tcPr>
            <w:tcW w:w="1440" w:type="dxa"/>
            <w:gridSpan w:val="2"/>
          </w:tcPr>
          <w:p w14:paraId="45E7A5B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S2-13</w:t>
            </w:r>
          </w:p>
        </w:tc>
        <w:tc>
          <w:tcPr>
            <w:tcW w:w="2520" w:type="dxa"/>
            <w:gridSpan w:val="2"/>
          </w:tcPr>
          <w:p w14:paraId="45E7A5B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w:t>
            </w:r>
          </w:p>
        </w:tc>
        <w:tc>
          <w:tcPr>
            <w:tcW w:w="720" w:type="dxa"/>
          </w:tcPr>
          <w:p w14:paraId="45E7A5B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260" w:type="dxa"/>
          </w:tcPr>
          <w:p w14:paraId="45E7A5B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w:t>
            </w:r>
          </w:p>
        </w:tc>
        <w:tc>
          <w:tcPr>
            <w:tcW w:w="1440" w:type="dxa"/>
            <w:gridSpan w:val="2"/>
          </w:tcPr>
          <w:p w14:paraId="45E7A5B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 xml:space="preserve">Medium </w:t>
            </w:r>
          </w:p>
        </w:tc>
        <w:tc>
          <w:tcPr>
            <w:tcW w:w="1260" w:type="dxa"/>
          </w:tcPr>
          <w:p w14:paraId="45E7A5B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B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C4" w14:textId="77777777">
        <w:tc>
          <w:tcPr>
            <w:tcW w:w="1440" w:type="dxa"/>
            <w:gridSpan w:val="2"/>
          </w:tcPr>
          <w:p w14:paraId="45E7A5B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E2-14A</w:t>
            </w:r>
          </w:p>
        </w:tc>
        <w:tc>
          <w:tcPr>
            <w:tcW w:w="2520" w:type="dxa"/>
            <w:gridSpan w:val="2"/>
          </w:tcPr>
          <w:p w14:paraId="45E7A5B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Explain what a transaction is; analyze the impact of transactions on accounts</w:t>
            </w:r>
          </w:p>
        </w:tc>
        <w:tc>
          <w:tcPr>
            <w:tcW w:w="720" w:type="dxa"/>
          </w:tcPr>
          <w:p w14:paraId="45E7A5B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1,4</w:t>
            </w:r>
          </w:p>
        </w:tc>
        <w:tc>
          <w:tcPr>
            <w:tcW w:w="1260" w:type="dxa"/>
          </w:tcPr>
          <w:p w14:paraId="45E7A5C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440" w:type="dxa"/>
            <w:gridSpan w:val="2"/>
          </w:tcPr>
          <w:p w14:paraId="45E7A5C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260" w:type="dxa"/>
          </w:tcPr>
          <w:p w14:paraId="45E7A5C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C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CC" w14:textId="77777777">
        <w:tc>
          <w:tcPr>
            <w:tcW w:w="1440" w:type="dxa"/>
            <w:gridSpan w:val="2"/>
          </w:tcPr>
          <w:p w14:paraId="45E7A5C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E2-15A</w:t>
            </w:r>
          </w:p>
        </w:tc>
        <w:tc>
          <w:tcPr>
            <w:tcW w:w="2520" w:type="dxa"/>
            <w:gridSpan w:val="2"/>
          </w:tcPr>
          <w:p w14:paraId="45E7A5C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w:t>
            </w:r>
          </w:p>
        </w:tc>
        <w:tc>
          <w:tcPr>
            <w:tcW w:w="720" w:type="dxa"/>
          </w:tcPr>
          <w:p w14:paraId="45E7A5C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260" w:type="dxa"/>
          </w:tcPr>
          <w:p w14:paraId="45E7A5C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440" w:type="dxa"/>
            <w:gridSpan w:val="2"/>
          </w:tcPr>
          <w:p w14:paraId="45E7A5C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260" w:type="dxa"/>
          </w:tcPr>
          <w:p w14:paraId="45E7A5C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C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D4" w14:textId="77777777">
        <w:tc>
          <w:tcPr>
            <w:tcW w:w="1440" w:type="dxa"/>
            <w:gridSpan w:val="2"/>
          </w:tcPr>
          <w:p w14:paraId="45E7A5C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E2-16A</w:t>
            </w:r>
          </w:p>
        </w:tc>
        <w:tc>
          <w:tcPr>
            <w:tcW w:w="2520" w:type="dxa"/>
            <w:gridSpan w:val="2"/>
          </w:tcPr>
          <w:p w14:paraId="45E7A5C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Show the impact of business transactions on the accounting equation</w:t>
            </w:r>
          </w:p>
        </w:tc>
        <w:tc>
          <w:tcPr>
            <w:tcW w:w="720" w:type="dxa"/>
          </w:tcPr>
          <w:p w14:paraId="45E7A5C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w:t>
            </w:r>
          </w:p>
        </w:tc>
        <w:tc>
          <w:tcPr>
            <w:tcW w:w="1260" w:type="dxa"/>
          </w:tcPr>
          <w:p w14:paraId="45E7A5D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10-20</w:t>
            </w:r>
          </w:p>
        </w:tc>
        <w:tc>
          <w:tcPr>
            <w:tcW w:w="1440" w:type="dxa"/>
            <w:gridSpan w:val="2"/>
          </w:tcPr>
          <w:p w14:paraId="45E7A5D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5D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D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DC" w14:textId="77777777">
        <w:tc>
          <w:tcPr>
            <w:tcW w:w="1440" w:type="dxa"/>
            <w:gridSpan w:val="2"/>
          </w:tcPr>
          <w:p w14:paraId="45E7A5D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E2-17A</w:t>
            </w:r>
          </w:p>
        </w:tc>
        <w:tc>
          <w:tcPr>
            <w:tcW w:w="2520" w:type="dxa"/>
            <w:gridSpan w:val="2"/>
          </w:tcPr>
          <w:p w14:paraId="45E7A5D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Record (journalize) transactions in the books</w:t>
            </w:r>
          </w:p>
        </w:tc>
        <w:tc>
          <w:tcPr>
            <w:tcW w:w="720" w:type="dxa"/>
          </w:tcPr>
          <w:p w14:paraId="45E7A5D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w:t>
            </w:r>
          </w:p>
        </w:tc>
        <w:tc>
          <w:tcPr>
            <w:tcW w:w="1260" w:type="dxa"/>
          </w:tcPr>
          <w:p w14:paraId="45E7A5D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440" w:type="dxa"/>
            <w:gridSpan w:val="2"/>
          </w:tcPr>
          <w:p w14:paraId="45E7A5D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5D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DB" w14:textId="77777777" w:rsidR="003C267B" w:rsidRPr="00FD2525" w:rsidRDefault="00E70C4F"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r>
              <w:rPr>
                <w:rFonts w:ascii="Times New Roman" w:hAnsi="Times New Roman" w:cs="Calibri"/>
                <w:b/>
                <w:sz w:val="24"/>
              </w:rPr>
              <w:t>X</w:t>
            </w:r>
          </w:p>
        </w:tc>
      </w:tr>
      <w:tr w:rsidR="003C267B" w:rsidRPr="00CF2C85" w14:paraId="45E7A5E4" w14:textId="77777777">
        <w:tc>
          <w:tcPr>
            <w:tcW w:w="1440" w:type="dxa"/>
            <w:gridSpan w:val="2"/>
          </w:tcPr>
          <w:p w14:paraId="45E7A5D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E2-18A</w:t>
            </w:r>
          </w:p>
        </w:tc>
        <w:tc>
          <w:tcPr>
            <w:tcW w:w="2520" w:type="dxa"/>
            <w:gridSpan w:val="2"/>
          </w:tcPr>
          <w:p w14:paraId="45E7A5D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 record (post) transactions in the books; construct and use a trial balance</w:t>
            </w:r>
          </w:p>
        </w:tc>
        <w:tc>
          <w:tcPr>
            <w:tcW w:w="720" w:type="dxa"/>
          </w:tcPr>
          <w:p w14:paraId="45E7A5D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4,5,6</w:t>
            </w:r>
          </w:p>
        </w:tc>
        <w:tc>
          <w:tcPr>
            <w:tcW w:w="1260" w:type="dxa"/>
          </w:tcPr>
          <w:p w14:paraId="45E7A5E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20-30</w:t>
            </w:r>
          </w:p>
        </w:tc>
        <w:tc>
          <w:tcPr>
            <w:tcW w:w="1440" w:type="dxa"/>
            <w:gridSpan w:val="2"/>
          </w:tcPr>
          <w:p w14:paraId="45E7A5E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260" w:type="dxa"/>
          </w:tcPr>
          <w:p w14:paraId="45E7A5E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E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EC" w14:textId="77777777">
        <w:tc>
          <w:tcPr>
            <w:tcW w:w="1440" w:type="dxa"/>
            <w:gridSpan w:val="2"/>
          </w:tcPr>
          <w:p w14:paraId="45E7A5E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E2-19A</w:t>
            </w:r>
          </w:p>
        </w:tc>
        <w:tc>
          <w:tcPr>
            <w:tcW w:w="2520" w:type="dxa"/>
            <w:gridSpan w:val="2"/>
          </w:tcPr>
          <w:p w14:paraId="45E7A5E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Explain what a transaction is; analyze the impact of business transactions on the accounts; record (journalize) transactions</w:t>
            </w:r>
          </w:p>
        </w:tc>
        <w:tc>
          <w:tcPr>
            <w:tcW w:w="720" w:type="dxa"/>
          </w:tcPr>
          <w:p w14:paraId="45E7A5E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1,4,5</w:t>
            </w:r>
          </w:p>
        </w:tc>
        <w:tc>
          <w:tcPr>
            <w:tcW w:w="1260" w:type="dxa"/>
          </w:tcPr>
          <w:p w14:paraId="45E7A5E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440" w:type="dxa"/>
            <w:gridSpan w:val="2"/>
          </w:tcPr>
          <w:p w14:paraId="45E7A5E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5E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5E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F4" w14:textId="77777777">
        <w:tc>
          <w:tcPr>
            <w:tcW w:w="1440" w:type="dxa"/>
            <w:gridSpan w:val="2"/>
          </w:tcPr>
          <w:p w14:paraId="45E7A5E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E2-20A</w:t>
            </w:r>
          </w:p>
        </w:tc>
        <w:tc>
          <w:tcPr>
            <w:tcW w:w="2520" w:type="dxa"/>
            <w:gridSpan w:val="2"/>
          </w:tcPr>
          <w:p w14:paraId="45E7A5E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Construct and use a trial balance</w:t>
            </w:r>
          </w:p>
        </w:tc>
        <w:tc>
          <w:tcPr>
            <w:tcW w:w="720" w:type="dxa"/>
          </w:tcPr>
          <w:p w14:paraId="45E7A5E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260" w:type="dxa"/>
          </w:tcPr>
          <w:p w14:paraId="45E7A5F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10-20</w:t>
            </w:r>
          </w:p>
        </w:tc>
        <w:tc>
          <w:tcPr>
            <w:tcW w:w="1440" w:type="dxa"/>
            <w:gridSpan w:val="2"/>
          </w:tcPr>
          <w:p w14:paraId="45E7A5F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5F2" w14:textId="77777777" w:rsidR="003C267B" w:rsidRPr="004F01AD"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r w:rsidRPr="004F01AD">
              <w:rPr>
                <w:rFonts w:ascii="Times New Roman" w:hAnsi="Times New Roman" w:cs="Calibri"/>
                <w:b/>
                <w:sz w:val="24"/>
              </w:rPr>
              <w:t>X</w:t>
            </w:r>
          </w:p>
        </w:tc>
        <w:tc>
          <w:tcPr>
            <w:tcW w:w="1260" w:type="dxa"/>
          </w:tcPr>
          <w:p w14:paraId="45E7A5F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5FC" w14:textId="77777777">
        <w:tc>
          <w:tcPr>
            <w:tcW w:w="1440" w:type="dxa"/>
            <w:gridSpan w:val="2"/>
          </w:tcPr>
          <w:p w14:paraId="45E7A5F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E2-21A</w:t>
            </w:r>
          </w:p>
        </w:tc>
        <w:tc>
          <w:tcPr>
            <w:tcW w:w="2520" w:type="dxa"/>
            <w:gridSpan w:val="2"/>
          </w:tcPr>
          <w:p w14:paraId="45E7A5F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Construct and use a trial balance</w:t>
            </w:r>
          </w:p>
        </w:tc>
        <w:tc>
          <w:tcPr>
            <w:tcW w:w="720" w:type="dxa"/>
          </w:tcPr>
          <w:p w14:paraId="45E7A5F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260" w:type="dxa"/>
          </w:tcPr>
          <w:p w14:paraId="45E7A5F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15-25</w:t>
            </w:r>
          </w:p>
        </w:tc>
        <w:tc>
          <w:tcPr>
            <w:tcW w:w="1440" w:type="dxa"/>
            <w:gridSpan w:val="2"/>
          </w:tcPr>
          <w:p w14:paraId="45E7A5F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5F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r w:rsidRPr="00FD2525">
              <w:rPr>
                <w:rFonts w:ascii="Times New Roman" w:hAnsi="Times New Roman" w:cs="Calibri"/>
                <w:b/>
                <w:sz w:val="24"/>
              </w:rPr>
              <w:t>X</w:t>
            </w:r>
          </w:p>
        </w:tc>
        <w:tc>
          <w:tcPr>
            <w:tcW w:w="1260" w:type="dxa"/>
          </w:tcPr>
          <w:p w14:paraId="45E7A5F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04" w14:textId="77777777">
        <w:trPr>
          <w:trHeight w:val="933"/>
        </w:trPr>
        <w:tc>
          <w:tcPr>
            <w:tcW w:w="1440" w:type="dxa"/>
            <w:gridSpan w:val="2"/>
          </w:tcPr>
          <w:p w14:paraId="45E7A5F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E2-22A</w:t>
            </w:r>
          </w:p>
        </w:tc>
        <w:tc>
          <w:tcPr>
            <w:tcW w:w="2520" w:type="dxa"/>
            <w:gridSpan w:val="2"/>
          </w:tcPr>
          <w:p w14:paraId="45E7A5F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w:t>
            </w:r>
          </w:p>
        </w:tc>
        <w:tc>
          <w:tcPr>
            <w:tcW w:w="720" w:type="dxa"/>
          </w:tcPr>
          <w:p w14:paraId="45E7A5F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260" w:type="dxa"/>
          </w:tcPr>
          <w:p w14:paraId="45E7A60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440" w:type="dxa"/>
            <w:gridSpan w:val="2"/>
          </w:tcPr>
          <w:p w14:paraId="45E7A60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0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1260" w:type="dxa"/>
          </w:tcPr>
          <w:p w14:paraId="45E7A60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0C" w14:textId="77777777">
        <w:trPr>
          <w:trHeight w:val="987"/>
        </w:trPr>
        <w:tc>
          <w:tcPr>
            <w:tcW w:w="1440" w:type="dxa"/>
            <w:gridSpan w:val="2"/>
          </w:tcPr>
          <w:p w14:paraId="45E7A605"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lastRenderedPageBreak/>
              <w:t>Assignment</w:t>
            </w:r>
          </w:p>
        </w:tc>
        <w:tc>
          <w:tcPr>
            <w:tcW w:w="2520" w:type="dxa"/>
            <w:gridSpan w:val="2"/>
          </w:tcPr>
          <w:p w14:paraId="45E7A606"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Topic(s)</w:t>
            </w:r>
          </w:p>
        </w:tc>
        <w:tc>
          <w:tcPr>
            <w:tcW w:w="720" w:type="dxa"/>
          </w:tcPr>
          <w:p w14:paraId="45E7A607" w14:textId="77777777" w:rsidR="003C267B" w:rsidRPr="000E7B61" w:rsidRDefault="003C267B" w:rsidP="00FB66B9">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L.O.</w:t>
            </w:r>
          </w:p>
        </w:tc>
        <w:tc>
          <w:tcPr>
            <w:tcW w:w="1260" w:type="dxa"/>
          </w:tcPr>
          <w:p w14:paraId="45E7A608"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Estimated Time (minutes)</w:t>
            </w:r>
          </w:p>
        </w:tc>
        <w:tc>
          <w:tcPr>
            <w:tcW w:w="1440" w:type="dxa"/>
            <w:gridSpan w:val="2"/>
          </w:tcPr>
          <w:p w14:paraId="45E7A609"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Level of Difficulty</w:t>
            </w:r>
          </w:p>
        </w:tc>
        <w:tc>
          <w:tcPr>
            <w:tcW w:w="1260" w:type="dxa"/>
          </w:tcPr>
          <w:p w14:paraId="45E7A60A"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Excel Templates</w:t>
            </w:r>
          </w:p>
        </w:tc>
        <w:tc>
          <w:tcPr>
            <w:tcW w:w="1260" w:type="dxa"/>
          </w:tcPr>
          <w:p w14:paraId="45E7A60B"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General Ledger Templates</w:t>
            </w:r>
          </w:p>
        </w:tc>
      </w:tr>
      <w:tr w:rsidR="003C267B" w:rsidRPr="00CF2C85" w14:paraId="45E7A614" w14:textId="77777777">
        <w:trPr>
          <w:trHeight w:val="987"/>
        </w:trPr>
        <w:tc>
          <w:tcPr>
            <w:tcW w:w="1440" w:type="dxa"/>
            <w:gridSpan w:val="2"/>
          </w:tcPr>
          <w:p w14:paraId="45E7A60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E2-23A</w:t>
            </w:r>
          </w:p>
        </w:tc>
        <w:tc>
          <w:tcPr>
            <w:tcW w:w="2520" w:type="dxa"/>
            <w:gridSpan w:val="2"/>
          </w:tcPr>
          <w:p w14:paraId="45E7A60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Construct and use a trial balance</w:t>
            </w:r>
          </w:p>
        </w:tc>
        <w:tc>
          <w:tcPr>
            <w:tcW w:w="720" w:type="dxa"/>
          </w:tcPr>
          <w:p w14:paraId="45E7A60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260" w:type="dxa"/>
          </w:tcPr>
          <w:p w14:paraId="45E7A61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10-20</w:t>
            </w:r>
          </w:p>
        </w:tc>
        <w:tc>
          <w:tcPr>
            <w:tcW w:w="1440" w:type="dxa"/>
            <w:gridSpan w:val="2"/>
          </w:tcPr>
          <w:p w14:paraId="45E7A61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1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1260" w:type="dxa"/>
          </w:tcPr>
          <w:p w14:paraId="45E7A61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1C" w14:textId="77777777">
        <w:tc>
          <w:tcPr>
            <w:tcW w:w="1440" w:type="dxa"/>
            <w:gridSpan w:val="2"/>
          </w:tcPr>
          <w:p w14:paraId="45E7A61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E2-24B</w:t>
            </w:r>
          </w:p>
        </w:tc>
        <w:tc>
          <w:tcPr>
            <w:tcW w:w="2520" w:type="dxa"/>
            <w:gridSpan w:val="2"/>
          </w:tcPr>
          <w:p w14:paraId="45E7A61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Explain what a transaction is; analyze the impact of transactions on accounts</w:t>
            </w:r>
          </w:p>
        </w:tc>
        <w:tc>
          <w:tcPr>
            <w:tcW w:w="720" w:type="dxa"/>
          </w:tcPr>
          <w:p w14:paraId="45E7A61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1,4</w:t>
            </w:r>
          </w:p>
        </w:tc>
        <w:tc>
          <w:tcPr>
            <w:tcW w:w="1260" w:type="dxa"/>
          </w:tcPr>
          <w:p w14:paraId="45E7A61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440" w:type="dxa"/>
            <w:gridSpan w:val="2"/>
          </w:tcPr>
          <w:p w14:paraId="45E7A61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1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1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24" w14:textId="77777777">
        <w:tc>
          <w:tcPr>
            <w:tcW w:w="1440" w:type="dxa"/>
            <w:gridSpan w:val="2"/>
          </w:tcPr>
          <w:p w14:paraId="45E7A61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E2-25B</w:t>
            </w:r>
          </w:p>
        </w:tc>
        <w:tc>
          <w:tcPr>
            <w:tcW w:w="2520" w:type="dxa"/>
            <w:gridSpan w:val="2"/>
          </w:tcPr>
          <w:p w14:paraId="45E7A61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transactions on accounts</w:t>
            </w:r>
          </w:p>
        </w:tc>
        <w:tc>
          <w:tcPr>
            <w:tcW w:w="720" w:type="dxa"/>
          </w:tcPr>
          <w:p w14:paraId="45E7A61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260" w:type="dxa"/>
          </w:tcPr>
          <w:p w14:paraId="45E7A62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440" w:type="dxa"/>
            <w:gridSpan w:val="2"/>
          </w:tcPr>
          <w:p w14:paraId="45E7A62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260" w:type="dxa"/>
          </w:tcPr>
          <w:p w14:paraId="45E7A62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2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2C" w14:textId="77777777">
        <w:tc>
          <w:tcPr>
            <w:tcW w:w="1440" w:type="dxa"/>
            <w:gridSpan w:val="2"/>
          </w:tcPr>
          <w:p w14:paraId="45E7A62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E2-26B</w:t>
            </w:r>
          </w:p>
        </w:tc>
        <w:tc>
          <w:tcPr>
            <w:tcW w:w="2520" w:type="dxa"/>
            <w:gridSpan w:val="2"/>
          </w:tcPr>
          <w:p w14:paraId="45E7A62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Show the impact of business transactions on the accounting equation</w:t>
            </w:r>
          </w:p>
        </w:tc>
        <w:tc>
          <w:tcPr>
            <w:tcW w:w="720" w:type="dxa"/>
          </w:tcPr>
          <w:p w14:paraId="45E7A62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w:t>
            </w:r>
          </w:p>
        </w:tc>
        <w:tc>
          <w:tcPr>
            <w:tcW w:w="1260" w:type="dxa"/>
          </w:tcPr>
          <w:p w14:paraId="45E7A62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10-20</w:t>
            </w:r>
          </w:p>
        </w:tc>
        <w:tc>
          <w:tcPr>
            <w:tcW w:w="1440" w:type="dxa"/>
            <w:gridSpan w:val="2"/>
          </w:tcPr>
          <w:p w14:paraId="45E7A62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2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2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34" w14:textId="77777777">
        <w:tc>
          <w:tcPr>
            <w:tcW w:w="1440" w:type="dxa"/>
            <w:gridSpan w:val="2"/>
          </w:tcPr>
          <w:p w14:paraId="45E7A62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E2-27B</w:t>
            </w:r>
          </w:p>
        </w:tc>
        <w:tc>
          <w:tcPr>
            <w:tcW w:w="2520" w:type="dxa"/>
            <w:gridSpan w:val="2"/>
          </w:tcPr>
          <w:p w14:paraId="45E7A62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Record (journalize) transactions in the books</w:t>
            </w:r>
          </w:p>
        </w:tc>
        <w:tc>
          <w:tcPr>
            <w:tcW w:w="720" w:type="dxa"/>
          </w:tcPr>
          <w:p w14:paraId="45E7A62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w:t>
            </w:r>
          </w:p>
        </w:tc>
        <w:tc>
          <w:tcPr>
            <w:tcW w:w="1260" w:type="dxa"/>
          </w:tcPr>
          <w:p w14:paraId="45E7A63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10-20</w:t>
            </w:r>
          </w:p>
        </w:tc>
        <w:tc>
          <w:tcPr>
            <w:tcW w:w="1440" w:type="dxa"/>
            <w:gridSpan w:val="2"/>
          </w:tcPr>
          <w:p w14:paraId="45E7A63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Easy</w:t>
            </w:r>
          </w:p>
        </w:tc>
        <w:tc>
          <w:tcPr>
            <w:tcW w:w="1260" w:type="dxa"/>
          </w:tcPr>
          <w:p w14:paraId="45E7A63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3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3D" w14:textId="77777777">
        <w:tc>
          <w:tcPr>
            <w:tcW w:w="1440" w:type="dxa"/>
            <w:gridSpan w:val="2"/>
          </w:tcPr>
          <w:p w14:paraId="45E7A63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E2-28B</w:t>
            </w:r>
          </w:p>
        </w:tc>
        <w:tc>
          <w:tcPr>
            <w:tcW w:w="2520" w:type="dxa"/>
            <w:gridSpan w:val="2"/>
          </w:tcPr>
          <w:p w14:paraId="45E7A63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 record (post) transactions in the books; construct and use a trial balance</w:t>
            </w:r>
          </w:p>
        </w:tc>
        <w:tc>
          <w:tcPr>
            <w:tcW w:w="720" w:type="dxa"/>
          </w:tcPr>
          <w:p w14:paraId="45E7A63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4,5,6</w:t>
            </w:r>
          </w:p>
        </w:tc>
        <w:tc>
          <w:tcPr>
            <w:tcW w:w="1260" w:type="dxa"/>
          </w:tcPr>
          <w:p w14:paraId="45E7A63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20-30</w:t>
            </w:r>
          </w:p>
        </w:tc>
        <w:tc>
          <w:tcPr>
            <w:tcW w:w="1440" w:type="dxa"/>
            <w:gridSpan w:val="2"/>
          </w:tcPr>
          <w:p w14:paraId="45E7A63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p w14:paraId="45E7A63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63B"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3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45" w14:textId="77777777">
        <w:tc>
          <w:tcPr>
            <w:tcW w:w="1440" w:type="dxa"/>
            <w:gridSpan w:val="2"/>
          </w:tcPr>
          <w:p w14:paraId="45E7A63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E2-29B</w:t>
            </w:r>
          </w:p>
        </w:tc>
        <w:tc>
          <w:tcPr>
            <w:tcW w:w="2520" w:type="dxa"/>
            <w:gridSpan w:val="2"/>
          </w:tcPr>
          <w:p w14:paraId="45E7A63F"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Explain what a transaction is; analyze the impact of business transactions on accounts; record (journalize) transactions in the books</w:t>
            </w:r>
          </w:p>
        </w:tc>
        <w:tc>
          <w:tcPr>
            <w:tcW w:w="720" w:type="dxa"/>
          </w:tcPr>
          <w:p w14:paraId="45E7A64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1,4,5</w:t>
            </w:r>
          </w:p>
        </w:tc>
        <w:tc>
          <w:tcPr>
            <w:tcW w:w="1260" w:type="dxa"/>
          </w:tcPr>
          <w:p w14:paraId="45E7A64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440" w:type="dxa"/>
            <w:gridSpan w:val="2"/>
          </w:tcPr>
          <w:p w14:paraId="45E7A64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43"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4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4D" w14:textId="77777777">
        <w:tc>
          <w:tcPr>
            <w:tcW w:w="1440" w:type="dxa"/>
            <w:gridSpan w:val="2"/>
          </w:tcPr>
          <w:p w14:paraId="45E7A64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E2-30B</w:t>
            </w:r>
          </w:p>
        </w:tc>
        <w:tc>
          <w:tcPr>
            <w:tcW w:w="2520" w:type="dxa"/>
            <w:gridSpan w:val="2"/>
          </w:tcPr>
          <w:p w14:paraId="45E7A647"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Construct and use a trial balance</w:t>
            </w:r>
          </w:p>
        </w:tc>
        <w:tc>
          <w:tcPr>
            <w:tcW w:w="720" w:type="dxa"/>
          </w:tcPr>
          <w:p w14:paraId="45E7A64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260" w:type="dxa"/>
          </w:tcPr>
          <w:p w14:paraId="45E7A64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10-20</w:t>
            </w:r>
          </w:p>
        </w:tc>
        <w:tc>
          <w:tcPr>
            <w:tcW w:w="1440" w:type="dxa"/>
            <w:gridSpan w:val="2"/>
          </w:tcPr>
          <w:p w14:paraId="45E7A64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4B" w14:textId="77777777" w:rsidR="003C267B" w:rsidRPr="004F01AD"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r w:rsidRPr="004F01AD">
              <w:rPr>
                <w:rFonts w:ascii="Times New Roman" w:hAnsi="Times New Roman" w:cs="Calibri"/>
                <w:b/>
                <w:sz w:val="24"/>
              </w:rPr>
              <w:t>X</w:t>
            </w:r>
          </w:p>
        </w:tc>
        <w:tc>
          <w:tcPr>
            <w:tcW w:w="1260" w:type="dxa"/>
          </w:tcPr>
          <w:p w14:paraId="45E7A64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55" w14:textId="77777777">
        <w:tc>
          <w:tcPr>
            <w:tcW w:w="1440" w:type="dxa"/>
            <w:gridSpan w:val="2"/>
          </w:tcPr>
          <w:p w14:paraId="45E7A64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E2-31B</w:t>
            </w:r>
          </w:p>
        </w:tc>
        <w:tc>
          <w:tcPr>
            <w:tcW w:w="2520" w:type="dxa"/>
            <w:gridSpan w:val="2"/>
          </w:tcPr>
          <w:p w14:paraId="45E7A64F"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Construct and use a trial balance</w:t>
            </w:r>
          </w:p>
        </w:tc>
        <w:tc>
          <w:tcPr>
            <w:tcW w:w="720" w:type="dxa"/>
          </w:tcPr>
          <w:p w14:paraId="45E7A65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260" w:type="dxa"/>
          </w:tcPr>
          <w:p w14:paraId="45E7A65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15-25</w:t>
            </w:r>
          </w:p>
        </w:tc>
        <w:tc>
          <w:tcPr>
            <w:tcW w:w="1440" w:type="dxa"/>
            <w:gridSpan w:val="2"/>
          </w:tcPr>
          <w:p w14:paraId="45E7A65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53" w14:textId="77777777" w:rsidR="003C267B" w:rsidRPr="004F01AD"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r w:rsidRPr="004F01AD">
              <w:rPr>
                <w:rFonts w:ascii="Times New Roman" w:hAnsi="Times New Roman" w:cs="Calibri"/>
                <w:b/>
                <w:sz w:val="24"/>
              </w:rPr>
              <w:t>X</w:t>
            </w:r>
          </w:p>
        </w:tc>
        <w:tc>
          <w:tcPr>
            <w:tcW w:w="1260" w:type="dxa"/>
          </w:tcPr>
          <w:p w14:paraId="45E7A65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5D" w14:textId="77777777">
        <w:tc>
          <w:tcPr>
            <w:tcW w:w="1440" w:type="dxa"/>
            <w:gridSpan w:val="2"/>
          </w:tcPr>
          <w:p w14:paraId="45E7A65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E2-32B</w:t>
            </w:r>
          </w:p>
        </w:tc>
        <w:tc>
          <w:tcPr>
            <w:tcW w:w="2520" w:type="dxa"/>
            <w:gridSpan w:val="2"/>
          </w:tcPr>
          <w:p w14:paraId="45E7A657"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w:t>
            </w:r>
          </w:p>
        </w:tc>
        <w:tc>
          <w:tcPr>
            <w:tcW w:w="720" w:type="dxa"/>
          </w:tcPr>
          <w:p w14:paraId="45E7A65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260" w:type="dxa"/>
          </w:tcPr>
          <w:p w14:paraId="45E7A65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440" w:type="dxa"/>
            <w:gridSpan w:val="2"/>
          </w:tcPr>
          <w:p w14:paraId="45E7A65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5B"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5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66" w14:textId="77777777">
        <w:tc>
          <w:tcPr>
            <w:tcW w:w="1440" w:type="dxa"/>
            <w:gridSpan w:val="2"/>
          </w:tcPr>
          <w:p w14:paraId="45E7A65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E2-33B</w:t>
            </w:r>
          </w:p>
        </w:tc>
        <w:tc>
          <w:tcPr>
            <w:tcW w:w="2520" w:type="dxa"/>
            <w:gridSpan w:val="2"/>
          </w:tcPr>
          <w:p w14:paraId="45E7A65F"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Construct and use a trial balance</w:t>
            </w:r>
          </w:p>
        </w:tc>
        <w:tc>
          <w:tcPr>
            <w:tcW w:w="720" w:type="dxa"/>
          </w:tcPr>
          <w:p w14:paraId="45E7A66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260" w:type="dxa"/>
          </w:tcPr>
          <w:p w14:paraId="45E7A66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10-20</w:t>
            </w:r>
          </w:p>
        </w:tc>
        <w:tc>
          <w:tcPr>
            <w:tcW w:w="1440" w:type="dxa"/>
            <w:gridSpan w:val="2"/>
          </w:tcPr>
          <w:p w14:paraId="45E7A66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p w14:paraId="45E7A663"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64"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65"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bl>
    <w:p w14:paraId="45E7A667" w14:textId="77777777" w:rsidR="003C267B" w:rsidRPr="00FD2525" w:rsidRDefault="003C267B" w:rsidP="00FB66B9">
      <w:pPr>
        <w:spacing w:after="0" w:line="240" w:lineRule="auto"/>
        <w:rPr>
          <w:rFonts w:ascii="Times New Roman" w:hAnsi="Times New Roman"/>
          <w:sz w:val="24"/>
        </w:rPr>
      </w:pPr>
    </w:p>
    <w:tbl>
      <w:tblPr>
        <w:tblW w:w="981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2520"/>
        <w:gridCol w:w="720"/>
        <w:gridCol w:w="1350"/>
        <w:gridCol w:w="1260"/>
        <w:gridCol w:w="1260"/>
        <w:gridCol w:w="1260"/>
      </w:tblGrid>
      <w:tr w:rsidR="003C267B" w:rsidRPr="00CF2C85" w14:paraId="45E7A66F" w14:textId="77777777">
        <w:tc>
          <w:tcPr>
            <w:tcW w:w="1440" w:type="dxa"/>
          </w:tcPr>
          <w:p w14:paraId="45E7A668"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lastRenderedPageBreak/>
              <w:t>Assignment</w:t>
            </w:r>
          </w:p>
        </w:tc>
        <w:tc>
          <w:tcPr>
            <w:tcW w:w="2520" w:type="dxa"/>
          </w:tcPr>
          <w:p w14:paraId="45E7A669"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Topic(s)</w:t>
            </w:r>
          </w:p>
        </w:tc>
        <w:tc>
          <w:tcPr>
            <w:tcW w:w="720" w:type="dxa"/>
          </w:tcPr>
          <w:p w14:paraId="45E7A66A" w14:textId="77777777" w:rsidR="003C267B" w:rsidRPr="000E7B61" w:rsidRDefault="003C267B" w:rsidP="00FB66B9">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L.O.</w:t>
            </w:r>
          </w:p>
        </w:tc>
        <w:tc>
          <w:tcPr>
            <w:tcW w:w="1350" w:type="dxa"/>
          </w:tcPr>
          <w:p w14:paraId="45E7A66B"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Estimated Time (minutes)</w:t>
            </w:r>
          </w:p>
        </w:tc>
        <w:tc>
          <w:tcPr>
            <w:tcW w:w="1260" w:type="dxa"/>
          </w:tcPr>
          <w:p w14:paraId="45E7A66C"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Level of Difficulty</w:t>
            </w:r>
          </w:p>
        </w:tc>
        <w:tc>
          <w:tcPr>
            <w:tcW w:w="1260" w:type="dxa"/>
          </w:tcPr>
          <w:p w14:paraId="45E7A66D"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Excel Templates</w:t>
            </w:r>
          </w:p>
        </w:tc>
        <w:tc>
          <w:tcPr>
            <w:tcW w:w="1260" w:type="dxa"/>
          </w:tcPr>
          <w:p w14:paraId="45E7A66E"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General Ledger Templates</w:t>
            </w:r>
          </w:p>
        </w:tc>
      </w:tr>
      <w:tr w:rsidR="003C267B" w:rsidRPr="00CF2C85" w14:paraId="45E7A678" w14:textId="77777777">
        <w:tc>
          <w:tcPr>
            <w:tcW w:w="1440" w:type="dxa"/>
          </w:tcPr>
          <w:p w14:paraId="45E7A670"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E2-34</w:t>
            </w:r>
          </w:p>
        </w:tc>
        <w:tc>
          <w:tcPr>
            <w:tcW w:w="2520" w:type="dxa"/>
          </w:tcPr>
          <w:p w14:paraId="45E7A671"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Explain what a transaction is; analyze the impact of business transactions on accounts; record (journalize and post) transactions in the books; construct and use a trial balance</w:t>
            </w:r>
          </w:p>
        </w:tc>
        <w:tc>
          <w:tcPr>
            <w:tcW w:w="720" w:type="dxa"/>
          </w:tcPr>
          <w:p w14:paraId="45E7A67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1,4,</w:t>
            </w:r>
          </w:p>
          <w:p w14:paraId="45E7A67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5,6</w:t>
            </w:r>
          </w:p>
        </w:tc>
        <w:tc>
          <w:tcPr>
            <w:tcW w:w="1350" w:type="dxa"/>
          </w:tcPr>
          <w:p w14:paraId="45E7A67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20-30</w:t>
            </w:r>
          </w:p>
        </w:tc>
        <w:tc>
          <w:tcPr>
            <w:tcW w:w="1260" w:type="dxa"/>
          </w:tcPr>
          <w:p w14:paraId="45E7A675"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7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7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80" w14:textId="77777777">
        <w:tc>
          <w:tcPr>
            <w:tcW w:w="1440" w:type="dxa"/>
          </w:tcPr>
          <w:p w14:paraId="45E7A679"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Q2-35 to Q2-54</w:t>
            </w:r>
          </w:p>
        </w:tc>
        <w:tc>
          <w:tcPr>
            <w:tcW w:w="2520" w:type="dxa"/>
          </w:tcPr>
          <w:p w14:paraId="45E7A67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Quiz Exercises</w:t>
            </w:r>
          </w:p>
        </w:tc>
        <w:tc>
          <w:tcPr>
            <w:tcW w:w="720" w:type="dxa"/>
          </w:tcPr>
          <w:p w14:paraId="45E7A67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All</w:t>
            </w:r>
          </w:p>
        </w:tc>
        <w:tc>
          <w:tcPr>
            <w:tcW w:w="1350" w:type="dxa"/>
          </w:tcPr>
          <w:p w14:paraId="45E7A67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30-50</w:t>
            </w:r>
          </w:p>
        </w:tc>
        <w:tc>
          <w:tcPr>
            <w:tcW w:w="1260" w:type="dxa"/>
          </w:tcPr>
          <w:p w14:paraId="45E7A67D"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7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7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88" w14:textId="77777777">
        <w:tc>
          <w:tcPr>
            <w:tcW w:w="1440" w:type="dxa"/>
          </w:tcPr>
          <w:p w14:paraId="45E7A681"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P2-55A</w:t>
            </w:r>
          </w:p>
        </w:tc>
        <w:tc>
          <w:tcPr>
            <w:tcW w:w="2520" w:type="dxa"/>
          </w:tcPr>
          <w:p w14:paraId="45E7A68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Construct and use a trial balance</w:t>
            </w:r>
          </w:p>
        </w:tc>
        <w:tc>
          <w:tcPr>
            <w:tcW w:w="720" w:type="dxa"/>
          </w:tcPr>
          <w:p w14:paraId="45E7A68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350" w:type="dxa"/>
          </w:tcPr>
          <w:p w14:paraId="45E7A68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15-30</w:t>
            </w:r>
          </w:p>
        </w:tc>
        <w:tc>
          <w:tcPr>
            <w:tcW w:w="1260" w:type="dxa"/>
          </w:tcPr>
          <w:p w14:paraId="45E7A685"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8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8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90" w14:textId="77777777">
        <w:tc>
          <w:tcPr>
            <w:tcW w:w="1440" w:type="dxa"/>
          </w:tcPr>
          <w:p w14:paraId="45E7A689"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P2-56A</w:t>
            </w:r>
          </w:p>
        </w:tc>
        <w:tc>
          <w:tcPr>
            <w:tcW w:w="2520" w:type="dxa"/>
          </w:tcPr>
          <w:p w14:paraId="45E7A68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Show the impact of business transactions on the accounting equation; analyze the impact of business transactions on accounts</w:t>
            </w:r>
          </w:p>
        </w:tc>
        <w:tc>
          <w:tcPr>
            <w:tcW w:w="720" w:type="dxa"/>
          </w:tcPr>
          <w:p w14:paraId="45E7A68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3,4</w:t>
            </w:r>
          </w:p>
        </w:tc>
        <w:tc>
          <w:tcPr>
            <w:tcW w:w="1350" w:type="dxa"/>
          </w:tcPr>
          <w:p w14:paraId="45E7A68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45-60</w:t>
            </w:r>
          </w:p>
        </w:tc>
        <w:tc>
          <w:tcPr>
            <w:tcW w:w="1260" w:type="dxa"/>
          </w:tcPr>
          <w:p w14:paraId="45E7A68D"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8E"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1260" w:type="dxa"/>
          </w:tcPr>
          <w:p w14:paraId="45E7A68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98" w14:textId="77777777">
        <w:tc>
          <w:tcPr>
            <w:tcW w:w="1440" w:type="dxa"/>
          </w:tcPr>
          <w:p w14:paraId="45E7A691"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P2-57A</w:t>
            </w:r>
          </w:p>
        </w:tc>
        <w:tc>
          <w:tcPr>
            <w:tcW w:w="2520" w:type="dxa"/>
          </w:tcPr>
          <w:p w14:paraId="45E7A69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 record (journalize and post) transactions in the books</w:t>
            </w:r>
          </w:p>
        </w:tc>
        <w:tc>
          <w:tcPr>
            <w:tcW w:w="720" w:type="dxa"/>
          </w:tcPr>
          <w:p w14:paraId="45E7A69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w:t>
            </w:r>
          </w:p>
        </w:tc>
        <w:tc>
          <w:tcPr>
            <w:tcW w:w="1350" w:type="dxa"/>
          </w:tcPr>
          <w:p w14:paraId="45E7A69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30-40</w:t>
            </w:r>
          </w:p>
        </w:tc>
        <w:tc>
          <w:tcPr>
            <w:tcW w:w="1260" w:type="dxa"/>
          </w:tcPr>
          <w:p w14:paraId="45E7A695"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96"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1260" w:type="dxa"/>
          </w:tcPr>
          <w:p w14:paraId="45E7A69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A0" w14:textId="77777777">
        <w:tc>
          <w:tcPr>
            <w:tcW w:w="1440" w:type="dxa"/>
          </w:tcPr>
          <w:p w14:paraId="45E7A699"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P2-58A</w:t>
            </w:r>
          </w:p>
        </w:tc>
        <w:tc>
          <w:tcPr>
            <w:tcW w:w="2520" w:type="dxa"/>
          </w:tcPr>
          <w:p w14:paraId="45E7A69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 record (journalize and post) transactions in the books; construct and use a trial balance</w:t>
            </w:r>
          </w:p>
        </w:tc>
        <w:tc>
          <w:tcPr>
            <w:tcW w:w="720" w:type="dxa"/>
          </w:tcPr>
          <w:p w14:paraId="45E7A69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4,5,6</w:t>
            </w:r>
          </w:p>
        </w:tc>
        <w:tc>
          <w:tcPr>
            <w:tcW w:w="1350" w:type="dxa"/>
          </w:tcPr>
          <w:p w14:paraId="45E7A69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50-60</w:t>
            </w:r>
          </w:p>
        </w:tc>
        <w:tc>
          <w:tcPr>
            <w:tcW w:w="1260" w:type="dxa"/>
          </w:tcPr>
          <w:p w14:paraId="45E7A69D"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9E"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1260" w:type="dxa"/>
          </w:tcPr>
          <w:p w14:paraId="45E7A69F" w14:textId="77777777" w:rsidR="003C267B" w:rsidRPr="00FD2525" w:rsidRDefault="00C07A18"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r>
              <w:rPr>
                <w:rFonts w:ascii="Times New Roman" w:hAnsi="Times New Roman" w:cs="Calibri"/>
                <w:b/>
                <w:sz w:val="24"/>
              </w:rPr>
              <w:t>X</w:t>
            </w:r>
          </w:p>
        </w:tc>
      </w:tr>
      <w:tr w:rsidR="003C267B" w:rsidRPr="00CF2C85" w14:paraId="45E7A6A8" w14:textId="77777777">
        <w:tc>
          <w:tcPr>
            <w:tcW w:w="1440" w:type="dxa"/>
          </w:tcPr>
          <w:p w14:paraId="45E7A6A1"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P2-59A</w:t>
            </w:r>
          </w:p>
        </w:tc>
        <w:tc>
          <w:tcPr>
            <w:tcW w:w="2520" w:type="dxa"/>
          </w:tcPr>
          <w:p w14:paraId="45E7A6A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 construct and use a trial balance</w:t>
            </w:r>
          </w:p>
        </w:tc>
        <w:tc>
          <w:tcPr>
            <w:tcW w:w="720" w:type="dxa"/>
          </w:tcPr>
          <w:p w14:paraId="45E7A6A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4,6</w:t>
            </w:r>
          </w:p>
        </w:tc>
        <w:tc>
          <w:tcPr>
            <w:tcW w:w="1350" w:type="dxa"/>
          </w:tcPr>
          <w:p w14:paraId="45E7A6A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40-50</w:t>
            </w:r>
          </w:p>
        </w:tc>
        <w:tc>
          <w:tcPr>
            <w:tcW w:w="1260" w:type="dxa"/>
          </w:tcPr>
          <w:p w14:paraId="45E7A6A5"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A6"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c>
          <w:tcPr>
            <w:tcW w:w="1260" w:type="dxa"/>
          </w:tcPr>
          <w:p w14:paraId="45E7A6A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B1" w14:textId="77777777">
        <w:tc>
          <w:tcPr>
            <w:tcW w:w="1440" w:type="dxa"/>
          </w:tcPr>
          <w:p w14:paraId="45E7A6A9"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P2-60B</w:t>
            </w:r>
          </w:p>
        </w:tc>
        <w:tc>
          <w:tcPr>
            <w:tcW w:w="2520" w:type="dxa"/>
          </w:tcPr>
          <w:p w14:paraId="45E7A6A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Construct and use a trial balance</w:t>
            </w:r>
          </w:p>
        </w:tc>
        <w:tc>
          <w:tcPr>
            <w:tcW w:w="720" w:type="dxa"/>
          </w:tcPr>
          <w:p w14:paraId="45E7A6A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6</w:t>
            </w:r>
          </w:p>
        </w:tc>
        <w:tc>
          <w:tcPr>
            <w:tcW w:w="1350" w:type="dxa"/>
          </w:tcPr>
          <w:p w14:paraId="45E7A6A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15-30</w:t>
            </w:r>
          </w:p>
        </w:tc>
        <w:tc>
          <w:tcPr>
            <w:tcW w:w="1260" w:type="dxa"/>
          </w:tcPr>
          <w:p w14:paraId="45E7A6AD"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p w14:paraId="45E7A6AE"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60" w:type="dxa"/>
          </w:tcPr>
          <w:p w14:paraId="45E7A6AF"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B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bl>
    <w:p w14:paraId="45E7A6B2" w14:textId="77777777" w:rsidR="003C267B" w:rsidRPr="00FD2525" w:rsidRDefault="003C267B" w:rsidP="00FB66B9">
      <w:pPr>
        <w:spacing w:after="0" w:line="240" w:lineRule="auto"/>
        <w:rPr>
          <w:rFonts w:ascii="Times New Roman" w:hAnsi="Times New Roman"/>
          <w:sz w:val="24"/>
        </w:rPr>
      </w:pPr>
    </w:p>
    <w:p w14:paraId="45E7A6B3" w14:textId="77777777" w:rsidR="003C267B" w:rsidRPr="00FD2525" w:rsidRDefault="003C267B" w:rsidP="00FB66B9">
      <w:pPr>
        <w:spacing w:after="0" w:line="240" w:lineRule="auto"/>
        <w:rPr>
          <w:rFonts w:ascii="Times New Roman" w:hAnsi="Times New Roman"/>
          <w:sz w:val="24"/>
        </w:rPr>
      </w:pPr>
    </w:p>
    <w:p w14:paraId="45E7A6B4" w14:textId="77777777" w:rsidR="003C267B" w:rsidRPr="00FD2525" w:rsidRDefault="003C267B" w:rsidP="00FB66B9">
      <w:pPr>
        <w:spacing w:after="0" w:line="240" w:lineRule="auto"/>
        <w:rPr>
          <w:rFonts w:ascii="Times New Roman" w:hAnsi="Times New Roman"/>
          <w:sz w:val="24"/>
        </w:rPr>
      </w:pPr>
    </w:p>
    <w:p w14:paraId="45E7A6B5" w14:textId="77777777" w:rsidR="003C267B" w:rsidRPr="00FD2525" w:rsidRDefault="003C267B" w:rsidP="00FB66B9">
      <w:pPr>
        <w:spacing w:after="0" w:line="240" w:lineRule="auto"/>
        <w:rPr>
          <w:rFonts w:ascii="Times New Roman" w:hAnsi="Times New Roman"/>
          <w:sz w:val="24"/>
        </w:rPr>
      </w:pPr>
    </w:p>
    <w:tbl>
      <w:tblPr>
        <w:tblW w:w="981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2520"/>
        <w:gridCol w:w="720"/>
        <w:gridCol w:w="1350"/>
        <w:gridCol w:w="1260"/>
        <w:gridCol w:w="1260"/>
        <w:gridCol w:w="1260"/>
      </w:tblGrid>
      <w:tr w:rsidR="003C267B" w:rsidRPr="00CF2C85" w14:paraId="45E7A6BD" w14:textId="77777777">
        <w:tc>
          <w:tcPr>
            <w:tcW w:w="1440" w:type="dxa"/>
          </w:tcPr>
          <w:p w14:paraId="45E7A6B6"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lastRenderedPageBreak/>
              <w:t>Assignment</w:t>
            </w:r>
          </w:p>
        </w:tc>
        <w:tc>
          <w:tcPr>
            <w:tcW w:w="2520" w:type="dxa"/>
          </w:tcPr>
          <w:p w14:paraId="45E7A6B7"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Topic(s)</w:t>
            </w:r>
          </w:p>
        </w:tc>
        <w:tc>
          <w:tcPr>
            <w:tcW w:w="720" w:type="dxa"/>
          </w:tcPr>
          <w:p w14:paraId="45E7A6B8" w14:textId="77777777" w:rsidR="003C267B" w:rsidRPr="000E7B61" w:rsidRDefault="003C267B" w:rsidP="00FB66B9">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L.O.</w:t>
            </w:r>
          </w:p>
        </w:tc>
        <w:tc>
          <w:tcPr>
            <w:tcW w:w="1350" w:type="dxa"/>
          </w:tcPr>
          <w:p w14:paraId="45E7A6B9"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Estimated Time (minutes)</w:t>
            </w:r>
          </w:p>
        </w:tc>
        <w:tc>
          <w:tcPr>
            <w:tcW w:w="1260" w:type="dxa"/>
          </w:tcPr>
          <w:p w14:paraId="45E7A6BA"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Level of Difficulty</w:t>
            </w:r>
          </w:p>
        </w:tc>
        <w:tc>
          <w:tcPr>
            <w:tcW w:w="1260" w:type="dxa"/>
          </w:tcPr>
          <w:p w14:paraId="45E7A6BB"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Excel Templates</w:t>
            </w:r>
          </w:p>
        </w:tc>
        <w:tc>
          <w:tcPr>
            <w:tcW w:w="1260" w:type="dxa"/>
          </w:tcPr>
          <w:p w14:paraId="45E7A6BC"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General Ledger Templates</w:t>
            </w:r>
          </w:p>
        </w:tc>
      </w:tr>
      <w:tr w:rsidR="003C267B" w:rsidRPr="00CF2C85" w14:paraId="45E7A6C5" w14:textId="77777777">
        <w:tc>
          <w:tcPr>
            <w:tcW w:w="1440" w:type="dxa"/>
          </w:tcPr>
          <w:p w14:paraId="45E7A6B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P2-61B</w:t>
            </w:r>
          </w:p>
        </w:tc>
        <w:tc>
          <w:tcPr>
            <w:tcW w:w="2520" w:type="dxa"/>
          </w:tcPr>
          <w:p w14:paraId="45E7A6BF"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Show the impact of business transactions on the accounting equation; analyze the impact of business transactions on accounts</w:t>
            </w:r>
          </w:p>
        </w:tc>
        <w:tc>
          <w:tcPr>
            <w:tcW w:w="720" w:type="dxa"/>
          </w:tcPr>
          <w:p w14:paraId="45E7A6C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3,4</w:t>
            </w:r>
          </w:p>
        </w:tc>
        <w:tc>
          <w:tcPr>
            <w:tcW w:w="1350" w:type="dxa"/>
          </w:tcPr>
          <w:p w14:paraId="45E7A6C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45-60</w:t>
            </w:r>
          </w:p>
        </w:tc>
        <w:tc>
          <w:tcPr>
            <w:tcW w:w="1260" w:type="dxa"/>
          </w:tcPr>
          <w:p w14:paraId="45E7A6C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C3"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C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CD" w14:textId="77777777">
        <w:tc>
          <w:tcPr>
            <w:tcW w:w="1440" w:type="dxa"/>
          </w:tcPr>
          <w:p w14:paraId="45E7A6C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P2-62B</w:t>
            </w:r>
          </w:p>
        </w:tc>
        <w:tc>
          <w:tcPr>
            <w:tcW w:w="2520" w:type="dxa"/>
          </w:tcPr>
          <w:p w14:paraId="45E7A6C7"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 record (journalize and post) transactions in the books</w:t>
            </w:r>
          </w:p>
        </w:tc>
        <w:tc>
          <w:tcPr>
            <w:tcW w:w="720" w:type="dxa"/>
          </w:tcPr>
          <w:p w14:paraId="45E7A6C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w:t>
            </w:r>
          </w:p>
        </w:tc>
        <w:tc>
          <w:tcPr>
            <w:tcW w:w="1350" w:type="dxa"/>
          </w:tcPr>
          <w:p w14:paraId="45E7A6C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30-40</w:t>
            </w:r>
          </w:p>
        </w:tc>
        <w:tc>
          <w:tcPr>
            <w:tcW w:w="1260" w:type="dxa"/>
          </w:tcPr>
          <w:p w14:paraId="45E7A6C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CB"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C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D5" w14:textId="77777777">
        <w:trPr>
          <w:trHeight w:val="530"/>
        </w:trPr>
        <w:tc>
          <w:tcPr>
            <w:tcW w:w="1440" w:type="dxa"/>
          </w:tcPr>
          <w:p w14:paraId="45E7A6C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P2-63B</w:t>
            </w:r>
          </w:p>
        </w:tc>
        <w:tc>
          <w:tcPr>
            <w:tcW w:w="2520" w:type="dxa"/>
          </w:tcPr>
          <w:p w14:paraId="45E7A6CF"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 record (journalize and post) transactions in the books; construct and use a trial balance</w:t>
            </w:r>
          </w:p>
        </w:tc>
        <w:tc>
          <w:tcPr>
            <w:tcW w:w="720" w:type="dxa"/>
          </w:tcPr>
          <w:p w14:paraId="45E7A6D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4,5,6</w:t>
            </w:r>
          </w:p>
        </w:tc>
        <w:tc>
          <w:tcPr>
            <w:tcW w:w="1350" w:type="dxa"/>
          </w:tcPr>
          <w:p w14:paraId="45E7A6D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50-60</w:t>
            </w:r>
          </w:p>
        </w:tc>
        <w:tc>
          <w:tcPr>
            <w:tcW w:w="1260" w:type="dxa"/>
          </w:tcPr>
          <w:p w14:paraId="45E7A6D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D3"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D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DD" w14:textId="77777777">
        <w:tc>
          <w:tcPr>
            <w:tcW w:w="1440" w:type="dxa"/>
          </w:tcPr>
          <w:p w14:paraId="45E7A6D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P2-64B</w:t>
            </w:r>
          </w:p>
        </w:tc>
        <w:tc>
          <w:tcPr>
            <w:tcW w:w="2520" w:type="dxa"/>
          </w:tcPr>
          <w:p w14:paraId="45E7A6D7"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 construct and use a trial balance</w:t>
            </w:r>
          </w:p>
        </w:tc>
        <w:tc>
          <w:tcPr>
            <w:tcW w:w="720" w:type="dxa"/>
          </w:tcPr>
          <w:p w14:paraId="45E7A6D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4,6</w:t>
            </w:r>
          </w:p>
        </w:tc>
        <w:tc>
          <w:tcPr>
            <w:tcW w:w="1350" w:type="dxa"/>
          </w:tcPr>
          <w:p w14:paraId="45E7A6D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40-50</w:t>
            </w:r>
          </w:p>
        </w:tc>
        <w:tc>
          <w:tcPr>
            <w:tcW w:w="1260" w:type="dxa"/>
          </w:tcPr>
          <w:p w14:paraId="45E7A6D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DB"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D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E5" w14:textId="77777777">
        <w:tc>
          <w:tcPr>
            <w:tcW w:w="1440" w:type="dxa"/>
          </w:tcPr>
          <w:p w14:paraId="45E7A6D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E2-65</w:t>
            </w:r>
          </w:p>
        </w:tc>
        <w:tc>
          <w:tcPr>
            <w:tcW w:w="2520" w:type="dxa"/>
          </w:tcPr>
          <w:p w14:paraId="45E7A6DF"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w:t>
            </w:r>
          </w:p>
        </w:tc>
        <w:tc>
          <w:tcPr>
            <w:tcW w:w="720" w:type="dxa"/>
          </w:tcPr>
          <w:p w14:paraId="45E7A6E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350" w:type="dxa"/>
          </w:tcPr>
          <w:p w14:paraId="45E7A6E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20-40</w:t>
            </w:r>
          </w:p>
        </w:tc>
        <w:tc>
          <w:tcPr>
            <w:tcW w:w="1260" w:type="dxa"/>
          </w:tcPr>
          <w:p w14:paraId="45E7A6E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E3"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E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ED" w14:textId="77777777">
        <w:tc>
          <w:tcPr>
            <w:tcW w:w="1440" w:type="dxa"/>
          </w:tcPr>
          <w:p w14:paraId="45E7A6E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E2-66</w:t>
            </w:r>
          </w:p>
        </w:tc>
        <w:tc>
          <w:tcPr>
            <w:tcW w:w="2520" w:type="dxa"/>
          </w:tcPr>
          <w:p w14:paraId="45E7A6E7"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accounts; construct and use a trial balance</w:t>
            </w:r>
          </w:p>
        </w:tc>
        <w:tc>
          <w:tcPr>
            <w:tcW w:w="720" w:type="dxa"/>
          </w:tcPr>
          <w:p w14:paraId="45E7A6E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4,6</w:t>
            </w:r>
          </w:p>
        </w:tc>
        <w:tc>
          <w:tcPr>
            <w:tcW w:w="1350" w:type="dxa"/>
          </w:tcPr>
          <w:p w14:paraId="45E7A6E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20-30</w:t>
            </w:r>
          </w:p>
        </w:tc>
        <w:tc>
          <w:tcPr>
            <w:tcW w:w="1260" w:type="dxa"/>
          </w:tcPr>
          <w:p w14:paraId="45E7A6E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EB"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E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F5" w14:textId="77777777">
        <w:tc>
          <w:tcPr>
            <w:tcW w:w="1440" w:type="dxa"/>
          </w:tcPr>
          <w:p w14:paraId="45E7A6E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E2-67</w:t>
            </w:r>
          </w:p>
        </w:tc>
        <w:tc>
          <w:tcPr>
            <w:tcW w:w="2520" w:type="dxa"/>
          </w:tcPr>
          <w:p w14:paraId="45E7A6EF"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business transactions on account</w:t>
            </w:r>
          </w:p>
        </w:tc>
        <w:tc>
          <w:tcPr>
            <w:tcW w:w="720" w:type="dxa"/>
          </w:tcPr>
          <w:p w14:paraId="45E7A6F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350" w:type="dxa"/>
          </w:tcPr>
          <w:p w14:paraId="45E7A6F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10-15</w:t>
            </w:r>
          </w:p>
        </w:tc>
        <w:tc>
          <w:tcPr>
            <w:tcW w:w="1260" w:type="dxa"/>
          </w:tcPr>
          <w:p w14:paraId="45E7A6F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F3"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F4"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6FD" w14:textId="77777777">
        <w:tc>
          <w:tcPr>
            <w:tcW w:w="1440" w:type="dxa"/>
          </w:tcPr>
          <w:p w14:paraId="45E7A6F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P2-68</w:t>
            </w:r>
          </w:p>
        </w:tc>
        <w:tc>
          <w:tcPr>
            <w:tcW w:w="2520" w:type="dxa"/>
          </w:tcPr>
          <w:p w14:paraId="45E7A6F7"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errors and compute correct amounts</w:t>
            </w:r>
          </w:p>
        </w:tc>
        <w:tc>
          <w:tcPr>
            <w:tcW w:w="720" w:type="dxa"/>
          </w:tcPr>
          <w:p w14:paraId="45E7A6F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3,4,5</w:t>
            </w:r>
          </w:p>
        </w:tc>
        <w:tc>
          <w:tcPr>
            <w:tcW w:w="1350" w:type="dxa"/>
          </w:tcPr>
          <w:p w14:paraId="45E7A6F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w:t>
            </w:r>
          </w:p>
        </w:tc>
        <w:tc>
          <w:tcPr>
            <w:tcW w:w="1260" w:type="dxa"/>
          </w:tcPr>
          <w:p w14:paraId="45E7A6F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60" w:type="dxa"/>
          </w:tcPr>
          <w:p w14:paraId="45E7A6FB"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260" w:type="dxa"/>
          </w:tcPr>
          <w:p w14:paraId="45E7A6FC"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bl>
    <w:p w14:paraId="45E7A6FE" w14:textId="77777777" w:rsidR="003C267B" w:rsidRPr="00FD2525" w:rsidRDefault="003C267B" w:rsidP="00FB66B9">
      <w:pPr>
        <w:spacing w:after="0" w:line="240" w:lineRule="auto"/>
        <w:rPr>
          <w:rFonts w:ascii="Times New Roman" w:hAnsi="Times New Roman"/>
          <w:sz w:val="24"/>
        </w:rPr>
      </w:pPr>
    </w:p>
    <w:p w14:paraId="45E7A6FF" w14:textId="77777777" w:rsidR="003C267B" w:rsidRPr="00FD2525" w:rsidRDefault="003C267B" w:rsidP="00FB66B9">
      <w:pPr>
        <w:spacing w:after="0" w:line="240" w:lineRule="auto"/>
        <w:rPr>
          <w:rFonts w:ascii="Times New Roman" w:hAnsi="Times New Roman"/>
          <w:sz w:val="24"/>
        </w:rPr>
      </w:pPr>
    </w:p>
    <w:p w14:paraId="45E7A700" w14:textId="77777777" w:rsidR="003C267B" w:rsidRPr="00FD2525" w:rsidRDefault="003C267B" w:rsidP="00FB66B9">
      <w:pPr>
        <w:spacing w:after="0" w:line="240" w:lineRule="auto"/>
        <w:rPr>
          <w:rFonts w:ascii="Times New Roman" w:hAnsi="Times New Roman"/>
          <w:sz w:val="24"/>
        </w:rPr>
      </w:pPr>
    </w:p>
    <w:p w14:paraId="45E7A701" w14:textId="77777777" w:rsidR="003C267B" w:rsidRPr="00FD2525" w:rsidRDefault="003C267B" w:rsidP="00FB66B9">
      <w:pPr>
        <w:spacing w:after="0" w:line="240" w:lineRule="auto"/>
        <w:rPr>
          <w:rFonts w:ascii="Times New Roman" w:hAnsi="Times New Roman"/>
          <w:sz w:val="24"/>
        </w:rPr>
      </w:pPr>
    </w:p>
    <w:p w14:paraId="45E7A702" w14:textId="77777777" w:rsidR="003C267B" w:rsidRPr="00FD2525" w:rsidRDefault="003C267B" w:rsidP="00FB66B9">
      <w:pPr>
        <w:spacing w:after="0" w:line="240" w:lineRule="auto"/>
        <w:rPr>
          <w:rFonts w:ascii="Times New Roman" w:hAnsi="Times New Roman"/>
          <w:sz w:val="24"/>
        </w:rPr>
      </w:pPr>
    </w:p>
    <w:p w14:paraId="45E7A703" w14:textId="77777777" w:rsidR="003C267B" w:rsidRPr="00FD2525" w:rsidRDefault="003C267B" w:rsidP="00FB66B9">
      <w:pPr>
        <w:spacing w:after="0" w:line="240" w:lineRule="auto"/>
        <w:rPr>
          <w:rFonts w:ascii="Times New Roman" w:hAnsi="Times New Roman"/>
          <w:sz w:val="24"/>
        </w:rPr>
      </w:pPr>
    </w:p>
    <w:tbl>
      <w:tblPr>
        <w:tblW w:w="9712"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0"/>
        <w:gridCol w:w="2340"/>
        <w:gridCol w:w="720"/>
        <w:gridCol w:w="1302"/>
        <w:gridCol w:w="1218"/>
        <w:gridCol w:w="1252"/>
        <w:gridCol w:w="1350"/>
      </w:tblGrid>
      <w:tr w:rsidR="003C267B" w:rsidRPr="00CF2C85" w14:paraId="45E7A70B" w14:textId="77777777">
        <w:tc>
          <w:tcPr>
            <w:tcW w:w="1530" w:type="dxa"/>
          </w:tcPr>
          <w:p w14:paraId="45E7A704"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lastRenderedPageBreak/>
              <w:t>Assignment</w:t>
            </w:r>
          </w:p>
        </w:tc>
        <w:tc>
          <w:tcPr>
            <w:tcW w:w="2340" w:type="dxa"/>
          </w:tcPr>
          <w:p w14:paraId="45E7A705"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Topic(s)</w:t>
            </w:r>
          </w:p>
        </w:tc>
        <w:tc>
          <w:tcPr>
            <w:tcW w:w="720" w:type="dxa"/>
          </w:tcPr>
          <w:p w14:paraId="45E7A706" w14:textId="77777777" w:rsidR="003C267B" w:rsidRPr="000E7B61" w:rsidRDefault="003C267B" w:rsidP="00FB66B9">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L.O.</w:t>
            </w:r>
          </w:p>
        </w:tc>
        <w:tc>
          <w:tcPr>
            <w:tcW w:w="1302" w:type="dxa"/>
          </w:tcPr>
          <w:p w14:paraId="45E7A707"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Estimated Time (minutes)</w:t>
            </w:r>
          </w:p>
        </w:tc>
        <w:tc>
          <w:tcPr>
            <w:tcW w:w="1218" w:type="dxa"/>
          </w:tcPr>
          <w:p w14:paraId="45E7A708"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Level of Difficulty</w:t>
            </w:r>
          </w:p>
        </w:tc>
        <w:tc>
          <w:tcPr>
            <w:tcW w:w="1252" w:type="dxa"/>
          </w:tcPr>
          <w:p w14:paraId="45E7A709"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Excel Templates</w:t>
            </w:r>
          </w:p>
        </w:tc>
        <w:tc>
          <w:tcPr>
            <w:tcW w:w="1350" w:type="dxa"/>
          </w:tcPr>
          <w:p w14:paraId="45E7A70A" w14:textId="77777777" w:rsidR="003C267B" w:rsidRPr="000E7B61"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0E7B61">
              <w:rPr>
                <w:rFonts w:ascii="Times New Roman" w:hAnsi="Times New Roman" w:cs="Calibri"/>
                <w:b/>
                <w:sz w:val="23"/>
              </w:rPr>
              <w:t>General Ledger Templates</w:t>
            </w:r>
          </w:p>
        </w:tc>
      </w:tr>
      <w:tr w:rsidR="003C267B" w:rsidRPr="00CF2C85" w14:paraId="45E7A713" w14:textId="77777777">
        <w:tc>
          <w:tcPr>
            <w:tcW w:w="1530" w:type="dxa"/>
          </w:tcPr>
          <w:p w14:paraId="45E7A70C"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Decision Case 1</w:t>
            </w:r>
          </w:p>
        </w:tc>
        <w:tc>
          <w:tcPr>
            <w:tcW w:w="2340" w:type="dxa"/>
          </w:tcPr>
          <w:p w14:paraId="45E7A70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transactions on business accounts; construct and use a trial balance; measure net income or loss; decide whether to continue a business</w:t>
            </w:r>
          </w:p>
        </w:tc>
        <w:tc>
          <w:tcPr>
            <w:tcW w:w="720" w:type="dxa"/>
          </w:tcPr>
          <w:p w14:paraId="45E7A70E"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4,6</w:t>
            </w:r>
          </w:p>
        </w:tc>
        <w:tc>
          <w:tcPr>
            <w:tcW w:w="1302" w:type="dxa"/>
          </w:tcPr>
          <w:p w14:paraId="45E7A70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40-50</w:t>
            </w:r>
          </w:p>
        </w:tc>
        <w:tc>
          <w:tcPr>
            <w:tcW w:w="1218" w:type="dxa"/>
          </w:tcPr>
          <w:p w14:paraId="45E7A71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52" w:type="dxa"/>
          </w:tcPr>
          <w:p w14:paraId="45E7A711"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350" w:type="dxa"/>
          </w:tcPr>
          <w:p w14:paraId="45E7A71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71B" w14:textId="77777777">
        <w:tc>
          <w:tcPr>
            <w:tcW w:w="1530" w:type="dxa"/>
          </w:tcPr>
          <w:p w14:paraId="45E7A714"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Decision Case 2</w:t>
            </w:r>
          </w:p>
        </w:tc>
        <w:tc>
          <w:tcPr>
            <w:tcW w:w="2340" w:type="dxa"/>
          </w:tcPr>
          <w:p w14:paraId="45E7A71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the impact of transactions on business accounts; correct erroneous financial statements; decide whether to expand a business</w:t>
            </w:r>
          </w:p>
        </w:tc>
        <w:tc>
          <w:tcPr>
            <w:tcW w:w="720" w:type="dxa"/>
          </w:tcPr>
          <w:p w14:paraId="45E7A716"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302" w:type="dxa"/>
          </w:tcPr>
          <w:p w14:paraId="45E7A71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20-30</w:t>
            </w:r>
          </w:p>
        </w:tc>
        <w:tc>
          <w:tcPr>
            <w:tcW w:w="1218" w:type="dxa"/>
          </w:tcPr>
          <w:p w14:paraId="45E7A71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52" w:type="dxa"/>
          </w:tcPr>
          <w:p w14:paraId="45E7A719"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350" w:type="dxa"/>
          </w:tcPr>
          <w:p w14:paraId="45E7A71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723" w14:textId="77777777">
        <w:tc>
          <w:tcPr>
            <w:tcW w:w="1530" w:type="dxa"/>
          </w:tcPr>
          <w:p w14:paraId="45E7A71C"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Ethical Issue 1</w:t>
            </w:r>
          </w:p>
        </w:tc>
        <w:tc>
          <w:tcPr>
            <w:tcW w:w="2340" w:type="dxa"/>
          </w:tcPr>
          <w:p w14:paraId="45E7A71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Scruffy’s Bar</w:t>
            </w:r>
          </w:p>
        </w:tc>
        <w:tc>
          <w:tcPr>
            <w:tcW w:w="720" w:type="dxa"/>
          </w:tcPr>
          <w:p w14:paraId="45E7A71E"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All</w:t>
            </w:r>
          </w:p>
        </w:tc>
        <w:tc>
          <w:tcPr>
            <w:tcW w:w="1302" w:type="dxa"/>
          </w:tcPr>
          <w:p w14:paraId="45E7A71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20-30</w:t>
            </w:r>
          </w:p>
        </w:tc>
        <w:tc>
          <w:tcPr>
            <w:tcW w:w="1218" w:type="dxa"/>
          </w:tcPr>
          <w:p w14:paraId="45E7A72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52" w:type="dxa"/>
          </w:tcPr>
          <w:p w14:paraId="45E7A721"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350" w:type="dxa"/>
          </w:tcPr>
          <w:p w14:paraId="45E7A722"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72B" w14:textId="77777777">
        <w:tc>
          <w:tcPr>
            <w:tcW w:w="1530" w:type="dxa"/>
          </w:tcPr>
          <w:p w14:paraId="45E7A724"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Ethical Issue 2</w:t>
            </w:r>
          </w:p>
        </w:tc>
        <w:tc>
          <w:tcPr>
            <w:tcW w:w="2340" w:type="dxa"/>
          </w:tcPr>
          <w:p w14:paraId="45E7A72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Academic Honesty</w:t>
            </w:r>
          </w:p>
        </w:tc>
        <w:tc>
          <w:tcPr>
            <w:tcW w:w="720" w:type="dxa"/>
          </w:tcPr>
          <w:p w14:paraId="45E7A726"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All</w:t>
            </w:r>
          </w:p>
        </w:tc>
        <w:tc>
          <w:tcPr>
            <w:tcW w:w="1302" w:type="dxa"/>
          </w:tcPr>
          <w:p w14:paraId="45E7A72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w:t>
            </w:r>
          </w:p>
        </w:tc>
        <w:tc>
          <w:tcPr>
            <w:tcW w:w="1218" w:type="dxa"/>
          </w:tcPr>
          <w:p w14:paraId="45E7A72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52" w:type="dxa"/>
          </w:tcPr>
          <w:p w14:paraId="45E7A729"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350" w:type="dxa"/>
          </w:tcPr>
          <w:p w14:paraId="45E7A72A"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734" w14:textId="77777777">
        <w:tc>
          <w:tcPr>
            <w:tcW w:w="1530" w:type="dxa"/>
          </w:tcPr>
          <w:p w14:paraId="45E7A72C"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Focus on Financials-</w:t>
            </w:r>
          </w:p>
          <w:p w14:paraId="45E7A72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Amazon.com</w:t>
            </w:r>
          </w:p>
        </w:tc>
        <w:tc>
          <w:tcPr>
            <w:tcW w:w="2340" w:type="dxa"/>
          </w:tcPr>
          <w:p w14:paraId="45E7A72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Record transactions; compute net income</w:t>
            </w:r>
          </w:p>
        </w:tc>
        <w:tc>
          <w:tcPr>
            <w:tcW w:w="720" w:type="dxa"/>
          </w:tcPr>
          <w:p w14:paraId="45E7A72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3,4</w:t>
            </w:r>
          </w:p>
        </w:tc>
        <w:tc>
          <w:tcPr>
            <w:tcW w:w="1302" w:type="dxa"/>
          </w:tcPr>
          <w:p w14:paraId="45E7A73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20-30</w:t>
            </w:r>
          </w:p>
        </w:tc>
        <w:tc>
          <w:tcPr>
            <w:tcW w:w="1218" w:type="dxa"/>
          </w:tcPr>
          <w:p w14:paraId="45E7A73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52" w:type="dxa"/>
          </w:tcPr>
          <w:p w14:paraId="45E7A73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350" w:type="dxa"/>
          </w:tcPr>
          <w:p w14:paraId="45E7A73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73C" w14:textId="77777777">
        <w:tc>
          <w:tcPr>
            <w:tcW w:w="1530" w:type="dxa"/>
          </w:tcPr>
          <w:p w14:paraId="45E7A73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Focus on Analysis-Yum! Brands, Inc.</w:t>
            </w:r>
          </w:p>
        </w:tc>
        <w:tc>
          <w:tcPr>
            <w:tcW w:w="2340" w:type="dxa"/>
          </w:tcPr>
          <w:p w14:paraId="45E7A73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Analyze financial statements</w:t>
            </w:r>
          </w:p>
        </w:tc>
        <w:tc>
          <w:tcPr>
            <w:tcW w:w="720" w:type="dxa"/>
          </w:tcPr>
          <w:p w14:paraId="45E7A73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w:t>
            </w:r>
          </w:p>
        </w:tc>
        <w:tc>
          <w:tcPr>
            <w:tcW w:w="1302" w:type="dxa"/>
          </w:tcPr>
          <w:p w14:paraId="45E7A73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20-30</w:t>
            </w:r>
          </w:p>
        </w:tc>
        <w:tc>
          <w:tcPr>
            <w:tcW w:w="1218" w:type="dxa"/>
          </w:tcPr>
          <w:p w14:paraId="45E7A73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Medium</w:t>
            </w:r>
          </w:p>
        </w:tc>
        <w:tc>
          <w:tcPr>
            <w:tcW w:w="1252" w:type="dxa"/>
          </w:tcPr>
          <w:p w14:paraId="45E7A73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350" w:type="dxa"/>
          </w:tcPr>
          <w:p w14:paraId="45E7A73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744" w14:textId="77777777">
        <w:tc>
          <w:tcPr>
            <w:tcW w:w="1530" w:type="dxa"/>
          </w:tcPr>
          <w:p w14:paraId="45E7A73D"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Group Project 1</w:t>
            </w:r>
          </w:p>
        </w:tc>
        <w:tc>
          <w:tcPr>
            <w:tcW w:w="2340" w:type="dxa"/>
          </w:tcPr>
          <w:p w14:paraId="45E7A73E"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Rock Concert</w:t>
            </w:r>
          </w:p>
        </w:tc>
        <w:tc>
          <w:tcPr>
            <w:tcW w:w="720" w:type="dxa"/>
          </w:tcPr>
          <w:p w14:paraId="45E7A73F"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All</w:t>
            </w:r>
          </w:p>
        </w:tc>
        <w:tc>
          <w:tcPr>
            <w:tcW w:w="1302" w:type="dxa"/>
          </w:tcPr>
          <w:p w14:paraId="45E7A740"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45-60</w:t>
            </w:r>
          </w:p>
        </w:tc>
        <w:tc>
          <w:tcPr>
            <w:tcW w:w="1218" w:type="dxa"/>
          </w:tcPr>
          <w:p w14:paraId="45E7A741"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Difficult</w:t>
            </w:r>
          </w:p>
        </w:tc>
        <w:tc>
          <w:tcPr>
            <w:tcW w:w="1252" w:type="dxa"/>
          </w:tcPr>
          <w:p w14:paraId="45E7A742"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350" w:type="dxa"/>
          </w:tcPr>
          <w:p w14:paraId="45E7A743"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r w:rsidR="003C267B" w:rsidRPr="00CF2C85" w14:paraId="45E7A74C" w14:textId="77777777">
        <w:tc>
          <w:tcPr>
            <w:tcW w:w="1530" w:type="dxa"/>
          </w:tcPr>
          <w:p w14:paraId="45E7A745"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Group Project 2</w:t>
            </w:r>
          </w:p>
        </w:tc>
        <w:tc>
          <w:tcPr>
            <w:tcW w:w="2340" w:type="dxa"/>
          </w:tcPr>
          <w:p w14:paraId="45E7A746"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Local Business</w:t>
            </w:r>
          </w:p>
        </w:tc>
        <w:tc>
          <w:tcPr>
            <w:tcW w:w="720" w:type="dxa"/>
          </w:tcPr>
          <w:p w14:paraId="45E7A747"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All</w:t>
            </w:r>
          </w:p>
        </w:tc>
        <w:tc>
          <w:tcPr>
            <w:tcW w:w="1302" w:type="dxa"/>
          </w:tcPr>
          <w:p w14:paraId="45E7A748"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45-60</w:t>
            </w:r>
          </w:p>
        </w:tc>
        <w:tc>
          <w:tcPr>
            <w:tcW w:w="1218" w:type="dxa"/>
          </w:tcPr>
          <w:p w14:paraId="45E7A749"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sidRPr="00FD2525">
              <w:rPr>
                <w:rFonts w:ascii="Times New Roman" w:hAnsi="Times New Roman" w:cs="Calibri"/>
                <w:sz w:val="24"/>
              </w:rPr>
              <w:t>Difficult</w:t>
            </w:r>
          </w:p>
        </w:tc>
        <w:tc>
          <w:tcPr>
            <w:tcW w:w="1252" w:type="dxa"/>
          </w:tcPr>
          <w:p w14:paraId="45E7A74A" w14:textId="77777777" w:rsidR="003C267B" w:rsidRPr="00FD2525" w:rsidRDefault="003C267B" w:rsidP="00FB66B9">
            <w:pPr>
              <w:widowControl w:val="0"/>
              <w:overflowPunct w:val="0"/>
              <w:autoSpaceDE w:val="0"/>
              <w:autoSpaceDN w:val="0"/>
              <w:adjustRightInd w:val="0"/>
              <w:spacing w:after="0" w:line="240" w:lineRule="auto"/>
              <w:textAlignment w:val="baseline"/>
              <w:rPr>
                <w:rFonts w:ascii="Times New Roman" w:hAnsi="Times New Roman" w:cs="Calibri"/>
                <w:sz w:val="24"/>
              </w:rPr>
            </w:pPr>
          </w:p>
        </w:tc>
        <w:tc>
          <w:tcPr>
            <w:tcW w:w="1350" w:type="dxa"/>
          </w:tcPr>
          <w:p w14:paraId="45E7A74B" w14:textId="77777777" w:rsidR="003C267B" w:rsidRPr="00FD2525" w:rsidRDefault="003C267B" w:rsidP="00FB66B9">
            <w:pPr>
              <w:widowControl w:val="0"/>
              <w:overflowPunct w:val="0"/>
              <w:autoSpaceDE w:val="0"/>
              <w:autoSpaceDN w:val="0"/>
              <w:adjustRightInd w:val="0"/>
              <w:spacing w:after="0" w:line="240" w:lineRule="auto"/>
              <w:jc w:val="center"/>
              <w:textAlignment w:val="baseline"/>
              <w:rPr>
                <w:rFonts w:ascii="Times New Roman" w:hAnsi="Times New Roman" w:cs="Calibri"/>
                <w:b/>
                <w:sz w:val="24"/>
              </w:rPr>
            </w:pPr>
          </w:p>
        </w:tc>
      </w:tr>
    </w:tbl>
    <w:p w14:paraId="45E7A74D" w14:textId="77777777" w:rsidR="003C267B" w:rsidRPr="00FD2525" w:rsidRDefault="003C267B" w:rsidP="00586457">
      <w:pPr>
        <w:rPr>
          <w:rFonts w:ascii="Times New Roman" w:hAnsi="Times New Roman" w:cs="Calibri"/>
          <w:b/>
          <w:bCs/>
          <w:i/>
          <w:iCs/>
          <w:sz w:val="24"/>
        </w:rPr>
      </w:pPr>
    </w:p>
    <w:p w14:paraId="45E7A74E" w14:textId="77777777" w:rsidR="003C267B" w:rsidRPr="00FD2525" w:rsidRDefault="003C267B" w:rsidP="00586457">
      <w:pPr>
        <w:rPr>
          <w:rFonts w:ascii="Times New Roman" w:hAnsi="Times New Roman" w:cs="Calibri"/>
          <w:b/>
          <w:bCs/>
          <w:i/>
          <w:iCs/>
          <w:sz w:val="24"/>
        </w:rPr>
      </w:pPr>
    </w:p>
    <w:p w14:paraId="45E7A74F" w14:textId="77777777" w:rsidR="003C267B" w:rsidRPr="00FD2525" w:rsidRDefault="003C267B" w:rsidP="00586457">
      <w:pPr>
        <w:autoSpaceDE w:val="0"/>
        <w:autoSpaceDN w:val="0"/>
        <w:adjustRightInd w:val="0"/>
        <w:spacing w:after="0" w:line="240" w:lineRule="auto"/>
        <w:rPr>
          <w:rFonts w:ascii="Times New Roman" w:hAnsi="Times New Roman" w:cs="Calibri"/>
          <w:b/>
          <w:bCs/>
          <w:i/>
          <w:iCs/>
          <w:sz w:val="24"/>
        </w:rPr>
      </w:pPr>
    </w:p>
    <w:p w14:paraId="45E7A750" w14:textId="77777777" w:rsidR="003C267B" w:rsidRPr="00FD2525" w:rsidRDefault="003C267B" w:rsidP="00586457">
      <w:pPr>
        <w:autoSpaceDE w:val="0"/>
        <w:autoSpaceDN w:val="0"/>
        <w:adjustRightInd w:val="0"/>
        <w:spacing w:after="0" w:line="240" w:lineRule="auto"/>
        <w:rPr>
          <w:rFonts w:ascii="Times New Roman" w:hAnsi="Times New Roman" w:cs="Calibri"/>
          <w:b/>
          <w:bCs/>
          <w:i/>
          <w:iCs/>
          <w:sz w:val="24"/>
        </w:rPr>
      </w:pPr>
    </w:p>
    <w:p w14:paraId="45E7A751" w14:textId="77777777" w:rsidR="003C267B" w:rsidRPr="00FD2525" w:rsidRDefault="003C267B" w:rsidP="00586457">
      <w:pPr>
        <w:autoSpaceDE w:val="0"/>
        <w:autoSpaceDN w:val="0"/>
        <w:adjustRightInd w:val="0"/>
        <w:spacing w:after="0" w:line="240" w:lineRule="auto"/>
        <w:rPr>
          <w:rFonts w:ascii="Times New Roman" w:hAnsi="Times New Roman" w:cs="Calibri"/>
          <w:b/>
          <w:bCs/>
          <w:i/>
          <w:iCs/>
          <w:sz w:val="24"/>
        </w:rPr>
      </w:pPr>
    </w:p>
    <w:p w14:paraId="45E7A752" w14:textId="77777777" w:rsidR="003C267B" w:rsidRPr="00FD2525" w:rsidRDefault="003C267B" w:rsidP="00586457">
      <w:pPr>
        <w:autoSpaceDE w:val="0"/>
        <w:autoSpaceDN w:val="0"/>
        <w:adjustRightInd w:val="0"/>
        <w:spacing w:after="0" w:line="240" w:lineRule="auto"/>
        <w:rPr>
          <w:rFonts w:ascii="Times New Roman" w:hAnsi="Times New Roman" w:cs="Calibri"/>
          <w:b/>
          <w:bCs/>
          <w:i/>
          <w:iCs/>
          <w:sz w:val="24"/>
        </w:rPr>
      </w:pPr>
    </w:p>
    <w:p w14:paraId="45E7A753" w14:textId="77777777" w:rsidR="003C267B" w:rsidRPr="00FD2525" w:rsidRDefault="003C267B" w:rsidP="002B314B">
      <w:pPr>
        <w:autoSpaceDE w:val="0"/>
        <w:autoSpaceDN w:val="0"/>
        <w:adjustRightInd w:val="0"/>
        <w:spacing w:after="0" w:line="240" w:lineRule="auto"/>
        <w:rPr>
          <w:rFonts w:ascii="Times New Roman" w:hAnsi="Times New Roman" w:cs="Calibri"/>
          <w:b/>
          <w:bCs/>
          <w:i/>
          <w:iCs/>
          <w:sz w:val="24"/>
        </w:rPr>
      </w:pPr>
    </w:p>
    <w:p w14:paraId="45E7A754" w14:textId="77777777" w:rsidR="003C267B" w:rsidRPr="00FD2525" w:rsidRDefault="003C267B" w:rsidP="002B314B">
      <w:pPr>
        <w:autoSpaceDE w:val="0"/>
        <w:autoSpaceDN w:val="0"/>
        <w:adjustRightInd w:val="0"/>
        <w:spacing w:after="0" w:line="240" w:lineRule="auto"/>
        <w:rPr>
          <w:rFonts w:ascii="Times New Roman" w:hAnsi="Times New Roman" w:cs="Calibri"/>
          <w:b/>
          <w:bCs/>
          <w:i/>
          <w:iCs/>
          <w:sz w:val="24"/>
        </w:rPr>
      </w:pPr>
    </w:p>
    <w:p w14:paraId="45E7A755" w14:textId="77777777" w:rsidR="003C267B" w:rsidRPr="00FD2525" w:rsidRDefault="003C267B" w:rsidP="002B314B">
      <w:pPr>
        <w:autoSpaceDE w:val="0"/>
        <w:autoSpaceDN w:val="0"/>
        <w:adjustRightInd w:val="0"/>
        <w:spacing w:after="0" w:line="240" w:lineRule="auto"/>
        <w:rPr>
          <w:rFonts w:ascii="Times New Roman" w:hAnsi="Times New Roman" w:cs="Calibri"/>
          <w:b/>
          <w:bCs/>
          <w:i/>
          <w:iCs/>
          <w:sz w:val="24"/>
        </w:rPr>
      </w:pPr>
    </w:p>
    <w:p w14:paraId="45E7A756" w14:textId="77777777" w:rsidR="003C267B" w:rsidRPr="00FD2525" w:rsidRDefault="003C267B" w:rsidP="002B314B">
      <w:pPr>
        <w:autoSpaceDE w:val="0"/>
        <w:autoSpaceDN w:val="0"/>
        <w:adjustRightInd w:val="0"/>
        <w:spacing w:after="0" w:line="240" w:lineRule="auto"/>
        <w:rPr>
          <w:rFonts w:ascii="Times New Roman" w:hAnsi="Times New Roman" w:cs="Calibri"/>
          <w:b/>
          <w:bCs/>
          <w:i/>
          <w:iCs/>
          <w:sz w:val="24"/>
        </w:rPr>
      </w:pPr>
    </w:p>
    <w:p w14:paraId="45E7A757" w14:textId="77777777" w:rsidR="003C267B" w:rsidRPr="00FD2525" w:rsidRDefault="003C267B" w:rsidP="002B314B">
      <w:pPr>
        <w:autoSpaceDE w:val="0"/>
        <w:autoSpaceDN w:val="0"/>
        <w:adjustRightInd w:val="0"/>
        <w:spacing w:after="0" w:line="240" w:lineRule="auto"/>
        <w:rPr>
          <w:rFonts w:ascii="Times New Roman" w:hAnsi="Times New Roman" w:cs="Calibri"/>
          <w:b/>
          <w:bCs/>
          <w:i/>
          <w:iCs/>
          <w:sz w:val="24"/>
        </w:rPr>
      </w:pPr>
    </w:p>
    <w:p w14:paraId="45E7A758" w14:textId="77777777" w:rsidR="003C267B" w:rsidRPr="00FD2525" w:rsidRDefault="003C267B" w:rsidP="002B314B">
      <w:pPr>
        <w:keepNext/>
        <w:widowControl w:val="0"/>
        <w:overflowPunct w:val="0"/>
        <w:autoSpaceDE w:val="0"/>
        <w:autoSpaceDN w:val="0"/>
        <w:adjustRightInd w:val="0"/>
        <w:spacing w:after="480" w:line="240" w:lineRule="auto"/>
        <w:textAlignment w:val="baseline"/>
        <w:outlineLvl w:val="0"/>
        <w:rPr>
          <w:rFonts w:ascii="Times New Roman" w:hAnsi="Times New Roman" w:cs="Calibri"/>
          <w:b/>
          <w:sz w:val="24"/>
        </w:rPr>
      </w:pPr>
      <w:r w:rsidRPr="00FD2525">
        <w:rPr>
          <w:rFonts w:ascii="Times New Roman" w:hAnsi="Times New Roman" w:cs="Calibri"/>
          <w:b/>
          <w:sz w:val="24"/>
          <w:u w:val="single"/>
        </w:rPr>
        <w:lastRenderedPageBreak/>
        <w:t>Answer Key to Chapter 2 Quiz (Quiz on following pages)</w:t>
      </w:r>
    </w:p>
    <w:p w14:paraId="45E7A759" w14:textId="77777777" w:rsidR="003C267B" w:rsidRPr="00FD2525"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1.  B</w:t>
      </w:r>
      <w:r w:rsidRPr="00FD2525">
        <w:rPr>
          <w:rFonts w:ascii="Times New Roman" w:hAnsi="Times New Roman" w:cs="Calibri"/>
          <w:color w:val="000000"/>
          <w:sz w:val="24"/>
        </w:rPr>
        <w:tab/>
      </w:r>
      <w:r>
        <w:rPr>
          <w:rFonts w:ascii="Times New Roman" w:hAnsi="Times New Roman" w:cs="Calibri"/>
          <w:color w:val="000000"/>
          <w:sz w:val="24"/>
        </w:rPr>
        <w:tab/>
      </w:r>
      <w:r>
        <w:rPr>
          <w:rFonts w:ascii="Times New Roman" w:hAnsi="Times New Roman" w:cs="Calibri"/>
          <w:color w:val="000000"/>
          <w:sz w:val="24"/>
        </w:rPr>
        <w:tab/>
      </w:r>
      <w:r>
        <w:rPr>
          <w:rFonts w:ascii="Times New Roman" w:hAnsi="Times New Roman" w:cs="Calibri"/>
          <w:color w:val="000000"/>
          <w:sz w:val="24"/>
        </w:rPr>
        <w:tab/>
      </w:r>
    </w:p>
    <w:p w14:paraId="45E7A75A" w14:textId="77777777" w:rsidR="003C267B"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2.  A</w:t>
      </w:r>
      <w:r w:rsidRPr="00FD2525">
        <w:rPr>
          <w:rFonts w:ascii="Times New Roman" w:hAnsi="Times New Roman" w:cs="Calibri"/>
          <w:color w:val="000000"/>
          <w:sz w:val="24"/>
        </w:rPr>
        <w:tab/>
      </w:r>
      <w:r w:rsidRPr="00FD2525">
        <w:rPr>
          <w:rFonts w:ascii="Times New Roman" w:hAnsi="Times New Roman" w:cs="Calibri"/>
          <w:color w:val="000000"/>
          <w:sz w:val="24"/>
        </w:rPr>
        <w:tab/>
      </w:r>
      <w:r w:rsidRPr="00FD2525">
        <w:rPr>
          <w:rFonts w:ascii="Times New Roman" w:hAnsi="Times New Roman" w:cs="Calibri"/>
          <w:color w:val="000000"/>
          <w:sz w:val="24"/>
        </w:rPr>
        <w:tab/>
      </w:r>
      <w:r w:rsidRPr="00FD2525">
        <w:rPr>
          <w:rFonts w:ascii="Times New Roman" w:hAnsi="Times New Roman" w:cs="Calibri"/>
          <w:color w:val="000000"/>
          <w:sz w:val="24"/>
        </w:rPr>
        <w:tab/>
      </w:r>
    </w:p>
    <w:p w14:paraId="45E7A75B" w14:textId="77777777" w:rsidR="003C267B" w:rsidRPr="00FD2525"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3.  C</w:t>
      </w:r>
      <w:r>
        <w:rPr>
          <w:rFonts w:ascii="Times New Roman" w:hAnsi="Times New Roman" w:cs="Calibri"/>
          <w:color w:val="000000"/>
          <w:sz w:val="24"/>
        </w:rPr>
        <w:tab/>
      </w:r>
      <w:r>
        <w:rPr>
          <w:rFonts w:ascii="Times New Roman" w:hAnsi="Times New Roman" w:cs="Calibri"/>
          <w:color w:val="000000"/>
          <w:sz w:val="24"/>
        </w:rPr>
        <w:tab/>
      </w:r>
      <w:r>
        <w:rPr>
          <w:rFonts w:ascii="Times New Roman" w:hAnsi="Times New Roman" w:cs="Calibri"/>
          <w:color w:val="000000"/>
          <w:sz w:val="24"/>
        </w:rPr>
        <w:tab/>
      </w:r>
      <w:r>
        <w:rPr>
          <w:rFonts w:ascii="Times New Roman" w:hAnsi="Times New Roman" w:cs="Calibri"/>
          <w:color w:val="000000"/>
          <w:sz w:val="24"/>
        </w:rPr>
        <w:tab/>
      </w:r>
    </w:p>
    <w:p w14:paraId="45E7A75C" w14:textId="77777777" w:rsidR="003C267B" w:rsidRPr="00FD2525"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4.  D</w:t>
      </w:r>
      <w:r>
        <w:rPr>
          <w:rFonts w:ascii="Times New Roman" w:hAnsi="Times New Roman" w:cs="Calibri"/>
          <w:color w:val="000000"/>
          <w:sz w:val="24"/>
        </w:rPr>
        <w:tab/>
      </w:r>
      <w:r>
        <w:rPr>
          <w:rFonts w:ascii="Times New Roman" w:hAnsi="Times New Roman" w:cs="Calibri"/>
          <w:color w:val="000000"/>
          <w:sz w:val="24"/>
        </w:rPr>
        <w:tab/>
      </w:r>
      <w:r>
        <w:rPr>
          <w:rFonts w:ascii="Times New Roman" w:hAnsi="Times New Roman" w:cs="Calibri"/>
          <w:color w:val="000000"/>
          <w:sz w:val="24"/>
        </w:rPr>
        <w:tab/>
      </w:r>
    </w:p>
    <w:p w14:paraId="45E7A75D" w14:textId="77777777" w:rsidR="003C267B"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5.  A</w:t>
      </w:r>
    </w:p>
    <w:p w14:paraId="45E7A75E" w14:textId="77777777" w:rsidR="003C267B"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6.  C</w:t>
      </w:r>
    </w:p>
    <w:p w14:paraId="45E7A75F" w14:textId="77777777" w:rsidR="003C267B"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7.  D</w:t>
      </w:r>
    </w:p>
    <w:p w14:paraId="45E7A760" w14:textId="77777777" w:rsidR="003C267B"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8.  A</w:t>
      </w:r>
    </w:p>
    <w:p w14:paraId="45E7A761" w14:textId="77777777" w:rsidR="003C267B"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9.  B</w:t>
      </w:r>
    </w:p>
    <w:p w14:paraId="45E7A762" w14:textId="77777777" w:rsidR="003C267B" w:rsidRPr="00FD2525"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Pr>
          <w:rFonts w:ascii="Times New Roman" w:hAnsi="Times New Roman" w:cs="Calibri"/>
          <w:color w:val="000000"/>
          <w:sz w:val="24"/>
        </w:rPr>
        <w:t>10. C</w:t>
      </w:r>
      <w:r>
        <w:rPr>
          <w:rFonts w:ascii="Times New Roman" w:hAnsi="Times New Roman" w:cs="Calibri"/>
          <w:color w:val="000000"/>
          <w:sz w:val="24"/>
        </w:rPr>
        <w:tab/>
      </w:r>
      <w:r>
        <w:rPr>
          <w:rFonts w:ascii="Times New Roman" w:hAnsi="Times New Roman" w:cs="Calibri"/>
          <w:color w:val="000000"/>
          <w:sz w:val="24"/>
        </w:rPr>
        <w:tab/>
      </w:r>
      <w:r>
        <w:rPr>
          <w:rFonts w:ascii="Times New Roman" w:hAnsi="Times New Roman" w:cs="Calibri"/>
          <w:color w:val="000000"/>
          <w:sz w:val="24"/>
        </w:rPr>
        <w:tab/>
      </w:r>
      <w:r>
        <w:rPr>
          <w:rFonts w:ascii="Times New Roman" w:hAnsi="Times New Roman" w:cs="Calibri"/>
          <w:color w:val="000000"/>
          <w:sz w:val="24"/>
        </w:rPr>
        <w:tab/>
      </w:r>
    </w:p>
    <w:p w14:paraId="45E7A763" w14:textId="77777777" w:rsidR="003C267B" w:rsidRPr="00FD2525" w:rsidRDefault="003C267B" w:rsidP="002B314B">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r w:rsidRPr="00FD2525">
        <w:rPr>
          <w:rFonts w:ascii="Times New Roman" w:hAnsi="Times New Roman" w:cs="Calibri"/>
          <w:color w:val="000000"/>
          <w:sz w:val="24"/>
        </w:rPr>
        <w:br w:type="page"/>
      </w:r>
      <w:r w:rsidRPr="00FD2525">
        <w:rPr>
          <w:rFonts w:ascii="Times New Roman" w:hAnsi="Times New Roman" w:cs="Calibri"/>
          <w:color w:val="000000"/>
          <w:sz w:val="24"/>
        </w:rPr>
        <w:lastRenderedPageBreak/>
        <w:t>Name____________________________________  Date_________________  Section_______________</w:t>
      </w:r>
    </w:p>
    <w:p w14:paraId="45E7A764" w14:textId="77777777" w:rsidR="003C267B" w:rsidRPr="00FD2525" w:rsidRDefault="003C267B" w:rsidP="002B314B">
      <w:pPr>
        <w:overflowPunct w:val="0"/>
        <w:autoSpaceDE w:val="0"/>
        <w:autoSpaceDN w:val="0"/>
        <w:adjustRightInd w:val="0"/>
        <w:spacing w:after="0" w:line="240" w:lineRule="auto"/>
        <w:textAlignment w:val="baseline"/>
        <w:rPr>
          <w:rFonts w:ascii="Times New Roman" w:hAnsi="Times New Roman" w:cs="Calibri"/>
          <w:sz w:val="24"/>
        </w:rPr>
      </w:pPr>
    </w:p>
    <w:p w14:paraId="45E7A765" w14:textId="77777777" w:rsidR="003C267B" w:rsidRPr="00FD2525" w:rsidRDefault="003C267B" w:rsidP="002B314B">
      <w:pPr>
        <w:overflowPunct w:val="0"/>
        <w:autoSpaceDE w:val="0"/>
        <w:autoSpaceDN w:val="0"/>
        <w:adjustRightInd w:val="0"/>
        <w:spacing w:after="0" w:line="240" w:lineRule="auto"/>
        <w:ind w:left="720" w:hanging="720"/>
        <w:textAlignment w:val="baseline"/>
        <w:rPr>
          <w:rFonts w:ascii="Times New Roman" w:hAnsi="Times New Roman" w:cs="Calibri"/>
          <w:sz w:val="24"/>
        </w:rPr>
      </w:pPr>
    </w:p>
    <w:p w14:paraId="45E7A766" w14:textId="77777777" w:rsidR="003C267B" w:rsidRPr="00FD2525" w:rsidRDefault="003C267B" w:rsidP="002B314B">
      <w:pPr>
        <w:widowControl w:val="0"/>
        <w:overflowPunct w:val="0"/>
        <w:autoSpaceDE w:val="0"/>
        <w:autoSpaceDN w:val="0"/>
        <w:adjustRightInd w:val="0"/>
        <w:spacing w:after="0" w:line="240" w:lineRule="auto"/>
        <w:jc w:val="center"/>
        <w:textAlignment w:val="baseline"/>
        <w:rPr>
          <w:rFonts w:ascii="Times New Roman" w:hAnsi="Times New Roman" w:cs="Calibri"/>
          <w:b/>
          <w:caps/>
          <w:sz w:val="24"/>
        </w:rPr>
      </w:pPr>
      <w:r w:rsidRPr="00FD2525">
        <w:rPr>
          <w:rFonts w:ascii="Times New Roman" w:hAnsi="Times New Roman" w:cs="Calibri"/>
          <w:b/>
          <w:caps/>
          <w:sz w:val="24"/>
        </w:rPr>
        <w:t>Chapter 2</w:t>
      </w:r>
    </w:p>
    <w:p w14:paraId="45E7A767" w14:textId="77777777" w:rsidR="003C267B" w:rsidRPr="00FD2525" w:rsidRDefault="003C267B" w:rsidP="002B314B">
      <w:pPr>
        <w:widowControl w:val="0"/>
        <w:overflowPunct w:val="0"/>
        <w:autoSpaceDE w:val="0"/>
        <w:autoSpaceDN w:val="0"/>
        <w:adjustRightInd w:val="0"/>
        <w:spacing w:after="0" w:line="240" w:lineRule="auto"/>
        <w:jc w:val="center"/>
        <w:textAlignment w:val="baseline"/>
        <w:rPr>
          <w:rFonts w:ascii="Times New Roman" w:hAnsi="Times New Roman" w:cs="Calibri"/>
          <w:b/>
          <w:caps/>
          <w:sz w:val="24"/>
        </w:rPr>
      </w:pPr>
      <w:r w:rsidRPr="00FD2525">
        <w:rPr>
          <w:rFonts w:ascii="Times New Roman" w:hAnsi="Times New Roman" w:cs="Calibri"/>
          <w:b/>
          <w:caps/>
          <w:sz w:val="24"/>
        </w:rPr>
        <w:t>10-Minute Quiz</w:t>
      </w:r>
    </w:p>
    <w:p w14:paraId="45E7A768" w14:textId="77777777" w:rsidR="003C267B" w:rsidRPr="00FD2525" w:rsidRDefault="003C267B" w:rsidP="002B314B">
      <w:pPr>
        <w:widowControl w:val="0"/>
        <w:overflowPunct w:val="0"/>
        <w:autoSpaceDE w:val="0"/>
        <w:autoSpaceDN w:val="0"/>
        <w:adjustRightInd w:val="0"/>
        <w:spacing w:after="0" w:line="240" w:lineRule="auto"/>
        <w:textAlignment w:val="baseline"/>
        <w:rPr>
          <w:rFonts w:ascii="Times New Roman" w:hAnsi="Times New Roman" w:cs="Calibri"/>
          <w:b/>
          <w:sz w:val="24"/>
        </w:rPr>
      </w:pPr>
    </w:p>
    <w:p w14:paraId="45E7A769"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b/>
          <w:sz w:val="24"/>
        </w:rPr>
        <w:t xml:space="preserve">Circle the letter of the best response. </w:t>
      </w:r>
    </w:p>
    <w:p w14:paraId="45E7A76A"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6B" w14:textId="77777777" w:rsidR="003C267B" w:rsidRPr="00FD2525" w:rsidRDefault="003C267B" w:rsidP="006922A5">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 xml:space="preserve">1.  </w:t>
      </w:r>
      <w:r>
        <w:rPr>
          <w:rFonts w:ascii="Times New Roman" w:hAnsi="Times New Roman" w:cs="Calibri"/>
          <w:sz w:val="24"/>
        </w:rPr>
        <w:tab/>
        <w:t>The j</w:t>
      </w:r>
      <w:r w:rsidRPr="00FD2525">
        <w:rPr>
          <w:rFonts w:ascii="Times New Roman" w:hAnsi="Times New Roman" w:cs="Calibri"/>
          <w:sz w:val="24"/>
        </w:rPr>
        <w:t xml:space="preserve">ournal is: </w:t>
      </w:r>
    </w:p>
    <w:p w14:paraId="45E7A76C" w14:textId="77777777" w:rsidR="003C267B" w:rsidRPr="00FD2525" w:rsidRDefault="003C267B" w:rsidP="006922A5">
      <w:pPr>
        <w:widowControl w:val="0"/>
        <w:overflowPunct w:val="0"/>
        <w:autoSpaceDE w:val="0"/>
        <w:autoSpaceDN w:val="0"/>
        <w:adjustRightInd w:val="0"/>
        <w:spacing w:after="0" w:line="240" w:lineRule="auto"/>
        <w:ind w:left="720" w:hanging="720"/>
        <w:textAlignment w:val="baseline"/>
        <w:rPr>
          <w:rFonts w:ascii="Times New Roman" w:hAnsi="Times New Roman" w:cs="Calibri"/>
          <w:sz w:val="24"/>
        </w:rPr>
      </w:pPr>
      <w:r w:rsidRPr="00FD2525">
        <w:rPr>
          <w:rFonts w:ascii="Times New Roman" w:hAnsi="Times New Roman" w:cs="Calibri"/>
          <w:sz w:val="24"/>
        </w:rPr>
        <w:tab/>
        <w:t>A.</w:t>
      </w:r>
      <w:r>
        <w:rPr>
          <w:rFonts w:ascii="Times New Roman" w:hAnsi="Times New Roman" w:cs="Calibri"/>
          <w:sz w:val="24"/>
        </w:rPr>
        <w:t xml:space="preserve"> </w:t>
      </w:r>
      <w:r w:rsidRPr="00FD2525">
        <w:rPr>
          <w:rFonts w:ascii="Times New Roman" w:hAnsi="Times New Roman" w:cs="Calibri"/>
          <w:sz w:val="24"/>
        </w:rPr>
        <w:t xml:space="preserve"> A listing of all open accounts and their balances</w:t>
      </w:r>
      <w:r w:rsidR="007D2043">
        <w:rPr>
          <w:rFonts w:ascii="Times New Roman" w:hAnsi="Times New Roman" w:cs="Calibri"/>
          <w:sz w:val="24"/>
        </w:rPr>
        <w:t>.</w:t>
      </w:r>
    </w:p>
    <w:p w14:paraId="45E7A76D" w14:textId="77777777" w:rsidR="003C267B" w:rsidRPr="00FD2525" w:rsidRDefault="003C267B" w:rsidP="006922A5">
      <w:pPr>
        <w:widowControl w:val="0"/>
        <w:overflowPunct w:val="0"/>
        <w:autoSpaceDE w:val="0"/>
        <w:autoSpaceDN w:val="0"/>
        <w:adjustRightInd w:val="0"/>
        <w:spacing w:after="0" w:line="240" w:lineRule="auto"/>
        <w:ind w:left="720" w:hanging="720"/>
        <w:textAlignment w:val="baseline"/>
        <w:rPr>
          <w:rFonts w:ascii="Times New Roman" w:hAnsi="Times New Roman" w:cs="Calibri"/>
          <w:sz w:val="24"/>
        </w:rPr>
      </w:pPr>
      <w:r w:rsidRPr="00FD2525">
        <w:rPr>
          <w:rFonts w:ascii="Times New Roman" w:hAnsi="Times New Roman" w:cs="Calibri"/>
          <w:sz w:val="24"/>
        </w:rPr>
        <w:tab/>
        <w:t xml:space="preserve">B. </w:t>
      </w:r>
      <w:r>
        <w:rPr>
          <w:rFonts w:ascii="Times New Roman" w:hAnsi="Times New Roman" w:cs="Calibri"/>
          <w:sz w:val="24"/>
        </w:rPr>
        <w:t xml:space="preserve"> </w:t>
      </w:r>
      <w:r w:rsidRPr="00FD2525">
        <w:rPr>
          <w:rFonts w:ascii="Times New Roman" w:hAnsi="Times New Roman" w:cs="Calibri"/>
          <w:sz w:val="24"/>
        </w:rPr>
        <w:t>A chronological record of transactions</w:t>
      </w:r>
      <w:r w:rsidR="007D2043">
        <w:rPr>
          <w:rFonts w:ascii="Times New Roman" w:hAnsi="Times New Roman" w:cs="Calibri"/>
          <w:sz w:val="24"/>
        </w:rPr>
        <w:t>.</w:t>
      </w:r>
    </w:p>
    <w:p w14:paraId="45E7A76E" w14:textId="77777777" w:rsidR="003C267B" w:rsidRPr="00FD2525" w:rsidRDefault="003C267B" w:rsidP="006922A5">
      <w:pPr>
        <w:widowControl w:val="0"/>
        <w:overflowPunct w:val="0"/>
        <w:autoSpaceDE w:val="0"/>
        <w:autoSpaceDN w:val="0"/>
        <w:adjustRightInd w:val="0"/>
        <w:spacing w:after="0" w:line="240" w:lineRule="auto"/>
        <w:ind w:left="720" w:hanging="720"/>
        <w:textAlignment w:val="baseline"/>
        <w:rPr>
          <w:rFonts w:ascii="Times New Roman" w:hAnsi="Times New Roman" w:cs="Calibri"/>
          <w:sz w:val="24"/>
        </w:rPr>
      </w:pPr>
      <w:r w:rsidRPr="00FD2525">
        <w:rPr>
          <w:rFonts w:ascii="Times New Roman" w:hAnsi="Times New Roman" w:cs="Calibri"/>
          <w:sz w:val="24"/>
        </w:rPr>
        <w:tab/>
        <w:t xml:space="preserve">C. </w:t>
      </w:r>
      <w:r>
        <w:rPr>
          <w:rFonts w:ascii="Times New Roman" w:hAnsi="Times New Roman" w:cs="Calibri"/>
          <w:sz w:val="24"/>
        </w:rPr>
        <w:t xml:space="preserve"> </w:t>
      </w:r>
      <w:r w:rsidRPr="00FD2525">
        <w:rPr>
          <w:rFonts w:ascii="Times New Roman" w:hAnsi="Times New Roman" w:cs="Calibri"/>
          <w:sz w:val="24"/>
        </w:rPr>
        <w:t>A listing of all accounts used to record the business transactions</w:t>
      </w:r>
      <w:r w:rsidR="007D2043">
        <w:rPr>
          <w:rFonts w:ascii="Times New Roman" w:hAnsi="Times New Roman" w:cs="Calibri"/>
          <w:sz w:val="24"/>
        </w:rPr>
        <w:t>.</w:t>
      </w:r>
    </w:p>
    <w:p w14:paraId="45E7A76F" w14:textId="77777777" w:rsidR="003C267B" w:rsidRPr="00FD2525" w:rsidRDefault="003C267B" w:rsidP="006922A5">
      <w:pPr>
        <w:widowControl w:val="0"/>
        <w:overflowPunct w:val="0"/>
        <w:autoSpaceDE w:val="0"/>
        <w:autoSpaceDN w:val="0"/>
        <w:adjustRightInd w:val="0"/>
        <w:spacing w:after="0" w:line="240" w:lineRule="auto"/>
        <w:ind w:left="720" w:hanging="720"/>
        <w:textAlignment w:val="baseline"/>
        <w:rPr>
          <w:rFonts w:ascii="Times New Roman" w:hAnsi="Times New Roman" w:cs="Calibri"/>
          <w:sz w:val="24"/>
        </w:rPr>
      </w:pPr>
      <w:r w:rsidRPr="00FD2525">
        <w:rPr>
          <w:rFonts w:ascii="Times New Roman" w:hAnsi="Times New Roman" w:cs="Calibri"/>
          <w:sz w:val="24"/>
        </w:rPr>
        <w:tab/>
        <w:t>D.</w:t>
      </w:r>
      <w:r>
        <w:rPr>
          <w:rFonts w:ascii="Times New Roman" w:hAnsi="Times New Roman" w:cs="Calibri"/>
          <w:sz w:val="24"/>
        </w:rPr>
        <w:t xml:space="preserve"> </w:t>
      </w:r>
      <w:r w:rsidRPr="00FD2525">
        <w:rPr>
          <w:rFonts w:ascii="Times New Roman" w:hAnsi="Times New Roman" w:cs="Calibri"/>
          <w:sz w:val="24"/>
        </w:rPr>
        <w:t xml:space="preserve"> Not necessary to record transactions</w:t>
      </w:r>
      <w:r w:rsidR="007D2043">
        <w:rPr>
          <w:rFonts w:ascii="Times New Roman" w:hAnsi="Times New Roman" w:cs="Calibri"/>
          <w:sz w:val="24"/>
        </w:rPr>
        <w:t>.</w:t>
      </w:r>
    </w:p>
    <w:p w14:paraId="45E7A770"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71" w14:textId="77777777" w:rsidR="003C267B" w:rsidRPr="00FD2525" w:rsidRDefault="003C267B" w:rsidP="006922A5">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 xml:space="preserve">2.  </w:t>
      </w:r>
      <w:r w:rsidRPr="00FD2525">
        <w:rPr>
          <w:rFonts w:ascii="Times New Roman" w:hAnsi="Times New Roman" w:cs="Calibri"/>
          <w:sz w:val="24"/>
        </w:rPr>
        <w:tab/>
        <w:t>Which of the following accounts is decreased with a debit?</w:t>
      </w:r>
    </w:p>
    <w:p w14:paraId="45E7A772" w14:textId="77777777" w:rsidR="003C267B" w:rsidRPr="00FD2525" w:rsidRDefault="003C267B" w:rsidP="006922A5">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A. </w:t>
      </w:r>
      <w:r>
        <w:rPr>
          <w:rFonts w:ascii="Times New Roman" w:hAnsi="Times New Roman" w:cs="Calibri"/>
          <w:sz w:val="24"/>
        </w:rPr>
        <w:t xml:space="preserve"> Accounts Payable</w:t>
      </w:r>
    </w:p>
    <w:p w14:paraId="45E7A773" w14:textId="77777777" w:rsidR="003C267B" w:rsidRPr="00FD2525" w:rsidRDefault="003C267B" w:rsidP="006922A5">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t>B.  Equipment</w:t>
      </w:r>
    </w:p>
    <w:p w14:paraId="45E7A774" w14:textId="77777777" w:rsidR="003C267B" w:rsidRPr="00FD2525" w:rsidRDefault="003C267B" w:rsidP="006922A5">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C.</w:t>
      </w:r>
      <w:r>
        <w:rPr>
          <w:rFonts w:ascii="Times New Roman" w:hAnsi="Times New Roman" w:cs="Calibri"/>
          <w:sz w:val="24"/>
        </w:rPr>
        <w:t xml:space="preserve"> </w:t>
      </w:r>
      <w:r w:rsidRPr="00FD2525">
        <w:rPr>
          <w:rFonts w:ascii="Times New Roman" w:hAnsi="Times New Roman" w:cs="Calibri"/>
          <w:sz w:val="24"/>
        </w:rPr>
        <w:t xml:space="preserve"> Cash</w:t>
      </w:r>
    </w:p>
    <w:p w14:paraId="45E7A775" w14:textId="77777777" w:rsidR="003C267B" w:rsidRPr="00FD2525" w:rsidRDefault="003C267B" w:rsidP="006922A5">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D. </w:t>
      </w:r>
      <w:r>
        <w:rPr>
          <w:rFonts w:ascii="Times New Roman" w:hAnsi="Times New Roman" w:cs="Calibri"/>
          <w:sz w:val="24"/>
        </w:rPr>
        <w:t xml:space="preserve"> </w:t>
      </w:r>
      <w:r w:rsidRPr="00FD2525">
        <w:rPr>
          <w:rFonts w:ascii="Times New Roman" w:hAnsi="Times New Roman" w:cs="Calibri"/>
          <w:sz w:val="24"/>
        </w:rPr>
        <w:t>Payroll Expense</w:t>
      </w:r>
    </w:p>
    <w:p w14:paraId="45E7A776"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77" w14:textId="77777777" w:rsidR="003C267B" w:rsidRPr="00FD2525" w:rsidRDefault="003C267B" w:rsidP="006922A5">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 xml:space="preserve">3.  </w:t>
      </w:r>
      <w:r w:rsidRPr="00FD2525">
        <w:rPr>
          <w:rFonts w:ascii="Times New Roman" w:hAnsi="Times New Roman" w:cs="Calibri"/>
          <w:sz w:val="24"/>
        </w:rPr>
        <w:tab/>
        <w:t>Which of the following accounts is decreased with a credit?</w:t>
      </w:r>
    </w:p>
    <w:p w14:paraId="45E7A778" w14:textId="77777777" w:rsidR="003C267B" w:rsidRPr="00FD2525" w:rsidRDefault="003C267B" w:rsidP="006922A5">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A. </w:t>
      </w:r>
      <w:r>
        <w:rPr>
          <w:rFonts w:ascii="Times New Roman" w:hAnsi="Times New Roman" w:cs="Calibri"/>
          <w:sz w:val="24"/>
        </w:rPr>
        <w:t xml:space="preserve"> Rent Revenue</w:t>
      </w:r>
    </w:p>
    <w:p w14:paraId="45E7A779" w14:textId="77777777" w:rsidR="003C267B" w:rsidRPr="00FD2525" w:rsidRDefault="003C267B" w:rsidP="006922A5">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B. </w:t>
      </w:r>
      <w:r>
        <w:rPr>
          <w:rFonts w:ascii="Times New Roman" w:hAnsi="Times New Roman" w:cs="Calibri"/>
          <w:sz w:val="24"/>
        </w:rPr>
        <w:t xml:space="preserve"> </w:t>
      </w:r>
      <w:r w:rsidRPr="00FD2525">
        <w:rPr>
          <w:rFonts w:ascii="Times New Roman" w:hAnsi="Times New Roman" w:cs="Calibri"/>
          <w:sz w:val="24"/>
        </w:rPr>
        <w:t>Accounts Payable</w:t>
      </w:r>
    </w:p>
    <w:p w14:paraId="45E7A77A" w14:textId="77777777" w:rsidR="003C267B" w:rsidRPr="00FD2525" w:rsidRDefault="003C267B" w:rsidP="006922A5">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C.</w:t>
      </w:r>
      <w:r>
        <w:rPr>
          <w:rFonts w:ascii="Times New Roman" w:hAnsi="Times New Roman" w:cs="Calibri"/>
          <w:sz w:val="24"/>
        </w:rPr>
        <w:t xml:space="preserve"> </w:t>
      </w:r>
      <w:r w:rsidRPr="00FD2525">
        <w:rPr>
          <w:rFonts w:ascii="Times New Roman" w:hAnsi="Times New Roman" w:cs="Calibri"/>
          <w:sz w:val="24"/>
        </w:rPr>
        <w:t xml:space="preserve"> Accounts Receivable</w:t>
      </w:r>
    </w:p>
    <w:p w14:paraId="45E7A77B" w14:textId="77777777" w:rsidR="003C267B" w:rsidRPr="00FD2525" w:rsidRDefault="003C267B" w:rsidP="006922A5">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D. </w:t>
      </w:r>
      <w:r>
        <w:rPr>
          <w:rFonts w:ascii="Times New Roman" w:hAnsi="Times New Roman" w:cs="Calibri"/>
          <w:sz w:val="24"/>
        </w:rPr>
        <w:t xml:space="preserve"> </w:t>
      </w:r>
      <w:r w:rsidRPr="00FD2525">
        <w:rPr>
          <w:rFonts w:ascii="Times New Roman" w:hAnsi="Times New Roman" w:cs="Calibri"/>
          <w:sz w:val="24"/>
        </w:rPr>
        <w:t>Service Revenue</w:t>
      </w:r>
    </w:p>
    <w:p w14:paraId="45E7A77C"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7D" w14:textId="77777777" w:rsidR="003C267B" w:rsidRPr="00FD2525" w:rsidRDefault="003C267B" w:rsidP="006922A5">
      <w:pPr>
        <w:widowControl w:val="0"/>
        <w:overflowPunct w:val="0"/>
        <w:autoSpaceDE w:val="0"/>
        <w:autoSpaceDN w:val="0"/>
        <w:adjustRightInd w:val="0"/>
        <w:spacing w:after="0" w:line="240" w:lineRule="auto"/>
        <w:ind w:left="720" w:hanging="720"/>
        <w:textAlignment w:val="baseline"/>
        <w:rPr>
          <w:rFonts w:ascii="Times New Roman" w:hAnsi="Times New Roman" w:cs="Calibri"/>
          <w:sz w:val="24"/>
        </w:rPr>
      </w:pPr>
      <w:r w:rsidRPr="00FD2525">
        <w:rPr>
          <w:rFonts w:ascii="Times New Roman" w:hAnsi="Times New Roman" w:cs="Calibri"/>
          <w:sz w:val="24"/>
        </w:rPr>
        <w:t xml:space="preserve">4.  </w:t>
      </w:r>
      <w:r w:rsidRPr="00FD2525">
        <w:rPr>
          <w:rFonts w:ascii="Times New Roman" w:hAnsi="Times New Roman" w:cs="Calibri"/>
          <w:sz w:val="24"/>
        </w:rPr>
        <w:tab/>
        <w:t xml:space="preserve">The XYZ Company received $1,000 for a customer </w:t>
      </w:r>
      <w:r w:rsidR="007D2043">
        <w:rPr>
          <w:rFonts w:ascii="Times New Roman" w:hAnsi="Times New Roman" w:cs="Calibri"/>
          <w:sz w:val="24"/>
        </w:rPr>
        <w:t xml:space="preserve">on </w:t>
      </w:r>
      <w:r w:rsidRPr="00FD2525">
        <w:rPr>
          <w:rFonts w:ascii="Times New Roman" w:hAnsi="Times New Roman" w:cs="Calibri"/>
          <w:sz w:val="24"/>
        </w:rPr>
        <w:t xml:space="preserve">account.  The entry to record this transaction is: </w:t>
      </w:r>
    </w:p>
    <w:p w14:paraId="45E7A77E"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A. </w:t>
      </w:r>
      <w:r>
        <w:rPr>
          <w:rFonts w:ascii="Times New Roman" w:hAnsi="Times New Roman" w:cs="Calibri"/>
          <w:sz w:val="24"/>
        </w:rPr>
        <w:t xml:space="preserve"> </w:t>
      </w:r>
      <w:r w:rsidRPr="00FD2525">
        <w:rPr>
          <w:rFonts w:ascii="Times New Roman" w:hAnsi="Times New Roman" w:cs="Calibri"/>
          <w:sz w:val="24"/>
        </w:rPr>
        <w:t>Cash</w:t>
      </w:r>
      <w:r w:rsidRPr="00FD2525">
        <w:rPr>
          <w:rFonts w:ascii="Times New Roman" w:hAnsi="Times New Roman" w:cs="Calibri"/>
          <w:sz w:val="24"/>
        </w:rPr>
        <w:tab/>
      </w:r>
      <w:r w:rsidRPr="00FD2525">
        <w:rPr>
          <w:rFonts w:ascii="Times New Roman" w:hAnsi="Times New Roman" w:cs="Calibri"/>
          <w:sz w:val="24"/>
        </w:rPr>
        <w:tab/>
      </w:r>
      <w:r w:rsidRPr="00FD2525">
        <w:rPr>
          <w:rFonts w:ascii="Times New Roman" w:hAnsi="Times New Roman" w:cs="Calibri"/>
          <w:sz w:val="24"/>
        </w:rPr>
        <w:tab/>
        <w:t>1,000</w:t>
      </w:r>
    </w:p>
    <w:p w14:paraId="45E7A77F"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r>
      <w:r>
        <w:rPr>
          <w:rFonts w:ascii="Times New Roman" w:hAnsi="Times New Roman" w:cs="Calibri"/>
          <w:sz w:val="24"/>
        </w:rPr>
        <w:tab/>
        <w:t>Accounts Payable</w:t>
      </w:r>
      <w:r>
        <w:rPr>
          <w:rFonts w:ascii="Times New Roman" w:hAnsi="Times New Roman" w:cs="Calibri"/>
          <w:sz w:val="24"/>
        </w:rPr>
        <w:tab/>
      </w:r>
      <w:r>
        <w:rPr>
          <w:rFonts w:ascii="Times New Roman" w:hAnsi="Times New Roman" w:cs="Calibri"/>
          <w:sz w:val="24"/>
        </w:rPr>
        <w:tab/>
      </w:r>
      <w:r w:rsidRPr="00FD2525">
        <w:rPr>
          <w:rFonts w:ascii="Times New Roman" w:hAnsi="Times New Roman" w:cs="Calibri"/>
          <w:sz w:val="24"/>
        </w:rPr>
        <w:t>1,000</w:t>
      </w:r>
    </w:p>
    <w:p w14:paraId="45E7A780"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p>
    <w:p w14:paraId="45E7A781"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B. </w:t>
      </w:r>
      <w:r>
        <w:rPr>
          <w:rFonts w:ascii="Times New Roman" w:hAnsi="Times New Roman" w:cs="Calibri"/>
          <w:sz w:val="24"/>
        </w:rPr>
        <w:t xml:space="preserve"> </w:t>
      </w:r>
      <w:r w:rsidRPr="00FD2525">
        <w:rPr>
          <w:rFonts w:ascii="Times New Roman" w:hAnsi="Times New Roman" w:cs="Calibri"/>
          <w:sz w:val="24"/>
        </w:rPr>
        <w:t>Cash</w:t>
      </w:r>
      <w:r w:rsidRPr="00FD2525">
        <w:rPr>
          <w:rFonts w:ascii="Times New Roman" w:hAnsi="Times New Roman" w:cs="Calibri"/>
          <w:sz w:val="24"/>
        </w:rPr>
        <w:tab/>
      </w:r>
      <w:r w:rsidRPr="00FD2525">
        <w:rPr>
          <w:rFonts w:ascii="Times New Roman" w:hAnsi="Times New Roman" w:cs="Calibri"/>
          <w:sz w:val="24"/>
        </w:rPr>
        <w:tab/>
      </w:r>
      <w:r w:rsidRPr="00FD2525">
        <w:rPr>
          <w:rFonts w:ascii="Times New Roman" w:hAnsi="Times New Roman" w:cs="Calibri"/>
          <w:sz w:val="24"/>
        </w:rPr>
        <w:tab/>
        <w:t>1,000</w:t>
      </w:r>
    </w:p>
    <w:p w14:paraId="45E7A782"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r>
      <w:r>
        <w:rPr>
          <w:rFonts w:ascii="Times New Roman" w:hAnsi="Times New Roman" w:cs="Calibri"/>
          <w:sz w:val="24"/>
        </w:rPr>
        <w:tab/>
      </w:r>
      <w:r w:rsidRPr="00FD2525">
        <w:rPr>
          <w:rFonts w:ascii="Times New Roman" w:hAnsi="Times New Roman" w:cs="Calibri"/>
          <w:sz w:val="24"/>
        </w:rPr>
        <w:t>Accounts Payable</w:t>
      </w:r>
      <w:r w:rsidRPr="00FD2525">
        <w:rPr>
          <w:rFonts w:ascii="Times New Roman" w:hAnsi="Times New Roman" w:cs="Calibri"/>
          <w:sz w:val="24"/>
        </w:rPr>
        <w:tab/>
      </w:r>
      <w:r w:rsidRPr="00FD2525">
        <w:rPr>
          <w:rFonts w:ascii="Times New Roman" w:hAnsi="Times New Roman" w:cs="Calibri"/>
          <w:sz w:val="24"/>
        </w:rPr>
        <w:tab/>
        <w:t>1,000</w:t>
      </w:r>
    </w:p>
    <w:p w14:paraId="45E7A783"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p>
    <w:p w14:paraId="45E7A784"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C. </w:t>
      </w:r>
      <w:r>
        <w:rPr>
          <w:rFonts w:ascii="Times New Roman" w:hAnsi="Times New Roman" w:cs="Calibri"/>
          <w:sz w:val="24"/>
        </w:rPr>
        <w:t xml:space="preserve"> </w:t>
      </w:r>
      <w:r w:rsidRPr="00FD2525">
        <w:rPr>
          <w:rFonts w:ascii="Times New Roman" w:hAnsi="Times New Roman" w:cs="Calibri"/>
          <w:sz w:val="24"/>
        </w:rPr>
        <w:t>Accounts Receivable</w:t>
      </w:r>
      <w:r w:rsidRPr="00FD2525">
        <w:rPr>
          <w:rFonts w:ascii="Times New Roman" w:hAnsi="Times New Roman" w:cs="Calibri"/>
          <w:sz w:val="24"/>
        </w:rPr>
        <w:tab/>
        <w:t>1,000</w:t>
      </w:r>
    </w:p>
    <w:p w14:paraId="45E7A785"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r>
      <w:r>
        <w:rPr>
          <w:rFonts w:ascii="Times New Roman" w:hAnsi="Times New Roman" w:cs="Calibri"/>
          <w:sz w:val="24"/>
        </w:rPr>
        <w:tab/>
      </w:r>
      <w:r w:rsidRPr="00FD2525">
        <w:rPr>
          <w:rFonts w:ascii="Times New Roman" w:hAnsi="Times New Roman" w:cs="Calibri"/>
          <w:sz w:val="24"/>
        </w:rPr>
        <w:t>Cash</w:t>
      </w:r>
      <w:r w:rsidRPr="00FD2525">
        <w:rPr>
          <w:rFonts w:ascii="Times New Roman" w:hAnsi="Times New Roman" w:cs="Calibri"/>
          <w:sz w:val="24"/>
        </w:rPr>
        <w:tab/>
      </w:r>
      <w:r w:rsidRPr="00FD2525">
        <w:rPr>
          <w:rFonts w:ascii="Times New Roman" w:hAnsi="Times New Roman" w:cs="Calibri"/>
          <w:sz w:val="24"/>
        </w:rPr>
        <w:tab/>
      </w:r>
      <w:r>
        <w:rPr>
          <w:rFonts w:ascii="Times New Roman" w:hAnsi="Times New Roman" w:cs="Calibri"/>
          <w:sz w:val="24"/>
        </w:rPr>
        <w:tab/>
      </w:r>
      <w:r>
        <w:rPr>
          <w:rFonts w:ascii="Times New Roman" w:hAnsi="Times New Roman" w:cs="Calibri"/>
          <w:sz w:val="24"/>
        </w:rPr>
        <w:tab/>
      </w:r>
      <w:r w:rsidRPr="00FD2525">
        <w:rPr>
          <w:rFonts w:ascii="Times New Roman" w:hAnsi="Times New Roman" w:cs="Calibri"/>
          <w:sz w:val="24"/>
        </w:rPr>
        <w:t>1,000</w:t>
      </w:r>
    </w:p>
    <w:p w14:paraId="45E7A786"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p>
    <w:p w14:paraId="45E7A787"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D. </w:t>
      </w:r>
      <w:r>
        <w:rPr>
          <w:rFonts w:ascii="Times New Roman" w:hAnsi="Times New Roman" w:cs="Calibri"/>
          <w:sz w:val="24"/>
        </w:rPr>
        <w:t xml:space="preserve"> </w:t>
      </w:r>
      <w:r w:rsidRPr="00FD2525">
        <w:rPr>
          <w:rFonts w:ascii="Times New Roman" w:hAnsi="Times New Roman" w:cs="Calibri"/>
          <w:sz w:val="24"/>
        </w:rPr>
        <w:t>Cash</w:t>
      </w:r>
      <w:r w:rsidRPr="00FD2525">
        <w:rPr>
          <w:rFonts w:ascii="Times New Roman" w:hAnsi="Times New Roman" w:cs="Calibri"/>
          <w:sz w:val="24"/>
        </w:rPr>
        <w:tab/>
      </w:r>
      <w:r w:rsidRPr="00FD2525">
        <w:rPr>
          <w:rFonts w:ascii="Times New Roman" w:hAnsi="Times New Roman" w:cs="Calibri"/>
          <w:sz w:val="24"/>
        </w:rPr>
        <w:tab/>
      </w:r>
      <w:r w:rsidRPr="00FD2525">
        <w:rPr>
          <w:rFonts w:ascii="Times New Roman" w:hAnsi="Times New Roman" w:cs="Calibri"/>
          <w:sz w:val="24"/>
        </w:rPr>
        <w:tab/>
        <w:t>1,000</w:t>
      </w:r>
    </w:p>
    <w:p w14:paraId="45E7A788"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r>
      <w:r>
        <w:rPr>
          <w:rFonts w:ascii="Times New Roman" w:hAnsi="Times New Roman" w:cs="Calibri"/>
          <w:sz w:val="24"/>
        </w:rPr>
        <w:tab/>
      </w:r>
      <w:r w:rsidRPr="00FD2525">
        <w:rPr>
          <w:rFonts w:ascii="Times New Roman" w:hAnsi="Times New Roman" w:cs="Calibri"/>
          <w:sz w:val="24"/>
        </w:rPr>
        <w:t>Accounts Receivable</w:t>
      </w:r>
      <w:r>
        <w:rPr>
          <w:rFonts w:ascii="Times New Roman" w:hAnsi="Times New Roman" w:cs="Calibri"/>
          <w:sz w:val="24"/>
        </w:rPr>
        <w:tab/>
      </w:r>
      <w:r>
        <w:rPr>
          <w:rFonts w:ascii="Times New Roman" w:hAnsi="Times New Roman" w:cs="Calibri"/>
          <w:sz w:val="24"/>
        </w:rPr>
        <w:tab/>
      </w:r>
      <w:r w:rsidRPr="00FD2525">
        <w:rPr>
          <w:rFonts w:ascii="Times New Roman" w:hAnsi="Times New Roman" w:cs="Calibri"/>
          <w:sz w:val="24"/>
        </w:rPr>
        <w:t>1,000</w:t>
      </w:r>
    </w:p>
    <w:p w14:paraId="45E7A789"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8A" w14:textId="77777777" w:rsidR="003C267B" w:rsidRPr="00FD2525" w:rsidRDefault="003C267B" w:rsidP="006922A5">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 xml:space="preserve">5.  </w:t>
      </w:r>
      <w:r w:rsidRPr="00FD2525">
        <w:rPr>
          <w:rFonts w:ascii="Times New Roman" w:hAnsi="Times New Roman" w:cs="Calibri"/>
          <w:sz w:val="24"/>
        </w:rPr>
        <w:tab/>
      </w:r>
      <w:r>
        <w:rPr>
          <w:rFonts w:ascii="Times New Roman" w:hAnsi="Times New Roman" w:cs="Calibri"/>
          <w:sz w:val="24"/>
        </w:rPr>
        <w:t>The l</w:t>
      </w:r>
      <w:r w:rsidRPr="00FD2525">
        <w:rPr>
          <w:rFonts w:ascii="Times New Roman" w:hAnsi="Times New Roman" w:cs="Calibri"/>
          <w:sz w:val="24"/>
        </w:rPr>
        <w:t xml:space="preserve">edger is: </w:t>
      </w:r>
    </w:p>
    <w:p w14:paraId="45E7A78B"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A. </w:t>
      </w:r>
      <w:r>
        <w:rPr>
          <w:rFonts w:ascii="Times New Roman" w:hAnsi="Times New Roman" w:cs="Calibri"/>
          <w:sz w:val="24"/>
        </w:rPr>
        <w:t xml:space="preserve"> </w:t>
      </w:r>
      <w:r w:rsidRPr="00FD2525">
        <w:rPr>
          <w:rFonts w:ascii="Times New Roman" w:hAnsi="Times New Roman" w:cs="Calibri"/>
          <w:sz w:val="24"/>
        </w:rPr>
        <w:t>A grouping of all T-accounts, with their balances</w:t>
      </w:r>
      <w:r w:rsidR="007D2043">
        <w:rPr>
          <w:rFonts w:ascii="Times New Roman" w:hAnsi="Times New Roman" w:cs="Calibri"/>
          <w:sz w:val="24"/>
        </w:rPr>
        <w:t>.</w:t>
      </w:r>
      <w:r w:rsidRPr="00FD2525">
        <w:rPr>
          <w:rFonts w:ascii="Times New Roman" w:hAnsi="Times New Roman" w:cs="Calibri"/>
          <w:sz w:val="24"/>
        </w:rPr>
        <w:t xml:space="preserve"> </w:t>
      </w:r>
    </w:p>
    <w:p w14:paraId="45E7A78C"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B.</w:t>
      </w:r>
      <w:r>
        <w:rPr>
          <w:rFonts w:ascii="Times New Roman" w:hAnsi="Times New Roman" w:cs="Calibri"/>
          <w:sz w:val="24"/>
        </w:rPr>
        <w:t xml:space="preserve"> </w:t>
      </w:r>
      <w:r w:rsidRPr="00FD2525">
        <w:rPr>
          <w:rFonts w:ascii="Times New Roman" w:hAnsi="Times New Roman" w:cs="Calibri"/>
          <w:sz w:val="24"/>
        </w:rPr>
        <w:t xml:space="preserve"> An event that has an economic impact on the business</w:t>
      </w:r>
      <w:r w:rsidR="007D2043">
        <w:rPr>
          <w:rFonts w:ascii="Times New Roman" w:hAnsi="Times New Roman" w:cs="Calibri"/>
          <w:sz w:val="24"/>
        </w:rPr>
        <w:t>.</w:t>
      </w:r>
    </w:p>
    <w:p w14:paraId="45E7A78D"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C. </w:t>
      </w:r>
      <w:r>
        <w:rPr>
          <w:rFonts w:ascii="Times New Roman" w:hAnsi="Times New Roman" w:cs="Calibri"/>
          <w:sz w:val="24"/>
        </w:rPr>
        <w:t xml:space="preserve"> </w:t>
      </w:r>
      <w:r w:rsidRPr="00FD2525">
        <w:rPr>
          <w:rFonts w:ascii="Times New Roman" w:hAnsi="Times New Roman" w:cs="Calibri"/>
          <w:sz w:val="24"/>
        </w:rPr>
        <w:t>Always expected to have a debit balance</w:t>
      </w:r>
      <w:r w:rsidR="007D2043">
        <w:rPr>
          <w:rFonts w:ascii="Times New Roman" w:hAnsi="Times New Roman" w:cs="Calibri"/>
          <w:sz w:val="24"/>
        </w:rPr>
        <w:t>.</w:t>
      </w:r>
    </w:p>
    <w:p w14:paraId="45E7A78E"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D. </w:t>
      </w:r>
      <w:r>
        <w:rPr>
          <w:rFonts w:ascii="Times New Roman" w:hAnsi="Times New Roman" w:cs="Calibri"/>
          <w:sz w:val="24"/>
        </w:rPr>
        <w:t xml:space="preserve"> </w:t>
      </w:r>
      <w:r w:rsidRPr="00FD2525">
        <w:rPr>
          <w:rFonts w:ascii="Times New Roman" w:hAnsi="Times New Roman" w:cs="Calibri"/>
          <w:sz w:val="24"/>
        </w:rPr>
        <w:t>None of the above</w:t>
      </w:r>
    </w:p>
    <w:p w14:paraId="45E7A78F"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90" w14:textId="77777777" w:rsidR="003C267B" w:rsidRPr="00FD2525" w:rsidRDefault="003C267B" w:rsidP="006922A5">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lastRenderedPageBreak/>
        <w:t xml:space="preserve">6.  </w:t>
      </w:r>
      <w:r w:rsidRPr="00FD2525">
        <w:rPr>
          <w:rFonts w:ascii="Times New Roman" w:hAnsi="Times New Roman" w:cs="Calibri"/>
          <w:sz w:val="24"/>
        </w:rPr>
        <w:tab/>
      </w:r>
      <w:r>
        <w:rPr>
          <w:rFonts w:ascii="Times New Roman" w:hAnsi="Times New Roman" w:cs="Calibri"/>
          <w:sz w:val="24"/>
        </w:rPr>
        <w:t>A trial b</w:t>
      </w:r>
      <w:r w:rsidRPr="00FD2525">
        <w:rPr>
          <w:rFonts w:ascii="Times New Roman" w:hAnsi="Times New Roman" w:cs="Calibri"/>
          <w:sz w:val="24"/>
        </w:rPr>
        <w:t>alance:</w:t>
      </w:r>
    </w:p>
    <w:p w14:paraId="45E7A791"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A. </w:t>
      </w:r>
      <w:r>
        <w:rPr>
          <w:rFonts w:ascii="Times New Roman" w:hAnsi="Times New Roman" w:cs="Calibri"/>
          <w:sz w:val="24"/>
        </w:rPr>
        <w:t xml:space="preserve"> </w:t>
      </w:r>
      <w:r w:rsidRPr="00FD2525">
        <w:rPr>
          <w:rFonts w:ascii="Times New Roman" w:hAnsi="Times New Roman" w:cs="Calibri"/>
          <w:sz w:val="24"/>
        </w:rPr>
        <w:t>Requires that every transaction affect at least two accounts</w:t>
      </w:r>
      <w:r w:rsidR="007D2043">
        <w:rPr>
          <w:rFonts w:ascii="Times New Roman" w:hAnsi="Times New Roman" w:cs="Calibri"/>
          <w:sz w:val="24"/>
        </w:rPr>
        <w:t>.</w:t>
      </w:r>
    </w:p>
    <w:p w14:paraId="45E7A792" w14:textId="77777777" w:rsidR="003C267B" w:rsidRPr="00FD2525" w:rsidRDefault="006F4A11" w:rsidP="006F4A11">
      <w:pPr>
        <w:widowControl w:val="0"/>
        <w:tabs>
          <w:tab w:val="left" w:pos="720"/>
          <w:tab w:val="left" w:pos="1080"/>
        </w:tabs>
        <w:overflowPunct w:val="0"/>
        <w:autoSpaceDE w:val="0"/>
        <w:autoSpaceDN w:val="0"/>
        <w:adjustRightInd w:val="0"/>
        <w:spacing w:after="0" w:line="240" w:lineRule="auto"/>
        <w:ind w:left="1080" w:hanging="720"/>
        <w:textAlignment w:val="baseline"/>
        <w:rPr>
          <w:rFonts w:ascii="Times New Roman" w:hAnsi="Times New Roman" w:cs="Calibri"/>
          <w:sz w:val="24"/>
        </w:rPr>
      </w:pPr>
      <w:r>
        <w:rPr>
          <w:rFonts w:ascii="Times New Roman" w:hAnsi="Times New Roman" w:cs="Calibri"/>
          <w:sz w:val="24"/>
        </w:rPr>
        <w:tab/>
      </w:r>
      <w:r w:rsidR="003C267B" w:rsidRPr="00FD2525">
        <w:rPr>
          <w:rFonts w:ascii="Times New Roman" w:hAnsi="Times New Roman" w:cs="Calibri"/>
          <w:sz w:val="24"/>
        </w:rPr>
        <w:t xml:space="preserve">B. </w:t>
      </w:r>
      <w:r w:rsidR="003C267B">
        <w:rPr>
          <w:rFonts w:ascii="Times New Roman" w:hAnsi="Times New Roman" w:cs="Calibri"/>
          <w:sz w:val="24"/>
        </w:rPr>
        <w:t xml:space="preserve"> </w:t>
      </w:r>
      <w:r w:rsidR="003C267B" w:rsidRPr="00FD2525">
        <w:rPr>
          <w:rFonts w:ascii="Times New Roman" w:hAnsi="Times New Roman" w:cs="Calibri"/>
          <w:sz w:val="24"/>
        </w:rPr>
        <w:t xml:space="preserve">Mandates that the dollar sum of the debits equal that of the credits for each </w:t>
      </w:r>
      <w:r>
        <w:rPr>
          <w:rFonts w:ascii="Times New Roman" w:hAnsi="Times New Roman" w:cs="Calibri"/>
          <w:sz w:val="24"/>
        </w:rPr>
        <w:t>t</w:t>
      </w:r>
      <w:r w:rsidR="003C267B" w:rsidRPr="00FD2525">
        <w:rPr>
          <w:rFonts w:ascii="Times New Roman" w:hAnsi="Times New Roman" w:cs="Calibri"/>
          <w:sz w:val="24"/>
        </w:rPr>
        <w:t>ransaction</w:t>
      </w:r>
      <w:r w:rsidR="007D2043">
        <w:rPr>
          <w:rFonts w:ascii="Times New Roman" w:hAnsi="Times New Roman" w:cs="Calibri"/>
          <w:sz w:val="24"/>
        </w:rPr>
        <w:t>.</w:t>
      </w:r>
    </w:p>
    <w:p w14:paraId="45E7A793"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C. </w:t>
      </w:r>
      <w:r>
        <w:rPr>
          <w:rFonts w:ascii="Times New Roman" w:hAnsi="Times New Roman" w:cs="Calibri"/>
          <w:sz w:val="24"/>
        </w:rPr>
        <w:t xml:space="preserve"> </w:t>
      </w:r>
      <w:r w:rsidRPr="00FD2525">
        <w:rPr>
          <w:rFonts w:ascii="Times New Roman" w:hAnsi="Times New Roman" w:cs="Calibri"/>
          <w:sz w:val="24"/>
        </w:rPr>
        <w:t>Lists all accounts with their balances</w:t>
      </w:r>
      <w:r w:rsidR="007D2043">
        <w:rPr>
          <w:rFonts w:ascii="Times New Roman" w:hAnsi="Times New Roman" w:cs="Calibri"/>
          <w:sz w:val="24"/>
        </w:rPr>
        <w:t>.</w:t>
      </w:r>
    </w:p>
    <w:p w14:paraId="45E7A794"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D. </w:t>
      </w:r>
      <w:r>
        <w:rPr>
          <w:rFonts w:ascii="Times New Roman" w:hAnsi="Times New Roman" w:cs="Calibri"/>
          <w:sz w:val="24"/>
        </w:rPr>
        <w:t xml:space="preserve"> </w:t>
      </w:r>
      <w:r w:rsidRPr="00FD2525">
        <w:rPr>
          <w:rFonts w:ascii="Times New Roman" w:hAnsi="Times New Roman" w:cs="Calibri"/>
          <w:sz w:val="24"/>
        </w:rPr>
        <w:t xml:space="preserve">None of the above </w:t>
      </w:r>
    </w:p>
    <w:p w14:paraId="45E7A795"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96" w14:textId="77777777" w:rsidR="003C267B" w:rsidRPr="00FD2525" w:rsidRDefault="003C267B" w:rsidP="00DE23A4">
      <w:pPr>
        <w:widowControl w:val="0"/>
        <w:overflowPunct w:val="0"/>
        <w:autoSpaceDE w:val="0"/>
        <w:autoSpaceDN w:val="0"/>
        <w:adjustRightInd w:val="0"/>
        <w:spacing w:after="0" w:line="240" w:lineRule="auto"/>
        <w:ind w:left="720" w:hanging="720"/>
        <w:textAlignment w:val="baseline"/>
        <w:rPr>
          <w:rFonts w:ascii="Times New Roman" w:hAnsi="Times New Roman" w:cs="Calibri"/>
          <w:sz w:val="24"/>
        </w:rPr>
      </w:pPr>
      <w:r w:rsidRPr="00FD2525">
        <w:rPr>
          <w:rFonts w:ascii="Times New Roman" w:hAnsi="Times New Roman" w:cs="Calibri"/>
          <w:sz w:val="24"/>
        </w:rPr>
        <w:t xml:space="preserve">7.  </w:t>
      </w:r>
      <w:r w:rsidRPr="00FD2525">
        <w:rPr>
          <w:rFonts w:ascii="Times New Roman" w:hAnsi="Times New Roman" w:cs="Calibri"/>
          <w:sz w:val="24"/>
        </w:rPr>
        <w:tab/>
        <w:t>When a company sells merchandise, but the customer does not pay it immediately, it should:</w:t>
      </w:r>
    </w:p>
    <w:p w14:paraId="45E7A797"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A.</w:t>
      </w:r>
      <w:r>
        <w:rPr>
          <w:rFonts w:ascii="Times New Roman" w:hAnsi="Times New Roman" w:cs="Calibri"/>
          <w:sz w:val="24"/>
        </w:rPr>
        <w:t xml:space="preserve"> </w:t>
      </w:r>
      <w:r w:rsidRPr="00FD2525">
        <w:rPr>
          <w:rFonts w:ascii="Times New Roman" w:hAnsi="Times New Roman" w:cs="Calibri"/>
          <w:sz w:val="24"/>
        </w:rPr>
        <w:t xml:space="preserve"> Credit Accounts Payable.</w:t>
      </w:r>
    </w:p>
    <w:p w14:paraId="45E7A798"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B. </w:t>
      </w:r>
      <w:r>
        <w:rPr>
          <w:rFonts w:ascii="Times New Roman" w:hAnsi="Times New Roman" w:cs="Calibri"/>
          <w:sz w:val="24"/>
        </w:rPr>
        <w:t xml:space="preserve"> </w:t>
      </w:r>
      <w:r w:rsidRPr="00FD2525">
        <w:rPr>
          <w:rFonts w:ascii="Times New Roman" w:hAnsi="Times New Roman" w:cs="Calibri"/>
          <w:sz w:val="24"/>
        </w:rPr>
        <w:t>Make no entry.</w:t>
      </w:r>
    </w:p>
    <w:p w14:paraId="45E7A799"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C. </w:t>
      </w:r>
      <w:r>
        <w:rPr>
          <w:rFonts w:ascii="Times New Roman" w:hAnsi="Times New Roman" w:cs="Calibri"/>
          <w:sz w:val="24"/>
        </w:rPr>
        <w:t xml:space="preserve"> Cred</w:t>
      </w:r>
      <w:r w:rsidRPr="00FD2525">
        <w:rPr>
          <w:rFonts w:ascii="Times New Roman" w:hAnsi="Times New Roman" w:cs="Calibri"/>
          <w:sz w:val="24"/>
        </w:rPr>
        <w:t>it Accounts Receivable</w:t>
      </w:r>
      <w:r w:rsidR="006F4A11">
        <w:rPr>
          <w:rFonts w:ascii="Times New Roman" w:hAnsi="Times New Roman" w:cs="Calibri"/>
          <w:sz w:val="24"/>
        </w:rPr>
        <w:t>.</w:t>
      </w:r>
      <w:r w:rsidRPr="00FD2525">
        <w:rPr>
          <w:rFonts w:ascii="Times New Roman" w:hAnsi="Times New Roman" w:cs="Calibri"/>
          <w:sz w:val="24"/>
        </w:rPr>
        <w:t xml:space="preserve"> </w:t>
      </w:r>
    </w:p>
    <w:p w14:paraId="45E7A79A"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D. </w:t>
      </w:r>
      <w:r>
        <w:rPr>
          <w:rFonts w:ascii="Times New Roman" w:hAnsi="Times New Roman" w:cs="Calibri"/>
          <w:sz w:val="24"/>
        </w:rPr>
        <w:t xml:space="preserve"> Deb</w:t>
      </w:r>
      <w:r w:rsidRPr="00FD2525">
        <w:rPr>
          <w:rFonts w:ascii="Times New Roman" w:hAnsi="Times New Roman" w:cs="Calibri"/>
          <w:sz w:val="24"/>
        </w:rPr>
        <w:t>it Accounts Receivable</w:t>
      </w:r>
      <w:r w:rsidR="006F4A11">
        <w:rPr>
          <w:rFonts w:ascii="Times New Roman" w:hAnsi="Times New Roman" w:cs="Calibri"/>
          <w:sz w:val="24"/>
        </w:rPr>
        <w:t>.</w:t>
      </w:r>
    </w:p>
    <w:p w14:paraId="45E7A79B"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9C" w14:textId="77777777" w:rsidR="003C267B" w:rsidRPr="00FD2525" w:rsidRDefault="003C267B" w:rsidP="006922A5">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8.</w:t>
      </w:r>
      <w:r w:rsidRPr="00FD2525">
        <w:rPr>
          <w:rFonts w:ascii="Times New Roman" w:hAnsi="Times New Roman" w:cs="Calibri"/>
          <w:sz w:val="24"/>
        </w:rPr>
        <w:tab/>
      </w:r>
      <w:r>
        <w:rPr>
          <w:rFonts w:ascii="Times New Roman" w:hAnsi="Times New Roman" w:cs="Calibri"/>
          <w:sz w:val="24"/>
        </w:rPr>
        <w:t>An e</w:t>
      </w:r>
      <w:r w:rsidRPr="00FD2525">
        <w:rPr>
          <w:rFonts w:ascii="Times New Roman" w:hAnsi="Times New Roman" w:cs="Calibri"/>
          <w:sz w:val="24"/>
        </w:rPr>
        <w:t>xpense:</w:t>
      </w:r>
    </w:p>
    <w:p w14:paraId="45E7A79D"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A. </w:t>
      </w:r>
      <w:r>
        <w:rPr>
          <w:rFonts w:ascii="Times New Roman" w:hAnsi="Times New Roman" w:cs="Calibri"/>
          <w:sz w:val="24"/>
        </w:rPr>
        <w:t xml:space="preserve"> </w:t>
      </w:r>
      <w:r w:rsidRPr="00FD2525">
        <w:rPr>
          <w:rFonts w:ascii="Times New Roman" w:hAnsi="Times New Roman" w:cs="Calibri"/>
          <w:sz w:val="24"/>
        </w:rPr>
        <w:t>I</w:t>
      </w:r>
      <w:r>
        <w:rPr>
          <w:rFonts w:ascii="Times New Roman" w:hAnsi="Times New Roman" w:cs="Calibri"/>
          <w:sz w:val="24"/>
        </w:rPr>
        <w:t>s the de</w:t>
      </w:r>
      <w:r w:rsidRPr="00FD2525">
        <w:rPr>
          <w:rFonts w:ascii="Times New Roman" w:hAnsi="Times New Roman" w:cs="Calibri"/>
          <w:sz w:val="24"/>
        </w:rPr>
        <w:t>crease in stockholders’ equity as a result</w:t>
      </w:r>
      <w:r>
        <w:rPr>
          <w:rFonts w:ascii="Times New Roman" w:hAnsi="Times New Roman" w:cs="Calibri"/>
          <w:sz w:val="24"/>
        </w:rPr>
        <w:t xml:space="preserve"> of providing</w:t>
      </w:r>
      <w:r w:rsidRPr="00FD2525">
        <w:rPr>
          <w:rFonts w:ascii="Times New Roman" w:hAnsi="Times New Roman" w:cs="Calibri"/>
          <w:sz w:val="24"/>
        </w:rPr>
        <w:t xml:space="preserve"> good</w:t>
      </w:r>
      <w:r>
        <w:rPr>
          <w:rFonts w:ascii="Times New Roman" w:hAnsi="Times New Roman" w:cs="Calibri"/>
          <w:sz w:val="24"/>
        </w:rPr>
        <w:t xml:space="preserve">s </w:t>
      </w:r>
      <w:r w:rsidRPr="00FD2525">
        <w:rPr>
          <w:rFonts w:ascii="Times New Roman" w:hAnsi="Times New Roman" w:cs="Calibri"/>
          <w:sz w:val="24"/>
        </w:rPr>
        <w:t>or service</w:t>
      </w:r>
      <w:r>
        <w:rPr>
          <w:rFonts w:ascii="Times New Roman" w:hAnsi="Times New Roman" w:cs="Calibri"/>
          <w:sz w:val="24"/>
        </w:rPr>
        <w:t>s</w:t>
      </w:r>
      <w:r w:rsidR="006F4A11">
        <w:rPr>
          <w:rFonts w:ascii="Times New Roman" w:hAnsi="Times New Roman" w:cs="Calibri"/>
          <w:sz w:val="24"/>
        </w:rPr>
        <w:t>.</w:t>
      </w:r>
    </w:p>
    <w:p w14:paraId="45E7A79E"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B.</w:t>
      </w:r>
      <w:r>
        <w:rPr>
          <w:rFonts w:ascii="Times New Roman" w:hAnsi="Times New Roman" w:cs="Calibri"/>
          <w:sz w:val="24"/>
        </w:rPr>
        <w:t xml:space="preserve"> </w:t>
      </w:r>
      <w:r w:rsidRPr="00FD2525">
        <w:rPr>
          <w:rFonts w:ascii="Times New Roman" w:hAnsi="Times New Roman" w:cs="Calibri"/>
          <w:sz w:val="24"/>
        </w:rPr>
        <w:t xml:space="preserve"> I</w:t>
      </w:r>
      <w:r>
        <w:rPr>
          <w:rFonts w:ascii="Times New Roman" w:hAnsi="Times New Roman" w:cs="Calibri"/>
          <w:sz w:val="24"/>
        </w:rPr>
        <w:t>s the de</w:t>
      </w:r>
      <w:r w:rsidRPr="00FD2525">
        <w:rPr>
          <w:rFonts w:ascii="Times New Roman" w:hAnsi="Times New Roman" w:cs="Calibri"/>
          <w:sz w:val="24"/>
        </w:rPr>
        <w:t>crease in liabilities as a result</w:t>
      </w:r>
      <w:r>
        <w:rPr>
          <w:rFonts w:ascii="Times New Roman" w:hAnsi="Times New Roman" w:cs="Calibri"/>
          <w:sz w:val="24"/>
        </w:rPr>
        <w:t xml:space="preserve"> of providing </w:t>
      </w:r>
      <w:r w:rsidRPr="00FD2525">
        <w:rPr>
          <w:rFonts w:ascii="Times New Roman" w:hAnsi="Times New Roman" w:cs="Calibri"/>
          <w:sz w:val="24"/>
        </w:rPr>
        <w:t>good</w:t>
      </w:r>
      <w:r>
        <w:rPr>
          <w:rFonts w:ascii="Times New Roman" w:hAnsi="Times New Roman" w:cs="Calibri"/>
          <w:sz w:val="24"/>
        </w:rPr>
        <w:t>s</w:t>
      </w:r>
      <w:r w:rsidRPr="00FD2525">
        <w:rPr>
          <w:rFonts w:ascii="Times New Roman" w:hAnsi="Times New Roman" w:cs="Calibri"/>
          <w:sz w:val="24"/>
        </w:rPr>
        <w:t xml:space="preserve"> or service</w:t>
      </w:r>
      <w:r>
        <w:rPr>
          <w:rFonts w:ascii="Times New Roman" w:hAnsi="Times New Roman" w:cs="Calibri"/>
          <w:sz w:val="24"/>
        </w:rPr>
        <w:t>s</w:t>
      </w:r>
      <w:r w:rsidR="006F4A11">
        <w:rPr>
          <w:rFonts w:ascii="Times New Roman" w:hAnsi="Times New Roman" w:cs="Calibri"/>
          <w:sz w:val="24"/>
        </w:rPr>
        <w:t>.</w:t>
      </w:r>
    </w:p>
    <w:p w14:paraId="45E7A79F"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C. </w:t>
      </w:r>
      <w:r>
        <w:rPr>
          <w:rFonts w:ascii="Times New Roman" w:hAnsi="Times New Roman" w:cs="Calibri"/>
          <w:sz w:val="24"/>
        </w:rPr>
        <w:t xml:space="preserve"> </w:t>
      </w:r>
      <w:r w:rsidRPr="00FD2525">
        <w:rPr>
          <w:rFonts w:ascii="Times New Roman" w:hAnsi="Times New Roman" w:cs="Calibri"/>
          <w:sz w:val="24"/>
        </w:rPr>
        <w:t xml:space="preserve">Has the same normal balance as </w:t>
      </w:r>
      <w:r>
        <w:rPr>
          <w:rFonts w:ascii="Times New Roman" w:hAnsi="Times New Roman" w:cs="Calibri"/>
          <w:sz w:val="24"/>
        </w:rPr>
        <w:t>liabilities</w:t>
      </w:r>
      <w:r w:rsidR="006F4A11">
        <w:rPr>
          <w:rFonts w:ascii="Times New Roman" w:hAnsi="Times New Roman" w:cs="Calibri"/>
          <w:sz w:val="24"/>
        </w:rPr>
        <w:t>.</w:t>
      </w:r>
    </w:p>
    <w:p w14:paraId="45E7A7A0"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D.</w:t>
      </w:r>
      <w:r>
        <w:rPr>
          <w:rFonts w:ascii="Times New Roman" w:hAnsi="Times New Roman" w:cs="Calibri"/>
          <w:sz w:val="24"/>
        </w:rPr>
        <w:t xml:space="preserve"> </w:t>
      </w:r>
      <w:r w:rsidRPr="00FD2525">
        <w:rPr>
          <w:rFonts w:ascii="Times New Roman" w:hAnsi="Times New Roman" w:cs="Calibri"/>
          <w:sz w:val="24"/>
        </w:rPr>
        <w:t xml:space="preserve"> Is the increase in stockholders’ equity as a result of prov</w:t>
      </w:r>
      <w:r>
        <w:rPr>
          <w:rFonts w:ascii="Times New Roman" w:hAnsi="Times New Roman" w:cs="Calibri"/>
          <w:sz w:val="24"/>
        </w:rPr>
        <w:t>iding</w:t>
      </w:r>
      <w:r w:rsidRPr="00FD2525">
        <w:rPr>
          <w:rFonts w:ascii="Times New Roman" w:hAnsi="Times New Roman" w:cs="Calibri"/>
          <w:sz w:val="24"/>
        </w:rPr>
        <w:t xml:space="preserve"> good</w:t>
      </w:r>
      <w:r>
        <w:rPr>
          <w:rFonts w:ascii="Times New Roman" w:hAnsi="Times New Roman" w:cs="Calibri"/>
          <w:sz w:val="24"/>
        </w:rPr>
        <w:t>s</w:t>
      </w:r>
      <w:r w:rsidRPr="00FD2525">
        <w:rPr>
          <w:rFonts w:ascii="Times New Roman" w:hAnsi="Times New Roman" w:cs="Calibri"/>
          <w:sz w:val="24"/>
        </w:rPr>
        <w:t xml:space="preserve"> or service</w:t>
      </w:r>
      <w:r>
        <w:rPr>
          <w:rFonts w:ascii="Times New Roman" w:hAnsi="Times New Roman" w:cs="Calibri"/>
          <w:sz w:val="24"/>
        </w:rPr>
        <w:t>s</w:t>
      </w:r>
      <w:r w:rsidR="006F4A11">
        <w:rPr>
          <w:rFonts w:ascii="Times New Roman" w:hAnsi="Times New Roman" w:cs="Calibri"/>
          <w:sz w:val="24"/>
        </w:rPr>
        <w:t>.</w:t>
      </w:r>
    </w:p>
    <w:p w14:paraId="45E7A7A1"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A2" w14:textId="77777777" w:rsidR="003C267B" w:rsidRPr="00FD2525" w:rsidRDefault="003C267B" w:rsidP="006922A5">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 xml:space="preserve">9.  </w:t>
      </w:r>
      <w:r w:rsidRPr="00FD2525">
        <w:rPr>
          <w:rFonts w:ascii="Times New Roman" w:hAnsi="Times New Roman" w:cs="Calibri"/>
          <w:sz w:val="24"/>
        </w:rPr>
        <w:tab/>
        <w:t>Each of the following is revenue except:</w:t>
      </w:r>
    </w:p>
    <w:p w14:paraId="45E7A7A3"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A. </w:t>
      </w:r>
      <w:r>
        <w:rPr>
          <w:rFonts w:ascii="Times New Roman" w:hAnsi="Times New Roman" w:cs="Calibri"/>
          <w:sz w:val="24"/>
        </w:rPr>
        <w:t xml:space="preserve"> </w:t>
      </w:r>
      <w:r w:rsidRPr="00FD2525">
        <w:rPr>
          <w:rFonts w:ascii="Times New Roman" w:hAnsi="Times New Roman" w:cs="Calibri"/>
          <w:sz w:val="24"/>
        </w:rPr>
        <w:t xml:space="preserve">Sales Revenue </w:t>
      </w:r>
    </w:p>
    <w:p w14:paraId="45E7A7A4"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B. </w:t>
      </w:r>
      <w:r>
        <w:rPr>
          <w:rFonts w:ascii="Times New Roman" w:hAnsi="Times New Roman" w:cs="Calibri"/>
          <w:sz w:val="24"/>
        </w:rPr>
        <w:t xml:space="preserve"> </w:t>
      </w:r>
      <w:r w:rsidRPr="00FD2525">
        <w:rPr>
          <w:rFonts w:ascii="Times New Roman" w:hAnsi="Times New Roman" w:cs="Calibri"/>
          <w:sz w:val="24"/>
        </w:rPr>
        <w:t>Dividends</w:t>
      </w:r>
    </w:p>
    <w:p w14:paraId="45E7A7A5"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C. </w:t>
      </w:r>
      <w:r>
        <w:rPr>
          <w:rFonts w:ascii="Times New Roman" w:hAnsi="Times New Roman" w:cs="Calibri"/>
          <w:sz w:val="24"/>
        </w:rPr>
        <w:t xml:space="preserve"> </w:t>
      </w:r>
      <w:r w:rsidRPr="00FD2525">
        <w:rPr>
          <w:rFonts w:ascii="Times New Roman" w:hAnsi="Times New Roman" w:cs="Calibri"/>
          <w:sz w:val="24"/>
        </w:rPr>
        <w:t>Legal Fees Earned</w:t>
      </w:r>
    </w:p>
    <w:p w14:paraId="45E7A7A6"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D. </w:t>
      </w:r>
      <w:r>
        <w:rPr>
          <w:rFonts w:ascii="Times New Roman" w:hAnsi="Times New Roman" w:cs="Calibri"/>
          <w:sz w:val="24"/>
        </w:rPr>
        <w:t xml:space="preserve"> </w:t>
      </w:r>
      <w:r w:rsidRPr="00FD2525">
        <w:rPr>
          <w:rFonts w:ascii="Times New Roman" w:hAnsi="Times New Roman" w:cs="Calibri"/>
          <w:sz w:val="24"/>
        </w:rPr>
        <w:t xml:space="preserve">Service Revenue </w:t>
      </w:r>
    </w:p>
    <w:p w14:paraId="45E7A7A7" w14:textId="77777777" w:rsidR="003C267B" w:rsidRPr="00FD2525" w:rsidRDefault="003C267B" w:rsidP="002B314B">
      <w:pPr>
        <w:widowControl w:val="0"/>
        <w:tabs>
          <w:tab w:val="left" w:pos="450"/>
        </w:tabs>
        <w:overflowPunct w:val="0"/>
        <w:autoSpaceDE w:val="0"/>
        <w:autoSpaceDN w:val="0"/>
        <w:adjustRightInd w:val="0"/>
        <w:spacing w:after="0" w:line="240" w:lineRule="auto"/>
        <w:textAlignment w:val="baseline"/>
        <w:rPr>
          <w:rFonts w:ascii="Times New Roman" w:hAnsi="Times New Roman" w:cs="Calibri"/>
          <w:sz w:val="24"/>
        </w:rPr>
      </w:pPr>
    </w:p>
    <w:p w14:paraId="45E7A7A8" w14:textId="77777777" w:rsidR="003C267B" w:rsidRPr="00FD2525" w:rsidRDefault="003C267B" w:rsidP="006922A5">
      <w:pPr>
        <w:widowControl w:val="0"/>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 xml:space="preserve">10.  </w:t>
      </w:r>
      <w:r w:rsidRPr="00FD2525">
        <w:rPr>
          <w:rFonts w:ascii="Times New Roman" w:hAnsi="Times New Roman" w:cs="Calibri"/>
          <w:sz w:val="24"/>
        </w:rPr>
        <w:tab/>
        <w:t xml:space="preserve">In analyzing a transaction using the accounting equation, which account is included in the </w:t>
      </w:r>
      <w:r w:rsidRPr="00FD2525">
        <w:rPr>
          <w:rFonts w:ascii="Times New Roman" w:hAnsi="Times New Roman" w:cs="Calibri"/>
          <w:sz w:val="24"/>
        </w:rPr>
        <w:tab/>
        <w:t xml:space="preserve">Stockholders’ Equity section? </w:t>
      </w:r>
    </w:p>
    <w:p w14:paraId="45E7A7A9"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A. </w:t>
      </w:r>
      <w:r>
        <w:rPr>
          <w:rFonts w:ascii="Times New Roman" w:hAnsi="Times New Roman" w:cs="Calibri"/>
          <w:sz w:val="24"/>
        </w:rPr>
        <w:t xml:space="preserve"> </w:t>
      </w:r>
      <w:r w:rsidRPr="00FD2525">
        <w:rPr>
          <w:rFonts w:ascii="Times New Roman" w:hAnsi="Times New Roman" w:cs="Calibri"/>
          <w:sz w:val="24"/>
        </w:rPr>
        <w:t xml:space="preserve">Accounts Payable </w:t>
      </w:r>
    </w:p>
    <w:p w14:paraId="45E7A7AA"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B. </w:t>
      </w:r>
      <w:r>
        <w:rPr>
          <w:rFonts w:ascii="Times New Roman" w:hAnsi="Times New Roman" w:cs="Calibri"/>
          <w:sz w:val="24"/>
        </w:rPr>
        <w:t xml:space="preserve"> </w:t>
      </w:r>
      <w:r w:rsidRPr="00FD2525">
        <w:rPr>
          <w:rFonts w:ascii="Times New Roman" w:hAnsi="Times New Roman" w:cs="Calibri"/>
          <w:sz w:val="24"/>
        </w:rPr>
        <w:t xml:space="preserve">Accounts Receivable </w:t>
      </w:r>
    </w:p>
    <w:p w14:paraId="45E7A7AB"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sz w:val="24"/>
        </w:rPr>
      </w:pPr>
      <w:r w:rsidRPr="00FD2525">
        <w:rPr>
          <w:rFonts w:ascii="Times New Roman" w:hAnsi="Times New Roman" w:cs="Calibri"/>
          <w:sz w:val="24"/>
        </w:rPr>
        <w:tab/>
        <w:t xml:space="preserve">C. </w:t>
      </w:r>
      <w:r>
        <w:rPr>
          <w:rFonts w:ascii="Times New Roman" w:hAnsi="Times New Roman" w:cs="Calibri"/>
          <w:sz w:val="24"/>
        </w:rPr>
        <w:t xml:space="preserve"> </w:t>
      </w:r>
      <w:r w:rsidRPr="00FD2525">
        <w:rPr>
          <w:rFonts w:ascii="Times New Roman" w:hAnsi="Times New Roman" w:cs="Calibri"/>
          <w:sz w:val="24"/>
        </w:rPr>
        <w:t>Revenue</w:t>
      </w:r>
    </w:p>
    <w:p w14:paraId="45E7A7AC" w14:textId="77777777" w:rsidR="003C267B" w:rsidRPr="00FD2525" w:rsidRDefault="003C267B" w:rsidP="00DE23A4">
      <w:pPr>
        <w:widowControl w:val="0"/>
        <w:tabs>
          <w:tab w:val="left" w:pos="720"/>
        </w:tabs>
        <w:overflowPunct w:val="0"/>
        <w:autoSpaceDE w:val="0"/>
        <w:autoSpaceDN w:val="0"/>
        <w:adjustRightInd w:val="0"/>
        <w:spacing w:after="0" w:line="240" w:lineRule="auto"/>
        <w:textAlignment w:val="baseline"/>
        <w:rPr>
          <w:rFonts w:ascii="Times New Roman" w:hAnsi="Times New Roman" w:cs="Calibri"/>
          <w:b/>
          <w:bCs/>
          <w:i/>
          <w:iCs/>
          <w:sz w:val="24"/>
        </w:rPr>
      </w:pPr>
      <w:r w:rsidRPr="00FD2525">
        <w:rPr>
          <w:rFonts w:ascii="Times New Roman" w:hAnsi="Times New Roman" w:cs="Calibri"/>
          <w:sz w:val="24"/>
        </w:rPr>
        <w:tab/>
        <w:t>D.</w:t>
      </w:r>
      <w:r>
        <w:rPr>
          <w:rFonts w:ascii="Times New Roman" w:hAnsi="Times New Roman" w:cs="Calibri"/>
          <w:sz w:val="24"/>
        </w:rPr>
        <w:t xml:space="preserve"> </w:t>
      </w:r>
      <w:r w:rsidRPr="00FD2525">
        <w:rPr>
          <w:rFonts w:ascii="Times New Roman" w:hAnsi="Times New Roman" w:cs="Calibri"/>
          <w:sz w:val="24"/>
        </w:rPr>
        <w:t xml:space="preserve"> Cash</w:t>
      </w:r>
    </w:p>
    <w:p w14:paraId="45E7A7AD" w14:textId="77777777" w:rsidR="003C267B" w:rsidRPr="00FD2525" w:rsidRDefault="003C267B" w:rsidP="00586457">
      <w:pPr>
        <w:autoSpaceDE w:val="0"/>
        <w:autoSpaceDN w:val="0"/>
        <w:adjustRightInd w:val="0"/>
        <w:spacing w:after="0" w:line="240" w:lineRule="auto"/>
        <w:rPr>
          <w:rFonts w:ascii="Times New Roman" w:hAnsi="Times New Roman" w:cs="Calibri"/>
          <w:b/>
          <w:bCs/>
          <w:i/>
          <w:iCs/>
          <w:sz w:val="24"/>
        </w:rPr>
      </w:pPr>
    </w:p>
    <w:sectPr w:rsidR="003C267B" w:rsidRPr="00FD2525" w:rsidSect="00B40518">
      <w:footerReference w:type="defaul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7A7BE" w14:textId="77777777" w:rsidR="00CE5ED6" w:rsidRDefault="00CE5ED6">
      <w:pPr>
        <w:spacing w:after="0" w:line="240" w:lineRule="auto"/>
      </w:pPr>
      <w:r>
        <w:separator/>
      </w:r>
    </w:p>
  </w:endnote>
  <w:endnote w:type="continuationSeparator" w:id="0">
    <w:p w14:paraId="45E7A7BF" w14:textId="77777777" w:rsidR="00CE5ED6" w:rsidRDefault="00CE5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JensonPro-Regular">
    <w:panose1 w:val="00000000000000000000"/>
    <w:charset w:val="4D"/>
    <w:family w:val="auto"/>
    <w:notTrueType/>
    <w:pitch w:val="default"/>
    <w:sig w:usb0="00000003" w:usb1="00000000" w:usb2="00000000" w:usb3="00000000" w:csb0="00000001" w:csb1="00000000"/>
  </w:font>
  <w:font w:name="AJensonPro-Bold">
    <w:panose1 w:val="00000000000000000000"/>
    <w:charset w:val="4D"/>
    <w:family w:val="auto"/>
    <w:notTrueType/>
    <w:pitch w:val="default"/>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AvenirLTStd-Book">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7A7C0" w14:textId="77777777" w:rsidR="008F00FA" w:rsidRDefault="008F00FA">
    <w:pPr>
      <w:pStyle w:val="Footer"/>
      <w:jc w:val="center"/>
    </w:pPr>
    <w:r>
      <w:t>2-</w:t>
    </w:r>
    <w:r>
      <w:fldChar w:fldCharType="begin"/>
    </w:r>
    <w:r>
      <w:instrText xml:space="preserve"> PAGE   \* MERGEFORMAT </w:instrText>
    </w:r>
    <w:r>
      <w:fldChar w:fldCharType="separate"/>
    </w:r>
    <w:r w:rsidR="00D86E96">
      <w:rPr>
        <w:noProof/>
      </w:rPr>
      <w:t>2</w:t>
    </w:r>
    <w:r>
      <w:rPr>
        <w:noProof/>
      </w:rPr>
      <w:fldChar w:fldCharType="end"/>
    </w:r>
  </w:p>
  <w:p w14:paraId="45E7A7C1" w14:textId="77777777" w:rsidR="008F00FA" w:rsidRDefault="008F00FA" w:rsidP="00A90AAC">
    <w:pPr>
      <w:pStyle w:val="Footer"/>
      <w:ind w:right="360"/>
      <w:jc w:val="center"/>
    </w:pPr>
    <w:r>
      <w:t xml:space="preserve">Copyright ©2015 Pearson </w:t>
    </w:r>
    <w:r w:rsidRPr="00B96D0A">
      <w:t>Education I</w:t>
    </w:r>
    <w:r>
      <w:t>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7A7BC" w14:textId="77777777" w:rsidR="00CE5ED6" w:rsidRDefault="00CE5ED6">
      <w:pPr>
        <w:spacing w:after="0" w:line="240" w:lineRule="auto"/>
      </w:pPr>
      <w:r>
        <w:separator/>
      </w:r>
    </w:p>
  </w:footnote>
  <w:footnote w:type="continuationSeparator" w:id="0">
    <w:p w14:paraId="45E7A7BD" w14:textId="77777777" w:rsidR="00CE5ED6" w:rsidRDefault="00CE5E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13F04"/>
    <w:multiLevelType w:val="hybridMultilevel"/>
    <w:tmpl w:val="A09C1094"/>
    <w:lvl w:ilvl="0" w:tplc="32B6F5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EE1B70"/>
    <w:multiLevelType w:val="hybridMultilevel"/>
    <w:tmpl w:val="C5027C9E"/>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8E364AB"/>
    <w:multiLevelType w:val="hybridMultilevel"/>
    <w:tmpl w:val="36E2DF92"/>
    <w:lvl w:ilvl="0" w:tplc="A2D6862E">
      <w:start w:val="1"/>
      <w:numFmt w:val="decimal"/>
      <w:lvlText w:val="(%1)"/>
      <w:lvlJc w:val="left"/>
      <w:pPr>
        <w:ind w:left="1170" w:hanging="360"/>
      </w:pPr>
      <w:rPr>
        <w:rFonts w:ascii="Times New Roman" w:eastAsia="Times New Roman" w:hAnsi="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F325EE"/>
    <w:multiLevelType w:val="hybridMultilevel"/>
    <w:tmpl w:val="763C628E"/>
    <w:lvl w:ilvl="0" w:tplc="32B6F53A">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454AA2"/>
    <w:multiLevelType w:val="hybridMultilevel"/>
    <w:tmpl w:val="5D76CB22"/>
    <w:lvl w:ilvl="0" w:tplc="32B6F53A">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8076A8DE">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306CA6"/>
    <w:multiLevelType w:val="multilevel"/>
    <w:tmpl w:val="A2D2BF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3054D1B"/>
    <w:multiLevelType w:val="hybridMultilevel"/>
    <w:tmpl w:val="B290E0E2"/>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
    <w:nsid w:val="47926AD1"/>
    <w:multiLevelType w:val="hybridMultilevel"/>
    <w:tmpl w:val="64E8B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EC1AAD"/>
    <w:multiLevelType w:val="hybridMultilevel"/>
    <w:tmpl w:val="1E04C15A"/>
    <w:lvl w:ilvl="0" w:tplc="F7925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080C3E"/>
    <w:multiLevelType w:val="hybridMultilevel"/>
    <w:tmpl w:val="9152859A"/>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
    <w:nsid w:val="634D4FF2"/>
    <w:multiLevelType w:val="hybridMultilevel"/>
    <w:tmpl w:val="3C061F8C"/>
    <w:lvl w:ilvl="0" w:tplc="148A5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1C7C7C"/>
    <w:multiLevelType w:val="hybridMultilevel"/>
    <w:tmpl w:val="D3D897C6"/>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2">
    <w:nsid w:val="6D6B760A"/>
    <w:multiLevelType w:val="hybridMultilevel"/>
    <w:tmpl w:val="6AEA2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DE2941"/>
    <w:multiLevelType w:val="hybridMultilevel"/>
    <w:tmpl w:val="A2D2B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C952E7"/>
    <w:multiLevelType w:val="hybridMultilevel"/>
    <w:tmpl w:val="41BC169A"/>
    <w:lvl w:ilvl="0" w:tplc="32B6F53A">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EB27F7"/>
    <w:multiLevelType w:val="hybridMultilevel"/>
    <w:tmpl w:val="749E6F40"/>
    <w:lvl w:ilvl="0" w:tplc="DEF62A60">
      <w:start w:val="3"/>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E94D91"/>
    <w:multiLevelType w:val="hybridMultilevel"/>
    <w:tmpl w:val="BADCF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4"/>
  </w:num>
  <w:num w:numId="4">
    <w:abstractNumId w:val="4"/>
  </w:num>
  <w:num w:numId="5">
    <w:abstractNumId w:val="6"/>
  </w:num>
  <w:num w:numId="6">
    <w:abstractNumId w:val="15"/>
  </w:num>
  <w:num w:numId="7">
    <w:abstractNumId w:val="12"/>
  </w:num>
  <w:num w:numId="8">
    <w:abstractNumId w:val="9"/>
  </w:num>
  <w:num w:numId="9">
    <w:abstractNumId w:val="0"/>
  </w:num>
  <w:num w:numId="10">
    <w:abstractNumId w:val="13"/>
  </w:num>
  <w:num w:numId="11">
    <w:abstractNumId w:val="11"/>
  </w:num>
  <w:num w:numId="12">
    <w:abstractNumId w:val="5"/>
  </w:num>
  <w:num w:numId="13">
    <w:abstractNumId w:val="16"/>
  </w:num>
  <w:num w:numId="14">
    <w:abstractNumId w:val="10"/>
  </w:num>
  <w:num w:numId="15">
    <w:abstractNumId w:val="2"/>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51"/>
    <w:rsid w:val="00000BC5"/>
    <w:rsid w:val="00014EE7"/>
    <w:rsid w:val="00017E3E"/>
    <w:rsid w:val="00022BE2"/>
    <w:rsid w:val="000247C0"/>
    <w:rsid w:val="0002626C"/>
    <w:rsid w:val="00026924"/>
    <w:rsid w:val="00046D65"/>
    <w:rsid w:val="000548F0"/>
    <w:rsid w:val="00054BAC"/>
    <w:rsid w:val="00060FB8"/>
    <w:rsid w:val="00072A36"/>
    <w:rsid w:val="00080368"/>
    <w:rsid w:val="00087943"/>
    <w:rsid w:val="000A5DA0"/>
    <w:rsid w:val="000B29EA"/>
    <w:rsid w:val="000E7B61"/>
    <w:rsid w:val="00111EC7"/>
    <w:rsid w:val="00114FA6"/>
    <w:rsid w:val="00153F29"/>
    <w:rsid w:val="00157714"/>
    <w:rsid w:val="001807FB"/>
    <w:rsid w:val="00181D16"/>
    <w:rsid w:val="00192B97"/>
    <w:rsid w:val="00194703"/>
    <w:rsid w:val="001A5AD1"/>
    <w:rsid w:val="001B01A7"/>
    <w:rsid w:val="001D1F5A"/>
    <w:rsid w:val="001D381A"/>
    <w:rsid w:val="001E277D"/>
    <w:rsid w:val="001F7850"/>
    <w:rsid w:val="001F7C10"/>
    <w:rsid w:val="00205423"/>
    <w:rsid w:val="00221171"/>
    <w:rsid w:val="00285040"/>
    <w:rsid w:val="00286214"/>
    <w:rsid w:val="00286940"/>
    <w:rsid w:val="00287F06"/>
    <w:rsid w:val="002B314B"/>
    <w:rsid w:val="002C1DA2"/>
    <w:rsid w:val="00302189"/>
    <w:rsid w:val="00314676"/>
    <w:rsid w:val="00327060"/>
    <w:rsid w:val="00327395"/>
    <w:rsid w:val="00346B28"/>
    <w:rsid w:val="00365BC4"/>
    <w:rsid w:val="00376B83"/>
    <w:rsid w:val="003B035B"/>
    <w:rsid w:val="003C267B"/>
    <w:rsid w:val="003D00FB"/>
    <w:rsid w:val="003D021C"/>
    <w:rsid w:val="003E2BF8"/>
    <w:rsid w:val="003F0E8B"/>
    <w:rsid w:val="003F1492"/>
    <w:rsid w:val="003F15E4"/>
    <w:rsid w:val="003F495F"/>
    <w:rsid w:val="004008C6"/>
    <w:rsid w:val="00424833"/>
    <w:rsid w:val="00426742"/>
    <w:rsid w:val="00453845"/>
    <w:rsid w:val="004628D4"/>
    <w:rsid w:val="00462DD9"/>
    <w:rsid w:val="004666E2"/>
    <w:rsid w:val="00470A11"/>
    <w:rsid w:val="00470FE2"/>
    <w:rsid w:val="004A1B23"/>
    <w:rsid w:val="004B7304"/>
    <w:rsid w:val="004E331A"/>
    <w:rsid w:val="004F01AD"/>
    <w:rsid w:val="0050251F"/>
    <w:rsid w:val="00532585"/>
    <w:rsid w:val="00532F0B"/>
    <w:rsid w:val="0053763D"/>
    <w:rsid w:val="0057092F"/>
    <w:rsid w:val="00571251"/>
    <w:rsid w:val="00583202"/>
    <w:rsid w:val="00586457"/>
    <w:rsid w:val="00587525"/>
    <w:rsid w:val="005B763D"/>
    <w:rsid w:val="005C124D"/>
    <w:rsid w:val="005D0CD2"/>
    <w:rsid w:val="005E04E3"/>
    <w:rsid w:val="005E50A4"/>
    <w:rsid w:val="006015D0"/>
    <w:rsid w:val="00617712"/>
    <w:rsid w:val="00622AF7"/>
    <w:rsid w:val="006237C9"/>
    <w:rsid w:val="006238C7"/>
    <w:rsid w:val="00655B25"/>
    <w:rsid w:val="00675B78"/>
    <w:rsid w:val="006922A5"/>
    <w:rsid w:val="006A0951"/>
    <w:rsid w:val="006D1FF9"/>
    <w:rsid w:val="006E5864"/>
    <w:rsid w:val="006E6A89"/>
    <w:rsid w:val="006F4958"/>
    <w:rsid w:val="006F4A11"/>
    <w:rsid w:val="006F6810"/>
    <w:rsid w:val="007045FF"/>
    <w:rsid w:val="00704ABF"/>
    <w:rsid w:val="00715D06"/>
    <w:rsid w:val="00731921"/>
    <w:rsid w:val="00741A44"/>
    <w:rsid w:val="0074398B"/>
    <w:rsid w:val="00745E09"/>
    <w:rsid w:val="00785CAF"/>
    <w:rsid w:val="00797751"/>
    <w:rsid w:val="007A3CF5"/>
    <w:rsid w:val="007C0CC8"/>
    <w:rsid w:val="007C1ED6"/>
    <w:rsid w:val="007D0686"/>
    <w:rsid w:val="007D2043"/>
    <w:rsid w:val="007D35F7"/>
    <w:rsid w:val="007D49F4"/>
    <w:rsid w:val="007D5015"/>
    <w:rsid w:val="007E0FE0"/>
    <w:rsid w:val="007E31F8"/>
    <w:rsid w:val="007F703B"/>
    <w:rsid w:val="00810A3D"/>
    <w:rsid w:val="008426FE"/>
    <w:rsid w:val="00845C5F"/>
    <w:rsid w:val="00853013"/>
    <w:rsid w:val="00854527"/>
    <w:rsid w:val="008565B0"/>
    <w:rsid w:val="00860B81"/>
    <w:rsid w:val="00862645"/>
    <w:rsid w:val="008628A0"/>
    <w:rsid w:val="00873AB8"/>
    <w:rsid w:val="00882403"/>
    <w:rsid w:val="00884F43"/>
    <w:rsid w:val="00895FDB"/>
    <w:rsid w:val="008B3DAA"/>
    <w:rsid w:val="008B62CA"/>
    <w:rsid w:val="008C29D0"/>
    <w:rsid w:val="008C62D6"/>
    <w:rsid w:val="008F00FA"/>
    <w:rsid w:val="00926AE0"/>
    <w:rsid w:val="00955F91"/>
    <w:rsid w:val="00956572"/>
    <w:rsid w:val="00993F5F"/>
    <w:rsid w:val="009977C5"/>
    <w:rsid w:val="009A03B3"/>
    <w:rsid w:val="009A25FB"/>
    <w:rsid w:val="009B148F"/>
    <w:rsid w:val="009D7433"/>
    <w:rsid w:val="009F50E8"/>
    <w:rsid w:val="00A06C15"/>
    <w:rsid w:val="00A267DC"/>
    <w:rsid w:val="00A7163A"/>
    <w:rsid w:val="00A74797"/>
    <w:rsid w:val="00A80E04"/>
    <w:rsid w:val="00A90AAC"/>
    <w:rsid w:val="00AA1CC7"/>
    <w:rsid w:val="00AC6191"/>
    <w:rsid w:val="00AE3BAC"/>
    <w:rsid w:val="00B139B6"/>
    <w:rsid w:val="00B150A4"/>
    <w:rsid w:val="00B20240"/>
    <w:rsid w:val="00B269FA"/>
    <w:rsid w:val="00B344E5"/>
    <w:rsid w:val="00B34B60"/>
    <w:rsid w:val="00B40518"/>
    <w:rsid w:val="00B4579E"/>
    <w:rsid w:val="00B527D8"/>
    <w:rsid w:val="00B72CB1"/>
    <w:rsid w:val="00B93280"/>
    <w:rsid w:val="00B93A6C"/>
    <w:rsid w:val="00B96D0A"/>
    <w:rsid w:val="00BC2746"/>
    <w:rsid w:val="00BF30FA"/>
    <w:rsid w:val="00C07A18"/>
    <w:rsid w:val="00C12031"/>
    <w:rsid w:val="00C13049"/>
    <w:rsid w:val="00C14663"/>
    <w:rsid w:val="00C178E5"/>
    <w:rsid w:val="00C61012"/>
    <w:rsid w:val="00C61907"/>
    <w:rsid w:val="00C648C3"/>
    <w:rsid w:val="00CA6408"/>
    <w:rsid w:val="00CB28E8"/>
    <w:rsid w:val="00CB6C13"/>
    <w:rsid w:val="00CD10B2"/>
    <w:rsid w:val="00CD3B22"/>
    <w:rsid w:val="00CE5ED6"/>
    <w:rsid w:val="00CE614B"/>
    <w:rsid w:val="00CF2C85"/>
    <w:rsid w:val="00CF6A05"/>
    <w:rsid w:val="00D213EF"/>
    <w:rsid w:val="00D42D6D"/>
    <w:rsid w:val="00D454FB"/>
    <w:rsid w:val="00D457A2"/>
    <w:rsid w:val="00D5286D"/>
    <w:rsid w:val="00D538B9"/>
    <w:rsid w:val="00D572D0"/>
    <w:rsid w:val="00D75382"/>
    <w:rsid w:val="00D814F2"/>
    <w:rsid w:val="00D86E96"/>
    <w:rsid w:val="00D90FF9"/>
    <w:rsid w:val="00DC3C07"/>
    <w:rsid w:val="00DC5C38"/>
    <w:rsid w:val="00DD0DEA"/>
    <w:rsid w:val="00DD1FA6"/>
    <w:rsid w:val="00DE23A4"/>
    <w:rsid w:val="00DE574A"/>
    <w:rsid w:val="00E2462E"/>
    <w:rsid w:val="00E333B9"/>
    <w:rsid w:val="00E6392B"/>
    <w:rsid w:val="00E70C4F"/>
    <w:rsid w:val="00E74CE8"/>
    <w:rsid w:val="00E81832"/>
    <w:rsid w:val="00EB0E2E"/>
    <w:rsid w:val="00EB5223"/>
    <w:rsid w:val="00EC06AA"/>
    <w:rsid w:val="00ED6D4F"/>
    <w:rsid w:val="00F334D2"/>
    <w:rsid w:val="00F50581"/>
    <w:rsid w:val="00F72369"/>
    <w:rsid w:val="00F771F6"/>
    <w:rsid w:val="00F978F1"/>
    <w:rsid w:val="00FA25C3"/>
    <w:rsid w:val="00FB44DC"/>
    <w:rsid w:val="00FB66B9"/>
    <w:rsid w:val="00FD234B"/>
    <w:rsid w:val="00FD252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7A39F"/>
  <w15:docId w15:val="{5876C766-D144-45CA-A23A-24C8CED9A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68"/>
    <w:pPr>
      <w:spacing w:after="200" w:line="276" w:lineRule="auto"/>
    </w:pPr>
    <w:rPr>
      <w:sz w:val="22"/>
      <w:szCs w:val="22"/>
    </w:rPr>
  </w:style>
  <w:style w:type="paragraph" w:styleId="Heading1">
    <w:name w:val="heading 1"/>
    <w:basedOn w:val="Normal"/>
    <w:next w:val="Normal"/>
    <w:link w:val="Heading1Char"/>
    <w:uiPriority w:val="99"/>
    <w:qFormat/>
    <w:rsid w:val="00741A44"/>
    <w:pPr>
      <w:keepNext/>
      <w:widowControl w:val="0"/>
      <w:overflowPunct w:val="0"/>
      <w:autoSpaceDE w:val="0"/>
      <w:autoSpaceDN w:val="0"/>
      <w:adjustRightInd w:val="0"/>
      <w:spacing w:after="480" w:line="240" w:lineRule="auto"/>
      <w:jc w:val="center"/>
      <w:textAlignment w:val="baseline"/>
      <w:outlineLvl w:val="0"/>
    </w:pPr>
    <w:rPr>
      <w:rFonts w:ascii="Times New Roman" w:eastAsia="Times New Roman" w:hAnsi="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41A44"/>
    <w:rPr>
      <w:rFonts w:ascii="Times New Roman" w:hAnsi="Times New Roman" w:cs="Times New Roman"/>
      <w:b/>
      <w:sz w:val="20"/>
    </w:rPr>
  </w:style>
  <w:style w:type="character" w:styleId="Hyperlink">
    <w:name w:val="Hyperlink"/>
    <w:basedOn w:val="DefaultParagraphFont"/>
    <w:uiPriority w:val="99"/>
    <w:rsid w:val="00302189"/>
    <w:rPr>
      <w:rFonts w:cs="Times New Roman"/>
      <w:color w:val="0000FF"/>
      <w:u w:val="single"/>
    </w:rPr>
  </w:style>
  <w:style w:type="paragraph" w:styleId="ListParagraph">
    <w:name w:val="List Paragraph"/>
    <w:basedOn w:val="Normal"/>
    <w:uiPriority w:val="99"/>
    <w:qFormat/>
    <w:rsid w:val="00862645"/>
    <w:pPr>
      <w:ind w:left="720"/>
      <w:contextualSpacing/>
    </w:pPr>
  </w:style>
  <w:style w:type="paragraph" w:styleId="Footer">
    <w:name w:val="footer"/>
    <w:basedOn w:val="Normal"/>
    <w:link w:val="FooterChar"/>
    <w:uiPriority w:val="99"/>
    <w:semiHidden/>
    <w:rsid w:val="00586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457"/>
    <w:rPr>
      <w:rFonts w:cs="Times New Roman"/>
    </w:rPr>
  </w:style>
  <w:style w:type="character" w:styleId="PageNumber">
    <w:name w:val="page number"/>
    <w:basedOn w:val="DefaultParagraphFont"/>
    <w:uiPriority w:val="99"/>
    <w:rsid w:val="00586457"/>
    <w:rPr>
      <w:rFonts w:cs="Times New Roman"/>
    </w:rPr>
  </w:style>
  <w:style w:type="paragraph" w:styleId="Header">
    <w:name w:val="header"/>
    <w:basedOn w:val="Normal"/>
    <w:link w:val="HeaderChar"/>
    <w:uiPriority w:val="99"/>
    <w:rsid w:val="00A90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AAC"/>
    <w:rPr>
      <w:rFonts w:cs="Times New Roman"/>
    </w:rPr>
  </w:style>
  <w:style w:type="character" w:styleId="FollowedHyperlink">
    <w:name w:val="FollowedHyperlink"/>
    <w:basedOn w:val="DefaultParagraphFont"/>
    <w:uiPriority w:val="99"/>
    <w:semiHidden/>
    <w:rsid w:val="00993F5F"/>
    <w:rPr>
      <w:rFonts w:cs="Times New Roman"/>
      <w:color w:val="800080"/>
      <w:u w:val="single"/>
    </w:rPr>
  </w:style>
  <w:style w:type="table" w:styleId="TableGrid">
    <w:name w:val="Table Grid"/>
    <w:basedOn w:val="TableNormal"/>
    <w:uiPriority w:val="99"/>
    <w:rsid w:val="006F68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FIRST">
    <w:name w:val="HEADFIRST"/>
    <w:basedOn w:val="Normal"/>
    <w:uiPriority w:val="99"/>
    <w:rsid w:val="006F6810"/>
    <w:pPr>
      <w:widowControl w:val="0"/>
      <w:autoSpaceDE w:val="0"/>
      <w:autoSpaceDN w:val="0"/>
      <w:adjustRightInd w:val="0"/>
      <w:spacing w:after="0" w:line="240" w:lineRule="atLeast"/>
      <w:textAlignment w:val="center"/>
    </w:pPr>
    <w:rPr>
      <w:rFonts w:ascii="AJensonPro-Regular" w:eastAsia="Times New Roman" w:hAnsi="AJensonPro-Regular" w:cs="AJensonPro-Regular"/>
      <w:color w:val="000000"/>
      <w:sz w:val="20"/>
      <w:szCs w:val="20"/>
    </w:rPr>
  </w:style>
  <w:style w:type="character" w:customStyle="1" w:styleId="KT">
    <w:name w:val="KT"/>
    <w:uiPriority w:val="99"/>
    <w:rsid w:val="006F6810"/>
    <w:rPr>
      <w:rFonts w:ascii="AJensonPro-Bold" w:hAnsi="AJensonPro-Bold"/>
      <w:b/>
    </w:rPr>
  </w:style>
  <w:style w:type="character" w:customStyle="1" w:styleId="CFOBJE1">
    <w:name w:val="CF_OBJ_E1"/>
    <w:uiPriority w:val="99"/>
    <w:rsid w:val="006F6810"/>
    <w:rPr>
      <w:rFonts w:ascii="Times New Roman Bold" w:hAnsi="Times New Roman Bold"/>
      <w:b/>
      <w:i/>
      <w:sz w:val="21"/>
    </w:rPr>
  </w:style>
  <w:style w:type="paragraph" w:customStyle="1" w:styleId="CFOBJ">
    <w:name w:val="CF_OBJ"/>
    <w:basedOn w:val="Normal"/>
    <w:uiPriority w:val="99"/>
    <w:rsid w:val="006F6810"/>
    <w:pPr>
      <w:widowControl w:val="0"/>
      <w:tabs>
        <w:tab w:val="left" w:pos="500"/>
      </w:tabs>
      <w:autoSpaceDE w:val="0"/>
      <w:autoSpaceDN w:val="0"/>
      <w:adjustRightInd w:val="0"/>
      <w:spacing w:after="180" w:line="280" w:lineRule="atLeast"/>
      <w:ind w:left="100"/>
      <w:textAlignment w:val="center"/>
    </w:pPr>
    <w:rPr>
      <w:rFonts w:ascii="AvenirLTStd-Book" w:eastAsia="Times New Roman" w:hAnsi="AvenirLTStd-Book" w:cs="AvenirLTStd-Book"/>
      <w:color w:val="00000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wholefoodsmarke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AB519-313D-49CE-AE2E-45BA79702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2474</Words>
  <Characters>14107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Chapter 2 – Transaction Analysis</vt:lpstr>
    </vt:vector>
  </TitlesOfParts>
  <Company>Microsoft</Company>
  <LinksUpToDate>false</LinksUpToDate>
  <CharactersWithSpaces>16548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Transaction Analysis</dc:title>
  <dc:creator>Pearson Education</dc:creator>
  <cp:lastModifiedBy>kolongo2@msu.edu</cp:lastModifiedBy>
  <cp:revision>4</cp:revision>
  <cp:lastPrinted>2014-03-31T17:40:00Z</cp:lastPrinted>
  <dcterms:created xsi:type="dcterms:W3CDTF">2014-03-31T17:39:00Z</dcterms:created>
  <dcterms:modified xsi:type="dcterms:W3CDTF">2014-03-31T19:09:00Z</dcterms:modified>
</cp:coreProperties>
</file>