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EC2" w:rsidRDefault="00704EC2" w:rsidP="003A064A">
      <w:pPr>
        <w:tabs>
          <w:tab w:val="center" w:pos="4680"/>
        </w:tabs>
        <w:suppressAutoHyphens/>
        <w:jc w:val="both"/>
        <w:rPr>
          <w:rFonts w:ascii="Times New Roman" w:hAnsi="Times New Roman"/>
          <w:spacing w:val="-7"/>
          <w:sz w:val="60"/>
        </w:rPr>
      </w:pPr>
    </w:p>
    <w:p w:rsidR="00704EC2" w:rsidRDefault="00704EC2" w:rsidP="003A064A">
      <w:pPr>
        <w:tabs>
          <w:tab w:val="center" w:pos="4680"/>
        </w:tabs>
        <w:suppressAutoHyphens/>
        <w:jc w:val="both"/>
        <w:rPr>
          <w:rFonts w:ascii="Times New Roman" w:hAnsi="Times New Roman"/>
          <w:spacing w:val="-7"/>
          <w:sz w:val="60"/>
        </w:rPr>
      </w:pPr>
    </w:p>
    <w:p w:rsidR="00704EC2" w:rsidRDefault="00704EC2" w:rsidP="003A064A">
      <w:pPr>
        <w:tabs>
          <w:tab w:val="center" w:pos="4680"/>
        </w:tabs>
        <w:suppressAutoHyphens/>
        <w:jc w:val="both"/>
        <w:rPr>
          <w:rFonts w:ascii="Times New Roman" w:hAnsi="Times New Roman"/>
          <w:spacing w:val="-7"/>
          <w:sz w:val="60"/>
        </w:rPr>
      </w:pPr>
    </w:p>
    <w:p w:rsidR="003A1563" w:rsidRDefault="003A1563" w:rsidP="003A064A">
      <w:pPr>
        <w:tabs>
          <w:tab w:val="center" w:pos="4680"/>
        </w:tabs>
        <w:suppressAutoHyphens/>
        <w:jc w:val="both"/>
        <w:rPr>
          <w:rFonts w:ascii="Times New Roman" w:hAnsi="Times New Roman"/>
          <w:spacing w:val="-7"/>
          <w:sz w:val="60"/>
        </w:rPr>
      </w:pPr>
    </w:p>
    <w:p w:rsidR="00BA79FA" w:rsidRPr="003A1563" w:rsidRDefault="00BA79FA" w:rsidP="00A90643">
      <w:pPr>
        <w:rPr>
          <w:rFonts w:ascii="Times New Roman" w:hAnsi="Times New Roman"/>
          <w:b/>
          <w:spacing w:val="-7"/>
          <w:sz w:val="72"/>
          <w:szCs w:val="72"/>
        </w:rPr>
      </w:pPr>
      <w:r w:rsidRPr="003A1563">
        <w:rPr>
          <w:rFonts w:ascii="Times New Roman" w:hAnsi="Times New Roman"/>
          <w:b/>
          <w:spacing w:val="-7"/>
          <w:sz w:val="72"/>
          <w:szCs w:val="72"/>
        </w:rPr>
        <w:t>Instructor’s Resource Manual</w:t>
      </w: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Pr="003A1563" w:rsidRDefault="006F7579" w:rsidP="00BA79FA">
      <w:pPr>
        <w:tabs>
          <w:tab w:val="center" w:pos="4680"/>
        </w:tabs>
        <w:suppressAutoHyphens/>
        <w:jc w:val="center"/>
        <w:rPr>
          <w:rFonts w:ascii="Times New Roman" w:hAnsi="Times New Roman"/>
          <w:b/>
          <w:spacing w:val="-7"/>
          <w:sz w:val="60"/>
          <w:szCs w:val="60"/>
        </w:rPr>
      </w:pPr>
      <w:r>
        <w:rPr>
          <w:rFonts w:ascii="Times New Roman" w:hAnsi="Times New Roman"/>
          <w:b/>
          <w:spacing w:val="-7"/>
          <w:sz w:val="60"/>
          <w:szCs w:val="60"/>
        </w:rPr>
        <w:t>Data Analytics for Accounting</w:t>
      </w:r>
    </w:p>
    <w:p w:rsidR="00BA79FA" w:rsidRPr="003A1563" w:rsidRDefault="000C3B24" w:rsidP="000C3B24">
      <w:pPr>
        <w:tabs>
          <w:tab w:val="center" w:pos="4680"/>
        </w:tabs>
        <w:suppressAutoHyphens/>
        <w:rPr>
          <w:rFonts w:ascii="Times New Roman" w:hAnsi="Times New Roman"/>
          <w:b/>
          <w:spacing w:val="-7"/>
          <w:sz w:val="56"/>
          <w:szCs w:val="56"/>
        </w:rPr>
      </w:pPr>
      <w:r>
        <w:rPr>
          <w:rFonts w:ascii="Times New Roman" w:hAnsi="Times New Roman"/>
          <w:b/>
          <w:spacing w:val="-7"/>
          <w:sz w:val="56"/>
          <w:szCs w:val="56"/>
        </w:rPr>
        <w:tab/>
      </w:r>
      <w:r w:rsidR="006F7579">
        <w:rPr>
          <w:rFonts w:ascii="Times New Roman" w:hAnsi="Times New Roman"/>
          <w:b/>
          <w:spacing w:val="-7"/>
          <w:sz w:val="56"/>
          <w:szCs w:val="56"/>
        </w:rPr>
        <w:t>1</w:t>
      </w:r>
      <w:r w:rsidR="006F7579" w:rsidRPr="006F7579">
        <w:rPr>
          <w:rFonts w:ascii="Times New Roman" w:hAnsi="Times New Roman"/>
          <w:b/>
          <w:spacing w:val="-7"/>
          <w:sz w:val="56"/>
          <w:szCs w:val="56"/>
          <w:vertAlign w:val="superscript"/>
        </w:rPr>
        <w:t>st</w:t>
      </w:r>
      <w:r w:rsidR="006F7579">
        <w:rPr>
          <w:rFonts w:ascii="Times New Roman" w:hAnsi="Times New Roman"/>
          <w:b/>
          <w:spacing w:val="-7"/>
          <w:sz w:val="56"/>
          <w:szCs w:val="56"/>
        </w:rPr>
        <w:t xml:space="preserve"> </w:t>
      </w:r>
      <w:r w:rsidR="00BA79FA" w:rsidRPr="003A1563">
        <w:rPr>
          <w:rFonts w:ascii="Times New Roman" w:hAnsi="Times New Roman"/>
          <w:b/>
          <w:spacing w:val="-7"/>
          <w:sz w:val="56"/>
          <w:szCs w:val="56"/>
        </w:rPr>
        <w:t>Edition</w:t>
      </w:r>
    </w:p>
    <w:p w:rsidR="00BA79FA" w:rsidRDefault="00BA79FA" w:rsidP="00BA79FA">
      <w:pPr>
        <w:tabs>
          <w:tab w:val="center" w:pos="4680"/>
        </w:tabs>
        <w:suppressAutoHyphens/>
        <w:jc w:val="both"/>
        <w:rPr>
          <w:rFonts w:ascii="Times New Roman" w:hAnsi="Times New Roman"/>
          <w:spacing w:val="-7"/>
          <w:sz w:val="60"/>
        </w:rPr>
      </w:pPr>
    </w:p>
    <w:p w:rsidR="00BA79FA" w:rsidRPr="003A1563" w:rsidRDefault="00BA79FA" w:rsidP="00BA79FA">
      <w:pPr>
        <w:tabs>
          <w:tab w:val="center" w:pos="4680"/>
        </w:tabs>
        <w:suppressAutoHyphens/>
        <w:jc w:val="center"/>
        <w:rPr>
          <w:rFonts w:ascii="Times New Roman" w:hAnsi="Times New Roman"/>
          <w:spacing w:val="-7"/>
          <w:sz w:val="40"/>
          <w:szCs w:val="40"/>
        </w:rPr>
      </w:pPr>
      <w:r w:rsidRPr="003A1563">
        <w:rPr>
          <w:rFonts w:ascii="Times New Roman" w:hAnsi="Times New Roman"/>
          <w:spacing w:val="-7"/>
          <w:sz w:val="40"/>
          <w:szCs w:val="40"/>
        </w:rPr>
        <w:t>Vernon J. Richardson</w:t>
      </w:r>
    </w:p>
    <w:p w:rsidR="003C0246" w:rsidRPr="003A1563" w:rsidRDefault="006F7579" w:rsidP="00BA79FA">
      <w:pPr>
        <w:tabs>
          <w:tab w:val="center" w:pos="4680"/>
        </w:tabs>
        <w:suppressAutoHyphens/>
        <w:jc w:val="center"/>
        <w:rPr>
          <w:rFonts w:ascii="Times New Roman" w:hAnsi="Times New Roman"/>
          <w:spacing w:val="-7"/>
          <w:sz w:val="40"/>
          <w:szCs w:val="40"/>
        </w:rPr>
      </w:pPr>
      <w:r>
        <w:rPr>
          <w:rFonts w:ascii="Times New Roman" w:hAnsi="Times New Roman"/>
          <w:spacing w:val="-7"/>
          <w:sz w:val="40"/>
          <w:szCs w:val="40"/>
        </w:rPr>
        <w:t>Ryan A. Teeter</w:t>
      </w:r>
    </w:p>
    <w:p w:rsidR="003C0246" w:rsidRPr="003A1563" w:rsidRDefault="006F7579" w:rsidP="00BA79FA">
      <w:pPr>
        <w:tabs>
          <w:tab w:val="center" w:pos="4680"/>
        </w:tabs>
        <w:suppressAutoHyphens/>
        <w:jc w:val="center"/>
        <w:rPr>
          <w:rFonts w:ascii="Times New Roman" w:hAnsi="Times New Roman"/>
          <w:spacing w:val="-7"/>
          <w:sz w:val="40"/>
          <w:szCs w:val="40"/>
        </w:rPr>
      </w:pPr>
      <w:r>
        <w:rPr>
          <w:rFonts w:ascii="Times New Roman" w:hAnsi="Times New Roman"/>
          <w:spacing w:val="-7"/>
          <w:sz w:val="40"/>
          <w:szCs w:val="40"/>
        </w:rPr>
        <w:t>Katie L. Terrell</w:t>
      </w:r>
    </w:p>
    <w:p w:rsidR="00A90643" w:rsidRDefault="00A90643">
      <w:pPr>
        <w:widowControl/>
        <w:rPr>
          <w:rFonts w:ascii="Times New Roman" w:hAnsi="Times New Roman"/>
          <w:b/>
          <w:spacing w:val="-3"/>
          <w:sz w:val="48"/>
          <w:szCs w:val="48"/>
        </w:rPr>
      </w:pPr>
      <w:r>
        <w:rPr>
          <w:rFonts w:ascii="Times New Roman" w:hAnsi="Times New Roman"/>
          <w:b/>
          <w:spacing w:val="-3"/>
          <w:sz w:val="48"/>
          <w:szCs w:val="48"/>
        </w:rPr>
        <w:br w:type="page"/>
      </w:r>
    </w:p>
    <w:p w:rsidR="003A064A" w:rsidRPr="00B44012" w:rsidRDefault="003A064A" w:rsidP="00A90643">
      <w:pPr>
        <w:rPr>
          <w:rFonts w:ascii="Times New Roman" w:hAnsi="Times New Roman"/>
          <w:b/>
          <w:spacing w:val="-3"/>
          <w:sz w:val="48"/>
          <w:szCs w:val="48"/>
        </w:rPr>
      </w:pPr>
      <w:r w:rsidRPr="00B44012">
        <w:rPr>
          <w:rFonts w:ascii="Times New Roman" w:hAnsi="Times New Roman"/>
          <w:b/>
          <w:spacing w:val="-3"/>
          <w:sz w:val="48"/>
          <w:szCs w:val="48"/>
        </w:rPr>
        <w:lastRenderedPageBreak/>
        <w:t>TABLE OF CONTENTS</w:t>
      </w:r>
    </w:p>
    <w:p w:rsidR="003A064A" w:rsidRDefault="003A064A" w:rsidP="006A757F">
      <w:pPr>
        <w:tabs>
          <w:tab w:val="left" w:pos="-1440"/>
          <w:tab w:val="left" w:pos="-720"/>
          <w:tab w:val="decimal" w:leader="dot" w:pos="9332"/>
        </w:tabs>
        <w:suppressAutoHyphens/>
        <w:spacing w:before="120" w:after="120"/>
        <w:jc w:val="both"/>
        <w:rPr>
          <w:rFonts w:ascii="Times New Roman" w:hAnsi="Times New Roman"/>
          <w:spacing w:val="-3"/>
        </w:rPr>
      </w:pPr>
      <w:bookmarkStart w:id="0" w:name="_GoBack"/>
      <w:bookmarkEnd w:id="0"/>
      <w:r>
        <w:rPr>
          <w:rFonts w:ascii="Times New Roman" w:hAnsi="Times New Roman"/>
          <w:spacing w:val="-3"/>
          <w:sz w:val="29"/>
        </w:rPr>
        <w:t>To the Instructor</w:t>
      </w:r>
      <w:r w:rsidR="003A1563">
        <w:rPr>
          <w:rFonts w:ascii="Times New Roman" w:hAnsi="Times New Roman"/>
          <w:spacing w:val="-3"/>
        </w:rPr>
        <w:tab/>
        <w:t xml:space="preserve"> 3</w:t>
      </w:r>
    </w:p>
    <w:p w:rsidR="003A064A" w:rsidRDefault="003A064A" w:rsidP="006A757F">
      <w:pPr>
        <w:tabs>
          <w:tab w:val="left" w:pos="-1440"/>
          <w:tab w:val="left" w:pos="-720"/>
          <w:tab w:val="decimal" w:leader="dot" w:pos="9332"/>
        </w:tabs>
        <w:suppressAutoHyphens/>
        <w:spacing w:before="120" w:after="120"/>
        <w:jc w:val="both"/>
        <w:rPr>
          <w:rFonts w:ascii="Times New Roman" w:hAnsi="Times New Roman"/>
          <w:spacing w:val="-3"/>
        </w:rPr>
      </w:pPr>
      <w:r>
        <w:rPr>
          <w:rFonts w:ascii="Times New Roman" w:hAnsi="Times New Roman"/>
          <w:spacing w:val="-3"/>
          <w:sz w:val="29"/>
        </w:rPr>
        <w:t xml:space="preserve">Assignment </w:t>
      </w:r>
      <w:r w:rsidR="008A1826">
        <w:rPr>
          <w:rFonts w:ascii="Times New Roman" w:hAnsi="Times New Roman"/>
          <w:spacing w:val="-3"/>
          <w:sz w:val="29"/>
        </w:rPr>
        <w:t xml:space="preserve">Schedules Including all Chapters </w:t>
      </w:r>
      <w:r>
        <w:rPr>
          <w:rFonts w:ascii="Times New Roman" w:hAnsi="Times New Roman"/>
          <w:spacing w:val="-3"/>
        </w:rPr>
        <w:tab/>
      </w:r>
      <w:r w:rsidR="00DF68CC">
        <w:rPr>
          <w:rFonts w:ascii="Times New Roman" w:hAnsi="Times New Roman"/>
          <w:spacing w:val="-3"/>
        </w:rPr>
        <w:t>6</w:t>
      </w:r>
    </w:p>
    <w:p w:rsidR="003A064A" w:rsidRDefault="003A064A" w:rsidP="006A757F">
      <w:pPr>
        <w:tabs>
          <w:tab w:val="left" w:pos="-1440"/>
          <w:tab w:val="left" w:pos="-720"/>
          <w:tab w:val="decimal" w:leader="dot" w:pos="9332"/>
        </w:tabs>
        <w:suppressAutoHyphens/>
        <w:spacing w:before="120" w:after="120"/>
        <w:jc w:val="both"/>
        <w:rPr>
          <w:rFonts w:ascii="Times New Roman" w:hAnsi="Times New Roman"/>
          <w:spacing w:val="-3"/>
        </w:rPr>
      </w:pPr>
      <w:r>
        <w:rPr>
          <w:rFonts w:ascii="Times New Roman" w:hAnsi="Times New Roman"/>
          <w:spacing w:val="-3"/>
          <w:sz w:val="29"/>
        </w:rPr>
        <w:t>Presentation Suggestions</w:t>
      </w:r>
      <w:r>
        <w:rPr>
          <w:rFonts w:ascii="Times New Roman" w:hAnsi="Times New Roman"/>
          <w:spacing w:val="-3"/>
        </w:rPr>
        <w:tab/>
      </w:r>
      <w:r w:rsidR="00DF68CC">
        <w:rPr>
          <w:rFonts w:ascii="Times New Roman" w:hAnsi="Times New Roman"/>
          <w:spacing w:val="-3"/>
        </w:rPr>
        <w:t>7</w:t>
      </w:r>
    </w:p>
    <w:p w:rsidR="003A064A" w:rsidRDefault="003A064A" w:rsidP="006A757F">
      <w:pPr>
        <w:tabs>
          <w:tab w:val="left" w:pos="-1440"/>
          <w:tab w:val="left" w:pos="-720"/>
          <w:tab w:val="decimal" w:leader="dot" w:pos="9332"/>
        </w:tabs>
        <w:suppressAutoHyphens/>
        <w:spacing w:before="120" w:after="120"/>
        <w:jc w:val="both"/>
        <w:rPr>
          <w:rFonts w:ascii="Times New Roman" w:hAnsi="Times New Roman"/>
          <w:spacing w:val="-3"/>
        </w:rPr>
      </w:pPr>
      <w:r>
        <w:rPr>
          <w:rFonts w:ascii="Times New Roman" w:hAnsi="Times New Roman"/>
          <w:spacing w:val="-3"/>
          <w:sz w:val="29"/>
        </w:rPr>
        <w:t>Chapter</w:t>
      </w:r>
    </w:p>
    <w:p w:rsidR="00FA4331" w:rsidRPr="00960231" w:rsidRDefault="00DF68CC" w:rsidP="00367FF1">
      <w:pPr>
        <w:pStyle w:val="ListParagraph"/>
        <w:numPr>
          <w:ilvl w:val="0"/>
          <w:numId w:val="1"/>
        </w:numPr>
        <w:rPr>
          <w:rFonts w:ascii="Times New Roman" w:hAnsi="Times New Roman"/>
        </w:rPr>
      </w:pPr>
      <w:r w:rsidRPr="00960231">
        <w:rPr>
          <w:rFonts w:ascii="Times New Roman" w:hAnsi="Times New Roman"/>
        </w:rPr>
        <w:t>Data Analytics in Accounting and Business</w:t>
      </w:r>
      <w:r w:rsidR="008D0971" w:rsidRPr="00960231">
        <w:rPr>
          <w:rFonts w:ascii="Times New Roman" w:hAnsi="Times New Roman"/>
        </w:rPr>
        <w:t>………………………………………………</w:t>
      </w:r>
      <w:r w:rsidRPr="00960231">
        <w:rPr>
          <w:rFonts w:ascii="Times New Roman" w:hAnsi="Times New Roman"/>
        </w:rPr>
        <w:t>………</w:t>
      </w:r>
      <w:r w:rsidR="00960231">
        <w:rPr>
          <w:rFonts w:ascii="Times New Roman" w:hAnsi="Times New Roman"/>
        </w:rPr>
        <w:t>.</w:t>
      </w:r>
      <w:r w:rsidRPr="00960231">
        <w:rPr>
          <w:rFonts w:ascii="Times New Roman" w:hAnsi="Times New Roman"/>
        </w:rPr>
        <w:t>7</w:t>
      </w:r>
    </w:p>
    <w:p w:rsidR="008158CB" w:rsidRPr="00960231" w:rsidRDefault="00DF68CC" w:rsidP="00367FF1">
      <w:pPr>
        <w:pStyle w:val="ListParagraph"/>
        <w:numPr>
          <w:ilvl w:val="0"/>
          <w:numId w:val="1"/>
        </w:numPr>
        <w:rPr>
          <w:rFonts w:ascii="Times New Roman" w:hAnsi="Times New Roman"/>
        </w:rPr>
      </w:pPr>
      <w:r w:rsidRPr="00960231">
        <w:rPr>
          <w:rFonts w:ascii="Times New Roman" w:hAnsi="Times New Roman"/>
          <w:bCs/>
        </w:rPr>
        <w:t>Data Preparation and Cleaning</w:t>
      </w:r>
      <w:r w:rsidR="008D0971" w:rsidRPr="00960231">
        <w:rPr>
          <w:rFonts w:ascii="Times New Roman" w:hAnsi="Times New Roman"/>
          <w:bCs/>
        </w:rPr>
        <w:t>………………………………………………………………</w:t>
      </w:r>
      <w:r w:rsidR="00960231" w:rsidRPr="00960231">
        <w:rPr>
          <w:rFonts w:ascii="Times New Roman" w:hAnsi="Times New Roman"/>
          <w:bCs/>
        </w:rPr>
        <w:t>.........</w:t>
      </w:r>
      <w:r w:rsidRPr="00960231">
        <w:rPr>
          <w:rFonts w:ascii="Times New Roman" w:hAnsi="Times New Roman"/>
          <w:bCs/>
        </w:rPr>
        <w:t>9</w:t>
      </w:r>
    </w:p>
    <w:p w:rsidR="008158CB" w:rsidRPr="00960231" w:rsidRDefault="00DF68CC" w:rsidP="00367FF1">
      <w:pPr>
        <w:pStyle w:val="ListParagraph"/>
        <w:numPr>
          <w:ilvl w:val="0"/>
          <w:numId w:val="1"/>
        </w:numPr>
        <w:rPr>
          <w:rFonts w:ascii="Times New Roman" w:hAnsi="Times New Roman"/>
          <w:bCs/>
        </w:rPr>
      </w:pPr>
      <w:r w:rsidRPr="00960231">
        <w:rPr>
          <w:rFonts w:ascii="Times New Roman" w:hAnsi="Times New Roman"/>
          <w:bCs/>
        </w:rPr>
        <w:t xml:space="preserve">Modeling and Evaluation: Going from Defining Business Problems and Data Understanding </w:t>
      </w:r>
      <w:r w:rsidR="001F25D1" w:rsidRPr="00960231">
        <w:rPr>
          <w:rFonts w:ascii="Times New Roman" w:hAnsi="Times New Roman"/>
          <w:bCs/>
        </w:rPr>
        <w:t xml:space="preserve">to Analyzing Data and Answering </w:t>
      </w:r>
      <w:r w:rsidRPr="00960231">
        <w:rPr>
          <w:rFonts w:ascii="Times New Roman" w:hAnsi="Times New Roman"/>
          <w:bCs/>
        </w:rPr>
        <w:t>Questions</w:t>
      </w:r>
      <w:r w:rsidR="001F25D1" w:rsidRPr="00960231">
        <w:rPr>
          <w:rFonts w:ascii="Times New Roman" w:hAnsi="Times New Roman"/>
          <w:bCs/>
        </w:rPr>
        <w:t xml:space="preserve">……………………………………………………….11 </w:t>
      </w:r>
    </w:p>
    <w:p w:rsidR="008158CB" w:rsidRPr="00960231" w:rsidRDefault="001F25D1" w:rsidP="00367FF1">
      <w:pPr>
        <w:pStyle w:val="ListParagraph"/>
        <w:numPr>
          <w:ilvl w:val="0"/>
          <w:numId w:val="1"/>
        </w:numPr>
        <w:rPr>
          <w:rFonts w:ascii="Times New Roman" w:hAnsi="Times New Roman"/>
          <w:bCs/>
        </w:rPr>
      </w:pPr>
      <w:r w:rsidRPr="00960231">
        <w:rPr>
          <w:rFonts w:ascii="Times New Roman" w:hAnsi="Times New Roman"/>
        </w:rPr>
        <w:t>Visualizations: Using Visualizations and Summaries to Share Results with Stakeholders</w:t>
      </w:r>
      <w:r w:rsidR="008D0971" w:rsidRPr="00960231">
        <w:rPr>
          <w:rFonts w:ascii="Times New Roman" w:hAnsi="Times New Roman"/>
        </w:rPr>
        <w:t>………</w:t>
      </w:r>
      <w:r w:rsidRPr="00960231">
        <w:rPr>
          <w:rFonts w:ascii="Times New Roman" w:hAnsi="Times New Roman"/>
        </w:rPr>
        <w:t xml:space="preserve">13 </w:t>
      </w:r>
    </w:p>
    <w:p w:rsidR="008158CB" w:rsidRPr="00960231" w:rsidRDefault="001F25D1" w:rsidP="00367FF1">
      <w:pPr>
        <w:pStyle w:val="ListParagraph"/>
        <w:numPr>
          <w:ilvl w:val="0"/>
          <w:numId w:val="1"/>
        </w:numPr>
        <w:rPr>
          <w:rFonts w:ascii="Times New Roman" w:hAnsi="Times New Roman"/>
          <w:bCs/>
        </w:rPr>
      </w:pPr>
      <w:r w:rsidRPr="00960231">
        <w:rPr>
          <w:rFonts w:ascii="Times New Roman" w:hAnsi="Times New Roman"/>
          <w:bCs/>
        </w:rPr>
        <w:t>The Modern Audit and Continuous Auditing…………………………………………………</w:t>
      </w:r>
      <w:r w:rsidR="00960231">
        <w:rPr>
          <w:rFonts w:ascii="Times New Roman" w:hAnsi="Times New Roman"/>
          <w:bCs/>
        </w:rPr>
        <w:t>.</w:t>
      </w:r>
      <w:r w:rsidRPr="00960231">
        <w:rPr>
          <w:rFonts w:ascii="Times New Roman" w:hAnsi="Times New Roman"/>
          <w:bCs/>
        </w:rPr>
        <w:t>…</w:t>
      </w:r>
      <w:r w:rsidR="008D0971" w:rsidRPr="00960231">
        <w:rPr>
          <w:rFonts w:ascii="Times New Roman" w:hAnsi="Times New Roman"/>
          <w:bCs/>
        </w:rPr>
        <w:t>1</w:t>
      </w:r>
      <w:r w:rsidRPr="00960231">
        <w:rPr>
          <w:rFonts w:ascii="Times New Roman" w:hAnsi="Times New Roman"/>
          <w:bCs/>
        </w:rPr>
        <w:t>5</w:t>
      </w:r>
    </w:p>
    <w:p w:rsidR="008158CB" w:rsidRPr="00960231" w:rsidRDefault="001F25D1" w:rsidP="00367FF1">
      <w:pPr>
        <w:pStyle w:val="ListParagraph"/>
        <w:numPr>
          <w:ilvl w:val="0"/>
          <w:numId w:val="1"/>
        </w:numPr>
        <w:rPr>
          <w:rFonts w:ascii="Times New Roman" w:hAnsi="Times New Roman"/>
          <w:bCs/>
        </w:rPr>
      </w:pPr>
      <w:r w:rsidRPr="00960231">
        <w:rPr>
          <w:rFonts w:ascii="Times New Roman" w:hAnsi="Times New Roman"/>
          <w:bCs/>
        </w:rPr>
        <w:t>Audit Data Analytics</w:t>
      </w:r>
      <w:r w:rsidR="008D0971" w:rsidRPr="00960231">
        <w:rPr>
          <w:rFonts w:ascii="Times New Roman" w:hAnsi="Times New Roman"/>
          <w:bCs/>
        </w:rPr>
        <w:t>……………………………………………………</w:t>
      </w:r>
      <w:r w:rsidRPr="00960231">
        <w:rPr>
          <w:rFonts w:ascii="Times New Roman" w:hAnsi="Times New Roman"/>
          <w:bCs/>
        </w:rPr>
        <w:t>………………………..</w:t>
      </w:r>
      <w:r w:rsidR="00754158" w:rsidRPr="00960231">
        <w:rPr>
          <w:rFonts w:ascii="Times New Roman" w:hAnsi="Times New Roman"/>
          <w:bCs/>
        </w:rPr>
        <w:t xml:space="preserve"> </w:t>
      </w:r>
      <w:r w:rsidR="008D0971" w:rsidRPr="00960231">
        <w:rPr>
          <w:rFonts w:ascii="Times New Roman" w:hAnsi="Times New Roman"/>
          <w:bCs/>
        </w:rPr>
        <w:t>1</w:t>
      </w:r>
      <w:r w:rsidRPr="00960231">
        <w:rPr>
          <w:rFonts w:ascii="Times New Roman" w:hAnsi="Times New Roman"/>
          <w:bCs/>
        </w:rPr>
        <w:t>7</w:t>
      </w:r>
      <w:r w:rsidR="008158CB" w:rsidRPr="00960231">
        <w:rPr>
          <w:rFonts w:ascii="Times New Roman" w:hAnsi="Times New Roman"/>
          <w:bCs/>
        </w:rPr>
        <w:t xml:space="preserve"> </w:t>
      </w:r>
    </w:p>
    <w:p w:rsidR="008158CB" w:rsidRPr="00960231" w:rsidRDefault="001F25D1" w:rsidP="00367FF1">
      <w:pPr>
        <w:pStyle w:val="ListParagraph"/>
        <w:numPr>
          <w:ilvl w:val="0"/>
          <w:numId w:val="1"/>
        </w:numPr>
        <w:rPr>
          <w:rFonts w:ascii="Times New Roman" w:hAnsi="Times New Roman"/>
          <w:bCs/>
        </w:rPr>
      </w:pPr>
      <w:r w:rsidRPr="00960231">
        <w:rPr>
          <w:rFonts w:ascii="Times New Roman" w:hAnsi="Times New Roman"/>
          <w:bCs/>
        </w:rPr>
        <w:t>Generating Key Performance Indicators………………………………………………………… 19</w:t>
      </w:r>
    </w:p>
    <w:p w:rsidR="008158CB" w:rsidRPr="00960231" w:rsidRDefault="001F25D1" w:rsidP="00367FF1">
      <w:pPr>
        <w:pStyle w:val="ListParagraph"/>
        <w:numPr>
          <w:ilvl w:val="0"/>
          <w:numId w:val="1"/>
        </w:numPr>
        <w:rPr>
          <w:rFonts w:ascii="Times New Roman" w:hAnsi="Times New Roman"/>
        </w:rPr>
      </w:pPr>
      <w:r w:rsidRPr="00960231">
        <w:rPr>
          <w:rFonts w:ascii="Times New Roman" w:hAnsi="Times New Roman"/>
        </w:rPr>
        <w:t xml:space="preserve">Financial Statement Analytics……………………………………………………………………21 </w:t>
      </w:r>
    </w:p>
    <w:p w:rsidR="00667466" w:rsidRPr="006A757F" w:rsidRDefault="00DE4359" w:rsidP="006A757F">
      <w:pPr>
        <w:tabs>
          <w:tab w:val="left" w:pos="-1440"/>
          <w:tab w:val="left" w:pos="-720"/>
          <w:tab w:val="decimal" w:leader="dot" w:pos="9332"/>
        </w:tabs>
        <w:suppressAutoHyphens/>
        <w:spacing w:before="120" w:after="120"/>
        <w:jc w:val="both"/>
        <w:rPr>
          <w:rFonts w:ascii="Times New Roman" w:hAnsi="Times New Roman"/>
        </w:rPr>
      </w:pPr>
      <w:r>
        <w:rPr>
          <w:rFonts w:ascii="Times New Roman" w:hAnsi="Times New Roman"/>
          <w:spacing w:val="-3"/>
          <w:sz w:val="29"/>
        </w:rPr>
        <w:t>Lab</w:t>
      </w:r>
      <w:r w:rsidR="008F06EE">
        <w:rPr>
          <w:rFonts w:ascii="Times New Roman" w:hAnsi="Times New Roman"/>
          <w:spacing w:val="-3"/>
          <w:sz w:val="29"/>
        </w:rPr>
        <w:t xml:space="preserve"> Introduction</w:t>
      </w:r>
      <w:r w:rsidR="001F25D1" w:rsidRPr="00DE4359">
        <w:rPr>
          <w:rFonts w:ascii="Times New Roman" w:hAnsi="Times New Roman"/>
        </w:rPr>
        <w:t>……</w:t>
      </w:r>
      <w:r w:rsidR="008F06EE">
        <w:rPr>
          <w:rFonts w:ascii="Times New Roman" w:hAnsi="Times New Roman"/>
        </w:rPr>
        <w:t>……………………………………………………………………..</w:t>
      </w:r>
      <w:r w:rsidR="001F25D1" w:rsidRPr="00DE4359">
        <w:rPr>
          <w:rFonts w:ascii="Times New Roman" w:hAnsi="Times New Roman"/>
        </w:rPr>
        <w:t>…</w:t>
      </w:r>
      <w:r>
        <w:rPr>
          <w:rFonts w:ascii="Times New Roman" w:hAnsi="Times New Roman"/>
        </w:rPr>
        <w:t>..</w:t>
      </w:r>
      <w:r w:rsidR="001F25D1" w:rsidRPr="00DE4359">
        <w:rPr>
          <w:rFonts w:ascii="Times New Roman" w:hAnsi="Times New Roman"/>
        </w:rPr>
        <w:t>2</w:t>
      </w:r>
      <w:r w:rsidR="008B690E">
        <w:rPr>
          <w:rFonts w:ascii="Times New Roman" w:hAnsi="Times New Roman"/>
        </w:rPr>
        <w:t>3</w:t>
      </w:r>
    </w:p>
    <w:p w:rsidR="00667466" w:rsidRDefault="008F06EE" w:rsidP="006A757F">
      <w:pPr>
        <w:spacing w:before="120" w:after="120"/>
        <w:rPr>
          <w:rFonts w:ascii="Times New Roman" w:hAnsi="Times New Roman"/>
          <w:spacing w:val="-6"/>
          <w:sz w:val="29"/>
          <w:szCs w:val="29"/>
        </w:rPr>
      </w:pPr>
      <w:r w:rsidRPr="00667466">
        <w:rPr>
          <w:rFonts w:ascii="Times New Roman" w:hAnsi="Times New Roman"/>
          <w:spacing w:val="-6"/>
          <w:sz w:val="29"/>
          <w:szCs w:val="29"/>
        </w:rPr>
        <w:t>R</w:t>
      </w:r>
      <w:r w:rsidR="00667466">
        <w:rPr>
          <w:rFonts w:ascii="Times New Roman" w:hAnsi="Times New Roman"/>
          <w:spacing w:val="-6"/>
          <w:sz w:val="29"/>
          <w:szCs w:val="29"/>
        </w:rPr>
        <w:t xml:space="preserve">equesting Remote Desktop </w:t>
      </w:r>
      <w:r w:rsidR="002B44F6">
        <w:rPr>
          <w:rFonts w:ascii="Times New Roman" w:hAnsi="Times New Roman"/>
          <w:spacing w:val="-6"/>
          <w:sz w:val="29"/>
          <w:szCs w:val="29"/>
        </w:rPr>
        <w:t xml:space="preserve">Accounts </w:t>
      </w:r>
      <w:r w:rsidR="008F6FE7" w:rsidRPr="00667466">
        <w:rPr>
          <w:rFonts w:ascii="Times New Roman" w:hAnsi="Times New Roman"/>
          <w:spacing w:val="-6"/>
          <w:sz w:val="29"/>
          <w:szCs w:val="29"/>
        </w:rPr>
        <w:t>……………………………</w:t>
      </w:r>
      <w:r w:rsidR="002B44F6">
        <w:rPr>
          <w:rFonts w:ascii="Times New Roman" w:hAnsi="Times New Roman"/>
          <w:spacing w:val="-6"/>
          <w:sz w:val="29"/>
          <w:szCs w:val="29"/>
        </w:rPr>
        <w:t>...</w:t>
      </w:r>
      <w:r w:rsidR="008F6FE7" w:rsidRPr="00667466">
        <w:rPr>
          <w:rFonts w:ascii="Times New Roman" w:hAnsi="Times New Roman"/>
          <w:spacing w:val="-6"/>
          <w:sz w:val="29"/>
          <w:szCs w:val="29"/>
        </w:rPr>
        <w:t>………</w:t>
      </w:r>
      <w:r w:rsidR="00667466">
        <w:rPr>
          <w:rFonts w:ascii="Times New Roman" w:hAnsi="Times New Roman"/>
          <w:spacing w:val="-6"/>
          <w:sz w:val="29"/>
          <w:szCs w:val="29"/>
        </w:rPr>
        <w:t>….</w:t>
      </w:r>
      <w:r w:rsidR="008F6FE7" w:rsidRPr="00667466">
        <w:rPr>
          <w:rFonts w:ascii="Times New Roman" w:hAnsi="Times New Roman"/>
          <w:spacing w:val="-6"/>
          <w:sz w:val="29"/>
          <w:szCs w:val="29"/>
        </w:rPr>
        <w:t>..</w:t>
      </w:r>
      <w:r w:rsidRPr="00667466">
        <w:rPr>
          <w:rFonts w:ascii="Times New Roman" w:hAnsi="Times New Roman"/>
          <w:spacing w:val="-6"/>
          <w:sz w:val="29"/>
          <w:szCs w:val="29"/>
        </w:rPr>
        <w:t>2</w:t>
      </w:r>
      <w:r w:rsidR="008B690E">
        <w:rPr>
          <w:rFonts w:ascii="Times New Roman" w:hAnsi="Times New Roman"/>
          <w:spacing w:val="-6"/>
          <w:sz w:val="29"/>
          <w:szCs w:val="29"/>
        </w:rPr>
        <w:t>4</w:t>
      </w:r>
    </w:p>
    <w:p w:rsidR="002B44F6" w:rsidRPr="006A757F" w:rsidRDefault="002B44F6" w:rsidP="006A757F">
      <w:pPr>
        <w:spacing w:before="120" w:after="120"/>
        <w:rPr>
          <w:rFonts w:ascii="Times New Roman" w:hAnsi="Times New Roman"/>
          <w:spacing w:val="-6"/>
          <w:sz w:val="29"/>
          <w:szCs w:val="29"/>
        </w:rPr>
      </w:pPr>
      <w:r w:rsidRPr="002B44F6">
        <w:rPr>
          <w:rFonts w:ascii="Times New Roman" w:hAnsi="Times New Roman"/>
          <w:spacing w:val="-6"/>
          <w:sz w:val="29"/>
          <w:szCs w:val="29"/>
        </w:rPr>
        <w:t xml:space="preserve">UARK Remote Desktop </w:t>
      </w:r>
      <w:proofErr w:type="spellStart"/>
      <w:r w:rsidRPr="002B44F6">
        <w:rPr>
          <w:rFonts w:ascii="Times New Roman" w:hAnsi="Times New Roman"/>
          <w:spacing w:val="-6"/>
          <w:sz w:val="29"/>
          <w:szCs w:val="29"/>
        </w:rPr>
        <w:t>Frequenty</w:t>
      </w:r>
      <w:proofErr w:type="spellEnd"/>
      <w:r w:rsidRPr="002B44F6">
        <w:rPr>
          <w:rFonts w:ascii="Times New Roman" w:hAnsi="Times New Roman"/>
          <w:spacing w:val="-6"/>
          <w:sz w:val="29"/>
          <w:szCs w:val="29"/>
        </w:rPr>
        <w:t xml:space="preserve"> Asked Questions</w:t>
      </w:r>
      <w:r>
        <w:rPr>
          <w:rFonts w:ascii="Times New Roman" w:hAnsi="Times New Roman"/>
          <w:sz w:val="29"/>
          <w:szCs w:val="29"/>
        </w:rPr>
        <w:t>…………………………....</w:t>
      </w:r>
      <w:r w:rsidRPr="00667466">
        <w:rPr>
          <w:rFonts w:ascii="Times New Roman" w:hAnsi="Times New Roman"/>
          <w:sz w:val="29"/>
          <w:szCs w:val="29"/>
        </w:rPr>
        <w:t>2</w:t>
      </w:r>
      <w:r w:rsidR="008B690E">
        <w:rPr>
          <w:rFonts w:ascii="Times New Roman" w:hAnsi="Times New Roman"/>
          <w:sz w:val="29"/>
          <w:szCs w:val="29"/>
        </w:rPr>
        <w:t>6</w:t>
      </w:r>
    </w:p>
    <w:p w:rsidR="00667466" w:rsidRPr="006A757F" w:rsidRDefault="008F06EE" w:rsidP="006A757F">
      <w:pPr>
        <w:spacing w:before="120" w:after="120"/>
        <w:rPr>
          <w:rFonts w:ascii="Times New Roman" w:hAnsi="Times New Roman" w:cs="Calibri"/>
          <w:b/>
          <w:spacing w:val="-6"/>
          <w:sz w:val="29"/>
          <w:szCs w:val="29"/>
        </w:rPr>
      </w:pPr>
      <w:r w:rsidRPr="00667466">
        <w:rPr>
          <w:rFonts w:ascii="Times New Roman" w:hAnsi="Times New Roman"/>
          <w:sz w:val="29"/>
          <w:szCs w:val="29"/>
        </w:rPr>
        <w:t xml:space="preserve">Short </w:t>
      </w:r>
      <w:r w:rsidR="00667466">
        <w:rPr>
          <w:rFonts w:ascii="Times New Roman" w:hAnsi="Times New Roman"/>
          <w:sz w:val="29"/>
          <w:szCs w:val="29"/>
        </w:rPr>
        <w:t>G</w:t>
      </w:r>
      <w:r w:rsidRPr="00667466">
        <w:rPr>
          <w:rFonts w:ascii="Times New Roman" w:hAnsi="Times New Roman"/>
          <w:sz w:val="29"/>
          <w:szCs w:val="29"/>
        </w:rPr>
        <w:t xml:space="preserve">uide to </w:t>
      </w:r>
      <w:r w:rsidR="00667466">
        <w:rPr>
          <w:rFonts w:ascii="Times New Roman" w:hAnsi="Times New Roman"/>
          <w:sz w:val="29"/>
          <w:szCs w:val="29"/>
        </w:rPr>
        <w:t>C</w:t>
      </w:r>
      <w:r w:rsidRPr="00667466">
        <w:rPr>
          <w:rFonts w:ascii="Times New Roman" w:hAnsi="Times New Roman"/>
          <w:sz w:val="29"/>
          <w:szCs w:val="29"/>
        </w:rPr>
        <w:t>onnecting to the Remote De</w:t>
      </w:r>
      <w:r w:rsidR="00667466">
        <w:rPr>
          <w:rFonts w:ascii="Times New Roman" w:hAnsi="Times New Roman"/>
          <w:sz w:val="29"/>
          <w:szCs w:val="29"/>
        </w:rPr>
        <w:t>sktop at UARK………………....</w:t>
      </w:r>
      <w:r w:rsidR="00667466" w:rsidRPr="00667466">
        <w:rPr>
          <w:rFonts w:ascii="Times New Roman" w:hAnsi="Times New Roman"/>
          <w:sz w:val="29"/>
          <w:szCs w:val="29"/>
        </w:rPr>
        <w:t>2</w:t>
      </w:r>
      <w:r w:rsidR="008B690E">
        <w:rPr>
          <w:rFonts w:ascii="Times New Roman" w:hAnsi="Times New Roman"/>
          <w:sz w:val="29"/>
          <w:szCs w:val="29"/>
        </w:rPr>
        <w:t>8</w:t>
      </w:r>
    </w:p>
    <w:p w:rsidR="006A757F" w:rsidRDefault="008F6FE7" w:rsidP="006A757F">
      <w:pPr>
        <w:spacing w:before="120" w:after="120"/>
        <w:rPr>
          <w:rFonts w:ascii="Times New Roman" w:hAnsi="Times New Roman"/>
          <w:spacing w:val="-6"/>
          <w:sz w:val="29"/>
          <w:szCs w:val="29"/>
        </w:rPr>
      </w:pPr>
      <w:r w:rsidRPr="00667466">
        <w:rPr>
          <w:rFonts w:ascii="Times New Roman" w:hAnsi="Times New Roman"/>
          <w:spacing w:val="-6"/>
          <w:sz w:val="29"/>
          <w:szCs w:val="29"/>
        </w:rPr>
        <w:t xml:space="preserve">Labs…………………………………………………………………...………… </w:t>
      </w:r>
      <w:r w:rsidR="002B44F6">
        <w:rPr>
          <w:rFonts w:ascii="Times New Roman" w:hAnsi="Times New Roman"/>
          <w:spacing w:val="-6"/>
          <w:sz w:val="29"/>
          <w:szCs w:val="29"/>
        </w:rPr>
        <w:t>3</w:t>
      </w:r>
      <w:r w:rsidR="008B690E">
        <w:rPr>
          <w:rFonts w:ascii="Times New Roman" w:hAnsi="Times New Roman"/>
          <w:spacing w:val="-6"/>
          <w:sz w:val="29"/>
          <w:szCs w:val="29"/>
        </w:rPr>
        <w:t>1</w:t>
      </w:r>
    </w:p>
    <w:p w:rsidR="008B690E" w:rsidRDefault="008B690E" w:rsidP="006A757F">
      <w:pPr>
        <w:spacing w:before="120" w:after="120"/>
        <w:rPr>
          <w:rFonts w:ascii="Times New Roman" w:hAnsi="Times New Roman"/>
          <w:spacing w:val="-6"/>
          <w:sz w:val="29"/>
          <w:szCs w:val="29"/>
        </w:rPr>
      </w:pPr>
      <w:r w:rsidRPr="008B690E">
        <w:rPr>
          <w:rFonts w:ascii="Times New Roman" w:hAnsi="Times New Roman"/>
          <w:spacing w:val="-6"/>
          <w:sz w:val="29"/>
          <w:szCs w:val="29"/>
        </w:rPr>
        <w:t>DAA1e Software Academic Licenses and Downloads</w:t>
      </w:r>
      <w:r>
        <w:rPr>
          <w:rFonts w:ascii="Times New Roman" w:hAnsi="Times New Roman"/>
          <w:spacing w:val="-6"/>
          <w:sz w:val="29"/>
          <w:szCs w:val="29"/>
        </w:rPr>
        <w:t>…………………………...33</w:t>
      </w:r>
    </w:p>
    <w:p w:rsidR="006A757F" w:rsidRPr="00EB3FF6" w:rsidRDefault="006A757F" w:rsidP="006A757F">
      <w:pPr>
        <w:pStyle w:val="ListParagraph"/>
        <w:numPr>
          <w:ilvl w:val="0"/>
          <w:numId w:val="31"/>
        </w:numPr>
        <w:spacing w:before="120" w:after="120"/>
        <w:rPr>
          <w:rFonts w:ascii="Times New Roman" w:hAnsi="Times New Roman"/>
          <w:spacing w:val="-6"/>
        </w:rPr>
      </w:pPr>
      <w:r w:rsidRPr="00EB3FF6">
        <w:rPr>
          <w:rFonts w:ascii="Times New Roman" w:hAnsi="Times New Roman"/>
          <w:spacing w:val="-6"/>
        </w:rPr>
        <w:t xml:space="preserve">Chapter 1 </w:t>
      </w:r>
      <w:r w:rsidR="00573AE8" w:rsidRPr="00EB3FF6">
        <w:rPr>
          <w:rFonts w:ascii="Times New Roman" w:hAnsi="Times New Roman"/>
          <w:spacing w:val="-6"/>
        </w:rPr>
        <w:t>Labs………………………………………………………………………………………3</w:t>
      </w:r>
      <w:r w:rsidR="008B690E">
        <w:rPr>
          <w:rFonts w:ascii="Times New Roman" w:hAnsi="Times New Roman"/>
          <w:spacing w:val="-6"/>
        </w:rPr>
        <w:t>5</w:t>
      </w:r>
    </w:p>
    <w:p w:rsidR="006A757F" w:rsidRPr="00EB3FF6" w:rsidRDefault="006A757F" w:rsidP="006A757F">
      <w:pPr>
        <w:pStyle w:val="ListParagraph"/>
        <w:numPr>
          <w:ilvl w:val="0"/>
          <w:numId w:val="31"/>
        </w:numPr>
        <w:spacing w:before="120" w:after="120"/>
        <w:rPr>
          <w:rFonts w:ascii="Times New Roman" w:hAnsi="Times New Roman"/>
          <w:spacing w:val="-6"/>
        </w:rPr>
      </w:pPr>
      <w:r w:rsidRPr="00EB3FF6">
        <w:rPr>
          <w:rFonts w:ascii="Times New Roman" w:hAnsi="Times New Roman"/>
          <w:spacing w:val="-6"/>
        </w:rPr>
        <w:t>Chapter 2</w:t>
      </w:r>
      <w:r w:rsidR="00573AE8" w:rsidRPr="00EB3FF6">
        <w:rPr>
          <w:rFonts w:ascii="Times New Roman" w:hAnsi="Times New Roman"/>
          <w:spacing w:val="-6"/>
        </w:rPr>
        <w:t xml:space="preserve"> Labs………………………………………………………………………………………3</w:t>
      </w:r>
      <w:r w:rsidR="008B690E">
        <w:rPr>
          <w:rFonts w:ascii="Times New Roman" w:hAnsi="Times New Roman"/>
          <w:spacing w:val="-6"/>
        </w:rPr>
        <w:t>6</w:t>
      </w:r>
    </w:p>
    <w:p w:rsidR="006A757F" w:rsidRPr="00EB3FF6" w:rsidRDefault="006A757F" w:rsidP="006A757F">
      <w:pPr>
        <w:pStyle w:val="ListParagraph"/>
        <w:numPr>
          <w:ilvl w:val="0"/>
          <w:numId w:val="31"/>
        </w:numPr>
        <w:spacing w:before="120" w:after="120"/>
        <w:rPr>
          <w:rFonts w:ascii="Times New Roman" w:hAnsi="Times New Roman"/>
          <w:spacing w:val="-6"/>
        </w:rPr>
      </w:pPr>
      <w:r w:rsidRPr="00EB3FF6">
        <w:rPr>
          <w:rFonts w:ascii="Times New Roman" w:hAnsi="Times New Roman"/>
          <w:spacing w:val="-6"/>
        </w:rPr>
        <w:t>Chapter 3</w:t>
      </w:r>
      <w:r w:rsidR="00573AE8" w:rsidRPr="00EB3FF6">
        <w:rPr>
          <w:rFonts w:ascii="Times New Roman" w:hAnsi="Times New Roman"/>
          <w:spacing w:val="-6"/>
        </w:rPr>
        <w:t xml:space="preserve"> Labs………………………………………………………………………………………3</w:t>
      </w:r>
      <w:r w:rsidR="008B690E">
        <w:rPr>
          <w:rFonts w:ascii="Times New Roman" w:hAnsi="Times New Roman"/>
          <w:spacing w:val="-6"/>
        </w:rPr>
        <w:t>9</w:t>
      </w:r>
    </w:p>
    <w:p w:rsidR="006A757F" w:rsidRPr="00EB3FF6" w:rsidRDefault="006A757F" w:rsidP="006A757F">
      <w:pPr>
        <w:pStyle w:val="ListParagraph"/>
        <w:numPr>
          <w:ilvl w:val="0"/>
          <w:numId w:val="31"/>
        </w:numPr>
        <w:spacing w:before="120" w:after="120"/>
        <w:rPr>
          <w:rFonts w:ascii="Times New Roman" w:hAnsi="Times New Roman"/>
          <w:spacing w:val="-6"/>
        </w:rPr>
      </w:pPr>
      <w:r w:rsidRPr="00EB3FF6">
        <w:rPr>
          <w:rFonts w:ascii="Times New Roman" w:hAnsi="Times New Roman"/>
          <w:spacing w:val="-6"/>
        </w:rPr>
        <w:t>Chapter 4</w:t>
      </w:r>
      <w:r w:rsidR="00573AE8" w:rsidRPr="00EB3FF6">
        <w:rPr>
          <w:rFonts w:ascii="Times New Roman" w:hAnsi="Times New Roman"/>
          <w:spacing w:val="-6"/>
        </w:rPr>
        <w:t xml:space="preserve"> Labs………………………………………………………………………………………</w:t>
      </w:r>
      <w:r w:rsidR="008B690E">
        <w:rPr>
          <w:rFonts w:ascii="Times New Roman" w:hAnsi="Times New Roman"/>
          <w:spacing w:val="-6"/>
        </w:rPr>
        <w:t>40</w:t>
      </w:r>
    </w:p>
    <w:p w:rsidR="006A757F" w:rsidRPr="00EB3FF6" w:rsidRDefault="006A757F" w:rsidP="006A757F">
      <w:pPr>
        <w:pStyle w:val="ListParagraph"/>
        <w:numPr>
          <w:ilvl w:val="0"/>
          <w:numId w:val="31"/>
        </w:numPr>
        <w:spacing w:before="120" w:after="120"/>
        <w:rPr>
          <w:rFonts w:ascii="Times New Roman" w:hAnsi="Times New Roman"/>
          <w:spacing w:val="-6"/>
        </w:rPr>
      </w:pPr>
      <w:r w:rsidRPr="00EB3FF6">
        <w:rPr>
          <w:rFonts w:ascii="Times New Roman" w:hAnsi="Times New Roman"/>
          <w:spacing w:val="-6"/>
        </w:rPr>
        <w:t>Chapter 5</w:t>
      </w:r>
      <w:r w:rsidR="00573AE8" w:rsidRPr="00EB3FF6">
        <w:rPr>
          <w:rFonts w:ascii="Times New Roman" w:hAnsi="Times New Roman"/>
          <w:spacing w:val="-6"/>
        </w:rPr>
        <w:t xml:space="preserve"> Labs………………………………………………………………………………………</w:t>
      </w:r>
      <w:r w:rsidR="008B690E">
        <w:rPr>
          <w:rFonts w:ascii="Times New Roman" w:hAnsi="Times New Roman"/>
          <w:spacing w:val="-6"/>
        </w:rPr>
        <w:t>41</w:t>
      </w:r>
    </w:p>
    <w:p w:rsidR="006A757F" w:rsidRPr="00EB3FF6" w:rsidRDefault="006A757F" w:rsidP="006A757F">
      <w:pPr>
        <w:pStyle w:val="ListParagraph"/>
        <w:numPr>
          <w:ilvl w:val="0"/>
          <w:numId w:val="31"/>
        </w:numPr>
        <w:spacing w:before="120" w:after="120"/>
        <w:rPr>
          <w:rFonts w:ascii="Times New Roman" w:hAnsi="Times New Roman"/>
          <w:spacing w:val="-6"/>
        </w:rPr>
      </w:pPr>
      <w:r w:rsidRPr="00EB3FF6">
        <w:rPr>
          <w:rFonts w:ascii="Times New Roman" w:hAnsi="Times New Roman"/>
          <w:spacing w:val="-6"/>
        </w:rPr>
        <w:t>Chapter 6</w:t>
      </w:r>
      <w:r w:rsidR="00573AE8" w:rsidRPr="00EB3FF6">
        <w:rPr>
          <w:rFonts w:ascii="Times New Roman" w:hAnsi="Times New Roman"/>
          <w:spacing w:val="-6"/>
        </w:rPr>
        <w:t xml:space="preserve"> Labs………………………………………………………………………………………</w:t>
      </w:r>
      <w:r w:rsidR="008B690E">
        <w:rPr>
          <w:rFonts w:ascii="Times New Roman" w:hAnsi="Times New Roman"/>
          <w:spacing w:val="-6"/>
        </w:rPr>
        <w:t>41</w:t>
      </w:r>
    </w:p>
    <w:p w:rsidR="006A757F" w:rsidRPr="00EB3FF6" w:rsidRDefault="006A757F" w:rsidP="006A757F">
      <w:pPr>
        <w:pStyle w:val="ListParagraph"/>
        <w:numPr>
          <w:ilvl w:val="0"/>
          <w:numId w:val="31"/>
        </w:numPr>
        <w:spacing w:before="120" w:after="120"/>
        <w:rPr>
          <w:rFonts w:ascii="Times New Roman" w:hAnsi="Times New Roman"/>
          <w:spacing w:val="-6"/>
        </w:rPr>
      </w:pPr>
      <w:r w:rsidRPr="00EB3FF6">
        <w:rPr>
          <w:rFonts w:ascii="Times New Roman" w:hAnsi="Times New Roman"/>
          <w:spacing w:val="-6"/>
        </w:rPr>
        <w:t>Chapter 7</w:t>
      </w:r>
      <w:r w:rsidR="00573AE8" w:rsidRPr="00EB3FF6">
        <w:rPr>
          <w:rFonts w:ascii="Times New Roman" w:hAnsi="Times New Roman"/>
          <w:spacing w:val="-6"/>
        </w:rPr>
        <w:t xml:space="preserve"> Labs………………………………………………………………………………………</w:t>
      </w:r>
      <w:r w:rsidR="008B690E">
        <w:rPr>
          <w:rFonts w:ascii="Times New Roman" w:hAnsi="Times New Roman"/>
          <w:spacing w:val="-6"/>
        </w:rPr>
        <w:t>43</w:t>
      </w:r>
    </w:p>
    <w:p w:rsidR="00A90643" w:rsidRPr="006A757F" w:rsidRDefault="006A757F" w:rsidP="006A757F">
      <w:pPr>
        <w:pStyle w:val="ListParagraph"/>
        <w:numPr>
          <w:ilvl w:val="0"/>
          <w:numId w:val="31"/>
        </w:numPr>
        <w:spacing w:before="120" w:after="120"/>
        <w:rPr>
          <w:rFonts w:ascii="Times New Roman" w:hAnsi="Times New Roman"/>
          <w:b/>
          <w:spacing w:val="-6"/>
          <w:sz w:val="29"/>
          <w:szCs w:val="29"/>
        </w:rPr>
      </w:pPr>
      <w:r w:rsidRPr="00EB3FF6">
        <w:rPr>
          <w:rFonts w:ascii="Times New Roman" w:hAnsi="Times New Roman"/>
          <w:spacing w:val="-6"/>
        </w:rPr>
        <w:t>Chapter 8</w:t>
      </w:r>
      <w:r w:rsidR="00573AE8" w:rsidRPr="00EB3FF6">
        <w:rPr>
          <w:rFonts w:ascii="Times New Roman" w:hAnsi="Times New Roman"/>
          <w:spacing w:val="-6"/>
        </w:rPr>
        <w:t xml:space="preserve"> Labs………………………………………………………………………………………</w:t>
      </w:r>
      <w:r w:rsidR="00131269">
        <w:rPr>
          <w:rFonts w:ascii="Times New Roman" w:hAnsi="Times New Roman"/>
          <w:spacing w:val="-6"/>
        </w:rPr>
        <w:t>4</w:t>
      </w:r>
      <w:r w:rsidR="008B690E">
        <w:rPr>
          <w:rFonts w:ascii="Times New Roman" w:hAnsi="Times New Roman"/>
          <w:spacing w:val="-6"/>
        </w:rPr>
        <w:t>3</w:t>
      </w:r>
      <w:r>
        <w:rPr>
          <w:rFonts w:ascii="Times New Roman" w:hAnsi="Times New Roman"/>
          <w:b/>
          <w:spacing w:val="-6"/>
          <w:sz w:val="29"/>
          <w:szCs w:val="29"/>
        </w:rPr>
        <w:t xml:space="preserve"> </w:t>
      </w:r>
      <w:r w:rsidR="00A90643" w:rsidRPr="006A757F">
        <w:rPr>
          <w:rFonts w:ascii="Times New Roman" w:hAnsi="Times New Roman"/>
          <w:b/>
          <w:spacing w:val="-6"/>
          <w:sz w:val="29"/>
          <w:szCs w:val="29"/>
        </w:rPr>
        <w:br w:type="page"/>
      </w: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jc w:val="both"/>
        <w:rPr>
          <w:rFonts w:ascii="Times New Roman" w:hAnsi="Times New Roman"/>
          <w:spacing w:val="-6"/>
          <w:sz w:val="48"/>
        </w:rPr>
      </w:pPr>
      <w:r>
        <w:rPr>
          <w:rFonts w:ascii="Times New Roman" w:hAnsi="Times New Roman"/>
          <w:b/>
          <w:spacing w:val="-6"/>
          <w:sz w:val="48"/>
        </w:rPr>
        <w:lastRenderedPageBreak/>
        <w:t>TO THE INSTRUCTOR</w:t>
      </w:r>
    </w:p>
    <w:p w:rsidR="003A064A" w:rsidRDefault="008F2BDD"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spacing w:line="19" w:lineRule="exact"/>
        <w:jc w:val="both"/>
        <w:rPr>
          <w:rFonts w:ascii="Times New Roman" w:hAnsi="Times New Roman"/>
          <w:spacing w:val="-3"/>
        </w:rPr>
      </w:pPr>
      <w:r w:rsidRPr="008F2BDD">
        <w:rPr>
          <w:rFonts w:ascii="Times New Roman" w:hAnsi="Times New Roman"/>
          <w:noProof/>
          <w:snapToGrid/>
        </w:rPr>
        <w:pict>
          <v:rect id="Rectangle 2" o:spid="_x0000_s1026" style="position:absolute;left:0;text-align:left;margin-left:0;margin-top:0;width:486pt;height:.95pt;z-index:-25166182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NUdA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" o:allowincell="f" fillcolor="black" stroked="f" strokeweight=".05pt">
            <w10:wrap anchorx="margin"/>
          </v:rect>
        </w:pict>
      </w: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jc w:val="both"/>
        <w:rPr>
          <w:rFonts w:ascii="Times New Roman" w:hAnsi="Times New Roman"/>
          <w:spacing w:val="-3"/>
        </w:rPr>
      </w:pPr>
    </w:p>
    <w:p w:rsidR="003A064A" w:rsidRPr="000355A6" w:rsidRDefault="00207CC0"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Pr>
          <w:rFonts w:ascii="Times New Roman" w:hAnsi="Times New Roman"/>
          <w:sz w:val="22"/>
        </w:rPr>
        <w:t>T</w:t>
      </w:r>
      <w:r w:rsidR="003A064A" w:rsidRPr="000355A6">
        <w:rPr>
          <w:rFonts w:ascii="Times New Roman" w:hAnsi="Times New Roman"/>
          <w:sz w:val="22"/>
        </w:rPr>
        <w:t>his guide</w:t>
      </w:r>
      <w:r>
        <w:rPr>
          <w:rFonts w:ascii="Times New Roman" w:hAnsi="Times New Roman"/>
          <w:sz w:val="22"/>
        </w:rPr>
        <w:t xml:space="preserve"> </w:t>
      </w:r>
      <w:r w:rsidR="003A064A" w:rsidRPr="000355A6">
        <w:rPr>
          <w:rFonts w:ascii="Times New Roman" w:hAnsi="Times New Roman"/>
          <w:sz w:val="22"/>
        </w:rPr>
        <w:t>includes suggested assignment schedules</w:t>
      </w:r>
      <w:r>
        <w:rPr>
          <w:rFonts w:ascii="Times New Roman" w:hAnsi="Times New Roman"/>
          <w:sz w:val="22"/>
        </w:rPr>
        <w:t xml:space="preserve">, topical outlines, chapter comments and observations, and suggested team exercises based on the authors experience teaching </w:t>
      </w:r>
      <w:r w:rsidR="00FD7A60">
        <w:rPr>
          <w:rFonts w:ascii="Times New Roman" w:hAnsi="Times New Roman"/>
          <w:sz w:val="22"/>
        </w:rPr>
        <w:t>data analytics</w:t>
      </w:r>
      <w:r w:rsidR="003A064A" w:rsidRPr="000355A6">
        <w:rPr>
          <w:rFonts w:ascii="Times New Roman" w:hAnsi="Times New Roman"/>
          <w:sz w:val="22"/>
        </w:rPr>
        <w:t xml:space="preserve">.  </w:t>
      </w: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3A064A" w:rsidRPr="00207CC0"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sidRPr="000355A6">
        <w:rPr>
          <w:rFonts w:ascii="Times New Roman" w:hAnsi="Times New Roman"/>
          <w:b/>
          <w:sz w:val="22"/>
        </w:rPr>
        <w:t>Assignment Suggestions</w:t>
      </w:r>
      <w:r w:rsidR="00207CC0">
        <w:rPr>
          <w:rFonts w:ascii="Times New Roman" w:hAnsi="Times New Roman"/>
          <w:b/>
          <w:sz w:val="22"/>
        </w:rPr>
        <w:t xml:space="preserve">. </w:t>
      </w:r>
      <w:r w:rsidR="00207CC0" w:rsidRPr="00207CC0">
        <w:rPr>
          <w:rFonts w:ascii="Times New Roman" w:hAnsi="Times New Roman"/>
          <w:sz w:val="22"/>
        </w:rPr>
        <w:t xml:space="preserve">This </w:t>
      </w:r>
      <w:r w:rsidR="00207CC0">
        <w:rPr>
          <w:rFonts w:ascii="Times New Roman" w:hAnsi="Times New Roman"/>
          <w:sz w:val="22"/>
        </w:rPr>
        <w:t xml:space="preserve">textbook is not designed to be a survey of </w:t>
      </w:r>
      <w:r w:rsidR="00FD7A60">
        <w:rPr>
          <w:rFonts w:ascii="Times New Roman" w:hAnsi="Times New Roman"/>
          <w:sz w:val="22"/>
        </w:rPr>
        <w:t>data analytics in accounting</w:t>
      </w:r>
      <w:r w:rsidR="00207CC0">
        <w:rPr>
          <w:rFonts w:ascii="Times New Roman" w:hAnsi="Times New Roman"/>
          <w:sz w:val="22"/>
        </w:rPr>
        <w:t xml:space="preserve">. Instead, it is intended to develop student skills to support accountant’s roles as </w:t>
      </w:r>
      <w:r w:rsidR="00FD7A60">
        <w:rPr>
          <w:rFonts w:ascii="Times New Roman" w:hAnsi="Times New Roman"/>
          <w:sz w:val="22"/>
        </w:rPr>
        <w:t>data analysts</w:t>
      </w:r>
      <w:r w:rsidR="00207CC0">
        <w:rPr>
          <w:rFonts w:ascii="Times New Roman" w:hAnsi="Times New Roman"/>
          <w:sz w:val="22"/>
        </w:rPr>
        <w:t xml:space="preserve">. Consequently, we recommend that the assignments include the problems </w:t>
      </w:r>
      <w:r w:rsidR="00FD7A60">
        <w:rPr>
          <w:rFonts w:ascii="Times New Roman" w:hAnsi="Times New Roman"/>
          <w:sz w:val="22"/>
        </w:rPr>
        <w:t xml:space="preserve">and labs </w:t>
      </w:r>
      <w:r w:rsidR="00207CC0">
        <w:rPr>
          <w:rFonts w:ascii="Times New Roman" w:hAnsi="Times New Roman"/>
          <w:sz w:val="22"/>
        </w:rPr>
        <w:t>that will develop these skills and require critical thinking.</w:t>
      </w:r>
      <w:r w:rsidR="00FD7A60">
        <w:rPr>
          <w:rFonts w:ascii="Times New Roman" w:hAnsi="Times New Roman"/>
          <w:sz w:val="22"/>
        </w:rPr>
        <w:t xml:space="preserve">  Different instructors will teach this course differently, some choosing to only use the labs or only include the text.  Others hoping to cover this textbook in eight weeks, instead of a full fifteen-week period.  The assignment suggestions assume that this material will be covered over  fifteen-week period.</w:t>
      </w: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b/>
          <w:sz w:val="22"/>
        </w:rPr>
      </w:pP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sidRPr="000355A6">
        <w:rPr>
          <w:rFonts w:ascii="Times New Roman" w:hAnsi="Times New Roman"/>
          <w:b/>
          <w:sz w:val="22"/>
        </w:rPr>
        <w:t>Brief Topical Outlines.</w:t>
      </w:r>
      <w:r w:rsidRPr="000355A6">
        <w:rPr>
          <w:rFonts w:ascii="Times New Roman" w:hAnsi="Times New Roman"/>
          <w:sz w:val="22"/>
        </w:rPr>
        <w:t xml:space="preserve">  These outlines are designed to assist instructors in coordinating classroom discussions with material covered in the textbook and the PowerPoints.</w:t>
      </w:r>
      <w:r w:rsidR="00640D86">
        <w:rPr>
          <w:rFonts w:ascii="Times New Roman" w:hAnsi="Times New Roman"/>
          <w:sz w:val="22"/>
        </w:rPr>
        <w:t xml:space="preserve"> </w:t>
      </w:r>
      <w:r w:rsidRPr="000355A6">
        <w:rPr>
          <w:rFonts w:ascii="Times New Roman" w:hAnsi="Times New Roman"/>
          <w:sz w:val="22"/>
        </w:rPr>
        <w:t xml:space="preserve">The Brief Topical Outlines identify topics that we believe are important </w:t>
      </w:r>
      <w:r w:rsidR="00FD7A60">
        <w:rPr>
          <w:rFonts w:ascii="Times New Roman" w:hAnsi="Times New Roman"/>
          <w:sz w:val="22"/>
        </w:rPr>
        <w:t xml:space="preserve">enough </w:t>
      </w:r>
      <w:r w:rsidRPr="000355A6">
        <w:rPr>
          <w:rFonts w:ascii="Times New Roman" w:hAnsi="Times New Roman"/>
          <w:sz w:val="22"/>
        </w:rPr>
        <w:t xml:space="preserve">to </w:t>
      </w:r>
      <w:r w:rsidR="00FD7A60">
        <w:rPr>
          <w:rFonts w:ascii="Times New Roman" w:hAnsi="Times New Roman"/>
          <w:sz w:val="22"/>
        </w:rPr>
        <w:t xml:space="preserve">merit </w:t>
      </w:r>
      <w:r w:rsidRPr="000355A6">
        <w:rPr>
          <w:rFonts w:ascii="Times New Roman" w:hAnsi="Times New Roman"/>
          <w:sz w:val="22"/>
        </w:rPr>
        <w:t>some classroom discussion.  The outlines also include references to illustrations in the textbook, PowerPoints, questions, problems, and cases that may serve as useful supplements to your class presentations.</w:t>
      </w: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b/>
          <w:sz w:val="22"/>
        </w:rPr>
      </w:pP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sidRPr="000355A6">
        <w:rPr>
          <w:rFonts w:ascii="Times New Roman" w:hAnsi="Times New Roman"/>
          <w:b/>
          <w:sz w:val="22"/>
        </w:rPr>
        <w:t xml:space="preserve">Comments and Observations.  </w:t>
      </w:r>
      <w:r w:rsidRPr="000355A6">
        <w:rPr>
          <w:rFonts w:ascii="Times New Roman" w:hAnsi="Times New Roman"/>
          <w:sz w:val="22"/>
        </w:rPr>
        <w:t xml:space="preserve">You will probably find that our comments and observations suggest coverage of more topics than your time will allow.  This is because our comments are drawn from the experiences of </w:t>
      </w:r>
      <w:r w:rsidR="00FD7A60">
        <w:rPr>
          <w:rFonts w:ascii="Times New Roman" w:hAnsi="Times New Roman"/>
          <w:sz w:val="22"/>
        </w:rPr>
        <w:t>three</w:t>
      </w:r>
      <w:r w:rsidR="00FD7A60" w:rsidRPr="000355A6">
        <w:rPr>
          <w:rFonts w:ascii="Times New Roman" w:hAnsi="Times New Roman"/>
          <w:sz w:val="22"/>
        </w:rPr>
        <w:t xml:space="preserve"> </w:t>
      </w:r>
      <w:r w:rsidRPr="000355A6">
        <w:rPr>
          <w:rFonts w:ascii="Times New Roman" w:hAnsi="Times New Roman"/>
          <w:sz w:val="22"/>
        </w:rPr>
        <w:t xml:space="preserve">instructors over many semesters.  Therefore, we suggest that you borrow from our comments that which appeals to you and discard that which does not.  </w:t>
      </w:r>
    </w:p>
    <w:p w:rsidR="008158CB" w:rsidRPr="000355A6" w:rsidRDefault="008158CB"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256034" w:rsidRPr="000355A6" w:rsidRDefault="00256034" w:rsidP="00256034">
      <w:pPr>
        <w:rPr>
          <w:rFonts w:ascii="Times New Roman" w:hAnsi="Times New Roman"/>
          <w:b/>
          <w:bCs/>
          <w:sz w:val="22"/>
          <w:szCs w:val="22"/>
        </w:rPr>
      </w:pPr>
      <w:r w:rsidRPr="000355A6">
        <w:rPr>
          <w:rFonts w:ascii="Times New Roman" w:hAnsi="Times New Roman"/>
          <w:b/>
          <w:bCs/>
          <w:sz w:val="22"/>
          <w:szCs w:val="22"/>
        </w:rPr>
        <w:t xml:space="preserve">Course </w:t>
      </w:r>
      <w:r w:rsidR="00640D86">
        <w:rPr>
          <w:rFonts w:ascii="Times New Roman" w:hAnsi="Times New Roman"/>
          <w:b/>
          <w:bCs/>
          <w:sz w:val="22"/>
          <w:szCs w:val="22"/>
        </w:rPr>
        <w:t xml:space="preserve">Description and </w:t>
      </w:r>
      <w:r w:rsidRPr="000355A6">
        <w:rPr>
          <w:rFonts w:ascii="Times New Roman" w:hAnsi="Times New Roman"/>
          <w:b/>
          <w:bCs/>
          <w:sz w:val="22"/>
          <w:szCs w:val="22"/>
        </w:rPr>
        <w:t xml:space="preserve">Objectives.  </w:t>
      </w:r>
    </w:p>
    <w:p w:rsidR="00256034" w:rsidRPr="000355A6" w:rsidRDefault="00256034" w:rsidP="00256034">
      <w:pPr>
        <w:rPr>
          <w:rFonts w:ascii="Times New Roman" w:hAnsi="Times New Roman"/>
          <w:b/>
          <w:bCs/>
          <w:sz w:val="22"/>
          <w:szCs w:val="22"/>
        </w:rPr>
      </w:pPr>
    </w:p>
    <w:p w:rsidR="00256034" w:rsidRPr="00640D86" w:rsidRDefault="00640D86" w:rsidP="00640D86">
      <w:pPr>
        <w:rPr>
          <w:rFonts w:ascii="Times New Roman" w:hAnsi="Times New Roman"/>
          <w:sz w:val="22"/>
          <w:szCs w:val="22"/>
        </w:rPr>
      </w:pPr>
      <w:r w:rsidRPr="00640D86">
        <w:rPr>
          <w:rFonts w:ascii="Times New Roman" w:hAnsi="Times New Roman"/>
          <w:sz w:val="22"/>
          <w:szCs w:val="22"/>
        </w:rPr>
        <w:t>For information only, w</w:t>
      </w:r>
      <w:r w:rsidR="00256034" w:rsidRPr="00640D86">
        <w:rPr>
          <w:rFonts w:ascii="Times New Roman" w:hAnsi="Times New Roman"/>
          <w:sz w:val="22"/>
          <w:szCs w:val="22"/>
        </w:rPr>
        <w:t>e use the following</w:t>
      </w:r>
      <w:r w:rsidRPr="00640D86">
        <w:rPr>
          <w:rFonts w:ascii="Times New Roman" w:hAnsi="Times New Roman"/>
          <w:sz w:val="22"/>
          <w:szCs w:val="22"/>
        </w:rPr>
        <w:t xml:space="preserve"> course description and objectives</w:t>
      </w:r>
      <w:r w:rsidR="00256034" w:rsidRPr="00640D86">
        <w:rPr>
          <w:rFonts w:ascii="Times New Roman" w:hAnsi="Times New Roman"/>
          <w:sz w:val="22"/>
          <w:szCs w:val="22"/>
        </w:rPr>
        <w:t>:</w:t>
      </w:r>
    </w:p>
    <w:p w:rsidR="00256034" w:rsidRPr="00640D86" w:rsidRDefault="00256034" w:rsidP="00640D86">
      <w:pPr>
        <w:rPr>
          <w:rFonts w:ascii="Times New Roman" w:hAnsi="Times New Roman"/>
          <w:sz w:val="22"/>
          <w:szCs w:val="22"/>
        </w:rPr>
      </w:pPr>
    </w:p>
    <w:p w:rsidR="00640D86" w:rsidRPr="00640D86" w:rsidRDefault="00640D86" w:rsidP="00640D86">
      <w:pPr>
        <w:pStyle w:val="Heading1"/>
        <w:ind w:left="360"/>
        <w:rPr>
          <w:b w:val="0"/>
          <w:szCs w:val="22"/>
          <w:u w:val="single"/>
        </w:rPr>
      </w:pPr>
      <w:bookmarkStart w:id="1" w:name="_Toc366589332"/>
      <w:r w:rsidRPr="00640D86">
        <w:rPr>
          <w:b w:val="0"/>
          <w:szCs w:val="22"/>
          <w:u w:val="single"/>
        </w:rPr>
        <w:t>Course Description</w:t>
      </w:r>
      <w:bookmarkEnd w:id="1"/>
    </w:p>
    <w:p w:rsidR="00640D86" w:rsidRPr="00640D86" w:rsidRDefault="00640D86" w:rsidP="00640D86">
      <w:pPr>
        <w:tabs>
          <w:tab w:val="left" w:pos="-1440"/>
        </w:tabs>
        <w:ind w:left="360"/>
        <w:rPr>
          <w:rFonts w:ascii="Times New Roman" w:hAnsi="Times New Roman"/>
          <w:sz w:val="22"/>
          <w:szCs w:val="22"/>
        </w:rPr>
      </w:pPr>
    </w:p>
    <w:p w:rsidR="000203B1" w:rsidRPr="00703280" w:rsidRDefault="000203B1" w:rsidP="000203B1">
      <w:pPr>
        <w:rPr>
          <w:rFonts w:ascii="Times New Roman" w:hAnsi="Times New Roman"/>
          <w:sz w:val="22"/>
        </w:rPr>
      </w:pPr>
      <w:r w:rsidRPr="00703280">
        <w:rPr>
          <w:rFonts w:ascii="Times New Roman" w:hAnsi="Times New Roman"/>
          <w:sz w:val="22"/>
        </w:rPr>
        <w:t xml:space="preserve">Data Analytics is changing the business world - data simply surrounds us!  With so much data available about each of us (i.e., how we shop, what we read, what we’ve bought, what music we listen to, where we travel, who we trust, etc.), arguably, there is the potential for analyzing that data in a way that can answer fundamental business and accounting questions and create value. </w:t>
      </w:r>
    </w:p>
    <w:p w:rsidR="000203B1" w:rsidRPr="00703280" w:rsidRDefault="000203B1" w:rsidP="000203B1">
      <w:pPr>
        <w:pStyle w:val="ListParagraph"/>
        <w:snapToGrid w:val="0"/>
        <w:ind w:left="0"/>
        <w:rPr>
          <w:rFonts w:ascii="Times New Roman" w:eastAsia="Times New Roman" w:hAnsi="Times New Roman" w:cs="Times New Roman"/>
          <w:snapToGrid w:val="0"/>
          <w:szCs w:val="20"/>
        </w:rPr>
      </w:pPr>
      <w:r w:rsidRPr="00703280">
        <w:rPr>
          <w:rFonts w:ascii="Times New Roman" w:eastAsia="Times New Roman" w:hAnsi="Times New Roman" w:cs="Times New Roman"/>
          <w:snapToGrid w:val="0"/>
          <w:szCs w:val="20"/>
        </w:rPr>
        <w:t>According to the results of 18th Annual Global CEO Survey conducted by PwC, many CEOs put a high value on Data Analytics, and 80% of them place data mining and analysis as the second-most important strategic technology for CEOs. In fact, per PwC’s 6th Annual Digital IQ survey of more than 1,400 leaders from digital businesses, the area of investment that tops CEOs’ list of priorities is business analytics.</w:t>
      </w:r>
      <w:r w:rsidRPr="00703280">
        <w:rPr>
          <w:rFonts w:ascii="Times New Roman" w:eastAsia="Times New Roman" w:hAnsi="Times New Roman" w:cs="Times New Roman"/>
          <w:snapToGrid w:val="0"/>
          <w:szCs w:val="20"/>
        </w:rPr>
        <w:footnoteReference w:id="1"/>
      </w:r>
    </w:p>
    <w:p w:rsidR="000203B1" w:rsidRPr="00703280" w:rsidRDefault="000203B1" w:rsidP="000203B1">
      <w:pPr>
        <w:rPr>
          <w:rFonts w:ascii="Times New Roman" w:hAnsi="Times New Roman"/>
          <w:sz w:val="22"/>
        </w:rPr>
      </w:pPr>
      <w:r w:rsidRPr="00703280">
        <w:rPr>
          <w:rFonts w:ascii="Times New Roman" w:hAnsi="Times New Roman"/>
          <w:sz w:val="22"/>
        </w:rPr>
        <w:t>This textbook addresses what we believe will be a similar impact of data analytics on accounting and auditing.  For example, we argue that data analytics will play an increasingly critical role in the future of audit. In a recent Forbes Insights/KPMG report “Audit 2020: A Focus on Change”, the vast majority of survey respondents believe both that:</w:t>
      </w:r>
    </w:p>
    <w:p w:rsidR="000203B1" w:rsidRPr="00703280" w:rsidRDefault="000203B1" w:rsidP="00367FF1">
      <w:pPr>
        <w:pStyle w:val="Normal1"/>
        <w:numPr>
          <w:ilvl w:val="0"/>
          <w:numId w:val="11"/>
        </w:numPr>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auditors must better embrace technology and</w:t>
      </w:r>
    </w:p>
    <w:p w:rsidR="000203B1" w:rsidRPr="00703280" w:rsidRDefault="000203B1" w:rsidP="00367FF1">
      <w:pPr>
        <w:pStyle w:val="Normal1"/>
        <w:numPr>
          <w:ilvl w:val="0"/>
          <w:numId w:val="11"/>
        </w:numPr>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 xml:space="preserve">technology will enhance the quality, transparency and accuracy of the audit. </w:t>
      </w:r>
    </w:p>
    <w:p w:rsidR="000203B1" w:rsidRPr="00703280" w:rsidRDefault="000203B1" w:rsidP="000203B1">
      <w:pPr>
        <w:spacing w:before="100" w:beforeAutospacing="1" w:after="100" w:afterAutospacing="1"/>
        <w:rPr>
          <w:rFonts w:ascii="Times New Roman" w:hAnsi="Times New Roman"/>
          <w:sz w:val="22"/>
        </w:rPr>
      </w:pPr>
      <w:r w:rsidRPr="00703280">
        <w:rPr>
          <w:rFonts w:ascii="Times New Roman" w:hAnsi="Times New Roman"/>
          <w:sz w:val="22"/>
        </w:rPr>
        <w:lastRenderedPageBreak/>
        <w:t>No longer will auditors be simply checking for errors, misstated accounts, fraud, and risk in the financial statements, or merely report their findings at the end of the audit.  Through the use of data analytics,  audit professionals will be collecting and analyzing the company’s data similar to the way a business analyst would to help management make better business decisions.  In our textbook, we emphasize audit data analytics and all the testing that can be done to perform audit testing.</w:t>
      </w:r>
    </w:p>
    <w:p w:rsidR="000203B1" w:rsidRPr="00703280" w:rsidRDefault="000203B1" w:rsidP="000203B1">
      <w:pPr>
        <w:spacing w:before="100" w:beforeAutospacing="1" w:after="100" w:afterAutospacing="1"/>
        <w:rPr>
          <w:rFonts w:ascii="Times New Roman" w:hAnsi="Times New Roman"/>
          <w:sz w:val="22"/>
        </w:rPr>
      </w:pPr>
      <w:r w:rsidRPr="00703280">
        <w:rPr>
          <w:rFonts w:ascii="Times New Roman" w:hAnsi="Times New Roman"/>
          <w:sz w:val="22"/>
        </w:rPr>
        <w:t xml:space="preserve">Data analytics also potentially has an impact on financial reporting. With the use of so many estimates and valuations in Financial Accounting, some believe that employing Data Analytics may substantially improve the quality of the estimates and valuations.  Likewise, the use of XBRL data gives accountants access to more timely and more extensive accounting data for financial analysis.  </w:t>
      </w:r>
    </w:p>
    <w:p w:rsidR="000203B1" w:rsidRPr="00703280" w:rsidRDefault="000203B1" w:rsidP="000203B1">
      <w:pPr>
        <w:rPr>
          <w:rFonts w:ascii="Times New Roman" w:hAnsi="Times New Roman"/>
          <w:sz w:val="22"/>
        </w:rPr>
      </w:pPr>
      <w:r w:rsidRPr="00703280">
        <w:rPr>
          <w:rFonts w:ascii="Times New Roman" w:hAnsi="Times New Roman"/>
          <w:sz w:val="22"/>
        </w:rPr>
        <w:t>This textbook recognizes that accountants don’t need to become data scientists – they may never need to build a data repository or do the real hardcore data analytics or machine learning – however, we do emphasize seven skills that we believe analytic-minded accountants should have, including the following:</w:t>
      </w:r>
    </w:p>
    <w:p w:rsidR="000203B1" w:rsidRPr="00703280" w:rsidRDefault="000203B1" w:rsidP="00367FF1">
      <w:pPr>
        <w:pStyle w:val="Normal1"/>
        <w:numPr>
          <w:ilvl w:val="0"/>
          <w:numId w:val="10"/>
        </w:numPr>
        <w:spacing w:after="0"/>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Developing an Analytics Mindset - recognize when and how data analytics can address business questions</w:t>
      </w:r>
    </w:p>
    <w:p w:rsidR="000203B1" w:rsidRPr="00703280" w:rsidRDefault="000203B1" w:rsidP="00367FF1">
      <w:pPr>
        <w:pStyle w:val="Normal1"/>
        <w:numPr>
          <w:ilvl w:val="0"/>
          <w:numId w:val="10"/>
        </w:numPr>
        <w:spacing w:after="0"/>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Data Scrubbing and Data Preparation – comprehend the process needed to clean and prepare the data before analysis</w:t>
      </w:r>
    </w:p>
    <w:p w:rsidR="000203B1" w:rsidRPr="00703280" w:rsidRDefault="000203B1" w:rsidP="00367FF1">
      <w:pPr>
        <w:pStyle w:val="Normal1"/>
        <w:numPr>
          <w:ilvl w:val="0"/>
          <w:numId w:val="10"/>
        </w:numPr>
        <w:spacing w:after="0"/>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 xml:space="preserve">Data Quality – recognize what is meant by data quality, be it completeness, reliability or validity </w:t>
      </w:r>
    </w:p>
    <w:p w:rsidR="000203B1" w:rsidRPr="00703280" w:rsidRDefault="000203B1" w:rsidP="00367FF1">
      <w:pPr>
        <w:pStyle w:val="Normal1"/>
        <w:numPr>
          <w:ilvl w:val="0"/>
          <w:numId w:val="10"/>
        </w:numPr>
        <w:spacing w:after="0"/>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Descriptive Data Analysis – perform basic analysis to understand the quality of the underlying data and its ability to address the business question</w:t>
      </w:r>
    </w:p>
    <w:p w:rsidR="000203B1" w:rsidRPr="00703280" w:rsidRDefault="000203B1" w:rsidP="00367FF1">
      <w:pPr>
        <w:pStyle w:val="Normal1"/>
        <w:numPr>
          <w:ilvl w:val="0"/>
          <w:numId w:val="10"/>
        </w:numPr>
        <w:spacing w:after="0"/>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Data Analysis through Data Manipulation – demonstrate ability to sort, rearrange, merge and reconfigure data in a manner that allows enhanced analysis.</w:t>
      </w:r>
    </w:p>
    <w:p w:rsidR="000203B1" w:rsidRPr="00703280" w:rsidRDefault="000203B1" w:rsidP="00367FF1">
      <w:pPr>
        <w:pStyle w:val="Normal1"/>
        <w:numPr>
          <w:ilvl w:val="0"/>
          <w:numId w:val="10"/>
        </w:numPr>
        <w:spacing w:after="0"/>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Defining and Addressing Problems through Statistical Data Analysis – identify and implement an approach that will use statistical data analysis to draw conclusions and make recommendations on a timely basis</w:t>
      </w:r>
    </w:p>
    <w:p w:rsidR="000203B1" w:rsidRPr="00703280" w:rsidRDefault="000203B1" w:rsidP="00367FF1">
      <w:pPr>
        <w:pStyle w:val="Normal1"/>
        <w:numPr>
          <w:ilvl w:val="0"/>
          <w:numId w:val="10"/>
        </w:numPr>
        <w:spacing w:after="0"/>
        <w:rPr>
          <w:rFonts w:ascii="Times New Roman" w:eastAsia="Times New Roman" w:hAnsi="Times New Roman" w:cs="Times New Roman"/>
          <w:snapToGrid w:val="0"/>
          <w:color w:val="auto"/>
          <w:szCs w:val="20"/>
        </w:rPr>
      </w:pPr>
      <w:r w:rsidRPr="00703280">
        <w:rPr>
          <w:rFonts w:ascii="Times New Roman" w:eastAsia="Times New Roman" w:hAnsi="Times New Roman" w:cs="Times New Roman"/>
          <w:snapToGrid w:val="0"/>
          <w:color w:val="auto"/>
          <w:szCs w:val="20"/>
        </w:rPr>
        <w:t>Data Visualization and Data Reporting – report results of analysis in an accessible way to each varied decision maker and their specific needs</w:t>
      </w:r>
    </w:p>
    <w:p w:rsidR="000203B1" w:rsidRPr="00703280" w:rsidRDefault="000203B1" w:rsidP="000203B1">
      <w:pPr>
        <w:spacing w:before="100" w:beforeAutospacing="1" w:after="100" w:afterAutospacing="1"/>
        <w:rPr>
          <w:rFonts w:ascii="Times New Roman" w:hAnsi="Times New Roman"/>
          <w:sz w:val="22"/>
        </w:rPr>
      </w:pPr>
      <w:r w:rsidRPr="00703280">
        <w:rPr>
          <w:rFonts w:ascii="Times New Roman" w:hAnsi="Times New Roman"/>
          <w:sz w:val="22"/>
        </w:rPr>
        <w:t xml:space="preserve">Consistent with these skills we desire in all accountants, we recognize that Data Analytics is a process.  The process begins by identifying business questions that can be addressed with data, and then test the data, refine our testing and finally, communicate those findings to management. We describe our data analytics process by using an established data analytics model called the IMPACT Cycle, by </w:t>
      </w:r>
      <w:proofErr w:type="spellStart"/>
      <w:r w:rsidRPr="00703280">
        <w:rPr>
          <w:rFonts w:ascii="Times New Roman" w:hAnsi="Times New Roman"/>
          <w:sz w:val="22"/>
        </w:rPr>
        <w:t>Isson</w:t>
      </w:r>
      <w:proofErr w:type="spellEnd"/>
      <w:r w:rsidRPr="00703280">
        <w:rPr>
          <w:rFonts w:ascii="Times New Roman" w:hAnsi="Times New Roman"/>
          <w:sz w:val="22"/>
        </w:rPr>
        <w:t xml:space="preserve"> and </w:t>
      </w:r>
      <w:proofErr w:type="spellStart"/>
      <w:r w:rsidRPr="00703280">
        <w:rPr>
          <w:rFonts w:ascii="Times New Roman" w:hAnsi="Times New Roman"/>
          <w:sz w:val="22"/>
        </w:rPr>
        <w:t>Harriott</w:t>
      </w:r>
      <w:proofErr w:type="spellEnd"/>
      <w:r w:rsidRPr="00703280">
        <w:rPr>
          <w:rFonts w:ascii="Times New Roman" w:hAnsi="Times New Roman"/>
          <w:sz w:val="22"/>
        </w:rPr>
        <w:t>:</w:t>
      </w:r>
    </w:p>
    <w:p w:rsidR="000203B1" w:rsidRPr="00703280" w:rsidRDefault="000203B1" w:rsidP="00367FF1">
      <w:pPr>
        <w:pStyle w:val="ListParagraph"/>
        <w:numPr>
          <w:ilvl w:val="0"/>
          <w:numId w:val="9"/>
        </w:numPr>
        <w:spacing w:before="100" w:beforeAutospacing="1" w:after="100" w:afterAutospacing="1" w:line="240" w:lineRule="auto"/>
        <w:contextualSpacing/>
        <w:rPr>
          <w:rFonts w:ascii="Times New Roman" w:eastAsia="Times New Roman" w:hAnsi="Times New Roman" w:cs="Times New Roman"/>
          <w:snapToGrid w:val="0"/>
          <w:szCs w:val="20"/>
        </w:rPr>
      </w:pPr>
      <w:r w:rsidRPr="00703280">
        <w:rPr>
          <w:rFonts w:ascii="Times New Roman" w:eastAsia="Times New Roman" w:hAnsi="Times New Roman" w:cs="Times New Roman"/>
          <w:snapToGrid w:val="0"/>
          <w:szCs w:val="20"/>
        </w:rPr>
        <w:t>Identify the Question</w:t>
      </w:r>
    </w:p>
    <w:p w:rsidR="000203B1" w:rsidRPr="00703280" w:rsidRDefault="000203B1" w:rsidP="00367FF1">
      <w:pPr>
        <w:pStyle w:val="ListParagraph"/>
        <w:numPr>
          <w:ilvl w:val="0"/>
          <w:numId w:val="9"/>
        </w:numPr>
        <w:spacing w:before="100" w:beforeAutospacing="1" w:after="100" w:afterAutospacing="1" w:line="240" w:lineRule="auto"/>
        <w:contextualSpacing/>
        <w:rPr>
          <w:rFonts w:ascii="Times New Roman" w:eastAsia="Times New Roman" w:hAnsi="Times New Roman" w:cs="Times New Roman"/>
          <w:snapToGrid w:val="0"/>
          <w:szCs w:val="20"/>
        </w:rPr>
      </w:pPr>
      <w:r w:rsidRPr="00703280">
        <w:rPr>
          <w:rFonts w:ascii="Times New Roman" w:eastAsia="Times New Roman" w:hAnsi="Times New Roman" w:cs="Times New Roman"/>
          <w:snapToGrid w:val="0"/>
          <w:szCs w:val="20"/>
        </w:rPr>
        <w:t>Master the Data</w:t>
      </w:r>
    </w:p>
    <w:p w:rsidR="000203B1" w:rsidRPr="00703280" w:rsidRDefault="000203B1" w:rsidP="00367FF1">
      <w:pPr>
        <w:pStyle w:val="ListParagraph"/>
        <w:numPr>
          <w:ilvl w:val="0"/>
          <w:numId w:val="9"/>
        </w:numPr>
        <w:spacing w:before="100" w:beforeAutospacing="1" w:after="100" w:afterAutospacing="1" w:line="240" w:lineRule="auto"/>
        <w:contextualSpacing/>
        <w:rPr>
          <w:rFonts w:ascii="Times New Roman" w:eastAsia="Times New Roman" w:hAnsi="Times New Roman" w:cs="Times New Roman"/>
          <w:snapToGrid w:val="0"/>
          <w:szCs w:val="20"/>
        </w:rPr>
      </w:pPr>
      <w:r w:rsidRPr="00703280">
        <w:rPr>
          <w:rFonts w:ascii="Times New Roman" w:eastAsia="Times New Roman" w:hAnsi="Times New Roman" w:cs="Times New Roman"/>
          <w:snapToGrid w:val="0"/>
          <w:szCs w:val="20"/>
        </w:rPr>
        <w:t>Perform Test Plan</w:t>
      </w:r>
    </w:p>
    <w:p w:rsidR="000203B1" w:rsidRPr="00703280" w:rsidRDefault="000203B1" w:rsidP="00367FF1">
      <w:pPr>
        <w:pStyle w:val="ListParagraph"/>
        <w:numPr>
          <w:ilvl w:val="0"/>
          <w:numId w:val="9"/>
        </w:numPr>
        <w:spacing w:before="100" w:beforeAutospacing="1" w:after="100" w:afterAutospacing="1" w:line="240" w:lineRule="auto"/>
        <w:contextualSpacing/>
        <w:rPr>
          <w:rFonts w:ascii="Times New Roman" w:eastAsia="Times New Roman" w:hAnsi="Times New Roman" w:cs="Times New Roman"/>
          <w:snapToGrid w:val="0"/>
          <w:szCs w:val="20"/>
        </w:rPr>
      </w:pPr>
      <w:r w:rsidRPr="00703280">
        <w:rPr>
          <w:rFonts w:ascii="Times New Roman" w:eastAsia="Times New Roman" w:hAnsi="Times New Roman" w:cs="Times New Roman"/>
          <w:snapToGrid w:val="0"/>
          <w:szCs w:val="20"/>
        </w:rPr>
        <w:t>Address and Refine Results</w:t>
      </w:r>
    </w:p>
    <w:p w:rsidR="000203B1" w:rsidRPr="00703280" w:rsidRDefault="000203B1" w:rsidP="00367FF1">
      <w:pPr>
        <w:pStyle w:val="ListParagraph"/>
        <w:numPr>
          <w:ilvl w:val="0"/>
          <w:numId w:val="9"/>
        </w:numPr>
        <w:spacing w:before="100" w:beforeAutospacing="1" w:after="100" w:afterAutospacing="1" w:line="240" w:lineRule="auto"/>
        <w:contextualSpacing/>
        <w:rPr>
          <w:rFonts w:ascii="Times New Roman" w:eastAsia="Times New Roman" w:hAnsi="Times New Roman" w:cs="Times New Roman"/>
          <w:snapToGrid w:val="0"/>
          <w:szCs w:val="20"/>
        </w:rPr>
      </w:pPr>
      <w:r w:rsidRPr="00703280">
        <w:rPr>
          <w:rFonts w:ascii="Times New Roman" w:eastAsia="Times New Roman" w:hAnsi="Times New Roman" w:cs="Times New Roman"/>
          <w:snapToGrid w:val="0"/>
          <w:szCs w:val="20"/>
        </w:rPr>
        <w:t>Communicate Insights</w:t>
      </w:r>
    </w:p>
    <w:p w:rsidR="000203B1" w:rsidRPr="00703280" w:rsidRDefault="000203B1" w:rsidP="00367FF1">
      <w:pPr>
        <w:pStyle w:val="ListParagraph"/>
        <w:numPr>
          <w:ilvl w:val="0"/>
          <w:numId w:val="9"/>
        </w:numPr>
        <w:spacing w:before="100" w:beforeAutospacing="1" w:after="100" w:afterAutospacing="1" w:line="240" w:lineRule="auto"/>
        <w:contextualSpacing/>
        <w:rPr>
          <w:rFonts w:ascii="Times New Roman" w:eastAsia="Times New Roman" w:hAnsi="Times New Roman" w:cs="Times New Roman"/>
          <w:snapToGrid w:val="0"/>
          <w:szCs w:val="20"/>
        </w:rPr>
      </w:pPr>
      <w:r w:rsidRPr="00703280">
        <w:rPr>
          <w:rFonts w:ascii="Times New Roman" w:eastAsia="Times New Roman" w:hAnsi="Times New Roman" w:cs="Times New Roman"/>
          <w:snapToGrid w:val="0"/>
          <w:szCs w:val="20"/>
        </w:rPr>
        <w:t>Track Outcomes</w:t>
      </w:r>
    </w:p>
    <w:p w:rsidR="00640D86" w:rsidRPr="00640D86" w:rsidRDefault="00640D86" w:rsidP="00640D86">
      <w:pPr>
        <w:pStyle w:val="BodyTextIndent2"/>
        <w:ind w:left="360" w:firstLine="0"/>
        <w:rPr>
          <w:szCs w:val="22"/>
        </w:rPr>
      </w:pPr>
    </w:p>
    <w:p w:rsidR="00640D86" w:rsidRPr="00640D86" w:rsidRDefault="00640D86" w:rsidP="00640D86">
      <w:pPr>
        <w:pStyle w:val="BodyTextIndent2"/>
        <w:keepNext/>
        <w:ind w:left="360" w:firstLine="0"/>
        <w:rPr>
          <w:szCs w:val="22"/>
          <w:u w:val="single"/>
        </w:rPr>
      </w:pPr>
      <w:r w:rsidRPr="00640D86">
        <w:rPr>
          <w:szCs w:val="22"/>
          <w:u w:val="single"/>
        </w:rPr>
        <w:t>Course Objectives</w:t>
      </w:r>
    </w:p>
    <w:p w:rsidR="00640D86" w:rsidRPr="00640D86" w:rsidRDefault="00640D86" w:rsidP="00640D86">
      <w:pPr>
        <w:pStyle w:val="BodyTextIndent2"/>
        <w:keepNext/>
        <w:ind w:left="360" w:firstLine="0"/>
        <w:rPr>
          <w:szCs w:val="22"/>
          <w:u w:val="single"/>
        </w:rPr>
      </w:pPr>
    </w:p>
    <w:p w:rsidR="00640D86" w:rsidRPr="00640D86" w:rsidRDefault="00640D86" w:rsidP="00640D86">
      <w:pPr>
        <w:pStyle w:val="BodyTextIndent2"/>
        <w:keepNext/>
        <w:ind w:left="360" w:firstLine="0"/>
        <w:rPr>
          <w:szCs w:val="22"/>
        </w:rPr>
      </w:pPr>
      <w:r w:rsidRPr="00640D86">
        <w:rPr>
          <w:szCs w:val="22"/>
        </w:rPr>
        <w:t>After completing this course, students should be able to:</w:t>
      </w:r>
    </w:p>
    <w:p w:rsidR="00640D86" w:rsidRPr="00640D86" w:rsidRDefault="00640D86" w:rsidP="00640D86">
      <w:pPr>
        <w:pStyle w:val="BodyTextIndent2"/>
        <w:rPr>
          <w:szCs w:val="22"/>
        </w:rPr>
      </w:pPr>
    </w:p>
    <w:p w:rsidR="00640D86" w:rsidRPr="00640D86" w:rsidRDefault="00640D86" w:rsidP="00367FF1">
      <w:pPr>
        <w:pStyle w:val="BodyTextIndent2"/>
        <w:numPr>
          <w:ilvl w:val="0"/>
          <w:numId w:val="8"/>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sidRPr="00640D86">
        <w:rPr>
          <w:szCs w:val="22"/>
        </w:rPr>
        <w:t xml:space="preserve">Describe in detail the purpose of </w:t>
      </w:r>
      <w:r w:rsidR="000203B1">
        <w:rPr>
          <w:szCs w:val="22"/>
        </w:rPr>
        <w:t>data analytics and how it can create value for accountants</w:t>
      </w:r>
      <w:r w:rsidRPr="00640D86">
        <w:rPr>
          <w:szCs w:val="22"/>
        </w:rPr>
        <w:t>.</w:t>
      </w:r>
    </w:p>
    <w:p w:rsidR="00640D86" w:rsidRPr="00640D86" w:rsidRDefault="000203B1" w:rsidP="00367FF1">
      <w:pPr>
        <w:pStyle w:val="BodyTextIndent2"/>
        <w:numPr>
          <w:ilvl w:val="0"/>
          <w:numId w:val="8"/>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Pr>
          <w:szCs w:val="22"/>
        </w:rPr>
        <w:lastRenderedPageBreak/>
        <w:t>Describe the IMPACT model and how it can be used to address most accounting issues that can be addressed by accountants.</w:t>
      </w:r>
    </w:p>
    <w:p w:rsidR="000203B1" w:rsidRDefault="006B1F44" w:rsidP="00367FF1">
      <w:pPr>
        <w:pStyle w:val="BodyTextIndent2"/>
        <w:numPr>
          <w:ilvl w:val="0"/>
          <w:numId w:val="8"/>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Pr>
          <w:szCs w:val="22"/>
        </w:rPr>
        <w:t xml:space="preserve">Demonstrate proficiency in multiple software </w:t>
      </w:r>
      <w:r w:rsidR="000203B1" w:rsidRPr="000203B1">
        <w:rPr>
          <w:szCs w:val="22"/>
        </w:rPr>
        <w:t xml:space="preserve">tools to manage data, perform test analyses, communicate findings through text, tables and visualizations. </w:t>
      </w:r>
    </w:p>
    <w:p w:rsidR="00640D86" w:rsidRDefault="006B1F44" w:rsidP="00367FF1">
      <w:pPr>
        <w:pStyle w:val="BodyTextIndent2"/>
        <w:numPr>
          <w:ilvl w:val="0"/>
          <w:numId w:val="8"/>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Pr>
          <w:szCs w:val="22"/>
        </w:rPr>
        <w:t xml:space="preserve">Explain how data analytics can be used in accounting, auditing, managerial accounting and financial accounting to find patterns, errors, and anomalies and find insights useful to decision making.  </w:t>
      </w:r>
    </w:p>
    <w:p w:rsidR="006B1F44" w:rsidRPr="000203B1" w:rsidRDefault="006B1F44" w:rsidP="00367FF1">
      <w:pPr>
        <w:pStyle w:val="BodyTextIndent2"/>
        <w:numPr>
          <w:ilvl w:val="0"/>
          <w:numId w:val="8"/>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Pr>
          <w:szCs w:val="22"/>
        </w:rPr>
        <w:t xml:space="preserve">Describe and demonstrate different types of test approaches that can be used to gather insights in decision making. </w:t>
      </w:r>
    </w:p>
    <w:p w:rsidR="00207CC0" w:rsidRPr="000355A6" w:rsidRDefault="00207CC0" w:rsidP="00640D86">
      <w:pPr>
        <w:tabs>
          <w:tab w:val="num" w:pos="1080"/>
        </w:tabs>
        <w:ind w:left="1080" w:hanging="360"/>
        <w:rPr>
          <w:rFonts w:ascii="Times New Roman" w:hAnsi="Times New Roman"/>
          <w:sz w:val="22"/>
          <w:szCs w:val="22"/>
        </w:rPr>
      </w:pPr>
    </w:p>
    <w:p w:rsidR="003132CE" w:rsidRPr="000355A6" w:rsidRDefault="003132CE" w:rsidP="003132CE">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02302B" w:rsidRDefault="0002302B" w:rsidP="0002302B">
      <w:pPr>
        <w:rPr>
          <w:color w:val="1F497D"/>
        </w:rPr>
      </w:pPr>
    </w:p>
    <w:p w:rsidR="0002302B" w:rsidRPr="0002302B" w:rsidRDefault="0002302B" w:rsidP="0002302B">
      <w:pPr>
        <w:rPr>
          <w:rFonts w:ascii="Times" w:hAnsi="Times"/>
          <w:b/>
          <w:sz w:val="22"/>
          <w:szCs w:val="22"/>
        </w:rPr>
      </w:pPr>
      <w:r w:rsidRPr="0002302B">
        <w:rPr>
          <w:rFonts w:ascii="Times" w:hAnsi="Times"/>
          <w:b/>
          <w:sz w:val="22"/>
          <w:szCs w:val="22"/>
        </w:rPr>
        <w:t>Note to Instructors who plan on Using Comprehensive Labs with Dillard’s data</w:t>
      </w:r>
      <w:r>
        <w:rPr>
          <w:rFonts w:ascii="Times" w:hAnsi="Times"/>
          <w:b/>
          <w:sz w:val="22"/>
          <w:szCs w:val="22"/>
        </w:rPr>
        <w:t>:</w:t>
      </w:r>
    </w:p>
    <w:p w:rsidR="0002302B" w:rsidRPr="0002302B" w:rsidRDefault="0002302B" w:rsidP="0002302B">
      <w:pPr>
        <w:rPr>
          <w:rFonts w:ascii="Times" w:hAnsi="Times"/>
          <w:sz w:val="22"/>
          <w:szCs w:val="22"/>
        </w:rPr>
      </w:pPr>
    </w:p>
    <w:p w:rsidR="0002302B" w:rsidRDefault="0002302B" w:rsidP="0002302B">
      <w:pPr>
        <w:ind w:left="720"/>
        <w:rPr>
          <w:rFonts w:ascii="Times" w:hAnsi="Times"/>
          <w:sz w:val="22"/>
          <w:szCs w:val="22"/>
        </w:rPr>
      </w:pPr>
      <w:r w:rsidRPr="0002302B">
        <w:rPr>
          <w:rFonts w:ascii="Times" w:hAnsi="Times"/>
          <w:sz w:val="22"/>
          <w:szCs w:val="22"/>
        </w:rPr>
        <w:t>The use of Dillard’s data requires gaining access to the data housed at the University of Arkansas.  For your students to gain access, you will need to follow the procedures outlined below.  Please allow up to one week for full access.</w:t>
      </w:r>
    </w:p>
    <w:p w:rsidR="00083F54" w:rsidRDefault="00083F54" w:rsidP="0002302B">
      <w:pPr>
        <w:ind w:left="720"/>
        <w:rPr>
          <w:rFonts w:ascii="Times" w:hAnsi="Times"/>
          <w:sz w:val="22"/>
          <w:szCs w:val="22"/>
        </w:rPr>
      </w:pPr>
    </w:p>
    <w:p w:rsidR="00083F54" w:rsidRPr="00083F54" w:rsidRDefault="00083F54" w:rsidP="00083F54">
      <w:pPr>
        <w:ind w:left="720"/>
        <w:rPr>
          <w:rFonts w:ascii="Times" w:hAnsi="Times"/>
          <w:sz w:val="22"/>
          <w:szCs w:val="22"/>
        </w:rPr>
      </w:pPr>
      <w:r w:rsidRPr="00083F54">
        <w:rPr>
          <w:rFonts w:ascii="Times" w:hAnsi="Times"/>
          <w:sz w:val="22"/>
          <w:szCs w:val="22"/>
        </w:rPr>
        <w:t>For instructors, we recommend that you</w:t>
      </w:r>
      <w:r>
        <w:rPr>
          <w:rFonts w:ascii="Times" w:hAnsi="Times"/>
          <w:sz w:val="22"/>
          <w:szCs w:val="22"/>
        </w:rPr>
        <w:t xml:space="preserve"> </w:t>
      </w:r>
      <w:r w:rsidRPr="00083F54">
        <w:rPr>
          <w:rFonts w:ascii="Times" w:hAnsi="Times"/>
          <w:sz w:val="22"/>
          <w:szCs w:val="22"/>
        </w:rPr>
        <w:t xml:space="preserve"> request student accounts in advance to your first lab using the Comprehensive Case which uses Dillard’s data.</w:t>
      </w:r>
      <w:r>
        <w:rPr>
          <w:rFonts w:ascii="Times" w:hAnsi="Times"/>
          <w:sz w:val="22"/>
          <w:szCs w:val="22"/>
        </w:rPr>
        <w:t xml:space="preserve"> </w:t>
      </w:r>
      <w:r w:rsidRPr="00083F54">
        <w:rPr>
          <w:rFonts w:ascii="Times" w:hAnsi="Times"/>
          <w:sz w:val="22"/>
          <w:szCs w:val="22"/>
        </w:rPr>
        <w:t>One you have a remote access account, you can log in to access the University of Arkansas server using one of the following systems: Windows 10 App, Windows, or Mac. Guidelines for logging in with each of these systems can be found below:</w:t>
      </w:r>
    </w:p>
    <w:p w:rsidR="00083F54" w:rsidRPr="00083F54" w:rsidRDefault="00083F54" w:rsidP="00083F54">
      <w:pPr>
        <w:rPr>
          <w:rFonts w:ascii="Times" w:hAnsi="Times"/>
          <w:sz w:val="22"/>
          <w:szCs w:val="22"/>
        </w:rPr>
      </w:pPr>
    </w:p>
    <w:p w:rsidR="00083F54" w:rsidRPr="00083F54" w:rsidRDefault="008F2BDD" w:rsidP="00083F54">
      <w:pPr>
        <w:ind w:left="720"/>
        <w:rPr>
          <w:rFonts w:ascii="Times" w:hAnsi="Times"/>
          <w:sz w:val="22"/>
          <w:szCs w:val="22"/>
        </w:rPr>
      </w:pPr>
      <w:hyperlink r:id="rId8" w:history="1">
        <w:r w:rsidR="00083F54" w:rsidRPr="00083F54">
          <w:rPr>
            <w:rStyle w:val="Hyperlink"/>
            <w:rFonts w:ascii="Times" w:hAnsi="Times"/>
            <w:sz w:val="22"/>
            <w:szCs w:val="22"/>
          </w:rPr>
          <w:t>Requesting Remote Desktop Accounts</w:t>
        </w:r>
      </w:hyperlink>
      <w:r w:rsidR="00083F54" w:rsidRPr="00083F54">
        <w:rPr>
          <w:rFonts w:ascii="Times" w:hAnsi="Times"/>
          <w:sz w:val="22"/>
          <w:szCs w:val="22"/>
        </w:rPr>
        <w:t xml:space="preserve"> </w:t>
      </w:r>
    </w:p>
    <w:p w:rsidR="00083F54" w:rsidRPr="00083F54" w:rsidRDefault="00083F54" w:rsidP="00083F54">
      <w:pPr>
        <w:ind w:left="720"/>
        <w:rPr>
          <w:rFonts w:ascii="Times" w:hAnsi="Times"/>
          <w:sz w:val="22"/>
          <w:szCs w:val="22"/>
        </w:rPr>
      </w:pPr>
    </w:p>
    <w:p w:rsidR="00083F54" w:rsidRPr="00083F54" w:rsidRDefault="008F2BDD" w:rsidP="00083F54">
      <w:pPr>
        <w:ind w:left="720"/>
        <w:rPr>
          <w:rFonts w:ascii="Times" w:hAnsi="Times"/>
          <w:sz w:val="22"/>
          <w:szCs w:val="22"/>
        </w:rPr>
      </w:pPr>
      <w:hyperlink r:id="rId9" w:history="1">
        <w:r w:rsidR="00083F54" w:rsidRPr="00083F54">
          <w:rPr>
            <w:rStyle w:val="Hyperlink"/>
            <w:rFonts w:ascii="Times" w:hAnsi="Times"/>
            <w:sz w:val="22"/>
            <w:szCs w:val="22"/>
          </w:rPr>
          <w:t>Logging into UARK Remote Desktop – Window 10 App</w:t>
        </w:r>
      </w:hyperlink>
    </w:p>
    <w:p w:rsidR="00083F54" w:rsidRPr="00083F54" w:rsidRDefault="008F2BDD" w:rsidP="00083F54">
      <w:pPr>
        <w:ind w:left="720"/>
        <w:rPr>
          <w:rFonts w:ascii="Times" w:hAnsi="Times"/>
          <w:sz w:val="22"/>
          <w:szCs w:val="22"/>
        </w:rPr>
      </w:pPr>
      <w:hyperlink r:id="rId10" w:history="1">
        <w:r w:rsidR="00083F54" w:rsidRPr="00083F54">
          <w:rPr>
            <w:rStyle w:val="Hyperlink"/>
            <w:rFonts w:ascii="Times" w:hAnsi="Times"/>
            <w:sz w:val="22"/>
            <w:szCs w:val="22"/>
          </w:rPr>
          <w:t>Logging into UARK Remote Desktop – Mac</w:t>
        </w:r>
      </w:hyperlink>
    </w:p>
    <w:p w:rsidR="00083F54" w:rsidRPr="00083F54" w:rsidRDefault="008F2BDD" w:rsidP="00083F54">
      <w:pPr>
        <w:ind w:left="720"/>
        <w:rPr>
          <w:rFonts w:ascii="Times" w:hAnsi="Times"/>
          <w:sz w:val="22"/>
          <w:szCs w:val="22"/>
        </w:rPr>
      </w:pPr>
      <w:hyperlink r:id="rId11" w:history="1">
        <w:r w:rsidR="00083F54" w:rsidRPr="00083F54">
          <w:rPr>
            <w:rStyle w:val="Hyperlink"/>
            <w:rFonts w:ascii="Times" w:hAnsi="Times"/>
            <w:sz w:val="22"/>
            <w:szCs w:val="22"/>
          </w:rPr>
          <w:t>Logging into UARK Remote Desktop – Windows Legacy</w:t>
        </w:r>
      </w:hyperlink>
    </w:p>
    <w:p w:rsidR="00083F54" w:rsidRPr="00083F54" w:rsidRDefault="00083F54" w:rsidP="00083F54">
      <w:pPr>
        <w:ind w:left="720"/>
        <w:rPr>
          <w:rFonts w:ascii="Times" w:hAnsi="Times"/>
          <w:sz w:val="22"/>
          <w:szCs w:val="22"/>
        </w:rPr>
      </w:pPr>
    </w:p>
    <w:p w:rsidR="00083F54" w:rsidRPr="00083F54" w:rsidRDefault="00083F54" w:rsidP="00083F54">
      <w:pPr>
        <w:ind w:left="720"/>
        <w:rPr>
          <w:rFonts w:ascii="Times" w:hAnsi="Times"/>
          <w:sz w:val="22"/>
          <w:szCs w:val="22"/>
        </w:rPr>
      </w:pPr>
    </w:p>
    <w:p w:rsidR="00083F54" w:rsidRPr="0002302B" w:rsidRDefault="00083F54" w:rsidP="00083F54">
      <w:pPr>
        <w:ind w:left="720"/>
        <w:rPr>
          <w:rFonts w:ascii="Times" w:hAnsi="Times"/>
          <w:sz w:val="22"/>
          <w:szCs w:val="22"/>
        </w:rPr>
      </w:pPr>
      <w:r w:rsidRPr="00083F54">
        <w:rPr>
          <w:rFonts w:ascii="Times" w:hAnsi="Times"/>
          <w:sz w:val="22"/>
          <w:szCs w:val="22"/>
        </w:rPr>
        <w:t xml:space="preserve">Still have Questions? </w:t>
      </w:r>
      <w:hyperlink r:id="rId12" w:history="1">
        <w:r w:rsidRPr="00083F54">
          <w:rPr>
            <w:rStyle w:val="Hyperlink"/>
            <w:rFonts w:ascii="Times" w:hAnsi="Times"/>
            <w:sz w:val="22"/>
            <w:szCs w:val="22"/>
          </w:rPr>
          <w:t>UARK Remote Desktop FAQ</w:t>
        </w:r>
      </w:hyperlink>
    </w:p>
    <w:p w:rsidR="003A064A" w:rsidRPr="000355A6" w:rsidRDefault="003A064A" w:rsidP="003A064A">
      <w:pPr>
        <w:keepNext/>
        <w:keepLines/>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3A064A" w:rsidRPr="000355A6" w:rsidRDefault="003A064A" w:rsidP="003A064A">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rFonts w:ascii="Times New Roman" w:hAnsi="Times New Roman"/>
          <w:sz w:val="22"/>
        </w:rPr>
      </w:pPr>
    </w:p>
    <w:p w:rsidR="0002302B" w:rsidRDefault="003A064A" w:rsidP="00FE75B5">
      <w:pPr>
        <w:keepNext/>
        <w:keepLines/>
        <w:tabs>
          <w:tab w:val="right" w:pos="9720"/>
        </w:tabs>
        <w:suppressAutoHyphens/>
        <w:rPr>
          <w:rFonts w:ascii="Times New Roman" w:hAnsi="Times New Roman"/>
          <w:sz w:val="22"/>
        </w:rPr>
      </w:pPr>
      <w:r w:rsidRPr="000355A6">
        <w:rPr>
          <w:rFonts w:ascii="Times New Roman" w:hAnsi="Times New Roman"/>
          <w:sz w:val="22"/>
        </w:rPr>
        <w:tab/>
      </w:r>
    </w:p>
    <w:p w:rsidR="0002302B" w:rsidRDefault="0002302B" w:rsidP="00FE75B5">
      <w:pPr>
        <w:keepNext/>
        <w:keepLines/>
        <w:tabs>
          <w:tab w:val="right" w:pos="9720"/>
        </w:tabs>
        <w:suppressAutoHyphens/>
        <w:rPr>
          <w:rFonts w:ascii="Times New Roman" w:hAnsi="Times New Roman"/>
          <w:sz w:val="22"/>
        </w:rPr>
      </w:pPr>
    </w:p>
    <w:p w:rsidR="003A064A" w:rsidRDefault="0002302B" w:rsidP="0002302B">
      <w:pPr>
        <w:keepNext/>
        <w:keepLines/>
        <w:tabs>
          <w:tab w:val="right" w:pos="9720"/>
        </w:tabs>
        <w:suppressAutoHyphens/>
        <w:jc w:val="both"/>
        <w:rPr>
          <w:rFonts w:ascii="Times New Roman" w:hAnsi="Times New Roman"/>
          <w:sz w:val="22"/>
        </w:rPr>
      </w:pPr>
      <w:r>
        <w:rPr>
          <w:rFonts w:ascii="Times New Roman" w:hAnsi="Times New Roman"/>
          <w:sz w:val="22"/>
        </w:rPr>
        <w:tab/>
      </w:r>
      <w:r w:rsidR="00FE75B5">
        <w:rPr>
          <w:rFonts w:ascii="Times New Roman" w:hAnsi="Times New Roman"/>
          <w:sz w:val="22"/>
        </w:rPr>
        <w:t>Vernon J. Richardson</w:t>
      </w:r>
    </w:p>
    <w:p w:rsidR="00FE75B5" w:rsidRDefault="00FE75B5" w:rsidP="00FE75B5">
      <w:pPr>
        <w:keepNext/>
        <w:keepLines/>
        <w:tabs>
          <w:tab w:val="right" w:pos="9720"/>
        </w:tabs>
        <w:suppressAutoHyphens/>
        <w:rPr>
          <w:rFonts w:ascii="Times New Roman" w:hAnsi="Times New Roman"/>
          <w:sz w:val="22"/>
        </w:rPr>
      </w:pPr>
      <w:r>
        <w:rPr>
          <w:rFonts w:ascii="Times New Roman" w:hAnsi="Times New Roman"/>
          <w:sz w:val="22"/>
        </w:rPr>
        <w:tab/>
      </w:r>
      <w:r w:rsidR="006F7579">
        <w:rPr>
          <w:rFonts w:ascii="Times New Roman" w:hAnsi="Times New Roman"/>
          <w:sz w:val="22"/>
        </w:rPr>
        <w:t>Ryan A. Teeter</w:t>
      </w:r>
    </w:p>
    <w:p w:rsidR="00FE75B5" w:rsidRPr="000355A6" w:rsidRDefault="00FE75B5" w:rsidP="00FE75B5">
      <w:pPr>
        <w:keepNext/>
        <w:keepLines/>
        <w:tabs>
          <w:tab w:val="right" w:pos="9720"/>
        </w:tabs>
        <w:suppressAutoHyphens/>
        <w:rPr>
          <w:rFonts w:ascii="Times New Roman" w:hAnsi="Times New Roman"/>
          <w:sz w:val="22"/>
        </w:rPr>
      </w:pPr>
      <w:r>
        <w:rPr>
          <w:rFonts w:ascii="Times New Roman" w:hAnsi="Times New Roman"/>
          <w:sz w:val="22"/>
        </w:rPr>
        <w:tab/>
      </w:r>
      <w:r w:rsidR="006F7579">
        <w:rPr>
          <w:rFonts w:ascii="Times New Roman" w:hAnsi="Times New Roman"/>
          <w:sz w:val="22"/>
        </w:rPr>
        <w:t>Katie L. Terrell</w:t>
      </w:r>
    </w:p>
    <w:p w:rsidR="003A064A" w:rsidRPr="000355A6" w:rsidRDefault="003A064A" w:rsidP="003A06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rFonts w:ascii="Times New Roman" w:hAnsi="Times New Roman"/>
        </w:rPr>
      </w:pPr>
    </w:p>
    <w:p w:rsidR="003A064A" w:rsidRPr="000355A6" w:rsidRDefault="003A064A" w:rsidP="003A06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imes New Roman" w:hAnsi="Times New Roman"/>
        </w:rPr>
      </w:pPr>
    </w:p>
    <w:p w:rsidR="00FA4331" w:rsidRDefault="003A064A" w:rsidP="00B44012">
      <w:pPr>
        <w:tabs>
          <w:tab w:val="center" w:pos="4860"/>
        </w:tabs>
        <w:suppressAutoHyphens/>
        <w:jc w:val="center"/>
        <w:rPr>
          <w:rFonts w:ascii="Times New Roman" w:hAnsi="Times New Roman"/>
        </w:rPr>
      </w:pPr>
      <w:r w:rsidRPr="000355A6">
        <w:rPr>
          <w:rFonts w:ascii="Times New Roman" w:hAnsi="Times New Roman"/>
        </w:rPr>
        <w:br w:type="page"/>
      </w:r>
    </w:p>
    <w:p w:rsidR="003A064A" w:rsidRPr="0032064C" w:rsidRDefault="003A064A" w:rsidP="00B44012">
      <w:pPr>
        <w:tabs>
          <w:tab w:val="center" w:pos="4860"/>
        </w:tabs>
        <w:suppressAutoHyphens/>
        <w:jc w:val="center"/>
        <w:rPr>
          <w:rFonts w:ascii="Times New Roman" w:hAnsi="Times New Roman"/>
          <w:b/>
          <w:spacing w:val="-2"/>
          <w:sz w:val="21"/>
          <w:szCs w:val="21"/>
        </w:rPr>
      </w:pPr>
      <w:r w:rsidRPr="0032064C">
        <w:rPr>
          <w:rFonts w:ascii="Times New Roman" w:hAnsi="Times New Roman"/>
          <w:b/>
          <w:spacing w:val="-2"/>
          <w:sz w:val="21"/>
          <w:szCs w:val="21"/>
        </w:rPr>
        <w:lastRenderedPageBreak/>
        <w:t>ASSIGNMENT SCHEDULE INCLUDING ALL CHAPTERS</w:t>
      </w:r>
      <w:r w:rsidR="00964EB8">
        <w:rPr>
          <w:rFonts w:ascii="Times New Roman" w:hAnsi="Times New Roman"/>
          <w:b/>
          <w:spacing w:val="-2"/>
          <w:sz w:val="21"/>
          <w:szCs w:val="21"/>
        </w:rPr>
        <w:t>—Assignments</w:t>
      </w:r>
    </w:p>
    <w:p w:rsidR="003A064A" w:rsidRPr="0032064C" w:rsidRDefault="003A064A" w:rsidP="003A064A">
      <w:pPr>
        <w:tabs>
          <w:tab w:val="center" w:pos="4860"/>
        </w:tabs>
        <w:suppressAutoHyphens/>
        <w:jc w:val="both"/>
        <w:rPr>
          <w:rFonts w:ascii="Times New Roman" w:hAnsi="Times New Roman"/>
          <w:spacing w:val="-2"/>
          <w:sz w:val="21"/>
          <w:szCs w:val="21"/>
        </w:rPr>
      </w:pPr>
    </w:p>
    <w:tbl>
      <w:tblPr>
        <w:tblW w:w="9990" w:type="dxa"/>
        <w:tblInd w:w="120" w:type="dxa"/>
        <w:tblBorders>
          <w:top w:val="double" w:sz="12" w:space="0" w:color="auto"/>
          <w:left w:val="double" w:sz="12" w:space="0" w:color="auto"/>
          <w:bottom w:val="double" w:sz="12" w:space="0" w:color="auto"/>
          <w:right w:val="double" w:sz="12" w:space="0" w:color="auto"/>
          <w:insideH w:val="single" w:sz="8" w:space="0" w:color="auto"/>
          <w:insideV w:val="single" w:sz="8" w:space="0" w:color="auto"/>
        </w:tblBorders>
        <w:tblLayout w:type="fixed"/>
        <w:tblCellMar>
          <w:left w:w="120" w:type="dxa"/>
          <w:right w:w="120" w:type="dxa"/>
        </w:tblCellMar>
        <w:tblLook w:val="0000"/>
      </w:tblPr>
      <w:tblGrid>
        <w:gridCol w:w="1250"/>
        <w:gridCol w:w="4068"/>
        <w:gridCol w:w="2524"/>
        <w:gridCol w:w="2148"/>
      </w:tblGrid>
      <w:tr w:rsidR="00DD7171" w:rsidRPr="0032064C" w:rsidTr="00DF68CC">
        <w:trPr>
          <w:trHeight w:val="386"/>
        </w:trPr>
        <w:tc>
          <w:tcPr>
            <w:tcW w:w="1250" w:type="dxa"/>
          </w:tcPr>
          <w:p w:rsidR="00DD7171" w:rsidRPr="0032064C" w:rsidRDefault="008F2BDD" w:rsidP="003A064A">
            <w:pPr>
              <w:tabs>
                <w:tab w:val="center" w:pos="532"/>
              </w:tabs>
              <w:suppressAutoHyphens/>
              <w:spacing w:before="90" w:after="54"/>
              <w:rPr>
                <w:rFonts w:ascii="Times New Roman" w:hAnsi="Times New Roman"/>
                <w:b/>
                <w:spacing w:val="-2"/>
                <w:sz w:val="21"/>
                <w:szCs w:val="21"/>
              </w:rPr>
            </w:pPr>
            <w:r w:rsidRPr="0032064C">
              <w:rPr>
                <w:rFonts w:ascii="Times New Roman" w:hAnsi="Times New Roman"/>
                <w:spacing w:val="-2"/>
                <w:sz w:val="21"/>
                <w:szCs w:val="21"/>
              </w:rPr>
              <w:fldChar w:fldCharType="begin"/>
            </w:r>
            <w:r w:rsidR="00DD7171" w:rsidRPr="0032064C">
              <w:rPr>
                <w:rFonts w:ascii="Times New Roman" w:hAnsi="Times New Roman"/>
                <w:spacing w:val="-2"/>
                <w:sz w:val="21"/>
                <w:szCs w:val="21"/>
              </w:rPr>
              <w:instrText xml:space="preserve">PRIVATE </w:instrText>
            </w:r>
            <w:r w:rsidRPr="0032064C">
              <w:rPr>
                <w:rFonts w:ascii="Times New Roman" w:hAnsi="Times New Roman"/>
                <w:spacing w:val="-2"/>
                <w:sz w:val="21"/>
                <w:szCs w:val="21"/>
              </w:rPr>
              <w:fldChar w:fldCharType="end"/>
            </w:r>
            <w:r w:rsidR="00DD7171" w:rsidRPr="0032064C">
              <w:rPr>
                <w:rFonts w:ascii="Times New Roman" w:hAnsi="Times New Roman"/>
                <w:b/>
                <w:spacing w:val="-2"/>
                <w:sz w:val="21"/>
                <w:szCs w:val="21"/>
              </w:rPr>
              <w:tab/>
              <w:t>Chapter</w:t>
            </w:r>
          </w:p>
        </w:tc>
        <w:tc>
          <w:tcPr>
            <w:tcW w:w="4068" w:type="dxa"/>
          </w:tcPr>
          <w:p w:rsidR="00DD7171" w:rsidRPr="0032064C" w:rsidRDefault="00DD7171" w:rsidP="003A064A">
            <w:pPr>
              <w:tabs>
                <w:tab w:val="center" w:pos="2162"/>
              </w:tabs>
              <w:suppressAutoHyphens/>
              <w:spacing w:before="90" w:after="54"/>
              <w:rPr>
                <w:rFonts w:ascii="Times New Roman" w:hAnsi="Times New Roman"/>
                <w:spacing w:val="-2"/>
                <w:sz w:val="21"/>
                <w:szCs w:val="21"/>
              </w:rPr>
            </w:pPr>
            <w:r w:rsidRPr="0032064C">
              <w:rPr>
                <w:rFonts w:ascii="Times New Roman" w:hAnsi="Times New Roman"/>
                <w:b/>
                <w:spacing w:val="-2"/>
                <w:sz w:val="21"/>
                <w:szCs w:val="21"/>
              </w:rPr>
              <w:tab/>
              <w:t>Topic</w:t>
            </w:r>
          </w:p>
        </w:tc>
        <w:tc>
          <w:tcPr>
            <w:tcW w:w="2524" w:type="dxa"/>
          </w:tcPr>
          <w:p w:rsidR="00DD7171" w:rsidRPr="0032064C" w:rsidRDefault="00DD7171" w:rsidP="003A064A">
            <w:pPr>
              <w:tabs>
                <w:tab w:val="center" w:pos="1709"/>
              </w:tabs>
              <w:suppressAutoHyphens/>
              <w:spacing w:before="90" w:after="54"/>
              <w:rPr>
                <w:rFonts w:ascii="Times New Roman" w:hAnsi="Times New Roman"/>
                <w:spacing w:val="-2"/>
                <w:sz w:val="21"/>
                <w:szCs w:val="21"/>
              </w:rPr>
            </w:pPr>
            <w:r w:rsidRPr="0032064C">
              <w:rPr>
                <w:rFonts w:ascii="Times New Roman" w:hAnsi="Times New Roman"/>
                <w:b/>
                <w:spacing w:val="-2"/>
                <w:sz w:val="21"/>
                <w:szCs w:val="21"/>
              </w:rPr>
              <w:t>Written Assignment</w:t>
            </w:r>
          </w:p>
        </w:tc>
        <w:tc>
          <w:tcPr>
            <w:tcW w:w="2148" w:type="dxa"/>
          </w:tcPr>
          <w:p w:rsidR="00DD7171" w:rsidRPr="0032064C" w:rsidRDefault="007B6FA6" w:rsidP="003A064A">
            <w:pPr>
              <w:tabs>
                <w:tab w:val="center" w:pos="1709"/>
              </w:tabs>
              <w:suppressAutoHyphens/>
              <w:spacing w:before="90" w:after="54"/>
              <w:rPr>
                <w:rFonts w:ascii="Times New Roman" w:hAnsi="Times New Roman"/>
                <w:b/>
                <w:spacing w:val="-2"/>
                <w:sz w:val="21"/>
                <w:szCs w:val="21"/>
              </w:rPr>
            </w:pPr>
            <w:r w:rsidRPr="0032064C">
              <w:rPr>
                <w:rFonts w:ascii="Times New Roman" w:hAnsi="Times New Roman"/>
                <w:b/>
                <w:spacing w:val="-2"/>
                <w:sz w:val="21"/>
                <w:szCs w:val="21"/>
              </w:rPr>
              <w:t>Objective Questions</w:t>
            </w:r>
          </w:p>
        </w:tc>
      </w:tr>
      <w:tr w:rsidR="00DD7171" w:rsidRPr="0032064C" w:rsidTr="00DF68CC">
        <w:trPr>
          <w:trHeight w:val="663"/>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1</w:t>
            </w:r>
          </w:p>
        </w:tc>
        <w:tc>
          <w:tcPr>
            <w:tcW w:w="4068" w:type="dxa"/>
          </w:tcPr>
          <w:p w:rsidR="00DD7171" w:rsidRPr="0032064C"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Data Analytics in Accounting and Business</w:t>
            </w:r>
          </w:p>
        </w:tc>
        <w:tc>
          <w:tcPr>
            <w:tcW w:w="2524" w:type="dxa"/>
          </w:tcPr>
          <w:p w:rsidR="00DD7171" w:rsidRPr="0032064C" w:rsidRDefault="00527E95"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 xml:space="preserve">Questions 1-8, 1-13, </w:t>
            </w:r>
            <w:r w:rsidR="00EE140F">
              <w:rPr>
                <w:rFonts w:ascii="Times New Roman" w:hAnsi="Times New Roman"/>
                <w:spacing w:val="-2"/>
                <w:sz w:val="21"/>
                <w:szCs w:val="21"/>
              </w:rPr>
              <w:t>Problems 1-1, 1-2</w:t>
            </w:r>
            <w:r>
              <w:rPr>
                <w:rFonts w:ascii="Times New Roman" w:hAnsi="Times New Roman"/>
                <w:spacing w:val="-2"/>
                <w:sz w:val="21"/>
                <w:szCs w:val="21"/>
              </w:rPr>
              <w:t>, 1-3, 1-4</w:t>
            </w:r>
          </w:p>
        </w:tc>
        <w:tc>
          <w:tcPr>
            <w:tcW w:w="2148" w:type="dxa"/>
          </w:tcPr>
          <w:p w:rsidR="00DD7171" w:rsidRPr="0032064C" w:rsidRDefault="00EE140F"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1-1 to 1-</w:t>
            </w:r>
            <w:r w:rsidR="00527E95">
              <w:rPr>
                <w:rFonts w:ascii="Times New Roman" w:hAnsi="Times New Roman"/>
                <w:spacing w:val="-2"/>
                <w:sz w:val="21"/>
                <w:szCs w:val="21"/>
              </w:rPr>
              <w:t>10</w:t>
            </w:r>
          </w:p>
        </w:tc>
      </w:tr>
      <w:tr w:rsidR="00C75750" w:rsidRPr="0032064C" w:rsidTr="00DF68CC">
        <w:trPr>
          <w:trHeight w:val="401"/>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1</w:t>
            </w:r>
          </w:p>
        </w:tc>
        <w:tc>
          <w:tcPr>
            <w:tcW w:w="4068" w:type="dxa"/>
          </w:tcPr>
          <w:p w:rsidR="00C75750" w:rsidRDefault="00C75750" w:rsidP="00C7575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tcPr>
          <w:p w:rsidR="00C75750" w:rsidRDefault="001C05FD"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 1-1 and 1-3</w:t>
            </w:r>
          </w:p>
        </w:tc>
        <w:tc>
          <w:tcPr>
            <w:tcW w:w="2148" w:type="dxa"/>
          </w:tcPr>
          <w:p w:rsidR="00C75750" w:rsidRDefault="00C75750"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p>
        </w:tc>
      </w:tr>
      <w:tr w:rsidR="00DD7171" w:rsidRPr="0032064C" w:rsidTr="00DF68CC">
        <w:trPr>
          <w:trHeight w:val="401"/>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2</w:t>
            </w:r>
          </w:p>
        </w:tc>
        <w:tc>
          <w:tcPr>
            <w:tcW w:w="4068" w:type="dxa"/>
          </w:tcPr>
          <w:p w:rsidR="00DD7171" w:rsidRPr="0032064C"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Data Preparation and Cleaning</w:t>
            </w:r>
          </w:p>
        </w:tc>
        <w:tc>
          <w:tcPr>
            <w:tcW w:w="2524" w:type="dxa"/>
          </w:tcPr>
          <w:p w:rsidR="00DD7171" w:rsidRPr="0032064C" w:rsidRDefault="00CA4119" w:rsidP="00A82D0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2-1</w:t>
            </w:r>
            <w:r w:rsidR="007C393E">
              <w:rPr>
                <w:rFonts w:ascii="Times New Roman" w:hAnsi="Times New Roman"/>
                <w:spacing w:val="-2"/>
                <w:sz w:val="21"/>
                <w:szCs w:val="21"/>
              </w:rPr>
              <w:t>, 2-3, 2-4, 2-5</w:t>
            </w:r>
          </w:p>
        </w:tc>
        <w:tc>
          <w:tcPr>
            <w:tcW w:w="2148" w:type="dxa"/>
          </w:tcPr>
          <w:p w:rsidR="00DD7171" w:rsidRPr="0032064C" w:rsidRDefault="00CA4119"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2-1 to 2-</w:t>
            </w:r>
            <w:r w:rsidR="00527E95">
              <w:rPr>
                <w:rFonts w:ascii="Times New Roman" w:hAnsi="Times New Roman"/>
                <w:spacing w:val="-2"/>
                <w:sz w:val="21"/>
                <w:szCs w:val="21"/>
              </w:rPr>
              <w:t>10</w:t>
            </w:r>
          </w:p>
        </w:tc>
      </w:tr>
      <w:tr w:rsidR="00C75750" w:rsidRPr="0032064C" w:rsidTr="00DF68CC">
        <w:trPr>
          <w:trHeight w:val="401"/>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2</w:t>
            </w:r>
          </w:p>
        </w:tc>
        <w:tc>
          <w:tcPr>
            <w:tcW w:w="4068" w:type="dxa"/>
          </w:tcPr>
          <w:p w:rsidR="00C75750"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tcPr>
          <w:p w:rsidR="00C75750" w:rsidRDefault="001C05FD" w:rsidP="00A82D0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 2-2 and 2-4</w:t>
            </w:r>
          </w:p>
        </w:tc>
        <w:tc>
          <w:tcPr>
            <w:tcW w:w="2148" w:type="dxa"/>
          </w:tcPr>
          <w:p w:rsidR="00C75750" w:rsidRDefault="00C75750"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p>
        </w:tc>
      </w:tr>
      <w:tr w:rsidR="00DD7171" w:rsidRPr="0032064C" w:rsidTr="00DF68CC">
        <w:trPr>
          <w:trHeight w:val="1159"/>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3</w:t>
            </w:r>
          </w:p>
        </w:tc>
        <w:tc>
          <w:tcPr>
            <w:tcW w:w="4068" w:type="dxa"/>
          </w:tcPr>
          <w:p w:rsidR="00DD7171" w:rsidRPr="0032064C"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Modeling and Evaluation: Going from Defining Business Problems and Data Understanding to Analyzing Data and Answering Questions</w:t>
            </w:r>
          </w:p>
        </w:tc>
        <w:tc>
          <w:tcPr>
            <w:tcW w:w="2524" w:type="dxa"/>
          </w:tcPr>
          <w:p w:rsidR="00DD7171" w:rsidRPr="0032064C" w:rsidRDefault="00CA4119"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3-1, 3-3</w:t>
            </w:r>
            <w:r w:rsidR="007C393E">
              <w:rPr>
                <w:rFonts w:ascii="Times New Roman" w:hAnsi="Times New Roman"/>
                <w:spacing w:val="-2"/>
                <w:sz w:val="21"/>
                <w:szCs w:val="21"/>
              </w:rPr>
              <w:t>, 3-5. 3-6</w:t>
            </w:r>
          </w:p>
        </w:tc>
        <w:tc>
          <w:tcPr>
            <w:tcW w:w="2148" w:type="dxa"/>
          </w:tcPr>
          <w:p w:rsidR="00DD7171" w:rsidRPr="0032064C" w:rsidRDefault="00CA4119"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Times New Roman" w:hAnsi="Times New Roman"/>
                <w:spacing w:val="-2"/>
                <w:sz w:val="21"/>
                <w:szCs w:val="21"/>
              </w:rPr>
            </w:pPr>
            <w:r>
              <w:rPr>
                <w:rFonts w:ascii="Times New Roman" w:hAnsi="Times New Roman"/>
                <w:spacing w:val="-2"/>
                <w:sz w:val="21"/>
                <w:szCs w:val="21"/>
              </w:rPr>
              <w:t>MC 3-1 to 3-</w:t>
            </w:r>
            <w:r w:rsidR="007C393E">
              <w:rPr>
                <w:rFonts w:ascii="Times New Roman" w:hAnsi="Times New Roman"/>
                <w:spacing w:val="-2"/>
                <w:sz w:val="21"/>
                <w:szCs w:val="21"/>
              </w:rPr>
              <w:t>22</w:t>
            </w:r>
          </w:p>
        </w:tc>
      </w:tr>
      <w:tr w:rsidR="00C75750" w:rsidRPr="0032064C" w:rsidTr="00DF68CC">
        <w:trPr>
          <w:trHeight w:val="401"/>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3</w:t>
            </w:r>
          </w:p>
        </w:tc>
        <w:tc>
          <w:tcPr>
            <w:tcW w:w="4068" w:type="dxa"/>
          </w:tcPr>
          <w:p w:rsidR="00C75750"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tcPr>
          <w:p w:rsidR="00C75750" w:rsidRDefault="001C05FD"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 3-3 and 3-4</w:t>
            </w:r>
          </w:p>
        </w:tc>
        <w:tc>
          <w:tcPr>
            <w:tcW w:w="2148" w:type="dxa"/>
          </w:tcPr>
          <w:p w:rsidR="00C75750" w:rsidRDefault="00C75750"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Times New Roman" w:hAnsi="Times New Roman"/>
                <w:spacing w:val="-2"/>
                <w:sz w:val="21"/>
                <w:szCs w:val="21"/>
              </w:rPr>
            </w:pPr>
          </w:p>
        </w:tc>
      </w:tr>
      <w:tr w:rsidR="00DD7171" w:rsidRPr="0032064C" w:rsidTr="00DF68CC">
        <w:trPr>
          <w:trHeight w:val="898"/>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4</w:t>
            </w:r>
          </w:p>
        </w:tc>
        <w:tc>
          <w:tcPr>
            <w:tcW w:w="4068" w:type="dxa"/>
          </w:tcPr>
          <w:p w:rsidR="00DD7171" w:rsidRPr="0032064C"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Visualizations: Using Visualizations and Summaries to Share Results with Stakeholders</w:t>
            </w:r>
          </w:p>
        </w:tc>
        <w:tc>
          <w:tcPr>
            <w:tcW w:w="2524" w:type="dxa"/>
          </w:tcPr>
          <w:p w:rsidR="00DD7171" w:rsidRPr="0032064C" w:rsidRDefault="00B04A5F" w:rsidP="001151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4-</w:t>
            </w:r>
            <w:r w:rsidR="0011514C">
              <w:rPr>
                <w:rFonts w:ascii="Times New Roman" w:hAnsi="Times New Roman"/>
                <w:spacing w:val="-2"/>
                <w:sz w:val="21"/>
                <w:szCs w:val="21"/>
              </w:rPr>
              <w:t>2</w:t>
            </w:r>
            <w:r>
              <w:rPr>
                <w:rFonts w:ascii="Times New Roman" w:hAnsi="Times New Roman"/>
                <w:spacing w:val="-2"/>
                <w:sz w:val="21"/>
                <w:szCs w:val="21"/>
              </w:rPr>
              <w:t xml:space="preserve">, </w:t>
            </w:r>
            <w:r w:rsidR="0011514C">
              <w:rPr>
                <w:rFonts w:ascii="Times New Roman" w:hAnsi="Times New Roman"/>
                <w:spacing w:val="-2"/>
                <w:sz w:val="21"/>
                <w:szCs w:val="21"/>
              </w:rPr>
              <w:t>4-3, 4-8 and 4-9</w:t>
            </w:r>
          </w:p>
        </w:tc>
        <w:tc>
          <w:tcPr>
            <w:tcW w:w="2148" w:type="dxa"/>
          </w:tcPr>
          <w:p w:rsidR="00DD7171" w:rsidRPr="0032064C" w:rsidRDefault="00B80517" w:rsidP="00FA30F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4-1 to 4-1</w:t>
            </w:r>
            <w:r w:rsidR="00FA30F1">
              <w:rPr>
                <w:rFonts w:ascii="Times New Roman" w:hAnsi="Times New Roman"/>
                <w:spacing w:val="-2"/>
                <w:sz w:val="21"/>
                <w:szCs w:val="21"/>
              </w:rPr>
              <w:t>5</w:t>
            </w:r>
          </w:p>
        </w:tc>
      </w:tr>
      <w:tr w:rsidR="00C75750" w:rsidRPr="0032064C" w:rsidTr="00DF68CC">
        <w:trPr>
          <w:trHeight w:val="414"/>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4</w:t>
            </w:r>
          </w:p>
        </w:tc>
        <w:tc>
          <w:tcPr>
            <w:tcW w:w="4068" w:type="dxa"/>
          </w:tcPr>
          <w:p w:rsidR="00C75750"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tcPr>
          <w:p w:rsidR="00C75750" w:rsidRDefault="001C05FD" w:rsidP="001151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 4-2 and 4-3</w:t>
            </w:r>
          </w:p>
        </w:tc>
        <w:tc>
          <w:tcPr>
            <w:tcW w:w="2148" w:type="dxa"/>
          </w:tcPr>
          <w:p w:rsidR="00C75750" w:rsidRDefault="00C75750" w:rsidP="00FA30F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p>
        </w:tc>
      </w:tr>
      <w:tr w:rsidR="00DD7171" w:rsidRPr="0032064C" w:rsidTr="00DF68CC">
        <w:trPr>
          <w:trHeight w:val="401"/>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5</w:t>
            </w:r>
          </w:p>
        </w:tc>
        <w:tc>
          <w:tcPr>
            <w:tcW w:w="4068" w:type="dxa"/>
          </w:tcPr>
          <w:p w:rsidR="00DD7171" w:rsidRPr="0032064C"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The Modern Audit and Continuous Auditing</w:t>
            </w:r>
          </w:p>
        </w:tc>
        <w:tc>
          <w:tcPr>
            <w:tcW w:w="2524" w:type="dxa"/>
          </w:tcPr>
          <w:p w:rsidR="00DD7171" w:rsidRPr="0032064C" w:rsidRDefault="00CA4119" w:rsidP="00987794">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5-</w:t>
            </w:r>
            <w:r w:rsidR="00987794">
              <w:rPr>
                <w:rFonts w:ascii="Times New Roman" w:hAnsi="Times New Roman"/>
                <w:spacing w:val="-2"/>
                <w:sz w:val="21"/>
                <w:szCs w:val="21"/>
              </w:rPr>
              <w:t>4 and 5-5</w:t>
            </w:r>
          </w:p>
        </w:tc>
        <w:tc>
          <w:tcPr>
            <w:tcW w:w="2148" w:type="dxa"/>
          </w:tcPr>
          <w:p w:rsidR="00DD7171" w:rsidRPr="0032064C" w:rsidRDefault="00CA4119"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5-1 to 5-10</w:t>
            </w:r>
          </w:p>
        </w:tc>
      </w:tr>
      <w:tr w:rsidR="00C75750" w:rsidRPr="0032064C" w:rsidTr="00DF68CC">
        <w:trPr>
          <w:trHeight w:val="401"/>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5</w:t>
            </w:r>
          </w:p>
        </w:tc>
        <w:tc>
          <w:tcPr>
            <w:tcW w:w="4068" w:type="dxa"/>
          </w:tcPr>
          <w:p w:rsidR="00C75750"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tcPr>
          <w:p w:rsidR="00C75750" w:rsidRDefault="001C05FD" w:rsidP="00987794">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 5-3 and 5-4</w:t>
            </w:r>
          </w:p>
        </w:tc>
        <w:tc>
          <w:tcPr>
            <w:tcW w:w="2148" w:type="dxa"/>
          </w:tcPr>
          <w:p w:rsidR="00C75750" w:rsidRDefault="00C7575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p>
        </w:tc>
      </w:tr>
      <w:tr w:rsidR="00DD7171" w:rsidRPr="0032064C" w:rsidTr="00DF68CC">
        <w:trPr>
          <w:trHeight w:val="401"/>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6</w:t>
            </w:r>
          </w:p>
        </w:tc>
        <w:tc>
          <w:tcPr>
            <w:tcW w:w="4068" w:type="dxa"/>
          </w:tcPr>
          <w:p w:rsidR="00DD7171" w:rsidRPr="00252127"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Audit Data Analytics</w:t>
            </w:r>
          </w:p>
        </w:tc>
        <w:tc>
          <w:tcPr>
            <w:tcW w:w="2524" w:type="dxa"/>
            <w:vAlign w:val="center"/>
          </w:tcPr>
          <w:p w:rsidR="00DD7171" w:rsidRPr="0032064C" w:rsidRDefault="00CA4119" w:rsidP="007F0566">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Problem 6-</w:t>
            </w:r>
            <w:r w:rsidR="007F0566">
              <w:rPr>
                <w:rFonts w:ascii="Times New Roman" w:hAnsi="Times New Roman"/>
                <w:spacing w:val="-2"/>
                <w:sz w:val="21"/>
                <w:szCs w:val="21"/>
              </w:rPr>
              <w:t xml:space="preserve">3, 6-5, and 6-7 </w:t>
            </w:r>
          </w:p>
        </w:tc>
        <w:tc>
          <w:tcPr>
            <w:tcW w:w="2148" w:type="dxa"/>
          </w:tcPr>
          <w:p w:rsidR="00DD7171" w:rsidRPr="0032064C" w:rsidRDefault="007C393E"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MC 6-1 to 6-10</w:t>
            </w:r>
          </w:p>
        </w:tc>
      </w:tr>
      <w:tr w:rsidR="00C75750" w:rsidRPr="0032064C" w:rsidTr="00DF68CC">
        <w:trPr>
          <w:trHeight w:val="401"/>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6</w:t>
            </w:r>
          </w:p>
        </w:tc>
        <w:tc>
          <w:tcPr>
            <w:tcW w:w="4068" w:type="dxa"/>
          </w:tcPr>
          <w:p w:rsidR="00C75750"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vAlign w:val="center"/>
          </w:tcPr>
          <w:p w:rsidR="00C75750" w:rsidRDefault="001C05FD" w:rsidP="007F0566">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Lab 6-3 and 6-4</w:t>
            </w:r>
          </w:p>
        </w:tc>
        <w:tc>
          <w:tcPr>
            <w:tcW w:w="2148" w:type="dxa"/>
          </w:tcPr>
          <w:p w:rsidR="00C75750" w:rsidRDefault="00C75750"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p>
        </w:tc>
      </w:tr>
      <w:tr w:rsidR="00DD7171" w:rsidRPr="0032064C" w:rsidTr="00DF68CC">
        <w:trPr>
          <w:trHeight w:val="401"/>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7</w:t>
            </w:r>
          </w:p>
        </w:tc>
        <w:tc>
          <w:tcPr>
            <w:tcW w:w="4068" w:type="dxa"/>
          </w:tcPr>
          <w:p w:rsidR="00DD7171" w:rsidRPr="0032064C"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Generating Key Performance Indicators</w:t>
            </w:r>
          </w:p>
        </w:tc>
        <w:tc>
          <w:tcPr>
            <w:tcW w:w="2524" w:type="dxa"/>
          </w:tcPr>
          <w:p w:rsidR="00DD7171" w:rsidRPr="0032064C" w:rsidRDefault="00207CC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7-1</w:t>
            </w:r>
            <w:r w:rsidR="00C75750">
              <w:rPr>
                <w:rFonts w:ascii="Times New Roman" w:hAnsi="Times New Roman"/>
                <w:spacing w:val="-2"/>
                <w:sz w:val="21"/>
                <w:szCs w:val="21"/>
              </w:rPr>
              <w:t>, 7-5 and 7-7</w:t>
            </w:r>
          </w:p>
        </w:tc>
        <w:tc>
          <w:tcPr>
            <w:tcW w:w="2148" w:type="dxa"/>
          </w:tcPr>
          <w:p w:rsidR="00DD7171" w:rsidRPr="0032064C" w:rsidRDefault="00207CC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7-1 to 7-10</w:t>
            </w:r>
          </w:p>
        </w:tc>
      </w:tr>
      <w:tr w:rsidR="00C75750" w:rsidRPr="0032064C" w:rsidTr="00DF68CC">
        <w:trPr>
          <w:trHeight w:val="414"/>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7</w:t>
            </w:r>
          </w:p>
        </w:tc>
        <w:tc>
          <w:tcPr>
            <w:tcW w:w="4068" w:type="dxa"/>
          </w:tcPr>
          <w:p w:rsidR="00C75750"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tcPr>
          <w:p w:rsidR="00C75750" w:rsidRDefault="001C05FD"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 7-2 and 7-3</w:t>
            </w:r>
          </w:p>
        </w:tc>
        <w:tc>
          <w:tcPr>
            <w:tcW w:w="2148" w:type="dxa"/>
          </w:tcPr>
          <w:p w:rsidR="00C75750" w:rsidRDefault="00C7575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p>
        </w:tc>
      </w:tr>
      <w:tr w:rsidR="00DD7171" w:rsidRPr="0032064C" w:rsidTr="00DF68CC">
        <w:trPr>
          <w:trHeight w:val="401"/>
        </w:trPr>
        <w:tc>
          <w:tcPr>
            <w:tcW w:w="1250" w:type="dxa"/>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8</w:t>
            </w:r>
          </w:p>
        </w:tc>
        <w:tc>
          <w:tcPr>
            <w:tcW w:w="4068" w:type="dxa"/>
          </w:tcPr>
          <w:p w:rsidR="00DD7171" w:rsidRPr="00E816B5" w:rsidRDefault="006F7579"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Financial Statement Analytics</w:t>
            </w:r>
          </w:p>
        </w:tc>
        <w:tc>
          <w:tcPr>
            <w:tcW w:w="2524" w:type="dxa"/>
          </w:tcPr>
          <w:p w:rsidR="00DD7171" w:rsidRPr="0032064C" w:rsidRDefault="009300C8"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 xml:space="preserve">Problem </w:t>
            </w:r>
            <w:r w:rsidR="001C05FD">
              <w:rPr>
                <w:rFonts w:ascii="Times New Roman" w:hAnsi="Times New Roman"/>
                <w:spacing w:val="-2"/>
                <w:sz w:val="21"/>
                <w:szCs w:val="21"/>
              </w:rPr>
              <w:t>8-1, 8-3, 8-5</w:t>
            </w:r>
          </w:p>
        </w:tc>
        <w:tc>
          <w:tcPr>
            <w:tcW w:w="2148" w:type="dxa"/>
          </w:tcPr>
          <w:p w:rsidR="00DD7171" w:rsidRPr="0032064C" w:rsidRDefault="009300C8"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8-1 to 8-10</w:t>
            </w:r>
          </w:p>
        </w:tc>
      </w:tr>
      <w:tr w:rsidR="00C75750" w:rsidRPr="0032064C" w:rsidTr="00DF68CC">
        <w:trPr>
          <w:trHeight w:val="401"/>
        </w:trPr>
        <w:tc>
          <w:tcPr>
            <w:tcW w:w="1250" w:type="dxa"/>
          </w:tcPr>
          <w:p w:rsidR="00C75750" w:rsidRPr="0032064C" w:rsidRDefault="00C75750" w:rsidP="00703280">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8</w:t>
            </w:r>
          </w:p>
        </w:tc>
        <w:tc>
          <w:tcPr>
            <w:tcW w:w="4068" w:type="dxa"/>
          </w:tcPr>
          <w:p w:rsidR="00C75750" w:rsidRPr="00E816B5"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Labs (if time permits)</w:t>
            </w:r>
          </w:p>
        </w:tc>
        <w:tc>
          <w:tcPr>
            <w:tcW w:w="2524" w:type="dxa"/>
          </w:tcPr>
          <w:p w:rsidR="00C75750" w:rsidRDefault="001C05FD"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Lab 8-1 and 8-2</w:t>
            </w:r>
          </w:p>
        </w:tc>
        <w:tc>
          <w:tcPr>
            <w:tcW w:w="2148" w:type="dxa"/>
          </w:tcPr>
          <w:p w:rsidR="00C75750" w:rsidDel="009300C8" w:rsidRDefault="00C7575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p>
        </w:tc>
      </w:tr>
    </w:tbl>
    <w:p w:rsidR="003A064A" w:rsidRDefault="003A064A" w:rsidP="003A064A">
      <w:pPr>
        <w:tabs>
          <w:tab w:val="center" w:pos="4860"/>
        </w:tabs>
        <w:suppressAutoHyphens/>
        <w:jc w:val="both"/>
        <w:rPr>
          <w:rFonts w:ascii="Times New Roman" w:hAnsi="Times New Roman"/>
          <w:spacing w:val="-2"/>
          <w:sz w:val="22"/>
        </w:rPr>
      </w:pPr>
    </w:p>
    <w:p w:rsidR="002256D0" w:rsidRPr="00964EB8" w:rsidRDefault="003C0246" w:rsidP="00964EB8">
      <w:pPr>
        <w:tabs>
          <w:tab w:val="center" w:pos="4860"/>
        </w:tabs>
        <w:suppressAutoHyphens/>
        <w:rPr>
          <w:rFonts w:ascii="Times New Roman" w:hAnsi="Times New Roman"/>
        </w:rPr>
      </w:pPr>
      <w:r>
        <w:rPr>
          <w:rFonts w:ascii="Times New Roman" w:hAnsi="Times New Roman"/>
        </w:rPr>
        <w:br w:type="page"/>
      </w:r>
    </w:p>
    <w:p w:rsidR="0032064C" w:rsidRPr="0032064C" w:rsidRDefault="0032064C">
      <w:pPr>
        <w:rPr>
          <w:sz w:val="22"/>
          <w:szCs w:val="22"/>
        </w:rPr>
      </w:pPr>
    </w:p>
    <w:p w:rsidR="003A064A" w:rsidRDefault="003A064A" w:rsidP="003A064A">
      <w:pPr>
        <w:pStyle w:val="Heading3"/>
        <w:pBdr>
          <w:bottom w:val="single" w:sz="6" w:space="1" w:color="auto"/>
        </w:pBdr>
        <w:rPr>
          <w:rFonts w:ascii="Times New Roman" w:hAnsi="Times New Roman" w:cs="Times New Roman"/>
          <w:sz w:val="48"/>
          <w:szCs w:val="48"/>
        </w:rPr>
      </w:pPr>
      <w:r w:rsidRPr="00C141C6">
        <w:rPr>
          <w:rFonts w:ascii="Times New Roman" w:hAnsi="Times New Roman" w:cs="Times New Roman"/>
          <w:sz w:val="48"/>
          <w:szCs w:val="48"/>
        </w:rPr>
        <w:t>PRESENTATION SUGGESTIONS</w:t>
      </w:r>
    </w:p>
    <w:p w:rsidR="004836B2" w:rsidRPr="004836B2" w:rsidRDefault="004836B2"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44"/>
        </w:rPr>
      </w:pPr>
    </w:p>
    <w:p w:rsidR="003A064A" w:rsidRPr="003A064A" w:rsidRDefault="003A064A"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r>
        <w:rPr>
          <w:rFonts w:ascii="Times New Roman" w:hAnsi="Times New Roman"/>
          <w:b/>
          <w:sz w:val="44"/>
        </w:rPr>
        <w:t>C</w:t>
      </w:r>
      <w:r w:rsidRPr="003A064A">
        <w:rPr>
          <w:rFonts w:ascii="Times New Roman" w:hAnsi="Times New Roman"/>
          <w:b/>
          <w:sz w:val="44"/>
        </w:rPr>
        <w:t>HAPTER 1</w:t>
      </w:r>
    </w:p>
    <w:p w:rsidR="003A064A" w:rsidRPr="003A064A" w:rsidRDefault="003A064A"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3A064A">
      <w:pPr>
        <w:tabs>
          <w:tab w:val="center" w:pos="4860"/>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250E4C">
      <w:pPr>
        <w:tabs>
          <w:tab w:val="center" w:pos="4860"/>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r w:rsidRPr="003A064A">
        <w:rPr>
          <w:rFonts w:ascii="Times New Roman" w:hAnsi="Times New Roman"/>
          <w:b/>
          <w:sz w:val="44"/>
        </w:rPr>
        <w:tab/>
      </w:r>
      <w:r w:rsidR="006F7579">
        <w:rPr>
          <w:rFonts w:ascii="Times New Roman" w:hAnsi="Times New Roman"/>
          <w:b/>
          <w:sz w:val="44"/>
        </w:rPr>
        <w:t>Data Analytics in Accounting and Business</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Brief Topical Outline</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A.</w:t>
      </w:r>
      <w:r w:rsidRPr="003A064A">
        <w:rPr>
          <w:rFonts w:ascii="Times New Roman" w:hAnsi="Times New Roman"/>
          <w:sz w:val="22"/>
        </w:rPr>
        <w:tab/>
      </w:r>
      <w:r w:rsidR="00250E4C">
        <w:rPr>
          <w:rFonts w:ascii="Times New Roman" w:hAnsi="Times New Roman"/>
          <w:sz w:val="22"/>
        </w:rPr>
        <w:t xml:space="preserve">Introduction </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1.</w:t>
      </w:r>
      <w:r w:rsidRPr="003A064A">
        <w:rPr>
          <w:rFonts w:ascii="Times New Roman" w:hAnsi="Times New Roman"/>
          <w:sz w:val="22"/>
        </w:rPr>
        <w:tab/>
      </w:r>
      <w:r w:rsidR="00756768">
        <w:rPr>
          <w:rFonts w:ascii="Times New Roman" w:hAnsi="Times New Roman"/>
          <w:sz w:val="22"/>
        </w:rPr>
        <w:t>What is Data Analytics?</w:t>
      </w:r>
      <w:r w:rsidR="00AF7BB3">
        <w:rPr>
          <w:rFonts w:ascii="Times New Roman" w:hAnsi="Times New Roman"/>
          <w:sz w:val="22"/>
        </w:rPr>
        <w:t xml:space="preserve"> (PowerPoint</w:t>
      </w:r>
      <w:r w:rsidR="005D3CDB">
        <w:rPr>
          <w:rFonts w:ascii="Times New Roman" w:hAnsi="Times New Roman"/>
          <w:sz w:val="22"/>
        </w:rPr>
        <w:t>s</w:t>
      </w:r>
      <w:r w:rsidR="00250E4C">
        <w:rPr>
          <w:rFonts w:ascii="Times New Roman" w:hAnsi="Times New Roman"/>
          <w:sz w:val="22"/>
        </w:rPr>
        <w:t xml:space="preserve"> 1-</w:t>
      </w:r>
      <w:r w:rsidR="005D3CDB">
        <w:rPr>
          <w:rFonts w:ascii="Times New Roman" w:hAnsi="Times New Roman"/>
          <w:sz w:val="22"/>
        </w:rPr>
        <w:t>5 – 1-8</w:t>
      </w:r>
      <w:r w:rsidRPr="003A064A">
        <w:rPr>
          <w:rFonts w:ascii="Times New Roman" w:hAnsi="Times New Roman"/>
          <w:sz w:val="22"/>
        </w:rPr>
        <w:t>)</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2.</w:t>
      </w:r>
      <w:r w:rsidRPr="003A064A">
        <w:rPr>
          <w:rFonts w:ascii="Times New Roman" w:hAnsi="Times New Roman"/>
          <w:sz w:val="22"/>
        </w:rPr>
        <w:tab/>
      </w:r>
      <w:r w:rsidR="00340386">
        <w:rPr>
          <w:rFonts w:ascii="Times New Roman" w:hAnsi="Times New Roman"/>
          <w:sz w:val="22"/>
        </w:rPr>
        <w:t xml:space="preserve">How does Data </w:t>
      </w:r>
      <w:proofErr w:type="spellStart"/>
      <w:r w:rsidR="00340386">
        <w:rPr>
          <w:rFonts w:ascii="Times New Roman" w:hAnsi="Times New Roman"/>
          <w:sz w:val="22"/>
        </w:rPr>
        <w:t>Analtyics</w:t>
      </w:r>
      <w:proofErr w:type="spellEnd"/>
      <w:r w:rsidR="00340386">
        <w:rPr>
          <w:rFonts w:ascii="Times New Roman" w:hAnsi="Times New Roman"/>
          <w:sz w:val="22"/>
        </w:rPr>
        <w:t xml:space="preserve"> Affect Business</w:t>
      </w:r>
      <w:r w:rsidR="005D3CDB">
        <w:rPr>
          <w:rFonts w:ascii="Times New Roman" w:hAnsi="Times New Roman"/>
          <w:sz w:val="22"/>
        </w:rPr>
        <w:t>?</w:t>
      </w:r>
      <w:r w:rsidR="00250E4C">
        <w:rPr>
          <w:rFonts w:ascii="Times New Roman" w:hAnsi="Times New Roman"/>
          <w:sz w:val="22"/>
        </w:rPr>
        <w:t xml:space="preserve"> </w:t>
      </w:r>
      <w:r w:rsidRPr="003A064A">
        <w:rPr>
          <w:rFonts w:ascii="Times New Roman" w:hAnsi="Times New Roman"/>
          <w:sz w:val="22"/>
        </w:rPr>
        <w:t>(PowerPoints 1-</w:t>
      </w:r>
      <w:r w:rsidR="005D3CDB">
        <w:rPr>
          <w:rFonts w:ascii="Times New Roman" w:hAnsi="Times New Roman"/>
          <w:sz w:val="22"/>
        </w:rPr>
        <w:t>9 – 1-11</w:t>
      </w:r>
      <w:r w:rsidRPr="003A064A">
        <w:rPr>
          <w:rFonts w:ascii="Times New Roman" w:hAnsi="Times New Roman"/>
          <w:sz w:val="22"/>
        </w:rPr>
        <w:t>)</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6192" w:hanging="5616"/>
        <w:rPr>
          <w:rFonts w:ascii="Times New Roman" w:hAnsi="Times New Roman"/>
          <w:sz w:val="22"/>
        </w:rPr>
      </w:pPr>
      <w:r w:rsidRPr="003A064A">
        <w:rPr>
          <w:rFonts w:ascii="Times New Roman" w:hAnsi="Times New Roman"/>
          <w:sz w:val="22"/>
        </w:rPr>
        <w:t>3.</w:t>
      </w:r>
      <w:r w:rsidRPr="003A064A">
        <w:rPr>
          <w:rFonts w:ascii="Times New Roman" w:hAnsi="Times New Roman"/>
          <w:sz w:val="22"/>
        </w:rPr>
        <w:tab/>
      </w:r>
      <w:r w:rsidR="00340386">
        <w:rPr>
          <w:rFonts w:ascii="Times New Roman" w:hAnsi="Times New Roman"/>
          <w:sz w:val="22"/>
        </w:rPr>
        <w:t>How does Data Analytics Affect Auditing</w:t>
      </w:r>
      <w:r w:rsidR="005D3CDB">
        <w:rPr>
          <w:rFonts w:ascii="Times New Roman" w:hAnsi="Times New Roman"/>
          <w:sz w:val="22"/>
        </w:rPr>
        <w:t>?</w:t>
      </w:r>
      <w:r w:rsidRPr="003A064A">
        <w:rPr>
          <w:rFonts w:ascii="Times New Roman" w:hAnsi="Times New Roman"/>
          <w:sz w:val="22"/>
        </w:rPr>
        <w:t xml:space="preserve"> (</w:t>
      </w:r>
      <w:r w:rsidR="00A12C95">
        <w:rPr>
          <w:rFonts w:ascii="Times New Roman" w:hAnsi="Times New Roman"/>
          <w:sz w:val="22"/>
        </w:rPr>
        <w:t>PowerPoint</w:t>
      </w:r>
      <w:r w:rsidR="005D3CDB">
        <w:rPr>
          <w:rFonts w:ascii="Times New Roman" w:hAnsi="Times New Roman"/>
          <w:sz w:val="22"/>
        </w:rPr>
        <w:t>s</w:t>
      </w:r>
      <w:r w:rsidR="00A12C95">
        <w:rPr>
          <w:rFonts w:ascii="Times New Roman" w:hAnsi="Times New Roman"/>
          <w:sz w:val="22"/>
        </w:rPr>
        <w:t xml:space="preserve"> </w:t>
      </w:r>
      <w:r w:rsidR="005E0D59">
        <w:rPr>
          <w:rFonts w:ascii="Times New Roman" w:hAnsi="Times New Roman"/>
          <w:sz w:val="22"/>
        </w:rPr>
        <w:t>1-</w:t>
      </w:r>
      <w:r w:rsidR="005D3CDB">
        <w:rPr>
          <w:rFonts w:ascii="Times New Roman" w:hAnsi="Times New Roman"/>
          <w:sz w:val="22"/>
        </w:rPr>
        <w:t>12, 1-13</w:t>
      </w:r>
      <w:r w:rsidRPr="003A064A">
        <w:rPr>
          <w:rFonts w:ascii="Times New Roman" w:hAnsi="Times New Roman"/>
          <w:sz w:val="22"/>
        </w:rPr>
        <w:t>)</w:t>
      </w:r>
      <w:r w:rsidRPr="003A064A">
        <w:rPr>
          <w:rFonts w:ascii="Times New Roman" w:hAnsi="Times New Roman"/>
          <w:sz w:val="22"/>
        </w:rPr>
        <w:tab/>
      </w: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4.</w:t>
      </w:r>
      <w:r w:rsidRPr="003A064A">
        <w:rPr>
          <w:rFonts w:ascii="Times New Roman" w:hAnsi="Times New Roman"/>
          <w:sz w:val="22"/>
        </w:rPr>
        <w:tab/>
      </w:r>
      <w:r w:rsidR="00340386">
        <w:rPr>
          <w:rFonts w:ascii="Times New Roman" w:hAnsi="Times New Roman"/>
          <w:sz w:val="22"/>
        </w:rPr>
        <w:t>How does Data Analytics Affect Financial Reporting</w:t>
      </w:r>
      <w:r w:rsidR="005D3CDB">
        <w:rPr>
          <w:rFonts w:ascii="Times New Roman" w:hAnsi="Times New Roman"/>
          <w:sz w:val="22"/>
        </w:rPr>
        <w:t>?</w:t>
      </w:r>
      <w:r w:rsidR="00340386" w:rsidRPr="003A064A">
        <w:rPr>
          <w:rFonts w:ascii="Times New Roman" w:hAnsi="Times New Roman"/>
          <w:sz w:val="22"/>
        </w:rPr>
        <w:t xml:space="preserve"> </w:t>
      </w:r>
      <w:r w:rsidRPr="003A064A">
        <w:rPr>
          <w:rFonts w:ascii="Times New Roman" w:hAnsi="Times New Roman"/>
          <w:sz w:val="22"/>
        </w:rPr>
        <w:t>(PowerPoint 1-</w:t>
      </w:r>
      <w:r w:rsidR="005D3CDB">
        <w:rPr>
          <w:rFonts w:ascii="Times New Roman" w:hAnsi="Times New Roman"/>
          <w:sz w:val="22"/>
        </w:rPr>
        <w:t>14</w:t>
      </w:r>
      <w:r w:rsidRPr="003A064A">
        <w:rPr>
          <w:rFonts w:ascii="Times New Roman" w:hAnsi="Times New Roman"/>
          <w:sz w:val="22"/>
        </w:rPr>
        <w:t>)</w:t>
      </w:r>
    </w:p>
    <w:p w:rsidR="003A064A" w:rsidRPr="003A064A" w:rsidRDefault="003A064A" w:rsidP="00F737AC">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5.</w:t>
      </w:r>
      <w:r w:rsidRPr="003A064A">
        <w:rPr>
          <w:rFonts w:ascii="Times New Roman" w:hAnsi="Times New Roman"/>
          <w:sz w:val="22"/>
        </w:rPr>
        <w:tab/>
      </w:r>
      <w:r w:rsidR="00340386">
        <w:rPr>
          <w:rFonts w:ascii="Times New Roman" w:hAnsi="Times New Roman"/>
          <w:sz w:val="22"/>
        </w:rPr>
        <w:t>How does Data Analytics Affect Taxes</w:t>
      </w:r>
      <w:r w:rsidR="005D3CDB">
        <w:rPr>
          <w:rFonts w:ascii="Times New Roman" w:hAnsi="Times New Roman"/>
          <w:sz w:val="22"/>
        </w:rPr>
        <w:t>?</w:t>
      </w:r>
      <w:r w:rsidR="00340386">
        <w:rPr>
          <w:rFonts w:ascii="Times New Roman" w:hAnsi="Times New Roman"/>
          <w:sz w:val="22"/>
        </w:rPr>
        <w:t xml:space="preserve"> </w:t>
      </w:r>
      <w:r w:rsidR="00AF7BB3">
        <w:rPr>
          <w:rFonts w:ascii="Times New Roman" w:hAnsi="Times New Roman"/>
          <w:sz w:val="22"/>
        </w:rPr>
        <w:t>(PowerPoint 1-</w:t>
      </w:r>
      <w:r w:rsidR="005D3CDB">
        <w:rPr>
          <w:rFonts w:ascii="Times New Roman" w:hAnsi="Times New Roman"/>
          <w:sz w:val="22"/>
        </w:rPr>
        <w:t>15</w:t>
      </w:r>
      <w:r w:rsidR="00AF7BB3">
        <w:rPr>
          <w:rFonts w:ascii="Times New Roman" w:hAnsi="Times New Roman"/>
          <w:sz w:val="22"/>
        </w:rPr>
        <w:t>)</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B.</w:t>
      </w:r>
      <w:r w:rsidRPr="003A064A">
        <w:rPr>
          <w:rFonts w:ascii="Times New Roman" w:hAnsi="Times New Roman"/>
          <w:sz w:val="22"/>
        </w:rPr>
        <w:tab/>
      </w:r>
      <w:r w:rsidR="00340386">
        <w:rPr>
          <w:rFonts w:ascii="Times New Roman" w:hAnsi="Times New Roman"/>
          <w:sz w:val="22"/>
        </w:rPr>
        <w:t>Introduction to the IMPACT Model</w:t>
      </w:r>
      <w:r w:rsidRPr="003A064A">
        <w:rPr>
          <w:rFonts w:ascii="Times New Roman" w:hAnsi="Times New Roman"/>
          <w:sz w:val="22"/>
        </w:rPr>
        <w:t xml:space="preserve"> </w:t>
      </w:r>
      <w:r w:rsidR="00340386">
        <w:rPr>
          <w:rFonts w:ascii="Times New Roman" w:hAnsi="Times New Roman"/>
          <w:sz w:val="22"/>
        </w:rPr>
        <w:t>(PowerPoint 1-1</w:t>
      </w:r>
      <w:r w:rsidR="005D3CDB">
        <w:rPr>
          <w:rFonts w:ascii="Times New Roman" w:hAnsi="Times New Roman"/>
          <w:sz w:val="22"/>
        </w:rPr>
        <w:t>6 – 1-18</w:t>
      </w:r>
      <w:r w:rsidR="00340386">
        <w:rPr>
          <w:rFonts w:ascii="Times New Roman" w:hAnsi="Times New Roman"/>
          <w:sz w:val="22"/>
        </w:rPr>
        <w:t>)</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1.</w:t>
      </w:r>
      <w:r w:rsidRPr="003A064A">
        <w:rPr>
          <w:rFonts w:ascii="Times New Roman" w:hAnsi="Times New Roman"/>
          <w:sz w:val="22"/>
        </w:rPr>
        <w:tab/>
      </w:r>
      <w:r w:rsidR="00340386">
        <w:rPr>
          <w:rFonts w:ascii="Times New Roman" w:hAnsi="Times New Roman"/>
          <w:sz w:val="22"/>
        </w:rPr>
        <w:t>Identify the Questions</w:t>
      </w:r>
      <w:r w:rsidRPr="003A064A">
        <w:rPr>
          <w:rFonts w:ascii="Times New Roman" w:hAnsi="Times New Roman"/>
          <w:sz w:val="22"/>
        </w:rPr>
        <w:t xml:space="preserve"> (PowerPoint</w:t>
      </w:r>
      <w:r w:rsidR="00AF7BB3">
        <w:rPr>
          <w:rFonts w:ascii="Times New Roman" w:hAnsi="Times New Roman"/>
          <w:sz w:val="22"/>
        </w:rPr>
        <w:t xml:space="preserve"> 1-1</w:t>
      </w:r>
      <w:r w:rsidR="005D3CDB">
        <w:rPr>
          <w:rFonts w:ascii="Times New Roman" w:hAnsi="Times New Roman"/>
          <w:sz w:val="22"/>
        </w:rPr>
        <w:t>9</w:t>
      </w:r>
      <w:r w:rsidRPr="003A064A">
        <w:rPr>
          <w:rFonts w:ascii="Times New Roman" w:hAnsi="Times New Roman"/>
          <w:sz w:val="22"/>
        </w:rPr>
        <w:t>)</w:t>
      </w:r>
    </w:p>
    <w:p w:rsidR="003A064A" w:rsidRDefault="003A064A"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2.</w:t>
      </w:r>
      <w:r w:rsidRPr="003A064A">
        <w:rPr>
          <w:rFonts w:ascii="Times New Roman" w:hAnsi="Times New Roman"/>
          <w:sz w:val="22"/>
        </w:rPr>
        <w:tab/>
      </w:r>
      <w:r w:rsidR="00340386">
        <w:rPr>
          <w:rFonts w:ascii="Times New Roman" w:hAnsi="Times New Roman"/>
          <w:sz w:val="22"/>
        </w:rPr>
        <w:t>Master the Data</w:t>
      </w:r>
      <w:r w:rsidR="00AF7BB3">
        <w:rPr>
          <w:rFonts w:ascii="Times New Roman" w:hAnsi="Times New Roman"/>
          <w:sz w:val="22"/>
        </w:rPr>
        <w:t xml:space="preserve"> </w:t>
      </w:r>
      <w:r w:rsidR="00AF7BB3" w:rsidRPr="003A064A">
        <w:rPr>
          <w:rFonts w:ascii="Times New Roman" w:hAnsi="Times New Roman"/>
          <w:sz w:val="22"/>
        </w:rPr>
        <w:t>(PowerPoint</w:t>
      </w:r>
      <w:r w:rsidR="00AF7BB3">
        <w:rPr>
          <w:rFonts w:ascii="Times New Roman" w:hAnsi="Times New Roman"/>
          <w:sz w:val="22"/>
        </w:rPr>
        <w:t xml:space="preserve"> 1-</w:t>
      </w:r>
      <w:r w:rsidR="005D3CDB">
        <w:rPr>
          <w:rFonts w:ascii="Times New Roman" w:hAnsi="Times New Roman"/>
          <w:sz w:val="22"/>
        </w:rPr>
        <w:t>20</w:t>
      </w:r>
      <w:r w:rsidR="00AF7BB3" w:rsidRPr="003A064A">
        <w:rPr>
          <w:rFonts w:ascii="Times New Roman" w:hAnsi="Times New Roman"/>
          <w:sz w:val="22"/>
        </w:rPr>
        <w:t>)</w:t>
      </w:r>
    </w:p>
    <w:p w:rsidR="00340386" w:rsidRDefault="00340386"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 xml:space="preserve">3. </w:t>
      </w:r>
      <w:r>
        <w:rPr>
          <w:rFonts w:ascii="Times New Roman" w:hAnsi="Times New Roman"/>
          <w:sz w:val="22"/>
        </w:rPr>
        <w:tab/>
        <w:t>Perform the Test Plan (PowerPoint 1-</w:t>
      </w:r>
      <w:r w:rsidR="005D3CDB">
        <w:rPr>
          <w:rFonts w:ascii="Times New Roman" w:hAnsi="Times New Roman"/>
          <w:sz w:val="22"/>
        </w:rPr>
        <w:t>21</w:t>
      </w:r>
      <w:r>
        <w:rPr>
          <w:rFonts w:ascii="Times New Roman" w:hAnsi="Times New Roman"/>
          <w:sz w:val="22"/>
        </w:rPr>
        <w:t>)</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4.     Address and Refine Results (PowerPoint 1-</w:t>
      </w:r>
      <w:r w:rsidR="005D3CDB">
        <w:rPr>
          <w:rFonts w:ascii="Times New Roman" w:hAnsi="Times New Roman"/>
          <w:sz w:val="22"/>
        </w:rPr>
        <w:t>22</w:t>
      </w:r>
      <w:r>
        <w:rPr>
          <w:rFonts w:ascii="Times New Roman" w:hAnsi="Times New Roman"/>
          <w:sz w:val="22"/>
        </w:rPr>
        <w:t>)</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5.</w:t>
      </w:r>
      <w:r>
        <w:rPr>
          <w:rFonts w:ascii="Times New Roman" w:hAnsi="Times New Roman"/>
          <w:sz w:val="22"/>
        </w:rPr>
        <w:tab/>
        <w:t>Communicate Insights (PowerPoint 1-</w:t>
      </w:r>
      <w:r w:rsidR="005D3CDB">
        <w:rPr>
          <w:rFonts w:ascii="Times New Roman" w:hAnsi="Times New Roman"/>
          <w:sz w:val="22"/>
        </w:rPr>
        <w:t>23</w:t>
      </w:r>
      <w:r>
        <w:rPr>
          <w:rFonts w:ascii="Times New Roman" w:hAnsi="Times New Roman"/>
          <w:sz w:val="22"/>
        </w:rPr>
        <w:t>)</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 xml:space="preserve">6. </w:t>
      </w:r>
      <w:r>
        <w:rPr>
          <w:rFonts w:ascii="Times New Roman" w:hAnsi="Times New Roman"/>
          <w:sz w:val="22"/>
        </w:rPr>
        <w:tab/>
        <w:t>Track Outcomes (PowerPoint 1-</w:t>
      </w:r>
      <w:r w:rsidR="005D3CDB">
        <w:rPr>
          <w:rFonts w:ascii="Times New Roman" w:hAnsi="Times New Roman"/>
          <w:sz w:val="22"/>
        </w:rPr>
        <w:t>24</w:t>
      </w:r>
      <w:r>
        <w:rPr>
          <w:rFonts w:ascii="Times New Roman" w:hAnsi="Times New Roman"/>
          <w:sz w:val="22"/>
        </w:rPr>
        <w:t>)</w:t>
      </w:r>
    </w:p>
    <w:p w:rsidR="00340386" w:rsidRPr="003A064A" w:rsidRDefault="00340386"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C.</w:t>
      </w:r>
      <w:r w:rsidRPr="003A064A">
        <w:rPr>
          <w:rFonts w:ascii="Times New Roman" w:hAnsi="Times New Roman"/>
          <w:sz w:val="22"/>
        </w:rPr>
        <w:tab/>
      </w:r>
      <w:r w:rsidR="00340386">
        <w:rPr>
          <w:rFonts w:ascii="Times New Roman" w:hAnsi="Times New Roman"/>
          <w:sz w:val="22"/>
        </w:rPr>
        <w:t>Data Analytics Skills Needed by Accountants</w:t>
      </w:r>
      <w:r w:rsidRPr="003A064A">
        <w:rPr>
          <w:rFonts w:ascii="Times New Roman" w:hAnsi="Times New Roman"/>
          <w:sz w:val="22"/>
        </w:rPr>
        <w:t xml:space="preserve"> (PowerPoint</w:t>
      </w:r>
      <w:r w:rsidR="005D3CDB">
        <w:rPr>
          <w:rFonts w:ascii="Times New Roman" w:hAnsi="Times New Roman"/>
          <w:sz w:val="22"/>
        </w:rPr>
        <w:t>s</w:t>
      </w:r>
      <w:r w:rsidRPr="003A064A">
        <w:rPr>
          <w:rFonts w:ascii="Times New Roman" w:hAnsi="Times New Roman"/>
          <w:sz w:val="22"/>
        </w:rPr>
        <w:t xml:space="preserve"> 1-</w:t>
      </w:r>
      <w:r w:rsidR="005D3CDB">
        <w:rPr>
          <w:rFonts w:ascii="Times New Roman" w:hAnsi="Times New Roman"/>
          <w:sz w:val="22"/>
        </w:rPr>
        <w:t>26 – 1-29</w:t>
      </w:r>
      <w:r w:rsidRPr="003A064A">
        <w:rPr>
          <w:rFonts w:ascii="Times New Roman" w:hAnsi="Times New Roman"/>
          <w:sz w:val="22"/>
        </w:rPr>
        <w:t>)</w:t>
      </w: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D.</w:t>
      </w:r>
      <w:r w:rsidRPr="003A064A">
        <w:rPr>
          <w:rFonts w:ascii="Times New Roman" w:hAnsi="Times New Roman"/>
          <w:sz w:val="22"/>
        </w:rPr>
        <w:tab/>
      </w:r>
      <w:r w:rsidR="00340386">
        <w:rPr>
          <w:rFonts w:ascii="Times New Roman" w:hAnsi="Times New Roman"/>
          <w:sz w:val="22"/>
        </w:rPr>
        <w:t>Hands-on Example of the IMPACT Model</w:t>
      </w:r>
      <w:r w:rsidR="00436075">
        <w:rPr>
          <w:rFonts w:ascii="Times New Roman" w:hAnsi="Times New Roman"/>
          <w:sz w:val="22"/>
        </w:rPr>
        <w:t xml:space="preserve"> </w:t>
      </w:r>
      <w:r w:rsidR="00436075" w:rsidRPr="003A064A">
        <w:rPr>
          <w:rFonts w:ascii="Times New Roman" w:hAnsi="Times New Roman"/>
          <w:sz w:val="22"/>
        </w:rPr>
        <w:t>(PowerPoints 1-</w:t>
      </w:r>
      <w:r w:rsidR="005D3CDB">
        <w:rPr>
          <w:rFonts w:ascii="Times New Roman" w:hAnsi="Times New Roman"/>
          <w:sz w:val="22"/>
        </w:rPr>
        <w:t>3</w:t>
      </w:r>
      <w:r w:rsidR="00340386">
        <w:rPr>
          <w:rFonts w:ascii="Times New Roman" w:hAnsi="Times New Roman"/>
          <w:sz w:val="22"/>
        </w:rPr>
        <w:t>0</w:t>
      </w:r>
      <w:r w:rsidR="00436075" w:rsidRPr="003A064A">
        <w:rPr>
          <w:rFonts w:ascii="Times New Roman" w:hAnsi="Times New Roman"/>
          <w:sz w:val="22"/>
        </w:rPr>
        <w:t>)</w:t>
      </w:r>
    </w:p>
    <w:p w:rsidR="00340386" w:rsidRPr="003A064A"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1.</w:t>
      </w:r>
      <w:r w:rsidRPr="003A064A">
        <w:rPr>
          <w:rFonts w:ascii="Times New Roman" w:hAnsi="Times New Roman"/>
          <w:sz w:val="22"/>
        </w:rPr>
        <w:tab/>
      </w:r>
      <w:r>
        <w:rPr>
          <w:rFonts w:ascii="Times New Roman" w:hAnsi="Times New Roman"/>
          <w:sz w:val="22"/>
        </w:rPr>
        <w:t>Identify the Questions</w:t>
      </w:r>
      <w:r w:rsidRPr="003A064A">
        <w:rPr>
          <w:rFonts w:ascii="Times New Roman" w:hAnsi="Times New Roman"/>
          <w:sz w:val="22"/>
        </w:rPr>
        <w:t xml:space="preserve"> (PowerPoint</w:t>
      </w:r>
      <w:r>
        <w:rPr>
          <w:rFonts w:ascii="Times New Roman" w:hAnsi="Times New Roman"/>
          <w:sz w:val="22"/>
        </w:rPr>
        <w:t xml:space="preserve"> 1-</w:t>
      </w:r>
      <w:r w:rsidR="005D3CDB">
        <w:rPr>
          <w:rFonts w:ascii="Times New Roman" w:hAnsi="Times New Roman"/>
          <w:sz w:val="22"/>
        </w:rPr>
        <w:t>3</w:t>
      </w:r>
      <w:r>
        <w:rPr>
          <w:rFonts w:ascii="Times New Roman" w:hAnsi="Times New Roman"/>
          <w:sz w:val="22"/>
        </w:rPr>
        <w:t>1</w:t>
      </w:r>
      <w:r w:rsidRPr="003A064A">
        <w:rPr>
          <w:rFonts w:ascii="Times New Roman" w:hAnsi="Times New Roman"/>
          <w:sz w:val="22"/>
        </w:rPr>
        <w:t>)</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2.</w:t>
      </w:r>
      <w:r w:rsidRPr="003A064A">
        <w:rPr>
          <w:rFonts w:ascii="Times New Roman" w:hAnsi="Times New Roman"/>
          <w:sz w:val="22"/>
        </w:rPr>
        <w:tab/>
      </w:r>
      <w:r>
        <w:rPr>
          <w:rFonts w:ascii="Times New Roman" w:hAnsi="Times New Roman"/>
          <w:sz w:val="22"/>
        </w:rPr>
        <w:t xml:space="preserve">Master the Data </w:t>
      </w:r>
      <w:r w:rsidRPr="003A064A">
        <w:rPr>
          <w:rFonts w:ascii="Times New Roman" w:hAnsi="Times New Roman"/>
          <w:sz w:val="22"/>
        </w:rPr>
        <w:t>(PowerPoint</w:t>
      </w:r>
      <w:r w:rsidR="005D3CDB">
        <w:rPr>
          <w:rFonts w:ascii="Times New Roman" w:hAnsi="Times New Roman"/>
          <w:sz w:val="22"/>
        </w:rPr>
        <w:t>s</w:t>
      </w:r>
      <w:r>
        <w:rPr>
          <w:rFonts w:ascii="Times New Roman" w:hAnsi="Times New Roman"/>
          <w:sz w:val="22"/>
        </w:rPr>
        <w:t xml:space="preserve"> 1-</w:t>
      </w:r>
      <w:r w:rsidR="005D3CDB">
        <w:rPr>
          <w:rFonts w:ascii="Times New Roman" w:hAnsi="Times New Roman"/>
          <w:sz w:val="22"/>
        </w:rPr>
        <w:t>3</w:t>
      </w:r>
      <w:r>
        <w:rPr>
          <w:rFonts w:ascii="Times New Roman" w:hAnsi="Times New Roman"/>
          <w:sz w:val="22"/>
        </w:rPr>
        <w:t xml:space="preserve">2, </w:t>
      </w:r>
      <w:r w:rsidR="005D3CDB">
        <w:rPr>
          <w:rFonts w:ascii="Times New Roman" w:hAnsi="Times New Roman"/>
          <w:sz w:val="22"/>
        </w:rPr>
        <w:t>3</w:t>
      </w:r>
      <w:r>
        <w:rPr>
          <w:rFonts w:ascii="Times New Roman" w:hAnsi="Times New Roman"/>
          <w:sz w:val="22"/>
        </w:rPr>
        <w:t xml:space="preserve">3, </w:t>
      </w:r>
      <w:r w:rsidR="005D3CDB">
        <w:rPr>
          <w:rFonts w:ascii="Times New Roman" w:hAnsi="Times New Roman"/>
          <w:sz w:val="22"/>
        </w:rPr>
        <w:t>3</w:t>
      </w:r>
      <w:r>
        <w:rPr>
          <w:rFonts w:ascii="Times New Roman" w:hAnsi="Times New Roman"/>
          <w:sz w:val="22"/>
        </w:rPr>
        <w:t>4</w:t>
      </w:r>
      <w:r w:rsidRPr="003A064A">
        <w:rPr>
          <w:rFonts w:ascii="Times New Roman" w:hAnsi="Times New Roman"/>
          <w:sz w:val="22"/>
        </w:rPr>
        <w:t>)</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 xml:space="preserve">3. </w:t>
      </w:r>
      <w:r>
        <w:rPr>
          <w:rFonts w:ascii="Times New Roman" w:hAnsi="Times New Roman"/>
          <w:sz w:val="22"/>
        </w:rPr>
        <w:tab/>
        <w:t>Perform the Test Plan (PowerPoint</w:t>
      </w:r>
      <w:r w:rsidR="005D3CDB">
        <w:rPr>
          <w:rFonts w:ascii="Times New Roman" w:hAnsi="Times New Roman"/>
          <w:sz w:val="22"/>
        </w:rPr>
        <w:t>s</w:t>
      </w:r>
      <w:r>
        <w:rPr>
          <w:rFonts w:ascii="Times New Roman" w:hAnsi="Times New Roman"/>
          <w:sz w:val="22"/>
        </w:rPr>
        <w:t xml:space="preserve"> 1-</w:t>
      </w:r>
      <w:r w:rsidR="005D3CDB">
        <w:rPr>
          <w:rFonts w:ascii="Times New Roman" w:hAnsi="Times New Roman"/>
          <w:sz w:val="22"/>
        </w:rPr>
        <w:t>3</w:t>
      </w:r>
      <w:r>
        <w:rPr>
          <w:rFonts w:ascii="Times New Roman" w:hAnsi="Times New Roman"/>
          <w:sz w:val="22"/>
        </w:rPr>
        <w:t>5 – 1-</w:t>
      </w:r>
      <w:r w:rsidR="005D3CDB">
        <w:rPr>
          <w:rFonts w:ascii="Times New Roman" w:hAnsi="Times New Roman"/>
          <w:sz w:val="22"/>
        </w:rPr>
        <w:t>3</w:t>
      </w:r>
      <w:r>
        <w:rPr>
          <w:rFonts w:ascii="Times New Roman" w:hAnsi="Times New Roman"/>
          <w:sz w:val="22"/>
        </w:rPr>
        <w:t>8)</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4.     Address and Refine Results (PowerPoint</w:t>
      </w:r>
      <w:r w:rsidR="005D3CDB">
        <w:rPr>
          <w:rFonts w:ascii="Times New Roman" w:hAnsi="Times New Roman"/>
          <w:sz w:val="22"/>
        </w:rPr>
        <w:t>s</w:t>
      </w:r>
      <w:r>
        <w:rPr>
          <w:rFonts w:ascii="Times New Roman" w:hAnsi="Times New Roman"/>
          <w:sz w:val="22"/>
        </w:rPr>
        <w:t xml:space="preserve"> 1-</w:t>
      </w:r>
      <w:r w:rsidR="005D3CDB">
        <w:rPr>
          <w:rFonts w:ascii="Times New Roman" w:hAnsi="Times New Roman"/>
          <w:sz w:val="22"/>
        </w:rPr>
        <w:t>3</w:t>
      </w:r>
      <w:r>
        <w:rPr>
          <w:rFonts w:ascii="Times New Roman" w:hAnsi="Times New Roman"/>
          <w:sz w:val="22"/>
        </w:rPr>
        <w:t xml:space="preserve">9, </w:t>
      </w:r>
      <w:r w:rsidR="005D3CDB">
        <w:rPr>
          <w:rFonts w:ascii="Times New Roman" w:hAnsi="Times New Roman"/>
          <w:sz w:val="22"/>
        </w:rPr>
        <w:t>4</w:t>
      </w:r>
      <w:r>
        <w:rPr>
          <w:rFonts w:ascii="Times New Roman" w:hAnsi="Times New Roman"/>
          <w:sz w:val="22"/>
        </w:rPr>
        <w:t>0)</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5.</w:t>
      </w:r>
      <w:r>
        <w:rPr>
          <w:rFonts w:ascii="Times New Roman" w:hAnsi="Times New Roman"/>
          <w:sz w:val="22"/>
        </w:rPr>
        <w:tab/>
        <w:t>Communicate Insights (PowerPoint 1-</w:t>
      </w:r>
      <w:r w:rsidR="005D3CDB">
        <w:rPr>
          <w:rFonts w:ascii="Times New Roman" w:hAnsi="Times New Roman"/>
          <w:sz w:val="22"/>
        </w:rPr>
        <w:t>4</w:t>
      </w:r>
      <w:r>
        <w:rPr>
          <w:rFonts w:ascii="Times New Roman" w:hAnsi="Times New Roman"/>
          <w:sz w:val="22"/>
        </w:rPr>
        <w:t>1)</w:t>
      </w:r>
    </w:p>
    <w:p w:rsidR="00340386"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 xml:space="preserve">6. </w:t>
      </w:r>
      <w:r>
        <w:rPr>
          <w:rFonts w:ascii="Times New Roman" w:hAnsi="Times New Roman"/>
          <w:sz w:val="22"/>
        </w:rPr>
        <w:tab/>
        <w:t>Track Outcomes (PowerPoint 1-</w:t>
      </w:r>
      <w:r w:rsidR="005D3CDB">
        <w:rPr>
          <w:rFonts w:ascii="Times New Roman" w:hAnsi="Times New Roman"/>
          <w:sz w:val="22"/>
        </w:rPr>
        <w:t>4</w:t>
      </w:r>
      <w:r>
        <w:rPr>
          <w:rFonts w:ascii="Times New Roman" w:hAnsi="Times New Roman"/>
          <w:sz w:val="22"/>
        </w:rPr>
        <w:t>2)</w:t>
      </w:r>
    </w:p>
    <w:p w:rsidR="005D3CDB" w:rsidRDefault="005D3CDB"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Pr>
          <w:rFonts w:ascii="Times New Roman" w:hAnsi="Times New Roman"/>
          <w:sz w:val="22"/>
        </w:rPr>
        <w:tab/>
      </w:r>
    </w:p>
    <w:p w:rsidR="00340386" w:rsidRDefault="0034038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436075" w:rsidRDefault="00436075"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436075" w:rsidRDefault="003A064A"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E.</w:t>
      </w:r>
      <w:r w:rsidRPr="003A064A">
        <w:rPr>
          <w:rFonts w:ascii="Times New Roman" w:hAnsi="Times New Roman"/>
          <w:sz w:val="22"/>
        </w:rPr>
        <w:tab/>
      </w:r>
      <w:r w:rsidR="00340386">
        <w:rPr>
          <w:rFonts w:ascii="Times New Roman" w:hAnsi="Times New Roman"/>
          <w:sz w:val="22"/>
        </w:rPr>
        <w:t>Summary</w:t>
      </w:r>
      <w:r w:rsidR="00436075">
        <w:rPr>
          <w:rFonts w:ascii="Times New Roman" w:hAnsi="Times New Roman"/>
          <w:sz w:val="22"/>
        </w:rPr>
        <w:t xml:space="preserve"> – </w:t>
      </w:r>
      <w:r w:rsidR="00436075" w:rsidRPr="003A064A">
        <w:rPr>
          <w:rFonts w:ascii="Times New Roman" w:hAnsi="Times New Roman"/>
          <w:sz w:val="22"/>
        </w:rPr>
        <w:t>(PowerPoint 1-</w:t>
      </w:r>
      <w:r w:rsidR="005D3CDB">
        <w:rPr>
          <w:rFonts w:ascii="Times New Roman" w:hAnsi="Times New Roman"/>
          <w:sz w:val="22"/>
        </w:rPr>
        <w:t>44</w:t>
      </w:r>
      <w:r w:rsidR="00436075" w:rsidRPr="003A064A">
        <w:rPr>
          <w:rFonts w:ascii="Times New Roman" w:hAnsi="Times New Roman"/>
          <w:sz w:val="22"/>
        </w:rPr>
        <w:t>)</w:t>
      </w:r>
    </w:p>
    <w:p w:rsidR="00CC2FFD" w:rsidRPr="003A064A" w:rsidRDefault="00CC2FFD" w:rsidP="00CC2FFD">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CC2FFD" w:rsidRPr="003A064A" w:rsidRDefault="00CC2FFD"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Comments and Observations</w:t>
      </w: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40386" w:rsidRPr="00FF3CE0" w:rsidRDefault="003A064A" w:rsidP="00340386">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sz w:val="22"/>
          <w:szCs w:val="22"/>
        </w:rPr>
        <w:t xml:space="preserve">In our first class meeting, </w:t>
      </w:r>
      <w:r w:rsidR="00340386">
        <w:rPr>
          <w:rFonts w:ascii="Times New Roman" w:hAnsi="Times New Roman"/>
          <w:sz w:val="22"/>
          <w:szCs w:val="22"/>
        </w:rPr>
        <w:t>we discuss not only about the role of accountants as information provider, but also how that role is steadily changing to become an interpreter of data.  That is, to actively look to data and the interpretation of that data to help answer business problems by</w:t>
      </w:r>
      <w:r w:rsidR="00340386" w:rsidRPr="00FF3CE0">
        <w:rPr>
          <w:rFonts w:ascii="Times New Roman" w:hAnsi="Times New Roman"/>
          <w:sz w:val="22"/>
          <w:szCs w:val="22"/>
        </w:rPr>
        <w:t xml:space="preserve"> decide what </w:t>
      </w:r>
      <w:r w:rsidR="00340386">
        <w:rPr>
          <w:rFonts w:ascii="Times New Roman" w:hAnsi="Times New Roman"/>
          <w:sz w:val="22"/>
          <w:szCs w:val="22"/>
        </w:rPr>
        <w:t xml:space="preserve">questions need answering, what </w:t>
      </w:r>
      <w:r w:rsidR="00340386" w:rsidRPr="00FF3CE0">
        <w:rPr>
          <w:rFonts w:ascii="Times New Roman" w:hAnsi="Times New Roman"/>
          <w:sz w:val="22"/>
          <w:szCs w:val="22"/>
        </w:rPr>
        <w:t xml:space="preserve">information needs to be collected, build or ensure that the information system is collecting it, analyze the collected information to meet its intended purpose. </w:t>
      </w:r>
    </w:p>
    <w:p w:rsidR="00340386" w:rsidRDefault="00340386" w:rsidP="00F92DEA">
      <w:pPr>
        <w:widowControl/>
        <w:autoSpaceDE w:val="0"/>
        <w:autoSpaceDN w:val="0"/>
        <w:adjustRightInd w:val="0"/>
        <w:rPr>
          <w:rFonts w:ascii="Times New Roman" w:hAnsi="Times New Roman"/>
          <w:sz w:val="22"/>
          <w:szCs w:val="22"/>
        </w:rPr>
      </w:pPr>
    </w:p>
    <w:p w:rsidR="00C31020" w:rsidRDefault="00340386">
      <w:pPr>
        <w:widowControl/>
        <w:autoSpaceDE w:val="0"/>
        <w:autoSpaceDN w:val="0"/>
        <w:adjustRightInd w:val="0"/>
        <w:rPr>
          <w:rFonts w:ascii="Times New Roman" w:hAnsi="Times New Roman"/>
          <w:snapToGrid/>
          <w:sz w:val="22"/>
          <w:szCs w:val="22"/>
        </w:rPr>
      </w:pPr>
      <w:r>
        <w:rPr>
          <w:rFonts w:ascii="Times New Roman" w:hAnsi="Times New Roman"/>
          <w:snapToGrid/>
          <w:sz w:val="22"/>
          <w:szCs w:val="22"/>
        </w:rPr>
        <w:t xml:space="preserve">We then start defining data analytics and how it creates value in business and then more specifically what data analytics has done and has the potential of doing in auditing, managerial accounting, financial reporting and taxes.  </w:t>
      </w:r>
    </w:p>
    <w:p w:rsidR="00340386" w:rsidRDefault="00340386">
      <w:pPr>
        <w:widowControl/>
        <w:autoSpaceDE w:val="0"/>
        <w:autoSpaceDN w:val="0"/>
        <w:adjustRightInd w:val="0"/>
        <w:rPr>
          <w:rFonts w:ascii="Times New Roman" w:hAnsi="Times New Roman"/>
          <w:snapToGrid/>
          <w:sz w:val="22"/>
          <w:szCs w:val="22"/>
        </w:rPr>
      </w:pPr>
    </w:p>
    <w:p w:rsidR="00340386" w:rsidRDefault="00340386">
      <w:pPr>
        <w:widowControl/>
        <w:autoSpaceDE w:val="0"/>
        <w:autoSpaceDN w:val="0"/>
        <w:adjustRightInd w:val="0"/>
        <w:rPr>
          <w:rFonts w:ascii="Times New Roman" w:hAnsi="Times New Roman"/>
          <w:snapToGrid/>
          <w:sz w:val="22"/>
          <w:szCs w:val="22"/>
        </w:rPr>
      </w:pPr>
      <w:r>
        <w:rPr>
          <w:rFonts w:ascii="Times New Roman" w:hAnsi="Times New Roman"/>
          <w:snapToGrid/>
          <w:sz w:val="22"/>
          <w:szCs w:val="22"/>
        </w:rPr>
        <w:t xml:space="preserve">We then </w:t>
      </w:r>
      <w:r w:rsidR="0088632C">
        <w:rPr>
          <w:rFonts w:ascii="Times New Roman" w:hAnsi="Times New Roman"/>
          <w:snapToGrid/>
          <w:sz w:val="22"/>
          <w:szCs w:val="22"/>
        </w:rPr>
        <w:t xml:space="preserve">introduce the IMPACT model.  The IMPACT model serves as a foundation for this chapter, and for each remaining chapter.  We also use it as a foundation for each of the labs throughout the text.  We discuss each of these steps, one by one and talk about what each step entails and why it is important. </w:t>
      </w:r>
    </w:p>
    <w:p w:rsidR="00FD7A60" w:rsidRDefault="00FD7A60">
      <w:pPr>
        <w:widowControl/>
        <w:autoSpaceDE w:val="0"/>
        <w:autoSpaceDN w:val="0"/>
        <w:adjustRightInd w:val="0"/>
        <w:rPr>
          <w:rFonts w:ascii="Times New Roman" w:hAnsi="Times New Roman"/>
          <w:snapToGrid/>
          <w:sz w:val="22"/>
          <w:szCs w:val="22"/>
        </w:rPr>
      </w:pPr>
    </w:p>
    <w:p w:rsidR="00FD7A60" w:rsidRPr="00FF3CE0" w:rsidRDefault="00FD7A60">
      <w:pPr>
        <w:widowControl/>
        <w:autoSpaceDE w:val="0"/>
        <w:autoSpaceDN w:val="0"/>
        <w:adjustRightInd w:val="0"/>
        <w:rPr>
          <w:rFonts w:ascii="Times New Roman" w:hAnsi="Times New Roman"/>
          <w:sz w:val="22"/>
          <w:szCs w:val="22"/>
        </w:rPr>
      </w:pPr>
      <w:r>
        <w:rPr>
          <w:rFonts w:ascii="Times New Roman" w:hAnsi="Times New Roman"/>
          <w:snapToGrid/>
          <w:sz w:val="22"/>
          <w:szCs w:val="22"/>
        </w:rPr>
        <w:t xml:space="preserve">We spend some time naming the skills needed by accountants and what we will do in the textbook to help get them there.  </w:t>
      </w:r>
    </w:p>
    <w:p w:rsidR="00CC2FFD" w:rsidRPr="00FF3CE0" w:rsidRDefault="00CC2FFD"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DB3358" w:rsidRDefault="0088632C"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Pr>
          <w:rFonts w:ascii="Times New Roman" w:hAnsi="Times New Roman"/>
          <w:sz w:val="22"/>
          <w:szCs w:val="22"/>
        </w:rPr>
        <w:t xml:space="preserve">We </w:t>
      </w:r>
      <w:r w:rsidR="00FD7A60">
        <w:rPr>
          <w:rFonts w:ascii="Times New Roman" w:hAnsi="Times New Roman"/>
          <w:sz w:val="22"/>
          <w:szCs w:val="22"/>
        </w:rPr>
        <w:t>wrap up the chapter by illustrating</w:t>
      </w:r>
      <w:r>
        <w:rPr>
          <w:rFonts w:ascii="Times New Roman" w:hAnsi="Times New Roman"/>
          <w:sz w:val="22"/>
          <w:szCs w:val="22"/>
        </w:rPr>
        <w:t xml:space="preserve"> the IMPACT model with the real-world Lending Club data. </w:t>
      </w:r>
      <w:r w:rsidR="00DB3358">
        <w:rPr>
          <w:rFonts w:ascii="Times New Roman" w:hAnsi="Times New Roman"/>
          <w:sz w:val="22"/>
          <w:szCs w:val="22"/>
        </w:rPr>
        <w:t xml:space="preserve">  We go through each step of the IMPACT model one by one</w:t>
      </w:r>
      <w:r w:rsidR="0066765E">
        <w:rPr>
          <w:rFonts w:ascii="Times New Roman" w:hAnsi="Times New Roman"/>
          <w:sz w:val="22"/>
          <w:szCs w:val="22"/>
        </w:rPr>
        <w:t>, asking</w:t>
      </w:r>
      <w:r w:rsidR="00DB3358">
        <w:rPr>
          <w:rFonts w:ascii="Times New Roman" w:hAnsi="Times New Roman"/>
          <w:sz w:val="22"/>
          <w:szCs w:val="22"/>
        </w:rPr>
        <w:t xml:space="preserve"> what types of questions Lending Club would likely want answered</w:t>
      </w:r>
      <w:r w:rsidR="005649FC">
        <w:rPr>
          <w:rFonts w:ascii="Times New Roman" w:hAnsi="Times New Roman"/>
          <w:sz w:val="22"/>
          <w:szCs w:val="22"/>
        </w:rPr>
        <w:t xml:space="preserve"> and focus in on the loan decision of whether to extend a loan or not. The discussion continues by asking what data could be used to answer these questions if we could get any data we wanted, etc. I</w:t>
      </w:r>
      <w:r w:rsidR="00DB3358">
        <w:rPr>
          <w:rFonts w:ascii="Times New Roman" w:hAnsi="Times New Roman"/>
          <w:sz w:val="22"/>
          <w:szCs w:val="22"/>
        </w:rPr>
        <w:t xml:space="preserve"> then jump into the data with them to show them what is there. </w:t>
      </w:r>
      <w:r w:rsidR="005649FC">
        <w:rPr>
          <w:rFonts w:ascii="Times New Roman" w:hAnsi="Times New Roman"/>
          <w:sz w:val="22"/>
          <w:szCs w:val="22"/>
        </w:rPr>
        <w:t>We talk about data cleaning, data transformation and what assumptions we would need to make to do that. We also do some pivot tables analysis and answer the question of why loans were rejected and inversely why loans are accepted.</w:t>
      </w:r>
    </w:p>
    <w:p w:rsidR="00FD7A60" w:rsidRDefault="00FD7A60"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FD7A60" w:rsidRDefault="00FD7A60"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Pr>
          <w:rFonts w:ascii="Times New Roman" w:hAnsi="Times New Roman"/>
          <w:sz w:val="22"/>
          <w:szCs w:val="22"/>
        </w:rPr>
        <w:t>While I haven’t done it yet, I wondered how the class discussion would change if we started with illustrating the IMPACT model and the Lending Club data.  There are always pros and cons of using a flipped classroom model, but it is something that you might consider.</w:t>
      </w:r>
    </w:p>
    <w:p w:rsidR="0088632C" w:rsidRPr="00FF3CE0" w:rsidRDefault="0088632C"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BD7F02" w:rsidRPr="00FF3CE0" w:rsidRDefault="005649FC"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Pr>
          <w:rFonts w:ascii="Times New Roman" w:hAnsi="Times New Roman"/>
          <w:sz w:val="22"/>
          <w:szCs w:val="22"/>
        </w:rPr>
        <w:t xml:space="preserve">One of the goals of chapter 1 is for the students to open their minds and really learn what data analytics can do for accountants.  </w:t>
      </w:r>
      <w:r w:rsidR="00BD7F02" w:rsidRPr="00FF3CE0">
        <w:rPr>
          <w:rFonts w:ascii="Times New Roman" w:hAnsi="Times New Roman"/>
          <w:sz w:val="22"/>
          <w:szCs w:val="22"/>
        </w:rPr>
        <w:t>I believe this chapter provides a good introduction</w:t>
      </w:r>
      <w:r w:rsidR="00FD7A60">
        <w:rPr>
          <w:rFonts w:ascii="Times New Roman" w:hAnsi="Times New Roman"/>
          <w:sz w:val="22"/>
          <w:szCs w:val="22"/>
        </w:rPr>
        <w:t xml:space="preserve"> and foundation</w:t>
      </w:r>
      <w:r w:rsidR="00BD7F02" w:rsidRPr="00FF3CE0">
        <w:rPr>
          <w:rFonts w:ascii="Times New Roman" w:hAnsi="Times New Roman"/>
          <w:sz w:val="22"/>
          <w:szCs w:val="22"/>
        </w:rPr>
        <w:t xml:space="preserve"> for what will be included in the textbook </w:t>
      </w:r>
      <w:r w:rsidR="00FD7A60">
        <w:rPr>
          <w:rFonts w:ascii="Times New Roman" w:hAnsi="Times New Roman"/>
          <w:sz w:val="22"/>
          <w:szCs w:val="22"/>
        </w:rPr>
        <w:t>and start to address the skills needed</w:t>
      </w:r>
      <w:r w:rsidR="00BD7F02" w:rsidRPr="00FF3CE0">
        <w:rPr>
          <w:rFonts w:ascii="Times New Roman" w:hAnsi="Times New Roman"/>
          <w:sz w:val="22"/>
          <w:szCs w:val="22"/>
        </w:rPr>
        <w:t>.</w:t>
      </w:r>
    </w:p>
    <w:p w:rsidR="003A064A" w:rsidRPr="00FF3CE0"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szCs w:val="22"/>
        </w:rPr>
      </w:pPr>
    </w:p>
    <w:p w:rsidR="003A064A" w:rsidRPr="00FF3CE0"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b/>
          <w:sz w:val="22"/>
          <w:szCs w:val="22"/>
        </w:rPr>
        <w:t>Suggested Team Exercise</w:t>
      </w:r>
    </w:p>
    <w:p w:rsidR="003A064A" w:rsidRPr="00FF3CE0"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3A064A" w:rsidRPr="00FF3CE0" w:rsidRDefault="00BD7F02"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sz w:val="22"/>
          <w:szCs w:val="22"/>
        </w:rPr>
        <w:t xml:space="preserve">Just </w:t>
      </w:r>
      <w:r w:rsidR="005649FC">
        <w:rPr>
          <w:rFonts w:ascii="Times New Roman" w:hAnsi="Times New Roman"/>
          <w:sz w:val="22"/>
          <w:szCs w:val="22"/>
        </w:rPr>
        <w:t>a</w:t>
      </w:r>
      <w:r w:rsidR="005662BA">
        <w:rPr>
          <w:rFonts w:ascii="Times New Roman" w:hAnsi="Times New Roman"/>
          <w:sz w:val="22"/>
          <w:szCs w:val="22"/>
        </w:rPr>
        <w:t>s</w:t>
      </w:r>
      <w:r w:rsidR="005649FC" w:rsidRPr="00FF3CE0">
        <w:rPr>
          <w:rFonts w:ascii="Times New Roman" w:hAnsi="Times New Roman"/>
          <w:sz w:val="22"/>
          <w:szCs w:val="22"/>
        </w:rPr>
        <w:t xml:space="preserve"> </w:t>
      </w:r>
      <w:r w:rsidRPr="00FF3CE0">
        <w:rPr>
          <w:rFonts w:ascii="Times New Roman" w:hAnsi="Times New Roman"/>
          <w:sz w:val="22"/>
          <w:szCs w:val="22"/>
        </w:rPr>
        <w:t xml:space="preserve">the discussion of the </w:t>
      </w:r>
      <w:r w:rsidR="005649FC">
        <w:rPr>
          <w:rFonts w:ascii="Times New Roman" w:hAnsi="Times New Roman"/>
          <w:sz w:val="22"/>
          <w:szCs w:val="22"/>
        </w:rPr>
        <w:t xml:space="preserve">questions that could be answered with data analytics, I have them think of auditing data and think what auditing issues/questions auditors </w:t>
      </w:r>
      <w:r w:rsidR="005662BA">
        <w:rPr>
          <w:rFonts w:ascii="Times New Roman" w:hAnsi="Times New Roman"/>
          <w:sz w:val="22"/>
          <w:szCs w:val="22"/>
        </w:rPr>
        <w:t xml:space="preserve">have with sales and how that </w:t>
      </w:r>
      <w:r w:rsidR="005649FC">
        <w:rPr>
          <w:rFonts w:ascii="Times New Roman" w:hAnsi="Times New Roman"/>
          <w:sz w:val="22"/>
          <w:szCs w:val="22"/>
        </w:rPr>
        <w:t>could</w:t>
      </w:r>
      <w:r w:rsidR="005662BA">
        <w:rPr>
          <w:rFonts w:ascii="Times New Roman" w:hAnsi="Times New Roman"/>
          <w:sz w:val="22"/>
          <w:szCs w:val="22"/>
        </w:rPr>
        <w:t xml:space="preserve"> they could be</w:t>
      </w:r>
      <w:r w:rsidR="005649FC">
        <w:rPr>
          <w:rFonts w:ascii="Times New Roman" w:hAnsi="Times New Roman"/>
          <w:sz w:val="22"/>
          <w:szCs w:val="22"/>
        </w:rPr>
        <w:t xml:space="preserve"> address</w:t>
      </w:r>
      <w:r w:rsidR="005662BA">
        <w:rPr>
          <w:rFonts w:ascii="Times New Roman" w:hAnsi="Times New Roman"/>
          <w:sz w:val="22"/>
          <w:szCs w:val="22"/>
        </w:rPr>
        <w:t>ed</w:t>
      </w:r>
      <w:r w:rsidR="005649FC">
        <w:rPr>
          <w:rFonts w:ascii="Times New Roman" w:hAnsi="Times New Roman"/>
          <w:sz w:val="22"/>
          <w:szCs w:val="22"/>
        </w:rPr>
        <w:t xml:space="preserve"> with say, the </w:t>
      </w:r>
      <w:r w:rsidR="005662BA">
        <w:rPr>
          <w:rFonts w:ascii="Times New Roman" w:hAnsi="Times New Roman"/>
          <w:sz w:val="22"/>
          <w:szCs w:val="22"/>
        </w:rPr>
        <w:t xml:space="preserve">complete </w:t>
      </w:r>
      <w:r w:rsidR="005649FC">
        <w:rPr>
          <w:rFonts w:ascii="Times New Roman" w:hAnsi="Times New Roman"/>
          <w:sz w:val="22"/>
          <w:szCs w:val="22"/>
        </w:rPr>
        <w:t xml:space="preserve">sales journal.  </w:t>
      </w:r>
      <w:r w:rsidRPr="00FF3CE0">
        <w:rPr>
          <w:rFonts w:ascii="Times New Roman" w:hAnsi="Times New Roman"/>
          <w:sz w:val="22"/>
          <w:szCs w:val="22"/>
        </w:rPr>
        <w:t>I think it is helpful for the students to meet in little groups and see if they can address that topic</w:t>
      </w:r>
      <w:r w:rsidR="005649FC">
        <w:rPr>
          <w:rFonts w:ascii="Times New Roman" w:hAnsi="Times New Roman"/>
          <w:sz w:val="22"/>
          <w:szCs w:val="22"/>
        </w:rPr>
        <w:t xml:space="preserve"> and then report their findings ready for a full class discussion.</w:t>
      </w:r>
      <w:r w:rsidRPr="00FF3CE0">
        <w:rPr>
          <w:rFonts w:ascii="Times New Roman" w:hAnsi="Times New Roman"/>
          <w:sz w:val="22"/>
          <w:szCs w:val="22"/>
        </w:rPr>
        <w:t xml:space="preserve">  </w:t>
      </w:r>
    </w:p>
    <w:p w:rsidR="003A064A" w:rsidRPr="003A064A" w:rsidRDefault="004C2DAF"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r>
        <w:rPr>
          <w:rFonts w:ascii="Times New Roman" w:hAnsi="Times New Roman"/>
          <w:b/>
        </w:rPr>
        <w:t xml:space="preserve"> </w:t>
      </w:r>
      <w:r w:rsidR="003A064A" w:rsidRPr="003A064A">
        <w:rPr>
          <w:rFonts w:ascii="Times New Roman" w:hAnsi="Times New Roman"/>
          <w:b/>
        </w:rPr>
        <w:br w:type="page"/>
      </w:r>
      <w:r w:rsidR="003A064A" w:rsidRPr="003A064A">
        <w:rPr>
          <w:rFonts w:ascii="Times New Roman" w:hAnsi="Times New Roman"/>
          <w:b/>
          <w:sz w:val="44"/>
        </w:rPr>
        <w:lastRenderedPageBreak/>
        <w:t>CHAPTER 2</w:t>
      </w:r>
    </w:p>
    <w:p w:rsidR="003A064A" w:rsidRPr="003A064A" w:rsidRDefault="003A064A"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06413A" w:rsidRPr="0006413A" w:rsidRDefault="006F7579" w:rsidP="0006413A">
      <w:pPr>
        <w:jc w:val="center"/>
        <w:rPr>
          <w:rFonts w:ascii="Times New Roman" w:hAnsi="Times New Roman"/>
          <w:bCs/>
          <w:sz w:val="44"/>
          <w:szCs w:val="44"/>
        </w:rPr>
      </w:pPr>
      <w:r>
        <w:rPr>
          <w:rFonts w:ascii="Times New Roman" w:hAnsi="Times New Roman"/>
          <w:bCs/>
          <w:sz w:val="44"/>
          <w:szCs w:val="44"/>
        </w:rPr>
        <w:t>Data Preparation and Cleaning</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Brief Topical Outline</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5D3CDB" w:rsidRDefault="005D3CDB" w:rsidP="00367FF1">
      <w:pPr>
        <w:pStyle w:val="ListParagraph"/>
        <w:numPr>
          <w:ilvl w:val="0"/>
          <w:numId w:val="2"/>
        </w:numPr>
        <w:snapToGrid w:val="0"/>
        <w:spacing w:after="0" w:line="240" w:lineRule="auto"/>
        <w:rPr>
          <w:rFonts w:ascii="Times New Roman" w:hAnsi="Times New Roman"/>
          <w:color w:val="000000"/>
        </w:rPr>
      </w:pPr>
      <w:r>
        <w:rPr>
          <w:rFonts w:ascii="Times New Roman" w:hAnsi="Times New Roman"/>
          <w:color w:val="000000"/>
        </w:rPr>
        <w:t>Introduction (</w:t>
      </w:r>
      <w:proofErr w:type="spellStart"/>
      <w:r>
        <w:rPr>
          <w:rFonts w:ascii="Times New Roman" w:hAnsi="Times New Roman"/>
          <w:color w:val="000000"/>
        </w:rPr>
        <w:t>Powerpoint</w:t>
      </w:r>
      <w:proofErr w:type="spellEnd"/>
      <w:r>
        <w:rPr>
          <w:rFonts w:ascii="Times New Roman" w:hAnsi="Times New Roman"/>
          <w:color w:val="000000"/>
        </w:rPr>
        <w:t xml:space="preserve"> 2-2)</w:t>
      </w:r>
    </w:p>
    <w:p w:rsidR="005D3CDB" w:rsidRDefault="005D3CDB" w:rsidP="00703280">
      <w:pPr>
        <w:pStyle w:val="ListParagraph"/>
        <w:snapToGrid w:val="0"/>
        <w:spacing w:after="0" w:line="240" w:lineRule="auto"/>
        <w:rPr>
          <w:rFonts w:ascii="Times New Roman" w:hAnsi="Times New Roman"/>
          <w:color w:val="000000"/>
        </w:rPr>
      </w:pPr>
    </w:p>
    <w:p w:rsidR="003D25DB" w:rsidRDefault="00094BE3" w:rsidP="00367FF1">
      <w:pPr>
        <w:pStyle w:val="ListParagraph"/>
        <w:numPr>
          <w:ilvl w:val="0"/>
          <w:numId w:val="2"/>
        </w:numPr>
        <w:snapToGrid w:val="0"/>
        <w:spacing w:after="0" w:line="240" w:lineRule="auto"/>
        <w:rPr>
          <w:rFonts w:ascii="Times New Roman" w:hAnsi="Times New Roman"/>
          <w:color w:val="000000"/>
        </w:rPr>
      </w:pPr>
      <w:r>
        <w:rPr>
          <w:rFonts w:ascii="Times New Roman" w:hAnsi="Times New Roman"/>
          <w:color w:val="000000"/>
        </w:rPr>
        <w:t xml:space="preserve">Master the Data </w:t>
      </w:r>
      <w:r w:rsidR="003D25DB">
        <w:rPr>
          <w:rFonts w:ascii="Times New Roman" w:hAnsi="Times New Roman"/>
          <w:color w:val="000000"/>
        </w:rPr>
        <w:t>(PowerPoint 2-</w:t>
      </w:r>
      <w:r>
        <w:rPr>
          <w:rFonts w:ascii="Times New Roman" w:hAnsi="Times New Roman"/>
          <w:color w:val="000000"/>
        </w:rPr>
        <w:t>4</w:t>
      </w:r>
      <w:r w:rsidR="003D25DB">
        <w:rPr>
          <w:rFonts w:ascii="Times New Roman" w:hAnsi="Times New Roman"/>
          <w:color w:val="000000"/>
        </w:rPr>
        <w:t>)</w:t>
      </w:r>
    </w:p>
    <w:p w:rsidR="004F71B2" w:rsidRDefault="004F71B2" w:rsidP="00703280">
      <w:pPr>
        <w:pStyle w:val="ListParagraph"/>
        <w:snapToGrid w:val="0"/>
        <w:spacing w:after="0" w:line="240" w:lineRule="auto"/>
        <w:rPr>
          <w:rFonts w:ascii="Times New Roman" w:hAnsi="Times New Roman"/>
          <w:color w:val="000000"/>
        </w:rPr>
      </w:pPr>
    </w:p>
    <w:p w:rsidR="004F71B2" w:rsidRDefault="004F71B2" w:rsidP="00367FF1">
      <w:pPr>
        <w:pStyle w:val="ListParagraph"/>
        <w:numPr>
          <w:ilvl w:val="0"/>
          <w:numId w:val="2"/>
        </w:numPr>
        <w:snapToGrid w:val="0"/>
        <w:spacing w:after="0" w:line="240" w:lineRule="auto"/>
        <w:rPr>
          <w:rFonts w:ascii="Times New Roman" w:hAnsi="Times New Roman"/>
          <w:color w:val="000000"/>
        </w:rPr>
      </w:pPr>
      <w:r>
        <w:rPr>
          <w:rFonts w:ascii="Times New Roman" w:hAnsi="Times New Roman"/>
          <w:color w:val="000000"/>
        </w:rPr>
        <w:t>The Use of Relational Databases ((PowerPoint</w:t>
      </w:r>
      <w:r w:rsidR="005D3CDB">
        <w:rPr>
          <w:rFonts w:ascii="Times New Roman" w:hAnsi="Times New Roman"/>
          <w:color w:val="000000"/>
        </w:rPr>
        <w:t>s</w:t>
      </w:r>
      <w:r>
        <w:rPr>
          <w:rFonts w:ascii="Times New Roman" w:hAnsi="Times New Roman"/>
          <w:color w:val="000000"/>
        </w:rPr>
        <w:t xml:space="preserve"> 2-</w:t>
      </w:r>
      <w:r w:rsidR="00094BE3">
        <w:rPr>
          <w:rFonts w:ascii="Times New Roman" w:hAnsi="Times New Roman"/>
          <w:color w:val="000000"/>
        </w:rPr>
        <w:t>5</w:t>
      </w:r>
      <w:r>
        <w:rPr>
          <w:rFonts w:ascii="Times New Roman" w:hAnsi="Times New Roman"/>
          <w:color w:val="000000"/>
        </w:rPr>
        <w:t xml:space="preserve"> and 2-</w:t>
      </w:r>
      <w:r w:rsidR="00094BE3">
        <w:rPr>
          <w:rFonts w:ascii="Times New Roman" w:hAnsi="Times New Roman"/>
          <w:color w:val="000000"/>
        </w:rPr>
        <w:t>6</w:t>
      </w:r>
      <w:r>
        <w:rPr>
          <w:rFonts w:ascii="Times New Roman" w:hAnsi="Times New Roman"/>
          <w:color w:val="000000"/>
        </w:rPr>
        <w:t>)</w:t>
      </w:r>
    </w:p>
    <w:p w:rsidR="004F71B2" w:rsidRPr="00703280" w:rsidRDefault="004F71B2" w:rsidP="00367FF1">
      <w:pPr>
        <w:pStyle w:val="ListParagraph"/>
        <w:numPr>
          <w:ilvl w:val="1"/>
          <w:numId w:val="2"/>
        </w:numPr>
        <w:snapToGrid w:val="0"/>
        <w:spacing w:after="0" w:line="240" w:lineRule="auto"/>
        <w:rPr>
          <w:rFonts w:ascii="Times New Roman" w:hAnsi="Times New Roman"/>
          <w:color w:val="000000"/>
        </w:rPr>
      </w:pPr>
      <w:r>
        <w:rPr>
          <w:rFonts w:ascii="Times New Roman" w:hAnsi="Times New Roman"/>
          <w:color w:val="000000"/>
        </w:rPr>
        <w:t>How are Data Stored in Relational Databases (PowerPoint</w:t>
      </w:r>
      <w:r w:rsidR="00094BE3">
        <w:rPr>
          <w:rFonts w:ascii="Times New Roman" w:hAnsi="Times New Roman"/>
          <w:color w:val="000000"/>
        </w:rPr>
        <w:t>s</w:t>
      </w:r>
      <w:r>
        <w:rPr>
          <w:rFonts w:ascii="Times New Roman" w:hAnsi="Times New Roman"/>
          <w:color w:val="000000"/>
        </w:rPr>
        <w:t xml:space="preserve"> 2-</w:t>
      </w:r>
      <w:r w:rsidR="00094BE3">
        <w:rPr>
          <w:rFonts w:ascii="Times New Roman" w:hAnsi="Times New Roman"/>
          <w:color w:val="000000"/>
        </w:rPr>
        <w:t>7 – 2-10</w:t>
      </w:r>
      <w:r>
        <w:rPr>
          <w:rFonts w:ascii="Times New Roman" w:hAnsi="Times New Roman"/>
          <w:color w:val="000000"/>
        </w:rPr>
        <w:t>)</w:t>
      </w:r>
    </w:p>
    <w:p w:rsidR="004F71B2" w:rsidRPr="00703280" w:rsidRDefault="004F71B2" w:rsidP="00367FF1">
      <w:pPr>
        <w:pStyle w:val="ListParagraph"/>
        <w:numPr>
          <w:ilvl w:val="1"/>
          <w:numId w:val="2"/>
        </w:numPr>
        <w:snapToGrid w:val="0"/>
        <w:spacing w:after="0" w:line="240" w:lineRule="auto"/>
        <w:rPr>
          <w:rFonts w:ascii="Times New Roman" w:hAnsi="Times New Roman"/>
          <w:color w:val="000000"/>
        </w:rPr>
      </w:pPr>
      <w:r>
        <w:rPr>
          <w:rFonts w:ascii="Times New Roman" w:hAnsi="Times New Roman"/>
          <w:color w:val="000000"/>
        </w:rPr>
        <w:t>The Use of a Data Dictionary (PowerPoint 2-</w:t>
      </w:r>
      <w:r w:rsidR="00094BE3">
        <w:rPr>
          <w:rFonts w:ascii="Times New Roman" w:hAnsi="Times New Roman"/>
          <w:color w:val="000000"/>
        </w:rPr>
        <w:t>11</w:t>
      </w:r>
      <w:r>
        <w:rPr>
          <w:rFonts w:ascii="Times New Roman" w:hAnsi="Times New Roman"/>
          <w:color w:val="000000"/>
        </w:rPr>
        <w:t>)</w:t>
      </w:r>
    </w:p>
    <w:p w:rsidR="00EA1A3A" w:rsidRDefault="00EA1A3A" w:rsidP="00EA1A3A">
      <w:pPr>
        <w:pStyle w:val="ListParagraph"/>
        <w:snapToGrid w:val="0"/>
        <w:spacing w:after="0" w:line="240" w:lineRule="auto"/>
        <w:rPr>
          <w:rFonts w:ascii="Times New Roman" w:hAnsi="Times New Roman"/>
          <w:color w:val="000000"/>
        </w:rPr>
      </w:pPr>
    </w:p>
    <w:p w:rsidR="003D25DB" w:rsidRDefault="004F71B2" w:rsidP="00367FF1">
      <w:pPr>
        <w:pStyle w:val="ListParagraph"/>
        <w:numPr>
          <w:ilvl w:val="0"/>
          <w:numId w:val="2"/>
        </w:numPr>
        <w:snapToGrid w:val="0"/>
        <w:spacing w:after="0" w:line="240" w:lineRule="auto"/>
        <w:rPr>
          <w:rFonts w:ascii="Times New Roman" w:hAnsi="Times New Roman"/>
          <w:color w:val="000000"/>
        </w:rPr>
      </w:pPr>
      <w:r>
        <w:rPr>
          <w:rFonts w:ascii="Times New Roman" w:hAnsi="Times New Roman"/>
          <w:color w:val="000000"/>
        </w:rPr>
        <w:t>Extract, Transform and Load</w:t>
      </w:r>
      <w:r w:rsidR="004E5D2F">
        <w:rPr>
          <w:rFonts w:ascii="Times New Roman" w:hAnsi="Times New Roman"/>
          <w:color w:val="000000"/>
        </w:rPr>
        <w:t xml:space="preserve"> (PowerPoints 2-</w:t>
      </w:r>
      <w:r w:rsidR="00CD2943">
        <w:rPr>
          <w:rFonts w:ascii="Times New Roman" w:hAnsi="Times New Roman"/>
          <w:color w:val="000000"/>
        </w:rPr>
        <w:t>13</w:t>
      </w:r>
      <w:r>
        <w:rPr>
          <w:rFonts w:ascii="Times New Roman" w:hAnsi="Times New Roman"/>
          <w:color w:val="000000"/>
        </w:rPr>
        <w:t xml:space="preserve"> </w:t>
      </w:r>
      <w:r w:rsidR="004E5D2F">
        <w:rPr>
          <w:rFonts w:ascii="Times New Roman" w:hAnsi="Times New Roman"/>
          <w:color w:val="000000"/>
        </w:rPr>
        <w:t>– 2-</w:t>
      </w:r>
      <w:r w:rsidR="00F61276">
        <w:rPr>
          <w:rFonts w:ascii="Times New Roman" w:hAnsi="Times New Roman"/>
          <w:color w:val="000000"/>
        </w:rPr>
        <w:t>14</w:t>
      </w:r>
      <w:r w:rsidR="004E5D2F">
        <w:rPr>
          <w:rFonts w:ascii="Times New Roman" w:hAnsi="Times New Roman"/>
          <w:color w:val="000000"/>
        </w:rPr>
        <w:t>)</w:t>
      </w:r>
    </w:p>
    <w:p w:rsidR="003D25DB" w:rsidRDefault="00F61276" w:rsidP="00367FF1">
      <w:pPr>
        <w:pStyle w:val="ListParagraph"/>
        <w:numPr>
          <w:ilvl w:val="1"/>
          <w:numId w:val="3"/>
        </w:numPr>
        <w:snapToGrid w:val="0"/>
        <w:spacing w:after="0" w:line="240" w:lineRule="auto"/>
        <w:rPr>
          <w:rFonts w:ascii="Times New Roman" w:hAnsi="Times New Roman"/>
        </w:rPr>
      </w:pPr>
      <w:r>
        <w:rPr>
          <w:rFonts w:ascii="Times New Roman" w:hAnsi="Times New Roman"/>
        </w:rPr>
        <w:t xml:space="preserve">Step 1: Determine the purpose and scope of the request </w:t>
      </w:r>
      <w:r w:rsidR="004E5D2F">
        <w:rPr>
          <w:rFonts w:ascii="Times New Roman" w:hAnsi="Times New Roman"/>
        </w:rPr>
        <w:t>(PowerPoint 2-</w:t>
      </w:r>
      <w:r w:rsidR="00CD2943">
        <w:rPr>
          <w:rFonts w:ascii="Times New Roman" w:hAnsi="Times New Roman"/>
        </w:rPr>
        <w:t>15</w:t>
      </w:r>
      <w:r w:rsidR="004E5D2F">
        <w:rPr>
          <w:rFonts w:ascii="Times New Roman" w:hAnsi="Times New Roman"/>
        </w:rPr>
        <w:t>)</w:t>
      </w:r>
    </w:p>
    <w:p w:rsidR="00F61276" w:rsidRDefault="00F61276" w:rsidP="00367FF1">
      <w:pPr>
        <w:pStyle w:val="ListParagraph"/>
        <w:numPr>
          <w:ilvl w:val="1"/>
          <w:numId w:val="3"/>
        </w:numPr>
        <w:snapToGrid w:val="0"/>
        <w:spacing w:after="0" w:line="240" w:lineRule="auto"/>
        <w:rPr>
          <w:rFonts w:ascii="Times New Roman" w:hAnsi="Times New Roman"/>
        </w:rPr>
      </w:pPr>
      <w:r>
        <w:rPr>
          <w:rFonts w:ascii="Times New Roman" w:hAnsi="Times New Roman"/>
        </w:rPr>
        <w:t>Step 2: Obtain the Data (PowerPoints 2-</w:t>
      </w:r>
      <w:r w:rsidR="00CD2943">
        <w:rPr>
          <w:rFonts w:ascii="Times New Roman" w:hAnsi="Times New Roman"/>
        </w:rPr>
        <w:t>16</w:t>
      </w:r>
      <w:r>
        <w:rPr>
          <w:rFonts w:ascii="Times New Roman" w:hAnsi="Times New Roman"/>
        </w:rPr>
        <w:t xml:space="preserve"> </w:t>
      </w:r>
      <w:r>
        <w:rPr>
          <w:rFonts w:ascii="Times New Roman" w:hAnsi="Times New Roman"/>
          <w:color w:val="000000"/>
        </w:rPr>
        <w:t>– 2-</w:t>
      </w:r>
      <w:r w:rsidR="00CD2943">
        <w:rPr>
          <w:rFonts w:ascii="Times New Roman" w:hAnsi="Times New Roman"/>
          <w:color w:val="000000"/>
        </w:rPr>
        <w:t>20</w:t>
      </w:r>
      <w:r>
        <w:rPr>
          <w:rFonts w:ascii="Times New Roman" w:hAnsi="Times New Roman"/>
        </w:rPr>
        <w:t>)</w:t>
      </w:r>
    </w:p>
    <w:p w:rsidR="00F61276" w:rsidRDefault="00F61276" w:rsidP="00367FF1">
      <w:pPr>
        <w:pStyle w:val="ListParagraph"/>
        <w:numPr>
          <w:ilvl w:val="1"/>
          <w:numId w:val="3"/>
        </w:numPr>
        <w:snapToGrid w:val="0"/>
        <w:spacing w:after="0" w:line="240" w:lineRule="auto"/>
        <w:rPr>
          <w:rFonts w:ascii="Times New Roman" w:hAnsi="Times New Roman"/>
        </w:rPr>
      </w:pPr>
      <w:r>
        <w:rPr>
          <w:rFonts w:ascii="Times New Roman" w:hAnsi="Times New Roman"/>
        </w:rPr>
        <w:t>Step 3: Validate the Data for Completeness (PowerPoint 2-</w:t>
      </w:r>
      <w:r w:rsidR="00CD2943">
        <w:rPr>
          <w:rFonts w:ascii="Times New Roman" w:hAnsi="Times New Roman"/>
        </w:rPr>
        <w:t>21</w:t>
      </w:r>
      <w:r>
        <w:rPr>
          <w:rFonts w:ascii="Times New Roman" w:hAnsi="Times New Roman"/>
        </w:rPr>
        <w:t>)</w:t>
      </w:r>
    </w:p>
    <w:p w:rsidR="00F61276" w:rsidRDefault="00F61276" w:rsidP="00367FF1">
      <w:pPr>
        <w:pStyle w:val="ListParagraph"/>
        <w:numPr>
          <w:ilvl w:val="1"/>
          <w:numId w:val="3"/>
        </w:numPr>
        <w:snapToGrid w:val="0"/>
        <w:spacing w:after="0" w:line="240" w:lineRule="auto"/>
        <w:rPr>
          <w:rFonts w:ascii="Times New Roman" w:hAnsi="Times New Roman"/>
        </w:rPr>
      </w:pPr>
      <w:r>
        <w:rPr>
          <w:rFonts w:ascii="Times New Roman" w:hAnsi="Times New Roman"/>
        </w:rPr>
        <w:t>Step 4: Clean the Data (PowerPoint 2-</w:t>
      </w:r>
      <w:r w:rsidR="00CD2943">
        <w:rPr>
          <w:rFonts w:ascii="Times New Roman" w:hAnsi="Times New Roman"/>
        </w:rPr>
        <w:t>22</w:t>
      </w:r>
      <w:r>
        <w:rPr>
          <w:rFonts w:ascii="Times New Roman" w:hAnsi="Times New Roman"/>
        </w:rPr>
        <w:t>)</w:t>
      </w:r>
    </w:p>
    <w:p w:rsidR="004E5D2F" w:rsidRDefault="00F61276" w:rsidP="00367FF1">
      <w:pPr>
        <w:pStyle w:val="ListParagraph"/>
        <w:numPr>
          <w:ilvl w:val="1"/>
          <w:numId w:val="3"/>
        </w:numPr>
        <w:snapToGrid w:val="0"/>
        <w:spacing w:after="0" w:line="240" w:lineRule="auto"/>
        <w:rPr>
          <w:rFonts w:ascii="Times New Roman" w:hAnsi="Times New Roman"/>
        </w:rPr>
      </w:pPr>
      <w:r>
        <w:rPr>
          <w:rFonts w:ascii="Times New Roman" w:hAnsi="Times New Roman"/>
        </w:rPr>
        <w:t>Step 5: Load the Data for Data Analysis (PowerPoint 2-</w:t>
      </w:r>
      <w:r w:rsidR="00CD2943">
        <w:rPr>
          <w:rFonts w:ascii="Times New Roman" w:hAnsi="Times New Roman"/>
        </w:rPr>
        <w:t>23</w:t>
      </w:r>
      <w:r>
        <w:rPr>
          <w:rFonts w:ascii="Times New Roman" w:hAnsi="Times New Roman"/>
        </w:rPr>
        <w:t>)</w:t>
      </w:r>
    </w:p>
    <w:p w:rsidR="00854F4E" w:rsidRDefault="00854F4E" w:rsidP="00703280">
      <w:pPr>
        <w:pStyle w:val="ListParagraph"/>
        <w:snapToGrid w:val="0"/>
        <w:spacing w:after="0" w:line="240" w:lineRule="auto"/>
        <w:ind w:left="1440"/>
        <w:rPr>
          <w:rFonts w:ascii="Times New Roman" w:hAnsi="Times New Roman"/>
        </w:rPr>
      </w:pPr>
    </w:p>
    <w:p w:rsidR="00F61276" w:rsidRPr="003D25DB" w:rsidRDefault="00F61276" w:rsidP="00367FF1">
      <w:pPr>
        <w:pStyle w:val="ListParagraph"/>
        <w:numPr>
          <w:ilvl w:val="0"/>
          <w:numId w:val="2"/>
        </w:numPr>
        <w:snapToGrid w:val="0"/>
        <w:spacing w:after="0" w:line="240" w:lineRule="auto"/>
        <w:rPr>
          <w:rFonts w:ascii="Times New Roman" w:hAnsi="Times New Roman"/>
        </w:rPr>
      </w:pPr>
      <w:r>
        <w:rPr>
          <w:rFonts w:ascii="Times New Roman" w:hAnsi="Times New Roman"/>
        </w:rPr>
        <w:t>Summary (PowerPoint 2-</w:t>
      </w:r>
      <w:r w:rsidR="00CD2943">
        <w:rPr>
          <w:rFonts w:ascii="Times New Roman" w:hAnsi="Times New Roman"/>
        </w:rPr>
        <w:t>2</w:t>
      </w:r>
      <w:r>
        <w:rPr>
          <w:rFonts w:ascii="Times New Roman" w:hAnsi="Times New Roman"/>
        </w:rPr>
        <w:t>5)</w:t>
      </w:r>
    </w:p>
    <w:p w:rsidR="003A064A" w:rsidRPr="003A064A" w:rsidRDefault="003A064A" w:rsidP="00FF3CE0">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Comments and Observations</w:t>
      </w: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1345F4" w:rsidRDefault="005662B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As we journey through the impact model, after identifying the question, we start looking at the data. </w:t>
      </w:r>
      <w:r w:rsidR="001345F4">
        <w:rPr>
          <w:rFonts w:ascii="Times New Roman" w:hAnsi="Times New Roman"/>
          <w:sz w:val="22"/>
        </w:rPr>
        <w:t>So, the discussion might begin by saying, if we had all available data to answer this question, what data would we use.  We ask questions like:</w:t>
      </w:r>
    </w:p>
    <w:p w:rsidR="001345F4" w:rsidRDefault="001345F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1345F4" w:rsidRDefault="001345F4" w:rsidP="00367FF1">
      <w:pPr>
        <w:pStyle w:val="ListParagraph"/>
        <w:numPr>
          <w:ilvl w:val="0"/>
          <w:numId w:val="1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rPr>
      </w:pPr>
      <w:r>
        <w:rPr>
          <w:rFonts w:ascii="Times New Roman" w:hAnsi="Times New Roman"/>
        </w:rPr>
        <w:t xml:space="preserve"> </w:t>
      </w:r>
      <w:r w:rsidRPr="00703280">
        <w:rPr>
          <w:rFonts w:ascii="Times New Roman" w:hAnsi="Times New Roman"/>
        </w:rPr>
        <w:t>W</w:t>
      </w:r>
      <w:r w:rsidR="005662BA" w:rsidRPr="00703280">
        <w:rPr>
          <w:rFonts w:ascii="Times New Roman" w:hAnsi="Times New Roman"/>
        </w:rPr>
        <w:t xml:space="preserve">hat data is available to address the key question? </w:t>
      </w:r>
      <w:r>
        <w:rPr>
          <w:rFonts w:ascii="Times New Roman" w:hAnsi="Times New Roman"/>
        </w:rPr>
        <w:t>Is there a system that already captures that data?</w:t>
      </w:r>
    </w:p>
    <w:p w:rsidR="001345F4" w:rsidRDefault="005662BA" w:rsidP="00367FF1">
      <w:pPr>
        <w:pStyle w:val="ListParagraph"/>
        <w:numPr>
          <w:ilvl w:val="0"/>
          <w:numId w:val="1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rPr>
      </w:pPr>
      <w:r w:rsidRPr="00703280">
        <w:rPr>
          <w:rFonts w:ascii="Times New Roman" w:hAnsi="Times New Roman"/>
        </w:rPr>
        <w:t xml:space="preserve">What is the quality of the data? </w:t>
      </w:r>
      <w:r w:rsidR="001345F4">
        <w:rPr>
          <w:rFonts w:ascii="Times New Roman" w:hAnsi="Times New Roman"/>
        </w:rPr>
        <w:t xml:space="preserve"> </w:t>
      </w:r>
      <w:r w:rsidR="005F2DDA">
        <w:rPr>
          <w:rFonts w:ascii="Times New Roman" w:hAnsi="Times New Roman"/>
        </w:rPr>
        <w:t xml:space="preserve">Is it reliable? Is it biased? </w:t>
      </w:r>
      <w:r w:rsidR="001345F4">
        <w:rPr>
          <w:rFonts w:ascii="Times New Roman" w:hAnsi="Times New Roman"/>
        </w:rPr>
        <w:t>Why does that matter?</w:t>
      </w:r>
    </w:p>
    <w:p w:rsidR="001345F4" w:rsidRDefault="005662BA" w:rsidP="00367FF1">
      <w:pPr>
        <w:pStyle w:val="ListParagraph"/>
        <w:numPr>
          <w:ilvl w:val="0"/>
          <w:numId w:val="1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rPr>
      </w:pPr>
      <w:r w:rsidRPr="00703280">
        <w:rPr>
          <w:rFonts w:ascii="Times New Roman" w:hAnsi="Times New Roman"/>
        </w:rPr>
        <w:t xml:space="preserve">Where did it come from (internal vs. external sources), etc.?  </w:t>
      </w:r>
      <w:r w:rsidR="001345F4">
        <w:rPr>
          <w:rFonts w:ascii="Times New Roman" w:hAnsi="Times New Roman"/>
        </w:rPr>
        <w:t>Why does that matter?</w:t>
      </w:r>
    </w:p>
    <w:p w:rsidR="00854F4E" w:rsidRDefault="00854F4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I like going through the basics of relational databases again.  They won’t admit to remembering it from their AIS course, if they were fortunate to have taken one before this course.  This will help them understand how data might come from their datasets and prepare them for some of the labs where joining different tables using the primary and/or foreign keys might be required.  I also point out the data dictionary for a dataset like Lending Club or </w:t>
      </w:r>
      <w:proofErr w:type="spellStart"/>
      <w:r>
        <w:rPr>
          <w:rFonts w:ascii="Times New Roman" w:hAnsi="Times New Roman"/>
          <w:sz w:val="22"/>
        </w:rPr>
        <w:t>Dillards</w:t>
      </w:r>
      <w:proofErr w:type="spellEnd"/>
      <w:r>
        <w:rPr>
          <w:rFonts w:ascii="Times New Roman" w:hAnsi="Times New Roman"/>
          <w:sz w:val="22"/>
        </w:rPr>
        <w:t xml:space="preserve"> (particularly if you have already covered these in class in Chapter 1).</w:t>
      </w:r>
    </w:p>
    <w:p w:rsidR="00854F4E" w:rsidRDefault="00854F4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954C11" w:rsidRDefault="00854F4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rPr>
        <w:t xml:space="preserve">It is important to know what data you need, and then being able to ask for that data in a complete way.  You certainly don’t want to keep going back to the </w:t>
      </w:r>
      <w:proofErr w:type="spellStart"/>
      <w:r>
        <w:rPr>
          <w:rFonts w:ascii="Times New Roman" w:hAnsi="Times New Roman"/>
        </w:rPr>
        <w:t>datasource</w:t>
      </w:r>
      <w:proofErr w:type="spellEnd"/>
      <w:r>
        <w:rPr>
          <w:rFonts w:ascii="Times New Roman" w:hAnsi="Times New Roman"/>
        </w:rPr>
        <w:t xml:space="preserve"> to ask for additional data.  </w:t>
      </w:r>
      <w:r>
        <w:rPr>
          <w:rFonts w:ascii="Times New Roman" w:hAnsi="Times New Roman"/>
        </w:rPr>
        <w:lastRenderedPageBreak/>
        <w:t>And you probably can’t just ask for all of the data because it is often just too big to use it all!  Once you have the data you need to validate that you got what you asked for and assess the data quality and then clean the data and get it ready for its intended use.  As noted in Chapter 1, data analysts spend between 50 and 90% of their time cleaning and preparing th</w:t>
      </w:r>
      <w:r w:rsidR="003514AF">
        <w:rPr>
          <w:rFonts w:ascii="Times New Roman" w:hAnsi="Times New Roman"/>
        </w:rPr>
        <w:t>e data as part of</w:t>
      </w:r>
      <w:r>
        <w:rPr>
          <w:rFonts w:ascii="Times New Roman" w:hAnsi="Times New Roman"/>
        </w:rPr>
        <w:t xml:space="preserve"> ETL (Extract, Load, and Transfer)</w:t>
      </w:r>
      <w:r w:rsidR="003514AF">
        <w:rPr>
          <w:rFonts w:ascii="Times New Roman" w:hAnsi="Times New Roman"/>
          <w:sz w:val="22"/>
        </w:rPr>
        <w:t xml:space="preserve">.  The final step is to load the data in some type of analysis program, which often depends on the test approach used, your own familiarity with the software packages and whether you want to use more of an analysis package (such as Excel or SAS or </w:t>
      </w:r>
      <w:proofErr w:type="spellStart"/>
      <w:r w:rsidR="003514AF">
        <w:rPr>
          <w:rFonts w:ascii="Times New Roman" w:hAnsi="Times New Roman"/>
          <w:sz w:val="22"/>
        </w:rPr>
        <w:t>Weka</w:t>
      </w:r>
      <w:proofErr w:type="spellEnd"/>
      <w:r w:rsidR="003514AF">
        <w:rPr>
          <w:rFonts w:ascii="Times New Roman" w:hAnsi="Times New Roman"/>
          <w:sz w:val="22"/>
        </w:rPr>
        <w:t>, etc) or a visualization program (such as Tableau).</w:t>
      </w:r>
    </w:p>
    <w:p w:rsidR="00954C11" w:rsidRDefault="00A23ED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  </w:t>
      </w:r>
      <w:r w:rsidR="00AC5F33">
        <w:rPr>
          <w:rFonts w:ascii="Times New Roman" w:hAnsi="Times New Roman"/>
          <w:sz w:val="22"/>
        </w:rPr>
        <w:t xml:space="preserve">  </w:t>
      </w:r>
    </w:p>
    <w:p w:rsidR="003A064A" w:rsidRPr="003A064A" w:rsidRDefault="003A064A" w:rsidP="0006413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Suggested Team Exercise</w:t>
      </w: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514AF" w:rsidRDefault="003514AF">
      <w:pPr>
        <w:widowControl/>
        <w:rPr>
          <w:rFonts w:ascii="Times New Roman" w:hAnsi="Times New Roman"/>
          <w:sz w:val="22"/>
        </w:rPr>
      </w:pPr>
      <w:r>
        <w:rPr>
          <w:rFonts w:ascii="Times New Roman" w:hAnsi="Times New Roman"/>
          <w:sz w:val="22"/>
        </w:rPr>
        <w:t xml:space="preserve">Given access to the </w:t>
      </w:r>
      <w:proofErr w:type="spellStart"/>
      <w:r>
        <w:rPr>
          <w:rFonts w:ascii="Times New Roman" w:hAnsi="Times New Roman"/>
          <w:sz w:val="22"/>
        </w:rPr>
        <w:t>LendingClub</w:t>
      </w:r>
      <w:proofErr w:type="spellEnd"/>
      <w:r>
        <w:rPr>
          <w:rFonts w:ascii="Times New Roman" w:hAnsi="Times New Roman"/>
          <w:sz w:val="22"/>
        </w:rPr>
        <w:t xml:space="preserve"> data, I like to start the team exercise by highlight a loan acceptance/rejection decision that a bank must make.  And say something like, as a team, “write down all of the data you’d like to know about an individual before deciding whether to extend a loan and if you do extend a loan, the interest rate that you would likely give them”.  Allow the team a full 8-15 minutes to put together the data needs.  I allow students to then present their findings.</w:t>
      </w:r>
    </w:p>
    <w:p w:rsidR="00563FFF" w:rsidRPr="00B50BEF" w:rsidRDefault="003514AF" w:rsidP="00EB6282">
      <w:pPr>
        <w:widowControl/>
        <w:rPr>
          <w:rFonts w:ascii="Times New Roman" w:hAnsi="Times New Roman"/>
        </w:rPr>
      </w:pPr>
      <w:r>
        <w:rPr>
          <w:rFonts w:ascii="Times New Roman" w:hAnsi="Times New Roman"/>
          <w:sz w:val="22"/>
        </w:rPr>
        <w:t xml:space="preserve">I then take over the class discussion After that, we look at the data dictionary saying what is I download the raw dataset of the loan rejection decisions made by </w:t>
      </w:r>
      <w:proofErr w:type="spellStart"/>
      <w:r>
        <w:rPr>
          <w:rFonts w:ascii="Times New Roman" w:hAnsi="Times New Roman"/>
          <w:sz w:val="22"/>
        </w:rPr>
        <w:t>LendingClub</w:t>
      </w:r>
      <w:proofErr w:type="spellEnd"/>
      <w:r>
        <w:rPr>
          <w:rFonts w:ascii="Times New Roman" w:hAnsi="Times New Roman"/>
          <w:sz w:val="22"/>
        </w:rPr>
        <w:t>.  I let them see what data is available and what characteristics they have – are they numeric, are they ranked, are they machine readable, etc.?  We then open the dataset of loan rejections – I generally use 2013 as it will fit in Excel and see what issues there are in cleaning the data.  For example, how do you do analysis if the loan data says years of work experience “10+” instead of “10”? How do you build that into your analysis? Wh</w:t>
      </w:r>
      <w:r w:rsidR="00431A46">
        <w:rPr>
          <w:rFonts w:ascii="Times New Roman" w:hAnsi="Times New Roman"/>
          <w:sz w:val="22"/>
        </w:rPr>
        <w:t>at do you do with missing data? These are all important questions that they will need to start addressing as they become data analysts!</w:t>
      </w:r>
      <w:r>
        <w:rPr>
          <w:rFonts w:ascii="Times New Roman" w:hAnsi="Times New Roman"/>
          <w:sz w:val="22"/>
        </w:rPr>
        <w:br/>
      </w:r>
    </w:p>
    <w:p w:rsidR="00563FFF" w:rsidRPr="00ED248A" w:rsidRDefault="00563FFF" w:rsidP="00563FFF">
      <w:pPr>
        <w:pStyle w:val="ListParagraph"/>
        <w:tabs>
          <w:tab w:val="left" w:pos="7920"/>
        </w:tabs>
        <w:ind w:left="1440"/>
        <w:rPr>
          <w:rFonts w:ascii="Times New Roman" w:hAnsi="Times New Roman"/>
        </w:rPr>
      </w:pPr>
    </w:p>
    <w:p w:rsidR="00563FFF" w:rsidRPr="00723500" w:rsidRDefault="00563FFF" w:rsidP="00723500">
      <w:pPr>
        <w:pStyle w:val="ListParagraph"/>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Times New Roman" w:eastAsia="Times New Roman" w:hAnsi="Times New Roman" w:cs="Times New Roman"/>
          <w:snapToGrid w:val="0"/>
          <w:sz w:val="24"/>
          <w:szCs w:val="20"/>
        </w:rPr>
      </w:pPr>
    </w:p>
    <w:sectPr w:rsidR="00563FFF" w:rsidRPr="00723500" w:rsidSect="00F4028D">
      <w:headerReference w:type="default" r:id="rId13"/>
      <w:footerReference w:type="even" r:id="rId14"/>
      <w:footerReference w:type="default" r:id="rId15"/>
      <w:headerReference w:type="first" r:id="rId16"/>
      <w:footerReference w:type="first" r:id="rId17"/>
      <w:endnotePr>
        <w:numFmt w:val="decimal"/>
      </w:endnotePr>
      <w:pgSz w:w="12240" w:h="15840"/>
      <w:pgMar w:top="1381" w:right="1440" w:bottom="1080" w:left="1440" w:header="567" w:footer="345"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CAD" w:rsidRDefault="006D6CAD">
      <w:r>
        <w:separator/>
      </w:r>
    </w:p>
  </w:endnote>
  <w:endnote w:type="continuationSeparator" w:id="0">
    <w:p w:rsidR="006D6CAD" w:rsidRDefault="006D6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B65" w:rsidRDefault="008F2BDD" w:rsidP="00AF537F">
    <w:pPr>
      <w:pStyle w:val="Footer"/>
      <w:framePr w:wrap="around" w:vAnchor="text" w:hAnchor="margin" w:xAlign="right" w:y="1"/>
      <w:rPr>
        <w:rStyle w:val="PageNumber"/>
        <w:rFonts w:ascii="Courier New" w:hAnsi="Courier New"/>
        <w:snapToGrid w:val="0"/>
      </w:rPr>
    </w:pPr>
    <w:r>
      <w:rPr>
        <w:rStyle w:val="PageNumber"/>
      </w:rPr>
      <w:fldChar w:fldCharType="begin"/>
    </w:r>
    <w:r w:rsidR="00EE3B65">
      <w:rPr>
        <w:rStyle w:val="PageNumber"/>
      </w:rPr>
      <w:instrText xml:space="preserve">PAGE  </w:instrText>
    </w:r>
    <w:r>
      <w:rPr>
        <w:rStyle w:val="PageNumber"/>
      </w:rPr>
      <w:fldChar w:fldCharType="end"/>
    </w:r>
  </w:p>
  <w:p w:rsidR="00EE3B65" w:rsidRDefault="00EE3B65" w:rsidP="003A06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B65" w:rsidRPr="00390D4F" w:rsidRDefault="00EE3B65" w:rsidP="00390D4F">
    <w:pPr>
      <w:ind w:left="720"/>
      <w:jc w:val="center"/>
      <w:rPr>
        <w:rFonts w:ascii="Times New Roman" w:hAnsi="Times New Roman"/>
        <w:i/>
        <w:sz w:val="20"/>
      </w:rPr>
    </w:pPr>
    <w:r w:rsidRPr="00390D4F">
      <w:rPr>
        <w:rFonts w:ascii="Times New Roman" w:hAnsi="Times New Roman"/>
        <w:i/>
        <w:sz w:val="20"/>
      </w:rPr>
      <w:t>Copyright ©</w:t>
    </w:r>
    <w:r>
      <w:rPr>
        <w:rFonts w:ascii="Times New Roman" w:hAnsi="Times New Roman"/>
        <w:i/>
        <w:sz w:val="20"/>
      </w:rPr>
      <w:t xml:space="preserve"> 2019</w:t>
    </w:r>
    <w:r w:rsidRPr="00390D4F">
      <w:rPr>
        <w:rFonts w:ascii="Times New Roman" w:hAnsi="Times New Roman"/>
        <w:i/>
        <w:sz w:val="20"/>
      </w:rPr>
      <w:t xml:space="preserve"> McGraw-Hill Education. All rights reserved. No reproduction or distribution without the prior written consent of McGraw-Hill Education.</w:t>
    </w:r>
  </w:p>
  <w:p w:rsidR="00EE3B65" w:rsidRPr="00430409" w:rsidRDefault="00EE3B65" w:rsidP="00390D4F">
    <w:pPr>
      <w:pStyle w:val="Footer"/>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3539621"/>
      <w:docPartObj>
        <w:docPartGallery w:val="Page Numbers (Bottom of Page)"/>
        <w:docPartUnique/>
      </w:docPartObj>
    </w:sdtPr>
    <w:sdtEndPr>
      <w:rPr>
        <w:noProof/>
        <w:sz w:val="20"/>
      </w:rPr>
    </w:sdtEndPr>
    <w:sdtContent>
      <w:p w:rsidR="00EE3B65" w:rsidRPr="00C1469E" w:rsidRDefault="008F2BDD">
        <w:pPr>
          <w:pStyle w:val="Footer"/>
          <w:jc w:val="center"/>
          <w:rPr>
            <w:sz w:val="20"/>
          </w:rPr>
        </w:pPr>
        <w:r w:rsidRPr="00C1469E">
          <w:rPr>
            <w:sz w:val="20"/>
          </w:rPr>
          <w:fldChar w:fldCharType="begin"/>
        </w:r>
        <w:r w:rsidR="00EE3B65" w:rsidRPr="00C1469E">
          <w:rPr>
            <w:sz w:val="20"/>
          </w:rPr>
          <w:instrText xml:space="preserve"> PAGE   \* MERGEFORMAT </w:instrText>
        </w:r>
        <w:r w:rsidRPr="00C1469E">
          <w:rPr>
            <w:sz w:val="20"/>
          </w:rPr>
          <w:fldChar w:fldCharType="separate"/>
        </w:r>
        <w:r w:rsidR="00EE3B65">
          <w:rPr>
            <w:noProof/>
            <w:sz w:val="20"/>
          </w:rPr>
          <w:t>29</w:t>
        </w:r>
        <w:r w:rsidRPr="00C1469E">
          <w:rPr>
            <w:noProof/>
            <w:sz w:val="20"/>
          </w:rPr>
          <w:fldChar w:fldCharType="end"/>
        </w:r>
      </w:p>
    </w:sdtContent>
  </w:sdt>
  <w:p w:rsidR="00EE3B65" w:rsidRDefault="00EE3B65" w:rsidP="004F305A">
    <w:pPr>
      <w:pStyle w:val="Footer"/>
      <w:jc w:val="center"/>
    </w:pPr>
    <w:r w:rsidRPr="006D2FE1">
      <w:rPr>
        <w:color w:val="000000" w:themeColor="text1"/>
        <w:sz w:val="16"/>
        <w:szCs w:val="16"/>
      </w:rPr>
      <w:t>Copyright © 201</w:t>
    </w:r>
    <w:r>
      <w:rPr>
        <w:color w:val="000000" w:themeColor="text1"/>
        <w:sz w:val="16"/>
        <w:szCs w:val="16"/>
      </w:rPr>
      <w:t>9</w:t>
    </w:r>
    <w:r w:rsidRPr="006D2FE1">
      <w:rPr>
        <w:color w:val="000000" w:themeColor="text1"/>
        <w:sz w:val="16"/>
        <w:szCs w:val="16"/>
      </w:rPr>
      <w:t xml:space="preserve">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CAD" w:rsidRDefault="006D6CAD">
      <w:r>
        <w:separator/>
      </w:r>
    </w:p>
  </w:footnote>
  <w:footnote w:type="continuationSeparator" w:id="0">
    <w:p w:rsidR="006D6CAD" w:rsidRDefault="006D6CAD">
      <w:r>
        <w:continuationSeparator/>
      </w:r>
    </w:p>
  </w:footnote>
  <w:footnote w:id="1">
    <w:p w:rsidR="00EE3B65" w:rsidRPr="00A96490" w:rsidRDefault="00EE3B65" w:rsidP="000203B1">
      <w:pPr>
        <w:pStyle w:val="FootnoteText"/>
        <w:rPr>
          <w:rFonts w:asciiTheme="majorHAnsi" w:hAnsiTheme="majorHAnsi" w:cs="Times New Roman"/>
        </w:rPr>
      </w:pPr>
      <w:r w:rsidRPr="00E73E3E">
        <w:rPr>
          <w:rStyle w:val="FootnoteReference"/>
          <w:rFonts w:asciiTheme="majorHAnsi" w:hAnsiTheme="majorHAnsi" w:cs="Times New Roman"/>
        </w:rPr>
        <w:footnoteRef/>
      </w:r>
      <w:r w:rsidRPr="00E73E3E">
        <w:rPr>
          <w:rFonts w:asciiTheme="majorHAnsi" w:hAnsiTheme="majorHAnsi" w:cs="Times New Roman"/>
        </w:rPr>
        <w:t xml:space="preserve"> “Data Driven: What students need to succeed in a rapidly changing business world,” by PwC, </w:t>
      </w:r>
      <w:hyperlink r:id="rId1" w:history="1">
        <w:r w:rsidRPr="00E73E3E">
          <w:rPr>
            <w:rStyle w:val="Hyperlink"/>
            <w:rFonts w:asciiTheme="majorHAnsi" w:hAnsiTheme="majorHAnsi"/>
          </w:rPr>
          <w:t>http://www.pwc.com/us/en/faculty-resource/assets/PwC-Data-driven-paper-Feb2015.pdf</w:t>
        </w:r>
      </w:hyperlink>
      <w:r w:rsidRPr="00E73E3E">
        <w:rPr>
          <w:rFonts w:asciiTheme="majorHAnsi" w:hAnsiTheme="majorHAnsi" w:cs="Times New Roman"/>
        </w:rPr>
        <w:t xml:space="preserve">, posted February </w:t>
      </w:r>
      <w:r w:rsidRPr="00A96490">
        <w:rPr>
          <w:rFonts w:asciiTheme="majorHAnsi" w:hAnsiTheme="majorHAnsi" w:cs="Times New Roman"/>
        </w:rPr>
        <w:t>2015, extracted January 9, 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5366439"/>
      <w:docPartObj>
        <w:docPartGallery w:val="Page Numbers (Top of Page)"/>
        <w:docPartUnique/>
      </w:docPartObj>
    </w:sdtPr>
    <w:sdtEndPr>
      <w:rPr>
        <w:noProof/>
      </w:rPr>
    </w:sdtEndPr>
    <w:sdtContent>
      <w:p w:rsidR="00EE3B65" w:rsidRDefault="008F2BDD">
        <w:pPr>
          <w:pStyle w:val="Header"/>
          <w:jc w:val="right"/>
        </w:pPr>
        <w:r>
          <w:fldChar w:fldCharType="begin"/>
        </w:r>
        <w:r w:rsidR="00EE3B65">
          <w:instrText xml:space="preserve"> PAGE   \* MERGEFORMAT </w:instrText>
        </w:r>
        <w:r>
          <w:fldChar w:fldCharType="separate"/>
        </w:r>
        <w:r w:rsidR="00EB6282">
          <w:rPr>
            <w:noProof/>
          </w:rPr>
          <w:t>10</w:t>
        </w:r>
        <w:r>
          <w:rPr>
            <w:noProof/>
          </w:rPr>
          <w:fldChar w:fldCharType="end"/>
        </w:r>
      </w:p>
    </w:sdtContent>
  </w:sdt>
  <w:p w:rsidR="00EE3B65" w:rsidRPr="000C3B24" w:rsidRDefault="00EE3B65">
    <w:pPr>
      <w:pStyle w:val="Header"/>
      <w:rPr>
        <w:i/>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B65" w:rsidRPr="006F7579" w:rsidRDefault="00EE3B65" w:rsidP="006F7579">
    <w:pPr>
      <w:pStyle w:val="Header"/>
    </w:pPr>
    <w:r>
      <w:t>Data Analytics for Accounting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6261"/>
    <w:multiLevelType w:val="hybridMultilevel"/>
    <w:tmpl w:val="7F4CF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F4D4A"/>
    <w:multiLevelType w:val="hybridMultilevel"/>
    <w:tmpl w:val="84205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D6363"/>
    <w:multiLevelType w:val="hybridMultilevel"/>
    <w:tmpl w:val="2DE04D18"/>
    <w:lvl w:ilvl="0" w:tplc="D58A8B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4B53C6"/>
    <w:multiLevelType w:val="hybridMultilevel"/>
    <w:tmpl w:val="47F84442"/>
    <w:lvl w:ilvl="0" w:tplc="0EBE01BE">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564E7F"/>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69086D"/>
    <w:multiLevelType w:val="hybridMultilevel"/>
    <w:tmpl w:val="B45EF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0919C7"/>
    <w:multiLevelType w:val="hybridMultilevel"/>
    <w:tmpl w:val="9AA42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6B293A"/>
    <w:multiLevelType w:val="hybridMultilevel"/>
    <w:tmpl w:val="28BE7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A10AE8"/>
    <w:multiLevelType w:val="hybridMultilevel"/>
    <w:tmpl w:val="07E2B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492395"/>
    <w:multiLevelType w:val="hybridMultilevel"/>
    <w:tmpl w:val="BC208830"/>
    <w:lvl w:ilvl="0" w:tplc="434E77CA">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7366E5"/>
    <w:multiLevelType w:val="hybridMultilevel"/>
    <w:tmpl w:val="C6F07A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B362D2"/>
    <w:multiLevelType w:val="hybridMultilevel"/>
    <w:tmpl w:val="37E833D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023DA9"/>
    <w:multiLevelType w:val="hybridMultilevel"/>
    <w:tmpl w:val="37E833D2"/>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553E00"/>
    <w:multiLevelType w:val="hybridMultilevel"/>
    <w:tmpl w:val="3B1E5E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2277E3"/>
    <w:multiLevelType w:val="hybridMultilevel"/>
    <w:tmpl w:val="1BD2C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0A39C3"/>
    <w:multiLevelType w:val="hybridMultilevel"/>
    <w:tmpl w:val="817AA868"/>
    <w:lvl w:ilvl="0" w:tplc="3B1C03FC">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493ECA"/>
    <w:multiLevelType w:val="hybridMultilevel"/>
    <w:tmpl w:val="106AF34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C43EC1"/>
    <w:multiLevelType w:val="hybridMultilevel"/>
    <w:tmpl w:val="5D76F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D960FA"/>
    <w:multiLevelType w:val="hybridMultilevel"/>
    <w:tmpl w:val="35206E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9D85FBC"/>
    <w:multiLevelType w:val="hybridMultilevel"/>
    <w:tmpl w:val="DD72E7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9F47BCF"/>
    <w:multiLevelType w:val="hybridMultilevel"/>
    <w:tmpl w:val="33E08F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B491AA6"/>
    <w:multiLevelType w:val="hybridMultilevel"/>
    <w:tmpl w:val="37E833D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F14D23"/>
    <w:multiLevelType w:val="hybridMultilevel"/>
    <w:tmpl w:val="BBEA8E40"/>
    <w:lvl w:ilvl="0" w:tplc="6916E88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6D44C8"/>
    <w:multiLevelType w:val="hybridMultilevel"/>
    <w:tmpl w:val="ACD013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C0361F"/>
    <w:multiLevelType w:val="hybridMultilevel"/>
    <w:tmpl w:val="8D6031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0F40A5E"/>
    <w:multiLevelType w:val="hybridMultilevel"/>
    <w:tmpl w:val="9AA42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B32C94"/>
    <w:multiLevelType w:val="hybridMultilevel"/>
    <w:tmpl w:val="84205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0531A"/>
    <w:multiLevelType w:val="hybridMultilevel"/>
    <w:tmpl w:val="723E1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FF558D"/>
    <w:multiLevelType w:val="hybridMultilevel"/>
    <w:tmpl w:val="839C6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651EF2"/>
    <w:multiLevelType w:val="hybridMultilevel"/>
    <w:tmpl w:val="D57A50BA"/>
    <w:lvl w:ilvl="0" w:tplc="14F8B0A2">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36059D"/>
    <w:multiLevelType w:val="hybridMultilevel"/>
    <w:tmpl w:val="2688A404"/>
    <w:lvl w:ilvl="0" w:tplc="6916E88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9F1B83"/>
    <w:multiLevelType w:val="hybridMultilevel"/>
    <w:tmpl w:val="81B232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84471F"/>
    <w:multiLevelType w:val="hybridMultilevel"/>
    <w:tmpl w:val="F35CC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1366BC"/>
    <w:multiLevelType w:val="hybridMultilevel"/>
    <w:tmpl w:val="FAF661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2628C2"/>
    <w:multiLevelType w:val="hybridMultilevel"/>
    <w:tmpl w:val="994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BC844F4"/>
    <w:multiLevelType w:val="hybridMultilevel"/>
    <w:tmpl w:val="FF0C0F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D263E5C"/>
    <w:multiLevelType w:val="hybridMultilevel"/>
    <w:tmpl w:val="BC128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324FBF"/>
    <w:multiLevelType w:val="hybridMultilevel"/>
    <w:tmpl w:val="667AB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EA73DB"/>
    <w:multiLevelType w:val="hybridMultilevel"/>
    <w:tmpl w:val="54DAA5E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nsid w:val="689A1ADE"/>
    <w:multiLevelType w:val="hybridMultilevel"/>
    <w:tmpl w:val="757ECFA2"/>
    <w:lvl w:ilvl="0" w:tplc="D58A8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6E67FF"/>
    <w:multiLevelType w:val="hybridMultilevel"/>
    <w:tmpl w:val="046889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nsid w:val="6BFF7697"/>
    <w:multiLevelType w:val="hybridMultilevel"/>
    <w:tmpl w:val="B95EC804"/>
    <w:lvl w:ilvl="0" w:tplc="E74A7EF4">
      <w:start w:val="1"/>
      <w:numFmt w:val="decimal"/>
      <w:lvlText w:val="%1."/>
      <w:lvlJc w:val="left"/>
      <w:pPr>
        <w:tabs>
          <w:tab w:val="num" w:pos="720"/>
        </w:tabs>
        <w:ind w:left="0" w:firstLine="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DAD536F"/>
    <w:multiLevelType w:val="hybridMultilevel"/>
    <w:tmpl w:val="6C403FF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
    <w:nsid w:val="72C9474B"/>
    <w:multiLevelType w:val="hybridMultilevel"/>
    <w:tmpl w:val="35CC3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2C61F9"/>
    <w:multiLevelType w:val="hybridMultilevel"/>
    <w:tmpl w:val="6E784E6C"/>
    <w:lvl w:ilvl="0" w:tplc="0409000F">
      <w:start w:val="1"/>
      <w:numFmt w:val="decimal"/>
      <w:lvlText w:val="%1."/>
      <w:lvlJc w:val="left"/>
      <w:pPr>
        <w:ind w:left="720" w:hanging="360"/>
      </w:pPr>
      <w:rPr>
        <w:rFonts w:hint="default"/>
      </w:rPr>
    </w:lvl>
    <w:lvl w:ilvl="1" w:tplc="F02ED426">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7370B6"/>
    <w:multiLevelType w:val="hybridMultilevel"/>
    <w:tmpl w:val="BFE8B40E"/>
    <w:lvl w:ilvl="0" w:tplc="04090015">
      <w:start w:val="1"/>
      <w:numFmt w:val="upperLetter"/>
      <w:lvlText w:val="%1."/>
      <w:lvlJc w:val="left"/>
      <w:pPr>
        <w:ind w:left="720" w:hanging="360"/>
      </w:pPr>
    </w:lvl>
    <w:lvl w:ilvl="1" w:tplc="04090015">
      <w:start w:val="1"/>
      <w:numFmt w:val="upperLetter"/>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BF585D"/>
    <w:multiLevelType w:val="hybridMultilevel"/>
    <w:tmpl w:val="35CC3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30"/>
  </w:num>
  <w:num w:numId="4">
    <w:abstractNumId w:val="12"/>
  </w:num>
  <w:num w:numId="5">
    <w:abstractNumId w:val="45"/>
  </w:num>
  <w:num w:numId="6">
    <w:abstractNumId w:val="23"/>
  </w:num>
  <w:num w:numId="7">
    <w:abstractNumId w:val="4"/>
  </w:num>
  <w:num w:numId="8">
    <w:abstractNumId w:val="41"/>
  </w:num>
  <w:num w:numId="9">
    <w:abstractNumId w:val="2"/>
  </w:num>
  <w:num w:numId="10">
    <w:abstractNumId w:val="29"/>
  </w:num>
  <w:num w:numId="11">
    <w:abstractNumId w:val="39"/>
  </w:num>
  <w:num w:numId="12">
    <w:abstractNumId w:val="16"/>
  </w:num>
  <w:num w:numId="13">
    <w:abstractNumId w:val="21"/>
  </w:num>
  <w:num w:numId="14">
    <w:abstractNumId w:val="11"/>
  </w:num>
  <w:num w:numId="15">
    <w:abstractNumId w:val="5"/>
  </w:num>
  <w:num w:numId="16">
    <w:abstractNumId w:val="34"/>
  </w:num>
  <w:num w:numId="17">
    <w:abstractNumId w:val="18"/>
  </w:num>
  <w:num w:numId="18">
    <w:abstractNumId w:val="35"/>
  </w:num>
  <w:num w:numId="19">
    <w:abstractNumId w:val="6"/>
  </w:num>
  <w:num w:numId="20">
    <w:abstractNumId w:val="25"/>
  </w:num>
  <w:num w:numId="21">
    <w:abstractNumId w:val="28"/>
  </w:num>
  <w:num w:numId="22">
    <w:abstractNumId w:val="44"/>
  </w:num>
  <w:num w:numId="23">
    <w:abstractNumId w:val="9"/>
  </w:num>
  <w:num w:numId="24">
    <w:abstractNumId w:val="42"/>
  </w:num>
  <w:num w:numId="25">
    <w:abstractNumId w:val="8"/>
  </w:num>
  <w:num w:numId="26">
    <w:abstractNumId w:val="19"/>
  </w:num>
  <w:num w:numId="27">
    <w:abstractNumId w:val="3"/>
  </w:num>
  <w:num w:numId="28">
    <w:abstractNumId w:val="38"/>
  </w:num>
  <w:num w:numId="29">
    <w:abstractNumId w:val="33"/>
  </w:num>
  <w:num w:numId="30">
    <w:abstractNumId w:val="10"/>
  </w:num>
  <w:num w:numId="31">
    <w:abstractNumId w:val="15"/>
  </w:num>
  <w:num w:numId="32">
    <w:abstractNumId w:val="0"/>
  </w:num>
  <w:num w:numId="33">
    <w:abstractNumId w:val="24"/>
  </w:num>
  <w:num w:numId="34">
    <w:abstractNumId w:val="20"/>
  </w:num>
  <w:num w:numId="35">
    <w:abstractNumId w:val="40"/>
  </w:num>
  <w:num w:numId="36">
    <w:abstractNumId w:val="13"/>
  </w:num>
  <w:num w:numId="37">
    <w:abstractNumId w:val="17"/>
  </w:num>
  <w:num w:numId="38">
    <w:abstractNumId w:val="43"/>
  </w:num>
  <w:num w:numId="39">
    <w:abstractNumId w:val="46"/>
  </w:num>
  <w:num w:numId="40">
    <w:abstractNumId w:val="31"/>
  </w:num>
  <w:num w:numId="41">
    <w:abstractNumId w:val="26"/>
  </w:num>
  <w:num w:numId="42">
    <w:abstractNumId w:val="37"/>
  </w:num>
  <w:num w:numId="43">
    <w:abstractNumId w:val="1"/>
  </w:num>
  <w:num w:numId="44">
    <w:abstractNumId w:val="32"/>
  </w:num>
  <w:num w:numId="45">
    <w:abstractNumId w:val="7"/>
  </w:num>
  <w:num w:numId="46">
    <w:abstractNumId w:val="36"/>
  </w:num>
  <w:num w:numId="47">
    <w:abstractNumId w:val="2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stylePaneFormatFilter w:val="3701"/>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7170"/>
  </w:hdrShapeDefaults>
  <w:footnotePr>
    <w:footnote w:id="-1"/>
    <w:footnote w:id="0"/>
  </w:footnotePr>
  <w:endnotePr>
    <w:numFmt w:val="decimal"/>
    <w:endnote w:id="-1"/>
    <w:endnote w:id="0"/>
  </w:endnotePr>
  <w:compat/>
  <w:rsids>
    <w:rsidRoot w:val="00A44DB3"/>
    <w:rsid w:val="00002C25"/>
    <w:rsid w:val="000030BD"/>
    <w:rsid w:val="00006E82"/>
    <w:rsid w:val="000118F5"/>
    <w:rsid w:val="00011C77"/>
    <w:rsid w:val="000125F2"/>
    <w:rsid w:val="00013084"/>
    <w:rsid w:val="00017176"/>
    <w:rsid w:val="0001763C"/>
    <w:rsid w:val="000203B1"/>
    <w:rsid w:val="0002302B"/>
    <w:rsid w:val="00023EF9"/>
    <w:rsid w:val="00024D06"/>
    <w:rsid w:val="00025943"/>
    <w:rsid w:val="00033CEC"/>
    <w:rsid w:val="0003500C"/>
    <w:rsid w:val="000355A6"/>
    <w:rsid w:val="000379C1"/>
    <w:rsid w:val="00041652"/>
    <w:rsid w:val="00043308"/>
    <w:rsid w:val="000601DC"/>
    <w:rsid w:val="0006413A"/>
    <w:rsid w:val="00070C04"/>
    <w:rsid w:val="00075620"/>
    <w:rsid w:val="000772ED"/>
    <w:rsid w:val="000774FC"/>
    <w:rsid w:val="00077A6C"/>
    <w:rsid w:val="00083F54"/>
    <w:rsid w:val="00086936"/>
    <w:rsid w:val="00086F49"/>
    <w:rsid w:val="00091559"/>
    <w:rsid w:val="00094969"/>
    <w:rsid w:val="00094BE3"/>
    <w:rsid w:val="000A2CE3"/>
    <w:rsid w:val="000A32E3"/>
    <w:rsid w:val="000A4EEA"/>
    <w:rsid w:val="000A6880"/>
    <w:rsid w:val="000B1122"/>
    <w:rsid w:val="000B5F4F"/>
    <w:rsid w:val="000C1BC5"/>
    <w:rsid w:val="000C37B0"/>
    <w:rsid w:val="000C3B24"/>
    <w:rsid w:val="000C40D5"/>
    <w:rsid w:val="000E2F61"/>
    <w:rsid w:val="000F1088"/>
    <w:rsid w:val="000F49F7"/>
    <w:rsid w:val="000F5ECB"/>
    <w:rsid w:val="001072C2"/>
    <w:rsid w:val="00110149"/>
    <w:rsid w:val="00114287"/>
    <w:rsid w:val="001149D3"/>
    <w:rsid w:val="0011514C"/>
    <w:rsid w:val="00120A16"/>
    <w:rsid w:val="001219CA"/>
    <w:rsid w:val="00124B5A"/>
    <w:rsid w:val="00131269"/>
    <w:rsid w:val="001345F4"/>
    <w:rsid w:val="001404F8"/>
    <w:rsid w:val="00141BCA"/>
    <w:rsid w:val="00144B80"/>
    <w:rsid w:val="001548C2"/>
    <w:rsid w:val="00155671"/>
    <w:rsid w:val="001568D2"/>
    <w:rsid w:val="001572F2"/>
    <w:rsid w:val="0016001D"/>
    <w:rsid w:val="00161665"/>
    <w:rsid w:val="001633D2"/>
    <w:rsid w:val="00163AAF"/>
    <w:rsid w:val="0016442B"/>
    <w:rsid w:val="0017742F"/>
    <w:rsid w:val="00184329"/>
    <w:rsid w:val="00187A39"/>
    <w:rsid w:val="00197F43"/>
    <w:rsid w:val="001A171C"/>
    <w:rsid w:val="001A1E2C"/>
    <w:rsid w:val="001A3C26"/>
    <w:rsid w:val="001B43E3"/>
    <w:rsid w:val="001B7B83"/>
    <w:rsid w:val="001C05FD"/>
    <w:rsid w:val="001C2EFC"/>
    <w:rsid w:val="001C3FF8"/>
    <w:rsid w:val="001D231B"/>
    <w:rsid w:val="001D4CB3"/>
    <w:rsid w:val="001E1ED4"/>
    <w:rsid w:val="001E37BA"/>
    <w:rsid w:val="001E78CC"/>
    <w:rsid w:val="001F25D1"/>
    <w:rsid w:val="001F5328"/>
    <w:rsid w:val="001F6982"/>
    <w:rsid w:val="00205EAB"/>
    <w:rsid w:val="00207A77"/>
    <w:rsid w:val="00207CC0"/>
    <w:rsid w:val="00224D6B"/>
    <w:rsid w:val="002256D0"/>
    <w:rsid w:val="00232FFC"/>
    <w:rsid w:val="0023464E"/>
    <w:rsid w:val="00235566"/>
    <w:rsid w:val="0024648A"/>
    <w:rsid w:val="00250E4C"/>
    <w:rsid w:val="00252127"/>
    <w:rsid w:val="0025292F"/>
    <w:rsid w:val="00256034"/>
    <w:rsid w:val="002610F8"/>
    <w:rsid w:val="00263E1E"/>
    <w:rsid w:val="00264C69"/>
    <w:rsid w:val="0027183E"/>
    <w:rsid w:val="00276965"/>
    <w:rsid w:val="00281213"/>
    <w:rsid w:val="002834D4"/>
    <w:rsid w:val="00292DCF"/>
    <w:rsid w:val="00296075"/>
    <w:rsid w:val="002A29EB"/>
    <w:rsid w:val="002A3583"/>
    <w:rsid w:val="002A5705"/>
    <w:rsid w:val="002A5971"/>
    <w:rsid w:val="002A5A67"/>
    <w:rsid w:val="002A616F"/>
    <w:rsid w:val="002B44F6"/>
    <w:rsid w:val="002C2EC2"/>
    <w:rsid w:val="002C58D2"/>
    <w:rsid w:val="002D1323"/>
    <w:rsid w:val="002D45D4"/>
    <w:rsid w:val="002D52C3"/>
    <w:rsid w:val="002D7736"/>
    <w:rsid w:val="002E09BE"/>
    <w:rsid w:val="002E0F74"/>
    <w:rsid w:val="002F388E"/>
    <w:rsid w:val="003078FE"/>
    <w:rsid w:val="00313278"/>
    <w:rsid w:val="003132CE"/>
    <w:rsid w:val="0032064C"/>
    <w:rsid w:val="00322828"/>
    <w:rsid w:val="00323848"/>
    <w:rsid w:val="00340386"/>
    <w:rsid w:val="00342895"/>
    <w:rsid w:val="00344400"/>
    <w:rsid w:val="003460A9"/>
    <w:rsid w:val="00347605"/>
    <w:rsid w:val="003514AF"/>
    <w:rsid w:val="00361A69"/>
    <w:rsid w:val="00363A39"/>
    <w:rsid w:val="003641FE"/>
    <w:rsid w:val="00367FF1"/>
    <w:rsid w:val="00373551"/>
    <w:rsid w:val="00380990"/>
    <w:rsid w:val="00381228"/>
    <w:rsid w:val="00384A46"/>
    <w:rsid w:val="00384EDD"/>
    <w:rsid w:val="00385B05"/>
    <w:rsid w:val="00390D4F"/>
    <w:rsid w:val="00393D5D"/>
    <w:rsid w:val="003A0231"/>
    <w:rsid w:val="003A064A"/>
    <w:rsid w:val="003A1563"/>
    <w:rsid w:val="003A542D"/>
    <w:rsid w:val="003C0246"/>
    <w:rsid w:val="003C07D3"/>
    <w:rsid w:val="003C3266"/>
    <w:rsid w:val="003C38D1"/>
    <w:rsid w:val="003C55E4"/>
    <w:rsid w:val="003C6B0E"/>
    <w:rsid w:val="003D02DD"/>
    <w:rsid w:val="003D25DB"/>
    <w:rsid w:val="003D3CED"/>
    <w:rsid w:val="003D5E7D"/>
    <w:rsid w:val="003E1530"/>
    <w:rsid w:val="003E3CCE"/>
    <w:rsid w:val="003E7734"/>
    <w:rsid w:val="003F3065"/>
    <w:rsid w:val="003F5559"/>
    <w:rsid w:val="00404FEE"/>
    <w:rsid w:val="004100EE"/>
    <w:rsid w:val="00411F70"/>
    <w:rsid w:val="00427039"/>
    <w:rsid w:val="00427805"/>
    <w:rsid w:val="00427D95"/>
    <w:rsid w:val="00427E50"/>
    <w:rsid w:val="00430409"/>
    <w:rsid w:val="00431A46"/>
    <w:rsid w:val="00436075"/>
    <w:rsid w:val="00441624"/>
    <w:rsid w:val="004427F4"/>
    <w:rsid w:val="004522F1"/>
    <w:rsid w:val="004553B1"/>
    <w:rsid w:val="004559E1"/>
    <w:rsid w:val="00471DF3"/>
    <w:rsid w:val="004724D3"/>
    <w:rsid w:val="00480607"/>
    <w:rsid w:val="004836B2"/>
    <w:rsid w:val="00485959"/>
    <w:rsid w:val="00497842"/>
    <w:rsid w:val="004A3F06"/>
    <w:rsid w:val="004B2671"/>
    <w:rsid w:val="004B33B7"/>
    <w:rsid w:val="004C2DAF"/>
    <w:rsid w:val="004D51BE"/>
    <w:rsid w:val="004D6110"/>
    <w:rsid w:val="004D77EF"/>
    <w:rsid w:val="004E122F"/>
    <w:rsid w:val="004E179A"/>
    <w:rsid w:val="004E4248"/>
    <w:rsid w:val="004E5104"/>
    <w:rsid w:val="004E5D2F"/>
    <w:rsid w:val="004F305A"/>
    <w:rsid w:val="004F5FA8"/>
    <w:rsid w:val="004F71B2"/>
    <w:rsid w:val="00500198"/>
    <w:rsid w:val="005011F3"/>
    <w:rsid w:val="00501D06"/>
    <w:rsid w:val="005249C9"/>
    <w:rsid w:val="00527E95"/>
    <w:rsid w:val="0053263C"/>
    <w:rsid w:val="00533172"/>
    <w:rsid w:val="0055092F"/>
    <w:rsid w:val="005526B4"/>
    <w:rsid w:val="005541EC"/>
    <w:rsid w:val="00557BA5"/>
    <w:rsid w:val="00560372"/>
    <w:rsid w:val="0056069F"/>
    <w:rsid w:val="00560DAF"/>
    <w:rsid w:val="0056162C"/>
    <w:rsid w:val="00563FFF"/>
    <w:rsid w:val="005649FC"/>
    <w:rsid w:val="005662BA"/>
    <w:rsid w:val="005700ED"/>
    <w:rsid w:val="00571CDE"/>
    <w:rsid w:val="00573AE8"/>
    <w:rsid w:val="005763A7"/>
    <w:rsid w:val="00577EA5"/>
    <w:rsid w:val="00582ACF"/>
    <w:rsid w:val="005864F2"/>
    <w:rsid w:val="00590E8C"/>
    <w:rsid w:val="00594BE4"/>
    <w:rsid w:val="00596D03"/>
    <w:rsid w:val="005A569E"/>
    <w:rsid w:val="005A7CF4"/>
    <w:rsid w:val="005B7950"/>
    <w:rsid w:val="005C0C7F"/>
    <w:rsid w:val="005C0F22"/>
    <w:rsid w:val="005C7EB2"/>
    <w:rsid w:val="005D27EC"/>
    <w:rsid w:val="005D346E"/>
    <w:rsid w:val="005D3CDB"/>
    <w:rsid w:val="005D756E"/>
    <w:rsid w:val="005E0D59"/>
    <w:rsid w:val="005E557A"/>
    <w:rsid w:val="005E602A"/>
    <w:rsid w:val="005F2DDA"/>
    <w:rsid w:val="005F7A88"/>
    <w:rsid w:val="00600C03"/>
    <w:rsid w:val="006070B5"/>
    <w:rsid w:val="00610353"/>
    <w:rsid w:val="006165A3"/>
    <w:rsid w:val="00623D4D"/>
    <w:rsid w:val="00623FD4"/>
    <w:rsid w:val="006276B7"/>
    <w:rsid w:val="00627E27"/>
    <w:rsid w:val="006300D2"/>
    <w:rsid w:val="00631ACB"/>
    <w:rsid w:val="00633201"/>
    <w:rsid w:val="00640463"/>
    <w:rsid w:val="00640D86"/>
    <w:rsid w:val="00647626"/>
    <w:rsid w:val="00651F4B"/>
    <w:rsid w:val="0065228A"/>
    <w:rsid w:val="0065248E"/>
    <w:rsid w:val="0066702E"/>
    <w:rsid w:val="00667466"/>
    <w:rsid w:val="0066765E"/>
    <w:rsid w:val="00667CC2"/>
    <w:rsid w:val="00670B5F"/>
    <w:rsid w:val="006773CC"/>
    <w:rsid w:val="00681696"/>
    <w:rsid w:val="00681FAD"/>
    <w:rsid w:val="0069490F"/>
    <w:rsid w:val="006A3DAA"/>
    <w:rsid w:val="006A757F"/>
    <w:rsid w:val="006A7B6E"/>
    <w:rsid w:val="006B1F44"/>
    <w:rsid w:val="006D1D2F"/>
    <w:rsid w:val="006D3811"/>
    <w:rsid w:val="006D6CAD"/>
    <w:rsid w:val="006E0172"/>
    <w:rsid w:val="006E4EDB"/>
    <w:rsid w:val="006E61A9"/>
    <w:rsid w:val="006E6553"/>
    <w:rsid w:val="006E797D"/>
    <w:rsid w:val="006E7A40"/>
    <w:rsid w:val="006E7B50"/>
    <w:rsid w:val="006F0F67"/>
    <w:rsid w:val="006F586E"/>
    <w:rsid w:val="006F7579"/>
    <w:rsid w:val="007010BF"/>
    <w:rsid w:val="00703280"/>
    <w:rsid w:val="00703A7D"/>
    <w:rsid w:val="00703DD0"/>
    <w:rsid w:val="00704EC2"/>
    <w:rsid w:val="00705B4C"/>
    <w:rsid w:val="00707C6F"/>
    <w:rsid w:val="00710E25"/>
    <w:rsid w:val="0071406A"/>
    <w:rsid w:val="00716A21"/>
    <w:rsid w:val="00723500"/>
    <w:rsid w:val="00732A88"/>
    <w:rsid w:val="00733764"/>
    <w:rsid w:val="00734954"/>
    <w:rsid w:val="00737CCA"/>
    <w:rsid w:val="00741E42"/>
    <w:rsid w:val="007534BA"/>
    <w:rsid w:val="00754158"/>
    <w:rsid w:val="007544C1"/>
    <w:rsid w:val="00756768"/>
    <w:rsid w:val="00761886"/>
    <w:rsid w:val="00771B2D"/>
    <w:rsid w:val="007739BE"/>
    <w:rsid w:val="007750A7"/>
    <w:rsid w:val="007807C3"/>
    <w:rsid w:val="00784704"/>
    <w:rsid w:val="007910BB"/>
    <w:rsid w:val="007A457B"/>
    <w:rsid w:val="007B2FE5"/>
    <w:rsid w:val="007B6FA6"/>
    <w:rsid w:val="007C393E"/>
    <w:rsid w:val="007C4CD8"/>
    <w:rsid w:val="007C5784"/>
    <w:rsid w:val="007D1633"/>
    <w:rsid w:val="007D601A"/>
    <w:rsid w:val="007E1EB9"/>
    <w:rsid w:val="007E65C0"/>
    <w:rsid w:val="007F0566"/>
    <w:rsid w:val="007F1A2A"/>
    <w:rsid w:val="007F2952"/>
    <w:rsid w:val="007F3C36"/>
    <w:rsid w:val="007F54E6"/>
    <w:rsid w:val="00800FDF"/>
    <w:rsid w:val="008158CB"/>
    <w:rsid w:val="00834C62"/>
    <w:rsid w:val="008406EE"/>
    <w:rsid w:val="008505A8"/>
    <w:rsid w:val="008512CE"/>
    <w:rsid w:val="00852FD5"/>
    <w:rsid w:val="00854F4E"/>
    <w:rsid w:val="00865302"/>
    <w:rsid w:val="00873A84"/>
    <w:rsid w:val="00875421"/>
    <w:rsid w:val="00875D2B"/>
    <w:rsid w:val="0088632C"/>
    <w:rsid w:val="00891EFB"/>
    <w:rsid w:val="008A0141"/>
    <w:rsid w:val="008A1826"/>
    <w:rsid w:val="008A6597"/>
    <w:rsid w:val="008A7340"/>
    <w:rsid w:val="008B690E"/>
    <w:rsid w:val="008B79C4"/>
    <w:rsid w:val="008C6F8E"/>
    <w:rsid w:val="008C7F2F"/>
    <w:rsid w:val="008C7FD6"/>
    <w:rsid w:val="008D0971"/>
    <w:rsid w:val="008D1398"/>
    <w:rsid w:val="008D2169"/>
    <w:rsid w:val="008D4024"/>
    <w:rsid w:val="008D7302"/>
    <w:rsid w:val="008E16F3"/>
    <w:rsid w:val="008E308B"/>
    <w:rsid w:val="008E619E"/>
    <w:rsid w:val="008E62BB"/>
    <w:rsid w:val="008F06EE"/>
    <w:rsid w:val="008F2BDD"/>
    <w:rsid w:val="008F61F5"/>
    <w:rsid w:val="008F6FE7"/>
    <w:rsid w:val="00901A4D"/>
    <w:rsid w:val="009140EB"/>
    <w:rsid w:val="00915F04"/>
    <w:rsid w:val="009266BF"/>
    <w:rsid w:val="0092683A"/>
    <w:rsid w:val="009300C8"/>
    <w:rsid w:val="00933BED"/>
    <w:rsid w:val="009357C9"/>
    <w:rsid w:val="0093624B"/>
    <w:rsid w:val="00944E20"/>
    <w:rsid w:val="00951CDB"/>
    <w:rsid w:val="00954C11"/>
    <w:rsid w:val="00956387"/>
    <w:rsid w:val="00960231"/>
    <w:rsid w:val="00960D06"/>
    <w:rsid w:val="009624E3"/>
    <w:rsid w:val="00964EB8"/>
    <w:rsid w:val="009650E5"/>
    <w:rsid w:val="00967101"/>
    <w:rsid w:val="00967545"/>
    <w:rsid w:val="00970F37"/>
    <w:rsid w:val="009740CA"/>
    <w:rsid w:val="009817F7"/>
    <w:rsid w:val="00982979"/>
    <w:rsid w:val="00987794"/>
    <w:rsid w:val="00992F5C"/>
    <w:rsid w:val="0099397D"/>
    <w:rsid w:val="009968AA"/>
    <w:rsid w:val="00997445"/>
    <w:rsid w:val="009974AB"/>
    <w:rsid w:val="009978F2"/>
    <w:rsid w:val="009A1168"/>
    <w:rsid w:val="009A66FD"/>
    <w:rsid w:val="009B2B3A"/>
    <w:rsid w:val="009B7A07"/>
    <w:rsid w:val="009B7A37"/>
    <w:rsid w:val="009C22EA"/>
    <w:rsid w:val="009C48A4"/>
    <w:rsid w:val="009D0AA1"/>
    <w:rsid w:val="009D0F7F"/>
    <w:rsid w:val="009D3578"/>
    <w:rsid w:val="009D3C17"/>
    <w:rsid w:val="009D4ED9"/>
    <w:rsid w:val="009E3C8F"/>
    <w:rsid w:val="009E3DAC"/>
    <w:rsid w:val="009E7C55"/>
    <w:rsid w:val="009F2264"/>
    <w:rsid w:val="009F2CA7"/>
    <w:rsid w:val="009F4D28"/>
    <w:rsid w:val="009F68C3"/>
    <w:rsid w:val="00A07394"/>
    <w:rsid w:val="00A12C95"/>
    <w:rsid w:val="00A1563A"/>
    <w:rsid w:val="00A23352"/>
    <w:rsid w:val="00A23ED6"/>
    <w:rsid w:val="00A25CCA"/>
    <w:rsid w:val="00A30568"/>
    <w:rsid w:val="00A3103D"/>
    <w:rsid w:val="00A32B15"/>
    <w:rsid w:val="00A377A2"/>
    <w:rsid w:val="00A37E75"/>
    <w:rsid w:val="00A37FDC"/>
    <w:rsid w:val="00A44DB3"/>
    <w:rsid w:val="00A47676"/>
    <w:rsid w:val="00A54307"/>
    <w:rsid w:val="00A54520"/>
    <w:rsid w:val="00A60C8D"/>
    <w:rsid w:val="00A6415A"/>
    <w:rsid w:val="00A64BFF"/>
    <w:rsid w:val="00A65E20"/>
    <w:rsid w:val="00A732B7"/>
    <w:rsid w:val="00A753B6"/>
    <w:rsid w:val="00A82D03"/>
    <w:rsid w:val="00A83B70"/>
    <w:rsid w:val="00A87978"/>
    <w:rsid w:val="00A90643"/>
    <w:rsid w:val="00AA3C24"/>
    <w:rsid w:val="00AA746D"/>
    <w:rsid w:val="00AB3B18"/>
    <w:rsid w:val="00AB472F"/>
    <w:rsid w:val="00AC2C03"/>
    <w:rsid w:val="00AC3C39"/>
    <w:rsid w:val="00AC5F33"/>
    <w:rsid w:val="00AC68AB"/>
    <w:rsid w:val="00AC7CA2"/>
    <w:rsid w:val="00AC7CB1"/>
    <w:rsid w:val="00AD1EE1"/>
    <w:rsid w:val="00AD52F7"/>
    <w:rsid w:val="00AE6FEE"/>
    <w:rsid w:val="00AF0865"/>
    <w:rsid w:val="00AF2AD2"/>
    <w:rsid w:val="00AF35C8"/>
    <w:rsid w:val="00AF505B"/>
    <w:rsid w:val="00AF537F"/>
    <w:rsid w:val="00AF66C9"/>
    <w:rsid w:val="00AF7BB3"/>
    <w:rsid w:val="00B04695"/>
    <w:rsid w:val="00B04A5F"/>
    <w:rsid w:val="00B06EED"/>
    <w:rsid w:val="00B078B1"/>
    <w:rsid w:val="00B13C02"/>
    <w:rsid w:val="00B15EAD"/>
    <w:rsid w:val="00B17B8D"/>
    <w:rsid w:val="00B2040C"/>
    <w:rsid w:val="00B2099A"/>
    <w:rsid w:val="00B23A5D"/>
    <w:rsid w:val="00B33792"/>
    <w:rsid w:val="00B34E33"/>
    <w:rsid w:val="00B36C48"/>
    <w:rsid w:val="00B4083F"/>
    <w:rsid w:val="00B44012"/>
    <w:rsid w:val="00B54BA4"/>
    <w:rsid w:val="00B569E0"/>
    <w:rsid w:val="00B63785"/>
    <w:rsid w:val="00B64BA0"/>
    <w:rsid w:val="00B7538B"/>
    <w:rsid w:val="00B80517"/>
    <w:rsid w:val="00B83B1E"/>
    <w:rsid w:val="00B84473"/>
    <w:rsid w:val="00B84C15"/>
    <w:rsid w:val="00B8611C"/>
    <w:rsid w:val="00B90DA5"/>
    <w:rsid w:val="00B916F7"/>
    <w:rsid w:val="00BA13D5"/>
    <w:rsid w:val="00BA20E1"/>
    <w:rsid w:val="00BA79FA"/>
    <w:rsid w:val="00BA7FE0"/>
    <w:rsid w:val="00BB067B"/>
    <w:rsid w:val="00BB4F0C"/>
    <w:rsid w:val="00BB68E6"/>
    <w:rsid w:val="00BB72F0"/>
    <w:rsid w:val="00BB7E1F"/>
    <w:rsid w:val="00BC1399"/>
    <w:rsid w:val="00BC7CC1"/>
    <w:rsid w:val="00BD23CD"/>
    <w:rsid w:val="00BD2B3D"/>
    <w:rsid w:val="00BD55FA"/>
    <w:rsid w:val="00BD7F02"/>
    <w:rsid w:val="00BE3C42"/>
    <w:rsid w:val="00BE529F"/>
    <w:rsid w:val="00BE6C6E"/>
    <w:rsid w:val="00BF06AF"/>
    <w:rsid w:val="00BF413A"/>
    <w:rsid w:val="00C01A81"/>
    <w:rsid w:val="00C120E6"/>
    <w:rsid w:val="00C12F07"/>
    <w:rsid w:val="00C13E89"/>
    <w:rsid w:val="00C141C6"/>
    <w:rsid w:val="00C1469E"/>
    <w:rsid w:val="00C16AA5"/>
    <w:rsid w:val="00C20FB9"/>
    <w:rsid w:val="00C25CD3"/>
    <w:rsid w:val="00C31020"/>
    <w:rsid w:val="00C3103B"/>
    <w:rsid w:val="00C3302F"/>
    <w:rsid w:val="00C41096"/>
    <w:rsid w:val="00C44CB6"/>
    <w:rsid w:val="00C46EAF"/>
    <w:rsid w:val="00C57158"/>
    <w:rsid w:val="00C61C79"/>
    <w:rsid w:val="00C627D5"/>
    <w:rsid w:val="00C66072"/>
    <w:rsid w:val="00C7222A"/>
    <w:rsid w:val="00C75750"/>
    <w:rsid w:val="00C830CA"/>
    <w:rsid w:val="00C83956"/>
    <w:rsid w:val="00C91CE7"/>
    <w:rsid w:val="00C9267B"/>
    <w:rsid w:val="00C95B90"/>
    <w:rsid w:val="00CA0085"/>
    <w:rsid w:val="00CA4119"/>
    <w:rsid w:val="00CB08BD"/>
    <w:rsid w:val="00CB261F"/>
    <w:rsid w:val="00CB37BE"/>
    <w:rsid w:val="00CB5ACA"/>
    <w:rsid w:val="00CB5B7E"/>
    <w:rsid w:val="00CB5F67"/>
    <w:rsid w:val="00CB7138"/>
    <w:rsid w:val="00CC2FFD"/>
    <w:rsid w:val="00CC369D"/>
    <w:rsid w:val="00CC6C8C"/>
    <w:rsid w:val="00CC77FF"/>
    <w:rsid w:val="00CD1F8D"/>
    <w:rsid w:val="00CD2943"/>
    <w:rsid w:val="00CD47D2"/>
    <w:rsid w:val="00CD52E2"/>
    <w:rsid w:val="00CE4873"/>
    <w:rsid w:val="00CE54B4"/>
    <w:rsid w:val="00CF6BB5"/>
    <w:rsid w:val="00D01240"/>
    <w:rsid w:val="00D069DE"/>
    <w:rsid w:val="00D2769E"/>
    <w:rsid w:val="00D3097F"/>
    <w:rsid w:val="00D3756F"/>
    <w:rsid w:val="00D37A96"/>
    <w:rsid w:val="00D47CFF"/>
    <w:rsid w:val="00D57896"/>
    <w:rsid w:val="00D63DC0"/>
    <w:rsid w:val="00D65EB6"/>
    <w:rsid w:val="00D72DB1"/>
    <w:rsid w:val="00D73976"/>
    <w:rsid w:val="00D741D9"/>
    <w:rsid w:val="00D76037"/>
    <w:rsid w:val="00D804D4"/>
    <w:rsid w:val="00D819DF"/>
    <w:rsid w:val="00D8396E"/>
    <w:rsid w:val="00D9202A"/>
    <w:rsid w:val="00D9220A"/>
    <w:rsid w:val="00D9326B"/>
    <w:rsid w:val="00D96A2C"/>
    <w:rsid w:val="00DA3A1F"/>
    <w:rsid w:val="00DA41C9"/>
    <w:rsid w:val="00DA5087"/>
    <w:rsid w:val="00DB3358"/>
    <w:rsid w:val="00DC4619"/>
    <w:rsid w:val="00DC5C7E"/>
    <w:rsid w:val="00DD7171"/>
    <w:rsid w:val="00DE4359"/>
    <w:rsid w:val="00DE621E"/>
    <w:rsid w:val="00DF1FBB"/>
    <w:rsid w:val="00DF225D"/>
    <w:rsid w:val="00DF43BD"/>
    <w:rsid w:val="00DF4C9C"/>
    <w:rsid w:val="00DF68CC"/>
    <w:rsid w:val="00E048E9"/>
    <w:rsid w:val="00E07A31"/>
    <w:rsid w:val="00E133F9"/>
    <w:rsid w:val="00E2168E"/>
    <w:rsid w:val="00E21694"/>
    <w:rsid w:val="00E25D85"/>
    <w:rsid w:val="00E32CB5"/>
    <w:rsid w:val="00E34EDC"/>
    <w:rsid w:val="00E367FA"/>
    <w:rsid w:val="00E37BC3"/>
    <w:rsid w:val="00E413E4"/>
    <w:rsid w:val="00E42749"/>
    <w:rsid w:val="00E45542"/>
    <w:rsid w:val="00E45735"/>
    <w:rsid w:val="00E45A04"/>
    <w:rsid w:val="00E5109E"/>
    <w:rsid w:val="00E515C3"/>
    <w:rsid w:val="00E51C35"/>
    <w:rsid w:val="00E52F79"/>
    <w:rsid w:val="00E5798E"/>
    <w:rsid w:val="00E604CA"/>
    <w:rsid w:val="00E64887"/>
    <w:rsid w:val="00E66160"/>
    <w:rsid w:val="00E70875"/>
    <w:rsid w:val="00E71EAD"/>
    <w:rsid w:val="00E814E3"/>
    <w:rsid w:val="00E816B5"/>
    <w:rsid w:val="00E81DFA"/>
    <w:rsid w:val="00E85848"/>
    <w:rsid w:val="00E871D8"/>
    <w:rsid w:val="00E8781C"/>
    <w:rsid w:val="00E903D3"/>
    <w:rsid w:val="00E910FF"/>
    <w:rsid w:val="00E92B0C"/>
    <w:rsid w:val="00E934F0"/>
    <w:rsid w:val="00E960B2"/>
    <w:rsid w:val="00EA16C3"/>
    <w:rsid w:val="00EA1A3A"/>
    <w:rsid w:val="00EA2772"/>
    <w:rsid w:val="00EA34E6"/>
    <w:rsid w:val="00EA55F0"/>
    <w:rsid w:val="00EB0524"/>
    <w:rsid w:val="00EB3CD9"/>
    <w:rsid w:val="00EB3FF6"/>
    <w:rsid w:val="00EB6282"/>
    <w:rsid w:val="00EC2E8B"/>
    <w:rsid w:val="00ED215B"/>
    <w:rsid w:val="00ED58B2"/>
    <w:rsid w:val="00EE0962"/>
    <w:rsid w:val="00EE140F"/>
    <w:rsid w:val="00EE3B65"/>
    <w:rsid w:val="00EF466C"/>
    <w:rsid w:val="00F02D59"/>
    <w:rsid w:val="00F04938"/>
    <w:rsid w:val="00F17E48"/>
    <w:rsid w:val="00F20506"/>
    <w:rsid w:val="00F20A6B"/>
    <w:rsid w:val="00F3629E"/>
    <w:rsid w:val="00F36F7A"/>
    <w:rsid w:val="00F4028D"/>
    <w:rsid w:val="00F43A75"/>
    <w:rsid w:val="00F445E9"/>
    <w:rsid w:val="00F515CF"/>
    <w:rsid w:val="00F554DA"/>
    <w:rsid w:val="00F61276"/>
    <w:rsid w:val="00F62BA5"/>
    <w:rsid w:val="00F641E1"/>
    <w:rsid w:val="00F70693"/>
    <w:rsid w:val="00F723EB"/>
    <w:rsid w:val="00F72EA7"/>
    <w:rsid w:val="00F737AC"/>
    <w:rsid w:val="00F74507"/>
    <w:rsid w:val="00F74EE3"/>
    <w:rsid w:val="00F844E2"/>
    <w:rsid w:val="00F84E36"/>
    <w:rsid w:val="00F867F2"/>
    <w:rsid w:val="00F8713C"/>
    <w:rsid w:val="00F8777C"/>
    <w:rsid w:val="00F92DEA"/>
    <w:rsid w:val="00F9460E"/>
    <w:rsid w:val="00F95FE9"/>
    <w:rsid w:val="00F96A63"/>
    <w:rsid w:val="00FA30F1"/>
    <w:rsid w:val="00FA4331"/>
    <w:rsid w:val="00FA5569"/>
    <w:rsid w:val="00FA6A35"/>
    <w:rsid w:val="00FB3809"/>
    <w:rsid w:val="00FC00C5"/>
    <w:rsid w:val="00FC28F8"/>
    <w:rsid w:val="00FC55D7"/>
    <w:rsid w:val="00FC708C"/>
    <w:rsid w:val="00FD1F32"/>
    <w:rsid w:val="00FD47F1"/>
    <w:rsid w:val="00FD6B89"/>
    <w:rsid w:val="00FD7A60"/>
    <w:rsid w:val="00FE0E73"/>
    <w:rsid w:val="00FE16C4"/>
    <w:rsid w:val="00FE34C6"/>
    <w:rsid w:val="00FE4E3D"/>
    <w:rsid w:val="00FE75B5"/>
    <w:rsid w:val="00FF3CE0"/>
    <w:rsid w:val="00FF507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Grid" w:uiPriority="39"/>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4A"/>
    <w:pPr>
      <w:widowControl w:val="0"/>
    </w:pPr>
    <w:rPr>
      <w:rFonts w:ascii="Courier New" w:hAnsi="Courier New"/>
      <w:snapToGrid w:val="0"/>
      <w:sz w:val="24"/>
    </w:rPr>
  </w:style>
  <w:style w:type="paragraph" w:styleId="Heading1">
    <w:name w:val="heading 1"/>
    <w:basedOn w:val="Normal"/>
    <w:next w:val="Normal"/>
    <w:qFormat/>
    <w:rsid w:val="003A064A"/>
    <w:pPr>
      <w:keepNext/>
      <w:tabs>
        <w:tab w:val="center" w:pos="4860"/>
      </w:tabs>
      <w:suppressAutoHyphens/>
      <w:jc w:val="both"/>
      <w:outlineLvl w:val="0"/>
    </w:pPr>
    <w:rPr>
      <w:rFonts w:ascii="Times New Roman" w:hAnsi="Times New Roman"/>
      <w:b/>
      <w:spacing w:val="-2"/>
      <w:sz w:val="22"/>
    </w:rPr>
  </w:style>
  <w:style w:type="paragraph" w:styleId="Heading2">
    <w:name w:val="heading 2"/>
    <w:basedOn w:val="Normal"/>
    <w:next w:val="Normal"/>
    <w:qFormat/>
    <w:rsid w:val="003A06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A064A"/>
    <w:pPr>
      <w:keepNext/>
      <w:spacing w:before="240" w:after="60"/>
      <w:outlineLvl w:val="2"/>
    </w:pPr>
    <w:rPr>
      <w:rFonts w:ascii="Arial" w:hAnsi="Arial" w:cs="Arial"/>
      <w:b/>
      <w:bCs/>
      <w:sz w:val="26"/>
      <w:szCs w:val="26"/>
    </w:rPr>
  </w:style>
  <w:style w:type="paragraph" w:styleId="Heading4">
    <w:name w:val="heading 4"/>
    <w:basedOn w:val="Normal"/>
    <w:next w:val="Normal"/>
    <w:qFormat/>
    <w:rsid w:val="003A064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A064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3A064A"/>
    <w:pPr>
      <w:widowControl/>
    </w:pPr>
    <w:rPr>
      <w:snapToGrid/>
      <w:sz w:val="20"/>
    </w:rPr>
  </w:style>
  <w:style w:type="paragraph" w:styleId="Footer">
    <w:name w:val="footer"/>
    <w:basedOn w:val="Normal"/>
    <w:link w:val="FooterChar"/>
    <w:uiPriority w:val="99"/>
    <w:rsid w:val="003A064A"/>
    <w:pPr>
      <w:widowControl/>
      <w:tabs>
        <w:tab w:val="center" w:pos="4320"/>
        <w:tab w:val="right" w:pos="8640"/>
      </w:tabs>
    </w:pPr>
    <w:rPr>
      <w:rFonts w:ascii="Times New Roman" w:hAnsi="Times New Roman"/>
      <w:snapToGrid/>
    </w:rPr>
  </w:style>
  <w:style w:type="character" w:styleId="PageNumber">
    <w:name w:val="page number"/>
    <w:basedOn w:val="DefaultParagraphFont"/>
    <w:rsid w:val="003A064A"/>
  </w:style>
  <w:style w:type="paragraph" w:styleId="Caption">
    <w:name w:val="caption"/>
    <w:basedOn w:val="Normal"/>
    <w:next w:val="Normal"/>
    <w:qFormat/>
    <w:rsid w:val="003A064A"/>
    <w:pPr>
      <w:widowControl/>
      <w:spacing w:before="120"/>
    </w:pPr>
    <w:rPr>
      <w:rFonts w:ascii="Times New Roman" w:hAnsi="Times New Roman"/>
      <w:b/>
      <w:snapToGrid/>
    </w:rPr>
  </w:style>
  <w:style w:type="paragraph" w:styleId="Title">
    <w:name w:val="Title"/>
    <w:basedOn w:val="Normal"/>
    <w:link w:val="TitleChar"/>
    <w:uiPriority w:val="10"/>
    <w:qFormat/>
    <w:rsid w:val="003A064A"/>
    <w:pPr>
      <w:widowControl/>
      <w:jc w:val="center"/>
    </w:pPr>
    <w:rPr>
      <w:rFonts w:ascii="Times New Roman" w:hAnsi="Times New Roman"/>
      <w:b/>
      <w:bCs/>
      <w:snapToGrid/>
    </w:rPr>
  </w:style>
  <w:style w:type="paragraph" w:styleId="BodyText">
    <w:name w:val="Body Text"/>
    <w:basedOn w:val="Normal"/>
    <w:rsid w:val="003A064A"/>
    <w:pPr>
      <w:keepNext/>
      <w:keepLines/>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uppressAutoHyphens/>
    </w:pPr>
    <w:rPr>
      <w:rFonts w:ascii="Times New Roman" w:hAnsi="Times New Roman"/>
      <w:snapToGrid/>
      <w:spacing w:val="-2"/>
      <w:sz w:val="22"/>
    </w:rPr>
  </w:style>
  <w:style w:type="paragraph" w:styleId="BodyTextIndent">
    <w:name w:val="Body Text Indent"/>
    <w:basedOn w:val="Normal"/>
    <w:rsid w:val="003A064A"/>
    <w:pPr>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440" w:hanging="432"/>
    </w:pPr>
    <w:rPr>
      <w:rFonts w:ascii="Times New Roman" w:hAnsi="Times New Roman"/>
      <w:snapToGrid/>
      <w:sz w:val="22"/>
    </w:rPr>
  </w:style>
  <w:style w:type="paragraph" w:styleId="BodyTextIndent2">
    <w:name w:val="Body Text Indent 2"/>
    <w:basedOn w:val="Normal"/>
    <w:rsid w:val="003A064A"/>
    <w:pPr>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firstLine="576"/>
    </w:pPr>
    <w:rPr>
      <w:rFonts w:ascii="Times New Roman" w:hAnsi="Times New Roman"/>
      <w:snapToGrid/>
      <w:sz w:val="22"/>
    </w:rPr>
  </w:style>
  <w:style w:type="paragraph" w:styleId="Header">
    <w:name w:val="header"/>
    <w:basedOn w:val="Normal"/>
    <w:link w:val="HeaderChar"/>
    <w:uiPriority w:val="99"/>
    <w:rsid w:val="003A064A"/>
    <w:pPr>
      <w:widowControl/>
      <w:tabs>
        <w:tab w:val="center" w:pos="4320"/>
        <w:tab w:val="right" w:pos="8640"/>
      </w:tabs>
    </w:pPr>
    <w:rPr>
      <w:rFonts w:ascii="Times New Roman" w:hAnsi="Times New Roman"/>
      <w:snapToGrid/>
      <w:sz w:val="20"/>
    </w:rPr>
  </w:style>
  <w:style w:type="character" w:styleId="Hyperlink">
    <w:name w:val="Hyperlink"/>
    <w:uiPriority w:val="99"/>
    <w:rsid w:val="003A064A"/>
    <w:rPr>
      <w:color w:val="0000FF"/>
      <w:u w:val="single"/>
    </w:rPr>
  </w:style>
  <w:style w:type="character" w:styleId="CommentReference">
    <w:name w:val="annotation reference"/>
    <w:rsid w:val="003A064A"/>
    <w:rPr>
      <w:sz w:val="16"/>
      <w:szCs w:val="16"/>
    </w:rPr>
  </w:style>
  <w:style w:type="paragraph" w:styleId="CommentText">
    <w:name w:val="annotation text"/>
    <w:basedOn w:val="Normal"/>
    <w:link w:val="CommentTextChar"/>
    <w:rsid w:val="003A064A"/>
    <w:pPr>
      <w:widowControl/>
    </w:pPr>
    <w:rPr>
      <w:rFonts w:ascii="Times New Roman" w:hAnsi="Times New Roman"/>
      <w:snapToGrid/>
      <w:sz w:val="20"/>
    </w:rPr>
  </w:style>
  <w:style w:type="character" w:customStyle="1" w:styleId="CommentTextChar">
    <w:name w:val="Comment Text Char"/>
    <w:link w:val="CommentText"/>
    <w:rsid w:val="003A064A"/>
    <w:rPr>
      <w:lang w:val="en-US" w:eastAsia="en-US" w:bidi="ar-SA"/>
    </w:rPr>
  </w:style>
  <w:style w:type="paragraph" w:styleId="CommentSubject">
    <w:name w:val="annotation subject"/>
    <w:basedOn w:val="CommentText"/>
    <w:next w:val="CommentText"/>
    <w:rsid w:val="003A064A"/>
    <w:rPr>
      <w:b/>
      <w:bCs/>
    </w:rPr>
  </w:style>
  <w:style w:type="paragraph" w:styleId="BalloonText">
    <w:name w:val="Balloon Text"/>
    <w:basedOn w:val="Normal"/>
    <w:semiHidden/>
    <w:rsid w:val="009E7C55"/>
    <w:rPr>
      <w:rFonts w:ascii="Tahoma" w:hAnsi="Tahoma" w:cs="Tahoma"/>
      <w:sz w:val="16"/>
      <w:szCs w:val="16"/>
    </w:rPr>
  </w:style>
  <w:style w:type="character" w:styleId="FollowedHyperlink">
    <w:name w:val="FollowedHyperlink"/>
    <w:rsid w:val="00BB067B"/>
    <w:rPr>
      <w:color w:val="800080"/>
      <w:u w:val="single"/>
    </w:rPr>
  </w:style>
  <w:style w:type="paragraph" w:styleId="ListParagraph">
    <w:name w:val="List Paragraph"/>
    <w:basedOn w:val="Normal"/>
    <w:uiPriority w:val="34"/>
    <w:qFormat/>
    <w:rsid w:val="00256034"/>
    <w:pPr>
      <w:widowControl/>
      <w:spacing w:after="200" w:line="276" w:lineRule="auto"/>
      <w:ind w:left="720"/>
    </w:pPr>
    <w:rPr>
      <w:rFonts w:ascii="Calibri" w:eastAsia="Calibri" w:hAnsi="Calibri" w:cs="Calibri"/>
      <w:snapToGrid/>
      <w:sz w:val="22"/>
      <w:szCs w:val="22"/>
    </w:rPr>
  </w:style>
  <w:style w:type="paragraph" w:styleId="NormalWeb">
    <w:name w:val="Normal (Web)"/>
    <w:basedOn w:val="Normal"/>
    <w:uiPriority w:val="99"/>
    <w:unhideWhenUsed/>
    <w:rsid w:val="0065228A"/>
    <w:pPr>
      <w:widowControl/>
      <w:spacing w:before="100" w:beforeAutospacing="1" w:after="100" w:afterAutospacing="1"/>
    </w:pPr>
    <w:rPr>
      <w:rFonts w:ascii="Times New Roman" w:eastAsiaTheme="minorEastAsia" w:hAnsi="Times New Roman"/>
      <w:snapToGrid/>
      <w:szCs w:val="24"/>
    </w:rPr>
  </w:style>
  <w:style w:type="paragraph" w:styleId="BodyText2">
    <w:name w:val="Body Text 2"/>
    <w:basedOn w:val="Normal"/>
    <w:link w:val="BodyText2Char"/>
    <w:rsid w:val="00640D86"/>
    <w:pPr>
      <w:spacing w:after="120" w:line="480" w:lineRule="auto"/>
    </w:pPr>
  </w:style>
  <w:style w:type="character" w:customStyle="1" w:styleId="BodyText2Char">
    <w:name w:val="Body Text 2 Char"/>
    <w:basedOn w:val="DefaultParagraphFont"/>
    <w:link w:val="BodyText2"/>
    <w:rsid w:val="00640D86"/>
    <w:rPr>
      <w:rFonts w:ascii="Courier New" w:hAnsi="Courier New"/>
      <w:snapToGrid w:val="0"/>
      <w:sz w:val="24"/>
    </w:rPr>
  </w:style>
  <w:style w:type="character" w:customStyle="1" w:styleId="FooterChar">
    <w:name w:val="Footer Char"/>
    <w:basedOn w:val="DefaultParagraphFont"/>
    <w:link w:val="Footer"/>
    <w:uiPriority w:val="99"/>
    <w:rsid w:val="00FA4331"/>
    <w:rPr>
      <w:sz w:val="24"/>
    </w:rPr>
  </w:style>
  <w:style w:type="paragraph" w:styleId="TOCHeading">
    <w:name w:val="TOC Heading"/>
    <w:basedOn w:val="Heading1"/>
    <w:next w:val="Normal"/>
    <w:uiPriority w:val="39"/>
    <w:semiHidden/>
    <w:unhideWhenUsed/>
    <w:qFormat/>
    <w:rsid w:val="00FA4331"/>
    <w:pPr>
      <w:keepLines/>
      <w:widowControl/>
      <w:tabs>
        <w:tab w:val="clear" w:pos="4860"/>
      </w:tabs>
      <w:suppressAutoHyphens w:val="0"/>
      <w:spacing w:before="480" w:line="276" w:lineRule="auto"/>
      <w:jc w:val="left"/>
      <w:outlineLvl w:val="9"/>
    </w:pPr>
    <w:rPr>
      <w:rFonts w:asciiTheme="majorHAnsi" w:eastAsiaTheme="majorEastAsia" w:hAnsiTheme="majorHAnsi" w:cstheme="majorBidi"/>
      <w:bCs/>
      <w:snapToGrid/>
      <w:color w:val="365F91" w:themeColor="accent1" w:themeShade="BF"/>
      <w:spacing w:val="0"/>
      <w:sz w:val="28"/>
      <w:szCs w:val="28"/>
      <w:lang w:eastAsia="ja-JP"/>
    </w:rPr>
  </w:style>
  <w:style w:type="paragraph" w:styleId="TOC1">
    <w:name w:val="toc 1"/>
    <w:basedOn w:val="Normal"/>
    <w:next w:val="Normal"/>
    <w:autoRedefine/>
    <w:uiPriority w:val="39"/>
    <w:rsid w:val="00FA4331"/>
    <w:pPr>
      <w:spacing w:after="100"/>
    </w:pPr>
  </w:style>
  <w:style w:type="paragraph" w:styleId="TOC3">
    <w:name w:val="toc 3"/>
    <w:basedOn w:val="Normal"/>
    <w:next w:val="Normal"/>
    <w:autoRedefine/>
    <w:uiPriority w:val="39"/>
    <w:rsid w:val="00FA4331"/>
    <w:pPr>
      <w:spacing w:after="100"/>
      <w:ind w:left="480"/>
    </w:pPr>
    <w:rPr>
      <w:rFonts w:ascii="Times New Roman" w:hAnsi="Times New Roman"/>
      <w:sz w:val="20"/>
    </w:rPr>
  </w:style>
  <w:style w:type="paragraph" w:styleId="TOC2">
    <w:name w:val="toc 2"/>
    <w:basedOn w:val="Normal"/>
    <w:next w:val="Normal"/>
    <w:autoRedefine/>
    <w:uiPriority w:val="39"/>
    <w:rsid w:val="00FA4331"/>
    <w:pPr>
      <w:spacing w:after="100"/>
      <w:ind w:left="240"/>
    </w:pPr>
  </w:style>
  <w:style w:type="paragraph" w:styleId="FootnoteText">
    <w:name w:val="footnote text"/>
    <w:basedOn w:val="Normal"/>
    <w:link w:val="FootnoteTextChar"/>
    <w:uiPriority w:val="99"/>
    <w:unhideWhenUsed/>
    <w:rsid w:val="000203B1"/>
    <w:pPr>
      <w:widowControl/>
    </w:pPr>
    <w:rPr>
      <w:rFonts w:asciiTheme="minorHAnsi" w:eastAsiaTheme="minorEastAsia" w:hAnsiTheme="minorHAnsi" w:cstheme="minorBidi"/>
      <w:snapToGrid/>
      <w:sz w:val="20"/>
      <w:lang w:eastAsia="zh-TW"/>
    </w:rPr>
  </w:style>
  <w:style w:type="character" w:customStyle="1" w:styleId="FootnoteTextChar">
    <w:name w:val="Footnote Text Char"/>
    <w:basedOn w:val="DefaultParagraphFont"/>
    <w:link w:val="FootnoteText"/>
    <w:uiPriority w:val="99"/>
    <w:rsid w:val="000203B1"/>
    <w:rPr>
      <w:rFonts w:asciiTheme="minorHAnsi" w:eastAsiaTheme="minorEastAsia" w:hAnsiTheme="minorHAnsi" w:cstheme="minorBidi"/>
      <w:lang w:eastAsia="zh-TW"/>
    </w:rPr>
  </w:style>
  <w:style w:type="character" w:styleId="FootnoteReference">
    <w:name w:val="footnote reference"/>
    <w:basedOn w:val="DefaultParagraphFont"/>
    <w:uiPriority w:val="99"/>
    <w:semiHidden/>
    <w:unhideWhenUsed/>
    <w:rsid w:val="000203B1"/>
    <w:rPr>
      <w:vertAlign w:val="superscript"/>
    </w:rPr>
  </w:style>
  <w:style w:type="paragraph" w:customStyle="1" w:styleId="Normal1">
    <w:name w:val="Normal1"/>
    <w:rsid w:val="000203B1"/>
    <w:pPr>
      <w:spacing w:after="200" w:line="276" w:lineRule="auto"/>
    </w:pPr>
    <w:rPr>
      <w:rFonts w:ascii="Calibri" w:eastAsia="Calibri" w:hAnsi="Calibri" w:cs="Calibri"/>
      <w:color w:val="000000"/>
      <w:sz w:val="22"/>
      <w:szCs w:val="22"/>
    </w:rPr>
  </w:style>
  <w:style w:type="table" w:styleId="TableGrid">
    <w:name w:val="Table Grid"/>
    <w:basedOn w:val="TableNormal"/>
    <w:uiPriority w:val="39"/>
    <w:rsid w:val="00563FF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F68CC"/>
  </w:style>
  <w:style w:type="character" w:customStyle="1" w:styleId="TitleChar">
    <w:name w:val="Title Char"/>
    <w:basedOn w:val="DefaultParagraphFont"/>
    <w:link w:val="Title"/>
    <w:uiPriority w:val="10"/>
    <w:rsid w:val="00DE4359"/>
    <w:rPr>
      <w:b/>
      <w:bCs/>
      <w:sz w:val="24"/>
    </w:rPr>
  </w:style>
</w:styles>
</file>

<file path=word/webSettings.xml><?xml version="1.0" encoding="utf-8"?>
<w:webSettings xmlns:r="http://schemas.openxmlformats.org/officeDocument/2006/relationships" xmlns:w="http://schemas.openxmlformats.org/wordprocessingml/2006/main">
  <w:divs>
    <w:div w:id="276330990">
      <w:bodyDiv w:val="1"/>
      <w:marLeft w:val="0"/>
      <w:marRight w:val="0"/>
      <w:marTop w:val="0"/>
      <w:marBottom w:val="0"/>
      <w:divBdr>
        <w:top w:val="none" w:sz="0" w:space="0" w:color="auto"/>
        <w:left w:val="none" w:sz="0" w:space="0" w:color="auto"/>
        <w:bottom w:val="none" w:sz="0" w:space="0" w:color="auto"/>
        <w:right w:val="none" w:sz="0" w:space="0" w:color="auto"/>
      </w:divBdr>
    </w:div>
    <w:div w:id="859398115">
      <w:bodyDiv w:val="1"/>
      <w:marLeft w:val="0"/>
      <w:marRight w:val="0"/>
      <w:marTop w:val="0"/>
      <w:marBottom w:val="0"/>
      <w:divBdr>
        <w:top w:val="none" w:sz="0" w:space="0" w:color="auto"/>
        <w:left w:val="none" w:sz="0" w:space="0" w:color="auto"/>
        <w:bottom w:val="none" w:sz="0" w:space="0" w:color="auto"/>
        <w:right w:val="none" w:sz="0" w:space="0" w:color="auto"/>
      </w:divBdr>
    </w:div>
    <w:div w:id="951862447">
      <w:bodyDiv w:val="1"/>
      <w:marLeft w:val="0"/>
      <w:marRight w:val="0"/>
      <w:marTop w:val="0"/>
      <w:marBottom w:val="0"/>
      <w:divBdr>
        <w:top w:val="none" w:sz="0" w:space="0" w:color="auto"/>
        <w:left w:val="none" w:sz="0" w:space="0" w:color="auto"/>
        <w:bottom w:val="none" w:sz="0" w:space="0" w:color="auto"/>
        <w:right w:val="none" w:sz="0" w:space="0" w:color="auto"/>
      </w:divBdr>
    </w:div>
    <w:div w:id="1660039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IL02FIL001\HOME$\allie_kukla\Documents\Richardson%20DAA%201e\OLC\IRC\Dillard's%20Data%20Directions\Updated%207.26\Requesting%20UARK%20Remote%20Desktop%20Accounts.docx"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IL02FIL001\HOME$\allie_kukla\Documents\Richardson%20DAA%201e\OLC\IRC\Dillard's%20Data%20Directions\Updated%207.26\UARK%20Remote%20Desktop%20FAQ.doc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IL02FIL001\HOME$\allie_kukla\Documents\Richardson%20DAA%201e\OLC\IRC\Dillard's%20Data%20Directions\Updated%207.26\Logging%20into%20UARK%20Remote%20Desktop%20-%20Windows%20Legacy.doc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IL02FIL001\HOME$\allie_kukla\Documents\Richardson%20DAA%201e\OLC\IRC\Dillard's%20Data%20Directions\Updated%207.26\Logging%20into%20UARK%20Remote%20Desktop%20-%20Mac.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IL02FIL001\HOME$\allie_kukla\Documents\Richardson%20DAA%201e\OLC\IRC\Dillard's%20Data%20Directions\Updated%207.26\Logging%20into%20UARK%20Remote%20Desktop%20-%20Windows%2010%20App.docx"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wc.com/us/en/faculty-resource/assets/PwC-Data-driven-paper-Feb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83FC5-CA66-4249-9231-845ABA44D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2921</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ASU</Company>
  <LinksUpToDate>false</LinksUpToDate>
  <CharactersWithSpaces>19532</CharactersWithSpaces>
  <SharedDoc>false</SharedDoc>
  <HLinks>
    <vt:vector size="6" baseType="variant">
      <vt:variant>
        <vt:i4>4325464</vt:i4>
      </vt:variant>
      <vt:variant>
        <vt:i4>0</vt:i4>
      </vt:variant>
      <vt:variant>
        <vt:i4>0</vt:i4>
      </vt:variant>
      <vt:variant>
        <vt:i4>5</vt:i4>
      </vt:variant>
      <vt:variant>
        <vt:lpwstr>http://www.acfe.com/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Pany</dc:creator>
  <cp:lastModifiedBy>HP</cp:lastModifiedBy>
  <cp:revision>3</cp:revision>
  <cp:lastPrinted>2013-06-24T15:24:00Z</cp:lastPrinted>
  <dcterms:created xsi:type="dcterms:W3CDTF">2018-08-13T20:45:00Z</dcterms:created>
  <dcterms:modified xsi:type="dcterms:W3CDTF">2018-08-26T00:31:00Z</dcterms:modified>
</cp:coreProperties>
</file>