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009" w:rsidRPr="00140AE6" w:rsidRDefault="00F40009" w:rsidP="00F400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60"/>
          <w:szCs w:val="60"/>
          <w:lang w:eastAsia="en-US"/>
        </w:rPr>
      </w:pPr>
      <w:bookmarkStart w:id="0" w:name="_GoBack"/>
      <w:bookmarkEnd w:id="0"/>
      <w:r w:rsidRPr="00140AE6">
        <w:rPr>
          <w:b/>
          <w:bCs/>
          <w:sz w:val="60"/>
          <w:szCs w:val="60"/>
          <w:lang w:eastAsia="en-US"/>
        </w:rPr>
        <w:t>Solution Manual</w:t>
      </w:r>
    </w:p>
    <w:p w:rsidR="00F40009" w:rsidRPr="00140AE6" w:rsidRDefault="00F40009" w:rsidP="00F40009">
      <w:pPr>
        <w:tabs>
          <w:tab w:val="left" w:pos="1080"/>
          <w:tab w:val="left" w:pos="1440"/>
          <w:tab w:val="right" w:pos="7920"/>
        </w:tabs>
        <w:ind w:left="360" w:hanging="720"/>
        <w:jc w:val="center"/>
        <w:outlineLvl w:val="3"/>
        <w:rPr>
          <w:szCs w:val="20"/>
          <w:u w:val="single"/>
          <w:lang w:val="en-US" w:eastAsia="en-US"/>
        </w:rPr>
      </w:pPr>
    </w:p>
    <w:p w:rsidR="00F40009" w:rsidRPr="00140AE6" w:rsidRDefault="00F40009" w:rsidP="00F40009">
      <w:pPr>
        <w:tabs>
          <w:tab w:val="left" w:pos="1080"/>
          <w:tab w:val="left" w:pos="1440"/>
          <w:tab w:val="right" w:pos="7920"/>
        </w:tabs>
        <w:ind w:left="360" w:hanging="720"/>
        <w:jc w:val="center"/>
        <w:outlineLvl w:val="3"/>
        <w:rPr>
          <w:szCs w:val="20"/>
          <w:u w:val="single"/>
          <w:lang w:val="en-US" w:eastAsia="en-US"/>
        </w:rPr>
      </w:pPr>
    </w:p>
    <w:p w:rsidR="00F40009" w:rsidRPr="00140AE6" w:rsidRDefault="00F40009" w:rsidP="00F40009">
      <w:pPr>
        <w:tabs>
          <w:tab w:val="left" w:pos="1080"/>
          <w:tab w:val="left" w:pos="1440"/>
          <w:tab w:val="right" w:pos="7920"/>
        </w:tabs>
        <w:ind w:left="360" w:hanging="720"/>
        <w:jc w:val="center"/>
        <w:outlineLvl w:val="3"/>
        <w:rPr>
          <w:sz w:val="48"/>
          <w:szCs w:val="20"/>
          <w:lang w:val="en-US" w:eastAsia="en-US"/>
        </w:rPr>
      </w:pPr>
      <w:r w:rsidRPr="00140AE6">
        <w:rPr>
          <w:sz w:val="48"/>
          <w:szCs w:val="20"/>
          <w:lang w:val="en-US" w:eastAsia="en-US"/>
        </w:rPr>
        <w:t>to accompany</w:t>
      </w:r>
    </w:p>
    <w:p w:rsidR="00F40009" w:rsidRPr="00140AE6" w:rsidRDefault="00F40009" w:rsidP="00F40009">
      <w:pPr>
        <w:tabs>
          <w:tab w:val="left" w:pos="1080"/>
          <w:tab w:val="left" w:pos="1440"/>
          <w:tab w:val="right" w:pos="7920"/>
        </w:tabs>
        <w:ind w:left="720" w:hanging="720"/>
        <w:jc w:val="both"/>
        <w:rPr>
          <w:rFonts w:ascii="CG Times (WN)" w:hAnsi="CG Times (WN)"/>
          <w:sz w:val="20"/>
          <w:szCs w:val="20"/>
          <w:lang w:val="en-US" w:eastAsia="en-US"/>
        </w:rPr>
      </w:pPr>
    </w:p>
    <w:p w:rsidR="00F40009" w:rsidRPr="00140AE6" w:rsidRDefault="00F40009" w:rsidP="00F40009">
      <w:pPr>
        <w:tabs>
          <w:tab w:val="left" w:pos="1080"/>
          <w:tab w:val="left" w:pos="1440"/>
          <w:tab w:val="right" w:pos="7920"/>
        </w:tabs>
        <w:ind w:left="720" w:hanging="720"/>
        <w:jc w:val="both"/>
        <w:rPr>
          <w:rFonts w:ascii="CG Times (WN)" w:hAnsi="CG Times (WN)"/>
          <w:sz w:val="20"/>
          <w:szCs w:val="20"/>
          <w:lang w:val="en-US" w:eastAsia="en-US"/>
        </w:rPr>
      </w:pPr>
    </w:p>
    <w:p w:rsidR="00F40009" w:rsidRPr="00140AE6" w:rsidRDefault="00F40009" w:rsidP="00F400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szCs w:val="72"/>
          <w:lang w:eastAsia="en-US"/>
        </w:rPr>
      </w:pPr>
      <w:r w:rsidRPr="00140AE6">
        <w:rPr>
          <w:sz w:val="72"/>
          <w:szCs w:val="72"/>
          <w:lang w:eastAsia="en-US"/>
        </w:rPr>
        <w:t>Contemporary Issues in Accounting</w:t>
      </w:r>
    </w:p>
    <w:p w:rsidR="00F40009" w:rsidRPr="00140AE6" w:rsidRDefault="00F40009" w:rsidP="00F40009">
      <w:pPr>
        <w:tabs>
          <w:tab w:val="left" w:pos="1080"/>
          <w:tab w:val="left" w:pos="1440"/>
          <w:tab w:val="right" w:pos="7920"/>
        </w:tabs>
        <w:ind w:left="360" w:hanging="720"/>
        <w:jc w:val="center"/>
        <w:outlineLvl w:val="3"/>
        <w:rPr>
          <w:sz w:val="36"/>
          <w:szCs w:val="20"/>
          <w:lang w:val="en-US" w:eastAsia="en-US"/>
        </w:rPr>
      </w:pPr>
    </w:p>
    <w:p w:rsidR="00F40009" w:rsidRPr="00140AE6" w:rsidRDefault="00F40009" w:rsidP="00F40009">
      <w:pPr>
        <w:tabs>
          <w:tab w:val="left" w:pos="1080"/>
          <w:tab w:val="left" w:pos="1440"/>
          <w:tab w:val="right" w:pos="7920"/>
        </w:tabs>
        <w:ind w:left="720" w:hanging="720"/>
        <w:jc w:val="both"/>
        <w:rPr>
          <w:rFonts w:ascii="CG Times (WN)" w:hAnsi="CG Times (WN)"/>
          <w:sz w:val="20"/>
          <w:szCs w:val="20"/>
          <w:lang w:val="en-US" w:eastAsia="en-US"/>
        </w:rPr>
      </w:pPr>
    </w:p>
    <w:p w:rsidR="00F40009" w:rsidRPr="00140AE6" w:rsidRDefault="00F40009" w:rsidP="00F40009">
      <w:pPr>
        <w:jc w:val="center"/>
        <w:rPr>
          <w:lang w:val="en-US"/>
        </w:rPr>
      </w:pPr>
      <w:r w:rsidRPr="00140AE6">
        <w:rPr>
          <w:b/>
          <w:bCs/>
          <w:sz w:val="56"/>
        </w:rPr>
        <w:t>Michaela Rankin, Patricia Stanton, Susan McGowan, Kimberly Ferlauto &amp; Matt Tilling</w:t>
      </w:r>
    </w:p>
    <w:p w:rsidR="00F40009" w:rsidRPr="00140AE6" w:rsidRDefault="00F40009" w:rsidP="00F40009">
      <w:pPr>
        <w:jc w:val="center"/>
        <w:rPr>
          <w:lang w:val="en-US"/>
        </w:rPr>
      </w:pPr>
    </w:p>
    <w:p w:rsidR="00F40009" w:rsidRPr="00140AE6" w:rsidRDefault="00F40009" w:rsidP="00F40009">
      <w:pPr>
        <w:jc w:val="center"/>
        <w:rPr>
          <w:lang w:val="en-US"/>
        </w:rPr>
      </w:pPr>
    </w:p>
    <w:p w:rsidR="00F40009" w:rsidRPr="00140AE6" w:rsidRDefault="00F40009" w:rsidP="00F40009">
      <w:pPr>
        <w:jc w:val="center"/>
        <w:rPr>
          <w:sz w:val="32"/>
          <w:szCs w:val="32"/>
          <w:lang w:val="en-US"/>
        </w:rPr>
      </w:pPr>
      <w:r w:rsidRPr="00140AE6">
        <w:rPr>
          <w:sz w:val="32"/>
          <w:szCs w:val="32"/>
          <w:lang w:val="en-US"/>
        </w:rPr>
        <w:t>PREPARED BY:</w:t>
      </w:r>
    </w:p>
    <w:p w:rsidR="00F40009" w:rsidRPr="00140AE6" w:rsidRDefault="00F40009" w:rsidP="00F40009">
      <w:pPr>
        <w:jc w:val="center"/>
        <w:rPr>
          <w:sz w:val="32"/>
          <w:szCs w:val="32"/>
          <w:lang w:val="en-US"/>
        </w:rPr>
      </w:pPr>
    </w:p>
    <w:p w:rsidR="00F40009" w:rsidRPr="00140AE6" w:rsidRDefault="00F40009" w:rsidP="00F40009">
      <w:pPr>
        <w:jc w:val="center"/>
        <w:rPr>
          <w:sz w:val="32"/>
          <w:szCs w:val="32"/>
          <w:lang w:val="en-US"/>
        </w:rPr>
      </w:pPr>
    </w:p>
    <w:p w:rsidR="00F40009" w:rsidRPr="00140AE6" w:rsidRDefault="00F40009" w:rsidP="00F40009">
      <w:pPr>
        <w:tabs>
          <w:tab w:val="left" w:pos="720"/>
          <w:tab w:val="left" w:pos="8640"/>
        </w:tabs>
        <w:jc w:val="center"/>
        <w:rPr>
          <w:sz w:val="40"/>
          <w:szCs w:val="40"/>
          <w:lang w:val="en-US"/>
        </w:rPr>
      </w:pPr>
      <w:r w:rsidRPr="00140AE6">
        <w:rPr>
          <w:sz w:val="40"/>
          <w:szCs w:val="40"/>
          <w:lang w:val="en-US"/>
        </w:rPr>
        <w:t>Sue McGowan</w:t>
      </w:r>
    </w:p>
    <w:p w:rsidR="00F40009" w:rsidRPr="00140AE6" w:rsidRDefault="00F40009" w:rsidP="00F40009">
      <w:pPr>
        <w:jc w:val="center"/>
        <w:rPr>
          <w:sz w:val="40"/>
          <w:szCs w:val="40"/>
          <w:lang w:val="en-US"/>
        </w:rPr>
      </w:pPr>
    </w:p>
    <w:p w:rsidR="00F40009" w:rsidRPr="00140AE6" w:rsidRDefault="00F40009" w:rsidP="00F40009">
      <w:pPr>
        <w:jc w:val="center"/>
        <w:rPr>
          <w:sz w:val="40"/>
          <w:szCs w:val="40"/>
          <w:lang w:val="en-US"/>
        </w:rPr>
      </w:pPr>
    </w:p>
    <w:p w:rsidR="00F40009" w:rsidRPr="00140AE6" w:rsidRDefault="00F40009" w:rsidP="00F40009">
      <w:pPr>
        <w:rPr>
          <w:lang w:val="en-US"/>
        </w:rPr>
      </w:pPr>
    </w:p>
    <w:p w:rsidR="00F40009" w:rsidRPr="00140AE6" w:rsidRDefault="00F40009" w:rsidP="00F40009">
      <w:pPr>
        <w:rPr>
          <w:lang w:val="en-US"/>
        </w:rPr>
      </w:pPr>
    </w:p>
    <w:p w:rsidR="00F40009" w:rsidRPr="00140AE6" w:rsidRDefault="00F40009" w:rsidP="00F40009">
      <w:pPr>
        <w:rPr>
          <w:lang w:val="en-US"/>
        </w:rPr>
      </w:pPr>
    </w:p>
    <w:p w:rsidR="00F40009" w:rsidRPr="00140AE6" w:rsidRDefault="008B0CCE" w:rsidP="00F40009">
      <w:pPr>
        <w:jc w:val="center"/>
        <w:rPr>
          <w:sz w:val="72"/>
        </w:rPr>
      </w:pPr>
      <w:r>
        <w:rPr>
          <w:noProof/>
          <w:sz w:val="72"/>
          <w:lang w:eastAsia="zh-TW"/>
        </w:rPr>
        <w:drawing>
          <wp:inline distT="0" distB="0" distL="0" distR="0">
            <wp:extent cx="771525" cy="1104900"/>
            <wp:effectExtent l="0" t="0" r="9525" b="0"/>
            <wp:docPr id="1" name="Picture 1" descr="Description: wile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ley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1104900"/>
                    </a:xfrm>
                    <a:prstGeom prst="rect">
                      <a:avLst/>
                    </a:prstGeom>
                    <a:noFill/>
                    <a:ln>
                      <a:noFill/>
                    </a:ln>
                  </pic:spPr>
                </pic:pic>
              </a:graphicData>
            </a:graphic>
          </wp:inline>
        </w:drawing>
      </w:r>
    </w:p>
    <w:p w:rsidR="00F40009" w:rsidRPr="00140AE6" w:rsidRDefault="00F40009" w:rsidP="00F40009">
      <w:pPr>
        <w:jc w:val="center"/>
        <w:rPr>
          <w:sz w:val="32"/>
        </w:rPr>
      </w:pPr>
    </w:p>
    <w:p w:rsidR="00F40009" w:rsidRPr="00140AE6" w:rsidRDefault="00F40009" w:rsidP="00F40009">
      <w:pPr>
        <w:jc w:val="center"/>
        <w:rPr>
          <w:sz w:val="32"/>
        </w:rPr>
      </w:pPr>
    </w:p>
    <w:p w:rsidR="00F40009" w:rsidRPr="00140AE6" w:rsidRDefault="00F40009" w:rsidP="00F40009">
      <w:pPr>
        <w:keepNext/>
        <w:jc w:val="center"/>
        <w:outlineLvl w:val="1"/>
        <w:rPr>
          <w:b/>
          <w:bCs/>
          <w:sz w:val="44"/>
          <w:szCs w:val="44"/>
          <w:lang w:eastAsia="en-US"/>
        </w:rPr>
      </w:pPr>
      <w:r w:rsidRPr="00140AE6">
        <w:rPr>
          <w:b/>
          <w:bCs/>
          <w:sz w:val="44"/>
          <w:szCs w:val="44"/>
          <w:lang w:eastAsia="en-US"/>
        </w:rPr>
        <w:t>John Wiley &amp; Sons Australia, Ltd 2012</w:t>
      </w:r>
    </w:p>
    <w:p w:rsidR="00140AE6" w:rsidRPr="00140AE6" w:rsidRDefault="00140AE6" w:rsidP="00F40009">
      <w:pPr>
        <w:spacing w:line="360" w:lineRule="auto"/>
        <w:rPr>
          <w:lang w:eastAsia="en-US"/>
        </w:rPr>
      </w:pPr>
    </w:p>
    <w:p w:rsidR="00140AE6" w:rsidRPr="00140AE6" w:rsidRDefault="00140AE6" w:rsidP="00F40009">
      <w:pPr>
        <w:spacing w:line="360" w:lineRule="auto"/>
        <w:rPr>
          <w:lang w:eastAsia="en-US"/>
        </w:rPr>
      </w:pPr>
    </w:p>
    <w:p w:rsidR="00090682" w:rsidRPr="00090682" w:rsidRDefault="00090682" w:rsidP="00F40009">
      <w:pPr>
        <w:pBdr>
          <w:top w:val="single" w:sz="4" w:space="1" w:color="auto" w:shadow="1"/>
          <w:left w:val="single" w:sz="4" w:space="4" w:color="auto" w:shadow="1"/>
          <w:bottom w:val="single" w:sz="4" w:space="1" w:color="auto" w:shadow="1"/>
          <w:right w:val="single" w:sz="4" w:space="4" w:color="auto" w:shadow="1"/>
        </w:pBdr>
        <w:tabs>
          <w:tab w:val="left" w:pos="720"/>
          <w:tab w:val="left" w:pos="8640"/>
        </w:tabs>
        <w:spacing w:line="360" w:lineRule="auto"/>
        <w:jc w:val="center"/>
        <w:rPr>
          <w:sz w:val="36"/>
          <w:szCs w:val="36"/>
          <w:lang w:val="en-US"/>
        </w:rPr>
      </w:pPr>
      <w:r w:rsidRPr="00090682">
        <w:rPr>
          <w:sz w:val="36"/>
          <w:szCs w:val="36"/>
          <w:lang w:val="en-US"/>
        </w:rPr>
        <w:t>CHAPTER 2</w:t>
      </w:r>
    </w:p>
    <w:p w:rsidR="00090682" w:rsidRPr="00090682" w:rsidRDefault="00090682" w:rsidP="00F40009">
      <w:pPr>
        <w:pBdr>
          <w:top w:val="single" w:sz="4" w:space="1" w:color="auto" w:shadow="1"/>
          <w:left w:val="single" w:sz="4" w:space="4" w:color="auto" w:shadow="1"/>
          <w:bottom w:val="single" w:sz="4" w:space="1" w:color="auto" w:shadow="1"/>
          <w:right w:val="single" w:sz="4" w:space="4" w:color="auto" w:shadow="1"/>
        </w:pBdr>
        <w:tabs>
          <w:tab w:val="left" w:pos="720"/>
          <w:tab w:val="left" w:pos="8640"/>
        </w:tabs>
        <w:spacing w:line="360" w:lineRule="auto"/>
        <w:jc w:val="center"/>
        <w:rPr>
          <w:sz w:val="36"/>
          <w:szCs w:val="36"/>
          <w:lang w:val="en-US"/>
        </w:rPr>
      </w:pPr>
      <w:r w:rsidRPr="00090682">
        <w:rPr>
          <w:sz w:val="36"/>
          <w:szCs w:val="36"/>
          <w:lang w:val="en-US"/>
        </w:rPr>
        <w:t xml:space="preserve">THE CONCEPTUAL FRAMEWORK OF </w:t>
      </w:r>
      <w:r>
        <w:rPr>
          <w:sz w:val="36"/>
          <w:szCs w:val="36"/>
          <w:lang w:val="en-US"/>
        </w:rPr>
        <w:br/>
      </w:r>
      <w:r w:rsidRPr="00090682">
        <w:rPr>
          <w:sz w:val="36"/>
          <w:szCs w:val="36"/>
          <w:lang w:val="en-US"/>
        </w:rPr>
        <w:t xml:space="preserve">FINANCIAL </w:t>
      </w:r>
      <w:r w:rsidR="001B60E0">
        <w:rPr>
          <w:sz w:val="36"/>
          <w:szCs w:val="36"/>
          <w:lang w:val="en-US"/>
        </w:rPr>
        <w:t>REPORT</w:t>
      </w:r>
      <w:r w:rsidRPr="00090682">
        <w:rPr>
          <w:sz w:val="36"/>
          <w:szCs w:val="36"/>
          <w:lang w:val="en-US"/>
        </w:rPr>
        <w:t>ING</w:t>
      </w:r>
    </w:p>
    <w:p w:rsidR="00556B09" w:rsidRDefault="00556B09" w:rsidP="00F40009">
      <w:pPr>
        <w:tabs>
          <w:tab w:val="left" w:pos="720"/>
          <w:tab w:val="left" w:pos="8640"/>
        </w:tabs>
        <w:autoSpaceDE w:val="0"/>
        <w:autoSpaceDN w:val="0"/>
        <w:adjustRightInd w:val="0"/>
        <w:spacing w:line="360" w:lineRule="auto"/>
        <w:rPr>
          <w:b/>
        </w:rPr>
      </w:pPr>
    </w:p>
    <w:p w:rsidR="00F96C6E" w:rsidRPr="00A3257F" w:rsidRDefault="00F40009" w:rsidP="00F40009">
      <w:pPr>
        <w:tabs>
          <w:tab w:val="left" w:pos="720"/>
          <w:tab w:val="left" w:pos="8640"/>
        </w:tabs>
        <w:autoSpaceDE w:val="0"/>
        <w:autoSpaceDN w:val="0"/>
        <w:adjustRightInd w:val="0"/>
        <w:spacing w:line="360" w:lineRule="auto"/>
        <w:rPr>
          <w:b/>
          <w:bCs/>
          <w:i/>
          <w:iCs/>
          <w:color w:val="000000"/>
          <w:sz w:val="28"/>
          <w:szCs w:val="28"/>
          <w:lang w:val="en-US"/>
        </w:rPr>
      </w:pPr>
      <w:r w:rsidRPr="00A3257F">
        <w:rPr>
          <w:b/>
          <w:color w:val="000000"/>
          <w:sz w:val="28"/>
          <w:szCs w:val="28"/>
        </w:rPr>
        <w:t xml:space="preserve">Contemporary Issue </w:t>
      </w:r>
      <w:r w:rsidR="00F96C6E" w:rsidRPr="00A3257F">
        <w:rPr>
          <w:b/>
          <w:color w:val="000000"/>
          <w:sz w:val="28"/>
          <w:szCs w:val="28"/>
        </w:rPr>
        <w:t xml:space="preserve">2.1 </w:t>
      </w:r>
      <w:r w:rsidR="00F96C6E" w:rsidRPr="00A3257F">
        <w:rPr>
          <w:b/>
          <w:bCs/>
          <w:i/>
          <w:iCs/>
          <w:color w:val="000000"/>
          <w:sz w:val="28"/>
          <w:szCs w:val="28"/>
          <w:lang w:val="en-US"/>
        </w:rPr>
        <w:t>The usefulness of financial reporting</w:t>
      </w:r>
    </w:p>
    <w:p w:rsidR="00F40009" w:rsidRPr="00A925EF" w:rsidRDefault="00F40009" w:rsidP="00F40009">
      <w:pPr>
        <w:tabs>
          <w:tab w:val="left" w:pos="720"/>
          <w:tab w:val="left" w:pos="8640"/>
        </w:tabs>
        <w:autoSpaceDE w:val="0"/>
        <w:autoSpaceDN w:val="0"/>
        <w:adjustRightInd w:val="0"/>
        <w:spacing w:line="360" w:lineRule="auto"/>
        <w:rPr>
          <w:b/>
          <w:color w:val="000000"/>
        </w:rPr>
      </w:pPr>
    </w:p>
    <w:p w:rsidR="00F96C6E" w:rsidRPr="00A925EF" w:rsidRDefault="00A925EF" w:rsidP="00A925EF">
      <w:pPr>
        <w:tabs>
          <w:tab w:val="left" w:pos="720"/>
          <w:tab w:val="left" w:pos="8640"/>
        </w:tabs>
        <w:autoSpaceDE w:val="0"/>
        <w:autoSpaceDN w:val="0"/>
        <w:adjustRightInd w:val="0"/>
        <w:spacing w:line="360" w:lineRule="auto"/>
        <w:ind w:left="284" w:hanging="284"/>
        <w:rPr>
          <w:b/>
        </w:rPr>
      </w:pPr>
      <w:r>
        <w:rPr>
          <w:b/>
        </w:rPr>
        <w:t>1.</w:t>
      </w:r>
      <w:r>
        <w:rPr>
          <w:b/>
        </w:rPr>
        <w:tab/>
      </w:r>
      <w:r w:rsidR="00F40009" w:rsidRPr="00A925EF">
        <w:rPr>
          <w:b/>
        </w:rPr>
        <w:t xml:space="preserve">Should information in the </w:t>
      </w:r>
      <w:r w:rsidR="00F40009" w:rsidRPr="00A925EF">
        <w:rPr>
          <w:b/>
        </w:rPr>
        <w:softHyphen/>
        <w:t xml:space="preserve"> financial reports be limited to </w:t>
      </w:r>
      <w:r w:rsidR="00F40009" w:rsidRPr="00A925EF">
        <w:rPr>
          <w:b/>
        </w:rPr>
        <w:softHyphen/>
        <w:t xml:space="preserve"> financial or numerical</w:t>
      </w:r>
      <w:r>
        <w:rPr>
          <w:b/>
        </w:rPr>
        <w:t xml:space="preserve"> </w:t>
      </w:r>
      <w:r w:rsidR="00F40009" w:rsidRPr="00A925EF">
        <w:rPr>
          <w:b/>
        </w:rPr>
        <w:t>information?</w:t>
      </w:r>
      <w:r w:rsidR="001779E7" w:rsidRPr="00A925EF">
        <w:rPr>
          <w:b/>
        </w:rPr>
        <w:t xml:space="preserve"> (J)</w:t>
      </w:r>
    </w:p>
    <w:p w:rsidR="000C72CB" w:rsidRPr="00A925EF" w:rsidRDefault="000C72CB" w:rsidP="00F40009">
      <w:pPr>
        <w:tabs>
          <w:tab w:val="left" w:pos="720"/>
          <w:tab w:val="left" w:pos="8640"/>
        </w:tabs>
        <w:autoSpaceDE w:val="0"/>
        <w:autoSpaceDN w:val="0"/>
        <w:adjustRightInd w:val="0"/>
        <w:spacing w:line="360" w:lineRule="auto"/>
        <w:rPr>
          <w:b/>
        </w:rPr>
      </w:pPr>
    </w:p>
    <w:p w:rsidR="00FF6AB2" w:rsidRPr="00A925EF" w:rsidRDefault="00FF6AB2" w:rsidP="00F40009">
      <w:pPr>
        <w:tabs>
          <w:tab w:val="left" w:pos="720"/>
          <w:tab w:val="left" w:pos="8640"/>
        </w:tabs>
        <w:autoSpaceDE w:val="0"/>
        <w:autoSpaceDN w:val="0"/>
        <w:adjustRightInd w:val="0"/>
        <w:spacing w:line="360" w:lineRule="auto"/>
      </w:pPr>
      <w:r w:rsidRPr="00A925EF">
        <w:t xml:space="preserve">First it should be noted that the information in the financial statements is supplemented by notes and in these there is non-finical and numerical information, although this could be argued to be restricted primary to explaining the numbers or financial information (so for example, explaining assumptions used </w:t>
      </w:r>
      <w:r w:rsidR="007E687D" w:rsidRPr="00A925EF">
        <w:t>, methods of estimations etc.</w:t>
      </w:r>
    </w:p>
    <w:p w:rsidR="007E687D" w:rsidRPr="00A925EF" w:rsidRDefault="007E687D" w:rsidP="00F40009">
      <w:pPr>
        <w:tabs>
          <w:tab w:val="left" w:pos="720"/>
          <w:tab w:val="left" w:pos="8640"/>
        </w:tabs>
        <w:autoSpaceDE w:val="0"/>
        <w:autoSpaceDN w:val="0"/>
        <w:adjustRightInd w:val="0"/>
        <w:spacing w:line="360" w:lineRule="auto"/>
      </w:pPr>
    </w:p>
    <w:p w:rsidR="007E687D" w:rsidRPr="00A925EF" w:rsidRDefault="007E687D" w:rsidP="00F40009">
      <w:pPr>
        <w:tabs>
          <w:tab w:val="left" w:pos="720"/>
          <w:tab w:val="left" w:pos="8640"/>
        </w:tabs>
        <w:autoSpaceDE w:val="0"/>
        <w:autoSpaceDN w:val="0"/>
        <w:adjustRightInd w:val="0"/>
        <w:spacing w:line="360" w:lineRule="auto"/>
      </w:pPr>
      <w:r w:rsidRPr="00A925EF">
        <w:t>There are 2 views here:</w:t>
      </w:r>
    </w:p>
    <w:p w:rsidR="007E687D" w:rsidRPr="00A925EF" w:rsidRDefault="001A4FAA" w:rsidP="001A4FAA">
      <w:pPr>
        <w:pStyle w:val="NumPlain1"/>
        <w:tabs>
          <w:tab w:val="left" w:pos="284"/>
          <w:tab w:val="left" w:pos="720"/>
          <w:tab w:val="left" w:pos="8640"/>
        </w:tabs>
        <w:spacing w:before="120" w:after="0" w:line="360" w:lineRule="auto"/>
        <w:ind w:left="284" w:hanging="284"/>
        <w:jc w:val="both"/>
        <w:rPr>
          <w:sz w:val="24"/>
          <w:szCs w:val="24"/>
        </w:rPr>
      </w:pPr>
      <w:r w:rsidRPr="00A925EF">
        <w:rPr>
          <w:rFonts w:ascii="Symbol" w:hAnsi="Symbol"/>
          <w:sz w:val="22"/>
          <w:szCs w:val="24"/>
        </w:rPr>
        <w:t></w:t>
      </w:r>
      <w:r w:rsidRPr="00A925EF">
        <w:rPr>
          <w:rFonts w:ascii="Symbol" w:hAnsi="Symbol"/>
          <w:sz w:val="22"/>
          <w:szCs w:val="24"/>
        </w:rPr>
        <w:tab/>
      </w:r>
      <w:r w:rsidR="007E687D" w:rsidRPr="00A925EF">
        <w:rPr>
          <w:bCs/>
          <w:sz w:val="24"/>
          <w:szCs w:val="24"/>
        </w:rPr>
        <w:t>O</w:t>
      </w:r>
      <w:r w:rsidR="007E687D" w:rsidRPr="00A925EF">
        <w:rPr>
          <w:sz w:val="24"/>
          <w:szCs w:val="24"/>
        </w:rPr>
        <w:t xml:space="preserve">ne view is that the role of accounting is limited in scope to financial issues and, hence, limited to largely financial information. Recall that the objective of financial reporting is not to provide all information </w:t>
      </w:r>
      <w:r w:rsidR="00827156" w:rsidRPr="00A925EF">
        <w:rPr>
          <w:sz w:val="24"/>
          <w:szCs w:val="24"/>
        </w:rPr>
        <w:t>users</w:t>
      </w:r>
      <w:r w:rsidR="007E687D" w:rsidRPr="00A925EF">
        <w:rPr>
          <w:sz w:val="24"/>
          <w:szCs w:val="24"/>
        </w:rPr>
        <w:t xml:space="preserve"> need but to meet information needs common </w:t>
      </w:r>
      <w:r w:rsidR="00827156" w:rsidRPr="00A925EF">
        <w:rPr>
          <w:sz w:val="24"/>
          <w:szCs w:val="24"/>
        </w:rPr>
        <w:t xml:space="preserve">to </w:t>
      </w:r>
      <w:r w:rsidR="007E687D" w:rsidRPr="00A925EF">
        <w:rPr>
          <w:sz w:val="24"/>
          <w:szCs w:val="24"/>
        </w:rPr>
        <w:t xml:space="preserve">the specified users. It could be argued that providing information outside of this realm is not within the scope of financial reporting, by definition, and would also not be within the expertise of preparers. It is necessary to restrict information in these reports to make these comparable, understandable and also auditable. It should be noted, however, that in the annual reports (of which the financial statements and notes are a part) reviews by directors often provide some of this information (often required by corporations law), and many particularly larger companies voluntarily provide non-financial information about environmental and social performance. </w:t>
      </w:r>
    </w:p>
    <w:p w:rsidR="007E687D" w:rsidRDefault="001A4FAA" w:rsidP="001A4FAA">
      <w:pPr>
        <w:tabs>
          <w:tab w:val="left" w:pos="284"/>
          <w:tab w:val="left" w:pos="720"/>
          <w:tab w:val="left" w:pos="8640"/>
        </w:tabs>
        <w:autoSpaceDE w:val="0"/>
        <w:autoSpaceDN w:val="0"/>
        <w:adjustRightInd w:val="0"/>
        <w:spacing w:line="360" w:lineRule="auto"/>
        <w:ind w:left="284" w:hanging="284"/>
        <w:jc w:val="both"/>
        <w:rPr>
          <w:bCs/>
        </w:rPr>
      </w:pPr>
      <w:r>
        <w:rPr>
          <w:rFonts w:ascii="Symbol" w:hAnsi="Symbol"/>
          <w:bCs/>
          <w:sz w:val="22"/>
        </w:rPr>
        <w:t></w:t>
      </w:r>
      <w:r>
        <w:rPr>
          <w:rFonts w:ascii="Symbol" w:hAnsi="Symbol"/>
          <w:bCs/>
          <w:sz w:val="22"/>
        </w:rPr>
        <w:tab/>
      </w:r>
      <w:r w:rsidR="00FF6AB2" w:rsidRPr="00A925EF">
        <w:t>As noted in th</w:t>
      </w:r>
      <w:r w:rsidR="007E687D" w:rsidRPr="00A925EF">
        <w:t>is extract</w:t>
      </w:r>
      <w:r w:rsidR="00FF6AB2" w:rsidRPr="00A925EF">
        <w:t xml:space="preserve"> relevant information is not limited to numbers. </w:t>
      </w:r>
      <w:r w:rsidR="007E687D" w:rsidRPr="00A925EF">
        <w:t>It could be argued that g</w:t>
      </w:r>
      <w:r w:rsidR="007E687D" w:rsidRPr="00A925EF">
        <w:rPr>
          <w:bCs/>
        </w:rPr>
        <w:t>iven that accounting is about ‘accountability’ the scope and role of accounting should be broadened to reflect the wider accountabilities of corporations in particular, or even that limiting reporting to financial information is not providing the information</w:t>
      </w:r>
      <w:r w:rsidR="007E687D">
        <w:rPr>
          <w:bCs/>
        </w:rPr>
        <w:t xml:space="preserve"> </w:t>
      </w:r>
      <w:r w:rsidR="007E687D">
        <w:rPr>
          <w:bCs/>
        </w:rPr>
        <w:lastRenderedPageBreak/>
        <w:t xml:space="preserve">required by decisions makers (users). The examples, provided in the extract: </w:t>
      </w:r>
      <w:r w:rsidR="007E687D" w:rsidRPr="00C60456">
        <w:t>if a technology company hires one of the best minds in the field, would that information be an important factor in making an informed decision about the company</w:t>
      </w:r>
      <w:r w:rsidR="007E687D">
        <w:t>’</w:t>
      </w:r>
      <w:r w:rsidR="007E687D" w:rsidRPr="00C60456">
        <w:t xml:space="preserve">s future economic prospects? Or if a bioengineering company lost its most productive </w:t>
      </w:r>
      <w:r w:rsidR="007E687D">
        <w:t>R</w:t>
      </w:r>
      <w:r w:rsidR="007E687D" w:rsidRPr="00C60456">
        <w:t>&amp;</w:t>
      </w:r>
      <w:r w:rsidR="007E687D">
        <w:t>D</w:t>
      </w:r>
      <w:r w:rsidR="007E687D" w:rsidRPr="00C60456">
        <w:t xml:space="preserve"> scientist, might that information influence stakeholders</w:t>
      </w:r>
      <w:r w:rsidR="007E687D">
        <w:t>’</w:t>
      </w:r>
      <w:r w:rsidR="007E687D" w:rsidRPr="00C60456">
        <w:t xml:space="preserve"> decisions?</w:t>
      </w:r>
      <w:r w:rsidR="007E687D">
        <w:t xml:space="preserve">- are pertinent ones. </w:t>
      </w:r>
      <w:r w:rsidR="007E687D">
        <w:rPr>
          <w:bCs/>
        </w:rPr>
        <w:t>Given new technologies and developments (as outlined in the extract) is ‘traditional’ accounting failing its users.</w:t>
      </w:r>
    </w:p>
    <w:p w:rsidR="00FF6AB2" w:rsidRDefault="00FF6AB2" w:rsidP="00F40009">
      <w:pPr>
        <w:tabs>
          <w:tab w:val="left" w:pos="720"/>
          <w:tab w:val="left" w:pos="8640"/>
        </w:tabs>
        <w:autoSpaceDE w:val="0"/>
        <w:autoSpaceDN w:val="0"/>
        <w:adjustRightInd w:val="0"/>
        <w:spacing w:line="360" w:lineRule="auto"/>
        <w:rPr>
          <w:b/>
        </w:rPr>
      </w:pPr>
    </w:p>
    <w:p w:rsidR="00F96C6E" w:rsidRDefault="00F96C6E" w:rsidP="00A925EF">
      <w:pPr>
        <w:tabs>
          <w:tab w:val="left" w:pos="720"/>
          <w:tab w:val="left" w:pos="8640"/>
        </w:tabs>
        <w:autoSpaceDE w:val="0"/>
        <w:autoSpaceDN w:val="0"/>
        <w:adjustRightInd w:val="0"/>
        <w:spacing w:line="360" w:lineRule="auto"/>
        <w:ind w:left="284" w:hanging="284"/>
        <w:rPr>
          <w:b/>
        </w:rPr>
      </w:pPr>
      <w:r w:rsidRPr="0047669A">
        <w:rPr>
          <w:b/>
        </w:rPr>
        <w:t xml:space="preserve">2. </w:t>
      </w:r>
      <w:r w:rsidR="00F40009">
        <w:rPr>
          <w:b/>
        </w:rPr>
        <w:t>What are the dif</w:t>
      </w:r>
      <w:r w:rsidR="00F40009">
        <w:rPr>
          <w:b/>
        </w:rPr>
        <w:softHyphen/>
        <w:t>fi</w:t>
      </w:r>
      <w:r w:rsidR="00F40009" w:rsidRPr="00F40009">
        <w:rPr>
          <w:b/>
        </w:rPr>
        <w:t>culties or problems in requiring companies to provide non-</w:t>
      </w:r>
      <w:r w:rsidR="00F40009" w:rsidRPr="00F40009">
        <w:rPr>
          <w:b/>
        </w:rPr>
        <w:softHyphen/>
        <w:t xml:space="preserve"> </w:t>
      </w:r>
      <w:r w:rsidR="00F40009">
        <w:rPr>
          <w:b/>
        </w:rPr>
        <w:t>fi</w:t>
      </w:r>
      <w:r w:rsidR="00F40009" w:rsidRPr="00F40009">
        <w:rPr>
          <w:b/>
        </w:rPr>
        <w:t>nancial</w:t>
      </w:r>
      <w:r w:rsidR="00F40009">
        <w:rPr>
          <w:b/>
        </w:rPr>
        <w:t xml:space="preserve"> </w:t>
      </w:r>
      <w:r w:rsidR="00F40009" w:rsidRPr="00F40009">
        <w:rPr>
          <w:b/>
        </w:rPr>
        <w:t>information about, for example, human capital, intangibles, or innovations?</w:t>
      </w:r>
      <w:r w:rsidR="001779E7">
        <w:rPr>
          <w:b/>
        </w:rPr>
        <w:t xml:space="preserve"> (J, K AS)</w:t>
      </w:r>
    </w:p>
    <w:p w:rsidR="008134BC" w:rsidRDefault="008134BC" w:rsidP="00F40009">
      <w:pPr>
        <w:tabs>
          <w:tab w:val="left" w:pos="720"/>
          <w:tab w:val="left" w:pos="8640"/>
        </w:tabs>
        <w:autoSpaceDE w:val="0"/>
        <w:autoSpaceDN w:val="0"/>
        <w:adjustRightInd w:val="0"/>
        <w:spacing w:line="360" w:lineRule="auto"/>
        <w:rPr>
          <w:b/>
        </w:rPr>
      </w:pPr>
    </w:p>
    <w:p w:rsidR="008134BC" w:rsidRDefault="008134BC" w:rsidP="00F40009">
      <w:pPr>
        <w:tabs>
          <w:tab w:val="left" w:pos="720"/>
          <w:tab w:val="left" w:pos="8640"/>
        </w:tabs>
        <w:autoSpaceDE w:val="0"/>
        <w:autoSpaceDN w:val="0"/>
        <w:adjustRightInd w:val="0"/>
        <w:spacing w:before="120" w:line="360" w:lineRule="auto"/>
        <w:jc w:val="both"/>
        <w:rPr>
          <w:bCs/>
        </w:rPr>
      </w:pPr>
      <w:r w:rsidRPr="008134BC">
        <w:rPr>
          <w:bCs/>
        </w:rPr>
        <w:t>Students may identify a range of problems or difficulties</w:t>
      </w:r>
      <w:r>
        <w:rPr>
          <w:bCs/>
        </w:rPr>
        <w:t xml:space="preserve"> including</w:t>
      </w:r>
      <w:r w:rsidRPr="008134BC">
        <w:rPr>
          <w:bCs/>
        </w:rPr>
        <w:t>:</w:t>
      </w:r>
    </w:p>
    <w:p w:rsidR="00AF3161" w:rsidRDefault="001A4FAA" w:rsidP="001A4FAA">
      <w:pPr>
        <w:tabs>
          <w:tab w:val="left" w:pos="720"/>
          <w:tab w:val="left" w:pos="8640"/>
        </w:tabs>
        <w:autoSpaceDE w:val="0"/>
        <w:autoSpaceDN w:val="0"/>
        <w:adjustRightInd w:val="0"/>
        <w:spacing w:before="120" w:line="360" w:lineRule="auto"/>
        <w:ind w:left="720" w:hanging="360"/>
        <w:jc w:val="both"/>
        <w:rPr>
          <w:bCs/>
        </w:rPr>
      </w:pPr>
      <w:r>
        <w:rPr>
          <w:rFonts w:ascii="Symbol" w:hAnsi="Symbol"/>
          <w:bCs/>
        </w:rPr>
        <w:t></w:t>
      </w:r>
      <w:r>
        <w:rPr>
          <w:rFonts w:ascii="Symbol" w:hAnsi="Symbol"/>
          <w:bCs/>
        </w:rPr>
        <w:tab/>
      </w:r>
      <w:r w:rsidR="00AF3161">
        <w:rPr>
          <w:bCs/>
        </w:rPr>
        <w:t>If there are no ‘standards;’ concerning such items and their disclosure this could lead to inconsistencies even as to what information should be provided about, as well as level of detail of information. This of course would reduce comparability.</w:t>
      </w:r>
    </w:p>
    <w:p w:rsidR="00AF3161" w:rsidRDefault="001A4FAA" w:rsidP="001A4FAA">
      <w:pPr>
        <w:tabs>
          <w:tab w:val="left" w:pos="720"/>
          <w:tab w:val="left" w:pos="8640"/>
        </w:tabs>
        <w:autoSpaceDE w:val="0"/>
        <w:autoSpaceDN w:val="0"/>
        <w:adjustRightInd w:val="0"/>
        <w:spacing w:before="120" w:line="360" w:lineRule="auto"/>
        <w:ind w:left="720" w:hanging="360"/>
        <w:jc w:val="both"/>
        <w:rPr>
          <w:bCs/>
        </w:rPr>
      </w:pPr>
      <w:r>
        <w:rPr>
          <w:rFonts w:ascii="Symbol" w:hAnsi="Symbol"/>
          <w:bCs/>
        </w:rPr>
        <w:t></w:t>
      </w:r>
      <w:r>
        <w:rPr>
          <w:rFonts w:ascii="Symbol" w:hAnsi="Symbol"/>
          <w:bCs/>
        </w:rPr>
        <w:tab/>
      </w:r>
      <w:r w:rsidR="00AF3161">
        <w:rPr>
          <w:bCs/>
        </w:rPr>
        <w:t>How difficult would it be to provide assurance that this information is representationally faithful (</w:t>
      </w:r>
      <w:r w:rsidR="0047669A">
        <w:rPr>
          <w:bCs/>
        </w:rPr>
        <w:t>i.e.</w:t>
      </w:r>
      <w:r w:rsidR="00AF3161">
        <w:rPr>
          <w:bCs/>
        </w:rPr>
        <w:t xml:space="preserve"> how would you audit this information, particularly in relation to completeness).</w:t>
      </w:r>
    </w:p>
    <w:p w:rsidR="00AF3161" w:rsidRDefault="001A4FAA" w:rsidP="001A4FAA">
      <w:pPr>
        <w:tabs>
          <w:tab w:val="left" w:pos="720"/>
          <w:tab w:val="left" w:pos="8640"/>
        </w:tabs>
        <w:autoSpaceDE w:val="0"/>
        <w:autoSpaceDN w:val="0"/>
        <w:adjustRightInd w:val="0"/>
        <w:spacing w:before="120" w:line="360" w:lineRule="auto"/>
        <w:ind w:left="720" w:hanging="360"/>
        <w:jc w:val="both"/>
        <w:rPr>
          <w:bCs/>
        </w:rPr>
      </w:pPr>
      <w:r>
        <w:rPr>
          <w:rFonts w:ascii="Symbol" w:hAnsi="Symbol"/>
          <w:bCs/>
        </w:rPr>
        <w:t></w:t>
      </w:r>
      <w:r>
        <w:rPr>
          <w:rFonts w:ascii="Symbol" w:hAnsi="Symbol"/>
          <w:bCs/>
        </w:rPr>
        <w:tab/>
      </w:r>
      <w:r w:rsidR="00AF3161">
        <w:rPr>
          <w:bCs/>
        </w:rPr>
        <w:t xml:space="preserve">The </w:t>
      </w:r>
      <w:r w:rsidR="00AF3161" w:rsidRPr="00AF3161">
        <w:rPr>
          <w:rStyle w:val="queryn"/>
          <w:bCs/>
        </w:rPr>
        <w:t>incorporeal</w:t>
      </w:r>
      <w:r w:rsidR="00AF3161">
        <w:rPr>
          <w:rStyle w:val="queryn"/>
          <w:bCs/>
        </w:rPr>
        <w:t xml:space="preserve"> nature of </w:t>
      </w:r>
      <w:r w:rsidR="0047669A">
        <w:rPr>
          <w:rStyle w:val="queryn"/>
          <w:bCs/>
        </w:rPr>
        <w:t xml:space="preserve">items such as (for items such as human capital, innovations) </w:t>
      </w:r>
      <w:r w:rsidR="00AF3161">
        <w:rPr>
          <w:rStyle w:val="queryn"/>
          <w:bCs/>
        </w:rPr>
        <w:t xml:space="preserve"> necessarily  means that in many instances identifying these and deciding on what impact or significance they have or may have </w:t>
      </w:r>
      <w:r w:rsidR="0047669A">
        <w:rPr>
          <w:rStyle w:val="queryn"/>
          <w:bCs/>
        </w:rPr>
        <w:t xml:space="preserve">is inherently subjective. This could impact on the usefulness of any information provided. </w:t>
      </w:r>
    </w:p>
    <w:p w:rsidR="00AF3161" w:rsidRDefault="00AF3161" w:rsidP="00F40009">
      <w:pPr>
        <w:tabs>
          <w:tab w:val="left" w:pos="720"/>
          <w:tab w:val="left" w:pos="8640"/>
        </w:tabs>
        <w:autoSpaceDE w:val="0"/>
        <w:autoSpaceDN w:val="0"/>
        <w:adjustRightInd w:val="0"/>
        <w:spacing w:before="120" w:line="360" w:lineRule="auto"/>
        <w:jc w:val="both"/>
        <w:rPr>
          <w:bCs/>
        </w:rPr>
      </w:pPr>
      <w:r>
        <w:rPr>
          <w:bCs/>
        </w:rPr>
        <w:t xml:space="preserve">It should be noted that IAS 38/AASB 138, para 128 </w:t>
      </w:r>
      <w:r w:rsidRPr="00AF3161">
        <w:rPr>
          <w:bCs/>
          <w:i/>
        </w:rPr>
        <w:t>encourages</w:t>
      </w:r>
      <w:r>
        <w:rPr>
          <w:bCs/>
        </w:rPr>
        <w:t xml:space="preserve"> entities to provide a description of significant intangible assets that have not been recognised as assets due to failing the recognition criteria.</w:t>
      </w:r>
    </w:p>
    <w:p w:rsidR="00F40009" w:rsidRDefault="00F40009" w:rsidP="00F40009">
      <w:pPr>
        <w:tabs>
          <w:tab w:val="left" w:pos="720"/>
          <w:tab w:val="left" w:pos="8640"/>
        </w:tabs>
        <w:autoSpaceDE w:val="0"/>
        <w:autoSpaceDN w:val="0"/>
        <w:adjustRightInd w:val="0"/>
        <w:spacing w:before="120" w:line="360" w:lineRule="auto"/>
        <w:jc w:val="both"/>
        <w:rPr>
          <w:bCs/>
        </w:rPr>
      </w:pPr>
    </w:p>
    <w:p w:rsidR="00AF3161" w:rsidRDefault="00AF3161" w:rsidP="00F40009">
      <w:pPr>
        <w:tabs>
          <w:tab w:val="left" w:pos="720"/>
          <w:tab w:val="left" w:pos="8640"/>
        </w:tabs>
        <w:autoSpaceDE w:val="0"/>
        <w:autoSpaceDN w:val="0"/>
        <w:adjustRightInd w:val="0"/>
        <w:spacing w:before="120" w:line="360" w:lineRule="auto"/>
        <w:jc w:val="both"/>
        <w:rPr>
          <w:bCs/>
        </w:rPr>
      </w:pPr>
      <w:r>
        <w:rPr>
          <w:bCs/>
        </w:rPr>
        <w:t>Cleary including as financial information would be problematic:</w:t>
      </w:r>
    </w:p>
    <w:p w:rsidR="008134BC" w:rsidRDefault="001A4FAA" w:rsidP="001A4FAA">
      <w:pPr>
        <w:tabs>
          <w:tab w:val="left" w:pos="720"/>
          <w:tab w:val="left" w:pos="8640"/>
        </w:tabs>
        <w:autoSpaceDE w:val="0"/>
        <w:autoSpaceDN w:val="0"/>
        <w:adjustRightInd w:val="0"/>
        <w:spacing w:before="120" w:line="360" w:lineRule="auto"/>
        <w:ind w:left="720" w:hanging="360"/>
        <w:jc w:val="both"/>
        <w:rPr>
          <w:bCs/>
        </w:rPr>
      </w:pPr>
      <w:r>
        <w:rPr>
          <w:rFonts w:ascii="Symbol" w:hAnsi="Symbol"/>
          <w:bCs/>
        </w:rPr>
        <w:t></w:t>
      </w:r>
      <w:r>
        <w:rPr>
          <w:rFonts w:ascii="Symbol" w:hAnsi="Symbol"/>
          <w:bCs/>
        </w:rPr>
        <w:tab/>
      </w:r>
      <w:r w:rsidR="008134BC">
        <w:rPr>
          <w:bCs/>
        </w:rPr>
        <w:t>Whether these items would meet definition  of assets; if not should we introduce new elements into the financial statements</w:t>
      </w:r>
    </w:p>
    <w:p w:rsidR="008134BC" w:rsidRDefault="001A4FAA" w:rsidP="001A4FAA">
      <w:pPr>
        <w:tabs>
          <w:tab w:val="left" w:pos="720"/>
          <w:tab w:val="left" w:pos="8640"/>
        </w:tabs>
        <w:autoSpaceDE w:val="0"/>
        <w:autoSpaceDN w:val="0"/>
        <w:adjustRightInd w:val="0"/>
        <w:spacing w:before="120" w:line="360" w:lineRule="auto"/>
        <w:ind w:left="720" w:hanging="360"/>
        <w:jc w:val="both"/>
        <w:rPr>
          <w:bCs/>
        </w:rPr>
      </w:pPr>
      <w:r>
        <w:rPr>
          <w:rFonts w:ascii="Symbol" w:hAnsi="Symbol"/>
          <w:bCs/>
        </w:rPr>
        <w:t></w:t>
      </w:r>
      <w:r>
        <w:rPr>
          <w:rFonts w:ascii="Symbol" w:hAnsi="Symbol"/>
          <w:bCs/>
        </w:rPr>
        <w:tab/>
      </w:r>
      <w:r w:rsidR="008134BC">
        <w:rPr>
          <w:bCs/>
        </w:rPr>
        <w:t xml:space="preserve">How would we measure such </w:t>
      </w:r>
      <w:r w:rsidR="0004101A">
        <w:rPr>
          <w:bCs/>
        </w:rPr>
        <w:t>items?</w:t>
      </w:r>
      <w:r w:rsidR="008134BC">
        <w:rPr>
          <w:bCs/>
        </w:rPr>
        <w:t xml:space="preserve"> These would be difficult to value (either in  attributing costs or future economic benefits)</w:t>
      </w:r>
    </w:p>
    <w:p w:rsidR="008134BC" w:rsidRPr="008134BC" w:rsidRDefault="001A4FAA" w:rsidP="001A4FAA">
      <w:pPr>
        <w:tabs>
          <w:tab w:val="left" w:pos="720"/>
          <w:tab w:val="left" w:pos="8640"/>
        </w:tabs>
        <w:autoSpaceDE w:val="0"/>
        <w:autoSpaceDN w:val="0"/>
        <w:adjustRightInd w:val="0"/>
        <w:spacing w:before="120" w:line="360" w:lineRule="auto"/>
        <w:ind w:left="720" w:hanging="360"/>
        <w:jc w:val="both"/>
        <w:rPr>
          <w:bCs/>
        </w:rPr>
      </w:pPr>
      <w:r w:rsidRPr="008134BC">
        <w:rPr>
          <w:rFonts w:ascii="Symbol" w:hAnsi="Symbol"/>
          <w:bCs/>
        </w:rPr>
        <w:t></w:t>
      </w:r>
      <w:r w:rsidRPr="008134BC">
        <w:rPr>
          <w:rFonts w:ascii="Symbol" w:hAnsi="Symbol"/>
          <w:bCs/>
        </w:rPr>
        <w:tab/>
      </w:r>
      <w:r w:rsidR="008134BC" w:rsidRPr="008134BC">
        <w:rPr>
          <w:bCs/>
        </w:rPr>
        <w:t xml:space="preserve">Inclusion of such items may involve subjectively. Could this result in </w:t>
      </w:r>
      <w:r w:rsidR="00AF3161" w:rsidRPr="008134BC">
        <w:rPr>
          <w:bCs/>
        </w:rPr>
        <w:t>difficulty</w:t>
      </w:r>
      <w:r w:rsidR="008134BC" w:rsidRPr="008134BC">
        <w:rPr>
          <w:bCs/>
        </w:rPr>
        <w:t xml:space="preserve"> auditing such</w:t>
      </w:r>
      <w:r w:rsidR="00AF3161">
        <w:rPr>
          <w:bCs/>
        </w:rPr>
        <w:t xml:space="preserve"> </w:t>
      </w:r>
      <w:r w:rsidR="00AF3161" w:rsidRPr="008134BC">
        <w:rPr>
          <w:bCs/>
        </w:rPr>
        <w:t>information</w:t>
      </w:r>
      <w:r w:rsidR="008134BC" w:rsidRPr="008134BC">
        <w:rPr>
          <w:bCs/>
        </w:rPr>
        <w:t xml:space="preserve"> or provide directors </w:t>
      </w:r>
      <w:r w:rsidR="00AF3161">
        <w:rPr>
          <w:bCs/>
        </w:rPr>
        <w:t>or</w:t>
      </w:r>
      <w:r w:rsidR="008134BC" w:rsidRPr="008134BC">
        <w:rPr>
          <w:bCs/>
        </w:rPr>
        <w:t xml:space="preserve"> others with </w:t>
      </w:r>
      <w:r w:rsidR="00AF3161" w:rsidRPr="008134BC">
        <w:rPr>
          <w:bCs/>
        </w:rPr>
        <w:t>op</w:t>
      </w:r>
      <w:r w:rsidR="00AF3161">
        <w:rPr>
          <w:bCs/>
        </w:rPr>
        <w:t>portunities</w:t>
      </w:r>
      <w:r w:rsidR="008134BC" w:rsidRPr="008134BC">
        <w:rPr>
          <w:bCs/>
        </w:rPr>
        <w:t xml:space="preserve"> to</w:t>
      </w:r>
      <w:r w:rsidR="00AF3161">
        <w:rPr>
          <w:bCs/>
        </w:rPr>
        <w:t xml:space="preserve"> </w:t>
      </w:r>
      <w:r w:rsidR="008134BC" w:rsidRPr="008134BC">
        <w:rPr>
          <w:bCs/>
        </w:rPr>
        <w:t xml:space="preserve">bias results.. </w:t>
      </w:r>
    </w:p>
    <w:p w:rsidR="008134BC" w:rsidRDefault="008134BC" w:rsidP="00F40009">
      <w:pPr>
        <w:tabs>
          <w:tab w:val="left" w:pos="720"/>
          <w:tab w:val="left" w:pos="8640"/>
        </w:tabs>
        <w:autoSpaceDE w:val="0"/>
        <w:autoSpaceDN w:val="0"/>
        <w:adjustRightInd w:val="0"/>
        <w:spacing w:line="360" w:lineRule="auto"/>
        <w:rPr>
          <w:b/>
        </w:rPr>
      </w:pPr>
    </w:p>
    <w:p w:rsidR="008134BC" w:rsidRPr="00AF3161" w:rsidRDefault="008134BC" w:rsidP="00F40009">
      <w:pPr>
        <w:tabs>
          <w:tab w:val="left" w:pos="720"/>
          <w:tab w:val="left" w:pos="8640"/>
        </w:tabs>
        <w:autoSpaceDE w:val="0"/>
        <w:autoSpaceDN w:val="0"/>
        <w:adjustRightInd w:val="0"/>
        <w:spacing w:line="360" w:lineRule="auto"/>
      </w:pPr>
      <w:r w:rsidRPr="00AF3161">
        <w:t xml:space="preserve">Note: a later chapter in this text discusses issue involved with accounting for intangibles.  </w:t>
      </w:r>
    </w:p>
    <w:p w:rsidR="000C72CB" w:rsidRPr="000C72CB" w:rsidRDefault="000C72CB" w:rsidP="00F40009">
      <w:pPr>
        <w:tabs>
          <w:tab w:val="left" w:pos="720"/>
          <w:tab w:val="left" w:pos="8640"/>
        </w:tabs>
        <w:autoSpaceDE w:val="0"/>
        <w:autoSpaceDN w:val="0"/>
        <w:adjustRightInd w:val="0"/>
        <w:spacing w:line="360" w:lineRule="auto"/>
        <w:rPr>
          <w:b/>
        </w:rPr>
      </w:pPr>
    </w:p>
    <w:p w:rsidR="00F96C6E" w:rsidRPr="00A3257F" w:rsidRDefault="00F40009" w:rsidP="00F40009">
      <w:pPr>
        <w:pStyle w:val="2infocusheading"/>
        <w:pBdr>
          <w:bottom w:val="none" w:sz="0" w:space="0" w:color="auto"/>
        </w:pBdr>
        <w:spacing w:before="0" w:after="0" w:line="360" w:lineRule="auto"/>
        <w:ind w:left="0"/>
        <w:jc w:val="both"/>
        <w:rPr>
          <w:rFonts w:ascii="Times New Roman" w:hAnsi="Times New Roman"/>
          <w:b/>
          <w:bCs/>
          <w:i w:val="0"/>
          <w:iCs w:val="0"/>
          <w:color w:val="auto"/>
          <w:sz w:val="28"/>
          <w:szCs w:val="28"/>
          <w:lang w:val="en-US"/>
        </w:rPr>
      </w:pPr>
      <w:r w:rsidRPr="00A3257F">
        <w:rPr>
          <w:rFonts w:ascii="Times New Roman" w:hAnsi="Times New Roman"/>
          <w:b/>
          <w:bCs/>
          <w:i w:val="0"/>
          <w:iCs w:val="0"/>
          <w:color w:val="auto"/>
          <w:sz w:val="28"/>
          <w:szCs w:val="28"/>
          <w:lang w:val="en-US"/>
        </w:rPr>
        <w:t xml:space="preserve">Contemporary Issue 2.2 </w:t>
      </w:r>
      <w:r w:rsidR="00F96C6E" w:rsidRPr="00A3257F">
        <w:rPr>
          <w:rFonts w:ascii="Times New Roman" w:hAnsi="Times New Roman"/>
          <w:b/>
          <w:bCs/>
          <w:iCs w:val="0"/>
          <w:color w:val="auto"/>
          <w:sz w:val="28"/>
          <w:szCs w:val="28"/>
          <w:lang w:val="en-US"/>
        </w:rPr>
        <w:t>New lease accounting to have big impact</w:t>
      </w:r>
    </w:p>
    <w:p w:rsidR="00F40009" w:rsidRPr="008134BC" w:rsidRDefault="00F40009" w:rsidP="00F40009">
      <w:pPr>
        <w:pStyle w:val="2infocusheading"/>
        <w:pBdr>
          <w:bottom w:val="none" w:sz="0" w:space="0" w:color="auto"/>
        </w:pBdr>
        <w:spacing w:before="0" w:after="0" w:line="360" w:lineRule="auto"/>
        <w:ind w:left="0"/>
        <w:jc w:val="both"/>
        <w:rPr>
          <w:rFonts w:ascii="Times New Roman" w:hAnsi="Times New Roman"/>
          <w:b/>
          <w:bCs/>
          <w:i w:val="0"/>
          <w:iCs w:val="0"/>
          <w:color w:val="auto"/>
          <w:lang w:val="en-US"/>
        </w:rPr>
      </w:pPr>
    </w:p>
    <w:p w:rsidR="00F96C6E" w:rsidRPr="000C72CB" w:rsidRDefault="00F96C6E" w:rsidP="00A925EF">
      <w:pPr>
        <w:tabs>
          <w:tab w:val="left" w:pos="720"/>
          <w:tab w:val="left" w:pos="8640"/>
        </w:tabs>
        <w:autoSpaceDE w:val="0"/>
        <w:autoSpaceDN w:val="0"/>
        <w:adjustRightInd w:val="0"/>
        <w:spacing w:line="360" w:lineRule="auto"/>
        <w:ind w:left="284" w:hanging="284"/>
        <w:rPr>
          <w:b/>
        </w:rPr>
      </w:pPr>
      <w:r w:rsidRPr="000C72CB">
        <w:rPr>
          <w:b/>
        </w:rPr>
        <w:t>1.</w:t>
      </w:r>
      <w:r w:rsidR="00A925EF">
        <w:tab/>
      </w:r>
      <w:r w:rsidR="00F40009">
        <w:rPr>
          <w:b/>
        </w:rPr>
        <w:t>Consider the de</w:t>
      </w:r>
      <w:r w:rsidR="00F40009">
        <w:rPr>
          <w:b/>
        </w:rPr>
        <w:softHyphen/>
        <w:t>fi</w:t>
      </w:r>
      <w:r w:rsidR="00F40009" w:rsidRPr="00F40009">
        <w:rPr>
          <w:b/>
        </w:rPr>
        <w:t xml:space="preserve">nitions of an asset and liability in the </w:t>
      </w:r>
      <w:r w:rsidR="00F40009" w:rsidRPr="001B60E0">
        <w:rPr>
          <w:b/>
          <w:i/>
        </w:rPr>
        <w:t>Conceptual Framework</w:t>
      </w:r>
      <w:r w:rsidR="00F40009" w:rsidRPr="00F40009">
        <w:rPr>
          <w:b/>
        </w:rPr>
        <w:t>. Would a</w:t>
      </w:r>
      <w:r w:rsidR="00F40009">
        <w:rPr>
          <w:b/>
        </w:rPr>
        <w:t xml:space="preserve"> </w:t>
      </w:r>
      <w:r w:rsidR="00F40009" w:rsidRPr="00F40009">
        <w:rPr>
          <w:b/>
        </w:rPr>
        <w:t>5-yea</w:t>
      </w:r>
      <w:r w:rsidR="00F40009">
        <w:rPr>
          <w:b/>
        </w:rPr>
        <w:t>r lease for land meet these de</w:t>
      </w:r>
      <w:r w:rsidR="00F40009">
        <w:rPr>
          <w:b/>
        </w:rPr>
        <w:softHyphen/>
        <w:t>fi</w:t>
      </w:r>
      <w:r w:rsidR="00F40009" w:rsidRPr="00F40009">
        <w:rPr>
          <w:b/>
        </w:rPr>
        <w:t>nitions?</w:t>
      </w:r>
      <w:r w:rsidR="001779E7">
        <w:rPr>
          <w:b/>
        </w:rPr>
        <w:t xml:space="preserve"> (J, K)</w:t>
      </w:r>
    </w:p>
    <w:p w:rsidR="000C72CB" w:rsidRDefault="000C72CB" w:rsidP="00F40009">
      <w:pPr>
        <w:tabs>
          <w:tab w:val="left" w:pos="720"/>
          <w:tab w:val="left" w:pos="8640"/>
        </w:tabs>
        <w:autoSpaceDE w:val="0"/>
        <w:autoSpaceDN w:val="0"/>
        <w:adjustRightInd w:val="0"/>
        <w:spacing w:line="360" w:lineRule="auto"/>
        <w:rPr>
          <w:b/>
        </w:rPr>
      </w:pPr>
    </w:p>
    <w:p w:rsidR="000C72CB" w:rsidRPr="00F40009" w:rsidRDefault="008D042B" w:rsidP="00F40009">
      <w:pPr>
        <w:tabs>
          <w:tab w:val="left" w:pos="720"/>
          <w:tab w:val="left" w:pos="8640"/>
        </w:tabs>
        <w:autoSpaceDE w:val="0"/>
        <w:autoSpaceDN w:val="0"/>
        <w:adjustRightInd w:val="0"/>
        <w:spacing w:line="360" w:lineRule="auto"/>
        <w:rPr>
          <w:i/>
        </w:rPr>
      </w:pPr>
      <w:r w:rsidRPr="00F40009">
        <w:rPr>
          <w:i/>
        </w:rPr>
        <w:t>Student should apply the definitions of an asset and a liability from the conceptual framework:</w:t>
      </w:r>
    </w:p>
    <w:p w:rsidR="008D042B" w:rsidRDefault="008D042B" w:rsidP="00F40009">
      <w:pPr>
        <w:tabs>
          <w:tab w:val="left" w:pos="720"/>
          <w:tab w:val="left" w:pos="8640"/>
        </w:tabs>
        <w:autoSpaceDE w:val="0"/>
        <w:autoSpaceDN w:val="0"/>
        <w:adjustRightInd w:val="0"/>
        <w:spacing w:line="360" w:lineRule="auto"/>
        <w:rPr>
          <w:b/>
        </w:rPr>
      </w:pPr>
    </w:p>
    <w:p w:rsidR="008D042B" w:rsidRDefault="008D042B" w:rsidP="00F40009">
      <w:pPr>
        <w:tabs>
          <w:tab w:val="left" w:pos="720"/>
          <w:tab w:val="left" w:pos="8640"/>
        </w:tabs>
        <w:autoSpaceDE w:val="0"/>
        <w:autoSpaceDN w:val="0"/>
        <w:adjustRightInd w:val="0"/>
        <w:spacing w:line="360" w:lineRule="auto"/>
        <w:rPr>
          <w:sz w:val="20"/>
        </w:rPr>
      </w:pPr>
      <w:r w:rsidRPr="00F40009">
        <w:t xml:space="preserve">An </w:t>
      </w:r>
      <w:r w:rsidRPr="00F40009">
        <w:rPr>
          <w:b/>
        </w:rPr>
        <w:t>asset</w:t>
      </w:r>
      <w:r w:rsidRPr="00F40009">
        <w:t xml:space="preserve"> is</w:t>
      </w:r>
      <w:r w:rsidRPr="008D042B">
        <w:rPr>
          <w:sz w:val="20"/>
        </w:rPr>
        <w:t xml:space="preserve"> </w:t>
      </w:r>
      <w:r w:rsidRPr="00F40009">
        <w:t>a resource controlled by the entity as a result of past events and from which future economic benefits are expected to flow to the entity</w:t>
      </w:r>
    </w:p>
    <w:p w:rsidR="008D042B" w:rsidRPr="00F40009" w:rsidRDefault="008D042B" w:rsidP="00F40009">
      <w:pPr>
        <w:tabs>
          <w:tab w:val="left" w:pos="720"/>
          <w:tab w:val="left" w:pos="8640"/>
        </w:tabs>
        <w:autoSpaceDE w:val="0"/>
        <w:autoSpaceDN w:val="0"/>
        <w:adjustRightInd w:val="0"/>
        <w:spacing w:line="360" w:lineRule="auto"/>
        <w:rPr>
          <w:sz w:val="20"/>
        </w:rPr>
      </w:pPr>
    </w:p>
    <w:p w:rsidR="008D042B" w:rsidRPr="00F40009" w:rsidRDefault="001A4FAA" w:rsidP="001A4FAA">
      <w:pPr>
        <w:pStyle w:val="Text"/>
        <w:tabs>
          <w:tab w:val="clear" w:pos="357"/>
          <w:tab w:val="clear" w:pos="709"/>
          <w:tab w:val="left" w:pos="567"/>
        </w:tabs>
        <w:spacing w:line="360" w:lineRule="auto"/>
        <w:ind w:left="567" w:hanging="283"/>
        <w:jc w:val="left"/>
        <w:rPr>
          <w:szCs w:val="22"/>
        </w:rPr>
      </w:pPr>
      <w:r w:rsidRPr="00F40009">
        <w:rPr>
          <w:rFonts w:ascii="Symbol" w:hAnsi="Symbol"/>
          <w:szCs w:val="22"/>
        </w:rPr>
        <w:t></w:t>
      </w:r>
      <w:r w:rsidRPr="00F40009">
        <w:rPr>
          <w:rFonts w:ascii="Symbol" w:hAnsi="Symbol"/>
          <w:szCs w:val="22"/>
        </w:rPr>
        <w:tab/>
      </w:r>
      <w:r w:rsidR="008D042B" w:rsidRPr="00F40009">
        <w:rPr>
          <w:szCs w:val="22"/>
        </w:rPr>
        <w:t>Future economic benefits would be the right to use the assets (and the revenue/benefits that you obtain from using the land)</w:t>
      </w:r>
    </w:p>
    <w:p w:rsidR="008D042B" w:rsidRPr="00F40009" w:rsidRDefault="001A4FAA" w:rsidP="001A4FAA">
      <w:pPr>
        <w:pStyle w:val="Text"/>
        <w:tabs>
          <w:tab w:val="clear" w:pos="357"/>
          <w:tab w:val="clear" w:pos="709"/>
          <w:tab w:val="left" w:pos="567"/>
        </w:tabs>
        <w:spacing w:line="360" w:lineRule="auto"/>
        <w:ind w:left="567" w:hanging="283"/>
        <w:jc w:val="left"/>
        <w:rPr>
          <w:szCs w:val="22"/>
        </w:rPr>
      </w:pPr>
      <w:r w:rsidRPr="00F40009">
        <w:rPr>
          <w:rFonts w:ascii="Symbol" w:hAnsi="Symbol"/>
          <w:szCs w:val="22"/>
        </w:rPr>
        <w:t></w:t>
      </w:r>
      <w:r w:rsidRPr="00F40009">
        <w:rPr>
          <w:rFonts w:ascii="Symbol" w:hAnsi="Symbol"/>
          <w:szCs w:val="22"/>
        </w:rPr>
        <w:tab/>
      </w:r>
      <w:r w:rsidR="008D042B" w:rsidRPr="00F40009">
        <w:rPr>
          <w:szCs w:val="22"/>
        </w:rPr>
        <w:t>Control would be established as given the contract the lessee can obtain the benefits from using the asset (remember that assets do not need to be owned).</w:t>
      </w:r>
    </w:p>
    <w:p w:rsidR="008D042B" w:rsidRPr="00F40009" w:rsidRDefault="001A4FAA" w:rsidP="001A4FAA">
      <w:pPr>
        <w:pStyle w:val="Text"/>
        <w:tabs>
          <w:tab w:val="clear" w:pos="357"/>
          <w:tab w:val="clear" w:pos="709"/>
          <w:tab w:val="left" w:pos="567"/>
        </w:tabs>
        <w:spacing w:line="360" w:lineRule="auto"/>
        <w:ind w:left="567" w:hanging="283"/>
        <w:jc w:val="left"/>
        <w:rPr>
          <w:szCs w:val="22"/>
        </w:rPr>
      </w:pPr>
      <w:r w:rsidRPr="00F40009">
        <w:rPr>
          <w:rFonts w:ascii="Symbol" w:hAnsi="Symbol"/>
          <w:szCs w:val="22"/>
        </w:rPr>
        <w:t></w:t>
      </w:r>
      <w:r w:rsidRPr="00F40009">
        <w:rPr>
          <w:rFonts w:ascii="Symbol" w:hAnsi="Symbol"/>
          <w:szCs w:val="22"/>
        </w:rPr>
        <w:tab/>
      </w:r>
      <w:r w:rsidR="008D042B" w:rsidRPr="00F40009">
        <w:rPr>
          <w:szCs w:val="22"/>
        </w:rPr>
        <w:t xml:space="preserve">Past event – would be lease contract that gave rise to lessee having right of use of asset and controlling and accessing benefits. </w:t>
      </w:r>
    </w:p>
    <w:p w:rsidR="008D042B" w:rsidRPr="00F40009" w:rsidRDefault="008D042B" w:rsidP="00F40009">
      <w:pPr>
        <w:tabs>
          <w:tab w:val="left" w:pos="720"/>
          <w:tab w:val="left" w:pos="8640"/>
        </w:tabs>
        <w:autoSpaceDE w:val="0"/>
        <w:autoSpaceDN w:val="0"/>
        <w:adjustRightInd w:val="0"/>
        <w:spacing w:line="360" w:lineRule="auto"/>
        <w:rPr>
          <w:b/>
        </w:rPr>
      </w:pPr>
    </w:p>
    <w:p w:rsidR="008D042B" w:rsidRPr="00A925EF" w:rsidRDefault="008D042B" w:rsidP="00F40009">
      <w:pPr>
        <w:tabs>
          <w:tab w:val="left" w:pos="720"/>
          <w:tab w:val="left" w:pos="8640"/>
        </w:tabs>
        <w:autoSpaceDE w:val="0"/>
        <w:autoSpaceDN w:val="0"/>
        <w:adjustRightInd w:val="0"/>
        <w:spacing w:line="360" w:lineRule="auto"/>
        <w:rPr>
          <w:b/>
        </w:rPr>
      </w:pPr>
      <w:r w:rsidRPr="00A925EF">
        <w:t xml:space="preserve">A </w:t>
      </w:r>
      <w:r w:rsidRPr="00A925EF">
        <w:rPr>
          <w:b/>
        </w:rPr>
        <w:t>liability</w:t>
      </w:r>
      <w:r w:rsidRPr="00A925EF">
        <w:t xml:space="preserve"> is</w:t>
      </w:r>
      <w:r w:rsidRPr="00A925EF">
        <w:rPr>
          <w:b/>
        </w:rPr>
        <w:t xml:space="preserve"> </w:t>
      </w:r>
      <w:r w:rsidRPr="00A925EF">
        <w:t>a present obligation of the entity arising from past events, the settlement of which is expected to result in an outflow from the entity of resources embodying economic benefits</w:t>
      </w:r>
    </w:p>
    <w:p w:rsidR="008D042B" w:rsidRPr="00F40009" w:rsidRDefault="008D042B" w:rsidP="00F40009">
      <w:pPr>
        <w:tabs>
          <w:tab w:val="left" w:pos="720"/>
          <w:tab w:val="left" w:pos="8640"/>
        </w:tabs>
        <w:autoSpaceDE w:val="0"/>
        <w:autoSpaceDN w:val="0"/>
        <w:adjustRightInd w:val="0"/>
        <w:spacing w:line="360" w:lineRule="auto"/>
        <w:rPr>
          <w:b/>
        </w:rPr>
      </w:pPr>
    </w:p>
    <w:p w:rsidR="008D042B" w:rsidRPr="00F40009" w:rsidRDefault="001A4FAA" w:rsidP="001A4FAA">
      <w:pPr>
        <w:pStyle w:val="Text"/>
        <w:tabs>
          <w:tab w:val="clear" w:pos="357"/>
          <w:tab w:val="clear" w:pos="709"/>
          <w:tab w:val="left" w:pos="567"/>
        </w:tabs>
        <w:spacing w:line="360" w:lineRule="auto"/>
        <w:ind w:left="567" w:hanging="283"/>
        <w:jc w:val="left"/>
        <w:rPr>
          <w:szCs w:val="22"/>
        </w:rPr>
      </w:pPr>
      <w:r w:rsidRPr="00F40009">
        <w:rPr>
          <w:rFonts w:ascii="Symbol" w:hAnsi="Symbol"/>
          <w:szCs w:val="22"/>
        </w:rPr>
        <w:t></w:t>
      </w:r>
      <w:r w:rsidRPr="00F40009">
        <w:rPr>
          <w:rFonts w:ascii="Symbol" w:hAnsi="Symbol"/>
          <w:szCs w:val="22"/>
        </w:rPr>
        <w:tab/>
      </w:r>
      <w:r w:rsidR="008D042B" w:rsidRPr="00F40009">
        <w:rPr>
          <w:szCs w:val="22"/>
        </w:rPr>
        <w:t>The future outflow of economic benefits/resources would be the meeting of lease payments)</w:t>
      </w:r>
    </w:p>
    <w:p w:rsidR="008D042B" w:rsidRPr="00F40009" w:rsidRDefault="001A4FAA" w:rsidP="001A4FAA">
      <w:pPr>
        <w:pStyle w:val="Text"/>
        <w:tabs>
          <w:tab w:val="clear" w:pos="357"/>
          <w:tab w:val="clear" w:pos="709"/>
          <w:tab w:val="left" w:pos="567"/>
        </w:tabs>
        <w:spacing w:line="360" w:lineRule="auto"/>
        <w:ind w:left="567" w:hanging="283"/>
        <w:jc w:val="left"/>
        <w:rPr>
          <w:szCs w:val="22"/>
        </w:rPr>
      </w:pPr>
      <w:r w:rsidRPr="00F40009">
        <w:rPr>
          <w:rFonts w:ascii="Symbol" w:hAnsi="Symbol"/>
          <w:szCs w:val="22"/>
        </w:rPr>
        <w:t></w:t>
      </w:r>
      <w:r w:rsidRPr="00F40009">
        <w:rPr>
          <w:rFonts w:ascii="Symbol" w:hAnsi="Symbol"/>
          <w:szCs w:val="22"/>
        </w:rPr>
        <w:tab/>
      </w:r>
      <w:r w:rsidR="008D042B" w:rsidRPr="00F40009">
        <w:rPr>
          <w:szCs w:val="22"/>
        </w:rPr>
        <w:t xml:space="preserve">Present obligation – </w:t>
      </w:r>
      <w:r w:rsidR="00827156" w:rsidRPr="00F40009">
        <w:rPr>
          <w:szCs w:val="22"/>
        </w:rPr>
        <w:t xml:space="preserve">under leasing contract </w:t>
      </w:r>
      <w:r w:rsidR="008D042B" w:rsidRPr="00F40009">
        <w:rPr>
          <w:szCs w:val="22"/>
        </w:rPr>
        <w:t>would assum</w:t>
      </w:r>
      <w:r w:rsidR="00A925EF">
        <w:rPr>
          <w:szCs w:val="22"/>
        </w:rPr>
        <w:t xml:space="preserve">e have legal obligation to make </w:t>
      </w:r>
      <w:r w:rsidR="008D042B" w:rsidRPr="00F40009">
        <w:rPr>
          <w:szCs w:val="22"/>
        </w:rPr>
        <w:t>payments.</w:t>
      </w:r>
    </w:p>
    <w:p w:rsidR="008D042B" w:rsidRPr="00F40009" w:rsidRDefault="001A4FAA" w:rsidP="001A4FAA">
      <w:pPr>
        <w:pStyle w:val="Text"/>
        <w:tabs>
          <w:tab w:val="clear" w:pos="357"/>
          <w:tab w:val="clear" w:pos="709"/>
          <w:tab w:val="left" w:pos="567"/>
        </w:tabs>
        <w:spacing w:line="360" w:lineRule="auto"/>
        <w:ind w:left="567" w:hanging="283"/>
        <w:jc w:val="left"/>
        <w:rPr>
          <w:szCs w:val="22"/>
        </w:rPr>
      </w:pPr>
      <w:r w:rsidRPr="00F40009">
        <w:rPr>
          <w:rFonts w:ascii="Symbol" w:hAnsi="Symbol"/>
          <w:szCs w:val="22"/>
        </w:rPr>
        <w:t></w:t>
      </w:r>
      <w:r w:rsidRPr="00F40009">
        <w:rPr>
          <w:rFonts w:ascii="Symbol" w:hAnsi="Symbol"/>
          <w:szCs w:val="22"/>
        </w:rPr>
        <w:tab/>
      </w:r>
      <w:r w:rsidR="008D042B" w:rsidRPr="00F40009">
        <w:rPr>
          <w:szCs w:val="22"/>
        </w:rPr>
        <w:t>Past event – would be lease contract that gave rise to obligation.</w:t>
      </w:r>
    </w:p>
    <w:p w:rsidR="008D042B" w:rsidRPr="00F40009" w:rsidRDefault="008D042B" w:rsidP="00F40009">
      <w:pPr>
        <w:pStyle w:val="Text"/>
        <w:spacing w:line="360" w:lineRule="auto"/>
        <w:rPr>
          <w:szCs w:val="22"/>
        </w:rPr>
      </w:pPr>
    </w:p>
    <w:p w:rsidR="008D042B" w:rsidRPr="00F40009" w:rsidRDefault="008D042B" w:rsidP="00F40009">
      <w:pPr>
        <w:pStyle w:val="Text"/>
        <w:spacing w:line="360" w:lineRule="auto"/>
        <w:rPr>
          <w:szCs w:val="22"/>
        </w:rPr>
      </w:pPr>
      <w:r w:rsidRPr="00F40009">
        <w:rPr>
          <w:szCs w:val="22"/>
        </w:rPr>
        <w:t xml:space="preserve">Note:  </w:t>
      </w:r>
      <w:r w:rsidR="00827156" w:rsidRPr="00F40009">
        <w:rPr>
          <w:szCs w:val="22"/>
        </w:rPr>
        <w:t>The current a</w:t>
      </w:r>
      <w:r w:rsidRPr="00F40009">
        <w:rPr>
          <w:szCs w:val="22"/>
        </w:rPr>
        <w:t xml:space="preserve">ccounting standard on leases, AASB 117 </w:t>
      </w:r>
      <w:r w:rsidRPr="00F40009">
        <w:rPr>
          <w:i/>
          <w:iCs/>
          <w:szCs w:val="22"/>
        </w:rPr>
        <w:t>Leases</w:t>
      </w:r>
      <w:r w:rsidRPr="00F40009">
        <w:rPr>
          <w:szCs w:val="22"/>
        </w:rPr>
        <w:t>, overrides the general recognition criteria for liabilities and requires liabilities in relation to finance leases to be recognised. A finance lease is a lease in which substantially all of the risks and rewards incidental to ownership have been transferred from the lessor (legal owner of the property) to the lessee (one who is using the property) (AASB 117 para 4).</w:t>
      </w:r>
      <w:r w:rsidR="00827156" w:rsidRPr="00F40009">
        <w:rPr>
          <w:szCs w:val="22"/>
        </w:rPr>
        <w:t xml:space="preserve"> Given that land has an indefinite life </w:t>
      </w:r>
      <w:r w:rsidR="0004101A" w:rsidRPr="00F40009">
        <w:rPr>
          <w:szCs w:val="22"/>
        </w:rPr>
        <w:t>a 5</w:t>
      </w:r>
      <w:r w:rsidR="00827156" w:rsidRPr="00F40009">
        <w:rPr>
          <w:szCs w:val="22"/>
        </w:rPr>
        <w:t xml:space="preserve"> year lease of land would be classified as an operating lease and would not give rise to an asset or liability. Under the proposed leasing standard this would change and an asset and a liability would be recognised.  </w:t>
      </w:r>
    </w:p>
    <w:p w:rsidR="008D042B" w:rsidRPr="00F40009" w:rsidRDefault="008D042B" w:rsidP="00F40009">
      <w:pPr>
        <w:tabs>
          <w:tab w:val="left" w:pos="720"/>
          <w:tab w:val="left" w:pos="8640"/>
        </w:tabs>
        <w:autoSpaceDE w:val="0"/>
        <w:autoSpaceDN w:val="0"/>
        <w:adjustRightInd w:val="0"/>
        <w:spacing w:line="360" w:lineRule="auto"/>
        <w:rPr>
          <w:b/>
        </w:rPr>
      </w:pPr>
    </w:p>
    <w:p w:rsidR="00F96C6E" w:rsidRDefault="00F96C6E" w:rsidP="00A925EF">
      <w:pPr>
        <w:tabs>
          <w:tab w:val="left" w:pos="720"/>
          <w:tab w:val="left" w:pos="8640"/>
        </w:tabs>
        <w:autoSpaceDE w:val="0"/>
        <w:autoSpaceDN w:val="0"/>
        <w:adjustRightInd w:val="0"/>
        <w:spacing w:line="360" w:lineRule="auto"/>
        <w:ind w:left="284" w:hanging="284"/>
        <w:rPr>
          <w:b/>
        </w:rPr>
      </w:pPr>
      <w:r w:rsidRPr="00F40009">
        <w:rPr>
          <w:b/>
        </w:rPr>
        <w:t xml:space="preserve">2. </w:t>
      </w:r>
      <w:r w:rsidR="00F40009" w:rsidRPr="00F40009">
        <w:rPr>
          <w:b/>
        </w:rPr>
        <w:t>The extract discusses t</w:t>
      </w:r>
      <w:r w:rsidR="00F40009">
        <w:rPr>
          <w:b/>
        </w:rPr>
        <w:t>he fact that these changes refl</w:t>
      </w:r>
      <w:r w:rsidR="00F40009" w:rsidRPr="00F40009">
        <w:rPr>
          <w:b/>
        </w:rPr>
        <w:t>ect the way in which accounting is</w:t>
      </w:r>
      <w:r w:rsidR="00F40009">
        <w:rPr>
          <w:b/>
        </w:rPr>
        <w:t xml:space="preserve"> </w:t>
      </w:r>
      <w:r w:rsidR="00F40009" w:rsidRPr="00F40009">
        <w:rPr>
          <w:b/>
        </w:rPr>
        <w:t>moving — that is, towards putting all assets and liabilities on the balance sheet. What</w:t>
      </w:r>
      <w:r w:rsidR="00A925EF">
        <w:rPr>
          <w:b/>
        </w:rPr>
        <w:t xml:space="preserve"> </w:t>
      </w:r>
      <w:r w:rsidR="00F40009" w:rsidRPr="00F40009">
        <w:rPr>
          <w:b/>
        </w:rPr>
        <w:t>reasons could there be f</w:t>
      </w:r>
      <w:r w:rsidR="00F40009">
        <w:rPr>
          <w:b/>
        </w:rPr>
        <w:t>or this move? Given the identi</w:t>
      </w:r>
      <w:r w:rsidR="00F40009">
        <w:rPr>
          <w:b/>
        </w:rPr>
        <w:softHyphen/>
        <w:t>fi</w:t>
      </w:r>
      <w:r w:rsidR="00F40009" w:rsidRPr="00F40009">
        <w:rPr>
          <w:b/>
        </w:rPr>
        <w:t>ed impact on key company</w:t>
      </w:r>
      <w:r w:rsidR="00A925EF">
        <w:rPr>
          <w:b/>
        </w:rPr>
        <w:t xml:space="preserve"> </w:t>
      </w:r>
      <w:r w:rsidR="00F40009" w:rsidRPr="00F40009">
        <w:rPr>
          <w:b/>
        </w:rPr>
        <w:t xml:space="preserve">ratios, do you </w:t>
      </w:r>
      <w:r w:rsidR="00F40009">
        <w:rPr>
          <w:b/>
        </w:rPr>
        <w:t>believe this approach is justi</w:t>
      </w:r>
      <w:r w:rsidR="00F40009">
        <w:rPr>
          <w:b/>
        </w:rPr>
        <w:softHyphen/>
        <w:t>fi</w:t>
      </w:r>
      <w:r w:rsidR="00F40009" w:rsidRPr="00F40009">
        <w:rPr>
          <w:b/>
        </w:rPr>
        <w:t>ed?</w:t>
      </w:r>
      <w:r w:rsidR="001779E7">
        <w:rPr>
          <w:b/>
        </w:rPr>
        <w:t xml:space="preserve"> (J)</w:t>
      </w:r>
    </w:p>
    <w:p w:rsidR="00F40009" w:rsidRPr="00F40009" w:rsidRDefault="00F40009" w:rsidP="00F40009">
      <w:pPr>
        <w:tabs>
          <w:tab w:val="left" w:pos="720"/>
          <w:tab w:val="left" w:pos="8640"/>
        </w:tabs>
        <w:autoSpaceDE w:val="0"/>
        <w:autoSpaceDN w:val="0"/>
        <w:adjustRightInd w:val="0"/>
        <w:spacing w:line="360" w:lineRule="auto"/>
        <w:rPr>
          <w:b/>
        </w:rPr>
      </w:pPr>
    </w:p>
    <w:p w:rsidR="00827156" w:rsidRPr="00F40009" w:rsidRDefault="00827156" w:rsidP="00F40009">
      <w:pPr>
        <w:pStyle w:val="Text"/>
        <w:spacing w:line="360" w:lineRule="auto"/>
        <w:rPr>
          <w:szCs w:val="22"/>
        </w:rPr>
      </w:pPr>
      <w:r w:rsidRPr="00F40009">
        <w:rPr>
          <w:szCs w:val="22"/>
        </w:rPr>
        <w:t>Reasons towards the move towards putting all assets and liabilities on the balance sheet would be:</w:t>
      </w:r>
    </w:p>
    <w:p w:rsidR="00827156" w:rsidRPr="00F40009" w:rsidRDefault="001A4FAA" w:rsidP="001A4FAA">
      <w:pPr>
        <w:pStyle w:val="3source"/>
        <w:pBdr>
          <w:bottom w:val="none" w:sz="0" w:space="0" w:color="auto"/>
        </w:pBdr>
        <w:suppressAutoHyphens w:val="0"/>
        <w:spacing w:before="0" w:line="360" w:lineRule="auto"/>
        <w:ind w:left="567" w:hanging="283"/>
        <w:jc w:val="both"/>
        <w:rPr>
          <w:rFonts w:ascii="Times New Roman" w:hAnsi="Times New Roman" w:cs="Times New Roman"/>
          <w:color w:val="auto"/>
          <w:sz w:val="22"/>
          <w:szCs w:val="22"/>
          <w:lang w:val="en-US"/>
        </w:rPr>
      </w:pPr>
      <w:r w:rsidRPr="00F40009">
        <w:rPr>
          <w:rFonts w:ascii="Symbol" w:hAnsi="Symbol" w:cs="Times New Roman"/>
          <w:color w:val="auto"/>
          <w:sz w:val="22"/>
          <w:szCs w:val="22"/>
          <w:lang w:val="en-US"/>
        </w:rPr>
        <w:t></w:t>
      </w:r>
      <w:r w:rsidRPr="00F40009">
        <w:rPr>
          <w:rFonts w:ascii="Symbol" w:hAnsi="Symbol" w:cs="Times New Roman"/>
          <w:color w:val="auto"/>
          <w:sz w:val="22"/>
          <w:szCs w:val="22"/>
          <w:lang w:val="en-US"/>
        </w:rPr>
        <w:tab/>
      </w:r>
      <w:r w:rsidR="00AD77C2" w:rsidRPr="00F40009">
        <w:rPr>
          <w:rFonts w:ascii="Times New Roman" w:hAnsi="Times New Roman" w:cs="Times New Roman"/>
          <w:color w:val="auto"/>
          <w:sz w:val="22"/>
          <w:szCs w:val="22"/>
          <w:lang w:val="en-US"/>
        </w:rPr>
        <w:t xml:space="preserve">Based on principles &amp; objectives of financial reporting: To be consistent with the conceptual framework all items that meet the definition and recognition criteria of assets and liabilities should be included on the balance sheet.  Also to be complete and so representationally faithful would argue that need to include all elements. Surely information about the assets and liabilities of an entity would be relevant to users. </w:t>
      </w:r>
    </w:p>
    <w:p w:rsidR="00AD77C2" w:rsidRPr="00F40009" w:rsidRDefault="001A4FAA" w:rsidP="001A4FAA">
      <w:pPr>
        <w:pStyle w:val="3source"/>
        <w:pBdr>
          <w:bottom w:val="none" w:sz="0" w:space="0" w:color="auto"/>
        </w:pBdr>
        <w:suppressAutoHyphens w:val="0"/>
        <w:spacing w:before="0" w:line="360" w:lineRule="auto"/>
        <w:ind w:left="567" w:hanging="283"/>
        <w:jc w:val="both"/>
        <w:rPr>
          <w:rFonts w:ascii="Times New Roman" w:hAnsi="Times New Roman" w:cs="Times New Roman"/>
          <w:color w:val="auto"/>
          <w:sz w:val="22"/>
          <w:szCs w:val="22"/>
          <w:lang w:val="en-US"/>
        </w:rPr>
      </w:pPr>
      <w:r w:rsidRPr="00F40009">
        <w:rPr>
          <w:rFonts w:ascii="Symbol" w:hAnsi="Symbol" w:cs="Times New Roman"/>
          <w:color w:val="auto"/>
          <w:sz w:val="22"/>
          <w:szCs w:val="22"/>
          <w:lang w:val="en-US"/>
        </w:rPr>
        <w:t></w:t>
      </w:r>
      <w:r w:rsidRPr="00F40009">
        <w:rPr>
          <w:rFonts w:ascii="Symbol" w:hAnsi="Symbol" w:cs="Times New Roman"/>
          <w:color w:val="auto"/>
          <w:sz w:val="22"/>
          <w:szCs w:val="22"/>
          <w:lang w:val="en-US"/>
        </w:rPr>
        <w:tab/>
      </w:r>
      <w:r w:rsidR="00AD77C2" w:rsidRPr="00F40009">
        <w:rPr>
          <w:rFonts w:ascii="Times New Roman" w:hAnsi="Times New Roman" w:cs="Times New Roman"/>
          <w:color w:val="auto"/>
          <w:sz w:val="22"/>
          <w:szCs w:val="22"/>
          <w:lang w:val="en-US"/>
        </w:rPr>
        <w:t>Improves comparability as does not distinguish on form or arbitrary rules but reflects economic substance. For example, under current lease accounting 2 entities could have identical items of land – one entity owns and one leases (as operating lease). The different accounting treatment would result in one entity including an asset but the leasing one not. This would distort rations such as return on assets etc and make comparison difficult.</w:t>
      </w:r>
    </w:p>
    <w:p w:rsidR="00AD77C2" w:rsidRPr="00183D66" w:rsidRDefault="001A4FAA" w:rsidP="001A4FAA">
      <w:pPr>
        <w:pStyle w:val="3source"/>
        <w:pBdr>
          <w:bottom w:val="none" w:sz="0" w:space="0" w:color="auto"/>
        </w:pBdr>
        <w:suppressAutoHyphens w:val="0"/>
        <w:spacing w:before="0" w:line="360" w:lineRule="auto"/>
        <w:ind w:left="567" w:hanging="283"/>
        <w:jc w:val="both"/>
        <w:rPr>
          <w:rFonts w:ascii="Times New Roman" w:hAnsi="Times New Roman" w:cs="Times New Roman"/>
          <w:color w:val="auto"/>
          <w:sz w:val="22"/>
          <w:szCs w:val="22"/>
          <w:lang w:val="en-US"/>
        </w:rPr>
      </w:pPr>
      <w:r w:rsidRPr="00183D66">
        <w:rPr>
          <w:rFonts w:ascii="Symbol" w:hAnsi="Symbol" w:cs="Times New Roman"/>
          <w:color w:val="auto"/>
          <w:sz w:val="22"/>
          <w:szCs w:val="22"/>
          <w:lang w:val="en-US"/>
        </w:rPr>
        <w:t></w:t>
      </w:r>
      <w:r w:rsidRPr="00183D66">
        <w:rPr>
          <w:rFonts w:ascii="Symbol" w:hAnsi="Symbol" w:cs="Times New Roman"/>
          <w:color w:val="auto"/>
          <w:sz w:val="22"/>
          <w:szCs w:val="22"/>
          <w:lang w:val="en-US"/>
        </w:rPr>
        <w:tab/>
      </w:r>
      <w:r w:rsidR="00714E38" w:rsidRPr="00F40009">
        <w:rPr>
          <w:rFonts w:ascii="Times New Roman" w:hAnsi="Times New Roman" w:cs="Times New Roman"/>
          <w:color w:val="auto"/>
          <w:sz w:val="22"/>
          <w:szCs w:val="22"/>
          <w:lang w:val="en-US"/>
        </w:rPr>
        <w:t>Reduces</w:t>
      </w:r>
      <w:r w:rsidR="00AD77C2" w:rsidRPr="00F40009">
        <w:rPr>
          <w:rFonts w:ascii="Times New Roman" w:hAnsi="Times New Roman" w:cs="Times New Roman"/>
          <w:color w:val="auto"/>
          <w:sz w:val="22"/>
          <w:szCs w:val="22"/>
          <w:lang w:val="en-US"/>
        </w:rPr>
        <w:t xml:space="preserve"> opportunities to structure transactions on order to reflect a particular financial position (this could include maintaining certain ratios). </w:t>
      </w:r>
      <w:r w:rsidR="00714E38" w:rsidRPr="00F40009">
        <w:rPr>
          <w:rFonts w:ascii="Times New Roman" w:hAnsi="Times New Roman" w:cs="Times New Roman"/>
          <w:color w:val="auto"/>
          <w:sz w:val="22"/>
          <w:szCs w:val="22"/>
          <w:lang w:val="en-US"/>
        </w:rPr>
        <w:t xml:space="preserve"> If all assets and liabilities meeting the recognition criteria are required to be included on the balance sheet then this limits the ability of entities to choose or plan transactions to avoid including these on their balance sheet or in particular to ‘hide’ obligations/ /commitments.  Under the current leasing arrangements company may decide to lease land rather than purchase (even those costs and commitments may be relatively equal) as leasing will avoid the recognition of the lease liability and asset.  It could be argued that the use of special purpose entities by Enron which were not required to be included on the balance sheet and </w:t>
      </w:r>
      <w:r w:rsidR="008134BC" w:rsidRPr="00F40009">
        <w:rPr>
          <w:rFonts w:ascii="Times New Roman" w:hAnsi="Times New Roman" w:cs="Times New Roman"/>
          <w:color w:val="auto"/>
          <w:sz w:val="22"/>
          <w:szCs w:val="22"/>
          <w:lang w:val="en-US"/>
        </w:rPr>
        <w:t>were used</w:t>
      </w:r>
      <w:r w:rsidR="00714E38" w:rsidRPr="00F40009">
        <w:rPr>
          <w:rFonts w:ascii="Times New Roman" w:hAnsi="Times New Roman" w:cs="Times New Roman"/>
          <w:color w:val="auto"/>
          <w:sz w:val="22"/>
          <w:szCs w:val="22"/>
          <w:lang w:val="en-US"/>
        </w:rPr>
        <w:t xml:space="preserve"> to hide </w:t>
      </w:r>
      <w:r w:rsidR="00714E38" w:rsidRPr="00183D66">
        <w:rPr>
          <w:rFonts w:ascii="Times New Roman" w:hAnsi="Times New Roman" w:cs="Times New Roman"/>
          <w:color w:val="auto"/>
          <w:sz w:val="22"/>
          <w:szCs w:val="22"/>
          <w:lang w:val="en-US"/>
        </w:rPr>
        <w:t xml:space="preserve">debt is an example of structuring transactions to reflect a particular financial position. </w:t>
      </w:r>
    </w:p>
    <w:p w:rsidR="00556B09" w:rsidRDefault="00714E38" w:rsidP="00FD7562">
      <w:pPr>
        <w:pStyle w:val="3source"/>
        <w:pBdr>
          <w:bottom w:val="none" w:sz="0" w:space="0" w:color="auto"/>
        </w:pBdr>
        <w:suppressAutoHyphens w:val="0"/>
        <w:spacing w:before="0" w:line="360" w:lineRule="auto"/>
        <w:jc w:val="both"/>
        <w:rPr>
          <w:b/>
        </w:rPr>
      </w:pPr>
      <w:r w:rsidRPr="00F40009">
        <w:rPr>
          <w:rFonts w:ascii="Times New Roman" w:hAnsi="Times New Roman" w:cs="Times New Roman"/>
          <w:color w:val="auto"/>
          <w:sz w:val="22"/>
          <w:szCs w:val="22"/>
          <w:lang w:val="en-US"/>
        </w:rPr>
        <w:t xml:space="preserve">Cleary including all assets and liabilities on the balance sheet would impact on key financial ratios.  Whilst it could be argued that this could disadvantage some companies (for example, </w:t>
      </w:r>
      <w:r w:rsidR="0004101A" w:rsidRPr="00F40009">
        <w:rPr>
          <w:rFonts w:ascii="Times New Roman" w:hAnsi="Times New Roman" w:cs="Times New Roman"/>
          <w:color w:val="auto"/>
          <w:sz w:val="22"/>
          <w:szCs w:val="22"/>
          <w:lang w:val="en-US"/>
        </w:rPr>
        <w:t>if they</w:t>
      </w:r>
      <w:r w:rsidRPr="00F40009">
        <w:rPr>
          <w:rFonts w:ascii="Times New Roman" w:hAnsi="Times New Roman" w:cs="Times New Roman"/>
          <w:color w:val="auto"/>
          <w:sz w:val="22"/>
          <w:szCs w:val="22"/>
          <w:lang w:val="en-US"/>
        </w:rPr>
        <w:t xml:space="preserve"> are now required to include such assets and liabilities this could mean that they may breach debt covenant ratios and incur costs unless they are able to renegotiate debt terms/covenants). </w:t>
      </w:r>
      <w:r w:rsidR="008134BC" w:rsidRPr="00F40009">
        <w:rPr>
          <w:rFonts w:ascii="Times New Roman" w:hAnsi="Times New Roman" w:cs="Times New Roman"/>
          <w:color w:val="auto"/>
          <w:sz w:val="22"/>
          <w:szCs w:val="22"/>
          <w:lang w:val="en-US"/>
        </w:rPr>
        <w:t xml:space="preserve">However an alternative argument is that if all assets and liabilities are included then this provides a more complete and representationally </w:t>
      </w:r>
      <w:r w:rsidR="0004101A" w:rsidRPr="00F40009">
        <w:rPr>
          <w:rFonts w:ascii="Times New Roman" w:hAnsi="Times New Roman" w:cs="Times New Roman"/>
          <w:color w:val="auto"/>
          <w:sz w:val="22"/>
          <w:szCs w:val="22"/>
          <w:lang w:val="en-US"/>
        </w:rPr>
        <w:t>faithful view</w:t>
      </w:r>
      <w:r w:rsidR="008134BC" w:rsidRPr="00F40009">
        <w:rPr>
          <w:rFonts w:ascii="Times New Roman" w:hAnsi="Times New Roman" w:cs="Times New Roman"/>
          <w:color w:val="auto"/>
          <w:sz w:val="22"/>
          <w:szCs w:val="22"/>
          <w:lang w:val="en-US"/>
        </w:rPr>
        <w:t xml:space="preserve"> of the financial position and hence the ratios are more ‘accurate’ </w:t>
      </w:r>
      <w:r w:rsidR="0004101A" w:rsidRPr="00F40009">
        <w:rPr>
          <w:rFonts w:ascii="Times New Roman" w:hAnsi="Times New Roman" w:cs="Times New Roman"/>
          <w:color w:val="auto"/>
          <w:sz w:val="22"/>
          <w:szCs w:val="22"/>
          <w:lang w:val="en-US"/>
        </w:rPr>
        <w:t>and useful</w:t>
      </w:r>
      <w:r w:rsidR="008134BC" w:rsidRPr="00F40009">
        <w:rPr>
          <w:rFonts w:ascii="Times New Roman" w:hAnsi="Times New Roman" w:cs="Times New Roman"/>
          <w:color w:val="auto"/>
          <w:sz w:val="22"/>
          <w:szCs w:val="22"/>
          <w:lang w:val="en-US"/>
        </w:rPr>
        <w:t xml:space="preserve">. </w:t>
      </w:r>
    </w:p>
    <w:p w:rsidR="00F40009" w:rsidRDefault="00F40009" w:rsidP="00F40009">
      <w:pPr>
        <w:tabs>
          <w:tab w:val="left" w:pos="720"/>
          <w:tab w:val="left" w:pos="8640"/>
        </w:tabs>
        <w:autoSpaceDE w:val="0"/>
        <w:autoSpaceDN w:val="0"/>
        <w:adjustRightInd w:val="0"/>
        <w:spacing w:line="360" w:lineRule="auto"/>
        <w:rPr>
          <w:b/>
        </w:rPr>
      </w:pPr>
    </w:p>
    <w:p w:rsidR="00F40009" w:rsidRDefault="00F40009" w:rsidP="00F40009">
      <w:pPr>
        <w:tabs>
          <w:tab w:val="left" w:pos="720"/>
          <w:tab w:val="left" w:pos="8640"/>
        </w:tabs>
        <w:autoSpaceDE w:val="0"/>
        <w:autoSpaceDN w:val="0"/>
        <w:adjustRightInd w:val="0"/>
        <w:spacing w:line="360" w:lineRule="auto"/>
        <w:rPr>
          <w:b/>
        </w:rPr>
      </w:pPr>
    </w:p>
    <w:p w:rsidR="00F40009" w:rsidRDefault="00F40009" w:rsidP="00F40009">
      <w:pPr>
        <w:tabs>
          <w:tab w:val="left" w:pos="720"/>
          <w:tab w:val="left" w:pos="8640"/>
        </w:tabs>
        <w:autoSpaceDE w:val="0"/>
        <w:autoSpaceDN w:val="0"/>
        <w:adjustRightInd w:val="0"/>
        <w:spacing w:line="360" w:lineRule="auto"/>
        <w:rPr>
          <w:b/>
        </w:rPr>
      </w:pPr>
    </w:p>
    <w:p w:rsidR="00F40009" w:rsidRDefault="00F40009" w:rsidP="00F40009">
      <w:pPr>
        <w:tabs>
          <w:tab w:val="left" w:pos="720"/>
          <w:tab w:val="left" w:pos="8640"/>
        </w:tabs>
        <w:autoSpaceDE w:val="0"/>
        <w:autoSpaceDN w:val="0"/>
        <w:adjustRightInd w:val="0"/>
        <w:spacing w:line="360" w:lineRule="auto"/>
        <w:rPr>
          <w:b/>
        </w:rPr>
      </w:pPr>
    </w:p>
    <w:p w:rsidR="00F40009" w:rsidRDefault="00F40009" w:rsidP="00F40009">
      <w:pPr>
        <w:tabs>
          <w:tab w:val="left" w:pos="720"/>
          <w:tab w:val="left" w:pos="8640"/>
        </w:tabs>
        <w:autoSpaceDE w:val="0"/>
        <w:autoSpaceDN w:val="0"/>
        <w:adjustRightInd w:val="0"/>
        <w:spacing w:line="360" w:lineRule="auto"/>
        <w:rPr>
          <w:b/>
        </w:rPr>
      </w:pPr>
    </w:p>
    <w:p w:rsidR="00FD7562" w:rsidRDefault="00FD7562" w:rsidP="00F40009">
      <w:pPr>
        <w:tabs>
          <w:tab w:val="left" w:pos="720"/>
          <w:tab w:val="left" w:pos="8640"/>
        </w:tabs>
        <w:autoSpaceDE w:val="0"/>
        <w:autoSpaceDN w:val="0"/>
        <w:adjustRightInd w:val="0"/>
        <w:spacing w:line="360" w:lineRule="auto"/>
        <w:rPr>
          <w:b/>
        </w:rPr>
      </w:pPr>
    </w:p>
    <w:p w:rsidR="00FD7562" w:rsidRDefault="00FD7562" w:rsidP="00F40009">
      <w:pPr>
        <w:tabs>
          <w:tab w:val="left" w:pos="720"/>
          <w:tab w:val="left" w:pos="8640"/>
        </w:tabs>
        <w:autoSpaceDE w:val="0"/>
        <w:autoSpaceDN w:val="0"/>
        <w:adjustRightInd w:val="0"/>
        <w:spacing w:line="360" w:lineRule="auto"/>
        <w:rPr>
          <w:b/>
        </w:rPr>
      </w:pPr>
    </w:p>
    <w:p w:rsidR="00F40009" w:rsidRDefault="00F40009" w:rsidP="00F40009">
      <w:pPr>
        <w:tabs>
          <w:tab w:val="left" w:pos="720"/>
          <w:tab w:val="left" w:pos="8640"/>
        </w:tabs>
        <w:autoSpaceDE w:val="0"/>
        <w:autoSpaceDN w:val="0"/>
        <w:adjustRightInd w:val="0"/>
        <w:spacing w:line="360" w:lineRule="auto"/>
        <w:rPr>
          <w:b/>
        </w:rPr>
      </w:pPr>
    </w:p>
    <w:p w:rsidR="00F40009" w:rsidRDefault="00F40009" w:rsidP="00F40009">
      <w:pPr>
        <w:tabs>
          <w:tab w:val="left" w:pos="720"/>
          <w:tab w:val="left" w:pos="8640"/>
        </w:tabs>
        <w:autoSpaceDE w:val="0"/>
        <w:autoSpaceDN w:val="0"/>
        <w:adjustRightInd w:val="0"/>
        <w:spacing w:line="360" w:lineRule="auto"/>
        <w:rPr>
          <w:b/>
        </w:rPr>
      </w:pPr>
    </w:p>
    <w:p w:rsidR="00F40009" w:rsidRDefault="00F40009" w:rsidP="00F40009">
      <w:pPr>
        <w:tabs>
          <w:tab w:val="left" w:pos="720"/>
          <w:tab w:val="left" w:pos="8640"/>
        </w:tabs>
        <w:autoSpaceDE w:val="0"/>
        <w:autoSpaceDN w:val="0"/>
        <w:adjustRightInd w:val="0"/>
        <w:spacing w:line="360" w:lineRule="auto"/>
        <w:rPr>
          <w:b/>
        </w:rPr>
      </w:pPr>
    </w:p>
    <w:p w:rsidR="00F40009" w:rsidRDefault="00F40009" w:rsidP="00F40009">
      <w:pPr>
        <w:tabs>
          <w:tab w:val="left" w:pos="720"/>
          <w:tab w:val="left" w:pos="8640"/>
        </w:tabs>
        <w:autoSpaceDE w:val="0"/>
        <w:autoSpaceDN w:val="0"/>
        <w:adjustRightInd w:val="0"/>
        <w:spacing w:line="360" w:lineRule="auto"/>
        <w:rPr>
          <w:b/>
        </w:rPr>
      </w:pPr>
    </w:p>
    <w:p w:rsidR="00F40009" w:rsidRDefault="00F40009" w:rsidP="00F40009">
      <w:pPr>
        <w:tabs>
          <w:tab w:val="left" w:pos="720"/>
          <w:tab w:val="left" w:pos="8640"/>
        </w:tabs>
        <w:autoSpaceDE w:val="0"/>
        <w:autoSpaceDN w:val="0"/>
        <w:adjustRightInd w:val="0"/>
        <w:spacing w:line="360" w:lineRule="auto"/>
        <w:rPr>
          <w:b/>
        </w:rPr>
      </w:pPr>
    </w:p>
    <w:p w:rsidR="00F40009" w:rsidRDefault="00F40009" w:rsidP="00F40009">
      <w:pPr>
        <w:tabs>
          <w:tab w:val="left" w:pos="720"/>
          <w:tab w:val="left" w:pos="8640"/>
        </w:tabs>
        <w:autoSpaceDE w:val="0"/>
        <w:autoSpaceDN w:val="0"/>
        <w:adjustRightInd w:val="0"/>
        <w:spacing w:line="360" w:lineRule="auto"/>
        <w:rPr>
          <w:b/>
        </w:rPr>
      </w:pPr>
    </w:p>
    <w:p w:rsidR="00F40009" w:rsidRDefault="00F40009" w:rsidP="00F40009">
      <w:pPr>
        <w:tabs>
          <w:tab w:val="left" w:pos="720"/>
          <w:tab w:val="left" w:pos="8640"/>
        </w:tabs>
        <w:autoSpaceDE w:val="0"/>
        <w:autoSpaceDN w:val="0"/>
        <w:adjustRightInd w:val="0"/>
        <w:spacing w:line="360" w:lineRule="auto"/>
        <w:rPr>
          <w:b/>
        </w:rPr>
      </w:pPr>
    </w:p>
    <w:p w:rsidR="00F40009" w:rsidRDefault="00F40009" w:rsidP="00F40009">
      <w:pPr>
        <w:tabs>
          <w:tab w:val="left" w:pos="720"/>
          <w:tab w:val="left" w:pos="8640"/>
        </w:tabs>
        <w:autoSpaceDE w:val="0"/>
        <w:autoSpaceDN w:val="0"/>
        <w:adjustRightInd w:val="0"/>
        <w:spacing w:line="360" w:lineRule="auto"/>
        <w:rPr>
          <w:b/>
        </w:rPr>
      </w:pPr>
    </w:p>
    <w:p w:rsidR="00F40009" w:rsidRDefault="00F40009" w:rsidP="00F40009">
      <w:pPr>
        <w:tabs>
          <w:tab w:val="left" w:pos="720"/>
          <w:tab w:val="left" w:pos="8640"/>
        </w:tabs>
        <w:autoSpaceDE w:val="0"/>
        <w:autoSpaceDN w:val="0"/>
        <w:adjustRightInd w:val="0"/>
        <w:spacing w:line="360" w:lineRule="auto"/>
        <w:rPr>
          <w:b/>
        </w:rPr>
      </w:pPr>
    </w:p>
    <w:p w:rsidR="00F40009" w:rsidRDefault="00F40009" w:rsidP="00F40009">
      <w:pPr>
        <w:tabs>
          <w:tab w:val="left" w:pos="720"/>
          <w:tab w:val="left" w:pos="8640"/>
        </w:tabs>
        <w:autoSpaceDE w:val="0"/>
        <w:autoSpaceDN w:val="0"/>
        <w:adjustRightInd w:val="0"/>
        <w:spacing w:line="360" w:lineRule="auto"/>
        <w:rPr>
          <w:b/>
        </w:rPr>
      </w:pPr>
    </w:p>
    <w:p w:rsidR="00F40009" w:rsidRDefault="00F40009" w:rsidP="00F40009">
      <w:pPr>
        <w:tabs>
          <w:tab w:val="left" w:pos="720"/>
          <w:tab w:val="left" w:pos="8640"/>
        </w:tabs>
        <w:autoSpaceDE w:val="0"/>
        <w:autoSpaceDN w:val="0"/>
        <w:adjustRightInd w:val="0"/>
        <w:spacing w:line="360" w:lineRule="auto"/>
        <w:rPr>
          <w:b/>
        </w:rPr>
      </w:pPr>
    </w:p>
    <w:p w:rsidR="00F40009" w:rsidRDefault="00F40009" w:rsidP="00F40009">
      <w:pPr>
        <w:tabs>
          <w:tab w:val="left" w:pos="720"/>
          <w:tab w:val="left" w:pos="8640"/>
        </w:tabs>
        <w:autoSpaceDE w:val="0"/>
        <w:autoSpaceDN w:val="0"/>
        <w:adjustRightInd w:val="0"/>
        <w:spacing w:line="360" w:lineRule="auto"/>
        <w:rPr>
          <w:b/>
        </w:rPr>
      </w:pPr>
    </w:p>
    <w:p w:rsidR="00F40009" w:rsidRDefault="00F40009" w:rsidP="00F40009">
      <w:pPr>
        <w:tabs>
          <w:tab w:val="left" w:pos="720"/>
          <w:tab w:val="left" w:pos="8640"/>
        </w:tabs>
        <w:autoSpaceDE w:val="0"/>
        <w:autoSpaceDN w:val="0"/>
        <w:adjustRightInd w:val="0"/>
        <w:spacing w:line="360" w:lineRule="auto"/>
        <w:rPr>
          <w:b/>
        </w:rPr>
      </w:pPr>
    </w:p>
    <w:p w:rsidR="00F40009" w:rsidRDefault="00F40009" w:rsidP="00F40009">
      <w:pPr>
        <w:tabs>
          <w:tab w:val="left" w:pos="720"/>
          <w:tab w:val="left" w:pos="8640"/>
        </w:tabs>
        <w:autoSpaceDE w:val="0"/>
        <w:autoSpaceDN w:val="0"/>
        <w:adjustRightInd w:val="0"/>
        <w:spacing w:line="360" w:lineRule="auto"/>
        <w:rPr>
          <w:b/>
        </w:rPr>
      </w:pPr>
    </w:p>
    <w:p w:rsidR="00F40009" w:rsidRDefault="00F40009" w:rsidP="00F40009">
      <w:pPr>
        <w:tabs>
          <w:tab w:val="left" w:pos="720"/>
          <w:tab w:val="left" w:pos="8640"/>
        </w:tabs>
        <w:autoSpaceDE w:val="0"/>
        <w:autoSpaceDN w:val="0"/>
        <w:adjustRightInd w:val="0"/>
        <w:spacing w:line="360" w:lineRule="auto"/>
        <w:rPr>
          <w:b/>
        </w:rPr>
      </w:pPr>
    </w:p>
    <w:p w:rsidR="00F40009" w:rsidRDefault="00F40009" w:rsidP="00F40009">
      <w:pPr>
        <w:tabs>
          <w:tab w:val="left" w:pos="720"/>
          <w:tab w:val="left" w:pos="8640"/>
        </w:tabs>
        <w:autoSpaceDE w:val="0"/>
        <w:autoSpaceDN w:val="0"/>
        <w:adjustRightInd w:val="0"/>
        <w:spacing w:line="360" w:lineRule="auto"/>
        <w:rPr>
          <w:b/>
        </w:rPr>
      </w:pPr>
    </w:p>
    <w:p w:rsidR="00A925EF" w:rsidRDefault="00A925EF" w:rsidP="00F40009">
      <w:pPr>
        <w:tabs>
          <w:tab w:val="left" w:pos="720"/>
          <w:tab w:val="left" w:pos="8640"/>
        </w:tabs>
        <w:autoSpaceDE w:val="0"/>
        <w:autoSpaceDN w:val="0"/>
        <w:adjustRightInd w:val="0"/>
        <w:spacing w:line="360" w:lineRule="auto"/>
        <w:rPr>
          <w:b/>
        </w:rPr>
      </w:pPr>
    </w:p>
    <w:p w:rsidR="00E420F9" w:rsidRPr="00090682" w:rsidRDefault="00E420F9" w:rsidP="00F40009">
      <w:pPr>
        <w:tabs>
          <w:tab w:val="left" w:pos="720"/>
          <w:tab w:val="left" w:pos="8640"/>
        </w:tabs>
        <w:autoSpaceDE w:val="0"/>
        <w:autoSpaceDN w:val="0"/>
        <w:adjustRightInd w:val="0"/>
        <w:spacing w:line="360" w:lineRule="auto"/>
        <w:rPr>
          <w:b/>
          <w:sz w:val="28"/>
          <w:szCs w:val="28"/>
        </w:rPr>
      </w:pPr>
      <w:r w:rsidRPr="00090682">
        <w:rPr>
          <w:b/>
          <w:sz w:val="28"/>
          <w:szCs w:val="28"/>
        </w:rPr>
        <w:t>Review questions</w:t>
      </w:r>
    </w:p>
    <w:p w:rsidR="00E420F9" w:rsidRPr="00E420F9" w:rsidRDefault="00E420F9" w:rsidP="00F40009">
      <w:pPr>
        <w:tabs>
          <w:tab w:val="left" w:pos="720"/>
          <w:tab w:val="left" w:pos="8640"/>
        </w:tabs>
        <w:autoSpaceDE w:val="0"/>
        <w:autoSpaceDN w:val="0"/>
        <w:adjustRightInd w:val="0"/>
        <w:spacing w:line="360" w:lineRule="auto"/>
        <w:rPr>
          <w:b/>
        </w:rPr>
      </w:pPr>
    </w:p>
    <w:p w:rsidR="00E420F9" w:rsidRDefault="00E420F9" w:rsidP="00A925EF">
      <w:pPr>
        <w:tabs>
          <w:tab w:val="left" w:pos="426"/>
          <w:tab w:val="left" w:pos="8640"/>
        </w:tabs>
        <w:autoSpaceDE w:val="0"/>
        <w:autoSpaceDN w:val="0"/>
        <w:adjustRightInd w:val="0"/>
        <w:spacing w:line="360" w:lineRule="auto"/>
        <w:rPr>
          <w:b/>
        </w:rPr>
      </w:pPr>
      <w:r w:rsidRPr="00E420F9">
        <w:rPr>
          <w:b/>
        </w:rPr>
        <w:t>1</w:t>
      </w:r>
      <w:r w:rsidR="004334F1">
        <w:rPr>
          <w:b/>
        </w:rPr>
        <w:t>.</w:t>
      </w:r>
      <w:r w:rsidR="004D16EA">
        <w:rPr>
          <w:b/>
        </w:rPr>
        <w:tab/>
      </w:r>
      <w:r w:rsidRPr="00E420F9">
        <w:rPr>
          <w:b/>
        </w:rPr>
        <w:t>What is a conceptual framework?</w:t>
      </w:r>
    </w:p>
    <w:p w:rsidR="004D16EA" w:rsidRPr="00E420F9" w:rsidRDefault="004D16EA" w:rsidP="00F40009">
      <w:pPr>
        <w:tabs>
          <w:tab w:val="left" w:pos="720"/>
          <w:tab w:val="left" w:pos="8640"/>
        </w:tabs>
        <w:autoSpaceDE w:val="0"/>
        <w:autoSpaceDN w:val="0"/>
        <w:adjustRightInd w:val="0"/>
        <w:spacing w:line="360" w:lineRule="auto"/>
        <w:rPr>
          <w:b/>
        </w:rPr>
      </w:pPr>
    </w:p>
    <w:p w:rsidR="009C3CAE" w:rsidRPr="00120797" w:rsidRDefault="009C3CAE" w:rsidP="00F40009">
      <w:pPr>
        <w:autoSpaceDE w:val="0"/>
        <w:autoSpaceDN w:val="0"/>
        <w:adjustRightInd w:val="0"/>
        <w:spacing w:line="360" w:lineRule="auto"/>
      </w:pPr>
      <w:r w:rsidRPr="009C3CAE">
        <w:t>A conceptual framework is defined in the text as a set of broad principles that provide the basis for guiding actions or decisions</w:t>
      </w:r>
      <w:r>
        <w:t xml:space="preserve">. </w:t>
      </w:r>
      <w:r w:rsidR="000B37F8">
        <w:t>A</w:t>
      </w:r>
      <w:r w:rsidRPr="00120797">
        <w:t xml:space="preserve">n </w:t>
      </w:r>
      <w:r w:rsidRPr="001B60E0">
        <w:rPr>
          <w:bCs/>
        </w:rPr>
        <w:t>accounting conceptual framework</w:t>
      </w:r>
      <w:r w:rsidRPr="00120797">
        <w:t xml:space="preserve"> can be described as:</w:t>
      </w:r>
      <w:r>
        <w:t xml:space="preserve"> a</w:t>
      </w:r>
      <w:r w:rsidRPr="00120797">
        <w:t xml:space="preserve"> coherent system of concepts that underlie financial reporting. </w:t>
      </w:r>
      <w:r>
        <w:t xml:space="preserve">As the </w:t>
      </w:r>
      <w:r w:rsidR="00F96C6E" w:rsidRPr="00F96C6E">
        <w:rPr>
          <w:i/>
        </w:rPr>
        <w:t xml:space="preserve">Conceptual </w:t>
      </w:r>
      <w:r w:rsidR="00726D85" w:rsidRPr="00726D85">
        <w:rPr>
          <w:i/>
        </w:rPr>
        <w:t>Framework</w:t>
      </w:r>
      <w:r w:rsidRPr="001B357A">
        <w:rPr>
          <w:i/>
        </w:rPr>
        <w:t xml:space="preserve"> </w:t>
      </w:r>
      <w:r>
        <w:t>(</w:t>
      </w:r>
      <w:r w:rsidR="00F96C6E">
        <w:t xml:space="preserve">page </w:t>
      </w:r>
      <w:r w:rsidR="001B60E0">
        <w:t>2</w:t>
      </w:r>
      <w:r w:rsidR="00F96C6E">
        <w:t>6</w:t>
      </w:r>
      <w:r>
        <w:t xml:space="preserve">) states </w:t>
      </w:r>
      <w:r w:rsidR="00C00326">
        <w:t>‘</w:t>
      </w:r>
      <w:r w:rsidR="00F96C6E" w:rsidRPr="00F96C6E">
        <w:t>This Conceptual Framework sets out the concepts that underlie the preparation and</w:t>
      </w:r>
      <w:r w:rsidR="00F96C6E">
        <w:t xml:space="preserve"> </w:t>
      </w:r>
      <w:r w:rsidR="00F96C6E" w:rsidRPr="00F96C6E">
        <w:t>presentation of financial statements for external users.</w:t>
      </w:r>
      <w:r w:rsidR="00C00326">
        <w:t>’</w:t>
      </w:r>
    </w:p>
    <w:p w:rsidR="009C3CAE" w:rsidRPr="009C3CAE" w:rsidRDefault="009C3CAE" w:rsidP="00F40009">
      <w:pPr>
        <w:pStyle w:val="margindefinition"/>
        <w:pBdr>
          <w:top w:val="none" w:sz="0" w:space="0" w:color="auto"/>
          <w:left w:val="none" w:sz="0" w:space="0" w:color="auto"/>
          <w:bottom w:val="none" w:sz="0" w:space="0" w:color="auto"/>
          <w:right w:val="none" w:sz="0" w:space="0" w:color="auto"/>
        </w:pBdr>
        <w:tabs>
          <w:tab w:val="left" w:pos="720"/>
          <w:tab w:val="left" w:pos="8640"/>
        </w:tabs>
        <w:spacing w:line="360" w:lineRule="auto"/>
        <w:jc w:val="both"/>
      </w:pPr>
    </w:p>
    <w:p w:rsidR="00E420F9" w:rsidRDefault="00E420F9" w:rsidP="00F40009">
      <w:pPr>
        <w:tabs>
          <w:tab w:val="left" w:pos="720"/>
          <w:tab w:val="left" w:pos="8640"/>
        </w:tabs>
        <w:autoSpaceDE w:val="0"/>
        <w:autoSpaceDN w:val="0"/>
        <w:adjustRightInd w:val="0"/>
        <w:spacing w:line="360" w:lineRule="auto"/>
        <w:jc w:val="both"/>
        <w:rPr>
          <w:b/>
        </w:rPr>
      </w:pPr>
    </w:p>
    <w:p w:rsidR="00E420F9" w:rsidRPr="00E420F9" w:rsidRDefault="004334F1" w:rsidP="00A925EF">
      <w:pPr>
        <w:tabs>
          <w:tab w:val="left" w:pos="426"/>
          <w:tab w:val="left" w:pos="8640"/>
        </w:tabs>
        <w:autoSpaceDE w:val="0"/>
        <w:autoSpaceDN w:val="0"/>
        <w:adjustRightInd w:val="0"/>
        <w:spacing w:line="360" w:lineRule="auto"/>
        <w:ind w:left="426" w:hanging="426"/>
        <w:jc w:val="both"/>
        <w:rPr>
          <w:b/>
        </w:rPr>
      </w:pPr>
      <w:r>
        <w:rPr>
          <w:b/>
        </w:rPr>
        <w:t>2.</w:t>
      </w:r>
      <w:r w:rsidR="004D16EA">
        <w:rPr>
          <w:b/>
        </w:rPr>
        <w:tab/>
      </w:r>
      <w:r w:rsidR="00E420F9" w:rsidRPr="00E420F9">
        <w:rPr>
          <w:b/>
        </w:rPr>
        <w:t xml:space="preserve">What is the difference between </w:t>
      </w:r>
      <w:r w:rsidR="00FD7562">
        <w:rPr>
          <w:b/>
        </w:rPr>
        <w:t>a</w:t>
      </w:r>
      <w:r w:rsidR="00E420F9" w:rsidRPr="00E420F9">
        <w:rPr>
          <w:b/>
        </w:rPr>
        <w:t xml:space="preserve"> conceptual framework and</w:t>
      </w:r>
      <w:r w:rsidR="00E420F9">
        <w:rPr>
          <w:b/>
        </w:rPr>
        <w:t xml:space="preserve"> </w:t>
      </w:r>
      <w:r w:rsidR="00E420F9" w:rsidRPr="00E420F9">
        <w:rPr>
          <w:b/>
        </w:rPr>
        <w:t>accounting standards?</w:t>
      </w:r>
    </w:p>
    <w:p w:rsidR="00E420F9" w:rsidRPr="000B37F8" w:rsidRDefault="00E420F9" w:rsidP="00F40009">
      <w:pPr>
        <w:tabs>
          <w:tab w:val="left" w:pos="720"/>
          <w:tab w:val="left" w:pos="8640"/>
        </w:tabs>
        <w:autoSpaceDE w:val="0"/>
        <w:autoSpaceDN w:val="0"/>
        <w:adjustRightInd w:val="0"/>
        <w:spacing w:line="360" w:lineRule="auto"/>
        <w:jc w:val="both"/>
        <w:rPr>
          <w:b/>
        </w:rPr>
      </w:pPr>
    </w:p>
    <w:p w:rsidR="009C3CAE" w:rsidRPr="000B37F8" w:rsidRDefault="009C3CAE" w:rsidP="00F40009">
      <w:pPr>
        <w:pStyle w:val="Text"/>
        <w:tabs>
          <w:tab w:val="clear" w:pos="709"/>
          <w:tab w:val="left" w:pos="720"/>
          <w:tab w:val="left" w:pos="8640"/>
        </w:tabs>
        <w:spacing w:after="0" w:line="360" w:lineRule="auto"/>
        <w:rPr>
          <w:sz w:val="24"/>
          <w:szCs w:val="24"/>
        </w:rPr>
      </w:pPr>
      <w:r w:rsidRPr="000B37F8">
        <w:rPr>
          <w:sz w:val="24"/>
          <w:szCs w:val="24"/>
        </w:rPr>
        <w:t>Essential points relate to:</w:t>
      </w:r>
    </w:p>
    <w:p w:rsidR="009C3CAE" w:rsidRPr="000B37F8" w:rsidRDefault="001A4FAA" w:rsidP="001A4FAA">
      <w:pPr>
        <w:pStyle w:val="Text"/>
        <w:tabs>
          <w:tab w:val="clear" w:pos="357"/>
          <w:tab w:val="clear" w:pos="709"/>
          <w:tab w:val="left" w:pos="360"/>
          <w:tab w:val="left" w:pos="720"/>
          <w:tab w:val="left" w:pos="8640"/>
        </w:tabs>
        <w:spacing w:before="120" w:after="0" w:line="360" w:lineRule="auto"/>
        <w:ind w:left="357" w:hanging="357"/>
        <w:rPr>
          <w:sz w:val="24"/>
          <w:szCs w:val="24"/>
        </w:rPr>
      </w:pPr>
      <w:r w:rsidRPr="000B37F8">
        <w:rPr>
          <w:rFonts w:ascii="Symbol" w:hAnsi="Symbol"/>
          <w:sz w:val="24"/>
          <w:szCs w:val="24"/>
        </w:rPr>
        <w:t></w:t>
      </w:r>
      <w:r w:rsidRPr="000B37F8">
        <w:rPr>
          <w:rFonts w:ascii="Symbol" w:hAnsi="Symbol"/>
          <w:sz w:val="24"/>
          <w:szCs w:val="24"/>
        </w:rPr>
        <w:tab/>
      </w:r>
      <w:r w:rsidR="009C3CAE" w:rsidRPr="000B37F8">
        <w:rPr>
          <w:sz w:val="24"/>
          <w:szCs w:val="24"/>
        </w:rPr>
        <w:t xml:space="preserve">The </w:t>
      </w:r>
      <w:r w:rsidR="000B37F8" w:rsidRPr="000B37F8">
        <w:rPr>
          <w:sz w:val="24"/>
          <w:szCs w:val="24"/>
        </w:rPr>
        <w:t>c</w:t>
      </w:r>
      <w:r w:rsidR="009C3CAE" w:rsidRPr="000B37F8">
        <w:rPr>
          <w:sz w:val="24"/>
          <w:szCs w:val="24"/>
        </w:rPr>
        <w:t>onceptual framework</w:t>
      </w:r>
      <w:r w:rsidR="004D16EA">
        <w:rPr>
          <w:sz w:val="24"/>
          <w:szCs w:val="24"/>
        </w:rPr>
        <w:t xml:space="preserve"> </w:t>
      </w:r>
      <w:r w:rsidR="009C3CAE" w:rsidRPr="000B37F8">
        <w:rPr>
          <w:sz w:val="24"/>
          <w:szCs w:val="24"/>
        </w:rPr>
        <w:t>provides high level concepts such as definitions of elements of financial statements, qualitative characteristics, definition of the objective of general purpose financial reporting. Standards apply the concepts in specific situations</w:t>
      </w:r>
      <w:r w:rsidR="001B357A">
        <w:rPr>
          <w:sz w:val="24"/>
          <w:szCs w:val="24"/>
        </w:rPr>
        <w:t xml:space="preserve"> </w:t>
      </w:r>
      <w:r w:rsidR="009C3CAE" w:rsidRPr="000B37F8">
        <w:rPr>
          <w:sz w:val="24"/>
          <w:szCs w:val="24"/>
        </w:rPr>
        <w:t>—</w:t>
      </w:r>
      <w:r w:rsidR="001B357A">
        <w:rPr>
          <w:sz w:val="24"/>
          <w:szCs w:val="24"/>
        </w:rPr>
        <w:t xml:space="preserve"> </w:t>
      </w:r>
      <w:r w:rsidR="009C3CAE" w:rsidRPr="000B37F8">
        <w:rPr>
          <w:sz w:val="24"/>
          <w:szCs w:val="24"/>
        </w:rPr>
        <w:t>for example, accounting for financial instruments</w:t>
      </w:r>
      <w:r w:rsidR="001B357A">
        <w:rPr>
          <w:sz w:val="24"/>
          <w:szCs w:val="24"/>
        </w:rPr>
        <w:t>,</w:t>
      </w:r>
      <w:r w:rsidR="009C3CAE" w:rsidRPr="000B37F8">
        <w:rPr>
          <w:sz w:val="24"/>
          <w:szCs w:val="24"/>
        </w:rPr>
        <w:t xml:space="preserve"> leases</w:t>
      </w:r>
      <w:r w:rsidR="001B357A">
        <w:rPr>
          <w:sz w:val="24"/>
          <w:szCs w:val="24"/>
        </w:rPr>
        <w:t xml:space="preserve"> and inventory.</w:t>
      </w:r>
    </w:p>
    <w:p w:rsidR="009C3CAE" w:rsidRPr="000B37F8" w:rsidRDefault="001A4FAA" w:rsidP="001A4FAA">
      <w:pPr>
        <w:pStyle w:val="Text"/>
        <w:tabs>
          <w:tab w:val="clear" w:pos="357"/>
          <w:tab w:val="clear" w:pos="709"/>
          <w:tab w:val="left" w:pos="360"/>
          <w:tab w:val="left" w:pos="720"/>
          <w:tab w:val="left" w:pos="8640"/>
        </w:tabs>
        <w:spacing w:before="120" w:after="0" w:line="360" w:lineRule="auto"/>
        <w:ind w:left="357" w:hanging="357"/>
        <w:rPr>
          <w:sz w:val="24"/>
          <w:szCs w:val="24"/>
        </w:rPr>
      </w:pPr>
      <w:r w:rsidRPr="000B37F8">
        <w:rPr>
          <w:rFonts w:ascii="Symbol" w:hAnsi="Symbol"/>
          <w:sz w:val="24"/>
          <w:szCs w:val="24"/>
        </w:rPr>
        <w:t></w:t>
      </w:r>
      <w:r w:rsidRPr="000B37F8">
        <w:rPr>
          <w:rFonts w:ascii="Symbol" w:hAnsi="Symbol"/>
          <w:sz w:val="24"/>
          <w:szCs w:val="24"/>
        </w:rPr>
        <w:tab/>
      </w:r>
      <w:r w:rsidR="009C3CAE" w:rsidRPr="000B37F8">
        <w:rPr>
          <w:sz w:val="24"/>
          <w:szCs w:val="24"/>
        </w:rPr>
        <w:t>The standards setters base new accounting standards, and amendments to old, on the conceptual framework.</w:t>
      </w:r>
    </w:p>
    <w:p w:rsidR="00E420F9" w:rsidRPr="001B357A" w:rsidRDefault="001A4FAA" w:rsidP="001A4FAA">
      <w:pPr>
        <w:pStyle w:val="Text"/>
        <w:tabs>
          <w:tab w:val="clear" w:pos="357"/>
          <w:tab w:val="clear" w:pos="709"/>
          <w:tab w:val="left" w:pos="360"/>
          <w:tab w:val="left" w:pos="720"/>
          <w:tab w:val="left" w:pos="8640"/>
        </w:tabs>
        <w:spacing w:before="120" w:after="0" w:line="360" w:lineRule="auto"/>
        <w:ind w:left="357" w:hanging="357"/>
        <w:rPr>
          <w:b/>
          <w:sz w:val="24"/>
          <w:szCs w:val="24"/>
        </w:rPr>
      </w:pPr>
      <w:r w:rsidRPr="001B357A">
        <w:rPr>
          <w:rFonts w:ascii="Symbol" w:hAnsi="Symbol"/>
          <w:sz w:val="24"/>
          <w:szCs w:val="24"/>
        </w:rPr>
        <w:t></w:t>
      </w:r>
      <w:r w:rsidRPr="001B357A">
        <w:rPr>
          <w:rFonts w:ascii="Symbol" w:hAnsi="Symbol"/>
          <w:sz w:val="24"/>
          <w:szCs w:val="24"/>
        </w:rPr>
        <w:tab/>
      </w:r>
      <w:r w:rsidR="009C3CAE" w:rsidRPr="000B37F8">
        <w:rPr>
          <w:sz w:val="24"/>
          <w:szCs w:val="24"/>
        </w:rPr>
        <w:t xml:space="preserve">Standards take precedence in the event of conflict as the </w:t>
      </w:r>
      <w:r w:rsidR="00A43474" w:rsidRPr="00A43474">
        <w:rPr>
          <w:i/>
          <w:sz w:val="24"/>
          <w:szCs w:val="24"/>
        </w:rPr>
        <w:t xml:space="preserve">Conceptual </w:t>
      </w:r>
      <w:r w:rsidR="00726D85" w:rsidRPr="00726D85">
        <w:rPr>
          <w:i/>
          <w:sz w:val="24"/>
          <w:szCs w:val="24"/>
        </w:rPr>
        <w:t>Framework</w:t>
      </w:r>
      <w:r w:rsidR="009C3CAE" w:rsidRPr="000B37F8">
        <w:rPr>
          <w:sz w:val="24"/>
          <w:szCs w:val="24"/>
        </w:rPr>
        <w:t xml:space="preserve"> (</w:t>
      </w:r>
      <w:r w:rsidR="001B357A">
        <w:rPr>
          <w:sz w:val="24"/>
          <w:szCs w:val="24"/>
        </w:rPr>
        <w:t>p</w:t>
      </w:r>
      <w:r w:rsidR="00A43474">
        <w:rPr>
          <w:sz w:val="24"/>
          <w:szCs w:val="24"/>
        </w:rPr>
        <w:t>age 6</w:t>
      </w:r>
      <w:r w:rsidR="009C3CAE" w:rsidRPr="000B37F8">
        <w:rPr>
          <w:sz w:val="24"/>
          <w:szCs w:val="24"/>
        </w:rPr>
        <w:t xml:space="preserve"> notes). In Australia</w:t>
      </w:r>
      <w:r w:rsidR="003D2E00">
        <w:rPr>
          <w:sz w:val="24"/>
          <w:szCs w:val="24"/>
        </w:rPr>
        <w:t>,</w:t>
      </w:r>
      <w:r w:rsidR="009C3CAE" w:rsidRPr="000B37F8">
        <w:rPr>
          <w:sz w:val="24"/>
          <w:szCs w:val="24"/>
        </w:rPr>
        <w:t xml:space="preserve"> the </w:t>
      </w:r>
      <w:r w:rsidR="00A43474" w:rsidRPr="00A43474">
        <w:rPr>
          <w:i/>
          <w:sz w:val="24"/>
          <w:szCs w:val="24"/>
        </w:rPr>
        <w:t>Conceptual</w:t>
      </w:r>
      <w:r w:rsidR="00A43474">
        <w:rPr>
          <w:sz w:val="24"/>
          <w:szCs w:val="24"/>
        </w:rPr>
        <w:t xml:space="preserve"> </w:t>
      </w:r>
      <w:r w:rsidR="00726D85" w:rsidRPr="00726D85">
        <w:rPr>
          <w:i/>
          <w:sz w:val="24"/>
          <w:szCs w:val="24"/>
        </w:rPr>
        <w:t>Framework</w:t>
      </w:r>
      <w:r w:rsidR="009C3CAE" w:rsidRPr="000B37F8">
        <w:rPr>
          <w:sz w:val="24"/>
          <w:szCs w:val="24"/>
        </w:rPr>
        <w:t xml:space="preserve"> does not have legal force for reporting entities subject to the Corporations Law; accounting standards do. However, concepts from the conceptual framework are now included in all new and reissued accounting standards. Therefore</w:t>
      </w:r>
      <w:r w:rsidR="001B357A">
        <w:rPr>
          <w:sz w:val="24"/>
          <w:szCs w:val="24"/>
        </w:rPr>
        <w:t>,</w:t>
      </w:r>
      <w:r w:rsidR="009C3CAE" w:rsidRPr="000B37F8">
        <w:rPr>
          <w:sz w:val="24"/>
          <w:szCs w:val="24"/>
        </w:rPr>
        <w:t xml:space="preserve"> application of such embedded concepts is mandatory because these a</w:t>
      </w:r>
      <w:r w:rsidR="009E4986" w:rsidRPr="000B37F8">
        <w:rPr>
          <w:sz w:val="24"/>
          <w:szCs w:val="24"/>
        </w:rPr>
        <w:t xml:space="preserve">re included in accounting standards. </w:t>
      </w:r>
    </w:p>
    <w:p w:rsidR="001B357A" w:rsidRPr="000B37F8" w:rsidRDefault="001B357A" w:rsidP="00F40009">
      <w:pPr>
        <w:pStyle w:val="Text"/>
        <w:tabs>
          <w:tab w:val="clear" w:pos="357"/>
          <w:tab w:val="clear" w:pos="709"/>
          <w:tab w:val="left" w:pos="720"/>
          <w:tab w:val="left" w:pos="8640"/>
        </w:tabs>
        <w:spacing w:after="0" w:line="360" w:lineRule="auto"/>
        <w:rPr>
          <w:b/>
          <w:sz w:val="24"/>
          <w:szCs w:val="24"/>
        </w:rPr>
      </w:pPr>
    </w:p>
    <w:p w:rsidR="00C32D37" w:rsidRPr="000B37F8" w:rsidRDefault="000B37F8" w:rsidP="00F40009">
      <w:pPr>
        <w:tabs>
          <w:tab w:val="left" w:pos="720"/>
          <w:tab w:val="left" w:pos="8640"/>
        </w:tabs>
        <w:spacing w:line="360" w:lineRule="auto"/>
        <w:jc w:val="both"/>
      </w:pPr>
      <w:r>
        <w:t>The differences are</w:t>
      </w:r>
      <w:r w:rsidR="00C32D37" w:rsidRPr="000B37F8">
        <w:t xml:space="preserve"> illustrate</w:t>
      </w:r>
      <w:r>
        <w:t>d</w:t>
      </w:r>
      <w:r w:rsidR="00C32D37" w:rsidRPr="000B37F8">
        <w:t xml:space="preserve"> with</w:t>
      </w:r>
      <w:r>
        <w:t xml:space="preserve"> the following </w:t>
      </w:r>
      <w:r w:rsidR="00C32D37" w:rsidRPr="000B37F8">
        <w:t>examples.</w:t>
      </w:r>
    </w:p>
    <w:p w:rsidR="00C32D37" w:rsidRPr="000B37F8" w:rsidRDefault="00C32D37" w:rsidP="00F40009">
      <w:pPr>
        <w:tabs>
          <w:tab w:val="left" w:pos="720"/>
          <w:tab w:val="left" w:pos="8640"/>
        </w:tabs>
        <w:spacing w:line="360" w:lineRule="auto"/>
        <w:jc w:val="both"/>
      </w:pPr>
    </w:p>
    <w:p w:rsidR="00C32D37" w:rsidRDefault="00A43474" w:rsidP="00F40009">
      <w:pPr>
        <w:tabs>
          <w:tab w:val="left" w:pos="720"/>
          <w:tab w:val="left" w:pos="8640"/>
        </w:tabs>
        <w:spacing w:line="360" w:lineRule="auto"/>
        <w:ind w:left="425"/>
        <w:jc w:val="both"/>
      </w:pPr>
      <w:r>
        <w:t>IAS 1/AASB 101 para 9</w:t>
      </w:r>
      <w:r w:rsidR="00C32D37" w:rsidRPr="000B37F8">
        <w:t xml:space="preserve"> </w:t>
      </w:r>
      <w:r>
        <w:t>outlines</w:t>
      </w:r>
      <w:r w:rsidR="00C32D37" w:rsidRPr="000B37F8">
        <w:t xml:space="preserve"> information about </w:t>
      </w:r>
      <w:r>
        <w:t>the purpose and elements</w:t>
      </w:r>
      <w:r w:rsidR="00C32D37" w:rsidRPr="000B37F8">
        <w:t xml:space="preserve"> included in a financial report:</w:t>
      </w:r>
    </w:p>
    <w:p w:rsidR="00F40009" w:rsidRPr="000B37F8" w:rsidRDefault="00F40009" w:rsidP="00F40009">
      <w:pPr>
        <w:tabs>
          <w:tab w:val="left" w:pos="720"/>
          <w:tab w:val="left" w:pos="8640"/>
        </w:tabs>
        <w:spacing w:line="360" w:lineRule="auto"/>
        <w:ind w:left="425"/>
        <w:jc w:val="both"/>
      </w:pPr>
    </w:p>
    <w:p w:rsidR="00A43474" w:rsidRDefault="00A43474" w:rsidP="00F40009">
      <w:pPr>
        <w:pStyle w:val="Default"/>
        <w:spacing w:line="360" w:lineRule="auto"/>
        <w:ind w:left="720" w:right="663"/>
        <w:rPr>
          <w:sz w:val="20"/>
          <w:szCs w:val="20"/>
        </w:rPr>
      </w:pPr>
      <w:r>
        <w:rPr>
          <w:sz w:val="20"/>
          <w:szCs w:val="20"/>
        </w:rPr>
        <w:t xml:space="preserve"> Financial statements are a structured representation of the financial position and financial performance of an entity. The objective of financial statements is to provide information about the financial position, financial performance and cash flows of an entity that is useful to a wide range of users in making economic decisions. Financial statements also show the results of the management’s stewardship of the resources entrusted to it. To meet this objective, financial statements provide information about an entity’s: </w:t>
      </w:r>
    </w:p>
    <w:p w:rsidR="00A43474" w:rsidRDefault="00A43474" w:rsidP="00F40009">
      <w:pPr>
        <w:pStyle w:val="Default"/>
        <w:spacing w:line="360" w:lineRule="auto"/>
        <w:ind w:left="720" w:right="663"/>
        <w:rPr>
          <w:sz w:val="20"/>
          <w:szCs w:val="20"/>
        </w:rPr>
      </w:pPr>
      <w:r>
        <w:rPr>
          <w:sz w:val="20"/>
          <w:szCs w:val="20"/>
        </w:rPr>
        <w:t xml:space="preserve">(a) assets; </w:t>
      </w:r>
    </w:p>
    <w:p w:rsidR="00A43474" w:rsidRDefault="00A43474" w:rsidP="00F40009">
      <w:pPr>
        <w:pStyle w:val="Default"/>
        <w:spacing w:line="360" w:lineRule="auto"/>
        <w:ind w:left="720" w:right="663"/>
        <w:rPr>
          <w:sz w:val="20"/>
          <w:szCs w:val="20"/>
        </w:rPr>
      </w:pPr>
      <w:r>
        <w:rPr>
          <w:sz w:val="20"/>
          <w:szCs w:val="20"/>
        </w:rPr>
        <w:t xml:space="preserve">(b) liabilities; </w:t>
      </w:r>
    </w:p>
    <w:p w:rsidR="00A43474" w:rsidRDefault="00A43474" w:rsidP="00F40009">
      <w:pPr>
        <w:pStyle w:val="Default"/>
        <w:spacing w:line="360" w:lineRule="auto"/>
        <w:ind w:left="720" w:right="663"/>
        <w:rPr>
          <w:sz w:val="20"/>
          <w:szCs w:val="20"/>
        </w:rPr>
      </w:pPr>
      <w:r>
        <w:rPr>
          <w:sz w:val="20"/>
          <w:szCs w:val="20"/>
        </w:rPr>
        <w:t xml:space="preserve">(c) equity; </w:t>
      </w:r>
    </w:p>
    <w:p w:rsidR="00A43474" w:rsidRDefault="00A43474" w:rsidP="00F40009">
      <w:pPr>
        <w:pStyle w:val="Default"/>
        <w:spacing w:line="360" w:lineRule="auto"/>
        <w:ind w:left="720" w:right="663"/>
        <w:rPr>
          <w:sz w:val="20"/>
          <w:szCs w:val="20"/>
        </w:rPr>
      </w:pPr>
      <w:r>
        <w:rPr>
          <w:sz w:val="20"/>
          <w:szCs w:val="20"/>
        </w:rPr>
        <w:t xml:space="preserve">(d) income and expenses, including gains and losses; </w:t>
      </w:r>
    </w:p>
    <w:p w:rsidR="00A43474" w:rsidRDefault="00A43474" w:rsidP="00F40009">
      <w:pPr>
        <w:pStyle w:val="Default"/>
        <w:spacing w:line="360" w:lineRule="auto"/>
        <w:ind w:left="720" w:right="663"/>
        <w:rPr>
          <w:sz w:val="20"/>
          <w:szCs w:val="20"/>
        </w:rPr>
      </w:pPr>
      <w:r>
        <w:rPr>
          <w:sz w:val="20"/>
          <w:szCs w:val="20"/>
        </w:rPr>
        <w:t xml:space="preserve">(e) contributions by and distributions to owners in their capacity as owners; and </w:t>
      </w:r>
    </w:p>
    <w:p w:rsidR="00A43474" w:rsidRDefault="00A43474" w:rsidP="00F40009">
      <w:pPr>
        <w:pStyle w:val="Default"/>
        <w:spacing w:line="360" w:lineRule="auto"/>
        <w:ind w:left="720" w:right="663"/>
        <w:rPr>
          <w:sz w:val="20"/>
          <w:szCs w:val="20"/>
        </w:rPr>
      </w:pPr>
      <w:r>
        <w:rPr>
          <w:sz w:val="20"/>
          <w:szCs w:val="20"/>
        </w:rPr>
        <w:t xml:space="preserve">(f) cash flows. </w:t>
      </w:r>
    </w:p>
    <w:p w:rsidR="00C32D37" w:rsidRPr="000B37F8" w:rsidRDefault="00A43474" w:rsidP="00F40009">
      <w:pPr>
        <w:tabs>
          <w:tab w:val="left" w:pos="1080"/>
        </w:tabs>
        <w:spacing w:before="120" w:line="360" w:lineRule="auto"/>
        <w:ind w:left="1077" w:right="663"/>
        <w:jc w:val="both"/>
      </w:pPr>
      <w:r>
        <w:rPr>
          <w:sz w:val="20"/>
          <w:szCs w:val="20"/>
        </w:rPr>
        <w:t>This information, along with other information in the notes, assists users of financial statements in predicting the entity’s future cash flows and, in particular, their timing and certainty.</w:t>
      </w:r>
    </w:p>
    <w:p w:rsidR="00C32D37" w:rsidRPr="000B37F8" w:rsidRDefault="00C32D37" w:rsidP="00F40009">
      <w:pPr>
        <w:tabs>
          <w:tab w:val="left" w:pos="720"/>
          <w:tab w:val="left" w:pos="8640"/>
        </w:tabs>
        <w:spacing w:line="360" w:lineRule="auto"/>
        <w:ind w:left="425"/>
        <w:jc w:val="both"/>
      </w:pPr>
    </w:p>
    <w:p w:rsidR="00C32D37" w:rsidRPr="000B37F8" w:rsidRDefault="00C32D37" w:rsidP="00F40009">
      <w:pPr>
        <w:tabs>
          <w:tab w:val="left" w:pos="720"/>
          <w:tab w:val="left" w:pos="8640"/>
        </w:tabs>
        <w:spacing w:line="360" w:lineRule="auto"/>
        <w:ind w:left="425"/>
        <w:jc w:val="both"/>
      </w:pPr>
      <w:r w:rsidRPr="000B37F8">
        <w:t xml:space="preserve">The </w:t>
      </w:r>
      <w:r w:rsidR="00A43474">
        <w:t xml:space="preserve">Conceptual </w:t>
      </w:r>
      <w:r w:rsidR="00726D85" w:rsidRPr="00726D85">
        <w:rPr>
          <w:i/>
        </w:rPr>
        <w:t>Framework</w:t>
      </w:r>
      <w:r w:rsidRPr="000B37F8">
        <w:t xml:space="preserve"> (</w:t>
      </w:r>
      <w:r w:rsidR="001B357A">
        <w:t>para. </w:t>
      </w:r>
      <w:r w:rsidR="00A43474">
        <w:t>4.4</w:t>
      </w:r>
      <w:r w:rsidRPr="000B37F8">
        <w:t xml:space="preserve">) provides definitions of basic elements to be included in </w:t>
      </w:r>
      <w:r w:rsidR="00A43474">
        <w:t>the sta</w:t>
      </w:r>
      <w:r w:rsidR="00177A48">
        <w:t>tement of financial position</w:t>
      </w:r>
      <w:r w:rsidRPr="000B37F8">
        <w:t xml:space="preserve"> such as: </w:t>
      </w:r>
    </w:p>
    <w:p w:rsidR="00C32D37" w:rsidRPr="000B37F8" w:rsidRDefault="00C32D37" w:rsidP="00F40009">
      <w:pPr>
        <w:pStyle w:val="NumPlain2"/>
        <w:tabs>
          <w:tab w:val="left" w:pos="1036"/>
          <w:tab w:val="left" w:pos="1080"/>
          <w:tab w:val="left" w:pos="8301"/>
        </w:tabs>
        <w:spacing w:before="120" w:after="0" w:line="360" w:lineRule="auto"/>
        <w:ind w:right="748"/>
        <w:rPr>
          <w:sz w:val="24"/>
          <w:szCs w:val="24"/>
        </w:rPr>
      </w:pPr>
      <w:r w:rsidRPr="000B37F8">
        <w:rPr>
          <w:sz w:val="24"/>
          <w:szCs w:val="24"/>
        </w:rPr>
        <w:t>(a)</w:t>
      </w:r>
      <w:r w:rsidRPr="000B37F8">
        <w:rPr>
          <w:sz w:val="24"/>
          <w:szCs w:val="24"/>
        </w:rPr>
        <w:tab/>
      </w:r>
      <w:r w:rsidRPr="000B37F8">
        <w:rPr>
          <w:i/>
          <w:sz w:val="24"/>
          <w:szCs w:val="24"/>
          <w:lang w:val="en-GB"/>
        </w:rPr>
        <w:t>An asset is a resource controlled by the entity as a result of past events and from which future economic benefits are expected to flow to the entity.</w:t>
      </w:r>
    </w:p>
    <w:p w:rsidR="00C32D37" w:rsidRPr="000B37F8" w:rsidRDefault="00C32D37" w:rsidP="00F40009">
      <w:pPr>
        <w:tabs>
          <w:tab w:val="left" w:pos="720"/>
          <w:tab w:val="left" w:pos="8640"/>
        </w:tabs>
        <w:spacing w:line="360" w:lineRule="auto"/>
        <w:ind w:left="709"/>
        <w:rPr>
          <w:b/>
          <w:snapToGrid w:val="0"/>
          <w:lang w:val="en-US"/>
        </w:rPr>
      </w:pPr>
    </w:p>
    <w:p w:rsidR="00C32D37" w:rsidRPr="000B37F8" w:rsidRDefault="00C32D37" w:rsidP="00F40009">
      <w:pPr>
        <w:tabs>
          <w:tab w:val="left" w:pos="720"/>
          <w:tab w:val="left" w:pos="8640"/>
        </w:tabs>
        <w:spacing w:line="360" w:lineRule="auto"/>
        <w:jc w:val="both"/>
      </w:pPr>
      <w:r w:rsidRPr="000B37F8">
        <w:t xml:space="preserve">Accounting standards provide </w:t>
      </w:r>
      <w:r w:rsidRPr="000B37F8">
        <w:rPr>
          <w:i/>
        </w:rPr>
        <w:t>specific</w:t>
      </w:r>
      <w:r w:rsidRPr="000B37F8">
        <w:t xml:space="preserve"> requirements for a </w:t>
      </w:r>
      <w:r w:rsidRPr="000B37F8">
        <w:rPr>
          <w:i/>
        </w:rPr>
        <w:t xml:space="preserve">particular </w:t>
      </w:r>
      <w:r w:rsidRPr="000B37F8">
        <w:t xml:space="preserve">area of financial reporting. These are required to be complied with via corporations law. </w:t>
      </w:r>
    </w:p>
    <w:p w:rsidR="00C32D37" w:rsidRPr="000B37F8" w:rsidRDefault="00C32D37" w:rsidP="00F40009">
      <w:pPr>
        <w:tabs>
          <w:tab w:val="left" w:pos="720"/>
          <w:tab w:val="left" w:pos="8640"/>
        </w:tabs>
        <w:spacing w:line="360" w:lineRule="auto"/>
        <w:ind w:left="357"/>
      </w:pPr>
    </w:p>
    <w:p w:rsidR="00C32D37" w:rsidRPr="000B37F8" w:rsidRDefault="00C32D37" w:rsidP="00F40009">
      <w:pPr>
        <w:tabs>
          <w:tab w:val="left" w:pos="720"/>
          <w:tab w:val="left" w:pos="8640"/>
        </w:tabs>
        <w:spacing w:line="360" w:lineRule="auto"/>
        <w:ind w:left="357"/>
      </w:pPr>
      <w:r w:rsidRPr="000B37F8">
        <w:t>For example:</w:t>
      </w:r>
    </w:p>
    <w:p w:rsidR="00177A48" w:rsidRDefault="00A43474" w:rsidP="00F40009">
      <w:pPr>
        <w:tabs>
          <w:tab w:val="left" w:pos="720"/>
          <w:tab w:val="left" w:pos="8640"/>
        </w:tabs>
        <w:spacing w:line="360" w:lineRule="auto"/>
        <w:ind w:left="360" w:hanging="3"/>
        <w:jc w:val="both"/>
      </w:pPr>
      <w:r>
        <w:t>IAS 1/</w:t>
      </w:r>
      <w:r w:rsidR="00C32D37" w:rsidRPr="000B37F8">
        <w:t xml:space="preserve">AASB 101 </w:t>
      </w:r>
      <w:bookmarkStart w:id="1" w:name="DocTitle"/>
      <w:r w:rsidR="00C32D37" w:rsidRPr="003D2E00">
        <w:rPr>
          <w:i/>
        </w:rPr>
        <w:t>Presentation of Financial Statements</w:t>
      </w:r>
      <w:bookmarkEnd w:id="1"/>
      <w:r w:rsidR="00C32D37" w:rsidRPr="000B37F8">
        <w:t xml:space="preserve"> specifies that</w:t>
      </w:r>
      <w:r w:rsidR="00177A48">
        <w:t>:</w:t>
      </w:r>
    </w:p>
    <w:p w:rsidR="00177A48" w:rsidRDefault="00177A48" w:rsidP="00F40009">
      <w:pPr>
        <w:tabs>
          <w:tab w:val="left" w:pos="720"/>
          <w:tab w:val="left" w:pos="8640"/>
        </w:tabs>
        <w:spacing w:line="360" w:lineRule="auto"/>
        <w:ind w:left="360" w:hanging="3"/>
        <w:jc w:val="both"/>
      </w:pPr>
    </w:p>
    <w:p w:rsidR="00C32D37" w:rsidRPr="00177A48" w:rsidRDefault="00C32D37" w:rsidP="00177A48">
      <w:pPr>
        <w:tabs>
          <w:tab w:val="left" w:pos="720"/>
          <w:tab w:val="left" w:pos="8640"/>
        </w:tabs>
        <w:spacing w:line="360" w:lineRule="auto"/>
        <w:ind w:left="993" w:hanging="3"/>
        <w:jc w:val="both"/>
        <w:rPr>
          <w:sz w:val="20"/>
          <w:szCs w:val="20"/>
        </w:rPr>
      </w:pPr>
      <w:r w:rsidRPr="00177A48">
        <w:rPr>
          <w:sz w:val="20"/>
          <w:szCs w:val="20"/>
        </w:rPr>
        <w:t xml:space="preserve"> particular assets or liabilities must be included on the face of the report itself (such as intangibles).</w:t>
      </w:r>
    </w:p>
    <w:p w:rsidR="00C32D37" w:rsidRPr="000B37F8" w:rsidRDefault="00C32D37" w:rsidP="00F40009">
      <w:pPr>
        <w:tabs>
          <w:tab w:val="left" w:pos="720"/>
          <w:tab w:val="left" w:pos="8640"/>
        </w:tabs>
        <w:spacing w:line="360" w:lineRule="auto"/>
        <w:ind w:left="1061" w:hanging="704"/>
      </w:pPr>
    </w:p>
    <w:p w:rsidR="00177A48" w:rsidRDefault="00C32D37" w:rsidP="00F40009">
      <w:pPr>
        <w:spacing w:line="360" w:lineRule="auto"/>
        <w:ind w:left="1061" w:hanging="704"/>
      </w:pPr>
      <w:r w:rsidRPr="000B37F8">
        <w:t xml:space="preserve">AASB 102 </w:t>
      </w:r>
      <w:r w:rsidRPr="003D2E00">
        <w:rPr>
          <w:i/>
        </w:rPr>
        <w:t>Inventories</w:t>
      </w:r>
      <w:r w:rsidRPr="000B37F8">
        <w:t xml:space="preserve"> (</w:t>
      </w:r>
      <w:r w:rsidR="001B357A">
        <w:t>para. </w:t>
      </w:r>
      <w:r w:rsidRPr="000B37F8">
        <w:t>5.2) specifies that</w:t>
      </w:r>
      <w:r w:rsidR="003D2E00">
        <w:t>:</w:t>
      </w:r>
    </w:p>
    <w:p w:rsidR="00C32D37" w:rsidRPr="00177A48" w:rsidRDefault="003D2E00" w:rsidP="00F40009">
      <w:pPr>
        <w:spacing w:line="360" w:lineRule="auto"/>
        <w:ind w:left="1061" w:hanging="704"/>
        <w:rPr>
          <w:iCs/>
          <w:snapToGrid w:val="0"/>
          <w:sz w:val="20"/>
          <w:szCs w:val="20"/>
          <w:lang w:val="en-US"/>
        </w:rPr>
      </w:pPr>
      <w:r>
        <w:br/>
      </w:r>
      <w:r w:rsidR="00C32D37" w:rsidRPr="00177A48">
        <w:rPr>
          <w:snapToGrid w:val="0"/>
          <w:sz w:val="20"/>
          <w:szCs w:val="20"/>
          <w:lang w:val="en-US"/>
        </w:rPr>
        <w:t xml:space="preserve">inventories </w:t>
      </w:r>
      <w:r w:rsidR="00C32D37" w:rsidRPr="00177A48">
        <w:rPr>
          <w:i/>
          <w:snapToGrid w:val="0"/>
          <w:sz w:val="20"/>
          <w:szCs w:val="20"/>
          <w:lang w:val="en-US"/>
        </w:rPr>
        <w:t xml:space="preserve">shall be measured at the lower of cost and </w:t>
      </w:r>
      <w:r w:rsidRPr="00177A48">
        <w:rPr>
          <w:i/>
          <w:iCs/>
          <w:snapToGrid w:val="0"/>
          <w:sz w:val="20"/>
          <w:szCs w:val="20"/>
          <w:lang w:val="en-US"/>
        </w:rPr>
        <w:t>net realisable value</w:t>
      </w:r>
      <w:r w:rsidRPr="00177A48">
        <w:rPr>
          <w:iCs/>
          <w:snapToGrid w:val="0"/>
          <w:sz w:val="20"/>
          <w:szCs w:val="20"/>
          <w:lang w:val="en-US"/>
        </w:rPr>
        <w:t xml:space="preserve"> </w:t>
      </w:r>
    </w:p>
    <w:p w:rsidR="00E420F9" w:rsidRDefault="00E420F9" w:rsidP="00F40009">
      <w:pPr>
        <w:tabs>
          <w:tab w:val="left" w:pos="720"/>
          <w:tab w:val="left" w:pos="8640"/>
        </w:tabs>
        <w:autoSpaceDE w:val="0"/>
        <w:autoSpaceDN w:val="0"/>
        <w:adjustRightInd w:val="0"/>
        <w:spacing w:line="360" w:lineRule="auto"/>
        <w:rPr>
          <w:b/>
        </w:rPr>
      </w:pPr>
    </w:p>
    <w:p w:rsidR="003D2E00" w:rsidRDefault="003D2E00" w:rsidP="00F40009">
      <w:pPr>
        <w:tabs>
          <w:tab w:val="left" w:pos="720"/>
          <w:tab w:val="left" w:pos="8640"/>
        </w:tabs>
        <w:autoSpaceDE w:val="0"/>
        <w:autoSpaceDN w:val="0"/>
        <w:adjustRightInd w:val="0"/>
        <w:spacing w:line="360" w:lineRule="auto"/>
        <w:rPr>
          <w:b/>
        </w:rPr>
      </w:pPr>
    </w:p>
    <w:p w:rsidR="00D84D90" w:rsidRPr="000B37F8" w:rsidRDefault="00D84D90" w:rsidP="00F40009">
      <w:pPr>
        <w:tabs>
          <w:tab w:val="left" w:pos="720"/>
          <w:tab w:val="left" w:pos="8640"/>
        </w:tabs>
        <w:autoSpaceDE w:val="0"/>
        <w:autoSpaceDN w:val="0"/>
        <w:adjustRightInd w:val="0"/>
        <w:spacing w:line="360" w:lineRule="auto"/>
        <w:rPr>
          <w:b/>
        </w:rPr>
      </w:pPr>
    </w:p>
    <w:p w:rsidR="00E420F9" w:rsidRDefault="00E420F9" w:rsidP="00A925EF">
      <w:pPr>
        <w:tabs>
          <w:tab w:val="left" w:pos="426"/>
          <w:tab w:val="left" w:pos="8640"/>
        </w:tabs>
        <w:autoSpaceDE w:val="0"/>
        <w:autoSpaceDN w:val="0"/>
        <w:adjustRightInd w:val="0"/>
        <w:spacing w:line="360" w:lineRule="auto"/>
        <w:ind w:left="426" w:hanging="426"/>
        <w:jc w:val="both"/>
        <w:rPr>
          <w:b/>
        </w:rPr>
      </w:pPr>
      <w:r w:rsidRPr="00E420F9">
        <w:rPr>
          <w:b/>
        </w:rPr>
        <w:t>3</w:t>
      </w:r>
      <w:r w:rsidR="004334F1">
        <w:rPr>
          <w:b/>
        </w:rPr>
        <w:t>.</w:t>
      </w:r>
      <w:r w:rsidR="003D2E00">
        <w:rPr>
          <w:b/>
        </w:rPr>
        <w:tab/>
      </w:r>
      <w:r w:rsidRPr="00E420F9">
        <w:rPr>
          <w:b/>
        </w:rPr>
        <w:t>Outline the technical benefits of a conceptual framework. What</w:t>
      </w:r>
      <w:r>
        <w:rPr>
          <w:b/>
        </w:rPr>
        <w:t xml:space="preserve"> </w:t>
      </w:r>
      <w:r w:rsidRPr="00E420F9">
        <w:rPr>
          <w:b/>
        </w:rPr>
        <w:t>problems could occur if accounting standards were set without a conceptual</w:t>
      </w:r>
      <w:r>
        <w:rPr>
          <w:b/>
        </w:rPr>
        <w:t xml:space="preserve"> </w:t>
      </w:r>
      <w:r w:rsidRPr="00E420F9">
        <w:rPr>
          <w:b/>
        </w:rPr>
        <w:t>framework?</w:t>
      </w:r>
    </w:p>
    <w:p w:rsidR="003D2E00" w:rsidRPr="00E420F9" w:rsidRDefault="003D2E00" w:rsidP="00F40009">
      <w:pPr>
        <w:tabs>
          <w:tab w:val="left" w:pos="720"/>
          <w:tab w:val="left" w:pos="8640"/>
        </w:tabs>
        <w:autoSpaceDE w:val="0"/>
        <w:autoSpaceDN w:val="0"/>
        <w:adjustRightInd w:val="0"/>
        <w:spacing w:line="360" w:lineRule="auto"/>
        <w:ind w:left="720" w:hanging="720"/>
        <w:rPr>
          <w:b/>
        </w:rPr>
      </w:pPr>
    </w:p>
    <w:p w:rsidR="004E3A08" w:rsidRDefault="000B37F8" w:rsidP="00F40009">
      <w:pPr>
        <w:tabs>
          <w:tab w:val="left" w:pos="720"/>
          <w:tab w:val="left" w:pos="8640"/>
        </w:tabs>
        <w:autoSpaceDE w:val="0"/>
        <w:autoSpaceDN w:val="0"/>
        <w:adjustRightInd w:val="0"/>
        <w:spacing w:line="360" w:lineRule="auto"/>
        <w:jc w:val="both"/>
        <w:rPr>
          <w:bCs/>
          <w:i/>
        </w:rPr>
      </w:pPr>
      <w:r>
        <w:rPr>
          <w:bCs/>
        </w:rPr>
        <w:t>The t</w:t>
      </w:r>
      <w:r w:rsidR="009E4986" w:rsidRPr="009E4986">
        <w:rPr>
          <w:bCs/>
        </w:rPr>
        <w:t xml:space="preserve">echnical benefits relate </w:t>
      </w:r>
      <w:r w:rsidR="009E4986">
        <w:rPr>
          <w:bCs/>
        </w:rPr>
        <w:t xml:space="preserve">to improving how financial reporting works </w:t>
      </w:r>
      <w:r w:rsidR="00633F58">
        <w:rPr>
          <w:bCs/>
        </w:rPr>
        <w:t>—</w:t>
      </w:r>
      <w:r w:rsidR="009E4986">
        <w:rPr>
          <w:bCs/>
        </w:rPr>
        <w:t xml:space="preserve"> either though improving quality</w:t>
      </w:r>
      <w:r w:rsidR="00A171D6">
        <w:rPr>
          <w:bCs/>
        </w:rPr>
        <w:t>,</w:t>
      </w:r>
      <w:r w:rsidR="009E4986">
        <w:rPr>
          <w:bCs/>
        </w:rPr>
        <w:t xml:space="preserve"> or accounting practice</w:t>
      </w:r>
      <w:r w:rsidR="00A171D6">
        <w:rPr>
          <w:bCs/>
        </w:rPr>
        <w:t>,</w:t>
      </w:r>
      <w:r>
        <w:rPr>
          <w:bCs/>
        </w:rPr>
        <w:t xml:space="preserve"> via improving understanding</w:t>
      </w:r>
      <w:r w:rsidR="009E4986">
        <w:rPr>
          <w:bCs/>
        </w:rPr>
        <w:t xml:space="preserve">. </w:t>
      </w:r>
      <w:r w:rsidR="004E3A08">
        <w:rPr>
          <w:bCs/>
        </w:rPr>
        <w:t xml:space="preserve">The </w:t>
      </w:r>
      <w:r w:rsidR="004E3A08" w:rsidRPr="004E3A08">
        <w:rPr>
          <w:bCs/>
          <w:i/>
        </w:rPr>
        <w:t xml:space="preserve">Conceptual Framework </w:t>
      </w:r>
      <w:r w:rsidR="004E3A08" w:rsidRPr="004E3A08">
        <w:rPr>
          <w:bCs/>
        </w:rPr>
        <w:t>outlines these under</w:t>
      </w:r>
      <w:r w:rsidR="004E3A08">
        <w:rPr>
          <w:bCs/>
        </w:rPr>
        <w:t xml:space="preserve"> </w:t>
      </w:r>
      <w:r w:rsidR="004E3A08" w:rsidRPr="004E3A08">
        <w:rPr>
          <w:bCs/>
        </w:rPr>
        <w:t>its purpose</w:t>
      </w:r>
      <w:r w:rsidR="004E3A08">
        <w:rPr>
          <w:bCs/>
        </w:rPr>
        <w:t xml:space="preserve"> section</w:t>
      </w:r>
      <w:r w:rsidR="004E3A08" w:rsidRPr="004E3A08">
        <w:rPr>
          <w:bCs/>
        </w:rPr>
        <w:t xml:space="preserve"> (page 6)</w:t>
      </w:r>
      <w:r w:rsidR="004E3A08">
        <w:rPr>
          <w:bCs/>
          <w:i/>
        </w:rPr>
        <w:t>.</w:t>
      </w:r>
    </w:p>
    <w:p w:rsidR="00F40009" w:rsidRPr="004E3A08" w:rsidRDefault="00F40009" w:rsidP="00F40009">
      <w:pPr>
        <w:tabs>
          <w:tab w:val="left" w:pos="720"/>
          <w:tab w:val="left" w:pos="8640"/>
        </w:tabs>
        <w:autoSpaceDE w:val="0"/>
        <w:autoSpaceDN w:val="0"/>
        <w:adjustRightInd w:val="0"/>
        <w:spacing w:line="360" w:lineRule="auto"/>
        <w:jc w:val="both"/>
        <w:rPr>
          <w:bCs/>
          <w:i/>
        </w:rPr>
      </w:pPr>
    </w:p>
    <w:p w:rsidR="004E3A08" w:rsidRPr="00A925EF" w:rsidRDefault="004E3A08" w:rsidP="00A925EF">
      <w:pPr>
        <w:autoSpaceDE w:val="0"/>
        <w:autoSpaceDN w:val="0"/>
        <w:adjustRightInd w:val="0"/>
        <w:spacing w:line="360" w:lineRule="auto"/>
        <w:ind w:left="993" w:right="663" w:hanging="273"/>
        <w:rPr>
          <w:sz w:val="20"/>
          <w:szCs w:val="20"/>
        </w:rPr>
      </w:pPr>
      <w:r w:rsidRPr="00A925EF">
        <w:rPr>
          <w:sz w:val="20"/>
          <w:szCs w:val="20"/>
        </w:rPr>
        <w:t>(a) to assist the Board in the development of future IFRSs and in its review of</w:t>
      </w:r>
      <w:r w:rsidR="00F40009" w:rsidRPr="00A925EF">
        <w:rPr>
          <w:sz w:val="20"/>
          <w:szCs w:val="20"/>
        </w:rPr>
        <w:t xml:space="preserve"> </w:t>
      </w:r>
      <w:r w:rsidRPr="00A925EF">
        <w:rPr>
          <w:sz w:val="20"/>
          <w:szCs w:val="20"/>
        </w:rPr>
        <w:t>existing IFRSs;</w:t>
      </w:r>
    </w:p>
    <w:p w:rsidR="004E3A08" w:rsidRPr="00A925EF" w:rsidRDefault="004E3A08" w:rsidP="00A925EF">
      <w:pPr>
        <w:autoSpaceDE w:val="0"/>
        <w:autoSpaceDN w:val="0"/>
        <w:adjustRightInd w:val="0"/>
        <w:spacing w:line="360" w:lineRule="auto"/>
        <w:ind w:left="993" w:right="663" w:hanging="273"/>
        <w:rPr>
          <w:sz w:val="20"/>
          <w:szCs w:val="20"/>
        </w:rPr>
      </w:pPr>
      <w:r w:rsidRPr="00A925EF">
        <w:rPr>
          <w:sz w:val="20"/>
          <w:szCs w:val="20"/>
        </w:rPr>
        <w:t>(b) to assist the Board in promoting harmonisation of regulations, accounting</w:t>
      </w:r>
      <w:r w:rsidR="00A31903" w:rsidRPr="00A925EF">
        <w:rPr>
          <w:sz w:val="20"/>
          <w:szCs w:val="20"/>
        </w:rPr>
        <w:t xml:space="preserve"> standards and </w:t>
      </w:r>
      <w:r w:rsidRPr="00A925EF">
        <w:rPr>
          <w:sz w:val="20"/>
          <w:szCs w:val="20"/>
        </w:rPr>
        <w:t>procedures relating to the presentation of financial</w:t>
      </w:r>
      <w:r w:rsidR="00A31903" w:rsidRPr="00A925EF">
        <w:rPr>
          <w:sz w:val="20"/>
          <w:szCs w:val="20"/>
        </w:rPr>
        <w:t xml:space="preserve"> </w:t>
      </w:r>
      <w:r w:rsidRPr="00A925EF">
        <w:rPr>
          <w:sz w:val="20"/>
          <w:szCs w:val="20"/>
        </w:rPr>
        <w:t>statements by providing a basis for reducing the number of alternative</w:t>
      </w:r>
      <w:r w:rsidR="00A31903" w:rsidRPr="00A925EF">
        <w:rPr>
          <w:sz w:val="20"/>
          <w:szCs w:val="20"/>
        </w:rPr>
        <w:t xml:space="preserve"> </w:t>
      </w:r>
      <w:r w:rsidRPr="00A925EF">
        <w:rPr>
          <w:sz w:val="20"/>
          <w:szCs w:val="20"/>
        </w:rPr>
        <w:t>accounting treatments permitted by IFRSs;</w:t>
      </w:r>
    </w:p>
    <w:p w:rsidR="004E3A08" w:rsidRPr="00A925EF" w:rsidRDefault="004E3A08" w:rsidP="00A925EF">
      <w:pPr>
        <w:autoSpaceDE w:val="0"/>
        <w:autoSpaceDN w:val="0"/>
        <w:adjustRightInd w:val="0"/>
        <w:spacing w:line="360" w:lineRule="auto"/>
        <w:ind w:left="993" w:right="663" w:hanging="273"/>
        <w:rPr>
          <w:sz w:val="20"/>
          <w:szCs w:val="20"/>
        </w:rPr>
      </w:pPr>
      <w:r w:rsidRPr="00A925EF">
        <w:rPr>
          <w:sz w:val="20"/>
          <w:szCs w:val="20"/>
        </w:rPr>
        <w:t>(c) to assist national standard-setting bodies in developing national standards;</w:t>
      </w:r>
    </w:p>
    <w:p w:rsidR="004E3A08" w:rsidRPr="00A925EF" w:rsidRDefault="004E3A08" w:rsidP="00A925EF">
      <w:pPr>
        <w:autoSpaceDE w:val="0"/>
        <w:autoSpaceDN w:val="0"/>
        <w:adjustRightInd w:val="0"/>
        <w:spacing w:line="360" w:lineRule="auto"/>
        <w:ind w:left="993" w:right="663" w:hanging="273"/>
        <w:rPr>
          <w:sz w:val="20"/>
          <w:szCs w:val="20"/>
        </w:rPr>
      </w:pPr>
      <w:r w:rsidRPr="00A925EF">
        <w:rPr>
          <w:sz w:val="20"/>
          <w:szCs w:val="20"/>
        </w:rPr>
        <w:t>(d) to assist preparers of financial statements in applying IFRSs and in dealing</w:t>
      </w:r>
      <w:r w:rsidR="00A31903" w:rsidRPr="00A925EF">
        <w:rPr>
          <w:sz w:val="20"/>
          <w:szCs w:val="20"/>
        </w:rPr>
        <w:t xml:space="preserve"> </w:t>
      </w:r>
      <w:r w:rsidRPr="00A925EF">
        <w:rPr>
          <w:sz w:val="20"/>
          <w:szCs w:val="20"/>
        </w:rPr>
        <w:t>with topics that have yet to form the subject of an IFRS;</w:t>
      </w:r>
    </w:p>
    <w:p w:rsidR="004E3A08" w:rsidRPr="00A925EF" w:rsidRDefault="004E3A08" w:rsidP="00A925EF">
      <w:pPr>
        <w:autoSpaceDE w:val="0"/>
        <w:autoSpaceDN w:val="0"/>
        <w:adjustRightInd w:val="0"/>
        <w:spacing w:line="360" w:lineRule="auto"/>
        <w:ind w:left="993" w:right="663" w:hanging="273"/>
        <w:rPr>
          <w:sz w:val="20"/>
          <w:szCs w:val="20"/>
        </w:rPr>
      </w:pPr>
      <w:r w:rsidRPr="00A925EF">
        <w:rPr>
          <w:sz w:val="20"/>
          <w:szCs w:val="20"/>
        </w:rPr>
        <w:t>(e) to assist auditors in forming an opinion on whether financial statements</w:t>
      </w:r>
      <w:r w:rsidR="00A31903" w:rsidRPr="00A925EF">
        <w:rPr>
          <w:sz w:val="20"/>
          <w:szCs w:val="20"/>
        </w:rPr>
        <w:t xml:space="preserve"> </w:t>
      </w:r>
      <w:r w:rsidRPr="00A925EF">
        <w:rPr>
          <w:sz w:val="20"/>
          <w:szCs w:val="20"/>
        </w:rPr>
        <w:t>comply with IFRSs;</w:t>
      </w:r>
    </w:p>
    <w:p w:rsidR="004E3A08" w:rsidRPr="00A925EF" w:rsidRDefault="004E3A08" w:rsidP="00A925EF">
      <w:pPr>
        <w:autoSpaceDE w:val="0"/>
        <w:autoSpaceDN w:val="0"/>
        <w:adjustRightInd w:val="0"/>
        <w:spacing w:line="360" w:lineRule="auto"/>
        <w:ind w:left="993" w:right="663" w:hanging="273"/>
        <w:rPr>
          <w:sz w:val="20"/>
          <w:szCs w:val="20"/>
        </w:rPr>
      </w:pPr>
      <w:r w:rsidRPr="00A925EF">
        <w:rPr>
          <w:sz w:val="20"/>
          <w:szCs w:val="20"/>
        </w:rPr>
        <w:t>(f) to assist users of financial statements in interpreting the information</w:t>
      </w:r>
      <w:r w:rsidR="00A31903" w:rsidRPr="00A925EF">
        <w:rPr>
          <w:sz w:val="20"/>
          <w:szCs w:val="20"/>
        </w:rPr>
        <w:t xml:space="preserve"> </w:t>
      </w:r>
      <w:r w:rsidRPr="00A925EF">
        <w:rPr>
          <w:sz w:val="20"/>
          <w:szCs w:val="20"/>
        </w:rPr>
        <w:t>contained in financial statements prepared in compliance with IFRSs; and</w:t>
      </w:r>
    </w:p>
    <w:p w:rsidR="004E3A08" w:rsidRPr="00A925EF" w:rsidRDefault="004E3A08" w:rsidP="00A925EF">
      <w:pPr>
        <w:autoSpaceDE w:val="0"/>
        <w:autoSpaceDN w:val="0"/>
        <w:adjustRightInd w:val="0"/>
        <w:spacing w:line="360" w:lineRule="auto"/>
        <w:ind w:left="993" w:right="663" w:hanging="273"/>
        <w:rPr>
          <w:sz w:val="20"/>
          <w:szCs w:val="20"/>
        </w:rPr>
      </w:pPr>
      <w:r w:rsidRPr="00A925EF">
        <w:rPr>
          <w:sz w:val="20"/>
          <w:szCs w:val="20"/>
        </w:rPr>
        <w:t>(g) to provide those who are interested in the work of the IASB with</w:t>
      </w:r>
      <w:r w:rsidR="00A31903" w:rsidRPr="00A925EF">
        <w:rPr>
          <w:sz w:val="20"/>
          <w:szCs w:val="20"/>
        </w:rPr>
        <w:t xml:space="preserve"> </w:t>
      </w:r>
      <w:r w:rsidRPr="00A925EF">
        <w:rPr>
          <w:sz w:val="20"/>
          <w:szCs w:val="20"/>
        </w:rPr>
        <w:t>information about its approach to the formulation of IFRSs.</w:t>
      </w:r>
    </w:p>
    <w:p w:rsidR="00F40009" w:rsidRDefault="00F40009" w:rsidP="00F40009">
      <w:pPr>
        <w:tabs>
          <w:tab w:val="left" w:pos="720"/>
          <w:tab w:val="left" w:pos="8640"/>
        </w:tabs>
        <w:autoSpaceDE w:val="0"/>
        <w:autoSpaceDN w:val="0"/>
        <w:adjustRightInd w:val="0"/>
        <w:spacing w:line="360" w:lineRule="auto"/>
        <w:ind w:left="720"/>
        <w:jc w:val="both"/>
        <w:rPr>
          <w:bCs/>
        </w:rPr>
      </w:pPr>
    </w:p>
    <w:p w:rsidR="00E420F9" w:rsidRDefault="004E3A08" w:rsidP="00F40009">
      <w:pPr>
        <w:tabs>
          <w:tab w:val="left" w:pos="720"/>
          <w:tab w:val="left" w:pos="8640"/>
        </w:tabs>
        <w:autoSpaceDE w:val="0"/>
        <w:autoSpaceDN w:val="0"/>
        <w:adjustRightInd w:val="0"/>
        <w:spacing w:line="360" w:lineRule="auto"/>
        <w:jc w:val="both"/>
        <w:rPr>
          <w:bCs/>
        </w:rPr>
      </w:pPr>
      <w:r>
        <w:rPr>
          <w:bCs/>
        </w:rPr>
        <w:t xml:space="preserve">In the </w:t>
      </w:r>
      <w:r w:rsidR="009E4986">
        <w:rPr>
          <w:bCs/>
        </w:rPr>
        <w:t xml:space="preserve">AASB </w:t>
      </w:r>
      <w:r w:rsidR="00726D85" w:rsidRPr="00726D85">
        <w:rPr>
          <w:bCs/>
          <w:i/>
        </w:rPr>
        <w:t>Framework</w:t>
      </w:r>
      <w:r w:rsidR="009E4986">
        <w:rPr>
          <w:bCs/>
        </w:rPr>
        <w:t xml:space="preserve"> </w:t>
      </w:r>
      <w:r>
        <w:rPr>
          <w:bCs/>
        </w:rPr>
        <w:t xml:space="preserve">these are listed </w:t>
      </w:r>
      <w:r w:rsidR="001B357A">
        <w:rPr>
          <w:bCs/>
        </w:rPr>
        <w:t>para. </w:t>
      </w:r>
      <w:r w:rsidR="009E4986">
        <w:rPr>
          <w:bCs/>
        </w:rPr>
        <w:t>1 (a) to (g)</w:t>
      </w:r>
      <w:r>
        <w:rPr>
          <w:bCs/>
        </w:rPr>
        <w:t>.</w:t>
      </w:r>
    </w:p>
    <w:p w:rsidR="00633F58" w:rsidRPr="009E4986" w:rsidRDefault="00633F58" w:rsidP="00F40009">
      <w:pPr>
        <w:tabs>
          <w:tab w:val="left" w:pos="720"/>
          <w:tab w:val="left" w:pos="8640"/>
        </w:tabs>
        <w:autoSpaceDE w:val="0"/>
        <w:autoSpaceDN w:val="0"/>
        <w:adjustRightInd w:val="0"/>
        <w:spacing w:line="360" w:lineRule="auto"/>
        <w:rPr>
          <w:bCs/>
        </w:rPr>
      </w:pPr>
    </w:p>
    <w:p w:rsidR="00633F58" w:rsidRPr="00633F58" w:rsidRDefault="00633F58" w:rsidP="00F40009">
      <w:pPr>
        <w:pStyle w:val="NumPlain2"/>
        <w:tabs>
          <w:tab w:val="left" w:pos="720"/>
          <w:tab w:val="left" w:pos="8640"/>
        </w:tabs>
        <w:spacing w:after="0" w:line="360" w:lineRule="auto"/>
        <w:rPr>
          <w:sz w:val="24"/>
          <w:szCs w:val="24"/>
        </w:rPr>
      </w:pPr>
    </w:p>
    <w:p w:rsidR="00E420F9" w:rsidRPr="00737281" w:rsidRDefault="00737281" w:rsidP="00F40009">
      <w:pPr>
        <w:tabs>
          <w:tab w:val="left" w:pos="720"/>
          <w:tab w:val="left" w:pos="8640"/>
        </w:tabs>
        <w:autoSpaceDE w:val="0"/>
        <w:autoSpaceDN w:val="0"/>
        <w:adjustRightInd w:val="0"/>
        <w:spacing w:line="360" w:lineRule="auto"/>
        <w:rPr>
          <w:bCs/>
        </w:rPr>
      </w:pPr>
      <w:r w:rsidRPr="00737281">
        <w:rPr>
          <w:bCs/>
        </w:rPr>
        <w:t>The problems that could occur if standards set without a conceptual framework is:</w:t>
      </w:r>
    </w:p>
    <w:p w:rsidR="00E420F9" w:rsidRPr="00737281" w:rsidRDefault="001A4FAA" w:rsidP="001A4FAA">
      <w:pPr>
        <w:tabs>
          <w:tab w:val="left" w:pos="284"/>
        </w:tabs>
        <w:autoSpaceDE w:val="0"/>
        <w:autoSpaceDN w:val="0"/>
        <w:adjustRightInd w:val="0"/>
        <w:spacing w:before="120" w:line="360" w:lineRule="auto"/>
        <w:ind w:left="284" w:hanging="284"/>
        <w:jc w:val="both"/>
        <w:rPr>
          <w:bCs/>
        </w:rPr>
      </w:pPr>
      <w:r w:rsidRPr="00737281">
        <w:rPr>
          <w:rFonts w:ascii="Symbol" w:hAnsi="Symbol"/>
          <w:bCs/>
          <w:sz w:val="22"/>
        </w:rPr>
        <w:t></w:t>
      </w:r>
      <w:r w:rsidRPr="00737281">
        <w:rPr>
          <w:rFonts w:ascii="Symbol" w:hAnsi="Symbol"/>
          <w:bCs/>
          <w:sz w:val="22"/>
        </w:rPr>
        <w:tab/>
      </w:r>
      <w:r w:rsidR="00737281" w:rsidRPr="00737281">
        <w:rPr>
          <w:bCs/>
        </w:rPr>
        <w:t>Inconsistencies between standards if different concepts/p</w:t>
      </w:r>
      <w:r w:rsidR="00737281">
        <w:rPr>
          <w:bCs/>
        </w:rPr>
        <w:t>r</w:t>
      </w:r>
      <w:r w:rsidR="00737281" w:rsidRPr="00737281">
        <w:rPr>
          <w:bCs/>
        </w:rPr>
        <w:t>inciples used to develop different accounting standards</w:t>
      </w:r>
    </w:p>
    <w:p w:rsidR="00737281" w:rsidRPr="00737281" w:rsidRDefault="001A4FAA" w:rsidP="001A4FAA">
      <w:pPr>
        <w:tabs>
          <w:tab w:val="left" w:pos="284"/>
        </w:tabs>
        <w:autoSpaceDE w:val="0"/>
        <w:autoSpaceDN w:val="0"/>
        <w:adjustRightInd w:val="0"/>
        <w:spacing w:before="120" w:line="360" w:lineRule="auto"/>
        <w:ind w:left="284" w:hanging="284"/>
        <w:jc w:val="both"/>
        <w:rPr>
          <w:bCs/>
        </w:rPr>
      </w:pPr>
      <w:r w:rsidRPr="00737281">
        <w:rPr>
          <w:rFonts w:ascii="Symbol" w:hAnsi="Symbol"/>
          <w:bCs/>
          <w:sz w:val="22"/>
        </w:rPr>
        <w:t></w:t>
      </w:r>
      <w:r w:rsidRPr="00737281">
        <w:rPr>
          <w:rFonts w:ascii="Symbol" w:hAnsi="Symbol"/>
          <w:bCs/>
          <w:sz w:val="22"/>
        </w:rPr>
        <w:tab/>
      </w:r>
      <w:r w:rsidR="00737281" w:rsidRPr="00737281">
        <w:rPr>
          <w:bCs/>
        </w:rPr>
        <w:t>Time frame for developing standards could be longer as would need to debate underlying principles/concepts each time new</w:t>
      </w:r>
      <w:r w:rsidR="004D16EA">
        <w:rPr>
          <w:bCs/>
        </w:rPr>
        <w:t xml:space="preserve"> </w:t>
      </w:r>
      <w:r w:rsidR="00737281" w:rsidRPr="00737281">
        <w:rPr>
          <w:bCs/>
        </w:rPr>
        <w:t>standard developed/changed</w:t>
      </w:r>
      <w:r w:rsidR="00633F58">
        <w:rPr>
          <w:bCs/>
        </w:rPr>
        <w:t>.</w:t>
      </w:r>
    </w:p>
    <w:p w:rsidR="00E420F9" w:rsidRDefault="00E420F9" w:rsidP="00F40009">
      <w:pPr>
        <w:tabs>
          <w:tab w:val="left" w:pos="720"/>
          <w:tab w:val="left" w:pos="8640"/>
        </w:tabs>
        <w:autoSpaceDE w:val="0"/>
        <w:autoSpaceDN w:val="0"/>
        <w:adjustRightInd w:val="0"/>
        <w:spacing w:line="360" w:lineRule="auto"/>
        <w:rPr>
          <w:b/>
        </w:rPr>
      </w:pPr>
    </w:p>
    <w:p w:rsidR="00633F58" w:rsidRDefault="00633F58" w:rsidP="00F40009">
      <w:pPr>
        <w:tabs>
          <w:tab w:val="left" w:pos="720"/>
          <w:tab w:val="left" w:pos="8640"/>
        </w:tabs>
        <w:autoSpaceDE w:val="0"/>
        <w:autoSpaceDN w:val="0"/>
        <w:adjustRightInd w:val="0"/>
        <w:spacing w:line="360" w:lineRule="auto"/>
        <w:rPr>
          <w:b/>
        </w:rPr>
      </w:pPr>
    </w:p>
    <w:p w:rsidR="00D84D90" w:rsidRDefault="00D84D90" w:rsidP="00F40009">
      <w:pPr>
        <w:tabs>
          <w:tab w:val="left" w:pos="720"/>
          <w:tab w:val="left" w:pos="8640"/>
        </w:tabs>
        <w:autoSpaceDE w:val="0"/>
        <w:autoSpaceDN w:val="0"/>
        <w:adjustRightInd w:val="0"/>
        <w:spacing w:line="360" w:lineRule="auto"/>
        <w:rPr>
          <w:b/>
        </w:rPr>
      </w:pPr>
    </w:p>
    <w:p w:rsidR="00E420F9" w:rsidRPr="00E420F9" w:rsidRDefault="00E420F9" w:rsidP="00A925EF">
      <w:pPr>
        <w:keepNext/>
        <w:keepLines/>
        <w:tabs>
          <w:tab w:val="left" w:pos="720"/>
          <w:tab w:val="left" w:pos="8640"/>
        </w:tabs>
        <w:autoSpaceDE w:val="0"/>
        <w:autoSpaceDN w:val="0"/>
        <w:adjustRightInd w:val="0"/>
        <w:spacing w:line="360" w:lineRule="auto"/>
        <w:ind w:left="426" w:hanging="426"/>
        <w:jc w:val="both"/>
        <w:rPr>
          <w:b/>
        </w:rPr>
      </w:pPr>
      <w:r w:rsidRPr="00E420F9">
        <w:rPr>
          <w:b/>
        </w:rPr>
        <w:t>4</w:t>
      </w:r>
      <w:r w:rsidR="004334F1">
        <w:rPr>
          <w:b/>
        </w:rPr>
        <w:t>.</w:t>
      </w:r>
      <w:r w:rsidR="00633F58">
        <w:rPr>
          <w:b/>
        </w:rPr>
        <w:tab/>
      </w:r>
      <w:r w:rsidRPr="00E420F9">
        <w:rPr>
          <w:b/>
        </w:rPr>
        <w:t>How can the conceptual framework help users and preparers understand</w:t>
      </w:r>
      <w:r>
        <w:rPr>
          <w:b/>
        </w:rPr>
        <w:t xml:space="preserve"> </w:t>
      </w:r>
      <w:r w:rsidRPr="00E420F9">
        <w:rPr>
          <w:b/>
        </w:rPr>
        <w:t>accounting requirements and financial statements?</w:t>
      </w:r>
    </w:p>
    <w:p w:rsidR="00E420F9" w:rsidRDefault="00E420F9" w:rsidP="00F40009">
      <w:pPr>
        <w:keepNext/>
        <w:keepLines/>
        <w:tabs>
          <w:tab w:val="left" w:pos="720"/>
          <w:tab w:val="left" w:pos="8640"/>
        </w:tabs>
        <w:autoSpaceDE w:val="0"/>
        <w:autoSpaceDN w:val="0"/>
        <w:adjustRightInd w:val="0"/>
        <w:spacing w:line="360" w:lineRule="auto"/>
        <w:rPr>
          <w:b/>
        </w:rPr>
      </w:pPr>
    </w:p>
    <w:p w:rsidR="001B7FED" w:rsidRDefault="001B7FED" w:rsidP="00F40009">
      <w:pPr>
        <w:tabs>
          <w:tab w:val="left" w:pos="720"/>
          <w:tab w:val="left" w:pos="8640"/>
        </w:tabs>
        <w:spacing w:line="360" w:lineRule="auto"/>
      </w:pPr>
      <w:r>
        <w:t>The conceptual framework can assist users and preparers as:</w:t>
      </w:r>
    </w:p>
    <w:p w:rsidR="001B7FED" w:rsidRDefault="001A4FAA" w:rsidP="001A4FAA">
      <w:pPr>
        <w:tabs>
          <w:tab w:val="left" w:pos="284"/>
          <w:tab w:val="left" w:pos="720"/>
          <w:tab w:val="left" w:pos="8640"/>
        </w:tabs>
        <w:spacing w:line="360" w:lineRule="auto"/>
        <w:ind w:left="284" w:hanging="284"/>
        <w:jc w:val="both"/>
      </w:pPr>
      <w:r>
        <w:rPr>
          <w:rFonts w:ascii="Symbol" w:hAnsi="Symbol"/>
          <w:sz w:val="22"/>
        </w:rPr>
        <w:t></w:t>
      </w:r>
      <w:r>
        <w:rPr>
          <w:rFonts w:ascii="Symbol" w:hAnsi="Symbol"/>
          <w:sz w:val="22"/>
        </w:rPr>
        <w:tab/>
      </w:r>
      <w:r w:rsidR="001B7FED">
        <w:t>A</w:t>
      </w:r>
      <w:r w:rsidR="001B7FED" w:rsidRPr="00120797">
        <w:t xml:space="preserve">ccounting </w:t>
      </w:r>
      <w:r w:rsidR="001B7FED">
        <w:t>standards based on the conceptual framework</w:t>
      </w:r>
      <w:r w:rsidR="004D16EA">
        <w:t xml:space="preserve"> </w:t>
      </w:r>
      <w:r w:rsidR="001B7FED" w:rsidRPr="00120797">
        <w:t xml:space="preserve">should be more consistent </w:t>
      </w:r>
    </w:p>
    <w:p w:rsidR="001B7FED" w:rsidRPr="00120797" w:rsidRDefault="001A4FAA" w:rsidP="001A4FAA">
      <w:pPr>
        <w:tabs>
          <w:tab w:val="left" w:pos="284"/>
          <w:tab w:val="left" w:pos="720"/>
          <w:tab w:val="left" w:pos="8640"/>
        </w:tabs>
        <w:spacing w:line="360" w:lineRule="auto"/>
        <w:ind w:left="284" w:hanging="284"/>
        <w:jc w:val="both"/>
      </w:pPr>
      <w:r w:rsidRPr="00120797">
        <w:rPr>
          <w:rFonts w:ascii="Symbol" w:hAnsi="Symbol"/>
          <w:sz w:val="22"/>
        </w:rPr>
        <w:t></w:t>
      </w:r>
      <w:r w:rsidRPr="00120797">
        <w:rPr>
          <w:rFonts w:ascii="Symbol" w:hAnsi="Symbol"/>
          <w:sz w:val="22"/>
        </w:rPr>
        <w:tab/>
      </w:r>
      <w:r w:rsidR="001B7FED">
        <w:t xml:space="preserve">Rationale for standards should be apparent as based on underlying concepts which are explicitly stated in the conceptual framework. </w:t>
      </w:r>
    </w:p>
    <w:p w:rsidR="00E420F9" w:rsidRDefault="00E420F9" w:rsidP="00F40009">
      <w:pPr>
        <w:tabs>
          <w:tab w:val="left" w:pos="720"/>
          <w:tab w:val="left" w:pos="8640"/>
        </w:tabs>
        <w:autoSpaceDE w:val="0"/>
        <w:autoSpaceDN w:val="0"/>
        <w:adjustRightInd w:val="0"/>
        <w:spacing w:line="360" w:lineRule="auto"/>
        <w:rPr>
          <w:b/>
        </w:rPr>
      </w:pPr>
    </w:p>
    <w:p w:rsidR="00E420F9" w:rsidRDefault="00E420F9" w:rsidP="00F40009">
      <w:pPr>
        <w:tabs>
          <w:tab w:val="left" w:pos="720"/>
          <w:tab w:val="left" w:pos="8640"/>
        </w:tabs>
        <w:autoSpaceDE w:val="0"/>
        <w:autoSpaceDN w:val="0"/>
        <w:adjustRightInd w:val="0"/>
        <w:spacing w:line="360" w:lineRule="auto"/>
        <w:rPr>
          <w:b/>
        </w:rPr>
      </w:pPr>
    </w:p>
    <w:p w:rsidR="00E420F9" w:rsidRPr="00E420F9" w:rsidRDefault="00E420F9" w:rsidP="00A925EF">
      <w:pPr>
        <w:tabs>
          <w:tab w:val="left" w:pos="426"/>
          <w:tab w:val="left" w:pos="8640"/>
        </w:tabs>
        <w:autoSpaceDE w:val="0"/>
        <w:autoSpaceDN w:val="0"/>
        <w:adjustRightInd w:val="0"/>
        <w:spacing w:line="360" w:lineRule="auto"/>
        <w:rPr>
          <w:b/>
        </w:rPr>
      </w:pPr>
      <w:r w:rsidRPr="00E420F9">
        <w:rPr>
          <w:b/>
        </w:rPr>
        <w:t>5</w:t>
      </w:r>
      <w:r w:rsidR="004334F1">
        <w:rPr>
          <w:b/>
        </w:rPr>
        <w:t>.</w:t>
      </w:r>
      <w:r w:rsidR="00633F58">
        <w:rPr>
          <w:b/>
        </w:rPr>
        <w:tab/>
      </w:r>
      <w:r w:rsidRPr="00E420F9">
        <w:rPr>
          <w:b/>
        </w:rPr>
        <w:t xml:space="preserve">What is the objective of financial </w:t>
      </w:r>
      <w:r w:rsidR="004E3A08">
        <w:rPr>
          <w:b/>
        </w:rPr>
        <w:t>reports</w:t>
      </w:r>
      <w:r w:rsidR="004E3A08" w:rsidRPr="00E420F9">
        <w:rPr>
          <w:b/>
        </w:rPr>
        <w:t xml:space="preserve"> </w:t>
      </w:r>
      <w:r w:rsidRPr="00E420F9">
        <w:rPr>
          <w:b/>
        </w:rPr>
        <w:t xml:space="preserve">according to the </w:t>
      </w:r>
      <w:r w:rsidR="004E3A08" w:rsidRPr="004E3A08">
        <w:rPr>
          <w:b/>
          <w:i/>
        </w:rPr>
        <w:t>Conceptual</w:t>
      </w:r>
      <w:r w:rsidR="004E3A08">
        <w:rPr>
          <w:b/>
        </w:rPr>
        <w:t xml:space="preserve"> </w:t>
      </w:r>
      <w:r w:rsidR="00726D85" w:rsidRPr="00726D85">
        <w:rPr>
          <w:b/>
          <w:i/>
        </w:rPr>
        <w:t>Framework</w:t>
      </w:r>
      <w:r w:rsidRPr="00E420F9">
        <w:rPr>
          <w:b/>
        </w:rPr>
        <w:t>?</w:t>
      </w:r>
    </w:p>
    <w:p w:rsidR="00E420F9" w:rsidRDefault="00E420F9" w:rsidP="00F40009">
      <w:pPr>
        <w:tabs>
          <w:tab w:val="left" w:pos="720"/>
          <w:tab w:val="left" w:pos="8640"/>
        </w:tabs>
        <w:autoSpaceDE w:val="0"/>
        <w:autoSpaceDN w:val="0"/>
        <w:adjustRightInd w:val="0"/>
        <w:spacing w:line="360" w:lineRule="auto"/>
        <w:jc w:val="both"/>
        <w:rPr>
          <w:b/>
        </w:rPr>
      </w:pPr>
    </w:p>
    <w:p w:rsidR="00C32D37" w:rsidRPr="00D0133E" w:rsidRDefault="00C32D37" w:rsidP="00F40009">
      <w:pPr>
        <w:tabs>
          <w:tab w:val="left" w:pos="720"/>
          <w:tab w:val="left" w:pos="8640"/>
        </w:tabs>
        <w:spacing w:line="360" w:lineRule="auto"/>
        <w:jc w:val="both"/>
      </w:pPr>
      <w:r w:rsidRPr="00D0133E">
        <w:t>Historically</w:t>
      </w:r>
      <w:r w:rsidR="00633F58">
        <w:t>,</w:t>
      </w:r>
      <w:r w:rsidRPr="00D0133E">
        <w:t xml:space="preserve"> external financial reports </w:t>
      </w:r>
      <w:r w:rsidR="00633F58">
        <w:t xml:space="preserve">were </w:t>
      </w:r>
      <w:r w:rsidRPr="00D0133E">
        <w:t xml:space="preserve">prepared (and required) to ensure minimum information </w:t>
      </w:r>
      <w:r w:rsidR="00633F58">
        <w:t xml:space="preserve">was </w:t>
      </w:r>
      <w:r w:rsidRPr="00D0133E">
        <w:t xml:space="preserve">given to investors to make informed judgements about </w:t>
      </w:r>
      <w:r w:rsidR="00633F58">
        <w:t xml:space="preserve">the </w:t>
      </w:r>
      <w:r w:rsidRPr="00D0133E">
        <w:t xml:space="preserve">performance of management and </w:t>
      </w:r>
      <w:r w:rsidR="00633F58">
        <w:t xml:space="preserve">the </w:t>
      </w:r>
      <w:r w:rsidRPr="00D0133E">
        <w:t>security of investment</w:t>
      </w:r>
      <w:r w:rsidR="00633F58">
        <w:t>s</w:t>
      </w:r>
      <w:r w:rsidRPr="00D0133E">
        <w:t>. The need to protect the rights of external users of information</w:t>
      </w:r>
      <w:r w:rsidR="00633F58">
        <w:t>,</w:t>
      </w:r>
      <w:r w:rsidRPr="00D0133E">
        <w:t xml:space="preserve"> who are not involved in the operations of the company</w:t>
      </w:r>
      <w:r w:rsidR="00633F58">
        <w:t>,</w:t>
      </w:r>
      <w:r w:rsidRPr="00D0133E">
        <w:t xml:space="preserve"> is the primary justification for the need for external financial reporting.</w:t>
      </w:r>
      <w:r w:rsidR="004D16EA">
        <w:t xml:space="preserve"> </w:t>
      </w:r>
      <w:r w:rsidRPr="00D0133E">
        <w:t>Such reports are used as a source of information for those parties who are planning to transfer resources to an organisation.</w:t>
      </w:r>
    </w:p>
    <w:p w:rsidR="00C32D37" w:rsidRPr="00D0133E" w:rsidRDefault="00C32D37" w:rsidP="00F40009">
      <w:pPr>
        <w:tabs>
          <w:tab w:val="left" w:pos="720"/>
          <w:tab w:val="left" w:pos="8640"/>
        </w:tabs>
        <w:spacing w:line="360" w:lineRule="auto"/>
        <w:jc w:val="both"/>
      </w:pPr>
    </w:p>
    <w:p w:rsidR="004E3A08" w:rsidRDefault="004E3A08" w:rsidP="00F40009">
      <w:pPr>
        <w:autoSpaceDE w:val="0"/>
        <w:autoSpaceDN w:val="0"/>
        <w:adjustRightInd w:val="0"/>
        <w:spacing w:line="360" w:lineRule="auto"/>
      </w:pPr>
      <w:r w:rsidRPr="00D0133E">
        <w:t xml:space="preserve">The </w:t>
      </w:r>
      <w:r w:rsidRPr="004E3A08">
        <w:rPr>
          <w:i/>
        </w:rPr>
        <w:t xml:space="preserve">Conceptual </w:t>
      </w:r>
      <w:r w:rsidRPr="00726D85">
        <w:rPr>
          <w:i/>
        </w:rPr>
        <w:t>Framework</w:t>
      </w:r>
      <w:r w:rsidRPr="00D0133E">
        <w:t xml:space="preserve"> outlines the purposes of financial reports</w:t>
      </w:r>
      <w:r>
        <w:t>:</w:t>
      </w:r>
    </w:p>
    <w:p w:rsidR="00F40009" w:rsidRDefault="00F40009" w:rsidP="00F40009">
      <w:pPr>
        <w:autoSpaceDE w:val="0"/>
        <w:autoSpaceDN w:val="0"/>
        <w:adjustRightInd w:val="0"/>
        <w:spacing w:line="360" w:lineRule="auto"/>
      </w:pPr>
    </w:p>
    <w:p w:rsidR="004E3A08" w:rsidRPr="00A925EF" w:rsidRDefault="004E3A08" w:rsidP="00F40009">
      <w:pPr>
        <w:autoSpaceDE w:val="0"/>
        <w:autoSpaceDN w:val="0"/>
        <w:adjustRightInd w:val="0"/>
        <w:spacing w:line="360" w:lineRule="auto"/>
        <w:ind w:left="720" w:right="663"/>
        <w:rPr>
          <w:sz w:val="20"/>
          <w:szCs w:val="20"/>
        </w:rPr>
      </w:pPr>
      <w:r w:rsidRPr="00A925EF">
        <w:rPr>
          <w:sz w:val="20"/>
          <w:szCs w:val="20"/>
        </w:rPr>
        <w:t>The objective of general purpose financial reporting* is to provide financial information about the reporting entity that is useful to existing and potential investors, lenders and other creditors in making decisions about providing resources to the entity. Those decisions involve buying, selling or holding equity and debt instruments, and providing or settling loans and other forms of credit. (OB2)</w:t>
      </w:r>
    </w:p>
    <w:p w:rsidR="0042028F" w:rsidRDefault="0042028F" w:rsidP="00F40009">
      <w:pPr>
        <w:tabs>
          <w:tab w:val="left" w:pos="720"/>
          <w:tab w:val="left" w:pos="8640"/>
        </w:tabs>
        <w:spacing w:line="360" w:lineRule="auto"/>
        <w:jc w:val="both"/>
      </w:pPr>
    </w:p>
    <w:p w:rsidR="0042028F" w:rsidRDefault="0042028F" w:rsidP="00F40009">
      <w:pPr>
        <w:tabs>
          <w:tab w:val="left" w:pos="720"/>
          <w:tab w:val="left" w:pos="8640"/>
        </w:tabs>
        <w:spacing w:line="360" w:lineRule="auto"/>
        <w:jc w:val="both"/>
      </w:pPr>
      <w:r>
        <w:t>Hence should note:</w:t>
      </w:r>
    </w:p>
    <w:p w:rsidR="0042028F" w:rsidRDefault="001A4FAA" w:rsidP="001A4FAA">
      <w:pPr>
        <w:tabs>
          <w:tab w:val="left" w:pos="567"/>
          <w:tab w:val="left" w:pos="8640"/>
        </w:tabs>
        <w:spacing w:line="360" w:lineRule="auto"/>
        <w:ind w:left="720" w:hanging="436"/>
        <w:jc w:val="both"/>
      </w:pPr>
      <w:r>
        <w:rPr>
          <w:rFonts w:ascii="Symbol" w:hAnsi="Symbol"/>
        </w:rPr>
        <w:t></w:t>
      </w:r>
      <w:r>
        <w:rPr>
          <w:rFonts w:ascii="Symbol" w:hAnsi="Symbol"/>
        </w:rPr>
        <w:tab/>
      </w:r>
      <w:r w:rsidR="0042028F">
        <w:t>Objective is to provide information for decision making</w:t>
      </w:r>
    </w:p>
    <w:p w:rsidR="0042028F" w:rsidRDefault="001A4FAA" w:rsidP="001A4FAA">
      <w:pPr>
        <w:tabs>
          <w:tab w:val="left" w:pos="567"/>
          <w:tab w:val="left" w:pos="8640"/>
        </w:tabs>
        <w:spacing w:line="360" w:lineRule="auto"/>
        <w:ind w:left="720" w:hanging="436"/>
        <w:jc w:val="both"/>
      </w:pPr>
      <w:r>
        <w:rPr>
          <w:rFonts w:ascii="Symbol" w:hAnsi="Symbol"/>
        </w:rPr>
        <w:t></w:t>
      </w:r>
      <w:r>
        <w:rPr>
          <w:rFonts w:ascii="Symbol" w:hAnsi="Symbol"/>
        </w:rPr>
        <w:tab/>
      </w:r>
      <w:r w:rsidR="0042028F">
        <w:t>Identifies specific decision makers and types of decisions and limits to these.</w:t>
      </w:r>
    </w:p>
    <w:p w:rsidR="00D93870" w:rsidRPr="00D0133E" w:rsidRDefault="00D93870" w:rsidP="00F40009">
      <w:pPr>
        <w:pStyle w:val="Quote"/>
        <w:tabs>
          <w:tab w:val="clear" w:pos="709"/>
          <w:tab w:val="left" w:pos="720"/>
          <w:tab w:val="left" w:pos="8640"/>
        </w:tabs>
        <w:spacing w:before="0" w:after="0" w:line="360" w:lineRule="auto"/>
        <w:rPr>
          <w:sz w:val="24"/>
          <w:szCs w:val="24"/>
        </w:rPr>
      </w:pPr>
    </w:p>
    <w:p w:rsidR="00D93870" w:rsidRDefault="00D93870" w:rsidP="00F40009">
      <w:pPr>
        <w:tabs>
          <w:tab w:val="left" w:pos="720"/>
          <w:tab w:val="left" w:pos="8640"/>
        </w:tabs>
        <w:spacing w:line="360" w:lineRule="auto"/>
        <w:jc w:val="both"/>
      </w:pPr>
    </w:p>
    <w:p w:rsidR="00C32D37" w:rsidRPr="00D0133E" w:rsidRDefault="00D93870" w:rsidP="00F40009">
      <w:pPr>
        <w:tabs>
          <w:tab w:val="left" w:pos="720"/>
          <w:tab w:val="left" w:pos="8640"/>
        </w:tabs>
        <w:spacing w:line="360" w:lineRule="auto"/>
        <w:jc w:val="both"/>
      </w:pPr>
      <w:r>
        <w:t xml:space="preserve">Students should note </w:t>
      </w:r>
      <w:r w:rsidR="00FB1120">
        <w:t>th</w:t>
      </w:r>
      <w:r w:rsidR="0042028F">
        <w:t xml:space="preserve">at the revised </w:t>
      </w:r>
      <w:r w:rsidR="0042028F" w:rsidRPr="0042028F">
        <w:rPr>
          <w:i/>
        </w:rPr>
        <w:t>Conceptual Framework</w:t>
      </w:r>
      <w:r w:rsidR="0042028F">
        <w:t>:</w:t>
      </w:r>
    </w:p>
    <w:p w:rsidR="00C32D37" w:rsidRPr="00D93870" w:rsidRDefault="001A4FAA" w:rsidP="001A4FAA">
      <w:pPr>
        <w:tabs>
          <w:tab w:val="left" w:pos="567"/>
          <w:tab w:val="left" w:pos="8640"/>
        </w:tabs>
        <w:spacing w:line="360" w:lineRule="auto"/>
        <w:ind w:left="720" w:hanging="436"/>
        <w:jc w:val="both"/>
      </w:pPr>
      <w:r w:rsidRPr="00D93870">
        <w:rPr>
          <w:rFonts w:ascii="Symbol" w:hAnsi="Symbol"/>
        </w:rPr>
        <w:t></w:t>
      </w:r>
      <w:r w:rsidRPr="00D93870">
        <w:rPr>
          <w:rFonts w:ascii="Symbol" w:hAnsi="Symbol"/>
        </w:rPr>
        <w:tab/>
      </w:r>
      <w:r w:rsidR="0042028F">
        <w:t xml:space="preserve">Restricts users and decisions whereas previously these were much broader  </w:t>
      </w:r>
    </w:p>
    <w:p w:rsidR="00C32D37" w:rsidRDefault="001A4FAA" w:rsidP="001A4FAA">
      <w:pPr>
        <w:tabs>
          <w:tab w:val="left" w:pos="567"/>
          <w:tab w:val="left" w:pos="8640"/>
        </w:tabs>
        <w:spacing w:line="360" w:lineRule="auto"/>
        <w:ind w:left="720" w:hanging="436"/>
      </w:pPr>
      <w:r>
        <w:rPr>
          <w:rFonts w:ascii="Symbol" w:hAnsi="Symbol"/>
        </w:rPr>
        <w:t></w:t>
      </w:r>
      <w:r>
        <w:rPr>
          <w:rFonts w:ascii="Symbol" w:hAnsi="Symbol"/>
        </w:rPr>
        <w:tab/>
      </w:r>
      <w:r w:rsidR="0042028F">
        <w:t xml:space="preserve">Does not explicitly include in its objectives the </w:t>
      </w:r>
      <w:r w:rsidR="00C32D37" w:rsidRPr="00D0133E">
        <w:t xml:space="preserve">discharge </w:t>
      </w:r>
      <w:r w:rsidR="0042028F">
        <w:t>of</w:t>
      </w:r>
      <w:r w:rsidR="0042028F" w:rsidRPr="00D0133E">
        <w:t xml:space="preserve"> </w:t>
      </w:r>
      <w:r w:rsidR="00C32D37" w:rsidRPr="00D0133E">
        <w:t>accountability</w:t>
      </w:r>
      <w:r w:rsidR="0042028F">
        <w:t xml:space="preserve">/stewardship. </w:t>
      </w:r>
      <w:r w:rsidR="00C32D37" w:rsidRPr="00D0133E">
        <w:t xml:space="preserve"> </w:t>
      </w:r>
    </w:p>
    <w:p w:rsidR="00FD7562" w:rsidRDefault="00FD7562" w:rsidP="00FD7562">
      <w:pPr>
        <w:tabs>
          <w:tab w:val="left" w:pos="567"/>
          <w:tab w:val="left" w:pos="8640"/>
        </w:tabs>
        <w:spacing w:line="360" w:lineRule="auto"/>
        <w:ind w:left="720"/>
      </w:pPr>
    </w:p>
    <w:p w:rsidR="00E420F9" w:rsidRPr="00E420F9" w:rsidRDefault="00E420F9" w:rsidP="00A925EF">
      <w:pPr>
        <w:tabs>
          <w:tab w:val="left" w:pos="426"/>
          <w:tab w:val="left" w:pos="8640"/>
        </w:tabs>
        <w:autoSpaceDE w:val="0"/>
        <w:autoSpaceDN w:val="0"/>
        <w:adjustRightInd w:val="0"/>
        <w:spacing w:line="360" w:lineRule="auto"/>
        <w:rPr>
          <w:b/>
        </w:rPr>
      </w:pPr>
      <w:r w:rsidRPr="00E420F9">
        <w:rPr>
          <w:b/>
        </w:rPr>
        <w:t>6</w:t>
      </w:r>
      <w:r w:rsidR="004334F1">
        <w:rPr>
          <w:b/>
        </w:rPr>
        <w:t>.</w:t>
      </w:r>
      <w:r w:rsidR="008165D3">
        <w:rPr>
          <w:b/>
        </w:rPr>
        <w:tab/>
      </w:r>
      <w:r w:rsidR="00FD7562">
        <w:rPr>
          <w:b/>
        </w:rPr>
        <w:t xml:space="preserve">How is the decision </w:t>
      </w:r>
      <w:r w:rsidRPr="00E420F9">
        <w:rPr>
          <w:b/>
        </w:rPr>
        <w:t xml:space="preserve">usefulness approach reflected in the </w:t>
      </w:r>
      <w:r w:rsidR="0042028F" w:rsidRPr="0042028F">
        <w:rPr>
          <w:b/>
          <w:i/>
        </w:rPr>
        <w:t xml:space="preserve">Conceptual </w:t>
      </w:r>
      <w:r w:rsidR="00726D85" w:rsidRPr="00726D85">
        <w:rPr>
          <w:b/>
          <w:i/>
        </w:rPr>
        <w:t>Framework</w:t>
      </w:r>
      <w:r w:rsidRPr="00E420F9">
        <w:rPr>
          <w:b/>
        </w:rPr>
        <w:t>?</w:t>
      </w:r>
    </w:p>
    <w:p w:rsidR="00FB1120" w:rsidRDefault="00FB1120" w:rsidP="00F40009">
      <w:pPr>
        <w:pStyle w:val="Text"/>
        <w:tabs>
          <w:tab w:val="clear" w:pos="709"/>
          <w:tab w:val="left" w:pos="720"/>
          <w:tab w:val="left" w:pos="8640"/>
        </w:tabs>
        <w:spacing w:after="0" w:line="360" w:lineRule="auto"/>
        <w:rPr>
          <w:sz w:val="24"/>
          <w:szCs w:val="24"/>
        </w:rPr>
      </w:pPr>
    </w:p>
    <w:p w:rsidR="00C746A5" w:rsidRDefault="00C746A5" w:rsidP="00F40009">
      <w:pPr>
        <w:pStyle w:val="Text"/>
        <w:tabs>
          <w:tab w:val="clear" w:pos="709"/>
          <w:tab w:val="left" w:pos="720"/>
          <w:tab w:val="left" w:pos="8640"/>
        </w:tabs>
        <w:spacing w:after="0" w:line="360" w:lineRule="auto"/>
        <w:rPr>
          <w:sz w:val="24"/>
          <w:szCs w:val="24"/>
        </w:rPr>
      </w:pPr>
      <w:r w:rsidRPr="006926BE">
        <w:rPr>
          <w:sz w:val="24"/>
          <w:szCs w:val="24"/>
        </w:rPr>
        <w:t xml:space="preserve">An essential point to note is that </w:t>
      </w:r>
      <w:r w:rsidR="00D0133E" w:rsidRPr="006926BE">
        <w:rPr>
          <w:sz w:val="24"/>
          <w:szCs w:val="24"/>
        </w:rPr>
        <w:t>the conceptual framework</w:t>
      </w:r>
      <w:r w:rsidRPr="006926BE">
        <w:rPr>
          <w:sz w:val="24"/>
          <w:szCs w:val="24"/>
        </w:rPr>
        <w:t xml:space="preserve"> is based on the decision </w:t>
      </w:r>
      <w:r w:rsidR="0042028F" w:rsidRPr="006926BE">
        <w:rPr>
          <w:sz w:val="24"/>
          <w:szCs w:val="24"/>
        </w:rPr>
        <w:t>usefuln</w:t>
      </w:r>
      <w:r w:rsidR="0042028F" w:rsidRPr="0042028F">
        <w:rPr>
          <w:sz w:val="24"/>
          <w:szCs w:val="22"/>
        </w:rPr>
        <w:t>e</w:t>
      </w:r>
      <w:r w:rsidR="0042028F" w:rsidRPr="006926BE">
        <w:rPr>
          <w:sz w:val="24"/>
          <w:szCs w:val="24"/>
        </w:rPr>
        <w:t xml:space="preserve">ss </w:t>
      </w:r>
      <w:r w:rsidRPr="006926BE">
        <w:rPr>
          <w:sz w:val="24"/>
          <w:szCs w:val="24"/>
        </w:rPr>
        <w:t>approach to accounting theory. The outputs of the accounting system are inputs to user decision processes.</w:t>
      </w:r>
    </w:p>
    <w:p w:rsidR="00FB1120" w:rsidRPr="006926BE" w:rsidRDefault="00FB1120" w:rsidP="00F40009">
      <w:pPr>
        <w:pStyle w:val="Text"/>
        <w:tabs>
          <w:tab w:val="clear" w:pos="709"/>
          <w:tab w:val="left" w:pos="720"/>
          <w:tab w:val="left" w:pos="8640"/>
        </w:tabs>
        <w:spacing w:after="0" w:line="360" w:lineRule="auto"/>
        <w:rPr>
          <w:sz w:val="24"/>
          <w:szCs w:val="24"/>
        </w:rPr>
      </w:pPr>
    </w:p>
    <w:p w:rsidR="006926BE" w:rsidRPr="006926BE" w:rsidRDefault="00C746A5" w:rsidP="00F40009">
      <w:pPr>
        <w:pStyle w:val="NumPlain1"/>
        <w:tabs>
          <w:tab w:val="left" w:pos="720"/>
          <w:tab w:val="left" w:pos="8640"/>
        </w:tabs>
        <w:spacing w:after="0" w:line="360" w:lineRule="auto"/>
        <w:ind w:left="0" w:firstLine="0"/>
        <w:jc w:val="both"/>
        <w:rPr>
          <w:sz w:val="24"/>
          <w:szCs w:val="24"/>
        </w:rPr>
      </w:pPr>
      <w:r w:rsidRPr="006926BE">
        <w:rPr>
          <w:sz w:val="24"/>
          <w:szCs w:val="24"/>
        </w:rPr>
        <w:t>This emphasis is reflected both in the objective of general purpose financial reporting</w:t>
      </w:r>
      <w:r w:rsidR="006926BE" w:rsidRPr="006926BE">
        <w:rPr>
          <w:sz w:val="24"/>
          <w:szCs w:val="24"/>
        </w:rPr>
        <w:t xml:space="preserve"> (this is to provide information </w:t>
      </w:r>
      <w:r w:rsidR="00FB1120">
        <w:rPr>
          <w:sz w:val="24"/>
          <w:szCs w:val="24"/>
        </w:rPr>
        <w:t>…</w:t>
      </w:r>
      <w:r w:rsidR="006926BE" w:rsidRPr="006926BE">
        <w:rPr>
          <w:sz w:val="24"/>
          <w:szCs w:val="24"/>
        </w:rPr>
        <w:t xml:space="preserve"> that is useful to </w:t>
      </w:r>
      <w:r w:rsidR="0004101A">
        <w:rPr>
          <w:sz w:val="24"/>
          <w:szCs w:val="24"/>
        </w:rPr>
        <w:t>.</w:t>
      </w:r>
      <w:r w:rsidR="0042028F">
        <w:rPr>
          <w:sz w:val="24"/>
          <w:szCs w:val="24"/>
        </w:rPr>
        <w:t>..</w:t>
      </w:r>
      <w:r w:rsidR="006926BE" w:rsidRPr="006926BE">
        <w:rPr>
          <w:sz w:val="24"/>
          <w:szCs w:val="24"/>
        </w:rPr>
        <w:t xml:space="preserve"> in making decisions) and in the qualitative characteristics.</w:t>
      </w:r>
      <w:r w:rsidR="004D16EA">
        <w:rPr>
          <w:sz w:val="24"/>
          <w:szCs w:val="24"/>
        </w:rPr>
        <w:t xml:space="preserve"> </w:t>
      </w:r>
    </w:p>
    <w:p w:rsidR="00FB1120" w:rsidRDefault="00FB1120" w:rsidP="00F40009">
      <w:pPr>
        <w:pStyle w:val="NumPlain1"/>
        <w:tabs>
          <w:tab w:val="left" w:pos="720"/>
          <w:tab w:val="left" w:pos="8640"/>
        </w:tabs>
        <w:spacing w:after="0" w:line="360" w:lineRule="auto"/>
        <w:ind w:left="0" w:firstLine="0"/>
        <w:rPr>
          <w:sz w:val="24"/>
          <w:szCs w:val="24"/>
        </w:rPr>
      </w:pPr>
    </w:p>
    <w:p w:rsidR="006926BE" w:rsidRDefault="006926BE" w:rsidP="00F40009">
      <w:pPr>
        <w:pStyle w:val="NumPlain1"/>
        <w:tabs>
          <w:tab w:val="left" w:pos="720"/>
          <w:tab w:val="left" w:pos="8640"/>
        </w:tabs>
        <w:spacing w:after="0" w:line="360" w:lineRule="auto"/>
        <w:ind w:left="0" w:firstLine="0"/>
        <w:rPr>
          <w:sz w:val="24"/>
          <w:szCs w:val="24"/>
        </w:rPr>
      </w:pPr>
      <w:r w:rsidRPr="006926BE">
        <w:rPr>
          <w:sz w:val="24"/>
          <w:szCs w:val="24"/>
        </w:rPr>
        <w:t>Paragraph</w:t>
      </w:r>
      <w:r w:rsidR="004D16EA">
        <w:rPr>
          <w:sz w:val="24"/>
          <w:szCs w:val="24"/>
        </w:rPr>
        <w:t xml:space="preserve"> </w:t>
      </w:r>
      <w:r w:rsidR="00E025E5">
        <w:rPr>
          <w:sz w:val="24"/>
          <w:szCs w:val="24"/>
        </w:rPr>
        <w:t>Q</w:t>
      </w:r>
      <w:r w:rsidR="0042028F">
        <w:rPr>
          <w:sz w:val="24"/>
          <w:szCs w:val="24"/>
        </w:rPr>
        <w:t>C1</w:t>
      </w:r>
      <w:r w:rsidR="0042028F" w:rsidRPr="006926BE">
        <w:rPr>
          <w:sz w:val="24"/>
          <w:szCs w:val="24"/>
        </w:rPr>
        <w:t xml:space="preserve"> </w:t>
      </w:r>
      <w:r w:rsidRPr="006926BE">
        <w:rPr>
          <w:sz w:val="24"/>
          <w:szCs w:val="24"/>
        </w:rPr>
        <w:t xml:space="preserve">of the </w:t>
      </w:r>
      <w:r w:rsidR="0042028F" w:rsidRPr="0042028F">
        <w:rPr>
          <w:i/>
          <w:sz w:val="24"/>
          <w:szCs w:val="24"/>
        </w:rPr>
        <w:t xml:space="preserve">Conceptual </w:t>
      </w:r>
      <w:r w:rsidR="00726D85" w:rsidRPr="00726D85">
        <w:rPr>
          <w:i/>
          <w:sz w:val="24"/>
          <w:szCs w:val="24"/>
        </w:rPr>
        <w:t>Framework</w:t>
      </w:r>
      <w:r w:rsidRPr="006926BE">
        <w:rPr>
          <w:sz w:val="24"/>
          <w:szCs w:val="24"/>
        </w:rPr>
        <w:t xml:space="preserve"> defines qualitative characteristics as:</w:t>
      </w:r>
    </w:p>
    <w:p w:rsidR="00F40009" w:rsidRPr="006926BE" w:rsidRDefault="00F40009" w:rsidP="00F40009">
      <w:pPr>
        <w:pStyle w:val="NumPlain1"/>
        <w:tabs>
          <w:tab w:val="left" w:pos="720"/>
          <w:tab w:val="left" w:pos="8640"/>
        </w:tabs>
        <w:spacing w:after="0" w:line="360" w:lineRule="auto"/>
        <w:ind w:left="0" w:firstLine="0"/>
        <w:rPr>
          <w:sz w:val="24"/>
          <w:szCs w:val="24"/>
        </w:rPr>
      </w:pPr>
    </w:p>
    <w:p w:rsidR="00C746A5" w:rsidRPr="00A925EF" w:rsidRDefault="0042028F" w:rsidP="00F40009">
      <w:pPr>
        <w:autoSpaceDE w:val="0"/>
        <w:autoSpaceDN w:val="0"/>
        <w:adjustRightInd w:val="0"/>
        <w:spacing w:line="360" w:lineRule="auto"/>
        <w:ind w:left="720" w:right="663"/>
        <w:rPr>
          <w:sz w:val="20"/>
          <w:szCs w:val="20"/>
        </w:rPr>
      </w:pPr>
      <w:r w:rsidRPr="00A925EF">
        <w:rPr>
          <w:sz w:val="20"/>
          <w:szCs w:val="20"/>
        </w:rPr>
        <w:t>The qualitative characteristics of useful financial information discussed</w:t>
      </w:r>
      <w:r w:rsidR="00F40009" w:rsidRPr="00A925EF">
        <w:rPr>
          <w:sz w:val="20"/>
          <w:szCs w:val="20"/>
        </w:rPr>
        <w:t xml:space="preserve"> </w:t>
      </w:r>
      <w:r w:rsidRPr="00A925EF">
        <w:rPr>
          <w:sz w:val="20"/>
          <w:szCs w:val="20"/>
        </w:rPr>
        <w:t>in this chapter identify the types of information that are likely to be most</w:t>
      </w:r>
      <w:r w:rsidR="00F40009" w:rsidRPr="00A925EF">
        <w:rPr>
          <w:sz w:val="20"/>
          <w:szCs w:val="20"/>
        </w:rPr>
        <w:t xml:space="preserve"> </w:t>
      </w:r>
      <w:r w:rsidRPr="00A925EF">
        <w:rPr>
          <w:sz w:val="20"/>
          <w:szCs w:val="20"/>
        </w:rPr>
        <w:t>useful to the existing and potential investors, lenders and other creditors</w:t>
      </w:r>
      <w:r w:rsidR="00F40009" w:rsidRPr="00A925EF">
        <w:rPr>
          <w:sz w:val="20"/>
          <w:szCs w:val="20"/>
        </w:rPr>
        <w:t xml:space="preserve"> </w:t>
      </w:r>
      <w:r w:rsidRPr="00A925EF">
        <w:rPr>
          <w:sz w:val="20"/>
          <w:szCs w:val="20"/>
        </w:rPr>
        <w:t>for making decisions about the reporting entity on the basis of</w:t>
      </w:r>
      <w:r w:rsidR="00F40009" w:rsidRPr="00A925EF">
        <w:rPr>
          <w:sz w:val="20"/>
          <w:szCs w:val="20"/>
        </w:rPr>
        <w:t xml:space="preserve"> </w:t>
      </w:r>
      <w:r w:rsidRPr="00A925EF">
        <w:rPr>
          <w:sz w:val="20"/>
          <w:szCs w:val="20"/>
        </w:rPr>
        <w:t>information in its financial report (financial information).</w:t>
      </w:r>
      <w:r w:rsidRPr="00A925EF" w:rsidDel="0042028F">
        <w:rPr>
          <w:i/>
          <w:sz w:val="20"/>
          <w:szCs w:val="20"/>
        </w:rPr>
        <w:t xml:space="preserve"> </w:t>
      </w:r>
    </w:p>
    <w:p w:rsidR="00F40009" w:rsidRDefault="00F40009" w:rsidP="00F40009">
      <w:pPr>
        <w:pStyle w:val="Text"/>
        <w:tabs>
          <w:tab w:val="clear" w:pos="709"/>
          <w:tab w:val="left" w:pos="720"/>
          <w:tab w:val="left" w:pos="8640"/>
        </w:tabs>
        <w:spacing w:after="0" w:line="360" w:lineRule="auto"/>
        <w:ind w:left="720"/>
        <w:rPr>
          <w:sz w:val="24"/>
          <w:szCs w:val="24"/>
          <w:lang w:val="en-AU"/>
        </w:rPr>
      </w:pPr>
    </w:p>
    <w:p w:rsidR="006926BE" w:rsidRDefault="006926BE" w:rsidP="00F40009">
      <w:pPr>
        <w:pStyle w:val="Text"/>
        <w:tabs>
          <w:tab w:val="clear" w:pos="709"/>
          <w:tab w:val="left" w:pos="720"/>
          <w:tab w:val="left" w:pos="8640"/>
        </w:tabs>
        <w:spacing w:after="0" w:line="360" w:lineRule="auto"/>
        <w:rPr>
          <w:sz w:val="24"/>
          <w:szCs w:val="24"/>
          <w:lang w:val="en-AU"/>
        </w:rPr>
      </w:pPr>
      <w:r>
        <w:rPr>
          <w:sz w:val="24"/>
          <w:szCs w:val="24"/>
          <w:lang w:val="en-AU"/>
        </w:rPr>
        <w:t xml:space="preserve">Although all aim of all of the qualitative characteristics is to ensure that information is useful the one that best reflects the decision–usefulness approach in the conceptual framework is relevance. </w:t>
      </w:r>
    </w:p>
    <w:p w:rsidR="00FB1120" w:rsidRPr="006926BE" w:rsidRDefault="00FB1120" w:rsidP="00F40009">
      <w:pPr>
        <w:pStyle w:val="Text"/>
        <w:tabs>
          <w:tab w:val="clear" w:pos="709"/>
          <w:tab w:val="left" w:pos="720"/>
          <w:tab w:val="left" w:pos="8640"/>
        </w:tabs>
        <w:spacing w:after="0" w:line="360" w:lineRule="auto"/>
        <w:rPr>
          <w:sz w:val="24"/>
          <w:szCs w:val="24"/>
          <w:lang w:val="en-AU"/>
        </w:rPr>
      </w:pPr>
    </w:p>
    <w:p w:rsidR="006926BE" w:rsidRDefault="006926BE" w:rsidP="00F40009">
      <w:pPr>
        <w:tabs>
          <w:tab w:val="left" w:pos="720"/>
          <w:tab w:val="left" w:pos="8640"/>
        </w:tabs>
        <w:spacing w:line="360" w:lineRule="auto"/>
        <w:jc w:val="both"/>
      </w:pPr>
      <w:r w:rsidRPr="006926BE">
        <w:t>T</w:t>
      </w:r>
      <w:r w:rsidR="00C746A5" w:rsidRPr="006926BE">
        <w:t xml:space="preserve">he qualitative characteristic, relevance, is one of the qualities that should be reflected in the information provided by </w:t>
      </w:r>
      <w:r>
        <w:t>general purpose financial reports</w:t>
      </w:r>
      <w:r w:rsidR="00C746A5" w:rsidRPr="006926BE">
        <w:t xml:space="preserve">. Relevance is </w:t>
      </w:r>
      <w:r w:rsidR="0042028F">
        <w:t>outlined</w:t>
      </w:r>
      <w:r w:rsidR="0042028F" w:rsidRPr="006926BE">
        <w:t xml:space="preserve"> </w:t>
      </w:r>
      <w:r w:rsidR="00C746A5" w:rsidRPr="006926BE">
        <w:t>in</w:t>
      </w:r>
      <w:r w:rsidRPr="006926BE">
        <w:t xml:space="preserve"> the </w:t>
      </w:r>
      <w:r w:rsidR="0042028F" w:rsidRPr="0042028F">
        <w:rPr>
          <w:i/>
        </w:rPr>
        <w:t xml:space="preserve">Conceptual </w:t>
      </w:r>
      <w:r w:rsidR="00726D85" w:rsidRPr="00726D85">
        <w:rPr>
          <w:i/>
        </w:rPr>
        <w:t>Framework</w:t>
      </w:r>
      <w:r w:rsidRPr="006926BE">
        <w:t xml:space="preserve"> (</w:t>
      </w:r>
      <w:r w:rsidR="001B357A">
        <w:t>para. </w:t>
      </w:r>
      <w:r w:rsidR="0042028F">
        <w:t>QC6</w:t>
      </w:r>
      <w:r w:rsidRPr="006926BE">
        <w:t>) as</w:t>
      </w:r>
      <w:r w:rsidR="00FB1120">
        <w:t>:</w:t>
      </w:r>
    </w:p>
    <w:p w:rsidR="00A31903" w:rsidRPr="00A925EF" w:rsidRDefault="00A31903" w:rsidP="00F40009">
      <w:pPr>
        <w:tabs>
          <w:tab w:val="left" w:pos="720"/>
          <w:tab w:val="left" w:pos="8640"/>
        </w:tabs>
        <w:spacing w:line="360" w:lineRule="auto"/>
        <w:jc w:val="both"/>
        <w:rPr>
          <w:sz w:val="20"/>
          <w:szCs w:val="20"/>
        </w:rPr>
      </w:pPr>
    </w:p>
    <w:p w:rsidR="00C746A5" w:rsidRPr="00A925EF" w:rsidRDefault="0042028F" w:rsidP="00A31903">
      <w:pPr>
        <w:autoSpaceDE w:val="0"/>
        <w:autoSpaceDN w:val="0"/>
        <w:adjustRightInd w:val="0"/>
        <w:spacing w:line="360" w:lineRule="auto"/>
        <w:ind w:left="720" w:right="663"/>
        <w:rPr>
          <w:sz w:val="20"/>
          <w:szCs w:val="20"/>
        </w:rPr>
      </w:pPr>
      <w:r w:rsidRPr="00A925EF">
        <w:rPr>
          <w:sz w:val="20"/>
          <w:szCs w:val="20"/>
        </w:rPr>
        <w:t>Relevant financial information is capable of making a difference in the decisions made by users. Information may be capable of making a difference in a decision even if some users choose not to take advantage</w:t>
      </w:r>
      <w:r w:rsidR="00A31903" w:rsidRPr="00A925EF">
        <w:rPr>
          <w:sz w:val="20"/>
          <w:szCs w:val="20"/>
        </w:rPr>
        <w:t xml:space="preserve"> </w:t>
      </w:r>
      <w:r w:rsidRPr="00A925EF">
        <w:rPr>
          <w:sz w:val="20"/>
          <w:szCs w:val="20"/>
        </w:rPr>
        <w:t>of it or are already aware of it from other sources.</w:t>
      </w:r>
      <w:r w:rsidRPr="00A925EF" w:rsidDel="0042028F">
        <w:rPr>
          <w:i/>
          <w:sz w:val="20"/>
          <w:szCs w:val="20"/>
        </w:rPr>
        <w:t xml:space="preserve"> </w:t>
      </w:r>
    </w:p>
    <w:p w:rsidR="0042028F" w:rsidRPr="00A31903" w:rsidRDefault="0042028F" w:rsidP="00F40009">
      <w:pPr>
        <w:pStyle w:val="Text"/>
        <w:tabs>
          <w:tab w:val="clear" w:pos="709"/>
          <w:tab w:val="left" w:pos="720"/>
          <w:tab w:val="left" w:pos="8640"/>
        </w:tabs>
        <w:spacing w:after="0" w:line="360" w:lineRule="auto"/>
        <w:rPr>
          <w:sz w:val="24"/>
          <w:szCs w:val="24"/>
          <w:lang w:val="en-AU"/>
        </w:rPr>
      </w:pPr>
    </w:p>
    <w:p w:rsidR="0042028F" w:rsidRDefault="0042028F" w:rsidP="00F40009">
      <w:pPr>
        <w:tabs>
          <w:tab w:val="left" w:pos="720"/>
          <w:tab w:val="left" w:pos="8640"/>
        </w:tabs>
        <w:spacing w:line="360" w:lineRule="auto"/>
        <w:jc w:val="both"/>
      </w:pPr>
      <w:r w:rsidRPr="0042028F">
        <w:t>Paragraph QC7 of the Conceptual Framework</w:t>
      </w:r>
      <w:r w:rsidRPr="006926BE">
        <w:t xml:space="preserve"> </w:t>
      </w:r>
      <w:r>
        <w:t>states:</w:t>
      </w:r>
    </w:p>
    <w:p w:rsidR="00A31903" w:rsidRDefault="00A31903" w:rsidP="00F40009">
      <w:pPr>
        <w:tabs>
          <w:tab w:val="left" w:pos="720"/>
          <w:tab w:val="left" w:pos="8640"/>
        </w:tabs>
        <w:spacing w:line="360" w:lineRule="auto"/>
        <w:jc w:val="both"/>
      </w:pPr>
    </w:p>
    <w:p w:rsidR="0042028F" w:rsidRPr="00A925EF" w:rsidRDefault="0042028F" w:rsidP="00A31903">
      <w:pPr>
        <w:autoSpaceDE w:val="0"/>
        <w:autoSpaceDN w:val="0"/>
        <w:adjustRightInd w:val="0"/>
        <w:spacing w:line="360" w:lineRule="auto"/>
        <w:ind w:left="720" w:right="663"/>
        <w:rPr>
          <w:sz w:val="20"/>
          <w:szCs w:val="20"/>
        </w:rPr>
      </w:pPr>
      <w:r w:rsidRPr="00A925EF">
        <w:rPr>
          <w:sz w:val="20"/>
          <w:szCs w:val="20"/>
        </w:rPr>
        <w:t>Financial information is capable of making a difference in decisions if it  has predictive value, confirmatory value or both.</w:t>
      </w:r>
    </w:p>
    <w:p w:rsidR="00A31903" w:rsidRDefault="00A31903" w:rsidP="00F40009">
      <w:pPr>
        <w:pStyle w:val="Text"/>
        <w:tabs>
          <w:tab w:val="clear" w:pos="709"/>
          <w:tab w:val="left" w:pos="720"/>
          <w:tab w:val="left" w:pos="8640"/>
        </w:tabs>
        <w:spacing w:after="0" w:line="360" w:lineRule="auto"/>
        <w:rPr>
          <w:sz w:val="24"/>
          <w:szCs w:val="24"/>
        </w:rPr>
      </w:pPr>
    </w:p>
    <w:p w:rsidR="00C746A5" w:rsidRPr="006926BE" w:rsidRDefault="006926BE" w:rsidP="00F40009">
      <w:pPr>
        <w:pStyle w:val="Text"/>
        <w:tabs>
          <w:tab w:val="clear" w:pos="709"/>
          <w:tab w:val="left" w:pos="720"/>
          <w:tab w:val="left" w:pos="8640"/>
        </w:tabs>
        <w:spacing w:after="0" w:line="360" w:lineRule="auto"/>
        <w:rPr>
          <w:sz w:val="24"/>
          <w:szCs w:val="24"/>
        </w:rPr>
      </w:pPr>
      <w:r w:rsidRPr="006926BE">
        <w:rPr>
          <w:sz w:val="24"/>
          <w:szCs w:val="24"/>
        </w:rPr>
        <w:t xml:space="preserve">You should see </w:t>
      </w:r>
      <w:r w:rsidR="00FB1120">
        <w:rPr>
          <w:sz w:val="24"/>
          <w:szCs w:val="24"/>
        </w:rPr>
        <w:t xml:space="preserve">that </w:t>
      </w:r>
      <w:r w:rsidRPr="006926BE">
        <w:rPr>
          <w:sz w:val="24"/>
          <w:szCs w:val="24"/>
        </w:rPr>
        <w:t xml:space="preserve">this has </w:t>
      </w:r>
      <w:r w:rsidR="00FB1120">
        <w:rPr>
          <w:sz w:val="24"/>
          <w:szCs w:val="24"/>
        </w:rPr>
        <w:t xml:space="preserve">two roles: </w:t>
      </w:r>
      <w:r w:rsidRPr="006926BE">
        <w:rPr>
          <w:sz w:val="24"/>
          <w:szCs w:val="24"/>
        </w:rPr>
        <w:t>predictive and confirmatory (or feedback)</w:t>
      </w:r>
      <w:r w:rsidR="00FB4D64">
        <w:rPr>
          <w:sz w:val="24"/>
          <w:szCs w:val="24"/>
        </w:rPr>
        <w:t xml:space="preserve"> and that these are interrelated (refer QC8 to 10).</w:t>
      </w:r>
    </w:p>
    <w:p w:rsidR="00C746A5" w:rsidRPr="006926BE" w:rsidRDefault="00C746A5" w:rsidP="00F40009">
      <w:pPr>
        <w:pStyle w:val="Text"/>
        <w:tabs>
          <w:tab w:val="clear" w:pos="709"/>
          <w:tab w:val="left" w:pos="720"/>
          <w:tab w:val="left" w:pos="8640"/>
        </w:tabs>
        <w:spacing w:after="0" w:line="360" w:lineRule="auto"/>
        <w:rPr>
          <w:sz w:val="24"/>
          <w:szCs w:val="24"/>
        </w:rPr>
      </w:pPr>
      <w:r w:rsidRPr="00112023">
        <w:rPr>
          <w:i/>
          <w:sz w:val="24"/>
          <w:szCs w:val="24"/>
        </w:rPr>
        <w:t>Prediction:</w:t>
      </w:r>
      <w:r w:rsidRPr="006926BE">
        <w:rPr>
          <w:sz w:val="24"/>
          <w:szCs w:val="24"/>
        </w:rPr>
        <w:t xml:space="preserve"> Part </w:t>
      </w:r>
      <w:r w:rsidR="006926BE" w:rsidRPr="006926BE">
        <w:rPr>
          <w:sz w:val="24"/>
          <w:szCs w:val="24"/>
        </w:rPr>
        <w:t>of</w:t>
      </w:r>
      <w:r w:rsidRPr="006926BE">
        <w:rPr>
          <w:sz w:val="24"/>
          <w:szCs w:val="24"/>
        </w:rPr>
        <w:t xml:space="preserve"> the definition of relevance focuses on accounting information as an input to user prediction models. Information may help to predict future earnings or cash flows from future dividends, for example.</w:t>
      </w:r>
    </w:p>
    <w:p w:rsidR="00112023" w:rsidRDefault="00112023" w:rsidP="00F40009">
      <w:pPr>
        <w:pStyle w:val="Text"/>
        <w:tabs>
          <w:tab w:val="clear" w:pos="709"/>
          <w:tab w:val="left" w:pos="720"/>
          <w:tab w:val="left" w:pos="8640"/>
        </w:tabs>
        <w:spacing w:after="0" w:line="360" w:lineRule="auto"/>
        <w:rPr>
          <w:sz w:val="24"/>
          <w:szCs w:val="24"/>
        </w:rPr>
      </w:pPr>
    </w:p>
    <w:p w:rsidR="00C746A5" w:rsidRDefault="006926BE" w:rsidP="00F40009">
      <w:pPr>
        <w:pStyle w:val="Text"/>
        <w:tabs>
          <w:tab w:val="clear" w:pos="709"/>
          <w:tab w:val="left" w:pos="720"/>
          <w:tab w:val="left" w:pos="8640"/>
        </w:tabs>
        <w:spacing w:after="0" w:line="360" w:lineRule="auto"/>
        <w:rPr>
          <w:sz w:val="24"/>
          <w:szCs w:val="24"/>
        </w:rPr>
      </w:pPr>
      <w:r w:rsidRPr="00112023">
        <w:rPr>
          <w:i/>
          <w:sz w:val="24"/>
          <w:szCs w:val="24"/>
        </w:rPr>
        <w:t>Confirmation (</w:t>
      </w:r>
      <w:r w:rsidR="00C746A5" w:rsidRPr="00112023">
        <w:rPr>
          <w:i/>
          <w:sz w:val="24"/>
          <w:szCs w:val="24"/>
        </w:rPr>
        <w:t>Feedback</w:t>
      </w:r>
      <w:r w:rsidRPr="00112023">
        <w:rPr>
          <w:i/>
          <w:sz w:val="24"/>
          <w:szCs w:val="24"/>
        </w:rPr>
        <w:t>)</w:t>
      </w:r>
      <w:r w:rsidR="00C746A5" w:rsidRPr="00112023">
        <w:rPr>
          <w:i/>
          <w:sz w:val="24"/>
          <w:szCs w:val="24"/>
        </w:rPr>
        <w:t>:</w:t>
      </w:r>
      <w:r w:rsidR="00C746A5" w:rsidRPr="006926BE">
        <w:rPr>
          <w:sz w:val="24"/>
          <w:szCs w:val="24"/>
        </w:rPr>
        <w:t xml:space="preserve"> </w:t>
      </w:r>
      <w:r w:rsidRPr="006926BE">
        <w:rPr>
          <w:sz w:val="24"/>
          <w:szCs w:val="24"/>
        </w:rPr>
        <w:t>Part o</w:t>
      </w:r>
      <w:r w:rsidR="00C746A5" w:rsidRPr="006926BE">
        <w:rPr>
          <w:sz w:val="24"/>
          <w:szCs w:val="24"/>
        </w:rPr>
        <w:t>f the definition</w:t>
      </w:r>
      <w:r w:rsidRPr="006926BE">
        <w:rPr>
          <w:sz w:val="24"/>
          <w:szCs w:val="24"/>
        </w:rPr>
        <w:t xml:space="preserve"> notes that</w:t>
      </w:r>
      <w:r w:rsidR="00C746A5" w:rsidRPr="006926BE">
        <w:rPr>
          <w:sz w:val="24"/>
          <w:szCs w:val="24"/>
        </w:rPr>
        <w:t xml:space="preserve"> information is also relevant if it plays a feedback or confirmatory role in the decision process. </w:t>
      </w:r>
    </w:p>
    <w:p w:rsidR="00112023" w:rsidRPr="006926BE" w:rsidRDefault="00112023" w:rsidP="00F40009">
      <w:pPr>
        <w:pStyle w:val="Text"/>
        <w:tabs>
          <w:tab w:val="clear" w:pos="709"/>
          <w:tab w:val="left" w:pos="720"/>
          <w:tab w:val="left" w:pos="8640"/>
        </w:tabs>
        <w:spacing w:after="0" w:line="360" w:lineRule="auto"/>
        <w:rPr>
          <w:sz w:val="24"/>
          <w:szCs w:val="24"/>
        </w:rPr>
      </w:pPr>
    </w:p>
    <w:p w:rsidR="00C746A5" w:rsidRPr="006926BE" w:rsidRDefault="00C746A5" w:rsidP="00F40009">
      <w:pPr>
        <w:pStyle w:val="Text"/>
        <w:tabs>
          <w:tab w:val="clear" w:pos="709"/>
          <w:tab w:val="left" w:pos="720"/>
          <w:tab w:val="left" w:pos="8640"/>
        </w:tabs>
        <w:spacing w:after="0" w:line="360" w:lineRule="auto"/>
        <w:rPr>
          <w:sz w:val="24"/>
          <w:szCs w:val="24"/>
        </w:rPr>
      </w:pPr>
      <w:r w:rsidRPr="006926BE">
        <w:rPr>
          <w:sz w:val="24"/>
          <w:szCs w:val="24"/>
        </w:rPr>
        <w:t>Most descriptions of decision processes view decision makers as seeking information:</w:t>
      </w:r>
    </w:p>
    <w:p w:rsidR="00C746A5" w:rsidRPr="006926BE" w:rsidRDefault="001A4FAA" w:rsidP="001A4FAA">
      <w:pPr>
        <w:pStyle w:val="Text"/>
        <w:tabs>
          <w:tab w:val="clear" w:pos="357"/>
          <w:tab w:val="clear" w:pos="709"/>
          <w:tab w:val="left" w:pos="284"/>
          <w:tab w:val="left" w:pos="720"/>
          <w:tab w:val="left" w:pos="8640"/>
        </w:tabs>
        <w:spacing w:before="120" w:after="0" w:line="360" w:lineRule="auto"/>
        <w:ind w:left="284" w:hanging="284"/>
        <w:rPr>
          <w:sz w:val="24"/>
          <w:szCs w:val="24"/>
        </w:rPr>
      </w:pPr>
      <w:r w:rsidRPr="006926BE">
        <w:rPr>
          <w:rFonts w:ascii="Symbol" w:hAnsi="Symbol"/>
          <w:szCs w:val="24"/>
        </w:rPr>
        <w:t></w:t>
      </w:r>
      <w:r w:rsidRPr="006926BE">
        <w:rPr>
          <w:rFonts w:ascii="Symbol" w:hAnsi="Symbol"/>
          <w:szCs w:val="24"/>
        </w:rPr>
        <w:tab/>
      </w:r>
      <w:r w:rsidR="00C746A5" w:rsidRPr="006926BE">
        <w:rPr>
          <w:sz w:val="24"/>
          <w:szCs w:val="24"/>
        </w:rPr>
        <w:t xml:space="preserve">to help predict the future values of variables of interest for a decision, for example future revenues and future costs. Information plays a predictive role. Information about past events is fed into a decision model to help predict future values of the variables of interest (part (a) of the definition); and </w:t>
      </w:r>
    </w:p>
    <w:p w:rsidR="00C746A5" w:rsidRPr="006926BE" w:rsidRDefault="001A4FAA" w:rsidP="001A4FAA">
      <w:pPr>
        <w:pStyle w:val="Text"/>
        <w:tabs>
          <w:tab w:val="clear" w:pos="357"/>
          <w:tab w:val="clear" w:pos="709"/>
          <w:tab w:val="left" w:pos="284"/>
          <w:tab w:val="left" w:pos="720"/>
          <w:tab w:val="left" w:pos="8640"/>
        </w:tabs>
        <w:spacing w:before="120" w:after="0" w:line="360" w:lineRule="auto"/>
        <w:ind w:left="284" w:hanging="284"/>
        <w:rPr>
          <w:sz w:val="24"/>
          <w:szCs w:val="24"/>
        </w:rPr>
      </w:pPr>
      <w:r w:rsidRPr="006926BE">
        <w:rPr>
          <w:rFonts w:ascii="Symbol" w:hAnsi="Symbol"/>
          <w:szCs w:val="24"/>
        </w:rPr>
        <w:t></w:t>
      </w:r>
      <w:r w:rsidRPr="006926BE">
        <w:rPr>
          <w:rFonts w:ascii="Symbol" w:hAnsi="Symbol"/>
          <w:szCs w:val="24"/>
        </w:rPr>
        <w:tab/>
      </w:r>
      <w:r w:rsidR="00C746A5" w:rsidRPr="006926BE">
        <w:rPr>
          <w:sz w:val="24"/>
          <w:szCs w:val="24"/>
        </w:rPr>
        <w:t xml:space="preserve">for </w:t>
      </w:r>
      <w:r w:rsidR="006926BE" w:rsidRPr="006926BE">
        <w:rPr>
          <w:sz w:val="24"/>
          <w:szCs w:val="24"/>
        </w:rPr>
        <w:t xml:space="preserve">confirmation or </w:t>
      </w:r>
      <w:r w:rsidR="00C746A5" w:rsidRPr="006926BE">
        <w:rPr>
          <w:sz w:val="24"/>
          <w:szCs w:val="24"/>
        </w:rPr>
        <w:t>feedback, to help monitor the outcomes of past decisions part (b) of the definition).</w:t>
      </w:r>
    </w:p>
    <w:p w:rsidR="00E420F9" w:rsidRDefault="00E420F9" w:rsidP="00F40009">
      <w:pPr>
        <w:tabs>
          <w:tab w:val="left" w:pos="720"/>
          <w:tab w:val="left" w:pos="1276"/>
          <w:tab w:val="left" w:pos="8640"/>
        </w:tabs>
        <w:autoSpaceDE w:val="0"/>
        <w:autoSpaceDN w:val="0"/>
        <w:adjustRightInd w:val="0"/>
        <w:spacing w:line="360" w:lineRule="auto"/>
        <w:rPr>
          <w:b/>
          <w:lang w:val="en-GB"/>
        </w:rPr>
      </w:pPr>
    </w:p>
    <w:p w:rsidR="00A925EF" w:rsidRPr="00C746A5" w:rsidRDefault="00A925EF" w:rsidP="00F40009">
      <w:pPr>
        <w:tabs>
          <w:tab w:val="left" w:pos="720"/>
          <w:tab w:val="left" w:pos="1276"/>
          <w:tab w:val="left" w:pos="8640"/>
        </w:tabs>
        <w:autoSpaceDE w:val="0"/>
        <w:autoSpaceDN w:val="0"/>
        <w:adjustRightInd w:val="0"/>
        <w:spacing w:line="360" w:lineRule="auto"/>
        <w:rPr>
          <w:b/>
          <w:lang w:val="en-GB"/>
        </w:rPr>
      </w:pPr>
    </w:p>
    <w:p w:rsidR="00E420F9" w:rsidRPr="00E420F9" w:rsidRDefault="00E420F9" w:rsidP="00A925EF">
      <w:pPr>
        <w:tabs>
          <w:tab w:val="left" w:pos="426"/>
          <w:tab w:val="left" w:pos="8640"/>
        </w:tabs>
        <w:autoSpaceDE w:val="0"/>
        <w:autoSpaceDN w:val="0"/>
        <w:adjustRightInd w:val="0"/>
        <w:spacing w:line="360" w:lineRule="auto"/>
        <w:ind w:left="426" w:hanging="426"/>
        <w:jc w:val="both"/>
        <w:rPr>
          <w:b/>
        </w:rPr>
      </w:pPr>
      <w:r w:rsidRPr="00E420F9">
        <w:rPr>
          <w:b/>
        </w:rPr>
        <w:t>7</w:t>
      </w:r>
      <w:r w:rsidR="004334F1">
        <w:rPr>
          <w:b/>
        </w:rPr>
        <w:t>.</w:t>
      </w:r>
      <w:r w:rsidR="00112023">
        <w:rPr>
          <w:b/>
        </w:rPr>
        <w:tab/>
      </w:r>
      <w:r w:rsidRPr="00E420F9">
        <w:rPr>
          <w:b/>
        </w:rPr>
        <w:t xml:space="preserve">The </w:t>
      </w:r>
      <w:r w:rsidR="00FB4D64" w:rsidRPr="00FB4D64">
        <w:rPr>
          <w:b/>
          <w:i/>
        </w:rPr>
        <w:t xml:space="preserve">Conceptual </w:t>
      </w:r>
      <w:r w:rsidR="00726D85" w:rsidRPr="00726D85">
        <w:rPr>
          <w:b/>
          <w:i/>
        </w:rPr>
        <w:t>Framework</w:t>
      </w:r>
      <w:r w:rsidRPr="00E420F9">
        <w:rPr>
          <w:b/>
        </w:rPr>
        <w:t xml:space="preserve"> states that </w:t>
      </w:r>
      <w:r w:rsidR="00C00326">
        <w:rPr>
          <w:b/>
        </w:rPr>
        <w:t>‘</w:t>
      </w:r>
      <w:r w:rsidR="00FB4D64" w:rsidRPr="00FB4D64">
        <w:rPr>
          <w:b/>
        </w:rPr>
        <w:t>general purpose financial reports do not and cannot provide all of the info</w:t>
      </w:r>
      <w:r w:rsidR="00FB4D64" w:rsidRPr="00FB4D64">
        <w:rPr>
          <w:b/>
        </w:rPr>
        <w:t>r</w:t>
      </w:r>
      <w:r w:rsidR="00FB4D64" w:rsidRPr="00FB4D64">
        <w:rPr>
          <w:b/>
        </w:rPr>
        <w:t>mation that existing and potential investors, lenders and other creditors need</w:t>
      </w:r>
      <w:r w:rsidR="00C00326">
        <w:rPr>
          <w:b/>
        </w:rPr>
        <w:t>’</w:t>
      </w:r>
      <w:r w:rsidRPr="00E420F9">
        <w:rPr>
          <w:b/>
        </w:rPr>
        <w:t xml:space="preserve"> (</w:t>
      </w:r>
      <w:r w:rsidR="001B357A">
        <w:rPr>
          <w:b/>
        </w:rPr>
        <w:t>para. </w:t>
      </w:r>
      <w:r w:rsidR="00FB4D64">
        <w:rPr>
          <w:b/>
        </w:rPr>
        <w:t>OB6</w:t>
      </w:r>
      <w:r w:rsidRPr="00E420F9">
        <w:rPr>
          <w:b/>
        </w:rPr>
        <w:t>).</w:t>
      </w:r>
      <w:r w:rsidR="00112023">
        <w:rPr>
          <w:b/>
        </w:rPr>
        <w:t xml:space="preserve"> </w:t>
      </w:r>
      <w:r w:rsidRPr="00E420F9">
        <w:rPr>
          <w:b/>
        </w:rPr>
        <w:t>What information is not provided and why?</w:t>
      </w:r>
    </w:p>
    <w:p w:rsidR="00E420F9" w:rsidRDefault="00E420F9" w:rsidP="00F40009">
      <w:pPr>
        <w:tabs>
          <w:tab w:val="left" w:pos="720"/>
          <w:tab w:val="left" w:pos="8640"/>
        </w:tabs>
        <w:autoSpaceDE w:val="0"/>
        <w:autoSpaceDN w:val="0"/>
        <w:adjustRightInd w:val="0"/>
        <w:spacing w:line="360" w:lineRule="auto"/>
        <w:rPr>
          <w:b/>
        </w:rPr>
      </w:pPr>
    </w:p>
    <w:p w:rsidR="00112023" w:rsidRDefault="00C60456" w:rsidP="00F40009">
      <w:pPr>
        <w:pStyle w:val="NumPlain1"/>
        <w:tabs>
          <w:tab w:val="left" w:pos="720"/>
          <w:tab w:val="left" w:pos="8640"/>
        </w:tabs>
        <w:spacing w:after="0" w:line="360" w:lineRule="auto"/>
        <w:ind w:left="0" w:firstLine="0"/>
        <w:jc w:val="both"/>
        <w:rPr>
          <w:sz w:val="24"/>
          <w:szCs w:val="24"/>
        </w:rPr>
      </w:pPr>
      <w:r w:rsidRPr="00C60456">
        <w:rPr>
          <w:sz w:val="24"/>
          <w:szCs w:val="24"/>
        </w:rPr>
        <w:t xml:space="preserve">As stated in the </w:t>
      </w:r>
      <w:r w:rsidR="00FB4D64" w:rsidRPr="00FB4D64">
        <w:rPr>
          <w:i/>
          <w:sz w:val="24"/>
          <w:szCs w:val="24"/>
        </w:rPr>
        <w:t>Conceptual</w:t>
      </w:r>
      <w:r w:rsidR="00FB4D64" w:rsidRPr="00726D85">
        <w:rPr>
          <w:i/>
          <w:sz w:val="24"/>
          <w:szCs w:val="24"/>
        </w:rPr>
        <w:t xml:space="preserve"> </w:t>
      </w:r>
      <w:r w:rsidR="00726D85" w:rsidRPr="00726D85">
        <w:rPr>
          <w:i/>
          <w:sz w:val="24"/>
          <w:szCs w:val="24"/>
        </w:rPr>
        <w:t>Framework</w:t>
      </w:r>
      <w:r w:rsidR="00112023">
        <w:rPr>
          <w:sz w:val="24"/>
          <w:szCs w:val="24"/>
        </w:rPr>
        <w:t>:</w:t>
      </w:r>
      <w:r>
        <w:rPr>
          <w:sz w:val="24"/>
          <w:szCs w:val="24"/>
        </w:rPr>
        <w:t xml:space="preserve"> </w:t>
      </w:r>
    </w:p>
    <w:p w:rsidR="00A31903" w:rsidRPr="00A925EF" w:rsidRDefault="00A31903" w:rsidP="00F40009">
      <w:pPr>
        <w:pStyle w:val="NumPlain1"/>
        <w:tabs>
          <w:tab w:val="left" w:pos="720"/>
          <w:tab w:val="left" w:pos="8640"/>
        </w:tabs>
        <w:spacing w:after="0" w:line="360" w:lineRule="auto"/>
        <w:ind w:left="0" w:firstLine="0"/>
        <w:jc w:val="both"/>
      </w:pPr>
    </w:p>
    <w:p w:rsidR="00FB4D64" w:rsidRPr="00A925EF" w:rsidRDefault="00FB4D64" w:rsidP="00A31903">
      <w:pPr>
        <w:autoSpaceDE w:val="0"/>
        <w:autoSpaceDN w:val="0"/>
        <w:adjustRightInd w:val="0"/>
        <w:spacing w:line="360" w:lineRule="auto"/>
        <w:ind w:left="720" w:right="663"/>
        <w:rPr>
          <w:sz w:val="20"/>
          <w:szCs w:val="20"/>
        </w:rPr>
      </w:pPr>
      <w:r w:rsidRPr="00A925EF">
        <w:rPr>
          <w:sz w:val="20"/>
          <w:szCs w:val="20"/>
        </w:rPr>
        <w:t>IOB6 However, general purpose financial reports do not and cannot provide all of the information that existing and potential investors, lenders and other creditors need. Those users need to consider pertinent information from other sources, for example, general economic conditions and expectations, political events and political climate, and industry and company outlooks.</w:t>
      </w:r>
    </w:p>
    <w:p w:rsidR="00FB4D64" w:rsidRPr="00A925EF" w:rsidRDefault="00FB4D64" w:rsidP="00A31903">
      <w:pPr>
        <w:autoSpaceDE w:val="0"/>
        <w:autoSpaceDN w:val="0"/>
        <w:adjustRightInd w:val="0"/>
        <w:spacing w:line="360" w:lineRule="auto"/>
        <w:ind w:left="720" w:right="663"/>
        <w:rPr>
          <w:sz w:val="20"/>
          <w:szCs w:val="20"/>
        </w:rPr>
      </w:pPr>
      <w:r w:rsidRPr="00A925EF">
        <w:rPr>
          <w:sz w:val="20"/>
          <w:szCs w:val="20"/>
        </w:rPr>
        <w:t xml:space="preserve">OB7 General purpose financial reports are not designed to show the value of a reporting entity; but they provide information to help existing and potential investors, lenders and other creditors to estimate the value </w:t>
      </w:r>
      <w:r w:rsidR="0047669A" w:rsidRPr="00A925EF">
        <w:rPr>
          <w:sz w:val="20"/>
          <w:szCs w:val="20"/>
        </w:rPr>
        <w:t>of the</w:t>
      </w:r>
      <w:r w:rsidRPr="00A925EF">
        <w:rPr>
          <w:sz w:val="20"/>
          <w:szCs w:val="20"/>
        </w:rPr>
        <w:t xml:space="preserve"> reporting entity. </w:t>
      </w:r>
    </w:p>
    <w:p w:rsidR="00C60456" w:rsidRPr="00A925EF" w:rsidRDefault="00FB4D64" w:rsidP="00A31903">
      <w:pPr>
        <w:spacing w:line="360" w:lineRule="auto"/>
        <w:ind w:left="720" w:right="663"/>
        <w:rPr>
          <w:sz w:val="20"/>
          <w:szCs w:val="20"/>
        </w:rPr>
      </w:pPr>
      <w:r w:rsidRPr="00A925EF">
        <w:rPr>
          <w:sz w:val="20"/>
          <w:szCs w:val="20"/>
        </w:rPr>
        <w:t>OB8 Individual primary users have different, and possibly conflicting,</w:t>
      </w:r>
      <w:r w:rsidR="0044354E" w:rsidRPr="00A925EF">
        <w:rPr>
          <w:sz w:val="20"/>
          <w:szCs w:val="20"/>
        </w:rPr>
        <w:t xml:space="preserve"> </w:t>
      </w:r>
      <w:r w:rsidRPr="00A925EF">
        <w:rPr>
          <w:sz w:val="20"/>
          <w:szCs w:val="20"/>
        </w:rPr>
        <w:t>information needs and desires. The Board, in developing financial reporting standards, will seek to provide the information set that will meet the needs of the maximum number of primary users. However, focusing on common information needs does not prevent the reporting entity from including additional information that is most useful to a particular subset of primary users.</w:t>
      </w:r>
      <w:r w:rsidRPr="00A925EF" w:rsidDel="00FB4D64">
        <w:rPr>
          <w:i/>
          <w:sz w:val="20"/>
          <w:szCs w:val="20"/>
        </w:rPr>
        <w:t xml:space="preserve"> </w:t>
      </w:r>
    </w:p>
    <w:p w:rsidR="00FB4D64" w:rsidRDefault="00FB4D64" w:rsidP="00F40009">
      <w:pPr>
        <w:pStyle w:val="NumPlain1"/>
        <w:tabs>
          <w:tab w:val="left" w:pos="720"/>
          <w:tab w:val="left" w:pos="8640"/>
        </w:tabs>
        <w:spacing w:after="0" w:line="360" w:lineRule="auto"/>
        <w:ind w:left="0" w:firstLine="0"/>
        <w:rPr>
          <w:sz w:val="24"/>
          <w:szCs w:val="24"/>
        </w:rPr>
      </w:pPr>
    </w:p>
    <w:p w:rsidR="00C60456" w:rsidRDefault="00C60456" w:rsidP="00F40009">
      <w:pPr>
        <w:pStyle w:val="NumPlain1"/>
        <w:tabs>
          <w:tab w:val="left" w:pos="720"/>
          <w:tab w:val="left" w:pos="8640"/>
        </w:tabs>
        <w:spacing w:after="0" w:line="360" w:lineRule="auto"/>
        <w:ind w:left="0" w:firstLine="0"/>
        <w:rPr>
          <w:sz w:val="24"/>
          <w:szCs w:val="24"/>
        </w:rPr>
      </w:pPr>
      <w:r>
        <w:rPr>
          <w:sz w:val="24"/>
          <w:szCs w:val="24"/>
        </w:rPr>
        <w:t xml:space="preserve">There are </w:t>
      </w:r>
      <w:r w:rsidR="00FB4D64">
        <w:rPr>
          <w:sz w:val="24"/>
          <w:szCs w:val="24"/>
        </w:rPr>
        <w:t xml:space="preserve">a number </w:t>
      </w:r>
      <w:r w:rsidR="00A925EF">
        <w:rPr>
          <w:sz w:val="24"/>
          <w:szCs w:val="24"/>
        </w:rPr>
        <w:t>of key</w:t>
      </w:r>
      <w:r>
        <w:rPr>
          <w:sz w:val="24"/>
          <w:szCs w:val="24"/>
        </w:rPr>
        <w:t xml:space="preserve"> </w:t>
      </w:r>
      <w:r w:rsidR="00FB4D64">
        <w:rPr>
          <w:sz w:val="24"/>
          <w:szCs w:val="24"/>
        </w:rPr>
        <w:t xml:space="preserve">limitations and/or </w:t>
      </w:r>
      <w:r>
        <w:rPr>
          <w:sz w:val="24"/>
          <w:szCs w:val="24"/>
        </w:rPr>
        <w:t xml:space="preserve">omissions to the information provided in the financial </w:t>
      </w:r>
      <w:r w:rsidR="00FB4D64">
        <w:rPr>
          <w:sz w:val="24"/>
          <w:szCs w:val="24"/>
        </w:rPr>
        <w:t>reports</w:t>
      </w:r>
      <w:r>
        <w:rPr>
          <w:sz w:val="24"/>
          <w:szCs w:val="24"/>
        </w:rPr>
        <w:t>:</w:t>
      </w:r>
    </w:p>
    <w:p w:rsidR="00FB4D64" w:rsidRDefault="001A4FAA" w:rsidP="001A4FAA">
      <w:pPr>
        <w:pStyle w:val="NumPlain1"/>
        <w:tabs>
          <w:tab w:val="left" w:pos="284"/>
          <w:tab w:val="left" w:pos="720"/>
          <w:tab w:val="left" w:pos="8640"/>
        </w:tabs>
        <w:spacing w:before="120" w:after="0" w:line="360" w:lineRule="auto"/>
        <w:ind w:left="284" w:hanging="284"/>
        <w:jc w:val="both"/>
        <w:rPr>
          <w:sz w:val="24"/>
          <w:szCs w:val="24"/>
        </w:rPr>
      </w:pPr>
      <w:r>
        <w:rPr>
          <w:rFonts w:ascii="Symbol" w:hAnsi="Symbol"/>
          <w:sz w:val="22"/>
          <w:szCs w:val="24"/>
        </w:rPr>
        <w:t></w:t>
      </w:r>
      <w:r>
        <w:rPr>
          <w:rFonts w:ascii="Symbol" w:hAnsi="Symbol"/>
          <w:sz w:val="22"/>
          <w:szCs w:val="24"/>
        </w:rPr>
        <w:tab/>
      </w:r>
      <w:r w:rsidR="00FB4D64">
        <w:rPr>
          <w:sz w:val="24"/>
          <w:szCs w:val="24"/>
        </w:rPr>
        <w:t>Info</w:t>
      </w:r>
      <w:r w:rsidR="006302D0">
        <w:rPr>
          <w:sz w:val="24"/>
          <w:szCs w:val="24"/>
        </w:rPr>
        <w:t>rmation</w:t>
      </w:r>
      <w:r w:rsidR="00FB4D64">
        <w:rPr>
          <w:sz w:val="24"/>
          <w:szCs w:val="24"/>
        </w:rPr>
        <w:t xml:space="preserve"> on gen</w:t>
      </w:r>
      <w:r w:rsidR="006302D0">
        <w:rPr>
          <w:sz w:val="24"/>
          <w:szCs w:val="24"/>
        </w:rPr>
        <w:t>eral</w:t>
      </w:r>
      <w:r w:rsidR="00FB4D64">
        <w:rPr>
          <w:sz w:val="24"/>
          <w:szCs w:val="24"/>
        </w:rPr>
        <w:t xml:space="preserve"> contextual issues (such as </w:t>
      </w:r>
      <w:r w:rsidR="006302D0">
        <w:rPr>
          <w:sz w:val="24"/>
          <w:szCs w:val="24"/>
        </w:rPr>
        <w:t>economic</w:t>
      </w:r>
      <w:r w:rsidR="00FB4D64">
        <w:rPr>
          <w:sz w:val="24"/>
          <w:szCs w:val="24"/>
        </w:rPr>
        <w:t xml:space="preserve"> conditions) </w:t>
      </w:r>
      <w:r w:rsidR="006E0F7D">
        <w:rPr>
          <w:sz w:val="24"/>
          <w:szCs w:val="24"/>
        </w:rPr>
        <w:t>is</w:t>
      </w:r>
      <w:r w:rsidR="00FB4D64">
        <w:rPr>
          <w:sz w:val="24"/>
          <w:szCs w:val="24"/>
        </w:rPr>
        <w:t xml:space="preserve"> not </w:t>
      </w:r>
      <w:r w:rsidR="006302D0">
        <w:rPr>
          <w:sz w:val="24"/>
          <w:szCs w:val="24"/>
        </w:rPr>
        <w:t>included</w:t>
      </w:r>
      <w:r w:rsidR="00FB4D64">
        <w:rPr>
          <w:sz w:val="24"/>
          <w:szCs w:val="24"/>
        </w:rPr>
        <w:t xml:space="preserve">. </w:t>
      </w:r>
    </w:p>
    <w:p w:rsidR="00FB4D64" w:rsidRDefault="001A4FAA" w:rsidP="001A4FAA">
      <w:pPr>
        <w:pStyle w:val="NumPlain1"/>
        <w:tabs>
          <w:tab w:val="left" w:pos="284"/>
          <w:tab w:val="left" w:pos="720"/>
          <w:tab w:val="left" w:pos="8640"/>
        </w:tabs>
        <w:spacing w:before="120" w:after="0" w:line="360" w:lineRule="auto"/>
        <w:ind w:left="284" w:hanging="284"/>
        <w:jc w:val="both"/>
        <w:rPr>
          <w:sz w:val="24"/>
          <w:szCs w:val="24"/>
        </w:rPr>
      </w:pPr>
      <w:r>
        <w:rPr>
          <w:rFonts w:ascii="Symbol" w:hAnsi="Symbol"/>
          <w:sz w:val="22"/>
          <w:szCs w:val="24"/>
        </w:rPr>
        <w:t></w:t>
      </w:r>
      <w:r>
        <w:rPr>
          <w:rFonts w:ascii="Symbol" w:hAnsi="Symbol"/>
          <w:sz w:val="22"/>
          <w:szCs w:val="24"/>
        </w:rPr>
        <w:tab/>
      </w:r>
      <w:r w:rsidR="006302D0">
        <w:rPr>
          <w:sz w:val="24"/>
          <w:szCs w:val="24"/>
        </w:rPr>
        <w:t>Information is</w:t>
      </w:r>
      <w:r w:rsidR="00FB4D64">
        <w:rPr>
          <w:sz w:val="24"/>
          <w:szCs w:val="24"/>
        </w:rPr>
        <w:t xml:space="preserve"> limited to common</w:t>
      </w:r>
      <w:r w:rsidR="006302D0">
        <w:rPr>
          <w:sz w:val="24"/>
          <w:szCs w:val="24"/>
        </w:rPr>
        <w:t xml:space="preserve"> information needs; so is not tailored to individuals or even individual user groups, which may require information specific to their decisions. </w:t>
      </w:r>
    </w:p>
    <w:p w:rsidR="00C60456" w:rsidRDefault="001A4FAA" w:rsidP="001A4FAA">
      <w:pPr>
        <w:pStyle w:val="NumPlain1"/>
        <w:tabs>
          <w:tab w:val="left" w:pos="284"/>
          <w:tab w:val="left" w:pos="720"/>
          <w:tab w:val="left" w:pos="8640"/>
        </w:tabs>
        <w:spacing w:before="120" w:after="0" w:line="360" w:lineRule="auto"/>
        <w:ind w:left="284" w:hanging="284"/>
        <w:jc w:val="both"/>
        <w:rPr>
          <w:sz w:val="24"/>
          <w:szCs w:val="24"/>
        </w:rPr>
      </w:pPr>
      <w:r>
        <w:rPr>
          <w:rFonts w:ascii="Symbol" w:hAnsi="Symbol"/>
          <w:sz w:val="22"/>
          <w:szCs w:val="24"/>
        </w:rPr>
        <w:t></w:t>
      </w:r>
      <w:r>
        <w:rPr>
          <w:rFonts w:ascii="Symbol" w:hAnsi="Symbol"/>
          <w:sz w:val="22"/>
          <w:szCs w:val="24"/>
        </w:rPr>
        <w:tab/>
      </w:r>
      <w:r w:rsidR="00112023">
        <w:rPr>
          <w:sz w:val="24"/>
          <w:szCs w:val="24"/>
        </w:rPr>
        <w:t xml:space="preserve">The financial </w:t>
      </w:r>
      <w:r w:rsidR="00FB4D64">
        <w:rPr>
          <w:sz w:val="24"/>
          <w:szCs w:val="24"/>
        </w:rPr>
        <w:t xml:space="preserve">reports </w:t>
      </w:r>
      <w:r w:rsidR="00112023">
        <w:rPr>
          <w:sz w:val="24"/>
          <w:szCs w:val="24"/>
        </w:rPr>
        <w:t>do not provide fut</w:t>
      </w:r>
      <w:r w:rsidR="00C60456">
        <w:rPr>
          <w:sz w:val="24"/>
          <w:szCs w:val="24"/>
        </w:rPr>
        <w:t>ure orientated information. The</w:t>
      </w:r>
      <w:r w:rsidR="004D16EA">
        <w:rPr>
          <w:sz w:val="24"/>
          <w:szCs w:val="24"/>
        </w:rPr>
        <w:t xml:space="preserve"> </w:t>
      </w:r>
      <w:r w:rsidR="00C60456">
        <w:rPr>
          <w:sz w:val="24"/>
          <w:szCs w:val="24"/>
        </w:rPr>
        <w:t>focus of information provided in the financial statements is on past performance/position, and whil</w:t>
      </w:r>
      <w:r w:rsidR="00112023">
        <w:rPr>
          <w:sz w:val="24"/>
          <w:szCs w:val="24"/>
        </w:rPr>
        <w:t>e</w:t>
      </w:r>
      <w:r w:rsidR="00C60456">
        <w:rPr>
          <w:sz w:val="24"/>
          <w:szCs w:val="24"/>
        </w:rPr>
        <w:t xml:space="preserve"> these can be used to make predictions</w:t>
      </w:r>
      <w:r w:rsidR="00112023">
        <w:rPr>
          <w:sz w:val="24"/>
          <w:szCs w:val="24"/>
        </w:rPr>
        <w:t>,</w:t>
      </w:r>
      <w:r w:rsidR="00C60456">
        <w:rPr>
          <w:sz w:val="24"/>
          <w:szCs w:val="24"/>
        </w:rPr>
        <w:t xml:space="preserve"> these in themselves are not future orientated. </w:t>
      </w:r>
    </w:p>
    <w:p w:rsidR="00C60456" w:rsidRPr="00C60456" w:rsidRDefault="001A4FAA" w:rsidP="001A4FAA">
      <w:pPr>
        <w:pStyle w:val="NumPlain1"/>
        <w:tabs>
          <w:tab w:val="left" w:pos="284"/>
          <w:tab w:val="left" w:pos="720"/>
          <w:tab w:val="left" w:pos="8640"/>
        </w:tabs>
        <w:spacing w:before="120" w:after="0" w:line="360" w:lineRule="auto"/>
        <w:ind w:left="284" w:hanging="284"/>
        <w:jc w:val="both"/>
        <w:rPr>
          <w:sz w:val="24"/>
          <w:szCs w:val="24"/>
        </w:rPr>
      </w:pPr>
      <w:r w:rsidRPr="00C60456">
        <w:rPr>
          <w:rFonts w:ascii="Symbol" w:hAnsi="Symbol"/>
          <w:sz w:val="22"/>
          <w:szCs w:val="24"/>
        </w:rPr>
        <w:t></w:t>
      </w:r>
      <w:r w:rsidRPr="00C60456">
        <w:rPr>
          <w:rFonts w:ascii="Symbol" w:hAnsi="Symbol"/>
          <w:sz w:val="22"/>
          <w:szCs w:val="24"/>
        </w:rPr>
        <w:tab/>
      </w:r>
      <w:r w:rsidR="00C60456" w:rsidRPr="00C60456">
        <w:rPr>
          <w:sz w:val="24"/>
          <w:szCs w:val="24"/>
        </w:rPr>
        <w:t>Non-financial information</w:t>
      </w:r>
      <w:r w:rsidR="00FB4D64">
        <w:rPr>
          <w:sz w:val="24"/>
          <w:szCs w:val="24"/>
        </w:rPr>
        <w:t xml:space="preserve"> is also limited</w:t>
      </w:r>
      <w:r w:rsidR="00C60456" w:rsidRPr="00C60456">
        <w:rPr>
          <w:sz w:val="24"/>
          <w:szCs w:val="24"/>
        </w:rPr>
        <w:t>. Although limited non-financial information is provided</w:t>
      </w:r>
      <w:r w:rsidR="00112023">
        <w:rPr>
          <w:sz w:val="24"/>
          <w:szCs w:val="24"/>
        </w:rPr>
        <w:t>,</w:t>
      </w:r>
      <w:r w:rsidR="00C60456" w:rsidRPr="00C60456">
        <w:rPr>
          <w:sz w:val="24"/>
          <w:szCs w:val="24"/>
        </w:rPr>
        <w:t xml:space="preserve"> the main information in</w:t>
      </w:r>
      <w:r w:rsidR="00C60456">
        <w:rPr>
          <w:sz w:val="24"/>
          <w:szCs w:val="24"/>
        </w:rPr>
        <w:t xml:space="preserve"> </w:t>
      </w:r>
      <w:r w:rsidR="00C60456" w:rsidRPr="00C60456">
        <w:rPr>
          <w:sz w:val="24"/>
          <w:szCs w:val="24"/>
        </w:rPr>
        <w:t xml:space="preserve">financial reports is financial. </w:t>
      </w:r>
      <w:r w:rsidR="00FB4D64">
        <w:rPr>
          <w:sz w:val="24"/>
          <w:szCs w:val="24"/>
        </w:rPr>
        <w:t>R</w:t>
      </w:r>
      <w:r w:rsidR="00C60456" w:rsidRPr="00C60456">
        <w:rPr>
          <w:sz w:val="24"/>
          <w:szCs w:val="24"/>
        </w:rPr>
        <w:t>elevant information is not limited to numbers. For example, if a technology company hires one of the best mi</w:t>
      </w:r>
      <w:r w:rsidR="00112023" w:rsidRPr="00C60456">
        <w:rPr>
          <w:sz w:val="24"/>
          <w:szCs w:val="24"/>
        </w:rPr>
        <w:t>nds in the field, would that information be an important factor in making an informed decision about the company</w:t>
      </w:r>
      <w:r w:rsidR="00C00326">
        <w:rPr>
          <w:sz w:val="24"/>
          <w:szCs w:val="24"/>
        </w:rPr>
        <w:t>’</w:t>
      </w:r>
      <w:r w:rsidR="00112023" w:rsidRPr="00C60456">
        <w:rPr>
          <w:sz w:val="24"/>
          <w:szCs w:val="24"/>
        </w:rPr>
        <w:t xml:space="preserve">s future economic prospects? Or if a bioengineering company lost its most productive </w:t>
      </w:r>
      <w:r w:rsidR="00112023">
        <w:rPr>
          <w:sz w:val="24"/>
          <w:szCs w:val="24"/>
        </w:rPr>
        <w:t>R</w:t>
      </w:r>
      <w:r w:rsidR="00112023" w:rsidRPr="00C60456">
        <w:rPr>
          <w:sz w:val="24"/>
          <w:szCs w:val="24"/>
        </w:rPr>
        <w:t>&amp;</w:t>
      </w:r>
      <w:r w:rsidR="00112023">
        <w:rPr>
          <w:sz w:val="24"/>
          <w:szCs w:val="24"/>
        </w:rPr>
        <w:t>D</w:t>
      </w:r>
      <w:r w:rsidR="00112023" w:rsidRPr="00C60456">
        <w:rPr>
          <w:sz w:val="24"/>
          <w:szCs w:val="24"/>
        </w:rPr>
        <w:t xml:space="preserve"> scientist, might that information influence stakeholde</w:t>
      </w:r>
      <w:r w:rsidR="00C60456" w:rsidRPr="00C60456">
        <w:rPr>
          <w:sz w:val="24"/>
          <w:szCs w:val="24"/>
        </w:rPr>
        <w:t>rs</w:t>
      </w:r>
      <w:r w:rsidR="00C00326">
        <w:rPr>
          <w:sz w:val="24"/>
          <w:szCs w:val="24"/>
        </w:rPr>
        <w:t>’</w:t>
      </w:r>
      <w:r w:rsidR="00C60456" w:rsidRPr="00C60456">
        <w:rPr>
          <w:sz w:val="24"/>
          <w:szCs w:val="24"/>
        </w:rPr>
        <w:t xml:space="preserve"> decisions?</w:t>
      </w:r>
      <w:r w:rsidR="00112023">
        <w:rPr>
          <w:sz w:val="24"/>
          <w:szCs w:val="24"/>
        </w:rPr>
        <w:t xml:space="preserve"> It should be noted, however, that in the annul reports (of which the financial statements and notes are a part) reviews by directors often provide some of this information (often required by corporations law)</w:t>
      </w:r>
      <w:r w:rsidR="008165D3">
        <w:rPr>
          <w:sz w:val="24"/>
          <w:szCs w:val="24"/>
        </w:rPr>
        <w:t>,</w:t>
      </w:r>
      <w:r w:rsidR="00112023">
        <w:rPr>
          <w:sz w:val="24"/>
          <w:szCs w:val="24"/>
        </w:rPr>
        <w:t xml:space="preserve"> and many particularly larger</w:t>
      </w:r>
      <w:r w:rsidR="00C60456">
        <w:rPr>
          <w:sz w:val="24"/>
          <w:szCs w:val="24"/>
        </w:rPr>
        <w:t xml:space="preserve"> companies voluntarily provide non-financial information about environmental and social performance. </w:t>
      </w:r>
    </w:p>
    <w:p w:rsidR="00E420F9" w:rsidRDefault="00E420F9" w:rsidP="00F40009">
      <w:pPr>
        <w:tabs>
          <w:tab w:val="left" w:pos="720"/>
          <w:tab w:val="left" w:pos="8640"/>
        </w:tabs>
        <w:autoSpaceDE w:val="0"/>
        <w:autoSpaceDN w:val="0"/>
        <w:adjustRightInd w:val="0"/>
        <w:spacing w:line="360" w:lineRule="auto"/>
        <w:rPr>
          <w:b/>
        </w:rPr>
      </w:pPr>
    </w:p>
    <w:p w:rsidR="006E1D13" w:rsidRDefault="00C60456" w:rsidP="00F40009">
      <w:pPr>
        <w:tabs>
          <w:tab w:val="left" w:pos="720"/>
          <w:tab w:val="left" w:pos="8640"/>
        </w:tabs>
        <w:autoSpaceDE w:val="0"/>
        <w:autoSpaceDN w:val="0"/>
        <w:adjustRightInd w:val="0"/>
        <w:spacing w:line="360" w:lineRule="auto"/>
        <w:rPr>
          <w:bCs/>
        </w:rPr>
      </w:pPr>
      <w:r w:rsidRPr="00C60456">
        <w:rPr>
          <w:bCs/>
        </w:rPr>
        <w:t>Why is this information not provided?</w:t>
      </w:r>
    </w:p>
    <w:p w:rsidR="00C60456" w:rsidRDefault="00C60456" w:rsidP="00F40009">
      <w:pPr>
        <w:tabs>
          <w:tab w:val="left" w:pos="720"/>
          <w:tab w:val="left" w:pos="8640"/>
        </w:tabs>
        <w:autoSpaceDE w:val="0"/>
        <w:autoSpaceDN w:val="0"/>
        <w:adjustRightInd w:val="0"/>
        <w:spacing w:before="120" w:line="360" w:lineRule="auto"/>
        <w:jc w:val="both"/>
        <w:rPr>
          <w:bCs/>
        </w:rPr>
      </w:pPr>
      <w:r w:rsidRPr="00C60456">
        <w:rPr>
          <w:bCs/>
        </w:rPr>
        <w:t>There are alternative views</w:t>
      </w:r>
      <w:r w:rsidR="008165D3">
        <w:rPr>
          <w:bCs/>
        </w:rPr>
        <w:t>,</w:t>
      </w:r>
      <w:r w:rsidRPr="00C60456">
        <w:rPr>
          <w:bCs/>
        </w:rPr>
        <w:t xml:space="preserve"> and also advantages and disa</w:t>
      </w:r>
      <w:r>
        <w:rPr>
          <w:bCs/>
        </w:rPr>
        <w:t>dvantages</w:t>
      </w:r>
      <w:r w:rsidR="008165D3">
        <w:rPr>
          <w:bCs/>
        </w:rPr>
        <w:t>,</w:t>
      </w:r>
      <w:r w:rsidRPr="00C60456">
        <w:rPr>
          <w:bCs/>
        </w:rPr>
        <w:t xml:space="preserve"> in providing such</w:t>
      </w:r>
      <w:r>
        <w:rPr>
          <w:bCs/>
        </w:rPr>
        <w:t xml:space="preserve"> </w:t>
      </w:r>
      <w:r w:rsidRPr="00C60456">
        <w:rPr>
          <w:bCs/>
        </w:rPr>
        <w:t xml:space="preserve">information. </w:t>
      </w:r>
      <w:r>
        <w:rPr>
          <w:bCs/>
        </w:rPr>
        <w:t>One view is that the role of accounting is limited in scope to financial issues and</w:t>
      </w:r>
      <w:r w:rsidR="008165D3">
        <w:rPr>
          <w:bCs/>
        </w:rPr>
        <w:t>,</w:t>
      </w:r>
      <w:r>
        <w:rPr>
          <w:bCs/>
        </w:rPr>
        <w:t xml:space="preserve"> hence</w:t>
      </w:r>
      <w:r w:rsidR="008165D3">
        <w:rPr>
          <w:bCs/>
        </w:rPr>
        <w:t>,</w:t>
      </w:r>
      <w:r>
        <w:rPr>
          <w:bCs/>
        </w:rPr>
        <w:t xml:space="preserve"> limited to largely financial information. Others would argue that given that accounting is about </w:t>
      </w:r>
      <w:r w:rsidR="00C00326">
        <w:rPr>
          <w:bCs/>
        </w:rPr>
        <w:t>‘</w:t>
      </w:r>
      <w:r>
        <w:rPr>
          <w:bCs/>
        </w:rPr>
        <w:t>accountability</w:t>
      </w:r>
      <w:r w:rsidR="00C00326">
        <w:rPr>
          <w:bCs/>
        </w:rPr>
        <w:t>’</w:t>
      </w:r>
      <w:r>
        <w:rPr>
          <w:bCs/>
        </w:rPr>
        <w:t xml:space="preserve"> the scope and role of accounting should be broadened to reflect the wider accountabilities of corporations in particular, or even that limiting reporting to financial information is not providing the information required by decisions makers (users).</w:t>
      </w:r>
    </w:p>
    <w:p w:rsidR="00C60456" w:rsidRPr="00C03162" w:rsidRDefault="00C60456" w:rsidP="00F40009">
      <w:pPr>
        <w:tabs>
          <w:tab w:val="left" w:pos="720"/>
          <w:tab w:val="left" w:pos="8640"/>
        </w:tabs>
        <w:autoSpaceDE w:val="0"/>
        <w:autoSpaceDN w:val="0"/>
        <w:adjustRightInd w:val="0"/>
        <w:spacing w:line="360" w:lineRule="auto"/>
        <w:rPr>
          <w:bCs/>
        </w:rPr>
      </w:pPr>
    </w:p>
    <w:p w:rsidR="00E420F9" w:rsidRDefault="00E420F9" w:rsidP="00F40009">
      <w:pPr>
        <w:tabs>
          <w:tab w:val="left" w:pos="720"/>
          <w:tab w:val="left" w:pos="8640"/>
        </w:tabs>
        <w:autoSpaceDE w:val="0"/>
        <w:autoSpaceDN w:val="0"/>
        <w:adjustRightInd w:val="0"/>
        <w:spacing w:line="360" w:lineRule="auto"/>
      </w:pPr>
    </w:p>
    <w:p w:rsidR="00E420F9" w:rsidRDefault="00E420F9" w:rsidP="006E0F7D">
      <w:pPr>
        <w:tabs>
          <w:tab w:val="left" w:pos="426"/>
          <w:tab w:val="left" w:pos="8640"/>
        </w:tabs>
        <w:autoSpaceDE w:val="0"/>
        <w:autoSpaceDN w:val="0"/>
        <w:adjustRightInd w:val="0"/>
        <w:spacing w:line="360" w:lineRule="auto"/>
        <w:ind w:left="426" w:hanging="426"/>
        <w:jc w:val="both"/>
        <w:rPr>
          <w:b/>
        </w:rPr>
      </w:pPr>
      <w:r w:rsidRPr="00E420F9">
        <w:rPr>
          <w:b/>
        </w:rPr>
        <w:t>8</w:t>
      </w:r>
      <w:r w:rsidR="004334F1">
        <w:rPr>
          <w:b/>
        </w:rPr>
        <w:t>.</w:t>
      </w:r>
      <w:r w:rsidR="008165D3">
        <w:rPr>
          <w:b/>
        </w:rPr>
        <w:tab/>
      </w:r>
      <w:r w:rsidRPr="00E420F9">
        <w:rPr>
          <w:b/>
        </w:rPr>
        <w:t xml:space="preserve">What </w:t>
      </w:r>
      <w:r w:rsidR="006302D0">
        <w:rPr>
          <w:b/>
        </w:rPr>
        <w:t>is</w:t>
      </w:r>
      <w:r w:rsidR="006302D0" w:rsidRPr="00E420F9">
        <w:rPr>
          <w:b/>
        </w:rPr>
        <w:t xml:space="preserve"> </w:t>
      </w:r>
      <w:r w:rsidRPr="00E420F9">
        <w:rPr>
          <w:b/>
        </w:rPr>
        <w:t>the underlying assumption to be applied in preparing financial</w:t>
      </w:r>
      <w:r>
        <w:rPr>
          <w:b/>
        </w:rPr>
        <w:t xml:space="preserve"> </w:t>
      </w:r>
      <w:r w:rsidR="006302D0">
        <w:rPr>
          <w:b/>
        </w:rPr>
        <w:t>reports</w:t>
      </w:r>
      <w:r w:rsidR="006302D0" w:rsidRPr="00E420F9">
        <w:rPr>
          <w:b/>
        </w:rPr>
        <w:t xml:space="preserve"> </w:t>
      </w:r>
      <w:r w:rsidRPr="00E420F9">
        <w:rPr>
          <w:b/>
        </w:rPr>
        <w:t xml:space="preserve">according to the </w:t>
      </w:r>
      <w:r w:rsidR="006302D0" w:rsidRPr="006302D0">
        <w:rPr>
          <w:b/>
          <w:i/>
        </w:rPr>
        <w:t xml:space="preserve">Conceptual </w:t>
      </w:r>
      <w:r w:rsidR="00726D85" w:rsidRPr="00726D85">
        <w:rPr>
          <w:b/>
          <w:i/>
        </w:rPr>
        <w:t>Framework</w:t>
      </w:r>
      <w:r w:rsidRPr="00E420F9">
        <w:rPr>
          <w:b/>
        </w:rPr>
        <w:t>? How do</w:t>
      </w:r>
      <w:r w:rsidR="006302D0">
        <w:rPr>
          <w:b/>
        </w:rPr>
        <w:t>es this</w:t>
      </w:r>
      <w:r w:rsidRPr="00E420F9">
        <w:rPr>
          <w:b/>
        </w:rPr>
        <w:t xml:space="preserve"> assumption affect</w:t>
      </w:r>
      <w:r>
        <w:rPr>
          <w:b/>
        </w:rPr>
        <w:t xml:space="preserve"> </w:t>
      </w:r>
      <w:r w:rsidRPr="00E420F9">
        <w:rPr>
          <w:b/>
        </w:rPr>
        <w:t xml:space="preserve">the financial </w:t>
      </w:r>
      <w:r w:rsidR="006302D0">
        <w:rPr>
          <w:b/>
        </w:rPr>
        <w:t>report</w:t>
      </w:r>
      <w:r w:rsidR="006302D0" w:rsidRPr="00E420F9">
        <w:rPr>
          <w:b/>
        </w:rPr>
        <w:t xml:space="preserve"> </w:t>
      </w:r>
      <w:r w:rsidRPr="00E420F9">
        <w:rPr>
          <w:b/>
        </w:rPr>
        <w:t>items?</w:t>
      </w:r>
    </w:p>
    <w:p w:rsidR="00E420F9" w:rsidRDefault="00E420F9" w:rsidP="00F40009">
      <w:pPr>
        <w:tabs>
          <w:tab w:val="left" w:pos="720"/>
          <w:tab w:val="left" w:pos="8640"/>
        </w:tabs>
        <w:autoSpaceDE w:val="0"/>
        <w:autoSpaceDN w:val="0"/>
        <w:adjustRightInd w:val="0"/>
        <w:spacing w:line="360" w:lineRule="auto"/>
        <w:rPr>
          <w:b/>
        </w:rPr>
      </w:pPr>
    </w:p>
    <w:p w:rsidR="00DD0B8D" w:rsidRPr="00DD0B8D" w:rsidRDefault="009676F3" w:rsidP="00F40009">
      <w:pPr>
        <w:pStyle w:val="Heading3"/>
        <w:keepNext w:val="0"/>
        <w:tabs>
          <w:tab w:val="left" w:pos="720"/>
          <w:tab w:val="left" w:pos="8640"/>
        </w:tabs>
        <w:spacing w:before="0" w:after="0" w:line="360" w:lineRule="auto"/>
        <w:jc w:val="both"/>
        <w:rPr>
          <w:rFonts w:ascii="Times New Roman" w:hAnsi="Times New Roman"/>
          <w:b w:val="0"/>
          <w:bCs w:val="0"/>
          <w:sz w:val="24"/>
          <w:szCs w:val="24"/>
        </w:rPr>
      </w:pPr>
      <w:r>
        <w:rPr>
          <w:rFonts w:ascii="Times New Roman" w:hAnsi="Times New Roman"/>
          <w:b w:val="0"/>
          <w:bCs w:val="0"/>
          <w:sz w:val="24"/>
          <w:szCs w:val="24"/>
        </w:rPr>
        <w:t>The</w:t>
      </w:r>
      <w:r w:rsidR="00DD0B8D" w:rsidRPr="00DD0B8D">
        <w:rPr>
          <w:rFonts w:ascii="Times New Roman" w:hAnsi="Times New Roman"/>
          <w:b w:val="0"/>
          <w:bCs w:val="0"/>
          <w:sz w:val="24"/>
          <w:szCs w:val="24"/>
        </w:rPr>
        <w:t xml:space="preserve"> underlying assumption identified in the </w:t>
      </w:r>
      <w:r w:rsidR="006302D0" w:rsidRPr="006302D0">
        <w:rPr>
          <w:rFonts w:ascii="Times New Roman" w:hAnsi="Times New Roman"/>
          <w:b w:val="0"/>
          <w:bCs w:val="0"/>
          <w:i/>
          <w:sz w:val="24"/>
          <w:szCs w:val="24"/>
        </w:rPr>
        <w:t>Conceptual</w:t>
      </w:r>
      <w:r w:rsidR="006302D0">
        <w:rPr>
          <w:rFonts w:ascii="Times New Roman" w:hAnsi="Times New Roman"/>
          <w:b w:val="0"/>
          <w:bCs w:val="0"/>
          <w:sz w:val="24"/>
          <w:szCs w:val="24"/>
        </w:rPr>
        <w:t xml:space="preserve"> </w:t>
      </w:r>
      <w:r w:rsidR="00726D85" w:rsidRPr="00726D85">
        <w:rPr>
          <w:rFonts w:ascii="Times New Roman" w:hAnsi="Times New Roman"/>
          <w:b w:val="0"/>
          <w:bCs w:val="0"/>
          <w:i/>
          <w:sz w:val="24"/>
          <w:szCs w:val="24"/>
        </w:rPr>
        <w:t>Framework</w:t>
      </w:r>
      <w:r w:rsidR="00DD0B8D" w:rsidRPr="00DD0B8D">
        <w:rPr>
          <w:rFonts w:ascii="Times New Roman" w:hAnsi="Times New Roman"/>
          <w:b w:val="0"/>
          <w:bCs w:val="0"/>
          <w:sz w:val="24"/>
          <w:szCs w:val="24"/>
        </w:rPr>
        <w:t xml:space="preserve"> in the preparation of the financial statements</w:t>
      </w:r>
      <w:r w:rsidR="006302D0">
        <w:rPr>
          <w:rFonts w:ascii="Times New Roman" w:hAnsi="Times New Roman"/>
          <w:b w:val="0"/>
          <w:bCs w:val="0"/>
          <w:sz w:val="24"/>
          <w:szCs w:val="24"/>
        </w:rPr>
        <w:t xml:space="preserve"> is </w:t>
      </w:r>
      <w:r w:rsidR="006E0F7D">
        <w:rPr>
          <w:rFonts w:ascii="Times New Roman" w:hAnsi="Times New Roman"/>
          <w:b w:val="0"/>
          <w:bCs w:val="0"/>
          <w:sz w:val="24"/>
          <w:szCs w:val="24"/>
        </w:rPr>
        <w:t xml:space="preserve">the </w:t>
      </w:r>
      <w:r w:rsidR="006E0F7D" w:rsidRPr="00DD0B8D">
        <w:rPr>
          <w:rFonts w:ascii="Times New Roman" w:hAnsi="Times New Roman"/>
          <w:b w:val="0"/>
          <w:bCs w:val="0"/>
          <w:sz w:val="24"/>
          <w:szCs w:val="24"/>
        </w:rPr>
        <w:t>going</w:t>
      </w:r>
      <w:r w:rsidR="00DD0B8D" w:rsidRPr="009676F3">
        <w:rPr>
          <w:rFonts w:ascii="Times New Roman" w:hAnsi="Times New Roman"/>
          <w:b w:val="0"/>
          <w:bCs w:val="0"/>
          <w:i/>
          <w:sz w:val="24"/>
          <w:szCs w:val="24"/>
        </w:rPr>
        <w:t xml:space="preserve"> concern basis</w:t>
      </w:r>
      <w:r w:rsidR="00DD0B8D" w:rsidRPr="00DD0B8D">
        <w:rPr>
          <w:rFonts w:ascii="Times New Roman" w:hAnsi="Times New Roman"/>
          <w:b w:val="0"/>
          <w:bCs w:val="0"/>
          <w:sz w:val="24"/>
          <w:szCs w:val="24"/>
        </w:rPr>
        <w:t>.</w:t>
      </w:r>
    </w:p>
    <w:p w:rsidR="009676F3" w:rsidRDefault="009676F3" w:rsidP="00F40009">
      <w:pPr>
        <w:pStyle w:val="Heading3"/>
        <w:keepNext w:val="0"/>
        <w:tabs>
          <w:tab w:val="left" w:pos="720"/>
          <w:tab w:val="left" w:pos="8640"/>
        </w:tabs>
        <w:spacing w:before="0" w:after="0" w:line="360" w:lineRule="auto"/>
        <w:rPr>
          <w:rFonts w:ascii="Times New Roman" w:hAnsi="Times New Roman"/>
          <w:b w:val="0"/>
          <w:bCs w:val="0"/>
          <w:sz w:val="24"/>
          <w:szCs w:val="24"/>
        </w:rPr>
      </w:pPr>
    </w:p>
    <w:p w:rsidR="00DD0B8D" w:rsidRDefault="00DD0B8D" w:rsidP="00F40009">
      <w:pPr>
        <w:pStyle w:val="Heading3"/>
        <w:keepNext w:val="0"/>
        <w:tabs>
          <w:tab w:val="left" w:pos="720"/>
          <w:tab w:val="left" w:pos="8640"/>
        </w:tabs>
        <w:spacing w:before="0" w:after="0" w:line="360" w:lineRule="auto"/>
        <w:jc w:val="both"/>
        <w:rPr>
          <w:rFonts w:ascii="Times New Roman" w:hAnsi="Times New Roman"/>
          <w:b w:val="0"/>
          <w:bCs w:val="0"/>
          <w:sz w:val="24"/>
          <w:szCs w:val="24"/>
        </w:rPr>
      </w:pPr>
      <w:r w:rsidRPr="00DD0B8D">
        <w:rPr>
          <w:rFonts w:ascii="Times New Roman" w:hAnsi="Times New Roman"/>
          <w:b w:val="0"/>
          <w:bCs w:val="0"/>
          <w:sz w:val="24"/>
          <w:szCs w:val="24"/>
        </w:rPr>
        <w:t xml:space="preserve">The </w:t>
      </w:r>
      <w:r>
        <w:rPr>
          <w:rFonts w:ascii="Times New Roman" w:hAnsi="Times New Roman"/>
          <w:b w:val="0"/>
          <w:bCs w:val="0"/>
          <w:sz w:val="24"/>
          <w:szCs w:val="24"/>
        </w:rPr>
        <w:t>going concer</w:t>
      </w:r>
      <w:r w:rsidRPr="00DD0B8D">
        <w:rPr>
          <w:rFonts w:ascii="Times New Roman" w:hAnsi="Times New Roman"/>
          <w:b w:val="0"/>
          <w:bCs w:val="0"/>
          <w:sz w:val="24"/>
          <w:szCs w:val="24"/>
        </w:rPr>
        <w:t>n basis is described in para</w:t>
      </w:r>
      <w:r>
        <w:rPr>
          <w:rFonts w:ascii="Times New Roman" w:hAnsi="Times New Roman"/>
          <w:b w:val="0"/>
          <w:bCs w:val="0"/>
          <w:sz w:val="24"/>
          <w:szCs w:val="24"/>
        </w:rPr>
        <w:t>graph</w:t>
      </w:r>
      <w:r w:rsidRPr="00DD0B8D">
        <w:rPr>
          <w:rFonts w:ascii="Times New Roman" w:hAnsi="Times New Roman"/>
          <w:b w:val="0"/>
          <w:bCs w:val="0"/>
          <w:sz w:val="24"/>
          <w:szCs w:val="24"/>
        </w:rPr>
        <w:t xml:space="preserve"> </w:t>
      </w:r>
      <w:r w:rsidR="006302D0">
        <w:rPr>
          <w:rFonts w:ascii="Times New Roman" w:hAnsi="Times New Roman"/>
          <w:b w:val="0"/>
          <w:bCs w:val="0"/>
          <w:sz w:val="24"/>
          <w:szCs w:val="24"/>
        </w:rPr>
        <w:t>4.1</w:t>
      </w:r>
      <w:r w:rsidR="006302D0" w:rsidRPr="00DD0B8D">
        <w:rPr>
          <w:rFonts w:ascii="Times New Roman" w:hAnsi="Times New Roman"/>
          <w:b w:val="0"/>
          <w:bCs w:val="0"/>
          <w:sz w:val="24"/>
          <w:szCs w:val="24"/>
        </w:rPr>
        <w:t xml:space="preserve"> </w:t>
      </w:r>
      <w:r w:rsidRPr="00DD0B8D">
        <w:rPr>
          <w:rFonts w:ascii="Times New Roman" w:hAnsi="Times New Roman"/>
          <w:b w:val="0"/>
          <w:bCs w:val="0"/>
          <w:sz w:val="24"/>
          <w:szCs w:val="24"/>
        </w:rPr>
        <w:t xml:space="preserve">of the </w:t>
      </w:r>
      <w:r w:rsidR="006302D0" w:rsidRPr="006302D0">
        <w:rPr>
          <w:rFonts w:ascii="Times New Roman" w:hAnsi="Times New Roman"/>
          <w:b w:val="0"/>
          <w:bCs w:val="0"/>
          <w:i/>
          <w:sz w:val="24"/>
          <w:szCs w:val="24"/>
        </w:rPr>
        <w:t>Conceptual</w:t>
      </w:r>
      <w:r w:rsidR="006302D0">
        <w:rPr>
          <w:rFonts w:ascii="Times New Roman" w:hAnsi="Times New Roman"/>
          <w:b w:val="0"/>
          <w:bCs w:val="0"/>
          <w:sz w:val="24"/>
          <w:szCs w:val="24"/>
        </w:rPr>
        <w:t xml:space="preserve"> </w:t>
      </w:r>
      <w:r w:rsidR="00726D85" w:rsidRPr="00726D85">
        <w:rPr>
          <w:rFonts w:ascii="Times New Roman" w:hAnsi="Times New Roman"/>
          <w:b w:val="0"/>
          <w:bCs w:val="0"/>
          <w:i/>
          <w:sz w:val="24"/>
          <w:szCs w:val="24"/>
        </w:rPr>
        <w:t>Framework</w:t>
      </w:r>
      <w:r>
        <w:rPr>
          <w:rFonts w:ascii="Times New Roman" w:hAnsi="Times New Roman"/>
          <w:b w:val="0"/>
          <w:bCs w:val="0"/>
          <w:sz w:val="24"/>
          <w:szCs w:val="24"/>
        </w:rPr>
        <w:t>.</w:t>
      </w:r>
    </w:p>
    <w:p w:rsidR="00A31903" w:rsidRPr="00A31903" w:rsidRDefault="00A31903" w:rsidP="00A31903"/>
    <w:p w:rsidR="00B34BFE" w:rsidRPr="006E0F7D" w:rsidRDefault="006302D0" w:rsidP="00A31903">
      <w:pPr>
        <w:autoSpaceDE w:val="0"/>
        <w:autoSpaceDN w:val="0"/>
        <w:adjustRightInd w:val="0"/>
        <w:spacing w:line="360" w:lineRule="auto"/>
        <w:ind w:left="720" w:right="663"/>
        <w:rPr>
          <w:sz w:val="20"/>
          <w:szCs w:val="20"/>
        </w:rPr>
      </w:pPr>
      <w:r w:rsidRPr="006E0F7D">
        <w:rPr>
          <w:sz w:val="20"/>
          <w:szCs w:val="20"/>
        </w:rPr>
        <w:t>The financial statements are normally prepared on the assumption that an entity is a going concern and will continue in operation for the foreseeable future. Hence, it is assumed that the entity has neither the intention nor the need to liquidate or curtail materially the scale of its operations; if such an intention or need exists, the financial statements may have to be prepared on a different basis and, if so, the basis used is disclosed</w:t>
      </w:r>
      <w:r w:rsidR="00B34BFE" w:rsidRPr="006E0F7D">
        <w:rPr>
          <w:sz w:val="20"/>
          <w:szCs w:val="20"/>
        </w:rPr>
        <w:t xml:space="preserve">. </w:t>
      </w:r>
    </w:p>
    <w:p w:rsidR="00551FA1" w:rsidRDefault="00551FA1" w:rsidP="00F40009">
      <w:pPr>
        <w:tabs>
          <w:tab w:val="left" w:pos="720"/>
          <w:tab w:val="left" w:pos="8640"/>
        </w:tabs>
        <w:autoSpaceDE w:val="0"/>
        <w:autoSpaceDN w:val="0"/>
        <w:adjustRightInd w:val="0"/>
        <w:spacing w:line="360" w:lineRule="auto"/>
        <w:jc w:val="both"/>
        <w:rPr>
          <w:bCs/>
        </w:rPr>
      </w:pPr>
    </w:p>
    <w:p w:rsidR="00E420F9" w:rsidRPr="00DD0B8D" w:rsidRDefault="00DD0B8D" w:rsidP="00F40009">
      <w:pPr>
        <w:tabs>
          <w:tab w:val="left" w:pos="720"/>
          <w:tab w:val="left" w:pos="8640"/>
        </w:tabs>
        <w:autoSpaceDE w:val="0"/>
        <w:autoSpaceDN w:val="0"/>
        <w:adjustRightInd w:val="0"/>
        <w:spacing w:line="360" w:lineRule="auto"/>
        <w:jc w:val="both"/>
        <w:rPr>
          <w:bCs/>
        </w:rPr>
      </w:pPr>
      <w:r w:rsidRPr="00DD0B8D">
        <w:rPr>
          <w:bCs/>
        </w:rPr>
        <w:t xml:space="preserve">Applying this basis </w:t>
      </w:r>
      <w:r>
        <w:rPr>
          <w:bCs/>
        </w:rPr>
        <w:t>means that</w:t>
      </w:r>
      <w:r w:rsidR="004D16EA">
        <w:rPr>
          <w:bCs/>
        </w:rPr>
        <w:t xml:space="preserve"> </w:t>
      </w:r>
      <w:r>
        <w:rPr>
          <w:bCs/>
        </w:rPr>
        <w:t xml:space="preserve">a longer term view of economic benefits and outflows can be considered. If this was not used (i.e. it was assumed that a company as at balance date would not be </w:t>
      </w:r>
      <w:r w:rsidR="00551FA1">
        <w:rPr>
          <w:bCs/>
        </w:rPr>
        <w:t>continuing</w:t>
      </w:r>
      <w:r>
        <w:rPr>
          <w:bCs/>
        </w:rPr>
        <w:t xml:space="preserve"> in its operations) this would require assets/liabilities etc</w:t>
      </w:r>
      <w:r w:rsidR="00551FA1">
        <w:rPr>
          <w:bCs/>
        </w:rPr>
        <w:t>.</w:t>
      </w:r>
      <w:r>
        <w:rPr>
          <w:bCs/>
        </w:rPr>
        <w:t xml:space="preserve"> to be measured on a liquidation basis. For many items this would significantly impact on their </w:t>
      </w:r>
      <w:r w:rsidR="0044354E">
        <w:rPr>
          <w:bCs/>
        </w:rPr>
        <w:t>measurement</w:t>
      </w:r>
      <w:r w:rsidR="00451B70">
        <w:rPr>
          <w:bCs/>
        </w:rPr>
        <w:t xml:space="preserve"> and even whether they would be recognised at all (for example, prepaid insurance if the company was not continued would be unlikely to provide any future benefits).</w:t>
      </w:r>
      <w:r>
        <w:rPr>
          <w:bCs/>
        </w:rPr>
        <w:t xml:space="preserve"> </w:t>
      </w:r>
      <w:r w:rsidR="006302D0">
        <w:rPr>
          <w:bCs/>
        </w:rPr>
        <w:t>Of course if this does not apply (</w:t>
      </w:r>
      <w:r w:rsidR="0047669A">
        <w:rPr>
          <w:bCs/>
        </w:rPr>
        <w:t>i.e.</w:t>
      </w:r>
      <w:r w:rsidR="006302D0">
        <w:rPr>
          <w:bCs/>
        </w:rPr>
        <w:t xml:space="preserve"> the entity is not a going concern) then as stated, disclosure of this is required and a different basis would normally be appropriate. </w:t>
      </w:r>
    </w:p>
    <w:p w:rsidR="00E420F9" w:rsidRPr="00E420F9" w:rsidRDefault="00E420F9" w:rsidP="00F40009">
      <w:pPr>
        <w:tabs>
          <w:tab w:val="left" w:pos="720"/>
          <w:tab w:val="left" w:pos="8640"/>
        </w:tabs>
        <w:autoSpaceDE w:val="0"/>
        <w:autoSpaceDN w:val="0"/>
        <w:adjustRightInd w:val="0"/>
        <w:spacing w:line="360" w:lineRule="auto"/>
        <w:rPr>
          <w:b/>
        </w:rPr>
      </w:pPr>
    </w:p>
    <w:p w:rsidR="00E420F9" w:rsidRPr="00E420F9" w:rsidRDefault="00E420F9" w:rsidP="00F40009">
      <w:pPr>
        <w:tabs>
          <w:tab w:val="left" w:pos="720"/>
          <w:tab w:val="left" w:pos="8640"/>
        </w:tabs>
        <w:autoSpaceDE w:val="0"/>
        <w:autoSpaceDN w:val="0"/>
        <w:adjustRightInd w:val="0"/>
        <w:spacing w:line="360" w:lineRule="auto"/>
        <w:ind w:left="720" w:hanging="720"/>
        <w:jc w:val="both"/>
        <w:rPr>
          <w:b/>
        </w:rPr>
      </w:pPr>
      <w:r w:rsidRPr="00E420F9">
        <w:rPr>
          <w:b/>
        </w:rPr>
        <w:t>9</w:t>
      </w:r>
      <w:r w:rsidR="004334F1">
        <w:rPr>
          <w:b/>
        </w:rPr>
        <w:t>.</w:t>
      </w:r>
      <w:r w:rsidR="00C03162">
        <w:rPr>
          <w:b/>
        </w:rPr>
        <w:tab/>
      </w:r>
      <w:r w:rsidRPr="00E420F9">
        <w:rPr>
          <w:b/>
        </w:rPr>
        <w:t xml:space="preserve">Identify the qualitative characteristics of </w:t>
      </w:r>
      <w:r w:rsidR="006302D0">
        <w:rPr>
          <w:b/>
        </w:rPr>
        <w:t xml:space="preserve">financial </w:t>
      </w:r>
      <w:r w:rsidRPr="00E420F9">
        <w:rPr>
          <w:b/>
        </w:rPr>
        <w:t xml:space="preserve">information in the </w:t>
      </w:r>
      <w:r w:rsidR="006302D0" w:rsidRPr="006302D0">
        <w:rPr>
          <w:b/>
          <w:i/>
        </w:rPr>
        <w:t xml:space="preserve">Conceptual </w:t>
      </w:r>
      <w:r w:rsidR="00726D85" w:rsidRPr="00726D85">
        <w:rPr>
          <w:b/>
          <w:i/>
        </w:rPr>
        <w:t>Framework</w:t>
      </w:r>
      <w:r w:rsidRPr="00E420F9">
        <w:rPr>
          <w:b/>
        </w:rPr>
        <w:t>. How</w:t>
      </w:r>
      <w:r>
        <w:rPr>
          <w:b/>
        </w:rPr>
        <w:t xml:space="preserve"> </w:t>
      </w:r>
      <w:r w:rsidRPr="00E420F9">
        <w:rPr>
          <w:b/>
        </w:rPr>
        <w:t xml:space="preserve">are these related to the objectives of general purpose financial </w:t>
      </w:r>
      <w:r w:rsidR="006302D0">
        <w:rPr>
          <w:b/>
        </w:rPr>
        <w:t>reports</w:t>
      </w:r>
      <w:r w:rsidRPr="00E420F9">
        <w:rPr>
          <w:b/>
        </w:rPr>
        <w:t>?</w:t>
      </w:r>
    </w:p>
    <w:p w:rsidR="00E420F9" w:rsidRDefault="00E420F9" w:rsidP="00F40009">
      <w:pPr>
        <w:tabs>
          <w:tab w:val="left" w:pos="720"/>
          <w:tab w:val="left" w:pos="8640"/>
        </w:tabs>
        <w:autoSpaceDE w:val="0"/>
        <w:autoSpaceDN w:val="0"/>
        <w:adjustRightInd w:val="0"/>
        <w:spacing w:line="360" w:lineRule="auto"/>
        <w:rPr>
          <w:b/>
        </w:rPr>
      </w:pPr>
    </w:p>
    <w:p w:rsidR="00C32D37" w:rsidRDefault="00C32D37" w:rsidP="00F40009">
      <w:pPr>
        <w:tabs>
          <w:tab w:val="left" w:pos="720"/>
          <w:tab w:val="left" w:pos="8640"/>
        </w:tabs>
        <w:spacing w:line="360" w:lineRule="auto"/>
      </w:pPr>
      <w:r w:rsidRPr="00866833">
        <w:t xml:space="preserve">The </w:t>
      </w:r>
      <w:r w:rsidR="00E025E5" w:rsidRPr="00E025E5">
        <w:rPr>
          <w:i/>
        </w:rPr>
        <w:t>Conceptual</w:t>
      </w:r>
      <w:r w:rsidR="00E025E5">
        <w:t xml:space="preserve"> </w:t>
      </w:r>
      <w:r w:rsidR="00726D85" w:rsidRPr="00726D85">
        <w:rPr>
          <w:i/>
        </w:rPr>
        <w:t>Framework</w:t>
      </w:r>
      <w:r w:rsidRPr="00866833">
        <w:t xml:space="preserve"> states that:</w:t>
      </w:r>
    </w:p>
    <w:p w:rsidR="00A31903" w:rsidRPr="006E0F7D" w:rsidRDefault="00A31903" w:rsidP="00F40009">
      <w:pPr>
        <w:tabs>
          <w:tab w:val="left" w:pos="720"/>
          <w:tab w:val="left" w:pos="8640"/>
        </w:tabs>
        <w:spacing w:line="360" w:lineRule="auto"/>
        <w:rPr>
          <w:sz w:val="20"/>
          <w:szCs w:val="20"/>
        </w:rPr>
      </w:pPr>
    </w:p>
    <w:p w:rsidR="00E025E5" w:rsidRPr="006E0F7D" w:rsidRDefault="00E025E5" w:rsidP="00A31903">
      <w:pPr>
        <w:autoSpaceDE w:val="0"/>
        <w:autoSpaceDN w:val="0"/>
        <w:adjustRightInd w:val="0"/>
        <w:spacing w:line="360" w:lineRule="auto"/>
        <w:ind w:left="720" w:right="663"/>
        <w:rPr>
          <w:sz w:val="20"/>
          <w:szCs w:val="20"/>
        </w:rPr>
      </w:pPr>
      <w:r w:rsidRPr="006E0F7D">
        <w:rPr>
          <w:sz w:val="20"/>
          <w:szCs w:val="20"/>
        </w:rPr>
        <w:t>QC 1. The qualitative characteristics of useful financial information discussed in this chapter identify the types of information that are likely to be most useful to the existing and potential investors, lenders and other creditors for making decisions about the reporting entity on the basis of information in its financial report (financial information).</w:t>
      </w:r>
      <w:r w:rsidRPr="006E0F7D" w:rsidDel="0042028F">
        <w:rPr>
          <w:i/>
          <w:sz w:val="20"/>
          <w:szCs w:val="20"/>
        </w:rPr>
        <w:t xml:space="preserve"> </w:t>
      </w:r>
    </w:p>
    <w:p w:rsidR="00E025E5" w:rsidRDefault="00E025E5" w:rsidP="00F40009">
      <w:pPr>
        <w:autoSpaceDE w:val="0"/>
        <w:autoSpaceDN w:val="0"/>
        <w:adjustRightInd w:val="0"/>
        <w:spacing w:line="360" w:lineRule="auto"/>
        <w:ind w:left="720"/>
        <w:rPr>
          <w:rFonts w:ascii="SwiftLTPro-Regular" w:hAnsi="SwiftLTPro-Regular" w:cs="SwiftLTPro-Regular"/>
          <w:sz w:val="17"/>
          <w:szCs w:val="17"/>
        </w:rPr>
      </w:pPr>
    </w:p>
    <w:p w:rsidR="00866833" w:rsidRPr="006E0F7D" w:rsidRDefault="00E025E5" w:rsidP="00A31903">
      <w:pPr>
        <w:tabs>
          <w:tab w:val="left" w:pos="720"/>
          <w:tab w:val="left" w:pos="8640"/>
        </w:tabs>
        <w:spacing w:line="360" w:lineRule="auto"/>
        <w:ind w:left="720" w:right="663"/>
        <w:rPr>
          <w:sz w:val="20"/>
          <w:szCs w:val="20"/>
        </w:rPr>
      </w:pPr>
      <w:r w:rsidRPr="006E0F7D">
        <w:rPr>
          <w:sz w:val="20"/>
          <w:szCs w:val="20"/>
        </w:rPr>
        <w:t>QC4 If financial information is to be useful, it must be relevant and faithfully represents what it purports to represent. The usefulness of financial information is enhanced if it is comparable, verifiable, timely and</w:t>
      </w:r>
      <w:r w:rsidR="0044354E" w:rsidRPr="006E0F7D">
        <w:rPr>
          <w:sz w:val="20"/>
          <w:szCs w:val="20"/>
        </w:rPr>
        <w:t xml:space="preserve"> </w:t>
      </w:r>
      <w:r w:rsidRPr="006E0F7D">
        <w:rPr>
          <w:sz w:val="20"/>
          <w:szCs w:val="20"/>
        </w:rPr>
        <w:t>understandable.</w:t>
      </w:r>
    </w:p>
    <w:p w:rsidR="00E025E5" w:rsidRDefault="00E025E5" w:rsidP="00F40009">
      <w:pPr>
        <w:pStyle w:val="NumPlain1"/>
        <w:tabs>
          <w:tab w:val="left" w:pos="720"/>
          <w:tab w:val="left" w:pos="8640"/>
        </w:tabs>
        <w:spacing w:after="0" w:line="360" w:lineRule="auto"/>
        <w:ind w:left="0" w:firstLine="0"/>
        <w:jc w:val="both"/>
        <w:rPr>
          <w:sz w:val="24"/>
          <w:szCs w:val="24"/>
        </w:rPr>
      </w:pPr>
    </w:p>
    <w:p w:rsidR="00866833" w:rsidRDefault="00C32D37" w:rsidP="00F40009">
      <w:pPr>
        <w:pStyle w:val="NumPlain1"/>
        <w:tabs>
          <w:tab w:val="left" w:pos="720"/>
          <w:tab w:val="left" w:pos="8640"/>
        </w:tabs>
        <w:spacing w:after="0" w:line="360" w:lineRule="auto"/>
        <w:ind w:left="0" w:firstLine="0"/>
        <w:jc w:val="both"/>
        <w:rPr>
          <w:sz w:val="24"/>
          <w:szCs w:val="24"/>
        </w:rPr>
      </w:pPr>
      <w:r w:rsidRPr="00866833">
        <w:rPr>
          <w:sz w:val="24"/>
          <w:szCs w:val="24"/>
        </w:rPr>
        <w:t xml:space="preserve">So the role of </w:t>
      </w:r>
      <w:r w:rsidR="005D09C8">
        <w:rPr>
          <w:sz w:val="24"/>
          <w:szCs w:val="24"/>
        </w:rPr>
        <w:t>qualitative characteristics</w:t>
      </w:r>
      <w:r w:rsidRPr="00866833">
        <w:rPr>
          <w:sz w:val="24"/>
          <w:szCs w:val="24"/>
        </w:rPr>
        <w:t xml:space="preserve"> is to ensure that information provided to users ha</w:t>
      </w:r>
      <w:r w:rsidR="005D09C8">
        <w:rPr>
          <w:sz w:val="24"/>
          <w:szCs w:val="24"/>
        </w:rPr>
        <w:t>s</w:t>
      </w:r>
      <w:r w:rsidRPr="00866833">
        <w:rPr>
          <w:sz w:val="24"/>
          <w:szCs w:val="24"/>
        </w:rPr>
        <w:t xml:space="preserve"> these qualities as </w:t>
      </w:r>
      <w:r w:rsidR="005D09C8">
        <w:rPr>
          <w:sz w:val="24"/>
          <w:szCs w:val="24"/>
        </w:rPr>
        <w:t>they</w:t>
      </w:r>
      <w:r w:rsidRPr="00866833">
        <w:rPr>
          <w:sz w:val="24"/>
          <w:szCs w:val="24"/>
        </w:rPr>
        <w:t xml:space="preserve"> will help ensure that the information is useful to users. </w:t>
      </w:r>
      <w:r w:rsidR="00866833">
        <w:rPr>
          <w:sz w:val="24"/>
          <w:szCs w:val="24"/>
        </w:rPr>
        <w:t>This is direct</w:t>
      </w:r>
      <w:r w:rsidR="005D09C8">
        <w:rPr>
          <w:sz w:val="24"/>
          <w:szCs w:val="24"/>
        </w:rPr>
        <w:t>ly</w:t>
      </w:r>
      <w:r w:rsidR="00866833">
        <w:rPr>
          <w:sz w:val="24"/>
          <w:szCs w:val="24"/>
        </w:rPr>
        <w:t xml:space="preserve"> related to the</w:t>
      </w:r>
      <w:r w:rsidR="00866833" w:rsidRPr="00866833">
        <w:rPr>
          <w:sz w:val="24"/>
          <w:szCs w:val="24"/>
        </w:rPr>
        <w:t xml:space="preserve"> objective of ge</w:t>
      </w:r>
      <w:r w:rsidR="00866833">
        <w:rPr>
          <w:sz w:val="24"/>
          <w:szCs w:val="24"/>
        </w:rPr>
        <w:t>neral</w:t>
      </w:r>
      <w:r w:rsidR="00866833" w:rsidRPr="00866833">
        <w:rPr>
          <w:sz w:val="24"/>
          <w:szCs w:val="24"/>
        </w:rPr>
        <w:t xml:space="preserve"> purpose financial reports</w:t>
      </w:r>
      <w:r w:rsidR="005D09C8">
        <w:rPr>
          <w:sz w:val="24"/>
          <w:szCs w:val="24"/>
        </w:rPr>
        <w:t>,</w:t>
      </w:r>
      <w:r w:rsidR="00866833" w:rsidRPr="00866833">
        <w:rPr>
          <w:sz w:val="24"/>
          <w:szCs w:val="24"/>
        </w:rPr>
        <w:t xml:space="preserve"> </w:t>
      </w:r>
      <w:r w:rsidR="00866833">
        <w:rPr>
          <w:sz w:val="24"/>
          <w:szCs w:val="24"/>
        </w:rPr>
        <w:t xml:space="preserve">which </w:t>
      </w:r>
      <w:r w:rsidR="00866833" w:rsidRPr="00866833">
        <w:rPr>
          <w:sz w:val="24"/>
          <w:szCs w:val="24"/>
        </w:rPr>
        <w:t xml:space="preserve">in the </w:t>
      </w:r>
      <w:r w:rsidR="00E025E5" w:rsidRPr="00E025E5">
        <w:rPr>
          <w:i/>
          <w:sz w:val="24"/>
          <w:szCs w:val="24"/>
        </w:rPr>
        <w:t>Conceptual</w:t>
      </w:r>
      <w:r w:rsidR="00E025E5">
        <w:rPr>
          <w:sz w:val="24"/>
          <w:szCs w:val="24"/>
        </w:rPr>
        <w:t xml:space="preserve"> </w:t>
      </w:r>
      <w:r w:rsidR="00726D85" w:rsidRPr="00726D85">
        <w:rPr>
          <w:i/>
          <w:sz w:val="24"/>
          <w:szCs w:val="24"/>
        </w:rPr>
        <w:t>Framework</w:t>
      </w:r>
      <w:r w:rsidR="005D09C8">
        <w:rPr>
          <w:sz w:val="24"/>
          <w:szCs w:val="24"/>
        </w:rPr>
        <w:t>,</w:t>
      </w:r>
      <w:r w:rsidR="00866833" w:rsidRPr="00866833">
        <w:rPr>
          <w:sz w:val="24"/>
          <w:szCs w:val="24"/>
        </w:rPr>
        <w:t xml:space="preserve"> is to provide information</w:t>
      </w:r>
      <w:r w:rsidR="004D16EA">
        <w:rPr>
          <w:sz w:val="24"/>
          <w:szCs w:val="24"/>
        </w:rPr>
        <w:t xml:space="preserve"> </w:t>
      </w:r>
      <w:r w:rsidR="00866833" w:rsidRPr="00866833">
        <w:rPr>
          <w:sz w:val="24"/>
          <w:szCs w:val="24"/>
        </w:rPr>
        <w:t xml:space="preserve">that is useful to range of users in making decisions. </w:t>
      </w:r>
    </w:p>
    <w:p w:rsidR="00E025E5" w:rsidRPr="00866833" w:rsidRDefault="00E025E5" w:rsidP="00F40009">
      <w:pPr>
        <w:pStyle w:val="NumPlain1"/>
        <w:tabs>
          <w:tab w:val="left" w:pos="720"/>
          <w:tab w:val="left" w:pos="8640"/>
        </w:tabs>
        <w:spacing w:after="0" w:line="360" w:lineRule="auto"/>
        <w:ind w:left="0" w:firstLine="0"/>
        <w:jc w:val="both"/>
        <w:rPr>
          <w:sz w:val="24"/>
          <w:szCs w:val="24"/>
        </w:rPr>
      </w:pPr>
    </w:p>
    <w:p w:rsidR="00E025E5" w:rsidRDefault="00E025E5" w:rsidP="00F40009">
      <w:pPr>
        <w:tabs>
          <w:tab w:val="left" w:pos="720"/>
          <w:tab w:val="left" w:pos="8640"/>
        </w:tabs>
        <w:spacing w:line="360" w:lineRule="auto"/>
        <w:jc w:val="both"/>
      </w:pPr>
      <w:r>
        <w:t xml:space="preserve">The </w:t>
      </w:r>
      <w:r w:rsidRPr="00E025E5">
        <w:rPr>
          <w:i/>
        </w:rPr>
        <w:t>Conceptual</w:t>
      </w:r>
      <w:r>
        <w:t xml:space="preserve"> </w:t>
      </w:r>
      <w:r w:rsidRPr="00726D85">
        <w:rPr>
          <w:i/>
        </w:rPr>
        <w:t>Framework</w:t>
      </w:r>
      <w:r>
        <w:t xml:space="preserve"> identifies 2 fundamental qualitative characteristics: relevance and faithful representation.  To be useful information must have both of these. As the</w:t>
      </w:r>
      <w:r w:rsidRPr="00E025E5">
        <w:rPr>
          <w:i/>
        </w:rPr>
        <w:t xml:space="preserve"> Conceptual</w:t>
      </w:r>
      <w:r>
        <w:t xml:space="preserve"> </w:t>
      </w:r>
      <w:r w:rsidRPr="00726D85">
        <w:rPr>
          <w:i/>
        </w:rPr>
        <w:t>Framework</w:t>
      </w:r>
      <w:r>
        <w:rPr>
          <w:i/>
        </w:rPr>
        <w:t xml:space="preserve"> </w:t>
      </w:r>
      <w:r w:rsidR="00F40009">
        <w:t xml:space="preserve">states: </w:t>
      </w:r>
    </w:p>
    <w:p w:rsidR="00F40009" w:rsidRPr="006E0F7D" w:rsidRDefault="00F40009" w:rsidP="00F40009">
      <w:pPr>
        <w:tabs>
          <w:tab w:val="left" w:pos="720"/>
          <w:tab w:val="left" w:pos="8640"/>
        </w:tabs>
        <w:spacing w:line="360" w:lineRule="auto"/>
        <w:jc w:val="both"/>
        <w:rPr>
          <w:sz w:val="20"/>
          <w:szCs w:val="20"/>
        </w:rPr>
      </w:pPr>
    </w:p>
    <w:p w:rsidR="00E025E5" w:rsidRPr="006E0F7D" w:rsidRDefault="00E025E5" w:rsidP="00A31903">
      <w:pPr>
        <w:tabs>
          <w:tab w:val="left" w:pos="720"/>
          <w:tab w:val="left" w:pos="8640"/>
        </w:tabs>
        <w:spacing w:line="360" w:lineRule="auto"/>
        <w:ind w:left="709" w:right="663"/>
        <w:jc w:val="both"/>
        <w:rPr>
          <w:sz w:val="20"/>
          <w:szCs w:val="20"/>
        </w:rPr>
      </w:pPr>
      <w:r w:rsidRPr="006E0F7D">
        <w:rPr>
          <w:sz w:val="20"/>
          <w:szCs w:val="20"/>
        </w:rPr>
        <w:t>QC17 Information must be both relevant and faithfully represented if it is to be useful. Neither a faithful representation of an irrelevant phenomenon nor an unfaithful representation of a relevant phenomenon helps users make good decisions.</w:t>
      </w:r>
    </w:p>
    <w:p w:rsidR="00F40009" w:rsidRDefault="00F40009" w:rsidP="00F40009">
      <w:pPr>
        <w:tabs>
          <w:tab w:val="left" w:pos="720"/>
          <w:tab w:val="left" w:pos="8640"/>
        </w:tabs>
        <w:spacing w:line="360" w:lineRule="auto"/>
        <w:jc w:val="both"/>
        <w:rPr>
          <w:rFonts w:ascii="SwiftLTPro-Regular" w:hAnsi="SwiftLTPro-Regular" w:cs="SwiftLTPro-Regular"/>
          <w:sz w:val="17"/>
          <w:szCs w:val="17"/>
        </w:rPr>
      </w:pPr>
    </w:p>
    <w:p w:rsidR="00866833" w:rsidRPr="00866833" w:rsidRDefault="00E025E5" w:rsidP="00F40009">
      <w:pPr>
        <w:tabs>
          <w:tab w:val="left" w:pos="720"/>
          <w:tab w:val="left" w:pos="8640"/>
        </w:tabs>
        <w:spacing w:line="360" w:lineRule="auto"/>
        <w:jc w:val="both"/>
      </w:pPr>
      <w:r>
        <w:t>It also identifies a number of enhancing qualitative characteristics (c</w:t>
      </w:r>
      <w:r w:rsidRPr="00E025E5">
        <w:t>omparability, verifiability, timeliness and understandability</w:t>
      </w:r>
      <w:r>
        <w:t xml:space="preserve">) which increase the usefulness of information, </w:t>
      </w:r>
      <w:r w:rsidR="00866833" w:rsidRPr="00866833">
        <w:t>Each of the</w:t>
      </w:r>
      <w:r>
        <w:t>se</w:t>
      </w:r>
      <w:r w:rsidR="00866833" w:rsidRPr="00866833">
        <w:t xml:space="preserve"> qualitative characteristics is outlined in</w:t>
      </w:r>
      <w:r w:rsidR="00866833">
        <w:t xml:space="preserve"> th</w:t>
      </w:r>
      <w:r w:rsidR="00866833" w:rsidRPr="00866833">
        <w:t>e</w:t>
      </w:r>
      <w:r w:rsidR="00866833">
        <w:t xml:space="preserve"> </w:t>
      </w:r>
      <w:r w:rsidRPr="00E025E5">
        <w:rPr>
          <w:i/>
        </w:rPr>
        <w:t>Conceptual</w:t>
      </w:r>
      <w:r>
        <w:t xml:space="preserve"> </w:t>
      </w:r>
      <w:r w:rsidR="00726D85" w:rsidRPr="00726D85">
        <w:rPr>
          <w:i/>
        </w:rPr>
        <w:t>Framework</w:t>
      </w:r>
      <w:r w:rsidR="00866833" w:rsidRPr="00866833">
        <w:t xml:space="preserve"> and these outlines li</w:t>
      </w:r>
      <w:r w:rsidR="00866833">
        <w:t>n</w:t>
      </w:r>
      <w:r w:rsidR="00866833" w:rsidRPr="00866833">
        <w:t>k each qualitative characteristics with the usefulness and use of information by users.</w:t>
      </w:r>
    </w:p>
    <w:p w:rsidR="005D09C8" w:rsidRDefault="005D09C8" w:rsidP="00F40009">
      <w:pPr>
        <w:tabs>
          <w:tab w:val="left" w:pos="720"/>
          <w:tab w:val="left" w:pos="8640"/>
        </w:tabs>
        <w:spacing w:line="360" w:lineRule="auto"/>
        <w:jc w:val="both"/>
      </w:pPr>
    </w:p>
    <w:p w:rsidR="00866833" w:rsidRDefault="00866833" w:rsidP="00F40009">
      <w:pPr>
        <w:tabs>
          <w:tab w:val="left" w:pos="720"/>
          <w:tab w:val="left" w:pos="8640"/>
        </w:tabs>
        <w:spacing w:line="360" w:lineRule="auto"/>
        <w:jc w:val="both"/>
      </w:pPr>
      <w:r>
        <w:t xml:space="preserve">For example the qualitative characteristic of </w:t>
      </w:r>
      <w:r w:rsidR="00E025E5">
        <w:t xml:space="preserve">timeliness </w:t>
      </w:r>
      <w:r>
        <w:t xml:space="preserve">states: </w:t>
      </w:r>
    </w:p>
    <w:p w:rsidR="00F40009" w:rsidRDefault="00F40009" w:rsidP="00F40009">
      <w:pPr>
        <w:tabs>
          <w:tab w:val="left" w:pos="720"/>
          <w:tab w:val="left" w:pos="8640"/>
        </w:tabs>
        <w:spacing w:line="360" w:lineRule="auto"/>
        <w:jc w:val="both"/>
      </w:pPr>
    </w:p>
    <w:p w:rsidR="00E025E5" w:rsidRPr="006E0F7D" w:rsidRDefault="00E025E5" w:rsidP="00A31903">
      <w:pPr>
        <w:tabs>
          <w:tab w:val="left" w:pos="720"/>
          <w:tab w:val="left" w:pos="8640"/>
        </w:tabs>
        <w:spacing w:line="360" w:lineRule="auto"/>
        <w:ind w:left="709" w:right="663"/>
        <w:jc w:val="both"/>
        <w:rPr>
          <w:sz w:val="20"/>
          <w:szCs w:val="20"/>
        </w:rPr>
      </w:pPr>
      <w:r w:rsidRPr="006E0F7D">
        <w:rPr>
          <w:sz w:val="20"/>
          <w:szCs w:val="20"/>
        </w:rPr>
        <w:t xml:space="preserve">QC29 Timeliness means having information available to decision-makers </w:t>
      </w:r>
      <w:r w:rsidR="0047669A" w:rsidRPr="006E0F7D">
        <w:rPr>
          <w:sz w:val="20"/>
          <w:szCs w:val="20"/>
        </w:rPr>
        <w:t>in time</w:t>
      </w:r>
      <w:r w:rsidRPr="006E0F7D">
        <w:rPr>
          <w:sz w:val="20"/>
          <w:szCs w:val="20"/>
        </w:rPr>
        <w:t xml:space="preserve"> to be capable of influencing their decisions. Generally, the older the information is the less useful it is. However, some information may continue to be timely long after the end of a reporting period because, for example, some users may need to identify and assess trends.</w:t>
      </w:r>
    </w:p>
    <w:p w:rsidR="00E025E5" w:rsidRDefault="00E025E5" w:rsidP="00F40009">
      <w:pPr>
        <w:tabs>
          <w:tab w:val="left" w:pos="720"/>
          <w:tab w:val="left" w:pos="8640"/>
        </w:tabs>
        <w:spacing w:line="360" w:lineRule="auto"/>
        <w:jc w:val="both"/>
        <w:rPr>
          <w:rFonts w:ascii="SwiftLTPro-Regular" w:hAnsi="SwiftLTPro-Regular" w:cs="SwiftLTPro-Regular"/>
          <w:sz w:val="17"/>
          <w:szCs w:val="17"/>
        </w:rPr>
      </w:pPr>
    </w:p>
    <w:p w:rsidR="00C32D37" w:rsidRPr="00866833" w:rsidRDefault="00C32D37" w:rsidP="00F40009">
      <w:pPr>
        <w:tabs>
          <w:tab w:val="left" w:pos="720"/>
          <w:tab w:val="left" w:pos="8640"/>
        </w:tabs>
        <w:spacing w:line="360" w:lineRule="auto"/>
        <w:jc w:val="both"/>
      </w:pPr>
      <w:r w:rsidRPr="00866833">
        <w:t>Students should recognise that there may be a need to balance these qualities and trade</w:t>
      </w:r>
      <w:r w:rsidR="005D09C8">
        <w:t xml:space="preserve"> these off. For example:</w:t>
      </w:r>
    </w:p>
    <w:p w:rsidR="00C32D37" w:rsidRPr="00866833" w:rsidRDefault="001A4FAA" w:rsidP="001A4FAA">
      <w:pPr>
        <w:tabs>
          <w:tab w:val="left" w:pos="567"/>
          <w:tab w:val="left" w:pos="8640"/>
        </w:tabs>
        <w:spacing w:before="120" w:line="360" w:lineRule="auto"/>
        <w:ind w:left="567" w:hanging="283"/>
        <w:jc w:val="both"/>
      </w:pPr>
      <w:r w:rsidRPr="00866833">
        <w:rPr>
          <w:rFonts w:ascii="Symbol" w:hAnsi="Symbol"/>
          <w:sz w:val="22"/>
        </w:rPr>
        <w:t></w:t>
      </w:r>
      <w:r w:rsidRPr="00866833">
        <w:rPr>
          <w:rFonts w:ascii="Symbol" w:hAnsi="Symbol"/>
          <w:sz w:val="22"/>
        </w:rPr>
        <w:tab/>
      </w:r>
      <w:r w:rsidR="00C32D37" w:rsidRPr="00866833">
        <w:t xml:space="preserve">The cost of an item purchased 20 years ago is </w:t>
      </w:r>
      <w:r w:rsidR="005F67EF">
        <w:t>verifiable</w:t>
      </w:r>
      <w:r w:rsidR="00C32D37" w:rsidRPr="00866833">
        <w:t xml:space="preserve"> however</w:t>
      </w:r>
      <w:r w:rsidR="005D09C8">
        <w:t>,</w:t>
      </w:r>
      <w:r w:rsidR="00C32D37" w:rsidRPr="00866833">
        <w:t xml:space="preserve"> it may not be relevant. A more relevant measure (such as what i</w:t>
      </w:r>
      <w:r w:rsidR="005D09C8">
        <w:t>t</w:t>
      </w:r>
      <w:r w:rsidR="00C32D37" w:rsidRPr="00866833">
        <w:t xml:space="preserve"> could be sold for now, or the cash flows it is expected to generate in the future) may be less </w:t>
      </w:r>
      <w:r w:rsidR="005F67EF">
        <w:t>verifiable</w:t>
      </w:r>
      <w:r w:rsidR="00C32D37" w:rsidRPr="00866833">
        <w:t xml:space="preserve">. </w:t>
      </w:r>
    </w:p>
    <w:p w:rsidR="005D09C8" w:rsidRDefault="005D09C8" w:rsidP="00F40009">
      <w:pPr>
        <w:tabs>
          <w:tab w:val="left" w:pos="720"/>
          <w:tab w:val="left" w:pos="8640"/>
        </w:tabs>
        <w:spacing w:line="360" w:lineRule="auto"/>
        <w:jc w:val="both"/>
      </w:pPr>
    </w:p>
    <w:p w:rsidR="005F67EF" w:rsidRDefault="005F67EF" w:rsidP="00F40009">
      <w:pPr>
        <w:tabs>
          <w:tab w:val="left" w:pos="720"/>
          <w:tab w:val="left" w:pos="8640"/>
        </w:tabs>
        <w:spacing w:line="360" w:lineRule="auto"/>
        <w:jc w:val="both"/>
      </w:pPr>
      <w:r>
        <w:t xml:space="preserve">This need to trade off is </w:t>
      </w:r>
      <w:r w:rsidR="0044354E">
        <w:t>explicitly</w:t>
      </w:r>
      <w:r>
        <w:t xml:space="preserve"> recognised in the </w:t>
      </w:r>
      <w:r w:rsidRPr="005F67EF">
        <w:rPr>
          <w:i/>
        </w:rPr>
        <w:t>Conceptual Framework</w:t>
      </w:r>
      <w:r>
        <w:t xml:space="preserve"> </w:t>
      </w:r>
    </w:p>
    <w:p w:rsidR="00F40009" w:rsidRDefault="00F40009" w:rsidP="00F40009">
      <w:pPr>
        <w:tabs>
          <w:tab w:val="left" w:pos="720"/>
          <w:tab w:val="left" w:pos="8640"/>
        </w:tabs>
        <w:spacing w:line="360" w:lineRule="auto"/>
        <w:jc w:val="both"/>
      </w:pPr>
    </w:p>
    <w:p w:rsidR="005F67EF" w:rsidRPr="006E0F7D" w:rsidRDefault="005F67EF" w:rsidP="00A31903">
      <w:pPr>
        <w:autoSpaceDE w:val="0"/>
        <w:autoSpaceDN w:val="0"/>
        <w:adjustRightInd w:val="0"/>
        <w:spacing w:line="360" w:lineRule="auto"/>
        <w:ind w:left="720" w:right="663"/>
        <w:rPr>
          <w:sz w:val="20"/>
          <w:szCs w:val="20"/>
        </w:rPr>
      </w:pPr>
      <w:r w:rsidRPr="006E0F7D">
        <w:rPr>
          <w:sz w:val="20"/>
          <w:szCs w:val="20"/>
        </w:rPr>
        <w:t>QC34 Applying the enhancing qualitative characteristics is an iterative process that does not follow a prescribed order. Sometimes, one enhancing qualitative characteristic may have to be diminished to maximise another qualitative characteristic. For example, a temporary reduction in comparability as a result of prospectively applying a new financial reporting standard may be worthwhile to improve relevance or faithful representation in the longer term. Appropriate disclosures may partially compensate for non-comparability.</w:t>
      </w:r>
    </w:p>
    <w:p w:rsidR="005F67EF" w:rsidRDefault="005F67EF" w:rsidP="00F40009">
      <w:pPr>
        <w:tabs>
          <w:tab w:val="left" w:pos="720"/>
          <w:tab w:val="left" w:pos="8640"/>
        </w:tabs>
        <w:spacing w:line="360" w:lineRule="auto"/>
        <w:jc w:val="both"/>
      </w:pPr>
    </w:p>
    <w:p w:rsidR="00C32D37" w:rsidRPr="00866833" w:rsidRDefault="00C32D37" w:rsidP="00F40009">
      <w:pPr>
        <w:tabs>
          <w:tab w:val="left" w:pos="720"/>
          <w:tab w:val="left" w:pos="8640"/>
        </w:tabs>
        <w:spacing w:line="360" w:lineRule="auto"/>
        <w:jc w:val="both"/>
      </w:pPr>
      <w:r w:rsidRPr="00866833">
        <w:t>It is important</w:t>
      </w:r>
      <w:r w:rsidR="004D16EA">
        <w:t xml:space="preserve"> </w:t>
      </w:r>
      <w:r w:rsidRPr="00866833">
        <w:t xml:space="preserve">to understand these qualitative characteristics </w:t>
      </w:r>
      <w:r w:rsidR="005D09C8">
        <w:t xml:space="preserve">because </w:t>
      </w:r>
      <w:r w:rsidR="005D09C8" w:rsidRPr="00866833">
        <w:t>these factors should be a key part of consideration</w:t>
      </w:r>
      <w:r w:rsidR="005D09C8">
        <w:t xml:space="preserve"> </w:t>
      </w:r>
      <w:r w:rsidR="00251E9E">
        <w:t xml:space="preserve">in </w:t>
      </w:r>
      <w:r w:rsidR="005D09C8">
        <w:t>the areas</w:t>
      </w:r>
      <w:r w:rsidRPr="00866833">
        <w:t xml:space="preserve"> where accountants are required to exercise judg</w:t>
      </w:r>
      <w:r w:rsidR="005D09C8">
        <w:t>e</w:t>
      </w:r>
      <w:r w:rsidRPr="00866833">
        <w:t>ment (</w:t>
      </w:r>
      <w:r w:rsidR="004D16EA" w:rsidRPr="00866833">
        <w:t>e.g.</w:t>
      </w:r>
      <w:r w:rsidRPr="00866833">
        <w:t xml:space="preserve"> </w:t>
      </w:r>
      <w:r w:rsidR="005D09C8">
        <w:t>i</w:t>
      </w:r>
      <w:r w:rsidRPr="00866833">
        <w:t>n relation to accounting policies</w:t>
      </w:r>
      <w:r w:rsidR="005D09C8">
        <w:t>,</w:t>
      </w:r>
      <w:r w:rsidR="004D16EA">
        <w:t xml:space="preserve"> </w:t>
      </w:r>
      <w:r w:rsidRPr="00866833">
        <w:t>etc</w:t>
      </w:r>
      <w:r w:rsidR="005D09C8">
        <w:t>.</w:t>
      </w:r>
      <w:r w:rsidRPr="00866833">
        <w:t xml:space="preserve">). </w:t>
      </w:r>
    </w:p>
    <w:p w:rsidR="00E420F9" w:rsidRDefault="00E420F9" w:rsidP="00F40009">
      <w:pPr>
        <w:tabs>
          <w:tab w:val="left" w:pos="720"/>
          <w:tab w:val="left" w:pos="8640"/>
        </w:tabs>
        <w:autoSpaceDE w:val="0"/>
        <w:autoSpaceDN w:val="0"/>
        <w:adjustRightInd w:val="0"/>
        <w:spacing w:line="360" w:lineRule="auto"/>
        <w:jc w:val="both"/>
        <w:rPr>
          <w:b/>
        </w:rPr>
      </w:pPr>
    </w:p>
    <w:p w:rsidR="00251E9E" w:rsidRDefault="00251E9E" w:rsidP="00F40009">
      <w:pPr>
        <w:tabs>
          <w:tab w:val="left" w:pos="720"/>
          <w:tab w:val="left" w:pos="8640"/>
        </w:tabs>
        <w:autoSpaceDE w:val="0"/>
        <w:autoSpaceDN w:val="0"/>
        <w:adjustRightInd w:val="0"/>
        <w:spacing w:line="360" w:lineRule="auto"/>
        <w:jc w:val="both"/>
        <w:rPr>
          <w:b/>
        </w:rPr>
      </w:pPr>
    </w:p>
    <w:p w:rsidR="005F67EF" w:rsidRPr="005F67EF" w:rsidRDefault="00E420F9" w:rsidP="006E0F7D">
      <w:pPr>
        <w:tabs>
          <w:tab w:val="left" w:pos="567"/>
          <w:tab w:val="left" w:pos="8640"/>
        </w:tabs>
        <w:autoSpaceDE w:val="0"/>
        <w:autoSpaceDN w:val="0"/>
        <w:adjustRightInd w:val="0"/>
        <w:spacing w:line="360" w:lineRule="auto"/>
        <w:ind w:left="567" w:hanging="567"/>
        <w:jc w:val="both"/>
        <w:rPr>
          <w:b/>
          <w:lang w:val="en-US" w:eastAsia="en-US"/>
        </w:rPr>
      </w:pPr>
      <w:r w:rsidRPr="00E420F9">
        <w:rPr>
          <w:b/>
        </w:rPr>
        <w:t>10</w:t>
      </w:r>
      <w:r w:rsidR="004334F1">
        <w:rPr>
          <w:b/>
        </w:rPr>
        <w:t>.</w:t>
      </w:r>
      <w:r w:rsidR="00575608">
        <w:rPr>
          <w:b/>
        </w:rPr>
        <w:tab/>
      </w:r>
      <w:r w:rsidR="005F67EF" w:rsidRPr="005F67EF">
        <w:rPr>
          <w:b/>
          <w:lang w:val="en-US" w:eastAsia="en-US"/>
        </w:rPr>
        <w:t xml:space="preserve">Not all relevant and </w:t>
      </w:r>
      <w:r w:rsidR="00FD7562">
        <w:rPr>
          <w:b/>
          <w:lang w:val="en-US" w:eastAsia="en-US"/>
        </w:rPr>
        <w:t xml:space="preserve">faithfully </w:t>
      </w:r>
      <w:r w:rsidR="005F67EF" w:rsidRPr="005F67EF">
        <w:rPr>
          <w:b/>
        </w:rPr>
        <w:t>representati</w:t>
      </w:r>
      <w:r w:rsidR="00FD7562">
        <w:rPr>
          <w:b/>
        </w:rPr>
        <w:t>ve</w:t>
      </w:r>
      <w:r w:rsidR="006E0F7D" w:rsidRPr="005F67EF">
        <w:rPr>
          <w:b/>
          <w:lang w:val="en-US" w:eastAsia="en-US"/>
        </w:rPr>
        <w:t xml:space="preserve"> information</w:t>
      </w:r>
      <w:r w:rsidR="005F67EF" w:rsidRPr="005F67EF">
        <w:rPr>
          <w:b/>
          <w:lang w:val="en-US" w:eastAsia="en-US"/>
        </w:rPr>
        <w:t xml:space="preserve"> will be included in financial </w:t>
      </w:r>
      <w:r w:rsidR="00FD7562">
        <w:rPr>
          <w:b/>
          <w:lang w:val="en-US" w:eastAsia="en-US"/>
        </w:rPr>
        <w:t>reports</w:t>
      </w:r>
      <w:r w:rsidR="005F67EF" w:rsidRPr="005F67EF">
        <w:rPr>
          <w:b/>
          <w:lang w:val="en-US" w:eastAsia="en-US"/>
        </w:rPr>
        <w:t xml:space="preserve"> due to the materiality aspect and cost constraint identified in the </w:t>
      </w:r>
      <w:r w:rsidR="00FD7562" w:rsidRPr="001A4FAA">
        <w:rPr>
          <w:b/>
          <w:i/>
          <w:lang w:val="en-US" w:eastAsia="en-US"/>
        </w:rPr>
        <w:t xml:space="preserve">Conceptual </w:t>
      </w:r>
      <w:r w:rsidR="005F67EF" w:rsidRPr="001A4FAA">
        <w:rPr>
          <w:b/>
          <w:i/>
          <w:lang w:val="en-US" w:eastAsia="en-US"/>
        </w:rPr>
        <w:t>Framework.</w:t>
      </w:r>
      <w:r w:rsidR="005F67EF" w:rsidRPr="005F67EF">
        <w:rPr>
          <w:b/>
          <w:lang w:val="en-US" w:eastAsia="en-US"/>
        </w:rPr>
        <w:t xml:space="preserve"> Outline the materiality aspe</w:t>
      </w:r>
      <w:r w:rsidR="005F67EF">
        <w:rPr>
          <w:b/>
          <w:lang w:val="en-US" w:eastAsia="en-US"/>
        </w:rPr>
        <w:t>ct</w:t>
      </w:r>
      <w:r w:rsidR="005F67EF" w:rsidRPr="005F67EF">
        <w:rPr>
          <w:b/>
          <w:lang w:val="en-US" w:eastAsia="en-US"/>
        </w:rPr>
        <w:t xml:space="preserve"> and the cost constraint on the provision of information. Can you think of any problems in applying these?</w:t>
      </w:r>
    </w:p>
    <w:p w:rsidR="00E420F9" w:rsidRPr="005F67EF" w:rsidRDefault="00E420F9" w:rsidP="00F40009">
      <w:pPr>
        <w:tabs>
          <w:tab w:val="left" w:pos="720"/>
          <w:tab w:val="left" w:pos="8640"/>
        </w:tabs>
        <w:autoSpaceDE w:val="0"/>
        <w:autoSpaceDN w:val="0"/>
        <w:adjustRightInd w:val="0"/>
        <w:spacing w:line="360" w:lineRule="auto"/>
        <w:ind w:left="720" w:hanging="720"/>
        <w:jc w:val="both"/>
        <w:rPr>
          <w:b/>
          <w:lang w:val="en-US" w:eastAsia="en-US"/>
        </w:rPr>
      </w:pPr>
    </w:p>
    <w:p w:rsidR="005F67EF" w:rsidRDefault="005F67EF" w:rsidP="00F40009">
      <w:pPr>
        <w:tabs>
          <w:tab w:val="left" w:pos="720"/>
          <w:tab w:val="left" w:pos="8640"/>
        </w:tabs>
        <w:autoSpaceDE w:val="0"/>
        <w:autoSpaceDN w:val="0"/>
        <w:adjustRightInd w:val="0"/>
        <w:spacing w:line="360" w:lineRule="auto"/>
        <w:rPr>
          <w:bCs/>
        </w:rPr>
      </w:pPr>
      <w:r>
        <w:rPr>
          <w:bCs/>
        </w:rPr>
        <w:t xml:space="preserve">Materiality can be </w:t>
      </w:r>
      <w:r w:rsidR="0004101A">
        <w:rPr>
          <w:bCs/>
        </w:rPr>
        <w:t>considered</w:t>
      </w:r>
      <w:r>
        <w:rPr>
          <w:bCs/>
        </w:rPr>
        <w:t xml:space="preserve"> as aspect of relevance and material information is outlined in the </w:t>
      </w:r>
      <w:r w:rsidR="0004101A" w:rsidRPr="005F67EF">
        <w:rPr>
          <w:bCs/>
          <w:i/>
        </w:rPr>
        <w:t>Conceptual Framework</w:t>
      </w:r>
      <w:r w:rsidR="0004101A">
        <w:rPr>
          <w:bCs/>
        </w:rPr>
        <w:t xml:space="preserve"> as</w:t>
      </w:r>
      <w:r>
        <w:rPr>
          <w:bCs/>
        </w:rPr>
        <w:t xml:space="preserve">: </w:t>
      </w:r>
    </w:p>
    <w:p w:rsidR="00A31903" w:rsidRDefault="00A31903" w:rsidP="00F40009">
      <w:pPr>
        <w:tabs>
          <w:tab w:val="left" w:pos="720"/>
          <w:tab w:val="left" w:pos="8640"/>
        </w:tabs>
        <w:autoSpaceDE w:val="0"/>
        <w:autoSpaceDN w:val="0"/>
        <w:adjustRightInd w:val="0"/>
        <w:spacing w:line="360" w:lineRule="auto"/>
        <w:rPr>
          <w:bCs/>
        </w:rPr>
      </w:pPr>
    </w:p>
    <w:p w:rsidR="005F67EF" w:rsidRPr="006E0F7D" w:rsidRDefault="005F67EF" w:rsidP="00A31903">
      <w:pPr>
        <w:autoSpaceDE w:val="0"/>
        <w:autoSpaceDN w:val="0"/>
        <w:adjustRightInd w:val="0"/>
        <w:spacing w:line="360" w:lineRule="auto"/>
        <w:ind w:left="720" w:right="663"/>
        <w:rPr>
          <w:sz w:val="20"/>
          <w:szCs w:val="20"/>
        </w:rPr>
      </w:pPr>
      <w:r w:rsidRPr="006E0F7D">
        <w:rPr>
          <w:sz w:val="20"/>
          <w:szCs w:val="20"/>
        </w:rPr>
        <w:t>QC11 Information is material if omitting it or misstating it could influence decisions that users make on the basis of financial information about a specific reporting entity. In other words, materiality is an entity-specific aspect of relevance based on the nature or magnitude, or both, of the items to which the information relates in the context of an individual entity’s financial report. Consequently, the Board cannot specify a uniform quantitative threshold for materiality or predetermine what could be material in a particular situation.</w:t>
      </w:r>
    </w:p>
    <w:p w:rsidR="00A31903" w:rsidRDefault="00A31903" w:rsidP="00F40009">
      <w:pPr>
        <w:autoSpaceDE w:val="0"/>
        <w:autoSpaceDN w:val="0"/>
        <w:adjustRightInd w:val="0"/>
        <w:spacing w:line="360" w:lineRule="auto"/>
        <w:ind w:left="720"/>
        <w:rPr>
          <w:rFonts w:ascii="SwiftLTPro-Regular" w:hAnsi="SwiftLTPro-Regular" w:cs="SwiftLTPro-Regular"/>
          <w:sz w:val="17"/>
          <w:szCs w:val="17"/>
        </w:rPr>
      </w:pPr>
    </w:p>
    <w:p w:rsidR="005F67EF" w:rsidRDefault="005F67EF" w:rsidP="00F40009">
      <w:pPr>
        <w:autoSpaceDE w:val="0"/>
        <w:autoSpaceDN w:val="0"/>
        <w:adjustRightInd w:val="0"/>
        <w:spacing w:line="360" w:lineRule="auto"/>
      </w:pPr>
      <w:r w:rsidRPr="005F67EF">
        <w:t xml:space="preserve">The cost constraint is </w:t>
      </w:r>
      <w:r>
        <w:t xml:space="preserve">outlined as: </w:t>
      </w:r>
    </w:p>
    <w:p w:rsidR="00A31903" w:rsidRPr="005F67EF" w:rsidRDefault="00A31903" w:rsidP="00F40009">
      <w:pPr>
        <w:autoSpaceDE w:val="0"/>
        <w:autoSpaceDN w:val="0"/>
        <w:adjustRightInd w:val="0"/>
        <w:spacing w:line="360" w:lineRule="auto"/>
      </w:pPr>
    </w:p>
    <w:p w:rsidR="00E420F9" w:rsidRPr="006E0F7D" w:rsidRDefault="005F67EF" w:rsidP="00A31903">
      <w:pPr>
        <w:autoSpaceDE w:val="0"/>
        <w:autoSpaceDN w:val="0"/>
        <w:adjustRightInd w:val="0"/>
        <w:spacing w:line="360" w:lineRule="auto"/>
        <w:ind w:left="720" w:right="663"/>
        <w:rPr>
          <w:b/>
          <w:sz w:val="20"/>
          <w:szCs w:val="20"/>
        </w:rPr>
      </w:pPr>
      <w:r w:rsidRPr="006E0F7D">
        <w:rPr>
          <w:sz w:val="20"/>
          <w:szCs w:val="20"/>
        </w:rPr>
        <w:t>QC35 Cost is a pervasive constraint on the information that can be provided by financial reporting. Reporting financial information imposes costs, and it is important that those costs are justified by the benefits of reporting that information. There are several types of costs and benefits to consider...</w:t>
      </w:r>
    </w:p>
    <w:p w:rsidR="00F10C9B" w:rsidRDefault="00F10C9B" w:rsidP="00F40009">
      <w:pPr>
        <w:tabs>
          <w:tab w:val="left" w:pos="720"/>
          <w:tab w:val="left" w:pos="8640"/>
        </w:tabs>
        <w:autoSpaceDE w:val="0"/>
        <w:autoSpaceDN w:val="0"/>
        <w:adjustRightInd w:val="0"/>
        <w:spacing w:line="360" w:lineRule="auto"/>
        <w:rPr>
          <w:bCs/>
        </w:rPr>
      </w:pPr>
    </w:p>
    <w:p w:rsidR="00FD7562" w:rsidRDefault="00FD7562" w:rsidP="00F40009">
      <w:pPr>
        <w:tabs>
          <w:tab w:val="left" w:pos="720"/>
          <w:tab w:val="left" w:pos="8640"/>
        </w:tabs>
        <w:autoSpaceDE w:val="0"/>
        <w:autoSpaceDN w:val="0"/>
        <w:adjustRightInd w:val="0"/>
        <w:spacing w:line="360" w:lineRule="auto"/>
        <w:rPr>
          <w:bCs/>
        </w:rPr>
      </w:pPr>
    </w:p>
    <w:p w:rsidR="00E420F9" w:rsidRDefault="00866833" w:rsidP="00F40009">
      <w:pPr>
        <w:tabs>
          <w:tab w:val="left" w:pos="720"/>
          <w:tab w:val="left" w:pos="8640"/>
        </w:tabs>
        <w:autoSpaceDE w:val="0"/>
        <w:autoSpaceDN w:val="0"/>
        <w:adjustRightInd w:val="0"/>
        <w:spacing w:line="360" w:lineRule="auto"/>
        <w:rPr>
          <w:bCs/>
        </w:rPr>
      </w:pPr>
      <w:r w:rsidRPr="00866833">
        <w:rPr>
          <w:bCs/>
        </w:rPr>
        <w:t>Problems in applying would include:</w:t>
      </w:r>
    </w:p>
    <w:p w:rsidR="00866833" w:rsidRDefault="001A4FAA" w:rsidP="001A4FAA">
      <w:pPr>
        <w:tabs>
          <w:tab w:val="left" w:pos="567"/>
          <w:tab w:val="left" w:pos="720"/>
          <w:tab w:val="left" w:pos="8640"/>
        </w:tabs>
        <w:autoSpaceDE w:val="0"/>
        <w:autoSpaceDN w:val="0"/>
        <w:adjustRightInd w:val="0"/>
        <w:spacing w:before="120" w:line="360" w:lineRule="auto"/>
        <w:ind w:left="567" w:hanging="283"/>
        <w:jc w:val="both"/>
        <w:rPr>
          <w:bCs/>
        </w:rPr>
      </w:pPr>
      <w:r>
        <w:rPr>
          <w:rFonts w:ascii="Symbol" w:hAnsi="Symbol"/>
          <w:bCs/>
          <w:sz w:val="22"/>
        </w:rPr>
        <w:t></w:t>
      </w:r>
      <w:r>
        <w:rPr>
          <w:rFonts w:ascii="Symbol" w:hAnsi="Symbol"/>
          <w:bCs/>
          <w:sz w:val="22"/>
        </w:rPr>
        <w:tab/>
      </w:r>
      <w:r w:rsidR="005F67EF">
        <w:rPr>
          <w:bCs/>
        </w:rPr>
        <w:t xml:space="preserve">Both </w:t>
      </w:r>
      <w:r w:rsidR="00866833">
        <w:rPr>
          <w:bCs/>
        </w:rPr>
        <w:t xml:space="preserve">of these require </w:t>
      </w:r>
      <w:r w:rsidR="00575608">
        <w:rPr>
          <w:bCs/>
        </w:rPr>
        <w:t>judgement</w:t>
      </w:r>
      <w:r w:rsidR="00866833">
        <w:rPr>
          <w:bCs/>
        </w:rPr>
        <w:t>. This leaves open the possibility of different interpretations</w:t>
      </w:r>
      <w:r w:rsidR="00575608">
        <w:rPr>
          <w:bCs/>
        </w:rPr>
        <w:t>,</w:t>
      </w:r>
      <w:r w:rsidR="00866833">
        <w:rPr>
          <w:bCs/>
        </w:rPr>
        <w:t xml:space="preserve"> which could cause inconsistencies</w:t>
      </w:r>
      <w:r w:rsidR="00575608">
        <w:rPr>
          <w:bCs/>
        </w:rPr>
        <w:t>,</w:t>
      </w:r>
      <w:r w:rsidR="00866833">
        <w:rPr>
          <w:bCs/>
        </w:rPr>
        <w:t xml:space="preserve"> and also the opportunity for motivations such as self interest to </w:t>
      </w:r>
      <w:r w:rsidR="00C769BF">
        <w:rPr>
          <w:bCs/>
        </w:rPr>
        <w:t xml:space="preserve">distort or bias this </w:t>
      </w:r>
      <w:r w:rsidR="00575608">
        <w:rPr>
          <w:bCs/>
        </w:rPr>
        <w:t>judgement</w:t>
      </w:r>
      <w:r w:rsidR="00C769BF">
        <w:rPr>
          <w:bCs/>
        </w:rPr>
        <w:t>.</w:t>
      </w:r>
      <w:r w:rsidR="00F10C9B">
        <w:rPr>
          <w:bCs/>
        </w:rPr>
        <w:t xml:space="preserve"> This inherent subjectivity involved in applying the cost constraint is recognised explicitly in the </w:t>
      </w:r>
      <w:r w:rsidR="00F10C9B" w:rsidRPr="00F10C9B">
        <w:rPr>
          <w:bCs/>
          <w:i/>
        </w:rPr>
        <w:t>Conceptual Framework</w:t>
      </w:r>
      <w:r w:rsidR="00F10C9B">
        <w:rPr>
          <w:bCs/>
        </w:rPr>
        <w:t xml:space="preserve"> (see QC39).</w:t>
      </w:r>
    </w:p>
    <w:p w:rsidR="00C769BF" w:rsidRPr="00866833" w:rsidRDefault="001A4FAA" w:rsidP="001A4FAA">
      <w:pPr>
        <w:tabs>
          <w:tab w:val="left" w:pos="567"/>
          <w:tab w:val="left" w:pos="720"/>
          <w:tab w:val="left" w:pos="8640"/>
        </w:tabs>
        <w:autoSpaceDE w:val="0"/>
        <w:autoSpaceDN w:val="0"/>
        <w:adjustRightInd w:val="0"/>
        <w:spacing w:before="120" w:line="360" w:lineRule="auto"/>
        <w:ind w:left="567" w:hanging="283"/>
        <w:jc w:val="both"/>
        <w:rPr>
          <w:bCs/>
        </w:rPr>
      </w:pPr>
      <w:r w:rsidRPr="00866833">
        <w:rPr>
          <w:rFonts w:ascii="Symbol" w:hAnsi="Symbol"/>
          <w:bCs/>
          <w:sz w:val="22"/>
        </w:rPr>
        <w:t></w:t>
      </w:r>
      <w:r w:rsidRPr="00866833">
        <w:rPr>
          <w:rFonts w:ascii="Symbol" w:hAnsi="Symbol"/>
          <w:bCs/>
          <w:sz w:val="22"/>
        </w:rPr>
        <w:tab/>
      </w:r>
      <w:r w:rsidR="00C769BF">
        <w:rPr>
          <w:bCs/>
        </w:rPr>
        <w:t>These decision</w:t>
      </w:r>
      <w:r w:rsidR="0004101A">
        <w:rPr>
          <w:bCs/>
        </w:rPr>
        <w:t>s</w:t>
      </w:r>
      <w:r w:rsidR="00C769BF">
        <w:rPr>
          <w:bCs/>
        </w:rPr>
        <w:t xml:space="preserve"> are made by the prepare</w:t>
      </w:r>
      <w:r w:rsidR="00575608">
        <w:rPr>
          <w:bCs/>
        </w:rPr>
        <w:t>r</w:t>
      </w:r>
      <w:r w:rsidR="00C769BF">
        <w:rPr>
          <w:bCs/>
        </w:rPr>
        <w:t xml:space="preserve">s of the financial </w:t>
      </w:r>
      <w:r w:rsidR="00FD7562">
        <w:rPr>
          <w:bCs/>
        </w:rPr>
        <w:t>report</w:t>
      </w:r>
      <w:r w:rsidR="00C769BF">
        <w:rPr>
          <w:bCs/>
        </w:rPr>
        <w:t xml:space="preserve">s </w:t>
      </w:r>
      <w:r w:rsidR="00575608">
        <w:rPr>
          <w:bCs/>
        </w:rPr>
        <w:t xml:space="preserve">and </w:t>
      </w:r>
      <w:r w:rsidR="00C769BF">
        <w:rPr>
          <w:bCs/>
        </w:rPr>
        <w:t xml:space="preserve">yet these constrain the information provided to users. For example, most of the costs of preparing reports </w:t>
      </w:r>
      <w:r w:rsidR="0004101A">
        <w:rPr>
          <w:bCs/>
        </w:rPr>
        <w:t>are</w:t>
      </w:r>
      <w:r w:rsidR="00C769BF">
        <w:rPr>
          <w:bCs/>
        </w:rPr>
        <w:t xml:space="preserve"> borne by preparers (and companies) yet the benefits are for users. However</w:t>
      </w:r>
      <w:r w:rsidR="00575608">
        <w:rPr>
          <w:bCs/>
        </w:rPr>
        <w:t>,</w:t>
      </w:r>
      <w:r w:rsidR="00C769BF">
        <w:rPr>
          <w:bCs/>
        </w:rPr>
        <w:t xml:space="preserve"> the prepare</w:t>
      </w:r>
      <w:r w:rsidR="00575608">
        <w:rPr>
          <w:bCs/>
        </w:rPr>
        <w:t>r</w:t>
      </w:r>
      <w:r w:rsidR="00C769BF">
        <w:rPr>
          <w:bCs/>
        </w:rPr>
        <w:t>s weigh the costs to them against their perceptions of the benefits to users; is this a conflict of interest?</w:t>
      </w:r>
    </w:p>
    <w:p w:rsidR="00E420F9" w:rsidRDefault="00E420F9" w:rsidP="00F40009">
      <w:pPr>
        <w:tabs>
          <w:tab w:val="left" w:pos="720"/>
          <w:tab w:val="left" w:pos="8640"/>
        </w:tabs>
        <w:autoSpaceDE w:val="0"/>
        <w:autoSpaceDN w:val="0"/>
        <w:adjustRightInd w:val="0"/>
        <w:spacing w:line="360" w:lineRule="auto"/>
        <w:rPr>
          <w:b/>
        </w:rPr>
      </w:pPr>
    </w:p>
    <w:p w:rsidR="00E420F9" w:rsidRPr="00E420F9" w:rsidRDefault="00E420F9" w:rsidP="00F40009">
      <w:pPr>
        <w:tabs>
          <w:tab w:val="left" w:pos="720"/>
          <w:tab w:val="left" w:pos="8640"/>
        </w:tabs>
        <w:autoSpaceDE w:val="0"/>
        <w:autoSpaceDN w:val="0"/>
        <w:adjustRightInd w:val="0"/>
        <w:spacing w:line="360" w:lineRule="auto"/>
        <w:rPr>
          <w:b/>
        </w:rPr>
      </w:pPr>
    </w:p>
    <w:p w:rsidR="00E420F9" w:rsidRDefault="00E420F9" w:rsidP="006E0F7D">
      <w:pPr>
        <w:keepNext/>
        <w:keepLines/>
        <w:tabs>
          <w:tab w:val="left" w:pos="567"/>
          <w:tab w:val="left" w:pos="8640"/>
        </w:tabs>
        <w:autoSpaceDE w:val="0"/>
        <w:autoSpaceDN w:val="0"/>
        <w:adjustRightInd w:val="0"/>
        <w:spacing w:line="360" w:lineRule="auto"/>
        <w:ind w:left="567" w:hanging="567"/>
        <w:jc w:val="both"/>
        <w:rPr>
          <w:b/>
        </w:rPr>
      </w:pPr>
      <w:r w:rsidRPr="00E420F9">
        <w:rPr>
          <w:b/>
        </w:rPr>
        <w:t>11</w:t>
      </w:r>
      <w:r w:rsidR="004334F1">
        <w:rPr>
          <w:b/>
        </w:rPr>
        <w:t>.</w:t>
      </w:r>
      <w:r w:rsidR="00575608">
        <w:rPr>
          <w:b/>
        </w:rPr>
        <w:tab/>
      </w:r>
      <w:r w:rsidRPr="00E420F9">
        <w:rPr>
          <w:b/>
        </w:rPr>
        <w:t>What is the difference between recognition and disclosure in accounting?</w:t>
      </w:r>
      <w:r w:rsidR="00575608">
        <w:rPr>
          <w:b/>
        </w:rPr>
        <w:t xml:space="preserve"> </w:t>
      </w:r>
      <w:r w:rsidRPr="00E420F9">
        <w:rPr>
          <w:b/>
        </w:rPr>
        <w:t xml:space="preserve">According to the </w:t>
      </w:r>
      <w:r w:rsidR="00F10C9B" w:rsidRPr="00F10C9B">
        <w:rPr>
          <w:b/>
          <w:i/>
        </w:rPr>
        <w:t xml:space="preserve">Conceptual </w:t>
      </w:r>
      <w:r w:rsidR="00726D85" w:rsidRPr="00726D85">
        <w:rPr>
          <w:b/>
          <w:i/>
        </w:rPr>
        <w:t>Framework</w:t>
      </w:r>
      <w:r w:rsidRPr="00E420F9">
        <w:rPr>
          <w:b/>
        </w:rPr>
        <w:t>, when should an item be recognised in the</w:t>
      </w:r>
      <w:r>
        <w:rPr>
          <w:b/>
        </w:rPr>
        <w:t xml:space="preserve"> </w:t>
      </w:r>
      <w:r w:rsidRPr="00E420F9">
        <w:rPr>
          <w:b/>
        </w:rPr>
        <w:t xml:space="preserve">financial </w:t>
      </w:r>
      <w:r w:rsidR="00FD7562">
        <w:rPr>
          <w:b/>
        </w:rPr>
        <w:t>reports</w:t>
      </w:r>
      <w:r w:rsidRPr="00E420F9">
        <w:rPr>
          <w:b/>
        </w:rPr>
        <w:t>?</w:t>
      </w:r>
    </w:p>
    <w:p w:rsidR="00575608" w:rsidRDefault="00575608" w:rsidP="00F40009">
      <w:pPr>
        <w:pStyle w:val="Text"/>
        <w:keepNext/>
        <w:keepLines/>
        <w:tabs>
          <w:tab w:val="clear" w:pos="709"/>
          <w:tab w:val="left" w:pos="720"/>
          <w:tab w:val="left" w:pos="8640"/>
        </w:tabs>
        <w:spacing w:after="0" w:line="360" w:lineRule="auto"/>
        <w:rPr>
          <w:sz w:val="24"/>
          <w:szCs w:val="24"/>
        </w:rPr>
      </w:pPr>
    </w:p>
    <w:p w:rsidR="00C32D37" w:rsidRDefault="00C32D37" w:rsidP="00F40009">
      <w:pPr>
        <w:pStyle w:val="Text"/>
        <w:tabs>
          <w:tab w:val="clear" w:pos="709"/>
          <w:tab w:val="left" w:pos="720"/>
          <w:tab w:val="left" w:pos="8640"/>
        </w:tabs>
        <w:spacing w:after="0" w:line="360" w:lineRule="auto"/>
        <w:rPr>
          <w:sz w:val="24"/>
          <w:szCs w:val="24"/>
        </w:rPr>
      </w:pPr>
      <w:r w:rsidRPr="00C769BF">
        <w:rPr>
          <w:sz w:val="24"/>
          <w:szCs w:val="24"/>
        </w:rPr>
        <w:t xml:space="preserve">Recognition is the process of recording information about an element </w:t>
      </w:r>
      <w:r w:rsidRPr="00C769BF">
        <w:rPr>
          <w:i/>
          <w:sz w:val="24"/>
          <w:szCs w:val="24"/>
        </w:rPr>
        <w:t>in the body</w:t>
      </w:r>
      <w:r w:rsidRPr="00C769BF">
        <w:rPr>
          <w:sz w:val="24"/>
          <w:szCs w:val="24"/>
        </w:rPr>
        <w:t xml:space="preserve"> (on face) of the financial </w:t>
      </w:r>
      <w:r w:rsidR="00FD7562">
        <w:rPr>
          <w:sz w:val="24"/>
          <w:szCs w:val="24"/>
        </w:rPr>
        <w:t>report</w:t>
      </w:r>
      <w:r w:rsidRPr="00C769BF">
        <w:rPr>
          <w:sz w:val="24"/>
          <w:szCs w:val="24"/>
        </w:rPr>
        <w:t>s (</w:t>
      </w:r>
      <w:r w:rsidR="00F10C9B" w:rsidRPr="00F10C9B">
        <w:rPr>
          <w:i/>
          <w:sz w:val="24"/>
          <w:szCs w:val="24"/>
        </w:rPr>
        <w:t xml:space="preserve">Conceptual </w:t>
      </w:r>
      <w:r w:rsidR="00726D85" w:rsidRPr="00726D85">
        <w:rPr>
          <w:i/>
          <w:sz w:val="24"/>
          <w:szCs w:val="24"/>
        </w:rPr>
        <w:t>Framework</w:t>
      </w:r>
      <w:r w:rsidR="00575608">
        <w:rPr>
          <w:sz w:val="24"/>
          <w:szCs w:val="24"/>
        </w:rPr>
        <w:t xml:space="preserve">, </w:t>
      </w:r>
      <w:r w:rsidRPr="00C769BF">
        <w:rPr>
          <w:sz w:val="24"/>
          <w:szCs w:val="24"/>
        </w:rPr>
        <w:t xml:space="preserve">paragraph </w:t>
      </w:r>
      <w:r w:rsidR="00F10C9B">
        <w:rPr>
          <w:sz w:val="24"/>
          <w:szCs w:val="24"/>
        </w:rPr>
        <w:t>4.37</w:t>
      </w:r>
      <w:r w:rsidRPr="00C769BF">
        <w:rPr>
          <w:sz w:val="24"/>
          <w:szCs w:val="24"/>
        </w:rPr>
        <w:t xml:space="preserve">). Disclosure normally means that information is included (disclosed) </w:t>
      </w:r>
      <w:r w:rsidRPr="00C769BF">
        <w:rPr>
          <w:i/>
          <w:sz w:val="24"/>
          <w:szCs w:val="24"/>
        </w:rPr>
        <w:t>either</w:t>
      </w:r>
      <w:r w:rsidRPr="00C769BF">
        <w:rPr>
          <w:sz w:val="24"/>
          <w:szCs w:val="24"/>
        </w:rPr>
        <w:t xml:space="preserve"> in the body (on the face of the </w:t>
      </w:r>
      <w:r w:rsidR="00FD7562">
        <w:rPr>
          <w:sz w:val="24"/>
          <w:szCs w:val="24"/>
        </w:rPr>
        <w:t>reports</w:t>
      </w:r>
      <w:r w:rsidRPr="00C769BF">
        <w:rPr>
          <w:sz w:val="24"/>
          <w:szCs w:val="24"/>
        </w:rPr>
        <w:t xml:space="preserve">) or in the notes to the accounts. </w:t>
      </w:r>
    </w:p>
    <w:p w:rsidR="00F40009" w:rsidRPr="00C769BF" w:rsidRDefault="00F40009" w:rsidP="00F40009">
      <w:pPr>
        <w:pStyle w:val="Text"/>
        <w:tabs>
          <w:tab w:val="clear" w:pos="709"/>
          <w:tab w:val="left" w:pos="720"/>
          <w:tab w:val="left" w:pos="8640"/>
        </w:tabs>
        <w:spacing w:after="0" w:line="360" w:lineRule="auto"/>
        <w:rPr>
          <w:sz w:val="24"/>
          <w:szCs w:val="24"/>
        </w:rPr>
      </w:pPr>
    </w:p>
    <w:p w:rsidR="00C769BF" w:rsidRPr="006E0F7D" w:rsidRDefault="00F10C9B" w:rsidP="0004101A">
      <w:pPr>
        <w:autoSpaceDE w:val="0"/>
        <w:autoSpaceDN w:val="0"/>
        <w:adjustRightInd w:val="0"/>
        <w:spacing w:line="360" w:lineRule="auto"/>
        <w:ind w:left="709" w:right="663"/>
        <w:rPr>
          <w:sz w:val="20"/>
          <w:szCs w:val="20"/>
        </w:rPr>
      </w:pPr>
      <w:r w:rsidRPr="006E0F7D">
        <w:rPr>
          <w:sz w:val="20"/>
          <w:szCs w:val="20"/>
        </w:rPr>
        <w:t>Recognition is the process of incorporating in the balance sheet or</w:t>
      </w:r>
      <w:r w:rsidR="00A31903" w:rsidRPr="006E0F7D">
        <w:rPr>
          <w:sz w:val="20"/>
          <w:szCs w:val="20"/>
        </w:rPr>
        <w:t xml:space="preserve"> </w:t>
      </w:r>
      <w:r w:rsidRPr="006E0F7D">
        <w:rPr>
          <w:sz w:val="20"/>
          <w:szCs w:val="20"/>
        </w:rPr>
        <w:t>income statement an item that meets the definition of an element and</w:t>
      </w:r>
      <w:r w:rsidR="00A31903" w:rsidRPr="006E0F7D">
        <w:rPr>
          <w:sz w:val="20"/>
          <w:szCs w:val="20"/>
        </w:rPr>
        <w:t xml:space="preserve"> </w:t>
      </w:r>
      <w:r w:rsidRPr="006E0F7D">
        <w:rPr>
          <w:sz w:val="20"/>
          <w:szCs w:val="20"/>
        </w:rPr>
        <w:t>satisfies the criteria for recognition set out in paragraph 4.38. It involves</w:t>
      </w:r>
      <w:r w:rsidR="00A31903" w:rsidRPr="006E0F7D">
        <w:rPr>
          <w:sz w:val="20"/>
          <w:szCs w:val="20"/>
        </w:rPr>
        <w:t xml:space="preserve"> </w:t>
      </w:r>
      <w:r w:rsidRPr="006E0F7D">
        <w:rPr>
          <w:sz w:val="20"/>
          <w:szCs w:val="20"/>
        </w:rPr>
        <w:t>the depiction of the item in words and by a monetary amount and the</w:t>
      </w:r>
      <w:r w:rsidR="00A31903" w:rsidRPr="006E0F7D">
        <w:rPr>
          <w:sz w:val="20"/>
          <w:szCs w:val="20"/>
        </w:rPr>
        <w:t xml:space="preserve"> </w:t>
      </w:r>
      <w:r w:rsidRPr="006E0F7D">
        <w:rPr>
          <w:sz w:val="20"/>
          <w:szCs w:val="20"/>
        </w:rPr>
        <w:t>inclusion of that amount in the balance sheet or income statement totals.</w:t>
      </w:r>
      <w:r w:rsidR="00A31903" w:rsidRPr="006E0F7D">
        <w:rPr>
          <w:sz w:val="20"/>
          <w:szCs w:val="20"/>
        </w:rPr>
        <w:t xml:space="preserve"> </w:t>
      </w:r>
      <w:r w:rsidRPr="006E0F7D">
        <w:rPr>
          <w:sz w:val="20"/>
          <w:szCs w:val="20"/>
        </w:rPr>
        <w:t>Items that s</w:t>
      </w:r>
      <w:r w:rsidR="00A31903" w:rsidRPr="006E0F7D">
        <w:rPr>
          <w:sz w:val="20"/>
          <w:szCs w:val="20"/>
        </w:rPr>
        <w:t xml:space="preserve">atisfy the recognition criteria </w:t>
      </w:r>
      <w:r w:rsidRPr="006E0F7D">
        <w:rPr>
          <w:sz w:val="20"/>
          <w:szCs w:val="20"/>
        </w:rPr>
        <w:t>should be recognised in the</w:t>
      </w:r>
      <w:r w:rsidR="00A31903" w:rsidRPr="006E0F7D">
        <w:rPr>
          <w:sz w:val="20"/>
          <w:szCs w:val="20"/>
        </w:rPr>
        <w:t xml:space="preserve"> </w:t>
      </w:r>
      <w:r w:rsidRPr="006E0F7D">
        <w:rPr>
          <w:sz w:val="20"/>
          <w:szCs w:val="20"/>
        </w:rPr>
        <w:t>balance sheet or income statement. The failure to recognise such items</w:t>
      </w:r>
      <w:r w:rsidR="0004101A">
        <w:rPr>
          <w:sz w:val="20"/>
          <w:szCs w:val="20"/>
        </w:rPr>
        <w:t xml:space="preserve"> </w:t>
      </w:r>
      <w:r w:rsidRPr="006E0F7D">
        <w:rPr>
          <w:sz w:val="20"/>
          <w:szCs w:val="20"/>
        </w:rPr>
        <w:t>is not rectified by disclosure of the accounting policies used nor by notes</w:t>
      </w:r>
      <w:r w:rsidR="00A31903" w:rsidRPr="006E0F7D">
        <w:rPr>
          <w:sz w:val="20"/>
          <w:szCs w:val="20"/>
        </w:rPr>
        <w:t xml:space="preserve"> </w:t>
      </w:r>
      <w:r w:rsidRPr="006E0F7D">
        <w:rPr>
          <w:sz w:val="20"/>
          <w:szCs w:val="20"/>
        </w:rPr>
        <w:t>or explanatory material</w:t>
      </w:r>
    </w:p>
    <w:p w:rsidR="00F40009" w:rsidRDefault="00F40009" w:rsidP="00F40009">
      <w:pPr>
        <w:pStyle w:val="NumPlain1"/>
        <w:tabs>
          <w:tab w:val="left" w:pos="720"/>
          <w:tab w:val="left" w:pos="8640"/>
        </w:tabs>
        <w:spacing w:after="0" w:line="360" w:lineRule="auto"/>
        <w:ind w:left="1950"/>
        <w:jc w:val="both"/>
        <w:rPr>
          <w:sz w:val="24"/>
          <w:szCs w:val="24"/>
        </w:rPr>
      </w:pPr>
    </w:p>
    <w:p w:rsidR="00C32D37" w:rsidRDefault="00C32D37" w:rsidP="00F40009">
      <w:pPr>
        <w:pStyle w:val="NumPlain1"/>
        <w:tabs>
          <w:tab w:val="left" w:pos="720"/>
          <w:tab w:val="left" w:pos="8640"/>
        </w:tabs>
        <w:spacing w:after="0" w:line="360" w:lineRule="auto"/>
        <w:jc w:val="both"/>
        <w:rPr>
          <w:sz w:val="24"/>
          <w:szCs w:val="24"/>
        </w:rPr>
      </w:pPr>
      <w:r w:rsidRPr="00C769BF">
        <w:rPr>
          <w:sz w:val="24"/>
          <w:szCs w:val="24"/>
        </w:rPr>
        <w:t xml:space="preserve">Students may also refer to </w:t>
      </w:r>
      <w:r w:rsidR="001B357A">
        <w:rPr>
          <w:sz w:val="24"/>
          <w:szCs w:val="24"/>
        </w:rPr>
        <w:t>para. </w:t>
      </w:r>
      <w:r w:rsidR="00F10C9B" w:rsidRPr="00C769BF">
        <w:rPr>
          <w:sz w:val="24"/>
          <w:szCs w:val="24"/>
        </w:rPr>
        <w:t>4</w:t>
      </w:r>
      <w:r w:rsidR="00F10C9B">
        <w:rPr>
          <w:sz w:val="24"/>
          <w:szCs w:val="24"/>
        </w:rPr>
        <w:t>8</w:t>
      </w:r>
      <w:r w:rsidR="00F10C9B" w:rsidRPr="00C769BF">
        <w:rPr>
          <w:sz w:val="24"/>
          <w:szCs w:val="24"/>
        </w:rPr>
        <w:t xml:space="preserve"> </w:t>
      </w:r>
      <w:r w:rsidRPr="00C769BF">
        <w:rPr>
          <w:sz w:val="24"/>
          <w:szCs w:val="24"/>
        </w:rPr>
        <w:t>of AASB 101:</w:t>
      </w:r>
    </w:p>
    <w:p w:rsidR="00F40009" w:rsidRPr="00C769BF" w:rsidRDefault="00F40009" w:rsidP="00F40009">
      <w:pPr>
        <w:pStyle w:val="NumPlain1"/>
        <w:tabs>
          <w:tab w:val="left" w:pos="720"/>
          <w:tab w:val="left" w:pos="8640"/>
        </w:tabs>
        <w:spacing w:after="0" w:line="360" w:lineRule="auto"/>
        <w:jc w:val="both"/>
        <w:rPr>
          <w:sz w:val="24"/>
          <w:szCs w:val="24"/>
        </w:rPr>
      </w:pPr>
    </w:p>
    <w:p w:rsidR="00C32D37" w:rsidRPr="006E0F7D" w:rsidRDefault="00F10C9B" w:rsidP="00A31903">
      <w:pPr>
        <w:pStyle w:val="NumPlain1"/>
        <w:spacing w:before="120" w:after="0" w:line="360" w:lineRule="auto"/>
        <w:ind w:left="1080" w:right="747" w:hanging="371"/>
        <w:jc w:val="both"/>
      </w:pPr>
      <w:r w:rsidRPr="006E0F7D">
        <w:t>48</w:t>
      </w:r>
      <w:r w:rsidR="00C32D37" w:rsidRPr="006E0F7D">
        <w:t xml:space="preserve">. </w:t>
      </w:r>
      <w:r w:rsidR="00C32D37" w:rsidRPr="006E0F7D">
        <w:tab/>
      </w:r>
      <w:r w:rsidRPr="006E0F7D">
        <w:t xml:space="preserve">This Standard sometimes uses the term ‘disclosure’ in a broad sense, encompassing items presented in the financial </w:t>
      </w:r>
      <w:r w:rsidR="0004101A" w:rsidRPr="006E0F7D">
        <w:t xml:space="preserve">statements. </w:t>
      </w:r>
      <w:r w:rsidRPr="006E0F7D">
        <w:t>Disclosures are also required by other Australian Accounting Standards. Unless specified to the contrary elsewhere in this Standard or in another Australian Accounting Standard, such disclosures may be made in the financial statements.</w:t>
      </w:r>
    </w:p>
    <w:p w:rsidR="00C769BF" w:rsidRDefault="00C769BF" w:rsidP="00F40009">
      <w:pPr>
        <w:pStyle w:val="NumPlain1"/>
        <w:tabs>
          <w:tab w:val="left" w:pos="720"/>
          <w:tab w:val="left" w:pos="8640"/>
        </w:tabs>
        <w:spacing w:after="0" w:line="360" w:lineRule="auto"/>
        <w:ind w:left="0" w:firstLine="0"/>
        <w:jc w:val="both"/>
        <w:rPr>
          <w:sz w:val="24"/>
          <w:szCs w:val="24"/>
        </w:rPr>
      </w:pPr>
    </w:p>
    <w:p w:rsidR="00C32D37" w:rsidRPr="00C769BF" w:rsidRDefault="00C32D37" w:rsidP="00F40009">
      <w:pPr>
        <w:pStyle w:val="NumPlain1"/>
        <w:tabs>
          <w:tab w:val="left" w:pos="720"/>
          <w:tab w:val="left" w:pos="8640"/>
        </w:tabs>
        <w:spacing w:after="0" w:line="360" w:lineRule="auto"/>
        <w:ind w:left="0" w:firstLine="0"/>
        <w:jc w:val="both"/>
        <w:rPr>
          <w:sz w:val="24"/>
          <w:szCs w:val="24"/>
        </w:rPr>
      </w:pPr>
      <w:r w:rsidRPr="00C769BF">
        <w:rPr>
          <w:sz w:val="24"/>
          <w:szCs w:val="24"/>
        </w:rPr>
        <w:t>The following illustrate the difference between recognition and disclosure</w:t>
      </w:r>
      <w:r w:rsidR="006E1D13">
        <w:rPr>
          <w:sz w:val="24"/>
          <w:szCs w:val="24"/>
        </w:rPr>
        <w:t xml:space="preserve"> and </w:t>
      </w:r>
      <w:r w:rsidRPr="00C769BF">
        <w:rPr>
          <w:sz w:val="24"/>
          <w:szCs w:val="24"/>
        </w:rPr>
        <w:t xml:space="preserve">although we normally consider disclosure to mean either on the face of the </w:t>
      </w:r>
      <w:r w:rsidR="00FD7562">
        <w:rPr>
          <w:sz w:val="24"/>
          <w:szCs w:val="24"/>
        </w:rPr>
        <w:t>reports</w:t>
      </w:r>
      <w:r w:rsidRPr="00C769BF">
        <w:rPr>
          <w:sz w:val="24"/>
          <w:szCs w:val="24"/>
        </w:rPr>
        <w:t xml:space="preserve">s or in the notes, in some cases disclosure will be restricted to the notes: </w:t>
      </w:r>
    </w:p>
    <w:p w:rsidR="00C32D37" w:rsidRPr="00C769BF" w:rsidRDefault="001A4FAA" w:rsidP="001A4FAA">
      <w:pPr>
        <w:pStyle w:val="NumPlain1"/>
        <w:tabs>
          <w:tab w:val="left" w:pos="567"/>
          <w:tab w:val="left" w:pos="8640"/>
        </w:tabs>
        <w:spacing w:before="120" w:after="0" w:line="360" w:lineRule="auto"/>
        <w:ind w:left="567" w:hanging="284"/>
        <w:jc w:val="both"/>
        <w:rPr>
          <w:sz w:val="24"/>
          <w:szCs w:val="24"/>
        </w:rPr>
      </w:pPr>
      <w:r w:rsidRPr="00C769BF">
        <w:rPr>
          <w:rFonts w:ascii="Symbol" w:hAnsi="Symbol"/>
          <w:sz w:val="22"/>
          <w:szCs w:val="24"/>
        </w:rPr>
        <w:t></w:t>
      </w:r>
      <w:r w:rsidRPr="00C769BF">
        <w:rPr>
          <w:rFonts w:ascii="Symbol" w:hAnsi="Symbol"/>
          <w:sz w:val="22"/>
          <w:szCs w:val="24"/>
        </w:rPr>
        <w:tab/>
      </w:r>
      <w:r w:rsidR="00C32D37" w:rsidRPr="00C769BF">
        <w:rPr>
          <w:sz w:val="24"/>
          <w:szCs w:val="24"/>
        </w:rPr>
        <w:t>A company may have a relatively small expense (</w:t>
      </w:r>
      <w:r w:rsidR="004D16EA" w:rsidRPr="00C769BF">
        <w:rPr>
          <w:sz w:val="24"/>
          <w:szCs w:val="24"/>
        </w:rPr>
        <w:t>e.g.</w:t>
      </w:r>
      <w:r w:rsidR="00C32D37" w:rsidRPr="00C769BF">
        <w:rPr>
          <w:sz w:val="24"/>
          <w:szCs w:val="24"/>
        </w:rPr>
        <w:t xml:space="preserve"> for postage). This would meet the definition and recognition criteria of an expense and thus be recognised (included in expense on the face of the </w:t>
      </w:r>
      <w:r w:rsidR="00F10C9B">
        <w:rPr>
          <w:sz w:val="24"/>
          <w:szCs w:val="24"/>
        </w:rPr>
        <w:t>relevant</w:t>
      </w:r>
      <w:r w:rsidR="00F10C9B" w:rsidRPr="00C769BF">
        <w:rPr>
          <w:sz w:val="24"/>
          <w:szCs w:val="24"/>
        </w:rPr>
        <w:t xml:space="preserve"> </w:t>
      </w:r>
      <w:r w:rsidR="00C32D37" w:rsidRPr="00C769BF">
        <w:rPr>
          <w:sz w:val="24"/>
          <w:szCs w:val="24"/>
        </w:rPr>
        <w:t>statement). However</w:t>
      </w:r>
      <w:r w:rsidR="006E1D13">
        <w:rPr>
          <w:sz w:val="24"/>
          <w:szCs w:val="24"/>
        </w:rPr>
        <w:t>,</w:t>
      </w:r>
      <w:r w:rsidR="00C32D37" w:rsidRPr="00C769BF">
        <w:rPr>
          <w:sz w:val="24"/>
          <w:szCs w:val="24"/>
        </w:rPr>
        <w:t xml:space="preserve"> this item (postage expense) would not need to be separately disclosed.</w:t>
      </w:r>
    </w:p>
    <w:p w:rsidR="00C32D37" w:rsidRPr="00C769BF" w:rsidRDefault="001A4FAA" w:rsidP="001A4FAA">
      <w:pPr>
        <w:pStyle w:val="NumPlain1"/>
        <w:tabs>
          <w:tab w:val="left" w:pos="567"/>
          <w:tab w:val="left" w:pos="8640"/>
        </w:tabs>
        <w:spacing w:before="120" w:after="0" w:line="360" w:lineRule="auto"/>
        <w:ind w:left="567" w:hanging="284"/>
        <w:jc w:val="both"/>
        <w:rPr>
          <w:sz w:val="24"/>
          <w:szCs w:val="24"/>
        </w:rPr>
      </w:pPr>
      <w:r w:rsidRPr="00C769BF">
        <w:rPr>
          <w:rFonts w:ascii="Symbol" w:hAnsi="Symbol"/>
          <w:sz w:val="22"/>
          <w:szCs w:val="24"/>
        </w:rPr>
        <w:t></w:t>
      </w:r>
      <w:r w:rsidRPr="00C769BF">
        <w:rPr>
          <w:rFonts w:ascii="Symbol" w:hAnsi="Symbol"/>
          <w:sz w:val="22"/>
          <w:szCs w:val="24"/>
        </w:rPr>
        <w:tab/>
      </w:r>
      <w:r w:rsidR="00C32D37" w:rsidRPr="00C769BF">
        <w:rPr>
          <w:sz w:val="24"/>
          <w:szCs w:val="24"/>
        </w:rPr>
        <w:t>A company may have a relatively large expense (</w:t>
      </w:r>
      <w:r w:rsidR="004D16EA" w:rsidRPr="00C769BF">
        <w:rPr>
          <w:sz w:val="24"/>
          <w:szCs w:val="24"/>
        </w:rPr>
        <w:t>e.g.</w:t>
      </w:r>
      <w:r w:rsidR="00C32D37" w:rsidRPr="00C769BF">
        <w:rPr>
          <w:sz w:val="24"/>
          <w:szCs w:val="24"/>
        </w:rPr>
        <w:t xml:space="preserve"> for cost of sales). This would meet the definition and recognition criteria of an expense and thus be recognised (included in expense on the face of the </w:t>
      </w:r>
      <w:r w:rsidR="00F10C9B">
        <w:rPr>
          <w:sz w:val="24"/>
          <w:szCs w:val="24"/>
        </w:rPr>
        <w:t>relevant</w:t>
      </w:r>
      <w:r w:rsidR="00F10C9B" w:rsidRPr="00C769BF">
        <w:rPr>
          <w:sz w:val="24"/>
          <w:szCs w:val="24"/>
        </w:rPr>
        <w:t xml:space="preserve"> </w:t>
      </w:r>
      <w:r w:rsidR="00C32D37" w:rsidRPr="00C769BF">
        <w:rPr>
          <w:sz w:val="24"/>
          <w:szCs w:val="24"/>
        </w:rPr>
        <w:t>statement). However</w:t>
      </w:r>
      <w:r w:rsidR="006E1D13">
        <w:rPr>
          <w:sz w:val="24"/>
          <w:szCs w:val="24"/>
        </w:rPr>
        <w:t>,</w:t>
      </w:r>
      <w:r w:rsidR="00C32D37" w:rsidRPr="00C769BF">
        <w:rPr>
          <w:sz w:val="24"/>
          <w:szCs w:val="24"/>
        </w:rPr>
        <w:t xml:space="preserve"> as this item is material (users need to know about this) it is required to be disclosed. Hence</w:t>
      </w:r>
      <w:r w:rsidR="006E1D13">
        <w:rPr>
          <w:sz w:val="24"/>
          <w:szCs w:val="24"/>
        </w:rPr>
        <w:t>,</w:t>
      </w:r>
      <w:r w:rsidR="00C32D37" w:rsidRPr="00C769BF">
        <w:rPr>
          <w:sz w:val="24"/>
          <w:szCs w:val="24"/>
        </w:rPr>
        <w:t xml:space="preserve"> would need to disclose the amount for this expense separately, either in notes or on the face of the </w:t>
      </w:r>
      <w:r w:rsidR="00F10C9B">
        <w:rPr>
          <w:sz w:val="24"/>
          <w:szCs w:val="24"/>
        </w:rPr>
        <w:t xml:space="preserve">relevant </w:t>
      </w:r>
      <w:r w:rsidR="00FD7562">
        <w:rPr>
          <w:sz w:val="24"/>
          <w:szCs w:val="24"/>
        </w:rPr>
        <w:t>report</w:t>
      </w:r>
      <w:r w:rsidR="00C32D37" w:rsidRPr="00C769BF">
        <w:rPr>
          <w:sz w:val="24"/>
          <w:szCs w:val="24"/>
        </w:rPr>
        <w:t>.</w:t>
      </w:r>
    </w:p>
    <w:p w:rsidR="00C32D37" w:rsidRPr="00C769BF" w:rsidRDefault="001A4FAA" w:rsidP="001A4FAA">
      <w:pPr>
        <w:pStyle w:val="NumPlain1"/>
        <w:tabs>
          <w:tab w:val="left" w:pos="567"/>
          <w:tab w:val="left" w:pos="8640"/>
        </w:tabs>
        <w:spacing w:before="120" w:after="0" w:line="360" w:lineRule="auto"/>
        <w:ind w:left="567" w:hanging="284"/>
        <w:jc w:val="both"/>
        <w:rPr>
          <w:sz w:val="24"/>
          <w:szCs w:val="24"/>
        </w:rPr>
      </w:pPr>
      <w:r w:rsidRPr="00C769BF">
        <w:rPr>
          <w:rFonts w:ascii="Symbol" w:hAnsi="Symbol"/>
          <w:sz w:val="22"/>
          <w:szCs w:val="24"/>
        </w:rPr>
        <w:t></w:t>
      </w:r>
      <w:r w:rsidRPr="00C769BF">
        <w:rPr>
          <w:rFonts w:ascii="Symbol" w:hAnsi="Symbol"/>
          <w:sz w:val="22"/>
          <w:szCs w:val="24"/>
        </w:rPr>
        <w:tab/>
      </w:r>
      <w:r w:rsidR="00C32D37" w:rsidRPr="00C769BF">
        <w:rPr>
          <w:sz w:val="24"/>
          <w:szCs w:val="24"/>
        </w:rPr>
        <w:t>A company may have an item that meets the definition of a liability but not the recognition criteria (for example, has been found liable in a court case but the amount to be paid has not yet been determined and cannot be estimated). In such cases</w:t>
      </w:r>
      <w:r w:rsidR="00E34A53">
        <w:rPr>
          <w:sz w:val="24"/>
          <w:szCs w:val="24"/>
        </w:rPr>
        <w:t>,</w:t>
      </w:r>
      <w:r w:rsidR="00C32D37" w:rsidRPr="00C769BF">
        <w:rPr>
          <w:sz w:val="24"/>
          <w:szCs w:val="24"/>
        </w:rPr>
        <w:t xml:space="preserve"> the relevant standard</w:t>
      </w:r>
      <w:r w:rsidR="00E34A53">
        <w:rPr>
          <w:sz w:val="24"/>
          <w:szCs w:val="24"/>
        </w:rPr>
        <w:t xml:space="preserve">, </w:t>
      </w:r>
      <w:r w:rsidR="00C32D37" w:rsidRPr="00C769BF">
        <w:rPr>
          <w:sz w:val="24"/>
          <w:szCs w:val="24"/>
        </w:rPr>
        <w:t>AASB 137</w:t>
      </w:r>
      <w:r w:rsidR="00E34A53">
        <w:rPr>
          <w:sz w:val="24"/>
          <w:szCs w:val="24"/>
        </w:rPr>
        <w:t xml:space="preserve">, </w:t>
      </w:r>
      <w:r w:rsidR="00C32D37" w:rsidRPr="00C769BF">
        <w:rPr>
          <w:sz w:val="24"/>
          <w:szCs w:val="24"/>
        </w:rPr>
        <w:t>requires disclosure of the item. As this does not meet both the definition and recognition criteria</w:t>
      </w:r>
      <w:r w:rsidR="00E34A53">
        <w:rPr>
          <w:sz w:val="24"/>
          <w:szCs w:val="24"/>
        </w:rPr>
        <w:t>,</w:t>
      </w:r>
      <w:r w:rsidR="00C32D37" w:rsidRPr="00C769BF">
        <w:rPr>
          <w:sz w:val="24"/>
          <w:szCs w:val="24"/>
        </w:rPr>
        <w:t xml:space="preserve"> it cannot be included or disclosed on the face of the financial statements. However</w:t>
      </w:r>
      <w:r w:rsidR="00E34A53">
        <w:rPr>
          <w:sz w:val="24"/>
          <w:szCs w:val="24"/>
        </w:rPr>
        <w:t>,</w:t>
      </w:r>
      <w:r w:rsidR="00C32D37" w:rsidRPr="00C769BF">
        <w:rPr>
          <w:sz w:val="24"/>
          <w:szCs w:val="24"/>
        </w:rPr>
        <w:t xml:space="preserve"> information about this item would be disclosed separately in the notes</w:t>
      </w:r>
    </w:p>
    <w:p w:rsidR="00FD7562" w:rsidRDefault="00FD7562" w:rsidP="00F40009">
      <w:pPr>
        <w:pStyle w:val="Text"/>
        <w:tabs>
          <w:tab w:val="clear" w:pos="709"/>
          <w:tab w:val="left" w:pos="720"/>
          <w:tab w:val="left" w:pos="8640"/>
        </w:tabs>
        <w:spacing w:after="0" w:line="360" w:lineRule="auto"/>
        <w:rPr>
          <w:b/>
          <w:sz w:val="24"/>
          <w:szCs w:val="24"/>
        </w:rPr>
      </w:pPr>
    </w:p>
    <w:p w:rsidR="00C32D37" w:rsidRPr="00E34A53" w:rsidRDefault="00C32D37" w:rsidP="00F40009">
      <w:pPr>
        <w:pStyle w:val="Text"/>
        <w:tabs>
          <w:tab w:val="clear" w:pos="709"/>
          <w:tab w:val="left" w:pos="720"/>
          <w:tab w:val="left" w:pos="8640"/>
        </w:tabs>
        <w:spacing w:after="0" w:line="360" w:lineRule="auto"/>
        <w:rPr>
          <w:b/>
          <w:sz w:val="24"/>
          <w:szCs w:val="24"/>
        </w:rPr>
      </w:pPr>
      <w:r w:rsidRPr="00E34A53">
        <w:rPr>
          <w:b/>
          <w:sz w:val="24"/>
          <w:szCs w:val="24"/>
        </w:rPr>
        <w:t>Rec</w:t>
      </w:r>
      <w:r w:rsidR="00E34A53">
        <w:rPr>
          <w:b/>
          <w:sz w:val="24"/>
          <w:szCs w:val="24"/>
        </w:rPr>
        <w:t>ognition is a two-stage process</w:t>
      </w:r>
    </w:p>
    <w:p w:rsidR="00C32D37" w:rsidRPr="00C769BF" w:rsidRDefault="00C32D37" w:rsidP="00F40009">
      <w:pPr>
        <w:pStyle w:val="Text"/>
        <w:tabs>
          <w:tab w:val="clear" w:pos="709"/>
          <w:tab w:val="left" w:pos="720"/>
          <w:tab w:val="left" w:pos="8640"/>
        </w:tabs>
        <w:spacing w:before="120" w:after="0" w:line="360" w:lineRule="auto"/>
        <w:rPr>
          <w:sz w:val="24"/>
          <w:szCs w:val="24"/>
        </w:rPr>
      </w:pPr>
      <w:r w:rsidRPr="00C769BF">
        <w:rPr>
          <w:sz w:val="24"/>
          <w:szCs w:val="24"/>
        </w:rPr>
        <w:t xml:space="preserve">Firstly, the item must satisfy the definition of an element of the financial </w:t>
      </w:r>
      <w:r w:rsidR="00FD7562">
        <w:rPr>
          <w:sz w:val="24"/>
          <w:szCs w:val="24"/>
        </w:rPr>
        <w:t>report</w:t>
      </w:r>
      <w:r w:rsidRPr="00C769BF">
        <w:rPr>
          <w:sz w:val="24"/>
          <w:szCs w:val="24"/>
        </w:rPr>
        <w:t xml:space="preserve">s. Secondly, information about an element will be </w:t>
      </w:r>
      <w:r w:rsidRPr="00C769BF">
        <w:rPr>
          <w:i/>
          <w:sz w:val="24"/>
          <w:szCs w:val="24"/>
        </w:rPr>
        <w:t xml:space="preserve">recognised </w:t>
      </w:r>
      <w:r w:rsidRPr="00C769BF">
        <w:rPr>
          <w:sz w:val="24"/>
          <w:szCs w:val="24"/>
        </w:rPr>
        <w:t xml:space="preserve">in the financial </w:t>
      </w:r>
      <w:r w:rsidR="00FD7562">
        <w:rPr>
          <w:sz w:val="24"/>
          <w:szCs w:val="24"/>
        </w:rPr>
        <w:t>reports</w:t>
      </w:r>
      <w:r w:rsidRPr="00C769BF">
        <w:rPr>
          <w:sz w:val="24"/>
          <w:szCs w:val="24"/>
        </w:rPr>
        <w:t xml:space="preserve"> if it satisfies certain recognition criteria (these relate to probability and reliable measurement). </w:t>
      </w:r>
    </w:p>
    <w:p w:rsidR="00E34A53" w:rsidRDefault="00E34A53" w:rsidP="00F40009">
      <w:pPr>
        <w:pStyle w:val="Text"/>
        <w:tabs>
          <w:tab w:val="clear" w:pos="709"/>
          <w:tab w:val="left" w:pos="720"/>
          <w:tab w:val="left" w:pos="8640"/>
        </w:tabs>
        <w:spacing w:after="0" w:line="360" w:lineRule="auto"/>
        <w:rPr>
          <w:sz w:val="24"/>
          <w:szCs w:val="24"/>
        </w:rPr>
      </w:pPr>
    </w:p>
    <w:p w:rsidR="00FD7562" w:rsidRDefault="00FD7562" w:rsidP="00F40009">
      <w:pPr>
        <w:pStyle w:val="Text"/>
        <w:tabs>
          <w:tab w:val="clear" w:pos="709"/>
          <w:tab w:val="left" w:pos="720"/>
          <w:tab w:val="left" w:pos="8640"/>
        </w:tabs>
        <w:spacing w:after="0" w:line="360" w:lineRule="auto"/>
        <w:rPr>
          <w:sz w:val="24"/>
          <w:szCs w:val="24"/>
        </w:rPr>
      </w:pPr>
    </w:p>
    <w:p w:rsidR="00FD7562" w:rsidRDefault="00FD7562" w:rsidP="00F40009">
      <w:pPr>
        <w:pStyle w:val="Text"/>
        <w:tabs>
          <w:tab w:val="clear" w:pos="709"/>
          <w:tab w:val="left" w:pos="720"/>
          <w:tab w:val="left" w:pos="8640"/>
        </w:tabs>
        <w:spacing w:after="0" w:line="360" w:lineRule="auto"/>
        <w:rPr>
          <w:sz w:val="24"/>
          <w:szCs w:val="24"/>
        </w:rPr>
      </w:pPr>
    </w:p>
    <w:p w:rsidR="00C32D37" w:rsidRDefault="00C32D37" w:rsidP="00F40009">
      <w:pPr>
        <w:pStyle w:val="Text"/>
        <w:tabs>
          <w:tab w:val="clear" w:pos="709"/>
          <w:tab w:val="left" w:pos="720"/>
          <w:tab w:val="left" w:pos="8640"/>
        </w:tabs>
        <w:spacing w:after="0" w:line="360" w:lineRule="auto"/>
        <w:rPr>
          <w:sz w:val="24"/>
          <w:szCs w:val="24"/>
        </w:rPr>
      </w:pPr>
      <w:r w:rsidRPr="00C769BF">
        <w:rPr>
          <w:sz w:val="24"/>
          <w:szCs w:val="24"/>
        </w:rPr>
        <w:t xml:space="preserve">To know how this works we must understand the recognition criteria. The </w:t>
      </w:r>
      <w:r w:rsidR="00F10C9B" w:rsidRPr="00F10C9B">
        <w:rPr>
          <w:i/>
          <w:sz w:val="24"/>
          <w:szCs w:val="24"/>
        </w:rPr>
        <w:t>Conceptual</w:t>
      </w:r>
      <w:r w:rsidR="00F10C9B">
        <w:rPr>
          <w:sz w:val="24"/>
          <w:szCs w:val="24"/>
        </w:rPr>
        <w:t xml:space="preserve"> </w:t>
      </w:r>
      <w:r w:rsidR="00726D85" w:rsidRPr="00726D85">
        <w:rPr>
          <w:i/>
          <w:sz w:val="24"/>
          <w:szCs w:val="24"/>
        </w:rPr>
        <w:t>Framework</w:t>
      </w:r>
      <w:r w:rsidRPr="00C769BF">
        <w:rPr>
          <w:sz w:val="24"/>
          <w:szCs w:val="24"/>
        </w:rPr>
        <w:t xml:space="preserve"> states that:</w:t>
      </w:r>
    </w:p>
    <w:p w:rsidR="00F40009" w:rsidRPr="00C769BF" w:rsidRDefault="00F40009" w:rsidP="00F40009">
      <w:pPr>
        <w:pStyle w:val="Text"/>
        <w:tabs>
          <w:tab w:val="clear" w:pos="709"/>
          <w:tab w:val="left" w:pos="720"/>
          <w:tab w:val="left" w:pos="8640"/>
        </w:tabs>
        <w:spacing w:after="0" w:line="360" w:lineRule="auto"/>
        <w:rPr>
          <w:sz w:val="24"/>
          <w:szCs w:val="24"/>
        </w:rPr>
      </w:pPr>
    </w:p>
    <w:p w:rsidR="00F10C9B" w:rsidRPr="006E0F7D" w:rsidRDefault="00F10C9B" w:rsidP="006E0F7D">
      <w:pPr>
        <w:autoSpaceDE w:val="0"/>
        <w:autoSpaceDN w:val="0"/>
        <w:adjustRightInd w:val="0"/>
        <w:spacing w:line="360" w:lineRule="auto"/>
        <w:ind w:left="993" w:right="663" w:hanging="284"/>
        <w:rPr>
          <w:sz w:val="20"/>
          <w:szCs w:val="20"/>
        </w:rPr>
      </w:pPr>
      <w:r w:rsidRPr="006E0F7D">
        <w:rPr>
          <w:sz w:val="20"/>
          <w:szCs w:val="20"/>
        </w:rPr>
        <w:t>4.38 An item that meets the definition of an element should be recognised if:</w:t>
      </w:r>
    </w:p>
    <w:p w:rsidR="00F10C9B" w:rsidRPr="006E0F7D" w:rsidRDefault="00F10C9B" w:rsidP="006E0F7D">
      <w:pPr>
        <w:autoSpaceDE w:val="0"/>
        <w:autoSpaceDN w:val="0"/>
        <w:adjustRightInd w:val="0"/>
        <w:spacing w:line="360" w:lineRule="auto"/>
        <w:ind w:left="993" w:right="663" w:hanging="284"/>
        <w:rPr>
          <w:sz w:val="20"/>
          <w:szCs w:val="20"/>
        </w:rPr>
      </w:pPr>
      <w:r w:rsidRPr="006E0F7D">
        <w:rPr>
          <w:sz w:val="20"/>
          <w:szCs w:val="20"/>
        </w:rPr>
        <w:t>(a) it is probable that any future economic benefit associated with the item will flow to or from the entity; and</w:t>
      </w:r>
    </w:p>
    <w:p w:rsidR="00E34A53" w:rsidRPr="006E0F7D" w:rsidRDefault="00F10C9B" w:rsidP="006E0F7D">
      <w:pPr>
        <w:pStyle w:val="Heading3"/>
        <w:keepNext w:val="0"/>
        <w:tabs>
          <w:tab w:val="left" w:pos="720"/>
          <w:tab w:val="left" w:pos="8640"/>
        </w:tabs>
        <w:spacing w:before="0" w:after="0" w:line="360" w:lineRule="auto"/>
        <w:ind w:left="993" w:right="663" w:hanging="284"/>
        <w:jc w:val="both"/>
        <w:rPr>
          <w:rFonts w:ascii="Times New Roman" w:hAnsi="Times New Roman"/>
          <w:b w:val="0"/>
          <w:sz w:val="20"/>
          <w:szCs w:val="20"/>
        </w:rPr>
      </w:pPr>
      <w:r w:rsidRPr="006E0F7D">
        <w:rPr>
          <w:rFonts w:ascii="Times New Roman" w:hAnsi="Times New Roman"/>
          <w:b w:val="0"/>
          <w:sz w:val="20"/>
          <w:szCs w:val="20"/>
        </w:rPr>
        <w:t>(b) the item has a cost or value that can be measured with reliability.</w:t>
      </w:r>
      <w:r w:rsidRPr="006E0F7D">
        <w:rPr>
          <w:rFonts w:ascii="Times New Roman" w:hAnsi="Times New Roman"/>
          <w:sz w:val="20"/>
          <w:szCs w:val="20"/>
        </w:rPr>
        <w:t>*</w:t>
      </w:r>
    </w:p>
    <w:p w:rsidR="00F10C9B" w:rsidRDefault="00F10C9B" w:rsidP="00F40009">
      <w:pPr>
        <w:pStyle w:val="Heading3"/>
        <w:keepNext w:val="0"/>
        <w:tabs>
          <w:tab w:val="left" w:pos="720"/>
          <w:tab w:val="left" w:pos="8640"/>
        </w:tabs>
        <w:spacing w:before="0" w:after="0" w:line="360" w:lineRule="auto"/>
        <w:jc w:val="both"/>
        <w:rPr>
          <w:rFonts w:ascii="Times New Roman" w:hAnsi="Times New Roman"/>
          <w:sz w:val="24"/>
          <w:szCs w:val="24"/>
        </w:rPr>
      </w:pPr>
    </w:p>
    <w:p w:rsidR="00C32D37" w:rsidRPr="00C769BF" w:rsidRDefault="00C32D37" w:rsidP="00F40009">
      <w:pPr>
        <w:pStyle w:val="Heading3"/>
        <w:keepNext w:val="0"/>
        <w:tabs>
          <w:tab w:val="left" w:pos="720"/>
          <w:tab w:val="left" w:pos="8640"/>
        </w:tabs>
        <w:spacing w:before="0" w:after="0" w:line="360" w:lineRule="auto"/>
        <w:jc w:val="both"/>
        <w:rPr>
          <w:rFonts w:ascii="Times New Roman" w:hAnsi="Times New Roman"/>
          <w:sz w:val="24"/>
          <w:szCs w:val="24"/>
        </w:rPr>
      </w:pPr>
      <w:r w:rsidRPr="00C769BF">
        <w:rPr>
          <w:rFonts w:ascii="Times New Roman" w:hAnsi="Times New Roman"/>
          <w:sz w:val="24"/>
          <w:szCs w:val="24"/>
        </w:rPr>
        <w:t>Probability test</w:t>
      </w:r>
    </w:p>
    <w:p w:rsidR="00C32D37" w:rsidRDefault="00C32D37" w:rsidP="00F40009">
      <w:pPr>
        <w:pStyle w:val="Text"/>
        <w:tabs>
          <w:tab w:val="clear" w:pos="709"/>
          <w:tab w:val="left" w:pos="720"/>
          <w:tab w:val="left" w:pos="8640"/>
        </w:tabs>
        <w:spacing w:before="120" w:after="0" w:line="360" w:lineRule="auto"/>
        <w:rPr>
          <w:sz w:val="24"/>
          <w:szCs w:val="24"/>
        </w:rPr>
      </w:pPr>
      <w:r w:rsidRPr="00C769BF">
        <w:rPr>
          <w:sz w:val="24"/>
          <w:szCs w:val="24"/>
        </w:rPr>
        <w:t xml:space="preserve">In the </w:t>
      </w:r>
      <w:r w:rsidR="000A61E9" w:rsidRPr="000A61E9">
        <w:rPr>
          <w:i/>
          <w:sz w:val="24"/>
          <w:szCs w:val="24"/>
        </w:rPr>
        <w:t xml:space="preserve">Conceptual </w:t>
      </w:r>
      <w:r w:rsidR="00726D85" w:rsidRPr="00726D85">
        <w:rPr>
          <w:i/>
          <w:sz w:val="24"/>
          <w:szCs w:val="24"/>
        </w:rPr>
        <w:t>Framework</w:t>
      </w:r>
      <w:r w:rsidRPr="00C769BF">
        <w:rPr>
          <w:sz w:val="24"/>
          <w:szCs w:val="24"/>
        </w:rPr>
        <w:t xml:space="preserve"> the term </w:t>
      </w:r>
      <w:r w:rsidR="00C00326">
        <w:rPr>
          <w:sz w:val="24"/>
          <w:szCs w:val="24"/>
        </w:rPr>
        <w:t>‘</w:t>
      </w:r>
      <w:r w:rsidRPr="00C769BF">
        <w:rPr>
          <w:sz w:val="24"/>
          <w:szCs w:val="24"/>
        </w:rPr>
        <w:t>probable</w:t>
      </w:r>
      <w:r w:rsidR="00C00326">
        <w:rPr>
          <w:sz w:val="24"/>
          <w:szCs w:val="24"/>
        </w:rPr>
        <w:t>’</w:t>
      </w:r>
      <w:r w:rsidRPr="00C769BF">
        <w:rPr>
          <w:sz w:val="24"/>
          <w:szCs w:val="24"/>
        </w:rPr>
        <w:t xml:space="preserve"> refers to </w:t>
      </w:r>
      <w:r w:rsidR="00C00326">
        <w:rPr>
          <w:sz w:val="24"/>
          <w:szCs w:val="24"/>
        </w:rPr>
        <w:t>‘</w:t>
      </w:r>
      <w:r w:rsidRPr="00C769BF">
        <w:rPr>
          <w:sz w:val="24"/>
          <w:szCs w:val="24"/>
        </w:rPr>
        <w:t xml:space="preserve">the degree of uncertainty that the future economic benefits associated with the item will flow to or from the entity </w:t>
      </w:r>
      <w:r w:rsidR="00C00326">
        <w:rPr>
          <w:sz w:val="24"/>
          <w:szCs w:val="24"/>
        </w:rPr>
        <w:t>‘</w:t>
      </w:r>
      <w:r w:rsidRPr="00C769BF">
        <w:rPr>
          <w:sz w:val="24"/>
          <w:szCs w:val="24"/>
        </w:rPr>
        <w:t xml:space="preserve"> (</w:t>
      </w:r>
      <w:r w:rsidR="001B357A">
        <w:rPr>
          <w:sz w:val="24"/>
          <w:szCs w:val="24"/>
        </w:rPr>
        <w:t>para. </w:t>
      </w:r>
      <w:r w:rsidR="000A61E9">
        <w:rPr>
          <w:sz w:val="24"/>
          <w:szCs w:val="24"/>
        </w:rPr>
        <w:t>4.40</w:t>
      </w:r>
      <w:r w:rsidRPr="00C769BF">
        <w:rPr>
          <w:sz w:val="24"/>
          <w:szCs w:val="24"/>
        </w:rPr>
        <w:t>). You need to consider the available evidence. In terms of probability levels, this is usually interpreted as saying that the chance of economic benefits arising, or of a disposition of economic benefits occurring, is more likely rather than less likely. Pierson (1988) interprets this to mean that the probability level must exceed.</w:t>
      </w:r>
    </w:p>
    <w:p w:rsidR="000A61E9" w:rsidRDefault="000A61E9" w:rsidP="00F40009">
      <w:pPr>
        <w:pStyle w:val="Text"/>
        <w:tabs>
          <w:tab w:val="clear" w:pos="709"/>
          <w:tab w:val="left" w:pos="720"/>
          <w:tab w:val="left" w:pos="8640"/>
        </w:tabs>
        <w:spacing w:before="120" w:after="0" w:line="360" w:lineRule="auto"/>
        <w:rPr>
          <w:sz w:val="24"/>
          <w:szCs w:val="24"/>
        </w:rPr>
      </w:pPr>
    </w:p>
    <w:p w:rsidR="00C32D37" w:rsidRPr="00C769BF" w:rsidRDefault="00C32D37" w:rsidP="00F40009">
      <w:pPr>
        <w:pStyle w:val="Heading3"/>
        <w:keepNext w:val="0"/>
        <w:tabs>
          <w:tab w:val="left" w:pos="720"/>
          <w:tab w:val="left" w:pos="8640"/>
        </w:tabs>
        <w:spacing w:before="0" w:after="0" w:line="360" w:lineRule="auto"/>
        <w:jc w:val="both"/>
        <w:rPr>
          <w:rFonts w:ascii="Times New Roman" w:hAnsi="Times New Roman"/>
          <w:sz w:val="24"/>
          <w:szCs w:val="24"/>
        </w:rPr>
      </w:pPr>
      <w:r w:rsidRPr="00C769BF">
        <w:rPr>
          <w:rFonts w:ascii="Times New Roman" w:hAnsi="Times New Roman"/>
          <w:sz w:val="24"/>
          <w:szCs w:val="24"/>
        </w:rPr>
        <w:t>Reliable measurement</w:t>
      </w:r>
    </w:p>
    <w:p w:rsidR="000A61E9" w:rsidRDefault="00C32D37" w:rsidP="00F40009">
      <w:pPr>
        <w:pStyle w:val="Text"/>
        <w:tabs>
          <w:tab w:val="clear" w:pos="709"/>
          <w:tab w:val="left" w:pos="720"/>
          <w:tab w:val="left" w:pos="8640"/>
        </w:tabs>
        <w:spacing w:before="120" w:after="0" w:line="360" w:lineRule="auto"/>
        <w:rPr>
          <w:sz w:val="24"/>
          <w:szCs w:val="24"/>
        </w:rPr>
      </w:pPr>
      <w:r w:rsidRPr="00C769BF">
        <w:rPr>
          <w:sz w:val="24"/>
          <w:szCs w:val="24"/>
        </w:rPr>
        <w:t>For an item to be recognised it is necessary that it possess a cost or other value that can be measured reliably.</w:t>
      </w:r>
      <w:r w:rsidR="004D16EA">
        <w:rPr>
          <w:sz w:val="24"/>
          <w:szCs w:val="24"/>
        </w:rPr>
        <w:t xml:space="preserve"> </w:t>
      </w:r>
      <w:r w:rsidRPr="00C769BF">
        <w:rPr>
          <w:sz w:val="24"/>
          <w:szCs w:val="24"/>
        </w:rPr>
        <w:t xml:space="preserve">The </w:t>
      </w:r>
      <w:r w:rsidR="000A61E9">
        <w:rPr>
          <w:sz w:val="24"/>
          <w:szCs w:val="24"/>
        </w:rPr>
        <w:t>qualitative characteristic</w:t>
      </w:r>
      <w:r w:rsidR="000A61E9" w:rsidRPr="00C769BF">
        <w:rPr>
          <w:sz w:val="24"/>
          <w:szCs w:val="24"/>
        </w:rPr>
        <w:t xml:space="preserve"> </w:t>
      </w:r>
      <w:r w:rsidR="00C00326">
        <w:rPr>
          <w:sz w:val="24"/>
          <w:szCs w:val="24"/>
        </w:rPr>
        <w:t>‘</w:t>
      </w:r>
      <w:r w:rsidR="000A61E9">
        <w:rPr>
          <w:sz w:val="24"/>
          <w:szCs w:val="24"/>
        </w:rPr>
        <w:t>faithful representation’</w:t>
      </w:r>
      <w:r w:rsidR="000A61E9" w:rsidRPr="00C769BF">
        <w:rPr>
          <w:sz w:val="24"/>
          <w:szCs w:val="24"/>
        </w:rPr>
        <w:t xml:space="preserve"> </w:t>
      </w:r>
      <w:r w:rsidR="000A61E9">
        <w:rPr>
          <w:sz w:val="24"/>
          <w:szCs w:val="24"/>
        </w:rPr>
        <w:t xml:space="preserve">has now replaced ‘reliability’ which was previously a separate qualitative characteristic. The </w:t>
      </w:r>
      <w:r w:rsidR="000A61E9" w:rsidRPr="000A61E9">
        <w:rPr>
          <w:i/>
          <w:sz w:val="24"/>
          <w:szCs w:val="24"/>
        </w:rPr>
        <w:t xml:space="preserve">Framework </w:t>
      </w:r>
      <w:r w:rsidR="000A61E9">
        <w:rPr>
          <w:sz w:val="24"/>
          <w:szCs w:val="24"/>
        </w:rPr>
        <w:t xml:space="preserve">outlined reliability as: </w:t>
      </w:r>
    </w:p>
    <w:p w:rsidR="006E0F7D" w:rsidRDefault="006E0F7D" w:rsidP="00F40009">
      <w:pPr>
        <w:pStyle w:val="Text"/>
        <w:tabs>
          <w:tab w:val="clear" w:pos="709"/>
          <w:tab w:val="left" w:pos="720"/>
          <w:tab w:val="left" w:pos="8640"/>
        </w:tabs>
        <w:spacing w:before="120" w:after="0" w:line="360" w:lineRule="auto"/>
        <w:rPr>
          <w:sz w:val="24"/>
          <w:szCs w:val="24"/>
        </w:rPr>
      </w:pPr>
    </w:p>
    <w:p w:rsidR="000A61E9" w:rsidRDefault="000A61E9" w:rsidP="00F40009">
      <w:pPr>
        <w:pStyle w:val="Text"/>
        <w:tabs>
          <w:tab w:val="clear" w:pos="709"/>
          <w:tab w:val="left" w:pos="720"/>
          <w:tab w:val="left" w:pos="8640"/>
        </w:tabs>
        <w:spacing w:before="120" w:after="0" w:line="360" w:lineRule="auto"/>
        <w:ind w:left="357"/>
        <w:rPr>
          <w:sz w:val="24"/>
          <w:szCs w:val="24"/>
        </w:rPr>
      </w:pPr>
      <w:r>
        <w:rPr>
          <w:sz w:val="20"/>
        </w:rPr>
        <w:t xml:space="preserve">31 To be useful, information must also be reliable. Information has the quality of reliability when it is free from material error and bias and can be depended upon by users to represent faithfully that which it either purports to represent or could reasonably be expected to represent. </w:t>
      </w:r>
      <w:r>
        <w:rPr>
          <w:sz w:val="24"/>
          <w:szCs w:val="24"/>
        </w:rPr>
        <w:t xml:space="preserve"> </w:t>
      </w:r>
    </w:p>
    <w:p w:rsidR="006E0F7D" w:rsidRDefault="006E0F7D" w:rsidP="00F40009">
      <w:pPr>
        <w:pStyle w:val="Text"/>
        <w:tabs>
          <w:tab w:val="clear" w:pos="709"/>
          <w:tab w:val="left" w:pos="720"/>
          <w:tab w:val="left" w:pos="8640"/>
        </w:tabs>
        <w:spacing w:before="120" w:after="0" w:line="360" w:lineRule="auto"/>
        <w:ind w:left="357"/>
        <w:rPr>
          <w:sz w:val="24"/>
          <w:szCs w:val="24"/>
        </w:rPr>
      </w:pPr>
    </w:p>
    <w:p w:rsidR="00C32D37" w:rsidRPr="00C769BF" w:rsidRDefault="000A61E9" w:rsidP="00F40009">
      <w:pPr>
        <w:pStyle w:val="Text"/>
        <w:tabs>
          <w:tab w:val="clear" w:pos="709"/>
          <w:tab w:val="left" w:pos="720"/>
          <w:tab w:val="left" w:pos="8640"/>
        </w:tabs>
        <w:spacing w:before="120" w:after="0" w:line="360" w:lineRule="auto"/>
        <w:rPr>
          <w:sz w:val="24"/>
          <w:szCs w:val="24"/>
        </w:rPr>
      </w:pPr>
      <w:r>
        <w:rPr>
          <w:sz w:val="24"/>
          <w:szCs w:val="24"/>
        </w:rPr>
        <w:t xml:space="preserve">Hence </w:t>
      </w:r>
      <w:r w:rsidR="003B433B">
        <w:rPr>
          <w:sz w:val="24"/>
          <w:szCs w:val="24"/>
        </w:rPr>
        <w:t xml:space="preserve">a measure </w:t>
      </w:r>
      <w:r>
        <w:rPr>
          <w:sz w:val="24"/>
          <w:szCs w:val="24"/>
        </w:rPr>
        <w:t xml:space="preserve">that </w:t>
      </w:r>
      <w:r w:rsidR="003B433B">
        <w:rPr>
          <w:sz w:val="24"/>
          <w:szCs w:val="24"/>
        </w:rPr>
        <w:t xml:space="preserve">meets the </w:t>
      </w:r>
      <w:r w:rsidR="00C32D37" w:rsidRPr="00C769BF">
        <w:rPr>
          <w:sz w:val="24"/>
          <w:szCs w:val="24"/>
        </w:rPr>
        <w:t>qualitative characteristic</w:t>
      </w:r>
      <w:r w:rsidR="003B433B">
        <w:rPr>
          <w:sz w:val="24"/>
          <w:szCs w:val="24"/>
        </w:rPr>
        <w:t xml:space="preserve"> of faithful representation could be presumed to meet this recognition criteria</w:t>
      </w:r>
      <w:r w:rsidR="00C32D37" w:rsidRPr="00C769BF">
        <w:rPr>
          <w:sz w:val="24"/>
          <w:szCs w:val="24"/>
        </w:rPr>
        <w:t>.</w:t>
      </w:r>
      <w:r>
        <w:rPr>
          <w:sz w:val="24"/>
          <w:szCs w:val="24"/>
        </w:rPr>
        <w:t xml:space="preserve"> The enhancing qualitative </w:t>
      </w:r>
      <w:r w:rsidR="003B433B">
        <w:rPr>
          <w:sz w:val="24"/>
          <w:szCs w:val="24"/>
        </w:rPr>
        <w:t>characteristic of</w:t>
      </w:r>
      <w:r>
        <w:rPr>
          <w:sz w:val="24"/>
          <w:szCs w:val="24"/>
        </w:rPr>
        <w:t xml:space="preserve"> verifiability would also improve the </w:t>
      </w:r>
      <w:r w:rsidR="003B433B">
        <w:rPr>
          <w:sz w:val="24"/>
          <w:szCs w:val="24"/>
        </w:rPr>
        <w:t>reliability</w:t>
      </w:r>
      <w:r>
        <w:rPr>
          <w:sz w:val="24"/>
          <w:szCs w:val="24"/>
        </w:rPr>
        <w:t xml:space="preserve"> of measures.</w:t>
      </w:r>
    </w:p>
    <w:p w:rsidR="00C00326" w:rsidRDefault="00C00326" w:rsidP="00F40009">
      <w:pPr>
        <w:pStyle w:val="Text"/>
        <w:tabs>
          <w:tab w:val="clear" w:pos="709"/>
          <w:tab w:val="left" w:pos="720"/>
          <w:tab w:val="left" w:pos="8640"/>
        </w:tabs>
        <w:spacing w:after="0" w:line="360" w:lineRule="auto"/>
        <w:rPr>
          <w:sz w:val="24"/>
          <w:szCs w:val="24"/>
        </w:rPr>
      </w:pPr>
    </w:p>
    <w:p w:rsidR="00C32D37" w:rsidRPr="00C769BF" w:rsidRDefault="00C32D37" w:rsidP="00F40009">
      <w:pPr>
        <w:pStyle w:val="Text"/>
        <w:tabs>
          <w:tab w:val="clear" w:pos="709"/>
          <w:tab w:val="left" w:pos="720"/>
          <w:tab w:val="left" w:pos="8640"/>
        </w:tabs>
        <w:spacing w:after="0" w:line="360" w:lineRule="auto"/>
        <w:rPr>
          <w:iCs/>
          <w:sz w:val="24"/>
          <w:szCs w:val="24"/>
        </w:rPr>
      </w:pPr>
      <w:r w:rsidRPr="00C769BF">
        <w:rPr>
          <w:sz w:val="24"/>
          <w:szCs w:val="24"/>
        </w:rPr>
        <w:t xml:space="preserve">The appropriate measurement basis for assets and liabilities has not been addressed in </w:t>
      </w:r>
      <w:r w:rsidRPr="00C769BF">
        <w:rPr>
          <w:iCs/>
          <w:sz w:val="24"/>
          <w:szCs w:val="24"/>
        </w:rPr>
        <w:t xml:space="preserve">the </w:t>
      </w:r>
      <w:r w:rsidR="00FD7562" w:rsidRPr="00FD7562">
        <w:rPr>
          <w:i/>
          <w:iCs/>
          <w:sz w:val="24"/>
          <w:szCs w:val="24"/>
        </w:rPr>
        <w:t>C</w:t>
      </w:r>
      <w:r w:rsidRPr="00FD7562">
        <w:rPr>
          <w:i/>
          <w:iCs/>
          <w:sz w:val="24"/>
          <w:szCs w:val="24"/>
        </w:rPr>
        <w:t xml:space="preserve">onceptual </w:t>
      </w:r>
      <w:r w:rsidR="00FD7562" w:rsidRPr="00FD7562">
        <w:rPr>
          <w:i/>
          <w:iCs/>
          <w:sz w:val="24"/>
          <w:szCs w:val="24"/>
        </w:rPr>
        <w:t>F</w:t>
      </w:r>
      <w:r w:rsidRPr="00FD7562">
        <w:rPr>
          <w:i/>
          <w:iCs/>
          <w:sz w:val="24"/>
          <w:szCs w:val="24"/>
        </w:rPr>
        <w:t>ramework</w:t>
      </w:r>
      <w:r w:rsidRPr="00C769BF">
        <w:rPr>
          <w:iCs/>
          <w:sz w:val="24"/>
          <w:szCs w:val="24"/>
        </w:rPr>
        <w:t xml:space="preserve">. </w:t>
      </w:r>
    </w:p>
    <w:p w:rsidR="00C32D37" w:rsidRPr="00C769BF" w:rsidRDefault="00C32D37" w:rsidP="00F40009">
      <w:pPr>
        <w:pStyle w:val="Text"/>
        <w:tabs>
          <w:tab w:val="clear" w:pos="709"/>
          <w:tab w:val="left" w:pos="720"/>
          <w:tab w:val="left" w:pos="8640"/>
        </w:tabs>
        <w:spacing w:after="0" w:line="360" w:lineRule="auto"/>
        <w:rPr>
          <w:sz w:val="24"/>
          <w:szCs w:val="24"/>
        </w:rPr>
      </w:pPr>
    </w:p>
    <w:p w:rsidR="00C32D37" w:rsidRPr="00C769BF" w:rsidRDefault="00C32D37" w:rsidP="00F40009">
      <w:pPr>
        <w:pStyle w:val="Text"/>
        <w:tabs>
          <w:tab w:val="clear" w:pos="709"/>
          <w:tab w:val="left" w:pos="720"/>
          <w:tab w:val="left" w:pos="8640"/>
        </w:tabs>
        <w:spacing w:after="0" w:line="360" w:lineRule="auto"/>
        <w:rPr>
          <w:sz w:val="24"/>
          <w:szCs w:val="24"/>
        </w:rPr>
      </w:pPr>
      <w:r w:rsidRPr="00C769BF">
        <w:rPr>
          <w:sz w:val="24"/>
          <w:szCs w:val="24"/>
        </w:rPr>
        <w:t>Students should note that information about elements that are not recognised may be disclosed by way of notes to the reports (</w:t>
      </w:r>
      <w:r w:rsidR="001B357A">
        <w:rPr>
          <w:sz w:val="24"/>
          <w:szCs w:val="24"/>
        </w:rPr>
        <w:t>para. </w:t>
      </w:r>
      <w:r w:rsidR="003B433B">
        <w:rPr>
          <w:sz w:val="24"/>
          <w:szCs w:val="24"/>
        </w:rPr>
        <w:t>4.4.3</w:t>
      </w:r>
      <w:r w:rsidRPr="00C769BF">
        <w:rPr>
          <w:sz w:val="24"/>
          <w:szCs w:val="24"/>
        </w:rPr>
        <w:t>)</w:t>
      </w:r>
      <w:r w:rsidR="00C00326">
        <w:rPr>
          <w:sz w:val="24"/>
          <w:szCs w:val="24"/>
        </w:rPr>
        <w:t>,</w:t>
      </w:r>
      <w:r w:rsidRPr="00C769BF">
        <w:rPr>
          <w:sz w:val="24"/>
          <w:szCs w:val="24"/>
        </w:rPr>
        <w:t xml:space="preserve"> or may be recognised later if the recognition criteria are subsequently met (</w:t>
      </w:r>
      <w:r w:rsidR="001B357A">
        <w:rPr>
          <w:sz w:val="24"/>
          <w:szCs w:val="24"/>
        </w:rPr>
        <w:t>para.</w:t>
      </w:r>
      <w:r w:rsidR="003B433B">
        <w:rPr>
          <w:sz w:val="24"/>
          <w:szCs w:val="24"/>
        </w:rPr>
        <w:t>4.4.2</w:t>
      </w:r>
      <w:r w:rsidRPr="00C769BF">
        <w:rPr>
          <w:sz w:val="24"/>
          <w:szCs w:val="24"/>
        </w:rPr>
        <w:t xml:space="preserve">). </w:t>
      </w:r>
    </w:p>
    <w:p w:rsidR="00E420F9" w:rsidRPr="00C769BF" w:rsidRDefault="00E420F9" w:rsidP="00F40009">
      <w:pPr>
        <w:tabs>
          <w:tab w:val="left" w:pos="720"/>
          <w:tab w:val="left" w:pos="8640"/>
        </w:tabs>
        <w:autoSpaceDE w:val="0"/>
        <w:autoSpaceDN w:val="0"/>
        <w:adjustRightInd w:val="0"/>
        <w:spacing w:line="360" w:lineRule="auto"/>
        <w:jc w:val="both"/>
        <w:rPr>
          <w:b/>
        </w:rPr>
      </w:pPr>
    </w:p>
    <w:p w:rsidR="00E420F9" w:rsidRPr="006E0F7D" w:rsidRDefault="003B433B" w:rsidP="00F40009">
      <w:pPr>
        <w:tabs>
          <w:tab w:val="left" w:pos="1080"/>
        </w:tabs>
        <w:autoSpaceDE w:val="0"/>
        <w:autoSpaceDN w:val="0"/>
        <w:adjustRightInd w:val="0"/>
        <w:spacing w:line="360" w:lineRule="auto"/>
        <w:ind w:left="720" w:right="747"/>
        <w:rPr>
          <w:b/>
          <w:sz w:val="20"/>
          <w:szCs w:val="20"/>
        </w:rPr>
      </w:pPr>
      <w:r w:rsidRPr="006E0F7D">
        <w:rPr>
          <w:sz w:val="20"/>
          <w:szCs w:val="20"/>
        </w:rPr>
        <w:t>4.43 An item that possesses the essential characteristics of an element but fails to meet the criteria for recognition may nonetheless warrant disclosure in the notes, explanatory material or in supplementary schedules. This is appropriate when knowledge of the item is considered to be relevant to the evaluation of the financial position, performance and changes in financial position of an entity by the users of financial statements.</w:t>
      </w:r>
      <w:r w:rsidRPr="006E0F7D" w:rsidDel="003B433B">
        <w:rPr>
          <w:sz w:val="20"/>
          <w:szCs w:val="20"/>
        </w:rPr>
        <w:t xml:space="preserve"> </w:t>
      </w:r>
    </w:p>
    <w:p w:rsidR="00E420F9" w:rsidRDefault="00E420F9" w:rsidP="00F40009">
      <w:pPr>
        <w:tabs>
          <w:tab w:val="left" w:pos="720"/>
          <w:tab w:val="left" w:pos="8640"/>
        </w:tabs>
        <w:autoSpaceDE w:val="0"/>
        <w:autoSpaceDN w:val="0"/>
        <w:adjustRightInd w:val="0"/>
        <w:spacing w:line="360" w:lineRule="auto"/>
        <w:rPr>
          <w:b/>
        </w:rPr>
      </w:pPr>
    </w:p>
    <w:p w:rsidR="006E0F7D" w:rsidRPr="00E420F9" w:rsidRDefault="006E0F7D" w:rsidP="00F40009">
      <w:pPr>
        <w:tabs>
          <w:tab w:val="left" w:pos="720"/>
          <w:tab w:val="left" w:pos="8640"/>
        </w:tabs>
        <w:autoSpaceDE w:val="0"/>
        <w:autoSpaceDN w:val="0"/>
        <w:adjustRightInd w:val="0"/>
        <w:spacing w:line="360" w:lineRule="auto"/>
        <w:rPr>
          <w:b/>
        </w:rPr>
      </w:pPr>
    </w:p>
    <w:p w:rsidR="00E420F9" w:rsidRPr="00E420F9" w:rsidRDefault="00E420F9" w:rsidP="006E0F7D">
      <w:pPr>
        <w:tabs>
          <w:tab w:val="left" w:pos="567"/>
          <w:tab w:val="left" w:pos="8640"/>
        </w:tabs>
        <w:autoSpaceDE w:val="0"/>
        <w:autoSpaceDN w:val="0"/>
        <w:adjustRightInd w:val="0"/>
        <w:spacing w:line="360" w:lineRule="auto"/>
        <w:ind w:left="567" w:hanging="567"/>
        <w:jc w:val="both"/>
        <w:rPr>
          <w:b/>
        </w:rPr>
      </w:pPr>
      <w:r w:rsidRPr="00E420F9">
        <w:rPr>
          <w:b/>
        </w:rPr>
        <w:t>12</w:t>
      </w:r>
      <w:r w:rsidR="004334F1">
        <w:rPr>
          <w:b/>
        </w:rPr>
        <w:t>.</w:t>
      </w:r>
      <w:r w:rsidR="00CD679B">
        <w:rPr>
          <w:b/>
        </w:rPr>
        <w:tab/>
      </w:r>
      <w:r w:rsidRPr="00E420F9">
        <w:rPr>
          <w:b/>
        </w:rPr>
        <w:t xml:space="preserve">Why is accounting said to be </w:t>
      </w:r>
      <w:r w:rsidR="00C00326">
        <w:rPr>
          <w:b/>
        </w:rPr>
        <w:t>‘</w:t>
      </w:r>
      <w:r w:rsidRPr="00E420F9">
        <w:rPr>
          <w:b/>
        </w:rPr>
        <w:t>political</w:t>
      </w:r>
      <w:r w:rsidR="00C00326">
        <w:rPr>
          <w:b/>
        </w:rPr>
        <w:t>’</w:t>
      </w:r>
      <w:r w:rsidRPr="00E420F9">
        <w:rPr>
          <w:b/>
        </w:rPr>
        <w:t xml:space="preserve"> in nature? How can a conceptual framework</w:t>
      </w:r>
      <w:r>
        <w:rPr>
          <w:b/>
        </w:rPr>
        <w:t xml:space="preserve"> </w:t>
      </w:r>
      <w:r w:rsidRPr="00E420F9">
        <w:rPr>
          <w:b/>
        </w:rPr>
        <w:t>help in the setting of accounting standards in a political environment?</w:t>
      </w:r>
    </w:p>
    <w:p w:rsidR="00E420F9" w:rsidRDefault="00E420F9" w:rsidP="00F40009">
      <w:pPr>
        <w:tabs>
          <w:tab w:val="left" w:pos="720"/>
          <w:tab w:val="left" w:pos="8640"/>
        </w:tabs>
        <w:autoSpaceDE w:val="0"/>
        <w:autoSpaceDN w:val="0"/>
        <w:adjustRightInd w:val="0"/>
        <w:spacing w:line="360" w:lineRule="auto"/>
        <w:rPr>
          <w:b/>
        </w:rPr>
      </w:pPr>
    </w:p>
    <w:p w:rsidR="00E31270" w:rsidRDefault="00E31270" w:rsidP="00F40009">
      <w:pPr>
        <w:tabs>
          <w:tab w:val="left" w:pos="720"/>
          <w:tab w:val="left" w:pos="8640"/>
        </w:tabs>
        <w:autoSpaceDE w:val="0"/>
        <w:autoSpaceDN w:val="0"/>
        <w:adjustRightInd w:val="0"/>
        <w:spacing w:line="360" w:lineRule="auto"/>
        <w:jc w:val="both"/>
        <w:rPr>
          <w:bCs/>
        </w:rPr>
      </w:pPr>
      <w:r w:rsidRPr="00E31270">
        <w:rPr>
          <w:bCs/>
        </w:rPr>
        <w:t xml:space="preserve">The </w:t>
      </w:r>
      <w:r>
        <w:rPr>
          <w:bCs/>
        </w:rPr>
        <w:t>political nature of accounting is due to the fact that accounting information</w:t>
      </w:r>
      <w:r w:rsidR="004D16EA">
        <w:rPr>
          <w:bCs/>
        </w:rPr>
        <w:t xml:space="preserve"> </w:t>
      </w:r>
      <w:r>
        <w:rPr>
          <w:bCs/>
        </w:rPr>
        <w:t>is used in</w:t>
      </w:r>
      <w:r w:rsidR="00CD679B">
        <w:rPr>
          <w:bCs/>
        </w:rPr>
        <w:t>,</w:t>
      </w:r>
      <w:r>
        <w:rPr>
          <w:bCs/>
        </w:rPr>
        <w:t xml:space="preserve"> and influences</w:t>
      </w:r>
      <w:r w:rsidR="00CD679B">
        <w:rPr>
          <w:bCs/>
        </w:rPr>
        <w:t>,</w:t>
      </w:r>
      <w:r>
        <w:rPr>
          <w:bCs/>
        </w:rPr>
        <w:t xml:space="preserve"> decisions.</w:t>
      </w:r>
      <w:r w:rsidR="004D16EA">
        <w:rPr>
          <w:bCs/>
        </w:rPr>
        <w:t xml:space="preserve"> </w:t>
      </w:r>
      <w:r>
        <w:rPr>
          <w:bCs/>
        </w:rPr>
        <w:t>Thus</w:t>
      </w:r>
      <w:r w:rsidR="00CD679B">
        <w:rPr>
          <w:bCs/>
        </w:rPr>
        <w:t>,</w:t>
      </w:r>
      <w:r>
        <w:rPr>
          <w:bCs/>
        </w:rPr>
        <w:t xml:space="preserve"> the accounting </w:t>
      </w:r>
      <w:r w:rsidR="00C00326">
        <w:rPr>
          <w:bCs/>
        </w:rPr>
        <w:t>‘</w:t>
      </w:r>
      <w:r>
        <w:rPr>
          <w:bCs/>
        </w:rPr>
        <w:t>rules</w:t>
      </w:r>
      <w:r w:rsidR="00C00326">
        <w:rPr>
          <w:bCs/>
        </w:rPr>
        <w:t>’</w:t>
      </w:r>
      <w:r>
        <w:rPr>
          <w:bCs/>
        </w:rPr>
        <w:t xml:space="preserve"> determine what information is provided</w:t>
      </w:r>
      <w:r w:rsidR="004D16EA">
        <w:rPr>
          <w:bCs/>
        </w:rPr>
        <w:t xml:space="preserve"> </w:t>
      </w:r>
      <w:r>
        <w:rPr>
          <w:bCs/>
        </w:rPr>
        <w:t xml:space="preserve">and </w:t>
      </w:r>
      <w:r w:rsidR="00CD450B">
        <w:rPr>
          <w:bCs/>
        </w:rPr>
        <w:t>therefore</w:t>
      </w:r>
      <w:r>
        <w:rPr>
          <w:bCs/>
        </w:rPr>
        <w:t xml:space="preserve"> what information is used in decisions. Recall that the objective of financial reporting is to provide information useful to users in making economic decisions. If economic decisions change and are influenced by accounting then this means that accounting information has economic consequences (</w:t>
      </w:r>
      <w:r w:rsidR="004D16EA">
        <w:rPr>
          <w:bCs/>
        </w:rPr>
        <w:t>i.e.</w:t>
      </w:r>
      <w:r>
        <w:rPr>
          <w:bCs/>
        </w:rPr>
        <w:t xml:space="preserve"> can result in transfers of wealth). Thus</w:t>
      </w:r>
      <w:r w:rsidR="00CD679B">
        <w:rPr>
          <w:bCs/>
        </w:rPr>
        <w:t>,</w:t>
      </w:r>
      <w:r>
        <w:rPr>
          <w:bCs/>
        </w:rPr>
        <w:t xml:space="preserve"> people will try to influence the accounting rules (the accounting standard) to try to ensure that their own </w:t>
      </w:r>
      <w:r w:rsidR="0004101A">
        <w:rPr>
          <w:bCs/>
        </w:rPr>
        <w:t>interests are</w:t>
      </w:r>
      <w:r>
        <w:rPr>
          <w:bCs/>
        </w:rPr>
        <w:t xml:space="preserve"> met.</w:t>
      </w:r>
    </w:p>
    <w:p w:rsidR="00E420F9" w:rsidRDefault="00E420F9" w:rsidP="00F40009">
      <w:pPr>
        <w:tabs>
          <w:tab w:val="left" w:pos="720"/>
          <w:tab w:val="left" w:pos="8640"/>
        </w:tabs>
        <w:autoSpaceDE w:val="0"/>
        <w:autoSpaceDN w:val="0"/>
        <w:adjustRightInd w:val="0"/>
        <w:spacing w:line="360" w:lineRule="auto"/>
        <w:jc w:val="both"/>
        <w:rPr>
          <w:b/>
        </w:rPr>
      </w:pPr>
    </w:p>
    <w:p w:rsidR="00E420F9" w:rsidRDefault="00E31270" w:rsidP="00F40009">
      <w:pPr>
        <w:tabs>
          <w:tab w:val="left" w:pos="720"/>
          <w:tab w:val="left" w:pos="8640"/>
        </w:tabs>
        <w:autoSpaceDE w:val="0"/>
        <w:autoSpaceDN w:val="0"/>
        <w:adjustRightInd w:val="0"/>
        <w:spacing w:line="360" w:lineRule="auto"/>
        <w:jc w:val="both"/>
        <w:rPr>
          <w:b/>
        </w:rPr>
      </w:pPr>
      <w:r w:rsidRPr="00120797">
        <w:t>The</w:t>
      </w:r>
      <w:r>
        <w:t xml:space="preserve"> claim is that the</w:t>
      </w:r>
      <w:r w:rsidR="004D16EA">
        <w:t xml:space="preserve"> </w:t>
      </w:r>
      <w:r w:rsidRPr="00120797">
        <w:t xml:space="preserve">conceptual framework provides some defence against </w:t>
      </w:r>
      <w:r w:rsidR="00C00326">
        <w:t>‘</w:t>
      </w:r>
      <w:r>
        <w:t>political interference</w:t>
      </w:r>
      <w:r w:rsidR="00C00326">
        <w:t>’</w:t>
      </w:r>
      <w:r>
        <w:t xml:space="preserve"> as the framework can be used to justify the choices/decisions made by accounting standard setters in determining accounting rules. Also</w:t>
      </w:r>
      <w:r w:rsidR="003B0885">
        <w:t>,</w:t>
      </w:r>
      <w:r>
        <w:t xml:space="preserve"> individuals arguing against standards will find this more difficult if their arguments are inconsistent with the agreed </w:t>
      </w:r>
      <w:r w:rsidR="003B433B" w:rsidRPr="003B433B">
        <w:rPr>
          <w:i/>
        </w:rPr>
        <w:t xml:space="preserve">Conceptual </w:t>
      </w:r>
      <w:r w:rsidR="00726D85" w:rsidRPr="00726D85">
        <w:rPr>
          <w:i/>
        </w:rPr>
        <w:t>Framework</w:t>
      </w:r>
      <w:r>
        <w:t>.</w:t>
      </w:r>
      <w:r w:rsidR="003B0885">
        <w:t xml:space="preserve"> </w:t>
      </w:r>
    </w:p>
    <w:p w:rsidR="00E420F9" w:rsidRDefault="00E420F9" w:rsidP="00F40009">
      <w:pPr>
        <w:tabs>
          <w:tab w:val="left" w:pos="720"/>
          <w:tab w:val="left" w:pos="8640"/>
        </w:tabs>
        <w:autoSpaceDE w:val="0"/>
        <w:autoSpaceDN w:val="0"/>
        <w:adjustRightInd w:val="0"/>
        <w:spacing w:line="360" w:lineRule="auto"/>
        <w:jc w:val="both"/>
        <w:rPr>
          <w:b/>
        </w:rPr>
      </w:pPr>
    </w:p>
    <w:p w:rsidR="00E420F9" w:rsidRDefault="00E420F9" w:rsidP="00F40009">
      <w:pPr>
        <w:tabs>
          <w:tab w:val="left" w:pos="720"/>
          <w:tab w:val="left" w:pos="8640"/>
        </w:tabs>
        <w:autoSpaceDE w:val="0"/>
        <w:autoSpaceDN w:val="0"/>
        <w:adjustRightInd w:val="0"/>
        <w:spacing w:line="360" w:lineRule="auto"/>
        <w:jc w:val="both"/>
        <w:rPr>
          <w:b/>
        </w:rPr>
      </w:pPr>
    </w:p>
    <w:p w:rsidR="00E420F9" w:rsidRPr="00E420F9" w:rsidRDefault="00E420F9" w:rsidP="006E0F7D">
      <w:pPr>
        <w:tabs>
          <w:tab w:val="left" w:pos="567"/>
          <w:tab w:val="left" w:pos="8640"/>
        </w:tabs>
        <w:autoSpaceDE w:val="0"/>
        <w:autoSpaceDN w:val="0"/>
        <w:adjustRightInd w:val="0"/>
        <w:spacing w:line="360" w:lineRule="auto"/>
        <w:ind w:left="567" w:hanging="567"/>
        <w:jc w:val="both"/>
        <w:rPr>
          <w:b/>
        </w:rPr>
      </w:pPr>
      <w:r w:rsidRPr="00E420F9">
        <w:rPr>
          <w:b/>
        </w:rPr>
        <w:t>13</w:t>
      </w:r>
      <w:r w:rsidR="004334F1">
        <w:rPr>
          <w:b/>
        </w:rPr>
        <w:t>.</w:t>
      </w:r>
      <w:r w:rsidR="003B0885">
        <w:rPr>
          <w:b/>
        </w:rPr>
        <w:tab/>
      </w:r>
      <w:r w:rsidRPr="00E420F9">
        <w:rPr>
          <w:b/>
        </w:rPr>
        <w:t>It is claimed by some that the reason for conc</w:t>
      </w:r>
      <w:r>
        <w:rPr>
          <w:b/>
        </w:rPr>
        <w:t xml:space="preserve">eptual frameworks in accounting </w:t>
      </w:r>
      <w:r w:rsidRPr="00E420F9">
        <w:rPr>
          <w:b/>
        </w:rPr>
        <w:t>is to protect the accounting profession rather than improve accounting practice.</w:t>
      </w:r>
      <w:r w:rsidR="003B0885">
        <w:rPr>
          <w:b/>
        </w:rPr>
        <w:t xml:space="preserve"> </w:t>
      </w:r>
      <w:r w:rsidRPr="00E420F9">
        <w:rPr>
          <w:b/>
        </w:rPr>
        <w:t>Explain the basis for this claim.</w:t>
      </w:r>
    </w:p>
    <w:p w:rsidR="00E420F9" w:rsidRDefault="00E420F9" w:rsidP="00F40009">
      <w:pPr>
        <w:tabs>
          <w:tab w:val="left" w:pos="720"/>
          <w:tab w:val="left" w:pos="8640"/>
        </w:tabs>
        <w:autoSpaceDE w:val="0"/>
        <w:autoSpaceDN w:val="0"/>
        <w:adjustRightInd w:val="0"/>
        <w:spacing w:line="360" w:lineRule="auto"/>
        <w:jc w:val="both"/>
        <w:rPr>
          <w:b/>
        </w:rPr>
      </w:pPr>
    </w:p>
    <w:p w:rsidR="00C746A5" w:rsidRPr="00954A81" w:rsidRDefault="00C746A5" w:rsidP="00F40009">
      <w:pPr>
        <w:pStyle w:val="Text"/>
        <w:tabs>
          <w:tab w:val="clear" w:pos="709"/>
          <w:tab w:val="left" w:pos="720"/>
          <w:tab w:val="left" w:pos="8640"/>
        </w:tabs>
        <w:spacing w:after="0" w:line="360" w:lineRule="auto"/>
        <w:rPr>
          <w:sz w:val="24"/>
          <w:szCs w:val="24"/>
        </w:rPr>
      </w:pPr>
      <w:r w:rsidRPr="00954A81">
        <w:rPr>
          <w:sz w:val="24"/>
          <w:szCs w:val="24"/>
        </w:rPr>
        <w:t xml:space="preserve">Students should </w:t>
      </w:r>
      <w:r w:rsidR="00954A81" w:rsidRPr="00954A81">
        <w:rPr>
          <w:sz w:val="24"/>
          <w:szCs w:val="24"/>
        </w:rPr>
        <w:t>note</w:t>
      </w:r>
      <w:r w:rsidRPr="00954A81">
        <w:rPr>
          <w:sz w:val="24"/>
          <w:szCs w:val="24"/>
        </w:rPr>
        <w:t xml:space="preserve"> the following major points.</w:t>
      </w:r>
    </w:p>
    <w:p w:rsidR="00C746A5" w:rsidRPr="00954A81" w:rsidRDefault="001A4FAA" w:rsidP="001A4FAA">
      <w:pPr>
        <w:pStyle w:val="Text"/>
        <w:tabs>
          <w:tab w:val="clear" w:pos="357"/>
          <w:tab w:val="clear" w:pos="709"/>
          <w:tab w:val="clear" w:pos="993"/>
          <w:tab w:val="clear" w:pos="1276"/>
          <w:tab w:val="clear" w:pos="1560"/>
          <w:tab w:val="clear" w:pos="1843"/>
        </w:tabs>
        <w:spacing w:before="120" w:after="0" w:line="360" w:lineRule="auto"/>
        <w:ind w:left="425" w:hanging="425"/>
        <w:rPr>
          <w:sz w:val="24"/>
          <w:szCs w:val="24"/>
        </w:rPr>
      </w:pPr>
      <w:r w:rsidRPr="00954A81">
        <w:rPr>
          <w:sz w:val="24"/>
          <w:szCs w:val="24"/>
        </w:rPr>
        <w:t>1.</w:t>
      </w:r>
      <w:r w:rsidRPr="00954A81">
        <w:rPr>
          <w:sz w:val="24"/>
          <w:szCs w:val="24"/>
        </w:rPr>
        <w:tab/>
      </w:r>
      <w:r w:rsidR="00C746A5" w:rsidRPr="00954A81">
        <w:rPr>
          <w:sz w:val="24"/>
          <w:szCs w:val="24"/>
        </w:rPr>
        <w:t>Accountants have a special status in society. In Australia</w:t>
      </w:r>
      <w:r w:rsidR="00E54E57">
        <w:rPr>
          <w:sz w:val="24"/>
          <w:szCs w:val="24"/>
        </w:rPr>
        <w:t>,</w:t>
      </w:r>
      <w:r w:rsidR="00C746A5" w:rsidRPr="00954A81">
        <w:rPr>
          <w:sz w:val="24"/>
          <w:szCs w:val="24"/>
        </w:rPr>
        <w:t xml:space="preserve"> this is witnessed by the Royal Charter endowed on the Institute of Chartered Accountants, the media profile associated with the CPA program of the Australian Society of CPAs, and the professional monopoly </w:t>
      </w:r>
      <w:r w:rsidR="00954A81" w:rsidRPr="00954A81">
        <w:rPr>
          <w:sz w:val="24"/>
          <w:szCs w:val="24"/>
        </w:rPr>
        <w:t xml:space="preserve">(or almost) </w:t>
      </w:r>
      <w:r w:rsidR="00C746A5" w:rsidRPr="00954A81">
        <w:rPr>
          <w:sz w:val="24"/>
          <w:szCs w:val="24"/>
        </w:rPr>
        <w:t>by the two major accounting bodies.</w:t>
      </w:r>
    </w:p>
    <w:p w:rsidR="00C746A5" w:rsidRPr="00954A81" w:rsidRDefault="001A4FAA" w:rsidP="001A4FAA">
      <w:pPr>
        <w:pStyle w:val="Text"/>
        <w:tabs>
          <w:tab w:val="clear" w:pos="357"/>
          <w:tab w:val="clear" w:pos="709"/>
          <w:tab w:val="clear" w:pos="993"/>
          <w:tab w:val="clear" w:pos="1276"/>
          <w:tab w:val="clear" w:pos="1560"/>
          <w:tab w:val="clear" w:pos="1843"/>
        </w:tabs>
        <w:spacing w:before="120" w:after="0" w:line="360" w:lineRule="auto"/>
        <w:ind w:left="425" w:hanging="425"/>
        <w:rPr>
          <w:sz w:val="24"/>
          <w:szCs w:val="24"/>
        </w:rPr>
      </w:pPr>
      <w:r w:rsidRPr="00954A81">
        <w:rPr>
          <w:sz w:val="24"/>
          <w:szCs w:val="24"/>
        </w:rPr>
        <w:t>2.</w:t>
      </w:r>
      <w:r w:rsidRPr="00954A81">
        <w:rPr>
          <w:sz w:val="24"/>
          <w:szCs w:val="24"/>
        </w:rPr>
        <w:tab/>
      </w:r>
      <w:r w:rsidR="00C746A5" w:rsidRPr="00954A81">
        <w:rPr>
          <w:sz w:val="24"/>
          <w:szCs w:val="24"/>
        </w:rPr>
        <w:t>The hallmark of a profession is possession of a unique body of knowledge. Loss of professional status means that the power, prestige, self regulation and economic position of accountants are eroded.</w:t>
      </w:r>
    </w:p>
    <w:p w:rsidR="00C746A5" w:rsidRPr="00954A81" w:rsidRDefault="001A4FAA" w:rsidP="001A4FAA">
      <w:pPr>
        <w:pStyle w:val="Text"/>
        <w:tabs>
          <w:tab w:val="clear" w:pos="357"/>
          <w:tab w:val="clear" w:pos="709"/>
          <w:tab w:val="clear" w:pos="993"/>
          <w:tab w:val="clear" w:pos="1276"/>
          <w:tab w:val="clear" w:pos="1560"/>
          <w:tab w:val="clear" w:pos="1843"/>
        </w:tabs>
        <w:spacing w:before="120" w:after="0" w:line="360" w:lineRule="auto"/>
        <w:ind w:left="425" w:hanging="425"/>
        <w:rPr>
          <w:sz w:val="24"/>
          <w:szCs w:val="24"/>
        </w:rPr>
      </w:pPr>
      <w:r w:rsidRPr="00954A81">
        <w:rPr>
          <w:sz w:val="24"/>
          <w:szCs w:val="24"/>
        </w:rPr>
        <w:t>3.</w:t>
      </w:r>
      <w:r w:rsidRPr="00954A81">
        <w:rPr>
          <w:sz w:val="24"/>
          <w:szCs w:val="24"/>
        </w:rPr>
        <w:tab/>
      </w:r>
      <w:r w:rsidR="00C746A5" w:rsidRPr="00954A81">
        <w:rPr>
          <w:sz w:val="24"/>
          <w:szCs w:val="24"/>
        </w:rPr>
        <w:t>The ability of the accounting profession to retain legitimacy as a profession will be judged by society, in terms of the apparent coherence and theoretical defensibility of the profession</w:t>
      </w:r>
      <w:r w:rsidR="00C00326">
        <w:rPr>
          <w:sz w:val="24"/>
          <w:szCs w:val="24"/>
        </w:rPr>
        <w:t>’</w:t>
      </w:r>
      <w:r w:rsidR="00C746A5" w:rsidRPr="00954A81">
        <w:rPr>
          <w:sz w:val="24"/>
          <w:szCs w:val="24"/>
        </w:rPr>
        <w:t>s body of knowledge; hence the need for a conceptual framework (Hines, 1989).</w:t>
      </w:r>
    </w:p>
    <w:p w:rsidR="00C746A5" w:rsidRPr="00954A81" w:rsidRDefault="001A4FAA" w:rsidP="001A4FAA">
      <w:pPr>
        <w:pStyle w:val="Text"/>
        <w:tabs>
          <w:tab w:val="clear" w:pos="357"/>
          <w:tab w:val="clear" w:pos="709"/>
          <w:tab w:val="clear" w:pos="993"/>
          <w:tab w:val="clear" w:pos="1276"/>
          <w:tab w:val="clear" w:pos="1560"/>
          <w:tab w:val="clear" w:pos="1843"/>
        </w:tabs>
        <w:spacing w:before="120" w:after="0" w:line="360" w:lineRule="auto"/>
        <w:ind w:left="425" w:hanging="425"/>
        <w:rPr>
          <w:sz w:val="24"/>
          <w:szCs w:val="24"/>
        </w:rPr>
      </w:pPr>
      <w:r w:rsidRPr="00954A81">
        <w:rPr>
          <w:sz w:val="24"/>
          <w:szCs w:val="24"/>
        </w:rPr>
        <w:t>4.</w:t>
      </w:r>
      <w:r w:rsidRPr="00954A81">
        <w:rPr>
          <w:sz w:val="24"/>
          <w:szCs w:val="24"/>
        </w:rPr>
        <w:tab/>
      </w:r>
      <w:r w:rsidR="00C746A5" w:rsidRPr="00954A81">
        <w:rPr>
          <w:sz w:val="24"/>
          <w:szCs w:val="24"/>
        </w:rPr>
        <w:t>The conceptual framework plays a vital political role in maintaining self-regulation and in lobbying against increased regulation by government bodies.</w:t>
      </w:r>
    </w:p>
    <w:p w:rsidR="00C746A5" w:rsidRPr="00954A81" w:rsidRDefault="001A4FAA" w:rsidP="001A4FAA">
      <w:pPr>
        <w:pStyle w:val="Text"/>
        <w:tabs>
          <w:tab w:val="clear" w:pos="357"/>
          <w:tab w:val="clear" w:pos="709"/>
          <w:tab w:val="clear" w:pos="993"/>
          <w:tab w:val="clear" w:pos="1276"/>
          <w:tab w:val="clear" w:pos="1560"/>
          <w:tab w:val="clear" w:pos="1843"/>
        </w:tabs>
        <w:spacing w:before="120" w:after="0" w:line="360" w:lineRule="auto"/>
        <w:ind w:left="425" w:hanging="425"/>
        <w:rPr>
          <w:sz w:val="24"/>
          <w:szCs w:val="24"/>
        </w:rPr>
      </w:pPr>
      <w:r w:rsidRPr="00954A81">
        <w:rPr>
          <w:sz w:val="24"/>
          <w:szCs w:val="24"/>
        </w:rPr>
        <w:t>5.</w:t>
      </w:r>
      <w:r w:rsidRPr="00954A81">
        <w:rPr>
          <w:sz w:val="24"/>
          <w:szCs w:val="24"/>
        </w:rPr>
        <w:tab/>
      </w:r>
      <w:r w:rsidR="00C746A5" w:rsidRPr="00954A81">
        <w:rPr>
          <w:sz w:val="24"/>
          <w:szCs w:val="24"/>
        </w:rPr>
        <w:t>According to a social constructionist view, as put by Hines, the conceptual framework project is not about setting rules for accounting practice; rather, it is about legitimising the process by which accounting practice is done. That is, the accounting profession:</w:t>
      </w:r>
    </w:p>
    <w:p w:rsidR="00C746A5" w:rsidRPr="00954A81" w:rsidRDefault="001A4FAA" w:rsidP="001A4FAA">
      <w:pPr>
        <w:pStyle w:val="Text"/>
        <w:tabs>
          <w:tab w:val="clear" w:pos="357"/>
          <w:tab w:val="clear" w:pos="709"/>
          <w:tab w:val="clear" w:pos="993"/>
          <w:tab w:val="clear" w:pos="1276"/>
          <w:tab w:val="clear" w:pos="1560"/>
          <w:tab w:val="clear" w:pos="1843"/>
          <w:tab w:val="left" w:pos="868"/>
        </w:tabs>
        <w:spacing w:before="120" w:after="0" w:line="360" w:lineRule="auto"/>
        <w:ind w:left="868" w:hanging="420"/>
        <w:rPr>
          <w:sz w:val="24"/>
          <w:szCs w:val="24"/>
        </w:rPr>
      </w:pPr>
      <w:r w:rsidRPr="00954A81">
        <w:rPr>
          <w:rFonts w:ascii="Symbol" w:hAnsi="Symbol"/>
          <w:szCs w:val="24"/>
        </w:rPr>
        <w:t></w:t>
      </w:r>
      <w:r w:rsidRPr="00954A81">
        <w:rPr>
          <w:rFonts w:ascii="Symbol" w:hAnsi="Symbol"/>
          <w:szCs w:val="24"/>
        </w:rPr>
        <w:tab/>
      </w:r>
      <w:r w:rsidR="00C746A5" w:rsidRPr="00954A81">
        <w:rPr>
          <w:sz w:val="24"/>
          <w:szCs w:val="24"/>
        </w:rPr>
        <w:t xml:space="preserve">does not really value a </w:t>
      </w:r>
      <w:r w:rsidR="00954A81">
        <w:rPr>
          <w:sz w:val="24"/>
          <w:szCs w:val="24"/>
        </w:rPr>
        <w:t>conceptual framework</w:t>
      </w:r>
      <w:r w:rsidR="004D16EA">
        <w:rPr>
          <w:sz w:val="24"/>
          <w:szCs w:val="24"/>
        </w:rPr>
        <w:t xml:space="preserve"> </w:t>
      </w:r>
      <w:r w:rsidR="00C746A5" w:rsidRPr="00954A81">
        <w:rPr>
          <w:sz w:val="24"/>
          <w:szCs w:val="24"/>
        </w:rPr>
        <w:t>for it</w:t>
      </w:r>
      <w:r w:rsidR="00E54E57">
        <w:rPr>
          <w:sz w:val="24"/>
          <w:szCs w:val="24"/>
        </w:rPr>
        <w:t>s potential technical benefits</w:t>
      </w:r>
    </w:p>
    <w:p w:rsidR="00C746A5" w:rsidRPr="00954A81" w:rsidRDefault="001A4FAA" w:rsidP="001A4FAA">
      <w:pPr>
        <w:pStyle w:val="Text"/>
        <w:tabs>
          <w:tab w:val="clear" w:pos="357"/>
          <w:tab w:val="clear" w:pos="709"/>
          <w:tab w:val="clear" w:pos="993"/>
          <w:tab w:val="clear" w:pos="1276"/>
          <w:tab w:val="clear" w:pos="1560"/>
          <w:tab w:val="clear" w:pos="1843"/>
          <w:tab w:val="left" w:pos="868"/>
        </w:tabs>
        <w:spacing w:before="120" w:after="0" w:line="360" w:lineRule="auto"/>
        <w:ind w:left="868" w:hanging="420"/>
        <w:rPr>
          <w:sz w:val="24"/>
          <w:szCs w:val="24"/>
        </w:rPr>
      </w:pPr>
      <w:r w:rsidRPr="00954A81">
        <w:rPr>
          <w:rFonts w:ascii="Symbol" w:hAnsi="Symbol"/>
          <w:szCs w:val="24"/>
        </w:rPr>
        <w:t></w:t>
      </w:r>
      <w:r w:rsidRPr="00954A81">
        <w:rPr>
          <w:rFonts w:ascii="Symbol" w:hAnsi="Symbol"/>
          <w:szCs w:val="24"/>
        </w:rPr>
        <w:tab/>
      </w:r>
      <w:r w:rsidR="00C746A5" w:rsidRPr="00954A81">
        <w:rPr>
          <w:sz w:val="24"/>
          <w:szCs w:val="24"/>
        </w:rPr>
        <w:t xml:space="preserve">does value the appearance of having a </w:t>
      </w:r>
      <w:r w:rsidR="00954A81">
        <w:rPr>
          <w:sz w:val="24"/>
          <w:szCs w:val="24"/>
        </w:rPr>
        <w:t>conceptual framework to claim a unique body of knowledge to maintain its professional status</w:t>
      </w:r>
      <w:r w:rsidR="00E54E57">
        <w:rPr>
          <w:sz w:val="24"/>
          <w:szCs w:val="24"/>
        </w:rPr>
        <w:t>,</w:t>
      </w:r>
      <w:r w:rsidR="00954A81">
        <w:rPr>
          <w:sz w:val="24"/>
          <w:szCs w:val="24"/>
        </w:rPr>
        <w:t xml:space="preserve"> associated privileges and power.</w:t>
      </w:r>
      <w:r w:rsidR="004D16EA">
        <w:rPr>
          <w:sz w:val="24"/>
          <w:szCs w:val="24"/>
        </w:rPr>
        <w:t xml:space="preserve"> </w:t>
      </w:r>
    </w:p>
    <w:p w:rsidR="00E420F9" w:rsidRDefault="00E420F9" w:rsidP="00F40009">
      <w:pPr>
        <w:tabs>
          <w:tab w:val="left" w:pos="720"/>
          <w:tab w:val="left" w:pos="8640"/>
        </w:tabs>
        <w:autoSpaceDE w:val="0"/>
        <w:autoSpaceDN w:val="0"/>
        <w:adjustRightInd w:val="0"/>
        <w:spacing w:line="360" w:lineRule="auto"/>
        <w:jc w:val="both"/>
        <w:rPr>
          <w:b/>
        </w:rPr>
      </w:pPr>
    </w:p>
    <w:p w:rsidR="00E54E57" w:rsidRDefault="00E54E57" w:rsidP="00F40009">
      <w:pPr>
        <w:tabs>
          <w:tab w:val="left" w:pos="720"/>
          <w:tab w:val="left" w:pos="8640"/>
        </w:tabs>
        <w:autoSpaceDE w:val="0"/>
        <w:autoSpaceDN w:val="0"/>
        <w:adjustRightInd w:val="0"/>
        <w:spacing w:line="360" w:lineRule="auto"/>
        <w:jc w:val="both"/>
        <w:rPr>
          <w:b/>
        </w:rPr>
      </w:pPr>
    </w:p>
    <w:p w:rsidR="00E420F9" w:rsidRDefault="004334F1" w:rsidP="006E0F7D">
      <w:pPr>
        <w:tabs>
          <w:tab w:val="left" w:pos="567"/>
          <w:tab w:val="left" w:pos="8640"/>
        </w:tabs>
        <w:autoSpaceDE w:val="0"/>
        <w:autoSpaceDN w:val="0"/>
        <w:adjustRightInd w:val="0"/>
        <w:spacing w:line="360" w:lineRule="auto"/>
        <w:ind w:left="567" w:hanging="567"/>
        <w:jc w:val="both"/>
        <w:rPr>
          <w:b/>
        </w:rPr>
      </w:pPr>
      <w:r>
        <w:rPr>
          <w:b/>
        </w:rPr>
        <w:t>14.</w:t>
      </w:r>
      <w:r w:rsidR="001B046B">
        <w:rPr>
          <w:b/>
        </w:rPr>
        <w:tab/>
      </w:r>
      <w:r w:rsidR="00E420F9" w:rsidRPr="00E420F9">
        <w:rPr>
          <w:b/>
        </w:rPr>
        <w:t>Some people argue that the conceptual framew</w:t>
      </w:r>
      <w:r w:rsidR="00E420F9">
        <w:rPr>
          <w:b/>
        </w:rPr>
        <w:t xml:space="preserve">ork is acceptable in theory but </w:t>
      </w:r>
      <w:r w:rsidR="00E420F9" w:rsidRPr="00E420F9">
        <w:rPr>
          <w:b/>
        </w:rPr>
        <w:t>in practice it does not work. Explain possible problems with and criticisms of</w:t>
      </w:r>
      <w:r w:rsidR="00E420F9">
        <w:rPr>
          <w:b/>
        </w:rPr>
        <w:t xml:space="preserve"> </w:t>
      </w:r>
      <w:r w:rsidR="00E420F9" w:rsidRPr="00E420F9">
        <w:rPr>
          <w:b/>
        </w:rPr>
        <w:t xml:space="preserve">the current </w:t>
      </w:r>
      <w:r w:rsidR="003B433B" w:rsidRPr="003B433B">
        <w:rPr>
          <w:b/>
          <w:i/>
        </w:rPr>
        <w:t xml:space="preserve">Conceptual </w:t>
      </w:r>
      <w:r w:rsidR="00726D85" w:rsidRPr="00726D85">
        <w:rPr>
          <w:b/>
          <w:i/>
        </w:rPr>
        <w:t>Framework</w:t>
      </w:r>
      <w:r w:rsidR="00E420F9" w:rsidRPr="00E420F9">
        <w:rPr>
          <w:b/>
        </w:rPr>
        <w:t>. Do you think these problems exist and criticisms are</w:t>
      </w:r>
      <w:r w:rsidR="00E420F9">
        <w:rPr>
          <w:b/>
        </w:rPr>
        <w:t xml:space="preserve"> </w:t>
      </w:r>
      <w:r w:rsidR="00E420F9" w:rsidRPr="00E420F9">
        <w:rPr>
          <w:b/>
        </w:rPr>
        <w:t>valid?</w:t>
      </w:r>
    </w:p>
    <w:p w:rsidR="00E420F9" w:rsidRDefault="00E420F9" w:rsidP="00F40009">
      <w:pPr>
        <w:tabs>
          <w:tab w:val="left" w:pos="720"/>
          <w:tab w:val="left" w:pos="8640"/>
        </w:tabs>
        <w:autoSpaceDE w:val="0"/>
        <w:autoSpaceDN w:val="0"/>
        <w:adjustRightInd w:val="0"/>
        <w:spacing w:line="360" w:lineRule="auto"/>
        <w:jc w:val="both"/>
        <w:rPr>
          <w:b/>
        </w:rPr>
      </w:pPr>
    </w:p>
    <w:p w:rsidR="00E420F9" w:rsidRPr="003C68C8" w:rsidRDefault="003C68C8" w:rsidP="00F40009">
      <w:pPr>
        <w:tabs>
          <w:tab w:val="left" w:pos="720"/>
          <w:tab w:val="left" w:pos="8640"/>
        </w:tabs>
        <w:autoSpaceDE w:val="0"/>
        <w:autoSpaceDN w:val="0"/>
        <w:adjustRightInd w:val="0"/>
        <w:spacing w:line="360" w:lineRule="auto"/>
        <w:jc w:val="both"/>
        <w:rPr>
          <w:bCs/>
        </w:rPr>
      </w:pPr>
      <w:r w:rsidRPr="003C68C8">
        <w:rPr>
          <w:bCs/>
        </w:rPr>
        <w:t>The problems</w:t>
      </w:r>
      <w:r w:rsidR="001B046B">
        <w:rPr>
          <w:bCs/>
        </w:rPr>
        <w:t xml:space="preserve"> or </w:t>
      </w:r>
      <w:r w:rsidRPr="003C68C8">
        <w:rPr>
          <w:bCs/>
        </w:rPr>
        <w:t>criticisms are:</w:t>
      </w:r>
    </w:p>
    <w:p w:rsidR="003C68C8" w:rsidRPr="003C68C8" w:rsidRDefault="001A4FAA" w:rsidP="001A4FAA">
      <w:pPr>
        <w:tabs>
          <w:tab w:val="left" w:pos="284"/>
          <w:tab w:val="left" w:pos="720"/>
          <w:tab w:val="left" w:pos="8640"/>
        </w:tabs>
        <w:autoSpaceDE w:val="0"/>
        <w:autoSpaceDN w:val="0"/>
        <w:adjustRightInd w:val="0"/>
        <w:spacing w:before="120" w:line="360" w:lineRule="auto"/>
        <w:ind w:left="284" w:hanging="284"/>
        <w:jc w:val="both"/>
        <w:rPr>
          <w:bCs/>
        </w:rPr>
      </w:pPr>
      <w:r w:rsidRPr="003C68C8">
        <w:rPr>
          <w:rFonts w:ascii="Symbol" w:hAnsi="Symbol"/>
          <w:bCs/>
          <w:sz w:val="22"/>
        </w:rPr>
        <w:t></w:t>
      </w:r>
      <w:r w:rsidRPr="003C68C8">
        <w:rPr>
          <w:rFonts w:ascii="Symbol" w:hAnsi="Symbol"/>
          <w:bCs/>
          <w:sz w:val="22"/>
        </w:rPr>
        <w:tab/>
      </w:r>
      <w:r w:rsidR="0004101A" w:rsidRPr="003C68C8">
        <w:rPr>
          <w:bCs/>
        </w:rPr>
        <w:t>Too</w:t>
      </w:r>
      <w:r w:rsidR="003C68C8" w:rsidRPr="003C68C8">
        <w:rPr>
          <w:bCs/>
        </w:rPr>
        <w:t xml:space="preserve"> ambiguous and open to interpretation. By</w:t>
      </w:r>
      <w:r w:rsidR="003C68C8">
        <w:rPr>
          <w:bCs/>
        </w:rPr>
        <w:t xml:space="preserve"> definition a conceptual framework provides broad concepts and</w:t>
      </w:r>
      <w:r w:rsidR="001B046B">
        <w:rPr>
          <w:bCs/>
        </w:rPr>
        <w:t>,</w:t>
      </w:r>
      <w:r w:rsidR="003C68C8">
        <w:rPr>
          <w:bCs/>
        </w:rPr>
        <w:t xml:space="preserve"> thus</w:t>
      </w:r>
      <w:r w:rsidR="001B046B">
        <w:rPr>
          <w:bCs/>
        </w:rPr>
        <w:t>,</w:t>
      </w:r>
      <w:r w:rsidR="003C68C8">
        <w:rPr>
          <w:bCs/>
        </w:rPr>
        <w:t xml:space="preserve"> any conceptual framework </w:t>
      </w:r>
      <w:r w:rsidR="001B046B">
        <w:rPr>
          <w:bCs/>
        </w:rPr>
        <w:t xml:space="preserve">often </w:t>
      </w:r>
      <w:r w:rsidR="003C68C8">
        <w:rPr>
          <w:bCs/>
        </w:rPr>
        <w:t>will be open to interpretation.</w:t>
      </w:r>
      <w:r w:rsidR="004D16EA">
        <w:rPr>
          <w:bCs/>
        </w:rPr>
        <w:t xml:space="preserve"> </w:t>
      </w:r>
      <w:r w:rsidR="003C68C8">
        <w:rPr>
          <w:bCs/>
        </w:rPr>
        <w:t xml:space="preserve">If too rigid, then the </w:t>
      </w:r>
      <w:r w:rsidR="003B433B" w:rsidRPr="003B433B">
        <w:rPr>
          <w:bCs/>
          <w:i/>
        </w:rPr>
        <w:t xml:space="preserve">Conceptual </w:t>
      </w:r>
      <w:r w:rsidR="00726D85" w:rsidRPr="00726D85">
        <w:rPr>
          <w:bCs/>
          <w:i/>
        </w:rPr>
        <w:t>Framework</w:t>
      </w:r>
      <w:r w:rsidR="004D16EA">
        <w:rPr>
          <w:bCs/>
        </w:rPr>
        <w:t xml:space="preserve"> </w:t>
      </w:r>
      <w:r w:rsidR="003C68C8">
        <w:rPr>
          <w:bCs/>
        </w:rPr>
        <w:t>would not be broad enough or flexible enough to deal with the wide range of transactions</w:t>
      </w:r>
      <w:r w:rsidR="009E76C2">
        <w:rPr>
          <w:bCs/>
        </w:rPr>
        <w:t>,</w:t>
      </w:r>
      <w:r w:rsidR="003C68C8">
        <w:rPr>
          <w:bCs/>
        </w:rPr>
        <w:t xml:space="preserve"> events and issues related to financial reporting. However</w:t>
      </w:r>
      <w:r w:rsidR="009E76C2">
        <w:rPr>
          <w:bCs/>
        </w:rPr>
        <w:t>,</w:t>
      </w:r>
      <w:r w:rsidR="003C68C8">
        <w:rPr>
          <w:bCs/>
        </w:rPr>
        <w:t xml:space="preserve"> this broadness also means </w:t>
      </w:r>
      <w:r w:rsidR="009E76C2">
        <w:rPr>
          <w:bCs/>
        </w:rPr>
        <w:t xml:space="preserve">it </w:t>
      </w:r>
      <w:r w:rsidR="003C68C8">
        <w:rPr>
          <w:bCs/>
        </w:rPr>
        <w:t>can lead to inconsistencies. Presumably this is why there are more detailed standards</w:t>
      </w:r>
      <w:r w:rsidR="009E76C2">
        <w:rPr>
          <w:bCs/>
        </w:rPr>
        <w:t>,</w:t>
      </w:r>
      <w:r w:rsidR="003C68C8">
        <w:rPr>
          <w:bCs/>
        </w:rPr>
        <w:t xml:space="preserve"> and we need to think here about the purpose of the </w:t>
      </w:r>
      <w:r w:rsidR="003B433B" w:rsidRPr="003B433B">
        <w:rPr>
          <w:bCs/>
          <w:i/>
        </w:rPr>
        <w:t>Conceptual</w:t>
      </w:r>
      <w:r w:rsidR="003B433B" w:rsidRPr="00726D85">
        <w:rPr>
          <w:bCs/>
          <w:i/>
        </w:rPr>
        <w:t xml:space="preserve"> </w:t>
      </w:r>
      <w:r w:rsidR="00726D85" w:rsidRPr="00726D85">
        <w:rPr>
          <w:bCs/>
          <w:i/>
        </w:rPr>
        <w:t>Framework</w:t>
      </w:r>
      <w:r w:rsidR="003C68C8">
        <w:rPr>
          <w:bCs/>
        </w:rPr>
        <w:t xml:space="preserve">. Its key purpose is to guide accounting standard setters and to provide guidance where there are no standards. </w:t>
      </w:r>
    </w:p>
    <w:p w:rsidR="00E420F9" w:rsidRPr="003C68C8" w:rsidRDefault="001A4FAA" w:rsidP="001A4FAA">
      <w:pPr>
        <w:tabs>
          <w:tab w:val="left" w:pos="284"/>
          <w:tab w:val="left" w:pos="720"/>
          <w:tab w:val="left" w:pos="8640"/>
        </w:tabs>
        <w:autoSpaceDE w:val="0"/>
        <w:autoSpaceDN w:val="0"/>
        <w:adjustRightInd w:val="0"/>
        <w:spacing w:before="120" w:line="360" w:lineRule="auto"/>
        <w:ind w:left="284" w:hanging="284"/>
        <w:jc w:val="both"/>
        <w:rPr>
          <w:bCs/>
        </w:rPr>
      </w:pPr>
      <w:r w:rsidRPr="003C68C8">
        <w:rPr>
          <w:rFonts w:ascii="Symbol" w:hAnsi="Symbol"/>
          <w:bCs/>
          <w:sz w:val="22"/>
        </w:rPr>
        <w:t></w:t>
      </w:r>
      <w:r w:rsidRPr="003C68C8">
        <w:rPr>
          <w:rFonts w:ascii="Symbol" w:hAnsi="Symbol"/>
          <w:bCs/>
          <w:sz w:val="22"/>
        </w:rPr>
        <w:tab/>
      </w:r>
      <w:r w:rsidR="003C68C8" w:rsidRPr="003C68C8">
        <w:rPr>
          <w:bCs/>
        </w:rPr>
        <w:t>It is incomplete. This cri</w:t>
      </w:r>
      <w:r w:rsidR="003C68C8">
        <w:rPr>
          <w:bCs/>
        </w:rPr>
        <w:t>ticism</w:t>
      </w:r>
      <w:r w:rsidR="009E76C2">
        <w:rPr>
          <w:bCs/>
        </w:rPr>
        <w:t>,</w:t>
      </w:r>
      <w:r w:rsidR="003C68C8">
        <w:rPr>
          <w:bCs/>
        </w:rPr>
        <w:t xml:space="preserve"> p</w:t>
      </w:r>
      <w:r w:rsidR="003C68C8" w:rsidRPr="003C68C8">
        <w:rPr>
          <w:bCs/>
        </w:rPr>
        <w:t>arti</w:t>
      </w:r>
      <w:r w:rsidR="003C68C8">
        <w:rPr>
          <w:bCs/>
        </w:rPr>
        <w:t>cularly</w:t>
      </w:r>
      <w:r w:rsidR="003C68C8" w:rsidRPr="003C68C8">
        <w:rPr>
          <w:bCs/>
        </w:rPr>
        <w:t xml:space="preserve"> in relation to measurement</w:t>
      </w:r>
      <w:r w:rsidR="009E76C2">
        <w:rPr>
          <w:bCs/>
        </w:rPr>
        <w:t>,</w:t>
      </w:r>
      <w:r w:rsidR="003C68C8" w:rsidRPr="003C68C8">
        <w:rPr>
          <w:bCs/>
        </w:rPr>
        <w:t xml:space="preserve"> is valid.</w:t>
      </w:r>
    </w:p>
    <w:p w:rsidR="003C68C8" w:rsidRPr="00120797" w:rsidRDefault="001A4FAA" w:rsidP="001A4FAA">
      <w:pPr>
        <w:tabs>
          <w:tab w:val="left" w:pos="284"/>
          <w:tab w:val="left" w:pos="720"/>
          <w:tab w:val="left" w:pos="8640"/>
        </w:tabs>
        <w:spacing w:before="120" w:line="360" w:lineRule="auto"/>
        <w:ind w:left="284" w:hanging="284"/>
        <w:jc w:val="both"/>
      </w:pPr>
      <w:r w:rsidRPr="00120797">
        <w:rPr>
          <w:rFonts w:ascii="Symbol" w:hAnsi="Symbol"/>
          <w:sz w:val="22"/>
        </w:rPr>
        <w:t></w:t>
      </w:r>
      <w:r w:rsidRPr="00120797">
        <w:rPr>
          <w:rFonts w:ascii="Symbol" w:hAnsi="Symbol"/>
          <w:sz w:val="22"/>
        </w:rPr>
        <w:tab/>
      </w:r>
      <w:r w:rsidR="001D5BA7">
        <w:t>It</w:t>
      </w:r>
      <w:r w:rsidR="003C68C8" w:rsidRPr="00120797">
        <w:t xml:space="preserve"> is too descriptive</w:t>
      </w:r>
      <w:r w:rsidR="003C68C8">
        <w:t xml:space="preserve">. This criticism argues that </w:t>
      </w:r>
      <w:r w:rsidR="009E76C2">
        <w:t>because</w:t>
      </w:r>
      <w:r w:rsidR="003C68C8">
        <w:t xml:space="preserve"> much of the </w:t>
      </w:r>
      <w:r w:rsidR="003B433B" w:rsidRPr="003B433B">
        <w:rPr>
          <w:bCs/>
          <w:i/>
        </w:rPr>
        <w:t>Conceptual</w:t>
      </w:r>
      <w:r w:rsidR="003B433B" w:rsidRPr="00726D85">
        <w:rPr>
          <w:i/>
        </w:rPr>
        <w:t xml:space="preserve"> </w:t>
      </w:r>
      <w:r w:rsidR="00726D85" w:rsidRPr="00726D85">
        <w:rPr>
          <w:i/>
        </w:rPr>
        <w:t>Framework</w:t>
      </w:r>
      <w:r w:rsidR="003C68C8">
        <w:t xml:space="preserve"> reflects historical accounting practice</w:t>
      </w:r>
      <w:r w:rsidR="009E76C2">
        <w:t>,</w:t>
      </w:r>
      <w:r w:rsidR="003C68C8">
        <w:t xml:space="preserve"> rather than driving and </w:t>
      </w:r>
      <w:r w:rsidR="001D5BA7">
        <w:t>informing</w:t>
      </w:r>
      <w:r w:rsidR="003C68C8">
        <w:t xml:space="preserve"> </w:t>
      </w:r>
      <w:r w:rsidR="001D5BA7">
        <w:t>accounting</w:t>
      </w:r>
      <w:r w:rsidR="003C68C8">
        <w:t xml:space="preserve"> practice, it merely codifies what is currently practice</w:t>
      </w:r>
      <w:r w:rsidR="001D5BA7">
        <w:t>d</w:t>
      </w:r>
      <w:r w:rsidR="003C68C8">
        <w:t xml:space="preserve">. </w:t>
      </w:r>
      <w:r w:rsidR="001D5BA7">
        <w:t xml:space="preserve">Whether you accept this criticism </w:t>
      </w:r>
      <w:r w:rsidR="003C68C8">
        <w:t xml:space="preserve">as valid or not will </w:t>
      </w:r>
      <w:r w:rsidR="001D5BA7">
        <w:t>depend</w:t>
      </w:r>
      <w:r w:rsidR="003C68C8">
        <w:t xml:space="preserve"> on your view of what </w:t>
      </w:r>
      <w:r w:rsidR="001D5BA7">
        <w:t>accounting</w:t>
      </w:r>
      <w:r w:rsidR="003C68C8">
        <w:t xml:space="preserve"> </w:t>
      </w:r>
      <w:r w:rsidR="001D5BA7">
        <w:t>should</w:t>
      </w:r>
      <w:r w:rsidR="003C68C8">
        <w:t xml:space="preserve"> do</w:t>
      </w:r>
      <w:r w:rsidR="009E76C2">
        <w:t>,</w:t>
      </w:r>
      <w:r w:rsidR="003C68C8">
        <w:t xml:space="preserve"> and especially in </w:t>
      </w:r>
      <w:r w:rsidR="001D5BA7">
        <w:t xml:space="preserve">relation </w:t>
      </w:r>
      <w:r w:rsidR="003C68C8">
        <w:t xml:space="preserve">to the scope and </w:t>
      </w:r>
      <w:r w:rsidR="001D5BA7">
        <w:t>purpose</w:t>
      </w:r>
      <w:r w:rsidR="003C68C8">
        <w:t xml:space="preserve">. </w:t>
      </w:r>
      <w:r w:rsidR="001D5BA7">
        <w:t xml:space="preserve">An alternative view is that accounting practice has developed over time and it is reasonable to assume that much of current practice is </w:t>
      </w:r>
      <w:r w:rsidR="00C00326">
        <w:t>‘</w:t>
      </w:r>
      <w:r w:rsidR="001D5BA7">
        <w:t>correct</w:t>
      </w:r>
      <w:r w:rsidR="00C00326">
        <w:t>’</w:t>
      </w:r>
      <w:r w:rsidR="001D5BA7">
        <w:t xml:space="preserve">. </w:t>
      </w:r>
    </w:p>
    <w:p w:rsidR="003C68C8" w:rsidRPr="00120797" w:rsidRDefault="001A4FAA" w:rsidP="001A4FAA">
      <w:pPr>
        <w:tabs>
          <w:tab w:val="left" w:pos="284"/>
          <w:tab w:val="left" w:pos="720"/>
          <w:tab w:val="left" w:pos="8640"/>
        </w:tabs>
        <w:spacing w:before="120" w:line="360" w:lineRule="auto"/>
        <w:ind w:left="284" w:hanging="284"/>
        <w:jc w:val="both"/>
      </w:pPr>
      <w:r w:rsidRPr="00120797">
        <w:rPr>
          <w:rFonts w:ascii="Symbol" w:hAnsi="Symbol"/>
          <w:sz w:val="22"/>
        </w:rPr>
        <w:t></w:t>
      </w:r>
      <w:r w:rsidRPr="00120797">
        <w:rPr>
          <w:rFonts w:ascii="Symbol" w:hAnsi="Symbol"/>
          <w:sz w:val="22"/>
        </w:rPr>
        <w:tab/>
      </w:r>
      <w:r w:rsidR="001D5BA7">
        <w:t>T</w:t>
      </w:r>
      <w:r w:rsidR="003C68C8" w:rsidRPr="00120797">
        <w:t xml:space="preserve">he meaning of </w:t>
      </w:r>
      <w:r w:rsidR="003B433B">
        <w:t>faithful representation</w:t>
      </w:r>
      <w:r w:rsidR="003B433B" w:rsidRPr="00120797">
        <w:t xml:space="preserve"> </w:t>
      </w:r>
      <w:r w:rsidR="003C68C8" w:rsidRPr="00120797">
        <w:t>is problematic.</w:t>
      </w:r>
      <w:r w:rsidR="001D5BA7">
        <w:t xml:space="preserve"> This is expanded on in the answer to </w:t>
      </w:r>
      <w:r w:rsidR="001B046B">
        <w:t xml:space="preserve">question </w:t>
      </w:r>
      <w:r w:rsidR="001D5BA7">
        <w:t>2.15.</w:t>
      </w:r>
    </w:p>
    <w:p w:rsidR="00E420F9" w:rsidRDefault="00E420F9" w:rsidP="00F40009">
      <w:pPr>
        <w:tabs>
          <w:tab w:val="left" w:pos="720"/>
          <w:tab w:val="left" w:pos="8640"/>
        </w:tabs>
        <w:autoSpaceDE w:val="0"/>
        <w:autoSpaceDN w:val="0"/>
        <w:adjustRightInd w:val="0"/>
        <w:spacing w:line="360" w:lineRule="auto"/>
        <w:jc w:val="both"/>
        <w:rPr>
          <w:b/>
        </w:rPr>
      </w:pPr>
    </w:p>
    <w:p w:rsidR="009E76C2" w:rsidRPr="00E420F9" w:rsidRDefault="009E76C2" w:rsidP="00F40009">
      <w:pPr>
        <w:tabs>
          <w:tab w:val="left" w:pos="720"/>
          <w:tab w:val="left" w:pos="8640"/>
        </w:tabs>
        <w:autoSpaceDE w:val="0"/>
        <w:autoSpaceDN w:val="0"/>
        <w:adjustRightInd w:val="0"/>
        <w:spacing w:line="360" w:lineRule="auto"/>
        <w:jc w:val="both"/>
        <w:rPr>
          <w:b/>
        </w:rPr>
      </w:pPr>
    </w:p>
    <w:p w:rsidR="00E420F9" w:rsidRPr="00E420F9" w:rsidRDefault="00E420F9" w:rsidP="006E0F7D">
      <w:pPr>
        <w:tabs>
          <w:tab w:val="left" w:pos="567"/>
          <w:tab w:val="left" w:pos="8640"/>
        </w:tabs>
        <w:autoSpaceDE w:val="0"/>
        <w:autoSpaceDN w:val="0"/>
        <w:adjustRightInd w:val="0"/>
        <w:spacing w:line="360" w:lineRule="auto"/>
        <w:ind w:left="567" w:hanging="567"/>
        <w:jc w:val="both"/>
        <w:rPr>
          <w:b/>
        </w:rPr>
      </w:pPr>
      <w:r w:rsidRPr="00E420F9">
        <w:rPr>
          <w:b/>
        </w:rPr>
        <w:t>15</w:t>
      </w:r>
      <w:r w:rsidR="004334F1">
        <w:rPr>
          <w:b/>
        </w:rPr>
        <w:t>.</w:t>
      </w:r>
      <w:r w:rsidR="00726D85">
        <w:rPr>
          <w:b/>
        </w:rPr>
        <w:tab/>
      </w:r>
      <w:r w:rsidRPr="00E420F9">
        <w:rPr>
          <w:b/>
        </w:rPr>
        <w:t>Explain why some people believe that the con</w:t>
      </w:r>
      <w:r>
        <w:rPr>
          <w:b/>
        </w:rPr>
        <w:t xml:space="preserve">cept of faithful representation </w:t>
      </w:r>
      <w:r w:rsidRPr="00E420F9">
        <w:rPr>
          <w:b/>
        </w:rPr>
        <w:t xml:space="preserve">in the </w:t>
      </w:r>
      <w:r w:rsidR="001A4FAA">
        <w:rPr>
          <w:b/>
          <w:i/>
        </w:rPr>
        <w:t xml:space="preserve">Conceptual </w:t>
      </w:r>
      <w:r w:rsidR="00726D85" w:rsidRPr="00726D85">
        <w:rPr>
          <w:b/>
          <w:i/>
        </w:rPr>
        <w:t>Framework</w:t>
      </w:r>
      <w:r w:rsidRPr="00E420F9">
        <w:rPr>
          <w:b/>
        </w:rPr>
        <w:t xml:space="preserve"> is incorrect.</w:t>
      </w:r>
    </w:p>
    <w:p w:rsidR="009E602A" w:rsidRDefault="009E602A" w:rsidP="00F40009">
      <w:pPr>
        <w:pStyle w:val="Heading4"/>
        <w:tabs>
          <w:tab w:val="left" w:pos="720"/>
          <w:tab w:val="left" w:pos="8640"/>
        </w:tabs>
        <w:spacing w:line="360" w:lineRule="auto"/>
        <w:ind w:left="720"/>
      </w:pPr>
    </w:p>
    <w:p w:rsidR="009E602A" w:rsidRPr="009E602A" w:rsidRDefault="009E602A" w:rsidP="00F40009">
      <w:pPr>
        <w:pStyle w:val="Heading4"/>
        <w:tabs>
          <w:tab w:val="left" w:pos="720"/>
          <w:tab w:val="left" w:pos="8640"/>
        </w:tabs>
        <w:spacing w:line="360" w:lineRule="auto"/>
        <w:ind w:left="720"/>
        <w:rPr>
          <w:u w:val="none"/>
        </w:rPr>
      </w:pPr>
      <w:r w:rsidRPr="009E602A">
        <w:rPr>
          <w:u w:val="none"/>
        </w:rPr>
        <w:t xml:space="preserve">First </w:t>
      </w:r>
      <w:r>
        <w:rPr>
          <w:u w:val="none"/>
        </w:rPr>
        <w:t xml:space="preserve">students should consider the definition of this term in the </w:t>
      </w:r>
      <w:r w:rsidR="003B433B" w:rsidRPr="003B433B">
        <w:rPr>
          <w:i/>
          <w:u w:val="none"/>
        </w:rPr>
        <w:t>Conceptual</w:t>
      </w:r>
      <w:r w:rsidR="003B433B">
        <w:rPr>
          <w:u w:val="none"/>
        </w:rPr>
        <w:t xml:space="preserve"> </w:t>
      </w:r>
      <w:r w:rsidR="00726D85" w:rsidRPr="00726D85">
        <w:rPr>
          <w:i/>
          <w:u w:val="none"/>
        </w:rPr>
        <w:t>Framework</w:t>
      </w:r>
      <w:r>
        <w:rPr>
          <w:u w:val="none"/>
        </w:rPr>
        <w:t xml:space="preserve">. </w:t>
      </w:r>
    </w:p>
    <w:p w:rsidR="00726D85" w:rsidRDefault="00726D85" w:rsidP="00F40009">
      <w:pPr>
        <w:pStyle w:val="Heading4"/>
        <w:tabs>
          <w:tab w:val="left" w:pos="720"/>
          <w:tab w:val="left" w:pos="8640"/>
        </w:tabs>
        <w:spacing w:line="360" w:lineRule="auto"/>
        <w:ind w:left="720"/>
        <w:rPr>
          <w:szCs w:val="24"/>
        </w:rPr>
      </w:pPr>
    </w:p>
    <w:p w:rsidR="00B34BFE" w:rsidRDefault="00B34BFE" w:rsidP="00F40009">
      <w:pPr>
        <w:pStyle w:val="Heading4"/>
        <w:tabs>
          <w:tab w:val="left" w:pos="720"/>
          <w:tab w:val="left" w:pos="8640"/>
        </w:tabs>
        <w:spacing w:line="360" w:lineRule="auto"/>
        <w:ind w:left="720"/>
        <w:rPr>
          <w:b/>
          <w:szCs w:val="24"/>
          <w:u w:val="none"/>
        </w:rPr>
      </w:pPr>
      <w:r w:rsidRPr="00F81821">
        <w:rPr>
          <w:b/>
          <w:szCs w:val="24"/>
          <w:u w:val="none"/>
        </w:rPr>
        <w:t>Faithful Representation</w:t>
      </w:r>
    </w:p>
    <w:p w:rsidR="00A31903" w:rsidRPr="00A31903" w:rsidRDefault="00A31903" w:rsidP="00A31903">
      <w:pPr>
        <w:pStyle w:val="NormalIndent"/>
      </w:pPr>
    </w:p>
    <w:p w:rsidR="003B433B" w:rsidRPr="006E0F7D" w:rsidRDefault="003B433B" w:rsidP="00A31903">
      <w:pPr>
        <w:autoSpaceDE w:val="0"/>
        <w:autoSpaceDN w:val="0"/>
        <w:adjustRightInd w:val="0"/>
        <w:spacing w:line="360" w:lineRule="auto"/>
        <w:ind w:left="720" w:right="663"/>
        <w:rPr>
          <w:sz w:val="20"/>
          <w:szCs w:val="20"/>
        </w:rPr>
      </w:pPr>
      <w:r w:rsidRPr="006E0F7D">
        <w:rPr>
          <w:sz w:val="20"/>
          <w:szCs w:val="20"/>
        </w:rPr>
        <w:t xml:space="preserve">QC12 Financial reports represent economic phenomena in words and numbers. To be useful, financial information must not only represent relevant phenomena, but it must also faithfully represent the phenomena that it purports to represent. To be a perfectly faithful representation, a depiction would have three characteristics. It would be </w:t>
      </w:r>
      <w:r w:rsidRPr="006E0F7D">
        <w:rPr>
          <w:i/>
          <w:iCs/>
          <w:sz w:val="20"/>
          <w:szCs w:val="20"/>
        </w:rPr>
        <w:t>complete</w:t>
      </w:r>
      <w:r w:rsidRPr="006E0F7D">
        <w:rPr>
          <w:sz w:val="20"/>
          <w:szCs w:val="20"/>
        </w:rPr>
        <w:t xml:space="preserve">, </w:t>
      </w:r>
      <w:r w:rsidRPr="006E0F7D">
        <w:rPr>
          <w:i/>
          <w:iCs/>
          <w:sz w:val="20"/>
          <w:szCs w:val="20"/>
        </w:rPr>
        <w:t xml:space="preserve">neutral </w:t>
      </w:r>
      <w:r w:rsidRPr="006E0F7D">
        <w:rPr>
          <w:sz w:val="20"/>
          <w:szCs w:val="20"/>
        </w:rPr>
        <w:t xml:space="preserve">and </w:t>
      </w:r>
      <w:r w:rsidRPr="006E0F7D">
        <w:rPr>
          <w:i/>
          <w:iCs/>
          <w:sz w:val="20"/>
          <w:szCs w:val="20"/>
        </w:rPr>
        <w:t>free from error</w:t>
      </w:r>
      <w:r w:rsidRPr="006E0F7D">
        <w:rPr>
          <w:sz w:val="20"/>
          <w:szCs w:val="20"/>
        </w:rPr>
        <w:t xml:space="preserve">. Of course, perfection is seldom, if ever, achievable. The </w:t>
      </w:r>
      <w:r w:rsidR="0047669A" w:rsidRPr="006E0F7D">
        <w:rPr>
          <w:sz w:val="20"/>
          <w:szCs w:val="20"/>
        </w:rPr>
        <w:t>Board’s objective</w:t>
      </w:r>
      <w:r w:rsidRPr="006E0F7D">
        <w:rPr>
          <w:sz w:val="20"/>
          <w:szCs w:val="20"/>
        </w:rPr>
        <w:t xml:space="preserve"> is to maximise those qualities to the extent possible.</w:t>
      </w:r>
      <w:r w:rsidRPr="006E0F7D" w:rsidDel="003B433B">
        <w:rPr>
          <w:sz w:val="20"/>
          <w:szCs w:val="20"/>
        </w:rPr>
        <w:t xml:space="preserve"> </w:t>
      </w:r>
    </w:p>
    <w:p w:rsidR="00F81821" w:rsidRDefault="00F81821" w:rsidP="00F40009">
      <w:pPr>
        <w:tabs>
          <w:tab w:val="left" w:pos="720"/>
          <w:tab w:val="left" w:pos="8640"/>
        </w:tabs>
        <w:autoSpaceDE w:val="0"/>
        <w:autoSpaceDN w:val="0"/>
        <w:adjustRightInd w:val="0"/>
        <w:spacing w:line="360" w:lineRule="auto"/>
        <w:jc w:val="both"/>
        <w:rPr>
          <w:bCs/>
        </w:rPr>
      </w:pPr>
    </w:p>
    <w:p w:rsidR="00E420F9" w:rsidRPr="00D52018" w:rsidRDefault="00D52018" w:rsidP="00F40009">
      <w:pPr>
        <w:tabs>
          <w:tab w:val="left" w:pos="720"/>
          <w:tab w:val="left" w:pos="8640"/>
        </w:tabs>
        <w:autoSpaceDE w:val="0"/>
        <w:autoSpaceDN w:val="0"/>
        <w:adjustRightInd w:val="0"/>
        <w:spacing w:line="360" w:lineRule="auto"/>
        <w:jc w:val="both"/>
        <w:rPr>
          <w:bCs/>
        </w:rPr>
      </w:pPr>
      <w:r w:rsidRPr="00D52018">
        <w:rPr>
          <w:bCs/>
        </w:rPr>
        <w:t xml:space="preserve">This answer explains this </w:t>
      </w:r>
      <w:r>
        <w:rPr>
          <w:bCs/>
        </w:rPr>
        <w:t>rationale for those who believe that this is incorrect</w:t>
      </w:r>
      <w:r w:rsidR="004D16EA">
        <w:rPr>
          <w:bCs/>
        </w:rPr>
        <w:t xml:space="preserve"> </w:t>
      </w:r>
      <w:r w:rsidRPr="00D52018">
        <w:rPr>
          <w:bCs/>
        </w:rPr>
        <w:t xml:space="preserve">by considering the meaning of this term as it relates to different word views about the nature of accounting. </w:t>
      </w:r>
    </w:p>
    <w:p w:rsidR="00726D85" w:rsidRDefault="00726D85" w:rsidP="00F40009">
      <w:pPr>
        <w:tabs>
          <w:tab w:val="left" w:pos="720"/>
          <w:tab w:val="left" w:pos="8640"/>
        </w:tabs>
        <w:spacing w:line="360" w:lineRule="auto"/>
        <w:jc w:val="both"/>
        <w:rPr>
          <w:u w:val="single"/>
        </w:rPr>
      </w:pPr>
    </w:p>
    <w:p w:rsidR="00C746A5" w:rsidRPr="00D85990" w:rsidRDefault="00C746A5" w:rsidP="00F40009">
      <w:pPr>
        <w:tabs>
          <w:tab w:val="left" w:pos="720"/>
          <w:tab w:val="left" w:pos="8640"/>
        </w:tabs>
        <w:spacing w:line="360" w:lineRule="auto"/>
        <w:jc w:val="both"/>
        <w:rPr>
          <w:b/>
        </w:rPr>
      </w:pPr>
      <w:r w:rsidRPr="00D85990">
        <w:rPr>
          <w:b/>
        </w:rPr>
        <w:t xml:space="preserve">Alternative views of </w:t>
      </w:r>
      <w:r w:rsidR="00D52018" w:rsidRPr="00D85990">
        <w:rPr>
          <w:b/>
        </w:rPr>
        <w:t>nature of accounting</w:t>
      </w:r>
    </w:p>
    <w:p w:rsidR="00C746A5" w:rsidRPr="00D52018" w:rsidRDefault="00D52018" w:rsidP="00F40009">
      <w:pPr>
        <w:pStyle w:val="Text"/>
        <w:tabs>
          <w:tab w:val="clear" w:pos="709"/>
          <w:tab w:val="left" w:pos="720"/>
          <w:tab w:val="left" w:pos="8640"/>
        </w:tabs>
        <w:spacing w:before="120" w:after="0" w:line="360" w:lineRule="auto"/>
        <w:rPr>
          <w:sz w:val="24"/>
          <w:szCs w:val="24"/>
        </w:rPr>
      </w:pPr>
      <w:r w:rsidRPr="00D52018">
        <w:rPr>
          <w:i/>
          <w:sz w:val="24"/>
          <w:szCs w:val="24"/>
        </w:rPr>
        <w:t>Reali</w:t>
      </w:r>
      <w:r>
        <w:rPr>
          <w:i/>
          <w:sz w:val="24"/>
          <w:szCs w:val="24"/>
        </w:rPr>
        <w:t>st view</w:t>
      </w:r>
      <w:r w:rsidR="00C746A5" w:rsidRPr="00D52018">
        <w:rPr>
          <w:sz w:val="24"/>
          <w:szCs w:val="24"/>
        </w:rPr>
        <w:t xml:space="preserve"> </w:t>
      </w:r>
      <w:r w:rsidR="00D85990">
        <w:rPr>
          <w:sz w:val="24"/>
          <w:szCs w:val="24"/>
        </w:rPr>
        <w:t>—</w:t>
      </w:r>
      <w:r w:rsidR="00C746A5" w:rsidRPr="00D52018">
        <w:rPr>
          <w:sz w:val="24"/>
          <w:szCs w:val="24"/>
        </w:rPr>
        <w:t xml:space="preserve"> </w:t>
      </w:r>
      <w:r>
        <w:rPr>
          <w:sz w:val="24"/>
          <w:szCs w:val="24"/>
        </w:rPr>
        <w:t xml:space="preserve">assumes that </w:t>
      </w:r>
      <w:r w:rsidR="00C746A5" w:rsidRPr="00D52018">
        <w:rPr>
          <w:sz w:val="24"/>
          <w:szCs w:val="24"/>
        </w:rPr>
        <w:t xml:space="preserve">an objective reality exists independently of the observer; the world of theory and reality are separate. This assumes that there is an objective reality that exists independently of our accounts of it. The task is to </w:t>
      </w:r>
      <w:r w:rsidR="00C00326">
        <w:rPr>
          <w:sz w:val="24"/>
          <w:szCs w:val="24"/>
        </w:rPr>
        <w:t>‘</w:t>
      </w:r>
      <w:r w:rsidR="00C746A5" w:rsidRPr="00D52018">
        <w:rPr>
          <w:sz w:val="24"/>
          <w:szCs w:val="24"/>
        </w:rPr>
        <w:t>discover</w:t>
      </w:r>
      <w:r w:rsidR="00C00326">
        <w:rPr>
          <w:sz w:val="24"/>
          <w:szCs w:val="24"/>
        </w:rPr>
        <w:t>’</w:t>
      </w:r>
      <w:r w:rsidR="00C746A5" w:rsidRPr="00D52018">
        <w:rPr>
          <w:sz w:val="24"/>
          <w:szCs w:val="24"/>
        </w:rPr>
        <w:t xml:space="preserve"> and record what it is that objectively exists. This assumes that the observer is independent of the events observed (and vice versa), and that our theories about the world do not </w:t>
      </w:r>
      <w:r w:rsidR="0004101A" w:rsidRPr="00D52018">
        <w:rPr>
          <w:sz w:val="24"/>
          <w:szCs w:val="24"/>
        </w:rPr>
        <w:t>affect</w:t>
      </w:r>
      <w:r w:rsidR="00C746A5" w:rsidRPr="00D52018">
        <w:rPr>
          <w:sz w:val="24"/>
          <w:szCs w:val="24"/>
        </w:rPr>
        <w:t xml:space="preserve"> the observers or observations made. Our observations are objective</w:t>
      </w:r>
      <w:r w:rsidR="00D85990">
        <w:rPr>
          <w:sz w:val="24"/>
          <w:szCs w:val="24"/>
        </w:rPr>
        <w:t xml:space="preserve"> </w:t>
      </w:r>
      <w:r w:rsidR="00C746A5" w:rsidRPr="00D52018">
        <w:rPr>
          <w:sz w:val="24"/>
          <w:szCs w:val="24"/>
        </w:rPr>
        <w:t>—</w:t>
      </w:r>
      <w:r w:rsidR="00D85990">
        <w:rPr>
          <w:sz w:val="24"/>
          <w:szCs w:val="24"/>
        </w:rPr>
        <w:t xml:space="preserve"> </w:t>
      </w:r>
      <w:r w:rsidR="00C746A5" w:rsidRPr="00D52018">
        <w:rPr>
          <w:sz w:val="24"/>
          <w:szCs w:val="24"/>
        </w:rPr>
        <w:t xml:space="preserve">we merely see what is </w:t>
      </w:r>
      <w:r w:rsidR="00C00326">
        <w:rPr>
          <w:sz w:val="24"/>
          <w:szCs w:val="24"/>
        </w:rPr>
        <w:t>‘</w:t>
      </w:r>
      <w:r w:rsidR="00C746A5" w:rsidRPr="00D52018">
        <w:rPr>
          <w:sz w:val="24"/>
          <w:szCs w:val="24"/>
        </w:rPr>
        <w:t>out there</w:t>
      </w:r>
      <w:r w:rsidR="00C00326">
        <w:rPr>
          <w:sz w:val="24"/>
          <w:szCs w:val="24"/>
        </w:rPr>
        <w:t>’</w:t>
      </w:r>
      <w:r w:rsidR="00C746A5" w:rsidRPr="00D52018">
        <w:rPr>
          <w:sz w:val="24"/>
          <w:szCs w:val="24"/>
        </w:rPr>
        <w:t xml:space="preserve"> to be discovered. In accounting, this view assumes that the transactions and events that accountants describe and </w:t>
      </w:r>
      <w:r w:rsidR="0004101A" w:rsidRPr="00D52018">
        <w:rPr>
          <w:sz w:val="24"/>
          <w:szCs w:val="24"/>
        </w:rPr>
        <w:t>report</w:t>
      </w:r>
      <w:r w:rsidR="00C746A5" w:rsidRPr="00D52018">
        <w:rPr>
          <w:sz w:val="24"/>
          <w:szCs w:val="24"/>
        </w:rPr>
        <w:t xml:space="preserve"> exist independently of the descriptions themselves.</w:t>
      </w:r>
    </w:p>
    <w:p w:rsidR="00C746A5" w:rsidRPr="00D52018" w:rsidRDefault="00C746A5" w:rsidP="00F40009">
      <w:pPr>
        <w:pStyle w:val="Text"/>
        <w:tabs>
          <w:tab w:val="clear" w:pos="709"/>
          <w:tab w:val="left" w:pos="720"/>
          <w:tab w:val="left" w:pos="8640"/>
        </w:tabs>
        <w:spacing w:before="120" w:after="0" w:line="360" w:lineRule="auto"/>
        <w:rPr>
          <w:i/>
          <w:sz w:val="24"/>
          <w:szCs w:val="24"/>
        </w:rPr>
      </w:pPr>
    </w:p>
    <w:p w:rsidR="00C746A5" w:rsidRPr="00D52018" w:rsidRDefault="00C746A5" w:rsidP="00F40009">
      <w:pPr>
        <w:pStyle w:val="Text"/>
        <w:tabs>
          <w:tab w:val="clear" w:pos="709"/>
          <w:tab w:val="left" w:pos="720"/>
          <w:tab w:val="left" w:pos="8640"/>
        </w:tabs>
        <w:spacing w:before="120" w:after="0" w:line="360" w:lineRule="auto"/>
        <w:rPr>
          <w:sz w:val="24"/>
          <w:szCs w:val="24"/>
        </w:rPr>
      </w:pPr>
      <w:r w:rsidRPr="00D52018">
        <w:rPr>
          <w:i/>
          <w:sz w:val="24"/>
          <w:szCs w:val="24"/>
        </w:rPr>
        <w:t>Materialist or Social constructionist</w:t>
      </w:r>
      <w:r w:rsidRPr="00D52018">
        <w:rPr>
          <w:sz w:val="24"/>
          <w:szCs w:val="24"/>
        </w:rPr>
        <w:t xml:space="preserve"> </w:t>
      </w:r>
      <w:r w:rsidR="00D85990">
        <w:rPr>
          <w:sz w:val="24"/>
          <w:szCs w:val="24"/>
        </w:rPr>
        <w:t>—</w:t>
      </w:r>
      <w:r w:rsidRPr="00D52018">
        <w:rPr>
          <w:sz w:val="24"/>
          <w:szCs w:val="24"/>
        </w:rPr>
        <w:t xml:space="preserve"> </w:t>
      </w:r>
      <w:r w:rsidR="00D85990">
        <w:rPr>
          <w:sz w:val="24"/>
          <w:szCs w:val="24"/>
        </w:rPr>
        <w:t>t</w:t>
      </w:r>
      <w:r w:rsidRPr="00D52018">
        <w:rPr>
          <w:sz w:val="24"/>
          <w:szCs w:val="24"/>
        </w:rPr>
        <w:t>his alternative view argues two points:</w:t>
      </w:r>
    </w:p>
    <w:p w:rsidR="00C746A5" w:rsidRPr="00D52018" w:rsidRDefault="001A4FAA" w:rsidP="001A4FAA">
      <w:pPr>
        <w:pStyle w:val="Text"/>
        <w:tabs>
          <w:tab w:val="clear" w:pos="357"/>
          <w:tab w:val="clear" w:pos="709"/>
          <w:tab w:val="left" w:pos="284"/>
          <w:tab w:val="left" w:pos="720"/>
          <w:tab w:val="left" w:pos="8640"/>
        </w:tabs>
        <w:spacing w:before="120" w:after="0" w:line="360" w:lineRule="auto"/>
        <w:ind w:left="284" w:hanging="284"/>
        <w:rPr>
          <w:sz w:val="24"/>
          <w:szCs w:val="24"/>
        </w:rPr>
      </w:pPr>
      <w:r w:rsidRPr="00D52018">
        <w:rPr>
          <w:rFonts w:ascii="Symbol" w:hAnsi="Symbol"/>
          <w:szCs w:val="24"/>
        </w:rPr>
        <w:t></w:t>
      </w:r>
      <w:r w:rsidRPr="00D52018">
        <w:rPr>
          <w:rFonts w:ascii="Symbol" w:hAnsi="Symbol"/>
          <w:szCs w:val="24"/>
        </w:rPr>
        <w:tab/>
      </w:r>
      <w:r w:rsidR="00C746A5" w:rsidRPr="00D52018">
        <w:rPr>
          <w:sz w:val="24"/>
          <w:szCs w:val="24"/>
        </w:rPr>
        <w:t xml:space="preserve">Our accounts of reality act upon reality and come to form part of that reality; </w:t>
      </w:r>
      <w:r w:rsidR="00C00326">
        <w:rPr>
          <w:sz w:val="24"/>
          <w:szCs w:val="24"/>
        </w:rPr>
        <w:t>‘</w:t>
      </w:r>
      <w:r w:rsidR="00C746A5" w:rsidRPr="00D52018">
        <w:rPr>
          <w:sz w:val="24"/>
          <w:szCs w:val="24"/>
        </w:rPr>
        <w:t>that our knowledge of the world is just as much an invention as it is a discovery</w:t>
      </w:r>
      <w:r w:rsidR="00C00326">
        <w:rPr>
          <w:sz w:val="24"/>
          <w:szCs w:val="24"/>
        </w:rPr>
        <w:t>’</w:t>
      </w:r>
      <w:r w:rsidR="00C746A5" w:rsidRPr="00D52018">
        <w:rPr>
          <w:sz w:val="24"/>
          <w:szCs w:val="24"/>
        </w:rPr>
        <w:t xml:space="preserve">. Our </w:t>
      </w:r>
      <w:r w:rsidR="00105FFF">
        <w:rPr>
          <w:sz w:val="24"/>
          <w:szCs w:val="24"/>
        </w:rPr>
        <w:t xml:space="preserve">accounts </w:t>
      </w:r>
      <w:r w:rsidR="00C746A5" w:rsidRPr="00D52018">
        <w:rPr>
          <w:sz w:val="24"/>
          <w:szCs w:val="24"/>
        </w:rPr>
        <w:t>construct the reality that they purport to describe. Therefore, accountants are not impartial</w:t>
      </w:r>
      <w:r w:rsidR="00105FFF">
        <w:rPr>
          <w:sz w:val="24"/>
          <w:szCs w:val="24"/>
        </w:rPr>
        <w:t>,</w:t>
      </w:r>
      <w:r w:rsidR="00C746A5" w:rsidRPr="00D52018">
        <w:rPr>
          <w:sz w:val="24"/>
          <w:szCs w:val="24"/>
        </w:rPr>
        <w:t xml:space="preserve"> value</w:t>
      </w:r>
      <w:r w:rsidR="00105FFF">
        <w:rPr>
          <w:sz w:val="24"/>
          <w:szCs w:val="24"/>
        </w:rPr>
        <w:t>-</w:t>
      </w:r>
      <w:r w:rsidR="00C746A5" w:rsidRPr="00D52018">
        <w:rPr>
          <w:sz w:val="24"/>
          <w:szCs w:val="24"/>
        </w:rPr>
        <w:t>free score-keepers</w:t>
      </w:r>
      <w:r w:rsidR="00105FFF">
        <w:rPr>
          <w:sz w:val="24"/>
          <w:szCs w:val="24"/>
        </w:rPr>
        <w:t xml:space="preserve"> — </w:t>
      </w:r>
      <w:r w:rsidR="00C746A5" w:rsidRPr="00D52018">
        <w:rPr>
          <w:sz w:val="24"/>
          <w:szCs w:val="24"/>
        </w:rPr>
        <w:t>they are involved in constructing the financial reality of a reporting entity; and</w:t>
      </w:r>
    </w:p>
    <w:p w:rsidR="00C746A5" w:rsidRPr="00D52018" w:rsidRDefault="001A4FAA" w:rsidP="001A4FAA">
      <w:pPr>
        <w:pStyle w:val="Text"/>
        <w:tabs>
          <w:tab w:val="clear" w:pos="357"/>
          <w:tab w:val="clear" w:pos="709"/>
          <w:tab w:val="left" w:pos="284"/>
          <w:tab w:val="left" w:pos="720"/>
          <w:tab w:val="left" w:pos="8640"/>
        </w:tabs>
        <w:spacing w:before="120" w:after="0" w:line="360" w:lineRule="auto"/>
        <w:ind w:left="284" w:hanging="284"/>
        <w:rPr>
          <w:sz w:val="24"/>
          <w:szCs w:val="24"/>
        </w:rPr>
      </w:pPr>
      <w:r w:rsidRPr="00D52018">
        <w:rPr>
          <w:rFonts w:ascii="Symbol" w:hAnsi="Symbol"/>
          <w:szCs w:val="24"/>
        </w:rPr>
        <w:t></w:t>
      </w:r>
      <w:r w:rsidRPr="00D52018">
        <w:rPr>
          <w:rFonts w:ascii="Symbol" w:hAnsi="Symbol"/>
          <w:szCs w:val="24"/>
        </w:rPr>
        <w:tab/>
      </w:r>
      <w:r w:rsidR="00C746A5" w:rsidRPr="00D52018">
        <w:rPr>
          <w:sz w:val="24"/>
          <w:szCs w:val="24"/>
        </w:rPr>
        <w:t>Once the account of reality is accepted, we act on that account. Our theories about the world come to control us as they exert an irresistible influence on our actions. (Students should refer to the discussion of the scorers in the football game that is set out in the topic overview.)</w:t>
      </w:r>
    </w:p>
    <w:p w:rsidR="00C746A5" w:rsidRPr="00D52018" w:rsidRDefault="00C746A5" w:rsidP="00F40009">
      <w:pPr>
        <w:tabs>
          <w:tab w:val="left" w:pos="720"/>
          <w:tab w:val="left" w:pos="8640"/>
        </w:tabs>
        <w:spacing w:line="360" w:lineRule="auto"/>
        <w:jc w:val="both"/>
      </w:pPr>
    </w:p>
    <w:p w:rsidR="00D52018" w:rsidRPr="00105FFF" w:rsidRDefault="00D52018" w:rsidP="00F40009">
      <w:pPr>
        <w:pStyle w:val="Text"/>
        <w:tabs>
          <w:tab w:val="clear" w:pos="357"/>
          <w:tab w:val="clear" w:pos="709"/>
          <w:tab w:val="left" w:pos="720"/>
          <w:tab w:val="left" w:pos="8640"/>
        </w:tabs>
        <w:spacing w:after="0" w:line="360" w:lineRule="auto"/>
        <w:rPr>
          <w:b/>
          <w:sz w:val="24"/>
          <w:szCs w:val="24"/>
        </w:rPr>
      </w:pPr>
      <w:r w:rsidRPr="00105FFF">
        <w:rPr>
          <w:b/>
          <w:sz w:val="24"/>
          <w:szCs w:val="24"/>
        </w:rPr>
        <w:t>View reflected in the representational faithfulness</w:t>
      </w:r>
      <w:r w:rsidR="003B433B">
        <w:rPr>
          <w:b/>
          <w:sz w:val="24"/>
          <w:szCs w:val="24"/>
        </w:rPr>
        <w:t xml:space="preserve"> qualitative characteristic </w:t>
      </w:r>
    </w:p>
    <w:p w:rsidR="00C746A5" w:rsidRPr="00D52018" w:rsidRDefault="00C746A5" w:rsidP="00F40009">
      <w:pPr>
        <w:pStyle w:val="Text"/>
        <w:tabs>
          <w:tab w:val="clear" w:pos="709"/>
          <w:tab w:val="left" w:pos="720"/>
          <w:tab w:val="left" w:pos="8640"/>
        </w:tabs>
        <w:spacing w:before="120" w:after="0" w:line="360" w:lineRule="auto"/>
        <w:rPr>
          <w:sz w:val="24"/>
          <w:szCs w:val="24"/>
        </w:rPr>
      </w:pPr>
      <w:r w:rsidRPr="00D52018">
        <w:rPr>
          <w:sz w:val="24"/>
          <w:szCs w:val="24"/>
        </w:rPr>
        <w:t xml:space="preserve">Representational faithfulness means the correspondence between a measure or description of events or objects and the events or objects themselves. </w:t>
      </w:r>
    </w:p>
    <w:p w:rsidR="00C746A5" w:rsidRDefault="00C746A5" w:rsidP="00F40009">
      <w:pPr>
        <w:pStyle w:val="Text"/>
        <w:tabs>
          <w:tab w:val="clear" w:pos="709"/>
          <w:tab w:val="left" w:pos="720"/>
          <w:tab w:val="left" w:pos="8640"/>
        </w:tabs>
        <w:spacing w:after="0" w:line="360" w:lineRule="auto"/>
      </w:pPr>
    </w:p>
    <w:p w:rsidR="00C746A5" w:rsidRPr="00D52018" w:rsidRDefault="00C746A5" w:rsidP="00F40009">
      <w:pPr>
        <w:pStyle w:val="Text"/>
        <w:tabs>
          <w:tab w:val="clear" w:pos="709"/>
          <w:tab w:val="left" w:pos="720"/>
          <w:tab w:val="left" w:pos="8640"/>
        </w:tabs>
        <w:spacing w:after="0" w:line="360" w:lineRule="auto"/>
        <w:rPr>
          <w:sz w:val="24"/>
          <w:szCs w:val="24"/>
        </w:rPr>
      </w:pPr>
      <w:r w:rsidRPr="00D52018">
        <w:rPr>
          <w:sz w:val="24"/>
          <w:szCs w:val="24"/>
        </w:rPr>
        <w:t>The definition assumes that the task of accounting is to faithfully represent</w:t>
      </w:r>
      <w:r w:rsidR="00105FFF">
        <w:rPr>
          <w:sz w:val="24"/>
          <w:szCs w:val="24"/>
        </w:rPr>
        <w:t>,</w:t>
      </w:r>
      <w:r w:rsidRPr="00D52018">
        <w:rPr>
          <w:sz w:val="24"/>
          <w:szCs w:val="24"/>
        </w:rPr>
        <w:t xml:space="preserve"> i.e. mirror economic transactions and events. The concept of representational faithfulness implies the assumption of </w:t>
      </w:r>
      <w:r w:rsidR="00C00326">
        <w:rPr>
          <w:sz w:val="24"/>
          <w:szCs w:val="24"/>
        </w:rPr>
        <w:t>‘</w:t>
      </w:r>
      <w:r w:rsidRPr="00D52018">
        <w:rPr>
          <w:sz w:val="24"/>
          <w:szCs w:val="24"/>
        </w:rPr>
        <w:t>realism</w:t>
      </w:r>
      <w:r w:rsidR="00C00326">
        <w:rPr>
          <w:sz w:val="24"/>
          <w:szCs w:val="24"/>
        </w:rPr>
        <w:t>’</w:t>
      </w:r>
      <w:r w:rsidRPr="00D52018">
        <w:rPr>
          <w:sz w:val="24"/>
          <w:szCs w:val="24"/>
        </w:rPr>
        <w:t>.</w:t>
      </w:r>
      <w:r w:rsidR="004D16EA">
        <w:rPr>
          <w:sz w:val="24"/>
          <w:szCs w:val="24"/>
        </w:rPr>
        <w:t xml:space="preserve"> </w:t>
      </w:r>
      <w:r w:rsidRPr="00D52018">
        <w:rPr>
          <w:sz w:val="24"/>
          <w:szCs w:val="24"/>
        </w:rPr>
        <w:t xml:space="preserve">This implies that there is a reality that accountants can observe objectively/neutrally and faithfully describe </w:t>
      </w:r>
      <w:r w:rsidR="00105FFF">
        <w:rPr>
          <w:sz w:val="24"/>
          <w:szCs w:val="24"/>
        </w:rPr>
        <w:t>—</w:t>
      </w:r>
      <w:r w:rsidRPr="00D52018">
        <w:rPr>
          <w:sz w:val="24"/>
          <w:szCs w:val="24"/>
        </w:rPr>
        <w:t xml:space="preserve"> the realist view.</w:t>
      </w:r>
      <w:r w:rsidR="004D16EA">
        <w:rPr>
          <w:sz w:val="24"/>
          <w:szCs w:val="24"/>
        </w:rPr>
        <w:t xml:space="preserve"> </w:t>
      </w:r>
    </w:p>
    <w:p w:rsidR="00C746A5" w:rsidRDefault="00C746A5" w:rsidP="00F40009">
      <w:pPr>
        <w:tabs>
          <w:tab w:val="left" w:pos="720"/>
          <w:tab w:val="left" w:pos="8640"/>
        </w:tabs>
        <w:spacing w:line="360" w:lineRule="auto"/>
        <w:jc w:val="both"/>
      </w:pPr>
    </w:p>
    <w:p w:rsidR="00C746A5" w:rsidRPr="00105FFF" w:rsidRDefault="00C746A5" w:rsidP="00F40009">
      <w:pPr>
        <w:pStyle w:val="Text"/>
        <w:tabs>
          <w:tab w:val="clear" w:pos="709"/>
          <w:tab w:val="left" w:pos="720"/>
          <w:tab w:val="left" w:pos="8640"/>
        </w:tabs>
        <w:spacing w:after="0" w:line="360" w:lineRule="auto"/>
        <w:rPr>
          <w:b/>
          <w:sz w:val="24"/>
          <w:szCs w:val="24"/>
        </w:rPr>
      </w:pPr>
      <w:r w:rsidRPr="00105FFF">
        <w:rPr>
          <w:b/>
          <w:sz w:val="24"/>
          <w:szCs w:val="24"/>
        </w:rPr>
        <w:t>Whether or not the view of reality reflected in the re</w:t>
      </w:r>
      <w:r w:rsidR="00D52018" w:rsidRPr="00105FFF">
        <w:rPr>
          <w:b/>
          <w:sz w:val="24"/>
          <w:szCs w:val="24"/>
        </w:rPr>
        <w:t>presentational faithfulness</w:t>
      </w:r>
      <w:r w:rsidRPr="00105FFF">
        <w:rPr>
          <w:b/>
          <w:sz w:val="24"/>
          <w:szCs w:val="24"/>
        </w:rPr>
        <w:t xml:space="preserve"> (realis</w:t>
      </w:r>
      <w:r w:rsidR="00D52018" w:rsidRPr="00105FFF">
        <w:rPr>
          <w:b/>
          <w:sz w:val="24"/>
          <w:szCs w:val="24"/>
        </w:rPr>
        <w:t xml:space="preserve">t view </w:t>
      </w:r>
      <w:r w:rsidRPr="00105FFF">
        <w:rPr>
          <w:b/>
          <w:sz w:val="24"/>
          <w:szCs w:val="24"/>
        </w:rPr>
        <w:t>is the correct view.</w:t>
      </w:r>
    </w:p>
    <w:p w:rsidR="00C746A5" w:rsidRPr="00D52018" w:rsidRDefault="00C746A5" w:rsidP="00F40009">
      <w:pPr>
        <w:tabs>
          <w:tab w:val="left" w:pos="720"/>
          <w:tab w:val="left" w:pos="8640"/>
        </w:tabs>
        <w:spacing w:line="360" w:lineRule="auto"/>
        <w:jc w:val="both"/>
      </w:pPr>
    </w:p>
    <w:p w:rsidR="00C746A5" w:rsidRPr="00D52018" w:rsidRDefault="00C746A5" w:rsidP="00F40009">
      <w:pPr>
        <w:pStyle w:val="Text"/>
        <w:tabs>
          <w:tab w:val="clear" w:pos="709"/>
          <w:tab w:val="left" w:pos="720"/>
          <w:tab w:val="left" w:pos="8640"/>
        </w:tabs>
        <w:spacing w:after="0" w:line="360" w:lineRule="auto"/>
        <w:rPr>
          <w:sz w:val="24"/>
          <w:szCs w:val="24"/>
        </w:rPr>
      </w:pPr>
      <w:r w:rsidRPr="00D52018">
        <w:rPr>
          <w:sz w:val="24"/>
          <w:szCs w:val="24"/>
        </w:rPr>
        <w:t xml:space="preserve">Accounting cannot mirror transactions and events if there is not an objective social reality that is unaffected by our accounts of it. Those who believe in the alternative world view (materialist or social constructionist) would hence argue that </w:t>
      </w:r>
      <w:r w:rsidR="00D52018">
        <w:rPr>
          <w:sz w:val="24"/>
          <w:szCs w:val="24"/>
        </w:rPr>
        <w:t>concept of representational faithfulness</w:t>
      </w:r>
      <w:r w:rsidRPr="00D52018">
        <w:rPr>
          <w:sz w:val="24"/>
          <w:szCs w:val="24"/>
        </w:rPr>
        <w:t xml:space="preserve"> is based on a flawed view of reality. The key point here is that financial reality, or financial </w:t>
      </w:r>
      <w:r w:rsidR="00C00326">
        <w:rPr>
          <w:sz w:val="24"/>
          <w:szCs w:val="24"/>
        </w:rPr>
        <w:t>‘</w:t>
      </w:r>
      <w:r w:rsidRPr="00D52018">
        <w:rPr>
          <w:sz w:val="24"/>
          <w:szCs w:val="24"/>
        </w:rPr>
        <w:t>facts</w:t>
      </w:r>
      <w:r w:rsidR="00C00326">
        <w:rPr>
          <w:sz w:val="24"/>
          <w:szCs w:val="24"/>
        </w:rPr>
        <w:t>’</w:t>
      </w:r>
      <w:r w:rsidRPr="00D52018">
        <w:rPr>
          <w:sz w:val="24"/>
          <w:szCs w:val="24"/>
        </w:rPr>
        <w:t xml:space="preserve"> (such as profit, liquidity, asset levels) do not exist independently of our measures of them. Accounting measures are not like natural phenomena (the sun, the moon etc.) that are there to be simply discovered. The problem is the numbers we report are not representations of objects. Accounting measures only arise via application of various rules and choices. Descriptions of abstractions such as net profit or financial position do not exist independently of our measures of them. In this way, accountants can be said to construct financial reality. </w:t>
      </w:r>
      <w:r w:rsidR="00D52018">
        <w:rPr>
          <w:sz w:val="24"/>
          <w:szCs w:val="24"/>
        </w:rPr>
        <w:t>See the example in the text in relation to different measures and different resulting profit figures.</w:t>
      </w:r>
    </w:p>
    <w:p w:rsidR="00E420F9" w:rsidRDefault="00E420F9" w:rsidP="00F40009">
      <w:pPr>
        <w:tabs>
          <w:tab w:val="left" w:pos="720"/>
          <w:tab w:val="left" w:pos="8640"/>
        </w:tabs>
        <w:autoSpaceDE w:val="0"/>
        <w:autoSpaceDN w:val="0"/>
        <w:adjustRightInd w:val="0"/>
        <w:spacing w:line="360" w:lineRule="auto"/>
        <w:jc w:val="both"/>
        <w:rPr>
          <w:b/>
        </w:rPr>
      </w:pPr>
    </w:p>
    <w:p w:rsidR="00B51655" w:rsidRDefault="00B51655" w:rsidP="00F40009">
      <w:pPr>
        <w:tabs>
          <w:tab w:val="left" w:pos="720"/>
          <w:tab w:val="left" w:pos="8640"/>
        </w:tabs>
        <w:autoSpaceDE w:val="0"/>
        <w:autoSpaceDN w:val="0"/>
        <w:adjustRightInd w:val="0"/>
        <w:spacing w:line="360" w:lineRule="auto"/>
        <w:jc w:val="both"/>
        <w:rPr>
          <w:b/>
        </w:rPr>
      </w:pPr>
    </w:p>
    <w:p w:rsidR="001779E7" w:rsidRDefault="001779E7" w:rsidP="00F40009">
      <w:pPr>
        <w:tabs>
          <w:tab w:val="left" w:pos="720"/>
          <w:tab w:val="left" w:pos="8640"/>
        </w:tabs>
        <w:autoSpaceDE w:val="0"/>
        <w:autoSpaceDN w:val="0"/>
        <w:adjustRightInd w:val="0"/>
        <w:spacing w:line="360" w:lineRule="auto"/>
        <w:jc w:val="both"/>
        <w:rPr>
          <w:b/>
        </w:rPr>
      </w:pPr>
    </w:p>
    <w:p w:rsidR="001779E7" w:rsidRDefault="001779E7" w:rsidP="00F40009">
      <w:pPr>
        <w:tabs>
          <w:tab w:val="left" w:pos="720"/>
          <w:tab w:val="left" w:pos="8640"/>
        </w:tabs>
        <w:autoSpaceDE w:val="0"/>
        <w:autoSpaceDN w:val="0"/>
        <w:adjustRightInd w:val="0"/>
        <w:spacing w:line="360" w:lineRule="auto"/>
        <w:jc w:val="both"/>
        <w:rPr>
          <w:b/>
        </w:rPr>
      </w:pPr>
    </w:p>
    <w:p w:rsidR="001779E7" w:rsidRDefault="001779E7" w:rsidP="00F40009">
      <w:pPr>
        <w:tabs>
          <w:tab w:val="left" w:pos="720"/>
          <w:tab w:val="left" w:pos="8640"/>
        </w:tabs>
        <w:autoSpaceDE w:val="0"/>
        <w:autoSpaceDN w:val="0"/>
        <w:adjustRightInd w:val="0"/>
        <w:spacing w:line="360" w:lineRule="auto"/>
        <w:jc w:val="both"/>
        <w:rPr>
          <w:b/>
        </w:rPr>
      </w:pPr>
    </w:p>
    <w:p w:rsidR="001779E7" w:rsidRDefault="001779E7" w:rsidP="00F40009">
      <w:pPr>
        <w:tabs>
          <w:tab w:val="left" w:pos="720"/>
          <w:tab w:val="left" w:pos="8640"/>
        </w:tabs>
        <w:autoSpaceDE w:val="0"/>
        <w:autoSpaceDN w:val="0"/>
        <w:adjustRightInd w:val="0"/>
        <w:spacing w:line="360" w:lineRule="auto"/>
        <w:jc w:val="both"/>
        <w:rPr>
          <w:b/>
        </w:rPr>
      </w:pPr>
    </w:p>
    <w:p w:rsidR="001779E7" w:rsidRDefault="001779E7" w:rsidP="00F40009">
      <w:pPr>
        <w:tabs>
          <w:tab w:val="left" w:pos="720"/>
          <w:tab w:val="left" w:pos="8640"/>
        </w:tabs>
        <w:autoSpaceDE w:val="0"/>
        <w:autoSpaceDN w:val="0"/>
        <w:adjustRightInd w:val="0"/>
        <w:spacing w:line="360" w:lineRule="auto"/>
        <w:jc w:val="both"/>
        <w:rPr>
          <w:b/>
        </w:rPr>
      </w:pPr>
    </w:p>
    <w:p w:rsidR="001779E7" w:rsidRDefault="001779E7" w:rsidP="00F40009">
      <w:pPr>
        <w:tabs>
          <w:tab w:val="left" w:pos="720"/>
          <w:tab w:val="left" w:pos="8640"/>
        </w:tabs>
        <w:autoSpaceDE w:val="0"/>
        <w:autoSpaceDN w:val="0"/>
        <w:adjustRightInd w:val="0"/>
        <w:spacing w:line="360" w:lineRule="auto"/>
        <w:jc w:val="both"/>
        <w:rPr>
          <w:b/>
        </w:rPr>
      </w:pPr>
    </w:p>
    <w:p w:rsidR="001779E7" w:rsidRDefault="001779E7" w:rsidP="00F40009">
      <w:pPr>
        <w:tabs>
          <w:tab w:val="left" w:pos="720"/>
          <w:tab w:val="left" w:pos="8640"/>
        </w:tabs>
        <w:autoSpaceDE w:val="0"/>
        <w:autoSpaceDN w:val="0"/>
        <w:adjustRightInd w:val="0"/>
        <w:spacing w:line="360" w:lineRule="auto"/>
        <w:jc w:val="both"/>
        <w:rPr>
          <w:b/>
        </w:rPr>
      </w:pPr>
    </w:p>
    <w:p w:rsidR="001779E7" w:rsidRDefault="001779E7" w:rsidP="00F40009">
      <w:pPr>
        <w:tabs>
          <w:tab w:val="left" w:pos="720"/>
          <w:tab w:val="left" w:pos="8640"/>
        </w:tabs>
        <w:autoSpaceDE w:val="0"/>
        <w:autoSpaceDN w:val="0"/>
        <w:adjustRightInd w:val="0"/>
        <w:spacing w:line="360" w:lineRule="auto"/>
        <w:jc w:val="both"/>
        <w:rPr>
          <w:b/>
        </w:rPr>
      </w:pPr>
    </w:p>
    <w:p w:rsidR="001779E7" w:rsidRDefault="001779E7" w:rsidP="00F40009">
      <w:pPr>
        <w:tabs>
          <w:tab w:val="left" w:pos="720"/>
          <w:tab w:val="left" w:pos="8640"/>
        </w:tabs>
        <w:autoSpaceDE w:val="0"/>
        <w:autoSpaceDN w:val="0"/>
        <w:adjustRightInd w:val="0"/>
        <w:spacing w:line="360" w:lineRule="auto"/>
        <w:jc w:val="both"/>
        <w:rPr>
          <w:b/>
        </w:rPr>
      </w:pPr>
    </w:p>
    <w:p w:rsidR="001779E7" w:rsidRDefault="001779E7" w:rsidP="00F40009">
      <w:pPr>
        <w:tabs>
          <w:tab w:val="left" w:pos="720"/>
          <w:tab w:val="left" w:pos="8640"/>
        </w:tabs>
        <w:autoSpaceDE w:val="0"/>
        <w:autoSpaceDN w:val="0"/>
        <w:adjustRightInd w:val="0"/>
        <w:spacing w:line="360" w:lineRule="auto"/>
        <w:jc w:val="both"/>
        <w:rPr>
          <w:b/>
        </w:rPr>
      </w:pPr>
    </w:p>
    <w:p w:rsidR="001779E7" w:rsidRDefault="001779E7" w:rsidP="00F40009">
      <w:pPr>
        <w:tabs>
          <w:tab w:val="left" w:pos="720"/>
          <w:tab w:val="left" w:pos="8640"/>
        </w:tabs>
        <w:autoSpaceDE w:val="0"/>
        <w:autoSpaceDN w:val="0"/>
        <w:adjustRightInd w:val="0"/>
        <w:spacing w:line="360" w:lineRule="auto"/>
        <w:jc w:val="both"/>
        <w:rPr>
          <w:b/>
        </w:rPr>
      </w:pPr>
    </w:p>
    <w:p w:rsidR="001779E7" w:rsidRDefault="001779E7" w:rsidP="00F40009">
      <w:pPr>
        <w:tabs>
          <w:tab w:val="left" w:pos="720"/>
          <w:tab w:val="left" w:pos="8640"/>
        </w:tabs>
        <w:autoSpaceDE w:val="0"/>
        <w:autoSpaceDN w:val="0"/>
        <w:adjustRightInd w:val="0"/>
        <w:spacing w:line="360" w:lineRule="auto"/>
        <w:jc w:val="both"/>
        <w:rPr>
          <w:b/>
        </w:rPr>
      </w:pPr>
    </w:p>
    <w:p w:rsidR="001779E7" w:rsidRDefault="001779E7" w:rsidP="00F40009">
      <w:pPr>
        <w:tabs>
          <w:tab w:val="left" w:pos="720"/>
          <w:tab w:val="left" w:pos="8640"/>
        </w:tabs>
        <w:autoSpaceDE w:val="0"/>
        <w:autoSpaceDN w:val="0"/>
        <w:adjustRightInd w:val="0"/>
        <w:spacing w:line="360" w:lineRule="auto"/>
        <w:jc w:val="both"/>
        <w:rPr>
          <w:b/>
        </w:rPr>
      </w:pPr>
    </w:p>
    <w:p w:rsidR="001779E7" w:rsidRDefault="001779E7" w:rsidP="00F40009">
      <w:pPr>
        <w:tabs>
          <w:tab w:val="left" w:pos="720"/>
          <w:tab w:val="left" w:pos="8640"/>
        </w:tabs>
        <w:autoSpaceDE w:val="0"/>
        <w:autoSpaceDN w:val="0"/>
        <w:adjustRightInd w:val="0"/>
        <w:spacing w:line="360" w:lineRule="auto"/>
        <w:jc w:val="both"/>
        <w:rPr>
          <w:b/>
        </w:rPr>
      </w:pPr>
    </w:p>
    <w:p w:rsidR="001779E7" w:rsidRDefault="001779E7" w:rsidP="00F40009">
      <w:pPr>
        <w:tabs>
          <w:tab w:val="left" w:pos="720"/>
          <w:tab w:val="left" w:pos="8640"/>
        </w:tabs>
        <w:autoSpaceDE w:val="0"/>
        <w:autoSpaceDN w:val="0"/>
        <w:adjustRightInd w:val="0"/>
        <w:spacing w:line="360" w:lineRule="auto"/>
        <w:jc w:val="both"/>
        <w:rPr>
          <w:b/>
        </w:rPr>
      </w:pPr>
    </w:p>
    <w:p w:rsidR="00E420F9" w:rsidRPr="00B51655" w:rsidRDefault="00E420F9" w:rsidP="00F40009">
      <w:pPr>
        <w:keepNext/>
        <w:keepLines/>
        <w:tabs>
          <w:tab w:val="left" w:pos="720"/>
          <w:tab w:val="left" w:pos="8640"/>
        </w:tabs>
        <w:autoSpaceDE w:val="0"/>
        <w:autoSpaceDN w:val="0"/>
        <w:adjustRightInd w:val="0"/>
        <w:spacing w:line="360" w:lineRule="auto"/>
        <w:jc w:val="both"/>
        <w:rPr>
          <w:b/>
          <w:sz w:val="28"/>
          <w:szCs w:val="28"/>
        </w:rPr>
      </w:pPr>
      <w:r w:rsidRPr="00B51655">
        <w:rPr>
          <w:b/>
          <w:sz w:val="28"/>
          <w:szCs w:val="28"/>
        </w:rPr>
        <w:t>Application questions</w:t>
      </w:r>
    </w:p>
    <w:p w:rsidR="00E420F9" w:rsidRDefault="00E420F9" w:rsidP="00F40009">
      <w:pPr>
        <w:keepNext/>
        <w:keepLines/>
        <w:tabs>
          <w:tab w:val="left" w:pos="720"/>
          <w:tab w:val="left" w:pos="8640"/>
        </w:tabs>
        <w:autoSpaceDE w:val="0"/>
        <w:autoSpaceDN w:val="0"/>
        <w:adjustRightInd w:val="0"/>
        <w:spacing w:line="360" w:lineRule="auto"/>
        <w:jc w:val="both"/>
        <w:rPr>
          <w:b/>
        </w:rPr>
      </w:pPr>
    </w:p>
    <w:p w:rsidR="00E420F9" w:rsidRPr="00E420F9" w:rsidRDefault="00E420F9" w:rsidP="006E0F7D">
      <w:pPr>
        <w:keepNext/>
        <w:keepLines/>
        <w:tabs>
          <w:tab w:val="left" w:pos="426"/>
          <w:tab w:val="left" w:pos="8640"/>
        </w:tabs>
        <w:autoSpaceDE w:val="0"/>
        <w:autoSpaceDN w:val="0"/>
        <w:adjustRightInd w:val="0"/>
        <w:spacing w:line="360" w:lineRule="auto"/>
        <w:ind w:left="426" w:hanging="426"/>
        <w:jc w:val="both"/>
        <w:rPr>
          <w:b/>
        </w:rPr>
      </w:pPr>
      <w:r w:rsidRPr="00E420F9">
        <w:rPr>
          <w:b/>
        </w:rPr>
        <w:t>2.1</w:t>
      </w:r>
      <w:r w:rsidR="00B51655">
        <w:rPr>
          <w:b/>
        </w:rPr>
        <w:tab/>
      </w:r>
      <w:r w:rsidRPr="00E420F9">
        <w:rPr>
          <w:b/>
        </w:rPr>
        <w:t>As a group, identify two or three general prin</w:t>
      </w:r>
      <w:r>
        <w:rPr>
          <w:b/>
        </w:rPr>
        <w:t xml:space="preserve">ciples to help guide the making </w:t>
      </w:r>
      <w:r w:rsidRPr="00E420F9">
        <w:rPr>
          <w:b/>
        </w:rPr>
        <w:t>of more specific rules in relation to a particular area, context or task. For</w:t>
      </w:r>
      <w:r>
        <w:rPr>
          <w:b/>
        </w:rPr>
        <w:t xml:space="preserve"> </w:t>
      </w:r>
      <w:r w:rsidRPr="00E420F9">
        <w:rPr>
          <w:b/>
        </w:rPr>
        <w:t>example:</w:t>
      </w:r>
    </w:p>
    <w:p w:rsidR="00E420F9" w:rsidRPr="00E420F9" w:rsidRDefault="001A4FAA" w:rsidP="001A4FAA">
      <w:pPr>
        <w:keepNext/>
        <w:keepLines/>
        <w:tabs>
          <w:tab w:val="left" w:pos="426"/>
          <w:tab w:val="left" w:pos="900"/>
          <w:tab w:val="left" w:pos="8640"/>
        </w:tabs>
        <w:autoSpaceDE w:val="0"/>
        <w:autoSpaceDN w:val="0"/>
        <w:adjustRightInd w:val="0"/>
        <w:spacing w:line="360" w:lineRule="auto"/>
        <w:ind w:left="900" w:hanging="180"/>
        <w:jc w:val="both"/>
        <w:rPr>
          <w:b/>
        </w:rPr>
      </w:pPr>
      <w:r w:rsidRPr="00E420F9">
        <w:rPr>
          <w:rFonts w:ascii="Symbol" w:hAnsi="Symbol"/>
          <w:sz w:val="22"/>
        </w:rPr>
        <w:t></w:t>
      </w:r>
      <w:r w:rsidRPr="00E420F9">
        <w:rPr>
          <w:rFonts w:ascii="Symbol" w:hAnsi="Symbol"/>
          <w:sz w:val="22"/>
        </w:rPr>
        <w:tab/>
      </w:r>
      <w:r w:rsidR="00E420F9" w:rsidRPr="00E420F9">
        <w:rPr>
          <w:b/>
        </w:rPr>
        <w:t>It may be that a group of students is pl</w:t>
      </w:r>
      <w:r w:rsidR="00E420F9">
        <w:rPr>
          <w:b/>
        </w:rPr>
        <w:t xml:space="preserve">anning on sharing accommodation </w:t>
      </w:r>
      <w:r w:rsidR="00E420F9" w:rsidRPr="00E420F9">
        <w:rPr>
          <w:b/>
        </w:rPr>
        <w:t>(such as an apartment).</w:t>
      </w:r>
    </w:p>
    <w:p w:rsidR="00E420F9" w:rsidRPr="00E420F9" w:rsidRDefault="001A4FAA" w:rsidP="001A4FAA">
      <w:pPr>
        <w:keepNext/>
        <w:keepLines/>
        <w:tabs>
          <w:tab w:val="left" w:pos="426"/>
          <w:tab w:val="left" w:pos="900"/>
          <w:tab w:val="left" w:pos="8640"/>
        </w:tabs>
        <w:autoSpaceDE w:val="0"/>
        <w:autoSpaceDN w:val="0"/>
        <w:adjustRightInd w:val="0"/>
        <w:spacing w:line="360" w:lineRule="auto"/>
        <w:ind w:left="900" w:hanging="180"/>
        <w:jc w:val="both"/>
        <w:rPr>
          <w:b/>
        </w:rPr>
      </w:pPr>
      <w:r w:rsidRPr="00E420F9">
        <w:rPr>
          <w:rFonts w:ascii="Symbol" w:hAnsi="Symbol"/>
          <w:sz w:val="22"/>
        </w:rPr>
        <w:t></w:t>
      </w:r>
      <w:r w:rsidRPr="00E420F9">
        <w:rPr>
          <w:rFonts w:ascii="Symbol" w:hAnsi="Symbol"/>
          <w:sz w:val="22"/>
        </w:rPr>
        <w:tab/>
      </w:r>
      <w:r w:rsidR="00E420F9" w:rsidRPr="00E420F9">
        <w:rPr>
          <w:b/>
        </w:rPr>
        <w:t>You may be required to undertake a group assignment.</w:t>
      </w:r>
    </w:p>
    <w:p w:rsidR="00E420F9" w:rsidRPr="00E420F9" w:rsidRDefault="00E420F9" w:rsidP="001A4FAA">
      <w:pPr>
        <w:keepNext/>
        <w:keepLines/>
        <w:tabs>
          <w:tab w:val="left" w:pos="426"/>
          <w:tab w:val="left" w:pos="900"/>
          <w:tab w:val="left" w:pos="8640"/>
        </w:tabs>
        <w:autoSpaceDE w:val="0"/>
        <w:autoSpaceDN w:val="0"/>
        <w:adjustRightInd w:val="0"/>
        <w:spacing w:line="360" w:lineRule="auto"/>
        <w:ind w:left="360"/>
        <w:jc w:val="both"/>
        <w:rPr>
          <w:b/>
        </w:rPr>
      </w:pPr>
      <w:r w:rsidRPr="00E420F9">
        <w:rPr>
          <w:b/>
        </w:rPr>
        <w:t>Once you have agreed on the two or three principles, use these to fo</w:t>
      </w:r>
      <w:r>
        <w:rPr>
          <w:b/>
        </w:rPr>
        <w:t xml:space="preserve">rm more </w:t>
      </w:r>
      <w:r w:rsidRPr="00E420F9">
        <w:rPr>
          <w:b/>
        </w:rPr>
        <w:t>specific rules in relation to the context or task. Then consider the following</w:t>
      </w:r>
      <w:r>
        <w:rPr>
          <w:b/>
        </w:rPr>
        <w:t xml:space="preserve"> </w:t>
      </w:r>
      <w:r w:rsidRPr="00E420F9">
        <w:rPr>
          <w:b/>
        </w:rPr>
        <w:t>questions:</w:t>
      </w:r>
    </w:p>
    <w:p w:rsidR="00E420F9" w:rsidRPr="00E420F9" w:rsidRDefault="001A4FAA" w:rsidP="001A4FAA">
      <w:pPr>
        <w:keepNext/>
        <w:keepLines/>
        <w:tabs>
          <w:tab w:val="left" w:pos="426"/>
          <w:tab w:val="left" w:pos="720"/>
          <w:tab w:val="left" w:pos="1260"/>
          <w:tab w:val="left" w:pos="8640"/>
        </w:tabs>
        <w:autoSpaceDE w:val="0"/>
        <w:autoSpaceDN w:val="0"/>
        <w:adjustRightInd w:val="0"/>
        <w:spacing w:line="360" w:lineRule="auto"/>
        <w:ind w:left="720" w:hanging="360"/>
        <w:jc w:val="both"/>
        <w:rPr>
          <w:b/>
        </w:rPr>
      </w:pPr>
      <w:r>
        <w:rPr>
          <w:b/>
        </w:rPr>
        <w:t>(</w:t>
      </w:r>
      <w:r w:rsidRPr="00E420F9">
        <w:rPr>
          <w:b/>
        </w:rPr>
        <w:t>a)</w:t>
      </w:r>
      <w:r w:rsidRPr="00E420F9">
        <w:rPr>
          <w:b/>
        </w:rPr>
        <w:tab/>
      </w:r>
      <w:r w:rsidR="00E420F9" w:rsidRPr="00E420F9">
        <w:rPr>
          <w:b/>
        </w:rPr>
        <w:t>How easy was it to agree on the basic principles?</w:t>
      </w:r>
    </w:p>
    <w:p w:rsidR="00E420F9" w:rsidRPr="00E420F9" w:rsidRDefault="001A4FAA" w:rsidP="001A4FAA">
      <w:pPr>
        <w:keepNext/>
        <w:keepLines/>
        <w:tabs>
          <w:tab w:val="left" w:pos="426"/>
          <w:tab w:val="left" w:pos="720"/>
          <w:tab w:val="left" w:pos="1260"/>
          <w:tab w:val="left" w:pos="8640"/>
        </w:tabs>
        <w:autoSpaceDE w:val="0"/>
        <w:autoSpaceDN w:val="0"/>
        <w:adjustRightInd w:val="0"/>
        <w:spacing w:line="360" w:lineRule="auto"/>
        <w:ind w:left="720" w:hanging="360"/>
        <w:jc w:val="both"/>
        <w:rPr>
          <w:b/>
        </w:rPr>
      </w:pPr>
      <w:r>
        <w:rPr>
          <w:b/>
        </w:rPr>
        <w:t>(</w:t>
      </w:r>
      <w:r w:rsidRPr="00E420F9">
        <w:rPr>
          <w:b/>
        </w:rPr>
        <w:t>b)</w:t>
      </w:r>
      <w:r w:rsidRPr="00E420F9">
        <w:rPr>
          <w:b/>
        </w:rPr>
        <w:tab/>
      </w:r>
      <w:r w:rsidR="00E420F9" w:rsidRPr="00E420F9">
        <w:rPr>
          <w:b/>
        </w:rPr>
        <w:t>Are all the rules consistent with these principles?</w:t>
      </w:r>
    </w:p>
    <w:p w:rsidR="00E420F9" w:rsidRPr="00E420F9" w:rsidRDefault="001A4FAA" w:rsidP="001A4FAA">
      <w:pPr>
        <w:keepNext/>
        <w:keepLines/>
        <w:tabs>
          <w:tab w:val="left" w:pos="426"/>
          <w:tab w:val="left" w:pos="720"/>
          <w:tab w:val="left" w:pos="1260"/>
          <w:tab w:val="left" w:pos="8640"/>
        </w:tabs>
        <w:autoSpaceDE w:val="0"/>
        <w:autoSpaceDN w:val="0"/>
        <w:adjustRightInd w:val="0"/>
        <w:spacing w:line="360" w:lineRule="auto"/>
        <w:ind w:left="720" w:hanging="360"/>
        <w:jc w:val="both"/>
        <w:rPr>
          <w:b/>
        </w:rPr>
      </w:pPr>
      <w:r>
        <w:rPr>
          <w:b/>
        </w:rPr>
        <w:t>(</w:t>
      </w:r>
      <w:r w:rsidRPr="00E420F9">
        <w:rPr>
          <w:b/>
        </w:rPr>
        <w:t>c)</w:t>
      </w:r>
      <w:r w:rsidRPr="00E420F9">
        <w:rPr>
          <w:b/>
        </w:rPr>
        <w:tab/>
      </w:r>
      <w:r w:rsidR="00E420F9" w:rsidRPr="00E420F9">
        <w:rPr>
          <w:b/>
        </w:rPr>
        <w:t>Have any members interpreted the principles differently?</w:t>
      </w:r>
    </w:p>
    <w:p w:rsidR="00E420F9" w:rsidRPr="00E420F9" w:rsidRDefault="001A4FAA" w:rsidP="001A4FAA">
      <w:pPr>
        <w:keepNext/>
        <w:keepLines/>
        <w:tabs>
          <w:tab w:val="left" w:pos="426"/>
          <w:tab w:val="left" w:pos="720"/>
          <w:tab w:val="left" w:pos="1260"/>
          <w:tab w:val="left" w:pos="8640"/>
        </w:tabs>
        <w:autoSpaceDE w:val="0"/>
        <w:autoSpaceDN w:val="0"/>
        <w:adjustRightInd w:val="0"/>
        <w:spacing w:line="360" w:lineRule="auto"/>
        <w:ind w:left="720" w:hanging="360"/>
        <w:jc w:val="both"/>
        <w:rPr>
          <w:b/>
        </w:rPr>
      </w:pPr>
      <w:r>
        <w:rPr>
          <w:b/>
        </w:rPr>
        <w:t>(</w:t>
      </w:r>
      <w:r w:rsidRPr="00E420F9">
        <w:rPr>
          <w:b/>
        </w:rPr>
        <w:t>d)</w:t>
      </w:r>
      <w:r w:rsidRPr="00E420F9">
        <w:rPr>
          <w:b/>
        </w:rPr>
        <w:tab/>
      </w:r>
      <w:r w:rsidR="00E420F9" w:rsidRPr="00E420F9">
        <w:rPr>
          <w:b/>
        </w:rPr>
        <w:t>How useful were the principles in helping establish more specific rules?</w:t>
      </w:r>
    </w:p>
    <w:p w:rsidR="00E420F9" w:rsidRPr="00E420F9" w:rsidRDefault="001A4FAA" w:rsidP="001A4FAA">
      <w:pPr>
        <w:keepNext/>
        <w:keepLines/>
        <w:tabs>
          <w:tab w:val="left" w:pos="426"/>
          <w:tab w:val="left" w:pos="720"/>
          <w:tab w:val="left" w:pos="1260"/>
          <w:tab w:val="left" w:pos="8640"/>
        </w:tabs>
        <w:autoSpaceDE w:val="0"/>
        <w:autoSpaceDN w:val="0"/>
        <w:adjustRightInd w:val="0"/>
        <w:spacing w:line="360" w:lineRule="auto"/>
        <w:ind w:left="720" w:hanging="360"/>
        <w:jc w:val="both"/>
        <w:rPr>
          <w:b/>
        </w:rPr>
      </w:pPr>
      <w:r>
        <w:rPr>
          <w:b/>
        </w:rPr>
        <w:t>(</w:t>
      </w:r>
      <w:r w:rsidRPr="00E420F9">
        <w:rPr>
          <w:b/>
        </w:rPr>
        <w:t>e)</w:t>
      </w:r>
      <w:r w:rsidRPr="00E420F9">
        <w:rPr>
          <w:b/>
        </w:rPr>
        <w:tab/>
      </w:r>
      <w:r w:rsidR="00E420F9" w:rsidRPr="00E420F9">
        <w:rPr>
          <w:b/>
        </w:rPr>
        <w:t>Were there any problems with using princi</w:t>
      </w:r>
      <w:r w:rsidR="00E420F9">
        <w:rPr>
          <w:b/>
        </w:rPr>
        <w:t xml:space="preserve">ples as a basis for setting the </w:t>
      </w:r>
      <w:r w:rsidR="00E420F9" w:rsidRPr="00E420F9">
        <w:rPr>
          <w:b/>
        </w:rPr>
        <w:t>rules?</w:t>
      </w:r>
      <w:r w:rsidR="001779E7">
        <w:rPr>
          <w:b/>
        </w:rPr>
        <w:t xml:space="preserve"> (CT, SM)</w:t>
      </w:r>
    </w:p>
    <w:p w:rsidR="00E420F9" w:rsidRDefault="00E420F9" w:rsidP="00F40009">
      <w:pPr>
        <w:tabs>
          <w:tab w:val="left" w:pos="720"/>
          <w:tab w:val="left" w:pos="8640"/>
        </w:tabs>
        <w:autoSpaceDE w:val="0"/>
        <w:autoSpaceDN w:val="0"/>
        <w:adjustRightInd w:val="0"/>
        <w:spacing w:line="360" w:lineRule="auto"/>
        <w:jc w:val="both"/>
        <w:rPr>
          <w:b/>
        </w:rPr>
      </w:pPr>
    </w:p>
    <w:p w:rsidR="00E420F9" w:rsidRDefault="001D5BA7" w:rsidP="00F40009">
      <w:pPr>
        <w:tabs>
          <w:tab w:val="left" w:pos="720"/>
          <w:tab w:val="left" w:pos="8640"/>
        </w:tabs>
        <w:autoSpaceDE w:val="0"/>
        <w:autoSpaceDN w:val="0"/>
        <w:adjustRightInd w:val="0"/>
        <w:spacing w:line="360" w:lineRule="auto"/>
        <w:jc w:val="both"/>
        <w:rPr>
          <w:bCs/>
        </w:rPr>
      </w:pPr>
      <w:r>
        <w:rPr>
          <w:bCs/>
        </w:rPr>
        <w:t>There are no set answers here. You would expect that stud</w:t>
      </w:r>
      <w:r w:rsidR="009F7744">
        <w:rPr>
          <w:bCs/>
        </w:rPr>
        <w:t>e</w:t>
      </w:r>
      <w:r>
        <w:rPr>
          <w:bCs/>
        </w:rPr>
        <w:t>nts have difficulty</w:t>
      </w:r>
      <w:r w:rsidR="009F7744">
        <w:rPr>
          <w:bCs/>
        </w:rPr>
        <w:t xml:space="preserve"> setting the initial principles. By attempting to </w:t>
      </w:r>
      <w:r>
        <w:rPr>
          <w:bCs/>
        </w:rPr>
        <w:t xml:space="preserve">apply these </w:t>
      </w:r>
      <w:r w:rsidR="009F7744">
        <w:rPr>
          <w:bCs/>
        </w:rPr>
        <w:t xml:space="preserve">principles, </w:t>
      </w:r>
      <w:r>
        <w:rPr>
          <w:bCs/>
        </w:rPr>
        <w:t>it is likely that the original principles will be amended</w:t>
      </w:r>
      <w:r w:rsidR="009F7744">
        <w:rPr>
          <w:bCs/>
        </w:rPr>
        <w:t>,</w:t>
      </w:r>
      <w:r>
        <w:rPr>
          <w:bCs/>
        </w:rPr>
        <w:t xml:space="preserve"> or different interpretations allowed.</w:t>
      </w:r>
    </w:p>
    <w:p w:rsidR="009F7744" w:rsidRDefault="009F7744" w:rsidP="00F40009">
      <w:pPr>
        <w:tabs>
          <w:tab w:val="left" w:pos="720"/>
          <w:tab w:val="left" w:pos="8640"/>
        </w:tabs>
        <w:autoSpaceDE w:val="0"/>
        <w:autoSpaceDN w:val="0"/>
        <w:adjustRightInd w:val="0"/>
        <w:spacing w:line="360" w:lineRule="auto"/>
        <w:jc w:val="both"/>
        <w:rPr>
          <w:bCs/>
        </w:rPr>
      </w:pPr>
    </w:p>
    <w:p w:rsidR="001D5BA7" w:rsidRDefault="001D5BA7" w:rsidP="00F40009">
      <w:pPr>
        <w:tabs>
          <w:tab w:val="left" w:pos="720"/>
          <w:tab w:val="left" w:pos="8640"/>
        </w:tabs>
        <w:autoSpaceDE w:val="0"/>
        <w:autoSpaceDN w:val="0"/>
        <w:adjustRightInd w:val="0"/>
        <w:spacing w:line="360" w:lineRule="auto"/>
        <w:jc w:val="both"/>
        <w:rPr>
          <w:bCs/>
        </w:rPr>
      </w:pPr>
      <w:r>
        <w:rPr>
          <w:bCs/>
        </w:rPr>
        <w:t>This should demonstrate a number of issues:</w:t>
      </w:r>
    </w:p>
    <w:p w:rsidR="001D5BA7" w:rsidRDefault="001A4FAA" w:rsidP="001A4FAA">
      <w:pPr>
        <w:tabs>
          <w:tab w:val="left" w:pos="567"/>
          <w:tab w:val="left" w:pos="720"/>
          <w:tab w:val="left" w:pos="8640"/>
        </w:tabs>
        <w:autoSpaceDE w:val="0"/>
        <w:autoSpaceDN w:val="0"/>
        <w:adjustRightInd w:val="0"/>
        <w:spacing w:before="120" w:line="360" w:lineRule="auto"/>
        <w:ind w:left="567" w:hanging="283"/>
        <w:jc w:val="both"/>
        <w:rPr>
          <w:bCs/>
        </w:rPr>
      </w:pPr>
      <w:r>
        <w:rPr>
          <w:rFonts w:ascii="Symbol" w:hAnsi="Symbol"/>
          <w:bCs/>
          <w:sz w:val="22"/>
        </w:rPr>
        <w:t></w:t>
      </w:r>
      <w:r>
        <w:rPr>
          <w:rFonts w:ascii="Symbol" w:hAnsi="Symbol"/>
          <w:bCs/>
          <w:sz w:val="22"/>
        </w:rPr>
        <w:tab/>
      </w:r>
      <w:r w:rsidR="001D5BA7">
        <w:rPr>
          <w:bCs/>
        </w:rPr>
        <w:t>The difficulty (and time required) in arriving at agreement</w:t>
      </w:r>
    </w:p>
    <w:p w:rsidR="001D5BA7" w:rsidRDefault="001A4FAA" w:rsidP="001A4FAA">
      <w:pPr>
        <w:tabs>
          <w:tab w:val="left" w:pos="567"/>
          <w:tab w:val="left" w:pos="720"/>
          <w:tab w:val="left" w:pos="8640"/>
        </w:tabs>
        <w:autoSpaceDE w:val="0"/>
        <w:autoSpaceDN w:val="0"/>
        <w:adjustRightInd w:val="0"/>
        <w:spacing w:before="120" w:line="360" w:lineRule="auto"/>
        <w:ind w:left="567" w:hanging="283"/>
        <w:jc w:val="both"/>
        <w:rPr>
          <w:bCs/>
        </w:rPr>
      </w:pPr>
      <w:r>
        <w:rPr>
          <w:rFonts w:ascii="Symbol" w:hAnsi="Symbol"/>
          <w:bCs/>
          <w:sz w:val="22"/>
        </w:rPr>
        <w:t></w:t>
      </w:r>
      <w:r>
        <w:rPr>
          <w:rFonts w:ascii="Symbol" w:hAnsi="Symbol"/>
          <w:bCs/>
          <w:sz w:val="22"/>
        </w:rPr>
        <w:tab/>
      </w:r>
      <w:r w:rsidR="001D5BA7">
        <w:rPr>
          <w:bCs/>
        </w:rPr>
        <w:t xml:space="preserve">The fact that individuals will interpret statements of principles differently (perhaps in line with their own preferences, situation and experiences) even </w:t>
      </w:r>
      <w:r w:rsidR="004D351F">
        <w:rPr>
          <w:bCs/>
        </w:rPr>
        <w:t xml:space="preserve">where </w:t>
      </w:r>
      <w:r w:rsidR="001D5BA7">
        <w:rPr>
          <w:bCs/>
        </w:rPr>
        <w:t>other individuals have believed that the rules were clear.</w:t>
      </w:r>
    </w:p>
    <w:p w:rsidR="001D5BA7" w:rsidRPr="001D5BA7" w:rsidRDefault="001A4FAA" w:rsidP="001A4FAA">
      <w:pPr>
        <w:tabs>
          <w:tab w:val="left" w:pos="567"/>
          <w:tab w:val="left" w:pos="720"/>
          <w:tab w:val="left" w:pos="8640"/>
        </w:tabs>
        <w:autoSpaceDE w:val="0"/>
        <w:autoSpaceDN w:val="0"/>
        <w:adjustRightInd w:val="0"/>
        <w:spacing w:before="120" w:line="360" w:lineRule="auto"/>
        <w:ind w:left="567" w:hanging="283"/>
        <w:jc w:val="both"/>
        <w:rPr>
          <w:bCs/>
        </w:rPr>
      </w:pPr>
      <w:r w:rsidRPr="001D5BA7">
        <w:rPr>
          <w:rFonts w:ascii="Symbol" w:hAnsi="Symbol"/>
          <w:bCs/>
          <w:sz w:val="22"/>
        </w:rPr>
        <w:t></w:t>
      </w:r>
      <w:r w:rsidRPr="001D5BA7">
        <w:rPr>
          <w:rFonts w:ascii="Symbol" w:hAnsi="Symbol"/>
          <w:bCs/>
          <w:sz w:val="22"/>
        </w:rPr>
        <w:tab/>
      </w:r>
      <w:r w:rsidR="001D5BA7">
        <w:rPr>
          <w:bCs/>
        </w:rPr>
        <w:t>Once established</w:t>
      </w:r>
      <w:r w:rsidR="009F7744">
        <w:rPr>
          <w:bCs/>
        </w:rPr>
        <w:t>,</w:t>
      </w:r>
      <w:r w:rsidR="001D5BA7">
        <w:rPr>
          <w:bCs/>
        </w:rPr>
        <w:t xml:space="preserve"> the principles do reduce </w:t>
      </w:r>
      <w:r w:rsidR="00CD450B">
        <w:rPr>
          <w:bCs/>
        </w:rPr>
        <w:t>time</w:t>
      </w:r>
      <w:r w:rsidR="001D5BA7">
        <w:rPr>
          <w:bCs/>
        </w:rPr>
        <w:t xml:space="preserve"> to agree on more specific rules and also are used to justify agreement/disagreement of differing interpretations. </w:t>
      </w:r>
    </w:p>
    <w:p w:rsidR="00E420F9" w:rsidRDefault="00E420F9" w:rsidP="00F40009">
      <w:pPr>
        <w:tabs>
          <w:tab w:val="left" w:pos="720"/>
          <w:tab w:val="left" w:pos="8640"/>
        </w:tabs>
        <w:autoSpaceDE w:val="0"/>
        <w:autoSpaceDN w:val="0"/>
        <w:adjustRightInd w:val="0"/>
        <w:spacing w:line="360" w:lineRule="auto"/>
        <w:jc w:val="both"/>
        <w:rPr>
          <w:b/>
        </w:rPr>
      </w:pPr>
    </w:p>
    <w:p w:rsidR="009F7744" w:rsidRDefault="009F7744" w:rsidP="00F40009">
      <w:pPr>
        <w:tabs>
          <w:tab w:val="left" w:pos="720"/>
          <w:tab w:val="left" w:pos="8640"/>
        </w:tabs>
        <w:autoSpaceDE w:val="0"/>
        <w:autoSpaceDN w:val="0"/>
        <w:adjustRightInd w:val="0"/>
        <w:spacing w:line="360" w:lineRule="auto"/>
        <w:jc w:val="both"/>
        <w:rPr>
          <w:b/>
        </w:rPr>
      </w:pPr>
    </w:p>
    <w:p w:rsidR="00E420F9" w:rsidRPr="00E420F9" w:rsidRDefault="00E420F9" w:rsidP="006E0F7D">
      <w:pPr>
        <w:tabs>
          <w:tab w:val="left" w:pos="720"/>
          <w:tab w:val="left" w:pos="8640"/>
        </w:tabs>
        <w:autoSpaceDE w:val="0"/>
        <w:autoSpaceDN w:val="0"/>
        <w:adjustRightInd w:val="0"/>
        <w:spacing w:line="360" w:lineRule="auto"/>
        <w:ind w:left="426" w:hanging="426"/>
        <w:jc w:val="both"/>
        <w:rPr>
          <w:b/>
        </w:rPr>
      </w:pPr>
      <w:r w:rsidRPr="00E420F9">
        <w:rPr>
          <w:b/>
        </w:rPr>
        <w:t>2.</w:t>
      </w:r>
      <w:r w:rsidR="004D351F">
        <w:rPr>
          <w:b/>
        </w:rPr>
        <w:t>2</w:t>
      </w:r>
      <w:r w:rsidR="009F7744">
        <w:rPr>
          <w:b/>
        </w:rPr>
        <w:tab/>
      </w:r>
      <w:r w:rsidRPr="00E420F9">
        <w:rPr>
          <w:b/>
        </w:rPr>
        <w:t>Look at the accounting standards. Then:</w:t>
      </w:r>
      <w:r w:rsidR="001779E7">
        <w:rPr>
          <w:b/>
        </w:rPr>
        <w:t xml:space="preserve"> (K, AS)</w:t>
      </w:r>
    </w:p>
    <w:p w:rsidR="00E420F9" w:rsidRPr="00E420F9" w:rsidRDefault="00E420F9" w:rsidP="006E0F7D">
      <w:pPr>
        <w:tabs>
          <w:tab w:val="left" w:pos="851"/>
          <w:tab w:val="left" w:pos="8640"/>
        </w:tabs>
        <w:autoSpaceDE w:val="0"/>
        <w:autoSpaceDN w:val="0"/>
        <w:adjustRightInd w:val="0"/>
        <w:spacing w:line="360" w:lineRule="auto"/>
        <w:ind w:left="851" w:hanging="425"/>
        <w:jc w:val="both"/>
        <w:rPr>
          <w:b/>
        </w:rPr>
      </w:pPr>
      <w:r w:rsidRPr="00E420F9">
        <w:rPr>
          <w:b/>
        </w:rPr>
        <w:t xml:space="preserve">(a) </w:t>
      </w:r>
      <w:r w:rsidR="009F7744">
        <w:rPr>
          <w:b/>
        </w:rPr>
        <w:tab/>
      </w:r>
      <w:r w:rsidRPr="00E420F9">
        <w:rPr>
          <w:b/>
        </w:rPr>
        <w:t>Find examples of how parts of the conceptual f</w:t>
      </w:r>
      <w:r>
        <w:rPr>
          <w:b/>
        </w:rPr>
        <w:t xml:space="preserve">ramework (e.g. the definitions, </w:t>
      </w:r>
      <w:r w:rsidRPr="00E420F9">
        <w:rPr>
          <w:b/>
        </w:rPr>
        <w:t>recognition criteria, qualitative characteristics) have been included</w:t>
      </w:r>
      <w:r>
        <w:rPr>
          <w:b/>
        </w:rPr>
        <w:t xml:space="preserve"> </w:t>
      </w:r>
      <w:r w:rsidRPr="00E420F9">
        <w:rPr>
          <w:b/>
        </w:rPr>
        <w:t>in them.</w:t>
      </w:r>
      <w:r w:rsidR="001779E7">
        <w:rPr>
          <w:b/>
        </w:rPr>
        <w:t xml:space="preserve"> </w:t>
      </w:r>
    </w:p>
    <w:p w:rsidR="009F7744" w:rsidRDefault="009F7744" w:rsidP="00F40009">
      <w:pPr>
        <w:tabs>
          <w:tab w:val="left" w:pos="720"/>
          <w:tab w:val="left" w:pos="8640"/>
        </w:tabs>
        <w:autoSpaceDE w:val="0"/>
        <w:autoSpaceDN w:val="0"/>
        <w:adjustRightInd w:val="0"/>
        <w:spacing w:line="360" w:lineRule="auto"/>
        <w:jc w:val="both"/>
        <w:rPr>
          <w:bCs/>
        </w:rPr>
      </w:pPr>
    </w:p>
    <w:p w:rsidR="00533045" w:rsidRPr="00533045" w:rsidRDefault="00533045" w:rsidP="00F40009">
      <w:pPr>
        <w:tabs>
          <w:tab w:val="left" w:pos="720"/>
          <w:tab w:val="left" w:pos="8640"/>
        </w:tabs>
        <w:autoSpaceDE w:val="0"/>
        <w:autoSpaceDN w:val="0"/>
        <w:adjustRightInd w:val="0"/>
        <w:spacing w:line="360" w:lineRule="auto"/>
        <w:jc w:val="both"/>
        <w:rPr>
          <w:bCs/>
        </w:rPr>
      </w:pPr>
      <w:r w:rsidRPr="00533045">
        <w:rPr>
          <w:bCs/>
        </w:rPr>
        <w:t>Students should be able to find numerous examples such as:</w:t>
      </w:r>
    </w:p>
    <w:p w:rsidR="00533045" w:rsidRDefault="001A4FAA" w:rsidP="001A4FAA">
      <w:pPr>
        <w:tabs>
          <w:tab w:val="left" w:pos="567"/>
          <w:tab w:val="left" w:pos="720"/>
          <w:tab w:val="left" w:pos="8640"/>
        </w:tabs>
        <w:autoSpaceDE w:val="0"/>
        <w:autoSpaceDN w:val="0"/>
        <w:adjustRightInd w:val="0"/>
        <w:spacing w:before="120" w:line="360" w:lineRule="auto"/>
        <w:ind w:left="567" w:hanging="283"/>
        <w:jc w:val="both"/>
        <w:rPr>
          <w:bCs/>
        </w:rPr>
      </w:pPr>
      <w:r>
        <w:rPr>
          <w:rFonts w:ascii="Symbol" w:hAnsi="Symbol"/>
          <w:bCs/>
          <w:sz w:val="22"/>
        </w:rPr>
        <w:t></w:t>
      </w:r>
      <w:r>
        <w:rPr>
          <w:rFonts w:ascii="Symbol" w:hAnsi="Symbol"/>
          <w:bCs/>
          <w:sz w:val="22"/>
        </w:rPr>
        <w:tab/>
      </w:r>
      <w:r w:rsidR="004D351F">
        <w:rPr>
          <w:bCs/>
        </w:rPr>
        <w:t>IAS 8/</w:t>
      </w:r>
      <w:r w:rsidR="0092119E" w:rsidRPr="0092119E">
        <w:rPr>
          <w:bCs/>
        </w:rPr>
        <w:t>AASB 108</w:t>
      </w:r>
      <w:r w:rsidR="0092119E">
        <w:rPr>
          <w:bCs/>
        </w:rPr>
        <w:t xml:space="preserve"> </w:t>
      </w:r>
      <w:r w:rsidR="0092119E" w:rsidRPr="009F7744">
        <w:rPr>
          <w:bCs/>
          <w:i/>
        </w:rPr>
        <w:t>Accounting Policies, Changes in Accounting Estimates and Errors</w:t>
      </w:r>
      <w:r w:rsidR="0092119E">
        <w:rPr>
          <w:bCs/>
        </w:rPr>
        <w:t xml:space="preserve"> includes criteria to change accounting policy</w:t>
      </w:r>
      <w:r w:rsidR="00CF5E35">
        <w:rPr>
          <w:bCs/>
        </w:rPr>
        <w:t>,</w:t>
      </w:r>
      <w:r w:rsidR="0092119E">
        <w:rPr>
          <w:bCs/>
        </w:rPr>
        <w:t xml:space="preserve"> </w:t>
      </w:r>
      <w:r w:rsidR="00CF5E35">
        <w:rPr>
          <w:bCs/>
        </w:rPr>
        <w:t xml:space="preserve">and </w:t>
      </w:r>
      <w:r w:rsidR="0092119E">
        <w:rPr>
          <w:bCs/>
        </w:rPr>
        <w:t>the qualitative characteristics of relevance</w:t>
      </w:r>
      <w:r w:rsidR="00CF5E35">
        <w:rPr>
          <w:bCs/>
        </w:rPr>
        <w:t xml:space="preserve"> </w:t>
      </w:r>
      <w:r w:rsidR="0092119E">
        <w:rPr>
          <w:bCs/>
        </w:rPr>
        <w:t>and reliability</w:t>
      </w:r>
      <w:r w:rsidR="004D351F">
        <w:rPr>
          <w:bCs/>
        </w:rPr>
        <w:t xml:space="preserve"> (which includes representational faithfulness)</w:t>
      </w:r>
      <w:r w:rsidR="0092119E">
        <w:rPr>
          <w:bCs/>
        </w:rPr>
        <w:t>.</w:t>
      </w:r>
    </w:p>
    <w:p w:rsidR="0092119E" w:rsidRDefault="001A4FAA" w:rsidP="001A4FAA">
      <w:pPr>
        <w:tabs>
          <w:tab w:val="left" w:pos="567"/>
          <w:tab w:val="left" w:pos="720"/>
          <w:tab w:val="left" w:pos="8640"/>
        </w:tabs>
        <w:autoSpaceDE w:val="0"/>
        <w:autoSpaceDN w:val="0"/>
        <w:adjustRightInd w:val="0"/>
        <w:spacing w:before="120" w:line="360" w:lineRule="auto"/>
        <w:ind w:left="567" w:hanging="283"/>
        <w:jc w:val="both"/>
        <w:rPr>
          <w:bCs/>
        </w:rPr>
      </w:pPr>
      <w:r>
        <w:rPr>
          <w:rFonts w:ascii="Symbol" w:hAnsi="Symbol"/>
          <w:bCs/>
          <w:sz w:val="22"/>
        </w:rPr>
        <w:t></w:t>
      </w:r>
      <w:r>
        <w:rPr>
          <w:rFonts w:ascii="Symbol" w:hAnsi="Symbol"/>
          <w:bCs/>
          <w:sz w:val="22"/>
        </w:rPr>
        <w:tab/>
      </w:r>
      <w:r w:rsidR="004D351F">
        <w:rPr>
          <w:bCs/>
        </w:rPr>
        <w:t>IAS 38/</w:t>
      </w:r>
      <w:r w:rsidR="0092119E">
        <w:rPr>
          <w:bCs/>
        </w:rPr>
        <w:t xml:space="preserve">AASB 138 </w:t>
      </w:r>
      <w:r w:rsidR="0092119E" w:rsidRPr="009F7744">
        <w:rPr>
          <w:bCs/>
          <w:i/>
        </w:rPr>
        <w:t>Intangible Assets</w:t>
      </w:r>
      <w:r w:rsidR="0092119E">
        <w:rPr>
          <w:bCs/>
        </w:rPr>
        <w:t xml:space="preserve"> includes recognition criteria before an intangible asset can be recognised</w:t>
      </w:r>
      <w:r w:rsidR="00CF5E35">
        <w:rPr>
          <w:bCs/>
        </w:rPr>
        <w:t xml:space="preserve">, identical to that in the </w:t>
      </w:r>
      <w:r w:rsidR="004D351F" w:rsidRPr="004D351F">
        <w:rPr>
          <w:bCs/>
          <w:i/>
        </w:rPr>
        <w:t>Conceptual</w:t>
      </w:r>
      <w:r w:rsidR="004D351F">
        <w:rPr>
          <w:bCs/>
        </w:rPr>
        <w:t xml:space="preserve"> </w:t>
      </w:r>
      <w:r w:rsidR="00CF5E35" w:rsidRPr="00726D85">
        <w:rPr>
          <w:bCs/>
          <w:i/>
        </w:rPr>
        <w:t>Framework</w:t>
      </w:r>
    </w:p>
    <w:p w:rsidR="0092119E" w:rsidRPr="0092119E" w:rsidRDefault="001A4FAA" w:rsidP="001A4FAA">
      <w:pPr>
        <w:tabs>
          <w:tab w:val="left" w:pos="567"/>
          <w:tab w:val="left" w:pos="720"/>
          <w:tab w:val="left" w:pos="8640"/>
        </w:tabs>
        <w:autoSpaceDE w:val="0"/>
        <w:autoSpaceDN w:val="0"/>
        <w:adjustRightInd w:val="0"/>
        <w:spacing w:before="120" w:line="360" w:lineRule="auto"/>
        <w:ind w:left="567" w:hanging="283"/>
        <w:jc w:val="both"/>
        <w:rPr>
          <w:bCs/>
        </w:rPr>
      </w:pPr>
      <w:r w:rsidRPr="0092119E">
        <w:rPr>
          <w:rFonts w:ascii="Symbol" w:hAnsi="Symbol"/>
          <w:bCs/>
          <w:sz w:val="22"/>
        </w:rPr>
        <w:t></w:t>
      </w:r>
      <w:r w:rsidRPr="0092119E">
        <w:rPr>
          <w:rFonts w:ascii="Symbol" w:hAnsi="Symbol"/>
          <w:bCs/>
          <w:sz w:val="22"/>
        </w:rPr>
        <w:tab/>
      </w:r>
      <w:r w:rsidR="004D351F">
        <w:rPr>
          <w:bCs/>
        </w:rPr>
        <w:t xml:space="preserve">IAS 37/ </w:t>
      </w:r>
      <w:r w:rsidR="0092119E">
        <w:rPr>
          <w:bCs/>
        </w:rPr>
        <w:t xml:space="preserve">AASB 137 </w:t>
      </w:r>
      <w:r w:rsidR="0092119E" w:rsidRPr="00CF5E35">
        <w:rPr>
          <w:bCs/>
          <w:i/>
        </w:rPr>
        <w:t>Provisions, Contingent Liabilities and Contingent Assets</w:t>
      </w:r>
      <w:r w:rsidR="0092119E">
        <w:rPr>
          <w:bCs/>
        </w:rPr>
        <w:t xml:space="preserve"> includes the definition of a liability as per the </w:t>
      </w:r>
      <w:r w:rsidR="004D351F" w:rsidRPr="004D351F">
        <w:rPr>
          <w:bCs/>
          <w:i/>
        </w:rPr>
        <w:t>Conceptual</w:t>
      </w:r>
      <w:r w:rsidR="004D351F">
        <w:rPr>
          <w:bCs/>
        </w:rPr>
        <w:t xml:space="preserve"> </w:t>
      </w:r>
      <w:r w:rsidR="00726D85" w:rsidRPr="00726D85">
        <w:rPr>
          <w:bCs/>
          <w:i/>
        </w:rPr>
        <w:t>Framework</w:t>
      </w:r>
      <w:r w:rsidR="0092119E">
        <w:rPr>
          <w:bCs/>
        </w:rPr>
        <w:t>.</w:t>
      </w:r>
    </w:p>
    <w:p w:rsidR="00533045" w:rsidRDefault="00533045" w:rsidP="00F40009">
      <w:pPr>
        <w:tabs>
          <w:tab w:val="left" w:pos="720"/>
          <w:tab w:val="left" w:pos="8640"/>
        </w:tabs>
        <w:autoSpaceDE w:val="0"/>
        <w:autoSpaceDN w:val="0"/>
        <w:adjustRightInd w:val="0"/>
        <w:spacing w:line="360" w:lineRule="auto"/>
        <w:jc w:val="both"/>
        <w:rPr>
          <w:b/>
        </w:rPr>
      </w:pPr>
    </w:p>
    <w:p w:rsidR="00E420F9" w:rsidRDefault="00E420F9" w:rsidP="006E0F7D">
      <w:pPr>
        <w:keepNext/>
        <w:keepLines/>
        <w:tabs>
          <w:tab w:val="left" w:pos="851"/>
          <w:tab w:val="left" w:pos="8640"/>
        </w:tabs>
        <w:autoSpaceDE w:val="0"/>
        <w:autoSpaceDN w:val="0"/>
        <w:adjustRightInd w:val="0"/>
        <w:spacing w:line="360" w:lineRule="auto"/>
        <w:ind w:left="851" w:hanging="425"/>
        <w:jc w:val="both"/>
        <w:rPr>
          <w:b/>
        </w:rPr>
      </w:pPr>
      <w:r w:rsidRPr="00E420F9">
        <w:rPr>
          <w:b/>
        </w:rPr>
        <w:t>(b)</w:t>
      </w:r>
      <w:r w:rsidR="00CF5E35">
        <w:rPr>
          <w:b/>
        </w:rPr>
        <w:tab/>
      </w:r>
      <w:r w:rsidRPr="00E420F9">
        <w:rPr>
          <w:b/>
        </w:rPr>
        <w:t>Identify any inconsistencies between</w:t>
      </w:r>
      <w:r>
        <w:rPr>
          <w:b/>
        </w:rPr>
        <w:t xml:space="preserve"> the requirements in accounting </w:t>
      </w:r>
      <w:r w:rsidR="001A4FAA">
        <w:rPr>
          <w:b/>
        </w:rPr>
        <w:t xml:space="preserve">standards and the </w:t>
      </w:r>
      <w:r w:rsidR="001A4FAA" w:rsidRPr="001A4FAA">
        <w:rPr>
          <w:b/>
          <w:i/>
        </w:rPr>
        <w:t>Conceptual F</w:t>
      </w:r>
      <w:r w:rsidRPr="001A4FAA">
        <w:rPr>
          <w:b/>
          <w:i/>
        </w:rPr>
        <w:t>ramework.</w:t>
      </w:r>
      <w:r w:rsidRPr="00E420F9">
        <w:rPr>
          <w:b/>
        </w:rPr>
        <w:t xml:space="preserve"> Why do you think these</w:t>
      </w:r>
      <w:r>
        <w:rPr>
          <w:b/>
        </w:rPr>
        <w:t xml:space="preserve"> </w:t>
      </w:r>
      <w:r w:rsidRPr="00E420F9">
        <w:rPr>
          <w:b/>
        </w:rPr>
        <w:t>occur?</w:t>
      </w:r>
      <w:r w:rsidR="001779E7">
        <w:rPr>
          <w:b/>
        </w:rPr>
        <w:t xml:space="preserve"> </w:t>
      </w:r>
    </w:p>
    <w:p w:rsidR="00E420F9" w:rsidRDefault="00E420F9" w:rsidP="00F40009">
      <w:pPr>
        <w:keepNext/>
        <w:keepLines/>
        <w:tabs>
          <w:tab w:val="left" w:pos="720"/>
          <w:tab w:val="left" w:pos="8640"/>
        </w:tabs>
        <w:autoSpaceDE w:val="0"/>
        <w:autoSpaceDN w:val="0"/>
        <w:adjustRightInd w:val="0"/>
        <w:spacing w:line="360" w:lineRule="auto"/>
        <w:jc w:val="both"/>
        <w:rPr>
          <w:b/>
        </w:rPr>
      </w:pPr>
    </w:p>
    <w:p w:rsidR="00E420F9" w:rsidRPr="00533045" w:rsidRDefault="00533045" w:rsidP="00F40009">
      <w:pPr>
        <w:tabs>
          <w:tab w:val="left" w:pos="720"/>
          <w:tab w:val="left" w:pos="8640"/>
        </w:tabs>
        <w:autoSpaceDE w:val="0"/>
        <w:autoSpaceDN w:val="0"/>
        <w:adjustRightInd w:val="0"/>
        <w:spacing w:line="360" w:lineRule="auto"/>
        <w:jc w:val="both"/>
        <w:rPr>
          <w:bCs/>
        </w:rPr>
      </w:pPr>
      <w:r w:rsidRPr="00533045">
        <w:rPr>
          <w:bCs/>
        </w:rPr>
        <w:t>Two inconsistencies are:</w:t>
      </w:r>
    </w:p>
    <w:p w:rsidR="00E420F9" w:rsidRPr="00533045" w:rsidRDefault="001A4FAA" w:rsidP="001A4FAA">
      <w:pPr>
        <w:tabs>
          <w:tab w:val="left" w:pos="567"/>
          <w:tab w:val="left" w:pos="720"/>
          <w:tab w:val="left" w:pos="8640"/>
        </w:tabs>
        <w:autoSpaceDE w:val="0"/>
        <w:autoSpaceDN w:val="0"/>
        <w:adjustRightInd w:val="0"/>
        <w:spacing w:before="120" w:line="360" w:lineRule="auto"/>
        <w:ind w:left="567" w:hanging="283"/>
        <w:jc w:val="both"/>
        <w:rPr>
          <w:bCs/>
        </w:rPr>
      </w:pPr>
      <w:r w:rsidRPr="00533045">
        <w:rPr>
          <w:rFonts w:ascii="Symbol" w:hAnsi="Symbol"/>
          <w:bCs/>
          <w:sz w:val="22"/>
        </w:rPr>
        <w:t></w:t>
      </w:r>
      <w:r w:rsidRPr="00533045">
        <w:rPr>
          <w:rFonts w:ascii="Symbol" w:hAnsi="Symbol"/>
          <w:bCs/>
          <w:sz w:val="22"/>
        </w:rPr>
        <w:tab/>
      </w:r>
      <w:r w:rsidR="004D351F">
        <w:rPr>
          <w:bCs/>
        </w:rPr>
        <w:t>IAS 17/</w:t>
      </w:r>
      <w:r w:rsidR="00533045" w:rsidRPr="00533045">
        <w:rPr>
          <w:bCs/>
        </w:rPr>
        <w:t xml:space="preserve">AASB 117 </w:t>
      </w:r>
      <w:r w:rsidR="00533045" w:rsidRPr="00CF5E35">
        <w:rPr>
          <w:bCs/>
          <w:i/>
        </w:rPr>
        <w:t>Leases</w:t>
      </w:r>
      <w:r w:rsidR="00533045" w:rsidRPr="00533045">
        <w:rPr>
          <w:bCs/>
        </w:rPr>
        <w:t xml:space="preserve"> does not allow non-c</w:t>
      </w:r>
      <w:r w:rsidR="00533045">
        <w:rPr>
          <w:bCs/>
        </w:rPr>
        <w:t>ancellable</w:t>
      </w:r>
      <w:r w:rsidR="00533045" w:rsidRPr="00533045">
        <w:rPr>
          <w:bCs/>
        </w:rPr>
        <w:t xml:space="preserve"> operating leases to be recognised as assets yet these would appear to meet the definition of an asset in the framework</w:t>
      </w:r>
      <w:r w:rsidR="004D351F">
        <w:rPr>
          <w:bCs/>
        </w:rPr>
        <w:t>. Note: an exposure draft is expected to change this to be consistent (or at least more consistent) with the conceptual framework</w:t>
      </w:r>
    </w:p>
    <w:p w:rsidR="00533045" w:rsidRDefault="001A4FAA" w:rsidP="001A4FAA">
      <w:pPr>
        <w:tabs>
          <w:tab w:val="left" w:pos="567"/>
        </w:tabs>
        <w:autoSpaceDE w:val="0"/>
        <w:autoSpaceDN w:val="0"/>
        <w:adjustRightInd w:val="0"/>
        <w:spacing w:line="360" w:lineRule="auto"/>
        <w:ind w:left="567" w:hanging="283"/>
      </w:pPr>
      <w:r>
        <w:rPr>
          <w:rFonts w:ascii="Symbol" w:hAnsi="Symbol"/>
          <w:sz w:val="22"/>
        </w:rPr>
        <w:t></w:t>
      </w:r>
      <w:r>
        <w:rPr>
          <w:rFonts w:ascii="Symbol" w:hAnsi="Symbol"/>
          <w:sz w:val="22"/>
        </w:rPr>
        <w:tab/>
      </w:r>
      <w:r w:rsidR="004D351F">
        <w:t>IAS 38/</w:t>
      </w:r>
      <w:r w:rsidR="00533045" w:rsidRPr="00533045">
        <w:t xml:space="preserve">AASB 138 </w:t>
      </w:r>
      <w:r w:rsidR="00533045" w:rsidRPr="00CF5E35">
        <w:rPr>
          <w:i/>
        </w:rPr>
        <w:t>Intangible Assets</w:t>
      </w:r>
      <w:r w:rsidR="00533045" w:rsidRPr="00533045">
        <w:t xml:space="preserve"> does not allow the later recognition of items that have been expensed but now meet the de</w:t>
      </w:r>
      <w:r w:rsidR="00533045">
        <w:t xml:space="preserve">finition </w:t>
      </w:r>
      <w:r w:rsidR="00533045" w:rsidRPr="00533045">
        <w:t>and recognition cr</w:t>
      </w:r>
      <w:r w:rsidR="00533045">
        <w:t>iteria</w:t>
      </w:r>
      <w:r w:rsidR="00533045" w:rsidRPr="00533045">
        <w:t xml:space="preserve"> of</w:t>
      </w:r>
      <w:r w:rsidR="004D16EA">
        <w:t xml:space="preserve"> </w:t>
      </w:r>
      <w:r w:rsidR="00533045" w:rsidRPr="00533045">
        <w:t xml:space="preserve">an </w:t>
      </w:r>
      <w:r w:rsidR="00533045">
        <w:t>a</w:t>
      </w:r>
      <w:r w:rsidR="00533045" w:rsidRPr="00533045">
        <w:t xml:space="preserve">sset. Yet the </w:t>
      </w:r>
      <w:r w:rsidR="004D351F" w:rsidRPr="004D351F">
        <w:rPr>
          <w:i/>
        </w:rPr>
        <w:t>Conceptual</w:t>
      </w:r>
      <w:r w:rsidR="004D351F">
        <w:t xml:space="preserve"> </w:t>
      </w:r>
      <w:r w:rsidR="00726D85" w:rsidRPr="00726D85">
        <w:rPr>
          <w:i/>
        </w:rPr>
        <w:t>Framework</w:t>
      </w:r>
      <w:r w:rsidR="002619E6">
        <w:t>,</w:t>
      </w:r>
      <w:r w:rsidR="00533045" w:rsidRPr="00533045">
        <w:t xml:space="preserve"> </w:t>
      </w:r>
      <w:r w:rsidR="00CF5E35">
        <w:t>para  </w:t>
      </w:r>
      <w:r w:rsidR="004D351F">
        <w:t>4.42</w:t>
      </w:r>
      <w:r w:rsidR="00CF5E35">
        <w:t>, states</w:t>
      </w:r>
      <w:r w:rsidR="00533045">
        <w:t xml:space="preserve"> </w:t>
      </w:r>
      <w:r w:rsidR="004D351F" w:rsidRPr="004D351F">
        <w:t>‘ An item that, at a particular point in time, fails to meet the recognition</w:t>
      </w:r>
      <w:r w:rsidR="004D351F">
        <w:t xml:space="preserve"> </w:t>
      </w:r>
      <w:r w:rsidR="004D351F" w:rsidRPr="004D351F">
        <w:t>criteria in paragraph 4.38 may qualify for recognition at a later date as a result of subsequent circumstances or events.</w:t>
      </w:r>
      <w:r w:rsidR="00C00326" w:rsidRPr="004D351F">
        <w:t>’</w:t>
      </w:r>
      <w:r w:rsidR="00533045" w:rsidRPr="00533045">
        <w:t xml:space="preserve"> </w:t>
      </w:r>
    </w:p>
    <w:p w:rsidR="0092119E" w:rsidRPr="00533045" w:rsidRDefault="001A4FAA" w:rsidP="001A4FAA">
      <w:pPr>
        <w:tabs>
          <w:tab w:val="left" w:pos="567"/>
          <w:tab w:val="left" w:pos="720"/>
          <w:tab w:val="left" w:pos="8640"/>
        </w:tabs>
        <w:autoSpaceDE w:val="0"/>
        <w:autoSpaceDN w:val="0"/>
        <w:adjustRightInd w:val="0"/>
        <w:spacing w:before="120" w:line="360" w:lineRule="auto"/>
        <w:ind w:left="567" w:hanging="283"/>
        <w:jc w:val="both"/>
      </w:pPr>
      <w:r w:rsidRPr="00533045">
        <w:rPr>
          <w:rFonts w:ascii="Symbol" w:hAnsi="Symbol"/>
          <w:sz w:val="22"/>
        </w:rPr>
        <w:t></w:t>
      </w:r>
      <w:r w:rsidRPr="00533045">
        <w:rPr>
          <w:rFonts w:ascii="Symbol" w:hAnsi="Symbol"/>
          <w:sz w:val="22"/>
        </w:rPr>
        <w:tab/>
      </w:r>
      <w:r w:rsidR="004D351F">
        <w:t>IAS 38/</w:t>
      </w:r>
      <w:r w:rsidR="0092119E">
        <w:t xml:space="preserve">AASB 138 </w:t>
      </w:r>
      <w:r w:rsidR="0092119E" w:rsidRPr="00CF5E35">
        <w:rPr>
          <w:i/>
        </w:rPr>
        <w:t>Intangible Assets</w:t>
      </w:r>
      <w:r w:rsidR="0092119E">
        <w:t xml:space="preserve"> does not allow recognition of some internally generated assets (such as brands etc) even if these meet the definition and recognition criteria for an asset in the </w:t>
      </w:r>
      <w:r w:rsidR="004D351F" w:rsidRPr="004D351F">
        <w:rPr>
          <w:i/>
        </w:rPr>
        <w:t xml:space="preserve">Conceptual </w:t>
      </w:r>
      <w:r w:rsidR="00726D85" w:rsidRPr="00726D85">
        <w:rPr>
          <w:i/>
        </w:rPr>
        <w:t>Framework</w:t>
      </w:r>
      <w:r w:rsidR="0092119E">
        <w:t xml:space="preserve"> </w:t>
      </w:r>
    </w:p>
    <w:p w:rsidR="00533045" w:rsidRDefault="00533045" w:rsidP="00F40009">
      <w:pPr>
        <w:tabs>
          <w:tab w:val="left" w:pos="720"/>
          <w:tab w:val="left" w:pos="8640"/>
        </w:tabs>
        <w:autoSpaceDE w:val="0"/>
        <w:autoSpaceDN w:val="0"/>
        <w:adjustRightInd w:val="0"/>
        <w:spacing w:line="360" w:lineRule="auto"/>
        <w:jc w:val="both"/>
        <w:rPr>
          <w:bCs/>
        </w:rPr>
      </w:pPr>
    </w:p>
    <w:p w:rsidR="00533045" w:rsidRDefault="00533045" w:rsidP="00F40009">
      <w:pPr>
        <w:tabs>
          <w:tab w:val="left" w:pos="720"/>
          <w:tab w:val="left" w:pos="8640"/>
        </w:tabs>
        <w:autoSpaceDE w:val="0"/>
        <w:autoSpaceDN w:val="0"/>
        <w:adjustRightInd w:val="0"/>
        <w:spacing w:line="360" w:lineRule="auto"/>
        <w:jc w:val="both"/>
        <w:rPr>
          <w:bCs/>
        </w:rPr>
      </w:pPr>
      <w:r w:rsidRPr="00533045">
        <w:rPr>
          <w:bCs/>
        </w:rPr>
        <w:t xml:space="preserve">Students may </w:t>
      </w:r>
      <w:r>
        <w:rPr>
          <w:bCs/>
        </w:rPr>
        <w:t>identify</w:t>
      </w:r>
      <w:r w:rsidRPr="00533045">
        <w:rPr>
          <w:bCs/>
        </w:rPr>
        <w:t xml:space="preserve"> </w:t>
      </w:r>
      <w:r>
        <w:rPr>
          <w:bCs/>
        </w:rPr>
        <w:t>other inconsistencies. Possible reasons for inconsistencies could be:</w:t>
      </w:r>
    </w:p>
    <w:p w:rsidR="00533045" w:rsidRDefault="001A4FAA" w:rsidP="001A4FAA">
      <w:pPr>
        <w:tabs>
          <w:tab w:val="left" w:pos="567"/>
          <w:tab w:val="left" w:pos="720"/>
          <w:tab w:val="left" w:pos="8640"/>
        </w:tabs>
        <w:autoSpaceDE w:val="0"/>
        <w:autoSpaceDN w:val="0"/>
        <w:adjustRightInd w:val="0"/>
        <w:spacing w:before="120" w:line="360" w:lineRule="auto"/>
        <w:ind w:left="567" w:hanging="283"/>
        <w:jc w:val="both"/>
        <w:rPr>
          <w:bCs/>
        </w:rPr>
      </w:pPr>
      <w:r>
        <w:rPr>
          <w:rFonts w:ascii="Symbol" w:hAnsi="Symbol"/>
          <w:bCs/>
          <w:sz w:val="22"/>
        </w:rPr>
        <w:t></w:t>
      </w:r>
      <w:r>
        <w:rPr>
          <w:rFonts w:ascii="Symbol" w:hAnsi="Symbol"/>
          <w:bCs/>
          <w:sz w:val="22"/>
        </w:rPr>
        <w:tab/>
      </w:r>
      <w:r w:rsidR="00533045">
        <w:rPr>
          <w:bCs/>
        </w:rPr>
        <w:t xml:space="preserve">Accounting standards originally evolved without </w:t>
      </w:r>
      <w:r w:rsidR="00726D85" w:rsidRPr="00726D85">
        <w:rPr>
          <w:bCs/>
          <w:i/>
        </w:rPr>
        <w:t>Framework</w:t>
      </w:r>
    </w:p>
    <w:p w:rsidR="00533045" w:rsidRDefault="001A4FAA" w:rsidP="001A4FAA">
      <w:pPr>
        <w:tabs>
          <w:tab w:val="left" w:pos="567"/>
          <w:tab w:val="left" w:pos="720"/>
          <w:tab w:val="left" w:pos="8640"/>
        </w:tabs>
        <w:autoSpaceDE w:val="0"/>
        <w:autoSpaceDN w:val="0"/>
        <w:adjustRightInd w:val="0"/>
        <w:spacing w:before="120" w:line="360" w:lineRule="auto"/>
        <w:ind w:left="567" w:hanging="283"/>
        <w:jc w:val="both"/>
        <w:rPr>
          <w:bCs/>
        </w:rPr>
      </w:pPr>
      <w:r>
        <w:rPr>
          <w:rFonts w:ascii="Symbol" w:hAnsi="Symbol"/>
          <w:bCs/>
          <w:sz w:val="22"/>
        </w:rPr>
        <w:t></w:t>
      </w:r>
      <w:r>
        <w:rPr>
          <w:rFonts w:ascii="Symbol" w:hAnsi="Symbol"/>
          <w:bCs/>
          <w:sz w:val="22"/>
        </w:rPr>
        <w:tab/>
      </w:r>
      <w:r w:rsidR="00533045">
        <w:rPr>
          <w:bCs/>
        </w:rPr>
        <w:t>Opposition to change by interest groups</w:t>
      </w:r>
    </w:p>
    <w:p w:rsidR="00533045" w:rsidRDefault="001A4FAA" w:rsidP="001A4FAA">
      <w:pPr>
        <w:tabs>
          <w:tab w:val="left" w:pos="567"/>
          <w:tab w:val="left" w:pos="720"/>
          <w:tab w:val="left" w:pos="8640"/>
        </w:tabs>
        <w:autoSpaceDE w:val="0"/>
        <w:autoSpaceDN w:val="0"/>
        <w:adjustRightInd w:val="0"/>
        <w:spacing w:before="120" w:line="360" w:lineRule="auto"/>
        <w:ind w:left="567" w:hanging="283"/>
        <w:jc w:val="both"/>
        <w:rPr>
          <w:bCs/>
        </w:rPr>
      </w:pPr>
      <w:r>
        <w:rPr>
          <w:rFonts w:ascii="Symbol" w:hAnsi="Symbol"/>
          <w:bCs/>
          <w:sz w:val="22"/>
        </w:rPr>
        <w:t></w:t>
      </w:r>
      <w:r>
        <w:rPr>
          <w:rFonts w:ascii="Symbol" w:hAnsi="Symbol"/>
          <w:bCs/>
          <w:sz w:val="22"/>
        </w:rPr>
        <w:tab/>
      </w:r>
      <w:r w:rsidR="00533045">
        <w:rPr>
          <w:bCs/>
        </w:rPr>
        <w:t>Concern that any alternatives permitted would reduce consistency or provide opportunities for manipulation</w:t>
      </w:r>
      <w:r w:rsidR="002619E6">
        <w:rPr>
          <w:bCs/>
        </w:rPr>
        <w:t>.</w:t>
      </w:r>
    </w:p>
    <w:p w:rsidR="00E420F9" w:rsidRDefault="00E420F9" w:rsidP="00F40009">
      <w:pPr>
        <w:tabs>
          <w:tab w:val="left" w:pos="720"/>
          <w:tab w:val="left" w:pos="8640"/>
        </w:tabs>
        <w:autoSpaceDE w:val="0"/>
        <w:autoSpaceDN w:val="0"/>
        <w:adjustRightInd w:val="0"/>
        <w:spacing w:line="360" w:lineRule="auto"/>
        <w:jc w:val="both"/>
        <w:rPr>
          <w:b/>
        </w:rPr>
      </w:pPr>
    </w:p>
    <w:p w:rsidR="00E420F9" w:rsidRPr="00E420F9" w:rsidRDefault="00E420F9" w:rsidP="00F40009">
      <w:pPr>
        <w:tabs>
          <w:tab w:val="left" w:pos="720"/>
          <w:tab w:val="left" w:pos="8640"/>
        </w:tabs>
        <w:autoSpaceDE w:val="0"/>
        <w:autoSpaceDN w:val="0"/>
        <w:adjustRightInd w:val="0"/>
        <w:spacing w:line="360" w:lineRule="auto"/>
        <w:jc w:val="both"/>
        <w:rPr>
          <w:b/>
        </w:rPr>
      </w:pPr>
    </w:p>
    <w:p w:rsidR="00E420F9" w:rsidRDefault="00E420F9" w:rsidP="000443E3">
      <w:pPr>
        <w:tabs>
          <w:tab w:val="left" w:pos="426"/>
          <w:tab w:val="left" w:pos="8640"/>
        </w:tabs>
        <w:autoSpaceDE w:val="0"/>
        <w:autoSpaceDN w:val="0"/>
        <w:adjustRightInd w:val="0"/>
        <w:spacing w:line="360" w:lineRule="auto"/>
        <w:ind w:left="426" w:hanging="426"/>
        <w:jc w:val="both"/>
        <w:rPr>
          <w:b/>
        </w:rPr>
      </w:pPr>
      <w:r w:rsidRPr="00E420F9">
        <w:rPr>
          <w:b/>
        </w:rPr>
        <w:t>2.</w:t>
      </w:r>
      <w:r w:rsidR="004D351F">
        <w:rPr>
          <w:b/>
        </w:rPr>
        <w:t>3</w:t>
      </w:r>
      <w:r w:rsidR="002619E6">
        <w:rPr>
          <w:b/>
        </w:rPr>
        <w:tab/>
      </w:r>
      <w:r w:rsidRPr="00E420F9">
        <w:rPr>
          <w:b/>
        </w:rPr>
        <w:t>Find the comments letters received</w:t>
      </w:r>
      <w:r>
        <w:rPr>
          <w:b/>
        </w:rPr>
        <w:t xml:space="preserve"> on a current exposure draft or </w:t>
      </w:r>
      <w:r w:rsidRPr="00E420F9">
        <w:rPr>
          <w:b/>
        </w:rPr>
        <w:t>proposal. (These can be found from the websites of most standard-setting</w:t>
      </w:r>
      <w:r>
        <w:rPr>
          <w:b/>
        </w:rPr>
        <w:t xml:space="preserve"> </w:t>
      </w:r>
      <w:r w:rsidRPr="00E420F9">
        <w:rPr>
          <w:b/>
        </w:rPr>
        <w:t>organisations, such as IASB, AASB or FASB). Read a sample of comments</w:t>
      </w:r>
      <w:r>
        <w:rPr>
          <w:b/>
        </w:rPr>
        <w:t xml:space="preserve"> </w:t>
      </w:r>
      <w:r w:rsidRPr="00E420F9">
        <w:rPr>
          <w:b/>
        </w:rPr>
        <w:t>from a range of respondents (e.g. from accounting bodies, industry, company</w:t>
      </w:r>
      <w:r>
        <w:rPr>
          <w:b/>
        </w:rPr>
        <w:t xml:space="preserve"> </w:t>
      </w:r>
      <w:r w:rsidRPr="00E420F9">
        <w:rPr>
          <w:b/>
        </w:rPr>
        <w:t>or corporate bodies) and answer the following questions:</w:t>
      </w:r>
      <w:r w:rsidR="001779E7">
        <w:rPr>
          <w:b/>
        </w:rPr>
        <w:t xml:space="preserve"> (K, AS, SM)</w:t>
      </w:r>
    </w:p>
    <w:p w:rsidR="002619E6" w:rsidRDefault="002619E6" w:rsidP="00F40009">
      <w:pPr>
        <w:tabs>
          <w:tab w:val="left" w:pos="720"/>
          <w:tab w:val="left" w:pos="8640"/>
        </w:tabs>
        <w:autoSpaceDE w:val="0"/>
        <w:autoSpaceDN w:val="0"/>
        <w:adjustRightInd w:val="0"/>
        <w:spacing w:line="360" w:lineRule="auto"/>
        <w:jc w:val="both"/>
        <w:rPr>
          <w:bCs/>
        </w:rPr>
      </w:pPr>
    </w:p>
    <w:p w:rsidR="00785272" w:rsidRPr="00785272" w:rsidRDefault="00785272" w:rsidP="00F40009">
      <w:pPr>
        <w:tabs>
          <w:tab w:val="left" w:pos="720"/>
          <w:tab w:val="left" w:pos="8640"/>
        </w:tabs>
        <w:autoSpaceDE w:val="0"/>
        <w:autoSpaceDN w:val="0"/>
        <w:adjustRightInd w:val="0"/>
        <w:spacing w:line="360" w:lineRule="auto"/>
        <w:jc w:val="both"/>
        <w:rPr>
          <w:bCs/>
        </w:rPr>
      </w:pPr>
      <w:r>
        <w:rPr>
          <w:bCs/>
        </w:rPr>
        <w:t xml:space="preserve">No specific answers are provided here as this will depend on current exposure drafts and </w:t>
      </w:r>
      <w:r w:rsidR="002619E6">
        <w:rPr>
          <w:bCs/>
        </w:rPr>
        <w:t xml:space="preserve">the </w:t>
      </w:r>
      <w:r>
        <w:rPr>
          <w:bCs/>
        </w:rPr>
        <w:t>nature of these as to comments and responses received. The following gives some issues to consider.</w:t>
      </w:r>
    </w:p>
    <w:p w:rsidR="002619E6" w:rsidRDefault="002619E6" w:rsidP="00F40009">
      <w:pPr>
        <w:tabs>
          <w:tab w:val="left" w:pos="720"/>
          <w:tab w:val="left" w:pos="8640"/>
        </w:tabs>
        <w:autoSpaceDE w:val="0"/>
        <w:autoSpaceDN w:val="0"/>
        <w:adjustRightInd w:val="0"/>
        <w:spacing w:line="360" w:lineRule="auto"/>
        <w:jc w:val="both"/>
        <w:rPr>
          <w:b/>
        </w:rPr>
      </w:pPr>
    </w:p>
    <w:p w:rsidR="00E420F9" w:rsidRDefault="00E420F9" w:rsidP="000443E3">
      <w:pPr>
        <w:tabs>
          <w:tab w:val="left" w:pos="851"/>
          <w:tab w:val="left" w:pos="8640"/>
        </w:tabs>
        <w:autoSpaceDE w:val="0"/>
        <w:autoSpaceDN w:val="0"/>
        <w:adjustRightInd w:val="0"/>
        <w:spacing w:line="360" w:lineRule="auto"/>
        <w:ind w:left="1260" w:hanging="834"/>
        <w:jc w:val="both"/>
        <w:rPr>
          <w:b/>
        </w:rPr>
      </w:pPr>
      <w:r w:rsidRPr="00E420F9">
        <w:rPr>
          <w:b/>
        </w:rPr>
        <w:t>(a)</w:t>
      </w:r>
      <w:r w:rsidR="002619E6">
        <w:rPr>
          <w:b/>
        </w:rPr>
        <w:tab/>
      </w:r>
      <w:r w:rsidRPr="00E420F9">
        <w:rPr>
          <w:b/>
        </w:rPr>
        <w:t>Is there agreement among the various groups?</w:t>
      </w:r>
    </w:p>
    <w:p w:rsidR="002619E6" w:rsidRDefault="002619E6" w:rsidP="00F40009">
      <w:pPr>
        <w:tabs>
          <w:tab w:val="left" w:pos="720"/>
          <w:tab w:val="left" w:pos="8640"/>
        </w:tabs>
        <w:autoSpaceDE w:val="0"/>
        <w:autoSpaceDN w:val="0"/>
        <w:adjustRightInd w:val="0"/>
        <w:spacing w:line="360" w:lineRule="auto"/>
        <w:jc w:val="both"/>
        <w:rPr>
          <w:bCs/>
        </w:rPr>
      </w:pPr>
    </w:p>
    <w:p w:rsidR="00785272" w:rsidRPr="00785272" w:rsidRDefault="00785272" w:rsidP="00F40009">
      <w:pPr>
        <w:tabs>
          <w:tab w:val="left" w:pos="720"/>
          <w:tab w:val="left" w:pos="8640"/>
        </w:tabs>
        <w:autoSpaceDE w:val="0"/>
        <w:autoSpaceDN w:val="0"/>
        <w:adjustRightInd w:val="0"/>
        <w:spacing w:line="360" w:lineRule="auto"/>
        <w:jc w:val="both"/>
        <w:rPr>
          <w:bCs/>
        </w:rPr>
      </w:pPr>
      <w:r>
        <w:rPr>
          <w:bCs/>
        </w:rPr>
        <w:t>If there is disagreement is this related to groupings (</w:t>
      </w:r>
      <w:r w:rsidR="004D16EA">
        <w:rPr>
          <w:bCs/>
        </w:rPr>
        <w:t>e.g.</w:t>
      </w:r>
      <w:r>
        <w:rPr>
          <w:bCs/>
        </w:rPr>
        <w:t xml:space="preserve"> smaller reporting entities; not-for–profit; accounting firms versus academics).</w:t>
      </w:r>
    </w:p>
    <w:p w:rsidR="002619E6" w:rsidRDefault="002619E6" w:rsidP="00F40009">
      <w:pPr>
        <w:tabs>
          <w:tab w:val="left" w:pos="720"/>
          <w:tab w:val="left" w:pos="8640"/>
        </w:tabs>
        <w:autoSpaceDE w:val="0"/>
        <w:autoSpaceDN w:val="0"/>
        <w:adjustRightInd w:val="0"/>
        <w:spacing w:line="360" w:lineRule="auto"/>
        <w:jc w:val="both"/>
        <w:rPr>
          <w:b/>
        </w:rPr>
      </w:pPr>
    </w:p>
    <w:p w:rsidR="00E420F9" w:rsidRDefault="00E420F9" w:rsidP="000443E3">
      <w:pPr>
        <w:tabs>
          <w:tab w:val="left" w:pos="851"/>
          <w:tab w:val="left" w:pos="8640"/>
        </w:tabs>
        <w:autoSpaceDE w:val="0"/>
        <w:autoSpaceDN w:val="0"/>
        <w:adjustRightInd w:val="0"/>
        <w:spacing w:line="360" w:lineRule="auto"/>
        <w:ind w:left="851" w:hanging="425"/>
        <w:jc w:val="both"/>
        <w:rPr>
          <w:b/>
        </w:rPr>
      </w:pPr>
      <w:r w:rsidRPr="00E420F9">
        <w:rPr>
          <w:b/>
        </w:rPr>
        <w:t>(b)</w:t>
      </w:r>
      <w:r w:rsidR="002619E6">
        <w:rPr>
          <w:b/>
        </w:rPr>
        <w:tab/>
      </w:r>
      <w:r w:rsidRPr="00E420F9">
        <w:rPr>
          <w:b/>
        </w:rPr>
        <w:t>If there are any concerns or objection</w:t>
      </w:r>
      <w:r>
        <w:rPr>
          <w:b/>
        </w:rPr>
        <w:t xml:space="preserve">s, are they based in conceptual </w:t>
      </w:r>
      <w:r w:rsidRPr="00E420F9">
        <w:rPr>
          <w:b/>
        </w:rPr>
        <w:t xml:space="preserve">issues, practical issues or potential economic </w:t>
      </w:r>
      <w:r w:rsidR="001A4FAA" w:rsidRPr="00E420F9">
        <w:rPr>
          <w:b/>
        </w:rPr>
        <w:t>consequences?</w:t>
      </w:r>
      <w:r w:rsidRPr="00E420F9">
        <w:rPr>
          <w:b/>
        </w:rPr>
        <w:t xml:space="preserve"> Does this</w:t>
      </w:r>
      <w:r>
        <w:rPr>
          <w:b/>
        </w:rPr>
        <w:t xml:space="preserve"> </w:t>
      </w:r>
      <w:r w:rsidRPr="00E420F9">
        <w:rPr>
          <w:b/>
        </w:rPr>
        <w:t>vary among groups?</w:t>
      </w:r>
    </w:p>
    <w:p w:rsidR="002619E6" w:rsidRDefault="002619E6" w:rsidP="00F40009">
      <w:pPr>
        <w:tabs>
          <w:tab w:val="left" w:pos="720"/>
          <w:tab w:val="left" w:pos="8640"/>
        </w:tabs>
        <w:autoSpaceDE w:val="0"/>
        <w:autoSpaceDN w:val="0"/>
        <w:adjustRightInd w:val="0"/>
        <w:spacing w:line="360" w:lineRule="auto"/>
        <w:jc w:val="both"/>
        <w:rPr>
          <w:bCs/>
        </w:rPr>
      </w:pPr>
    </w:p>
    <w:p w:rsidR="00785272" w:rsidRPr="00785272" w:rsidRDefault="00785272" w:rsidP="00F40009">
      <w:pPr>
        <w:tabs>
          <w:tab w:val="left" w:pos="720"/>
          <w:tab w:val="left" w:pos="8640"/>
        </w:tabs>
        <w:autoSpaceDE w:val="0"/>
        <w:autoSpaceDN w:val="0"/>
        <w:adjustRightInd w:val="0"/>
        <w:spacing w:line="360" w:lineRule="auto"/>
        <w:jc w:val="both"/>
        <w:rPr>
          <w:bCs/>
        </w:rPr>
      </w:pPr>
      <w:r>
        <w:rPr>
          <w:bCs/>
        </w:rPr>
        <w:t>Again consider the nature and impact of proposed changes on the various groups</w:t>
      </w:r>
      <w:r w:rsidR="002619E6">
        <w:rPr>
          <w:bCs/>
        </w:rPr>
        <w:t xml:space="preserve"> — </w:t>
      </w:r>
      <w:r>
        <w:rPr>
          <w:bCs/>
        </w:rPr>
        <w:t xml:space="preserve">if economic consequences or impacts of changes vary across groups this is likely to influence reactions. You will often find a range of justifications </w:t>
      </w:r>
      <w:r w:rsidR="002619E6">
        <w:rPr>
          <w:bCs/>
        </w:rPr>
        <w:t>—</w:t>
      </w:r>
      <w:r>
        <w:rPr>
          <w:bCs/>
        </w:rPr>
        <w:t xml:space="preserve"> some will argue practical problems, others economic consequences, others conceptual issues (or a combination).</w:t>
      </w:r>
    </w:p>
    <w:p w:rsidR="000443E3" w:rsidRDefault="000443E3" w:rsidP="00F40009">
      <w:pPr>
        <w:tabs>
          <w:tab w:val="left" w:pos="720"/>
          <w:tab w:val="left" w:pos="8640"/>
        </w:tabs>
        <w:autoSpaceDE w:val="0"/>
        <w:autoSpaceDN w:val="0"/>
        <w:adjustRightInd w:val="0"/>
        <w:spacing w:line="360" w:lineRule="auto"/>
        <w:jc w:val="both"/>
        <w:rPr>
          <w:b/>
        </w:rPr>
      </w:pPr>
    </w:p>
    <w:p w:rsidR="00E420F9" w:rsidRDefault="00E420F9" w:rsidP="000443E3">
      <w:pPr>
        <w:tabs>
          <w:tab w:val="left" w:pos="851"/>
          <w:tab w:val="left" w:pos="8640"/>
        </w:tabs>
        <w:autoSpaceDE w:val="0"/>
        <w:autoSpaceDN w:val="0"/>
        <w:adjustRightInd w:val="0"/>
        <w:spacing w:line="360" w:lineRule="auto"/>
        <w:ind w:left="851" w:hanging="425"/>
        <w:jc w:val="both"/>
        <w:rPr>
          <w:b/>
        </w:rPr>
      </w:pPr>
      <w:r w:rsidRPr="00E420F9">
        <w:rPr>
          <w:b/>
        </w:rPr>
        <w:t>(c)</w:t>
      </w:r>
      <w:r w:rsidR="002619E6">
        <w:rPr>
          <w:b/>
        </w:rPr>
        <w:tab/>
      </w:r>
      <w:r w:rsidRPr="00E420F9">
        <w:rPr>
          <w:b/>
        </w:rPr>
        <w:t>Have any of the comments letters refer</w:t>
      </w:r>
      <w:r w:rsidR="001A4FAA">
        <w:rPr>
          <w:b/>
        </w:rPr>
        <w:t xml:space="preserve">red to the </w:t>
      </w:r>
      <w:r w:rsidR="001A4FAA" w:rsidRPr="001A4FAA">
        <w:rPr>
          <w:b/>
          <w:i/>
        </w:rPr>
        <w:t>Conceptual F</w:t>
      </w:r>
      <w:r w:rsidRPr="001A4FAA">
        <w:rPr>
          <w:b/>
          <w:i/>
        </w:rPr>
        <w:t>ramework</w:t>
      </w:r>
      <w:r>
        <w:rPr>
          <w:b/>
        </w:rPr>
        <w:t xml:space="preserve"> </w:t>
      </w:r>
      <w:r w:rsidRPr="00E420F9">
        <w:rPr>
          <w:b/>
        </w:rPr>
        <w:t>as a basis to support their views?</w:t>
      </w:r>
    </w:p>
    <w:p w:rsidR="002619E6" w:rsidRDefault="002619E6" w:rsidP="00F40009">
      <w:pPr>
        <w:tabs>
          <w:tab w:val="left" w:pos="720"/>
          <w:tab w:val="left" w:pos="8640"/>
        </w:tabs>
        <w:autoSpaceDE w:val="0"/>
        <w:autoSpaceDN w:val="0"/>
        <w:adjustRightInd w:val="0"/>
        <w:spacing w:line="360" w:lineRule="auto"/>
        <w:jc w:val="both"/>
        <w:rPr>
          <w:bCs/>
        </w:rPr>
      </w:pPr>
    </w:p>
    <w:p w:rsidR="00785272" w:rsidRPr="00785272" w:rsidRDefault="00785272" w:rsidP="00F40009">
      <w:pPr>
        <w:tabs>
          <w:tab w:val="left" w:pos="720"/>
          <w:tab w:val="left" w:pos="8640"/>
        </w:tabs>
        <w:autoSpaceDE w:val="0"/>
        <w:autoSpaceDN w:val="0"/>
        <w:adjustRightInd w:val="0"/>
        <w:spacing w:line="360" w:lineRule="auto"/>
        <w:jc w:val="both"/>
        <w:rPr>
          <w:bCs/>
        </w:rPr>
      </w:pPr>
      <w:r>
        <w:rPr>
          <w:bCs/>
        </w:rPr>
        <w:t xml:space="preserve">Again this will depend on current exposure drafts and </w:t>
      </w:r>
      <w:r w:rsidR="002619E6">
        <w:rPr>
          <w:bCs/>
        </w:rPr>
        <w:t xml:space="preserve">the </w:t>
      </w:r>
      <w:r>
        <w:rPr>
          <w:bCs/>
        </w:rPr>
        <w:t xml:space="preserve">nature of these as to comments and responses received. </w:t>
      </w:r>
      <w:r w:rsidRPr="00785272">
        <w:rPr>
          <w:bCs/>
        </w:rPr>
        <w:t xml:space="preserve">An interesting (if old) exposure daft to consider is ED 140 </w:t>
      </w:r>
      <w:r w:rsidRPr="002619E6">
        <w:rPr>
          <w:bCs/>
          <w:i/>
        </w:rPr>
        <w:t xml:space="preserve">Proposed Amendments </w:t>
      </w:r>
      <w:r w:rsidR="00177A48" w:rsidRPr="002619E6">
        <w:rPr>
          <w:bCs/>
          <w:i/>
        </w:rPr>
        <w:t>to</w:t>
      </w:r>
      <w:r w:rsidRPr="002619E6">
        <w:rPr>
          <w:bCs/>
          <w:i/>
        </w:rPr>
        <w:t xml:space="preserve"> AASB 137 Provisions, Contingent Liabilities </w:t>
      </w:r>
      <w:r w:rsidR="00177A48" w:rsidRPr="002619E6">
        <w:rPr>
          <w:bCs/>
          <w:i/>
        </w:rPr>
        <w:t>and</w:t>
      </w:r>
      <w:r w:rsidRPr="002619E6">
        <w:rPr>
          <w:bCs/>
          <w:i/>
        </w:rPr>
        <w:t xml:space="preserve"> Contingent Assets</w:t>
      </w:r>
      <w:r>
        <w:rPr>
          <w:bCs/>
        </w:rPr>
        <w:t>. Various comments</w:t>
      </w:r>
      <w:r w:rsidR="002619E6">
        <w:rPr>
          <w:bCs/>
        </w:rPr>
        <w:t xml:space="preserve"> and</w:t>
      </w:r>
      <w:r>
        <w:rPr>
          <w:bCs/>
        </w:rPr>
        <w:t xml:space="preserve"> letters indicate proposal inconsistencies with the</w:t>
      </w:r>
      <w:r w:rsidR="004D16EA">
        <w:rPr>
          <w:bCs/>
        </w:rPr>
        <w:t xml:space="preserve"> </w:t>
      </w:r>
      <w:r>
        <w:rPr>
          <w:bCs/>
        </w:rPr>
        <w:t>current conceptual framework (see comments from Deloittes)</w:t>
      </w:r>
      <w:r w:rsidR="002619E6">
        <w:rPr>
          <w:bCs/>
        </w:rPr>
        <w:t>,</w:t>
      </w:r>
      <w:r>
        <w:rPr>
          <w:bCs/>
        </w:rPr>
        <w:t xml:space="preserve"> although others support in principle but argue pragmatic problems with measurement (see comments from Group of 100).</w:t>
      </w:r>
    </w:p>
    <w:p w:rsidR="00785272" w:rsidRPr="00785272" w:rsidRDefault="00785272" w:rsidP="00F40009">
      <w:pPr>
        <w:tabs>
          <w:tab w:val="left" w:pos="720"/>
          <w:tab w:val="left" w:pos="8640"/>
        </w:tabs>
        <w:autoSpaceDE w:val="0"/>
        <w:autoSpaceDN w:val="0"/>
        <w:adjustRightInd w:val="0"/>
        <w:spacing w:line="360" w:lineRule="auto"/>
        <w:jc w:val="both"/>
        <w:rPr>
          <w:b/>
        </w:rPr>
      </w:pPr>
    </w:p>
    <w:p w:rsidR="00E420F9" w:rsidRDefault="00E420F9" w:rsidP="000443E3">
      <w:pPr>
        <w:tabs>
          <w:tab w:val="left" w:pos="851"/>
          <w:tab w:val="left" w:pos="8640"/>
        </w:tabs>
        <w:autoSpaceDE w:val="0"/>
        <w:autoSpaceDN w:val="0"/>
        <w:adjustRightInd w:val="0"/>
        <w:spacing w:line="360" w:lineRule="auto"/>
        <w:ind w:left="851" w:hanging="425"/>
        <w:jc w:val="both"/>
        <w:rPr>
          <w:b/>
        </w:rPr>
      </w:pPr>
      <w:r w:rsidRPr="00E420F9">
        <w:rPr>
          <w:b/>
        </w:rPr>
        <w:t>(d)</w:t>
      </w:r>
      <w:r w:rsidR="002619E6">
        <w:rPr>
          <w:b/>
        </w:rPr>
        <w:tab/>
      </w:r>
      <w:r w:rsidRPr="00E420F9">
        <w:rPr>
          <w:b/>
        </w:rPr>
        <w:t>Do the comments letters suggest that t</w:t>
      </w:r>
      <w:r>
        <w:rPr>
          <w:b/>
        </w:rPr>
        <w:t xml:space="preserve">here is support for the current </w:t>
      </w:r>
      <w:r w:rsidR="001A4FAA" w:rsidRPr="001A4FAA">
        <w:rPr>
          <w:b/>
          <w:i/>
        </w:rPr>
        <w:t>Conceptual F</w:t>
      </w:r>
      <w:r w:rsidRPr="001A4FAA">
        <w:rPr>
          <w:b/>
          <w:i/>
        </w:rPr>
        <w:t>ramework</w:t>
      </w:r>
      <w:r w:rsidRPr="00E420F9">
        <w:rPr>
          <w:b/>
        </w:rPr>
        <w:t>?</w:t>
      </w:r>
    </w:p>
    <w:p w:rsidR="002619E6" w:rsidRDefault="002619E6" w:rsidP="00F40009">
      <w:pPr>
        <w:tabs>
          <w:tab w:val="left" w:pos="720"/>
          <w:tab w:val="left" w:pos="8640"/>
        </w:tabs>
        <w:autoSpaceDE w:val="0"/>
        <w:autoSpaceDN w:val="0"/>
        <w:adjustRightInd w:val="0"/>
        <w:spacing w:line="360" w:lineRule="auto"/>
        <w:jc w:val="both"/>
        <w:rPr>
          <w:bCs/>
        </w:rPr>
      </w:pPr>
    </w:p>
    <w:p w:rsidR="00E420F9" w:rsidRDefault="00785272" w:rsidP="00F40009">
      <w:pPr>
        <w:tabs>
          <w:tab w:val="left" w:pos="720"/>
          <w:tab w:val="left" w:pos="8640"/>
        </w:tabs>
        <w:autoSpaceDE w:val="0"/>
        <w:autoSpaceDN w:val="0"/>
        <w:adjustRightInd w:val="0"/>
        <w:spacing w:line="360" w:lineRule="auto"/>
        <w:jc w:val="both"/>
        <w:rPr>
          <w:b/>
        </w:rPr>
      </w:pPr>
      <w:r>
        <w:rPr>
          <w:bCs/>
        </w:rPr>
        <w:t xml:space="preserve">Again this will depend on current exposure drafts and </w:t>
      </w:r>
      <w:r w:rsidR="002619E6">
        <w:rPr>
          <w:bCs/>
        </w:rPr>
        <w:t xml:space="preserve">the </w:t>
      </w:r>
      <w:r>
        <w:rPr>
          <w:bCs/>
        </w:rPr>
        <w:t>nature of these as to comments and responses received. However</w:t>
      </w:r>
      <w:r w:rsidR="002619E6">
        <w:rPr>
          <w:bCs/>
        </w:rPr>
        <w:t>,</w:t>
      </w:r>
      <w:r>
        <w:rPr>
          <w:bCs/>
        </w:rPr>
        <w:t xml:space="preserve"> think </w:t>
      </w:r>
      <w:r w:rsidR="002619E6">
        <w:rPr>
          <w:bCs/>
        </w:rPr>
        <w:t>about the following</w:t>
      </w:r>
      <w:r>
        <w:rPr>
          <w:bCs/>
        </w:rPr>
        <w:t xml:space="preserve"> question </w:t>
      </w:r>
      <w:r w:rsidR="002619E6">
        <w:rPr>
          <w:bCs/>
        </w:rPr>
        <w:t>—</w:t>
      </w:r>
      <w:r>
        <w:rPr>
          <w:bCs/>
        </w:rPr>
        <w:t xml:space="preserve"> are they supporting framework because </w:t>
      </w:r>
      <w:r w:rsidR="004D351F">
        <w:rPr>
          <w:bCs/>
        </w:rPr>
        <w:t xml:space="preserve">the resulting </w:t>
      </w:r>
      <w:r>
        <w:rPr>
          <w:bCs/>
        </w:rPr>
        <w:t>outcome is in their interest or supports their viewpoint?</w:t>
      </w:r>
    </w:p>
    <w:p w:rsidR="00E420F9" w:rsidRDefault="00E420F9" w:rsidP="00F40009">
      <w:pPr>
        <w:tabs>
          <w:tab w:val="left" w:pos="720"/>
          <w:tab w:val="left" w:pos="8640"/>
        </w:tabs>
        <w:autoSpaceDE w:val="0"/>
        <w:autoSpaceDN w:val="0"/>
        <w:adjustRightInd w:val="0"/>
        <w:spacing w:line="360" w:lineRule="auto"/>
        <w:jc w:val="both"/>
        <w:rPr>
          <w:b/>
        </w:rPr>
      </w:pPr>
    </w:p>
    <w:p w:rsidR="00E420F9" w:rsidRPr="00E420F9" w:rsidRDefault="00E420F9" w:rsidP="00F40009">
      <w:pPr>
        <w:tabs>
          <w:tab w:val="left" w:pos="720"/>
          <w:tab w:val="left" w:pos="8640"/>
        </w:tabs>
        <w:autoSpaceDE w:val="0"/>
        <w:autoSpaceDN w:val="0"/>
        <w:adjustRightInd w:val="0"/>
        <w:spacing w:line="360" w:lineRule="auto"/>
        <w:jc w:val="both"/>
        <w:rPr>
          <w:b/>
        </w:rPr>
      </w:pPr>
    </w:p>
    <w:p w:rsidR="00E420F9" w:rsidRPr="00E420F9" w:rsidRDefault="00E420F9" w:rsidP="000443E3">
      <w:pPr>
        <w:tabs>
          <w:tab w:val="left" w:pos="426"/>
          <w:tab w:val="left" w:pos="8640"/>
        </w:tabs>
        <w:autoSpaceDE w:val="0"/>
        <w:autoSpaceDN w:val="0"/>
        <w:adjustRightInd w:val="0"/>
        <w:spacing w:line="360" w:lineRule="auto"/>
        <w:ind w:left="426" w:hanging="426"/>
        <w:jc w:val="both"/>
        <w:rPr>
          <w:b/>
        </w:rPr>
      </w:pPr>
      <w:r w:rsidRPr="00E420F9">
        <w:rPr>
          <w:b/>
        </w:rPr>
        <w:t>2.</w:t>
      </w:r>
      <w:r w:rsidR="004D351F">
        <w:rPr>
          <w:b/>
        </w:rPr>
        <w:t>4</w:t>
      </w:r>
      <w:r w:rsidR="00814E58">
        <w:rPr>
          <w:b/>
        </w:rPr>
        <w:tab/>
      </w:r>
      <w:r w:rsidRPr="00E420F9">
        <w:rPr>
          <w:b/>
        </w:rPr>
        <w:t>The following information is provided for two items of property for a</w:t>
      </w:r>
      <w:r>
        <w:rPr>
          <w:b/>
        </w:rPr>
        <w:t xml:space="preserve"> </w:t>
      </w:r>
      <w:r w:rsidRPr="00E420F9">
        <w:rPr>
          <w:b/>
        </w:rPr>
        <w:t>company.</w:t>
      </w:r>
    </w:p>
    <w:p w:rsidR="00E420F9" w:rsidRDefault="00814E58" w:rsidP="000443E3">
      <w:pPr>
        <w:tabs>
          <w:tab w:val="left" w:pos="426"/>
          <w:tab w:val="left" w:pos="8640"/>
        </w:tabs>
        <w:autoSpaceDE w:val="0"/>
        <w:autoSpaceDN w:val="0"/>
        <w:adjustRightInd w:val="0"/>
        <w:spacing w:line="360" w:lineRule="auto"/>
        <w:ind w:left="426" w:hanging="426"/>
        <w:jc w:val="both"/>
        <w:rPr>
          <w:b/>
        </w:rPr>
      </w:pPr>
      <w:r>
        <w:rPr>
          <w:b/>
        </w:rPr>
        <w:tab/>
      </w:r>
      <w:r w:rsidR="00E420F9" w:rsidRPr="00E420F9">
        <w:rPr>
          <w:b/>
        </w:rPr>
        <w:t>Property A was purchased five years ago f</w:t>
      </w:r>
      <w:r w:rsidR="00E420F9">
        <w:rPr>
          <w:b/>
        </w:rPr>
        <w:t xml:space="preserve">or $400 000. It was intended to </w:t>
      </w:r>
      <w:r w:rsidR="00E420F9" w:rsidRPr="00E420F9">
        <w:rPr>
          <w:b/>
        </w:rPr>
        <w:t>be used to build another factory but the company has now reorganised its</w:t>
      </w:r>
      <w:r w:rsidR="00E420F9">
        <w:rPr>
          <w:b/>
        </w:rPr>
        <w:t xml:space="preserve"> </w:t>
      </w:r>
      <w:r w:rsidR="00E420F9" w:rsidRPr="00E420F9">
        <w:rPr>
          <w:b/>
        </w:rPr>
        <w:t>original factory and it is no longer required. The company now intends to</w:t>
      </w:r>
      <w:r w:rsidR="00E420F9">
        <w:rPr>
          <w:b/>
        </w:rPr>
        <w:t xml:space="preserve"> </w:t>
      </w:r>
      <w:r w:rsidR="00E420F9" w:rsidRPr="00E420F9">
        <w:rPr>
          <w:b/>
        </w:rPr>
        <w:t>sell it. The current property market has dropped but is expected to rise when</w:t>
      </w:r>
      <w:r w:rsidR="00E420F9">
        <w:rPr>
          <w:b/>
        </w:rPr>
        <w:t xml:space="preserve"> </w:t>
      </w:r>
      <w:r w:rsidR="00E420F9" w:rsidRPr="00E420F9">
        <w:rPr>
          <w:b/>
        </w:rPr>
        <w:t>i</w:t>
      </w:r>
      <w:r w:rsidR="0004101A">
        <w:rPr>
          <w:b/>
        </w:rPr>
        <w:t>nterest rates fall. If sold now</w:t>
      </w:r>
      <w:r w:rsidR="00E420F9" w:rsidRPr="00E420F9">
        <w:rPr>
          <w:b/>
        </w:rPr>
        <w:t xml:space="preserve"> the property is expected to realise $360 000.</w:t>
      </w:r>
    </w:p>
    <w:p w:rsidR="00814E58" w:rsidRPr="00E420F9" w:rsidRDefault="00814E58" w:rsidP="000443E3">
      <w:pPr>
        <w:tabs>
          <w:tab w:val="left" w:pos="426"/>
          <w:tab w:val="left" w:pos="8640"/>
        </w:tabs>
        <w:autoSpaceDE w:val="0"/>
        <w:autoSpaceDN w:val="0"/>
        <w:adjustRightInd w:val="0"/>
        <w:spacing w:line="360" w:lineRule="auto"/>
        <w:ind w:left="426" w:hanging="426"/>
        <w:jc w:val="both"/>
        <w:rPr>
          <w:b/>
        </w:rPr>
      </w:pPr>
    </w:p>
    <w:p w:rsidR="00E420F9" w:rsidRDefault="00814E58" w:rsidP="000443E3">
      <w:pPr>
        <w:tabs>
          <w:tab w:val="left" w:pos="426"/>
          <w:tab w:val="left" w:pos="8640"/>
        </w:tabs>
        <w:autoSpaceDE w:val="0"/>
        <w:autoSpaceDN w:val="0"/>
        <w:adjustRightInd w:val="0"/>
        <w:spacing w:line="360" w:lineRule="auto"/>
        <w:ind w:left="426" w:hanging="426"/>
        <w:jc w:val="both"/>
        <w:rPr>
          <w:b/>
        </w:rPr>
      </w:pPr>
      <w:r>
        <w:rPr>
          <w:b/>
        </w:rPr>
        <w:tab/>
      </w:r>
      <w:r w:rsidR="00E420F9" w:rsidRPr="00E420F9">
        <w:rPr>
          <w:b/>
        </w:rPr>
        <w:t>Real estate experts have predicted that if the</w:t>
      </w:r>
      <w:r w:rsidR="00E420F9">
        <w:rPr>
          <w:b/>
        </w:rPr>
        <w:t xml:space="preserve"> company waits for the property </w:t>
      </w:r>
      <w:r w:rsidR="00E420F9" w:rsidRPr="00E420F9">
        <w:rPr>
          <w:b/>
        </w:rPr>
        <w:t>market to recover, it could realise $450 000.</w:t>
      </w:r>
    </w:p>
    <w:p w:rsidR="00814E58" w:rsidRPr="00E420F9" w:rsidRDefault="00814E58" w:rsidP="000443E3">
      <w:pPr>
        <w:tabs>
          <w:tab w:val="left" w:pos="426"/>
          <w:tab w:val="left" w:pos="8640"/>
        </w:tabs>
        <w:autoSpaceDE w:val="0"/>
        <w:autoSpaceDN w:val="0"/>
        <w:adjustRightInd w:val="0"/>
        <w:spacing w:line="360" w:lineRule="auto"/>
        <w:ind w:left="426" w:hanging="426"/>
        <w:jc w:val="both"/>
        <w:rPr>
          <w:b/>
        </w:rPr>
      </w:pPr>
    </w:p>
    <w:p w:rsidR="00E420F9" w:rsidRDefault="00814E58" w:rsidP="000443E3">
      <w:pPr>
        <w:tabs>
          <w:tab w:val="left" w:pos="426"/>
          <w:tab w:val="left" w:pos="8640"/>
        </w:tabs>
        <w:autoSpaceDE w:val="0"/>
        <w:autoSpaceDN w:val="0"/>
        <w:adjustRightInd w:val="0"/>
        <w:spacing w:line="360" w:lineRule="auto"/>
        <w:ind w:left="426" w:hanging="426"/>
        <w:jc w:val="both"/>
        <w:rPr>
          <w:b/>
        </w:rPr>
      </w:pPr>
      <w:r>
        <w:rPr>
          <w:b/>
        </w:rPr>
        <w:tab/>
      </w:r>
      <w:r w:rsidR="00E420F9" w:rsidRPr="00E420F9">
        <w:rPr>
          <w:b/>
        </w:rPr>
        <w:t xml:space="preserve">Property B is the current factory. It </w:t>
      </w:r>
      <w:r w:rsidR="00E420F9">
        <w:rPr>
          <w:b/>
        </w:rPr>
        <w:t xml:space="preserve">was purchased ten years ago for </w:t>
      </w:r>
      <w:r w:rsidR="00E420F9" w:rsidRPr="00E420F9">
        <w:rPr>
          <w:b/>
        </w:rPr>
        <w:t>$200 000. If sold now, it would be expected to realise $380 000 (and $500 000</w:t>
      </w:r>
      <w:r w:rsidR="00E420F9">
        <w:rPr>
          <w:b/>
        </w:rPr>
        <w:t xml:space="preserve"> </w:t>
      </w:r>
      <w:r w:rsidR="00E420F9" w:rsidRPr="00E420F9">
        <w:rPr>
          <w:b/>
        </w:rPr>
        <w:t>if the property market recovers). The company has various estimates about</w:t>
      </w:r>
      <w:r w:rsidR="00E420F9">
        <w:rPr>
          <w:b/>
        </w:rPr>
        <w:t xml:space="preserve"> </w:t>
      </w:r>
      <w:r w:rsidR="00E420F9" w:rsidRPr="00E420F9">
        <w:rPr>
          <w:b/>
        </w:rPr>
        <w:t>its contribution to the profit of the company. Using current interest rates and</w:t>
      </w:r>
      <w:r w:rsidR="00E420F9">
        <w:rPr>
          <w:b/>
        </w:rPr>
        <w:t xml:space="preserve"> </w:t>
      </w:r>
      <w:r w:rsidR="00E420F9" w:rsidRPr="00E420F9">
        <w:rPr>
          <w:b/>
        </w:rPr>
        <w:t>various assumptions about future sales and costs, the property is calculated</w:t>
      </w:r>
      <w:r w:rsidR="00E420F9">
        <w:rPr>
          <w:b/>
        </w:rPr>
        <w:t xml:space="preserve"> </w:t>
      </w:r>
      <w:r w:rsidR="00E420F9" w:rsidRPr="00E420F9">
        <w:rPr>
          <w:b/>
        </w:rPr>
        <w:t>to have a present value (in terms of future cash flows) of $900 000. It is insured</w:t>
      </w:r>
      <w:r w:rsidR="00E420F9">
        <w:rPr>
          <w:b/>
        </w:rPr>
        <w:t xml:space="preserve"> </w:t>
      </w:r>
      <w:r w:rsidR="00E420F9" w:rsidRPr="00E420F9">
        <w:rPr>
          <w:b/>
        </w:rPr>
        <w:t>for $600 000 because this is the cost required to rebuild it.</w:t>
      </w:r>
    </w:p>
    <w:p w:rsidR="00814E58" w:rsidRPr="00E420F9" w:rsidRDefault="00814E58" w:rsidP="000443E3">
      <w:pPr>
        <w:tabs>
          <w:tab w:val="left" w:pos="426"/>
          <w:tab w:val="left" w:pos="8640"/>
        </w:tabs>
        <w:autoSpaceDE w:val="0"/>
        <w:autoSpaceDN w:val="0"/>
        <w:adjustRightInd w:val="0"/>
        <w:spacing w:line="360" w:lineRule="auto"/>
        <w:ind w:left="426" w:hanging="426"/>
        <w:jc w:val="both"/>
        <w:rPr>
          <w:b/>
        </w:rPr>
      </w:pPr>
    </w:p>
    <w:p w:rsidR="00E420F9" w:rsidRPr="00E420F9" w:rsidRDefault="00814E58" w:rsidP="000443E3">
      <w:pPr>
        <w:tabs>
          <w:tab w:val="left" w:pos="426"/>
          <w:tab w:val="left" w:pos="8640"/>
        </w:tabs>
        <w:autoSpaceDE w:val="0"/>
        <w:autoSpaceDN w:val="0"/>
        <w:adjustRightInd w:val="0"/>
        <w:spacing w:line="360" w:lineRule="auto"/>
        <w:ind w:left="426" w:hanging="426"/>
        <w:jc w:val="both"/>
        <w:rPr>
          <w:b/>
        </w:rPr>
      </w:pPr>
      <w:r>
        <w:rPr>
          <w:b/>
        </w:rPr>
        <w:tab/>
      </w:r>
      <w:r w:rsidR="00E420F9" w:rsidRPr="00E420F9">
        <w:rPr>
          <w:b/>
        </w:rPr>
        <w:t>The company has always recorded property using the historic cost basis.</w:t>
      </w:r>
      <w:r>
        <w:rPr>
          <w:b/>
        </w:rPr>
        <w:t xml:space="preserve"> </w:t>
      </w:r>
      <w:r w:rsidR="00E420F9" w:rsidRPr="00E420F9">
        <w:rPr>
          <w:b/>
        </w:rPr>
        <w:t>Other companies in the same industry have tra</w:t>
      </w:r>
      <w:r w:rsidR="00E420F9">
        <w:rPr>
          <w:b/>
        </w:rPr>
        <w:t xml:space="preserve">ditionally used the same basis, </w:t>
      </w:r>
      <w:r w:rsidR="00E420F9" w:rsidRPr="00E420F9">
        <w:rPr>
          <w:b/>
        </w:rPr>
        <w:t>although about 40 per cent now use the fair value basis.</w:t>
      </w:r>
      <w:r w:rsidR="001779E7">
        <w:rPr>
          <w:b/>
        </w:rPr>
        <w:t xml:space="preserve"> (J, K)</w:t>
      </w:r>
    </w:p>
    <w:p w:rsidR="00814E58" w:rsidRDefault="00814E58" w:rsidP="00F40009">
      <w:pPr>
        <w:tabs>
          <w:tab w:val="left" w:pos="720"/>
          <w:tab w:val="left" w:pos="8640"/>
        </w:tabs>
        <w:autoSpaceDE w:val="0"/>
        <w:autoSpaceDN w:val="0"/>
        <w:adjustRightInd w:val="0"/>
        <w:spacing w:line="360" w:lineRule="auto"/>
        <w:jc w:val="both"/>
        <w:rPr>
          <w:b/>
        </w:rPr>
      </w:pPr>
    </w:p>
    <w:p w:rsidR="004D351F" w:rsidRPr="004D351F" w:rsidRDefault="004D351F" w:rsidP="000443E3">
      <w:pPr>
        <w:tabs>
          <w:tab w:val="left" w:pos="851"/>
          <w:tab w:val="left" w:pos="8640"/>
        </w:tabs>
        <w:autoSpaceDE w:val="0"/>
        <w:autoSpaceDN w:val="0"/>
        <w:adjustRightInd w:val="0"/>
        <w:spacing w:line="360" w:lineRule="auto"/>
        <w:ind w:left="851" w:hanging="425"/>
        <w:jc w:val="both"/>
        <w:rPr>
          <w:b/>
        </w:rPr>
      </w:pPr>
      <w:r w:rsidRPr="004D351F">
        <w:rPr>
          <w:b/>
        </w:rPr>
        <w:t>(a)</w:t>
      </w:r>
      <w:r w:rsidRPr="004D351F">
        <w:rPr>
          <w:b/>
        </w:rPr>
        <w:tab/>
        <w:t>For each of the properties identify which cost or value would best meet each of the following q</w:t>
      </w:r>
      <w:r w:rsidRPr="004D351F">
        <w:rPr>
          <w:b/>
        </w:rPr>
        <w:t>u</w:t>
      </w:r>
      <w:r w:rsidRPr="004D351F">
        <w:rPr>
          <w:b/>
        </w:rPr>
        <w:t>alitative characteristics of:</w:t>
      </w:r>
    </w:p>
    <w:p w:rsidR="00754EDC" w:rsidRDefault="001A4FAA" w:rsidP="001A4FAA">
      <w:pPr>
        <w:tabs>
          <w:tab w:val="left" w:pos="720"/>
          <w:tab w:val="left" w:pos="1418"/>
        </w:tabs>
        <w:autoSpaceDE w:val="0"/>
        <w:autoSpaceDN w:val="0"/>
        <w:adjustRightInd w:val="0"/>
        <w:spacing w:line="360" w:lineRule="auto"/>
        <w:ind w:left="1995" w:hanging="861"/>
        <w:jc w:val="both"/>
        <w:rPr>
          <w:b/>
        </w:rPr>
      </w:pPr>
      <w:r>
        <w:rPr>
          <w:rFonts w:ascii="Symbol" w:hAnsi="Symbol"/>
        </w:rPr>
        <w:t></w:t>
      </w:r>
      <w:r>
        <w:rPr>
          <w:rFonts w:ascii="Symbol" w:hAnsi="Symbol"/>
        </w:rPr>
        <w:tab/>
      </w:r>
      <w:r w:rsidR="004D351F" w:rsidRPr="004D351F">
        <w:rPr>
          <w:b/>
        </w:rPr>
        <w:t>faithful representation</w:t>
      </w:r>
    </w:p>
    <w:p w:rsidR="00754EDC" w:rsidRDefault="001A4FAA" w:rsidP="001A4FAA">
      <w:pPr>
        <w:tabs>
          <w:tab w:val="left" w:pos="720"/>
          <w:tab w:val="left" w:pos="1418"/>
        </w:tabs>
        <w:autoSpaceDE w:val="0"/>
        <w:autoSpaceDN w:val="0"/>
        <w:adjustRightInd w:val="0"/>
        <w:spacing w:line="360" w:lineRule="auto"/>
        <w:ind w:left="1995" w:hanging="861"/>
        <w:jc w:val="both"/>
        <w:rPr>
          <w:b/>
        </w:rPr>
      </w:pPr>
      <w:r>
        <w:rPr>
          <w:rFonts w:ascii="Symbol" w:hAnsi="Symbol"/>
        </w:rPr>
        <w:t></w:t>
      </w:r>
      <w:r>
        <w:rPr>
          <w:rFonts w:ascii="Symbol" w:hAnsi="Symbol"/>
        </w:rPr>
        <w:tab/>
      </w:r>
      <w:r w:rsidR="004D351F" w:rsidRPr="00754EDC">
        <w:rPr>
          <w:b/>
        </w:rPr>
        <w:t>relevance</w:t>
      </w:r>
    </w:p>
    <w:p w:rsidR="00754EDC" w:rsidRDefault="001A4FAA" w:rsidP="001A4FAA">
      <w:pPr>
        <w:tabs>
          <w:tab w:val="left" w:pos="720"/>
          <w:tab w:val="left" w:pos="1418"/>
        </w:tabs>
        <w:autoSpaceDE w:val="0"/>
        <w:autoSpaceDN w:val="0"/>
        <w:adjustRightInd w:val="0"/>
        <w:spacing w:line="360" w:lineRule="auto"/>
        <w:ind w:left="1995" w:hanging="861"/>
        <w:jc w:val="both"/>
        <w:rPr>
          <w:b/>
        </w:rPr>
      </w:pPr>
      <w:r>
        <w:rPr>
          <w:rFonts w:ascii="Symbol" w:hAnsi="Symbol"/>
        </w:rPr>
        <w:t></w:t>
      </w:r>
      <w:r>
        <w:rPr>
          <w:rFonts w:ascii="Symbol" w:hAnsi="Symbol"/>
        </w:rPr>
        <w:tab/>
      </w:r>
      <w:r w:rsidR="004D351F" w:rsidRPr="00754EDC">
        <w:rPr>
          <w:b/>
        </w:rPr>
        <w:t xml:space="preserve">verifiability </w:t>
      </w:r>
    </w:p>
    <w:p w:rsidR="00754EDC" w:rsidRDefault="001A4FAA" w:rsidP="001A4FAA">
      <w:pPr>
        <w:tabs>
          <w:tab w:val="left" w:pos="720"/>
          <w:tab w:val="left" w:pos="1418"/>
        </w:tabs>
        <w:autoSpaceDE w:val="0"/>
        <w:autoSpaceDN w:val="0"/>
        <w:adjustRightInd w:val="0"/>
        <w:spacing w:line="360" w:lineRule="auto"/>
        <w:ind w:left="1995" w:hanging="861"/>
        <w:jc w:val="both"/>
        <w:rPr>
          <w:b/>
        </w:rPr>
      </w:pPr>
      <w:r>
        <w:rPr>
          <w:rFonts w:ascii="Symbol" w:hAnsi="Symbol"/>
        </w:rPr>
        <w:t></w:t>
      </w:r>
      <w:r>
        <w:rPr>
          <w:rFonts w:ascii="Symbol" w:hAnsi="Symbol"/>
        </w:rPr>
        <w:tab/>
      </w:r>
      <w:r w:rsidR="000443E3" w:rsidRPr="00754EDC">
        <w:rPr>
          <w:b/>
        </w:rPr>
        <w:t>comparability</w:t>
      </w:r>
      <w:r w:rsidR="00754EDC" w:rsidRPr="00754EDC">
        <w:rPr>
          <w:b/>
        </w:rPr>
        <w:t xml:space="preserve"> </w:t>
      </w:r>
    </w:p>
    <w:p w:rsidR="004D351F" w:rsidRPr="00754EDC" w:rsidRDefault="001A4FAA" w:rsidP="001A4FAA">
      <w:pPr>
        <w:tabs>
          <w:tab w:val="left" w:pos="720"/>
          <w:tab w:val="left" w:pos="1418"/>
        </w:tabs>
        <w:autoSpaceDE w:val="0"/>
        <w:autoSpaceDN w:val="0"/>
        <w:adjustRightInd w:val="0"/>
        <w:spacing w:line="360" w:lineRule="auto"/>
        <w:ind w:left="1995" w:hanging="861"/>
        <w:jc w:val="both"/>
        <w:rPr>
          <w:b/>
        </w:rPr>
      </w:pPr>
      <w:r w:rsidRPr="00754EDC">
        <w:rPr>
          <w:rFonts w:ascii="Symbol" w:hAnsi="Symbol"/>
        </w:rPr>
        <w:t></w:t>
      </w:r>
      <w:r w:rsidRPr="00754EDC">
        <w:rPr>
          <w:rFonts w:ascii="Symbol" w:hAnsi="Symbol"/>
        </w:rPr>
        <w:tab/>
      </w:r>
      <w:r w:rsidR="004D351F" w:rsidRPr="00754EDC">
        <w:rPr>
          <w:b/>
        </w:rPr>
        <w:t xml:space="preserve">understandability </w:t>
      </w:r>
    </w:p>
    <w:p w:rsidR="00A31903" w:rsidRDefault="00A31903" w:rsidP="00F40009">
      <w:pPr>
        <w:tabs>
          <w:tab w:val="left" w:pos="720"/>
          <w:tab w:val="left" w:pos="8640"/>
        </w:tabs>
        <w:autoSpaceDE w:val="0"/>
        <w:autoSpaceDN w:val="0"/>
        <w:adjustRightInd w:val="0"/>
        <w:spacing w:line="360" w:lineRule="auto"/>
        <w:jc w:val="both"/>
        <w:rPr>
          <w:b/>
        </w:rPr>
      </w:pPr>
    </w:p>
    <w:p w:rsidR="00814E58" w:rsidRDefault="00A31903" w:rsidP="00F40009">
      <w:pPr>
        <w:tabs>
          <w:tab w:val="left" w:pos="720"/>
          <w:tab w:val="left" w:pos="8640"/>
        </w:tabs>
        <w:autoSpaceDE w:val="0"/>
        <w:autoSpaceDN w:val="0"/>
        <w:adjustRightInd w:val="0"/>
        <w:spacing w:line="360" w:lineRule="auto"/>
        <w:jc w:val="both"/>
        <w:rPr>
          <w:bCs/>
        </w:rPr>
      </w:pPr>
      <w:r>
        <w:rPr>
          <w:b/>
        </w:rPr>
        <w:t>Faithful representation</w:t>
      </w:r>
      <w:r w:rsidR="004D351F" w:rsidRPr="00E420F9" w:rsidDel="004D351F">
        <w:rPr>
          <w:b/>
        </w:rPr>
        <w:t xml:space="preserve"> </w:t>
      </w:r>
    </w:p>
    <w:p w:rsidR="00655491" w:rsidRDefault="00655491" w:rsidP="00A31903">
      <w:pPr>
        <w:tabs>
          <w:tab w:val="left" w:pos="720"/>
          <w:tab w:val="left" w:pos="8640"/>
        </w:tabs>
        <w:autoSpaceDE w:val="0"/>
        <w:autoSpaceDN w:val="0"/>
        <w:adjustRightInd w:val="0"/>
        <w:spacing w:line="360" w:lineRule="auto"/>
        <w:jc w:val="both"/>
        <w:rPr>
          <w:bCs/>
        </w:rPr>
      </w:pPr>
      <w:r>
        <w:rPr>
          <w:bCs/>
        </w:rPr>
        <w:t xml:space="preserve">Recall that faithful representation requires to represent faithfully what it purports to represent and to be complete, neutral and </w:t>
      </w:r>
      <w:r w:rsidR="0047669A">
        <w:rPr>
          <w:bCs/>
        </w:rPr>
        <w:t>free from</w:t>
      </w:r>
      <w:r>
        <w:rPr>
          <w:bCs/>
        </w:rPr>
        <w:t xml:space="preserve"> error.  This also requires a </w:t>
      </w:r>
      <w:r w:rsidR="0047669A">
        <w:rPr>
          <w:bCs/>
        </w:rPr>
        <w:t xml:space="preserve">description </w:t>
      </w:r>
      <w:r>
        <w:rPr>
          <w:bCs/>
        </w:rPr>
        <w:t>of wha</w:t>
      </w:r>
      <w:r w:rsidR="0047669A">
        <w:rPr>
          <w:bCs/>
        </w:rPr>
        <w:t>t</w:t>
      </w:r>
      <w:r>
        <w:rPr>
          <w:bCs/>
        </w:rPr>
        <w:t xml:space="preserve"> the number represents. Hence:</w:t>
      </w:r>
    </w:p>
    <w:p w:rsidR="00754EDC" w:rsidRDefault="001A4FAA" w:rsidP="001A4FAA">
      <w:pPr>
        <w:tabs>
          <w:tab w:val="left" w:pos="709"/>
          <w:tab w:val="left" w:pos="8640"/>
        </w:tabs>
        <w:autoSpaceDE w:val="0"/>
        <w:autoSpaceDN w:val="0"/>
        <w:adjustRightInd w:val="0"/>
        <w:spacing w:before="120" w:line="360" w:lineRule="auto"/>
        <w:ind w:left="709" w:hanging="425"/>
        <w:jc w:val="both"/>
        <w:rPr>
          <w:bCs/>
        </w:rPr>
      </w:pPr>
      <w:r>
        <w:rPr>
          <w:rFonts w:ascii="Symbol" w:hAnsi="Symbol"/>
          <w:bCs/>
          <w:sz w:val="22"/>
        </w:rPr>
        <w:t></w:t>
      </w:r>
      <w:r>
        <w:rPr>
          <w:rFonts w:ascii="Symbol" w:hAnsi="Symbol"/>
          <w:bCs/>
          <w:sz w:val="22"/>
        </w:rPr>
        <w:tab/>
      </w:r>
      <w:r w:rsidR="00520FC5">
        <w:rPr>
          <w:bCs/>
        </w:rPr>
        <w:t>Cost</w:t>
      </w:r>
      <w:r w:rsidR="00655491">
        <w:rPr>
          <w:bCs/>
        </w:rPr>
        <w:t>, if clearly indicated as cost,</w:t>
      </w:r>
      <w:r w:rsidR="00520FC5">
        <w:rPr>
          <w:bCs/>
        </w:rPr>
        <w:t xml:space="preserve"> for both is </w:t>
      </w:r>
      <w:r w:rsidR="00015ACA">
        <w:rPr>
          <w:bCs/>
        </w:rPr>
        <w:t xml:space="preserve">clearly </w:t>
      </w:r>
      <w:r w:rsidR="00015ACA" w:rsidRPr="00655491">
        <w:rPr>
          <w:bCs/>
        </w:rPr>
        <w:t>a</w:t>
      </w:r>
      <w:r w:rsidR="00015ACA">
        <w:rPr>
          <w:bCs/>
        </w:rPr>
        <w:t xml:space="preserve"> faithful representation</w:t>
      </w:r>
      <w:r w:rsidR="00655491">
        <w:rPr>
          <w:bCs/>
        </w:rPr>
        <w:t xml:space="preserve"> </w:t>
      </w:r>
      <w:r w:rsidR="00520FC5">
        <w:rPr>
          <w:bCs/>
        </w:rPr>
        <w:t>(although remember we normally adjust cost via deprec</w:t>
      </w:r>
      <w:r w:rsidR="00655491">
        <w:rPr>
          <w:bCs/>
        </w:rPr>
        <w:t>i</w:t>
      </w:r>
      <w:r w:rsidR="00520FC5">
        <w:rPr>
          <w:bCs/>
        </w:rPr>
        <w:t>ation which involves estimates).</w:t>
      </w:r>
    </w:p>
    <w:p w:rsidR="00754EDC" w:rsidRDefault="001A4FAA" w:rsidP="001A4FAA">
      <w:pPr>
        <w:tabs>
          <w:tab w:val="left" w:pos="709"/>
          <w:tab w:val="left" w:pos="8640"/>
        </w:tabs>
        <w:autoSpaceDE w:val="0"/>
        <w:autoSpaceDN w:val="0"/>
        <w:adjustRightInd w:val="0"/>
        <w:spacing w:before="120" w:line="360" w:lineRule="auto"/>
        <w:ind w:left="709" w:hanging="425"/>
        <w:jc w:val="both"/>
        <w:rPr>
          <w:bCs/>
        </w:rPr>
      </w:pPr>
      <w:r>
        <w:rPr>
          <w:rFonts w:ascii="Symbol" w:hAnsi="Symbol"/>
          <w:bCs/>
          <w:sz w:val="22"/>
        </w:rPr>
        <w:t></w:t>
      </w:r>
      <w:r>
        <w:rPr>
          <w:rFonts w:ascii="Symbol" w:hAnsi="Symbol"/>
          <w:bCs/>
          <w:sz w:val="22"/>
        </w:rPr>
        <w:tab/>
      </w:r>
      <w:r w:rsidR="00520FC5" w:rsidRPr="00754EDC">
        <w:rPr>
          <w:bCs/>
        </w:rPr>
        <w:t xml:space="preserve"> </w:t>
      </w:r>
      <w:r w:rsidR="00655491" w:rsidRPr="00754EDC">
        <w:rPr>
          <w:bCs/>
        </w:rPr>
        <w:t xml:space="preserve">Current and future fair values would also be a faithful representation providing that it is clear is an estimate and ‘the nature and limitations of the estimating process are explained’ (refer QC15). </w:t>
      </w:r>
    </w:p>
    <w:p w:rsidR="00754EDC" w:rsidRDefault="001A4FAA" w:rsidP="001A4FAA">
      <w:pPr>
        <w:tabs>
          <w:tab w:val="left" w:pos="709"/>
          <w:tab w:val="left" w:pos="8640"/>
        </w:tabs>
        <w:autoSpaceDE w:val="0"/>
        <w:autoSpaceDN w:val="0"/>
        <w:adjustRightInd w:val="0"/>
        <w:spacing w:before="120" w:line="360" w:lineRule="auto"/>
        <w:ind w:left="709" w:hanging="425"/>
        <w:jc w:val="both"/>
        <w:rPr>
          <w:bCs/>
        </w:rPr>
      </w:pPr>
      <w:r>
        <w:rPr>
          <w:rFonts w:ascii="Symbol" w:hAnsi="Symbol"/>
          <w:bCs/>
          <w:sz w:val="22"/>
        </w:rPr>
        <w:t></w:t>
      </w:r>
      <w:r>
        <w:rPr>
          <w:rFonts w:ascii="Symbol" w:hAnsi="Symbol"/>
          <w:bCs/>
          <w:sz w:val="22"/>
        </w:rPr>
        <w:tab/>
      </w:r>
      <w:r w:rsidR="00655491" w:rsidRPr="00754EDC">
        <w:rPr>
          <w:bCs/>
        </w:rPr>
        <w:t xml:space="preserve">Likewise present </w:t>
      </w:r>
      <w:r w:rsidR="00F068A5" w:rsidRPr="00754EDC">
        <w:rPr>
          <w:bCs/>
        </w:rPr>
        <w:t xml:space="preserve">values could also be considered a faithful representation providing that it is clear is an estimate and ‘the nature and limitations of the estimating process are </w:t>
      </w:r>
      <w:r w:rsidR="00754EDC" w:rsidRPr="00754EDC">
        <w:rPr>
          <w:bCs/>
        </w:rPr>
        <w:t>explained’ in</w:t>
      </w:r>
      <w:r w:rsidR="00F068A5" w:rsidRPr="00754EDC">
        <w:rPr>
          <w:bCs/>
        </w:rPr>
        <w:t xml:space="preserve"> such a </w:t>
      </w:r>
      <w:r w:rsidR="00CB298C" w:rsidRPr="00754EDC">
        <w:rPr>
          <w:bCs/>
        </w:rPr>
        <w:t>case</w:t>
      </w:r>
      <w:r w:rsidR="00F068A5" w:rsidRPr="00754EDC">
        <w:rPr>
          <w:bCs/>
        </w:rPr>
        <w:t xml:space="preserve"> it would also be required </w:t>
      </w:r>
      <w:r w:rsidR="00CB298C" w:rsidRPr="00754EDC">
        <w:rPr>
          <w:bCs/>
        </w:rPr>
        <w:t>that</w:t>
      </w:r>
      <w:r w:rsidR="00F068A5" w:rsidRPr="00754EDC">
        <w:rPr>
          <w:bCs/>
        </w:rPr>
        <w:t xml:space="preserve"> </w:t>
      </w:r>
      <w:r w:rsidR="00CB298C" w:rsidRPr="00754EDC">
        <w:rPr>
          <w:bCs/>
        </w:rPr>
        <w:t>assumptions</w:t>
      </w:r>
      <w:r w:rsidR="00F068A5" w:rsidRPr="00754EDC">
        <w:rPr>
          <w:bCs/>
        </w:rPr>
        <w:t xml:space="preserve"> etc made to achieve this estimate were outlined.  </w:t>
      </w:r>
    </w:p>
    <w:p w:rsidR="00754EDC" w:rsidRPr="00754EDC" w:rsidRDefault="00754EDC" w:rsidP="00754EDC">
      <w:pPr>
        <w:tabs>
          <w:tab w:val="left" w:pos="720"/>
          <w:tab w:val="left" w:pos="8640"/>
        </w:tabs>
        <w:autoSpaceDE w:val="0"/>
        <w:autoSpaceDN w:val="0"/>
        <w:adjustRightInd w:val="0"/>
        <w:spacing w:before="120" w:line="360" w:lineRule="auto"/>
        <w:ind w:left="1004"/>
        <w:jc w:val="both"/>
        <w:rPr>
          <w:bCs/>
        </w:rPr>
      </w:pPr>
    </w:p>
    <w:p w:rsidR="004D351F" w:rsidRPr="00F068A5" w:rsidRDefault="00A31903" w:rsidP="00754EDC">
      <w:pPr>
        <w:keepNext/>
        <w:tabs>
          <w:tab w:val="left" w:pos="720"/>
          <w:tab w:val="left" w:pos="1620"/>
          <w:tab w:val="left" w:pos="8640"/>
        </w:tabs>
        <w:autoSpaceDE w:val="0"/>
        <w:autoSpaceDN w:val="0"/>
        <w:adjustRightInd w:val="0"/>
        <w:spacing w:line="360" w:lineRule="auto"/>
        <w:jc w:val="both"/>
        <w:rPr>
          <w:b/>
          <w:bCs/>
        </w:rPr>
      </w:pPr>
      <w:r>
        <w:rPr>
          <w:b/>
          <w:bCs/>
        </w:rPr>
        <w:t>R</w:t>
      </w:r>
      <w:r w:rsidR="004D351F" w:rsidRPr="00F068A5">
        <w:rPr>
          <w:b/>
          <w:bCs/>
        </w:rPr>
        <w:t>elevance</w:t>
      </w:r>
    </w:p>
    <w:p w:rsidR="004D351F" w:rsidRPr="00F068A5" w:rsidRDefault="004D351F" w:rsidP="00A31903">
      <w:pPr>
        <w:tabs>
          <w:tab w:val="left" w:pos="720"/>
          <w:tab w:val="left" w:pos="8640"/>
        </w:tabs>
        <w:autoSpaceDE w:val="0"/>
        <w:autoSpaceDN w:val="0"/>
        <w:adjustRightInd w:val="0"/>
        <w:spacing w:line="360" w:lineRule="auto"/>
        <w:jc w:val="both"/>
        <w:rPr>
          <w:bCs/>
        </w:rPr>
      </w:pPr>
      <w:r w:rsidRPr="00F068A5">
        <w:rPr>
          <w:bCs/>
        </w:rPr>
        <w:t xml:space="preserve">Recall that relevance will vary depending on the user’s perspective and the decision being made. For Property A the most relevant measure would be fair value as this is intended to be sold. Whether current fair value or expected fair value is more relevant will depend on </w:t>
      </w:r>
      <w:r w:rsidR="00015ACA" w:rsidRPr="00F068A5">
        <w:rPr>
          <w:bCs/>
        </w:rPr>
        <w:t>users’</w:t>
      </w:r>
      <w:r w:rsidRPr="00F068A5">
        <w:rPr>
          <w:bCs/>
        </w:rPr>
        <w:t xml:space="preserve"> perspective and also whether or not the company is intending to ‘wait’ until market recovers before selling. </w:t>
      </w:r>
    </w:p>
    <w:p w:rsidR="004D351F" w:rsidRPr="00F068A5" w:rsidRDefault="004D351F" w:rsidP="00F40009">
      <w:pPr>
        <w:tabs>
          <w:tab w:val="left" w:pos="720"/>
          <w:tab w:val="left" w:pos="8640"/>
        </w:tabs>
        <w:autoSpaceDE w:val="0"/>
        <w:autoSpaceDN w:val="0"/>
        <w:adjustRightInd w:val="0"/>
        <w:spacing w:line="360" w:lineRule="auto"/>
        <w:jc w:val="both"/>
        <w:rPr>
          <w:bCs/>
        </w:rPr>
      </w:pPr>
    </w:p>
    <w:p w:rsidR="004D351F" w:rsidRPr="00520FC5" w:rsidRDefault="004D351F" w:rsidP="00F40009">
      <w:pPr>
        <w:tabs>
          <w:tab w:val="left" w:pos="720"/>
          <w:tab w:val="left" w:pos="8640"/>
        </w:tabs>
        <w:autoSpaceDE w:val="0"/>
        <w:autoSpaceDN w:val="0"/>
        <w:adjustRightInd w:val="0"/>
        <w:spacing w:line="360" w:lineRule="auto"/>
        <w:jc w:val="both"/>
        <w:rPr>
          <w:bCs/>
        </w:rPr>
      </w:pPr>
      <w:r w:rsidRPr="00F068A5">
        <w:rPr>
          <w:bCs/>
        </w:rPr>
        <w:t>For Property B from shareholders perspective (as interested in long term cash flows) then the present value would appear most relevant, although cost obviously also relevant (as this will determine profit made that can be distributed as dividends et). For other users,</w:t>
      </w:r>
      <w:r w:rsidRPr="00F068A5">
        <w:rPr>
          <w:b/>
          <w:bCs/>
        </w:rPr>
        <w:t xml:space="preserve"> perhaps a</w:t>
      </w:r>
      <w:r>
        <w:rPr>
          <w:bCs/>
        </w:rPr>
        <w:t xml:space="preserve">ssessing liquidity or safeguarding funds provided to the company current fair value may be most relevant. </w:t>
      </w:r>
    </w:p>
    <w:p w:rsidR="00814E58" w:rsidRDefault="00814E58" w:rsidP="00F40009">
      <w:pPr>
        <w:tabs>
          <w:tab w:val="left" w:pos="720"/>
          <w:tab w:val="left" w:pos="8640"/>
        </w:tabs>
        <w:autoSpaceDE w:val="0"/>
        <w:autoSpaceDN w:val="0"/>
        <w:adjustRightInd w:val="0"/>
        <w:spacing w:line="360" w:lineRule="auto"/>
        <w:jc w:val="both"/>
        <w:rPr>
          <w:b/>
        </w:rPr>
      </w:pPr>
    </w:p>
    <w:p w:rsidR="00655491" w:rsidRDefault="00655491" w:rsidP="00A31903">
      <w:pPr>
        <w:tabs>
          <w:tab w:val="left" w:pos="720"/>
          <w:tab w:val="left" w:pos="8640"/>
        </w:tabs>
        <w:autoSpaceDE w:val="0"/>
        <w:autoSpaceDN w:val="0"/>
        <w:adjustRightInd w:val="0"/>
        <w:spacing w:line="360" w:lineRule="auto"/>
        <w:jc w:val="both"/>
        <w:rPr>
          <w:b/>
        </w:rPr>
      </w:pPr>
      <w:r>
        <w:rPr>
          <w:b/>
        </w:rPr>
        <w:t>Verifiability</w:t>
      </w:r>
    </w:p>
    <w:p w:rsidR="00F068A5" w:rsidRDefault="001A4FAA" w:rsidP="001A4FAA">
      <w:pPr>
        <w:tabs>
          <w:tab w:val="left" w:pos="709"/>
          <w:tab w:val="left" w:pos="8640"/>
        </w:tabs>
        <w:autoSpaceDE w:val="0"/>
        <w:autoSpaceDN w:val="0"/>
        <w:adjustRightInd w:val="0"/>
        <w:spacing w:before="120" w:line="360" w:lineRule="auto"/>
        <w:ind w:left="709" w:hanging="425"/>
        <w:jc w:val="both"/>
        <w:rPr>
          <w:bCs/>
        </w:rPr>
      </w:pPr>
      <w:r>
        <w:rPr>
          <w:rFonts w:ascii="Symbol" w:hAnsi="Symbol"/>
          <w:bCs/>
          <w:sz w:val="22"/>
        </w:rPr>
        <w:t></w:t>
      </w:r>
      <w:r>
        <w:rPr>
          <w:rFonts w:ascii="Symbol" w:hAnsi="Symbol"/>
          <w:bCs/>
          <w:sz w:val="22"/>
        </w:rPr>
        <w:tab/>
      </w:r>
      <w:r w:rsidR="00F068A5">
        <w:rPr>
          <w:bCs/>
        </w:rPr>
        <w:t>The original costs could be verified from documentation.</w:t>
      </w:r>
    </w:p>
    <w:p w:rsidR="00F068A5" w:rsidRDefault="001A4FAA" w:rsidP="001A4FAA">
      <w:pPr>
        <w:tabs>
          <w:tab w:val="left" w:pos="709"/>
          <w:tab w:val="left" w:pos="8640"/>
        </w:tabs>
        <w:autoSpaceDE w:val="0"/>
        <w:autoSpaceDN w:val="0"/>
        <w:adjustRightInd w:val="0"/>
        <w:spacing w:before="120" w:line="360" w:lineRule="auto"/>
        <w:ind w:left="709" w:hanging="425"/>
        <w:jc w:val="both"/>
        <w:rPr>
          <w:bCs/>
        </w:rPr>
      </w:pPr>
      <w:r>
        <w:rPr>
          <w:rFonts w:ascii="Symbol" w:hAnsi="Symbol"/>
          <w:bCs/>
          <w:sz w:val="22"/>
        </w:rPr>
        <w:t></w:t>
      </w:r>
      <w:r>
        <w:rPr>
          <w:rFonts w:ascii="Symbol" w:hAnsi="Symbol"/>
          <w:bCs/>
          <w:sz w:val="22"/>
        </w:rPr>
        <w:tab/>
      </w:r>
      <w:r w:rsidR="00655491">
        <w:rPr>
          <w:bCs/>
        </w:rPr>
        <w:t xml:space="preserve">The </w:t>
      </w:r>
      <w:r w:rsidR="00F068A5">
        <w:rPr>
          <w:bCs/>
        </w:rPr>
        <w:t>verifiability</w:t>
      </w:r>
      <w:r w:rsidR="00655491">
        <w:rPr>
          <w:bCs/>
        </w:rPr>
        <w:t xml:space="preserve"> of current fair value would be </w:t>
      </w:r>
      <w:r w:rsidR="00F068A5">
        <w:rPr>
          <w:bCs/>
        </w:rPr>
        <w:t>more problematic</w:t>
      </w:r>
      <w:r w:rsidR="00655491">
        <w:rPr>
          <w:bCs/>
        </w:rPr>
        <w:t xml:space="preserve"> and would depend on whether information was available about recent similar sales etc. </w:t>
      </w:r>
      <w:r w:rsidR="00F068A5">
        <w:rPr>
          <w:bCs/>
        </w:rPr>
        <w:t xml:space="preserve">Recall that to be verifiable one aspect is that independent observers could reach consensus. </w:t>
      </w:r>
      <w:r w:rsidR="00655491">
        <w:rPr>
          <w:bCs/>
        </w:rPr>
        <w:t xml:space="preserve">Future fair values would be even less </w:t>
      </w:r>
      <w:r w:rsidR="00F068A5">
        <w:rPr>
          <w:bCs/>
        </w:rPr>
        <w:t>verifiable</w:t>
      </w:r>
      <w:r w:rsidR="00655491">
        <w:rPr>
          <w:bCs/>
        </w:rPr>
        <w:t xml:space="preserve">, as this </w:t>
      </w:r>
      <w:r w:rsidR="00F068A5">
        <w:rPr>
          <w:bCs/>
        </w:rPr>
        <w:t xml:space="preserve">relies on </w:t>
      </w:r>
      <w:r w:rsidR="00655491">
        <w:rPr>
          <w:bCs/>
        </w:rPr>
        <w:t>making assumptions about th</w:t>
      </w:r>
      <w:r w:rsidR="00F068A5">
        <w:rPr>
          <w:bCs/>
        </w:rPr>
        <w:t>e property market in the future, which would be more likely to vary and be contestable.</w:t>
      </w:r>
    </w:p>
    <w:p w:rsidR="00655491" w:rsidRDefault="001A4FAA" w:rsidP="001A4FAA">
      <w:pPr>
        <w:tabs>
          <w:tab w:val="left" w:pos="709"/>
          <w:tab w:val="left" w:pos="8640"/>
        </w:tabs>
        <w:autoSpaceDE w:val="0"/>
        <w:autoSpaceDN w:val="0"/>
        <w:adjustRightInd w:val="0"/>
        <w:spacing w:before="120" w:line="360" w:lineRule="auto"/>
        <w:ind w:left="709" w:hanging="425"/>
        <w:jc w:val="both"/>
        <w:rPr>
          <w:bCs/>
        </w:rPr>
      </w:pPr>
      <w:r>
        <w:rPr>
          <w:rFonts w:ascii="Symbol" w:hAnsi="Symbol"/>
          <w:bCs/>
          <w:sz w:val="22"/>
        </w:rPr>
        <w:t></w:t>
      </w:r>
      <w:r>
        <w:rPr>
          <w:rFonts w:ascii="Symbol" w:hAnsi="Symbol"/>
          <w:bCs/>
          <w:sz w:val="22"/>
        </w:rPr>
        <w:tab/>
      </w:r>
      <w:r w:rsidR="00655491">
        <w:rPr>
          <w:bCs/>
        </w:rPr>
        <w:t xml:space="preserve"> The </w:t>
      </w:r>
      <w:r w:rsidR="00F068A5">
        <w:rPr>
          <w:bCs/>
        </w:rPr>
        <w:t>verifiability</w:t>
      </w:r>
      <w:r w:rsidR="00655491">
        <w:rPr>
          <w:bCs/>
        </w:rPr>
        <w:t xml:space="preserve"> of present value for Property B would also be less as this requires estimates of future events and is also influenced by choices about interest rates used. The insurance amount would generally be </w:t>
      </w:r>
      <w:r w:rsidR="00F068A5">
        <w:rPr>
          <w:bCs/>
        </w:rPr>
        <w:t>verifiable</w:t>
      </w:r>
      <w:r w:rsidR="00655491">
        <w:rPr>
          <w:bCs/>
        </w:rPr>
        <w:t xml:space="preserve"> given it is part of a contract (this would vary, very reliable if set amount in policy; could vary if policy relates more generally to replacement costs).</w:t>
      </w:r>
    </w:p>
    <w:p w:rsidR="00EA7302" w:rsidRDefault="00EA7302" w:rsidP="00EA7302">
      <w:pPr>
        <w:tabs>
          <w:tab w:val="left" w:pos="1620"/>
          <w:tab w:val="left" w:pos="8640"/>
        </w:tabs>
        <w:autoSpaceDE w:val="0"/>
        <w:autoSpaceDN w:val="0"/>
        <w:adjustRightInd w:val="0"/>
        <w:spacing w:line="360" w:lineRule="auto"/>
        <w:jc w:val="both"/>
        <w:rPr>
          <w:b/>
        </w:rPr>
      </w:pPr>
    </w:p>
    <w:p w:rsidR="00EA7302" w:rsidRPr="00E420F9" w:rsidRDefault="00EA7302" w:rsidP="00EA7302">
      <w:pPr>
        <w:tabs>
          <w:tab w:val="left" w:pos="1620"/>
          <w:tab w:val="left" w:pos="8640"/>
        </w:tabs>
        <w:autoSpaceDE w:val="0"/>
        <w:autoSpaceDN w:val="0"/>
        <w:adjustRightInd w:val="0"/>
        <w:spacing w:line="360" w:lineRule="auto"/>
        <w:jc w:val="both"/>
        <w:rPr>
          <w:b/>
        </w:rPr>
      </w:pPr>
      <w:r>
        <w:rPr>
          <w:b/>
        </w:rPr>
        <w:t>C</w:t>
      </w:r>
      <w:r w:rsidRPr="00E420F9">
        <w:rPr>
          <w:b/>
        </w:rPr>
        <w:t>omparability.</w:t>
      </w:r>
    </w:p>
    <w:p w:rsidR="00EA7302" w:rsidRPr="00520FC5" w:rsidRDefault="00EA7302" w:rsidP="00EA7302">
      <w:pPr>
        <w:tabs>
          <w:tab w:val="left" w:pos="720"/>
          <w:tab w:val="left" w:pos="8640"/>
        </w:tabs>
        <w:autoSpaceDE w:val="0"/>
        <w:autoSpaceDN w:val="0"/>
        <w:adjustRightInd w:val="0"/>
        <w:spacing w:before="120" w:line="360" w:lineRule="auto"/>
        <w:jc w:val="both"/>
        <w:rPr>
          <w:bCs/>
        </w:rPr>
      </w:pPr>
      <w:r w:rsidRPr="00520FC5">
        <w:rPr>
          <w:bCs/>
        </w:rPr>
        <w:t>As</w:t>
      </w:r>
      <w:r>
        <w:rPr>
          <w:bCs/>
        </w:rPr>
        <w:t xml:space="preserve"> the companies have in the past used cost this would assist in comparison across time. As other companies use either cost or fair value these measures would be useful for comparisons. </w:t>
      </w:r>
    </w:p>
    <w:p w:rsidR="00655491" w:rsidRDefault="00655491" w:rsidP="00F40009">
      <w:pPr>
        <w:tabs>
          <w:tab w:val="left" w:pos="720"/>
          <w:tab w:val="left" w:pos="8640"/>
        </w:tabs>
        <w:autoSpaceDE w:val="0"/>
        <w:autoSpaceDN w:val="0"/>
        <w:adjustRightInd w:val="0"/>
        <w:spacing w:line="360" w:lineRule="auto"/>
        <w:jc w:val="both"/>
        <w:rPr>
          <w:b/>
        </w:rPr>
      </w:pPr>
    </w:p>
    <w:p w:rsidR="00655491" w:rsidRDefault="00655491" w:rsidP="00EA7302">
      <w:pPr>
        <w:tabs>
          <w:tab w:val="left" w:pos="720"/>
          <w:tab w:val="left" w:pos="8640"/>
        </w:tabs>
        <w:autoSpaceDE w:val="0"/>
        <w:autoSpaceDN w:val="0"/>
        <w:adjustRightInd w:val="0"/>
        <w:spacing w:line="360" w:lineRule="auto"/>
        <w:jc w:val="both"/>
        <w:rPr>
          <w:b/>
        </w:rPr>
      </w:pPr>
      <w:r>
        <w:rPr>
          <w:b/>
        </w:rPr>
        <w:t xml:space="preserve">Understandability </w:t>
      </w:r>
    </w:p>
    <w:p w:rsidR="00F068A5" w:rsidRPr="00520FC5" w:rsidRDefault="00F068A5" w:rsidP="00EA7302">
      <w:pPr>
        <w:tabs>
          <w:tab w:val="left" w:pos="720"/>
          <w:tab w:val="left" w:pos="8640"/>
        </w:tabs>
        <w:autoSpaceDE w:val="0"/>
        <w:autoSpaceDN w:val="0"/>
        <w:adjustRightInd w:val="0"/>
        <w:spacing w:line="360" w:lineRule="auto"/>
        <w:jc w:val="both"/>
        <w:rPr>
          <w:bCs/>
        </w:rPr>
      </w:pPr>
      <w:r>
        <w:rPr>
          <w:bCs/>
        </w:rPr>
        <w:t xml:space="preserve">The original costs, fair values and insurance value would be easily understood. The only value that could be more difficult to understand would be the present value for Property B as this requires an understanding of the item value of money and the impact of assumptions in relation to future cash flows, costs and interest rates. However the conceptual </w:t>
      </w:r>
      <w:r w:rsidR="0047669A">
        <w:rPr>
          <w:bCs/>
        </w:rPr>
        <w:t>framework</w:t>
      </w:r>
      <w:r>
        <w:rPr>
          <w:bCs/>
        </w:rPr>
        <w:t xml:space="preserve"> expects users to </w:t>
      </w:r>
      <w:r w:rsidR="0004101A">
        <w:rPr>
          <w:bCs/>
        </w:rPr>
        <w:t>‘have a</w:t>
      </w:r>
      <w:r>
        <w:rPr>
          <w:bCs/>
        </w:rPr>
        <w:t xml:space="preserve"> reasonable knowledge of business’ (QC32).</w:t>
      </w:r>
    </w:p>
    <w:p w:rsidR="00520FC5" w:rsidRDefault="00520FC5" w:rsidP="00F40009">
      <w:pPr>
        <w:tabs>
          <w:tab w:val="left" w:pos="720"/>
          <w:tab w:val="left" w:pos="8640"/>
        </w:tabs>
        <w:autoSpaceDE w:val="0"/>
        <w:autoSpaceDN w:val="0"/>
        <w:adjustRightInd w:val="0"/>
        <w:spacing w:line="360" w:lineRule="auto"/>
        <w:jc w:val="both"/>
        <w:rPr>
          <w:b/>
        </w:rPr>
      </w:pPr>
    </w:p>
    <w:p w:rsidR="00E420F9" w:rsidRDefault="00E420F9" w:rsidP="00FE481E">
      <w:pPr>
        <w:tabs>
          <w:tab w:val="left" w:pos="709"/>
          <w:tab w:val="left" w:pos="8640"/>
        </w:tabs>
        <w:autoSpaceDE w:val="0"/>
        <w:autoSpaceDN w:val="0"/>
        <w:adjustRightInd w:val="0"/>
        <w:spacing w:line="360" w:lineRule="auto"/>
        <w:ind w:left="709" w:hanging="425"/>
        <w:jc w:val="both"/>
        <w:rPr>
          <w:b/>
        </w:rPr>
      </w:pPr>
      <w:r w:rsidRPr="00E420F9">
        <w:rPr>
          <w:b/>
        </w:rPr>
        <w:t>(b)</w:t>
      </w:r>
      <w:r w:rsidR="007E1296">
        <w:rPr>
          <w:b/>
        </w:rPr>
        <w:tab/>
      </w:r>
      <w:r w:rsidRPr="00E420F9">
        <w:rPr>
          <w:b/>
        </w:rPr>
        <w:t>For each of the properties, choose which</w:t>
      </w:r>
      <w:r>
        <w:rPr>
          <w:b/>
        </w:rPr>
        <w:t xml:space="preserve"> cost or value should be stated </w:t>
      </w:r>
      <w:r w:rsidRPr="00E420F9">
        <w:rPr>
          <w:b/>
        </w:rPr>
        <w:t>in the financial statements. Explain why you have chosen it and how you</w:t>
      </w:r>
      <w:r>
        <w:rPr>
          <w:b/>
        </w:rPr>
        <w:t xml:space="preserve"> </w:t>
      </w:r>
      <w:r w:rsidRPr="00E420F9">
        <w:rPr>
          <w:b/>
        </w:rPr>
        <w:t>balanced the qualitative characteristics.</w:t>
      </w:r>
    </w:p>
    <w:p w:rsidR="007E1296" w:rsidRDefault="007E1296" w:rsidP="00F40009">
      <w:pPr>
        <w:tabs>
          <w:tab w:val="left" w:pos="720"/>
          <w:tab w:val="left" w:pos="8640"/>
        </w:tabs>
        <w:autoSpaceDE w:val="0"/>
        <w:autoSpaceDN w:val="0"/>
        <w:adjustRightInd w:val="0"/>
        <w:spacing w:line="360" w:lineRule="auto"/>
        <w:jc w:val="both"/>
        <w:rPr>
          <w:bCs/>
        </w:rPr>
      </w:pPr>
    </w:p>
    <w:p w:rsidR="00520FC5" w:rsidRDefault="00520FC5" w:rsidP="00F40009">
      <w:pPr>
        <w:tabs>
          <w:tab w:val="left" w:pos="720"/>
          <w:tab w:val="left" w:pos="8640"/>
        </w:tabs>
        <w:autoSpaceDE w:val="0"/>
        <w:autoSpaceDN w:val="0"/>
        <w:adjustRightInd w:val="0"/>
        <w:spacing w:line="360" w:lineRule="auto"/>
        <w:jc w:val="both"/>
        <w:rPr>
          <w:bCs/>
        </w:rPr>
      </w:pPr>
      <w:r>
        <w:rPr>
          <w:bCs/>
        </w:rPr>
        <w:t>Students may arrive at different decisions. It could be argued:</w:t>
      </w:r>
    </w:p>
    <w:p w:rsidR="00520FC5" w:rsidRDefault="001A4FAA" w:rsidP="001A4FAA">
      <w:pPr>
        <w:tabs>
          <w:tab w:val="left" w:pos="284"/>
          <w:tab w:val="left" w:pos="720"/>
          <w:tab w:val="left" w:pos="8640"/>
        </w:tabs>
        <w:autoSpaceDE w:val="0"/>
        <w:autoSpaceDN w:val="0"/>
        <w:adjustRightInd w:val="0"/>
        <w:spacing w:before="120" w:line="360" w:lineRule="auto"/>
        <w:ind w:left="284" w:hanging="284"/>
        <w:jc w:val="both"/>
        <w:rPr>
          <w:bCs/>
        </w:rPr>
      </w:pPr>
      <w:r>
        <w:rPr>
          <w:rFonts w:ascii="Symbol" w:hAnsi="Symbol"/>
          <w:bCs/>
          <w:sz w:val="22"/>
        </w:rPr>
        <w:t></w:t>
      </w:r>
      <w:r>
        <w:rPr>
          <w:rFonts w:ascii="Symbol" w:hAnsi="Symbol"/>
          <w:bCs/>
          <w:sz w:val="22"/>
        </w:rPr>
        <w:tab/>
      </w:r>
      <w:r w:rsidR="00520FC5">
        <w:rPr>
          <w:bCs/>
        </w:rPr>
        <w:t xml:space="preserve">For Property A choose current fair value. Although less </w:t>
      </w:r>
      <w:r w:rsidR="00F068A5">
        <w:rPr>
          <w:bCs/>
        </w:rPr>
        <w:t xml:space="preserve">verifiable </w:t>
      </w:r>
      <w:r w:rsidR="00520FC5">
        <w:rPr>
          <w:bCs/>
        </w:rPr>
        <w:t>than cost</w:t>
      </w:r>
      <w:r w:rsidR="007E1296">
        <w:rPr>
          <w:bCs/>
        </w:rPr>
        <w:t>,</w:t>
      </w:r>
      <w:r w:rsidR="00520FC5">
        <w:rPr>
          <w:bCs/>
        </w:rPr>
        <w:t xml:space="preserve"> </w:t>
      </w:r>
      <w:r w:rsidR="00F068A5">
        <w:rPr>
          <w:bCs/>
        </w:rPr>
        <w:t xml:space="preserve">providing information is provided about this as an estimate it would be representationally faithful and </w:t>
      </w:r>
      <w:r w:rsidR="00520FC5">
        <w:rPr>
          <w:bCs/>
        </w:rPr>
        <w:t xml:space="preserve">it is more relevant given that the company intends to sell and future fair value is not sufficiently </w:t>
      </w:r>
      <w:r w:rsidR="00F068A5">
        <w:rPr>
          <w:bCs/>
        </w:rPr>
        <w:t>verifiable.</w:t>
      </w:r>
    </w:p>
    <w:p w:rsidR="00520FC5" w:rsidRDefault="001A4FAA" w:rsidP="001A4FAA">
      <w:pPr>
        <w:tabs>
          <w:tab w:val="left" w:pos="284"/>
          <w:tab w:val="left" w:pos="720"/>
          <w:tab w:val="left" w:pos="8640"/>
        </w:tabs>
        <w:autoSpaceDE w:val="0"/>
        <w:autoSpaceDN w:val="0"/>
        <w:adjustRightInd w:val="0"/>
        <w:spacing w:before="120" w:line="360" w:lineRule="auto"/>
        <w:ind w:left="284" w:hanging="284"/>
        <w:jc w:val="both"/>
        <w:rPr>
          <w:bCs/>
        </w:rPr>
      </w:pPr>
      <w:r>
        <w:rPr>
          <w:rFonts w:ascii="Symbol" w:hAnsi="Symbol"/>
          <w:bCs/>
          <w:sz w:val="22"/>
        </w:rPr>
        <w:t></w:t>
      </w:r>
      <w:r>
        <w:rPr>
          <w:rFonts w:ascii="Symbol" w:hAnsi="Symbol"/>
          <w:bCs/>
          <w:sz w:val="22"/>
        </w:rPr>
        <w:tab/>
      </w:r>
      <w:r w:rsidR="00520FC5">
        <w:rPr>
          <w:bCs/>
        </w:rPr>
        <w:t xml:space="preserve">For Property B choose cost. This is </w:t>
      </w:r>
      <w:r w:rsidR="00F068A5">
        <w:rPr>
          <w:bCs/>
        </w:rPr>
        <w:t xml:space="preserve">verifiable </w:t>
      </w:r>
      <w:r w:rsidR="00520FC5">
        <w:rPr>
          <w:bCs/>
        </w:rPr>
        <w:t>(especially as compared to present value)</w:t>
      </w:r>
      <w:r w:rsidR="004D16EA">
        <w:rPr>
          <w:bCs/>
        </w:rPr>
        <w:t xml:space="preserve"> </w:t>
      </w:r>
      <w:r w:rsidR="00520FC5">
        <w:rPr>
          <w:bCs/>
        </w:rPr>
        <w:t xml:space="preserve">and still comparable with most other companies in the industry. Fair value is not relevant as intending to use asset. </w:t>
      </w:r>
    </w:p>
    <w:p w:rsidR="00520FC5" w:rsidRPr="00520FC5" w:rsidRDefault="00520FC5" w:rsidP="00F40009">
      <w:pPr>
        <w:tabs>
          <w:tab w:val="left" w:pos="720"/>
          <w:tab w:val="left" w:pos="8640"/>
        </w:tabs>
        <w:autoSpaceDE w:val="0"/>
        <w:autoSpaceDN w:val="0"/>
        <w:adjustRightInd w:val="0"/>
        <w:spacing w:line="360" w:lineRule="auto"/>
        <w:jc w:val="both"/>
        <w:rPr>
          <w:bCs/>
        </w:rPr>
      </w:pPr>
    </w:p>
    <w:p w:rsidR="00E420F9" w:rsidRDefault="00E420F9" w:rsidP="00FE481E">
      <w:pPr>
        <w:tabs>
          <w:tab w:val="left" w:pos="709"/>
          <w:tab w:val="left" w:pos="8640"/>
        </w:tabs>
        <w:autoSpaceDE w:val="0"/>
        <w:autoSpaceDN w:val="0"/>
        <w:adjustRightInd w:val="0"/>
        <w:spacing w:line="360" w:lineRule="auto"/>
        <w:ind w:left="1260" w:hanging="976"/>
        <w:jc w:val="both"/>
        <w:rPr>
          <w:b/>
        </w:rPr>
      </w:pPr>
      <w:r w:rsidRPr="00E420F9">
        <w:rPr>
          <w:b/>
        </w:rPr>
        <w:t>(c)</w:t>
      </w:r>
      <w:r w:rsidR="007E1296">
        <w:rPr>
          <w:b/>
        </w:rPr>
        <w:tab/>
      </w:r>
      <w:r w:rsidRPr="00E420F9">
        <w:rPr>
          <w:b/>
        </w:rPr>
        <w:t>Do you think everyone would agree with your choices?</w:t>
      </w:r>
    </w:p>
    <w:p w:rsidR="00520FC5" w:rsidRDefault="00520FC5" w:rsidP="00F40009">
      <w:pPr>
        <w:tabs>
          <w:tab w:val="left" w:pos="720"/>
          <w:tab w:val="left" w:pos="8640"/>
        </w:tabs>
        <w:autoSpaceDE w:val="0"/>
        <w:autoSpaceDN w:val="0"/>
        <w:adjustRightInd w:val="0"/>
        <w:spacing w:line="360" w:lineRule="auto"/>
        <w:jc w:val="both"/>
        <w:rPr>
          <w:b/>
        </w:rPr>
      </w:pPr>
    </w:p>
    <w:p w:rsidR="00520FC5" w:rsidRPr="00E420F9" w:rsidRDefault="00520FC5" w:rsidP="00F40009">
      <w:pPr>
        <w:tabs>
          <w:tab w:val="left" w:pos="720"/>
          <w:tab w:val="left" w:pos="8640"/>
        </w:tabs>
        <w:autoSpaceDE w:val="0"/>
        <w:autoSpaceDN w:val="0"/>
        <w:adjustRightInd w:val="0"/>
        <w:spacing w:line="360" w:lineRule="auto"/>
        <w:jc w:val="both"/>
        <w:rPr>
          <w:b/>
        </w:rPr>
      </w:pPr>
      <w:r w:rsidRPr="00520FC5">
        <w:rPr>
          <w:bCs/>
        </w:rPr>
        <w:t>No</w:t>
      </w:r>
      <w:r w:rsidR="007E1296">
        <w:rPr>
          <w:bCs/>
        </w:rPr>
        <w:t xml:space="preserve">, </w:t>
      </w:r>
      <w:r>
        <w:rPr>
          <w:bCs/>
        </w:rPr>
        <w:t>particular</w:t>
      </w:r>
      <w:r w:rsidR="007E1296">
        <w:rPr>
          <w:bCs/>
        </w:rPr>
        <w:t>ly</w:t>
      </w:r>
      <w:r w:rsidRPr="00520FC5">
        <w:rPr>
          <w:bCs/>
        </w:rPr>
        <w:t xml:space="preserve"> in relation to Pr</w:t>
      </w:r>
      <w:r>
        <w:rPr>
          <w:bCs/>
        </w:rPr>
        <w:t>operty</w:t>
      </w:r>
      <w:r w:rsidRPr="00520FC5">
        <w:rPr>
          <w:bCs/>
        </w:rPr>
        <w:t xml:space="preserve"> B</w:t>
      </w:r>
      <w:r w:rsidR="00015ACA">
        <w:rPr>
          <w:bCs/>
        </w:rPr>
        <w:t>;</w:t>
      </w:r>
      <w:r w:rsidR="007E1296">
        <w:rPr>
          <w:bCs/>
        </w:rPr>
        <w:t xml:space="preserve"> </w:t>
      </w:r>
      <w:r w:rsidR="00015ACA">
        <w:rPr>
          <w:bCs/>
        </w:rPr>
        <w:t>it</w:t>
      </w:r>
      <w:r>
        <w:rPr>
          <w:bCs/>
        </w:rPr>
        <w:t xml:space="preserve"> could be argued that cost has no relevance</w:t>
      </w:r>
      <w:r w:rsidR="00F068A5">
        <w:rPr>
          <w:bCs/>
        </w:rPr>
        <w:t>.</w:t>
      </w:r>
      <w:r>
        <w:rPr>
          <w:bCs/>
        </w:rPr>
        <w:t xml:space="preserve"> </w:t>
      </w:r>
    </w:p>
    <w:p w:rsidR="00E420F9" w:rsidRPr="00E420F9" w:rsidRDefault="002B6823" w:rsidP="00924A19">
      <w:pPr>
        <w:keepNext/>
        <w:tabs>
          <w:tab w:val="left" w:pos="720"/>
          <w:tab w:val="left" w:pos="8640"/>
        </w:tabs>
        <w:autoSpaceDE w:val="0"/>
        <w:autoSpaceDN w:val="0"/>
        <w:adjustRightInd w:val="0"/>
        <w:spacing w:line="360" w:lineRule="auto"/>
        <w:jc w:val="both"/>
        <w:rPr>
          <w:b/>
        </w:rPr>
      </w:pPr>
      <w:r>
        <w:rPr>
          <w:b/>
          <w:bCs/>
          <w:sz w:val="28"/>
          <w:szCs w:val="28"/>
        </w:rPr>
        <w:br w:type="page"/>
      </w:r>
      <w:r w:rsidR="00E420F9" w:rsidRPr="00E420F9">
        <w:rPr>
          <w:b/>
        </w:rPr>
        <w:t>The following questions (2.</w:t>
      </w:r>
      <w:r w:rsidR="00F068A5">
        <w:rPr>
          <w:b/>
        </w:rPr>
        <w:t>5</w:t>
      </w:r>
      <w:r w:rsidR="00E420F9" w:rsidRPr="00E420F9">
        <w:rPr>
          <w:b/>
        </w:rPr>
        <w:t>–2.</w:t>
      </w:r>
      <w:r w:rsidR="00F068A5">
        <w:rPr>
          <w:b/>
        </w:rPr>
        <w:t>7</w:t>
      </w:r>
      <w:r w:rsidR="00E420F9" w:rsidRPr="00E420F9">
        <w:rPr>
          <w:b/>
        </w:rPr>
        <w:t>) require you to apply the definitions and recognition</w:t>
      </w:r>
      <w:r w:rsidR="00E420F9">
        <w:rPr>
          <w:b/>
        </w:rPr>
        <w:t xml:space="preserve"> </w:t>
      </w:r>
      <w:r w:rsidR="00E420F9" w:rsidRPr="00E420F9">
        <w:rPr>
          <w:b/>
        </w:rPr>
        <w:t xml:space="preserve">criteria in the </w:t>
      </w:r>
      <w:r w:rsidR="00F068A5" w:rsidRPr="00F068A5">
        <w:rPr>
          <w:b/>
          <w:i/>
        </w:rPr>
        <w:t>Conceptual</w:t>
      </w:r>
      <w:r w:rsidR="00F068A5">
        <w:rPr>
          <w:b/>
        </w:rPr>
        <w:t xml:space="preserve"> </w:t>
      </w:r>
      <w:r w:rsidR="00726D85" w:rsidRPr="00726D85">
        <w:rPr>
          <w:b/>
          <w:i/>
        </w:rPr>
        <w:t>Framework</w:t>
      </w:r>
      <w:r w:rsidR="00E420F9" w:rsidRPr="00E420F9">
        <w:rPr>
          <w:b/>
        </w:rPr>
        <w:t xml:space="preserve"> to specific cases. After you have answered these</w:t>
      </w:r>
      <w:r w:rsidR="00E420F9">
        <w:rPr>
          <w:b/>
        </w:rPr>
        <w:t xml:space="preserve"> </w:t>
      </w:r>
      <w:r w:rsidR="00E420F9" w:rsidRPr="00E420F9">
        <w:rPr>
          <w:b/>
        </w:rPr>
        <w:t>questions, compare your answers with those of other students. Do your answers</w:t>
      </w:r>
      <w:r w:rsidR="00E420F9">
        <w:rPr>
          <w:b/>
        </w:rPr>
        <w:t xml:space="preserve"> </w:t>
      </w:r>
      <w:r w:rsidR="00E420F9" w:rsidRPr="00E420F9">
        <w:rPr>
          <w:b/>
        </w:rPr>
        <w:t xml:space="preserve">differ? How did using the </w:t>
      </w:r>
      <w:r w:rsidR="00235C6F" w:rsidRPr="00235C6F">
        <w:rPr>
          <w:b/>
          <w:i/>
        </w:rPr>
        <w:t>Conceptual</w:t>
      </w:r>
      <w:r w:rsidR="00235C6F">
        <w:rPr>
          <w:b/>
        </w:rPr>
        <w:t xml:space="preserve"> </w:t>
      </w:r>
      <w:r w:rsidR="00726D85" w:rsidRPr="00726D85">
        <w:rPr>
          <w:b/>
          <w:i/>
        </w:rPr>
        <w:t>Framework</w:t>
      </w:r>
      <w:r w:rsidR="00E420F9" w:rsidRPr="00E420F9">
        <w:rPr>
          <w:b/>
        </w:rPr>
        <w:t xml:space="preserve"> help you to make your decision?</w:t>
      </w:r>
    </w:p>
    <w:p w:rsidR="00E420F9" w:rsidRDefault="00E420F9" w:rsidP="00F40009">
      <w:pPr>
        <w:tabs>
          <w:tab w:val="left" w:pos="720"/>
          <w:tab w:val="left" w:pos="8640"/>
        </w:tabs>
        <w:autoSpaceDE w:val="0"/>
        <w:autoSpaceDN w:val="0"/>
        <w:adjustRightInd w:val="0"/>
        <w:spacing w:line="360" w:lineRule="auto"/>
        <w:jc w:val="both"/>
        <w:rPr>
          <w:b/>
        </w:rPr>
      </w:pPr>
    </w:p>
    <w:p w:rsidR="00E420F9" w:rsidRDefault="00E420F9" w:rsidP="00F40009">
      <w:pPr>
        <w:tabs>
          <w:tab w:val="left" w:pos="720"/>
          <w:tab w:val="left" w:pos="8640"/>
        </w:tabs>
        <w:autoSpaceDE w:val="0"/>
        <w:autoSpaceDN w:val="0"/>
        <w:adjustRightInd w:val="0"/>
        <w:spacing w:line="360" w:lineRule="auto"/>
        <w:jc w:val="both"/>
        <w:rPr>
          <w:b/>
        </w:rPr>
      </w:pPr>
    </w:p>
    <w:p w:rsidR="00E420F9" w:rsidRPr="00E420F9" w:rsidRDefault="00E420F9" w:rsidP="00FE481E">
      <w:pPr>
        <w:tabs>
          <w:tab w:val="left" w:pos="426"/>
          <w:tab w:val="left" w:pos="8640"/>
        </w:tabs>
        <w:autoSpaceDE w:val="0"/>
        <w:autoSpaceDN w:val="0"/>
        <w:adjustRightInd w:val="0"/>
        <w:spacing w:line="360" w:lineRule="auto"/>
        <w:ind w:left="426" w:hanging="426"/>
        <w:jc w:val="both"/>
        <w:rPr>
          <w:b/>
        </w:rPr>
      </w:pPr>
      <w:r w:rsidRPr="00E420F9">
        <w:rPr>
          <w:b/>
        </w:rPr>
        <w:t>2.</w:t>
      </w:r>
      <w:r w:rsidR="00CB298C">
        <w:rPr>
          <w:b/>
        </w:rPr>
        <w:t>5</w:t>
      </w:r>
      <w:r w:rsidR="007E1296">
        <w:rPr>
          <w:b/>
        </w:rPr>
        <w:tab/>
      </w:r>
      <w:r w:rsidRPr="00E420F9">
        <w:rPr>
          <w:b/>
        </w:rPr>
        <w:t>A company has a copper mine in South Africa. It purchas</w:t>
      </w:r>
      <w:r>
        <w:rPr>
          <w:b/>
        </w:rPr>
        <w:t xml:space="preserve">ed the mining </w:t>
      </w:r>
      <w:r w:rsidRPr="00E420F9">
        <w:rPr>
          <w:b/>
        </w:rPr>
        <w:t>rights</w:t>
      </w:r>
      <w:r>
        <w:rPr>
          <w:b/>
        </w:rPr>
        <w:t xml:space="preserve"> </w:t>
      </w:r>
      <w:r w:rsidRPr="00E420F9">
        <w:rPr>
          <w:b/>
        </w:rPr>
        <w:t>ten years ago for $20 million and has been operating the mine for the past ten</w:t>
      </w:r>
      <w:r>
        <w:rPr>
          <w:b/>
        </w:rPr>
        <w:t xml:space="preserve"> </w:t>
      </w:r>
      <w:r w:rsidRPr="00E420F9">
        <w:rPr>
          <w:b/>
        </w:rPr>
        <w:t>years. It is estimated that there are about 8 million tons of copper in the mine.</w:t>
      </w:r>
      <w:r w:rsidR="007E1296">
        <w:rPr>
          <w:b/>
        </w:rPr>
        <w:t xml:space="preserve"> </w:t>
      </w:r>
      <w:r w:rsidRPr="00E420F9">
        <w:rPr>
          <w:b/>
        </w:rPr>
        <w:t xml:space="preserve">Because of a fall in world copper prices, </w:t>
      </w:r>
      <w:r>
        <w:rPr>
          <w:b/>
        </w:rPr>
        <w:t xml:space="preserve">the company has closed the mine </w:t>
      </w:r>
      <w:r w:rsidRPr="00E420F9">
        <w:rPr>
          <w:b/>
        </w:rPr>
        <w:t>indefinitely. At current world copper prices, the mine is uneconomic because</w:t>
      </w:r>
      <w:r>
        <w:rPr>
          <w:b/>
        </w:rPr>
        <w:t xml:space="preserve"> </w:t>
      </w:r>
      <w:r w:rsidRPr="00E420F9">
        <w:rPr>
          <w:b/>
        </w:rPr>
        <w:t>the costs involved in extracting the copper are greater than the selling price.</w:t>
      </w:r>
      <w:r w:rsidR="007E1296">
        <w:rPr>
          <w:b/>
        </w:rPr>
        <w:t xml:space="preserve"> </w:t>
      </w:r>
      <w:r w:rsidRPr="00E420F9">
        <w:rPr>
          <w:b/>
        </w:rPr>
        <w:t>If copper prices rise by more than 25 per ce</w:t>
      </w:r>
      <w:r>
        <w:rPr>
          <w:b/>
        </w:rPr>
        <w:t xml:space="preserve">nt, the company has stated that </w:t>
      </w:r>
      <w:r w:rsidRPr="00E420F9">
        <w:rPr>
          <w:b/>
        </w:rPr>
        <w:t>the mine would be reopened.</w:t>
      </w:r>
    </w:p>
    <w:p w:rsidR="007E1296" w:rsidRDefault="007E1296" w:rsidP="00F40009">
      <w:pPr>
        <w:tabs>
          <w:tab w:val="left" w:pos="720"/>
          <w:tab w:val="left" w:pos="8640"/>
        </w:tabs>
        <w:autoSpaceDE w:val="0"/>
        <w:autoSpaceDN w:val="0"/>
        <w:adjustRightInd w:val="0"/>
        <w:spacing w:line="360" w:lineRule="auto"/>
        <w:ind w:left="720" w:hanging="720"/>
        <w:jc w:val="both"/>
        <w:rPr>
          <w:b/>
        </w:rPr>
      </w:pPr>
    </w:p>
    <w:p w:rsidR="00E420F9" w:rsidRDefault="00E420F9" w:rsidP="00FE481E">
      <w:pPr>
        <w:tabs>
          <w:tab w:val="left" w:pos="426"/>
          <w:tab w:val="left" w:pos="8640"/>
        </w:tabs>
        <w:autoSpaceDE w:val="0"/>
        <w:autoSpaceDN w:val="0"/>
        <w:adjustRightInd w:val="0"/>
        <w:spacing w:line="360" w:lineRule="auto"/>
        <w:ind w:left="426"/>
        <w:jc w:val="both"/>
        <w:rPr>
          <w:b/>
        </w:rPr>
      </w:pPr>
      <w:r w:rsidRPr="00E420F9">
        <w:rPr>
          <w:b/>
        </w:rPr>
        <w:t xml:space="preserve">Applying the principles in the </w:t>
      </w:r>
      <w:r w:rsidR="00CB298C" w:rsidRPr="00235C6F">
        <w:rPr>
          <w:b/>
          <w:i/>
        </w:rPr>
        <w:t>Conceptual</w:t>
      </w:r>
      <w:r w:rsidR="00CB298C">
        <w:rPr>
          <w:b/>
        </w:rPr>
        <w:t xml:space="preserve"> </w:t>
      </w:r>
      <w:r w:rsidR="00726D85" w:rsidRPr="00726D85">
        <w:rPr>
          <w:b/>
          <w:i/>
        </w:rPr>
        <w:t>Framework</w:t>
      </w:r>
      <w:r w:rsidRPr="00E420F9">
        <w:rPr>
          <w:b/>
        </w:rPr>
        <w:t>, explain whether this mine</w:t>
      </w:r>
      <w:r>
        <w:rPr>
          <w:b/>
        </w:rPr>
        <w:t xml:space="preserve"> </w:t>
      </w:r>
      <w:r w:rsidRPr="00E420F9">
        <w:rPr>
          <w:b/>
        </w:rPr>
        <w:t>would:</w:t>
      </w:r>
      <w:r w:rsidR="001779E7">
        <w:rPr>
          <w:b/>
        </w:rPr>
        <w:t xml:space="preserve"> (J, K, AS)</w:t>
      </w:r>
    </w:p>
    <w:p w:rsidR="002B6823" w:rsidRPr="00E420F9" w:rsidRDefault="002B6823" w:rsidP="00F40009">
      <w:pPr>
        <w:tabs>
          <w:tab w:val="left" w:pos="720"/>
          <w:tab w:val="left" w:pos="8640"/>
        </w:tabs>
        <w:autoSpaceDE w:val="0"/>
        <w:autoSpaceDN w:val="0"/>
        <w:adjustRightInd w:val="0"/>
        <w:spacing w:line="360" w:lineRule="auto"/>
        <w:ind w:left="720"/>
        <w:jc w:val="both"/>
        <w:rPr>
          <w:b/>
        </w:rPr>
      </w:pPr>
    </w:p>
    <w:p w:rsidR="00E420F9" w:rsidRDefault="001A4FAA" w:rsidP="001A4FAA">
      <w:pPr>
        <w:tabs>
          <w:tab w:val="left" w:pos="709"/>
          <w:tab w:val="left" w:pos="8640"/>
        </w:tabs>
        <w:autoSpaceDE w:val="0"/>
        <w:autoSpaceDN w:val="0"/>
        <w:adjustRightInd w:val="0"/>
        <w:spacing w:line="360" w:lineRule="auto"/>
        <w:ind w:left="1080" w:hanging="654"/>
        <w:jc w:val="both"/>
        <w:rPr>
          <w:b/>
        </w:rPr>
      </w:pPr>
      <w:r>
        <w:rPr>
          <w:rFonts w:ascii="Symbol" w:hAnsi="Symbol"/>
          <w:sz w:val="22"/>
        </w:rPr>
        <w:t></w:t>
      </w:r>
      <w:r>
        <w:rPr>
          <w:rFonts w:ascii="Symbol" w:hAnsi="Symbol"/>
          <w:sz w:val="22"/>
        </w:rPr>
        <w:tab/>
      </w:r>
      <w:r w:rsidR="00E420F9" w:rsidRPr="00E420F9">
        <w:rPr>
          <w:b/>
        </w:rPr>
        <w:t>meet the definition of an asset</w:t>
      </w:r>
    </w:p>
    <w:p w:rsidR="008D4A60" w:rsidRDefault="008D4A60" w:rsidP="001A4FAA">
      <w:pPr>
        <w:tabs>
          <w:tab w:val="left" w:pos="709"/>
          <w:tab w:val="left" w:pos="8640"/>
        </w:tabs>
        <w:autoSpaceDE w:val="0"/>
        <w:autoSpaceDN w:val="0"/>
        <w:adjustRightInd w:val="0"/>
        <w:spacing w:line="360" w:lineRule="auto"/>
        <w:ind w:left="1080" w:hanging="654"/>
        <w:jc w:val="both"/>
        <w:rPr>
          <w:b/>
        </w:rPr>
      </w:pPr>
    </w:p>
    <w:p w:rsidR="00520FC5" w:rsidRDefault="00520FC5" w:rsidP="00F40009">
      <w:pPr>
        <w:tabs>
          <w:tab w:val="left" w:pos="720"/>
          <w:tab w:val="left" w:pos="8640"/>
        </w:tabs>
        <w:autoSpaceDE w:val="0"/>
        <w:autoSpaceDN w:val="0"/>
        <w:adjustRightInd w:val="0"/>
        <w:spacing w:before="120" w:line="360" w:lineRule="auto"/>
        <w:jc w:val="both"/>
        <w:rPr>
          <w:bCs/>
        </w:rPr>
      </w:pPr>
      <w:r>
        <w:rPr>
          <w:bCs/>
        </w:rPr>
        <w:t>You would need to determine if the item has the 3 characteristics of an asset</w:t>
      </w:r>
      <w:r w:rsidR="00CE26DD">
        <w:rPr>
          <w:bCs/>
        </w:rPr>
        <w:t xml:space="preserve">. Recall as asset is defined in the </w:t>
      </w:r>
      <w:r w:rsidR="00CB298C" w:rsidRPr="00235C6F">
        <w:rPr>
          <w:b/>
          <w:i/>
        </w:rPr>
        <w:t>Conceptual</w:t>
      </w:r>
      <w:r w:rsidR="00CB298C">
        <w:rPr>
          <w:b/>
        </w:rPr>
        <w:t xml:space="preserve"> </w:t>
      </w:r>
      <w:r w:rsidR="00726D85" w:rsidRPr="00726D85">
        <w:rPr>
          <w:bCs/>
          <w:i/>
        </w:rPr>
        <w:t>Framework</w:t>
      </w:r>
      <w:r w:rsidR="00CE26DD">
        <w:rPr>
          <w:bCs/>
        </w:rPr>
        <w:t xml:space="preserve"> (</w:t>
      </w:r>
      <w:r w:rsidR="001B357A">
        <w:rPr>
          <w:bCs/>
        </w:rPr>
        <w:t>para. </w:t>
      </w:r>
      <w:r w:rsidR="00CB298C">
        <w:rPr>
          <w:bCs/>
        </w:rPr>
        <w:t>4.4</w:t>
      </w:r>
      <w:r w:rsidR="00CE26DD">
        <w:rPr>
          <w:bCs/>
        </w:rPr>
        <w:t>) as:</w:t>
      </w:r>
    </w:p>
    <w:p w:rsidR="00EA7302" w:rsidRDefault="00EA7302" w:rsidP="00F40009">
      <w:pPr>
        <w:tabs>
          <w:tab w:val="left" w:pos="720"/>
          <w:tab w:val="left" w:pos="8640"/>
        </w:tabs>
        <w:autoSpaceDE w:val="0"/>
        <w:autoSpaceDN w:val="0"/>
        <w:adjustRightInd w:val="0"/>
        <w:spacing w:before="120" w:line="360" w:lineRule="auto"/>
        <w:jc w:val="both"/>
        <w:rPr>
          <w:bCs/>
        </w:rPr>
      </w:pPr>
    </w:p>
    <w:p w:rsidR="00D130E2" w:rsidRPr="00FE481E" w:rsidRDefault="00CB298C" w:rsidP="00EA7302">
      <w:pPr>
        <w:autoSpaceDE w:val="0"/>
        <w:autoSpaceDN w:val="0"/>
        <w:adjustRightInd w:val="0"/>
        <w:spacing w:line="360" w:lineRule="auto"/>
        <w:ind w:left="720" w:right="663"/>
        <w:rPr>
          <w:i/>
          <w:sz w:val="20"/>
          <w:szCs w:val="20"/>
        </w:rPr>
      </w:pPr>
      <w:r w:rsidRPr="00FE481E">
        <w:rPr>
          <w:sz w:val="20"/>
          <w:szCs w:val="20"/>
        </w:rPr>
        <w:t>An asset is a resource controlled by the entity as a result of past events and from which future economic benefits are expected to flow to the entity.</w:t>
      </w:r>
    </w:p>
    <w:p w:rsidR="00BD5B37" w:rsidRDefault="00BD5B37" w:rsidP="00F40009">
      <w:pPr>
        <w:tabs>
          <w:tab w:val="left" w:pos="720"/>
          <w:tab w:val="left" w:pos="8640"/>
        </w:tabs>
        <w:autoSpaceDE w:val="0"/>
        <w:autoSpaceDN w:val="0"/>
        <w:adjustRightInd w:val="0"/>
        <w:spacing w:line="360" w:lineRule="auto"/>
        <w:jc w:val="both"/>
        <w:rPr>
          <w:bCs/>
        </w:rPr>
      </w:pPr>
    </w:p>
    <w:p w:rsidR="00520FC5" w:rsidRDefault="001A4FAA" w:rsidP="001A4FAA">
      <w:pPr>
        <w:tabs>
          <w:tab w:val="left" w:pos="709"/>
          <w:tab w:val="left" w:pos="8640"/>
        </w:tabs>
        <w:autoSpaceDE w:val="0"/>
        <w:autoSpaceDN w:val="0"/>
        <w:adjustRightInd w:val="0"/>
        <w:spacing w:line="360" w:lineRule="auto"/>
        <w:ind w:left="284" w:firstLine="142"/>
        <w:jc w:val="both"/>
        <w:rPr>
          <w:bCs/>
        </w:rPr>
      </w:pPr>
      <w:r>
        <w:rPr>
          <w:rFonts w:ascii="Symbol" w:hAnsi="Symbol"/>
          <w:bCs/>
          <w:sz w:val="22"/>
        </w:rPr>
        <w:t></w:t>
      </w:r>
      <w:r>
        <w:rPr>
          <w:rFonts w:ascii="Symbol" w:hAnsi="Symbol"/>
          <w:bCs/>
          <w:sz w:val="22"/>
        </w:rPr>
        <w:tab/>
      </w:r>
      <w:r w:rsidR="00D130E2">
        <w:rPr>
          <w:bCs/>
        </w:rPr>
        <w:t>Are there future economic benefits</w:t>
      </w:r>
      <w:r w:rsidR="00CE03DD">
        <w:rPr>
          <w:bCs/>
        </w:rPr>
        <w:t>?</w:t>
      </w:r>
    </w:p>
    <w:p w:rsidR="00D130E2" w:rsidRDefault="001A4FAA" w:rsidP="001A4FAA">
      <w:pPr>
        <w:tabs>
          <w:tab w:val="left" w:pos="993"/>
          <w:tab w:val="left" w:pos="8640"/>
        </w:tabs>
        <w:autoSpaceDE w:val="0"/>
        <w:autoSpaceDN w:val="0"/>
        <w:adjustRightInd w:val="0"/>
        <w:spacing w:line="360" w:lineRule="auto"/>
        <w:ind w:left="993" w:hanging="284"/>
        <w:jc w:val="both"/>
        <w:rPr>
          <w:bCs/>
        </w:rPr>
      </w:pPr>
      <w:r>
        <w:rPr>
          <w:bCs/>
          <w:sz w:val="22"/>
        </w:rPr>
        <w:t>–</w:t>
      </w:r>
      <w:r>
        <w:rPr>
          <w:bCs/>
          <w:sz w:val="22"/>
        </w:rPr>
        <w:tab/>
      </w:r>
      <w:r w:rsidR="00D130E2">
        <w:rPr>
          <w:bCs/>
        </w:rPr>
        <w:t>The company has no current economic benefits flowing as at present, given current prices, the costs to extract are greater than the selling price of the copper extracted</w:t>
      </w:r>
      <w:r w:rsidR="00DC1931">
        <w:rPr>
          <w:bCs/>
        </w:rPr>
        <w:t xml:space="preserve"> (but asset require future economic benefits not present economic </w:t>
      </w:r>
      <w:r w:rsidR="004D16EA">
        <w:rPr>
          <w:bCs/>
        </w:rPr>
        <w:t>benefits</w:t>
      </w:r>
      <w:r w:rsidR="00DC1931">
        <w:rPr>
          <w:bCs/>
        </w:rPr>
        <w:t>)</w:t>
      </w:r>
      <w:r w:rsidR="00D130E2">
        <w:rPr>
          <w:bCs/>
        </w:rPr>
        <w:t>. It could be argued</w:t>
      </w:r>
      <w:r w:rsidR="00CE03DD">
        <w:rPr>
          <w:bCs/>
        </w:rPr>
        <w:t>,</w:t>
      </w:r>
      <w:r w:rsidR="00D130E2">
        <w:rPr>
          <w:bCs/>
        </w:rPr>
        <w:t xml:space="preserve"> however</w:t>
      </w:r>
      <w:r w:rsidR="00CE03DD">
        <w:rPr>
          <w:bCs/>
        </w:rPr>
        <w:t>,</w:t>
      </w:r>
      <w:r w:rsidR="00D130E2">
        <w:rPr>
          <w:bCs/>
        </w:rPr>
        <w:t xml:space="preserve"> that there are potential future economic benefits and thus</w:t>
      </w:r>
      <w:r w:rsidR="00CE03DD">
        <w:rPr>
          <w:bCs/>
        </w:rPr>
        <w:t>,</w:t>
      </w:r>
      <w:r w:rsidR="00D130E2">
        <w:rPr>
          <w:bCs/>
        </w:rPr>
        <w:t xml:space="preserve"> it meets the definition of an asset (whether these will be realised relates to the probability of copper prices increasing by 25%).</w:t>
      </w:r>
    </w:p>
    <w:p w:rsidR="00BD5B37" w:rsidRDefault="001A4FAA" w:rsidP="001A4FAA">
      <w:pPr>
        <w:tabs>
          <w:tab w:val="left" w:pos="993"/>
          <w:tab w:val="left" w:pos="8640"/>
        </w:tabs>
        <w:autoSpaceDE w:val="0"/>
        <w:autoSpaceDN w:val="0"/>
        <w:adjustRightInd w:val="0"/>
        <w:spacing w:before="120" w:line="360" w:lineRule="auto"/>
        <w:ind w:left="993" w:hanging="284"/>
        <w:jc w:val="both"/>
        <w:rPr>
          <w:bCs/>
        </w:rPr>
      </w:pPr>
      <w:r>
        <w:rPr>
          <w:bCs/>
          <w:sz w:val="22"/>
        </w:rPr>
        <w:t>–</w:t>
      </w:r>
      <w:r>
        <w:rPr>
          <w:bCs/>
          <w:sz w:val="22"/>
        </w:rPr>
        <w:tab/>
      </w:r>
      <w:r w:rsidR="00BD5B37">
        <w:rPr>
          <w:bCs/>
        </w:rPr>
        <w:t>Others could argue that future economic benefits are expected only IF copper prices rise by 25% and</w:t>
      </w:r>
      <w:r w:rsidR="00CE03DD">
        <w:rPr>
          <w:bCs/>
        </w:rPr>
        <w:t>,</w:t>
      </w:r>
      <w:r w:rsidR="00BD5B37">
        <w:rPr>
          <w:bCs/>
        </w:rPr>
        <w:t xml:space="preserve"> hence</w:t>
      </w:r>
      <w:r w:rsidR="00CE03DD">
        <w:rPr>
          <w:bCs/>
        </w:rPr>
        <w:t>,</w:t>
      </w:r>
      <w:r w:rsidR="00BD5B37">
        <w:rPr>
          <w:bCs/>
        </w:rPr>
        <w:t xml:space="preserve"> does not at present meet this characteristic. </w:t>
      </w:r>
    </w:p>
    <w:p w:rsidR="00BD5B37" w:rsidRDefault="001A4FAA" w:rsidP="001A4FAA">
      <w:pPr>
        <w:tabs>
          <w:tab w:val="left" w:pos="709"/>
          <w:tab w:val="left" w:pos="8640"/>
        </w:tabs>
        <w:autoSpaceDE w:val="0"/>
        <w:autoSpaceDN w:val="0"/>
        <w:adjustRightInd w:val="0"/>
        <w:spacing w:before="120" w:line="360" w:lineRule="auto"/>
        <w:ind w:left="284" w:firstLine="142"/>
        <w:jc w:val="both"/>
        <w:rPr>
          <w:bCs/>
        </w:rPr>
      </w:pPr>
      <w:r>
        <w:rPr>
          <w:rFonts w:ascii="Symbol" w:hAnsi="Symbol"/>
          <w:bCs/>
          <w:sz w:val="22"/>
        </w:rPr>
        <w:t></w:t>
      </w:r>
      <w:r>
        <w:rPr>
          <w:rFonts w:ascii="Symbol" w:hAnsi="Symbol"/>
          <w:bCs/>
          <w:sz w:val="22"/>
        </w:rPr>
        <w:tab/>
      </w:r>
      <w:r w:rsidR="00BD5B37">
        <w:rPr>
          <w:bCs/>
        </w:rPr>
        <w:t>Does the entity have control?</w:t>
      </w:r>
    </w:p>
    <w:p w:rsidR="00BD5B37" w:rsidRDefault="001A4FAA" w:rsidP="001A4FAA">
      <w:pPr>
        <w:tabs>
          <w:tab w:val="left" w:pos="993"/>
        </w:tabs>
        <w:autoSpaceDE w:val="0"/>
        <w:autoSpaceDN w:val="0"/>
        <w:adjustRightInd w:val="0"/>
        <w:spacing w:line="360" w:lineRule="auto"/>
        <w:ind w:left="993" w:hanging="284"/>
        <w:jc w:val="both"/>
        <w:rPr>
          <w:bCs/>
        </w:rPr>
      </w:pPr>
      <w:r>
        <w:rPr>
          <w:bCs/>
          <w:sz w:val="22"/>
        </w:rPr>
        <w:t>–</w:t>
      </w:r>
      <w:r>
        <w:rPr>
          <w:bCs/>
          <w:sz w:val="22"/>
        </w:rPr>
        <w:tab/>
      </w:r>
      <w:r w:rsidR="00BD5B37">
        <w:rPr>
          <w:bCs/>
        </w:rPr>
        <w:t xml:space="preserve">Assuming that have taken position that have potential future economic benefits then company has control as is the only entity to have access to any </w:t>
      </w:r>
      <w:r w:rsidR="00CD450B">
        <w:rPr>
          <w:bCs/>
        </w:rPr>
        <w:t>potential</w:t>
      </w:r>
      <w:r w:rsidR="00BD5B37">
        <w:rPr>
          <w:bCs/>
        </w:rPr>
        <w:t xml:space="preserve"> benefits from the mine (given legal rights it only can extract copper and sell) and so can restrict access to any benefits that could be realised (no one else can mine)</w:t>
      </w:r>
    </w:p>
    <w:p w:rsidR="00BD5B37" w:rsidRDefault="001A4FAA" w:rsidP="001A4FAA">
      <w:pPr>
        <w:tabs>
          <w:tab w:val="left" w:pos="709"/>
          <w:tab w:val="left" w:pos="8640"/>
        </w:tabs>
        <w:autoSpaceDE w:val="0"/>
        <w:autoSpaceDN w:val="0"/>
        <w:adjustRightInd w:val="0"/>
        <w:spacing w:before="120" w:line="360" w:lineRule="auto"/>
        <w:ind w:left="284" w:firstLine="142"/>
        <w:jc w:val="both"/>
        <w:rPr>
          <w:bCs/>
        </w:rPr>
      </w:pPr>
      <w:r>
        <w:rPr>
          <w:rFonts w:ascii="Symbol" w:hAnsi="Symbol"/>
          <w:bCs/>
          <w:sz w:val="22"/>
        </w:rPr>
        <w:t></w:t>
      </w:r>
      <w:r>
        <w:rPr>
          <w:rFonts w:ascii="Symbol" w:hAnsi="Symbol"/>
          <w:bCs/>
          <w:sz w:val="22"/>
        </w:rPr>
        <w:tab/>
      </w:r>
      <w:r w:rsidR="00BD5B37">
        <w:rPr>
          <w:bCs/>
        </w:rPr>
        <w:t>As a result of past event?</w:t>
      </w:r>
    </w:p>
    <w:p w:rsidR="00BD5B37" w:rsidRDefault="001A4FAA" w:rsidP="001A4FAA">
      <w:pPr>
        <w:tabs>
          <w:tab w:val="left" w:pos="714"/>
          <w:tab w:val="left" w:pos="993"/>
        </w:tabs>
        <w:autoSpaceDE w:val="0"/>
        <w:autoSpaceDN w:val="0"/>
        <w:adjustRightInd w:val="0"/>
        <w:spacing w:line="360" w:lineRule="auto"/>
        <w:ind w:left="993" w:hanging="284"/>
        <w:jc w:val="both"/>
        <w:rPr>
          <w:bCs/>
        </w:rPr>
      </w:pPr>
      <w:r>
        <w:rPr>
          <w:bCs/>
          <w:sz w:val="22"/>
        </w:rPr>
        <w:t>–</w:t>
      </w:r>
      <w:r>
        <w:rPr>
          <w:bCs/>
          <w:sz w:val="22"/>
        </w:rPr>
        <w:tab/>
      </w:r>
      <w:r w:rsidR="00BD5B37">
        <w:rPr>
          <w:bCs/>
        </w:rPr>
        <w:t>Assuming that have taken position that have potential future economic benefits then control of these benefits due to past event of purchasing mining rights.</w:t>
      </w:r>
    </w:p>
    <w:p w:rsidR="00BD5B37" w:rsidRDefault="00BD5B37" w:rsidP="00F40009">
      <w:pPr>
        <w:tabs>
          <w:tab w:val="left" w:pos="720"/>
          <w:tab w:val="left" w:pos="8640"/>
        </w:tabs>
        <w:autoSpaceDE w:val="0"/>
        <w:autoSpaceDN w:val="0"/>
        <w:adjustRightInd w:val="0"/>
        <w:spacing w:line="360" w:lineRule="auto"/>
        <w:jc w:val="both"/>
        <w:rPr>
          <w:b/>
        </w:rPr>
      </w:pPr>
    </w:p>
    <w:p w:rsidR="00E420F9" w:rsidRDefault="00EA7302" w:rsidP="00ED0735">
      <w:pPr>
        <w:numPr>
          <w:ilvl w:val="0"/>
          <w:numId w:val="1"/>
        </w:numPr>
        <w:tabs>
          <w:tab w:val="left" w:pos="1080"/>
          <w:tab w:val="left" w:pos="8640"/>
        </w:tabs>
        <w:autoSpaceDE w:val="0"/>
        <w:autoSpaceDN w:val="0"/>
        <w:adjustRightInd w:val="0"/>
        <w:spacing w:line="360" w:lineRule="auto"/>
        <w:ind w:hanging="153"/>
        <w:jc w:val="both"/>
        <w:rPr>
          <w:b/>
        </w:rPr>
      </w:pPr>
      <w:r>
        <w:rPr>
          <w:b/>
        </w:rPr>
        <w:t>P</w:t>
      </w:r>
      <w:r w:rsidR="00E420F9" w:rsidRPr="00E420F9">
        <w:rPr>
          <w:b/>
        </w:rPr>
        <w:t>ass the recognition criteria.</w:t>
      </w:r>
    </w:p>
    <w:p w:rsidR="008D4A60" w:rsidRDefault="008D4A60" w:rsidP="008D4A60">
      <w:pPr>
        <w:tabs>
          <w:tab w:val="left" w:pos="1080"/>
          <w:tab w:val="left" w:pos="8640"/>
        </w:tabs>
        <w:autoSpaceDE w:val="0"/>
        <w:autoSpaceDN w:val="0"/>
        <w:adjustRightInd w:val="0"/>
        <w:spacing w:line="360" w:lineRule="auto"/>
        <w:ind w:left="720"/>
        <w:jc w:val="both"/>
        <w:rPr>
          <w:b/>
        </w:rPr>
      </w:pPr>
    </w:p>
    <w:p w:rsidR="00BD5B37" w:rsidRDefault="00BD5B37" w:rsidP="00F40009">
      <w:pPr>
        <w:tabs>
          <w:tab w:val="left" w:pos="720"/>
          <w:tab w:val="left" w:pos="8640"/>
        </w:tabs>
        <w:autoSpaceDE w:val="0"/>
        <w:autoSpaceDN w:val="0"/>
        <w:adjustRightInd w:val="0"/>
        <w:spacing w:before="120" w:line="360" w:lineRule="auto"/>
        <w:jc w:val="both"/>
        <w:rPr>
          <w:bCs/>
        </w:rPr>
      </w:pPr>
      <w:r w:rsidRPr="00BD5B37">
        <w:rPr>
          <w:bCs/>
        </w:rPr>
        <w:t>Recall the re</w:t>
      </w:r>
      <w:r>
        <w:rPr>
          <w:bCs/>
        </w:rPr>
        <w:t>cognition</w:t>
      </w:r>
      <w:r w:rsidRPr="00BD5B37">
        <w:rPr>
          <w:bCs/>
        </w:rPr>
        <w:t xml:space="preserve"> cr</w:t>
      </w:r>
      <w:r>
        <w:rPr>
          <w:bCs/>
        </w:rPr>
        <w:t>iteria</w:t>
      </w:r>
      <w:r w:rsidRPr="00BD5B37">
        <w:rPr>
          <w:bCs/>
        </w:rPr>
        <w:t xml:space="preserve"> are </w:t>
      </w:r>
      <w:r>
        <w:rPr>
          <w:bCs/>
        </w:rPr>
        <w:t xml:space="preserve">in the </w:t>
      </w:r>
      <w:r w:rsidR="00CB298C" w:rsidRPr="00235C6F">
        <w:rPr>
          <w:b/>
          <w:i/>
        </w:rPr>
        <w:t>Conceptual</w:t>
      </w:r>
      <w:r w:rsidR="00CB298C">
        <w:rPr>
          <w:b/>
        </w:rPr>
        <w:t xml:space="preserve"> </w:t>
      </w:r>
      <w:r w:rsidR="00726D85" w:rsidRPr="00726D85">
        <w:rPr>
          <w:bCs/>
          <w:i/>
        </w:rPr>
        <w:t>Framework</w:t>
      </w:r>
      <w:r>
        <w:rPr>
          <w:bCs/>
        </w:rPr>
        <w:t xml:space="preserve"> (</w:t>
      </w:r>
      <w:r w:rsidR="001B357A">
        <w:rPr>
          <w:bCs/>
        </w:rPr>
        <w:t>para. </w:t>
      </w:r>
      <w:r w:rsidR="00CB298C">
        <w:rPr>
          <w:bCs/>
        </w:rPr>
        <w:t>4.38</w:t>
      </w:r>
      <w:r>
        <w:rPr>
          <w:bCs/>
        </w:rPr>
        <w:t>):</w:t>
      </w:r>
    </w:p>
    <w:p w:rsidR="00BD5B37" w:rsidRPr="00BD5B37" w:rsidRDefault="00BD5B37" w:rsidP="00AB4119">
      <w:pPr>
        <w:pStyle w:val="NumPlain2"/>
        <w:tabs>
          <w:tab w:val="left" w:pos="851"/>
          <w:tab w:val="left" w:pos="8640"/>
        </w:tabs>
        <w:spacing w:after="0" w:line="360" w:lineRule="auto"/>
        <w:ind w:left="709" w:hanging="425"/>
        <w:jc w:val="both"/>
        <w:rPr>
          <w:sz w:val="24"/>
          <w:szCs w:val="24"/>
        </w:rPr>
      </w:pPr>
      <w:r w:rsidRPr="00BD5B37">
        <w:rPr>
          <w:sz w:val="24"/>
          <w:szCs w:val="24"/>
        </w:rPr>
        <w:t>(a)</w:t>
      </w:r>
      <w:r w:rsidRPr="00BD5B37">
        <w:rPr>
          <w:sz w:val="24"/>
          <w:szCs w:val="24"/>
        </w:rPr>
        <w:tab/>
        <w:t>it is probable that any future economic benefit associated with the item will flow to or from the entity; and</w:t>
      </w:r>
    </w:p>
    <w:p w:rsidR="00BD5B37" w:rsidRDefault="00BD5B37" w:rsidP="00AB4119">
      <w:pPr>
        <w:pStyle w:val="NumPlain2"/>
        <w:tabs>
          <w:tab w:val="left" w:pos="851"/>
          <w:tab w:val="left" w:pos="8640"/>
        </w:tabs>
        <w:spacing w:after="0" w:line="360" w:lineRule="auto"/>
        <w:ind w:left="709" w:hanging="425"/>
        <w:jc w:val="both"/>
        <w:rPr>
          <w:sz w:val="24"/>
          <w:szCs w:val="24"/>
        </w:rPr>
      </w:pPr>
      <w:r w:rsidRPr="00BD5B37">
        <w:rPr>
          <w:sz w:val="24"/>
          <w:szCs w:val="24"/>
        </w:rPr>
        <w:t>(b)</w:t>
      </w:r>
      <w:r w:rsidRPr="00BD5B37">
        <w:rPr>
          <w:sz w:val="24"/>
          <w:szCs w:val="24"/>
        </w:rPr>
        <w:tab/>
        <w:t xml:space="preserve">the item has a cost or value that can be measured with reliability. </w:t>
      </w:r>
    </w:p>
    <w:p w:rsidR="00BD5B37" w:rsidRPr="00BD5B37" w:rsidRDefault="00BD5B37" w:rsidP="00F40009">
      <w:pPr>
        <w:pStyle w:val="NumPlain2"/>
        <w:tabs>
          <w:tab w:val="left" w:pos="720"/>
          <w:tab w:val="left" w:pos="8640"/>
        </w:tabs>
        <w:spacing w:after="0" w:line="360" w:lineRule="auto"/>
        <w:jc w:val="both"/>
        <w:rPr>
          <w:sz w:val="24"/>
          <w:szCs w:val="24"/>
        </w:rPr>
      </w:pPr>
    </w:p>
    <w:p w:rsidR="00BD5B37" w:rsidRDefault="001A4FAA" w:rsidP="001A4FAA">
      <w:pPr>
        <w:tabs>
          <w:tab w:val="left" w:pos="709"/>
          <w:tab w:val="left" w:pos="8640"/>
        </w:tabs>
        <w:autoSpaceDE w:val="0"/>
        <w:autoSpaceDN w:val="0"/>
        <w:adjustRightInd w:val="0"/>
        <w:spacing w:line="360" w:lineRule="auto"/>
        <w:ind w:left="284"/>
        <w:jc w:val="both"/>
        <w:rPr>
          <w:bCs/>
        </w:rPr>
      </w:pPr>
      <w:r>
        <w:rPr>
          <w:rFonts w:ascii="Symbol" w:hAnsi="Symbol"/>
          <w:bCs/>
          <w:sz w:val="22"/>
        </w:rPr>
        <w:t></w:t>
      </w:r>
      <w:r>
        <w:rPr>
          <w:rFonts w:ascii="Symbol" w:hAnsi="Symbol"/>
          <w:bCs/>
          <w:sz w:val="22"/>
        </w:rPr>
        <w:tab/>
      </w:r>
      <w:r w:rsidR="00BD5B37">
        <w:rPr>
          <w:bCs/>
        </w:rPr>
        <w:t>Is it probable that future benefits will eventuate</w:t>
      </w:r>
      <w:r w:rsidR="00CE03DD">
        <w:rPr>
          <w:bCs/>
        </w:rPr>
        <w:t>?</w:t>
      </w:r>
    </w:p>
    <w:p w:rsidR="00BD5B37" w:rsidRDefault="001A4FAA" w:rsidP="001A4FAA">
      <w:pPr>
        <w:tabs>
          <w:tab w:val="left" w:pos="993"/>
        </w:tabs>
        <w:autoSpaceDE w:val="0"/>
        <w:autoSpaceDN w:val="0"/>
        <w:adjustRightInd w:val="0"/>
        <w:spacing w:line="360" w:lineRule="auto"/>
        <w:ind w:left="993" w:hanging="273"/>
        <w:jc w:val="both"/>
        <w:rPr>
          <w:bCs/>
        </w:rPr>
      </w:pPr>
      <w:r>
        <w:rPr>
          <w:bCs/>
          <w:sz w:val="22"/>
        </w:rPr>
        <w:t>–</w:t>
      </w:r>
      <w:r>
        <w:rPr>
          <w:bCs/>
          <w:sz w:val="22"/>
        </w:rPr>
        <w:tab/>
      </w:r>
      <w:r w:rsidR="00BD5B37">
        <w:rPr>
          <w:bCs/>
        </w:rPr>
        <w:t>This is dependent on whether copper prices rise by 25% or more. Would need to make a determination of this given expectations of the copper market/cycles/trends etc.</w:t>
      </w:r>
    </w:p>
    <w:p w:rsidR="00BD5B37" w:rsidRDefault="001A4FAA" w:rsidP="001A4FAA">
      <w:pPr>
        <w:tabs>
          <w:tab w:val="left" w:pos="709"/>
          <w:tab w:val="left" w:pos="8640"/>
        </w:tabs>
        <w:autoSpaceDE w:val="0"/>
        <w:autoSpaceDN w:val="0"/>
        <w:adjustRightInd w:val="0"/>
        <w:spacing w:before="120" w:line="360" w:lineRule="auto"/>
        <w:ind w:left="284"/>
        <w:jc w:val="both"/>
        <w:rPr>
          <w:bCs/>
        </w:rPr>
      </w:pPr>
      <w:r>
        <w:rPr>
          <w:rFonts w:ascii="Symbol" w:hAnsi="Symbol"/>
          <w:bCs/>
          <w:sz w:val="22"/>
        </w:rPr>
        <w:t></w:t>
      </w:r>
      <w:r>
        <w:rPr>
          <w:rFonts w:ascii="Symbol" w:hAnsi="Symbol"/>
          <w:bCs/>
          <w:sz w:val="22"/>
        </w:rPr>
        <w:tab/>
      </w:r>
      <w:r w:rsidR="00BD5B37">
        <w:rPr>
          <w:bCs/>
        </w:rPr>
        <w:t>Is there a cost or value that can be measured reliably?</w:t>
      </w:r>
    </w:p>
    <w:p w:rsidR="00BD5B37" w:rsidRDefault="001A4FAA" w:rsidP="001A4FAA">
      <w:pPr>
        <w:tabs>
          <w:tab w:val="left" w:pos="993"/>
        </w:tabs>
        <w:autoSpaceDE w:val="0"/>
        <w:autoSpaceDN w:val="0"/>
        <w:adjustRightInd w:val="0"/>
        <w:spacing w:line="360" w:lineRule="auto"/>
        <w:ind w:left="993" w:hanging="273"/>
        <w:jc w:val="both"/>
        <w:rPr>
          <w:bCs/>
        </w:rPr>
      </w:pPr>
      <w:r>
        <w:rPr>
          <w:bCs/>
          <w:sz w:val="22"/>
        </w:rPr>
        <w:t>–</w:t>
      </w:r>
      <w:r>
        <w:rPr>
          <w:bCs/>
          <w:sz w:val="22"/>
        </w:rPr>
        <w:tab/>
      </w:r>
      <w:r w:rsidR="00BD5B37">
        <w:rPr>
          <w:bCs/>
        </w:rPr>
        <w:t xml:space="preserve">It states that </w:t>
      </w:r>
      <w:r w:rsidR="00D37B11">
        <w:rPr>
          <w:bCs/>
        </w:rPr>
        <w:t xml:space="preserve">the </w:t>
      </w:r>
      <w:r w:rsidR="00BD5B37">
        <w:rPr>
          <w:bCs/>
        </w:rPr>
        <w:t xml:space="preserve">company has purchased mining rights so presumably the cost of this is known and could be determined </w:t>
      </w:r>
      <w:r w:rsidR="00CE03DD">
        <w:rPr>
          <w:bCs/>
        </w:rPr>
        <w:t>—</w:t>
      </w:r>
      <w:r w:rsidR="00BD5B37">
        <w:rPr>
          <w:bCs/>
        </w:rPr>
        <w:t xml:space="preserve"> reliable measure available. The </w:t>
      </w:r>
      <w:r w:rsidR="00CB298C" w:rsidRPr="00CB298C">
        <w:rPr>
          <w:bCs/>
          <w:i/>
        </w:rPr>
        <w:t xml:space="preserve">Conceptual </w:t>
      </w:r>
      <w:r w:rsidR="00726D85" w:rsidRPr="00726D85">
        <w:rPr>
          <w:bCs/>
          <w:i/>
        </w:rPr>
        <w:t>Framework</w:t>
      </w:r>
      <w:r w:rsidR="00BD5B37">
        <w:rPr>
          <w:bCs/>
        </w:rPr>
        <w:t xml:space="preserve"> does not require a reliable measure of value </w:t>
      </w:r>
      <w:r w:rsidR="00D37B11">
        <w:rPr>
          <w:bCs/>
        </w:rPr>
        <w:t>—</w:t>
      </w:r>
      <w:r w:rsidR="00BD5B37">
        <w:rPr>
          <w:bCs/>
        </w:rPr>
        <w:t xml:space="preserve"> it states cost or other value.</w:t>
      </w:r>
    </w:p>
    <w:p w:rsidR="00BD5B37" w:rsidRDefault="00BD5B37" w:rsidP="00F40009">
      <w:pPr>
        <w:tabs>
          <w:tab w:val="left" w:pos="720"/>
          <w:tab w:val="left" w:pos="8640"/>
        </w:tabs>
        <w:autoSpaceDE w:val="0"/>
        <w:autoSpaceDN w:val="0"/>
        <w:adjustRightInd w:val="0"/>
        <w:spacing w:line="360" w:lineRule="auto"/>
        <w:jc w:val="both"/>
        <w:rPr>
          <w:bCs/>
        </w:rPr>
      </w:pPr>
    </w:p>
    <w:p w:rsidR="00E420F9" w:rsidRPr="00BD5B37" w:rsidRDefault="00CD450B" w:rsidP="00F40009">
      <w:pPr>
        <w:tabs>
          <w:tab w:val="left" w:pos="720"/>
          <w:tab w:val="left" w:pos="8640"/>
        </w:tabs>
        <w:autoSpaceDE w:val="0"/>
        <w:autoSpaceDN w:val="0"/>
        <w:adjustRightInd w:val="0"/>
        <w:spacing w:line="360" w:lineRule="auto"/>
        <w:jc w:val="both"/>
        <w:rPr>
          <w:bCs/>
        </w:rPr>
      </w:pPr>
      <w:r>
        <w:rPr>
          <w:bCs/>
        </w:rPr>
        <w:t>Students</w:t>
      </w:r>
      <w:r w:rsidR="00BD5B37">
        <w:rPr>
          <w:bCs/>
        </w:rPr>
        <w:t xml:space="preserve"> should recognise that there is no </w:t>
      </w:r>
      <w:r w:rsidR="00C00326">
        <w:rPr>
          <w:bCs/>
        </w:rPr>
        <w:t>‘</w:t>
      </w:r>
      <w:r w:rsidR="00BD5B37">
        <w:rPr>
          <w:bCs/>
        </w:rPr>
        <w:t>correct</w:t>
      </w:r>
      <w:r w:rsidR="00C00326">
        <w:rPr>
          <w:bCs/>
        </w:rPr>
        <w:t>’</w:t>
      </w:r>
      <w:r w:rsidR="00BD5B37">
        <w:rPr>
          <w:bCs/>
        </w:rPr>
        <w:t xml:space="preserve"> answer. Whether or not an asset is recognised in such a situation depends on interpretations of the </w:t>
      </w:r>
      <w:r w:rsidR="00CB298C" w:rsidRPr="00CB298C">
        <w:rPr>
          <w:bCs/>
          <w:i/>
        </w:rPr>
        <w:t xml:space="preserve">Conceptual </w:t>
      </w:r>
      <w:r w:rsidR="00726D85" w:rsidRPr="00726D85">
        <w:rPr>
          <w:bCs/>
          <w:i/>
        </w:rPr>
        <w:t>Framework</w:t>
      </w:r>
      <w:r w:rsidR="00BD5B37">
        <w:rPr>
          <w:bCs/>
        </w:rPr>
        <w:t xml:space="preserve"> and application to the particular case plus the actual circumstances of the entity.</w:t>
      </w:r>
    </w:p>
    <w:p w:rsidR="00BD5B37" w:rsidRDefault="00BD5B37" w:rsidP="00F40009">
      <w:pPr>
        <w:tabs>
          <w:tab w:val="left" w:pos="720"/>
          <w:tab w:val="left" w:pos="8640"/>
        </w:tabs>
        <w:autoSpaceDE w:val="0"/>
        <w:autoSpaceDN w:val="0"/>
        <w:adjustRightInd w:val="0"/>
        <w:spacing w:line="360" w:lineRule="auto"/>
        <w:jc w:val="both"/>
        <w:rPr>
          <w:b/>
        </w:rPr>
      </w:pPr>
    </w:p>
    <w:p w:rsidR="00E420F9" w:rsidRPr="00E420F9" w:rsidRDefault="00E420F9" w:rsidP="00AB4119">
      <w:pPr>
        <w:tabs>
          <w:tab w:val="left" w:pos="426"/>
          <w:tab w:val="left" w:pos="8640"/>
        </w:tabs>
        <w:autoSpaceDE w:val="0"/>
        <w:autoSpaceDN w:val="0"/>
        <w:adjustRightInd w:val="0"/>
        <w:spacing w:line="360" w:lineRule="auto"/>
        <w:ind w:left="426" w:hanging="426"/>
        <w:jc w:val="both"/>
        <w:rPr>
          <w:b/>
        </w:rPr>
      </w:pPr>
      <w:r w:rsidRPr="00E420F9">
        <w:rPr>
          <w:b/>
        </w:rPr>
        <w:t>2.</w:t>
      </w:r>
      <w:r w:rsidR="00CB298C">
        <w:rPr>
          <w:b/>
        </w:rPr>
        <w:t>6</w:t>
      </w:r>
      <w:r w:rsidR="00D37B11">
        <w:rPr>
          <w:b/>
        </w:rPr>
        <w:tab/>
      </w:r>
      <w:r w:rsidRPr="00E420F9">
        <w:rPr>
          <w:b/>
        </w:rPr>
        <w:t>The company is currently growing and it is</w:t>
      </w:r>
      <w:r>
        <w:rPr>
          <w:b/>
        </w:rPr>
        <w:t xml:space="preserve"> expected that in five years an </w:t>
      </w:r>
      <w:r w:rsidRPr="00E420F9">
        <w:rPr>
          <w:b/>
        </w:rPr>
        <w:t>additional factory will need to be built to meet product demand at a cost</w:t>
      </w:r>
      <w:r>
        <w:rPr>
          <w:b/>
        </w:rPr>
        <w:t xml:space="preserve"> </w:t>
      </w:r>
      <w:r w:rsidRPr="00E420F9">
        <w:rPr>
          <w:b/>
        </w:rPr>
        <w:t>of $500</w:t>
      </w:r>
      <w:r w:rsidR="00D37B11">
        <w:rPr>
          <w:b/>
        </w:rPr>
        <w:t> </w:t>
      </w:r>
      <w:r w:rsidRPr="00E420F9">
        <w:rPr>
          <w:b/>
        </w:rPr>
        <w:t>000. The directors wish to recognise an expense of $100 000 and a</w:t>
      </w:r>
      <w:r>
        <w:rPr>
          <w:b/>
        </w:rPr>
        <w:t xml:space="preserve"> </w:t>
      </w:r>
      <w:r w:rsidRPr="00E420F9">
        <w:rPr>
          <w:b/>
        </w:rPr>
        <w:t>liability (provision for future expansion) for each of the next five years.</w:t>
      </w:r>
    </w:p>
    <w:p w:rsidR="00D37B11" w:rsidRDefault="00D37B11" w:rsidP="00AB4119">
      <w:pPr>
        <w:tabs>
          <w:tab w:val="left" w:pos="426"/>
          <w:tab w:val="left" w:pos="8640"/>
        </w:tabs>
        <w:autoSpaceDE w:val="0"/>
        <w:autoSpaceDN w:val="0"/>
        <w:adjustRightInd w:val="0"/>
        <w:spacing w:line="360" w:lineRule="auto"/>
        <w:ind w:left="426" w:hanging="426"/>
        <w:jc w:val="both"/>
        <w:rPr>
          <w:b/>
        </w:rPr>
      </w:pPr>
    </w:p>
    <w:p w:rsidR="00E420F9" w:rsidRPr="00E420F9" w:rsidRDefault="00E420F9" w:rsidP="00AB4119">
      <w:pPr>
        <w:tabs>
          <w:tab w:val="left" w:pos="426"/>
          <w:tab w:val="left" w:pos="8640"/>
        </w:tabs>
        <w:autoSpaceDE w:val="0"/>
        <w:autoSpaceDN w:val="0"/>
        <w:adjustRightInd w:val="0"/>
        <w:spacing w:line="360" w:lineRule="auto"/>
        <w:ind w:left="426"/>
        <w:jc w:val="both"/>
        <w:rPr>
          <w:b/>
        </w:rPr>
      </w:pPr>
      <w:r w:rsidRPr="00E420F9">
        <w:rPr>
          <w:b/>
        </w:rPr>
        <w:t xml:space="preserve">Applying the principles in the </w:t>
      </w:r>
      <w:r w:rsidR="00CB298C" w:rsidRPr="00CB298C">
        <w:rPr>
          <w:b/>
          <w:bCs/>
          <w:i/>
        </w:rPr>
        <w:t>Conceptual</w:t>
      </w:r>
      <w:r w:rsidR="00CB298C" w:rsidRPr="00CB298C">
        <w:rPr>
          <w:bCs/>
          <w:i/>
        </w:rPr>
        <w:t xml:space="preserve"> </w:t>
      </w:r>
      <w:r w:rsidR="00726D85" w:rsidRPr="00726D85">
        <w:rPr>
          <w:b/>
          <w:i/>
        </w:rPr>
        <w:t>Framework</w:t>
      </w:r>
      <w:r w:rsidRPr="00E420F9">
        <w:rPr>
          <w:b/>
        </w:rPr>
        <w:t>, explain whether:</w:t>
      </w:r>
    </w:p>
    <w:p w:rsidR="00E420F9" w:rsidRPr="00E420F9" w:rsidRDefault="001A4FAA" w:rsidP="001A4FAA">
      <w:pPr>
        <w:tabs>
          <w:tab w:val="left" w:pos="426"/>
          <w:tab w:val="left" w:pos="709"/>
          <w:tab w:val="left" w:pos="8640"/>
        </w:tabs>
        <w:autoSpaceDE w:val="0"/>
        <w:autoSpaceDN w:val="0"/>
        <w:adjustRightInd w:val="0"/>
        <w:spacing w:line="360" w:lineRule="auto"/>
        <w:ind w:left="426"/>
        <w:jc w:val="both"/>
        <w:rPr>
          <w:b/>
        </w:rPr>
      </w:pPr>
      <w:r w:rsidRPr="00E420F9">
        <w:rPr>
          <w:rFonts w:ascii="Symbol" w:hAnsi="Symbol"/>
          <w:sz w:val="22"/>
        </w:rPr>
        <w:t></w:t>
      </w:r>
      <w:r w:rsidRPr="00E420F9">
        <w:rPr>
          <w:rFonts w:ascii="Symbol" w:hAnsi="Symbol"/>
          <w:sz w:val="22"/>
        </w:rPr>
        <w:tab/>
      </w:r>
      <w:r w:rsidR="00E420F9" w:rsidRPr="00E420F9">
        <w:rPr>
          <w:b/>
        </w:rPr>
        <w:t>the definition of an expense is met.</w:t>
      </w:r>
    </w:p>
    <w:p w:rsidR="00E420F9" w:rsidRDefault="001A4FAA" w:rsidP="001A4FAA">
      <w:pPr>
        <w:tabs>
          <w:tab w:val="left" w:pos="426"/>
          <w:tab w:val="left" w:pos="709"/>
          <w:tab w:val="left" w:pos="8640"/>
        </w:tabs>
        <w:autoSpaceDE w:val="0"/>
        <w:autoSpaceDN w:val="0"/>
        <w:adjustRightInd w:val="0"/>
        <w:spacing w:line="360" w:lineRule="auto"/>
        <w:ind w:left="426"/>
        <w:jc w:val="both"/>
        <w:rPr>
          <w:b/>
        </w:rPr>
      </w:pPr>
      <w:r>
        <w:rPr>
          <w:rFonts w:ascii="Symbol" w:hAnsi="Symbol"/>
          <w:sz w:val="22"/>
        </w:rPr>
        <w:t></w:t>
      </w:r>
      <w:r>
        <w:rPr>
          <w:rFonts w:ascii="Symbol" w:hAnsi="Symbol"/>
          <w:sz w:val="22"/>
        </w:rPr>
        <w:tab/>
      </w:r>
      <w:r w:rsidR="00E420F9" w:rsidRPr="00E420F9">
        <w:rPr>
          <w:b/>
        </w:rPr>
        <w:t>the recognition criteria for an expense are met.</w:t>
      </w:r>
      <w:r w:rsidR="0020217A">
        <w:rPr>
          <w:b/>
        </w:rPr>
        <w:t xml:space="preserve"> (J, K, AS)</w:t>
      </w:r>
    </w:p>
    <w:p w:rsidR="00E420F9" w:rsidRDefault="00E420F9" w:rsidP="00F40009">
      <w:pPr>
        <w:tabs>
          <w:tab w:val="left" w:pos="720"/>
          <w:tab w:val="left" w:pos="8640"/>
        </w:tabs>
        <w:autoSpaceDE w:val="0"/>
        <w:autoSpaceDN w:val="0"/>
        <w:adjustRightInd w:val="0"/>
        <w:spacing w:line="360" w:lineRule="auto"/>
        <w:jc w:val="both"/>
        <w:rPr>
          <w:b/>
        </w:rPr>
      </w:pPr>
    </w:p>
    <w:p w:rsidR="00C06788" w:rsidRPr="00DC1931" w:rsidRDefault="002611C7" w:rsidP="00F40009">
      <w:pPr>
        <w:pStyle w:val="Text"/>
        <w:tabs>
          <w:tab w:val="clear" w:pos="709"/>
          <w:tab w:val="left" w:pos="720"/>
          <w:tab w:val="left" w:pos="8640"/>
        </w:tabs>
        <w:spacing w:after="0" w:line="360" w:lineRule="auto"/>
        <w:rPr>
          <w:sz w:val="24"/>
          <w:szCs w:val="24"/>
        </w:rPr>
      </w:pPr>
      <w:r w:rsidRPr="00DC1931">
        <w:rPr>
          <w:sz w:val="24"/>
          <w:szCs w:val="24"/>
        </w:rPr>
        <w:t>Recall that the definition of an expense is related to assets and liabilities:</w:t>
      </w:r>
    </w:p>
    <w:p w:rsidR="00DC1931" w:rsidRPr="00DC1931" w:rsidRDefault="00CB298C" w:rsidP="00AB4119">
      <w:pPr>
        <w:pStyle w:val="NumPlain2"/>
        <w:tabs>
          <w:tab w:val="left" w:pos="1276"/>
          <w:tab w:val="left" w:pos="8640"/>
        </w:tabs>
        <w:spacing w:before="120" w:after="0" w:line="360" w:lineRule="auto"/>
        <w:ind w:left="1276" w:right="747" w:hanging="850"/>
        <w:jc w:val="both"/>
        <w:rPr>
          <w:sz w:val="24"/>
          <w:szCs w:val="24"/>
        </w:rPr>
      </w:pPr>
      <w:r>
        <w:rPr>
          <w:sz w:val="24"/>
          <w:szCs w:val="24"/>
        </w:rPr>
        <w:t>4.4(b)</w:t>
      </w:r>
      <w:r w:rsidR="00D37B11">
        <w:rPr>
          <w:sz w:val="24"/>
          <w:szCs w:val="24"/>
        </w:rPr>
        <w:tab/>
      </w:r>
      <w:r w:rsidR="00DC1931" w:rsidRPr="00DC1931">
        <w:rPr>
          <w:sz w:val="24"/>
          <w:szCs w:val="24"/>
        </w:rPr>
        <w:t xml:space="preserve">A liability is a present obligation of the entity arising from past events, the settlement of which is expected to result in an outflow from the entity of resources embodying economic benefits. </w:t>
      </w:r>
    </w:p>
    <w:p w:rsidR="00DC1931" w:rsidRPr="00DC1931" w:rsidRDefault="00CB298C" w:rsidP="00AB4119">
      <w:pPr>
        <w:pStyle w:val="NumPlain2"/>
        <w:tabs>
          <w:tab w:val="left" w:pos="1276"/>
          <w:tab w:val="left" w:pos="8640"/>
        </w:tabs>
        <w:spacing w:before="120" w:after="0" w:line="360" w:lineRule="auto"/>
        <w:ind w:left="1276" w:right="747" w:hanging="850"/>
        <w:jc w:val="both"/>
        <w:rPr>
          <w:sz w:val="24"/>
          <w:szCs w:val="24"/>
        </w:rPr>
      </w:pPr>
      <w:r>
        <w:rPr>
          <w:sz w:val="24"/>
          <w:szCs w:val="24"/>
        </w:rPr>
        <w:t>4.25</w:t>
      </w:r>
      <w:r w:rsidR="00DC1931" w:rsidRPr="00DC1931">
        <w:rPr>
          <w:sz w:val="24"/>
          <w:szCs w:val="24"/>
        </w:rPr>
        <w:t>(b)</w:t>
      </w:r>
      <w:r w:rsidR="00D37B11">
        <w:rPr>
          <w:sz w:val="24"/>
          <w:szCs w:val="24"/>
        </w:rPr>
        <w:tab/>
      </w:r>
      <w:r w:rsidR="00DC1931" w:rsidRPr="00DC1931">
        <w:rPr>
          <w:sz w:val="24"/>
          <w:szCs w:val="24"/>
        </w:rPr>
        <w:t>Expenses are decreases in economic benefits during the accounting period in the form of outflows or depletions of assets or incurrence of liabilities that result in decreases in equity, other than those relating to distributions to equity participants.</w:t>
      </w:r>
    </w:p>
    <w:p w:rsidR="002611C7" w:rsidRPr="00DC1931" w:rsidRDefault="002611C7" w:rsidP="00F40009">
      <w:pPr>
        <w:pStyle w:val="Text"/>
        <w:tabs>
          <w:tab w:val="clear" w:pos="709"/>
          <w:tab w:val="left" w:pos="720"/>
          <w:tab w:val="left" w:pos="8640"/>
        </w:tabs>
        <w:spacing w:after="0" w:line="360" w:lineRule="auto"/>
        <w:rPr>
          <w:lang w:val="en-AU"/>
        </w:rPr>
      </w:pPr>
    </w:p>
    <w:p w:rsidR="00DC1931" w:rsidRDefault="00DC1931" w:rsidP="00F40009">
      <w:pPr>
        <w:tabs>
          <w:tab w:val="left" w:pos="720"/>
          <w:tab w:val="left" w:pos="8640"/>
        </w:tabs>
        <w:spacing w:line="360" w:lineRule="auto"/>
        <w:jc w:val="both"/>
      </w:pPr>
      <w:r>
        <w:t>If we were to account for this as suggested by the directors</w:t>
      </w:r>
      <w:r w:rsidR="00D37B11">
        <w:t>,</w:t>
      </w:r>
      <w:r>
        <w:t xml:space="preserve"> we would prepare the following journal entry:</w:t>
      </w:r>
    </w:p>
    <w:p w:rsidR="00DC1931" w:rsidRDefault="00DC1931" w:rsidP="00F40009">
      <w:pPr>
        <w:tabs>
          <w:tab w:val="left" w:pos="720"/>
          <w:tab w:val="left" w:pos="8640"/>
        </w:tabs>
        <w:spacing w:line="360" w:lineRule="auto"/>
        <w:ind w:firstLine="720"/>
        <w:jc w:val="both"/>
      </w:pPr>
      <w:r>
        <w:t xml:space="preserve">Dr Expense </w:t>
      </w:r>
    </w:p>
    <w:p w:rsidR="00DC1931" w:rsidRDefault="00DC1931" w:rsidP="00F40009">
      <w:pPr>
        <w:tabs>
          <w:tab w:val="left" w:pos="720"/>
          <w:tab w:val="left" w:pos="8640"/>
        </w:tabs>
        <w:spacing w:line="360" w:lineRule="auto"/>
        <w:ind w:firstLine="720"/>
        <w:jc w:val="both"/>
      </w:pPr>
      <w:r>
        <w:t>Cr Liability for Future Factory</w:t>
      </w:r>
    </w:p>
    <w:p w:rsidR="00DC1931" w:rsidRDefault="00DC1931" w:rsidP="00F40009">
      <w:pPr>
        <w:tabs>
          <w:tab w:val="left" w:pos="720"/>
          <w:tab w:val="left" w:pos="8640"/>
        </w:tabs>
        <w:spacing w:line="360" w:lineRule="auto"/>
        <w:jc w:val="both"/>
      </w:pPr>
    </w:p>
    <w:p w:rsidR="00DC1931" w:rsidRDefault="00DC1931" w:rsidP="00F40009">
      <w:pPr>
        <w:tabs>
          <w:tab w:val="left" w:pos="720"/>
          <w:tab w:val="left" w:pos="8640"/>
        </w:tabs>
        <w:spacing w:line="360" w:lineRule="auto"/>
        <w:jc w:val="both"/>
      </w:pPr>
      <w:r>
        <w:t xml:space="preserve">It is probably easier to explain this in terms of </w:t>
      </w:r>
      <w:r w:rsidR="00FC004D">
        <w:t xml:space="preserve">the </w:t>
      </w:r>
      <w:r>
        <w:t xml:space="preserve">fact that </w:t>
      </w:r>
      <w:r w:rsidR="00FC004D">
        <w:t>there is</w:t>
      </w:r>
      <w:r>
        <w:t xml:space="preserve"> no liability in this case. </w:t>
      </w:r>
      <w:r w:rsidR="00FC004D">
        <w:t>This would</w:t>
      </w:r>
      <w:r w:rsidR="00C06788">
        <w:t xml:space="preserve"> not constitute a liability. </w:t>
      </w:r>
      <w:r>
        <w:t xml:space="preserve">Recall that a liability </w:t>
      </w:r>
      <w:r w:rsidR="00FC004D">
        <w:t>has</w:t>
      </w:r>
      <w:r>
        <w:t xml:space="preserve"> </w:t>
      </w:r>
      <w:r w:rsidR="00D37B11">
        <w:t>three</w:t>
      </w:r>
      <w:r>
        <w:t xml:space="preserve"> characteristics:</w:t>
      </w:r>
    </w:p>
    <w:p w:rsidR="00DC1931" w:rsidRDefault="001A4FAA" w:rsidP="001A4FAA">
      <w:pPr>
        <w:tabs>
          <w:tab w:val="left" w:pos="425"/>
          <w:tab w:val="left" w:pos="720"/>
          <w:tab w:val="left" w:pos="8640"/>
        </w:tabs>
        <w:spacing w:line="360" w:lineRule="auto"/>
        <w:ind w:left="425" w:hanging="425"/>
        <w:jc w:val="both"/>
      </w:pPr>
      <w:r>
        <w:t>1.</w:t>
      </w:r>
      <w:r>
        <w:tab/>
      </w:r>
      <w:r w:rsidR="00DC1931">
        <w:t>Expected outflow of economic benefits</w:t>
      </w:r>
    </w:p>
    <w:p w:rsidR="00DC1931" w:rsidRDefault="001A4FAA" w:rsidP="001A4FAA">
      <w:pPr>
        <w:tabs>
          <w:tab w:val="left" w:pos="425"/>
          <w:tab w:val="left" w:pos="720"/>
          <w:tab w:val="left" w:pos="8640"/>
        </w:tabs>
        <w:spacing w:line="360" w:lineRule="auto"/>
        <w:ind w:left="425" w:hanging="425"/>
        <w:jc w:val="both"/>
      </w:pPr>
      <w:r>
        <w:t>2.</w:t>
      </w:r>
      <w:r>
        <w:tab/>
      </w:r>
      <w:r w:rsidR="00DC1931">
        <w:t>A present obligation</w:t>
      </w:r>
    </w:p>
    <w:p w:rsidR="00DC1931" w:rsidRDefault="001A4FAA" w:rsidP="001A4FAA">
      <w:pPr>
        <w:tabs>
          <w:tab w:val="left" w:pos="425"/>
          <w:tab w:val="left" w:pos="720"/>
          <w:tab w:val="left" w:pos="8640"/>
        </w:tabs>
        <w:spacing w:line="360" w:lineRule="auto"/>
        <w:ind w:left="425" w:hanging="425"/>
        <w:jc w:val="both"/>
      </w:pPr>
      <w:r>
        <w:t>3.</w:t>
      </w:r>
      <w:r>
        <w:tab/>
      </w:r>
      <w:r w:rsidR="00DC1931">
        <w:t>Due to past event</w:t>
      </w:r>
    </w:p>
    <w:p w:rsidR="00D37B11" w:rsidRDefault="00D37B11" w:rsidP="00F40009">
      <w:pPr>
        <w:tabs>
          <w:tab w:val="left" w:pos="720"/>
          <w:tab w:val="left" w:pos="8640"/>
        </w:tabs>
        <w:spacing w:line="360" w:lineRule="auto"/>
        <w:jc w:val="both"/>
      </w:pPr>
    </w:p>
    <w:p w:rsidR="00C06788" w:rsidRDefault="00C06788" w:rsidP="00F40009">
      <w:pPr>
        <w:tabs>
          <w:tab w:val="left" w:pos="720"/>
          <w:tab w:val="left" w:pos="8640"/>
        </w:tabs>
        <w:spacing w:line="360" w:lineRule="auto"/>
        <w:jc w:val="both"/>
      </w:pPr>
      <w:r>
        <w:t xml:space="preserve">Although it is probable a future </w:t>
      </w:r>
      <w:r w:rsidR="00CB298C">
        <w:t xml:space="preserve">outflow of resources </w:t>
      </w:r>
      <w:r>
        <w:t>will be made (i.e. money will be spent on replacement) there is currently no obligation to an external party to make this</w:t>
      </w:r>
      <w:r w:rsidR="00DC1931">
        <w:t xml:space="preserve"> outflow in the future</w:t>
      </w:r>
      <w:r>
        <w:t xml:space="preserve">, so not as yet any past transaction. </w:t>
      </w:r>
    </w:p>
    <w:p w:rsidR="00DC1931" w:rsidRDefault="00DC1931" w:rsidP="00F40009">
      <w:pPr>
        <w:tabs>
          <w:tab w:val="left" w:pos="720"/>
          <w:tab w:val="left" w:pos="8640"/>
        </w:tabs>
        <w:spacing w:line="360" w:lineRule="auto"/>
        <w:jc w:val="both"/>
      </w:pPr>
    </w:p>
    <w:p w:rsidR="00DC1931" w:rsidRDefault="00DC1931" w:rsidP="00F40009">
      <w:pPr>
        <w:keepNext/>
        <w:tabs>
          <w:tab w:val="left" w:pos="720"/>
          <w:tab w:val="left" w:pos="8640"/>
        </w:tabs>
        <w:spacing w:line="360" w:lineRule="auto"/>
        <w:jc w:val="both"/>
      </w:pPr>
      <w:r>
        <w:t xml:space="preserve">As the </w:t>
      </w:r>
      <w:r w:rsidR="00CB298C" w:rsidRPr="00CB298C">
        <w:rPr>
          <w:bCs/>
          <w:i/>
        </w:rPr>
        <w:t xml:space="preserve">Conceptual </w:t>
      </w:r>
      <w:r w:rsidR="00726D85" w:rsidRPr="00726D85">
        <w:rPr>
          <w:i/>
        </w:rPr>
        <w:t>Framework</w:t>
      </w:r>
      <w:r>
        <w:t xml:space="preserve"> states:</w:t>
      </w:r>
    </w:p>
    <w:p w:rsidR="00DC1931" w:rsidRPr="00D37B11" w:rsidRDefault="00CB298C" w:rsidP="00F40009">
      <w:pPr>
        <w:tabs>
          <w:tab w:val="left" w:pos="1440"/>
          <w:tab w:val="left" w:pos="8640"/>
        </w:tabs>
        <w:spacing w:line="360" w:lineRule="auto"/>
        <w:ind w:left="840" w:right="747"/>
        <w:jc w:val="both"/>
      </w:pPr>
      <w:r>
        <w:rPr>
          <w:i/>
        </w:rPr>
        <w:t xml:space="preserve">4.1.6 </w:t>
      </w:r>
      <w:r w:rsidR="00DC1931" w:rsidRPr="00D37B11">
        <w:rPr>
          <w:i/>
        </w:rPr>
        <w:t>A distinction needs to be drawn between a present obligation and a future commitment.</w:t>
      </w:r>
      <w:r w:rsidR="004D16EA" w:rsidRPr="00D37B11">
        <w:rPr>
          <w:i/>
        </w:rPr>
        <w:t xml:space="preserve"> </w:t>
      </w:r>
      <w:r w:rsidR="00DC1931" w:rsidRPr="00D37B11">
        <w:rPr>
          <w:i/>
        </w:rPr>
        <w:t>A decision by the management of an entity to acquire assets in the future does not, of itself, give rise to a present obligation.</w:t>
      </w:r>
      <w:r w:rsidR="004D16EA" w:rsidRPr="00D37B11">
        <w:rPr>
          <w:i/>
        </w:rPr>
        <w:t xml:space="preserve"> </w:t>
      </w:r>
      <w:r w:rsidR="00DC1931" w:rsidRPr="00D37B11">
        <w:rPr>
          <w:i/>
        </w:rPr>
        <w:t xml:space="preserve">An obligation normally arises only when the asset is delivered or the entity enters into an irrevocable agreement to acquire the asset. </w:t>
      </w:r>
    </w:p>
    <w:p w:rsidR="00DC1931" w:rsidRDefault="00DC1931" w:rsidP="00F40009">
      <w:pPr>
        <w:tabs>
          <w:tab w:val="left" w:pos="720"/>
          <w:tab w:val="left" w:pos="8640"/>
        </w:tabs>
        <w:spacing w:line="360" w:lineRule="auto"/>
        <w:ind w:left="360"/>
        <w:jc w:val="both"/>
      </w:pPr>
    </w:p>
    <w:p w:rsidR="00C06788" w:rsidRDefault="00CB298C" w:rsidP="00F40009">
      <w:pPr>
        <w:tabs>
          <w:tab w:val="left" w:pos="720"/>
          <w:tab w:val="left" w:pos="8640"/>
        </w:tabs>
        <w:spacing w:line="360" w:lineRule="auto"/>
        <w:jc w:val="both"/>
      </w:pPr>
      <w:r>
        <w:t>IAS 37/</w:t>
      </w:r>
      <w:r w:rsidR="00C06788">
        <w:t>AASB 1</w:t>
      </w:r>
      <w:r w:rsidR="00DC1931">
        <w:t>37</w:t>
      </w:r>
      <w:r w:rsidR="00C06788">
        <w:t xml:space="preserve"> </w:t>
      </w:r>
      <w:r w:rsidR="00C06788">
        <w:rPr>
          <w:i/>
        </w:rPr>
        <w:t>Provisions, Contingent Liabilities and Contingent Assets</w:t>
      </w:r>
      <w:r w:rsidR="00C06788">
        <w:t xml:space="preserve"> </w:t>
      </w:r>
      <w:r w:rsidR="00DC1931">
        <w:t xml:space="preserve">confirms this position and </w:t>
      </w:r>
      <w:r w:rsidR="00C06788">
        <w:t xml:space="preserve">states that </w:t>
      </w:r>
      <w:r w:rsidR="00C00326">
        <w:t>‘</w:t>
      </w:r>
      <w:r w:rsidR="00C06788">
        <w:t>only those obligations arising from past events and existing independently of the entity</w:t>
      </w:r>
      <w:r w:rsidR="00C00326">
        <w:t>’</w:t>
      </w:r>
      <w:r w:rsidR="00C06788">
        <w:t>s future actions</w:t>
      </w:r>
      <w:r w:rsidR="00DC1931">
        <w:t xml:space="preserve"> (that is, the future </w:t>
      </w:r>
      <w:r w:rsidR="00C06788">
        <w:t>conduct of its</w:t>
      </w:r>
      <w:r w:rsidR="00DC1931">
        <w:t xml:space="preserve"> business</w:t>
      </w:r>
      <w:r w:rsidR="00C00326">
        <w:t>’</w:t>
      </w:r>
      <w:r w:rsidR="00DC1931">
        <w:t xml:space="preserve"> </w:t>
      </w:r>
      <w:r w:rsidR="00C06788">
        <w:t>satisfy the definition of a liability</w:t>
      </w:r>
      <w:r w:rsidR="00DC1931">
        <w:t xml:space="preserve"> </w:t>
      </w:r>
      <w:r w:rsidR="00015ACA">
        <w:t>‘because</w:t>
      </w:r>
      <w:r w:rsidR="00DC1931">
        <w:t xml:space="preserve"> the entity can avoid the future expenditures by its future actions</w:t>
      </w:r>
      <w:r w:rsidR="00C00326">
        <w:t>’</w:t>
      </w:r>
      <w:r w:rsidR="00DC1931">
        <w:t xml:space="preserve"> (</w:t>
      </w:r>
      <w:r w:rsidR="001B357A">
        <w:t>para. </w:t>
      </w:r>
      <w:r w:rsidR="00DC1931">
        <w:t>19).</w:t>
      </w:r>
    </w:p>
    <w:p w:rsidR="00E420F9" w:rsidRDefault="00E420F9" w:rsidP="00F40009">
      <w:pPr>
        <w:tabs>
          <w:tab w:val="left" w:pos="720"/>
          <w:tab w:val="left" w:pos="1100"/>
          <w:tab w:val="left" w:pos="8640"/>
        </w:tabs>
        <w:autoSpaceDE w:val="0"/>
        <w:autoSpaceDN w:val="0"/>
        <w:adjustRightInd w:val="0"/>
        <w:spacing w:line="360" w:lineRule="auto"/>
        <w:jc w:val="both"/>
        <w:rPr>
          <w:b/>
        </w:rPr>
      </w:pPr>
    </w:p>
    <w:p w:rsidR="00E420F9" w:rsidRPr="00DC1931" w:rsidRDefault="00DC1931" w:rsidP="00F40009">
      <w:pPr>
        <w:tabs>
          <w:tab w:val="left" w:pos="720"/>
          <w:tab w:val="left" w:pos="8640"/>
        </w:tabs>
        <w:autoSpaceDE w:val="0"/>
        <w:autoSpaceDN w:val="0"/>
        <w:adjustRightInd w:val="0"/>
        <w:spacing w:line="360" w:lineRule="auto"/>
        <w:jc w:val="both"/>
        <w:rPr>
          <w:bCs/>
        </w:rPr>
      </w:pPr>
      <w:r w:rsidRPr="00DC1931">
        <w:rPr>
          <w:bCs/>
        </w:rPr>
        <w:t>As we have no incurrence of liabilities or decreases in assets there is no expense.</w:t>
      </w:r>
    </w:p>
    <w:p w:rsidR="00E420F9" w:rsidRDefault="00E420F9" w:rsidP="00F40009">
      <w:pPr>
        <w:tabs>
          <w:tab w:val="left" w:pos="720"/>
          <w:tab w:val="left" w:pos="8640"/>
        </w:tabs>
        <w:autoSpaceDE w:val="0"/>
        <w:autoSpaceDN w:val="0"/>
        <w:adjustRightInd w:val="0"/>
        <w:spacing w:line="360" w:lineRule="auto"/>
        <w:jc w:val="both"/>
        <w:rPr>
          <w:b/>
        </w:rPr>
      </w:pPr>
    </w:p>
    <w:p w:rsidR="00D37B11" w:rsidRPr="00E420F9" w:rsidRDefault="00D37B11" w:rsidP="00F40009">
      <w:pPr>
        <w:tabs>
          <w:tab w:val="left" w:pos="720"/>
          <w:tab w:val="left" w:pos="8640"/>
        </w:tabs>
        <w:autoSpaceDE w:val="0"/>
        <w:autoSpaceDN w:val="0"/>
        <w:adjustRightInd w:val="0"/>
        <w:spacing w:line="360" w:lineRule="auto"/>
        <w:jc w:val="both"/>
        <w:rPr>
          <w:b/>
        </w:rPr>
      </w:pPr>
    </w:p>
    <w:p w:rsidR="00E420F9" w:rsidRPr="00E420F9" w:rsidRDefault="00E420F9" w:rsidP="00AB4119">
      <w:pPr>
        <w:tabs>
          <w:tab w:val="left" w:pos="426"/>
          <w:tab w:val="left" w:pos="8640"/>
        </w:tabs>
        <w:autoSpaceDE w:val="0"/>
        <w:autoSpaceDN w:val="0"/>
        <w:adjustRightInd w:val="0"/>
        <w:spacing w:line="360" w:lineRule="auto"/>
        <w:ind w:left="426" w:hanging="426"/>
        <w:jc w:val="both"/>
        <w:rPr>
          <w:b/>
        </w:rPr>
      </w:pPr>
      <w:r w:rsidRPr="00E420F9">
        <w:rPr>
          <w:b/>
        </w:rPr>
        <w:t>2.</w:t>
      </w:r>
      <w:r w:rsidR="00CB298C">
        <w:rPr>
          <w:b/>
        </w:rPr>
        <w:t>7</w:t>
      </w:r>
      <w:r w:rsidR="00D37B11">
        <w:rPr>
          <w:b/>
        </w:rPr>
        <w:tab/>
      </w:r>
      <w:r w:rsidRPr="00E420F9">
        <w:rPr>
          <w:b/>
        </w:rPr>
        <w:t>The company has recently issued some preference shares. The terms of these</w:t>
      </w:r>
      <w:r w:rsidR="00D37B11">
        <w:rPr>
          <w:b/>
        </w:rPr>
        <w:t xml:space="preserve"> </w:t>
      </w:r>
      <w:r w:rsidRPr="00E420F9">
        <w:rPr>
          <w:b/>
        </w:rPr>
        <w:t>shares are:</w:t>
      </w:r>
    </w:p>
    <w:p w:rsidR="00E420F9" w:rsidRPr="00E420F9" w:rsidRDefault="001A4FAA" w:rsidP="001A4FAA">
      <w:pPr>
        <w:tabs>
          <w:tab w:val="left" w:pos="851"/>
          <w:tab w:val="left" w:pos="1080"/>
          <w:tab w:val="left" w:pos="8640"/>
        </w:tabs>
        <w:autoSpaceDE w:val="0"/>
        <w:autoSpaceDN w:val="0"/>
        <w:adjustRightInd w:val="0"/>
        <w:spacing w:line="360" w:lineRule="auto"/>
        <w:ind w:left="851" w:hanging="425"/>
        <w:jc w:val="both"/>
        <w:rPr>
          <w:b/>
        </w:rPr>
      </w:pPr>
      <w:r w:rsidRPr="00E420F9">
        <w:rPr>
          <w:rFonts w:ascii="Symbol" w:hAnsi="Symbol"/>
          <w:sz w:val="22"/>
        </w:rPr>
        <w:t></w:t>
      </w:r>
      <w:r w:rsidRPr="00E420F9">
        <w:rPr>
          <w:rFonts w:ascii="Symbol" w:hAnsi="Symbol"/>
          <w:sz w:val="22"/>
        </w:rPr>
        <w:tab/>
      </w:r>
      <w:r w:rsidR="00E420F9" w:rsidRPr="00E420F9">
        <w:rPr>
          <w:b/>
        </w:rPr>
        <w:t>A fixed dividend of 3 per cent is payable each year. If no profit is available</w:t>
      </w:r>
      <w:r w:rsidR="00D37B11">
        <w:rPr>
          <w:b/>
        </w:rPr>
        <w:t xml:space="preserve"> </w:t>
      </w:r>
      <w:r w:rsidR="00E420F9" w:rsidRPr="00E420F9">
        <w:rPr>
          <w:b/>
        </w:rPr>
        <w:t>to pay dividends in one year, these will be back-paid in future years.</w:t>
      </w:r>
    </w:p>
    <w:p w:rsidR="00E420F9" w:rsidRPr="00E420F9" w:rsidRDefault="001A4FAA" w:rsidP="001A4FAA">
      <w:pPr>
        <w:tabs>
          <w:tab w:val="left" w:pos="851"/>
          <w:tab w:val="left" w:pos="1080"/>
          <w:tab w:val="left" w:pos="8640"/>
        </w:tabs>
        <w:autoSpaceDE w:val="0"/>
        <w:autoSpaceDN w:val="0"/>
        <w:adjustRightInd w:val="0"/>
        <w:spacing w:line="360" w:lineRule="auto"/>
        <w:ind w:left="851" w:hanging="425"/>
        <w:jc w:val="both"/>
        <w:rPr>
          <w:b/>
        </w:rPr>
      </w:pPr>
      <w:r w:rsidRPr="00E420F9">
        <w:rPr>
          <w:rFonts w:ascii="Symbol" w:hAnsi="Symbol"/>
          <w:sz w:val="22"/>
        </w:rPr>
        <w:t></w:t>
      </w:r>
      <w:r w:rsidRPr="00E420F9">
        <w:rPr>
          <w:rFonts w:ascii="Symbol" w:hAnsi="Symbol"/>
          <w:sz w:val="22"/>
        </w:rPr>
        <w:tab/>
      </w:r>
      <w:r w:rsidR="00E420F9" w:rsidRPr="00E420F9">
        <w:rPr>
          <w:b/>
        </w:rPr>
        <w:t>The preference shares will be redeemed (bought back) by the company in</w:t>
      </w:r>
      <w:r w:rsidR="009D5A7A">
        <w:rPr>
          <w:b/>
        </w:rPr>
        <w:t xml:space="preserve"> </w:t>
      </w:r>
      <w:r w:rsidR="00E420F9" w:rsidRPr="00E420F9">
        <w:rPr>
          <w:b/>
        </w:rPr>
        <w:t>three years at their issue price.</w:t>
      </w:r>
    </w:p>
    <w:p w:rsidR="009D5A7A" w:rsidRDefault="009D5A7A" w:rsidP="00F40009">
      <w:pPr>
        <w:tabs>
          <w:tab w:val="left" w:pos="720"/>
          <w:tab w:val="left" w:pos="8640"/>
        </w:tabs>
        <w:autoSpaceDE w:val="0"/>
        <w:autoSpaceDN w:val="0"/>
        <w:adjustRightInd w:val="0"/>
        <w:spacing w:line="360" w:lineRule="auto"/>
        <w:jc w:val="both"/>
        <w:rPr>
          <w:b/>
        </w:rPr>
      </w:pPr>
    </w:p>
    <w:p w:rsidR="00E420F9" w:rsidRPr="00E420F9" w:rsidRDefault="00E420F9" w:rsidP="00AB4119">
      <w:pPr>
        <w:tabs>
          <w:tab w:val="left" w:pos="426"/>
          <w:tab w:val="left" w:pos="8640"/>
        </w:tabs>
        <w:autoSpaceDE w:val="0"/>
        <w:autoSpaceDN w:val="0"/>
        <w:adjustRightInd w:val="0"/>
        <w:spacing w:line="360" w:lineRule="auto"/>
        <w:ind w:left="426"/>
        <w:jc w:val="both"/>
        <w:rPr>
          <w:b/>
        </w:rPr>
      </w:pPr>
      <w:r w:rsidRPr="00E420F9">
        <w:rPr>
          <w:b/>
        </w:rPr>
        <w:t xml:space="preserve">Applying the principles in the </w:t>
      </w:r>
      <w:r w:rsidR="00CB298C" w:rsidRPr="00CB298C">
        <w:rPr>
          <w:b/>
          <w:bCs/>
          <w:i/>
        </w:rPr>
        <w:t>Conceptual</w:t>
      </w:r>
      <w:r w:rsidR="00CB298C" w:rsidRPr="00CB298C">
        <w:rPr>
          <w:bCs/>
          <w:i/>
        </w:rPr>
        <w:t xml:space="preserve"> </w:t>
      </w:r>
      <w:r w:rsidR="00726D85" w:rsidRPr="00726D85">
        <w:rPr>
          <w:b/>
          <w:i/>
        </w:rPr>
        <w:t>Framework</w:t>
      </w:r>
      <w:r w:rsidRPr="00E420F9">
        <w:rPr>
          <w:b/>
        </w:rPr>
        <w:t>, explain whether these preference</w:t>
      </w:r>
      <w:r w:rsidR="009D5A7A">
        <w:rPr>
          <w:b/>
        </w:rPr>
        <w:t xml:space="preserve"> </w:t>
      </w:r>
      <w:r w:rsidRPr="00E420F9">
        <w:rPr>
          <w:b/>
        </w:rPr>
        <w:t>shares should be considered as equity or a liability.</w:t>
      </w:r>
      <w:r w:rsidR="0020217A">
        <w:rPr>
          <w:b/>
        </w:rPr>
        <w:t xml:space="preserve"> (J, K AS)</w:t>
      </w:r>
    </w:p>
    <w:p w:rsidR="00061D5E" w:rsidRDefault="00061D5E" w:rsidP="00F40009">
      <w:pPr>
        <w:tabs>
          <w:tab w:val="left" w:pos="720"/>
          <w:tab w:val="left" w:pos="8640"/>
        </w:tabs>
        <w:spacing w:line="360" w:lineRule="auto"/>
        <w:jc w:val="both"/>
        <w:rPr>
          <w:b/>
        </w:rPr>
      </w:pPr>
    </w:p>
    <w:p w:rsidR="00DC1931" w:rsidRPr="00DC1931" w:rsidRDefault="00DC1931" w:rsidP="00F40009">
      <w:pPr>
        <w:tabs>
          <w:tab w:val="left" w:pos="720"/>
          <w:tab w:val="left" w:pos="8640"/>
        </w:tabs>
        <w:spacing w:line="360" w:lineRule="auto"/>
        <w:jc w:val="both"/>
        <w:rPr>
          <w:bCs/>
        </w:rPr>
      </w:pPr>
      <w:r w:rsidRPr="00DC1931">
        <w:rPr>
          <w:bCs/>
        </w:rPr>
        <w:t xml:space="preserve">First we need to consider the definitions of these items. In the </w:t>
      </w:r>
      <w:r w:rsidR="004C23FC" w:rsidRPr="004C23FC">
        <w:rPr>
          <w:bCs/>
          <w:i/>
        </w:rPr>
        <w:t xml:space="preserve">Conceptual </w:t>
      </w:r>
      <w:r w:rsidR="00726D85" w:rsidRPr="00726D85">
        <w:rPr>
          <w:bCs/>
          <w:i/>
        </w:rPr>
        <w:t>Framework</w:t>
      </w:r>
      <w:r w:rsidRPr="00DC1931">
        <w:rPr>
          <w:bCs/>
        </w:rPr>
        <w:t xml:space="preserve"> these are:</w:t>
      </w:r>
    </w:p>
    <w:p w:rsidR="00DC1931" w:rsidRDefault="004C23FC" w:rsidP="00AB4119">
      <w:pPr>
        <w:pStyle w:val="NumPlain1"/>
        <w:tabs>
          <w:tab w:val="left" w:pos="993"/>
        </w:tabs>
        <w:spacing w:before="120" w:after="0" w:line="360" w:lineRule="auto"/>
        <w:ind w:left="993" w:right="748" w:hanging="567"/>
        <w:jc w:val="both"/>
        <w:rPr>
          <w:sz w:val="24"/>
          <w:szCs w:val="24"/>
        </w:rPr>
      </w:pPr>
      <w:r>
        <w:rPr>
          <w:sz w:val="24"/>
          <w:szCs w:val="24"/>
        </w:rPr>
        <w:t>4.4</w:t>
      </w:r>
      <w:r w:rsidR="00DC1931" w:rsidRPr="00DC1931">
        <w:rPr>
          <w:sz w:val="24"/>
          <w:szCs w:val="24"/>
        </w:rPr>
        <w:t>.</w:t>
      </w:r>
      <w:r w:rsidR="00DC1931" w:rsidRPr="00DC1931">
        <w:rPr>
          <w:sz w:val="24"/>
          <w:szCs w:val="24"/>
        </w:rPr>
        <w:tab/>
        <w:t>The elements directly related to the measurement of financial position are assets, liabilities and equity.</w:t>
      </w:r>
      <w:r w:rsidR="004D16EA">
        <w:rPr>
          <w:sz w:val="24"/>
          <w:szCs w:val="24"/>
        </w:rPr>
        <w:t xml:space="preserve"> </w:t>
      </w:r>
      <w:r w:rsidR="00DC1931" w:rsidRPr="00DC1931">
        <w:rPr>
          <w:sz w:val="24"/>
          <w:szCs w:val="24"/>
        </w:rPr>
        <w:t>These are defined as follows:</w:t>
      </w:r>
    </w:p>
    <w:p w:rsidR="00DC1931" w:rsidRPr="00DC1931" w:rsidRDefault="004C23FC" w:rsidP="00AB4119">
      <w:pPr>
        <w:pStyle w:val="NumPlain2"/>
        <w:tabs>
          <w:tab w:val="left" w:pos="1560"/>
        </w:tabs>
        <w:spacing w:before="120" w:after="0" w:line="360" w:lineRule="auto"/>
        <w:ind w:left="1560" w:right="748" w:hanging="567"/>
        <w:jc w:val="both"/>
        <w:rPr>
          <w:sz w:val="24"/>
          <w:szCs w:val="24"/>
        </w:rPr>
      </w:pPr>
      <w:r w:rsidRPr="00DC1931" w:rsidDel="004C23FC">
        <w:rPr>
          <w:sz w:val="24"/>
          <w:szCs w:val="24"/>
        </w:rPr>
        <w:t xml:space="preserve"> </w:t>
      </w:r>
      <w:r w:rsidR="00DC1931" w:rsidRPr="00DC1931">
        <w:rPr>
          <w:sz w:val="24"/>
          <w:szCs w:val="24"/>
        </w:rPr>
        <w:t>(b)</w:t>
      </w:r>
      <w:r w:rsidR="00DC1931" w:rsidRPr="00DC1931">
        <w:rPr>
          <w:sz w:val="24"/>
          <w:szCs w:val="24"/>
        </w:rPr>
        <w:tab/>
        <w:t xml:space="preserve">A liability is a present obligation of the entity arising from past events, the settlement of which is expected to result in an outflow from the entity of resources embodying economic benefits. </w:t>
      </w:r>
    </w:p>
    <w:p w:rsidR="00DC1931" w:rsidRPr="00DC1931" w:rsidRDefault="00DC1931" w:rsidP="00AB4119">
      <w:pPr>
        <w:pStyle w:val="NumPlain2"/>
        <w:tabs>
          <w:tab w:val="left" w:pos="1560"/>
        </w:tabs>
        <w:spacing w:before="120" w:after="0" w:line="360" w:lineRule="auto"/>
        <w:ind w:left="1560" w:right="748" w:hanging="567"/>
        <w:jc w:val="both"/>
        <w:rPr>
          <w:sz w:val="24"/>
          <w:szCs w:val="24"/>
        </w:rPr>
      </w:pPr>
      <w:r w:rsidRPr="00DC1931">
        <w:rPr>
          <w:sz w:val="24"/>
          <w:szCs w:val="24"/>
        </w:rPr>
        <w:t>(c)</w:t>
      </w:r>
      <w:r w:rsidRPr="00DC1931">
        <w:rPr>
          <w:sz w:val="24"/>
          <w:szCs w:val="24"/>
        </w:rPr>
        <w:tab/>
        <w:t>Equity is the residual interest in the assets of the entity after deducting all its liabilities.</w:t>
      </w:r>
    </w:p>
    <w:p w:rsidR="00DC1931" w:rsidRDefault="00DC1931" w:rsidP="00F40009">
      <w:pPr>
        <w:tabs>
          <w:tab w:val="left" w:pos="720"/>
          <w:tab w:val="left" w:pos="8640"/>
        </w:tabs>
        <w:spacing w:line="360" w:lineRule="auto"/>
        <w:jc w:val="both"/>
        <w:rPr>
          <w:b/>
        </w:rPr>
      </w:pPr>
    </w:p>
    <w:p w:rsidR="00DC1931" w:rsidRPr="00FC004D" w:rsidRDefault="00FC004D" w:rsidP="00F40009">
      <w:pPr>
        <w:tabs>
          <w:tab w:val="left" w:pos="720"/>
          <w:tab w:val="left" w:pos="8640"/>
        </w:tabs>
        <w:spacing w:line="360" w:lineRule="auto"/>
        <w:jc w:val="both"/>
        <w:rPr>
          <w:bCs/>
        </w:rPr>
      </w:pPr>
      <w:r w:rsidRPr="00FC004D">
        <w:rPr>
          <w:bCs/>
        </w:rPr>
        <w:t xml:space="preserve">The first point to note is that we consider the substance of the transaction not </w:t>
      </w:r>
      <w:r w:rsidR="009D5A7A">
        <w:rPr>
          <w:bCs/>
        </w:rPr>
        <w:t>t</w:t>
      </w:r>
      <w:r w:rsidRPr="00FC004D">
        <w:rPr>
          <w:bCs/>
        </w:rPr>
        <w:t xml:space="preserve">he legal form. So the fact that these are called </w:t>
      </w:r>
      <w:r w:rsidR="00C00326">
        <w:rPr>
          <w:bCs/>
        </w:rPr>
        <w:t>‘</w:t>
      </w:r>
      <w:r w:rsidRPr="00FC004D">
        <w:rPr>
          <w:bCs/>
        </w:rPr>
        <w:t>shares</w:t>
      </w:r>
      <w:r w:rsidR="00C00326">
        <w:rPr>
          <w:bCs/>
        </w:rPr>
        <w:t>’</w:t>
      </w:r>
      <w:r w:rsidRPr="00FC004D">
        <w:rPr>
          <w:bCs/>
        </w:rPr>
        <w:t xml:space="preserve"> does not determine whether or not they are considered equity or liabilities.</w:t>
      </w:r>
    </w:p>
    <w:p w:rsidR="00FC004D" w:rsidRDefault="00FC004D" w:rsidP="00F40009">
      <w:pPr>
        <w:tabs>
          <w:tab w:val="left" w:pos="720"/>
          <w:tab w:val="left" w:pos="8640"/>
        </w:tabs>
        <w:spacing w:line="360" w:lineRule="auto"/>
        <w:jc w:val="both"/>
        <w:rPr>
          <w:bCs/>
        </w:rPr>
      </w:pPr>
    </w:p>
    <w:p w:rsidR="00FC004D" w:rsidRDefault="00FC004D" w:rsidP="00F40009">
      <w:pPr>
        <w:tabs>
          <w:tab w:val="left" w:pos="720"/>
          <w:tab w:val="left" w:pos="8640"/>
        </w:tabs>
        <w:spacing w:line="360" w:lineRule="auto"/>
        <w:jc w:val="both"/>
        <w:rPr>
          <w:bCs/>
        </w:rPr>
      </w:pPr>
      <w:r>
        <w:rPr>
          <w:bCs/>
        </w:rPr>
        <w:t xml:space="preserve">The definition of equity is a residual </w:t>
      </w:r>
      <w:r w:rsidR="009D5A7A">
        <w:rPr>
          <w:bCs/>
        </w:rPr>
        <w:t>—</w:t>
      </w:r>
      <w:r>
        <w:rPr>
          <w:bCs/>
        </w:rPr>
        <w:t xml:space="preserve"> we measure this by considering assets and liabilities </w:t>
      </w:r>
      <w:r w:rsidR="009D5A7A">
        <w:rPr>
          <w:bCs/>
        </w:rPr>
        <w:t>—</w:t>
      </w:r>
      <w:r>
        <w:rPr>
          <w:bCs/>
        </w:rPr>
        <w:t xml:space="preserve"> so we must first consider the liability definition.</w:t>
      </w:r>
    </w:p>
    <w:p w:rsidR="00FC004D" w:rsidRPr="00FC004D" w:rsidRDefault="00FC004D" w:rsidP="00F40009">
      <w:pPr>
        <w:tabs>
          <w:tab w:val="left" w:pos="720"/>
          <w:tab w:val="left" w:pos="8640"/>
        </w:tabs>
        <w:spacing w:line="360" w:lineRule="auto"/>
        <w:jc w:val="both"/>
        <w:rPr>
          <w:bCs/>
        </w:rPr>
      </w:pPr>
    </w:p>
    <w:p w:rsidR="00FC004D" w:rsidRDefault="00FC004D" w:rsidP="00F40009">
      <w:pPr>
        <w:tabs>
          <w:tab w:val="left" w:pos="720"/>
          <w:tab w:val="left" w:pos="8640"/>
        </w:tabs>
        <w:spacing w:line="360" w:lineRule="auto"/>
        <w:jc w:val="both"/>
      </w:pPr>
      <w:r>
        <w:t xml:space="preserve">Recall that a liability has </w:t>
      </w:r>
      <w:r w:rsidR="009D5A7A">
        <w:t>three</w:t>
      </w:r>
      <w:r>
        <w:t xml:space="preserve"> characteristics:</w:t>
      </w:r>
    </w:p>
    <w:p w:rsidR="00FC004D" w:rsidRDefault="001A4FAA" w:rsidP="001A4FAA">
      <w:pPr>
        <w:tabs>
          <w:tab w:val="left" w:pos="425"/>
          <w:tab w:val="left" w:pos="720"/>
          <w:tab w:val="left" w:pos="8640"/>
        </w:tabs>
        <w:spacing w:line="360" w:lineRule="auto"/>
        <w:ind w:left="425" w:hanging="425"/>
        <w:jc w:val="both"/>
      </w:pPr>
      <w:r>
        <w:t>1.</w:t>
      </w:r>
      <w:r>
        <w:tab/>
      </w:r>
      <w:r w:rsidR="00FC004D">
        <w:t>Expected outflow of economic benefits</w:t>
      </w:r>
    </w:p>
    <w:p w:rsidR="00FC004D" w:rsidRDefault="001A4FAA" w:rsidP="001A4FAA">
      <w:pPr>
        <w:tabs>
          <w:tab w:val="left" w:pos="425"/>
          <w:tab w:val="left" w:pos="720"/>
          <w:tab w:val="left" w:pos="8640"/>
        </w:tabs>
        <w:spacing w:line="360" w:lineRule="auto"/>
        <w:ind w:left="425" w:hanging="425"/>
        <w:jc w:val="both"/>
      </w:pPr>
      <w:r>
        <w:t>2.</w:t>
      </w:r>
      <w:r>
        <w:tab/>
      </w:r>
      <w:r w:rsidR="00FC004D">
        <w:t>A present obligation</w:t>
      </w:r>
    </w:p>
    <w:p w:rsidR="00FC004D" w:rsidRDefault="001A4FAA" w:rsidP="001A4FAA">
      <w:pPr>
        <w:tabs>
          <w:tab w:val="left" w:pos="425"/>
          <w:tab w:val="left" w:pos="720"/>
          <w:tab w:val="left" w:pos="8640"/>
        </w:tabs>
        <w:spacing w:line="360" w:lineRule="auto"/>
        <w:ind w:left="425" w:hanging="425"/>
        <w:jc w:val="both"/>
      </w:pPr>
      <w:r>
        <w:t>3.</w:t>
      </w:r>
      <w:r>
        <w:tab/>
      </w:r>
      <w:r w:rsidR="00FC004D">
        <w:t>Due to past event</w:t>
      </w:r>
    </w:p>
    <w:p w:rsidR="00FC004D" w:rsidRDefault="00FC004D" w:rsidP="00F40009">
      <w:pPr>
        <w:tabs>
          <w:tab w:val="left" w:pos="720"/>
          <w:tab w:val="left" w:pos="8640"/>
        </w:tabs>
        <w:spacing w:line="360" w:lineRule="auto"/>
        <w:jc w:val="both"/>
      </w:pPr>
    </w:p>
    <w:p w:rsidR="00FC004D" w:rsidRDefault="00FC004D" w:rsidP="00F40009">
      <w:pPr>
        <w:keepNext/>
        <w:keepLines/>
        <w:tabs>
          <w:tab w:val="left" w:pos="720"/>
          <w:tab w:val="left" w:pos="8640"/>
        </w:tabs>
        <w:spacing w:line="360" w:lineRule="auto"/>
        <w:jc w:val="both"/>
      </w:pPr>
      <w:r>
        <w:t xml:space="preserve">Applying these to the first component of these shares </w:t>
      </w:r>
      <w:r w:rsidR="009D5A7A">
        <w:t>—</w:t>
      </w:r>
      <w:r>
        <w:t xml:space="preserve"> the cumulative fixed dividends.</w:t>
      </w:r>
    </w:p>
    <w:p w:rsidR="00FC004D" w:rsidRDefault="001A4FAA" w:rsidP="001A4FAA">
      <w:pPr>
        <w:keepNext/>
        <w:keepLines/>
        <w:tabs>
          <w:tab w:val="left" w:pos="709"/>
          <w:tab w:val="left" w:pos="8640"/>
        </w:tabs>
        <w:spacing w:line="360" w:lineRule="auto"/>
        <w:ind w:left="709" w:hanging="425"/>
        <w:jc w:val="both"/>
      </w:pPr>
      <w:r>
        <w:rPr>
          <w:rFonts w:ascii="Symbol" w:hAnsi="Symbol"/>
        </w:rPr>
        <w:t></w:t>
      </w:r>
      <w:r>
        <w:rPr>
          <w:rFonts w:ascii="Symbol" w:hAnsi="Symbol"/>
        </w:rPr>
        <w:tab/>
      </w:r>
      <w:r w:rsidR="00FC004D">
        <w:t>Expected outflow of economic benefits</w:t>
      </w:r>
      <w:r w:rsidR="00EA7302">
        <w:t>:</w:t>
      </w:r>
    </w:p>
    <w:p w:rsidR="00FC004D" w:rsidRDefault="00FC004D" w:rsidP="00AB4119">
      <w:pPr>
        <w:tabs>
          <w:tab w:val="left" w:pos="8640"/>
        </w:tabs>
        <w:spacing w:line="360" w:lineRule="auto"/>
        <w:ind w:left="709"/>
        <w:jc w:val="both"/>
      </w:pPr>
      <w:r>
        <w:t xml:space="preserve">Yes </w:t>
      </w:r>
      <w:r w:rsidR="002B6823">
        <w:t>—</w:t>
      </w:r>
      <w:r>
        <w:t xml:space="preserve"> if and when these dividends are paid will require an outflow of cash by the company</w:t>
      </w:r>
    </w:p>
    <w:p w:rsidR="00473250" w:rsidRDefault="00473250" w:rsidP="00F40009">
      <w:pPr>
        <w:tabs>
          <w:tab w:val="left" w:pos="720"/>
          <w:tab w:val="left" w:pos="8640"/>
        </w:tabs>
        <w:spacing w:line="360" w:lineRule="auto"/>
        <w:ind w:left="360"/>
        <w:jc w:val="both"/>
      </w:pPr>
    </w:p>
    <w:p w:rsidR="00FC004D" w:rsidRDefault="001A4FAA" w:rsidP="001A4FAA">
      <w:pPr>
        <w:tabs>
          <w:tab w:val="left" w:pos="709"/>
          <w:tab w:val="left" w:pos="8640"/>
        </w:tabs>
        <w:spacing w:line="360" w:lineRule="auto"/>
        <w:ind w:left="709" w:hanging="425"/>
        <w:jc w:val="both"/>
      </w:pPr>
      <w:r>
        <w:rPr>
          <w:rFonts w:ascii="Symbol" w:hAnsi="Symbol"/>
        </w:rPr>
        <w:t></w:t>
      </w:r>
      <w:r>
        <w:rPr>
          <w:rFonts w:ascii="Symbol" w:hAnsi="Symbol"/>
        </w:rPr>
        <w:tab/>
      </w:r>
      <w:r w:rsidR="00FC004D">
        <w:t>A present obligation</w:t>
      </w:r>
      <w:r w:rsidR="00EA7302">
        <w:t>:</w:t>
      </w:r>
    </w:p>
    <w:p w:rsidR="00FC004D" w:rsidRDefault="00FC004D" w:rsidP="00AB4119">
      <w:pPr>
        <w:tabs>
          <w:tab w:val="left" w:pos="8640"/>
        </w:tabs>
        <w:spacing w:line="360" w:lineRule="auto"/>
        <w:ind w:left="709"/>
        <w:jc w:val="both"/>
      </w:pPr>
      <w:r>
        <w:t>Technically there is no legal right to dividends unless declared (which is normally at the discretion of directors). Hence</w:t>
      </w:r>
      <w:r w:rsidR="00473250">
        <w:t>,</w:t>
      </w:r>
      <w:r>
        <w:t xml:space="preserve"> until a dividend was declared there would be no present obligation of the entity to make these future outflows</w:t>
      </w:r>
      <w:r w:rsidR="004D16EA">
        <w:t xml:space="preserve"> </w:t>
      </w:r>
      <w:r>
        <w:t>and this ch</w:t>
      </w:r>
      <w:r w:rsidR="00473250">
        <w:t>aracteristic would not be met.</w:t>
      </w:r>
    </w:p>
    <w:p w:rsidR="00473250" w:rsidRDefault="00473250" w:rsidP="00F40009">
      <w:pPr>
        <w:tabs>
          <w:tab w:val="left" w:pos="720"/>
          <w:tab w:val="left" w:pos="8640"/>
        </w:tabs>
        <w:spacing w:line="360" w:lineRule="auto"/>
        <w:ind w:left="420"/>
        <w:jc w:val="both"/>
      </w:pPr>
    </w:p>
    <w:p w:rsidR="00FC004D" w:rsidRDefault="001A4FAA" w:rsidP="001A4FAA">
      <w:pPr>
        <w:tabs>
          <w:tab w:val="left" w:pos="709"/>
          <w:tab w:val="left" w:pos="8640"/>
        </w:tabs>
        <w:spacing w:line="360" w:lineRule="auto"/>
        <w:ind w:left="709" w:hanging="425"/>
        <w:jc w:val="both"/>
      </w:pPr>
      <w:r>
        <w:rPr>
          <w:rFonts w:ascii="Symbol" w:hAnsi="Symbol"/>
        </w:rPr>
        <w:t></w:t>
      </w:r>
      <w:r>
        <w:rPr>
          <w:rFonts w:ascii="Symbol" w:hAnsi="Symbol"/>
        </w:rPr>
        <w:tab/>
      </w:r>
      <w:r w:rsidR="00FC004D">
        <w:t>Due to past event</w:t>
      </w:r>
      <w:r w:rsidR="00EA7302">
        <w:t>:</w:t>
      </w:r>
    </w:p>
    <w:p w:rsidR="00FC004D" w:rsidRDefault="00AB4119" w:rsidP="00AB4119">
      <w:pPr>
        <w:tabs>
          <w:tab w:val="left" w:pos="709"/>
          <w:tab w:val="left" w:pos="8640"/>
        </w:tabs>
        <w:spacing w:line="360" w:lineRule="auto"/>
        <w:ind w:left="709" w:hanging="425"/>
        <w:jc w:val="both"/>
      </w:pPr>
      <w:r>
        <w:tab/>
      </w:r>
      <w:r w:rsidR="00FC004D">
        <w:t>There is no event (until dividends declared which would then be past event) to obligate the company.</w:t>
      </w:r>
    </w:p>
    <w:p w:rsidR="002B6823" w:rsidRDefault="002B6823" w:rsidP="00F40009">
      <w:pPr>
        <w:tabs>
          <w:tab w:val="left" w:pos="720"/>
          <w:tab w:val="left" w:pos="8640"/>
        </w:tabs>
        <w:spacing w:line="360" w:lineRule="auto"/>
        <w:jc w:val="both"/>
      </w:pPr>
    </w:p>
    <w:p w:rsidR="00FC004D" w:rsidRDefault="00473250" w:rsidP="00F40009">
      <w:pPr>
        <w:tabs>
          <w:tab w:val="left" w:pos="720"/>
          <w:tab w:val="left" w:pos="8640"/>
        </w:tabs>
        <w:spacing w:line="360" w:lineRule="auto"/>
        <w:jc w:val="both"/>
      </w:pPr>
      <w:r>
        <w:t>Therefore</w:t>
      </w:r>
      <w:r w:rsidR="002B6823">
        <w:t>,</w:t>
      </w:r>
      <w:r w:rsidR="00FC004D">
        <w:t xml:space="preserve"> this would suggest the share is equity.</w:t>
      </w:r>
    </w:p>
    <w:p w:rsidR="00FC004D" w:rsidRDefault="00FC004D" w:rsidP="00F40009">
      <w:pPr>
        <w:tabs>
          <w:tab w:val="left" w:pos="720"/>
          <w:tab w:val="left" w:pos="8640"/>
        </w:tabs>
        <w:spacing w:line="360" w:lineRule="auto"/>
        <w:jc w:val="both"/>
      </w:pPr>
    </w:p>
    <w:p w:rsidR="00FC004D" w:rsidRDefault="00FC004D" w:rsidP="00F40009">
      <w:pPr>
        <w:tabs>
          <w:tab w:val="left" w:pos="720"/>
          <w:tab w:val="left" w:pos="8640"/>
        </w:tabs>
        <w:spacing w:line="360" w:lineRule="auto"/>
        <w:jc w:val="both"/>
      </w:pPr>
      <w:r>
        <w:t xml:space="preserve">Applying these to the second component of these shares </w:t>
      </w:r>
      <w:r w:rsidR="00473250">
        <w:t>—</w:t>
      </w:r>
      <w:r>
        <w:t xml:space="preserve"> the redemption by the company in 3 years at the issue price.</w:t>
      </w:r>
    </w:p>
    <w:p w:rsidR="00FC004D" w:rsidRDefault="001A4FAA" w:rsidP="001A4FAA">
      <w:pPr>
        <w:tabs>
          <w:tab w:val="left" w:pos="709"/>
          <w:tab w:val="left" w:pos="8640"/>
        </w:tabs>
        <w:spacing w:line="360" w:lineRule="auto"/>
        <w:ind w:left="709" w:hanging="425"/>
        <w:jc w:val="both"/>
      </w:pPr>
      <w:r>
        <w:rPr>
          <w:rFonts w:ascii="Symbol" w:hAnsi="Symbol"/>
        </w:rPr>
        <w:t></w:t>
      </w:r>
      <w:r>
        <w:rPr>
          <w:rFonts w:ascii="Symbol" w:hAnsi="Symbol"/>
        </w:rPr>
        <w:tab/>
      </w:r>
      <w:r w:rsidR="00FC004D">
        <w:t>Expected outflow of economic benefits</w:t>
      </w:r>
      <w:r w:rsidR="00EA7302">
        <w:t>:</w:t>
      </w:r>
    </w:p>
    <w:p w:rsidR="00FC004D" w:rsidRDefault="00FC004D" w:rsidP="00AB4119">
      <w:pPr>
        <w:tabs>
          <w:tab w:val="left" w:pos="900"/>
          <w:tab w:val="left" w:pos="8640"/>
        </w:tabs>
        <w:spacing w:line="360" w:lineRule="auto"/>
        <w:ind w:left="709"/>
        <w:jc w:val="both"/>
      </w:pPr>
      <w:r>
        <w:t xml:space="preserve">Yes </w:t>
      </w:r>
      <w:r w:rsidR="00473250">
        <w:t xml:space="preserve">— </w:t>
      </w:r>
      <w:r>
        <w:t>when these shares are bought back this will require an outflow of cash by the company</w:t>
      </w:r>
    </w:p>
    <w:p w:rsidR="00473250" w:rsidRDefault="00473250" w:rsidP="00F40009">
      <w:pPr>
        <w:tabs>
          <w:tab w:val="left" w:pos="900"/>
          <w:tab w:val="left" w:pos="8640"/>
        </w:tabs>
        <w:spacing w:line="360" w:lineRule="auto"/>
        <w:ind w:left="420"/>
        <w:jc w:val="both"/>
      </w:pPr>
    </w:p>
    <w:p w:rsidR="00FC004D" w:rsidRDefault="001A4FAA" w:rsidP="001A4FAA">
      <w:pPr>
        <w:tabs>
          <w:tab w:val="left" w:pos="709"/>
          <w:tab w:val="left" w:pos="8640"/>
        </w:tabs>
        <w:spacing w:line="360" w:lineRule="auto"/>
        <w:ind w:left="360" w:hanging="76"/>
        <w:jc w:val="both"/>
      </w:pPr>
      <w:r>
        <w:rPr>
          <w:rFonts w:ascii="Symbol" w:hAnsi="Symbol"/>
        </w:rPr>
        <w:t></w:t>
      </w:r>
      <w:r>
        <w:rPr>
          <w:rFonts w:ascii="Symbol" w:hAnsi="Symbol"/>
        </w:rPr>
        <w:tab/>
      </w:r>
      <w:r w:rsidR="00FC004D">
        <w:t>A present obligation</w:t>
      </w:r>
      <w:r w:rsidR="00EA7302">
        <w:t>:</w:t>
      </w:r>
    </w:p>
    <w:p w:rsidR="00FC004D" w:rsidRDefault="00FC004D" w:rsidP="00AB4119">
      <w:pPr>
        <w:tabs>
          <w:tab w:val="left" w:pos="709"/>
          <w:tab w:val="left" w:pos="8640"/>
        </w:tabs>
        <w:spacing w:line="360" w:lineRule="auto"/>
        <w:ind w:left="709"/>
        <w:jc w:val="both"/>
      </w:pPr>
      <w:r>
        <w:t xml:space="preserve">The terms of the issue indicate that the company is legally obligated to purchase the shares from the shareholders in 3 years time for the issue price, </w:t>
      </w:r>
      <w:r w:rsidR="00473250">
        <w:t>therefore,</w:t>
      </w:r>
      <w:r>
        <w:t xml:space="preserve"> this characteristic would be met. </w:t>
      </w:r>
    </w:p>
    <w:p w:rsidR="00473250" w:rsidRDefault="00473250" w:rsidP="00F40009">
      <w:pPr>
        <w:tabs>
          <w:tab w:val="left" w:pos="900"/>
          <w:tab w:val="left" w:pos="8640"/>
        </w:tabs>
        <w:spacing w:line="360" w:lineRule="auto"/>
        <w:ind w:left="406"/>
        <w:jc w:val="both"/>
      </w:pPr>
    </w:p>
    <w:p w:rsidR="00FC004D" w:rsidRDefault="001A4FAA" w:rsidP="001A4FAA">
      <w:pPr>
        <w:tabs>
          <w:tab w:val="left" w:pos="709"/>
          <w:tab w:val="left" w:pos="8640"/>
        </w:tabs>
        <w:spacing w:line="360" w:lineRule="auto"/>
        <w:ind w:left="360" w:hanging="76"/>
        <w:jc w:val="both"/>
      </w:pPr>
      <w:r>
        <w:rPr>
          <w:rFonts w:ascii="Symbol" w:hAnsi="Symbol"/>
        </w:rPr>
        <w:t></w:t>
      </w:r>
      <w:r>
        <w:rPr>
          <w:rFonts w:ascii="Symbol" w:hAnsi="Symbol"/>
        </w:rPr>
        <w:tab/>
      </w:r>
      <w:r w:rsidR="00FC004D">
        <w:t>Due to past event</w:t>
      </w:r>
      <w:r w:rsidR="00EA7302">
        <w:t>:</w:t>
      </w:r>
    </w:p>
    <w:p w:rsidR="00FC004D" w:rsidRPr="00FC004D" w:rsidRDefault="00FC004D" w:rsidP="00AB4119">
      <w:pPr>
        <w:tabs>
          <w:tab w:val="left" w:pos="709"/>
          <w:tab w:val="left" w:pos="8640"/>
        </w:tabs>
        <w:spacing w:line="360" w:lineRule="auto"/>
        <w:ind w:left="709"/>
        <w:jc w:val="both"/>
        <w:rPr>
          <w:b/>
        </w:rPr>
      </w:pPr>
      <w:r>
        <w:t>There would be the issue of the shares under terms requiring company to redeem in 3 years time.</w:t>
      </w:r>
    </w:p>
    <w:p w:rsidR="00473250" w:rsidRDefault="00473250" w:rsidP="00F40009">
      <w:pPr>
        <w:tabs>
          <w:tab w:val="left" w:pos="720"/>
          <w:tab w:val="left" w:pos="8640"/>
        </w:tabs>
        <w:spacing w:line="360" w:lineRule="auto"/>
        <w:jc w:val="both"/>
      </w:pPr>
    </w:p>
    <w:p w:rsidR="00FC004D" w:rsidRDefault="00473250" w:rsidP="00F40009">
      <w:pPr>
        <w:tabs>
          <w:tab w:val="left" w:pos="720"/>
          <w:tab w:val="left" w:pos="8640"/>
        </w:tabs>
        <w:spacing w:line="360" w:lineRule="auto"/>
        <w:jc w:val="both"/>
      </w:pPr>
      <w:r>
        <w:t>Therefore,</w:t>
      </w:r>
      <w:r w:rsidR="00FC004D">
        <w:t xml:space="preserve"> this would suggest the share is a liability.</w:t>
      </w:r>
    </w:p>
    <w:p w:rsidR="00473250" w:rsidRDefault="00473250" w:rsidP="00F40009">
      <w:pPr>
        <w:tabs>
          <w:tab w:val="left" w:pos="720"/>
          <w:tab w:val="left" w:pos="8640"/>
        </w:tabs>
        <w:spacing w:line="360" w:lineRule="auto"/>
        <w:jc w:val="both"/>
      </w:pPr>
    </w:p>
    <w:p w:rsidR="00FC004D" w:rsidRDefault="00FC004D" w:rsidP="00F40009">
      <w:pPr>
        <w:tabs>
          <w:tab w:val="left" w:pos="720"/>
          <w:tab w:val="left" w:pos="8640"/>
        </w:tabs>
        <w:spacing w:line="360" w:lineRule="auto"/>
        <w:jc w:val="both"/>
      </w:pPr>
      <w:r>
        <w:t>In practice the accounting standards require the separate classification of components into equity and liability respectively.</w:t>
      </w:r>
    </w:p>
    <w:p w:rsidR="00FC004D" w:rsidRDefault="00FC004D" w:rsidP="00F40009">
      <w:pPr>
        <w:tabs>
          <w:tab w:val="left" w:pos="720"/>
          <w:tab w:val="left" w:pos="8640"/>
        </w:tabs>
        <w:spacing w:line="360" w:lineRule="auto"/>
        <w:jc w:val="both"/>
      </w:pPr>
    </w:p>
    <w:p w:rsidR="00924A19" w:rsidRDefault="00924A19" w:rsidP="00F40009">
      <w:pPr>
        <w:tabs>
          <w:tab w:val="left" w:pos="720"/>
          <w:tab w:val="left" w:pos="8640"/>
        </w:tabs>
        <w:spacing w:line="360" w:lineRule="auto"/>
        <w:jc w:val="both"/>
        <w:rPr>
          <w:b/>
        </w:rPr>
      </w:pPr>
    </w:p>
    <w:p w:rsidR="00924A19" w:rsidRDefault="00924A19" w:rsidP="00F40009">
      <w:pPr>
        <w:tabs>
          <w:tab w:val="left" w:pos="720"/>
          <w:tab w:val="left" w:pos="8640"/>
        </w:tabs>
        <w:spacing w:line="360" w:lineRule="auto"/>
        <w:jc w:val="both"/>
        <w:rPr>
          <w:b/>
        </w:rPr>
      </w:pPr>
    </w:p>
    <w:p w:rsidR="00924A19" w:rsidRDefault="00924A19" w:rsidP="00F40009">
      <w:pPr>
        <w:tabs>
          <w:tab w:val="left" w:pos="720"/>
          <w:tab w:val="left" w:pos="8640"/>
        </w:tabs>
        <w:spacing w:line="360" w:lineRule="auto"/>
        <w:jc w:val="both"/>
        <w:rPr>
          <w:b/>
        </w:rPr>
      </w:pPr>
    </w:p>
    <w:p w:rsidR="00924A19" w:rsidRDefault="00924A19" w:rsidP="00F40009">
      <w:pPr>
        <w:tabs>
          <w:tab w:val="left" w:pos="720"/>
          <w:tab w:val="left" w:pos="8640"/>
        </w:tabs>
        <w:spacing w:line="360" w:lineRule="auto"/>
        <w:jc w:val="both"/>
        <w:rPr>
          <w:b/>
        </w:rPr>
      </w:pPr>
    </w:p>
    <w:p w:rsidR="00924A19" w:rsidRDefault="00924A19" w:rsidP="00F40009">
      <w:pPr>
        <w:tabs>
          <w:tab w:val="left" w:pos="720"/>
          <w:tab w:val="left" w:pos="8640"/>
        </w:tabs>
        <w:spacing w:line="360" w:lineRule="auto"/>
        <w:jc w:val="both"/>
        <w:rPr>
          <w:b/>
        </w:rPr>
      </w:pPr>
    </w:p>
    <w:p w:rsidR="00924A19" w:rsidRDefault="00924A19" w:rsidP="00F40009">
      <w:pPr>
        <w:tabs>
          <w:tab w:val="left" w:pos="720"/>
          <w:tab w:val="left" w:pos="8640"/>
        </w:tabs>
        <w:spacing w:line="360" w:lineRule="auto"/>
        <w:jc w:val="both"/>
        <w:rPr>
          <w:b/>
        </w:rPr>
      </w:pPr>
    </w:p>
    <w:p w:rsidR="00924A19" w:rsidRDefault="00924A19" w:rsidP="00F40009">
      <w:pPr>
        <w:tabs>
          <w:tab w:val="left" w:pos="720"/>
          <w:tab w:val="left" w:pos="8640"/>
        </w:tabs>
        <w:spacing w:line="360" w:lineRule="auto"/>
        <w:jc w:val="both"/>
        <w:rPr>
          <w:b/>
        </w:rPr>
      </w:pPr>
    </w:p>
    <w:p w:rsidR="00924A19" w:rsidRDefault="00924A19" w:rsidP="00F40009">
      <w:pPr>
        <w:tabs>
          <w:tab w:val="left" w:pos="720"/>
          <w:tab w:val="left" w:pos="8640"/>
        </w:tabs>
        <w:spacing w:line="360" w:lineRule="auto"/>
        <w:jc w:val="both"/>
        <w:rPr>
          <w:b/>
        </w:rPr>
      </w:pPr>
    </w:p>
    <w:p w:rsidR="00924A19" w:rsidRDefault="00924A19" w:rsidP="00F40009">
      <w:pPr>
        <w:tabs>
          <w:tab w:val="left" w:pos="720"/>
          <w:tab w:val="left" w:pos="8640"/>
        </w:tabs>
        <w:spacing w:line="360" w:lineRule="auto"/>
        <w:jc w:val="both"/>
        <w:rPr>
          <w:b/>
        </w:rPr>
      </w:pPr>
    </w:p>
    <w:p w:rsidR="00924A19" w:rsidRDefault="00924A19" w:rsidP="00F40009">
      <w:pPr>
        <w:tabs>
          <w:tab w:val="left" w:pos="720"/>
          <w:tab w:val="left" w:pos="8640"/>
        </w:tabs>
        <w:spacing w:line="360" w:lineRule="auto"/>
        <w:jc w:val="both"/>
        <w:rPr>
          <w:b/>
        </w:rPr>
      </w:pPr>
    </w:p>
    <w:p w:rsidR="00924A19" w:rsidRDefault="00924A19" w:rsidP="00F40009">
      <w:pPr>
        <w:tabs>
          <w:tab w:val="left" w:pos="720"/>
          <w:tab w:val="left" w:pos="8640"/>
        </w:tabs>
        <w:spacing w:line="360" w:lineRule="auto"/>
        <w:jc w:val="both"/>
        <w:rPr>
          <w:b/>
        </w:rPr>
      </w:pPr>
    </w:p>
    <w:p w:rsidR="00924A19" w:rsidRDefault="00924A19" w:rsidP="00F40009">
      <w:pPr>
        <w:tabs>
          <w:tab w:val="left" w:pos="720"/>
          <w:tab w:val="left" w:pos="8640"/>
        </w:tabs>
        <w:spacing w:line="360" w:lineRule="auto"/>
        <w:jc w:val="both"/>
        <w:rPr>
          <w:b/>
        </w:rPr>
      </w:pPr>
    </w:p>
    <w:p w:rsidR="00924A19" w:rsidRDefault="00924A19" w:rsidP="00F40009">
      <w:pPr>
        <w:tabs>
          <w:tab w:val="left" w:pos="720"/>
          <w:tab w:val="left" w:pos="8640"/>
        </w:tabs>
        <w:spacing w:line="360" w:lineRule="auto"/>
        <w:jc w:val="both"/>
        <w:rPr>
          <w:b/>
        </w:rPr>
      </w:pPr>
    </w:p>
    <w:p w:rsidR="00E420F9" w:rsidRDefault="00E420F9" w:rsidP="00F40009">
      <w:pPr>
        <w:tabs>
          <w:tab w:val="left" w:pos="720"/>
          <w:tab w:val="left" w:pos="8640"/>
        </w:tabs>
        <w:spacing w:line="360" w:lineRule="auto"/>
        <w:jc w:val="both"/>
        <w:rPr>
          <w:b/>
          <w:sz w:val="28"/>
          <w:szCs w:val="28"/>
        </w:rPr>
      </w:pPr>
      <w:r w:rsidRPr="009D5A7A">
        <w:rPr>
          <w:b/>
          <w:sz w:val="28"/>
          <w:szCs w:val="28"/>
        </w:rPr>
        <w:t xml:space="preserve">Case Study Questions </w:t>
      </w:r>
    </w:p>
    <w:p w:rsidR="00924A19" w:rsidRPr="009D5A7A" w:rsidRDefault="00924A19" w:rsidP="00F40009">
      <w:pPr>
        <w:tabs>
          <w:tab w:val="left" w:pos="720"/>
          <w:tab w:val="left" w:pos="8640"/>
        </w:tabs>
        <w:spacing w:line="360" w:lineRule="auto"/>
        <w:jc w:val="both"/>
        <w:rPr>
          <w:b/>
          <w:sz w:val="28"/>
          <w:szCs w:val="28"/>
        </w:rPr>
      </w:pPr>
    </w:p>
    <w:p w:rsidR="00E420F9" w:rsidRPr="00E420F9" w:rsidRDefault="004C23FC" w:rsidP="00F40009">
      <w:pPr>
        <w:tabs>
          <w:tab w:val="left" w:pos="720"/>
          <w:tab w:val="left" w:pos="8640"/>
        </w:tabs>
        <w:spacing w:line="360" w:lineRule="auto"/>
        <w:jc w:val="both"/>
        <w:rPr>
          <w:b/>
        </w:rPr>
      </w:pPr>
      <w:r>
        <w:rPr>
          <w:b/>
        </w:rPr>
        <w:t xml:space="preserve">Case study 2.1 </w:t>
      </w:r>
      <w:r w:rsidRPr="00924A19">
        <w:rPr>
          <w:b/>
          <w:i/>
        </w:rPr>
        <w:t>Code of Ethics</w:t>
      </w:r>
    </w:p>
    <w:p w:rsidR="00E420F9" w:rsidRDefault="00E420F9" w:rsidP="00E6790D">
      <w:pPr>
        <w:tabs>
          <w:tab w:val="left" w:pos="426"/>
          <w:tab w:val="left" w:pos="8640"/>
        </w:tabs>
        <w:autoSpaceDE w:val="0"/>
        <w:autoSpaceDN w:val="0"/>
        <w:adjustRightInd w:val="0"/>
        <w:spacing w:line="360" w:lineRule="auto"/>
        <w:ind w:left="426" w:hanging="426"/>
        <w:jc w:val="both"/>
        <w:rPr>
          <w:b/>
        </w:rPr>
      </w:pPr>
      <w:r w:rsidRPr="00E420F9">
        <w:rPr>
          <w:b/>
        </w:rPr>
        <w:t xml:space="preserve">1. </w:t>
      </w:r>
      <w:r w:rsidR="00473250">
        <w:rPr>
          <w:b/>
        </w:rPr>
        <w:tab/>
      </w:r>
      <w:r w:rsidRPr="00E420F9">
        <w:rPr>
          <w:b/>
        </w:rPr>
        <w:t xml:space="preserve">Can you identify any potential problems </w:t>
      </w:r>
      <w:r>
        <w:rPr>
          <w:b/>
        </w:rPr>
        <w:t xml:space="preserve">or criticisms of the principles </w:t>
      </w:r>
      <w:r w:rsidRPr="00E420F9">
        <w:rPr>
          <w:b/>
        </w:rPr>
        <w:t>outlin</w:t>
      </w:r>
      <w:r w:rsidR="008D4A60">
        <w:rPr>
          <w:b/>
        </w:rPr>
        <w:t xml:space="preserve">ed in the </w:t>
      </w:r>
      <w:r w:rsidR="008D4A60" w:rsidRPr="008D4A60">
        <w:rPr>
          <w:b/>
          <w:i/>
        </w:rPr>
        <w:t>Conceptual F</w:t>
      </w:r>
      <w:r w:rsidRPr="008D4A60">
        <w:rPr>
          <w:b/>
          <w:i/>
        </w:rPr>
        <w:t>ramework</w:t>
      </w:r>
      <w:r w:rsidRPr="00E420F9">
        <w:rPr>
          <w:b/>
        </w:rPr>
        <w:t xml:space="preserve"> in the case?</w:t>
      </w:r>
      <w:r w:rsidR="0020217A">
        <w:rPr>
          <w:b/>
        </w:rPr>
        <w:t xml:space="preserve"> (J, K)</w:t>
      </w:r>
    </w:p>
    <w:p w:rsidR="00473250" w:rsidRDefault="00473250" w:rsidP="00F40009">
      <w:pPr>
        <w:tabs>
          <w:tab w:val="left" w:pos="720"/>
          <w:tab w:val="left" w:pos="8640"/>
        </w:tabs>
        <w:autoSpaceDE w:val="0"/>
        <w:autoSpaceDN w:val="0"/>
        <w:adjustRightInd w:val="0"/>
        <w:spacing w:line="360" w:lineRule="auto"/>
        <w:jc w:val="both"/>
        <w:rPr>
          <w:b/>
        </w:rPr>
      </w:pPr>
    </w:p>
    <w:p w:rsidR="00E420F9" w:rsidRPr="00624BFC" w:rsidRDefault="00624BFC" w:rsidP="00F40009">
      <w:pPr>
        <w:tabs>
          <w:tab w:val="left" w:pos="720"/>
          <w:tab w:val="left" w:pos="8640"/>
        </w:tabs>
        <w:autoSpaceDE w:val="0"/>
        <w:autoSpaceDN w:val="0"/>
        <w:adjustRightInd w:val="0"/>
        <w:spacing w:line="360" w:lineRule="auto"/>
        <w:jc w:val="both"/>
        <w:rPr>
          <w:bCs/>
        </w:rPr>
      </w:pPr>
      <w:r>
        <w:rPr>
          <w:bCs/>
        </w:rPr>
        <w:t>The key problem with this set of principles is the</w:t>
      </w:r>
      <w:r w:rsidR="00473250">
        <w:rPr>
          <w:bCs/>
        </w:rPr>
        <w:t>ir</w:t>
      </w:r>
      <w:r>
        <w:rPr>
          <w:bCs/>
        </w:rPr>
        <w:t xml:space="preserve"> broadness </w:t>
      </w:r>
      <w:r w:rsidR="00473250">
        <w:rPr>
          <w:bCs/>
        </w:rPr>
        <w:t>and</w:t>
      </w:r>
      <w:r>
        <w:rPr>
          <w:bCs/>
        </w:rPr>
        <w:t xml:space="preserve"> the vagueness which is associated with conceptual frameworks in general. The advantages of </w:t>
      </w:r>
      <w:r w:rsidR="00694C34">
        <w:rPr>
          <w:bCs/>
        </w:rPr>
        <w:t>this</w:t>
      </w:r>
      <w:r>
        <w:rPr>
          <w:bCs/>
        </w:rPr>
        <w:t xml:space="preserve"> conceptual framework are identified at the end of the extract. The key disadvantage is in the vagueness of terms and in specific application of these principles to practice. For </w:t>
      </w:r>
      <w:r w:rsidR="00694C34">
        <w:rPr>
          <w:bCs/>
        </w:rPr>
        <w:t>example, what level of professional knowledge is to be maintained to ensure competent service?</w:t>
      </w:r>
    </w:p>
    <w:p w:rsidR="00E420F9" w:rsidRDefault="00E420F9" w:rsidP="00F40009">
      <w:pPr>
        <w:tabs>
          <w:tab w:val="left" w:pos="720"/>
          <w:tab w:val="left" w:pos="8640"/>
        </w:tabs>
        <w:autoSpaceDE w:val="0"/>
        <w:autoSpaceDN w:val="0"/>
        <w:adjustRightInd w:val="0"/>
        <w:spacing w:line="360" w:lineRule="auto"/>
        <w:jc w:val="both"/>
        <w:rPr>
          <w:b/>
        </w:rPr>
      </w:pPr>
    </w:p>
    <w:p w:rsidR="009D5A7A" w:rsidRPr="00E420F9" w:rsidRDefault="009D5A7A" w:rsidP="00F40009">
      <w:pPr>
        <w:tabs>
          <w:tab w:val="left" w:pos="720"/>
          <w:tab w:val="left" w:pos="8640"/>
        </w:tabs>
        <w:autoSpaceDE w:val="0"/>
        <w:autoSpaceDN w:val="0"/>
        <w:adjustRightInd w:val="0"/>
        <w:spacing w:line="360" w:lineRule="auto"/>
        <w:jc w:val="both"/>
        <w:rPr>
          <w:b/>
        </w:rPr>
      </w:pPr>
    </w:p>
    <w:p w:rsidR="00E420F9" w:rsidRDefault="00E420F9" w:rsidP="00E6790D">
      <w:pPr>
        <w:tabs>
          <w:tab w:val="left" w:pos="426"/>
          <w:tab w:val="left" w:pos="8640"/>
        </w:tabs>
        <w:autoSpaceDE w:val="0"/>
        <w:autoSpaceDN w:val="0"/>
        <w:adjustRightInd w:val="0"/>
        <w:spacing w:line="360" w:lineRule="auto"/>
        <w:ind w:left="426" w:hanging="426"/>
        <w:jc w:val="both"/>
        <w:rPr>
          <w:b/>
        </w:rPr>
      </w:pPr>
      <w:r w:rsidRPr="00E420F9">
        <w:rPr>
          <w:b/>
        </w:rPr>
        <w:t xml:space="preserve">2. </w:t>
      </w:r>
      <w:r w:rsidR="00473250">
        <w:rPr>
          <w:b/>
        </w:rPr>
        <w:tab/>
      </w:r>
      <w:r w:rsidRPr="00E420F9">
        <w:rPr>
          <w:b/>
        </w:rPr>
        <w:t>Do you think using these principles w</w:t>
      </w:r>
      <w:r>
        <w:rPr>
          <w:b/>
        </w:rPr>
        <w:t xml:space="preserve">ould be interpreted and applied </w:t>
      </w:r>
      <w:r w:rsidRPr="00E420F9">
        <w:rPr>
          <w:b/>
        </w:rPr>
        <w:t>consistency between the accountants in determining whether an action</w:t>
      </w:r>
      <w:r>
        <w:rPr>
          <w:b/>
        </w:rPr>
        <w:t xml:space="preserve"> </w:t>
      </w:r>
      <w:r w:rsidRPr="00E420F9">
        <w:rPr>
          <w:b/>
        </w:rPr>
        <w:t>is ethical?</w:t>
      </w:r>
      <w:r w:rsidR="0020217A">
        <w:rPr>
          <w:b/>
        </w:rPr>
        <w:t xml:space="preserve"> (J)</w:t>
      </w:r>
    </w:p>
    <w:p w:rsidR="00473250" w:rsidRDefault="00473250" w:rsidP="00F40009">
      <w:pPr>
        <w:tabs>
          <w:tab w:val="left" w:pos="720"/>
          <w:tab w:val="left" w:pos="8640"/>
        </w:tabs>
        <w:autoSpaceDE w:val="0"/>
        <w:autoSpaceDN w:val="0"/>
        <w:adjustRightInd w:val="0"/>
        <w:spacing w:line="360" w:lineRule="auto"/>
        <w:jc w:val="both"/>
        <w:rPr>
          <w:bCs/>
        </w:rPr>
      </w:pPr>
    </w:p>
    <w:p w:rsidR="00E420F9" w:rsidRPr="00694C34" w:rsidRDefault="00694C34" w:rsidP="00F40009">
      <w:pPr>
        <w:tabs>
          <w:tab w:val="left" w:pos="720"/>
          <w:tab w:val="left" w:pos="8640"/>
        </w:tabs>
        <w:autoSpaceDE w:val="0"/>
        <w:autoSpaceDN w:val="0"/>
        <w:adjustRightInd w:val="0"/>
        <w:spacing w:line="360" w:lineRule="auto"/>
        <w:jc w:val="both"/>
        <w:rPr>
          <w:bCs/>
        </w:rPr>
      </w:pPr>
      <w:r w:rsidRPr="00694C34">
        <w:rPr>
          <w:bCs/>
        </w:rPr>
        <w:t>Students should recognise that there would be differences in inte</w:t>
      </w:r>
      <w:r>
        <w:rPr>
          <w:bCs/>
        </w:rPr>
        <w:t>rpretation and application of these concepts. For example, what would people interpret as honest? Would the idea of this vary between individuals and particular circumstances?</w:t>
      </w:r>
      <w:r w:rsidR="00015ACA" w:rsidRPr="00015ACA">
        <w:rPr>
          <w:bCs/>
        </w:rPr>
        <w:t xml:space="preserve"> </w:t>
      </w:r>
      <w:r w:rsidR="00177A48">
        <w:rPr>
          <w:bCs/>
        </w:rPr>
        <w:t xml:space="preserve">(In terms not of lies, </w:t>
      </w:r>
      <w:r w:rsidR="00015ACA">
        <w:rPr>
          <w:bCs/>
        </w:rPr>
        <w:t xml:space="preserve">but missions or incomplete statements). </w:t>
      </w:r>
      <w:r>
        <w:rPr>
          <w:bCs/>
        </w:rPr>
        <w:t xml:space="preserve">Is honesty in business simply ensuring </w:t>
      </w:r>
      <w:r w:rsidR="00473250">
        <w:rPr>
          <w:bCs/>
        </w:rPr>
        <w:t xml:space="preserve">the </w:t>
      </w:r>
      <w:r>
        <w:rPr>
          <w:bCs/>
        </w:rPr>
        <w:t xml:space="preserve">letter of law </w:t>
      </w:r>
      <w:r w:rsidR="00473250">
        <w:rPr>
          <w:bCs/>
        </w:rPr>
        <w:t xml:space="preserve">is </w:t>
      </w:r>
      <w:r>
        <w:rPr>
          <w:bCs/>
        </w:rPr>
        <w:t>followed or is it more than this?</w:t>
      </w:r>
    </w:p>
    <w:p w:rsidR="00E420F9" w:rsidRDefault="00E420F9" w:rsidP="00F40009">
      <w:pPr>
        <w:tabs>
          <w:tab w:val="left" w:pos="720"/>
          <w:tab w:val="left" w:pos="8640"/>
        </w:tabs>
        <w:autoSpaceDE w:val="0"/>
        <w:autoSpaceDN w:val="0"/>
        <w:adjustRightInd w:val="0"/>
        <w:spacing w:line="360" w:lineRule="auto"/>
        <w:jc w:val="both"/>
        <w:rPr>
          <w:b/>
        </w:rPr>
      </w:pPr>
    </w:p>
    <w:p w:rsidR="009D5A7A" w:rsidRPr="00E420F9" w:rsidRDefault="009D5A7A" w:rsidP="00F40009">
      <w:pPr>
        <w:tabs>
          <w:tab w:val="left" w:pos="720"/>
          <w:tab w:val="left" w:pos="8640"/>
        </w:tabs>
        <w:autoSpaceDE w:val="0"/>
        <w:autoSpaceDN w:val="0"/>
        <w:adjustRightInd w:val="0"/>
        <w:spacing w:line="360" w:lineRule="auto"/>
        <w:jc w:val="both"/>
        <w:rPr>
          <w:b/>
        </w:rPr>
      </w:pPr>
    </w:p>
    <w:p w:rsidR="00E420F9" w:rsidRDefault="00E420F9" w:rsidP="00E6790D">
      <w:pPr>
        <w:tabs>
          <w:tab w:val="left" w:pos="426"/>
          <w:tab w:val="left" w:pos="8640"/>
        </w:tabs>
        <w:autoSpaceDE w:val="0"/>
        <w:autoSpaceDN w:val="0"/>
        <w:adjustRightInd w:val="0"/>
        <w:spacing w:line="360" w:lineRule="auto"/>
        <w:ind w:left="426" w:hanging="426"/>
        <w:jc w:val="both"/>
        <w:rPr>
          <w:b/>
        </w:rPr>
      </w:pPr>
      <w:r w:rsidRPr="00E420F9">
        <w:rPr>
          <w:b/>
        </w:rPr>
        <w:t xml:space="preserve">3. </w:t>
      </w:r>
      <w:r w:rsidR="00473250">
        <w:rPr>
          <w:b/>
        </w:rPr>
        <w:tab/>
      </w:r>
      <w:r w:rsidRPr="00E420F9">
        <w:rPr>
          <w:b/>
        </w:rPr>
        <w:t>How effective do you think such a framework</w:t>
      </w:r>
      <w:r>
        <w:rPr>
          <w:b/>
        </w:rPr>
        <w:t xml:space="preserve"> is in (a) ensuring accountants </w:t>
      </w:r>
      <w:r w:rsidRPr="00E420F9">
        <w:rPr>
          <w:b/>
        </w:rPr>
        <w:t>act ethically and (b) enforcing or penalising unethical behaviour?</w:t>
      </w:r>
      <w:r w:rsidR="0020217A">
        <w:rPr>
          <w:b/>
        </w:rPr>
        <w:t xml:space="preserve"> (J, K)</w:t>
      </w:r>
    </w:p>
    <w:p w:rsidR="00473250" w:rsidRDefault="00473250" w:rsidP="00F40009">
      <w:pPr>
        <w:tabs>
          <w:tab w:val="left" w:pos="720"/>
          <w:tab w:val="left" w:pos="8640"/>
        </w:tabs>
        <w:autoSpaceDE w:val="0"/>
        <w:autoSpaceDN w:val="0"/>
        <w:adjustRightInd w:val="0"/>
        <w:spacing w:line="360" w:lineRule="auto"/>
        <w:jc w:val="both"/>
        <w:rPr>
          <w:bCs/>
        </w:rPr>
      </w:pPr>
    </w:p>
    <w:p w:rsidR="00624BFC" w:rsidRDefault="00CD450B" w:rsidP="00F40009">
      <w:pPr>
        <w:tabs>
          <w:tab w:val="left" w:pos="720"/>
          <w:tab w:val="left" w:pos="8640"/>
        </w:tabs>
        <w:autoSpaceDE w:val="0"/>
        <w:autoSpaceDN w:val="0"/>
        <w:adjustRightInd w:val="0"/>
        <w:spacing w:line="360" w:lineRule="auto"/>
        <w:jc w:val="both"/>
        <w:rPr>
          <w:bCs/>
        </w:rPr>
      </w:pPr>
      <w:r>
        <w:rPr>
          <w:bCs/>
        </w:rPr>
        <w:t>Students</w:t>
      </w:r>
      <w:r w:rsidR="00624BFC">
        <w:rPr>
          <w:bCs/>
        </w:rPr>
        <w:t xml:space="preserve"> should recognise that whether or not people</w:t>
      </w:r>
      <w:r w:rsidR="00E15DFB">
        <w:rPr>
          <w:bCs/>
        </w:rPr>
        <w:t>,</w:t>
      </w:r>
      <w:r w:rsidR="00624BFC">
        <w:rPr>
          <w:bCs/>
        </w:rPr>
        <w:t xml:space="preserve"> such as accountants</w:t>
      </w:r>
      <w:r w:rsidR="00E15DFB">
        <w:rPr>
          <w:bCs/>
        </w:rPr>
        <w:t>,</w:t>
      </w:r>
      <w:r w:rsidR="00624BFC">
        <w:rPr>
          <w:bCs/>
        </w:rPr>
        <w:t xml:space="preserve"> act ethically is influenced by a number of factors that interact. These would include:</w:t>
      </w:r>
    </w:p>
    <w:p w:rsidR="00624BFC" w:rsidRDefault="001A4FAA" w:rsidP="001A4FAA">
      <w:pPr>
        <w:tabs>
          <w:tab w:val="left" w:pos="709"/>
          <w:tab w:val="left" w:pos="8640"/>
        </w:tabs>
        <w:autoSpaceDE w:val="0"/>
        <w:autoSpaceDN w:val="0"/>
        <w:adjustRightInd w:val="0"/>
        <w:spacing w:before="120" w:line="360" w:lineRule="auto"/>
        <w:ind w:left="709" w:hanging="425"/>
        <w:jc w:val="both"/>
        <w:rPr>
          <w:bCs/>
        </w:rPr>
      </w:pPr>
      <w:r>
        <w:rPr>
          <w:rFonts w:ascii="Symbol" w:hAnsi="Symbol"/>
          <w:bCs/>
          <w:sz w:val="22"/>
        </w:rPr>
        <w:t></w:t>
      </w:r>
      <w:r>
        <w:rPr>
          <w:rFonts w:ascii="Symbol" w:hAnsi="Symbol"/>
          <w:bCs/>
          <w:sz w:val="22"/>
        </w:rPr>
        <w:tab/>
      </w:r>
      <w:r w:rsidR="00624BFC">
        <w:rPr>
          <w:bCs/>
        </w:rPr>
        <w:t>The moral code/conscience of the individual accountant</w:t>
      </w:r>
    </w:p>
    <w:p w:rsidR="00624BFC" w:rsidRDefault="001A4FAA" w:rsidP="001A4FAA">
      <w:pPr>
        <w:tabs>
          <w:tab w:val="left" w:pos="709"/>
          <w:tab w:val="left" w:pos="8640"/>
        </w:tabs>
        <w:autoSpaceDE w:val="0"/>
        <w:autoSpaceDN w:val="0"/>
        <w:adjustRightInd w:val="0"/>
        <w:spacing w:before="120" w:line="360" w:lineRule="auto"/>
        <w:ind w:left="709" w:hanging="425"/>
        <w:jc w:val="both"/>
        <w:rPr>
          <w:bCs/>
        </w:rPr>
      </w:pPr>
      <w:r>
        <w:rPr>
          <w:rFonts w:ascii="Symbol" w:hAnsi="Symbol"/>
          <w:bCs/>
          <w:sz w:val="22"/>
        </w:rPr>
        <w:t></w:t>
      </w:r>
      <w:r>
        <w:rPr>
          <w:rFonts w:ascii="Symbol" w:hAnsi="Symbol"/>
          <w:bCs/>
          <w:sz w:val="22"/>
        </w:rPr>
        <w:tab/>
      </w:r>
      <w:r w:rsidR="00624BFC">
        <w:rPr>
          <w:bCs/>
        </w:rPr>
        <w:t xml:space="preserve">Expectations of </w:t>
      </w:r>
      <w:r w:rsidR="00E15DFB">
        <w:rPr>
          <w:bCs/>
        </w:rPr>
        <w:t xml:space="preserve">the </w:t>
      </w:r>
      <w:r w:rsidR="00624BFC">
        <w:rPr>
          <w:bCs/>
        </w:rPr>
        <w:t>profession (such as set out in such a code)</w:t>
      </w:r>
    </w:p>
    <w:p w:rsidR="00624BFC" w:rsidRDefault="001A4FAA" w:rsidP="001A4FAA">
      <w:pPr>
        <w:tabs>
          <w:tab w:val="left" w:pos="709"/>
          <w:tab w:val="left" w:pos="8640"/>
        </w:tabs>
        <w:autoSpaceDE w:val="0"/>
        <w:autoSpaceDN w:val="0"/>
        <w:adjustRightInd w:val="0"/>
        <w:spacing w:before="120" w:line="360" w:lineRule="auto"/>
        <w:ind w:left="709" w:hanging="425"/>
        <w:jc w:val="both"/>
        <w:rPr>
          <w:bCs/>
        </w:rPr>
      </w:pPr>
      <w:r>
        <w:rPr>
          <w:rFonts w:ascii="Symbol" w:hAnsi="Symbol"/>
          <w:bCs/>
          <w:sz w:val="22"/>
        </w:rPr>
        <w:t></w:t>
      </w:r>
      <w:r>
        <w:rPr>
          <w:rFonts w:ascii="Symbol" w:hAnsi="Symbol"/>
          <w:bCs/>
          <w:sz w:val="22"/>
        </w:rPr>
        <w:tab/>
      </w:r>
      <w:r w:rsidR="00624BFC">
        <w:rPr>
          <w:bCs/>
        </w:rPr>
        <w:t xml:space="preserve">Expectations of peers </w:t>
      </w:r>
      <w:r w:rsidR="00E15DFB">
        <w:rPr>
          <w:bCs/>
        </w:rPr>
        <w:t>—</w:t>
      </w:r>
      <w:r w:rsidR="00624BFC">
        <w:rPr>
          <w:bCs/>
        </w:rPr>
        <w:t xml:space="preserve"> this could include the culture of the company/context</w:t>
      </w:r>
    </w:p>
    <w:p w:rsidR="00E420F9" w:rsidRDefault="001A4FAA" w:rsidP="001A4FAA">
      <w:pPr>
        <w:tabs>
          <w:tab w:val="left" w:pos="709"/>
          <w:tab w:val="left" w:pos="8640"/>
        </w:tabs>
        <w:autoSpaceDE w:val="0"/>
        <w:autoSpaceDN w:val="0"/>
        <w:adjustRightInd w:val="0"/>
        <w:spacing w:before="120" w:line="360" w:lineRule="auto"/>
        <w:ind w:left="709" w:hanging="425"/>
        <w:jc w:val="both"/>
        <w:rPr>
          <w:bCs/>
        </w:rPr>
      </w:pPr>
      <w:r>
        <w:rPr>
          <w:rFonts w:ascii="Symbol" w:hAnsi="Symbol"/>
          <w:bCs/>
          <w:sz w:val="22"/>
        </w:rPr>
        <w:t></w:t>
      </w:r>
      <w:r>
        <w:rPr>
          <w:rFonts w:ascii="Symbol" w:hAnsi="Symbol"/>
          <w:bCs/>
          <w:sz w:val="22"/>
        </w:rPr>
        <w:tab/>
      </w:r>
      <w:r w:rsidR="00624BFC">
        <w:rPr>
          <w:bCs/>
        </w:rPr>
        <w:t xml:space="preserve">Risks of unethical behaviour being detected </w:t>
      </w:r>
      <w:r w:rsidR="00E15DFB">
        <w:rPr>
          <w:bCs/>
        </w:rPr>
        <w:t>—</w:t>
      </w:r>
      <w:r w:rsidR="00624BFC">
        <w:rPr>
          <w:bCs/>
        </w:rPr>
        <w:t xml:space="preserve"> would need to consider levels of enforcement of behaviour</w:t>
      </w:r>
      <w:r w:rsidR="00E15DFB">
        <w:rPr>
          <w:bCs/>
        </w:rPr>
        <w:t xml:space="preserve"> here </w:t>
      </w:r>
    </w:p>
    <w:p w:rsidR="00624BFC" w:rsidRDefault="001A4FAA" w:rsidP="001A4FAA">
      <w:pPr>
        <w:tabs>
          <w:tab w:val="left" w:pos="709"/>
          <w:tab w:val="left" w:pos="8640"/>
        </w:tabs>
        <w:autoSpaceDE w:val="0"/>
        <w:autoSpaceDN w:val="0"/>
        <w:adjustRightInd w:val="0"/>
        <w:spacing w:before="120" w:line="360" w:lineRule="auto"/>
        <w:ind w:left="709" w:hanging="425"/>
        <w:jc w:val="both"/>
        <w:rPr>
          <w:bCs/>
        </w:rPr>
      </w:pPr>
      <w:r>
        <w:rPr>
          <w:rFonts w:ascii="Symbol" w:hAnsi="Symbol"/>
          <w:bCs/>
          <w:sz w:val="22"/>
        </w:rPr>
        <w:t></w:t>
      </w:r>
      <w:r>
        <w:rPr>
          <w:rFonts w:ascii="Symbol" w:hAnsi="Symbol"/>
          <w:bCs/>
          <w:sz w:val="22"/>
        </w:rPr>
        <w:tab/>
      </w:r>
      <w:r w:rsidR="00624BFC">
        <w:rPr>
          <w:bCs/>
        </w:rPr>
        <w:t xml:space="preserve">Consequences of being found to </w:t>
      </w:r>
      <w:r w:rsidR="00E15DFB">
        <w:rPr>
          <w:bCs/>
        </w:rPr>
        <w:t xml:space="preserve">have </w:t>
      </w:r>
      <w:r w:rsidR="00624BFC">
        <w:rPr>
          <w:bCs/>
        </w:rPr>
        <w:t>act</w:t>
      </w:r>
      <w:r w:rsidR="00E15DFB">
        <w:rPr>
          <w:bCs/>
        </w:rPr>
        <w:t>ed</w:t>
      </w:r>
      <w:r w:rsidR="00624BFC">
        <w:rPr>
          <w:bCs/>
        </w:rPr>
        <w:t xml:space="preserve"> unethically (</w:t>
      </w:r>
      <w:r w:rsidR="004D16EA">
        <w:rPr>
          <w:bCs/>
        </w:rPr>
        <w:t>e.g.</w:t>
      </w:r>
      <w:r w:rsidR="00624BFC">
        <w:rPr>
          <w:bCs/>
        </w:rPr>
        <w:t xml:space="preserve"> would it mean go</w:t>
      </w:r>
      <w:r w:rsidR="00E15DFB">
        <w:rPr>
          <w:bCs/>
        </w:rPr>
        <w:t>i</w:t>
      </w:r>
      <w:r w:rsidR="00624BFC">
        <w:rPr>
          <w:bCs/>
        </w:rPr>
        <w:t>ng to prison)</w:t>
      </w:r>
    </w:p>
    <w:p w:rsidR="00624BFC" w:rsidRDefault="001A4FAA" w:rsidP="001A4FAA">
      <w:pPr>
        <w:tabs>
          <w:tab w:val="left" w:pos="709"/>
          <w:tab w:val="left" w:pos="8640"/>
        </w:tabs>
        <w:autoSpaceDE w:val="0"/>
        <w:autoSpaceDN w:val="0"/>
        <w:adjustRightInd w:val="0"/>
        <w:spacing w:before="120" w:line="360" w:lineRule="auto"/>
        <w:ind w:left="709" w:hanging="425"/>
        <w:jc w:val="both"/>
        <w:rPr>
          <w:bCs/>
        </w:rPr>
      </w:pPr>
      <w:r>
        <w:rPr>
          <w:rFonts w:ascii="Symbol" w:hAnsi="Symbol"/>
          <w:bCs/>
          <w:sz w:val="22"/>
        </w:rPr>
        <w:t></w:t>
      </w:r>
      <w:r>
        <w:rPr>
          <w:rFonts w:ascii="Symbol" w:hAnsi="Symbol"/>
          <w:bCs/>
          <w:sz w:val="22"/>
        </w:rPr>
        <w:tab/>
      </w:r>
      <w:r w:rsidR="00624BFC">
        <w:rPr>
          <w:bCs/>
        </w:rPr>
        <w:t xml:space="preserve">Consequences of the unethical behaviour to the individual (i.e. the rewards/expected outcome </w:t>
      </w:r>
      <w:r w:rsidR="00E15DFB">
        <w:rPr>
          <w:bCs/>
        </w:rPr>
        <w:t xml:space="preserve">— </w:t>
      </w:r>
      <w:r w:rsidR="00624BFC">
        <w:rPr>
          <w:bCs/>
        </w:rPr>
        <w:t>is it worth lots of $s) and to others (if seen as not hurting anyone specifically</w:t>
      </w:r>
      <w:r w:rsidR="00E15DFB">
        <w:rPr>
          <w:bCs/>
        </w:rPr>
        <w:t>,</w:t>
      </w:r>
      <w:r w:rsidR="00624BFC">
        <w:rPr>
          <w:bCs/>
        </w:rPr>
        <w:t xml:space="preserve"> often people</w:t>
      </w:r>
      <w:r w:rsidR="00E15DFB">
        <w:rPr>
          <w:bCs/>
        </w:rPr>
        <w:t xml:space="preserve"> are </w:t>
      </w:r>
      <w:r w:rsidR="00624BFC">
        <w:rPr>
          <w:bCs/>
        </w:rPr>
        <w:t>more willing to distort the truth)</w:t>
      </w:r>
    </w:p>
    <w:p w:rsidR="00624BFC" w:rsidRDefault="001A4FAA" w:rsidP="001A4FAA">
      <w:pPr>
        <w:tabs>
          <w:tab w:val="left" w:pos="709"/>
          <w:tab w:val="left" w:pos="8640"/>
        </w:tabs>
        <w:autoSpaceDE w:val="0"/>
        <w:autoSpaceDN w:val="0"/>
        <w:adjustRightInd w:val="0"/>
        <w:spacing w:before="120" w:line="360" w:lineRule="auto"/>
        <w:ind w:left="709" w:hanging="425"/>
        <w:jc w:val="both"/>
        <w:rPr>
          <w:bCs/>
        </w:rPr>
      </w:pPr>
      <w:r>
        <w:rPr>
          <w:rFonts w:ascii="Symbol" w:hAnsi="Symbol"/>
          <w:bCs/>
          <w:sz w:val="22"/>
        </w:rPr>
        <w:t></w:t>
      </w:r>
      <w:r>
        <w:rPr>
          <w:rFonts w:ascii="Symbol" w:hAnsi="Symbol"/>
          <w:bCs/>
          <w:sz w:val="22"/>
        </w:rPr>
        <w:tab/>
      </w:r>
      <w:r w:rsidR="00624BFC">
        <w:rPr>
          <w:bCs/>
        </w:rPr>
        <w:t>Consequences of not acting ethically (</w:t>
      </w:r>
      <w:r w:rsidR="00694C34">
        <w:rPr>
          <w:bCs/>
        </w:rPr>
        <w:t>e.g.</w:t>
      </w:r>
      <w:r w:rsidR="00624BFC">
        <w:rPr>
          <w:bCs/>
        </w:rPr>
        <w:t xml:space="preserve"> if being pressured by management to distort accounts would you lose your job/promotion if </w:t>
      </w:r>
      <w:r w:rsidR="00E15DFB">
        <w:rPr>
          <w:bCs/>
        </w:rPr>
        <w:t xml:space="preserve">you </w:t>
      </w:r>
      <w:r w:rsidR="00624BFC">
        <w:rPr>
          <w:bCs/>
        </w:rPr>
        <w:t>do not act unethically)</w:t>
      </w:r>
    </w:p>
    <w:p w:rsidR="00624BFC" w:rsidRPr="00624BFC" w:rsidRDefault="001A4FAA" w:rsidP="001A4FAA">
      <w:pPr>
        <w:tabs>
          <w:tab w:val="left" w:pos="709"/>
          <w:tab w:val="left" w:pos="8640"/>
        </w:tabs>
        <w:autoSpaceDE w:val="0"/>
        <w:autoSpaceDN w:val="0"/>
        <w:adjustRightInd w:val="0"/>
        <w:spacing w:before="120" w:line="360" w:lineRule="auto"/>
        <w:ind w:left="709" w:hanging="425"/>
        <w:jc w:val="both"/>
        <w:rPr>
          <w:bCs/>
        </w:rPr>
      </w:pPr>
      <w:r w:rsidRPr="00624BFC">
        <w:rPr>
          <w:rFonts w:ascii="Symbol" w:hAnsi="Symbol"/>
          <w:bCs/>
          <w:sz w:val="22"/>
        </w:rPr>
        <w:t></w:t>
      </w:r>
      <w:r w:rsidRPr="00624BFC">
        <w:rPr>
          <w:rFonts w:ascii="Symbol" w:hAnsi="Symbol"/>
          <w:bCs/>
          <w:sz w:val="22"/>
        </w:rPr>
        <w:tab/>
      </w:r>
      <w:r w:rsidR="00624BFC">
        <w:rPr>
          <w:bCs/>
        </w:rPr>
        <w:t xml:space="preserve">Personal circumstances </w:t>
      </w:r>
    </w:p>
    <w:p w:rsidR="009D5A7A" w:rsidRDefault="009D5A7A" w:rsidP="00F40009">
      <w:pPr>
        <w:tabs>
          <w:tab w:val="left" w:pos="720"/>
          <w:tab w:val="left" w:pos="8640"/>
        </w:tabs>
        <w:autoSpaceDE w:val="0"/>
        <w:autoSpaceDN w:val="0"/>
        <w:adjustRightInd w:val="0"/>
        <w:spacing w:line="360" w:lineRule="auto"/>
        <w:jc w:val="both"/>
        <w:rPr>
          <w:bCs/>
        </w:rPr>
      </w:pPr>
    </w:p>
    <w:p w:rsidR="00E420F9" w:rsidRDefault="00624BFC" w:rsidP="00F40009">
      <w:pPr>
        <w:tabs>
          <w:tab w:val="left" w:pos="720"/>
          <w:tab w:val="left" w:pos="8640"/>
        </w:tabs>
        <w:autoSpaceDE w:val="0"/>
        <w:autoSpaceDN w:val="0"/>
        <w:adjustRightInd w:val="0"/>
        <w:spacing w:line="360" w:lineRule="auto"/>
        <w:jc w:val="both"/>
        <w:rPr>
          <w:bCs/>
        </w:rPr>
      </w:pPr>
      <w:r w:rsidRPr="00624BFC">
        <w:rPr>
          <w:bCs/>
        </w:rPr>
        <w:t>Whil</w:t>
      </w:r>
      <w:r w:rsidR="009D5A7A">
        <w:rPr>
          <w:bCs/>
        </w:rPr>
        <w:t>e</w:t>
      </w:r>
      <w:r>
        <w:rPr>
          <w:bCs/>
        </w:rPr>
        <w:t xml:space="preserve"> a </w:t>
      </w:r>
      <w:r w:rsidR="00726D85" w:rsidRPr="00726D85">
        <w:rPr>
          <w:bCs/>
          <w:i/>
        </w:rPr>
        <w:t>Framework</w:t>
      </w:r>
      <w:r w:rsidRPr="00624BFC">
        <w:rPr>
          <w:bCs/>
        </w:rPr>
        <w:t xml:space="preserve"> can provide</w:t>
      </w:r>
      <w:r>
        <w:rPr>
          <w:bCs/>
        </w:rPr>
        <w:t xml:space="preserve"> guidelines and can be used by individuals to defend ethical behaviour</w:t>
      </w:r>
      <w:r w:rsidR="00E15DFB">
        <w:rPr>
          <w:bCs/>
        </w:rPr>
        <w:t>,</w:t>
      </w:r>
      <w:r>
        <w:rPr>
          <w:bCs/>
        </w:rPr>
        <w:t xml:space="preserve"> in reality a number of factors combine. A key factor is the character of the individual; there will always be individuals who do the right thing regardless of consequences to themselves</w:t>
      </w:r>
      <w:r w:rsidR="00E15DFB">
        <w:rPr>
          <w:bCs/>
        </w:rPr>
        <w:t>,</w:t>
      </w:r>
      <w:r>
        <w:rPr>
          <w:bCs/>
        </w:rPr>
        <w:t xml:space="preserve"> and others who will readily </w:t>
      </w:r>
      <w:r w:rsidR="00C00326">
        <w:rPr>
          <w:bCs/>
        </w:rPr>
        <w:t>‘</w:t>
      </w:r>
      <w:r>
        <w:rPr>
          <w:bCs/>
        </w:rPr>
        <w:t>do wrong</w:t>
      </w:r>
      <w:r w:rsidR="00C00326">
        <w:rPr>
          <w:bCs/>
        </w:rPr>
        <w:t>’</w:t>
      </w:r>
      <w:r>
        <w:rPr>
          <w:bCs/>
        </w:rPr>
        <w:t xml:space="preserve"> for their own benefits.</w:t>
      </w:r>
    </w:p>
    <w:p w:rsidR="00624BFC" w:rsidRDefault="00624BFC" w:rsidP="00F40009">
      <w:pPr>
        <w:tabs>
          <w:tab w:val="left" w:pos="720"/>
          <w:tab w:val="left" w:pos="8640"/>
        </w:tabs>
        <w:autoSpaceDE w:val="0"/>
        <w:autoSpaceDN w:val="0"/>
        <w:adjustRightInd w:val="0"/>
        <w:spacing w:line="360" w:lineRule="auto"/>
        <w:jc w:val="both"/>
        <w:rPr>
          <w:bCs/>
        </w:rPr>
      </w:pPr>
    </w:p>
    <w:p w:rsidR="00624BFC" w:rsidRDefault="00624BFC" w:rsidP="00F40009">
      <w:pPr>
        <w:tabs>
          <w:tab w:val="left" w:pos="720"/>
          <w:tab w:val="left" w:pos="8640"/>
        </w:tabs>
        <w:autoSpaceDE w:val="0"/>
        <w:autoSpaceDN w:val="0"/>
        <w:adjustRightInd w:val="0"/>
        <w:spacing w:line="360" w:lineRule="auto"/>
        <w:jc w:val="both"/>
        <w:rPr>
          <w:bCs/>
        </w:rPr>
      </w:pPr>
      <w:r>
        <w:rPr>
          <w:bCs/>
        </w:rPr>
        <w:t>Re</w:t>
      </w:r>
      <w:r w:rsidR="00E15DFB">
        <w:rPr>
          <w:bCs/>
        </w:rPr>
        <w:t>-enforcing or penalising</w:t>
      </w:r>
      <w:r>
        <w:rPr>
          <w:bCs/>
        </w:rPr>
        <w:t xml:space="preserve"> in cases where th</w:t>
      </w:r>
      <w:r w:rsidR="00E15DFB">
        <w:rPr>
          <w:bCs/>
        </w:rPr>
        <w:t>ere</w:t>
      </w:r>
      <w:r>
        <w:rPr>
          <w:bCs/>
        </w:rPr>
        <w:t xml:space="preserve"> is debate about the whether a particular action is or is not unethical</w:t>
      </w:r>
      <w:r w:rsidR="00E15DFB">
        <w:rPr>
          <w:bCs/>
        </w:rPr>
        <w:t xml:space="preserve">, it </w:t>
      </w:r>
      <w:r>
        <w:rPr>
          <w:bCs/>
        </w:rPr>
        <w:t>is likely that</w:t>
      </w:r>
      <w:r w:rsidR="00A74EA8">
        <w:rPr>
          <w:bCs/>
        </w:rPr>
        <w:t>,</w:t>
      </w:r>
      <w:r>
        <w:rPr>
          <w:bCs/>
        </w:rPr>
        <w:t xml:space="preserve"> as a broad set of principles</w:t>
      </w:r>
      <w:r w:rsidR="00A74EA8">
        <w:rPr>
          <w:bCs/>
        </w:rPr>
        <w:t>, it</w:t>
      </w:r>
      <w:r>
        <w:rPr>
          <w:bCs/>
        </w:rPr>
        <w:t xml:space="preserve"> is open to interpretation that this would make enforcement in these </w:t>
      </w:r>
      <w:r w:rsidR="00C00326">
        <w:rPr>
          <w:bCs/>
        </w:rPr>
        <w:t>‘</w:t>
      </w:r>
      <w:r>
        <w:rPr>
          <w:bCs/>
        </w:rPr>
        <w:t>borderline</w:t>
      </w:r>
      <w:r w:rsidR="00C00326">
        <w:rPr>
          <w:bCs/>
        </w:rPr>
        <w:t>’</w:t>
      </w:r>
      <w:r>
        <w:rPr>
          <w:bCs/>
        </w:rPr>
        <w:t xml:space="preserve"> cases more difficult.</w:t>
      </w:r>
    </w:p>
    <w:p w:rsidR="00624BFC" w:rsidRDefault="00624BFC" w:rsidP="00F40009">
      <w:pPr>
        <w:tabs>
          <w:tab w:val="left" w:pos="720"/>
          <w:tab w:val="left" w:pos="8640"/>
        </w:tabs>
        <w:autoSpaceDE w:val="0"/>
        <w:autoSpaceDN w:val="0"/>
        <w:adjustRightInd w:val="0"/>
        <w:spacing w:line="360" w:lineRule="auto"/>
        <w:jc w:val="both"/>
        <w:rPr>
          <w:b/>
        </w:rPr>
      </w:pPr>
    </w:p>
    <w:p w:rsidR="009D5A7A" w:rsidRDefault="009D5A7A" w:rsidP="00F40009">
      <w:pPr>
        <w:tabs>
          <w:tab w:val="left" w:pos="720"/>
          <w:tab w:val="left" w:pos="8640"/>
        </w:tabs>
        <w:autoSpaceDE w:val="0"/>
        <w:autoSpaceDN w:val="0"/>
        <w:adjustRightInd w:val="0"/>
        <w:spacing w:line="360" w:lineRule="auto"/>
        <w:jc w:val="both"/>
        <w:rPr>
          <w:b/>
        </w:rPr>
      </w:pPr>
    </w:p>
    <w:p w:rsidR="00E420F9" w:rsidRPr="00E420F9" w:rsidRDefault="00E420F9" w:rsidP="00E6790D">
      <w:pPr>
        <w:tabs>
          <w:tab w:val="left" w:pos="426"/>
          <w:tab w:val="left" w:pos="8640"/>
        </w:tabs>
        <w:autoSpaceDE w:val="0"/>
        <w:autoSpaceDN w:val="0"/>
        <w:adjustRightInd w:val="0"/>
        <w:spacing w:line="360" w:lineRule="auto"/>
        <w:ind w:left="426" w:hanging="426"/>
        <w:jc w:val="both"/>
        <w:rPr>
          <w:b/>
        </w:rPr>
      </w:pPr>
      <w:r w:rsidRPr="00E420F9">
        <w:rPr>
          <w:b/>
        </w:rPr>
        <w:t xml:space="preserve">4. </w:t>
      </w:r>
      <w:r w:rsidR="00A74EA8">
        <w:rPr>
          <w:b/>
        </w:rPr>
        <w:tab/>
      </w:r>
      <w:r w:rsidRPr="00E420F9">
        <w:rPr>
          <w:b/>
        </w:rPr>
        <w:t>Would a set of specific rules about what co</w:t>
      </w:r>
      <w:r>
        <w:rPr>
          <w:b/>
        </w:rPr>
        <w:t xml:space="preserve">nstitutes ethical and unethical </w:t>
      </w:r>
      <w:r w:rsidRPr="00E420F9">
        <w:rPr>
          <w:b/>
        </w:rPr>
        <w:t>behaviours in specific circumstances be more or less useful than the principles</w:t>
      </w:r>
      <w:r>
        <w:rPr>
          <w:b/>
        </w:rPr>
        <w:t xml:space="preserve"> </w:t>
      </w:r>
      <w:r w:rsidRPr="00E420F9">
        <w:rPr>
          <w:b/>
        </w:rPr>
        <w:t>in the code of conduct outlined?</w:t>
      </w:r>
      <w:r w:rsidR="0020217A">
        <w:rPr>
          <w:b/>
        </w:rPr>
        <w:t xml:space="preserve"> (J)</w:t>
      </w:r>
    </w:p>
    <w:p w:rsidR="00E420F9" w:rsidRDefault="00E420F9" w:rsidP="00F40009">
      <w:pPr>
        <w:tabs>
          <w:tab w:val="left" w:pos="720"/>
          <w:tab w:val="left" w:pos="8640"/>
        </w:tabs>
        <w:spacing w:line="360" w:lineRule="auto"/>
        <w:jc w:val="both"/>
        <w:rPr>
          <w:b/>
        </w:rPr>
      </w:pPr>
    </w:p>
    <w:p w:rsidR="00624BFC" w:rsidRDefault="00694C34" w:rsidP="00F40009">
      <w:pPr>
        <w:tabs>
          <w:tab w:val="left" w:pos="720"/>
          <w:tab w:val="left" w:pos="8640"/>
        </w:tabs>
        <w:autoSpaceDE w:val="0"/>
        <w:autoSpaceDN w:val="0"/>
        <w:adjustRightInd w:val="0"/>
        <w:spacing w:line="360" w:lineRule="auto"/>
        <w:jc w:val="both"/>
        <w:rPr>
          <w:bCs/>
        </w:rPr>
      </w:pPr>
      <w:r>
        <w:rPr>
          <w:bCs/>
        </w:rPr>
        <w:t>A</w:t>
      </w:r>
      <w:r w:rsidR="00624BFC">
        <w:rPr>
          <w:bCs/>
        </w:rPr>
        <w:t xml:space="preserve"> broad set of principles can mean </w:t>
      </w:r>
      <w:r>
        <w:rPr>
          <w:bCs/>
        </w:rPr>
        <w:t>different</w:t>
      </w:r>
      <w:r w:rsidR="004D16EA">
        <w:rPr>
          <w:bCs/>
        </w:rPr>
        <w:t xml:space="preserve"> </w:t>
      </w:r>
      <w:r>
        <w:rPr>
          <w:bCs/>
        </w:rPr>
        <w:t xml:space="preserve">interpretations (so less consistency) and </w:t>
      </w:r>
      <w:r w:rsidR="00624BFC">
        <w:rPr>
          <w:bCs/>
        </w:rPr>
        <w:t xml:space="preserve">can lead to people </w:t>
      </w:r>
      <w:r>
        <w:rPr>
          <w:bCs/>
        </w:rPr>
        <w:t>interpreting</w:t>
      </w:r>
      <w:r w:rsidR="00624BFC">
        <w:rPr>
          <w:bCs/>
        </w:rPr>
        <w:t xml:space="preserve"> events as </w:t>
      </w:r>
      <w:r>
        <w:rPr>
          <w:bCs/>
        </w:rPr>
        <w:t>outside the restrictions placed by the principles.</w:t>
      </w:r>
    </w:p>
    <w:p w:rsidR="00694C34" w:rsidRDefault="00694C34" w:rsidP="00F40009">
      <w:pPr>
        <w:tabs>
          <w:tab w:val="left" w:pos="720"/>
          <w:tab w:val="left" w:pos="8640"/>
        </w:tabs>
        <w:autoSpaceDE w:val="0"/>
        <w:autoSpaceDN w:val="0"/>
        <w:adjustRightInd w:val="0"/>
        <w:spacing w:line="360" w:lineRule="auto"/>
        <w:jc w:val="both"/>
        <w:rPr>
          <w:bCs/>
        </w:rPr>
      </w:pPr>
    </w:p>
    <w:p w:rsidR="004848BB" w:rsidRDefault="00694C34" w:rsidP="00F40009">
      <w:pPr>
        <w:tabs>
          <w:tab w:val="left" w:pos="720"/>
          <w:tab w:val="left" w:pos="8640"/>
        </w:tabs>
        <w:autoSpaceDE w:val="0"/>
        <w:autoSpaceDN w:val="0"/>
        <w:adjustRightInd w:val="0"/>
        <w:spacing w:line="360" w:lineRule="auto"/>
        <w:jc w:val="both"/>
        <w:rPr>
          <w:bCs/>
        </w:rPr>
      </w:pPr>
      <w:r>
        <w:rPr>
          <w:bCs/>
        </w:rPr>
        <w:t>The advantages of specific ru</w:t>
      </w:r>
      <w:r w:rsidR="004848BB">
        <w:rPr>
          <w:bCs/>
        </w:rPr>
        <w:t>l</w:t>
      </w:r>
      <w:r>
        <w:rPr>
          <w:bCs/>
        </w:rPr>
        <w:t>es (rather than principles) are that it is clearer whether</w:t>
      </w:r>
      <w:r w:rsidR="00A74EA8">
        <w:rPr>
          <w:bCs/>
        </w:rPr>
        <w:t xml:space="preserve"> an action is or is not ethical. T</w:t>
      </w:r>
      <w:r>
        <w:rPr>
          <w:bCs/>
        </w:rPr>
        <w:t>herefore</w:t>
      </w:r>
      <w:r w:rsidR="00A74EA8">
        <w:rPr>
          <w:bCs/>
        </w:rPr>
        <w:t>,</w:t>
      </w:r>
      <w:r>
        <w:rPr>
          <w:bCs/>
        </w:rPr>
        <w:t xml:space="preserve"> less ambiguity, more consistency and </w:t>
      </w:r>
      <w:r w:rsidR="00A74EA8">
        <w:rPr>
          <w:bCs/>
        </w:rPr>
        <w:t xml:space="preserve">it </w:t>
      </w:r>
      <w:r>
        <w:rPr>
          <w:bCs/>
        </w:rPr>
        <w:t>would be easier to enforce and penalise. However</w:t>
      </w:r>
      <w:r w:rsidR="00A74EA8">
        <w:rPr>
          <w:bCs/>
        </w:rPr>
        <w:t>,</w:t>
      </w:r>
      <w:r>
        <w:rPr>
          <w:bCs/>
        </w:rPr>
        <w:t xml:space="preserve"> requirements into</w:t>
      </w:r>
      <w:r w:rsidRPr="00694C34">
        <w:rPr>
          <w:bCs/>
        </w:rPr>
        <w:t xml:space="preserve"> </w:t>
      </w:r>
      <w:r>
        <w:rPr>
          <w:bCs/>
        </w:rPr>
        <w:t>narrowing rules means that as long as the rule me</w:t>
      </w:r>
      <w:r w:rsidR="00A74EA8">
        <w:rPr>
          <w:bCs/>
        </w:rPr>
        <w:t>e</w:t>
      </w:r>
      <w:r>
        <w:rPr>
          <w:bCs/>
        </w:rPr>
        <w:t xml:space="preserve">t </w:t>
      </w:r>
      <w:r w:rsidR="004848BB">
        <w:rPr>
          <w:bCs/>
        </w:rPr>
        <w:t xml:space="preserve">actions outside of the specific rules are not </w:t>
      </w:r>
      <w:r w:rsidR="00C00326">
        <w:rPr>
          <w:bCs/>
        </w:rPr>
        <w:t>‘</w:t>
      </w:r>
      <w:r w:rsidR="004848BB">
        <w:rPr>
          <w:bCs/>
        </w:rPr>
        <w:t>unethical</w:t>
      </w:r>
      <w:r w:rsidR="00C00326">
        <w:rPr>
          <w:bCs/>
        </w:rPr>
        <w:t>’</w:t>
      </w:r>
      <w:r w:rsidR="004848BB">
        <w:rPr>
          <w:bCs/>
        </w:rPr>
        <w:t xml:space="preserve"> as the rules specify ethical and unethical behaviours. Also</w:t>
      </w:r>
      <w:r w:rsidR="00A74EA8">
        <w:rPr>
          <w:bCs/>
        </w:rPr>
        <w:t>,</w:t>
      </w:r>
      <w:r w:rsidR="004848BB">
        <w:rPr>
          <w:bCs/>
        </w:rPr>
        <w:t xml:space="preserve"> in practice you cannot specify rules for every possible scenario/situation. An</w:t>
      </w:r>
      <w:r w:rsidR="004848BB" w:rsidRPr="004848BB">
        <w:rPr>
          <w:bCs/>
        </w:rPr>
        <w:t xml:space="preserve"> analogy is the advantages and disadvantages of principles based accounting standard</w:t>
      </w:r>
      <w:r w:rsidR="004848BB">
        <w:rPr>
          <w:bCs/>
        </w:rPr>
        <w:t>s</w:t>
      </w:r>
      <w:r w:rsidR="004848BB" w:rsidRPr="004848BB">
        <w:rPr>
          <w:bCs/>
        </w:rPr>
        <w:t xml:space="preserve"> versus rules based as discussed in </w:t>
      </w:r>
      <w:r w:rsidR="009D5A7A">
        <w:rPr>
          <w:bCs/>
        </w:rPr>
        <w:t>c</w:t>
      </w:r>
      <w:r w:rsidR="004848BB" w:rsidRPr="004848BB">
        <w:rPr>
          <w:bCs/>
        </w:rPr>
        <w:t>hapter 3.</w:t>
      </w:r>
    </w:p>
    <w:p w:rsidR="004848BB" w:rsidRPr="004848BB" w:rsidRDefault="004848BB" w:rsidP="00F40009">
      <w:pPr>
        <w:tabs>
          <w:tab w:val="left" w:pos="720"/>
          <w:tab w:val="left" w:pos="8640"/>
        </w:tabs>
        <w:autoSpaceDE w:val="0"/>
        <w:autoSpaceDN w:val="0"/>
        <w:adjustRightInd w:val="0"/>
        <w:spacing w:line="360" w:lineRule="auto"/>
        <w:jc w:val="both"/>
        <w:rPr>
          <w:bCs/>
        </w:rPr>
      </w:pPr>
    </w:p>
    <w:p w:rsidR="00694C34" w:rsidRDefault="007A0450" w:rsidP="00F40009">
      <w:pPr>
        <w:tabs>
          <w:tab w:val="left" w:pos="720"/>
          <w:tab w:val="left" w:pos="8640"/>
        </w:tabs>
        <w:autoSpaceDE w:val="0"/>
        <w:autoSpaceDN w:val="0"/>
        <w:adjustRightInd w:val="0"/>
        <w:spacing w:line="360" w:lineRule="auto"/>
        <w:jc w:val="both"/>
        <w:rPr>
          <w:bCs/>
        </w:rPr>
      </w:pPr>
      <w:r>
        <w:rPr>
          <w:bCs/>
        </w:rPr>
        <w:t>Whil</w:t>
      </w:r>
      <w:r w:rsidR="009D5A7A">
        <w:rPr>
          <w:bCs/>
        </w:rPr>
        <w:t>e</w:t>
      </w:r>
      <w:r>
        <w:rPr>
          <w:bCs/>
        </w:rPr>
        <w:t xml:space="preserve"> there may be</w:t>
      </w:r>
      <w:r w:rsidR="00694C34">
        <w:rPr>
          <w:bCs/>
        </w:rPr>
        <w:t xml:space="preserve"> ambiguities in a broad set of principles</w:t>
      </w:r>
      <w:r w:rsidR="00A74EA8">
        <w:rPr>
          <w:bCs/>
        </w:rPr>
        <w:t>,</w:t>
      </w:r>
      <w:r>
        <w:rPr>
          <w:bCs/>
        </w:rPr>
        <w:t xml:space="preserve"> it is often argued that principles require</w:t>
      </w:r>
      <w:r w:rsidR="00694C34">
        <w:rPr>
          <w:bCs/>
        </w:rPr>
        <w:t xml:space="preserve"> a higher level consideration of overall ethics</w:t>
      </w:r>
      <w:r>
        <w:rPr>
          <w:bCs/>
        </w:rPr>
        <w:t xml:space="preserve"> (so place a higher burden of responsibility on the individual in making the </w:t>
      </w:r>
      <w:r w:rsidR="00575608">
        <w:rPr>
          <w:bCs/>
        </w:rPr>
        <w:t>judgement</w:t>
      </w:r>
      <w:r>
        <w:rPr>
          <w:bCs/>
        </w:rPr>
        <w:t xml:space="preserve"> as to whether something is or is not ethical). To justify behaviour</w:t>
      </w:r>
      <w:r w:rsidR="00A74EA8">
        <w:rPr>
          <w:bCs/>
        </w:rPr>
        <w:t>,</w:t>
      </w:r>
      <w:r>
        <w:rPr>
          <w:bCs/>
        </w:rPr>
        <w:t xml:space="preserve"> if specific rules are set</w:t>
      </w:r>
      <w:r w:rsidR="00A74EA8">
        <w:rPr>
          <w:bCs/>
        </w:rPr>
        <w:t>,</w:t>
      </w:r>
      <w:r>
        <w:rPr>
          <w:bCs/>
        </w:rPr>
        <w:t xml:space="preserve"> the individual only needs to argue that they have followed the rules; not that their action </w:t>
      </w:r>
      <w:r w:rsidR="00A74EA8">
        <w:rPr>
          <w:bCs/>
        </w:rPr>
        <w:t xml:space="preserve">is </w:t>
      </w:r>
      <w:r>
        <w:rPr>
          <w:bCs/>
        </w:rPr>
        <w:t>ethical in accordance with a set of higher order principles.</w:t>
      </w:r>
    </w:p>
    <w:p w:rsidR="00E420F9" w:rsidRDefault="00E420F9" w:rsidP="00F40009">
      <w:pPr>
        <w:tabs>
          <w:tab w:val="left" w:pos="720"/>
          <w:tab w:val="left" w:pos="8640"/>
        </w:tabs>
        <w:spacing w:line="360" w:lineRule="auto"/>
        <w:jc w:val="both"/>
        <w:rPr>
          <w:b/>
        </w:rPr>
      </w:pPr>
    </w:p>
    <w:p w:rsidR="00E420F9" w:rsidRPr="00924A19" w:rsidRDefault="00E420F9" w:rsidP="00F40009">
      <w:pPr>
        <w:tabs>
          <w:tab w:val="left" w:pos="720"/>
          <w:tab w:val="left" w:pos="8640"/>
        </w:tabs>
        <w:spacing w:line="360" w:lineRule="auto"/>
        <w:jc w:val="both"/>
        <w:rPr>
          <w:b/>
        </w:rPr>
      </w:pPr>
      <w:r w:rsidRPr="00924A19">
        <w:rPr>
          <w:b/>
        </w:rPr>
        <w:t xml:space="preserve">Case Study </w:t>
      </w:r>
      <w:r w:rsidR="00924A19" w:rsidRPr="00924A19">
        <w:rPr>
          <w:b/>
        </w:rPr>
        <w:t xml:space="preserve">2.2 </w:t>
      </w:r>
      <w:r w:rsidR="00924A19" w:rsidRPr="00924A19">
        <w:rPr>
          <w:b/>
          <w:i/>
        </w:rPr>
        <w:t>What’s new in water and carbon accounting</w:t>
      </w:r>
    </w:p>
    <w:p w:rsidR="00E420F9" w:rsidRPr="00E420F9" w:rsidRDefault="00E420F9" w:rsidP="00F40009">
      <w:pPr>
        <w:tabs>
          <w:tab w:val="left" w:pos="720"/>
          <w:tab w:val="left" w:pos="8640"/>
        </w:tabs>
        <w:spacing w:line="360" w:lineRule="auto"/>
        <w:jc w:val="both"/>
        <w:rPr>
          <w:b/>
        </w:rPr>
      </w:pPr>
    </w:p>
    <w:p w:rsidR="006B5647" w:rsidRPr="006B5647" w:rsidRDefault="0000515F" w:rsidP="00E6790D">
      <w:pPr>
        <w:tabs>
          <w:tab w:val="left" w:pos="720"/>
          <w:tab w:val="left" w:pos="8640"/>
        </w:tabs>
        <w:autoSpaceDE w:val="0"/>
        <w:autoSpaceDN w:val="0"/>
        <w:adjustRightInd w:val="0"/>
        <w:spacing w:line="360" w:lineRule="auto"/>
        <w:ind w:left="426" w:hanging="426"/>
        <w:jc w:val="both"/>
        <w:rPr>
          <w:b/>
        </w:rPr>
      </w:pPr>
      <w:r w:rsidRPr="006B5647">
        <w:rPr>
          <w:b/>
        </w:rPr>
        <w:t>1.</w:t>
      </w:r>
      <w:r w:rsidRPr="006B5647">
        <w:rPr>
          <w:b/>
        </w:rPr>
        <w:tab/>
        <w:t xml:space="preserve">In the preface to the water accounting conceptual framework a wide range of users are identified including groups and associations with water related interests, water industry consultants, academics and interested citizens.  This is much broader than the primary users that are the focus on the accounting conceptual framework. In the context of water reporting, is such a wide user groups appropriate and what possible problems could this result in?  </w:t>
      </w:r>
      <w:r w:rsidR="0020217A">
        <w:rPr>
          <w:b/>
        </w:rPr>
        <w:t>(J, K)</w:t>
      </w:r>
    </w:p>
    <w:p w:rsidR="006B5647" w:rsidRDefault="006B5647" w:rsidP="00F40009">
      <w:pPr>
        <w:pStyle w:val="3Casestudynumberedquestion"/>
        <w:spacing w:line="360" w:lineRule="auto"/>
        <w:rPr>
          <w:rFonts w:ascii="Times New Roman" w:hAnsi="Times New Roman"/>
          <w:color w:val="auto"/>
          <w:sz w:val="20"/>
          <w:lang w:val="en-US"/>
        </w:rPr>
      </w:pPr>
    </w:p>
    <w:p w:rsidR="006B5647" w:rsidRPr="006B5647" w:rsidRDefault="006B5647" w:rsidP="00F40009">
      <w:pPr>
        <w:tabs>
          <w:tab w:val="left" w:pos="720"/>
          <w:tab w:val="left" w:pos="8640"/>
        </w:tabs>
        <w:autoSpaceDE w:val="0"/>
        <w:autoSpaceDN w:val="0"/>
        <w:adjustRightInd w:val="0"/>
        <w:spacing w:line="360" w:lineRule="auto"/>
        <w:jc w:val="both"/>
        <w:rPr>
          <w:bCs/>
        </w:rPr>
      </w:pPr>
      <w:r w:rsidRPr="006B5647">
        <w:rPr>
          <w:bCs/>
        </w:rPr>
        <w:t>The users identified in this</w:t>
      </w:r>
      <w:r>
        <w:rPr>
          <w:bCs/>
        </w:rPr>
        <w:t xml:space="preserve"> water</w:t>
      </w:r>
      <w:r w:rsidRPr="006B5647">
        <w:rPr>
          <w:bCs/>
        </w:rPr>
        <w:t xml:space="preserve"> conceptual framework are outlined in para 19 of the preface:</w:t>
      </w:r>
    </w:p>
    <w:p w:rsidR="006B5647" w:rsidRDefault="006B5647" w:rsidP="00F40009">
      <w:pPr>
        <w:autoSpaceDE w:val="0"/>
        <w:autoSpaceDN w:val="0"/>
        <w:adjustRightInd w:val="0"/>
        <w:spacing w:line="360" w:lineRule="auto"/>
        <w:rPr>
          <w:rFonts w:ascii="AGaramondPro-Regular" w:hAnsi="AGaramondPro-Regular" w:cs="AGaramondPro-Regular"/>
          <w:sz w:val="22"/>
          <w:szCs w:val="22"/>
        </w:rPr>
      </w:pPr>
    </w:p>
    <w:p w:rsidR="006B5647" w:rsidRPr="00E6790D" w:rsidRDefault="006B5647" w:rsidP="00EA7302">
      <w:pPr>
        <w:autoSpaceDE w:val="0"/>
        <w:autoSpaceDN w:val="0"/>
        <w:adjustRightInd w:val="0"/>
        <w:spacing w:line="360" w:lineRule="auto"/>
        <w:ind w:left="709" w:right="663"/>
        <w:rPr>
          <w:sz w:val="20"/>
          <w:szCs w:val="20"/>
        </w:rPr>
      </w:pPr>
      <w:r w:rsidRPr="00E6790D">
        <w:rPr>
          <w:sz w:val="20"/>
          <w:szCs w:val="20"/>
        </w:rPr>
        <w:t xml:space="preserve">19. The users of </w:t>
      </w:r>
      <w:r w:rsidR="0047669A" w:rsidRPr="00E6790D">
        <w:rPr>
          <w:sz w:val="20"/>
          <w:szCs w:val="20"/>
        </w:rPr>
        <w:t xml:space="preserve"> GPWAR</w:t>
      </w:r>
      <w:r w:rsidRPr="00E6790D">
        <w:rPr>
          <w:sz w:val="20"/>
          <w:szCs w:val="20"/>
        </w:rPr>
        <w:t xml:space="preserve"> fall into a broad range of categories. These include:</w:t>
      </w:r>
    </w:p>
    <w:p w:rsidR="006B5647" w:rsidRPr="00E6790D" w:rsidRDefault="006B5647" w:rsidP="00015ACA">
      <w:pPr>
        <w:autoSpaceDE w:val="0"/>
        <w:autoSpaceDN w:val="0"/>
        <w:adjustRightInd w:val="0"/>
        <w:spacing w:line="360" w:lineRule="auto"/>
        <w:ind w:left="851" w:right="663" w:hanging="142"/>
        <w:rPr>
          <w:sz w:val="20"/>
          <w:szCs w:val="20"/>
        </w:rPr>
      </w:pPr>
      <w:r w:rsidRPr="00E6790D">
        <w:rPr>
          <w:sz w:val="20"/>
          <w:szCs w:val="20"/>
        </w:rPr>
        <w:t>• water users – environmental, agricultural, urban, industrial and commercial</w:t>
      </w:r>
    </w:p>
    <w:p w:rsidR="006B5647" w:rsidRPr="00E6790D" w:rsidRDefault="006B5647" w:rsidP="00015ACA">
      <w:pPr>
        <w:autoSpaceDE w:val="0"/>
        <w:autoSpaceDN w:val="0"/>
        <w:adjustRightInd w:val="0"/>
        <w:spacing w:line="360" w:lineRule="auto"/>
        <w:ind w:left="851" w:right="663" w:hanging="142"/>
        <w:rPr>
          <w:sz w:val="20"/>
          <w:szCs w:val="20"/>
        </w:rPr>
      </w:pPr>
      <w:r w:rsidRPr="00E6790D">
        <w:rPr>
          <w:sz w:val="20"/>
          <w:szCs w:val="20"/>
        </w:rPr>
        <w:t>• investors in water dependent enterprises and related parties such as lenders, creditors,</w:t>
      </w:r>
    </w:p>
    <w:p w:rsidR="006B5647" w:rsidRPr="00E6790D" w:rsidRDefault="006B5647" w:rsidP="00015ACA">
      <w:pPr>
        <w:autoSpaceDE w:val="0"/>
        <w:autoSpaceDN w:val="0"/>
        <w:adjustRightInd w:val="0"/>
        <w:spacing w:line="360" w:lineRule="auto"/>
        <w:ind w:left="851" w:right="663"/>
        <w:rPr>
          <w:sz w:val="20"/>
          <w:szCs w:val="20"/>
        </w:rPr>
      </w:pPr>
      <w:r w:rsidRPr="00E6790D">
        <w:rPr>
          <w:sz w:val="20"/>
          <w:szCs w:val="20"/>
        </w:rPr>
        <w:t>suppliers, insurers and water traders and water brokers</w:t>
      </w:r>
    </w:p>
    <w:p w:rsidR="006B5647" w:rsidRPr="00E6790D" w:rsidRDefault="006B5647" w:rsidP="00015ACA">
      <w:pPr>
        <w:autoSpaceDE w:val="0"/>
        <w:autoSpaceDN w:val="0"/>
        <w:adjustRightInd w:val="0"/>
        <w:spacing w:line="360" w:lineRule="auto"/>
        <w:ind w:left="851" w:right="663" w:hanging="142"/>
        <w:rPr>
          <w:sz w:val="20"/>
          <w:szCs w:val="20"/>
        </w:rPr>
      </w:pPr>
      <w:r w:rsidRPr="00E6790D">
        <w:rPr>
          <w:sz w:val="20"/>
          <w:szCs w:val="20"/>
        </w:rPr>
        <w:t>• government representatives and their advisors, including water related economic,</w:t>
      </w:r>
    </w:p>
    <w:p w:rsidR="006B5647" w:rsidRPr="00E6790D" w:rsidRDefault="006B5647" w:rsidP="00015ACA">
      <w:pPr>
        <w:autoSpaceDE w:val="0"/>
        <w:autoSpaceDN w:val="0"/>
        <w:adjustRightInd w:val="0"/>
        <w:spacing w:line="360" w:lineRule="auto"/>
        <w:ind w:left="851" w:right="663"/>
        <w:rPr>
          <w:sz w:val="20"/>
          <w:szCs w:val="20"/>
        </w:rPr>
      </w:pPr>
      <w:r w:rsidRPr="00E6790D">
        <w:rPr>
          <w:sz w:val="20"/>
          <w:szCs w:val="20"/>
        </w:rPr>
        <w:t>environmental and social policy makers</w:t>
      </w:r>
    </w:p>
    <w:p w:rsidR="006B5647" w:rsidRPr="00E6790D" w:rsidRDefault="006B5647" w:rsidP="00015ACA">
      <w:pPr>
        <w:autoSpaceDE w:val="0"/>
        <w:autoSpaceDN w:val="0"/>
        <w:adjustRightInd w:val="0"/>
        <w:spacing w:line="360" w:lineRule="auto"/>
        <w:ind w:left="851" w:right="663" w:hanging="142"/>
        <w:rPr>
          <w:sz w:val="20"/>
          <w:szCs w:val="20"/>
        </w:rPr>
      </w:pPr>
      <w:r w:rsidRPr="00E6790D">
        <w:rPr>
          <w:sz w:val="20"/>
          <w:szCs w:val="20"/>
        </w:rPr>
        <w:t>• water industry regulators</w:t>
      </w:r>
    </w:p>
    <w:p w:rsidR="006B5647" w:rsidRPr="00E6790D" w:rsidRDefault="006B5647" w:rsidP="00015ACA">
      <w:pPr>
        <w:autoSpaceDE w:val="0"/>
        <w:autoSpaceDN w:val="0"/>
        <w:adjustRightInd w:val="0"/>
        <w:spacing w:line="360" w:lineRule="auto"/>
        <w:ind w:left="851" w:right="663" w:hanging="142"/>
        <w:rPr>
          <w:sz w:val="20"/>
          <w:szCs w:val="20"/>
        </w:rPr>
      </w:pPr>
      <w:r w:rsidRPr="00E6790D">
        <w:rPr>
          <w:sz w:val="20"/>
          <w:szCs w:val="20"/>
        </w:rPr>
        <w:t>• water managers including environmental water managers and water service providers,</w:t>
      </w:r>
    </w:p>
    <w:p w:rsidR="006B5647" w:rsidRPr="00E6790D" w:rsidRDefault="006B5647" w:rsidP="00015ACA">
      <w:pPr>
        <w:autoSpaceDE w:val="0"/>
        <w:autoSpaceDN w:val="0"/>
        <w:adjustRightInd w:val="0"/>
        <w:spacing w:line="360" w:lineRule="auto"/>
        <w:ind w:left="851" w:right="663"/>
        <w:rPr>
          <w:sz w:val="20"/>
          <w:szCs w:val="20"/>
        </w:rPr>
      </w:pPr>
      <w:r w:rsidRPr="00E6790D">
        <w:rPr>
          <w:sz w:val="20"/>
          <w:szCs w:val="20"/>
        </w:rPr>
        <w:t>who may be interested in not just the water entities they manage but water entities</w:t>
      </w:r>
    </w:p>
    <w:p w:rsidR="006B5647" w:rsidRPr="00E6790D" w:rsidRDefault="006B5647" w:rsidP="00015ACA">
      <w:pPr>
        <w:autoSpaceDE w:val="0"/>
        <w:autoSpaceDN w:val="0"/>
        <w:adjustRightInd w:val="0"/>
        <w:spacing w:line="360" w:lineRule="auto"/>
        <w:ind w:left="851" w:right="663"/>
        <w:rPr>
          <w:sz w:val="20"/>
          <w:szCs w:val="20"/>
        </w:rPr>
      </w:pPr>
      <w:r w:rsidRPr="00E6790D">
        <w:rPr>
          <w:sz w:val="20"/>
          <w:szCs w:val="20"/>
        </w:rPr>
        <w:t>they depend on or compare to</w:t>
      </w:r>
    </w:p>
    <w:p w:rsidR="006B5647" w:rsidRPr="00E6790D" w:rsidRDefault="006B5647" w:rsidP="00015ACA">
      <w:pPr>
        <w:autoSpaceDE w:val="0"/>
        <w:autoSpaceDN w:val="0"/>
        <w:adjustRightInd w:val="0"/>
        <w:spacing w:line="360" w:lineRule="auto"/>
        <w:ind w:left="851" w:right="663" w:hanging="142"/>
        <w:rPr>
          <w:sz w:val="20"/>
          <w:szCs w:val="20"/>
        </w:rPr>
      </w:pPr>
      <w:r w:rsidRPr="00E6790D">
        <w:rPr>
          <w:sz w:val="20"/>
          <w:szCs w:val="20"/>
        </w:rPr>
        <w:t>• groups and associations with water related interests</w:t>
      </w:r>
    </w:p>
    <w:p w:rsidR="006B5647" w:rsidRPr="00E6790D" w:rsidRDefault="006B5647" w:rsidP="00015ACA">
      <w:pPr>
        <w:autoSpaceDE w:val="0"/>
        <w:autoSpaceDN w:val="0"/>
        <w:adjustRightInd w:val="0"/>
        <w:spacing w:line="360" w:lineRule="auto"/>
        <w:ind w:left="851" w:right="663" w:hanging="142"/>
        <w:rPr>
          <w:sz w:val="20"/>
          <w:szCs w:val="20"/>
        </w:rPr>
      </w:pPr>
      <w:r w:rsidRPr="00E6790D">
        <w:rPr>
          <w:sz w:val="20"/>
          <w:szCs w:val="20"/>
        </w:rPr>
        <w:t>• water industry consultants</w:t>
      </w:r>
    </w:p>
    <w:p w:rsidR="006B5647" w:rsidRPr="00E6790D" w:rsidRDefault="006B5647" w:rsidP="00015ACA">
      <w:pPr>
        <w:autoSpaceDE w:val="0"/>
        <w:autoSpaceDN w:val="0"/>
        <w:adjustRightInd w:val="0"/>
        <w:spacing w:line="360" w:lineRule="auto"/>
        <w:ind w:left="851" w:right="663" w:hanging="142"/>
        <w:rPr>
          <w:sz w:val="20"/>
          <w:szCs w:val="20"/>
        </w:rPr>
      </w:pPr>
      <w:r w:rsidRPr="00E6790D">
        <w:rPr>
          <w:sz w:val="20"/>
          <w:szCs w:val="20"/>
        </w:rPr>
        <w:t>• academics</w:t>
      </w:r>
    </w:p>
    <w:p w:rsidR="006B5647" w:rsidRPr="00E6790D" w:rsidRDefault="006B5647" w:rsidP="00015ACA">
      <w:pPr>
        <w:pStyle w:val="3Casestudynumberedquestion"/>
        <w:spacing w:line="360" w:lineRule="auto"/>
        <w:ind w:left="851" w:right="663" w:hanging="142"/>
        <w:rPr>
          <w:rFonts w:ascii="Times New Roman" w:hAnsi="Times New Roman" w:cs="Times New Roman"/>
          <w:sz w:val="20"/>
          <w:szCs w:val="20"/>
        </w:rPr>
      </w:pPr>
      <w:r w:rsidRPr="00E6790D">
        <w:rPr>
          <w:rFonts w:ascii="Times New Roman" w:hAnsi="Times New Roman" w:cs="Times New Roman"/>
          <w:sz w:val="20"/>
          <w:szCs w:val="20"/>
        </w:rPr>
        <w:t>• interested citizens.</w:t>
      </w:r>
    </w:p>
    <w:p w:rsidR="00EA7302" w:rsidRPr="00EA7302" w:rsidRDefault="00EA7302" w:rsidP="00F40009">
      <w:pPr>
        <w:pStyle w:val="3Casestudynumberedquestion"/>
        <w:spacing w:line="360" w:lineRule="auto"/>
        <w:ind w:left="980"/>
        <w:rPr>
          <w:rFonts w:ascii="SwiftLTPro-Regular" w:hAnsi="SwiftLTPro-Regular" w:cs="AGaramondPro-Regular"/>
          <w:sz w:val="16"/>
          <w:szCs w:val="16"/>
        </w:rPr>
      </w:pPr>
    </w:p>
    <w:p w:rsidR="0000515F" w:rsidRPr="00E6790D" w:rsidRDefault="006B5647" w:rsidP="00F40009">
      <w:pPr>
        <w:pStyle w:val="3Casestudynumberedquestion"/>
        <w:spacing w:line="360" w:lineRule="auto"/>
        <w:ind w:left="980"/>
        <w:rPr>
          <w:rFonts w:ascii="Times New Roman" w:hAnsi="Times New Roman" w:cs="Times New Roman"/>
          <w:color w:val="auto"/>
          <w:sz w:val="20"/>
          <w:szCs w:val="20"/>
          <w:lang w:val="en-US"/>
        </w:rPr>
      </w:pPr>
      <w:r w:rsidRPr="00E6790D">
        <w:rPr>
          <w:rFonts w:ascii="Times New Roman" w:hAnsi="Times New Roman" w:cs="Times New Roman"/>
          <w:sz w:val="20"/>
          <w:szCs w:val="20"/>
        </w:rPr>
        <w:t>(</w:t>
      </w:r>
      <w:r w:rsidRPr="00E6790D">
        <w:rPr>
          <w:rFonts w:ascii="Times New Roman" w:hAnsi="Times New Roman" w:cs="Times New Roman"/>
          <w:color w:val="auto"/>
          <w:sz w:val="20"/>
          <w:szCs w:val="20"/>
          <w:lang w:val="en-US"/>
        </w:rPr>
        <w:t xml:space="preserve"> </w:t>
      </w:r>
      <w:hyperlink r:id="rId10" w:history="1">
        <w:r w:rsidRPr="00E6790D">
          <w:rPr>
            <w:rStyle w:val="Hyperlink"/>
            <w:rFonts w:ascii="Times New Roman" w:hAnsi="Times New Roman" w:cs="Times New Roman"/>
            <w:sz w:val="20"/>
            <w:szCs w:val="20"/>
            <w:lang w:val="en-US"/>
          </w:rPr>
          <w:t>http://www.bom.gov.au/water/about/consultation/document/WACF_August09.pdf</w:t>
        </w:r>
      </w:hyperlink>
      <w:r w:rsidRPr="00E6790D">
        <w:rPr>
          <w:rFonts w:ascii="Times New Roman" w:hAnsi="Times New Roman" w:cs="Times New Roman"/>
          <w:color w:val="auto"/>
          <w:sz w:val="20"/>
          <w:szCs w:val="20"/>
          <w:lang w:val="en-US"/>
        </w:rPr>
        <w:t>)</w:t>
      </w:r>
    </w:p>
    <w:p w:rsidR="006B5647" w:rsidRPr="006B5647" w:rsidRDefault="006B5647" w:rsidP="00F40009">
      <w:pPr>
        <w:tabs>
          <w:tab w:val="left" w:pos="720"/>
          <w:tab w:val="left" w:pos="8640"/>
        </w:tabs>
        <w:autoSpaceDE w:val="0"/>
        <w:autoSpaceDN w:val="0"/>
        <w:adjustRightInd w:val="0"/>
        <w:spacing w:line="360" w:lineRule="auto"/>
        <w:jc w:val="both"/>
        <w:rPr>
          <w:bCs/>
        </w:rPr>
      </w:pPr>
      <w:r w:rsidRPr="006B5647">
        <w:rPr>
          <w:bCs/>
        </w:rPr>
        <w:t>There is no correct answer here but students may note the following:</w:t>
      </w:r>
    </w:p>
    <w:p w:rsidR="00D4380E" w:rsidRPr="00EA7302" w:rsidRDefault="001A4FAA" w:rsidP="001A4FAA">
      <w:pPr>
        <w:tabs>
          <w:tab w:val="left" w:pos="720"/>
          <w:tab w:val="left" w:pos="8640"/>
        </w:tabs>
        <w:autoSpaceDE w:val="0"/>
        <w:autoSpaceDN w:val="0"/>
        <w:adjustRightInd w:val="0"/>
        <w:spacing w:line="360" w:lineRule="auto"/>
        <w:ind w:left="720" w:hanging="360"/>
        <w:jc w:val="both"/>
        <w:rPr>
          <w:sz w:val="20"/>
          <w:lang w:val="en-US"/>
        </w:rPr>
      </w:pPr>
      <w:r w:rsidRPr="00EA7302">
        <w:rPr>
          <w:rFonts w:ascii="Symbol" w:hAnsi="Symbol"/>
          <w:sz w:val="20"/>
          <w:lang w:val="en-US"/>
        </w:rPr>
        <w:t></w:t>
      </w:r>
      <w:r w:rsidRPr="00EA7302">
        <w:rPr>
          <w:rFonts w:ascii="Symbol" w:hAnsi="Symbol"/>
          <w:sz w:val="20"/>
          <w:lang w:val="en-US"/>
        </w:rPr>
        <w:tab/>
      </w:r>
      <w:r w:rsidR="006B5647" w:rsidRPr="006B5647">
        <w:rPr>
          <w:bCs/>
        </w:rPr>
        <w:t>The group of users is extremely wide and as stated in the preface itself “The users information needs can vary enormously based on particular circumstances and the type of decisions or assessments being contemplated or undertaken’ (</w:t>
      </w:r>
      <w:r w:rsidR="0047669A" w:rsidRPr="006B5647">
        <w:rPr>
          <w:bCs/>
        </w:rPr>
        <w:t>para</w:t>
      </w:r>
      <w:r w:rsidR="0047669A">
        <w:rPr>
          <w:bCs/>
        </w:rPr>
        <w:t xml:space="preserve"> </w:t>
      </w:r>
      <w:r w:rsidR="0047669A" w:rsidRPr="006B5647">
        <w:rPr>
          <w:bCs/>
        </w:rPr>
        <w:t>20</w:t>
      </w:r>
      <w:r w:rsidR="00EA7302">
        <w:rPr>
          <w:bCs/>
        </w:rPr>
        <w:t>). This is in sharp contras</w:t>
      </w:r>
      <w:r w:rsidR="006B5647" w:rsidRPr="006B5647">
        <w:rPr>
          <w:bCs/>
        </w:rPr>
        <w:t>t with the</w:t>
      </w:r>
      <w:r w:rsidR="006B5647">
        <w:rPr>
          <w:rFonts w:ascii="AGaramondPro-Regular" w:hAnsi="AGaramondPro-Regular" w:cs="AGaramondPro-Regular"/>
          <w:color w:val="000000"/>
          <w:sz w:val="22"/>
          <w:szCs w:val="22"/>
        </w:rPr>
        <w:t xml:space="preserve"> </w:t>
      </w:r>
      <w:r w:rsidR="006B5647" w:rsidRPr="00EA7302">
        <w:rPr>
          <w:i/>
          <w:color w:val="000000"/>
          <w:sz w:val="22"/>
          <w:szCs w:val="22"/>
        </w:rPr>
        <w:t xml:space="preserve">Conceptual </w:t>
      </w:r>
      <w:r w:rsidR="00D4380E" w:rsidRPr="00EA7302">
        <w:rPr>
          <w:i/>
          <w:color w:val="000000"/>
          <w:sz w:val="22"/>
          <w:szCs w:val="22"/>
        </w:rPr>
        <w:t>Framework (</w:t>
      </w:r>
      <w:r w:rsidR="006B5647" w:rsidRPr="00EA7302">
        <w:rPr>
          <w:color w:val="000000"/>
          <w:sz w:val="22"/>
          <w:szCs w:val="22"/>
        </w:rPr>
        <w:t xml:space="preserve">as revised) for accounting which narrows users to particular resource providers.  Some may argue that </w:t>
      </w:r>
      <w:r w:rsidR="00D4380E" w:rsidRPr="00EA7302">
        <w:rPr>
          <w:color w:val="000000"/>
          <w:sz w:val="22"/>
          <w:szCs w:val="22"/>
        </w:rPr>
        <w:t>such</w:t>
      </w:r>
      <w:r w:rsidR="006B5647" w:rsidRPr="00EA7302">
        <w:rPr>
          <w:color w:val="000000"/>
          <w:sz w:val="22"/>
          <w:szCs w:val="22"/>
        </w:rPr>
        <w:t xml:space="preserve"> a wide user group is appropriate as water is one of our basic needs, and hence all society is directly or </w:t>
      </w:r>
      <w:r w:rsidR="00D4380E" w:rsidRPr="00EA7302">
        <w:rPr>
          <w:color w:val="000000"/>
          <w:sz w:val="22"/>
          <w:szCs w:val="22"/>
        </w:rPr>
        <w:t>indirectly</w:t>
      </w:r>
      <w:r w:rsidR="006B5647" w:rsidRPr="00EA7302">
        <w:rPr>
          <w:color w:val="000000"/>
          <w:sz w:val="22"/>
          <w:szCs w:val="22"/>
        </w:rPr>
        <w:t xml:space="preserve"> affected by water policy/availability/quality/cost.  Others could argue that such a wide user group </w:t>
      </w:r>
      <w:r w:rsidR="00D4380E" w:rsidRPr="00EA7302">
        <w:rPr>
          <w:color w:val="000000"/>
          <w:sz w:val="22"/>
          <w:szCs w:val="22"/>
        </w:rPr>
        <w:t xml:space="preserve">could make such </w:t>
      </w:r>
      <w:r w:rsidR="006B5647" w:rsidRPr="00EA7302">
        <w:rPr>
          <w:color w:val="000000"/>
          <w:sz w:val="22"/>
          <w:szCs w:val="22"/>
        </w:rPr>
        <w:t xml:space="preserve">reporting </w:t>
      </w:r>
      <w:r w:rsidR="00D4380E" w:rsidRPr="00EA7302">
        <w:rPr>
          <w:color w:val="000000"/>
          <w:sz w:val="22"/>
          <w:szCs w:val="22"/>
        </w:rPr>
        <w:t>‘less useful’.</w:t>
      </w:r>
    </w:p>
    <w:p w:rsidR="006B5647" w:rsidRPr="00EA7302" w:rsidRDefault="001A4FAA" w:rsidP="001A4FAA">
      <w:pPr>
        <w:tabs>
          <w:tab w:val="left" w:pos="720"/>
          <w:tab w:val="left" w:pos="8640"/>
        </w:tabs>
        <w:autoSpaceDE w:val="0"/>
        <w:autoSpaceDN w:val="0"/>
        <w:adjustRightInd w:val="0"/>
        <w:spacing w:line="360" w:lineRule="auto"/>
        <w:ind w:left="720" w:hanging="360"/>
        <w:jc w:val="both"/>
        <w:rPr>
          <w:sz w:val="20"/>
          <w:lang w:val="en-US"/>
        </w:rPr>
      </w:pPr>
      <w:r w:rsidRPr="00EA7302">
        <w:rPr>
          <w:rFonts w:ascii="Symbol" w:hAnsi="Symbol"/>
          <w:sz w:val="20"/>
          <w:lang w:val="en-US"/>
        </w:rPr>
        <w:t></w:t>
      </w:r>
      <w:r w:rsidRPr="00EA7302">
        <w:rPr>
          <w:rFonts w:ascii="Symbol" w:hAnsi="Symbol"/>
          <w:sz w:val="20"/>
          <w:lang w:val="en-US"/>
        </w:rPr>
        <w:tab/>
      </w:r>
      <w:r w:rsidR="00D4380E" w:rsidRPr="00EA7302">
        <w:rPr>
          <w:color w:val="000000"/>
          <w:sz w:val="22"/>
          <w:szCs w:val="22"/>
        </w:rPr>
        <w:t xml:space="preserve">Problems with such a wide user group could possibly include; it could restricting information to that common amongst all groups or alternatively, trying to provide information to meet most of these groups could make reports complex/ and detail provided could obscure (or at least not highlight) more important reporting aspects/outcomes. Also given such a wide range of users group issue such as understandability of reports could be problematic, as such wide user groups would have varied knowledge/skills.  or </w:t>
      </w:r>
    </w:p>
    <w:p w:rsidR="00D4380E" w:rsidRPr="00EA7302" w:rsidRDefault="00D4380E" w:rsidP="00F40009">
      <w:pPr>
        <w:pStyle w:val="3Casestudynumberedquestion"/>
        <w:spacing w:line="360" w:lineRule="auto"/>
        <w:rPr>
          <w:rFonts w:ascii="Times New Roman" w:hAnsi="Times New Roman" w:cs="Times New Roman"/>
          <w:color w:val="auto"/>
          <w:sz w:val="20"/>
          <w:lang w:val="en-US"/>
        </w:rPr>
      </w:pPr>
    </w:p>
    <w:p w:rsidR="0000515F" w:rsidRPr="00EA7302" w:rsidRDefault="0000515F" w:rsidP="00E6790D">
      <w:pPr>
        <w:tabs>
          <w:tab w:val="left" w:pos="426"/>
          <w:tab w:val="left" w:pos="8640"/>
        </w:tabs>
        <w:autoSpaceDE w:val="0"/>
        <w:autoSpaceDN w:val="0"/>
        <w:adjustRightInd w:val="0"/>
        <w:spacing w:line="360" w:lineRule="auto"/>
        <w:ind w:left="426" w:hanging="426"/>
        <w:jc w:val="both"/>
        <w:rPr>
          <w:b/>
        </w:rPr>
      </w:pPr>
      <w:r w:rsidRPr="00EA7302">
        <w:rPr>
          <w:b/>
        </w:rPr>
        <w:t>2.</w:t>
      </w:r>
      <w:r w:rsidRPr="00EA7302">
        <w:rPr>
          <w:b/>
        </w:rPr>
        <w:tab/>
        <w:t xml:space="preserve">Do you think the same qualitative characteristics would be equally important and appropriate to water accounting and reporting? </w:t>
      </w:r>
      <w:r w:rsidR="0020217A">
        <w:rPr>
          <w:b/>
        </w:rPr>
        <w:t>(J)</w:t>
      </w:r>
    </w:p>
    <w:p w:rsidR="00D4380E" w:rsidRPr="00EA7302" w:rsidRDefault="00D4380E" w:rsidP="00F40009">
      <w:pPr>
        <w:tabs>
          <w:tab w:val="left" w:pos="720"/>
          <w:tab w:val="left" w:pos="8640"/>
        </w:tabs>
        <w:autoSpaceDE w:val="0"/>
        <w:autoSpaceDN w:val="0"/>
        <w:adjustRightInd w:val="0"/>
        <w:spacing w:line="360" w:lineRule="auto"/>
        <w:ind w:left="720" w:hanging="720"/>
        <w:jc w:val="both"/>
        <w:rPr>
          <w:b/>
        </w:rPr>
      </w:pPr>
    </w:p>
    <w:p w:rsidR="00D4380E" w:rsidRPr="00EA7302" w:rsidRDefault="00D4380E" w:rsidP="00F40009">
      <w:pPr>
        <w:tabs>
          <w:tab w:val="left" w:pos="720"/>
          <w:tab w:val="left" w:pos="8640"/>
        </w:tabs>
        <w:autoSpaceDE w:val="0"/>
        <w:autoSpaceDN w:val="0"/>
        <w:adjustRightInd w:val="0"/>
        <w:spacing w:line="360" w:lineRule="auto"/>
        <w:jc w:val="both"/>
        <w:rPr>
          <w:color w:val="000000"/>
          <w:sz w:val="22"/>
          <w:szCs w:val="22"/>
        </w:rPr>
      </w:pPr>
      <w:r w:rsidRPr="00EA7302">
        <w:rPr>
          <w:color w:val="000000"/>
          <w:sz w:val="22"/>
          <w:szCs w:val="22"/>
        </w:rPr>
        <w:t>Again there is no correct answer here but students could consider following:</w:t>
      </w:r>
    </w:p>
    <w:p w:rsidR="00A93811" w:rsidRPr="00EA7302" w:rsidRDefault="001A4FAA" w:rsidP="001A4FAA">
      <w:pPr>
        <w:tabs>
          <w:tab w:val="left" w:pos="644"/>
          <w:tab w:val="left" w:pos="720"/>
          <w:tab w:val="left" w:pos="8640"/>
        </w:tabs>
        <w:autoSpaceDE w:val="0"/>
        <w:autoSpaceDN w:val="0"/>
        <w:adjustRightInd w:val="0"/>
        <w:spacing w:before="120" w:line="360" w:lineRule="auto"/>
        <w:ind w:left="644" w:hanging="284"/>
        <w:jc w:val="both"/>
        <w:rPr>
          <w:color w:val="000000"/>
          <w:sz w:val="22"/>
          <w:szCs w:val="22"/>
        </w:rPr>
      </w:pPr>
      <w:r w:rsidRPr="00EA7302">
        <w:rPr>
          <w:rFonts w:ascii="Symbol" w:hAnsi="Symbol"/>
          <w:color w:val="000000"/>
          <w:sz w:val="22"/>
          <w:szCs w:val="22"/>
        </w:rPr>
        <w:t></w:t>
      </w:r>
      <w:r w:rsidRPr="00EA7302">
        <w:rPr>
          <w:rFonts w:ascii="Symbol" w:hAnsi="Symbol"/>
          <w:color w:val="000000"/>
          <w:sz w:val="22"/>
          <w:szCs w:val="22"/>
        </w:rPr>
        <w:tab/>
      </w:r>
      <w:r w:rsidR="00D4380E" w:rsidRPr="00EA7302">
        <w:rPr>
          <w:color w:val="000000"/>
          <w:sz w:val="22"/>
          <w:szCs w:val="22"/>
        </w:rPr>
        <w:t xml:space="preserve">The qualitative characteristics in the accounting Conceptual Framework are aimed at decision usefulness; </w:t>
      </w:r>
      <w:r w:rsidR="0047669A" w:rsidRPr="00EA7302">
        <w:rPr>
          <w:color w:val="000000"/>
          <w:sz w:val="22"/>
          <w:szCs w:val="22"/>
        </w:rPr>
        <w:t>i.e.</w:t>
      </w:r>
      <w:r w:rsidR="00D4380E" w:rsidRPr="00EA7302">
        <w:rPr>
          <w:color w:val="000000"/>
          <w:sz w:val="22"/>
          <w:szCs w:val="22"/>
        </w:rPr>
        <w:t xml:space="preserve"> ensuring that the information provided is useful in decision making. Although the types of decisions made will</w:t>
      </w:r>
      <w:r w:rsidR="00015ACA">
        <w:rPr>
          <w:color w:val="000000"/>
          <w:sz w:val="22"/>
          <w:szCs w:val="22"/>
        </w:rPr>
        <w:t xml:space="preserve"> or will not</w:t>
      </w:r>
      <w:r w:rsidR="00D4380E" w:rsidRPr="00EA7302">
        <w:rPr>
          <w:color w:val="000000"/>
          <w:sz w:val="22"/>
          <w:szCs w:val="22"/>
        </w:rPr>
        <w:t xml:space="preserve"> vary </w:t>
      </w:r>
      <w:r w:rsidR="00583574" w:rsidRPr="00EA7302">
        <w:rPr>
          <w:color w:val="000000"/>
          <w:sz w:val="22"/>
          <w:szCs w:val="22"/>
        </w:rPr>
        <w:t>using accounting</w:t>
      </w:r>
      <w:r w:rsidR="00D4380E" w:rsidRPr="00EA7302">
        <w:rPr>
          <w:color w:val="000000"/>
          <w:sz w:val="22"/>
          <w:szCs w:val="22"/>
        </w:rPr>
        <w:t xml:space="preserve"> and water reports, these basic qualities (</w:t>
      </w:r>
      <w:r w:rsidR="00583574" w:rsidRPr="00EA7302">
        <w:rPr>
          <w:color w:val="000000"/>
          <w:sz w:val="22"/>
          <w:szCs w:val="22"/>
        </w:rPr>
        <w:t>i.e.</w:t>
      </w:r>
      <w:r w:rsidR="00D4380E" w:rsidRPr="00EA7302">
        <w:rPr>
          <w:color w:val="000000"/>
          <w:sz w:val="22"/>
          <w:szCs w:val="22"/>
        </w:rPr>
        <w:t xml:space="preserve"> relevance, representational faithfulness, verifiability, comparability understandability</w:t>
      </w:r>
      <w:r w:rsidR="00583574" w:rsidRPr="00EA7302">
        <w:rPr>
          <w:color w:val="000000"/>
          <w:sz w:val="22"/>
          <w:szCs w:val="22"/>
        </w:rPr>
        <w:t xml:space="preserve">) would be required. </w:t>
      </w:r>
      <w:r w:rsidR="00A93811" w:rsidRPr="00EA7302">
        <w:rPr>
          <w:color w:val="000000"/>
          <w:sz w:val="22"/>
          <w:szCs w:val="22"/>
        </w:rPr>
        <w:t xml:space="preserve">It could be argued that the qualitative characteristics are broad enough (and also recall need to balance these) to be able to be used and interpreted to particular circumstances. </w:t>
      </w:r>
    </w:p>
    <w:p w:rsidR="00D4380E" w:rsidRPr="00EA7302" w:rsidRDefault="001A4FAA" w:rsidP="001A4FAA">
      <w:pPr>
        <w:tabs>
          <w:tab w:val="left" w:pos="720"/>
          <w:tab w:val="left" w:pos="8640"/>
        </w:tabs>
        <w:autoSpaceDE w:val="0"/>
        <w:autoSpaceDN w:val="0"/>
        <w:adjustRightInd w:val="0"/>
        <w:spacing w:line="360" w:lineRule="auto"/>
        <w:ind w:left="720" w:hanging="360"/>
        <w:jc w:val="both"/>
        <w:rPr>
          <w:color w:val="000000"/>
          <w:sz w:val="22"/>
          <w:szCs w:val="22"/>
        </w:rPr>
      </w:pPr>
      <w:r w:rsidRPr="00EA7302">
        <w:rPr>
          <w:rFonts w:ascii="Symbol" w:hAnsi="Symbol"/>
          <w:color w:val="000000"/>
          <w:sz w:val="22"/>
          <w:szCs w:val="22"/>
        </w:rPr>
        <w:t></w:t>
      </w:r>
      <w:r w:rsidRPr="00EA7302">
        <w:rPr>
          <w:rFonts w:ascii="Symbol" w:hAnsi="Symbol"/>
          <w:color w:val="000000"/>
          <w:sz w:val="22"/>
          <w:szCs w:val="22"/>
        </w:rPr>
        <w:tab/>
      </w:r>
      <w:r w:rsidR="00583574" w:rsidRPr="00EA7302">
        <w:rPr>
          <w:color w:val="000000"/>
          <w:sz w:val="22"/>
          <w:szCs w:val="22"/>
        </w:rPr>
        <w:t xml:space="preserve">Of course this will not result in the same information being provided but should result in standards of the quality of information being met. </w:t>
      </w:r>
    </w:p>
    <w:p w:rsidR="00583574" w:rsidRPr="00EA7302" w:rsidRDefault="001A4FAA" w:rsidP="001A4FAA">
      <w:pPr>
        <w:tabs>
          <w:tab w:val="left" w:pos="720"/>
          <w:tab w:val="left" w:pos="8640"/>
        </w:tabs>
        <w:autoSpaceDE w:val="0"/>
        <w:autoSpaceDN w:val="0"/>
        <w:adjustRightInd w:val="0"/>
        <w:spacing w:line="360" w:lineRule="auto"/>
        <w:ind w:left="720" w:hanging="360"/>
        <w:jc w:val="both"/>
        <w:rPr>
          <w:color w:val="000000"/>
          <w:sz w:val="22"/>
          <w:szCs w:val="22"/>
        </w:rPr>
      </w:pPr>
      <w:r w:rsidRPr="00EA7302">
        <w:rPr>
          <w:rFonts w:ascii="Symbol" w:hAnsi="Symbol"/>
          <w:color w:val="000000"/>
          <w:sz w:val="22"/>
          <w:szCs w:val="22"/>
        </w:rPr>
        <w:t></w:t>
      </w:r>
      <w:r w:rsidRPr="00EA7302">
        <w:rPr>
          <w:rFonts w:ascii="Symbol" w:hAnsi="Symbol"/>
          <w:color w:val="000000"/>
          <w:sz w:val="22"/>
          <w:szCs w:val="22"/>
        </w:rPr>
        <w:tab/>
      </w:r>
      <w:r w:rsidR="00583574" w:rsidRPr="00EA7302">
        <w:rPr>
          <w:color w:val="000000"/>
          <w:sz w:val="22"/>
          <w:szCs w:val="22"/>
        </w:rPr>
        <w:t xml:space="preserve">Logically it could be expected that relevance, representational faithfulness would be the key qualitative characteristics on any framework which has decision usefulness as its objective. However, given issues such as the wide user group, whether the other qualitative </w:t>
      </w:r>
      <w:r w:rsidR="00015ACA" w:rsidRPr="00EA7302">
        <w:rPr>
          <w:color w:val="000000"/>
          <w:sz w:val="22"/>
          <w:szCs w:val="22"/>
        </w:rPr>
        <w:t>characteristics would</w:t>
      </w:r>
      <w:r w:rsidR="00583574" w:rsidRPr="00EA7302">
        <w:rPr>
          <w:color w:val="000000"/>
          <w:sz w:val="22"/>
          <w:szCs w:val="22"/>
        </w:rPr>
        <w:t xml:space="preserve"> be equally important could </w:t>
      </w:r>
      <w:r w:rsidR="00015ACA" w:rsidRPr="00EA7302">
        <w:rPr>
          <w:color w:val="000000"/>
          <w:sz w:val="22"/>
          <w:szCs w:val="22"/>
        </w:rPr>
        <w:t>be debated</w:t>
      </w:r>
      <w:r w:rsidR="00583574" w:rsidRPr="00EA7302">
        <w:rPr>
          <w:color w:val="000000"/>
          <w:sz w:val="22"/>
          <w:szCs w:val="22"/>
        </w:rPr>
        <w:t xml:space="preserve">. For example, understandability may have primacy over some of the other characteristics if needed given broader user groups. Or if reports being made about water allocation, then </w:t>
      </w:r>
      <w:r w:rsidR="00015ACA" w:rsidRPr="00EA7302">
        <w:rPr>
          <w:color w:val="000000"/>
          <w:sz w:val="22"/>
          <w:szCs w:val="22"/>
        </w:rPr>
        <w:t>comparability</w:t>
      </w:r>
      <w:r w:rsidR="00583574" w:rsidRPr="00EA7302">
        <w:rPr>
          <w:color w:val="000000"/>
          <w:sz w:val="22"/>
          <w:szCs w:val="22"/>
        </w:rPr>
        <w:t xml:space="preserve"> may be paramount.  </w:t>
      </w:r>
    </w:p>
    <w:p w:rsidR="00D4380E" w:rsidRPr="00EA7302" w:rsidRDefault="00D4380E" w:rsidP="00F40009">
      <w:pPr>
        <w:tabs>
          <w:tab w:val="left" w:pos="720"/>
          <w:tab w:val="left" w:pos="8640"/>
        </w:tabs>
        <w:autoSpaceDE w:val="0"/>
        <w:autoSpaceDN w:val="0"/>
        <w:adjustRightInd w:val="0"/>
        <w:spacing w:line="360" w:lineRule="auto"/>
        <w:ind w:left="720" w:hanging="720"/>
        <w:jc w:val="both"/>
        <w:rPr>
          <w:b/>
        </w:rPr>
      </w:pPr>
    </w:p>
    <w:p w:rsidR="00D4380E" w:rsidRPr="00EA7302" w:rsidRDefault="00D4380E" w:rsidP="00F40009">
      <w:pPr>
        <w:tabs>
          <w:tab w:val="left" w:pos="720"/>
          <w:tab w:val="left" w:pos="8640"/>
        </w:tabs>
        <w:autoSpaceDE w:val="0"/>
        <w:autoSpaceDN w:val="0"/>
        <w:adjustRightInd w:val="0"/>
        <w:spacing w:line="360" w:lineRule="auto"/>
        <w:ind w:left="720" w:hanging="720"/>
        <w:jc w:val="both"/>
        <w:rPr>
          <w:b/>
        </w:rPr>
      </w:pPr>
    </w:p>
    <w:p w:rsidR="0000515F" w:rsidRPr="00EA7302" w:rsidRDefault="0000515F" w:rsidP="00E6790D">
      <w:pPr>
        <w:tabs>
          <w:tab w:val="left" w:pos="426"/>
          <w:tab w:val="left" w:pos="8640"/>
        </w:tabs>
        <w:autoSpaceDE w:val="0"/>
        <w:autoSpaceDN w:val="0"/>
        <w:adjustRightInd w:val="0"/>
        <w:spacing w:line="360" w:lineRule="auto"/>
        <w:ind w:left="426" w:hanging="426"/>
        <w:jc w:val="both"/>
        <w:rPr>
          <w:b/>
        </w:rPr>
      </w:pPr>
      <w:r w:rsidRPr="00EA7302">
        <w:rPr>
          <w:b/>
        </w:rPr>
        <w:t>3.</w:t>
      </w:r>
      <w:r w:rsidRPr="00EA7302">
        <w:rPr>
          <w:b/>
        </w:rPr>
        <w:tab/>
        <w:t xml:space="preserve">What are the possible advantages and disadvantages of using the conceptual framework for financial reporting as a basis </w:t>
      </w:r>
      <w:r w:rsidR="00583574" w:rsidRPr="00EA7302">
        <w:rPr>
          <w:b/>
        </w:rPr>
        <w:t>or starting</w:t>
      </w:r>
      <w:r w:rsidRPr="00EA7302">
        <w:rPr>
          <w:b/>
        </w:rPr>
        <w:t xml:space="preserve"> point for conceptual frameworks for reporting in other contexts? </w:t>
      </w:r>
      <w:r w:rsidR="0020217A">
        <w:rPr>
          <w:b/>
        </w:rPr>
        <w:t>(J, K)</w:t>
      </w:r>
    </w:p>
    <w:p w:rsidR="00583574" w:rsidRPr="00EA7302" w:rsidRDefault="00583574" w:rsidP="00F40009">
      <w:pPr>
        <w:tabs>
          <w:tab w:val="left" w:pos="720"/>
          <w:tab w:val="left" w:pos="8640"/>
        </w:tabs>
        <w:autoSpaceDE w:val="0"/>
        <w:autoSpaceDN w:val="0"/>
        <w:adjustRightInd w:val="0"/>
        <w:spacing w:line="360" w:lineRule="auto"/>
        <w:ind w:left="720" w:hanging="720"/>
        <w:jc w:val="both"/>
        <w:rPr>
          <w:b/>
        </w:rPr>
      </w:pPr>
    </w:p>
    <w:p w:rsidR="00583574" w:rsidRPr="00EA7302" w:rsidRDefault="00583574" w:rsidP="00F40009">
      <w:pPr>
        <w:tabs>
          <w:tab w:val="left" w:pos="720"/>
          <w:tab w:val="left" w:pos="8640"/>
        </w:tabs>
        <w:autoSpaceDE w:val="0"/>
        <w:autoSpaceDN w:val="0"/>
        <w:adjustRightInd w:val="0"/>
        <w:spacing w:line="360" w:lineRule="auto"/>
        <w:jc w:val="both"/>
        <w:rPr>
          <w:color w:val="000000"/>
          <w:sz w:val="22"/>
          <w:szCs w:val="22"/>
        </w:rPr>
      </w:pPr>
      <w:r w:rsidRPr="00EA7302">
        <w:rPr>
          <w:color w:val="000000"/>
          <w:sz w:val="22"/>
          <w:szCs w:val="22"/>
        </w:rPr>
        <w:t>Again there is no correct answer here but students could consider following:</w:t>
      </w:r>
    </w:p>
    <w:p w:rsidR="00583574" w:rsidRPr="00EA7302" w:rsidRDefault="001A4FAA" w:rsidP="001A4FAA">
      <w:pPr>
        <w:tabs>
          <w:tab w:val="left" w:pos="720"/>
          <w:tab w:val="left" w:pos="8640"/>
        </w:tabs>
        <w:autoSpaceDE w:val="0"/>
        <w:autoSpaceDN w:val="0"/>
        <w:adjustRightInd w:val="0"/>
        <w:spacing w:line="360" w:lineRule="auto"/>
        <w:ind w:left="720" w:hanging="360"/>
        <w:jc w:val="both"/>
        <w:rPr>
          <w:color w:val="000000"/>
          <w:sz w:val="22"/>
          <w:szCs w:val="22"/>
        </w:rPr>
      </w:pPr>
      <w:r w:rsidRPr="00EA7302">
        <w:rPr>
          <w:rFonts w:ascii="Symbol" w:hAnsi="Symbol"/>
          <w:color w:val="000000"/>
          <w:sz w:val="22"/>
          <w:szCs w:val="22"/>
        </w:rPr>
        <w:t></w:t>
      </w:r>
      <w:r w:rsidRPr="00EA7302">
        <w:rPr>
          <w:rFonts w:ascii="Symbol" w:hAnsi="Symbol"/>
          <w:color w:val="000000"/>
          <w:sz w:val="22"/>
          <w:szCs w:val="22"/>
        </w:rPr>
        <w:tab/>
      </w:r>
      <w:r w:rsidR="00583574" w:rsidRPr="00EA7302">
        <w:rPr>
          <w:color w:val="000000"/>
          <w:sz w:val="22"/>
          <w:szCs w:val="22"/>
        </w:rPr>
        <w:t xml:space="preserve">As the accounting conceptual framework is established and in place for some time (so in </w:t>
      </w:r>
      <w:r w:rsidR="00797A3D" w:rsidRPr="00EA7302">
        <w:rPr>
          <w:color w:val="000000"/>
          <w:sz w:val="22"/>
          <w:szCs w:val="22"/>
        </w:rPr>
        <w:t xml:space="preserve">some </w:t>
      </w:r>
      <w:r w:rsidR="00583574" w:rsidRPr="00EA7302">
        <w:rPr>
          <w:color w:val="000000"/>
          <w:sz w:val="22"/>
          <w:szCs w:val="22"/>
        </w:rPr>
        <w:t>ways already working or tested) this could be of advantages as could: reduce possible mistakes made (learn from what others have already done); reduce time taken to develop a conceptual framework as already have much of structure etc; could enhance acceptance if viewed as based on existing and already accepted framework</w:t>
      </w:r>
    </w:p>
    <w:p w:rsidR="00583574" w:rsidRPr="00EA7302" w:rsidRDefault="001A4FAA" w:rsidP="001A4FAA">
      <w:pPr>
        <w:tabs>
          <w:tab w:val="left" w:pos="720"/>
          <w:tab w:val="left" w:pos="8640"/>
        </w:tabs>
        <w:autoSpaceDE w:val="0"/>
        <w:autoSpaceDN w:val="0"/>
        <w:adjustRightInd w:val="0"/>
        <w:spacing w:line="360" w:lineRule="auto"/>
        <w:ind w:left="720" w:hanging="360"/>
        <w:jc w:val="both"/>
        <w:rPr>
          <w:color w:val="000000"/>
          <w:sz w:val="22"/>
          <w:szCs w:val="22"/>
        </w:rPr>
      </w:pPr>
      <w:r w:rsidRPr="00EA7302">
        <w:rPr>
          <w:rFonts w:ascii="Symbol" w:hAnsi="Symbol"/>
          <w:color w:val="000000"/>
          <w:sz w:val="22"/>
          <w:szCs w:val="22"/>
        </w:rPr>
        <w:t></w:t>
      </w:r>
      <w:r w:rsidRPr="00EA7302">
        <w:rPr>
          <w:rFonts w:ascii="Symbol" w:hAnsi="Symbol"/>
          <w:color w:val="000000"/>
          <w:sz w:val="22"/>
          <w:szCs w:val="22"/>
        </w:rPr>
        <w:tab/>
      </w:r>
      <w:r w:rsidR="00583574" w:rsidRPr="00EA7302">
        <w:rPr>
          <w:color w:val="000000"/>
          <w:sz w:val="22"/>
          <w:szCs w:val="22"/>
        </w:rPr>
        <w:t xml:space="preserve">The disadvantages would be that this may result in a less than optimal conceptual framework for water. Whilst the accounting conceptual framework is in place there are criticisms of and problems with this as we have noted in this chapter. </w:t>
      </w:r>
      <w:r w:rsidR="00A93811" w:rsidRPr="00EA7302">
        <w:rPr>
          <w:color w:val="000000"/>
          <w:sz w:val="22"/>
          <w:szCs w:val="22"/>
        </w:rPr>
        <w:t>If it is believed that t</w:t>
      </w:r>
      <w:r w:rsidR="00A93811" w:rsidRPr="00EA7302">
        <w:rPr>
          <w:bCs/>
        </w:rPr>
        <w:t xml:space="preserve">he nature of many water entities and their users, and the decisions they make are sufficient different that than accounting entities and their general purpose financial reports is could be argued that basing a water conceptual framework on this is problematic. Perhaps with decision such as allocating water resources etc qualitative (rather than quantitative) factors such as social justice, environmental impacts may be more important. Can the accounting conceptual framework, which focuses primary on economic and quantitative </w:t>
      </w:r>
      <w:r w:rsidR="00015ACA" w:rsidRPr="00EA7302">
        <w:rPr>
          <w:bCs/>
        </w:rPr>
        <w:t>information,</w:t>
      </w:r>
      <w:r w:rsidR="00A93811" w:rsidRPr="00EA7302">
        <w:rPr>
          <w:bCs/>
        </w:rPr>
        <w:t xml:space="preserve"> be adequately adapted to such contexts? </w:t>
      </w:r>
    </w:p>
    <w:p w:rsidR="00EA7302" w:rsidRPr="00EA7302" w:rsidRDefault="00EA7302" w:rsidP="00EA7302">
      <w:pPr>
        <w:tabs>
          <w:tab w:val="left" w:pos="720"/>
          <w:tab w:val="left" w:pos="8640"/>
        </w:tabs>
        <w:autoSpaceDE w:val="0"/>
        <w:autoSpaceDN w:val="0"/>
        <w:adjustRightInd w:val="0"/>
        <w:spacing w:line="360" w:lineRule="auto"/>
        <w:ind w:left="720"/>
        <w:jc w:val="both"/>
        <w:rPr>
          <w:color w:val="000000"/>
          <w:sz w:val="22"/>
          <w:szCs w:val="22"/>
        </w:rPr>
      </w:pPr>
    </w:p>
    <w:p w:rsidR="00A93811" w:rsidRPr="00924A19" w:rsidRDefault="00A93811" w:rsidP="00F40009">
      <w:pPr>
        <w:tabs>
          <w:tab w:val="left" w:pos="720"/>
          <w:tab w:val="left" w:pos="8640"/>
        </w:tabs>
        <w:spacing w:line="360" w:lineRule="auto"/>
        <w:jc w:val="both"/>
        <w:rPr>
          <w:b/>
          <w:i/>
        </w:rPr>
      </w:pPr>
      <w:r w:rsidRPr="00924A19">
        <w:rPr>
          <w:b/>
        </w:rPr>
        <w:t xml:space="preserve">Case Study </w:t>
      </w:r>
      <w:r w:rsidR="00924A19" w:rsidRPr="00924A19">
        <w:rPr>
          <w:b/>
        </w:rPr>
        <w:t xml:space="preserve">2.3 </w:t>
      </w:r>
      <w:r w:rsidR="00924A19" w:rsidRPr="00924A19">
        <w:rPr>
          <w:b/>
          <w:i/>
        </w:rPr>
        <w:t>Companies brace for powerful impact of lease accounting changes</w:t>
      </w:r>
    </w:p>
    <w:p w:rsidR="00A93811" w:rsidRPr="00E420F9" w:rsidRDefault="00A93811" w:rsidP="00F40009">
      <w:pPr>
        <w:tabs>
          <w:tab w:val="left" w:pos="720"/>
          <w:tab w:val="left" w:pos="8640"/>
        </w:tabs>
        <w:spacing w:line="360" w:lineRule="auto"/>
        <w:jc w:val="both"/>
        <w:rPr>
          <w:b/>
        </w:rPr>
      </w:pPr>
    </w:p>
    <w:p w:rsidR="00A93811" w:rsidRDefault="00A93811" w:rsidP="00E6790D">
      <w:pPr>
        <w:tabs>
          <w:tab w:val="left" w:pos="426"/>
          <w:tab w:val="left" w:pos="8640"/>
        </w:tabs>
        <w:autoSpaceDE w:val="0"/>
        <w:autoSpaceDN w:val="0"/>
        <w:adjustRightInd w:val="0"/>
        <w:spacing w:line="360" w:lineRule="auto"/>
        <w:ind w:left="426" w:hanging="426"/>
        <w:jc w:val="both"/>
        <w:rPr>
          <w:b/>
        </w:rPr>
      </w:pPr>
      <w:r w:rsidRPr="00A93811">
        <w:rPr>
          <w:b/>
        </w:rPr>
        <w:t>1.</w:t>
      </w:r>
      <w:r w:rsidRPr="00A93811">
        <w:rPr>
          <w:b/>
        </w:rPr>
        <w:tab/>
        <w:t xml:space="preserve">The first extract above identifies a number of possible economic consequences if the proposed new lease standard is introduced. Outline the economic consequences identified and discuss whether you believe that the cost constraint in the </w:t>
      </w:r>
      <w:r w:rsidR="008D4A60">
        <w:rPr>
          <w:b/>
          <w:i/>
        </w:rPr>
        <w:t>Conceptual F</w:t>
      </w:r>
      <w:r w:rsidRPr="008D4A60">
        <w:rPr>
          <w:b/>
          <w:i/>
        </w:rPr>
        <w:t>ramework</w:t>
      </w:r>
      <w:r w:rsidRPr="00A93811">
        <w:rPr>
          <w:b/>
        </w:rPr>
        <w:t xml:space="preserve"> would or should require consideration of these. </w:t>
      </w:r>
      <w:r w:rsidR="0020217A">
        <w:rPr>
          <w:b/>
        </w:rPr>
        <w:t>(J, K, AS)</w:t>
      </w:r>
    </w:p>
    <w:p w:rsidR="00A93811" w:rsidRDefault="00A93811" w:rsidP="00F40009">
      <w:pPr>
        <w:tabs>
          <w:tab w:val="left" w:pos="720"/>
          <w:tab w:val="left" w:pos="8640"/>
        </w:tabs>
        <w:autoSpaceDE w:val="0"/>
        <w:autoSpaceDN w:val="0"/>
        <w:adjustRightInd w:val="0"/>
        <w:spacing w:line="360" w:lineRule="auto"/>
        <w:ind w:left="720" w:hanging="720"/>
        <w:jc w:val="both"/>
        <w:rPr>
          <w:b/>
        </w:rPr>
      </w:pPr>
    </w:p>
    <w:p w:rsidR="00AC0BD6" w:rsidRPr="00EA7302" w:rsidRDefault="00AC0BD6" w:rsidP="00F40009">
      <w:pPr>
        <w:tabs>
          <w:tab w:val="left" w:pos="720"/>
          <w:tab w:val="left" w:pos="8640"/>
        </w:tabs>
        <w:autoSpaceDE w:val="0"/>
        <w:autoSpaceDN w:val="0"/>
        <w:adjustRightInd w:val="0"/>
        <w:spacing w:line="360" w:lineRule="auto"/>
        <w:jc w:val="both"/>
        <w:rPr>
          <w:color w:val="000000"/>
          <w:sz w:val="22"/>
          <w:szCs w:val="22"/>
        </w:rPr>
      </w:pPr>
      <w:r w:rsidRPr="00EA7302">
        <w:rPr>
          <w:color w:val="000000"/>
          <w:sz w:val="22"/>
          <w:szCs w:val="22"/>
        </w:rPr>
        <w:t xml:space="preserve">The economic consequences identified in the first extract are the potential changes in the leasing market. This may be reduced as </w:t>
      </w:r>
      <w:r w:rsidR="00015ACA" w:rsidRPr="00EA7302">
        <w:rPr>
          <w:color w:val="000000"/>
          <w:sz w:val="22"/>
          <w:szCs w:val="22"/>
        </w:rPr>
        <w:t>companies</w:t>
      </w:r>
      <w:r w:rsidRPr="00EA7302">
        <w:rPr>
          <w:color w:val="000000"/>
          <w:sz w:val="22"/>
          <w:szCs w:val="22"/>
        </w:rPr>
        <w:t xml:space="preserve"> may opt to purchase property rather than lease (this could also impact on property markets/prices). Lessors could also be affected if </w:t>
      </w:r>
      <w:r w:rsidR="00E6790D" w:rsidRPr="00EA7302">
        <w:rPr>
          <w:color w:val="000000"/>
          <w:sz w:val="22"/>
          <w:szCs w:val="22"/>
        </w:rPr>
        <w:t>lessees do</w:t>
      </w:r>
      <w:r w:rsidRPr="00EA7302">
        <w:rPr>
          <w:color w:val="000000"/>
          <w:sz w:val="22"/>
          <w:szCs w:val="22"/>
        </w:rPr>
        <w:t xml:space="preserve"> not wish to undertake long term leases (this could arguably increase risk profiles for lessor).   </w:t>
      </w:r>
    </w:p>
    <w:p w:rsidR="00AC0BD6" w:rsidRPr="00EA7302" w:rsidRDefault="00AC0BD6" w:rsidP="00F40009">
      <w:pPr>
        <w:tabs>
          <w:tab w:val="left" w:pos="720"/>
          <w:tab w:val="left" w:pos="8640"/>
        </w:tabs>
        <w:autoSpaceDE w:val="0"/>
        <w:autoSpaceDN w:val="0"/>
        <w:adjustRightInd w:val="0"/>
        <w:spacing w:line="360" w:lineRule="auto"/>
        <w:jc w:val="both"/>
        <w:rPr>
          <w:color w:val="000000"/>
          <w:sz w:val="22"/>
          <w:szCs w:val="22"/>
        </w:rPr>
      </w:pPr>
    </w:p>
    <w:p w:rsidR="007F4874" w:rsidRPr="00EA7302" w:rsidRDefault="007F4874" w:rsidP="00F40009">
      <w:pPr>
        <w:tabs>
          <w:tab w:val="left" w:pos="720"/>
          <w:tab w:val="left" w:pos="8640"/>
        </w:tabs>
        <w:autoSpaceDE w:val="0"/>
        <w:autoSpaceDN w:val="0"/>
        <w:adjustRightInd w:val="0"/>
        <w:spacing w:line="360" w:lineRule="auto"/>
        <w:jc w:val="both"/>
        <w:rPr>
          <w:color w:val="000000"/>
          <w:sz w:val="22"/>
          <w:szCs w:val="22"/>
        </w:rPr>
      </w:pPr>
      <w:r w:rsidRPr="00EA7302">
        <w:rPr>
          <w:color w:val="000000"/>
          <w:sz w:val="22"/>
          <w:szCs w:val="22"/>
        </w:rPr>
        <w:t xml:space="preserve">The basic principle </w:t>
      </w:r>
      <w:r w:rsidR="00AC0BD6" w:rsidRPr="00EA7302">
        <w:rPr>
          <w:color w:val="000000"/>
          <w:sz w:val="22"/>
          <w:szCs w:val="22"/>
        </w:rPr>
        <w:t>of</w:t>
      </w:r>
      <w:r w:rsidRPr="00EA7302">
        <w:rPr>
          <w:color w:val="000000"/>
          <w:sz w:val="22"/>
          <w:szCs w:val="22"/>
        </w:rPr>
        <w:t xml:space="preserve"> the cost constraint in the conceptual fr</w:t>
      </w:r>
      <w:r w:rsidR="00AC0BD6" w:rsidRPr="00EA7302">
        <w:rPr>
          <w:color w:val="000000"/>
          <w:sz w:val="22"/>
          <w:szCs w:val="22"/>
        </w:rPr>
        <w:t xml:space="preserve">amework </w:t>
      </w:r>
      <w:r w:rsidRPr="00EA7302">
        <w:rPr>
          <w:color w:val="000000"/>
          <w:sz w:val="22"/>
          <w:szCs w:val="22"/>
        </w:rPr>
        <w:t xml:space="preserve">is that the </w:t>
      </w:r>
      <w:r w:rsidR="00AC0BD6" w:rsidRPr="00EA7302">
        <w:rPr>
          <w:color w:val="000000"/>
          <w:sz w:val="22"/>
          <w:szCs w:val="22"/>
        </w:rPr>
        <w:t>benefits</w:t>
      </w:r>
      <w:r w:rsidRPr="00EA7302">
        <w:rPr>
          <w:color w:val="000000"/>
          <w:sz w:val="22"/>
          <w:szCs w:val="22"/>
        </w:rPr>
        <w:t xml:space="preserve"> of </w:t>
      </w:r>
      <w:r w:rsidR="00AC0BD6" w:rsidRPr="00EA7302">
        <w:rPr>
          <w:color w:val="000000"/>
          <w:sz w:val="22"/>
          <w:szCs w:val="22"/>
        </w:rPr>
        <w:t>providing</w:t>
      </w:r>
      <w:r w:rsidRPr="00EA7302">
        <w:rPr>
          <w:color w:val="000000"/>
          <w:sz w:val="22"/>
          <w:szCs w:val="22"/>
        </w:rPr>
        <w:t xml:space="preserve"> inf</w:t>
      </w:r>
      <w:r w:rsidR="00AC0BD6" w:rsidRPr="00EA7302">
        <w:rPr>
          <w:color w:val="000000"/>
          <w:sz w:val="22"/>
          <w:szCs w:val="22"/>
        </w:rPr>
        <w:t>ormation</w:t>
      </w:r>
      <w:r w:rsidRPr="00EA7302">
        <w:rPr>
          <w:color w:val="000000"/>
          <w:sz w:val="22"/>
          <w:szCs w:val="22"/>
        </w:rPr>
        <w:t xml:space="preserve"> </w:t>
      </w:r>
      <w:r w:rsidR="00AC0BD6" w:rsidRPr="00EA7302">
        <w:rPr>
          <w:color w:val="000000"/>
          <w:sz w:val="22"/>
          <w:szCs w:val="22"/>
        </w:rPr>
        <w:t>should</w:t>
      </w:r>
      <w:r w:rsidRPr="00EA7302">
        <w:rPr>
          <w:color w:val="000000"/>
          <w:sz w:val="22"/>
          <w:szCs w:val="22"/>
        </w:rPr>
        <w:t xml:space="preserve"> out </w:t>
      </w:r>
      <w:r w:rsidR="00AC0BD6" w:rsidRPr="00EA7302">
        <w:rPr>
          <w:color w:val="000000"/>
          <w:sz w:val="22"/>
          <w:szCs w:val="22"/>
        </w:rPr>
        <w:t>weight</w:t>
      </w:r>
      <w:r w:rsidRPr="00EA7302">
        <w:rPr>
          <w:color w:val="000000"/>
          <w:sz w:val="22"/>
          <w:szCs w:val="22"/>
        </w:rPr>
        <w:t xml:space="preserve"> the </w:t>
      </w:r>
      <w:r w:rsidR="00AC0BD6" w:rsidRPr="00EA7302">
        <w:rPr>
          <w:color w:val="000000"/>
          <w:sz w:val="22"/>
          <w:szCs w:val="22"/>
        </w:rPr>
        <w:t>costs</w:t>
      </w:r>
      <w:r w:rsidRPr="00EA7302">
        <w:rPr>
          <w:color w:val="000000"/>
          <w:sz w:val="22"/>
          <w:szCs w:val="22"/>
        </w:rPr>
        <w:t xml:space="preserve">. The </w:t>
      </w:r>
      <w:r w:rsidR="00AC0BD6" w:rsidRPr="00EA7302">
        <w:rPr>
          <w:color w:val="000000"/>
          <w:sz w:val="22"/>
          <w:szCs w:val="22"/>
        </w:rPr>
        <w:t>conceptual</w:t>
      </w:r>
      <w:r w:rsidRPr="00EA7302">
        <w:rPr>
          <w:color w:val="000000"/>
          <w:sz w:val="22"/>
          <w:szCs w:val="22"/>
        </w:rPr>
        <w:t xml:space="preserve"> </w:t>
      </w:r>
      <w:r w:rsidR="00AC0BD6" w:rsidRPr="00EA7302">
        <w:rPr>
          <w:color w:val="000000"/>
          <w:sz w:val="22"/>
          <w:szCs w:val="22"/>
        </w:rPr>
        <w:t>framework</w:t>
      </w:r>
      <w:r w:rsidRPr="00EA7302">
        <w:rPr>
          <w:color w:val="000000"/>
          <w:sz w:val="22"/>
          <w:szCs w:val="22"/>
        </w:rPr>
        <w:t xml:space="preserve"> itself </w:t>
      </w:r>
      <w:r w:rsidR="00AC0BD6" w:rsidRPr="00EA7302">
        <w:rPr>
          <w:color w:val="000000"/>
          <w:sz w:val="22"/>
          <w:szCs w:val="22"/>
        </w:rPr>
        <w:t>identifies</w:t>
      </w:r>
      <w:r w:rsidRPr="00EA7302">
        <w:rPr>
          <w:color w:val="000000"/>
          <w:sz w:val="22"/>
          <w:szCs w:val="22"/>
        </w:rPr>
        <w:t xml:space="preserve"> the </w:t>
      </w:r>
      <w:r w:rsidR="00E6790D" w:rsidRPr="00EA7302">
        <w:rPr>
          <w:color w:val="000000"/>
          <w:sz w:val="22"/>
          <w:szCs w:val="22"/>
        </w:rPr>
        <w:t>following costs</w:t>
      </w:r>
      <w:r w:rsidRPr="00EA7302">
        <w:rPr>
          <w:color w:val="000000"/>
          <w:sz w:val="22"/>
          <w:szCs w:val="22"/>
        </w:rPr>
        <w:t>:</w:t>
      </w:r>
    </w:p>
    <w:p w:rsidR="007F4874" w:rsidRPr="00EA7302" w:rsidRDefault="001A4FAA" w:rsidP="001A4FAA">
      <w:pPr>
        <w:tabs>
          <w:tab w:val="left" w:pos="720"/>
          <w:tab w:val="left" w:pos="8640"/>
        </w:tabs>
        <w:autoSpaceDE w:val="0"/>
        <w:autoSpaceDN w:val="0"/>
        <w:adjustRightInd w:val="0"/>
        <w:spacing w:line="360" w:lineRule="auto"/>
        <w:ind w:left="720" w:hanging="360"/>
        <w:jc w:val="both"/>
        <w:rPr>
          <w:color w:val="000000"/>
          <w:sz w:val="22"/>
          <w:szCs w:val="22"/>
        </w:rPr>
      </w:pPr>
      <w:r w:rsidRPr="00EA7302">
        <w:rPr>
          <w:rFonts w:ascii="Symbol" w:hAnsi="Symbol"/>
          <w:color w:val="000000"/>
          <w:sz w:val="22"/>
          <w:szCs w:val="22"/>
        </w:rPr>
        <w:t></w:t>
      </w:r>
      <w:r w:rsidRPr="00EA7302">
        <w:rPr>
          <w:rFonts w:ascii="Symbol" w:hAnsi="Symbol"/>
          <w:color w:val="000000"/>
          <w:sz w:val="22"/>
          <w:szCs w:val="22"/>
        </w:rPr>
        <w:tab/>
      </w:r>
      <w:r w:rsidR="007F4874" w:rsidRPr="00EA7302">
        <w:rPr>
          <w:color w:val="000000"/>
          <w:sz w:val="22"/>
          <w:szCs w:val="22"/>
        </w:rPr>
        <w:t xml:space="preserve">Costs by preparers of providing the information </w:t>
      </w:r>
    </w:p>
    <w:p w:rsidR="007F4874" w:rsidRPr="00EA7302" w:rsidRDefault="001A4FAA" w:rsidP="001A4FAA">
      <w:pPr>
        <w:tabs>
          <w:tab w:val="left" w:pos="720"/>
          <w:tab w:val="left" w:pos="8640"/>
        </w:tabs>
        <w:autoSpaceDE w:val="0"/>
        <w:autoSpaceDN w:val="0"/>
        <w:adjustRightInd w:val="0"/>
        <w:spacing w:line="360" w:lineRule="auto"/>
        <w:ind w:left="720" w:hanging="360"/>
        <w:jc w:val="both"/>
        <w:rPr>
          <w:color w:val="000000"/>
          <w:sz w:val="22"/>
          <w:szCs w:val="22"/>
        </w:rPr>
      </w:pPr>
      <w:r w:rsidRPr="00EA7302">
        <w:rPr>
          <w:rFonts w:ascii="Symbol" w:hAnsi="Symbol"/>
          <w:color w:val="000000"/>
          <w:sz w:val="22"/>
          <w:szCs w:val="22"/>
        </w:rPr>
        <w:t></w:t>
      </w:r>
      <w:r w:rsidRPr="00EA7302">
        <w:rPr>
          <w:rFonts w:ascii="Symbol" w:hAnsi="Symbol"/>
          <w:color w:val="000000"/>
          <w:sz w:val="22"/>
          <w:szCs w:val="22"/>
        </w:rPr>
        <w:tab/>
      </w:r>
      <w:r w:rsidR="007F4874" w:rsidRPr="00EA7302">
        <w:rPr>
          <w:color w:val="000000"/>
          <w:sz w:val="22"/>
          <w:szCs w:val="22"/>
        </w:rPr>
        <w:t xml:space="preserve">Costs by users of </w:t>
      </w:r>
      <w:r w:rsidR="00AC0BD6" w:rsidRPr="00EA7302">
        <w:rPr>
          <w:color w:val="000000"/>
          <w:sz w:val="22"/>
          <w:szCs w:val="22"/>
        </w:rPr>
        <w:t>analysing</w:t>
      </w:r>
      <w:r w:rsidR="007F4874" w:rsidRPr="00EA7302">
        <w:rPr>
          <w:color w:val="000000"/>
          <w:sz w:val="22"/>
          <w:szCs w:val="22"/>
        </w:rPr>
        <w:t xml:space="preserve"> </w:t>
      </w:r>
      <w:r w:rsidR="00AC0BD6" w:rsidRPr="00EA7302">
        <w:rPr>
          <w:color w:val="000000"/>
          <w:sz w:val="22"/>
          <w:szCs w:val="22"/>
        </w:rPr>
        <w:t>information provided</w:t>
      </w:r>
    </w:p>
    <w:p w:rsidR="007F4874" w:rsidRPr="00EA7302" w:rsidRDefault="001A4FAA" w:rsidP="001A4FAA">
      <w:pPr>
        <w:tabs>
          <w:tab w:val="left" w:pos="720"/>
          <w:tab w:val="left" w:pos="8640"/>
        </w:tabs>
        <w:autoSpaceDE w:val="0"/>
        <w:autoSpaceDN w:val="0"/>
        <w:adjustRightInd w:val="0"/>
        <w:spacing w:line="360" w:lineRule="auto"/>
        <w:ind w:left="720" w:hanging="360"/>
        <w:jc w:val="both"/>
        <w:rPr>
          <w:color w:val="000000"/>
          <w:sz w:val="22"/>
          <w:szCs w:val="22"/>
        </w:rPr>
      </w:pPr>
      <w:r w:rsidRPr="00EA7302">
        <w:rPr>
          <w:rFonts w:ascii="Symbol" w:hAnsi="Symbol"/>
          <w:color w:val="000000"/>
          <w:sz w:val="22"/>
          <w:szCs w:val="22"/>
        </w:rPr>
        <w:t></w:t>
      </w:r>
      <w:r w:rsidRPr="00EA7302">
        <w:rPr>
          <w:rFonts w:ascii="Symbol" w:hAnsi="Symbol"/>
          <w:color w:val="000000"/>
          <w:sz w:val="22"/>
          <w:szCs w:val="22"/>
        </w:rPr>
        <w:tab/>
      </w:r>
      <w:r w:rsidR="007F4874" w:rsidRPr="00EA7302">
        <w:rPr>
          <w:color w:val="000000"/>
          <w:sz w:val="22"/>
          <w:szCs w:val="22"/>
        </w:rPr>
        <w:t xml:space="preserve">Cost to users of </w:t>
      </w:r>
      <w:r w:rsidR="00AC0BD6" w:rsidRPr="00EA7302">
        <w:rPr>
          <w:color w:val="000000"/>
          <w:sz w:val="22"/>
          <w:szCs w:val="22"/>
        </w:rPr>
        <w:t>reduced</w:t>
      </w:r>
      <w:r w:rsidR="007F4874" w:rsidRPr="00EA7302">
        <w:rPr>
          <w:color w:val="000000"/>
          <w:sz w:val="22"/>
          <w:szCs w:val="22"/>
        </w:rPr>
        <w:t xml:space="preserve"> </w:t>
      </w:r>
      <w:r w:rsidR="00AC0BD6" w:rsidRPr="00EA7302">
        <w:rPr>
          <w:color w:val="000000"/>
          <w:sz w:val="22"/>
          <w:szCs w:val="22"/>
        </w:rPr>
        <w:t>returns</w:t>
      </w:r>
      <w:r w:rsidR="007F4874" w:rsidRPr="00EA7302">
        <w:rPr>
          <w:color w:val="000000"/>
          <w:sz w:val="22"/>
          <w:szCs w:val="22"/>
        </w:rPr>
        <w:t xml:space="preserve"> if </w:t>
      </w:r>
      <w:r w:rsidR="00AC0BD6" w:rsidRPr="00EA7302">
        <w:rPr>
          <w:color w:val="000000"/>
          <w:sz w:val="22"/>
          <w:szCs w:val="22"/>
        </w:rPr>
        <w:t>sufficient</w:t>
      </w:r>
      <w:r w:rsidR="007F4874" w:rsidRPr="00EA7302">
        <w:rPr>
          <w:color w:val="000000"/>
          <w:sz w:val="22"/>
          <w:szCs w:val="22"/>
        </w:rPr>
        <w:t xml:space="preserve"> </w:t>
      </w:r>
      <w:r w:rsidR="00AC0BD6" w:rsidRPr="00EA7302">
        <w:rPr>
          <w:color w:val="000000"/>
          <w:sz w:val="22"/>
          <w:szCs w:val="22"/>
        </w:rPr>
        <w:t xml:space="preserve">information </w:t>
      </w:r>
      <w:r w:rsidR="007F4874" w:rsidRPr="00EA7302">
        <w:rPr>
          <w:color w:val="000000"/>
          <w:sz w:val="22"/>
          <w:szCs w:val="22"/>
        </w:rPr>
        <w:t>for decision</w:t>
      </w:r>
      <w:r w:rsidR="00AC0BD6" w:rsidRPr="00EA7302">
        <w:rPr>
          <w:color w:val="000000"/>
          <w:sz w:val="22"/>
          <w:szCs w:val="22"/>
        </w:rPr>
        <w:t>s is</w:t>
      </w:r>
      <w:r w:rsidR="007F4874" w:rsidRPr="00EA7302">
        <w:rPr>
          <w:color w:val="000000"/>
          <w:sz w:val="22"/>
          <w:szCs w:val="22"/>
        </w:rPr>
        <w:t xml:space="preserve"> not</w:t>
      </w:r>
      <w:r w:rsidR="00AC0BD6" w:rsidRPr="00EA7302">
        <w:rPr>
          <w:color w:val="000000"/>
          <w:sz w:val="22"/>
          <w:szCs w:val="22"/>
        </w:rPr>
        <w:t xml:space="preserve"> </w:t>
      </w:r>
      <w:r w:rsidR="007F4874" w:rsidRPr="00EA7302">
        <w:rPr>
          <w:color w:val="000000"/>
          <w:sz w:val="22"/>
          <w:szCs w:val="22"/>
        </w:rPr>
        <w:t xml:space="preserve">provided (or </w:t>
      </w:r>
      <w:r w:rsidR="00AC0BD6" w:rsidRPr="00EA7302">
        <w:rPr>
          <w:color w:val="000000"/>
          <w:sz w:val="22"/>
          <w:szCs w:val="22"/>
        </w:rPr>
        <w:t>costs</w:t>
      </w:r>
      <w:r w:rsidR="007F4874" w:rsidRPr="00EA7302">
        <w:rPr>
          <w:color w:val="000000"/>
          <w:sz w:val="22"/>
          <w:szCs w:val="22"/>
        </w:rPr>
        <w:t xml:space="preserve"> to </w:t>
      </w:r>
      <w:r w:rsidR="00AC0BD6" w:rsidRPr="00EA7302">
        <w:rPr>
          <w:color w:val="000000"/>
          <w:sz w:val="22"/>
          <w:szCs w:val="22"/>
        </w:rPr>
        <w:t>obtain</w:t>
      </w:r>
      <w:r w:rsidR="007F4874" w:rsidRPr="00EA7302">
        <w:rPr>
          <w:color w:val="000000"/>
          <w:sz w:val="22"/>
          <w:szCs w:val="22"/>
        </w:rPr>
        <w:t xml:space="preserve"> this in</w:t>
      </w:r>
      <w:r w:rsidR="00AC0BD6" w:rsidRPr="00EA7302">
        <w:rPr>
          <w:color w:val="000000"/>
          <w:sz w:val="22"/>
          <w:szCs w:val="22"/>
        </w:rPr>
        <w:t>formation elsewhere</w:t>
      </w:r>
      <w:r w:rsidR="007F4874" w:rsidRPr="00EA7302">
        <w:rPr>
          <w:color w:val="000000"/>
          <w:sz w:val="22"/>
          <w:szCs w:val="22"/>
        </w:rPr>
        <w:t>)</w:t>
      </w:r>
      <w:r w:rsidR="00AC0BD6" w:rsidRPr="00EA7302">
        <w:rPr>
          <w:color w:val="000000"/>
          <w:sz w:val="22"/>
          <w:szCs w:val="22"/>
        </w:rPr>
        <w:t>.</w:t>
      </w:r>
      <w:r w:rsidR="007F4874" w:rsidRPr="00EA7302">
        <w:rPr>
          <w:color w:val="000000"/>
          <w:sz w:val="22"/>
          <w:szCs w:val="22"/>
        </w:rPr>
        <w:t xml:space="preserve"> </w:t>
      </w:r>
    </w:p>
    <w:p w:rsidR="00AC0BD6" w:rsidRPr="00EA7302" w:rsidRDefault="00AC0BD6" w:rsidP="00F40009">
      <w:pPr>
        <w:tabs>
          <w:tab w:val="left" w:pos="720"/>
          <w:tab w:val="left" w:pos="8640"/>
        </w:tabs>
        <w:autoSpaceDE w:val="0"/>
        <w:autoSpaceDN w:val="0"/>
        <w:adjustRightInd w:val="0"/>
        <w:spacing w:line="360" w:lineRule="auto"/>
        <w:jc w:val="both"/>
        <w:rPr>
          <w:color w:val="000000"/>
          <w:sz w:val="22"/>
          <w:szCs w:val="22"/>
        </w:rPr>
      </w:pPr>
    </w:p>
    <w:p w:rsidR="00AC0BD6" w:rsidRDefault="00AC0BD6" w:rsidP="00F40009">
      <w:pPr>
        <w:autoSpaceDE w:val="0"/>
        <w:autoSpaceDN w:val="0"/>
        <w:adjustRightInd w:val="0"/>
        <w:spacing w:line="360" w:lineRule="auto"/>
        <w:rPr>
          <w:color w:val="000000"/>
          <w:sz w:val="22"/>
          <w:szCs w:val="22"/>
        </w:rPr>
      </w:pPr>
      <w:r w:rsidRPr="00EA7302">
        <w:rPr>
          <w:color w:val="000000"/>
          <w:sz w:val="22"/>
          <w:szCs w:val="22"/>
        </w:rPr>
        <w:t>These seem to focus costs primarily on the costs of information and this appears reinforced in the conceptual framework which states:</w:t>
      </w:r>
    </w:p>
    <w:p w:rsidR="00E6790D" w:rsidRPr="00EA7302" w:rsidRDefault="00E6790D" w:rsidP="00F40009">
      <w:pPr>
        <w:autoSpaceDE w:val="0"/>
        <w:autoSpaceDN w:val="0"/>
        <w:adjustRightInd w:val="0"/>
        <w:spacing w:line="360" w:lineRule="auto"/>
        <w:rPr>
          <w:color w:val="000000"/>
          <w:sz w:val="22"/>
          <w:szCs w:val="22"/>
        </w:rPr>
      </w:pPr>
    </w:p>
    <w:p w:rsidR="00AC0BD6" w:rsidRPr="00E6790D" w:rsidRDefault="00AC0BD6" w:rsidP="00EA7302">
      <w:pPr>
        <w:autoSpaceDE w:val="0"/>
        <w:autoSpaceDN w:val="0"/>
        <w:adjustRightInd w:val="0"/>
        <w:spacing w:line="360" w:lineRule="auto"/>
        <w:ind w:left="720" w:right="663"/>
        <w:rPr>
          <w:b/>
          <w:sz w:val="20"/>
          <w:szCs w:val="20"/>
        </w:rPr>
      </w:pPr>
      <w:r w:rsidRPr="00E6790D">
        <w:rPr>
          <w:sz w:val="20"/>
          <w:szCs w:val="20"/>
        </w:rPr>
        <w:t>In applying the cost constraint, the Board assesses whether the benefits of reporting particular information are likely to justify the costs incurred to provide and use that information.</w:t>
      </w:r>
      <w:r w:rsidRPr="00E6790D">
        <w:rPr>
          <w:b/>
          <w:sz w:val="20"/>
          <w:szCs w:val="20"/>
        </w:rPr>
        <w:t xml:space="preserve"> </w:t>
      </w:r>
      <w:r w:rsidRPr="00E6790D">
        <w:rPr>
          <w:sz w:val="20"/>
          <w:szCs w:val="20"/>
        </w:rPr>
        <w:t>QC38</w:t>
      </w:r>
    </w:p>
    <w:p w:rsidR="00AC0BD6" w:rsidRDefault="00AC0BD6" w:rsidP="00F40009">
      <w:pPr>
        <w:tabs>
          <w:tab w:val="left" w:pos="720"/>
          <w:tab w:val="left" w:pos="8640"/>
        </w:tabs>
        <w:autoSpaceDE w:val="0"/>
        <w:autoSpaceDN w:val="0"/>
        <w:adjustRightInd w:val="0"/>
        <w:spacing w:line="360" w:lineRule="auto"/>
        <w:jc w:val="both"/>
        <w:rPr>
          <w:rFonts w:ascii="AGaramondPro-Regular" w:hAnsi="AGaramondPro-Regular" w:cs="AGaramondPro-Regular"/>
          <w:color w:val="000000"/>
          <w:sz w:val="22"/>
          <w:szCs w:val="22"/>
        </w:rPr>
      </w:pPr>
    </w:p>
    <w:p w:rsidR="00480FA1" w:rsidRPr="00EA7302" w:rsidRDefault="00AC0BD6" w:rsidP="00F40009">
      <w:pPr>
        <w:autoSpaceDE w:val="0"/>
        <w:autoSpaceDN w:val="0"/>
        <w:adjustRightInd w:val="0"/>
        <w:spacing w:line="360" w:lineRule="auto"/>
        <w:rPr>
          <w:color w:val="000000"/>
          <w:sz w:val="22"/>
          <w:szCs w:val="22"/>
        </w:rPr>
      </w:pPr>
      <w:r w:rsidRPr="00EA7302">
        <w:rPr>
          <w:color w:val="000000"/>
          <w:sz w:val="22"/>
          <w:szCs w:val="22"/>
        </w:rPr>
        <w:t>However para QC37 of the conceptual framework notes that if appropriate information is provided (</w:t>
      </w:r>
      <w:r w:rsidR="0047669A" w:rsidRPr="00EA7302">
        <w:rPr>
          <w:color w:val="000000"/>
          <w:sz w:val="22"/>
          <w:szCs w:val="22"/>
        </w:rPr>
        <w:t>i.e.</w:t>
      </w:r>
      <w:r w:rsidRPr="00EA7302">
        <w:rPr>
          <w:color w:val="000000"/>
          <w:sz w:val="22"/>
          <w:szCs w:val="22"/>
        </w:rPr>
        <w:t xml:space="preserve"> relevant and representationally faithful information) this will assist users in making deci</w:t>
      </w:r>
      <w:r w:rsidR="00480FA1" w:rsidRPr="00EA7302">
        <w:rPr>
          <w:color w:val="000000"/>
          <w:sz w:val="22"/>
          <w:szCs w:val="22"/>
        </w:rPr>
        <w:t>si</w:t>
      </w:r>
      <w:r w:rsidRPr="00EA7302">
        <w:rPr>
          <w:color w:val="000000"/>
          <w:sz w:val="22"/>
          <w:szCs w:val="22"/>
        </w:rPr>
        <w:t xml:space="preserve">ons and this in turn will result in efficient capital markets and a lower cost of capital. </w:t>
      </w:r>
      <w:r w:rsidR="00480FA1" w:rsidRPr="00EA7302">
        <w:rPr>
          <w:color w:val="000000"/>
          <w:sz w:val="22"/>
          <w:szCs w:val="22"/>
        </w:rPr>
        <w:t xml:space="preserve"> This suggests that economic </w:t>
      </w:r>
      <w:r w:rsidR="00E6790D" w:rsidRPr="00EA7302">
        <w:rPr>
          <w:color w:val="000000"/>
          <w:sz w:val="22"/>
          <w:szCs w:val="22"/>
        </w:rPr>
        <w:t>consequences (</w:t>
      </w:r>
      <w:r w:rsidR="00480FA1" w:rsidRPr="00EA7302">
        <w:rPr>
          <w:color w:val="000000"/>
          <w:sz w:val="22"/>
          <w:szCs w:val="22"/>
        </w:rPr>
        <w:t>and costs) could or should be taken into account. There is there is still debate as to whether economic consequences should be considered when deciding on accounting standards.</w:t>
      </w:r>
    </w:p>
    <w:p w:rsidR="00AC0BD6" w:rsidRPr="00EA7302" w:rsidRDefault="00480FA1" w:rsidP="00F40009">
      <w:pPr>
        <w:autoSpaceDE w:val="0"/>
        <w:autoSpaceDN w:val="0"/>
        <w:adjustRightInd w:val="0"/>
        <w:spacing w:line="360" w:lineRule="auto"/>
        <w:rPr>
          <w:color w:val="000000"/>
          <w:sz w:val="22"/>
          <w:szCs w:val="22"/>
        </w:rPr>
      </w:pPr>
      <w:r w:rsidRPr="00EA7302">
        <w:rPr>
          <w:color w:val="000000"/>
          <w:sz w:val="22"/>
          <w:szCs w:val="22"/>
        </w:rPr>
        <w:t xml:space="preserve">It could be argued that the current lease accounting requirements (where operating leases are off balance sheet) have distorted the market.  </w:t>
      </w:r>
    </w:p>
    <w:p w:rsidR="00A93811" w:rsidRDefault="00A93811" w:rsidP="00F40009">
      <w:pPr>
        <w:tabs>
          <w:tab w:val="left" w:pos="720"/>
          <w:tab w:val="left" w:pos="8640"/>
        </w:tabs>
        <w:autoSpaceDE w:val="0"/>
        <w:autoSpaceDN w:val="0"/>
        <w:adjustRightInd w:val="0"/>
        <w:spacing w:line="360" w:lineRule="auto"/>
        <w:ind w:left="720" w:hanging="720"/>
        <w:jc w:val="both"/>
        <w:rPr>
          <w:b/>
        </w:rPr>
      </w:pPr>
    </w:p>
    <w:p w:rsidR="00A93811" w:rsidRPr="00A93811" w:rsidRDefault="00A93811" w:rsidP="00E6790D">
      <w:pPr>
        <w:tabs>
          <w:tab w:val="left" w:pos="426"/>
          <w:tab w:val="left" w:pos="8640"/>
        </w:tabs>
        <w:autoSpaceDE w:val="0"/>
        <w:autoSpaceDN w:val="0"/>
        <w:adjustRightInd w:val="0"/>
        <w:spacing w:line="360" w:lineRule="auto"/>
        <w:ind w:left="851" w:hanging="851"/>
        <w:jc w:val="both"/>
        <w:rPr>
          <w:b/>
        </w:rPr>
      </w:pPr>
      <w:r w:rsidRPr="00A93811">
        <w:rPr>
          <w:b/>
        </w:rPr>
        <w:t xml:space="preserve">2. </w:t>
      </w:r>
      <w:r>
        <w:rPr>
          <w:b/>
        </w:rPr>
        <w:tab/>
      </w:r>
      <w:r w:rsidRPr="00A93811">
        <w:rPr>
          <w:b/>
        </w:rPr>
        <w:t xml:space="preserve">The second extract discusses the costs to preparers. </w:t>
      </w:r>
    </w:p>
    <w:p w:rsidR="00A93811" w:rsidRPr="00A93811" w:rsidRDefault="00A93811" w:rsidP="00E6790D">
      <w:pPr>
        <w:tabs>
          <w:tab w:val="left" w:pos="426"/>
          <w:tab w:val="left" w:pos="8640"/>
        </w:tabs>
        <w:autoSpaceDE w:val="0"/>
        <w:autoSpaceDN w:val="0"/>
        <w:adjustRightInd w:val="0"/>
        <w:spacing w:line="360" w:lineRule="auto"/>
        <w:ind w:left="851" w:hanging="851"/>
        <w:jc w:val="both"/>
        <w:rPr>
          <w:b/>
        </w:rPr>
      </w:pPr>
      <w:r>
        <w:rPr>
          <w:b/>
        </w:rPr>
        <w:tab/>
      </w:r>
      <w:r w:rsidR="00480FA1">
        <w:rPr>
          <w:b/>
        </w:rPr>
        <w:t xml:space="preserve">(a) </w:t>
      </w:r>
      <w:r w:rsidR="00E6790D">
        <w:rPr>
          <w:b/>
        </w:rPr>
        <w:tab/>
      </w:r>
      <w:r w:rsidRPr="00A93811">
        <w:rPr>
          <w:b/>
        </w:rPr>
        <w:t>Discuss whether you believe the costs to preparers and valid and whether these should override the benefits?</w:t>
      </w:r>
    </w:p>
    <w:p w:rsidR="00A93811" w:rsidRPr="00A93811" w:rsidRDefault="00A93811" w:rsidP="00E6790D">
      <w:pPr>
        <w:tabs>
          <w:tab w:val="left" w:pos="426"/>
          <w:tab w:val="left" w:pos="8640"/>
        </w:tabs>
        <w:autoSpaceDE w:val="0"/>
        <w:autoSpaceDN w:val="0"/>
        <w:adjustRightInd w:val="0"/>
        <w:spacing w:line="360" w:lineRule="auto"/>
        <w:ind w:left="851" w:hanging="851"/>
        <w:jc w:val="both"/>
        <w:rPr>
          <w:b/>
        </w:rPr>
      </w:pPr>
      <w:r>
        <w:rPr>
          <w:b/>
        </w:rPr>
        <w:tab/>
      </w:r>
      <w:r w:rsidR="00480FA1">
        <w:rPr>
          <w:b/>
        </w:rPr>
        <w:t xml:space="preserve">(b) </w:t>
      </w:r>
      <w:r w:rsidR="00E6790D">
        <w:rPr>
          <w:b/>
        </w:rPr>
        <w:tab/>
      </w:r>
      <w:r w:rsidRPr="00A93811">
        <w:rPr>
          <w:b/>
        </w:rPr>
        <w:t xml:space="preserve">The extract proposes that a simpler method be applied to leases for less than 12 months. Discuss any disadvantages with this approach and whether this approach could this be justified using principles in the </w:t>
      </w:r>
      <w:r w:rsidR="008D4A60">
        <w:rPr>
          <w:b/>
          <w:i/>
        </w:rPr>
        <w:t>Conceptual F</w:t>
      </w:r>
      <w:r w:rsidRPr="008D4A60">
        <w:rPr>
          <w:b/>
          <w:i/>
        </w:rPr>
        <w:t>ramework</w:t>
      </w:r>
      <w:r w:rsidRPr="00A93811">
        <w:rPr>
          <w:b/>
        </w:rPr>
        <w:t xml:space="preserve">? </w:t>
      </w:r>
      <w:r w:rsidR="0020217A">
        <w:rPr>
          <w:b/>
        </w:rPr>
        <w:t>(J, K)</w:t>
      </w:r>
    </w:p>
    <w:p w:rsidR="00A93811" w:rsidRDefault="00A93811" w:rsidP="00F40009">
      <w:pPr>
        <w:tabs>
          <w:tab w:val="left" w:pos="720"/>
          <w:tab w:val="left" w:pos="8640"/>
        </w:tabs>
        <w:autoSpaceDE w:val="0"/>
        <w:autoSpaceDN w:val="0"/>
        <w:adjustRightInd w:val="0"/>
        <w:spacing w:line="360" w:lineRule="auto"/>
        <w:ind w:left="720" w:hanging="720"/>
        <w:jc w:val="both"/>
        <w:rPr>
          <w:b/>
        </w:rPr>
      </w:pPr>
    </w:p>
    <w:p w:rsidR="00480FA1" w:rsidRPr="00EA7302" w:rsidRDefault="00480FA1" w:rsidP="00F40009">
      <w:pPr>
        <w:autoSpaceDE w:val="0"/>
        <w:autoSpaceDN w:val="0"/>
        <w:adjustRightInd w:val="0"/>
        <w:spacing w:line="360" w:lineRule="auto"/>
        <w:ind w:left="720" w:hanging="720"/>
        <w:rPr>
          <w:color w:val="000000"/>
          <w:sz w:val="22"/>
          <w:szCs w:val="22"/>
        </w:rPr>
      </w:pPr>
      <w:r w:rsidRPr="00EA7302">
        <w:rPr>
          <w:color w:val="000000"/>
          <w:sz w:val="22"/>
          <w:szCs w:val="22"/>
        </w:rPr>
        <w:t>(a)</w:t>
      </w:r>
      <w:r w:rsidRPr="00EA7302">
        <w:rPr>
          <w:color w:val="000000"/>
          <w:sz w:val="22"/>
          <w:szCs w:val="22"/>
        </w:rPr>
        <w:tab/>
        <w:t>The costs to prepares outlined in the second extract is of complying with the proposals to recognise an asset and a liability , using discounting techniques – as opposed to a simpler method of simply expensing payments and making additional disclosures.  Validity could be argued either way:</w:t>
      </w:r>
    </w:p>
    <w:p w:rsidR="00480FA1" w:rsidRPr="00EA7302" w:rsidRDefault="001A4FAA" w:rsidP="001A4FAA">
      <w:pPr>
        <w:autoSpaceDE w:val="0"/>
        <w:autoSpaceDN w:val="0"/>
        <w:adjustRightInd w:val="0"/>
        <w:spacing w:line="360" w:lineRule="auto"/>
        <w:ind w:left="1134" w:hanging="425"/>
        <w:rPr>
          <w:color w:val="000000"/>
          <w:sz w:val="22"/>
          <w:szCs w:val="22"/>
        </w:rPr>
      </w:pPr>
      <w:r w:rsidRPr="00EA7302">
        <w:rPr>
          <w:rFonts w:ascii="Symbol" w:hAnsi="Symbol"/>
          <w:color w:val="000000"/>
          <w:sz w:val="22"/>
          <w:szCs w:val="22"/>
        </w:rPr>
        <w:t></w:t>
      </w:r>
      <w:r w:rsidRPr="00EA7302">
        <w:rPr>
          <w:rFonts w:ascii="Symbol" w:hAnsi="Symbol"/>
          <w:color w:val="000000"/>
          <w:sz w:val="22"/>
          <w:szCs w:val="22"/>
        </w:rPr>
        <w:tab/>
      </w:r>
      <w:r w:rsidR="00480FA1" w:rsidRPr="00EA7302">
        <w:rPr>
          <w:color w:val="000000"/>
          <w:sz w:val="22"/>
          <w:szCs w:val="22"/>
        </w:rPr>
        <w:t>Cleary the proposals are more complex than the expense and disclose method suggested so could be argued therefore increased costs</w:t>
      </w:r>
    </w:p>
    <w:p w:rsidR="00480FA1" w:rsidRPr="00EA7302" w:rsidRDefault="001A4FAA" w:rsidP="001A4FAA">
      <w:pPr>
        <w:autoSpaceDE w:val="0"/>
        <w:autoSpaceDN w:val="0"/>
        <w:adjustRightInd w:val="0"/>
        <w:spacing w:line="360" w:lineRule="auto"/>
        <w:ind w:left="1134" w:hanging="425"/>
        <w:rPr>
          <w:color w:val="000000"/>
          <w:sz w:val="22"/>
          <w:szCs w:val="22"/>
        </w:rPr>
      </w:pPr>
      <w:r w:rsidRPr="00EA7302">
        <w:rPr>
          <w:rFonts w:ascii="Symbol" w:hAnsi="Symbol"/>
          <w:color w:val="000000"/>
          <w:sz w:val="22"/>
          <w:szCs w:val="22"/>
        </w:rPr>
        <w:t></w:t>
      </w:r>
      <w:r w:rsidRPr="00EA7302">
        <w:rPr>
          <w:rFonts w:ascii="Symbol" w:hAnsi="Symbol"/>
          <w:color w:val="000000"/>
          <w:sz w:val="22"/>
          <w:szCs w:val="22"/>
        </w:rPr>
        <w:tab/>
      </w:r>
      <w:r w:rsidR="00480FA1" w:rsidRPr="00EA7302">
        <w:rPr>
          <w:color w:val="000000"/>
          <w:sz w:val="22"/>
          <w:szCs w:val="22"/>
        </w:rPr>
        <w:t xml:space="preserve">However, accountants (or prepares) are required to use discounting methods for a range of accounting requirements (so expertise should already exist) and  with computer programs already available (including those specific to accounting for leases) it could be argued that the actual </w:t>
      </w:r>
      <w:r w:rsidR="00126045" w:rsidRPr="00EA7302">
        <w:rPr>
          <w:color w:val="000000"/>
          <w:sz w:val="22"/>
          <w:szCs w:val="22"/>
        </w:rPr>
        <w:t xml:space="preserve">additional </w:t>
      </w:r>
      <w:r w:rsidR="00480FA1" w:rsidRPr="00EA7302">
        <w:rPr>
          <w:color w:val="000000"/>
          <w:sz w:val="22"/>
          <w:szCs w:val="22"/>
        </w:rPr>
        <w:t xml:space="preserve">costs in </w:t>
      </w:r>
      <w:r w:rsidR="00126045" w:rsidRPr="00EA7302">
        <w:rPr>
          <w:color w:val="000000"/>
          <w:sz w:val="22"/>
          <w:szCs w:val="22"/>
        </w:rPr>
        <w:t xml:space="preserve">applying the requirements in the proposal would in fact by minimal. </w:t>
      </w:r>
    </w:p>
    <w:p w:rsidR="00A93811" w:rsidRPr="00EA7302" w:rsidRDefault="00126045" w:rsidP="00F40009">
      <w:pPr>
        <w:autoSpaceDE w:val="0"/>
        <w:autoSpaceDN w:val="0"/>
        <w:adjustRightInd w:val="0"/>
        <w:spacing w:line="360" w:lineRule="auto"/>
        <w:ind w:left="720" w:hanging="720"/>
        <w:rPr>
          <w:color w:val="000000"/>
          <w:sz w:val="22"/>
          <w:szCs w:val="22"/>
        </w:rPr>
      </w:pPr>
      <w:r w:rsidRPr="00EA7302">
        <w:rPr>
          <w:color w:val="000000"/>
          <w:sz w:val="22"/>
          <w:szCs w:val="22"/>
        </w:rPr>
        <w:t>(b)</w:t>
      </w:r>
      <w:r w:rsidRPr="00EA7302">
        <w:rPr>
          <w:color w:val="000000"/>
          <w:sz w:val="22"/>
          <w:szCs w:val="22"/>
        </w:rPr>
        <w:tab/>
        <w:t>Again student could argue either way:</w:t>
      </w:r>
    </w:p>
    <w:p w:rsidR="00126045" w:rsidRPr="00EA7302" w:rsidRDefault="001A4FAA" w:rsidP="001A4FAA">
      <w:pPr>
        <w:autoSpaceDE w:val="0"/>
        <w:autoSpaceDN w:val="0"/>
        <w:adjustRightInd w:val="0"/>
        <w:spacing w:line="360" w:lineRule="auto"/>
        <w:ind w:left="1134" w:hanging="425"/>
        <w:rPr>
          <w:color w:val="000000"/>
          <w:sz w:val="22"/>
          <w:szCs w:val="22"/>
        </w:rPr>
      </w:pPr>
      <w:r w:rsidRPr="00EA7302">
        <w:rPr>
          <w:rFonts w:ascii="Symbol" w:hAnsi="Symbol"/>
          <w:color w:val="000000"/>
          <w:sz w:val="22"/>
          <w:szCs w:val="22"/>
        </w:rPr>
        <w:t></w:t>
      </w:r>
      <w:r w:rsidRPr="00EA7302">
        <w:rPr>
          <w:rFonts w:ascii="Symbol" w:hAnsi="Symbol"/>
          <w:color w:val="000000"/>
          <w:sz w:val="22"/>
          <w:szCs w:val="22"/>
        </w:rPr>
        <w:tab/>
      </w:r>
      <w:r w:rsidR="00126045" w:rsidRPr="00EA7302">
        <w:rPr>
          <w:color w:val="000000"/>
          <w:sz w:val="22"/>
          <w:szCs w:val="22"/>
        </w:rPr>
        <w:t>Could argue that costs would appear to be minimal if provide better information for users to make more informed decisions. Also, if there is ‘one’ method for accounting for all leases this should increase comparability (as all companies using these assets, whether leased or owned, would need to include n the balance sheet).</w:t>
      </w:r>
    </w:p>
    <w:p w:rsidR="00126045" w:rsidRPr="00EA7302" w:rsidRDefault="001A4FAA" w:rsidP="001A4FAA">
      <w:pPr>
        <w:autoSpaceDE w:val="0"/>
        <w:autoSpaceDN w:val="0"/>
        <w:adjustRightInd w:val="0"/>
        <w:spacing w:line="360" w:lineRule="auto"/>
        <w:ind w:left="1134" w:hanging="425"/>
        <w:rPr>
          <w:color w:val="000000"/>
          <w:sz w:val="22"/>
          <w:szCs w:val="22"/>
        </w:rPr>
      </w:pPr>
      <w:r w:rsidRPr="00EA7302">
        <w:rPr>
          <w:rFonts w:ascii="Symbol" w:hAnsi="Symbol"/>
          <w:color w:val="000000"/>
          <w:sz w:val="22"/>
          <w:szCs w:val="22"/>
        </w:rPr>
        <w:t></w:t>
      </w:r>
      <w:r w:rsidRPr="00EA7302">
        <w:rPr>
          <w:rFonts w:ascii="Symbol" w:hAnsi="Symbol"/>
          <w:color w:val="000000"/>
          <w:sz w:val="22"/>
          <w:szCs w:val="22"/>
        </w:rPr>
        <w:tab/>
      </w:r>
      <w:r w:rsidR="00126045" w:rsidRPr="00EA7302">
        <w:rPr>
          <w:color w:val="000000"/>
          <w:sz w:val="22"/>
          <w:szCs w:val="22"/>
        </w:rPr>
        <w:t>Could argue that simplified requirements for short term leases may be appropriate. How likely is it that such short term leases would significantly impact on decisions (</w:t>
      </w:r>
      <w:r w:rsidR="0047669A" w:rsidRPr="00EA7302">
        <w:rPr>
          <w:color w:val="000000"/>
          <w:sz w:val="22"/>
          <w:szCs w:val="22"/>
        </w:rPr>
        <w:t>i.e.</w:t>
      </w:r>
      <w:r w:rsidR="00126045" w:rsidRPr="00EA7302">
        <w:rPr>
          <w:color w:val="000000"/>
          <w:sz w:val="22"/>
          <w:szCs w:val="22"/>
        </w:rPr>
        <w:t xml:space="preserve"> are material). If not likely to influence decisions then more complex accounting treatment not required and so costs would outweigh benefits.  However this could provide a ‘loop hole’.</w:t>
      </w:r>
    </w:p>
    <w:p w:rsidR="00126045" w:rsidRPr="00126045" w:rsidRDefault="00126045" w:rsidP="00F40009">
      <w:pPr>
        <w:autoSpaceDE w:val="0"/>
        <w:autoSpaceDN w:val="0"/>
        <w:adjustRightInd w:val="0"/>
        <w:spacing w:line="360" w:lineRule="auto"/>
        <w:rPr>
          <w:rFonts w:ascii="AGaramondPro-Regular" w:hAnsi="AGaramondPro-Regular" w:cs="AGaramondPro-Regular"/>
          <w:color w:val="000000"/>
          <w:sz w:val="22"/>
          <w:szCs w:val="22"/>
        </w:rPr>
      </w:pPr>
    </w:p>
    <w:p w:rsidR="00A93811" w:rsidRPr="00A93811" w:rsidRDefault="00A93811" w:rsidP="00E6790D">
      <w:pPr>
        <w:tabs>
          <w:tab w:val="left" w:pos="426"/>
          <w:tab w:val="left" w:pos="8640"/>
        </w:tabs>
        <w:autoSpaceDE w:val="0"/>
        <w:autoSpaceDN w:val="0"/>
        <w:adjustRightInd w:val="0"/>
        <w:spacing w:line="360" w:lineRule="auto"/>
        <w:ind w:left="426" w:hanging="426"/>
        <w:jc w:val="both"/>
        <w:rPr>
          <w:b/>
        </w:rPr>
      </w:pPr>
      <w:r w:rsidRPr="00A93811">
        <w:rPr>
          <w:b/>
        </w:rPr>
        <w:t>3.</w:t>
      </w:r>
      <w:r w:rsidRPr="00A93811">
        <w:rPr>
          <w:b/>
        </w:rPr>
        <w:tab/>
        <w:t>The proposed new leasing standard requires that contingent rental payments (for example, where lessee pays additional rent payments if revenue exceeds a certain amount</w:t>
      </w:r>
      <w:r w:rsidR="00797A3D" w:rsidRPr="00A93811">
        <w:rPr>
          <w:b/>
        </w:rPr>
        <w:t>) be</w:t>
      </w:r>
      <w:r w:rsidRPr="00A93811">
        <w:rPr>
          <w:b/>
        </w:rPr>
        <w:t xml:space="preserve"> included in lessees liabilities by lessee using the expected outcome approach that is described in the ED as “the present value of the probability-weighted average of the cash flows for reasonable number of outcomes” (para 14). The current leasing standard does not have such a requirement and contingent rentals are simply expensed as paid.  </w:t>
      </w:r>
    </w:p>
    <w:p w:rsidR="00A93811" w:rsidRDefault="00A93811" w:rsidP="00E6790D">
      <w:pPr>
        <w:tabs>
          <w:tab w:val="left" w:pos="426"/>
          <w:tab w:val="left" w:pos="8640"/>
        </w:tabs>
        <w:autoSpaceDE w:val="0"/>
        <w:autoSpaceDN w:val="0"/>
        <w:adjustRightInd w:val="0"/>
        <w:spacing w:line="360" w:lineRule="auto"/>
        <w:ind w:left="426" w:hanging="426"/>
        <w:jc w:val="both"/>
        <w:rPr>
          <w:b/>
        </w:rPr>
      </w:pPr>
    </w:p>
    <w:p w:rsidR="008D4A60" w:rsidRDefault="008D4A60" w:rsidP="008D4A60">
      <w:pPr>
        <w:tabs>
          <w:tab w:val="left" w:pos="993"/>
        </w:tabs>
        <w:spacing w:line="360" w:lineRule="auto"/>
        <w:ind w:left="993" w:hanging="567"/>
        <w:rPr>
          <w:b/>
        </w:rPr>
      </w:pPr>
      <w:r>
        <w:rPr>
          <w:b/>
        </w:rPr>
        <w:t xml:space="preserve">(a) </w:t>
      </w:r>
      <w:r>
        <w:rPr>
          <w:b/>
        </w:rPr>
        <w:tab/>
      </w:r>
      <w:r w:rsidR="00A93811" w:rsidRPr="00A93811">
        <w:rPr>
          <w:b/>
        </w:rPr>
        <w:t xml:space="preserve">Which of these approaches do you believe is more consistent with the definition and recognition criteria for liabilities in the </w:t>
      </w:r>
      <w:r w:rsidRPr="008D4A60">
        <w:rPr>
          <w:b/>
          <w:i/>
        </w:rPr>
        <w:t xml:space="preserve">Conceptual </w:t>
      </w:r>
      <w:r w:rsidR="00A93811" w:rsidRPr="008D4A60">
        <w:rPr>
          <w:b/>
          <w:i/>
        </w:rPr>
        <w:t>Framework</w:t>
      </w:r>
      <w:r w:rsidR="00A93811" w:rsidRPr="00A93811">
        <w:rPr>
          <w:b/>
        </w:rPr>
        <w:t xml:space="preserve">?  </w:t>
      </w:r>
    </w:p>
    <w:p w:rsidR="00A93811" w:rsidRPr="00A93811" w:rsidRDefault="008D4A60" w:rsidP="008D4A60">
      <w:pPr>
        <w:tabs>
          <w:tab w:val="left" w:pos="993"/>
        </w:tabs>
        <w:spacing w:line="360" w:lineRule="auto"/>
        <w:ind w:left="993" w:hanging="567"/>
        <w:rPr>
          <w:b/>
        </w:rPr>
      </w:pPr>
      <w:r>
        <w:rPr>
          <w:b/>
        </w:rPr>
        <w:t>(b)</w:t>
      </w:r>
      <w:r>
        <w:rPr>
          <w:b/>
        </w:rPr>
        <w:tab/>
      </w:r>
      <w:r w:rsidR="00A93811" w:rsidRPr="00A93811">
        <w:rPr>
          <w:b/>
        </w:rPr>
        <w:t xml:space="preserve">In undertaking this analysis, identify any problems or alternative interpretations that you had in applying the principles in the </w:t>
      </w:r>
      <w:r w:rsidRPr="008D4A60">
        <w:rPr>
          <w:b/>
          <w:i/>
        </w:rPr>
        <w:t xml:space="preserve">Conceptual </w:t>
      </w:r>
      <w:r w:rsidR="00A93811" w:rsidRPr="008D4A60">
        <w:rPr>
          <w:b/>
          <w:i/>
        </w:rPr>
        <w:t>Framework.</w:t>
      </w:r>
      <w:r w:rsidR="00A93811" w:rsidRPr="00A93811">
        <w:rPr>
          <w:b/>
        </w:rPr>
        <w:t xml:space="preserve"> </w:t>
      </w:r>
      <w:r w:rsidR="0020217A">
        <w:rPr>
          <w:b/>
        </w:rPr>
        <w:t>(J, K, AS)</w:t>
      </w:r>
    </w:p>
    <w:p w:rsidR="00A93811" w:rsidRDefault="00A93811" w:rsidP="00F40009">
      <w:pPr>
        <w:pStyle w:val="3Casestudynumberedquestion"/>
        <w:spacing w:line="360" w:lineRule="auto"/>
        <w:ind w:left="0" w:firstLine="0"/>
        <w:rPr>
          <w:rFonts w:ascii="Times New Roman" w:hAnsi="Times New Roman"/>
          <w:color w:val="auto"/>
          <w:sz w:val="20"/>
          <w:lang w:val="en-US"/>
        </w:rPr>
      </w:pPr>
    </w:p>
    <w:p w:rsidR="009A22F8" w:rsidRDefault="009A22F8" w:rsidP="00F40009">
      <w:pPr>
        <w:autoSpaceDE w:val="0"/>
        <w:autoSpaceDN w:val="0"/>
        <w:adjustRightInd w:val="0"/>
        <w:spacing w:line="360" w:lineRule="auto"/>
        <w:rPr>
          <w:color w:val="000000"/>
          <w:sz w:val="22"/>
          <w:szCs w:val="22"/>
        </w:rPr>
      </w:pPr>
    </w:p>
    <w:p w:rsidR="009A22F8" w:rsidRDefault="009A22F8" w:rsidP="00F40009">
      <w:pPr>
        <w:autoSpaceDE w:val="0"/>
        <w:autoSpaceDN w:val="0"/>
        <w:adjustRightInd w:val="0"/>
        <w:spacing w:line="360" w:lineRule="auto"/>
        <w:rPr>
          <w:color w:val="000000"/>
          <w:sz w:val="22"/>
          <w:szCs w:val="22"/>
        </w:rPr>
      </w:pPr>
    </w:p>
    <w:p w:rsidR="00583574" w:rsidRPr="00EA7302" w:rsidRDefault="00126045" w:rsidP="00F40009">
      <w:pPr>
        <w:autoSpaceDE w:val="0"/>
        <w:autoSpaceDN w:val="0"/>
        <w:adjustRightInd w:val="0"/>
        <w:spacing w:line="360" w:lineRule="auto"/>
        <w:rPr>
          <w:color w:val="000000"/>
          <w:sz w:val="22"/>
          <w:szCs w:val="22"/>
        </w:rPr>
      </w:pPr>
      <w:r w:rsidRPr="00EA7302">
        <w:rPr>
          <w:color w:val="000000"/>
          <w:sz w:val="22"/>
          <w:szCs w:val="22"/>
        </w:rPr>
        <w:t>Students should apply the definition and recognition criteria for liabilities from the framework.</w:t>
      </w:r>
    </w:p>
    <w:p w:rsidR="00583574" w:rsidRDefault="00583574" w:rsidP="00F40009">
      <w:pPr>
        <w:tabs>
          <w:tab w:val="left" w:pos="720"/>
          <w:tab w:val="left" w:pos="8640"/>
        </w:tabs>
        <w:autoSpaceDE w:val="0"/>
        <w:autoSpaceDN w:val="0"/>
        <w:adjustRightInd w:val="0"/>
        <w:spacing w:line="360" w:lineRule="auto"/>
        <w:ind w:left="720" w:hanging="720"/>
        <w:jc w:val="both"/>
        <w:rPr>
          <w:b/>
        </w:rPr>
      </w:pPr>
    </w:p>
    <w:p w:rsidR="00126045" w:rsidRDefault="001A4FAA" w:rsidP="001A4FAA">
      <w:pPr>
        <w:tabs>
          <w:tab w:val="left" w:pos="709"/>
          <w:tab w:val="left" w:pos="8640"/>
        </w:tabs>
        <w:spacing w:line="360" w:lineRule="auto"/>
        <w:ind w:left="709" w:hanging="425"/>
        <w:jc w:val="both"/>
      </w:pPr>
      <w:r>
        <w:rPr>
          <w:rFonts w:ascii="Symbol" w:hAnsi="Symbol"/>
        </w:rPr>
        <w:t></w:t>
      </w:r>
      <w:r>
        <w:rPr>
          <w:rFonts w:ascii="Symbol" w:hAnsi="Symbol"/>
        </w:rPr>
        <w:tab/>
      </w:r>
      <w:r w:rsidR="00126045">
        <w:t>Possible outflow of economic benefits</w:t>
      </w:r>
    </w:p>
    <w:p w:rsidR="00126045" w:rsidRDefault="001A4FAA" w:rsidP="001A4FAA">
      <w:pPr>
        <w:tabs>
          <w:tab w:val="left" w:pos="993"/>
          <w:tab w:val="left" w:pos="8640"/>
        </w:tabs>
        <w:spacing w:line="360" w:lineRule="auto"/>
        <w:ind w:left="993" w:hanging="284"/>
        <w:jc w:val="both"/>
      </w:pPr>
      <w:r>
        <w:t>–</w:t>
      </w:r>
      <w:r>
        <w:tab/>
      </w:r>
      <w:r w:rsidR="00126045">
        <w:t xml:space="preserve">Yes — if revenue exceeds a certain amount then would be required to make additional rent payments </w:t>
      </w:r>
    </w:p>
    <w:p w:rsidR="00126045" w:rsidRDefault="00126045" w:rsidP="00F40009">
      <w:pPr>
        <w:tabs>
          <w:tab w:val="left" w:pos="900"/>
          <w:tab w:val="left" w:pos="8640"/>
        </w:tabs>
        <w:spacing w:line="360" w:lineRule="auto"/>
        <w:ind w:left="420"/>
        <w:jc w:val="both"/>
      </w:pPr>
    </w:p>
    <w:p w:rsidR="00126045" w:rsidRDefault="001A4FAA" w:rsidP="001A4FAA">
      <w:pPr>
        <w:tabs>
          <w:tab w:val="left" w:pos="709"/>
          <w:tab w:val="left" w:pos="8640"/>
        </w:tabs>
        <w:spacing w:line="360" w:lineRule="auto"/>
        <w:ind w:left="360" w:hanging="76"/>
        <w:jc w:val="both"/>
      </w:pPr>
      <w:r>
        <w:rPr>
          <w:rFonts w:ascii="Symbol" w:hAnsi="Symbol"/>
        </w:rPr>
        <w:t></w:t>
      </w:r>
      <w:r>
        <w:rPr>
          <w:rFonts w:ascii="Symbol" w:hAnsi="Symbol"/>
        </w:rPr>
        <w:tab/>
      </w:r>
      <w:r w:rsidR="00126045">
        <w:t>A present obligation</w:t>
      </w:r>
      <w:r w:rsidR="009E6000">
        <w:t xml:space="preserve"> due to a past event</w:t>
      </w:r>
    </w:p>
    <w:p w:rsidR="00A5050C" w:rsidRDefault="001A4FAA" w:rsidP="001A4FAA">
      <w:pPr>
        <w:tabs>
          <w:tab w:val="left" w:pos="1134"/>
          <w:tab w:val="left" w:pos="8640"/>
        </w:tabs>
        <w:spacing w:line="360" w:lineRule="auto"/>
        <w:ind w:left="1134" w:hanging="425"/>
        <w:jc w:val="both"/>
      </w:pPr>
      <w:r>
        <w:t>–</w:t>
      </w:r>
      <w:r>
        <w:tab/>
      </w:r>
      <w:r w:rsidR="00126045">
        <w:t xml:space="preserve">This could be debated. </w:t>
      </w:r>
    </w:p>
    <w:p w:rsidR="00177A48" w:rsidRDefault="001A4FAA" w:rsidP="001A4FAA">
      <w:pPr>
        <w:tabs>
          <w:tab w:val="left" w:pos="1276"/>
          <w:tab w:val="left" w:pos="8640"/>
        </w:tabs>
        <w:spacing w:line="360" w:lineRule="auto"/>
        <w:ind w:left="1134" w:hanging="425"/>
        <w:jc w:val="both"/>
      </w:pPr>
      <w:r>
        <w:t>–</w:t>
      </w:r>
      <w:r>
        <w:tab/>
      </w:r>
      <w:r w:rsidR="00A5050C">
        <w:t xml:space="preserve">One view is that the lease contract, which includes the </w:t>
      </w:r>
      <w:r w:rsidR="009E6000">
        <w:t xml:space="preserve">requirement to pay additional lease rentals if and when certain conditions arise, is a present obligation due to the terms of the contract.  This is the view taken by the Board. </w:t>
      </w:r>
    </w:p>
    <w:p w:rsidR="009E6000" w:rsidRDefault="001A4FAA" w:rsidP="001A4FAA">
      <w:pPr>
        <w:tabs>
          <w:tab w:val="left" w:pos="1276"/>
          <w:tab w:val="left" w:pos="8640"/>
        </w:tabs>
        <w:spacing w:line="360" w:lineRule="auto"/>
        <w:ind w:left="1134" w:hanging="425"/>
        <w:jc w:val="both"/>
      </w:pPr>
      <w:r>
        <w:t>–</w:t>
      </w:r>
      <w:r>
        <w:tab/>
      </w:r>
      <w:r w:rsidR="009E6000">
        <w:t>As the Basis for Conclusions state:</w:t>
      </w:r>
    </w:p>
    <w:p w:rsidR="00EA7302" w:rsidRDefault="00EA7302" w:rsidP="00EA7302">
      <w:pPr>
        <w:tabs>
          <w:tab w:val="left" w:pos="900"/>
          <w:tab w:val="left" w:pos="8640"/>
        </w:tabs>
        <w:spacing w:line="360" w:lineRule="auto"/>
        <w:ind w:left="900"/>
        <w:jc w:val="both"/>
      </w:pPr>
    </w:p>
    <w:p w:rsidR="00126045" w:rsidRPr="00E6790D" w:rsidRDefault="00015ACA" w:rsidP="00EA7302">
      <w:pPr>
        <w:autoSpaceDE w:val="0"/>
        <w:autoSpaceDN w:val="0"/>
        <w:adjustRightInd w:val="0"/>
        <w:spacing w:line="360" w:lineRule="auto"/>
        <w:ind w:left="709" w:right="663"/>
        <w:rPr>
          <w:sz w:val="20"/>
          <w:szCs w:val="20"/>
        </w:rPr>
      </w:pPr>
      <w:r w:rsidRPr="00E6790D">
        <w:rPr>
          <w:sz w:val="20"/>
          <w:szCs w:val="20"/>
        </w:rPr>
        <w:t>The</w:t>
      </w:r>
      <w:r w:rsidR="009E6000" w:rsidRPr="00E6790D">
        <w:rPr>
          <w:sz w:val="20"/>
          <w:szCs w:val="20"/>
        </w:rPr>
        <w:t xml:space="preserve"> liability to pay contingent rentals and the right to receive lease payments exist at the date of inception of the lease. Such contingent rentals meet the definition of a liability for the lessee and an asset for the lessor. It is only the amount to be paid that is uncertain. BC 123</w:t>
      </w:r>
    </w:p>
    <w:p w:rsidR="00EA7302" w:rsidRDefault="00EA7302" w:rsidP="00F40009">
      <w:pPr>
        <w:autoSpaceDE w:val="0"/>
        <w:autoSpaceDN w:val="0"/>
        <w:adjustRightInd w:val="0"/>
        <w:spacing w:line="360" w:lineRule="auto"/>
        <w:ind w:left="1440"/>
        <w:rPr>
          <w:rFonts w:ascii="SwiftLTPro-Regular" w:hAnsi="SwiftLTPro-Regular" w:cs="SwiftLTPro-Regular"/>
          <w:sz w:val="17"/>
          <w:szCs w:val="17"/>
        </w:rPr>
      </w:pPr>
    </w:p>
    <w:p w:rsidR="009E6000" w:rsidRDefault="009E6000" w:rsidP="00177A48">
      <w:pPr>
        <w:tabs>
          <w:tab w:val="left" w:pos="900"/>
          <w:tab w:val="left" w:pos="8640"/>
        </w:tabs>
        <w:spacing w:line="360" w:lineRule="auto"/>
        <w:jc w:val="both"/>
      </w:pPr>
      <w:r w:rsidRPr="009E6000">
        <w:t xml:space="preserve">This is also consistent with </w:t>
      </w:r>
      <w:r>
        <w:t xml:space="preserve">approaches towards employee benefits. </w:t>
      </w:r>
    </w:p>
    <w:p w:rsidR="0004101A" w:rsidRDefault="0004101A" w:rsidP="00F40009">
      <w:pPr>
        <w:tabs>
          <w:tab w:val="left" w:pos="900"/>
          <w:tab w:val="left" w:pos="8640"/>
        </w:tabs>
        <w:spacing w:line="360" w:lineRule="auto"/>
        <w:ind w:left="720"/>
        <w:jc w:val="both"/>
      </w:pPr>
    </w:p>
    <w:p w:rsidR="00126045" w:rsidRDefault="001A4FAA" w:rsidP="001A4FAA">
      <w:pPr>
        <w:tabs>
          <w:tab w:val="left" w:pos="360"/>
          <w:tab w:val="left" w:pos="709"/>
          <w:tab w:val="left" w:pos="8640"/>
        </w:tabs>
        <w:spacing w:line="360" w:lineRule="auto"/>
        <w:ind w:left="709" w:hanging="425"/>
        <w:jc w:val="both"/>
      </w:pPr>
      <w:r>
        <w:rPr>
          <w:rFonts w:ascii="Symbol" w:hAnsi="Symbol"/>
        </w:rPr>
        <w:t></w:t>
      </w:r>
      <w:r>
        <w:rPr>
          <w:rFonts w:ascii="Symbol" w:hAnsi="Symbol"/>
        </w:rPr>
        <w:tab/>
      </w:r>
      <w:r w:rsidR="009E6000">
        <w:t xml:space="preserve">An alternative view would be that a present obligation to pay these contingent </w:t>
      </w:r>
      <w:r w:rsidR="0047669A">
        <w:t>rentals</w:t>
      </w:r>
      <w:r w:rsidR="009E6000">
        <w:t xml:space="preserve"> only arises when and if a future event occurs (such as revenue exceeding the amount specified).  It should be noted that this view was rejected by the Board, who also noted that allowing this may also encourage creative structuring of leases. </w:t>
      </w:r>
    </w:p>
    <w:p w:rsidR="00326DC4" w:rsidRDefault="00326DC4" w:rsidP="00F40009">
      <w:pPr>
        <w:tabs>
          <w:tab w:val="left" w:pos="720"/>
          <w:tab w:val="left" w:pos="8640"/>
        </w:tabs>
        <w:autoSpaceDE w:val="0"/>
        <w:autoSpaceDN w:val="0"/>
        <w:adjustRightInd w:val="0"/>
        <w:spacing w:line="360" w:lineRule="auto"/>
        <w:ind w:left="720" w:hanging="720"/>
        <w:jc w:val="both"/>
      </w:pPr>
    </w:p>
    <w:p w:rsidR="009E6000" w:rsidRDefault="009E6000" w:rsidP="00F40009">
      <w:pPr>
        <w:tabs>
          <w:tab w:val="left" w:pos="720"/>
          <w:tab w:val="left" w:pos="8640"/>
        </w:tabs>
        <w:autoSpaceDE w:val="0"/>
        <w:autoSpaceDN w:val="0"/>
        <w:adjustRightInd w:val="0"/>
        <w:spacing w:line="360" w:lineRule="auto"/>
        <w:ind w:left="720" w:hanging="720"/>
        <w:jc w:val="both"/>
      </w:pPr>
    </w:p>
    <w:p w:rsidR="009E6000" w:rsidRDefault="009E6000" w:rsidP="00F40009">
      <w:pPr>
        <w:tabs>
          <w:tab w:val="left" w:pos="720"/>
          <w:tab w:val="left" w:pos="8640"/>
        </w:tabs>
        <w:autoSpaceDE w:val="0"/>
        <w:autoSpaceDN w:val="0"/>
        <w:adjustRightInd w:val="0"/>
        <w:spacing w:line="360" w:lineRule="auto"/>
        <w:ind w:left="720" w:hanging="720"/>
        <w:jc w:val="both"/>
      </w:pPr>
      <w:r>
        <w:t>Recognition criteria</w:t>
      </w:r>
    </w:p>
    <w:p w:rsidR="009E6000" w:rsidRDefault="001A4FAA" w:rsidP="001A4FAA">
      <w:pPr>
        <w:tabs>
          <w:tab w:val="left" w:pos="709"/>
          <w:tab w:val="left" w:pos="8640"/>
        </w:tabs>
        <w:autoSpaceDE w:val="0"/>
        <w:autoSpaceDN w:val="0"/>
        <w:adjustRightInd w:val="0"/>
        <w:spacing w:line="360" w:lineRule="auto"/>
        <w:ind w:left="360" w:hanging="76"/>
        <w:jc w:val="both"/>
      </w:pPr>
      <w:r>
        <w:rPr>
          <w:rFonts w:ascii="Symbol" w:hAnsi="Symbol"/>
        </w:rPr>
        <w:t></w:t>
      </w:r>
      <w:r>
        <w:rPr>
          <w:rFonts w:ascii="Symbol" w:hAnsi="Symbol"/>
        </w:rPr>
        <w:tab/>
      </w:r>
      <w:r w:rsidR="009E6000">
        <w:t>Probable that outflow will occur.</w:t>
      </w:r>
    </w:p>
    <w:p w:rsidR="009E6000" w:rsidRDefault="001A4FAA" w:rsidP="001A4FAA">
      <w:pPr>
        <w:tabs>
          <w:tab w:val="left" w:pos="1134"/>
          <w:tab w:val="left" w:pos="8640"/>
        </w:tabs>
        <w:spacing w:line="360" w:lineRule="auto"/>
        <w:ind w:left="1134" w:hanging="425"/>
        <w:jc w:val="both"/>
      </w:pPr>
      <w:r>
        <w:t>–</w:t>
      </w:r>
      <w:r>
        <w:tab/>
      </w:r>
      <w:r w:rsidR="009E6000">
        <w:t>Presumably this would be based on facts available and likelihood that will be required to make payments</w:t>
      </w:r>
      <w:r w:rsidR="00797A3D">
        <w:t xml:space="preserve"> </w:t>
      </w:r>
      <w:r w:rsidR="009E6000">
        <w:t>(</w:t>
      </w:r>
      <w:r w:rsidR="0047669A">
        <w:t>e.g.</w:t>
      </w:r>
      <w:r w:rsidR="009E6000">
        <w:t xml:space="preserve"> that </w:t>
      </w:r>
      <w:r w:rsidR="00797A3D">
        <w:t>revenue</w:t>
      </w:r>
      <w:r w:rsidR="009E6000">
        <w:t xml:space="preserve"> will exceed that specified) and if 50% or more then would be probable.</w:t>
      </w:r>
      <w:r w:rsidR="00797A3D">
        <w:t xml:space="preserve"> Would assume that this was considered when entering into contract. </w:t>
      </w:r>
    </w:p>
    <w:p w:rsidR="009A22F8" w:rsidRDefault="009A22F8" w:rsidP="009A22F8">
      <w:pPr>
        <w:tabs>
          <w:tab w:val="left" w:pos="1134"/>
          <w:tab w:val="left" w:pos="8640"/>
        </w:tabs>
        <w:spacing w:line="360" w:lineRule="auto"/>
        <w:ind w:left="1134"/>
        <w:jc w:val="both"/>
      </w:pPr>
    </w:p>
    <w:p w:rsidR="009A22F8" w:rsidRDefault="009A22F8" w:rsidP="009A22F8">
      <w:pPr>
        <w:tabs>
          <w:tab w:val="left" w:pos="1134"/>
          <w:tab w:val="left" w:pos="8640"/>
        </w:tabs>
        <w:spacing w:line="360" w:lineRule="auto"/>
        <w:ind w:left="1134"/>
        <w:jc w:val="both"/>
      </w:pPr>
    </w:p>
    <w:p w:rsidR="009A22F8" w:rsidRDefault="009A22F8" w:rsidP="009A22F8">
      <w:pPr>
        <w:tabs>
          <w:tab w:val="left" w:pos="1134"/>
          <w:tab w:val="left" w:pos="8640"/>
        </w:tabs>
        <w:spacing w:line="360" w:lineRule="auto"/>
        <w:ind w:left="1134"/>
        <w:jc w:val="both"/>
      </w:pPr>
    </w:p>
    <w:p w:rsidR="009E6000" w:rsidRDefault="001A4FAA" w:rsidP="001A4FAA">
      <w:pPr>
        <w:tabs>
          <w:tab w:val="left" w:pos="709"/>
          <w:tab w:val="left" w:pos="8640"/>
        </w:tabs>
        <w:autoSpaceDE w:val="0"/>
        <w:autoSpaceDN w:val="0"/>
        <w:adjustRightInd w:val="0"/>
        <w:spacing w:line="360" w:lineRule="auto"/>
        <w:ind w:left="360" w:hanging="360"/>
        <w:jc w:val="both"/>
      </w:pPr>
      <w:r>
        <w:rPr>
          <w:rFonts w:ascii="Symbol" w:hAnsi="Symbol"/>
        </w:rPr>
        <w:t></w:t>
      </w:r>
      <w:r>
        <w:rPr>
          <w:rFonts w:ascii="Symbol" w:hAnsi="Symbol"/>
        </w:rPr>
        <w:tab/>
      </w:r>
      <w:r w:rsidR="009E6000">
        <w:t>Measure reliably</w:t>
      </w:r>
    </w:p>
    <w:p w:rsidR="00797A3D" w:rsidRDefault="001A4FAA" w:rsidP="001A4FAA">
      <w:pPr>
        <w:tabs>
          <w:tab w:val="left" w:pos="1134"/>
          <w:tab w:val="left" w:pos="8640"/>
        </w:tabs>
        <w:spacing w:line="360" w:lineRule="auto"/>
        <w:ind w:left="1134" w:hanging="425"/>
        <w:jc w:val="both"/>
      </w:pPr>
      <w:r>
        <w:t>–</w:t>
      </w:r>
      <w:r>
        <w:tab/>
      </w:r>
      <w:r w:rsidR="00797A3D">
        <w:t xml:space="preserve">This again would depend on facts and would assume that this was considered when entering into contract. There would be various ways of estimating and an outcome approach, as proposed by the Board , would seem reasonable. </w:t>
      </w:r>
    </w:p>
    <w:p w:rsidR="009E6000" w:rsidRDefault="009E6000" w:rsidP="00F40009">
      <w:pPr>
        <w:tabs>
          <w:tab w:val="left" w:pos="900"/>
          <w:tab w:val="left" w:pos="8640"/>
        </w:tabs>
        <w:spacing w:line="360" w:lineRule="auto"/>
        <w:jc w:val="both"/>
      </w:pPr>
    </w:p>
    <w:p w:rsidR="00797A3D" w:rsidRPr="00E420F9" w:rsidRDefault="00797A3D" w:rsidP="00F40009">
      <w:pPr>
        <w:tabs>
          <w:tab w:val="left" w:pos="900"/>
          <w:tab w:val="left" w:pos="8640"/>
        </w:tabs>
        <w:spacing w:line="360" w:lineRule="auto"/>
        <w:jc w:val="both"/>
      </w:pPr>
      <w:r>
        <w:t xml:space="preserve">The conceptual framework would justify these contingent rentals as meeting the definition </w:t>
      </w:r>
      <w:r w:rsidR="0004101A">
        <w:t>of a</w:t>
      </w:r>
      <w:r>
        <w:t xml:space="preserve"> liability. Also, depending on the facts, these would also meet the recognition criteria of the conceptual framework. However the proposed standards discussed did not require the probability threshold (or 50</w:t>
      </w:r>
      <w:r w:rsidR="0004101A">
        <w:t>%)</w:t>
      </w:r>
      <w:r>
        <w:t xml:space="preserve"> to be met; rather that regardless of the probability these should be recognised (and the probability would be reflected in the measure as this is to be based on an expected outcome approach. </w:t>
      </w:r>
    </w:p>
    <w:sectPr w:rsidR="00797A3D" w:rsidRPr="00E420F9" w:rsidSect="00F40009">
      <w:headerReference w:type="even" r:id="rId11"/>
      <w:headerReference w:type="default" r:id="rId12"/>
      <w:footerReference w:type="even" r:id="rId13"/>
      <w:footerReference w:type="default" r:id="rId14"/>
      <w:footerReference w:type="first" r:id="rId15"/>
      <w:pgSz w:w="11907" w:h="16840" w:code="9"/>
      <w:pgMar w:top="1440" w:right="1440" w:bottom="1440" w:left="1440" w:header="567" w:footer="567" w:gutter="0"/>
      <w:pgNumType w:start="0"/>
      <w:cols w:space="720"/>
      <w:noEndnote/>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B07" w:rsidRDefault="00DC7B07">
      <w:r>
        <w:separator/>
      </w:r>
    </w:p>
  </w:endnote>
  <w:endnote w:type="continuationSeparator" w:id="0">
    <w:p w:rsidR="00DC7B07" w:rsidRDefault="00DC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LT-Light">
    <w:panose1 w:val="00000000000000000000"/>
    <w:charset w:val="4D"/>
    <w:family w:val="auto"/>
    <w:notTrueType/>
    <w:pitch w:val="default"/>
    <w:sig w:usb0="00000003" w:usb1="00000000" w:usb2="00000000" w:usb3="00000000" w:csb0="00000001" w:csb1="00000000"/>
  </w:font>
  <w:font w:name="FuturaLT-Oblique">
    <w:panose1 w:val="00000000000000000000"/>
    <w:charset w:val="4D"/>
    <w:family w:val="auto"/>
    <w:notTrueType/>
    <w:pitch w:val="default"/>
    <w:sig w:usb0="00000003" w:usb1="00000000" w:usb2="00000000" w:usb3="00000000" w:csb0="00000001" w:csb1="00000000"/>
  </w:font>
  <w:font w:name="PalatinoLT-Roman">
    <w:panose1 w:val="00000000000000000000"/>
    <w:charset w:val="4D"/>
    <w:family w:val="auto"/>
    <w:notTrueType/>
    <w:pitch w:val="default"/>
    <w:sig w:usb0="00000003" w:usb1="00000000" w:usb2="00000000" w:usb3="00000000" w:csb0="00000001" w:csb1="00000000"/>
  </w:font>
  <w:font w:name="SwiftLTPro-Regular">
    <w:panose1 w:val="00000000000000000000"/>
    <w:charset w:val="00"/>
    <w:family w:val="auto"/>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E0" w:rsidRPr="00A3257F" w:rsidRDefault="001B60E0" w:rsidP="00B451FE">
    <w:pPr>
      <w:framePr w:wrap="around" w:vAnchor="text" w:hAnchor="margin" w:xAlign="right" w:y="1"/>
      <w:tabs>
        <w:tab w:val="center" w:pos="4320"/>
        <w:tab w:val="right" w:pos="8640"/>
      </w:tabs>
      <w:rPr>
        <w:rFonts w:eastAsia="MS Mincho"/>
        <w:sz w:val="22"/>
        <w:szCs w:val="22"/>
        <w:lang w:val="en-US" w:eastAsia="en-US"/>
      </w:rPr>
    </w:pPr>
    <w:r>
      <w:rPr>
        <w:rFonts w:eastAsia="MS Mincho"/>
        <w:sz w:val="22"/>
        <w:szCs w:val="22"/>
        <w:lang w:val="en-US" w:eastAsia="en-US"/>
      </w:rPr>
      <w:t>2</w:t>
    </w:r>
    <w:r w:rsidRPr="00A3257F">
      <w:rPr>
        <w:rFonts w:eastAsia="MS Mincho"/>
        <w:sz w:val="22"/>
        <w:szCs w:val="22"/>
        <w:lang w:val="en-US" w:eastAsia="en-US"/>
      </w:rPr>
      <w:t>.</w:t>
    </w:r>
    <w:r w:rsidRPr="00A3257F">
      <w:rPr>
        <w:rFonts w:eastAsia="MS Mincho"/>
        <w:sz w:val="22"/>
        <w:szCs w:val="22"/>
        <w:lang w:val="en-US" w:eastAsia="en-US"/>
      </w:rPr>
      <w:fldChar w:fldCharType="begin"/>
    </w:r>
    <w:r w:rsidRPr="00A3257F">
      <w:rPr>
        <w:rFonts w:eastAsia="MS Mincho"/>
        <w:sz w:val="22"/>
        <w:szCs w:val="22"/>
        <w:lang w:val="en-US" w:eastAsia="en-US"/>
      </w:rPr>
      <w:instrText xml:space="preserve">PAGE  </w:instrText>
    </w:r>
    <w:r w:rsidRPr="00A3257F">
      <w:rPr>
        <w:rFonts w:eastAsia="MS Mincho"/>
        <w:sz w:val="22"/>
        <w:szCs w:val="22"/>
        <w:lang w:val="en-US" w:eastAsia="en-US"/>
      </w:rPr>
      <w:fldChar w:fldCharType="separate"/>
    </w:r>
    <w:r w:rsidR="00D84D90">
      <w:rPr>
        <w:rFonts w:eastAsia="MS Mincho"/>
        <w:noProof/>
        <w:sz w:val="22"/>
        <w:szCs w:val="22"/>
        <w:lang w:val="en-US" w:eastAsia="en-US"/>
      </w:rPr>
      <w:t>22</w:t>
    </w:r>
    <w:r w:rsidRPr="00A3257F">
      <w:rPr>
        <w:rFonts w:eastAsia="MS Mincho"/>
        <w:sz w:val="22"/>
        <w:szCs w:val="22"/>
        <w:lang w:val="en-US" w:eastAsia="en-US"/>
      </w:rPr>
      <w:fldChar w:fldCharType="end"/>
    </w:r>
  </w:p>
  <w:p w:rsidR="001B60E0" w:rsidRPr="00090682" w:rsidRDefault="001B60E0" w:rsidP="00090682">
    <w:pPr>
      <w:pStyle w:val="Footer"/>
      <w:tabs>
        <w:tab w:val="clear" w:pos="8640"/>
        <w:tab w:val="right" w:pos="9000"/>
      </w:tabs>
    </w:pPr>
    <w:r w:rsidRPr="0013766F">
      <w:tab/>
      <w:t>© John Wiley and Sons Australia, Ltd</w:t>
    </w:r>
    <w:r w:rsidRPr="0013766F">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E0" w:rsidRPr="00A3257F" w:rsidRDefault="001B60E0" w:rsidP="00A3257F">
    <w:pPr>
      <w:framePr w:wrap="around" w:vAnchor="text" w:hAnchor="margin" w:xAlign="right" w:y="1"/>
      <w:tabs>
        <w:tab w:val="center" w:pos="4320"/>
        <w:tab w:val="right" w:pos="8640"/>
      </w:tabs>
      <w:rPr>
        <w:rFonts w:eastAsia="MS Mincho"/>
        <w:sz w:val="22"/>
        <w:szCs w:val="22"/>
        <w:lang w:val="en-US" w:eastAsia="en-US"/>
      </w:rPr>
    </w:pPr>
    <w:r>
      <w:rPr>
        <w:rFonts w:eastAsia="MS Mincho"/>
        <w:sz w:val="22"/>
        <w:szCs w:val="22"/>
        <w:lang w:val="en-US" w:eastAsia="en-US"/>
      </w:rPr>
      <w:t>2</w:t>
    </w:r>
    <w:r w:rsidRPr="00A3257F">
      <w:rPr>
        <w:rFonts w:eastAsia="MS Mincho"/>
        <w:sz w:val="22"/>
        <w:szCs w:val="22"/>
        <w:lang w:val="en-US" w:eastAsia="en-US"/>
      </w:rPr>
      <w:t>.</w:t>
    </w:r>
    <w:r w:rsidRPr="00A3257F">
      <w:rPr>
        <w:rFonts w:eastAsia="MS Mincho"/>
        <w:sz w:val="22"/>
        <w:szCs w:val="22"/>
        <w:lang w:val="en-US" w:eastAsia="en-US"/>
      </w:rPr>
      <w:fldChar w:fldCharType="begin"/>
    </w:r>
    <w:r w:rsidRPr="00A3257F">
      <w:rPr>
        <w:rFonts w:eastAsia="MS Mincho"/>
        <w:sz w:val="22"/>
        <w:szCs w:val="22"/>
        <w:lang w:val="en-US" w:eastAsia="en-US"/>
      </w:rPr>
      <w:instrText xml:space="preserve">PAGE  </w:instrText>
    </w:r>
    <w:r w:rsidRPr="00A3257F">
      <w:rPr>
        <w:rFonts w:eastAsia="MS Mincho"/>
        <w:sz w:val="22"/>
        <w:szCs w:val="22"/>
        <w:lang w:val="en-US" w:eastAsia="en-US"/>
      </w:rPr>
      <w:fldChar w:fldCharType="separate"/>
    </w:r>
    <w:r w:rsidR="008B0CCE">
      <w:rPr>
        <w:rFonts w:eastAsia="MS Mincho"/>
        <w:noProof/>
        <w:sz w:val="22"/>
        <w:szCs w:val="22"/>
        <w:lang w:val="en-US" w:eastAsia="en-US"/>
      </w:rPr>
      <w:t>1</w:t>
    </w:r>
    <w:r w:rsidRPr="00A3257F">
      <w:rPr>
        <w:rFonts w:eastAsia="MS Mincho"/>
        <w:sz w:val="22"/>
        <w:szCs w:val="22"/>
        <w:lang w:val="en-US" w:eastAsia="en-US"/>
      </w:rPr>
      <w:fldChar w:fldCharType="end"/>
    </w:r>
  </w:p>
  <w:p w:rsidR="001B60E0" w:rsidRPr="00090682" w:rsidRDefault="001B60E0" w:rsidP="00090682">
    <w:pPr>
      <w:pStyle w:val="Footer"/>
      <w:tabs>
        <w:tab w:val="clear" w:pos="8640"/>
        <w:tab w:val="right" w:pos="9000"/>
      </w:tabs>
    </w:pPr>
    <w:r w:rsidRPr="0013766F">
      <w:tab/>
      <w:t>© John Wiley and Sons Australia, Ltd</w:t>
    </w:r>
    <w:r w:rsidRPr="0013766F">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E0" w:rsidRPr="00090682" w:rsidRDefault="001B60E0" w:rsidP="00090682">
    <w:pPr>
      <w:pStyle w:val="Footer"/>
      <w:tabs>
        <w:tab w:val="clear" w:pos="8640"/>
        <w:tab w:val="right" w:pos="9000"/>
      </w:tabs>
    </w:pPr>
    <w:r w:rsidRPr="0013766F">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B07" w:rsidRDefault="00DC7B07">
      <w:r>
        <w:separator/>
      </w:r>
    </w:p>
  </w:footnote>
  <w:footnote w:type="continuationSeparator" w:id="0">
    <w:p w:rsidR="00DC7B07" w:rsidRDefault="00DC7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E0" w:rsidRPr="00F40009" w:rsidRDefault="001B60E0" w:rsidP="00B77CA3">
    <w:pPr>
      <w:rPr>
        <w:i/>
        <w:sz w:val="20"/>
        <w:szCs w:val="20"/>
      </w:rPr>
    </w:pPr>
    <w:r>
      <w:rPr>
        <w:i/>
        <w:sz w:val="20"/>
        <w:szCs w:val="20"/>
        <w:lang w:val="en-US"/>
      </w:rPr>
      <w:t>Solution manual to accompany: Contemporary Issues in Accounting</w:t>
    </w:r>
  </w:p>
  <w:p w:rsidR="001B60E0" w:rsidRPr="00F40009" w:rsidRDefault="001B60E0" w:rsidP="00F40009">
    <w:pPr>
      <w:tabs>
        <w:tab w:val="center" w:pos="4153"/>
        <w:tab w:val="right" w:pos="8306"/>
      </w:tabs>
    </w:pPr>
  </w:p>
  <w:p w:rsidR="001B60E0" w:rsidRDefault="001B60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E0" w:rsidRPr="00090682" w:rsidRDefault="001B60E0" w:rsidP="00090682">
    <w:pPr>
      <w:jc w:val="right"/>
      <w:rPr>
        <w:i/>
        <w:sz w:val="20"/>
        <w:szCs w:val="20"/>
        <w:lang w:val="en-US"/>
      </w:rPr>
    </w:pPr>
    <w:r w:rsidRPr="00090682">
      <w:rPr>
        <w:i/>
        <w:sz w:val="20"/>
        <w:szCs w:val="20"/>
        <w:lang w:val="en-US"/>
      </w:rPr>
      <w:t xml:space="preserve">Chapter 2: </w:t>
    </w:r>
    <w:r>
      <w:rPr>
        <w:i/>
        <w:sz w:val="20"/>
        <w:szCs w:val="20"/>
        <w:lang w:val="en-US"/>
      </w:rPr>
      <w:t>T</w:t>
    </w:r>
    <w:r w:rsidRPr="00090682">
      <w:rPr>
        <w:i/>
        <w:sz w:val="20"/>
        <w:szCs w:val="20"/>
        <w:lang w:val="en-US"/>
      </w:rPr>
      <w:t xml:space="preserve">he </w:t>
    </w:r>
    <w:r>
      <w:rPr>
        <w:i/>
        <w:sz w:val="20"/>
        <w:szCs w:val="20"/>
        <w:lang w:val="en-US"/>
      </w:rPr>
      <w:t>Conceptual Framework of F</w:t>
    </w:r>
    <w:r w:rsidRPr="00090682">
      <w:rPr>
        <w:i/>
        <w:sz w:val="20"/>
        <w:szCs w:val="20"/>
        <w:lang w:val="en-US"/>
      </w:rPr>
      <w:t xml:space="preserve">inancial </w:t>
    </w:r>
    <w:r>
      <w:rPr>
        <w:i/>
        <w:sz w:val="20"/>
        <w:szCs w:val="20"/>
        <w:lang w:val="en-US"/>
      </w:rPr>
      <w:t>Report</w:t>
    </w:r>
    <w:r w:rsidRPr="00090682">
      <w:rPr>
        <w:i/>
        <w:sz w:val="20"/>
        <w:szCs w:val="20"/>
        <w:lang w:val="en-US"/>
      </w:rPr>
      <w:t>ing</w:t>
    </w:r>
  </w:p>
  <w:p w:rsidR="001B60E0" w:rsidRDefault="001B60E0" w:rsidP="0009068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15C4B"/>
    <w:multiLevelType w:val="hybridMultilevel"/>
    <w:tmpl w:val="F7ECC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D5E"/>
    <w:rsid w:val="0000515F"/>
    <w:rsid w:val="00015ACA"/>
    <w:rsid w:val="000260B7"/>
    <w:rsid w:val="0004101A"/>
    <w:rsid w:val="000443E3"/>
    <w:rsid w:val="00061D5E"/>
    <w:rsid w:val="000721C1"/>
    <w:rsid w:val="00090682"/>
    <w:rsid w:val="000A61E9"/>
    <w:rsid w:val="000B37F8"/>
    <w:rsid w:val="000B52E3"/>
    <w:rsid w:val="000C72CB"/>
    <w:rsid w:val="00105FFF"/>
    <w:rsid w:val="00112023"/>
    <w:rsid w:val="00117163"/>
    <w:rsid w:val="00125D24"/>
    <w:rsid w:val="00126045"/>
    <w:rsid w:val="00140AE6"/>
    <w:rsid w:val="00163350"/>
    <w:rsid w:val="001779E7"/>
    <w:rsid w:val="00177A48"/>
    <w:rsid w:val="00183D66"/>
    <w:rsid w:val="00195B27"/>
    <w:rsid w:val="001A4FAA"/>
    <w:rsid w:val="001B046B"/>
    <w:rsid w:val="001B357A"/>
    <w:rsid w:val="001B60E0"/>
    <w:rsid w:val="001B7FED"/>
    <w:rsid w:val="001D5BA7"/>
    <w:rsid w:val="001E3C29"/>
    <w:rsid w:val="001F6727"/>
    <w:rsid w:val="0020217A"/>
    <w:rsid w:val="00205E25"/>
    <w:rsid w:val="00235C6F"/>
    <w:rsid w:val="00251E9E"/>
    <w:rsid w:val="002611C7"/>
    <w:rsid w:val="002619E6"/>
    <w:rsid w:val="002B6823"/>
    <w:rsid w:val="002F5AE6"/>
    <w:rsid w:val="0031289F"/>
    <w:rsid w:val="00326DC4"/>
    <w:rsid w:val="00345237"/>
    <w:rsid w:val="00366DE9"/>
    <w:rsid w:val="003B038D"/>
    <w:rsid w:val="003B0885"/>
    <w:rsid w:val="003B433B"/>
    <w:rsid w:val="003C68C8"/>
    <w:rsid w:val="003C6C8F"/>
    <w:rsid w:val="003D2E00"/>
    <w:rsid w:val="0040404C"/>
    <w:rsid w:val="00411C2D"/>
    <w:rsid w:val="004149DA"/>
    <w:rsid w:val="0042028F"/>
    <w:rsid w:val="00427A06"/>
    <w:rsid w:val="004334F1"/>
    <w:rsid w:val="0044354E"/>
    <w:rsid w:val="00451B70"/>
    <w:rsid w:val="004648B4"/>
    <w:rsid w:val="00473250"/>
    <w:rsid w:val="0047669A"/>
    <w:rsid w:val="0047698D"/>
    <w:rsid w:val="00480FA1"/>
    <w:rsid w:val="004848BB"/>
    <w:rsid w:val="00494F44"/>
    <w:rsid w:val="004C23FC"/>
    <w:rsid w:val="004D16EA"/>
    <w:rsid w:val="004D351F"/>
    <w:rsid w:val="004E3A08"/>
    <w:rsid w:val="00512765"/>
    <w:rsid w:val="005146A1"/>
    <w:rsid w:val="00520FC5"/>
    <w:rsid w:val="00533045"/>
    <w:rsid w:val="00551FA1"/>
    <w:rsid w:val="00556646"/>
    <w:rsid w:val="00556B09"/>
    <w:rsid w:val="00562742"/>
    <w:rsid w:val="00575608"/>
    <w:rsid w:val="00583574"/>
    <w:rsid w:val="00583DD0"/>
    <w:rsid w:val="005A29E3"/>
    <w:rsid w:val="005C7DE8"/>
    <w:rsid w:val="005D09C8"/>
    <w:rsid w:val="005F67EF"/>
    <w:rsid w:val="00624BFC"/>
    <w:rsid w:val="006302D0"/>
    <w:rsid w:val="00633F58"/>
    <w:rsid w:val="00655491"/>
    <w:rsid w:val="00685017"/>
    <w:rsid w:val="006926BE"/>
    <w:rsid w:val="00694C34"/>
    <w:rsid w:val="006B08DE"/>
    <w:rsid w:val="006B5647"/>
    <w:rsid w:val="006E0F7D"/>
    <w:rsid w:val="006E1D13"/>
    <w:rsid w:val="00714E38"/>
    <w:rsid w:val="00726D85"/>
    <w:rsid w:val="007313C7"/>
    <w:rsid w:val="00737281"/>
    <w:rsid w:val="00750F44"/>
    <w:rsid w:val="00754EDC"/>
    <w:rsid w:val="00785272"/>
    <w:rsid w:val="00797A3D"/>
    <w:rsid w:val="007A0450"/>
    <w:rsid w:val="007B1B50"/>
    <w:rsid w:val="007E1296"/>
    <w:rsid w:val="007E687D"/>
    <w:rsid w:val="007F4874"/>
    <w:rsid w:val="008134BC"/>
    <w:rsid w:val="00814E58"/>
    <w:rsid w:val="0081609E"/>
    <w:rsid w:val="008165D3"/>
    <w:rsid w:val="00827156"/>
    <w:rsid w:val="00866833"/>
    <w:rsid w:val="008A4116"/>
    <w:rsid w:val="008B0CCE"/>
    <w:rsid w:val="008D042B"/>
    <w:rsid w:val="008D4A60"/>
    <w:rsid w:val="0092119E"/>
    <w:rsid w:val="00924A19"/>
    <w:rsid w:val="0094108A"/>
    <w:rsid w:val="00954A81"/>
    <w:rsid w:val="009676F3"/>
    <w:rsid w:val="00981455"/>
    <w:rsid w:val="009A22F8"/>
    <w:rsid w:val="009C3CAE"/>
    <w:rsid w:val="009D5A7A"/>
    <w:rsid w:val="009E4986"/>
    <w:rsid w:val="009E6000"/>
    <w:rsid w:val="009E602A"/>
    <w:rsid w:val="009E76C2"/>
    <w:rsid w:val="009F7744"/>
    <w:rsid w:val="00A171D6"/>
    <w:rsid w:val="00A31903"/>
    <w:rsid w:val="00A3257F"/>
    <w:rsid w:val="00A36AEF"/>
    <w:rsid w:val="00A43474"/>
    <w:rsid w:val="00A5050C"/>
    <w:rsid w:val="00A63649"/>
    <w:rsid w:val="00A64E34"/>
    <w:rsid w:val="00A74EA8"/>
    <w:rsid w:val="00A925EF"/>
    <w:rsid w:val="00A93811"/>
    <w:rsid w:val="00AB406C"/>
    <w:rsid w:val="00AB4119"/>
    <w:rsid w:val="00AC0BD6"/>
    <w:rsid w:val="00AD77C2"/>
    <w:rsid w:val="00AE4265"/>
    <w:rsid w:val="00AF3161"/>
    <w:rsid w:val="00AF3652"/>
    <w:rsid w:val="00B30ED5"/>
    <w:rsid w:val="00B34BFE"/>
    <w:rsid w:val="00B451FE"/>
    <w:rsid w:val="00B51655"/>
    <w:rsid w:val="00B77CA3"/>
    <w:rsid w:val="00B90DB7"/>
    <w:rsid w:val="00BD5B37"/>
    <w:rsid w:val="00C00326"/>
    <w:rsid w:val="00C03162"/>
    <w:rsid w:val="00C06788"/>
    <w:rsid w:val="00C32D37"/>
    <w:rsid w:val="00C60456"/>
    <w:rsid w:val="00C665B7"/>
    <w:rsid w:val="00C746A5"/>
    <w:rsid w:val="00C769BF"/>
    <w:rsid w:val="00C812B3"/>
    <w:rsid w:val="00CB298C"/>
    <w:rsid w:val="00CD450B"/>
    <w:rsid w:val="00CD679B"/>
    <w:rsid w:val="00CE03DD"/>
    <w:rsid w:val="00CE26DD"/>
    <w:rsid w:val="00CF5E35"/>
    <w:rsid w:val="00D0133E"/>
    <w:rsid w:val="00D130E2"/>
    <w:rsid w:val="00D37B11"/>
    <w:rsid w:val="00D4380E"/>
    <w:rsid w:val="00D52018"/>
    <w:rsid w:val="00D84D90"/>
    <w:rsid w:val="00D85990"/>
    <w:rsid w:val="00D93870"/>
    <w:rsid w:val="00DC1931"/>
    <w:rsid w:val="00DC7B07"/>
    <w:rsid w:val="00DD0B8D"/>
    <w:rsid w:val="00E025E5"/>
    <w:rsid w:val="00E15DFB"/>
    <w:rsid w:val="00E31270"/>
    <w:rsid w:val="00E34A53"/>
    <w:rsid w:val="00E420F9"/>
    <w:rsid w:val="00E54E57"/>
    <w:rsid w:val="00E6790D"/>
    <w:rsid w:val="00E9420A"/>
    <w:rsid w:val="00EA7302"/>
    <w:rsid w:val="00EB1EA9"/>
    <w:rsid w:val="00ED0735"/>
    <w:rsid w:val="00EE021C"/>
    <w:rsid w:val="00F068A5"/>
    <w:rsid w:val="00F10C9B"/>
    <w:rsid w:val="00F40009"/>
    <w:rsid w:val="00F5550B"/>
    <w:rsid w:val="00F81821"/>
    <w:rsid w:val="00F96C6E"/>
    <w:rsid w:val="00FB1120"/>
    <w:rsid w:val="00FB4D64"/>
    <w:rsid w:val="00FC004D"/>
    <w:rsid w:val="00FC3FFE"/>
    <w:rsid w:val="00FD7562"/>
    <w:rsid w:val="00FE481E"/>
    <w:rsid w:val="00FE4D35"/>
    <w:rsid w:val="00FF6AB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AU"/>
    </w:rPr>
  </w:style>
  <w:style w:type="paragraph" w:styleId="Heading1">
    <w:name w:val="heading 1"/>
    <w:basedOn w:val="Normal"/>
    <w:next w:val="Normal"/>
    <w:qFormat/>
    <w:rsid w:val="00556B09"/>
    <w:pPr>
      <w:keepNext/>
      <w:outlineLvl w:val="0"/>
    </w:pPr>
    <w:rPr>
      <w:rFonts w:ascii="Courier New" w:hAnsi="Courier New"/>
      <w:b/>
      <w:sz w:val="28"/>
      <w:lang w:eastAsia="en-US"/>
    </w:rPr>
  </w:style>
  <w:style w:type="paragraph" w:styleId="Heading2">
    <w:name w:val="heading 2"/>
    <w:basedOn w:val="Normal"/>
    <w:next w:val="Normal"/>
    <w:qFormat/>
    <w:rsid w:val="00556B09"/>
    <w:pPr>
      <w:keepNext/>
      <w:outlineLvl w:val="1"/>
    </w:pPr>
    <w:rPr>
      <w:b/>
      <w:bCs/>
      <w:lang w:eastAsia="en-US"/>
    </w:rPr>
  </w:style>
  <w:style w:type="paragraph" w:styleId="Heading3">
    <w:name w:val="heading 3"/>
    <w:basedOn w:val="Normal"/>
    <w:next w:val="Normal"/>
    <w:qFormat/>
    <w:rsid w:val="00B34BFE"/>
    <w:pPr>
      <w:keepNext/>
      <w:spacing w:before="240" w:after="60"/>
      <w:outlineLvl w:val="2"/>
    </w:pPr>
    <w:rPr>
      <w:rFonts w:ascii="Arial" w:hAnsi="Arial"/>
      <w:b/>
      <w:bCs/>
      <w:sz w:val="26"/>
      <w:szCs w:val="26"/>
    </w:rPr>
  </w:style>
  <w:style w:type="paragraph" w:styleId="Heading4">
    <w:name w:val="heading 4"/>
    <w:basedOn w:val="Normal"/>
    <w:next w:val="NormalIndent"/>
    <w:qFormat/>
    <w:rsid w:val="00556B09"/>
    <w:pPr>
      <w:tabs>
        <w:tab w:val="left" w:pos="1080"/>
        <w:tab w:val="left" w:pos="1440"/>
        <w:tab w:val="right" w:pos="7920"/>
      </w:tabs>
      <w:ind w:left="360" w:hanging="720"/>
      <w:jc w:val="both"/>
      <w:outlineLvl w:val="3"/>
    </w:pPr>
    <w:rPr>
      <w:rFonts w:ascii="CG Times (WN)" w:hAnsi="CG Times (WN)"/>
      <w:szCs w:val="20"/>
      <w:u w:val="single"/>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56B09"/>
    <w:pPr>
      <w:tabs>
        <w:tab w:val="center" w:pos="4320"/>
        <w:tab w:val="right" w:pos="8640"/>
      </w:tabs>
    </w:pPr>
    <w:rPr>
      <w:sz w:val="20"/>
      <w:szCs w:val="20"/>
      <w:lang w:eastAsia="en-US"/>
    </w:rPr>
  </w:style>
  <w:style w:type="character" w:styleId="PageNumber">
    <w:name w:val="page number"/>
    <w:basedOn w:val="DefaultParagraphFont"/>
    <w:rsid w:val="00556B09"/>
  </w:style>
  <w:style w:type="paragraph" w:styleId="BodyText">
    <w:name w:val="Body Text"/>
    <w:basedOn w:val="Normal"/>
    <w:rsid w:val="00556B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lang w:eastAsia="en-US"/>
    </w:rPr>
  </w:style>
  <w:style w:type="paragraph" w:styleId="NormalIndent">
    <w:name w:val="Normal Indent"/>
    <w:basedOn w:val="Normal"/>
    <w:rsid w:val="00556B09"/>
    <w:pPr>
      <w:tabs>
        <w:tab w:val="left" w:pos="1080"/>
        <w:tab w:val="left" w:pos="1440"/>
        <w:tab w:val="right" w:pos="7920"/>
      </w:tabs>
      <w:ind w:left="720" w:hanging="720"/>
      <w:jc w:val="both"/>
    </w:pPr>
    <w:rPr>
      <w:rFonts w:ascii="CG Times (WN)" w:hAnsi="CG Times (WN)"/>
      <w:sz w:val="20"/>
      <w:szCs w:val="20"/>
      <w:lang w:val="en-US" w:eastAsia="en-US"/>
    </w:rPr>
  </w:style>
  <w:style w:type="paragraph" w:styleId="Header">
    <w:name w:val="header"/>
    <w:basedOn w:val="Normal"/>
    <w:rsid w:val="00117163"/>
    <w:pPr>
      <w:tabs>
        <w:tab w:val="center" w:pos="4153"/>
        <w:tab w:val="right" w:pos="8306"/>
      </w:tabs>
    </w:pPr>
  </w:style>
  <w:style w:type="paragraph" w:customStyle="1" w:styleId="margindefinition">
    <w:name w:val="margin definition"/>
    <w:basedOn w:val="Normal"/>
    <w:link w:val="margindefinitionChar"/>
    <w:rsid w:val="009C3CAE"/>
    <w:pPr>
      <w:pBdr>
        <w:top w:val="single" w:sz="4" w:space="1" w:color="auto"/>
        <w:left w:val="single" w:sz="4" w:space="4" w:color="auto"/>
        <w:bottom w:val="single" w:sz="4" w:space="1" w:color="auto"/>
        <w:right w:val="single" w:sz="4" w:space="4" w:color="auto"/>
      </w:pBdr>
      <w:spacing w:line="480" w:lineRule="auto"/>
    </w:pPr>
    <w:rPr>
      <w:lang w:eastAsia="en-US"/>
    </w:rPr>
  </w:style>
  <w:style w:type="character" w:customStyle="1" w:styleId="margindefinitionChar">
    <w:name w:val="margin definition Char"/>
    <w:link w:val="margindefinition"/>
    <w:rsid w:val="009C3CAE"/>
    <w:rPr>
      <w:sz w:val="24"/>
      <w:szCs w:val="24"/>
      <w:lang w:val="en-AU" w:eastAsia="en-US" w:bidi="ar-SA"/>
    </w:rPr>
  </w:style>
  <w:style w:type="paragraph" w:customStyle="1" w:styleId="Text">
    <w:name w:val="Text"/>
    <w:aliases w:val="Footnote"/>
    <w:basedOn w:val="Normal"/>
    <w:link w:val="TextChar"/>
    <w:rsid w:val="009C3CAE"/>
    <w:pPr>
      <w:tabs>
        <w:tab w:val="left" w:pos="357"/>
        <w:tab w:val="left" w:pos="709"/>
        <w:tab w:val="left" w:pos="993"/>
        <w:tab w:val="left" w:pos="1276"/>
        <w:tab w:val="left" w:pos="1560"/>
        <w:tab w:val="left" w:pos="1843"/>
      </w:tabs>
      <w:spacing w:after="80" w:line="280" w:lineRule="atLeast"/>
      <w:jc w:val="both"/>
    </w:pPr>
    <w:rPr>
      <w:sz w:val="22"/>
      <w:szCs w:val="20"/>
      <w:lang w:val="en-GB" w:eastAsia="en-US"/>
    </w:rPr>
  </w:style>
  <w:style w:type="paragraph" w:customStyle="1" w:styleId="NumPlain2">
    <w:name w:val="Num Plain2"/>
    <w:basedOn w:val="Normal"/>
    <w:rsid w:val="009E4986"/>
    <w:pPr>
      <w:spacing w:after="200" w:line="200" w:lineRule="exact"/>
      <w:ind w:left="1020" w:hanging="510"/>
    </w:pPr>
    <w:rPr>
      <w:sz w:val="20"/>
      <w:szCs w:val="20"/>
      <w:lang w:eastAsia="en-US"/>
    </w:rPr>
  </w:style>
  <w:style w:type="paragraph" w:customStyle="1" w:styleId="NumPlain1">
    <w:name w:val="Num Plain1"/>
    <w:basedOn w:val="Normal"/>
    <w:rsid w:val="00B34BFE"/>
    <w:pPr>
      <w:spacing w:after="200" w:line="200" w:lineRule="exact"/>
      <w:ind w:left="510" w:hanging="510"/>
    </w:pPr>
    <w:rPr>
      <w:sz w:val="20"/>
      <w:szCs w:val="20"/>
      <w:lang w:eastAsia="en-US"/>
    </w:rPr>
  </w:style>
  <w:style w:type="paragraph" w:styleId="Quote">
    <w:name w:val="Quote"/>
    <w:qFormat/>
    <w:rsid w:val="00C746A5"/>
    <w:pPr>
      <w:tabs>
        <w:tab w:val="left" w:pos="357"/>
        <w:tab w:val="left" w:pos="709"/>
        <w:tab w:val="left" w:pos="992"/>
        <w:tab w:val="left" w:pos="1276"/>
      </w:tabs>
      <w:spacing w:before="40" w:after="120" w:line="240" w:lineRule="atLeast"/>
      <w:ind w:left="357" w:right="357"/>
      <w:jc w:val="both"/>
    </w:pPr>
    <w:rPr>
      <w:i/>
      <w:lang w:val="en-GB" w:eastAsia="en-US"/>
    </w:rPr>
  </w:style>
  <w:style w:type="paragraph" w:customStyle="1" w:styleId="AusPlain1">
    <w:name w:val="Aus Plain1"/>
    <w:basedOn w:val="Normal"/>
    <w:rsid w:val="00C32D37"/>
    <w:pPr>
      <w:spacing w:after="200" w:line="200" w:lineRule="exact"/>
      <w:ind w:left="1021" w:hanging="1021"/>
    </w:pPr>
    <w:rPr>
      <w:sz w:val="20"/>
      <w:szCs w:val="20"/>
      <w:lang w:eastAsia="en-US"/>
    </w:rPr>
  </w:style>
  <w:style w:type="paragraph" w:styleId="BodyTextIndent2">
    <w:name w:val="Body Text Indent 2"/>
    <w:basedOn w:val="Normal"/>
    <w:rsid w:val="00C32D37"/>
    <w:pPr>
      <w:spacing w:after="120" w:line="480" w:lineRule="auto"/>
      <w:ind w:left="283"/>
    </w:pPr>
  </w:style>
  <w:style w:type="paragraph" w:styleId="BalloonText">
    <w:name w:val="Balloon Text"/>
    <w:basedOn w:val="Normal"/>
    <w:semiHidden/>
    <w:rsid w:val="00D93870"/>
    <w:rPr>
      <w:rFonts w:ascii="Tahoma" w:hAnsi="Tahoma" w:cs="Tahoma"/>
      <w:sz w:val="16"/>
      <w:szCs w:val="16"/>
    </w:rPr>
  </w:style>
  <w:style w:type="paragraph" w:customStyle="1" w:styleId="3source">
    <w:name w:val="3: source"/>
    <w:basedOn w:val="Normal"/>
    <w:rsid w:val="00F96C6E"/>
    <w:pPr>
      <w:widowControl w:val="0"/>
      <w:pBdr>
        <w:bottom w:val="single" w:sz="6" w:space="6" w:color="00003D"/>
      </w:pBdr>
      <w:suppressAutoHyphens/>
      <w:autoSpaceDE w:val="0"/>
      <w:autoSpaceDN w:val="0"/>
      <w:adjustRightInd w:val="0"/>
      <w:spacing w:before="60" w:after="240" w:line="180" w:lineRule="atLeast"/>
      <w:textAlignment w:val="center"/>
    </w:pPr>
    <w:rPr>
      <w:rFonts w:ascii="FuturaLT-Light" w:hAnsi="FuturaLT-Light" w:cs="FuturaLT-Light"/>
      <w:color w:val="00003D"/>
      <w:sz w:val="14"/>
      <w:szCs w:val="14"/>
      <w:lang w:val="en-GB" w:eastAsia="en-US"/>
    </w:rPr>
  </w:style>
  <w:style w:type="paragraph" w:customStyle="1" w:styleId="2infocusheading">
    <w:name w:val="2: in focus heading"/>
    <w:basedOn w:val="Normal"/>
    <w:rsid w:val="00F96C6E"/>
    <w:pPr>
      <w:widowControl w:val="0"/>
      <w:pBdr>
        <w:bottom w:val="single" w:sz="48" w:space="6" w:color="auto"/>
      </w:pBdr>
      <w:autoSpaceDE w:val="0"/>
      <w:autoSpaceDN w:val="0"/>
      <w:adjustRightInd w:val="0"/>
      <w:spacing w:before="360" w:after="300" w:line="320" w:lineRule="atLeast"/>
      <w:ind w:left="360"/>
      <w:textAlignment w:val="center"/>
    </w:pPr>
    <w:rPr>
      <w:rFonts w:ascii="FuturaLT-Oblique" w:hAnsi="FuturaLT-Oblique" w:cs="FuturaLT-Oblique"/>
      <w:i/>
      <w:iCs/>
      <w:color w:val="00003D"/>
      <w:sz w:val="26"/>
      <w:szCs w:val="26"/>
      <w:lang w:val="en-GB" w:eastAsia="en-US"/>
    </w:rPr>
  </w:style>
  <w:style w:type="paragraph" w:customStyle="1" w:styleId="Default">
    <w:name w:val="Default"/>
    <w:rsid w:val="00A43474"/>
    <w:pPr>
      <w:autoSpaceDE w:val="0"/>
      <w:autoSpaceDN w:val="0"/>
      <w:adjustRightInd w:val="0"/>
    </w:pPr>
    <w:rPr>
      <w:color w:val="000000"/>
      <w:sz w:val="24"/>
      <w:szCs w:val="24"/>
      <w:lang w:eastAsia="en-AU"/>
    </w:rPr>
  </w:style>
  <w:style w:type="paragraph" w:customStyle="1" w:styleId="3reviewquestions110">
    <w:name w:val="3: review questions 1.10"/>
    <w:basedOn w:val="Normal"/>
    <w:rsid w:val="005F67EF"/>
    <w:pPr>
      <w:widowControl w:val="0"/>
      <w:tabs>
        <w:tab w:val="left" w:pos="520"/>
      </w:tabs>
      <w:autoSpaceDE w:val="0"/>
      <w:autoSpaceDN w:val="0"/>
      <w:adjustRightInd w:val="0"/>
      <w:spacing w:line="260" w:lineRule="atLeast"/>
      <w:ind w:left="520" w:hanging="520"/>
      <w:jc w:val="both"/>
      <w:textAlignment w:val="center"/>
    </w:pPr>
    <w:rPr>
      <w:rFonts w:ascii="PalatinoLT-Roman" w:hAnsi="PalatinoLT-Roman" w:cs="PalatinoLT-Roman"/>
      <w:color w:val="00003D"/>
      <w:sz w:val="19"/>
      <w:szCs w:val="19"/>
      <w:lang w:val="en-GB" w:eastAsia="en-US"/>
    </w:rPr>
  </w:style>
  <w:style w:type="paragraph" w:customStyle="1" w:styleId="3reviewalphalist">
    <w:name w:val="3: review alpha list"/>
    <w:basedOn w:val="Normal"/>
    <w:rsid w:val="004D351F"/>
    <w:pPr>
      <w:widowControl w:val="0"/>
      <w:tabs>
        <w:tab w:val="left" w:pos="840"/>
      </w:tabs>
      <w:autoSpaceDE w:val="0"/>
      <w:autoSpaceDN w:val="0"/>
      <w:adjustRightInd w:val="0"/>
      <w:spacing w:line="260" w:lineRule="atLeast"/>
      <w:ind w:left="840" w:hanging="320"/>
      <w:jc w:val="both"/>
      <w:textAlignment w:val="center"/>
    </w:pPr>
    <w:rPr>
      <w:rFonts w:ascii="PalatinoLT-Roman" w:hAnsi="PalatinoLT-Roman" w:cs="PalatinoLT-Roman"/>
      <w:color w:val="00003D"/>
      <w:sz w:val="19"/>
      <w:szCs w:val="19"/>
      <w:lang w:val="en-GB" w:eastAsia="en-US"/>
    </w:rPr>
  </w:style>
  <w:style w:type="paragraph" w:customStyle="1" w:styleId="3reviewbullettxt2ndlvl">
    <w:name w:val="3: review bullet txt 2nd lvl"/>
    <w:basedOn w:val="Normal"/>
    <w:rsid w:val="004D351F"/>
    <w:pPr>
      <w:widowControl w:val="0"/>
      <w:tabs>
        <w:tab w:val="left" w:pos="520"/>
      </w:tabs>
      <w:autoSpaceDE w:val="0"/>
      <w:autoSpaceDN w:val="0"/>
      <w:adjustRightInd w:val="0"/>
      <w:spacing w:line="260" w:lineRule="atLeast"/>
      <w:ind w:left="1020" w:hanging="180"/>
      <w:jc w:val="both"/>
      <w:textAlignment w:val="center"/>
    </w:pPr>
    <w:rPr>
      <w:rFonts w:ascii="PalatinoLT-Roman" w:hAnsi="PalatinoLT-Roman" w:cs="PalatinoLT-Roman"/>
      <w:color w:val="00003D"/>
      <w:sz w:val="19"/>
      <w:szCs w:val="19"/>
      <w:lang w:val="en-GB" w:eastAsia="en-US"/>
    </w:rPr>
  </w:style>
  <w:style w:type="paragraph" w:customStyle="1" w:styleId="3Casestudynumberedquestion">
    <w:name w:val="3: Case study numbered question"/>
    <w:basedOn w:val="Normal"/>
    <w:rsid w:val="0000515F"/>
    <w:pPr>
      <w:widowControl w:val="0"/>
      <w:tabs>
        <w:tab w:val="left" w:pos="260"/>
      </w:tabs>
      <w:autoSpaceDE w:val="0"/>
      <w:autoSpaceDN w:val="0"/>
      <w:adjustRightInd w:val="0"/>
      <w:spacing w:line="260" w:lineRule="atLeast"/>
      <w:ind w:left="260" w:hanging="260"/>
      <w:jc w:val="both"/>
      <w:textAlignment w:val="center"/>
    </w:pPr>
    <w:rPr>
      <w:rFonts w:ascii="PalatinoLT-Roman" w:hAnsi="PalatinoLT-Roman" w:cs="PalatinoLT-Roman"/>
      <w:color w:val="00003D"/>
      <w:sz w:val="19"/>
      <w:szCs w:val="19"/>
      <w:lang w:val="en-GB" w:eastAsia="en-US"/>
    </w:rPr>
  </w:style>
  <w:style w:type="character" w:styleId="Hyperlink">
    <w:name w:val="Hyperlink"/>
    <w:rsid w:val="006B5647"/>
    <w:rPr>
      <w:color w:val="0000FF"/>
      <w:u w:val="single"/>
    </w:rPr>
  </w:style>
  <w:style w:type="character" w:customStyle="1" w:styleId="TextChar">
    <w:name w:val="Text Char"/>
    <w:link w:val="Text"/>
    <w:rsid w:val="008D042B"/>
    <w:rPr>
      <w:sz w:val="22"/>
      <w:lang w:val="en-GB" w:eastAsia="en-US"/>
    </w:rPr>
  </w:style>
  <w:style w:type="character" w:customStyle="1" w:styleId="queryn">
    <w:name w:val="queryn"/>
    <w:basedOn w:val="DefaultParagraphFont"/>
    <w:rsid w:val="00AF31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AU"/>
    </w:rPr>
  </w:style>
  <w:style w:type="paragraph" w:styleId="Heading1">
    <w:name w:val="heading 1"/>
    <w:basedOn w:val="Normal"/>
    <w:next w:val="Normal"/>
    <w:qFormat/>
    <w:rsid w:val="00556B09"/>
    <w:pPr>
      <w:keepNext/>
      <w:outlineLvl w:val="0"/>
    </w:pPr>
    <w:rPr>
      <w:rFonts w:ascii="Courier New" w:hAnsi="Courier New"/>
      <w:b/>
      <w:sz w:val="28"/>
      <w:lang w:eastAsia="en-US"/>
    </w:rPr>
  </w:style>
  <w:style w:type="paragraph" w:styleId="Heading2">
    <w:name w:val="heading 2"/>
    <w:basedOn w:val="Normal"/>
    <w:next w:val="Normal"/>
    <w:qFormat/>
    <w:rsid w:val="00556B09"/>
    <w:pPr>
      <w:keepNext/>
      <w:outlineLvl w:val="1"/>
    </w:pPr>
    <w:rPr>
      <w:b/>
      <w:bCs/>
      <w:lang w:eastAsia="en-US"/>
    </w:rPr>
  </w:style>
  <w:style w:type="paragraph" w:styleId="Heading3">
    <w:name w:val="heading 3"/>
    <w:basedOn w:val="Normal"/>
    <w:next w:val="Normal"/>
    <w:qFormat/>
    <w:rsid w:val="00B34BFE"/>
    <w:pPr>
      <w:keepNext/>
      <w:spacing w:before="240" w:after="60"/>
      <w:outlineLvl w:val="2"/>
    </w:pPr>
    <w:rPr>
      <w:rFonts w:ascii="Arial" w:hAnsi="Arial"/>
      <w:b/>
      <w:bCs/>
      <w:sz w:val="26"/>
      <w:szCs w:val="26"/>
    </w:rPr>
  </w:style>
  <w:style w:type="paragraph" w:styleId="Heading4">
    <w:name w:val="heading 4"/>
    <w:basedOn w:val="Normal"/>
    <w:next w:val="NormalIndent"/>
    <w:qFormat/>
    <w:rsid w:val="00556B09"/>
    <w:pPr>
      <w:tabs>
        <w:tab w:val="left" w:pos="1080"/>
        <w:tab w:val="left" w:pos="1440"/>
        <w:tab w:val="right" w:pos="7920"/>
      </w:tabs>
      <w:ind w:left="360" w:hanging="720"/>
      <w:jc w:val="both"/>
      <w:outlineLvl w:val="3"/>
    </w:pPr>
    <w:rPr>
      <w:rFonts w:ascii="CG Times (WN)" w:hAnsi="CG Times (WN)"/>
      <w:szCs w:val="20"/>
      <w:u w:val="single"/>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56B09"/>
    <w:pPr>
      <w:tabs>
        <w:tab w:val="center" w:pos="4320"/>
        <w:tab w:val="right" w:pos="8640"/>
      </w:tabs>
    </w:pPr>
    <w:rPr>
      <w:sz w:val="20"/>
      <w:szCs w:val="20"/>
      <w:lang w:eastAsia="en-US"/>
    </w:rPr>
  </w:style>
  <w:style w:type="character" w:styleId="PageNumber">
    <w:name w:val="page number"/>
    <w:basedOn w:val="DefaultParagraphFont"/>
    <w:rsid w:val="00556B09"/>
  </w:style>
  <w:style w:type="paragraph" w:styleId="BodyText">
    <w:name w:val="Body Text"/>
    <w:basedOn w:val="Normal"/>
    <w:rsid w:val="00556B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lang w:eastAsia="en-US"/>
    </w:rPr>
  </w:style>
  <w:style w:type="paragraph" w:styleId="NormalIndent">
    <w:name w:val="Normal Indent"/>
    <w:basedOn w:val="Normal"/>
    <w:rsid w:val="00556B09"/>
    <w:pPr>
      <w:tabs>
        <w:tab w:val="left" w:pos="1080"/>
        <w:tab w:val="left" w:pos="1440"/>
        <w:tab w:val="right" w:pos="7920"/>
      </w:tabs>
      <w:ind w:left="720" w:hanging="720"/>
      <w:jc w:val="both"/>
    </w:pPr>
    <w:rPr>
      <w:rFonts w:ascii="CG Times (WN)" w:hAnsi="CG Times (WN)"/>
      <w:sz w:val="20"/>
      <w:szCs w:val="20"/>
      <w:lang w:val="en-US" w:eastAsia="en-US"/>
    </w:rPr>
  </w:style>
  <w:style w:type="paragraph" w:styleId="Header">
    <w:name w:val="header"/>
    <w:basedOn w:val="Normal"/>
    <w:rsid w:val="00117163"/>
    <w:pPr>
      <w:tabs>
        <w:tab w:val="center" w:pos="4153"/>
        <w:tab w:val="right" w:pos="8306"/>
      </w:tabs>
    </w:pPr>
  </w:style>
  <w:style w:type="paragraph" w:customStyle="1" w:styleId="margindefinition">
    <w:name w:val="margin definition"/>
    <w:basedOn w:val="Normal"/>
    <w:link w:val="margindefinitionChar"/>
    <w:rsid w:val="009C3CAE"/>
    <w:pPr>
      <w:pBdr>
        <w:top w:val="single" w:sz="4" w:space="1" w:color="auto"/>
        <w:left w:val="single" w:sz="4" w:space="4" w:color="auto"/>
        <w:bottom w:val="single" w:sz="4" w:space="1" w:color="auto"/>
        <w:right w:val="single" w:sz="4" w:space="4" w:color="auto"/>
      </w:pBdr>
      <w:spacing w:line="480" w:lineRule="auto"/>
    </w:pPr>
    <w:rPr>
      <w:lang w:eastAsia="en-US"/>
    </w:rPr>
  </w:style>
  <w:style w:type="character" w:customStyle="1" w:styleId="margindefinitionChar">
    <w:name w:val="margin definition Char"/>
    <w:link w:val="margindefinition"/>
    <w:rsid w:val="009C3CAE"/>
    <w:rPr>
      <w:sz w:val="24"/>
      <w:szCs w:val="24"/>
      <w:lang w:val="en-AU" w:eastAsia="en-US" w:bidi="ar-SA"/>
    </w:rPr>
  </w:style>
  <w:style w:type="paragraph" w:customStyle="1" w:styleId="Text">
    <w:name w:val="Text"/>
    <w:aliases w:val="Footnote"/>
    <w:basedOn w:val="Normal"/>
    <w:link w:val="TextChar"/>
    <w:rsid w:val="009C3CAE"/>
    <w:pPr>
      <w:tabs>
        <w:tab w:val="left" w:pos="357"/>
        <w:tab w:val="left" w:pos="709"/>
        <w:tab w:val="left" w:pos="993"/>
        <w:tab w:val="left" w:pos="1276"/>
        <w:tab w:val="left" w:pos="1560"/>
        <w:tab w:val="left" w:pos="1843"/>
      </w:tabs>
      <w:spacing w:after="80" w:line="280" w:lineRule="atLeast"/>
      <w:jc w:val="both"/>
    </w:pPr>
    <w:rPr>
      <w:sz w:val="22"/>
      <w:szCs w:val="20"/>
      <w:lang w:val="en-GB" w:eastAsia="en-US"/>
    </w:rPr>
  </w:style>
  <w:style w:type="paragraph" w:customStyle="1" w:styleId="NumPlain2">
    <w:name w:val="Num Plain2"/>
    <w:basedOn w:val="Normal"/>
    <w:rsid w:val="009E4986"/>
    <w:pPr>
      <w:spacing w:after="200" w:line="200" w:lineRule="exact"/>
      <w:ind w:left="1020" w:hanging="510"/>
    </w:pPr>
    <w:rPr>
      <w:sz w:val="20"/>
      <w:szCs w:val="20"/>
      <w:lang w:eastAsia="en-US"/>
    </w:rPr>
  </w:style>
  <w:style w:type="paragraph" w:customStyle="1" w:styleId="NumPlain1">
    <w:name w:val="Num Plain1"/>
    <w:basedOn w:val="Normal"/>
    <w:rsid w:val="00B34BFE"/>
    <w:pPr>
      <w:spacing w:after="200" w:line="200" w:lineRule="exact"/>
      <w:ind w:left="510" w:hanging="510"/>
    </w:pPr>
    <w:rPr>
      <w:sz w:val="20"/>
      <w:szCs w:val="20"/>
      <w:lang w:eastAsia="en-US"/>
    </w:rPr>
  </w:style>
  <w:style w:type="paragraph" w:styleId="Quote">
    <w:name w:val="Quote"/>
    <w:qFormat/>
    <w:rsid w:val="00C746A5"/>
    <w:pPr>
      <w:tabs>
        <w:tab w:val="left" w:pos="357"/>
        <w:tab w:val="left" w:pos="709"/>
        <w:tab w:val="left" w:pos="992"/>
        <w:tab w:val="left" w:pos="1276"/>
      </w:tabs>
      <w:spacing w:before="40" w:after="120" w:line="240" w:lineRule="atLeast"/>
      <w:ind w:left="357" w:right="357"/>
      <w:jc w:val="both"/>
    </w:pPr>
    <w:rPr>
      <w:i/>
      <w:lang w:val="en-GB" w:eastAsia="en-US"/>
    </w:rPr>
  </w:style>
  <w:style w:type="paragraph" w:customStyle="1" w:styleId="AusPlain1">
    <w:name w:val="Aus Plain1"/>
    <w:basedOn w:val="Normal"/>
    <w:rsid w:val="00C32D37"/>
    <w:pPr>
      <w:spacing w:after="200" w:line="200" w:lineRule="exact"/>
      <w:ind w:left="1021" w:hanging="1021"/>
    </w:pPr>
    <w:rPr>
      <w:sz w:val="20"/>
      <w:szCs w:val="20"/>
      <w:lang w:eastAsia="en-US"/>
    </w:rPr>
  </w:style>
  <w:style w:type="paragraph" w:styleId="BodyTextIndent2">
    <w:name w:val="Body Text Indent 2"/>
    <w:basedOn w:val="Normal"/>
    <w:rsid w:val="00C32D37"/>
    <w:pPr>
      <w:spacing w:after="120" w:line="480" w:lineRule="auto"/>
      <w:ind w:left="283"/>
    </w:pPr>
  </w:style>
  <w:style w:type="paragraph" w:styleId="BalloonText">
    <w:name w:val="Balloon Text"/>
    <w:basedOn w:val="Normal"/>
    <w:semiHidden/>
    <w:rsid w:val="00D93870"/>
    <w:rPr>
      <w:rFonts w:ascii="Tahoma" w:hAnsi="Tahoma" w:cs="Tahoma"/>
      <w:sz w:val="16"/>
      <w:szCs w:val="16"/>
    </w:rPr>
  </w:style>
  <w:style w:type="paragraph" w:customStyle="1" w:styleId="3source">
    <w:name w:val="3: source"/>
    <w:basedOn w:val="Normal"/>
    <w:rsid w:val="00F96C6E"/>
    <w:pPr>
      <w:widowControl w:val="0"/>
      <w:pBdr>
        <w:bottom w:val="single" w:sz="6" w:space="6" w:color="00003D"/>
      </w:pBdr>
      <w:suppressAutoHyphens/>
      <w:autoSpaceDE w:val="0"/>
      <w:autoSpaceDN w:val="0"/>
      <w:adjustRightInd w:val="0"/>
      <w:spacing w:before="60" w:after="240" w:line="180" w:lineRule="atLeast"/>
      <w:textAlignment w:val="center"/>
    </w:pPr>
    <w:rPr>
      <w:rFonts w:ascii="FuturaLT-Light" w:hAnsi="FuturaLT-Light" w:cs="FuturaLT-Light"/>
      <w:color w:val="00003D"/>
      <w:sz w:val="14"/>
      <w:szCs w:val="14"/>
      <w:lang w:val="en-GB" w:eastAsia="en-US"/>
    </w:rPr>
  </w:style>
  <w:style w:type="paragraph" w:customStyle="1" w:styleId="2infocusheading">
    <w:name w:val="2: in focus heading"/>
    <w:basedOn w:val="Normal"/>
    <w:rsid w:val="00F96C6E"/>
    <w:pPr>
      <w:widowControl w:val="0"/>
      <w:pBdr>
        <w:bottom w:val="single" w:sz="48" w:space="6" w:color="auto"/>
      </w:pBdr>
      <w:autoSpaceDE w:val="0"/>
      <w:autoSpaceDN w:val="0"/>
      <w:adjustRightInd w:val="0"/>
      <w:spacing w:before="360" w:after="300" w:line="320" w:lineRule="atLeast"/>
      <w:ind w:left="360"/>
      <w:textAlignment w:val="center"/>
    </w:pPr>
    <w:rPr>
      <w:rFonts w:ascii="FuturaLT-Oblique" w:hAnsi="FuturaLT-Oblique" w:cs="FuturaLT-Oblique"/>
      <w:i/>
      <w:iCs/>
      <w:color w:val="00003D"/>
      <w:sz w:val="26"/>
      <w:szCs w:val="26"/>
      <w:lang w:val="en-GB" w:eastAsia="en-US"/>
    </w:rPr>
  </w:style>
  <w:style w:type="paragraph" w:customStyle="1" w:styleId="Default">
    <w:name w:val="Default"/>
    <w:rsid w:val="00A43474"/>
    <w:pPr>
      <w:autoSpaceDE w:val="0"/>
      <w:autoSpaceDN w:val="0"/>
      <w:adjustRightInd w:val="0"/>
    </w:pPr>
    <w:rPr>
      <w:color w:val="000000"/>
      <w:sz w:val="24"/>
      <w:szCs w:val="24"/>
      <w:lang w:eastAsia="en-AU"/>
    </w:rPr>
  </w:style>
  <w:style w:type="paragraph" w:customStyle="1" w:styleId="3reviewquestions110">
    <w:name w:val="3: review questions 1.10"/>
    <w:basedOn w:val="Normal"/>
    <w:rsid w:val="005F67EF"/>
    <w:pPr>
      <w:widowControl w:val="0"/>
      <w:tabs>
        <w:tab w:val="left" w:pos="520"/>
      </w:tabs>
      <w:autoSpaceDE w:val="0"/>
      <w:autoSpaceDN w:val="0"/>
      <w:adjustRightInd w:val="0"/>
      <w:spacing w:line="260" w:lineRule="atLeast"/>
      <w:ind w:left="520" w:hanging="520"/>
      <w:jc w:val="both"/>
      <w:textAlignment w:val="center"/>
    </w:pPr>
    <w:rPr>
      <w:rFonts w:ascii="PalatinoLT-Roman" w:hAnsi="PalatinoLT-Roman" w:cs="PalatinoLT-Roman"/>
      <w:color w:val="00003D"/>
      <w:sz w:val="19"/>
      <w:szCs w:val="19"/>
      <w:lang w:val="en-GB" w:eastAsia="en-US"/>
    </w:rPr>
  </w:style>
  <w:style w:type="paragraph" w:customStyle="1" w:styleId="3reviewalphalist">
    <w:name w:val="3: review alpha list"/>
    <w:basedOn w:val="Normal"/>
    <w:rsid w:val="004D351F"/>
    <w:pPr>
      <w:widowControl w:val="0"/>
      <w:tabs>
        <w:tab w:val="left" w:pos="840"/>
      </w:tabs>
      <w:autoSpaceDE w:val="0"/>
      <w:autoSpaceDN w:val="0"/>
      <w:adjustRightInd w:val="0"/>
      <w:spacing w:line="260" w:lineRule="atLeast"/>
      <w:ind w:left="840" w:hanging="320"/>
      <w:jc w:val="both"/>
      <w:textAlignment w:val="center"/>
    </w:pPr>
    <w:rPr>
      <w:rFonts w:ascii="PalatinoLT-Roman" w:hAnsi="PalatinoLT-Roman" w:cs="PalatinoLT-Roman"/>
      <w:color w:val="00003D"/>
      <w:sz w:val="19"/>
      <w:szCs w:val="19"/>
      <w:lang w:val="en-GB" w:eastAsia="en-US"/>
    </w:rPr>
  </w:style>
  <w:style w:type="paragraph" w:customStyle="1" w:styleId="3reviewbullettxt2ndlvl">
    <w:name w:val="3: review bullet txt 2nd lvl"/>
    <w:basedOn w:val="Normal"/>
    <w:rsid w:val="004D351F"/>
    <w:pPr>
      <w:widowControl w:val="0"/>
      <w:tabs>
        <w:tab w:val="left" w:pos="520"/>
      </w:tabs>
      <w:autoSpaceDE w:val="0"/>
      <w:autoSpaceDN w:val="0"/>
      <w:adjustRightInd w:val="0"/>
      <w:spacing w:line="260" w:lineRule="atLeast"/>
      <w:ind w:left="1020" w:hanging="180"/>
      <w:jc w:val="both"/>
      <w:textAlignment w:val="center"/>
    </w:pPr>
    <w:rPr>
      <w:rFonts w:ascii="PalatinoLT-Roman" w:hAnsi="PalatinoLT-Roman" w:cs="PalatinoLT-Roman"/>
      <w:color w:val="00003D"/>
      <w:sz w:val="19"/>
      <w:szCs w:val="19"/>
      <w:lang w:val="en-GB" w:eastAsia="en-US"/>
    </w:rPr>
  </w:style>
  <w:style w:type="paragraph" w:customStyle="1" w:styleId="3Casestudynumberedquestion">
    <w:name w:val="3: Case study numbered question"/>
    <w:basedOn w:val="Normal"/>
    <w:rsid w:val="0000515F"/>
    <w:pPr>
      <w:widowControl w:val="0"/>
      <w:tabs>
        <w:tab w:val="left" w:pos="260"/>
      </w:tabs>
      <w:autoSpaceDE w:val="0"/>
      <w:autoSpaceDN w:val="0"/>
      <w:adjustRightInd w:val="0"/>
      <w:spacing w:line="260" w:lineRule="atLeast"/>
      <w:ind w:left="260" w:hanging="260"/>
      <w:jc w:val="both"/>
      <w:textAlignment w:val="center"/>
    </w:pPr>
    <w:rPr>
      <w:rFonts w:ascii="PalatinoLT-Roman" w:hAnsi="PalatinoLT-Roman" w:cs="PalatinoLT-Roman"/>
      <w:color w:val="00003D"/>
      <w:sz w:val="19"/>
      <w:szCs w:val="19"/>
      <w:lang w:val="en-GB" w:eastAsia="en-US"/>
    </w:rPr>
  </w:style>
  <w:style w:type="character" w:styleId="Hyperlink">
    <w:name w:val="Hyperlink"/>
    <w:rsid w:val="006B5647"/>
    <w:rPr>
      <w:color w:val="0000FF"/>
      <w:u w:val="single"/>
    </w:rPr>
  </w:style>
  <w:style w:type="character" w:customStyle="1" w:styleId="TextChar">
    <w:name w:val="Text Char"/>
    <w:link w:val="Text"/>
    <w:rsid w:val="008D042B"/>
    <w:rPr>
      <w:sz w:val="22"/>
      <w:lang w:val="en-GB" w:eastAsia="en-US"/>
    </w:rPr>
  </w:style>
  <w:style w:type="character" w:customStyle="1" w:styleId="queryn">
    <w:name w:val="queryn"/>
    <w:basedOn w:val="DefaultParagraphFont"/>
    <w:rsid w:val="00AF3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8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bom.gov.au/water/about/consultation/document/WACF_August09.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12455</Words>
  <Characters>70995</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Review questions</vt:lpstr>
    </vt:vector>
  </TitlesOfParts>
  <Company>John Wiley &amp; Sons Australia Limited</Company>
  <LinksUpToDate>false</LinksUpToDate>
  <CharactersWithSpaces>83284</CharactersWithSpaces>
  <SharedDoc>false</SharedDoc>
  <HLinks>
    <vt:vector size="6" baseType="variant">
      <vt:variant>
        <vt:i4>6094955</vt:i4>
      </vt:variant>
      <vt:variant>
        <vt:i4>0</vt:i4>
      </vt:variant>
      <vt:variant>
        <vt:i4>0</vt:i4>
      </vt:variant>
      <vt:variant>
        <vt:i4>5</vt:i4>
      </vt:variant>
      <vt:variant>
        <vt:lpwstr>http://www.bom.gov.au/water/about/consultation/document/WACF_August09.pdf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questions</dc:title>
  <dc:creator>shogan</dc:creator>
  <cp:lastModifiedBy>WileyService</cp:lastModifiedBy>
  <cp:revision>2</cp:revision>
  <cp:lastPrinted>2007-04-13T05:46:00Z</cp:lastPrinted>
  <dcterms:created xsi:type="dcterms:W3CDTF">2012-05-08T00:47:00Z</dcterms:created>
  <dcterms:modified xsi:type="dcterms:W3CDTF">2012-05-08T00:47:00Z</dcterms:modified>
</cp:coreProperties>
</file>