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F86" w:rsidRPr="009B362D" w:rsidRDefault="00ED4F86" w:rsidP="00240F5F">
      <w:pPr>
        <w:spacing w:beforeLines="1" w:before="2" w:afterLines="1" w:after="2"/>
        <w:jc w:val="center"/>
        <w:rPr>
          <w:rFonts w:ascii="Times New Roman" w:hAnsi="Times New Roman"/>
          <w:b/>
          <w:bCs/>
          <w:szCs w:val="48"/>
          <w:lang w:val="en-CA"/>
        </w:rPr>
      </w:pPr>
      <w:r w:rsidRPr="009B362D">
        <w:rPr>
          <w:rFonts w:ascii="Times New Roman" w:hAnsi="Times New Roman"/>
          <w:b/>
          <w:bCs/>
          <w:szCs w:val="48"/>
          <w:lang w:val="en-CA"/>
        </w:rPr>
        <w:t>CHAPTER 2</w:t>
      </w:r>
    </w:p>
    <w:p w:rsidR="00ED4F86" w:rsidRPr="009B362D" w:rsidRDefault="00ED4F86" w:rsidP="008E6D2B">
      <w:pPr>
        <w:spacing w:beforeLines="1" w:before="2" w:afterLines="1" w:after="2"/>
        <w:jc w:val="center"/>
        <w:rPr>
          <w:rFonts w:ascii="Times New Roman" w:hAnsi="Times New Roman"/>
          <w:b/>
          <w:bCs/>
          <w:szCs w:val="48"/>
          <w:lang w:val="en-CA"/>
        </w:rPr>
      </w:pPr>
      <w:r w:rsidRPr="009B362D">
        <w:rPr>
          <w:rFonts w:ascii="Times New Roman" w:hAnsi="Times New Roman"/>
          <w:b/>
          <w:bCs/>
          <w:szCs w:val="48"/>
          <w:lang w:val="en-CA"/>
        </w:rPr>
        <w:br/>
        <w:t>Perception</w:t>
      </w:r>
    </w:p>
    <w:p w:rsidR="00ED4F86" w:rsidRDefault="00ED4F86" w:rsidP="00240F5F">
      <w:pPr>
        <w:spacing w:beforeLines="1" w:before="2" w:afterLines="1" w:after="2"/>
        <w:rPr>
          <w:rFonts w:ascii="Times New Roman" w:hAnsi="Times New Roman"/>
          <w:szCs w:val="20"/>
          <w:lang w:val="en-CA"/>
        </w:rPr>
      </w:pPr>
    </w:p>
    <w:p w:rsidR="005B31EA" w:rsidRPr="009B362D" w:rsidRDefault="005B31EA" w:rsidP="00240F5F">
      <w:pPr>
        <w:spacing w:beforeLines="1" w:before="2" w:afterLines="1" w:after="2"/>
        <w:rPr>
          <w:rFonts w:ascii="Times New Roman" w:hAnsi="Times New Roman"/>
          <w:szCs w:val="20"/>
          <w:lang w:val="en-CA"/>
        </w:rPr>
      </w:pPr>
    </w:p>
    <w:p w:rsidR="00ED4F86" w:rsidRPr="009B362D" w:rsidRDefault="00881DD0" w:rsidP="005B31EA">
      <w:pPr>
        <w:spacing w:beforeLines="1" w:before="2" w:afterLines="1" w:after="2"/>
        <w:ind w:left="360"/>
        <w:rPr>
          <w:rFonts w:ascii="Times New Roman" w:hAnsi="Times New Roman"/>
          <w:b/>
          <w:bCs/>
          <w:szCs w:val="32"/>
          <w:lang w:val="en-CA"/>
        </w:rPr>
      </w:pPr>
      <w:r w:rsidRPr="00881DD0">
        <w:rPr>
          <w:rFonts w:ascii="Times New Roman" w:hAnsi="Times New Roman"/>
          <w:b/>
          <w:bCs/>
          <w:szCs w:val="32"/>
          <w:lang w:val="en-CA"/>
        </w:rPr>
        <w:t xml:space="preserve">SUMMARY OF CHAPTER OBJECTIVES </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5B31EA">
      <w:pPr>
        <w:spacing w:beforeLines="1" w:before="2" w:afterLines="1" w:after="2"/>
        <w:ind w:firstLine="360"/>
        <w:rPr>
          <w:rFonts w:ascii="Times New Roman" w:hAnsi="Times New Roman"/>
          <w:lang w:val="en-CA"/>
        </w:rPr>
      </w:pPr>
      <w:r w:rsidRPr="009B362D">
        <w:rPr>
          <w:rFonts w:ascii="Times New Roman" w:hAnsi="Times New Roman"/>
          <w:lang w:val="en-CA"/>
        </w:rPr>
        <w:t xml:space="preserve">When students finish this </w:t>
      </w:r>
      <w:r w:rsidR="005B31EA" w:rsidRPr="009B362D">
        <w:rPr>
          <w:rFonts w:ascii="Times New Roman" w:hAnsi="Times New Roman"/>
          <w:lang w:val="en-CA"/>
        </w:rPr>
        <w:t>chapter,</w:t>
      </w:r>
      <w:r w:rsidRPr="009B362D">
        <w:rPr>
          <w:rFonts w:ascii="Times New Roman" w:hAnsi="Times New Roman"/>
          <w:lang w:val="en-CA"/>
        </w:rPr>
        <w:t xml:space="preserve"> they should</w:t>
      </w:r>
      <w:r w:rsidR="003B2D55">
        <w:rPr>
          <w:rFonts w:ascii="Times New Roman" w:hAnsi="Times New Roman"/>
          <w:lang w:val="en-CA"/>
        </w:rPr>
        <w:t xml:space="preserve"> </w:t>
      </w:r>
      <w:r w:rsidR="003B2D55" w:rsidRPr="003B2D55">
        <w:rPr>
          <w:rFonts w:ascii="Times New Roman" w:hAnsi="Times New Roman"/>
          <w:szCs w:val="20"/>
          <w:lang w:eastAsia="en-IN"/>
        </w:rPr>
        <w:t>understand why</w:t>
      </w:r>
      <w:r w:rsidRPr="009B362D">
        <w:rPr>
          <w:rFonts w:ascii="Times New Roman" w:hAnsi="Times New Roman"/>
          <w:lang w:val="en-CA"/>
        </w:rPr>
        <w:t xml:space="preserve">: </w:t>
      </w:r>
    </w:p>
    <w:p w:rsidR="00ED4F86" w:rsidRPr="009B362D" w:rsidRDefault="00ED4F86" w:rsidP="005B31EA">
      <w:pPr>
        <w:spacing w:beforeLines="1" w:before="2" w:afterLines="1" w:after="2"/>
        <w:rPr>
          <w:rFonts w:ascii="Times New Roman" w:hAnsi="Times New Roman"/>
          <w:szCs w:val="20"/>
          <w:lang w:val="en-CA"/>
        </w:rPr>
      </w:pPr>
    </w:p>
    <w:p w:rsidR="00A8658B" w:rsidRPr="003B2D55" w:rsidRDefault="00A8658B" w:rsidP="00A8658B">
      <w:pPr>
        <w:pStyle w:val="NormalWeb"/>
        <w:spacing w:before="2" w:after="2"/>
        <w:ind w:left="360"/>
        <w:jc w:val="both"/>
        <w:rPr>
          <w:rFonts w:ascii="Times New Roman" w:hAnsi="Times New Roman"/>
          <w:b/>
          <w:bCs/>
          <w:sz w:val="24"/>
          <w:szCs w:val="24"/>
        </w:rPr>
      </w:pPr>
      <w:r w:rsidRPr="003B2D55">
        <w:rPr>
          <w:rFonts w:ascii="Times New Roman" w:hAnsi="Times New Roman"/>
          <w:sz w:val="24"/>
          <w:szCs w:val="24"/>
        </w:rPr>
        <w:t xml:space="preserve">2.1 </w:t>
      </w:r>
      <w:r w:rsidRPr="003B2D55">
        <w:rPr>
          <w:rFonts w:ascii="Times New Roman" w:hAnsi="Times New Roman"/>
          <w:b/>
          <w:bCs/>
          <w:sz w:val="24"/>
          <w:szCs w:val="24"/>
        </w:rPr>
        <w:t>Perception is a three-stage process that translates raw stimuli into meaning.</w:t>
      </w:r>
    </w:p>
    <w:p w:rsidR="00A8658B" w:rsidRDefault="00A8658B" w:rsidP="00A8658B">
      <w:pPr>
        <w:pStyle w:val="NormalWeb"/>
        <w:spacing w:before="2" w:after="2"/>
        <w:ind w:left="360"/>
        <w:jc w:val="both"/>
        <w:rPr>
          <w:rFonts w:ascii="Times New Roman" w:hAnsi="Times New Roman"/>
          <w:sz w:val="24"/>
          <w:szCs w:val="24"/>
        </w:rPr>
      </w:pPr>
      <w:r w:rsidRPr="003B2D55">
        <w:rPr>
          <w:rFonts w:ascii="Times New Roman" w:hAnsi="Times New Roman"/>
          <w:sz w:val="24"/>
          <w:szCs w:val="24"/>
        </w:rPr>
        <w:t>• Perception is the process by which physical sensations such as sights, sounds, and smells are selected, organized, and interpreted. The eventual interpretation of a stimulus allows it to be assigned meaning.</w:t>
      </w:r>
    </w:p>
    <w:p w:rsidR="00A8658B" w:rsidRDefault="00A8658B" w:rsidP="00A8658B">
      <w:pPr>
        <w:pStyle w:val="NormalWeb"/>
        <w:spacing w:before="2" w:after="2"/>
        <w:ind w:left="360"/>
        <w:jc w:val="both"/>
        <w:rPr>
          <w:rFonts w:ascii="Times New Roman" w:hAnsi="Times New Roman"/>
          <w:sz w:val="24"/>
          <w:szCs w:val="24"/>
        </w:rPr>
      </w:pPr>
    </w:p>
    <w:p w:rsidR="00A8658B" w:rsidRPr="003B2D55" w:rsidRDefault="00A8658B" w:rsidP="00A8658B">
      <w:pPr>
        <w:pStyle w:val="NormalWeb"/>
        <w:spacing w:before="2" w:after="2"/>
        <w:ind w:left="360"/>
        <w:jc w:val="both"/>
        <w:rPr>
          <w:rFonts w:ascii="Times New Roman" w:hAnsi="Times New Roman"/>
          <w:b/>
          <w:bCs/>
          <w:sz w:val="24"/>
          <w:szCs w:val="24"/>
        </w:rPr>
      </w:pPr>
      <w:r w:rsidRPr="003B2D55">
        <w:rPr>
          <w:rFonts w:ascii="Times New Roman" w:hAnsi="Times New Roman"/>
          <w:sz w:val="24"/>
          <w:szCs w:val="24"/>
        </w:rPr>
        <w:t xml:space="preserve">2.2 </w:t>
      </w:r>
      <w:r w:rsidRPr="003B2D55">
        <w:rPr>
          <w:rFonts w:ascii="Times New Roman" w:hAnsi="Times New Roman"/>
          <w:b/>
          <w:bCs/>
          <w:sz w:val="24"/>
          <w:szCs w:val="24"/>
        </w:rPr>
        <w:t>Sensory systems can provide a competitive advantage.</w:t>
      </w:r>
    </w:p>
    <w:p w:rsidR="00A8658B" w:rsidRDefault="00A8658B" w:rsidP="00A8658B">
      <w:pPr>
        <w:pStyle w:val="NormalWeb"/>
        <w:spacing w:before="2" w:after="2"/>
        <w:ind w:left="360"/>
        <w:jc w:val="both"/>
        <w:rPr>
          <w:rFonts w:ascii="Times New Roman" w:hAnsi="Times New Roman"/>
          <w:sz w:val="24"/>
          <w:szCs w:val="24"/>
        </w:rPr>
      </w:pPr>
      <w:r w:rsidRPr="003B2D55">
        <w:rPr>
          <w:rFonts w:ascii="Times New Roman" w:hAnsi="Times New Roman"/>
          <w:sz w:val="24"/>
          <w:szCs w:val="24"/>
        </w:rPr>
        <w:t>• Marketing stimuli have important sensory qualities.</w:t>
      </w:r>
      <w:r>
        <w:rPr>
          <w:rFonts w:ascii="Times New Roman" w:hAnsi="Times New Roman"/>
          <w:sz w:val="24"/>
          <w:szCs w:val="24"/>
        </w:rPr>
        <w:t xml:space="preserve"> </w:t>
      </w:r>
      <w:r w:rsidRPr="003B2D55">
        <w:rPr>
          <w:rFonts w:ascii="Times New Roman" w:hAnsi="Times New Roman"/>
          <w:sz w:val="24"/>
          <w:szCs w:val="24"/>
        </w:rPr>
        <w:t>We</w:t>
      </w:r>
      <w:r>
        <w:rPr>
          <w:rFonts w:ascii="Times New Roman" w:hAnsi="Times New Roman"/>
          <w:sz w:val="24"/>
          <w:szCs w:val="24"/>
        </w:rPr>
        <w:t xml:space="preserve"> rely on </w:t>
      </w:r>
      <w:proofErr w:type="spellStart"/>
      <w:r>
        <w:rPr>
          <w:rFonts w:ascii="Times New Roman" w:hAnsi="Times New Roman"/>
          <w:sz w:val="24"/>
          <w:szCs w:val="24"/>
        </w:rPr>
        <w:t>colours</w:t>
      </w:r>
      <w:proofErr w:type="spellEnd"/>
      <w:r>
        <w:rPr>
          <w:rFonts w:ascii="Times New Roman" w:hAnsi="Times New Roman"/>
          <w:sz w:val="24"/>
          <w:szCs w:val="24"/>
        </w:rPr>
        <w:t xml:space="preserve">, </w:t>
      </w:r>
      <w:proofErr w:type="spellStart"/>
      <w:r w:rsidRPr="003B2D55">
        <w:rPr>
          <w:rFonts w:ascii="Times New Roman" w:hAnsi="Times New Roman"/>
          <w:sz w:val="24"/>
          <w:szCs w:val="24"/>
        </w:rPr>
        <w:t>odours</w:t>
      </w:r>
      <w:proofErr w:type="spellEnd"/>
      <w:r w:rsidRPr="003B2D55">
        <w:rPr>
          <w:rFonts w:ascii="Times New Roman" w:hAnsi="Times New Roman"/>
          <w:sz w:val="24"/>
          <w:szCs w:val="24"/>
        </w:rPr>
        <w:t>, sounds, tastes, and the</w:t>
      </w:r>
      <w:r>
        <w:rPr>
          <w:rFonts w:ascii="Times New Roman" w:hAnsi="Times New Roman"/>
          <w:sz w:val="24"/>
          <w:szCs w:val="24"/>
        </w:rPr>
        <w:t xml:space="preserve"> </w:t>
      </w:r>
      <w:r w:rsidRPr="003B2D55">
        <w:rPr>
          <w:rFonts w:ascii="Times New Roman" w:hAnsi="Times New Roman"/>
          <w:sz w:val="24"/>
          <w:szCs w:val="24"/>
        </w:rPr>
        <w:t>“feel” of</w:t>
      </w:r>
      <w:r>
        <w:rPr>
          <w:rFonts w:ascii="Times New Roman" w:hAnsi="Times New Roman"/>
          <w:sz w:val="24"/>
          <w:szCs w:val="24"/>
        </w:rPr>
        <w:t xml:space="preserve"> products when evaluating them. </w:t>
      </w:r>
      <w:r w:rsidRPr="003B2D55">
        <w:rPr>
          <w:rFonts w:ascii="Times New Roman" w:hAnsi="Times New Roman"/>
          <w:sz w:val="24"/>
          <w:szCs w:val="24"/>
        </w:rPr>
        <w:t>Many stimuli</w:t>
      </w:r>
      <w:r>
        <w:rPr>
          <w:rFonts w:ascii="Times New Roman" w:hAnsi="Times New Roman"/>
          <w:sz w:val="24"/>
          <w:szCs w:val="24"/>
        </w:rPr>
        <w:t xml:space="preserve"> </w:t>
      </w:r>
      <w:r w:rsidRPr="003B2D55">
        <w:rPr>
          <w:rFonts w:ascii="Times New Roman" w:hAnsi="Times New Roman"/>
          <w:sz w:val="24"/>
          <w:szCs w:val="24"/>
        </w:rPr>
        <w:t>compete for our attention and the majority are not</w:t>
      </w:r>
      <w:r>
        <w:rPr>
          <w:rFonts w:ascii="Times New Roman" w:hAnsi="Times New Roman"/>
          <w:sz w:val="24"/>
          <w:szCs w:val="24"/>
        </w:rPr>
        <w:t xml:space="preserve"> </w:t>
      </w:r>
      <w:r w:rsidRPr="003B2D55">
        <w:rPr>
          <w:rFonts w:ascii="Times New Roman" w:hAnsi="Times New Roman"/>
          <w:sz w:val="24"/>
          <w:szCs w:val="24"/>
        </w:rPr>
        <w:t>noticed or accurately comprehended. People have</w:t>
      </w:r>
      <w:r>
        <w:rPr>
          <w:rFonts w:ascii="Times New Roman" w:hAnsi="Times New Roman"/>
          <w:sz w:val="24"/>
          <w:szCs w:val="24"/>
        </w:rPr>
        <w:t xml:space="preserve"> </w:t>
      </w:r>
      <w:r w:rsidRPr="003B2D55">
        <w:rPr>
          <w:rFonts w:ascii="Times New Roman" w:hAnsi="Times New Roman"/>
          <w:sz w:val="24"/>
          <w:szCs w:val="24"/>
        </w:rPr>
        <w:t>different thresholds of perception. A stimulus must be</w:t>
      </w:r>
      <w:r>
        <w:rPr>
          <w:rFonts w:ascii="Times New Roman" w:hAnsi="Times New Roman"/>
          <w:sz w:val="24"/>
          <w:szCs w:val="24"/>
        </w:rPr>
        <w:t xml:space="preserve"> </w:t>
      </w:r>
      <w:r w:rsidRPr="003B2D55">
        <w:rPr>
          <w:rFonts w:ascii="Times New Roman" w:hAnsi="Times New Roman"/>
          <w:sz w:val="24"/>
          <w:szCs w:val="24"/>
        </w:rPr>
        <w:t>presented at a certain level of intensity before it can</w:t>
      </w:r>
      <w:r>
        <w:rPr>
          <w:rFonts w:ascii="Times New Roman" w:hAnsi="Times New Roman"/>
          <w:sz w:val="24"/>
          <w:szCs w:val="24"/>
        </w:rPr>
        <w:t xml:space="preserve"> </w:t>
      </w:r>
      <w:r w:rsidRPr="003B2D55">
        <w:rPr>
          <w:rFonts w:ascii="Times New Roman" w:hAnsi="Times New Roman"/>
          <w:sz w:val="24"/>
          <w:szCs w:val="24"/>
        </w:rPr>
        <w:t>be detected by an individual’s sensory receptors. In</w:t>
      </w:r>
      <w:r>
        <w:rPr>
          <w:rFonts w:ascii="Times New Roman" w:hAnsi="Times New Roman"/>
          <w:sz w:val="24"/>
          <w:szCs w:val="24"/>
        </w:rPr>
        <w:t xml:space="preserve"> </w:t>
      </w:r>
      <w:r w:rsidRPr="003B2D55">
        <w:rPr>
          <w:rFonts w:ascii="Times New Roman" w:hAnsi="Times New Roman"/>
          <w:sz w:val="24"/>
          <w:szCs w:val="24"/>
        </w:rPr>
        <w:t>addition, a consumer’s ability to detect whether two</w:t>
      </w:r>
      <w:r>
        <w:rPr>
          <w:rFonts w:ascii="Times New Roman" w:hAnsi="Times New Roman"/>
          <w:sz w:val="24"/>
          <w:szCs w:val="24"/>
        </w:rPr>
        <w:t xml:space="preserve"> </w:t>
      </w:r>
      <w:r w:rsidRPr="00FA09D1">
        <w:rPr>
          <w:rFonts w:ascii="Times New Roman" w:hAnsi="Times New Roman"/>
          <w:sz w:val="24"/>
          <w:szCs w:val="24"/>
        </w:rPr>
        <w:t>stimuli are different (the differential threshold) is an</w:t>
      </w:r>
      <w:r>
        <w:rPr>
          <w:rFonts w:ascii="Times New Roman" w:hAnsi="Times New Roman"/>
          <w:sz w:val="24"/>
          <w:szCs w:val="24"/>
        </w:rPr>
        <w:t xml:space="preserve"> </w:t>
      </w:r>
      <w:r w:rsidRPr="00FA09D1">
        <w:rPr>
          <w:rFonts w:ascii="Times New Roman" w:hAnsi="Times New Roman"/>
          <w:sz w:val="24"/>
          <w:szCs w:val="24"/>
        </w:rPr>
        <w:t>important issue in many marketing contexts.</w:t>
      </w:r>
    </w:p>
    <w:p w:rsidR="00A8658B" w:rsidRPr="00FA09D1"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 In recent years, the sensory experiences we get from</w:t>
      </w:r>
      <w:r>
        <w:rPr>
          <w:rFonts w:ascii="Times New Roman" w:hAnsi="Times New Roman"/>
          <w:sz w:val="24"/>
          <w:szCs w:val="24"/>
        </w:rPr>
        <w:t xml:space="preserve"> </w:t>
      </w:r>
      <w:r w:rsidRPr="00FA09D1">
        <w:rPr>
          <w:rFonts w:ascii="Times New Roman" w:hAnsi="Times New Roman"/>
          <w:sz w:val="24"/>
          <w:szCs w:val="24"/>
        </w:rPr>
        <w:t>products and services have become even more important</w:t>
      </w:r>
      <w:r>
        <w:rPr>
          <w:rFonts w:ascii="Times New Roman" w:hAnsi="Times New Roman"/>
          <w:sz w:val="24"/>
          <w:szCs w:val="24"/>
        </w:rPr>
        <w:t xml:space="preserve"> </w:t>
      </w:r>
      <w:r w:rsidRPr="00FA09D1">
        <w:rPr>
          <w:rFonts w:ascii="Times New Roman" w:hAnsi="Times New Roman"/>
          <w:sz w:val="24"/>
          <w:szCs w:val="24"/>
        </w:rPr>
        <w:t>when choosing among competing options. Consumers</w:t>
      </w:r>
    </w:p>
    <w:p w:rsidR="00A8658B"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increasingly want to buy things that will give</w:t>
      </w:r>
      <w:r>
        <w:rPr>
          <w:rFonts w:ascii="Times New Roman" w:hAnsi="Times New Roman"/>
          <w:sz w:val="24"/>
          <w:szCs w:val="24"/>
        </w:rPr>
        <w:t xml:space="preserve"> </w:t>
      </w:r>
      <w:r w:rsidRPr="00FA09D1">
        <w:rPr>
          <w:rFonts w:ascii="Times New Roman" w:hAnsi="Times New Roman"/>
          <w:sz w:val="24"/>
          <w:szCs w:val="24"/>
        </w:rPr>
        <w:t>them hedonic value in addition to functional value.</w:t>
      </w:r>
    </w:p>
    <w:p w:rsidR="00A8658B" w:rsidRDefault="00A8658B" w:rsidP="00A8658B">
      <w:pPr>
        <w:pStyle w:val="NormalWeb"/>
        <w:spacing w:before="2" w:after="2"/>
        <w:ind w:left="360"/>
        <w:jc w:val="both"/>
        <w:rPr>
          <w:rFonts w:ascii="Times New Roman" w:hAnsi="Times New Roman"/>
          <w:sz w:val="24"/>
          <w:szCs w:val="24"/>
        </w:rPr>
      </w:pPr>
    </w:p>
    <w:p w:rsidR="00A8658B" w:rsidRPr="00FA09D1"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 xml:space="preserve">2.3 </w:t>
      </w:r>
      <w:r w:rsidRPr="00FA09D1">
        <w:rPr>
          <w:rFonts w:ascii="Times New Roman" w:hAnsi="Times New Roman"/>
          <w:b/>
          <w:sz w:val="24"/>
          <w:szCs w:val="24"/>
        </w:rPr>
        <w:t>Exposure is important for marketing communication.</w:t>
      </w:r>
    </w:p>
    <w:p w:rsidR="00A8658B" w:rsidRPr="00FA09D1"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 Factors that determine which stimuli get perceived</w:t>
      </w:r>
      <w:r>
        <w:rPr>
          <w:rFonts w:ascii="Times New Roman" w:hAnsi="Times New Roman"/>
          <w:sz w:val="24"/>
          <w:szCs w:val="24"/>
        </w:rPr>
        <w:t xml:space="preserve"> </w:t>
      </w:r>
      <w:r w:rsidRPr="00FA09D1">
        <w:rPr>
          <w:rFonts w:ascii="Times New Roman" w:hAnsi="Times New Roman"/>
          <w:sz w:val="24"/>
          <w:szCs w:val="24"/>
        </w:rPr>
        <w:t>are the amount of exposure to the stimulus, how</w:t>
      </w:r>
      <w:r>
        <w:rPr>
          <w:rFonts w:ascii="Times New Roman" w:hAnsi="Times New Roman"/>
          <w:sz w:val="24"/>
          <w:szCs w:val="24"/>
        </w:rPr>
        <w:t xml:space="preserve"> </w:t>
      </w:r>
      <w:r w:rsidRPr="00FA09D1">
        <w:rPr>
          <w:rFonts w:ascii="Times New Roman" w:hAnsi="Times New Roman"/>
          <w:sz w:val="24"/>
          <w:szCs w:val="24"/>
        </w:rPr>
        <w:t>much attention it generates, and how it is interpreted.</w:t>
      </w:r>
    </w:p>
    <w:p w:rsidR="00A8658B"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In an increasingly crowded stimulus</w:t>
      </w:r>
      <w:r>
        <w:rPr>
          <w:rFonts w:ascii="Times New Roman" w:hAnsi="Times New Roman"/>
          <w:sz w:val="24"/>
          <w:szCs w:val="24"/>
        </w:rPr>
        <w:t xml:space="preserve"> </w:t>
      </w:r>
      <w:r w:rsidRPr="00FA09D1">
        <w:rPr>
          <w:rFonts w:ascii="Times New Roman" w:hAnsi="Times New Roman"/>
          <w:sz w:val="24"/>
          <w:szCs w:val="24"/>
        </w:rPr>
        <w:t>environment,</w:t>
      </w:r>
      <w:r>
        <w:rPr>
          <w:rFonts w:ascii="Times New Roman" w:hAnsi="Times New Roman"/>
          <w:sz w:val="24"/>
          <w:szCs w:val="24"/>
        </w:rPr>
        <w:t xml:space="preserve"> </w:t>
      </w:r>
      <w:r w:rsidRPr="00FA09D1">
        <w:rPr>
          <w:rFonts w:ascii="Times New Roman" w:hAnsi="Times New Roman"/>
          <w:sz w:val="24"/>
          <w:szCs w:val="24"/>
        </w:rPr>
        <w:t>advertising clutter occurs when too many marketing</w:t>
      </w:r>
      <w:r>
        <w:rPr>
          <w:rFonts w:ascii="Times New Roman" w:hAnsi="Times New Roman"/>
          <w:sz w:val="24"/>
          <w:szCs w:val="24"/>
        </w:rPr>
        <w:t xml:space="preserve"> </w:t>
      </w:r>
      <w:r w:rsidRPr="00FA09D1">
        <w:rPr>
          <w:rFonts w:ascii="Times New Roman" w:hAnsi="Times New Roman"/>
          <w:sz w:val="24"/>
          <w:szCs w:val="24"/>
        </w:rPr>
        <w:t>related</w:t>
      </w:r>
      <w:r>
        <w:rPr>
          <w:rFonts w:ascii="Times New Roman" w:hAnsi="Times New Roman"/>
          <w:sz w:val="24"/>
          <w:szCs w:val="24"/>
        </w:rPr>
        <w:t xml:space="preserve"> </w:t>
      </w:r>
      <w:r w:rsidRPr="00FA09D1">
        <w:rPr>
          <w:rFonts w:ascii="Times New Roman" w:hAnsi="Times New Roman"/>
          <w:sz w:val="24"/>
          <w:szCs w:val="24"/>
        </w:rPr>
        <w:t>messages compete for attention.</w:t>
      </w:r>
    </w:p>
    <w:p w:rsidR="00A8658B"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 Controversy has been sparked by so-called subliminal</w:t>
      </w:r>
      <w:r>
        <w:rPr>
          <w:rFonts w:ascii="Times New Roman" w:hAnsi="Times New Roman"/>
          <w:sz w:val="24"/>
          <w:szCs w:val="24"/>
        </w:rPr>
        <w:t xml:space="preserve"> </w:t>
      </w:r>
      <w:r w:rsidRPr="00FA09D1">
        <w:rPr>
          <w:rFonts w:ascii="Times New Roman" w:hAnsi="Times New Roman"/>
          <w:sz w:val="24"/>
          <w:szCs w:val="24"/>
        </w:rPr>
        <w:t>persuasion and related techniques, by which</w:t>
      </w:r>
      <w:r>
        <w:rPr>
          <w:rFonts w:ascii="Times New Roman" w:hAnsi="Times New Roman"/>
          <w:sz w:val="24"/>
          <w:szCs w:val="24"/>
        </w:rPr>
        <w:t xml:space="preserve"> </w:t>
      </w:r>
      <w:r w:rsidRPr="00FA09D1">
        <w:rPr>
          <w:rFonts w:ascii="Times New Roman" w:hAnsi="Times New Roman"/>
          <w:sz w:val="24"/>
          <w:szCs w:val="24"/>
        </w:rPr>
        <w:t>people are exposed to visual and audio messages</w:t>
      </w:r>
      <w:r>
        <w:rPr>
          <w:rFonts w:ascii="Times New Roman" w:hAnsi="Times New Roman"/>
          <w:sz w:val="24"/>
          <w:szCs w:val="24"/>
        </w:rPr>
        <w:t xml:space="preserve"> </w:t>
      </w:r>
      <w:r w:rsidRPr="00FA09D1">
        <w:rPr>
          <w:rFonts w:ascii="Times New Roman" w:hAnsi="Times New Roman"/>
          <w:sz w:val="24"/>
          <w:szCs w:val="24"/>
        </w:rPr>
        <w:t>below the threshold of perception. Although evidence</w:t>
      </w:r>
      <w:r>
        <w:rPr>
          <w:rFonts w:ascii="Times New Roman" w:hAnsi="Times New Roman"/>
          <w:sz w:val="24"/>
          <w:szCs w:val="24"/>
        </w:rPr>
        <w:t xml:space="preserve"> </w:t>
      </w:r>
      <w:r w:rsidRPr="00FA09D1">
        <w:rPr>
          <w:rFonts w:ascii="Times New Roman" w:hAnsi="Times New Roman"/>
          <w:sz w:val="24"/>
          <w:szCs w:val="24"/>
        </w:rPr>
        <w:t>of subliminal persuasion’s effectiveness is virtually</w:t>
      </w:r>
      <w:r>
        <w:rPr>
          <w:rFonts w:ascii="Times New Roman" w:hAnsi="Times New Roman"/>
          <w:sz w:val="24"/>
          <w:szCs w:val="24"/>
        </w:rPr>
        <w:t xml:space="preserve"> </w:t>
      </w:r>
      <w:r w:rsidRPr="00FA09D1">
        <w:rPr>
          <w:rFonts w:ascii="Times New Roman" w:hAnsi="Times New Roman"/>
          <w:sz w:val="24"/>
          <w:szCs w:val="24"/>
        </w:rPr>
        <w:t>non-existent, many consumers continue to</w:t>
      </w:r>
      <w:r>
        <w:rPr>
          <w:rFonts w:ascii="Times New Roman" w:hAnsi="Times New Roman"/>
          <w:sz w:val="24"/>
          <w:szCs w:val="24"/>
        </w:rPr>
        <w:t xml:space="preserve"> </w:t>
      </w:r>
      <w:r w:rsidRPr="00FA09D1">
        <w:rPr>
          <w:rFonts w:ascii="Times New Roman" w:hAnsi="Times New Roman"/>
          <w:sz w:val="24"/>
          <w:szCs w:val="24"/>
        </w:rPr>
        <w:t>believe that advertisers use this technique.</w:t>
      </w:r>
    </w:p>
    <w:p w:rsidR="00A8658B" w:rsidRDefault="00A8658B" w:rsidP="00A8658B">
      <w:pPr>
        <w:pStyle w:val="NormalWeb"/>
        <w:spacing w:before="2" w:after="2"/>
        <w:ind w:left="360"/>
        <w:jc w:val="both"/>
        <w:rPr>
          <w:rFonts w:ascii="Times New Roman" w:hAnsi="Times New Roman"/>
          <w:sz w:val="24"/>
          <w:szCs w:val="24"/>
        </w:rPr>
      </w:pPr>
    </w:p>
    <w:p w:rsidR="00A8658B" w:rsidRPr="00FA09D1"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 xml:space="preserve">2.4 </w:t>
      </w:r>
      <w:r w:rsidRPr="00FA09D1">
        <w:rPr>
          <w:rFonts w:ascii="Times New Roman" w:hAnsi="Times New Roman"/>
          <w:b/>
          <w:sz w:val="24"/>
          <w:szCs w:val="24"/>
        </w:rPr>
        <w:t>A variety of factors can influence what consumers pay attention to.</w:t>
      </w:r>
    </w:p>
    <w:p w:rsidR="00A8658B" w:rsidRDefault="00A8658B" w:rsidP="00A8658B">
      <w:pPr>
        <w:pStyle w:val="NormalWeb"/>
        <w:spacing w:before="2" w:after="2"/>
        <w:ind w:left="360"/>
        <w:jc w:val="both"/>
        <w:rPr>
          <w:rFonts w:ascii="Times New Roman" w:hAnsi="Times New Roman"/>
          <w:sz w:val="24"/>
          <w:szCs w:val="24"/>
        </w:rPr>
      </w:pPr>
      <w:r w:rsidRPr="00FA09D1">
        <w:rPr>
          <w:rFonts w:ascii="Times New Roman" w:hAnsi="Times New Roman"/>
          <w:sz w:val="24"/>
          <w:szCs w:val="24"/>
        </w:rPr>
        <w:t>• Marketers are turning to new techniques like guerilla</w:t>
      </w:r>
      <w:r>
        <w:rPr>
          <w:rFonts w:ascii="Times New Roman" w:hAnsi="Times New Roman"/>
          <w:sz w:val="24"/>
          <w:szCs w:val="24"/>
        </w:rPr>
        <w:t xml:space="preserve"> </w:t>
      </w:r>
      <w:r w:rsidRPr="00FA09D1">
        <w:rPr>
          <w:rFonts w:ascii="Times New Roman" w:hAnsi="Times New Roman"/>
          <w:sz w:val="24"/>
          <w:szCs w:val="24"/>
        </w:rPr>
        <w:t>marketing to attract attention. It is also important</w:t>
      </w:r>
      <w:r>
        <w:rPr>
          <w:rFonts w:ascii="Times New Roman" w:hAnsi="Times New Roman"/>
          <w:sz w:val="24"/>
          <w:szCs w:val="24"/>
        </w:rPr>
        <w:t xml:space="preserve"> </w:t>
      </w:r>
      <w:r w:rsidRPr="00FA09D1">
        <w:rPr>
          <w:rFonts w:ascii="Times New Roman" w:hAnsi="Times New Roman"/>
          <w:sz w:val="24"/>
          <w:szCs w:val="24"/>
        </w:rPr>
        <w:t>to use all five senses to appeal to consumers.</w:t>
      </w:r>
      <w:r>
        <w:rPr>
          <w:rFonts w:ascii="Times New Roman" w:hAnsi="Times New Roman"/>
          <w:sz w:val="24"/>
          <w:szCs w:val="24"/>
        </w:rPr>
        <w:t xml:space="preserve"> </w:t>
      </w:r>
      <w:r w:rsidRPr="00FA09D1">
        <w:rPr>
          <w:rFonts w:ascii="Times New Roman" w:hAnsi="Times New Roman"/>
          <w:sz w:val="24"/>
          <w:szCs w:val="24"/>
        </w:rPr>
        <w:t>Stimuli also have to change over time, otherwise we</w:t>
      </w:r>
      <w:r>
        <w:rPr>
          <w:rFonts w:ascii="Times New Roman" w:hAnsi="Times New Roman"/>
          <w:sz w:val="24"/>
          <w:szCs w:val="24"/>
        </w:rPr>
        <w:t xml:space="preserve"> </w:t>
      </w:r>
      <w:r w:rsidRPr="00FA09D1">
        <w:rPr>
          <w:rFonts w:ascii="Times New Roman" w:hAnsi="Times New Roman"/>
          <w:sz w:val="24"/>
          <w:szCs w:val="24"/>
        </w:rPr>
        <w:t>become accustomed to it.</w:t>
      </w:r>
    </w:p>
    <w:p w:rsidR="005B31EA" w:rsidRDefault="005B31EA" w:rsidP="00A8658B">
      <w:pPr>
        <w:pStyle w:val="NormalWeb"/>
        <w:spacing w:before="2" w:after="2"/>
        <w:ind w:left="360"/>
        <w:jc w:val="both"/>
        <w:rPr>
          <w:rFonts w:ascii="Times New Roman" w:hAnsi="Times New Roman"/>
          <w:sz w:val="24"/>
          <w:szCs w:val="24"/>
        </w:rPr>
      </w:pPr>
      <w:r>
        <w:rPr>
          <w:rFonts w:ascii="Times New Roman" w:hAnsi="Times New Roman"/>
          <w:sz w:val="24"/>
          <w:szCs w:val="24"/>
        </w:rPr>
        <w:br w:type="page"/>
      </w:r>
    </w:p>
    <w:p w:rsidR="00A8658B" w:rsidRDefault="00A8658B" w:rsidP="00A8658B">
      <w:pPr>
        <w:pStyle w:val="NormalWeb"/>
        <w:spacing w:before="2" w:after="2"/>
        <w:ind w:left="360"/>
        <w:jc w:val="both"/>
        <w:rPr>
          <w:rFonts w:ascii="Times New Roman" w:hAnsi="Times New Roman"/>
          <w:sz w:val="24"/>
          <w:szCs w:val="24"/>
        </w:rPr>
      </w:pPr>
    </w:p>
    <w:p w:rsidR="00A8658B" w:rsidRPr="00F95709" w:rsidRDefault="00A8658B" w:rsidP="00A8658B">
      <w:pPr>
        <w:pStyle w:val="NormalWeb"/>
        <w:spacing w:before="2" w:after="2"/>
        <w:ind w:left="360"/>
        <w:jc w:val="both"/>
        <w:rPr>
          <w:rFonts w:ascii="Times New Roman" w:hAnsi="Times New Roman"/>
          <w:sz w:val="24"/>
          <w:szCs w:val="24"/>
        </w:rPr>
      </w:pPr>
      <w:r w:rsidRPr="00F95709">
        <w:rPr>
          <w:rFonts w:ascii="Times New Roman" w:hAnsi="Times New Roman"/>
          <w:sz w:val="24"/>
          <w:szCs w:val="24"/>
        </w:rPr>
        <w:t xml:space="preserve">2.5 </w:t>
      </w:r>
      <w:r w:rsidRPr="00F95709">
        <w:rPr>
          <w:rFonts w:ascii="Times New Roman" w:hAnsi="Times New Roman"/>
          <w:b/>
          <w:sz w:val="24"/>
          <w:szCs w:val="24"/>
        </w:rPr>
        <w:t>We interpret the stimuli we pay attention to according to learned patterns and expectations.</w:t>
      </w:r>
    </w:p>
    <w:p w:rsidR="00A8658B" w:rsidRPr="003B2D55" w:rsidRDefault="00A8658B" w:rsidP="00A8658B">
      <w:pPr>
        <w:pStyle w:val="NormalWeb"/>
        <w:spacing w:before="2" w:after="2"/>
        <w:ind w:left="360"/>
        <w:jc w:val="both"/>
        <w:rPr>
          <w:rFonts w:ascii="Times New Roman" w:hAnsi="Times New Roman"/>
          <w:sz w:val="24"/>
          <w:szCs w:val="24"/>
        </w:rPr>
      </w:pPr>
      <w:r w:rsidRPr="00F95709">
        <w:rPr>
          <w:rFonts w:ascii="Times New Roman" w:hAnsi="Times New Roman"/>
          <w:sz w:val="24"/>
          <w:szCs w:val="24"/>
        </w:rPr>
        <w:t>• A stimulus that is attended to is not perceived in isolation;</w:t>
      </w:r>
      <w:r>
        <w:rPr>
          <w:rFonts w:ascii="Times New Roman" w:hAnsi="Times New Roman"/>
          <w:sz w:val="24"/>
          <w:szCs w:val="24"/>
        </w:rPr>
        <w:t xml:space="preserve"> </w:t>
      </w:r>
      <w:r w:rsidRPr="00F95709">
        <w:rPr>
          <w:rFonts w:ascii="Times New Roman" w:hAnsi="Times New Roman"/>
          <w:sz w:val="24"/>
          <w:szCs w:val="24"/>
        </w:rPr>
        <w:t>it is classified and organized according to</w:t>
      </w:r>
      <w:r>
        <w:rPr>
          <w:rFonts w:ascii="Times New Roman" w:hAnsi="Times New Roman"/>
          <w:sz w:val="24"/>
          <w:szCs w:val="24"/>
        </w:rPr>
        <w:t xml:space="preserve"> </w:t>
      </w:r>
      <w:r w:rsidRPr="00F95709">
        <w:rPr>
          <w:rFonts w:ascii="Times New Roman" w:hAnsi="Times New Roman"/>
          <w:sz w:val="24"/>
          <w:szCs w:val="24"/>
        </w:rPr>
        <w:t>principles of perceptual organization. These principles</w:t>
      </w:r>
      <w:r>
        <w:rPr>
          <w:rFonts w:ascii="Times New Roman" w:hAnsi="Times New Roman"/>
          <w:sz w:val="24"/>
          <w:szCs w:val="24"/>
        </w:rPr>
        <w:t xml:space="preserve"> </w:t>
      </w:r>
      <w:r w:rsidRPr="00F95709">
        <w:rPr>
          <w:rFonts w:ascii="Times New Roman" w:hAnsi="Times New Roman"/>
          <w:sz w:val="24"/>
          <w:szCs w:val="24"/>
        </w:rPr>
        <w:t>are guided by a gestalt, or overall pattern. Specific</w:t>
      </w:r>
      <w:r>
        <w:rPr>
          <w:rFonts w:ascii="Times New Roman" w:hAnsi="Times New Roman"/>
          <w:sz w:val="24"/>
          <w:szCs w:val="24"/>
        </w:rPr>
        <w:t xml:space="preserve"> </w:t>
      </w:r>
      <w:r w:rsidRPr="00F95709">
        <w:rPr>
          <w:rFonts w:ascii="Times New Roman" w:hAnsi="Times New Roman"/>
          <w:sz w:val="24"/>
          <w:szCs w:val="24"/>
        </w:rPr>
        <w:t>grouping principles include closure, similarity,</w:t>
      </w:r>
      <w:r>
        <w:rPr>
          <w:rFonts w:ascii="Times New Roman" w:hAnsi="Times New Roman"/>
          <w:sz w:val="24"/>
          <w:szCs w:val="24"/>
        </w:rPr>
        <w:t xml:space="preserve"> </w:t>
      </w:r>
      <w:r w:rsidRPr="00F95709">
        <w:rPr>
          <w:rFonts w:ascii="Times New Roman" w:hAnsi="Times New Roman"/>
          <w:sz w:val="24"/>
          <w:szCs w:val="24"/>
        </w:rPr>
        <w:t>and figure–ground relationships. The final step in the</w:t>
      </w:r>
      <w:r>
        <w:rPr>
          <w:rFonts w:ascii="Times New Roman" w:hAnsi="Times New Roman"/>
          <w:sz w:val="24"/>
          <w:szCs w:val="24"/>
        </w:rPr>
        <w:t xml:space="preserve"> </w:t>
      </w:r>
      <w:r w:rsidRPr="00F95709">
        <w:rPr>
          <w:rFonts w:ascii="Times New Roman" w:hAnsi="Times New Roman"/>
          <w:sz w:val="24"/>
          <w:szCs w:val="24"/>
        </w:rPr>
        <w:t>process of perception is interpretation. Symbols help</w:t>
      </w:r>
      <w:r>
        <w:rPr>
          <w:rFonts w:ascii="Times New Roman" w:hAnsi="Times New Roman"/>
          <w:sz w:val="24"/>
          <w:szCs w:val="24"/>
        </w:rPr>
        <w:t xml:space="preserve"> </w:t>
      </w:r>
      <w:r w:rsidRPr="00F95709">
        <w:rPr>
          <w:rFonts w:ascii="Times New Roman" w:hAnsi="Times New Roman"/>
          <w:sz w:val="24"/>
          <w:szCs w:val="24"/>
        </w:rPr>
        <w:t>us make sense of the world by providing us with an</w:t>
      </w:r>
      <w:r>
        <w:rPr>
          <w:rFonts w:ascii="Times New Roman" w:hAnsi="Times New Roman"/>
          <w:sz w:val="24"/>
          <w:szCs w:val="24"/>
        </w:rPr>
        <w:t xml:space="preserve"> </w:t>
      </w:r>
      <w:r w:rsidRPr="00F95709">
        <w:rPr>
          <w:rFonts w:ascii="Times New Roman" w:hAnsi="Times New Roman"/>
          <w:sz w:val="24"/>
          <w:szCs w:val="24"/>
        </w:rPr>
        <w:t>interpretation of a stimulus that is often shared by</w:t>
      </w:r>
      <w:r>
        <w:rPr>
          <w:rFonts w:ascii="Times New Roman" w:hAnsi="Times New Roman"/>
          <w:sz w:val="24"/>
          <w:szCs w:val="24"/>
        </w:rPr>
        <w:t xml:space="preserve"> </w:t>
      </w:r>
      <w:r w:rsidRPr="00F95709">
        <w:rPr>
          <w:rFonts w:ascii="Times New Roman" w:hAnsi="Times New Roman"/>
          <w:sz w:val="24"/>
          <w:szCs w:val="24"/>
        </w:rPr>
        <w:t>others.</w:t>
      </w:r>
    </w:p>
    <w:p w:rsidR="00A8658B" w:rsidRPr="009B362D" w:rsidRDefault="00A8658B" w:rsidP="00A8658B">
      <w:pPr>
        <w:pStyle w:val="NormalWeb"/>
        <w:spacing w:before="2" w:after="2"/>
        <w:rPr>
          <w:rFonts w:ascii="Times New Roman" w:hAnsi="Times New Roman"/>
          <w:sz w:val="24"/>
          <w:lang w:val="en-CA"/>
        </w:rPr>
      </w:pPr>
    </w:p>
    <w:p w:rsidR="00ED4F86" w:rsidRPr="009B362D" w:rsidRDefault="00ED4F86" w:rsidP="00240F5F">
      <w:pPr>
        <w:spacing w:beforeLines="1" w:before="2" w:afterLines="1" w:after="2"/>
        <w:rPr>
          <w:rFonts w:ascii="Times New Roman" w:hAnsi="Times New Roman"/>
          <w:b/>
          <w:bCs/>
          <w:szCs w:val="32"/>
          <w:lang w:val="en-CA"/>
        </w:rPr>
      </w:pPr>
    </w:p>
    <w:p w:rsidR="00ED4F86" w:rsidRPr="009B362D" w:rsidRDefault="00ED4F86" w:rsidP="00240F5F">
      <w:pPr>
        <w:spacing w:beforeLines="1" w:before="2" w:afterLines="1" w:after="2"/>
        <w:jc w:val="center"/>
        <w:rPr>
          <w:rFonts w:ascii="Times New Roman" w:hAnsi="Times New Roman"/>
          <w:b/>
          <w:bCs/>
          <w:szCs w:val="32"/>
          <w:lang w:val="en-CA"/>
        </w:rPr>
      </w:pPr>
      <w:r w:rsidRPr="009B362D">
        <w:rPr>
          <w:rFonts w:ascii="Times New Roman" w:hAnsi="Times New Roman"/>
          <w:b/>
          <w:bCs/>
          <w:szCs w:val="32"/>
          <w:lang w:val="en-CA"/>
        </w:rPr>
        <w:t>LECTURE/DISCUSSION IDEAS</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5B5553" w:rsidP="00240F5F">
      <w:pPr>
        <w:numPr>
          <w:ilvl w:val="0"/>
          <w:numId w:val="1"/>
        </w:numPr>
        <w:tabs>
          <w:tab w:val="clear" w:pos="720"/>
        </w:tabs>
        <w:spacing w:beforeLines="1" w:before="2" w:afterLines="1" w:after="2"/>
        <w:ind w:left="284" w:hanging="284"/>
        <w:rPr>
          <w:rFonts w:ascii="Times New Roman" w:hAnsi="Times New Roman"/>
          <w:b/>
          <w:bCs/>
          <w:lang w:val="en-CA"/>
        </w:rPr>
      </w:pPr>
      <w:r>
        <w:rPr>
          <w:rFonts w:ascii="Times New Roman" w:hAnsi="Times New Roman"/>
          <w:b/>
          <w:bCs/>
          <w:lang w:val="en-CA"/>
        </w:rPr>
        <w:t>THE PERCEPTUAL PROCESS</w:t>
      </w:r>
      <w:r w:rsidRPr="009B362D">
        <w:rPr>
          <w:rFonts w:ascii="Times New Roman" w:hAnsi="Times New Roman"/>
          <w:b/>
          <w:bCs/>
          <w:lang w:val="en-CA"/>
        </w:rPr>
        <w:t xml:space="preserve"> </w:t>
      </w:r>
    </w:p>
    <w:p w:rsidR="00ED4F86" w:rsidRPr="009B362D" w:rsidRDefault="00ED4F86" w:rsidP="00240F5F">
      <w:pPr>
        <w:spacing w:beforeLines="1" w:before="2" w:afterLines="1" w:after="2"/>
        <w:rPr>
          <w:rFonts w:ascii="Times New Roman" w:hAnsi="Times New Roman"/>
          <w:b/>
          <w:bCs/>
          <w:lang w:val="en-CA"/>
        </w:rPr>
      </w:pPr>
    </w:p>
    <w:p w:rsidR="00ED4F86" w:rsidRPr="009B362D" w:rsidRDefault="00ED4F86" w:rsidP="00240F5F">
      <w:pPr>
        <w:numPr>
          <w:ilvl w:val="0"/>
          <w:numId w:val="5"/>
        </w:numPr>
        <w:spacing w:beforeLines="1" w:before="2" w:afterLines="1" w:after="2"/>
        <w:rPr>
          <w:rFonts w:ascii="Times New Roman" w:hAnsi="Times New Roman"/>
          <w:b/>
          <w:bCs/>
          <w:lang w:val="en-CA"/>
        </w:rPr>
      </w:pPr>
      <w:r w:rsidRPr="009B362D">
        <w:rPr>
          <w:rFonts w:ascii="Times New Roman" w:hAnsi="Times New Roman"/>
          <w:bCs/>
          <w:lang w:val="en-CA"/>
        </w:rPr>
        <w:t>Sensation – sight, sound, smell, taste and touch</w:t>
      </w:r>
    </w:p>
    <w:p w:rsidR="00ED4F86" w:rsidRPr="009B362D" w:rsidRDefault="00ED4F86" w:rsidP="00240F5F">
      <w:pPr>
        <w:numPr>
          <w:ilvl w:val="0"/>
          <w:numId w:val="5"/>
        </w:numPr>
        <w:spacing w:beforeLines="1" w:before="2" w:afterLines="1" w:after="2"/>
        <w:rPr>
          <w:rFonts w:ascii="Times New Roman" w:hAnsi="Times New Roman"/>
          <w:b/>
          <w:bCs/>
          <w:lang w:val="en-CA"/>
        </w:rPr>
      </w:pPr>
      <w:r w:rsidRPr="009B362D">
        <w:rPr>
          <w:rFonts w:ascii="Times New Roman" w:hAnsi="Times New Roman"/>
          <w:bCs/>
          <w:lang w:val="en-CA"/>
        </w:rPr>
        <w:t>Perception – process of selecting, organizing, and interpreting</w:t>
      </w:r>
    </w:p>
    <w:p w:rsidR="00ED4F86" w:rsidRPr="009B362D" w:rsidRDefault="00ED4F86" w:rsidP="00240F5F">
      <w:pPr>
        <w:spacing w:beforeLines="1" w:before="2" w:afterLines="1" w:after="2"/>
        <w:rPr>
          <w:rFonts w:ascii="Times New Roman" w:hAnsi="Times New Roman"/>
          <w:b/>
          <w:bCs/>
          <w:lang w:val="en-CA"/>
        </w:rPr>
      </w:pPr>
    </w:p>
    <w:p w:rsidR="00ED4F86" w:rsidRPr="009B362D" w:rsidRDefault="00ED4F86" w:rsidP="005B31EA">
      <w:pPr>
        <w:pStyle w:val="NormalWeb"/>
        <w:spacing w:before="2" w:after="2"/>
        <w:ind w:left="284" w:hanging="284"/>
        <w:jc w:val="both"/>
        <w:rPr>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A classic misunderstanding stemming from a marketer's promotional campaign illustrates what can happen when the stimulus categorization process goes awry. Sample bottles of Sunlight dishwashing liquid, which contains 10 percent lemon juice, were mailed to consumers. Almost 80 people were treated at poison centers after drinking some of the detergent. These individuals apparently assumed that the product was actually lemon juice, because many of the packaging cues resembled Minute Maid frozen lemon juice. Among the characteristics the Sunlight stimulus used during the cue check stage in the perceptual process was a yellow bottle with a prominent picture of a lemon. During confirmation check, a juice schema was selected instead of a dishwashing liquid schema. Consumers found out their mistake the hard </w:t>
      </w:r>
      <w:r w:rsidR="00C16B0F" w:rsidRPr="009B362D">
        <w:rPr>
          <w:rFonts w:ascii="Times New Roman" w:hAnsi="Times New Roman"/>
          <w:sz w:val="24"/>
          <w:szCs w:val="24"/>
          <w:lang w:val="en-CA"/>
        </w:rPr>
        <w:t>way following</w:t>
      </w:r>
      <w:r w:rsidRPr="009B362D">
        <w:rPr>
          <w:rFonts w:ascii="Times New Roman" w:hAnsi="Times New Roman"/>
          <w:sz w:val="24"/>
          <w:szCs w:val="24"/>
          <w:lang w:val="en-CA"/>
        </w:rPr>
        <w:t xml:space="preserve"> confirmation </w:t>
      </w:r>
      <w:proofErr w:type="spellStart"/>
      <w:r w:rsidRPr="009B362D">
        <w:rPr>
          <w:rFonts w:ascii="Times New Roman" w:hAnsi="Times New Roman"/>
          <w:sz w:val="24"/>
          <w:szCs w:val="24"/>
          <w:lang w:val="en-CA"/>
        </w:rPr>
        <w:t>completion.</w:t>
      </w:r>
      <w:r w:rsidRPr="009B362D">
        <w:rPr>
          <w:rFonts w:ascii="Times New Roman" w:hAnsi="Times New Roman"/>
          <w:sz w:val="24"/>
          <w:szCs w:val="24"/>
          <w:vertAlign w:val="superscript"/>
          <w:lang w:val="en-CA"/>
        </w:rPr>
        <w:t>i</w:t>
      </w:r>
      <w:proofErr w:type="spellEnd"/>
    </w:p>
    <w:p w:rsidR="005B31EA" w:rsidRDefault="005B31EA" w:rsidP="005B31EA">
      <w:pPr>
        <w:autoSpaceDE w:val="0"/>
        <w:autoSpaceDN w:val="0"/>
        <w:adjustRightInd w:val="0"/>
        <w:spacing w:after="0"/>
        <w:ind w:left="284"/>
        <w:rPr>
          <w:rFonts w:ascii="Times New Roman" w:eastAsia="Cambria" w:hAnsi="Times New Roman"/>
          <w:szCs w:val="18"/>
          <w:lang w:val="en-CA" w:eastAsia="en-CA"/>
        </w:rPr>
      </w:pPr>
    </w:p>
    <w:p w:rsidR="00ED4F86" w:rsidRPr="009B362D" w:rsidRDefault="00480074" w:rsidP="005B31EA">
      <w:pPr>
        <w:autoSpaceDE w:val="0"/>
        <w:autoSpaceDN w:val="0"/>
        <w:adjustRightInd w:val="0"/>
        <w:spacing w:after="0"/>
        <w:ind w:left="284"/>
        <w:rPr>
          <w:rFonts w:ascii="MeliorCom" w:eastAsia="Cambria" w:hAnsi="MeliorCom" w:cs="MeliorCom"/>
          <w:sz w:val="18"/>
          <w:szCs w:val="18"/>
          <w:lang w:val="en-CA" w:eastAsia="en-CA"/>
        </w:rPr>
      </w:pPr>
      <w:r w:rsidRPr="009B362D">
        <w:rPr>
          <w:rFonts w:ascii="Times New Roman" w:eastAsia="Cambria" w:hAnsi="Times New Roman"/>
          <w:szCs w:val="18"/>
          <w:lang w:val="en-CA" w:eastAsia="en-CA"/>
        </w:rPr>
        <w:t>The inputs picked up by our five senses constitute the raw data that generate many types of responses</w:t>
      </w:r>
      <w:r w:rsidR="0049625F" w:rsidRPr="009B362D">
        <w:rPr>
          <w:rFonts w:ascii="Times New Roman" w:eastAsia="Cambria" w:hAnsi="Times New Roman"/>
          <w:szCs w:val="18"/>
          <w:lang w:val="en-CA" w:eastAsia="en-CA"/>
        </w:rPr>
        <w:t>. S</w:t>
      </w:r>
      <w:r w:rsidRPr="009B362D">
        <w:rPr>
          <w:rFonts w:ascii="Times New Roman" w:eastAsia="Cambria" w:hAnsi="Times New Roman"/>
          <w:szCs w:val="18"/>
          <w:lang w:val="en-CA" w:eastAsia="en-CA"/>
        </w:rPr>
        <w:t>ensory data emanating from the external environment can generate internal sensory experiences</w:t>
      </w:r>
      <w:r w:rsidR="00E22298" w:rsidRPr="006B6A1A">
        <w:rPr>
          <w:rFonts w:ascii="Times New Roman" w:eastAsia="Cambria" w:hAnsi="Times New Roman"/>
          <w:szCs w:val="18"/>
          <w:lang w:val="en-CA" w:eastAsia="en-CA"/>
        </w:rPr>
        <w:t xml:space="preserve"> as</w:t>
      </w:r>
      <w:r w:rsidRPr="009B362D">
        <w:rPr>
          <w:rFonts w:ascii="Times New Roman" w:eastAsia="Cambria" w:hAnsi="Times New Roman"/>
          <w:szCs w:val="18"/>
          <w:lang w:val="en-CA" w:eastAsia="en-CA"/>
        </w:rPr>
        <w:t xml:space="preserve"> when </w:t>
      </w:r>
      <w:r w:rsidR="00E22298" w:rsidRPr="006B6A1A">
        <w:rPr>
          <w:rFonts w:ascii="Times New Roman" w:eastAsia="Cambria" w:hAnsi="Times New Roman"/>
          <w:szCs w:val="18"/>
          <w:lang w:val="en-CA" w:eastAsia="en-CA"/>
        </w:rPr>
        <w:t>a</w:t>
      </w:r>
      <w:r w:rsidRPr="009B362D">
        <w:rPr>
          <w:rFonts w:ascii="Times New Roman" w:eastAsia="Cambria" w:hAnsi="Times New Roman"/>
          <w:szCs w:val="18"/>
          <w:lang w:val="en-CA" w:eastAsia="en-CA"/>
        </w:rPr>
        <w:t xml:space="preserve"> song triggers a young man’s memory of his first dance and brings to mind the smell of his date’s perfume or the feel of her hair on his cheek</w:t>
      </w:r>
      <w:r w:rsidRPr="006B6A1A">
        <w:rPr>
          <w:rFonts w:ascii="MeliorCom" w:eastAsia="Cambria" w:hAnsi="MeliorCom" w:cs="MeliorCom"/>
          <w:sz w:val="18"/>
          <w:szCs w:val="18"/>
          <w:lang w:val="en-CA" w:eastAsia="en-CA"/>
        </w:rPr>
        <w:t>.</w:t>
      </w:r>
    </w:p>
    <w:p w:rsidR="00ED4F86" w:rsidRPr="009B362D" w:rsidRDefault="00ED4F86" w:rsidP="005B31EA">
      <w:pPr>
        <w:pStyle w:val="NormalWeb"/>
        <w:spacing w:before="2" w:after="2"/>
        <w:rPr>
          <w:rFonts w:ascii="Times New Roman" w:hAnsi="Times New Roman"/>
          <w:sz w:val="24"/>
          <w:lang w:val="en-CA"/>
        </w:rPr>
      </w:pPr>
    </w:p>
    <w:p w:rsidR="00ED4F86" w:rsidRPr="009B362D" w:rsidRDefault="00ED4F86" w:rsidP="009B362D">
      <w:pPr>
        <w:pStyle w:val="NormalWeb"/>
        <w:spacing w:before="2" w:after="2"/>
        <w:ind w:left="709" w:hanging="851"/>
        <w:jc w:val="both"/>
        <w:rPr>
          <w:rFonts w:ascii="Times New Roman" w:hAnsi="Times New Roman"/>
          <w:sz w:val="24"/>
          <w:szCs w:val="24"/>
          <w:lang w:val="en-CA"/>
        </w:rPr>
      </w:pPr>
      <w:r w:rsidRPr="009B362D">
        <w:rPr>
          <w:rFonts w:ascii="Times New Roman" w:hAnsi="Times New Roman"/>
          <w:b/>
          <w:sz w:val="24"/>
          <w:lang w:val="en-CA"/>
        </w:rPr>
        <w:t>II.</w:t>
      </w:r>
      <w:r w:rsidRPr="009B362D">
        <w:rPr>
          <w:rFonts w:ascii="Times New Roman" w:hAnsi="Times New Roman"/>
          <w:sz w:val="24"/>
          <w:lang w:val="en-CA"/>
        </w:rPr>
        <w:tab/>
      </w:r>
      <w:r w:rsidRPr="009B362D">
        <w:rPr>
          <w:rFonts w:ascii="Times New Roman" w:hAnsi="Times New Roman"/>
          <w:b/>
          <w:sz w:val="24"/>
          <w:lang w:val="en-CA"/>
        </w:rPr>
        <w:t>SENSORY MARKETING: HARNESSING PERCEPTION FOR A COMPETITIVE ADVANTAGE</w:t>
      </w:r>
      <w:r w:rsidRPr="009B362D">
        <w:rPr>
          <w:rFonts w:ascii="Times New Roman" w:hAnsi="Times New Roman"/>
          <w:sz w:val="24"/>
          <w:lang w:val="en-CA"/>
        </w:rPr>
        <w:t xml:space="preserve"> – </w:t>
      </w:r>
      <w:r w:rsidRPr="009B362D">
        <w:rPr>
          <w:rFonts w:ascii="Times New Roman" w:hAnsi="Times New Roman"/>
          <w:sz w:val="24"/>
          <w:szCs w:val="24"/>
          <w:lang w:val="en-CA"/>
        </w:rPr>
        <w:t xml:space="preserve">The impact of sensation on our product experiences to stand out from the competition </w:t>
      </w:r>
    </w:p>
    <w:p w:rsidR="00ED4F86" w:rsidRPr="009B362D" w:rsidRDefault="00ED4F86" w:rsidP="005E4264">
      <w:pPr>
        <w:pStyle w:val="NormalWeb"/>
        <w:spacing w:before="2" w:after="2"/>
        <w:ind w:left="709" w:hanging="851"/>
        <w:rPr>
          <w:rFonts w:ascii="Times New Roman" w:hAnsi="Times New Roman"/>
          <w:sz w:val="24"/>
          <w:lang w:val="en-CA"/>
        </w:rPr>
      </w:pPr>
    </w:p>
    <w:p w:rsidR="00ED4F86" w:rsidRPr="009B362D" w:rsidRDefault="00ED4F86" w:rsidP="00991B2E">
      <w:pPr>
        <w:pStyle w:val="NormalWeb"/>
        <w:spacing w:before="2" w:after="2"/>
        <w:ind w:left="709" w:hanging="709"/>
        <w:rPr>
          <w:rFonts w:ascii="Times New Roman" w:hAnsi="Times New Roman"/>
          <w:sz w:val="24"/>
          <w:lang w:val="en-CA"/>
        </w:rPr>
      </w:pPr>
      <w:r w:rsidRPr="009B362D">
        <w:rPr>
          <w:rFonts w:ascii="Times New Roman" w:hAnsi="Times New Roman"/>
          <w:b/>
          <w:sz w:val="24"/>
          <w:lang w:val="en-CA"/>
        </w:rPr>
        <w:t>A.</w:t>
      </w:r>
      <w:r w:rsidRPr="009B362D">
        <w:rPr>
          <w:rFonts w:ascii="Times New Roman" w:hAnsi="Times New Roman"/>
          <w:sz w:val="24"/>
          <w:lang w:val="en-CA"/>
        </w:rPr>
        <w:t xml:space="preserve"> </w:t>
      </w:r>
      <w:r w:rsidRPr="009B362D">
        <w:rPr>
          <w:rFonts w:ascii="Times New Roman" w:hAnsi="Times New Roman"/>
          <w:sz w:val="24"/>
          <w:lang w:val="en-CA"/>
        </w:rPr>
        <w:tab/>
      </w:r>
      <w:r w:rsidRPr="009B362D">
        <w:rPr>
          <w:rFonts w:ascii="Times New Roman" w:hAnsi="Times New Roman"/>
          <w:b/>
          <w:bCs/>
          <w:sz w:val="24"/>
          <w:szCs w:val="24"/>
          <w:lang w:val="en-CA"/>
        </w:rPr>
        <w:t xml:space="preserve">Sight </w:t>
      </w:r>
      <w:r w:rsidRPr="009B362D">
        <w:rPr>
          <w:rFonts w:ascii="Times New Roman" w:hAnsi="Times New Roman"/>
          <w:bCs/>
          <w:sz w:val="24"/>
          <w:szCs w:val="24"/>
          <w:lang w:val="en-CA"/>
        </w:rPr>
        <w:t>– What we see</w:t>
      </w:r>
      <w:r w:rsidRPr="009B362D">
        <w:rPr>
          <w:rFonts w:ascii="Times New Roman" w:hAnsi="Times New Roman"/>
          <w:sz w:val="24"/>
          <w:szCs w:val="24"/>
          <w:lang w:val="en-CA"/>
        </w:rPr>
        <w:t xml:space="preserve"> </w:t>
      </w:r>
    </w:p>
    <w:p w:rsidR="00ED4F86" w:rsidRPr="009B362D" w:rsidRDefault="00ED4F86" w:rsidP="00240F5F">
      <w:pPr>
        <w:spacing w:beforeLines="1" w:before="2" w:afterLines="1" w:after="2"/>
        <w:rPr>
          <w:rFonts w:ascii="Times New Roman" w:hAnsi="Times New Roman"/>
          <w:lang w:val="en-CA"/>
        </w:rPr>
      </w:pPr>
      <w:r w:rsidRPr="009B362D">
        <w:rPr>
          <w:rFonts w:ascii="Times New Roman" w:hAnsi="Times New Roman"/>
          <w:lang w:val="en-CA"/>
        </w:rPr>
        <w:br/>
      </w:r>
      <w:r w:rsidRPr="009B362D">
        <w:rPr>
          <w:rFonts w:ascii="Times New Roman" w:hAnsi="Times New Roman"/>
          <w:lang w:val="en-CA"/>
        </w:rPr>
        <w:tab/>
        <w:t xml:space="preserve">1. </w:t>
      </w:r>
      <w:r w:rsidRPr="009B362D">
        <w:rPr>
          <w:rFonts w:ascii="Times New Roman" w:hAnsi="Times New Roman"/>
          <w:lang w:val="en-CA"/>
        </w:rPr>
        <w:tab/>
      </w:r>
      <w:r w:rsidRPr="009B362D">
        <w:rPr>
          <w:rFonts w:ascii="Times New Roman" w:hAnsi="Times New Roman"/>
          <w:bCs/>
          <w:lang w:val="en-CA"/>
        </w:rPr>
        <w:t xml:space="preserve">How perception can be ‘coloured’ </w:t>
      </w:r>
      <w:r w:rsidRPr="009B362D">
        <w:rPr>
          <w:rFonts w:ascii="Times New Roman" w:hAnsi="Times New Roman"/>
          <w:lang w:val="en-CA"/>
        </w:rPr>
        <w:t>– symbolic value and cultural meanings</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5F1CAA">
      <w:pPr>
        <w:pStyle w:val="NormalWeb"/>
        <w:spacing w:before="2" w:after="2"/>
        <w:ind w:left="426" w:hanging="426"/>
        <w:rPr>
          <w:rFonts w:ascii="Times New Roman" w:hAnsi="Times New Roman"/>
          <w:sz w:val="24"/>
          <w:szCs w:val="24"/>
          <w:vertAlign w:val="superscript"/>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The colour red is arousing, but this quality may be only in the eye of the beholder. A survey of colour preferences found that while men, particularly younger ones, prefer </w:t>
      </w:r>
      <w:r w:rsidRPr="009B362D">
        <w:rPr>
          <w:rFonts w:ascii="Times New Roman" w:hAnsi="Times New Roman"/>
          <w:sz w:val="24"/>
          <w:szCs w:val="24"/>
          <w:lang w:val="en-CA"/>
        </w:rPr>
        <w:lastRenderedPageBreak/>
        <w:t xml:space="preserve">to buy bright red and hot pink undergarments for women, the wearers themselves are more likely to choose white, beige, or pale </w:t>
      </w:r>
      <w:proofErr w:type="spellStart"/>
      <w:r w:rsidRPr="009B362D">
        <w:rPr>
          <w:rFonts w:ascii="Times New Roman" w:hAnsi="Times New Roman"/>
          <w:sz w:val="24"/>
          <w:szCs w:val="24"/>
          <w:lang w:val="en-CA"/>
        </w:rPr>
        <w:t>pink.</w:t>
      </w:r>
      <w:r w:rsidRPr="009B362D">
        <w:rPr>
          <w:rFonts w:ascii="Times New Roman" w:hAnsi="Times New Roman"/>
          <w:sz w:val="24"/>
          <w:szCs w:val="24"/>
          <w:vertAlign w:val="superscript"/>
          <w:lang w:val="en-CA"/>
        </w:rPr>
        <w:t>ii</w:t>
      </w:r>
      <w:proofErr w:type="spellEnd"/>
    </w:p>
    <w:p w:rsidR="00ED4F86" w:rsidRPr="009B362D" w:rsidRDefault="00ED4F86" w:rsidP="005F1CAA">
      <w:pPr>
        <w:pStyle w:val="NormalWeb"/>
        <w:spacing w:before="2" w:after="2"/>
        <w:ind w:left="426" w:hanging="426"/>
        <w:rPr>
          <w:rFonts w:ascii="Times New Roman" w:hAnsi="Times New Roman"/>
          <w:sz w:val="24"/>
          <w:lang w:val="en-CA"/>
        </w:rPr>
      </w:pPr>
    </w:p>
    <w:p w:rsidR="00ED4F86" w:rsidRPr="009B362D" w:rsidRDefault="00ED4F86" w:rsidP="009B362D">
      <w:pPr>
        <w:pStyle w:val="NormalWeb"/>
        <w:spacing w:before="2" w:after="2"/>
        <w:ind w:left="426" w:hanging="426"/>
        <w:jc w:val="both"/>
        <w:rPr>
          <w:rFonts w:ascii="Times New Roman" w:hAnsi="Times New Roman"/>
          <w:sz w:val="24"/>
          <w:szCs w:val="24"/>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THE MALL, located about an hour outside of Firenze, Italy, uses a black brochure with crisp type (similar to the Arial font) to convey the upscale image of the 12 designer outlets located in the midst of the Tuscan countryside. The three-fold brochure is written in three languages: Italian, English, and Chinese.</w:t>
      </w:r>
    </w:p>
    <w:p w:rsidR="00ED4F86" w:rsidRPr="009B362D" w:rsidRDefault="00ED4F86" w:rsidP="009B362D">
      <w:pPr>
        <w:pStyle w:val="NormalWeb"/>
        <w:spacing w:before="2" w:after="2"/>
        <w:ind w:left="426" w:hanging="426"/>
        <w:jc w:val="both"/>
        <w:rPr>
          <w:rFonts w:ascii="Times New Roman" w:hAnsi="Times New Roman"/>
          <w:sz w:val="24"/>
          <w:szCs w:val="24"/>
          <w:lang w:val="en-CA"/>
        </w:rPr>
      </w:pPr>
    </w:p>
    <w:p w:rsidR="00ED4F86" w:rsidRPr="009B362D" w:rsidRDefault="00ED4F86" w:rsidP="009B362D">
      <w:pPr>
        <w:pStyle w:val="NormalWeb"/>
        <w:spacing w:before="2" w:after="2"/>
        <w:ind w:left="426" w:hanging="426"/>
        <w:jc w:val="both"/>
        <w:rPr>
          <w:rFonts w:ascii="Times New Roman" w:hAnsi="Times New Roman"/>
          <w:sz w:val="24"/>
          <w:szCs w:val="24"/>
          <w:vertAlign w:val="superscript"/>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Visual imagery is an important mediator of advertising effectiveness. A number of recent studies have explored the impact of such variables as ‘vividness of imagery’ on reactions to advertising </w:t>
      </w:r>
      <w:proofErr w:type="spellStart"/>
      <w:r w:rsidRPr="009B362D">
        <w:rPr>
          <w:rFonts w:ascii="Times New Roman" w:hAnsi="Times New Roman"/>
          <w:sz w:val="24"/>
          <w:szCs w:val="24"/>
          <w:lang w:val="en-CA"/>
        </w:rPr>
        <w:t>copy.</w:t>
      </w:r>
      <w:r w:rsidRPr="009B362D">
        <w:rPr>
          <w:rFonts w:ascii="Times New Roman" w:hAnsi="Times New Roman"/>
          <w:sz w:val="24"/>
          <w:szCs w:val="24"/>
          <w:vertAlign w:val="superscript"/>
          <w:lang w:val="en-CA"/>
        </w:rPr>
        <w:t>iii</w:t>
      </w:r>
      <w:proofErr w:type="spellEnd"/>
    </w:p>
    <w:p w:rsidR="00ED4F86" w:rsidRPr="009B362D" w:rsidRDefault="00ED4F86" w:rsidP="009B362D">
      <w:pPr>
        <w:pStyle w:val="NormalWeb"/>
        <w:spacing w:before="2" w:after="2"/>
        <w:jc w:val="both"/>
        <w:rPr>
          <w:rFonts w:ascii="Times New Roman" w:hAnsi="Times New Roman"/>
          <w:sz w:val="24"/>
          <w:szCs w:val="24"/>
          <w:lang w:val="en-CA"/>
        </w:rPr>
      </w:pPr>
    </w:p>
    <w:p w:rsidR="00ED4F86" w:rsidRDefault="00ED4F86" w:rsidP="009B362D">
      <w:pPr>
        <w:pStyle w:val="NormalWeb"/>
        <w:spacing w:before="2" w:after="2"/>
        <w:jc w:val="both"/>
        <w:rPr>
          <w:rFonts w:ascii="Times New Roman" w:hAnsi="Times New Roman"/>
          <w:i/>
          <w:iCs/>
          <w:sz w:val="24"/>
          <w:szCs w:val="24"/>
          <w:lang w:val="en-CA"/>
        </w:rPr>
      </w:pPr>
      <w:r w:rsidRPr="009B362D">
        <w:rPr>
          <w:rFonts w:ascii="Times New Roman" w:hAnsi="Times New Roman"/>
          <w:b/>
          <w:bCs/>
          <w:i/>
          <w:iCs/>
          <w:sz w:val="24"/>
          <w:lang w:val="en-CA"/>
        </w:rPr>
        <w:t xml:space="preserve">Class Interaction Opportunity: </w:t>
      </w:r>
      <w:r w:rsidRPr="009B362D">
        <w:rPr>
          <w:rFonts w:ascii="Times New Roman" w:hAnsi="Times New Roman"/>
          <w:i/>
          <w:iCs/>
          <w:sz w:val="24"/>
          <w:szCs w:val="24"/>
          <w:lang w:val="en-CA"/>
        </w:rPr>
        <w:t xml:space="preserve">What colours are uniquely associated with a particular company or product? Give at least three illustrations. Have you noticed any confusing similarities with these companies or products? </w:t>
      </w:r>
    </w:p>
    <w:p w:rsidR="00BC1D9C" w:rsidRDefault="00BC1D9C" w:rsidP="009B362D">
      <w:pPr>
        <w:pStyle w:val="NormalWeb"/>
        <w:spacing w:before="2" w:after="2"/>
        <w:jc w:val="both"/>
        <w:rPr>
          <w:rFonts w:ascii="Times New Roman" w:hAnsi="Times New Roman"/>
          <w:i/>
          <w:iCs/>
          <w:sz w:val="24"/>
          <w:szCs w:val="24"/>
          <w:lang w:val="en-CA"/>
        </w:rPr>
      </w:pPr>
    </w:p>
    <w:p w:rsidR="00BC1D9C" w:rsidRPr="00BC1D9C" w:rsidRDefault="00BC1D9C" w:rsidP="009B362D">
      <w:pPr>
        <w:pStyle w:val="NormalWeb"/>
        <w:spacing w:before="2" w:after="2"/>
        <w:jc w:val="both"/>
        <w:rPr>
          <w:rFonts w:ascii="Times New Roman" w:hAnsi="Times New Roman"/>
          <w:sz w:val="24"/>
          <w:lang w:val="en-CA"/>
        </w:rPr>
      </w:pPr>
      <w:r w:rsidRPr="005B31EA">
        <w:rPr>
          <w:rFonts w:ascii="Times New Roman" w:hAnsi="Times New Roman"/>
          <w:b/>
          <w:i/>
          <w:iCs/>
          <w:sz w:val="24"/>
          <w:szCs w:val="24"/>
          <w:lang w:val="en-CA"/>
        </w:rPr>
        <w:t xml:space="preserve">Marketing Opportunity </w:t>
      </w:r>
      <w:r w:rsidRPr="00BC1D9C">
        <w:rPr>
          <w:rFonts w:ascii="Times New Roman" w:hAnsi="Times New Roman"/>
          <w:b/>
          <w:i/>
          <w:iCs/>
          <w:sz w:val="24"/>
          <w:szCs w:val="24"/>
          <w:lang w:val="en-CA"/>
        </w:rPr>
        <w:t>Box:</w:t>
      </w:r>
      <w:r>
        <w:rPr>
          <w:rFonts w:ascii="Times New Roman" w:hAnsi="Times New Roman"/>
          <w:b/>
          <w:i/>
          <w:iCs/>
          <w:sz w:val="24"/>
          <w:szCs w:val="24"/>
          <w:lang w:val="en-CA"/>
        </w:rPr>
        <w:t xml:space="preserve"> </w:t>
      </w:r>
      <w:r>
        <w:rPr>
          <w:rFonts w:ascii="Times New Roman" w:hAnsi="Times New Roman"/>
          <w:i/>
          <w:iCs/>
          <w:sz w:val="24"/>
          <w:szCs w:val="24"/>
          <w:lang w:val="en-CA"/>
        </w:rPr>
        <w:t>Use this information to have students break</w:t>
      </w:r>
      <w:r w:rsidR="00F01667">
        <w:rPr>
          <w:rFonts w:ascii="Times New Roman" w:hAnsi="Times New Roman"/>
          <w:i/>
          <w:iCs/>
          <w:sz w:val="24"/>
          <w:szCs w:val="24"/>
          <w:lang w:val="en-CA"/>
        </w:rPr>
        <w:t xml:space="preserve"> </w:t>
      </w:r>
      <w:r>
        <w:rPr>
          <w:rFonts w:ascii="Times New Roman" w:hAnsi="Times New Roman"/>
          <w:i/>
          <w:iCs/>
          <w:sz w:val="24"/>
          <w:szCs w:val="24"/>
          <w:lang w:val="en-CA"/>
        </w:rPr>
        <w:t xml:space="preserve">out into groups and provide examples of products. Ask students to share their findings with their peers for similarity. </w:t>
      </w:r>
    </w:p>
    <w:p w:rsidR="00BC1D9C" w:rsidRPr="009B362D" w:rsidRDefault="00BC1D9C" w:rsidP="009B362D">
      <w:pPr>
        <w:pStyle w:val="NormalWeb"/>
        <w:spacing w:before="2" w:after="2"/>
        <w:jc w:val="both"/>
        <w:rPr>
          <w:rFonts w:ascii="Times New Roman" w:hAnsi="Times New Roman"/>
          <w:sz w:val="24"/>
          <w:szCs w:val="24"/>
          <w:lang w:val="en-CA"/>
        </w:rPr>
      </w:pPr>
      <w:bookmarkStart w:id="0" w:name="_GoBack"/>
      <w:bookmarkEnd w:id="0"/>
    </w:p>
    <w:p w:rsidR="00ED4F86" w:rsidRPr="009B362D" w:rsidRDefault="00ED4F86" w:rsidP="005E4264">
      <w:pPr>
        <w:pStyle w:val="NormalWeb"/>
        <w:spacing w:before="2" w:after="2"/>
        <w:ind w:left="1418" w:hanging="851"/>
        <w:rPr>
          <w:rFonts w:ascii="Times New Roman" w:hAnsi="Times New Roman"/>
          <w:sz w:val="24"/>
          <w:szCs w:val="24"/>
          <w:lang w:val="en-CA"/>
        </w:rPr>
      </w:pPr>
      <w:r w:rsidRPr="009B362D">
        <w:rPr>
          <w:rFonts w:ascii="Times New Roman" w:hAnsi="Times New Roman"/>
          <w:sz w:val="24"/>
          <w:szCs w:val="24"/>
          <w:lang w:val="en-CA"/>
        </w:rPr>
        <w:t>2.</w:t>
      </w:r>
      <w:r w:rsidRPr="009B362D">
        <w:rPr>
          <w:rFonts w:ascii="Times New Roman" w:hAnsi="Times New Roman"/>
          <w:sz w:val="24"/>
          <w:szCs w:val="24"/>
          <w:lang w:val="en-CA"/>
        </w:rPr>
        <w:tab/>
        <w:t>How your eyes make you eat more – Visual illusions influence how much we eat and drink</w:t>
      </w:r>
    </w:p>
    <w:p w:rsidR="00ED4F86" w:rsidRPr="009B362D" w:rsidRDefault="00ED4F86" w:rsidP="00991B2E">
      <w:pPr>
        <w:pStyle w:val="NormalWeb"/>
        <w:spacing w:before="2" w:after="2"/>
        <w:rPr>
          <w:rFonts w:ascii="Times New Roman" w:hAnsi="Times New Roman"/>
          <w:sz w:val="24"/>
          <w:szCs w:val="24"/>
          <w:lang w:val="en-CA"/>
        </w:rPr>
      </w:pPr>
    </w:p>
    <w:p w:rsidR="00ED4F86" w:rsidRPr="009B362D" w:rsidRDefault="00ED4F86" w:rsidP="009B362D">
      <w:pPr>
        <w:spacing w:beforeLines="1" w:before="2" w:afterLines="1" w:after="2"/>
        <w:ind w:left="709" w:hanging="709"/>
        <w:jc w:val="both"/>
        <w:rPr>
          <w:rFonts w:ascii="Times New Roman" w:hAnsi="Times New Roman"/>
          <w:lang w:val="en-CA"/>
        </w:rPr>
      </w:pPr>
      <w:r w:rsidRPr="009B362D">
        <w:rPr>
          <w:rFonts w:ascii="Times New Roman" w:hAnsi="Times New Roman"/>
          <w:b/>
          <w:lang w:val="en-CA"/>
        </w:rPr>
        <w:t>D.</w:t>
      </w:r>
      <w:r w:rsidRPr="009B362D">
        <w:rPr>
          <w:rFonts w:ascii="Times New Roman" w:hAnsi="Times New Roman"/>
          <w:lang w:val="en-CA"/>
        </w:rPr>
        <w:t xml:space="preserve"> </w:t>
      </w:r>
      <w:r w:rsidRPr="009B362D">
        <w:rPr>
          <w:rFonts w:ascii="Times New Roman" w:hAnsi="Times New Roman"/>
          <w:lang w:val="en-CA"/>
        </w:rPr>
        <w:tab/>
      </w:r>
      <w:r w:rsidRPr="009B362D">
        <w:rPr>
          <w:rFonts w:ascii="Times New Roman" w:hAnsi="Times New Roman"/>
          <w:b/>
          <w:bCs/>
          <w:lang w:val="en-CA"/>
        </w:rPr>
        <w:t xml:space="preserve">Smell </w:t>
      </w:r>
      <w:r w:rsidRPr="009B362D">
        <w:rPr>
          <w:rFonts w:ascii="Times New Roman" w:hAnsi="Times New Roman"/>
          <w:lang w:val="en-CA"/>
        </w:rPr>
        <w:t>– Odours can both stir emotions or create a calming effect; scented advertising, products, and outlets.</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NormalWeb"/>
        <w:spacing w:before="2" w:after="2"/>
        <w:ind w:left="426" w:hanging="426"/>
        <w:jc w:val="both"/>
        <w:rPr>
          <w:rFonts w:ascii="Times New Roman" w:hAnsi="Times New Roman"/>
          <w:sz w:val="24"/>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Fragrances can be classified into various types: floral, woodsy, green citrusy, spicy, and oriental. Experts create fragrances by combining a number of individual scents from as many as 200-300 ingredients. Like colour, our perception of fragrance has three components, known as the top, middle, and bottom notes. Top notes, perceived with the first sniff, provide only a fleeting sensation; middle notes carry the aromatic theme; and bottom notes retain the character of the </w:t>
      </w:r>
      <w:proofErr w:type="spellStart"/>
      <w:r w:rsidRPr="009B362D">
        <w:rPr>
          <w:rFonts w:ascii="Times New Roman" w:hAnsi="Times New Roman"/>
          <w:sz w:val="24"/>
          <w:szCs w:val="24"/>
          <w:lang w:val="en-CA"/>
        </w:rPr>
        <w:t>fragrance.</w:t>
      </w:r>
      <w:r w:rsidRPr="009B362D">
        <w:rPr>
          <w:rFonts w:ascii="Times New Roman" w:hAnsi="Times New Roman"/>
          <w:sz w:val="24"/>
          <w:szCs w:val="24"/>
          <w:vertAlign w:val="superscript"/>
          <w:lang w:val="en-CA"/>
        </w:rPr>
        <w:t>iv</w:t>
      </w:r>
      <w:proofErr w:type="spellEnd"/>
    </w:p>
    <w:p w:rsidR="00ED4F86" w:rsidRPr="009B362D" w:rsidRDefault="00ED4F86" w:rsidP="009B362D">
      <w:pPr>
        <w:pStyle w:val="NormalWeb"/>
        <w:spacing w:before="2" w:after="2"/>
        <w:ind w:left="426" w:hanging="426"/>
        <w:jc w:val="both"/>
        <w:rPr>
          <w:rFonts w:ascii="Times New Roman" w:hAnsi="Times New Roman"/>
          <w:sz w:val="24"/>
          <w:lang w:val="en-CA"/>
        </w:rPr>
      </w:pPr>
    </w:p>
    <w:p w:rsidR="00ED4F86" w:rsidRPr="009B362D" w:rsidRDefault="00ED4F86" w:rsidP="009B362D">
      <w:pPr>
        <w:pStyle w:val="NormalWeb"/>
        <w:spacing w:before="2" w:after="2"/>
        <w:ind w:left="426" w:hanging="426"/>
        <w:jc w:val="both"/>
        <w:rPr>
          <w:rFonts w:ascii="Times New Roman" w:hAnsi="Times New Roman"/>
          <w:sz w:val="24"/>
          <w:vertAlign w:val="superscript"/>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In experimental studies students who smelled chocolate during a word memorization exercise were better able to recall the words the next day when they were again exposed to the </w:t>
      </w:r>
      <w:proofErr w:type="spellStart"/>
      <w:r w:rsidRPr="009B362D">
        <w:rPr>
          <w:rFonts w:ascii="Times New Roman" w:hAnsi="Times New Roman"/>
          <w:sz w:val="24"/>
          <w:szCs w:val="24"/>
          <w:lang w:val="en-CA"/>
        </w:rPr>
        <w:t>smell.</w:t>
      </w:r>
      <w:r w:rsidRPr="009B362D">
        <w:rPr>
          <w:rFonts w:ascii="Times New Roman" w:hAnsi="Times New Roman"/>
          <w:sz w:val="24"/>
          <w:szCs w:val="24"/>
          <w:vertAlign w:val="superscript"/>
          <w:lang w:val="en-CA"/>
        </w:rPr>
        <w:t>v</w:t>
      </w:r>
      <w:proofErr w:type="spellEnd"/>
    </w:p>
    <w:p w:rsidR="00ED4F86" w:rsidRPr="009B362D" w:rsidRDefault="00ED4F86" w:rsidP="005E4264">
      <w:pPr>
        <w:pStyle w:val="NormalWeb"/>
        <w:spacing w:before="2" w:after="2"/>
        <w:rPr>
          <w:rFonts w:ascii="Times New Roman" w:hAnsi="Times New Roman"/>
          <w:sz w:val="24"/>
          <w:szCs w:val="24"/>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Ask students to consider their favourite and least liked scents. Engage the class in a discussion about whether or not these scents affect product purchase or avoidance. The discussion can be directed to cross-cultural considerations as well. </w:t>
      </w:r>
    </w:p>
    <w:p w:rsidR="00ED4F86" w:rsidRPr="009B362D" w:rsidRDefault="00ED4F86" w:rsidP="009B362D">
      <w:pPr>
        <w:spacing w:beforeLines="1" w:before="2" w:afterLines="1" w:after="2"/>
        <w:ind w:left="709" w:hanging="709"/>
        <w:jc w:val="both"/>
        <w:rPr>
          <w:rFonts w:ascii="Times New Roman" w:hAnsi="Times New Roman"/>
          <w:szCs w:val="20"/>
          <w:lang w:val="en-CA"/>
        </w:rPr>
      </w:pPr>
    </w:p>
    <w:p w:rsidR="00ED4F86" w:rsidRPr="009B362D" w:rsidRDefault="00ED4F86" w:rsidP="009B362D">
      <w:pPr>
        <w:spacing w:beforeLines="1" w:before="2" w:afterLines="1" w:after="2"/>
        <w:jc w:val="both"/>
        <w:rPr>
          <w:rFonts w:ascii="Times New Roman" w:hAnsi="Times New Roman"/>
          <w:lang w:val="en-CA"/>
        </w:rPr>
      </w:pPr>
      <w:r w:rsidRPr="009B362D">
        <w:rPr>
          <w:rFonts w:ascii="Times New Roman" w:hAnsi="Times New Roman"/>
          <w:b/>
          <w:lang w:val="en-CA"/>
        </w:rPr>
        <w:t>E.</w:t>
      </w:r>
      <w:r w:rsidRPr="009B362D">
        <w:rPr>
          <w:rFonts w:ascii="Times New Roman" w:hAnsi="Times New Roman"/>
          <w:lang w:val="en-CA"/>
        </w:rPr>
        <w:t xml:space="preserve"> </w:t>
      </w:r>
      <w:r w:rsidRPr="009B362D">
        <w:rPr>
          <w:rFonts w:ascii="Times New Roman" w:hAnsi="Times New Roman"/>
          <w:lang w:val="en-CA"/>
        </w:rPr>
        <w:tab/>
      </w:r>
      <w:r w:rsidRPr="009B362D">
        <w:rPr>
          <w:rFonts w:ascii="Times New Roman" w:hAnsi="Times New Roman"/>
          <w:b/>
          <w:bCs/>
          <w:lang w:val="en-CA"/>
        </w:rPr>
        <w:t xml:space="preserve">Hearing </w:t>
      </w:r>
      <w:r w:rsidRPr="009B362D">
        <w:rPr>
          <w:rFonts w:ascii="Times New Roman" w:hAnsi="Times New Roman"/>
          <w:lang w:val="en-CA"/>
        </w:rPr>
        <w:t xml:space="preserve">– Sound can relax or stimulate consumers and workers </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spacing w:beforeLines="1" w:before="2" w:afterLines="1" w:after="2"/>
        <w:ind w:left="1418" w:hanging="709"/>
        <w:jc w:val="both"/>
        <w:rPr>
          <w:rFonts w:ascii="Times New Roman" w:hAnsi="Times New Roman"/>
          <w:lang w:val="en-CA"/>
        </w:rPr>
      </w:pPr>
      <w:r w:rsidRPr="009B362D">
        <w:rPr>
          <w:rFonts w:ascii="Times New Roman" w:hAnsi="Times New Roman"/>
          <w:bCs/>
          <w:lang w:val="en-CA"/>
        </w:rPr>
        <w:t>1.</w:t>
      </w:r>
      <w:r w:rsidR="005F5F0D" w:rsidRPr="009B362D">
        <w:rPr>
          <w:rFonts w:ascii="Times New Roman" w:hAnsi="Times New Roman"/>
          <w:bCs/>
          <w:lang w:val="en-CA"/>
        </w:rPr>
        <w:t xml:space="preserve"> </w:t>
      </w:r>
      <w:r w:rsidRPr="009B362D">
        <w:rPr>
          <w:rFonts w:ascii="Times New Roman" w:hAnsi="Times New Roman"/>
          <w:bCs/>
          <w:lang w:val="en-CA"/>
        </w:rPr>
        <w:tab/>
        <w:t xml:space="preserve">The sound of </w:t>
      </w:r>
      <w:proofErr w:type="spellStart"/>
      <w:r w:rsidRPr="009B362D">
        <w:rPr>
          <w:rFonts w:ascii="Times New Roman" w:hAnsi="Times New Roman"/>
          <w:bCs/>
          <w:lang w:val="en-CA"/>
        </w:rPr>
        <w:t>Muzak</w:t>
      </w:r>
      <w:proofErr w:type="spellEnd"/>
      <w:r w:rsidRPr="009B362D">
        <w:rPr>
          <w:rFonts w:ascii="Times New Roman" w:hAnsi="Times New Roman"/>
          <w:bCs/>
          <w:lang w:val="en-CA"/>
        </w:rPr>
        <w:t xml:space="preserve"> – increases the tempo of music during slack times</w:t>
      </w:r>
      <w:r w:rsidRPr="009B362D">
        <w:rPr>
          <w:rFonts w:ascii="Times New Roman" w:hAnsi="Times New Roman"/>
          <w:lang w:val="en-CA"/>
        </w:rPr>
        <w:t xml:space="preserve"> </w:t>
      </w:r>
    </w:p>
    <w:p w:rsidR="00ED4F86" w:rsidRPr="009B362D" w:rsidRDefault="00ED4F86" w:rsidP="009B362D">
      <w:pPr>
        <w:pStyle w:val="NormalWeb"/>
        <w:spacing w:before="2" w:after="2"/>
        <w:ind w:left="426" w:hanging="426"/>
        <w:jc w:val="both"/>
        <w:rPr>
          <w:rFonts w:ascii="Times New Roman" w:hAnsi="Times New Roman"/>
          <w:sz w:val="24"/>
          <w:vertAlign w:val="superscript"/>
          <w:lang w:val="en-CA"/>
        </w:rPr>
      </w:pPr>
      <w:r w:rsidRPr="009B362D">
        <w:rPr>
          <w:rFonts w:ascii="Times New Roman" w:hAnsi="Times New Roman"/>
          <w:sz w:val="24"/>
          <w:szCs w:val="24"/>
          <w:lang w:val="en-CA"/>
        </w:rPr>
        <w:lastRenderedPageBreak/>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The “sound of music” is becoming an issue with consumers who increasingly find themselves “on hold” for telephone inquiries. Perhaps companies should consider the option of choosing your own music – or waiting in silence.</w:t>
      </w:r>
    </w:p>
    <w:p w:rsidR="00ED4F86" w:rsidRPr="009B362D" w:rsidRDefault="00ED4F86" w:rsidP="009B362D">
      <w:pPr>
        <w:spacing w:beforeLines="1" w:before="2" w:afterLines="1" w:after="2"/>
        <w:jc w:val="both"/>
        <w:rPr>
          <w:rFonts w:ascii="Times New Roman" w:hAnsi="Times New Roman"/>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If you owned a store that sold </w:t>
      </w:r>
      <w:r w:rsidR="00A83230">
        <w:rPr>
          <w:rFonts w:ascii="Times New Roman" w:hAnsi="Times New Roman"/>
          <w:i/>
          <w:iCs/>
          <w:sz w:val="24"/>
          <w:szCs w:val="24"/>
          <w:lang w:val="en-CA"/>
        </w:rPr>
        <w:t xml:space="preserve">audio equipment </w:t>
      </w:r>
      <w:r w:rsidRPr="009B362D">
        <w:rPr>
          <w:rFonts w:ascii="Times New Roman" w:hAnsi="Times New Roman"/>
          <w:i/>
          <w:iCs/>
          <w:sz w:val="24"/>
          <w:szCs w:val="24"/>
          <w:lang w:val="en-CA"/>
        </w:rPr>
        <w:t xml:space="preserve">and </w:t>
      </w:r>
      <w:r w:rsidR="00A83230">
        <w:rPr>
          <w:rFonts w:ascii="Times New Roman" w:hAnsi="Times New Roman"/>
          <w:i/>
          <w:iCs/>
          <w:sz w:val="24"/>
          <w:szCs w:val="24"/>
          <w:lang w:val="en-CA"/>
        </w:rPr>
        <w:t xml:space="preserve">high-end </w:t>
      </w:r>
      <w:r w:rsidRPr="009B362D">
        <w:rPr>
          <w:rFonts w:ascii="Times New Roman" w:hAnsi="Times New Roman"/>
          <w:i/>
          <w:iCs/>
          <w:sz w:val="24"/>
          <w:szCs w:val="24"/>
          <w:lang w:val="en-CA"/>
        </w:rPr>
        <w:t xml:space="preserve">speakers, what would you want customers to experience when they entered your store? </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spacing w:beforeLines="1" w:before="2" w:afterLines="1" w:after="2"/>
        <w:jc w:val="both"/>
        <w:rPr>
          <w:rFonts w:ascii="Times New Roman" w:hAnsi="Times New Roman"/>
          <w:lang w:val="en-CA"/>
        </w:rPr>
      </w:pPr>
      <w:r w:rsidRPr="009B362D">
        <w:rPr>
          <w:rFonts w:ascii="Times New Roman" w:hAnsi="Times New Roman"/>
          <w:b/>
          <w:lang w:val="en-CA"/>
        </w:rPr>
        <w:t>F.</w:t>
      </w:r>
      <w:r w:rsidRPr="009B362D">
        <w:rPr>
          <w:rFonts w:ascii="Times New Roman" w:hAnsi="Times New Roman"/>
          <w:lang w:val="en-CA"/>
        </w:rPr>
        <w:t xml:space="preserve"> </w:t>
      </w:r>
      <w:r w:rsidRPr="009B362D">
        <w:rPr>
          <w:rFonts w:ascii="Times New Roman" w:hAnsi="Times New Roman"/>
          <w:lang w:val="en-CA"/>
        </w:rPr>
        <w:tab/>
      </w:r>
      <w:r w:rsidRPr="009B362D">
        <w:rPr>
          <w:rFonts w:ascii="Times New Roman" w:hAnsi="Times New Roman"/>
          <w:b/>
          <w:bCs/>
          <w:lang w:val="en-CA"/>
        </w:rPr>
        <w:t xml:space="preserve">Touch </w:t>
      </w:r>
      <w:r w:rsidRPr="009B362D">
        <w:rPr>
          <w:rFonts w:ascii="Times New Roman" w:hAnsi="Times New Roman"/>
          <w:lang w:val="en-CA"/>
        </w:rPr>
        <w:t>– Richness, quality, and durability are assessed by touch</w:t>
      </w:r>
    </w:p>
    <w:p w:rsidR="00ED4F86" w:rsidRPr="009B362D" w:rsidRDefault="00ED4F86" w:rsidP="00240F5F">
      <w:pPr>
        <w:spacing w:beforeLines="1" w:before="2" w:afterLines="1" w:after="2"/>
        <w:rPr>
          <w:rFonts w:ascii="Times New Roman" w:hAnsi="Times New Roman"/>
          <w:lang w:val="en-CA"/>
        </w:rPr>
      </w:pPr>
    </w:p>
    <w:p w:rsidR="00ED4F86" w:rsidRPr="009B362D" w:rsidRDefault="00ED4F86" w:rsidP="009B362D">
      <w:pPr>
        <w:spacing w:beforeLines="1" w:before="2" w:afterLines="1" w:after="2"/>
        <w:jc w:val="both"/>
        <w:rPr>
          <w:rFonts w:ascii="Times New Roman" w:hAnsi="Times New Roman"/>
          <w:i/>
          <w:iCs/>
          <w:lang w:val="en-CA"/>
        </w:rPr>
      </w:pPr>
      <w:r w:rsidRPr="009B362D">
        <w:rPr>
          <w:rFonts w:ascii="Times New Roman" w:hAnsi="Times New Roman"/>
          <w:b/>
          <w:bCs/>
          <w:i/>
          <w:iCs/>
          <w:lang w:val="en-CA"/>
        </w:rPr>
        <w:t xml:space="preserve">Class Interaction Opportunity: </w:t>
      </w:r>
      <w:r w:rsidRPr="009B362D">
        <w:rPr>
          <w:rFonts w:ascii="Times New Roman" w:hAnsi="Times New Roman"/>
          <w:i/>
          <w:iCs/>
          <w:lang w:val="en-CA"/>
        </w:rPr>
        <w:t xml:space="preserve">Why do car dealers want you to test drive their cars? </w:t>
      </w:r>
    </w:p>
    <w:p w:rsidR="00ED4F86" w:rsidRPr="009B362D" w:rsidRDefault="00ED4F86" w:rsidP="009B362D">
      <w:pPr>
        <w:spacing w:beforeLines="1" w:before="2" w:afterLines="1" w:after="2"/>
        <w:jc w:val="both"/>
        <w:rPr>
          <w:rFonts w:ascii="Times New Roman" w:hAnsi="Times New Roman"/>
          <w:i/>
          <w:iCs/>
          <w:lang w:val="en-CA"/>
        </w:rPr>
      </w:pPr>
    </w:p>
    <w:p w:rsidR="003465E3" w:rsidRDefault="00ED4F86" w:rsidP="009B362D">
      <w:pPr>
        <w:spacing w:beforeLines="1" w:before="2" w:afterLines="1" w:after="2"/>
        <w:jc w:val="both"/>
        <w:rPr>
          <w:rFonts w:ascii="Times New Roman" w:hAnsi="Times New Roman"/>
          <w:lang w:val="en-CA"/>
        </w:rPr>
      </w:pPr>
      <w:r w:rsidRPr="009B362D">
        <w:rPr>
          <w:rFonts w:ascii="Times New Roman" w:hAnsi="Times New Roman"/>
          <w:b/>
          <w:lang w:val="en-CA"/>
        </w:rPr>
        <w:t>G.</w:t>
      </w:r>
      <w:r w:rsidRPr="009B362D">
        <w:rPr>
          <w:rFonts w:ascii="Times New Roman" w:hAnsi="Times New Roman"/>
          <w:lang w:val="en-CA"/>
        </w:rPr>
        <w:t xml:space="preserve"> </w:t>
      </w:r>
      <w:r w:rsidRPr="009B362D">
        <w:rPr>
          <w:rFonts w:ascii="Times New Roman" w:hAnsi="Times New Roman"/>
          <w:lang w:val="en-CA"/>
        </w:rPr>
        <w:tab/>
      </w:r>
      <w:r w:rsidRPr="009B362D">
        <w:rPr>
          <w:rFonts w:ascii="Times New Roman" w:hAnsi="Times New Roman"/>
          <w:b/>
          <w:bCs/>
          <w:lang w:val="en-CA"/>
        </w:rPr>
        <w:t xml:space="preserve">Taste </w:t>
      </w:r>
      <w:r w:rsidRPr="009B362D">
        <w:rPr>
          <w:rFonts w:ascii="Times New Roman" w:hAnsi="Times New Roman"/>
          <w:lang w:val="en-CA"/>
        </w:rPr>
        <w:t xml:space="preserve">– People form strong preferences for certain flavours </w:t>
      </w:r>
    </w:p>
    <w:p w:rsidR="003465E3" w:rsidRDefault="003465E3" w:rsidP="009B362D">
      <w:pPr>
        <w:spacing w:beforeLines="1" w:before="2" w:afterLines="1" w:after="2"/>
        <w:jc w:val="both"/>
        <w:rPr>
          <w:rFonts w:ascii="Times New Roman" w:hAnsi="Times New Roman"/>
          <w:lang w:val="en-CA"/>
        </w:rPr>
      </w:pPr>
    </w:p>
    <w:p w:rsidR="003465E3" w:rsidRPr="005B31EA" w:rsidRDefault="003465E3" w:rsidP="005B31EA">
      <w:pPr>
        <w:spacing w:beforeLines="1" w:before="2" w:afterLines="1" w:after="2"/>
        <w:ind w:left="426" w:hanging="426"/>
        <w:jc w:val="both"/>
        <w:rPr>
          <w:rFonts w:ascii="Times New Roman" w:hAnsi="Times New Roman"/>
        </w:rPr>
      </w:pPr>
      <w:r w:rsidRPr="005B31EA">
        <w:rPr>
          <w:rFonts w:ascii="Times New Roman" w:hAnsi="Times New Roman"/>
          <w:b/>
          <w:lang w:val="en-CA"/>
        </w:rPr>
        <w:t xml:space="preserve">H. </w:t>
      </w:r>
      <w:r w:rsidRPr="005B31EA">
        <w:rPr>
          <w:rFonts w:ascii="Times New Roman" w:hAnsi="Times New Roman"/>
          <w:b/>
          <w:lang w:val="en-CA"/>
        </w:rPr>
        <w:tab/>
      </w:r>
      <w:r>
        <w:rPr>
          <w:rFonts w:ascii="Times New Roman" w:hAnsi="Times New Roman"/>
          <w:b/>
          <w:lang w:val="en-CA"/>
        </w:rPr>
        <w:tab/>
      </w:r>
      <w:r w:rsidRPr="005B31EA">
        <w:rPr>
          <w:rFonts w:ascii="Times New Roman" w:hAnsi="Times New Roman"/>
          <w:b/>
          <w:lang w:val="en-CA"/>
        </w:rPr>
        <w:t>Augmented and Virtual Reality</w:t>
      </w:r>
      <w:r>
        <w:rPr>
          <w:rFonts w:ascii="Times New Roman" w:hAnsi="Times New Roman"/>
          <w:b/>
          <w:lang w:val="en-CA"/>
        </w:rPr>
        <w:t xml:space="preserve"> </w:t>
      </w:r>
      <w:r w:rsidRPr="009B362D">
        <w:rPr>
          <w:rFonts w:ascii="Times New Roman" w:hAnsi="Times New Roman"/>
          <w:lang w:val="en-CA"/>
        </w:rPr>
        <w:t>–</w:t>
      </w:r>
      <w:r w:rsidRPr="003465E3">
        <w:rPr>
          <w:rFonts w:ascii="Times New Roman" w:hAnsi="Times New Roman"/>
          <w:lang w:val="en-CA"/>
        </w:rPr>
        <w:t>Augmented reality</w:t>
      </w:r>
      <w:r>
        <w:rPr>
          <w:rFonts w:ascii="Times New Roman" w:hAnsi="Times New Roman"/>
          <w:lang w:val="en-CA"/>
        </w:rPr>
        <w:t xml:space="preserve">, </w:t>
      </w:r>
      <w:r>
        <w:rPr>
          <w:rFonts w:ascii="Times New Roman" w:hAnsi="Times New Roman"/>
        </w:rPr>
        <w:t xml:space="preserve">media that </w:t>
      </w:r>
      <w:r w:rsidRPr="003465E3">
        <w:rPr>
          <w:rFonts w:ascii="Times New Roman" w:hAnsi="Times New Roman"/>
        </w:rPr>
        <w:t xml:space="preserve">superimpose one </w:t>
      </w:r>
      <w:r>
        <w:rPr>
          <w:rFonts w:ascii="Times New Roman" w:hAnsi="Times New Roman"/>
        </w:rPr>
        <w:t xml:space="preserve">  </w:t>
      </w:r>
      <w:r w:rsidRPr="003465E3">
        <w:rPr>
          <w:rFonts w:ascii="Times New Roman" w:hAnsi="Times New Roman"/>
        </w:rPr>
        <w:t>or more digital layers of data, images, or video over a physical object</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NormalWeb"/>
        <w:spacing w:before="2" w:after="2"/>
        <w:ind w:left="426" w:hanging="426"/>
        <w:jc w:val="both"/>
        <w:rPr>
          <w:rFonts w:ascii="Times New Roman" w:hAnsi="Times New Roman"/>
          <w:sz w:val="24"/>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"Plain" vanilla has become a flavorful marketing concept. Vanilla flavored or scented products, from perfumes and colognes to cake frosting, coffees, and ice cream, are currently big sellers for the flavor industry. One industry executive explains that the flavor's popularity is because vanilla "evokes memories of home and hearth, warmth and </w:t>
      </w:r>
      <w:proofErr w:type="spellStart"/>
      <w:r w:rsidRPr="009B362D">
        <w:rPr>
          <w:rFonts w:ascii="Times New Roman" w:hAnsi="Times New Roman"/>
          <w:sz w:val="24"/>
          <w:szCs w:val="24"/>
          <w:lang w:val="en-CA"/>
        </w:rPr>
        <w:t>cuddling."</w:t>
      </w:r>
      <w:r w:rsidRPr="009B362D">
        <w:rPr>
          <w:rFonts w:ascii="Times New Roman" w:hAnsi="Times New Roman"/>
          <w:sz w:val="24"/>
          <w:szCs w:val="24"/>
          <w:vertAlign w:val="superscript"/>
          <w:lang w:val="en-CA"/>
        </w:rPr>
        <w:t>vi</w:t>
      </w:r>
      <w:proofErr w:type="spellEnd"/>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What is your favourite new taste? How did you discover it? What stimulus influenced you the most to try this “new” taste? </w:t>
      </w:r>
      <w:r w:rsidR="00A83230">
        <w:rPr>
          <w:rFonts w:ascii="Times New Roman" w:hAnsi="Times New Roman"/>
          <w:i/>
          <w:iCs/>
          <w:sz w:val="24"/>
          <w:szCs w:val="24"/>
          <w:lang w:val="en-CA"/>
        </w:rPr>
        <w:t>Is it season specific- if so why?</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240F5F">
      <w:pPr>
        <w:spacing w:beforeLines="1" w:before="2" w:afterLines="1" w:after="2"/>
        <w:rPr>
          <w:rFonts w:ascii="Times New Roman" w:hAnsi="Times New Roman"/>
          <w:b/>
          <w:bCs/>
          <w:lang w:val="en-CA"/>
        </w:rPr>
      </w:pPr>
    </w:p>
    <w:p w:rsidR="00ED4F86" w:rsidRPr="009B362D" w:rsidRDefault="00ED4F86" w:rsidP="00240F5F">
      <w:pPr>
        <w:spacing w:beforeLines="1" w:before="2" w:afterLines="1" w:after="2"/>
        <w:ind w:left="284" w:hanging="710"/>
        <w:rPr>
          <w:rFonts w:ascii="Times New Roman" w:hAnsi="Times New Roman"/>
          <w:bCs/>
          <w:lang w:val="en-CA"/>
        </w:rPr>
      </w:pPr>
      <w:r w:rsidRPr="009B362D">
        <w:rPr>
          <w:rFonts w:ascii="Times New Roman" w:hAnsi="Times New Roman"/>
          <w:b/>
          <w:bCs/>
          <w:lang w:val="en-CA"/>
        </w:rPr>
        <w:t>I</w:t>
      </w:r>
      <w:r w:rsidR="00531211">
        <w:rPr>
          <w:rFonts w:ascii="Times New Roman" w:hAnsi="Times New Roman"/>
          <w:b/>
          <w:bCs/>
          <w:lang w:val="en-CA"/>
        </w:rPr>
        <w:t>II</w:t>
      </w:r>
      <w:r w:rsidRPr="009B362D">
        <w:rPr>
          <w:rFonts w:ascii="Times New Roman" w:hAnsi="Times New Roman"/>
          <w:b/>
          <w:bCs/>
          <w:lang w:val="en-CA"/>
        </w:rPr>
        <w:t xml:space="preserve">. </w:t>
      </w:r>
      <w:r w:rsidRPr="009B362D">
        <w:rPr>
          <w:rFonts w:ascii="Times New Roman" w:hAnsi="Times New Roman"/>
          <w:b/>
          <w:bCs/>
          <w:lang w:val="en-CA"/>
        </w:rPr>
        <w:tab/>
        <w:t xml:space="preserve">EXPOSURE </w:t>
      </w:r>
      <w:r w:rsidRPr="009B362D">
        <w:rPr>
          <w:rFonts w:ascii="Times New Roman" w:hAnsi="Times New Roman"/>
          <w:bCs/>
          <w:lang w:val="en-CA"/>
        </w:rPr>
        <w:t>– The degree to which a stimulus is noticed</w:t>
      </w:r>
    </w:p>
    <w:p w:rsidR="00ED4F86" w:rsidRPr="009B362D" w:rsidRDefault="00ED4F86" w:rsidP="00240F5F">
      <w:pPr>
        <w:spacing w:beforeLines="1" w:before="2" w:afterLines="1" w:after="2"/>
        <w:ind w:left="284" w:hanging="710"/>
        <w:rPr>
          <w:rFonts w:ascii="Times New Roman" w:hAnsi="Times New Roman"/>
          <w:b/>
          <w:bCs/>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b/>
          <w:sz w:val="24"/>
          <w:lang w:val="en-CA"/>
        </w:rPr>
        <w:t>A.</w:t>
      </w:r>
      <w:r w:rsidRPr="009B362D">
        <w:rPr>
          <w:rFonts w:ascii="Times New Roman" w:hAnsi="Times New Roman"/>
          <w:sz w:val="24"/>
          <w:lang w:val="en-CA"/>
        </w:rPr>
        <w:t xml:space="preserve"> </w:t>
      </w:r>
      <w:r w:rsidRPr="009B362D">
        <w:rPr>
          <w:rFonts w:ascii="Times New Roman" w:hAnsi="Times New Roman"/>
          <w:sz w:val="24"/>
          <w:lang w:val="en-CA"/>
        </w:rPr>
        <w:tab/>
      </w:r>
      <w:r w:rsidRPr="009B362D">
        <w:rPr>
          <w:rFonts w:ascii="Times New Roman" w:hAnsi="Times New Roman"/>
          <w:b/>
          <w:bCs/>
          <w:sz w:val="24"/>
          <w:lang w:val="en-CA"/>
        </w:rPr>
        <w:t xml:space="preserve">Sensory Thresholds – </w:t>
      </w:r>
      <w:r w:rsidRPr="009B362D">
        <w:rPr>
          <w:rFonts w:ascii="Times New Roman" w:hAnsi="Times New Roman"/>
          <w:sz w:val="24"/>
          <w:szCs w:val="24"/>
          <w:lang w:val="en-CA"/>
        </w:rPr>
        <w:t xml:space="preserve">Psychophysics -- how the physical environment affects our personal experiences. </w:t>
      </w:r>
    </w:p>
    <w:p w:rsidR="00ED4F86" w:rsidRPr="009B362D" w:rsidRDefault="00ED4F86" w:rsidP="009B362D">
      <w:pPr>
        <w:spacing w:beforeLines="1" w:before="2" w:afterLines="1" w:after="2"/>
        <w:ind w:left="709" w:hanging="709"/>
        <w:jc w:val="both"/>
        <w:rPr>
          <w:rFonts w:ascii="Times New Roman" w:hAnsi="Times New Roman"/>
          <w:lang w:val="en-CA"/>
        </w:rPr>
      </w:pPr>
    </w:p>
    <w:p w:rsidR="00ED4F86" w:rsidRPr="009B362D" w:rsidRDefault="00ED4F86" w:rsidP="009B362D">
      <w:pPr>
        <w:pStyle w:val="ListParagraph"/>
        <w:numPr>
          <w:ilvl w:val="1"/>
          <w:numId w:val="1"/>
        </w:numPr>
        <w:spacing w:beforeLines="1" w:before="2" w:afterLines="1" w:after="2"/>
        <w:ind w:hanging="873"/>
        <w:jc w:val="both"/>
        <w:rPr>
          <w:rFonts w:ascii="Times New Roman" w:hAnsi="Times New Roman"/>
          <w:lang w:val="en-CA"/>
        </w:rPr>
      </w:pPr>
      <w:r w:rsidRPr="009B362D">
        <w:rPr>
          <w:rFonts w:ascii="Times New Roman" w:hAnsi="Times New Roman"/>
          <w:lang w:val="en-CA"/>
        </w:rPr>
        <w:t>The Absolute Threshold – the lowest amount of stimulus that a person is able to detect</w:t>
      </w:r>
    </w:p>
    <w:p w:rsidR="00ED4F86" w:rsidRPr="009B362D" w:rsidRDefault="00ED4F86" w:rsidP="009B362D">
      <w:pPr>
        <w:spacing w:beforeLines="1" w:before="2" w:afterLines="1" w:after="2"/>
        <w:jc w:val="both"/>
        <w:rPr>
          <w:rFonts w:ascii="Times New Roman" w:hAnsi="Times New Roman"/>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How is the absolute threshold important in designing marketing stimulation? Give illustrations related to each element of the marketing mix. </w:t>
      </w:r>
    </w:p>
    <w:p w:rsidR="00ED4F86" w:rsidRPr="009B362D" w:rsidRDefault="00ED4F86" w:rsidP="009B362D">
      <w:pPr>
        <w:spacing w:beforeLines="1" w:before="2" w:afterLines="1" w:after="2"/>
        <w:jc w:val="both"/>
        <w:rPr>
          <w:rFonts w:ascii="Times New Roman" w:hAnsi="Times New Roman"/>
          <w:highlight w:val="lightGray"/>
          <w:lang w:val="en-CA"/>
        </w:rPr>
      </w:pPr>
    </w:p>
    <w:p w:rsidR="00ED4F86" w:rsidRPr="009B362D" w:rsidRDefault="00ED4F86" w:rsidP="009B362D">
      <w:pPr>
        <w:pStyle w:val="NormalWeb"/>
        <w:spacing w:before="2" w:after="2"/>
        <w:ind w:left="1418" w:hanging="851"/>
        <w:jc w:val="both"/>
        <w:rPr>
          <w:rFonts w:ascii="Times New Roman" w:hAnsi="Times New Roman"/>
          <w:sz w:val="24"/>
          <w:lang w:val="en-CA"/>
        </w:rPr>
      </w:pPr>
      <w:r w:rsidRPr="009B362D">
        <w:rPr>
          <w:rFonts w:ascii="Times New Roman" w:hAnsi="Times New Roman"/>
          <w:sz w:val="24"/>
          <w:lang w:val="en-CA"/>
        </w:rPr>
        <w:t>2.</w:t>
      </w:r>
      <w:r w:rsidRPr="009B362D">
        <w:rPr>
          <w:rFonts w:ascii="Times New Roman" w:hAnsi="Times New Roman"/>
          <w:sz w:val="24"/>
          <w:lang w:val="en-CA"/>
        </w:rPr>
        <w:tab/>
      </w:r>
      <w:r w:rsidRPr="009B362D">
        <w:rPr>
          <w:rFonts w:ascii="Times New Roman" w:hAnsi="Times New Roman"/>
          <w:bCs/>
          <w:sz w:val="24"/>
          <w:szCs w:val="24"/>
          <w:lang w:val="en-CA"/>
        </w:rPr>
        <w:t xml:space="preserve">The Differential Threshold </w:t>
      </w:r>
      <w:r w:rsidRPr="009B362D">
        <w:rPr>
          <w:rFonts w:ascii="Times New Roman" w:hAnsi="Times New Roman"/>
          <w:sz w:val="24"/>
          <w:szCs w:val="24"/>
          <w:lang w:val="en-CA"/>
        </w:rPr>
        <w:t xml:space="preserve">-- the ability to detect differences between two products </w:t>
      </w:r>
    </w:p>
    <w:p w:rsidR="00ED4F86" w:rsidRPr="009B362D" w:rsidRDefault="00ED4F86" w:rsidP="009B362D">
      <w:pPr>
        <w:spacing w:beforeLines="1" w:before="2" w:afterLines="1" w:after="2"/>
        <w:jc w:val="both"/>
        <w:rPr>
          <w:rFonts w:ascii="Times New Roman" w:hAnsi="Times New Roman"/>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Ask the class to write down the price of the following goods: (a) litre of milk, (b) Big Mac, (c) 3-piece set of luggage. Then see if they can figure out the differential threshold they have for these goods. (How much would the price would have to change before they would actually know it?) Why is it different depending on the price of the product in question? </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ListParagraph"/>
        <w:numPr>
          <w:ilvl w:val="0"/>
          <w:numId w:val="6"/>
        </w:numPr>
        <w:spacing w:beforeLines="1" w:before="2" w:afterLines="1" w:after="2"/>
        <w:jc w:val="both"/>
        <w:rPr>
          <w:rFonts w:ascii="Times New Roman" w:hAnsi="Times New Roman"/>
          <w:szCs w:val="20"/>
          <w:lang w:val="en-CA"/>
        </w:rPr>
      </w:pPr>
      <w:r w:rsidRPr="009B362D">
        <w:rPr>
          <w:rFonts w:ascii="Times New Roman" w:hAnsi="Times New Roman"/>
          <w:szCs w:val="20"/>
          <w:lang w:val="en-CA"/>
        </w:rPr>
        <w:t>Wanting customers to change – e.g., a style of new model</w:t>
      </w:r>
    </w:p>
    <w:p w:rsidR="00ED4F86" w:rsidRPr="009B362D" w:rsidRDefault="00ED4F86" w:rsidP="009B362D">
      <w:pPr>
        <w:pStyle w:val="ListParagraph"/>
        <w:numPr>
          <w:ilvl w:val="0"/>
          <w:numId w:val="6"/>
        </w:numPr>
        <w:spacing w:beforeLines="1" w:before="2" w:afterLines="1" w:after="2"/>
        <w:jc w:val="both"/>
        <w:rPr>
          <w:rFonts w:ascii="Times New Roman" w:hAnsi="Times New Roman"/>
          <w:szCs w:val="20"/>
          <w:lang w:val="en-CA"/>
        </w:rPr>
      </w:pPr>
      <w:r w:rsidRPr="009B362D">
        <w:rPr>
          <w:rFonts w:ascii="Times New Roman" w:hAnsi="Times New Roman"/>
          <w:szCs w:val="20"/>
          <w:lang w:val="en-CA"/>
        </w:rPr>
        <w:t>Not wanting customers to change – e.g., price increase</w:t>
      </w:r>
    </w:p>
    <w:p w:rsidR="00ED4F86" w:rsidRPr="009B362D" w:rsidRDefault="00ED4F86" w:rsidP="009B362D">
      <w:pPr>
        <w:pStyle w:val="ListParagraph"/>
        <w:numPr>
          <w:ilvl w:val="0"/>
          <w:numId w:val="6"/>
        </w:numPr>
        <w:spacing w:beforeLines="1" w:before="2" w:afterLines="1" w:after="2"/>
        <w:jc w:val="both"/>
        <w:rPr>
          <w:rFonts w:ascii="Times New Roman" w:hAnsi="Times New Roman"/>
          <w:szCs w:val="20"/>
          <w:lang w:val="en-CA"/>
        </w:rPr>
      </w:pPr>
      <w:r w:rsidRPr="009B362D">
        <w:rPr>
          <w:rFonts w:ascii="Times New Roman" w:hAnsi="Times New Roman"/>
          <w:szCs w:val="20"/>
          <w:lang w:val="en-CA"/>
        </w:rPr>
        <w:t>Just Noticeable Difference (JND) – minimum change that is detectable</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NormalWeb"/>
        <w:spacing w:before="2" w:after="2"/>
        <w:ind w:left="284" w:hanging="284"/>
        <w:jc w:val="both"/>
        <w:rPr>
          <w:rFonts w:ascii="Times New Roman" w:hAnsi="Times New Roman"/>
          <w:sz w:val="24"/>
          <w:szCs w:val="24"/>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Campbell's soup has been gradually modifying its label for the last </w:t>
      </w:r>
      <w:r w:rsidR="0049625F" w:rsidRPr="009B362D">
        <w:rPr>
          <w:rFonts w:ascii="Times New Roman" w:hAnsi="Times New Roman"/>
          <w:sz w:val="24"/>
          <w:szCs w:val="24"/>
          <w:lang w:val="en-CA"/>
        </w:rPr>
        <w:t>1</w:t>
      </w:r>
      <w:r w:rsidR="0049625F">
        <w:rPr>
          <w:rFonts w:ascii="Times New Roman" w:hAnsi="Times New Roman"/>
          <w:sz w:val="24"/>
          <w:szCs w:val="24"/>
          <w:lang w:val="en-CA"/>
        </w:rPr>
        <w:t>40</w:t>
      </w:r>
      <w:r w:rsidR="0049625F" w:rsidRPr="009B362D">
        <w:rPr>
          <w:rFonts w:ascii="Times New Roman" w:hAnsi="Times New Roman"/>
          <w:sz w:val="24"/>
          <w:szCs w:val="24"/>
          <w:lang w:val="en-CA"/>
        </w:rPr>
        <w:t xml:space="preserve"> </w:t>
      </w:r>
      <w:r w:rsidRPr="009B362D">
        <w:rPr>
          <w:rFonts w:ascii="Times New Roman" w:hAnsi="Times New Roman"/>
          <w:sz w:val="24"/>
          <w:szCs w:val="24"/>
          <w:lang w:val="en-CA"/>
        </w:rPr>
        <w:t xml:space="preserve">years. In perhaps the most dramatic packaging change, Campbell's unveiled new cans in 1994 that featured a photograph of a bowl of soup in the center. The Campbell Kid has also been slimmed down in recent </w:t>
      </w:r>
      <w:proofErr w:type="spellStart"/>
      <w:r w:rsidRPr="009B362D">
        <w:rPr>
          <w:rFonts w:ascii="Times New Roman" w:hAnsi="Times New Roman"/>
          <w:sz w:val="24"/>
          <w:szCs w:val="24"/>
          <w:lang w:val="en-CA"/>
        </w:rPr>
        <w:t>years.</w:t>
      </w:r>
      <w:r w:rsidRPr="009B362D">
        <w:rPr>
          <w:rFonts w:ascii="Times New Roman" w:hAnsi="Times New Roman"/>
          <w:sz w:val="24"/>
          <w:szCs w:val="24"/>
          <w:vertAlign w:val="superscript"/>
          <w:lang w:val="en-CA"/>
        </w:rPr>
        <w:t>vii</w:t>
      </w:r>
      <w:proofErr w:type="spellEnd"/>
      <w:r w:rsidRPr="009B362D">
        <w:rPr>
          <w:rFonts w:ascii="Times New Roman" w:hAnsi="Times New Roman"/>
          <w:sz w:val="24"/>
          <w:szCs w:val="24"/>
          <w:lang w:val="en-CA"/>
        </w:rPr>
        <w:t xml:space="preserve"> </w:t>
      </w:r>
    </w:p>
    <w:p w:rsidR="00ED4F86" w:rsidRPr="009B362D" w:rsidRDefault="00ED4F86" w:rsidP="00D21952">
      <w:pPr>
        <w:pStyle w:val="NormalWeb"/>
        <w:spacing w:before="2" w:after="2"/>
        <w:rPr>
          <w:rFonts w:ascii="Times New Roman" w:hAnsi="Times New Roman"/>
          <w:sz w:val="24"/>
          <w:szCs w:val="24"/>
          <w:lang w:val="en-CA"/>
        </w:rPr>
      </w:pPr>
    </w:p>
    <w:p w:rsidR="00ED4F86" w:rsidRPr="009B362D" w:rsidRDefault="00701699" w:rsidP="009B362D">
      <w:pPr>
        <w:pStyle w:val="NormalWeb"/>
        <w:spacing w:before="2" w:after="2"/>
        <w:ind w:left="709" w:hanging="709"/>
        <w:jc w:val="both"/>
        <w:rPr>
          <w:rFonts w:ascii="Times New Roman" w:hAnsi="Times New Roman"/>
          <w:sz w:val="24"/>
          <w:lang w:val="en-CA"/>
        </w:rPr>
      </w:pPr>
      <w:r>
        <w:rPr>
          <w:rFonts w:ascii="Times New Roman" w:hAnsi="Times New Roman"/>
          <w:b/>
          <w:sz w:val="24"/>
          <w:szCs w:val="24"/>
          <w:lang w:val="en-CA"/>
        </w:rPr>
        <w:t>B</w:t>
      </w:r>
      <w:r w:rsidR="00ED4F86" w:rsidRPr="009B362D">
        <w:rPr>
          <w:rFonts w:ascii="Times New Roman" w:hAnsi="Times New Roman"/>
          <w:b/>
          <w:sz w:val="24"/>
          <w:szCs w:val="24"/>
          <w:lang w:val="en-CA"/>
        </w:rPr>
        <w:t>.</w:t>
      </w:r>
      <w:r w:rsidR="00ED4F86" w:rsidRPr="009B362D">
        <w:rPr>
          <w:rFonts w:ascii="Times New Roman" w:hAnsi="Times New Roman"/>
          <w:sz w:val="24"/>
          <w:szCs w:val="24"/>
          <w:lang w:val="en-CA"/>
        </w:rPr>
        <w:tab/>
      </w:r>
      <w:r w:rsidR="00ED4F86" w:rsidRPr="009B362D">
        <w:rPr>
          <w:rFonts w:ascii="Times New Roman" w:hAnsi="Times New Roman"/>
          <w:b/>
          <w:sz w:val="24"/>
          <w:szCs w:val="24"/>
          <w:lang w:val="en-CA"/>
        </w:rPr>
        <w:t xml:space="preserve">Subliminal Perception </w:t>
      </w:r>
      <w:r w:rsidR="00ED4F86" w:rsidRPr="009B362D">
        <w:rPr>
          <w:rFonts w:ascii="Times New Roman" w:hAnsi="Times New Roman"/>
          <w:sz w:val="24"/>
          <w:szCs w:val="24"/>
          <w:lang w:val="en-CA"/>
        </w:rPr>
        <w:t>– Stimulus below your level of awareness (can’t prove it occurs)</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NormalWeb"/>
        <w:spacing w:before="2" w:after="2"/>
        <w:ind w:left="284" w:hanging="284"/>
        <w:jc w:val="both"/>
        <w:rPr>
          <w:rFonts w:ascii="Times New Roman" w:hAnsi="Times New Roman"/>
          <w:sz w:val="24"/>
          <w:szCs w:val="24"/>
          <w:vertAlign w:val="superscript"/>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An individual's perceptual threshold is usually defined as that stimulus value correctly detected 50 percent of the time. Many studies claiming to show subliminal effects present stimuli that may actually be noticed as much as 49 percent of the time. Responses may thus be due to weak but not subliminal stimulation. For example, when three of Pepsi's Cool Cans (introduced in 1990) were stacked vertically, the designs form the word "sex" in one of the four designs produced. A company spokesman insisted that the letters were randomly generated combinations of the letters in the word Pepsi, and the result was just a coincidence. In any case, the letters are clearly visible, and hence not subliminal at </w:t>
      </w:r>
      <w:proofErr w:type="spellStart"/>
      <w:r w:rsidRPr="009B362D">
        <w:rPr>
          <w:rFonts w:ascii="Times New Roman" w:hAnsi="Times New Roman"/>
          <w:sz w:val="24"/>
          <w:szCs w:val="24"/>
          <w:lang w:val="en-CA"/>
        </w:rPr>
        <w:t>all.</w:t>
      </w:r>
      <w:r w:rsidRPr="009B362D">
        <w:rPr>
          <w:rFonts w:ascii="Times New Roman" w:hAnsi="Times New Roman"/>
          <w:sz w:val="24"/>
          <w:szCs w:val="24"/>
          <w:vertAlign w:val="superscript"/>
          <w:lang w:val="en-CA"/>
        </w:rPr>
        <w:t>viii</w:t>
      </w:r>
      <w:proofErr w:type="spellEnd"/>
    </w:p>
    <w:p w:rsidR="00ED4F86" w:rsidRPr="009B362D" w:rsidRDefault="00ED4F86" w:rsidP="009B362D">
      <w:pPr>
        <w:pStyle w:val="NormalWeb"/>
        <w:spacing w:before="2" w:after="2"/>
        <w:jc w:val="both"/>
        <w:rPr>
          <w:rFonts w:ascii="Times New Roman" w:hAnsi="Times New Roman"/>
          <w:sz w:val="24"/>
          <w:szCs w:val="24"/>
          <w:lang w:val="en-CA"/>
        </w:rPr>
      </w:pPr>
    </w:p>
    <w:p w:rsidR="00ED4F86" w:rsidRPr="009B362D" w:rsidRDefault="00ED4F86" w:rsidP="009B362D">
      <w:pPr>
        <w:pStyle w:val="NormalWeb"/>
        <w:spacing w:before="2" w:after="2"/>
        <w:jc w:val="both"/>
        <w:rPr>
          <w:rFonts w:ascii="Times New Roman" w:hAnsi="Times New Roman"/>
          <w:sz w:val="24"/>
          <w:szCs w:val="24"/>
          <w:lang w:val="en-CA"/>
        </w:rPr>
      </w:pPr>
      <w:r w:rsidRPr="009B362D">
        <w:rPr>
          <w:rFonts w:ascii="Times New Roman" w:hAnsi="Times New Roman"/>
          <w:sz w:val="24"/>
          <w:szCs w:val="24"/>
          <w:lang w:val="en-CA"/>
        </w:rPr>
        <w:tab/>
        <w:t>1.</w:t>
      </w:r>
      <w:r w:rsidRPr="009B362D">
        <w:rPr>
          <w:rFonts w:ascii="Times New Roman" w:hAnsi="Times New Roman"/>
          <w:sz w:val="24"/>
          <w:szCs w:val="24"/>
          <w:lang w:val="en-CA"/>
        </w:rPr>
        <w:tab/>
        <w:t>Subliminal techniques</w:t>
      </w:r>
    </w:p>
    <w:p w:rsidR="00ED4F86" w:rsidRPr="009B362D" w:rsidRDefault="00ED4F86" w:rsidP="009B362D">
      <w:pPr>
        <w:pStyle w:val="NormalWeb"/>
        <w:spacing w:before="2" w:after="2"/>
        <w:jc w:val="both"/>
        <w:rPr>
          <w:rFonts w:ascii="Times New Roman" w:hAnsi="Times New Roman"/>
          <w:sz w:val="24"/>
          <w:szCs w:val="24"/>
          <w:lang w:val="en-CA"/>
        </w:rPr>
      </w:pPr>
      <w:r w:rsidRPr="009B362D">
        <w:rPr>
          <w:rFonts w:ascii="Times New Roman" w:hAnsi="Times New Roman"/>
          <w:sz w:val="24"/>
          <w:szCs w:val="24"/>
          <w:lang w:val="en-CA"/>
        </w:rPr>
        <w:tab/>
      </w:r>
      <w:r w:rsidRPr="009B362D">
        <w:rPr>
          <w:rFonts w:ascii="Times New Roman" w:hAnsi="Times New Roman"/>
          <w:sz w:val="24"/>
          <w:szCs w:val="24"/>
          <w:lang w:val="en-CA"/>
        </w:rPr>
        <w:tab/>
      </w:r>
    </w:p>
    <w:p w:rsidR="00ED4F86" w:rsidRPr="009B362D" w:rsidRDefault="00ED4F86" w:rsidP="009B362D">
      <w:pPr>
        <w:pStyle w:val="NormalWeb"/>
        <w:numPr>
          <w:ilvl w:val="1"/>
          <w:numId w:val="7"/>
        </w:numPr>
        <w:spacing w:before="2" w:after="2"/>
        <w:jc w:val="both"/>
        <w:rPr>
          <w:rFonts w:ascii="Times New Roman" w:hAnsi="Times New Roman"/>
          <w:sz w:val="24"/>
          <w:lang w:val="en-CA"/>
        </w:rPr>
      </w:pPr>
      <w:r w:rsidRPr="009B362D">
        <w:rPr>
          <w:rFonts w:ascii="Times New Roman" w:hAnsi="Times New Roman"/>
          <w:sz w:val="24"/>
          <w:szCs w:val="24"/>
          <w:lang w:val="en-CA"/>
        </w:rPr>
        <w:t xml:space="preserve">Visual </w:t>
      </w:r>
      <w:proofErr w:type="spellStart"/>
      <w:r w:rsidRPr="009B362D">
        <w:rPr>
          <w:rFonts w:ascii="Times New Roman" w:hAnsi="Times New Roman"/>
          <w:sz w:val="24"/>
          <w:szCs w:val="24"/>
          <w:lang w:val="en-CA"/>
        </w:rPr>
        <w:t>subliminals</w:t>
      </w:r>
      <w:proofErr w:type="spellEnd"/>
      <w:r w:rsidRPr="009B362D">
        <w:rPr>
          <w:rFonts w:ascii="Times New Roman" w:hAnsi="Times New Roman"/>
          <w:sz w:val="24"/>
          <w:szCs w:val="24"/>
          <w:lang w:val="en-CA"/>
        </w:rPr>
        <w:t xml:space="preserve"> – ‘embeds’ are hidden figures often of a sexual nature</w:t>
      </w:r>
    </w:p>
    <w:p w:rsidR="00ED4F86" w:rsidRPr="009B362D" w:rsidRDefault="00ED4F86" w:rsidP="009B362D">
      <w:pPr>
        <w:pStyle w:val="NormalWeb"/>
        <w:numPr>
          <w:ilvl w:val="1"/>
          <w:numId w:val="7"/>
        </w:numPr>
        <w:spacing w:before="2" w:after="2"/>
        <w:jc w:val="both"/>
        <w:rPr>
          <w:rFonts w:ascii="Times New Roman" w:hAnsi="Times New Roman"/>
          <w:sz w:val="24"/>
          <w:lang w:val="en-CA"/>
        </w:rPr>
      </w:pPr>
      <w:r w:rsidRPr="009B362D">
        <w:rPr>
          <w:rFonts w:ascii="Times New Roman" w:hAnsi="Times New Roman"/>
          <w:sz w:val="24"/>
          <w:szCs w:val="24"/>
          <w:lang w:val="en-CA"/>
        </w:rPr>
        <w:t xml:space="preserve">Auditory </w:t>
      </w:r>
      <w:proofErr w:type="spellStart"/>
      <w:r w:rsidRPr="009B362D">
        <w:rPr>
          <w:rFonts w:ascii="Times New Roman" w:hAnsi="Times New Roman"/>
          <w:sz w:val="24"/>
          <w:szCs w:val="24"/>
          <w:lang w:val="en-CA"/>
        </w:rPr>
        <w:t>subliminals</w:t>
      </w:r>
      <w:proofErr w:type="spellEnd"/>
      <w:r w:rsidRPr="009B362D">
        <w:rPr>
          <w:rFonts w:ascii="Times New Roman" w:hAnsi="Times New Roman"/>
          <w:sz w:val="24"/>
          <w:szCs w:val="24"/>
          <w:lang w:val="en-CA"/>
        </w:rPr>
        <w:t xml:space="preserve"> – hidden messages in sound recordings (self-help tapes)</w:t>
      </w:r>
    </w:p>
    <w:p w:rsidR="00ED4F86" w:rsidRPr="009B362D" w:rsidRDefault="00ED4F86" w:rsidP="009B362D">
      <w:pPr>
        <w:pStyle w:val="NormalWeb"/>
        <w:spacing w:before="2" w:after="2"/>
        <w:jc w:val="both"/>
        <w:rPr>
          <w:rFonts w:ascii="Times New Roman" w:hAnsi="Times New Roman"/>
          <w:sz w:val="24"/>
          <w:lang w:val="en-CA"/>
        </w:rPr>
      </w:pPr>
    </w:p>
    <w:p w:rsidR="00ED4F86" w:rsidRPr="009B362D" w:rsidRDefault="00ED4F86" w:rsidP="009B362D">
      <w:pPr>
        <w:pStyle w:val="NormalWeb"/>
        <w:spacing w:before="2" w:after="2"/>
        <w:ind w:left="284" w:hanging="284"/>
        <w:jc w:val="both"/>
        <w:rPr>
          <w:rFonts w:ascii="Times New Roman" w:hAnsi="Times New Roman"/>
          <w:sz w:val="24"/>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Much of the furor surrounding embeds can be attributed to Wilson Bryan Key, who has written several books on subliminal seduction. Systematic research studies, however, have found no evidence that embeds exert unconscious influence on unwitting consumers. Success in an advertising context is unlikely, since the messages are not carefully calibrated and presented on an individual level to specific </w:t>
      </w:r>
      <w:proofErr w:type="spellStart"/>
      <w:r w:rsidRPr="009B362D">
        <w:rPr>
          <w:rFonts w:ascii="Times New Roman" w:hAnsi="Times New Roman"/>
          <w:sz w:val="24"/>
          <w:szCs w:val="24"/>
          <w:lang w:val="en-CA"/>
        </w:rPr>
        <w:t>consumers.</w:t>
      </w:r>
      <w:r w:rsidRPr="009B362D">
        <w:rPr>
          <w:rFonts w:ascii="Times New Roman" w:hAnsi="Times New Roman"/>
          <w:sz w:val="24"/>
          <w:szCs w:val="24"/>
          <w:vertAlign w:val="superscript"/>
          <w:lang w:val="en-CA"/>
        </w:rPr>
        <w:t>ix</w:t>
      </w:r>
      <w:proofErr w:type="spellEnd"/>
      <w:r w:rsidRPr="009B362D">
        <w:rPr>
          <w:rFonts w:ascii="Times New Roman" w:hAnsi="Times New Roman"/>
          <w:sz w:val="24"/>
          <w:szCs w:val="24"/>
          <w:lang w:val="en-CA"/>
        </w:rPr>
        <w:t xml:space="preserve"> </w:t>
      </w:r>
    </w:p>
    <w:p w:rsidR="00ED4F86" w:rsidRPr="009B362D" w:rsidRDefault="00ED4F86" w:rsidP="00D21952">
      <w:pPr>
        <w:pStyle w:val="NormalWeb"/>
        <w:spacing w:before="2" w:after="2"/>
        <w:rPr>
          <w:rFonts w:ascii="Times New Roman" w:hAnsi="Times New Roman"/>
          <w:sz w:val="24"/>
          <w:lang w:val="en-CA"/>
        </w:rPr>
      </w:pPr>
    </w:p>
    <w:p w:rsidR="00ED4F86" w:rsidRPr="009B362D" w:rsidRDefault="00701699" w:rsidP="009B362D">
      <w:pPr>
        <w:spacing w:beforeLines="1" w:before="2" w:afterLines="1" w:after="2"/>
        <w:ind w:left="284" w:hanging="710"/>
        <w:jc w:val="both"/>
        <w:rPr>
          <w:rFonts w:ascii="Times New Roman" w:hAnsi="Times New Roman"/>
          <w:lang w:val="en-CA"/>
        </w:rPr>
      </w:pPr>
      <w:r>
        <w:rPr>
          <w:rFonts w:ascii="Times New Roman" w:hAnsi="Times New Roman"/>
          <w:b/>
          <w:bCs/>
          <w:lang w:val="en-CA"/>
        </w:rPr>
        <w:t>I</w:t>
      </w:r>
      <w:r w:rsidR="00ED4F86" w:rsidRPr="009B362D">
        <w:rPr>
          <w:rFonts w:ascii="Times New Roman" w:hAnsi="Times New Roman"/>
          <w:b/>
          <w:bCs/>
          <w:lang w:val="en-CA"/>
        </w:rPr>
        <w:t xml:space="preserve">V. </w:t>
      </w:r>
      <w:r w:rsidR="00ED4F86" w:rsidRPr="009B362D">
        <w:rPr>
          <w:rFonts w:ascii="Times New Roman" w:hAnsi="Times New Roman"/>
          <w:b/>
          <w:bCs/>
          <w:lang w:val="en-CA"/>
        </w:rPr>
        <w:tab/>
        <w:t xml:space="preserve">ATTENTION </w:t>
      </w:r>
      <w:r w:rsidR="00ED4F86" w:rsidRPr="009B362D">
        <w:rPr>
          <w:rFonts w:ascii="Times New Roman" w:hAnsi="Times New Roman"/>
          <w:lang w:val="en-CA"/>
        </w:rPr>
        <w:t>– The degree to which consumers focus on the stimulus</w:t>
      </w:r>
    </w:p>
    <w:p w:rsidR="00ED4F86" w:rsidRPr="009B362D" w:rsidRDefault="00ED4F86" w:rsidP="009B362D">
      <w:pPr>
        <w:spacing w:beforeLines="1" w:before="2" w:afterLines="1" w:after="2"/>
        <w:ind w:left="284" w:hanging="710"/>
        <w:jc w:val="both"/>
        <w:rPr>
          <w:rFonts w:ascii="Times New Roman" w:hAnsi="Times New Roman"/>
          <w:szCs w:val="20"/>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What do you think are the characteristics of the best banner ads (or best web</w:t>
      </w:r>
      <w:r w:rsidR="00823EF1">
        <w:rPr>
          <w:rFonts w:ascii="Times New Roman" w:hAnsi="Times New Roman"/>
          <w:i/>
          <w:iCs/>
          <w:sz w:val="24"/>
          <w:szCs w:val="24"/>
          <w:lang w:val="en-CA"/>
        </w:rPr>
        <w:t>/ social media</w:t>
      </w:r>
      <w:r w:rsidRPr="009B362D">
        <w:rPr>
          <w:rFonts w:ascii="Times New Roman" w:hAnsi="Times New Roman"/>
          <w:i/>
          <w:iCs/>
          <w:sz w:val="24"/>
          <w:szCs w:val="24"/>
          <w:lang w:val="en-CA"/>
        </w:rPr>
        <w:t xml:space="preserve"> ads)? Give an illustration. </w:t>
      </w:r>
    </w:p>
    <w:p w:rsidR="00ED4F86" w:rsidRPr="009B362D" w:rsidRDefault="00ED4F86" w:rsidP="00240F5F">
      <w:pPr>
        <w:spacing w:beforeLines="1" w:before="2" w:afterLines="1" w:after="2"/>
        <w:ind w:left="284" w:hanging="710"/>
        <w:rPr>
          <w:rFonts w:ascii="Times New Roman" w:hAnsi="Times New Roman"/>
          <w:lang w:val="en-CA"/>
        </w:rPr>
      </w:pPr>
      <w:r w:rsidRPr="009B362D">
        <w:rPr>
          <w:rFonts w:ascii="Times New Roman" w:hAnsi="Times New Roman"/>
          <w:lang w:val="en-CA"/>
        </w:rPr>
        <w:tab/>
      </w: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sz w:val="24"/>
          <w:lang w:val="en-CA"/>
        </w:rPr>
        <w:t xml:space="preserve">A. </w:t>
      </w:r>
      <w:r w:rsidRPr="009B362D">
        <w:rPr>
          <w:rFonts w:ascii="Times New Roman" w:hAnsi="Times New Roman"/>
          <w:b/>
          <w:sz w:val="24"/>
          <w:lang w:val="en-CA"/>
        </w:rPr>
        <w:tab/>
      </w:r>
      <w:r w:rsidRPr="009B362D">
        <w:rPr>
          <w:rFonts w:ascii="Times New Roman" w:hAnsi="Times New Roman"/>
          <w:b/>
          <w:bCs/>
          <w:sz w:val="24"/>
          <w:lang w:val="en-CA"/>
        </w:rPr>
        <w:t xml:space="preserve">Personal Selection Factors </w:t>
      </w:r>
      <w:r w:rsidRPr="009B362D">
        <w:rPr>
          <w:rFonts w:ascii="Times New Roman" w:hAnsi="Times New Roman"/>
          <w:bCs/>
          <w:sz w:val="24"/>
          <w:lang w:val="en-CA"/>
        </w:rPr>
        <w:t xml:space="preserve">– </w:t>
      </w:r>
      <w:r w:rsidRPr="009B362D">
        <w:rPr>
          <w:rFonts w:ascii="Times New Roman" w:hAnsi="Times New Roman"/>
          <w:sz w:val="24"/>
          <w:szCs w:val="24"/>
          <w:lang w:val="en-CA"/>
        </w:rPr>
        <w:t xml:space="preserve">We are selective about what we pay attention to; </w:t>
      </w:r>
    </w:p>
    <w:p w:rsidR="00ED4F86" w:rsidRPr="009B362D" w:rsidRDefault="00ED4F86" w:rsidP="009B362D">
      <w:pPr>
        <w:pStyle w:val="NormalWeb"/>
        <w:spacing w:before="2" w:after="2"/>
        <w:ind w:left="709"/>
        <w:jc w:val="both"/>
        <w:rPr>
          <w:rFonts w:ascii="Times New Roman" w:hAnsi="Times New Roman"/>
          <w:sz w:val="24"/>
          <w:szCs w:val="24"/>
          <w:lang w:val="en-CA"/>
        </w:rPr>
      </w:pPr>
      <w:r w:rsidRPr="009B362D">
        <w:rPr>
          <w:rFonts w:ascii="Times New Roman" w:hAnsi="Times New Roman"/>
          <w:sz w:val="24"/>
          <w:szCs w:val="24"/>
          <w:lang w:val="en-CA"/>
        </w:rPr>
        <w:t xml:space="preserve">perceptual vigilance; perceptual defense. </w:t>
      </w:r>
    </w:p>
    <w:p w:rsidR="00ED4F86" w:rsidRPr="009B362D" w:rsidRDefault="00ED4F86" w:rsidP="009B362D">
      <w:pPr>
        <w:pStyle w:val="NormalWeb"/>
        <w:spacing w:before="2" w:after="2"/>
        <w:ind w:left="709"/>
        <w:jc w:val="both"/>
        <w:rPr>
          <w:rFonts w:ascii="Times New Roman" w:hAnsi="Times New Roman"/>
          <w:sz w:val="24"/>
          <w:szCs w:val="24"/>
          <w:lang w:val="en-CA"/>
        </w:rPr>
      </w:pPr>
    </w:p>
    <w:p w:rsidR="00ED4F86" w:rsidRPr="009B362D" w:rsidRDefault="00ED4F86" w:rsidP="009B362D">
      <w:pPr>
        <w:pStyle w:val="NormalWeb"/>
        <w:numPr>
          <w:ilvl w:val="0"/>
          <w:numId w:val="8"/>
        </w:numPr>
        <w:spacing w:before="2" w:after="2"/>
        <w:jc w:val="both"/>
        <w:rPr>
          <w:rFonts w:ascii="Times New Roman" w:hAnsi="Times New Roman"/>
          <w:sz w:val="24"/>
          <w:lang w:val="en-CA"/>
        </w:rPr>
      </w:pPr>
      <w:r w:rsidRPr="009B362D">
        <w:rPr>
          <w:rFonts w:ascii="Times New Roman" w:hAnsi="Times New Roman"/>
          <w:bCs/>
          <w:sz w:val="24"/>
          <w:szCs w:val="24"/>
          <w:lang w:val="en-CA"/>
        </w:rPr>
        <w:t xml:space="preserve">Selective exposure – </w:t>
      </w:r>
      <w:r w:rsidRPr="009B362D">
        <w:rPr>
          <w:rFonts w:ascii="Times New Roman" w:hAnsi="Times New Roman"/>
          <w:sz w:val="24"/>
          <w:szCs w:val="24"/>
          <w:lang w:val="en-CA"/>
        </w:rPr>
        <w:t xml:space="preserve">the degree to which we pay attention to what our senses tell us; we “hear, see, etc., “what we want to “hear, see, etc.” </w:t>
      </w:r>
    </w:p>
    <w:p w:rsidR="00ED4F86" w:rsidRPr="009B362D" w:rsidRDefault="00ED4F86" w:rsidP="009B362D">
      <w:pPr>
        <w:pStyle w:val="NormalWeb"/>
        <w:numPr>
          <w:ilvl w:val="0"/>
          <w:numId w:val="8"/>
        </w:numPr>
        <w:spacing w:before="2" w:after="2"/>
        <w:jc w:val="both"/>
        <w:rPr>
          <w:rFonts w:ascii="Times New Roman" w:hAnsi="Times New Roman"/>
          <w:sz w:val="24"/>
          <w:lang w:val="en-CA"/>
        </w:rPr>
      </w:pPr>
      <w:r w:rsidRPr="009B362D">
        <w:rPr>
          <w:rFonts w:ascii="Times New Roman" w:hAnsi="Times New Roman"/>
          <w:bCs/>
          <w:sz w:val="24"/>
          <w:szCs w:val="24"/>
          <w:lang w:val="en-CA"/>
        </w:rPr>
        <w:t xml:space="preserve">Perceptual filters </w:t>
      </w:r>
      <w:r w:rsidRPr="009B362D">
        <w:rPr>
          <w:rFonts w:ascii="Times New Roman" w:hAnsi="Times New Roman"/>
          <w:sz w:val="24"/>
          <w:szCs w:val="24"/>
          <w:lang w:val="en-CA"/>
        </w:rPr>
        <w:t xml:space="preserve">– consumer decisions are based on experience </w:t>
      </w:r>
    </w:p>
    <w:p w:rsidR="00ED4F86" w:rsidRPr="009B362D" w:rsidRDefault="00ED4F86" w:rsidP="009B362D">
      <w:pPr>
        <w:pStyle w:val="NormalWeb"/>
        <w:numPr>
          <w:ilvl w:val="0"/>
          <w:numId w:val="8"/>
        </w:numPr>
        <w:spacing w:before="2" w:after="2"/>
        <w:jc w:val="both"/>
        <w:rPr>
          <w:rFonts w:ascii="Times New Roman" w:hAnsi="Times New Roman"/>
          <w:sz w:val="24"/>
          <w:lang w:val="en-CA"/>
        </w:rPr>
      </w:pPr>
      <w:r w:rsidRPr="009B362D">
        <w:rPr>
          <w:rFonts w:ascii="Times New Roman" w:hAnsi="Times New Roman"/>
          <w:bCs/>
          <w:sz w:val="24"/>
          <w:szCs w:val="24"/>
          <w:lang w:val="en-CA"/>
        </w:rPr>
        <w:lastRenderedPageBreak/>
        <w:t xml:space="preserve">Perceptual vigilance </w:t>
      </w:r>
      <w:r w:rsidRPr="009B362D">
        <w:rPr>
          <w:rFonts w:ascii="Times New Roman" w:hAnsi="Times New Roman"/>
          <w:sz w:val="24"/>
          <w:szCs w:val="24"/>
          <w:lang w:val="en-CA"/>
        </w:rPr>
        <w:t>– awareness of stimuli that meet our current needs</w:t>
      </w:r>
    </w:p>
    <w:p w:rsidR="00ED4F86" w:rsidRPr="009B362D" w:rsidRDefault="00ED4F86" w:rsidP="009B362D">
      <w:pPr>
        <w:pStyle w:val="NormalWeb"/>
        <w:numPr>
          <w:ilvl w:val="0"/>
          <w:numId w:val="8"/>
        </w:numPr>
        <w:spacing w:before="2" w:after="2"/>
        <w:jc w:val="both"/>
        <w:rPr>
          <w:rFonts w:ascii="Times New Roman" w:hAnsi="Times New Roman"/>
          <w:sz w:val="24"/>
          <w:lang w:val="en-CA"/>
        </w:rPr>
      </w:pPr>
      <w:r w:rsidRPr="009B362D">
        <w:rPr>
          <w:rFonts w:ascii="Times New Roman" w:hAnsi="Times New Roman"/>
          <w:bCs/>
          <w:sz w:val="24"/>
          <w:szCs w:val="24"/>
          <w:lang w:val="en-CA"/>
        </w:rPr>
        <w:t xml:space="preserve">Perceptual defence - </w:t>
      </w:r>
      <w:r w:rsidRPr="009B362D">
        <w:rPr>
          <w:rFonts w:ascii="Times New Roman" w:hAnsi="Times New Roman"/>
          <w:sz w:val="24"/>
          <w:szCs w:val="24"/>
          <w:lang w:val="en-CA"/>
        </w:rPr>
        <w:t>people see what they want to see</w:t>
      </w:r>
    </w:p>
    <w:p w:rsidR="00ED4F86" w:rsidRPr="009B362D" w:rsidRDefault="00ED4F86" w:rsidP="009B362D">
      <w:pPr>
        <w:pStyle w:val="NormalWeb"/>
        <w:numPr>
          <w:ilvl w:val="0"/>
          <w:numId w:val="8"/>
        </w:numPr>
        <w:spacing w:before="2" w:after="2"/>
        <w:jc w:val="both"/>
        <w:rPr>
          <w:rFonts w:ascii="Times New Roman" w:hAnsi="Times New Roman"/>
          <w:sz w:val="24"/>
          <w:lang w:val="en-CA"/>
        </w:rPr>
      </w:pPr>
      <w:r w:rsidRPr="009B362D">
        <w:rPr>
          <w:rFonts w:ascii="Times New Roman" w:hAnsi="Times New Roman"/>
          <w:bCs/>
          <w:sz w:val="24"/>
          <w:szCs w:val="24"/>
          <w:lang w:val="en-CA"/>
        </w:rPr>
        <w:t xml:space="preserve">Adaptation </w:t>
      </w:r>
      <w:r w:rsidRPr="009B362D">
        <w:rPr>
          <w:rFonts w:ascii="Times New Roman" w:hAnsi="Times New Roman"/>
          <w:sz w:val="24"/>
          <w:szCs w:val="24"/>
          <w:lang w:val="en-CA"/>
        </w:rPr>
        <w:t xml:space="preserve">– over time, consumers stop noticing a stimulus. Factors leading to adaptation – intensity, duration, discrimination, exposure, relevance. </w:t>
      </w:r>
    </w:p>
    <w:p w:rsidR="00ED4F86" w:rsidRPr="009B362D" w:rsidRDefault="00ED4F86" w:rsidP="00240F5F">
      <w:pPr>
        <w:spacing w:beforeLines="1" w:before="2" w:afterLines="1" w:after="2"/>
        <w:rPr>
          <w:rFonts w:ascii="Times New Roman" w:hAnsi="Times New Roman"/>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Ask students when they have used perceptual vigilance or perceptual defense. Think of examples and circumstances when advertisers consciously are able to overcome these effects in consumers. How can these barriers be broken? </w:t>
      </w:r>
    </w:p>
    <w:p w:rsidR="00ED4F86" w:rsidRPr="009B362D" w:rsidRDefault="00ED4F86" w:rsidP="00240F5F">
      <w:pPr>
        <w:spacing w:beforeLines="1" w:before="2" w:afterLines="1" w:after="2"/>
        <w:rPr>
          <w:rFonts w:ascii="Times New Roman" w:hAnsi="Times New Roman"/>
          <w:lang w:val="en-CA"/>
        </w:rPr>
      </w:pPr>
    </w:p>
    <w:p w:rsidR="00ED4F86" w:rsidRPr="009B362D" w:rsidRDefault="00ED4F86" w:rsidP="009B362D">
      <w:pPr>
        <w:spacing w:beforeLines="1" w:before="2" w:afterLines="1" w:after="2"/>
        <w:ind w:left="709" w:hanging="709"/>
        <w:jc w:val="both"/>
        <w:rPr>
          <w:rFonts w:ascii="Times New Roman" w:hAnsi="Times New Roman"/>
          <w:bCs/>
          <w:lang w:val="en-CA"/>
        </w:rPr>
      </w:pPr>
      <w:r w:rsidRPr="009B362D">
        <w:rPr>
          <w:rFonts w:ascii="Times New Roman" w:hAnsi="Times New Roman"/>
          <w:b/>
          <w:lang w:val="en-CA"/>
        </w:rPr>
        <w:t>B.</w:t>
      </w:r>
      <w:r w:rsidRPr="009B362D">
        <w:rPr>
          <w:rFonts w:ascii="Times New Roman" w:hAnsi="Times New Roman"/>
          <w:lang w:val="en-CA"/>
        </w:rPr>
        <w:t xml:space="preserve"> </w:t>
      </w:r>
      <w:r w:rsidRPr="009B362D">
        <w:rPr>
          <w:rFonts w:ascii="Times New Roman" w:hAnsi="Times New Roman"/>
          <w:b/>
          <w:bCs/>
          <w:lang w:val="en-CA"/>
        </w:rPr>
        <w:tab/>
        <w:t xml:space="preserve">Stimulus Selection Factors </w:t>
      </w:r>
      <w:r w:rsidRPr="009B362D">
        <w:rPr>
          <w:rFonts w:ascii="Times New Roman" w:hAnsi="Times New Roman"/>
          <w:bCs/>
          <w:lang w:val="en-CA"/>
        </w:rPr>
        <w:t>– Size, colour, position, novelty</w:t>
      </w:r>
    </w:p>
    <w:p w:rsidR="00ED4F86" w:rsidRPr="009B362D" w:rsidRDefault="00ED4F86" w:rsidP="00240F5F">
      <w:pPr>
        <w:spacing w:beforeLines="1" w:before="2" w:afterLines="1" w:after="2"/>
        <w:ind w:left="709" w:hanging="709"/>
        <w:rPr>
          <w:rFonts w:ascii="Times New Roman" w:hAnsi="Times New Roman"/>
          <w:szCs w:val="20"/>
          <w:lang w:val="en-CA"/>
        </w:rPr>
      </w:pPr>
    </w:p>
    <w:p w:rsidR="00ED4F86" w:rsidRPr="009B362D" w:rsidRDefault="00ED4F86" w:rsidP="009B362D">
      <w:pPr>
        <w:pStyle w:val="NormalWeb"/>
        <w:spacing w:before="2" w:after="2"/>
        <w:jc w:val="both"/>
        <w:rPr>
          <w:rFonts w:ascii="Times New Roman" w:hAnsi="Times New Roman"/>
          <w:i/>
          <w:iCs/>
          <w:sz w:val="24"/>
          <w:szCs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Bring a magazine illustration of each of the four contrast methods demonstrated in the chapter and discuss in class. </w:t>
      </w:r>
    </w:p>
    <w:p w:rsidR="00ED4F86" w:rsidRPr="009B362D" w:rsidRDefault="00ED4F86" w:rsidP="00B56A19">
      <w:pPr>
        <w:pStyle w:val="NormalWeb"/>
        <w:spacing w:before="2" w:after="2"/>
        <w:rPr>
          <w:rFonts w:ascii="Times New Roman" w:hAnsi="Times New Roman"/>
          <w:i/>
          <w:iCs/>
          <w:sz w:val="24"/>
          <w:szCs w:val="24"/>
          <w:lang w:val="en-CA"/>
        </w:rPr>
      </w:pP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spacing w:beforeLines="1" w:before="2" w:afterLines="1" w:after="2"/>
        <w:ind w:left="284" w:hanging="710"/>
        <w:jc w:val="both"/>
        <w:rPr>
          <w:rFonts w:ascii="Times New Roman" w:hAnsi="Times New Roman"/>
          <w:bCs/>
          <w:lang w:val="en-CA"/>
        </w:rPr>
      </w:pPr>
      <w:r w:rsidRPr="009B362D">
        <w:rPr>
          <w:rFonts w:ascii="Times New Roman" w:hAnsi="Times New Roman"/>
          <w:b/>
          <w:bCs/>
          <w:lang w:val="en-CA"/>
        </w:rPr>
        <w:t xml:space="preserve">V. </w:t>
      </w:r>
      <w:r w:rsidRPr="009B362D">
        <w:rPr>
          <w:rFonts w:ascii="Times New Roman" w:hAnsi="Times New Roman"/>
          <w:b/>
          <w:bCs/>
          <w:lang w:val="en-CA"/>
        </w:rPr>
        <w:tab/>
        <w:t xml:space="preserve">INTERPRETATION </w:t>
      </w:r>
      <w:r w:rsidRPr="009B362D">
        <w:rPr>
          <w:rFonts w:ascii="Times New Roman" w:hAnsi="Times New Roman"/>
          <w:bCs/>
          <w:lang w:val="en-CA"/>
        </w:rPr>
        <w:t>– Deciding what things mean</w:t>
      </w:r>
    </w:p>
    <w:p w:rsidR="00ED4F86" w:rsidRPr="009B362D" w:rsidRDefault="00ED4F86" w:rsidP="009B362D">
      <w:pPr>
        <w:spacing w:beforeLines="1" w:before="2" w:afterLines="1" w:after="2"/>
        <w:ind w:left="284" w:hanging="710"/>
        <w:jc w:val="both"/>
        <w:rPr>
          <w:rFonts w:ascii="Times New Roman" w:hAnsi="Times New Roman"/>
          <w:b/>
          <w:bCs/>
          <w:lang w:val="en-CA"/>
        </w:rPr>
      </w:pPr>
    </w:p>
    <w:p w:rsidR="00ED4F86" w:rsidRPr="009B362D" w:rsidRDefault="00ED4F86" w:rsidP="009B362D">
      <w:pPr>
        <w:spacing w:beforeLines="1" w:before="2" w:afterLines="1" w:after="2"/>
        <w:ind w:left="284" w:hanging="710"/>
        <w:jc w:val="both"/>
        <w:rPr>
          <w:rFonts w:ascii="Times New Roman" w:hAnsi="Times New Roman"/>
          <w:lang w:val="en-CA"/>
        </w:rPr>
      </w:pPr>
      <w:r w:rsidRPr="009B362D">
        <w:rPr>
          <w:rFonts w:ascii="Times New Roman" w:hAnsi="Times New Roman"/>
          <w:b/>
          <w:bCs/>
          <w:lang w:val="en-CA"/>
        </w:rPr>
        <w:tab/>
        <w:t>1.</w:t>
      </w:r>
      <w:r w:rsidRPr="009B362D">
        <w:rPr>
          <w:rFonts w:ascii="Times New Roman" w:hAnsi="Times New Roman"/>
          <w:b/>
          <w:bCs/>
          <w:lang w:val="en-CA"/>
        </w:rPr>
        <w:tab/>
        <w:t xml:space="preserve">Schemas </w:t>
      </w:r>
      <w:r w:rsidRPr="009B362D">
        <w:rPr>
          <w:rFonts w:ascii="Times New Roman" w:hAnsi="Times New Roman"/>
          <w:bCs/>
          <w:lang w:val="en-CA"/>
        </w:rPr>
        <w:t>– Organized collection of beliefs and feelings</w:t>
      </w:r>
      <w:r w:rsidRPr="009B362D">
        <w:rPr>
          <w:rFonts w:ascii="Times New Roman" w:hAnsi="Times New Roman"/>
          <w:b/>
          <w:bCs/>
          <w:lang w:val="en-CA"/>
        </w:rPr>
        <w:t xml:space="preserve"> </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spacing w:beforeLines="1" w:before="2" w:afterLines="1" w:after="2"/>
        <w:ind w:left="709" w:hanging="709"/>
        <w:jc w:val="both"/>
        <w:rPr>
          <w:rFonts w:ascii="Times New Roman" w:hAnsi="Times New Roman"/>
          <w:bCs/>
          <w:lang w:val="en-CA"/>
        </w:rPr>
      </w:pPr>
      <w:r w:rsidRPr="009B362D">
        <w:rPr>
          <w:rFonts w:ascii="Times New Roman" w:hAnsi="Times New Roman"/>
          <w:b/>
          <w:lang w:val="en-CA"/>
        </w:rPr>
        <w:t>A.</w:t>
      </w:r>
      <w:r w:rsidRPr="009B362D">
        <w:rPr>
          <w:rFonts w:ascii="Times New Roman" w:hAnsi="Times New Roman"/>
          <w:b/>
          <w:bCs/>
          <w:lang w:val="en-CA"/>
        </w:rPr>
        <w:t xml:space="preserve"> </w:t>
      </w:r>
      <w:r w:rsidRPr="009B362D">
        <w:rPr>
          <w:rFonts w:ascii="Times New Roman" w:hAnsi="Times New Roman"/>
          <w:b/>
          <w:bCs/>
          <w:lang w:val="en-CA"/>
        </w:rPr>
        <w:tab/>
        <w:t xml:space="preserve">Stimulus Organization </w:t>
      </w:r>
      <w:r w:rsidRPr="009B362D">
        <w:rPr>
          <w:rFonts w:ascii="Times New Roman" w:hAnsi="Times New Roman"/>
          <w:bCs/>
          <w:lang w:val="en-CA"/>
        </w:rPr>
        <w:t>– People tend to categorize stimuli based on their experiences</w:t>
      </w:r>
    </w:p>
    <w:p w:rsidR="00ED4F86" w:rsidRPr="009B362D" w:rsidRDefault="00ED4F86" w:rsidP="009B362D">
      <w:pPr>
        <w:pStyle w:val="ListParagraph"/>
        <w:numPr>
          <w:ilvl w:val="0"/>
          <w:numId w:val="9"/>
        </w:numPr>
        <w:spacing w:beforeLines="1" w:before="2" w:afterLines="1" w:after="2"/>
        <w:jc w:val="both"/>
        <w:rPr>
          <w:rFonts w:ascii="Times New Roman" w:hAnsi="Times New Roman"/>
          <w:lang w:val="en-CA"/>
        </w:rPr>
      </w:pPr>
      <w:r w:rsidRPr="009B362D">
        <w:rPr>
          <w:rFonts w:ascii="Times New Roman" w:hAnsi="Times New Roman"/>
          <w:lang w:val="en-CA"/>
        </w:rPr>
        <w:t>The Gestalt – “the whole is greater than the sum of the parts”</w:t>
      </w:r>
    </w:p>
    <w:p w:rsidR="00ED4F86" w:rsidRPr="009B362D" w:rsidRDefault="00ED4F86" w:rsidP="009B362D">
      <w:pPr>
        <w:pStyle w:val="ListParagraph"/>
        <w:numPr>
          <w:ilvl w:val="0"/>
          <w:numId w:val="9"/>
        </w:numPr>
        <w:spacing w:beforeLines="1" w:before="2" w:afterLines="1" w:after="2"/>
        <w:jc w:val="both"/>
        <w:rPr>
          <w:rFonts w:ascii="Times New Roman" w:hAnsi="Times New Roman"/>
          <w:lang w:val="en-CA"/>
        </w:rPr>
      </w:pPr>
      <w:r w:rsidRPr="009B362D">
        <w:rPr>
          <w:rFonts w:ascii="Times New Roman" w:hAnsi="Times New Roman"/>
          <w:lang w:val="en-CA"/>
        </w:rPr>
        <w:t xml:space="preserve">Closure – tendency to finish an established but incomplete pattern </w:t>
      </w:r>
    </w:p>
    <w:p w:rsidR="00ED4F86" w:rsidRPr="009B362D" w:rsidRDefault="00ED4F86" w:rsidP="009B362D">
      <w:pPr>
        <w:pStyle w:val="ListParagraph"/>
        <w:numPr>
          <w:ilvl w:val="0"/>
          <w:numId w:val="9"/>
        </w:numPr>
        <w:spacing w:beforeLines="1" w:before="2" w:afterLines="1" w:after="2"/>
        <w:jc w:val="both"/>
        <w:rPr>
          <w:rFonts w:ascii="Times New Roman" w:hAnsi="Times New Roman"/>
          <w:lang w:val="en-CA"/>
        </w:rPr>
      </w:pPr>
      <w:r w:rsidRPr="009B362D">
        <w:rPr>
          <w:rFonts w:ascii="Times New Roman" w:hAnsi="Times New Roman"/>
          <w:lang w:val="en-CA"/>
        </w:rPr>
        <w:t xml:space="preserve">Similarity – grouping on the basis of similar physical characteristics </w:t>
      </w:r>
    </w:p>
    <w:p w:rsidR="00ED4F86" w:rsidRPr="009B362D" w:rsidRDefault="00ED4F86" w:rsidP="009B362D">
      <w:pPr>
        <w:pStyle w:val="ListParagraph"/>
        <w:numPr>
          <w:ilvl w:val="0"/>
          <w:numId w:val="9"/>
        </w:numPr>
        <w:spacing w:beforeLines="1" w:before="2" w:afterLines="1" w:after="2"/>
        <w:jc w:val="both"/>
        <w:rPr>
          <w:rFonts w:ascii="Times New Roman" w:hAnsi="Times New Roman"/>
          <w:lang w:val="en-CA"/>
        </w:rPr>
      </w:pPr>
      <w:r w:rsidRPr="009B362D">
        <w:rPr>
          <w:rFonts w:ascii="Times New Roman" w:hAnsi="Times New Roman"/>
          <w:lang w:val="en-CA"/>
        </w:rPr>
        <w:t>Figure-Ground – act of focusing on either the object or its background</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NormalWeb"/>
        <w:spacing w:before="2" w:after="2"/>
        <w:ind w:left="284" w:hanging="284"/>
        <w:jc w:val="both"/>
        <w:rPr>
          <w:rFonts w:ascii="Times New Roman" w:hAnsi="Times New Roman"/>
          <w:sz w:val="24"/>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The </w:t>
      </w:r>
      <w:proofErr w:type="spellStart"/>
      <w:r w:rsidRPr="009B362D">
        <w:rPr>
          <w:rFonts w:ascii="Times New Roman" w:hAnsi="Times New Roman"/>
          <w:sz w:val="24"/>
          <w:szCs w:val="24"/>
          <w:lang w:val="en-CA"/>
        </w:rPr>
        <w:t>Matex</w:t>
      </w:r>
      <w:proofErr w:type="spellEnd"/>
      <w:r w:rsidRPr="009B362D">
        <w:rPr>
          <w:rFonts w:ascii="Times New Roman" w:hAnsi="Times New Roman"/>
          <w:sz w:val="24"/>
          <w:szCs w:val="24"/>
          <w:lang w:val="en-CA"/>
        </w:rPr>
        <w:t xml:space="preserve"> Corporation was experiencing sluggish results with a rust-proofing compound called </w:t>
      </w:r>
      <w:proofErr w:type="spellStart"/>
      <w:r w:rsidRPr="009B362D">
        <w:rPr>
          <w:rFonts w:ascii="Times New Roman" w:hAnsi="Times New Roman"/>
          <w:sz w:val="24"/>
          <w:szCs w:val="24"/>
          <w:lang w:val="en-CA"/>
        </w:rPr>
        <w:t>Thixo-Tex</w:t>
      </w:r>
      <w:proofErr w:type="spellEnd"/>
      <w:r w:rsidRPr="009B362D">
        <w:rPr>
          <w:rFonts w:ascii="Times New Roman" w:hAnsi="Times New Roman"/>
          <w:sz w:val="24"/>
          <w:szCs w:val="24"/>
          <w:lang w:val="en-CA"/>
        </w:rPr>
        <w:t xml:space="preserve"> because consumers could not perceive product qualities from this meaningless name. When the product's name was changed to Rusty Jones, sales grew from $2 million to more than $100 million in four </w:t>
      </w:r>
      <w:proofErr w:type="spellStart"/>
      <w:r w:rsidRPr="009B362D">
        <w:rPr>
          <w:rFonts w:ascii="Times New Roman" w:hAnsi="Times New Roman"/>
          <w:sz w:val="24"/>
          <w:szCs w:val="24"/>
          <w:lang w:val="en-CA"/>
        </w:rPr>
        <w:t>years.</w:t>
      </w:r>
      <w:r w:rsidRPr="009B362D">
        <w:rPr>
          <w:rFonts w:ascii="Times New Roman" w:hAnsi="Times New Roman"/>
          <w:sz w:val="24"/>
          <w:szCs w:val="24"/>
          <w:vertAlign w:val="superscript"/>
          <w:lang w:val="en-CA"/>
        </w:rPr>
        <w:t>x</w:t>
      </w:r>
      <w:proofErr w:type="spellEnd"/>
      <w:r w:rsidRPr="009B362D">
        <w:rPr>
          <w:rFonts w:ascii="Times New Roman" w:hAnsi="Times New Roman"/>
          <w:sz w:val="24"/>
          <w:szCs w:val="24"/>
          <w:lang w:val="en-CA"/>
        </w:rPr>
        <w:t xml:space="preserve"> </w:t>
      </w:r>
    </w:p>
    <w:p w:rsidR="00ED4F86" w:rsidRPr="009B362D" w:rsidRDefault="00ED4F86" w:rsidP="009B362D">
      <w:pPr>
        <w:spacing w:beforeLines="1" w:before="2" w:afterLines="1" w:after="2"/>
        <w:jc w:val="both"/>
        <w:rPr>
          <w:rFonts w:ascii="Times New Roman" w:hAnsi="Times New Roman"/>
          <w:b/>
          <w:bCs/>
          <w:lang w:val="en-CA"/>
        </w:rPr>
      </w:pPr>
    </w:p>
    <w:p w:rsidR="00ED4F86" w:rsidRPr="009B362D" w:rsidRDefault="00ED4F86" w:rsidP="009B362D">
      <w:pPr>
        <w:spacing w:beforeLines="1" w:before="2" w:afterLines="1" w:after="2"/>
        <w:jc w:val="both"/>
        <w:rPr>
          <w:rFonts w:ascii="Times New Roman" w:hAnsi="Times New Roman"/>
          <w:bCs/>
          <w:lang w:val="en-CA"/>
        </w:rPr>
      </w:pPr>
      <w:r w:rsidRPr="009B362D">
        <w:rPr>
          <w:rFonts w:ascii="Times New Roman" w:hAnsi="Times New Roman"/>
          <w:b/>
          <w:bCs/>
          <w:lang w:val="en-CA"/>
        </w:rPr>
        <w:t>B.</w:t>
      </w:r>
      <w:r w:rsidR="005F5F0D" w:rsidRPr="009B362D">
        <w:rPr>
          <w:rFonts w:ascii="Times New Roman" w:hAnsi="Times New Roman"/>
          <w:b/>
          <w:bCs/>
          <w:lang w:val="en-CA"/>
        </w:rPr>
        <w:t xml:space="preserve"> </w:t>
      </w:r>
      <w:r w:rsidRPr="009B362D">
        <w:rPr>
          <w:rFonts w:ascii="Times New Roman" w:hAnsi="Times New Roman"/>
          <w:b/>
          <w:bCs/>
          <w:lang w:val="en-CA"/>
        </w:rPr>
        <w:tab/>
        <w:t>Perceptual Positioning</w:t>
      </w:r>
      <w:r w:rsidRPr="009B362D">
        <w:rPr>
          <w:rFonts w:ascii="Times New Roman" w:hAnsi="Times New Roman"/>
          <w:bCs/>
          <w:lang w:val="en-CA"/>
        </w:rPr>
        <w:t xml:space="preserve"> </w:t>
      </w:r>
    </w:p>
    <w:p w:rsidR="00ED4F86" w:rsidRPr="009B362D" w:rsidRDefault="00ED4F86" w:rsidP="009B362D">
      <w:pPr>
        <w:spacing w:beforeLines="1" w:before="2" w:afterLines="1" w:after="2"/>
        <w:jc w:val="both"/>
        <w:rPr>
          <w:rFonts w:ascii="Times New Roman" w:hAnsi="Times New Roman"/>
          <w:bCs/>
          <w:lang w:val="en-CA"/>
        </w:rPr>
      </w:pPr>
    </w:p>
    <w:p w:rsidR="00ED4F86" w:rsidRPr="009B362D" w:rsidRDefault="00ED4F86" w:rsidP="009B362D">
      <w:pPr>
        <w:pStyle w:val="NormalWeb"/>
        <w:numPr>
          <w:ilvl w:val="0"/>
          <w:numId w:val="10"/>
        </w:numPr>
        <w:spacing w:before="2" w:after="2"/>
        <w:jc w:val="both"/>
        <w:rPr>
          <w:rFonts w:ascii="Times New Roman" w:hAnsi="Times New Roman"/>
          <w:sz w:val="24"/>
          <w:lang w:val="en-CA"/>
        </w:rPr>
      </w:pPr>
      <w:r w:rsidRPr="009B362D">
        <w:rPr>
          <w:rFonts w:ascii="Times New Roman" w:hAnsi="Times New Roman"/>
          <w:bCs/>
          <w:sz w:val="24"/>
          <w:lang w:val="en-CA"/>
        </w:rPr>
        <w:t xml:space="preserve">Positioning strategy - </w:t>
      </w:r>
      <w:r w:rsidRPr="009B362D">
        <w:rPr>
          <w:rFonts w:ascii="Times New Roman" w:hAnsi="Times New Roman"/>
          <w:sz w:val="24"/>
          <w:szCs w:val="24"/>
          <w:lang w:val="en-CA"/>
        </w:rPr>
        <w:t>the place a brand occupies in the consumer’s mind with regard to important attributes and competitive offerings</w:t>
      </w:r>
    </w:p>
    <w:p w:rsidR="00ED4F86" w:rsidRPr="009B362D" w:rsidRDefault="00ED4F86" w:rsidP="009B362D">
      <w:pPr>
        <w:pStyle w:val="NormalWeb"/>
        <w:numPr>
          <w:ilvl w:val="0"/>
          <w:numId w:val="10"/>
        </w:numPr>
        <w:spacing w:before="2" w:after="2"/>
        <w:jc w:val="both"/>
        <w:rPr>
          <w:rFonts w:ascii="Times New Roman" w:hAnsi="Times New Roman"/>
          <w:sz w:val="24"/>
          <w:lang w:val="en-CA"/>
        </w:rPr>
      </w:pPr>
      <w:r w:rsidRPr="009B362D">
        <w:rPr>
          <w:rFonts w:ascii="Times New Roman" w:hAnsi="Times New Roman"/>
          <w:bCs/>
          <w:sz w:val="24"/>
          <w:szCs w:val="24"/>
          <w:lang w:val="en-CA"/>
        </w:rPr>
        <w:t xml:space="preserve">Repositioning </w:t>
      </w:r>
      <w:r w:rsidRPr="009B362D">
        <w:rPr>
          <w:rFonts w:ascii="Times New Roman" w:hAnsi="Times New Roman"/>
          <w:sz w:val="24"/>
          <w:szCs w:val="24"/>
          <w:lang w:val="en-CA"/>
        </w:rPr>
        <w:t>– changing the place a brand occupies in the consumer’s mind to make it more competitive with other brands or to change its image</w:t>
      </w:r>
    </w:p>
    <w:p w:rsidR="00ED4F86" w:rsidRPr="009B362D" w:rsidRDefault="00ED4F86" w:rsidP="009B362D">
      <w:pPr>
        <w:pStyle w:val="NormalWeb"/>
        <w:numPr>
          <w:ilvl w:val="0"/>
          <w:numId w:val="10"/>
        </w:numPr>
        <w:spacing w:before="2" w:after="2"/>
        <w:jc w:val="both"/>
        <w:rPr>
          <w:rFonts w:ascii="Times New Roman" w:hAnsi="Times New Roman"/>
          <w:sz w:val="24"/>
          <w:lang w:val="en-CA"/>
        </w:rPr>
      </w:pPr>
      <w:r w:rsidRPr="009B362D">
        <w:rPr>
          <w:rFonts w:ascii="Times New Roman" w:hAnsi="Times New Roman"/>
          <w:bCs/>
          <w:sz w:val="24"/>
          <w:szCs w:val="24"/>
          <w:lang w:val="en-CA"/>
        </w:rPr>
        <w:t xml:space="preserve">Positioning dimensions </w:t>
      </w:r>
      <w:r w:rsidRPr="009B362D">
        <w:rPr>
          <w:rFonts w:ascii="Times New Roman" w:hAnsi="Times New Roman"/>
          <w:sz w:val="24"/>
          <w:szCs w:val="24"/>
          <w:lang w:val="en-CA"/>
        </w:rPr>
        <w:t>- may include price leadership, attributes, product class, occasions, users, or quality</w:t>
      </w:r>
    </w:p>
    <w:p w:rsidR="00ED4F86" w:rsidRPr="009B362D" w:rsidRDefault="00ED4F86" w:rsidP="009B362D">
      <w:pPr>
        <w:pStyle w:val="NormalWeb"/>
        <w:spacing w:before="2" w:after="2"/>
        <w:jc w:val="both"/>
        <w:rPr>
          <w:rFonts w:ascii="Times New Roman" w:hAnsi="Times New Roman"/>
          <w:sz w:val="24"/>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
          <w:bCs/>
          <w:i/>
          <w:iCs/>
          <w:sz w:val="24"/>
          <w:szCs w:val="24"/>
          <w:lang w:val="en-CA"/>
        </w:rPr>
        <w:t xml:space="preserve">Class Interaction Opportunity: </w:t>
      </w:r>
      <w:r w:rsidRPr="009B362D">
        <w:rPr>
          <w:rFonts w:ascii="Times New Roman" w:hAnsi="Times New Roman"/>
          <w:i/>
          <w:iCs/>
          <w:sz w:val="24"/>
          <w:szCs w:val="24"/>
          <w:lang w:val="en-CA"/>
        </w:rPr>
        <w:t xml:space="preserve">Ask students to think of a product or service that has been positioned or re-positioned recently. What new market was pursued? How did you find out about the positioning or re-positioning? </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NormalWeb"/>
        <w:spacing w:before="2" w:after="2"/>
        <w:ind w:left="284" w:hanging="284"/>
        <w:jc w:val="both"/>
        <w:rPr>
          <w:rFonts w:ascii="Times New Roman" w:hAnsi="Times New Roman"/>
          <w:sz w:val="24"/>
          <w:vertAlign w:val="superscript"/>
          <w:lang w:val="en-CA"/>
        </w:rPr>
      </w:pPr>
      <w:r w:rsidRPr="009B362D">
        <w:rPr>
          <w:rFonts w:ascii="Times New Roman" w:hAnsi="Times New Roman"/>
          <w:sz w:val="24"/>
          <w:szCs w:val="24"/>
          <w:lang w:val="en-CA"/>
        </w:rPr>
        <w:lastRenderedPageBreak/>
        <w:sym w:font="Wingdings" w:char="F05B"/>
      </w:r>
      <w:r w:rsidR="00FF542C" w:rsidRPr="009B362D">
        <w:rPr>
          <w:rFonts w:ascii="Times New Roman" w:hAnsi="Times New Roman"/>
          <w:sz w:val="24"/>
          <w:szCs w:val="24"/>
          <w:lang w:val="en-CA"/>
        </w:rPr>
        <w:tab/>
      </w:r>
      <w:r w:rsidRPr="009B362D">
        <w:rPr>
          <w:rFonts w:ascii="Times New Roman" w:hAnsi="Times New Roman"/>
          <w:sz w:val="24"/>
          <w:szCs w:val="24"/>
          <w:lang w:val="en-CA"/>
        </w:rPr>
        <w:t xml:space="preserve">Marketers strive to develop the kind of affection loyal consumers have for strong brands: Krispy Kreme doughnuts, </w:t>
      </w:r>
      <w:proofErr w:type="spellStart"/>
      <w:r w:rsidRPr="009B362D">
        <w:rPr>
          <w:rFonts w:ascii="Times New Roman" w:hAnsi="Times New Roman"/>
          <w:sz w:val="24"/>
          <w:szCs w:val="24"/>
          <w:lang w:val="en-CA"/>
        </w:rPr>
        <w:t>Poilane</w:t>
      </w:r>
      <w:proofErr w:type="spellEnd"/>
      <w:r w:rsidRPr="009B362D">
        <w:rPr>
          <w:rFonts w:ascii="Times New Roman" w:hAnsi="Times New Roman"/>
          <w:sz w:val="24"/>
          <w:szCs w:val="24"/>
          <w:lang w:val="en-CA"/>
        </w:rPr>
        <w:t xml:space="preserve"> bread, Tide detergent, Harley-Davidson motorcycles, Cheerios cereal, Herman Miller’s Aeron office chair, Google search engine, Crayola’s Burnt Sienna shade of </w:t>
      </w:r>
      <w:proofErr w:type="spellStart"/>
      <w:r w:rsidRPr="009B362D">
        <w:rPr>
          <w:rFonts w:ascii="Times New Roman" w:hAnsi="Times New Roman"/>
          <w:sz w:val="24"/>
          <w:szCs w:val="24"/>
          <w:lang w:val="en-CA"/>
        </w:rPr>
        <w:t>crayon.</w:t>
      </w:r>
      <w:r w:rsidRPr="009B362D">
        <w:rPr>
          <w:rFonts w:ascii="Times New Roman" w:hAnsi="Times New Roman"/>
          <w:sz w:val="24"/>
          <w:szCs w:val="24"/>
          <w:vertAlign w:val="superscript"/>
          <w:lang w:val="en-CA"/>
        </w:rPr>
        <w:t>xi</w:t>
      </w:r>
      <w:proofErr w:type="spellEnd"/>
    </w:p>
    <w:p w:rsidR="00ED4F86" w:rsidRPr="009B362D" w:rsidRDefault="00ED4F86" w:rsidP="009B362D">
      <w:pPr>
        <w:pStyle w:val="NormalWeb"/>
        <w:spacing w:before="2" w:after="2"/>
        <w:ind w:left="284" w:hanging="284"/>
        <w:jc w:val="both"/>
        <w:rPr>
          <w:rFonts w:ascii="Times New Roman" w:hAnsi="Times New Roman"/>
          <w:sz w:val="24"/>
          <w:lang w:val="en-CA"/>
        </w:rPr>
      </w:pPr>
    </w:p>
    <w:p w:rsidR="00ED4F86" w:rsidRPr="009B362D" w:rsidRDefault="00ED4F86" w:rsidP="009B362D">
      <w:pPr>
        <w:pStyle w:val="NormalWeb"/>
        <w:spacing w:before="2" w:after="2"/>
        <w:ind w:left="284" w:hanging="284"/>
        <w:jc w:val="both"/>
        <w:rPr>
          <w:rFonts w:ascii="Times New Roman" w:hAnsi="Times New Roman"/>
          <w:sz w:val="24"/>
          <w:lang w:val="en-CA"/>
        </w:rPr>
      </w:pPr>
      <w:r w:rsidRPr="009B362D">
        <w:rPr>
          <w:rFonts w:ascii="Times New Roman" w:hAnsi="Times New Roman"/>
          <w:sz w:val="24"/>
          <w:szCs w:val="24"/>
          <w:lang w:val="en-CA"/>
        </w:rPr>
        <w:sym w:font="Wingdings" w:char="F05B"/>
      </w:r>
      <w:r w:rsidR="00FF542C" w:rsidRPr="009B362D">
        <w:rPr>
          <w:rFonts w:ascii="Times New Roman" w:hAnsi="Times New Roman"/>
          <w:sz w:val="24"/>
          <w:szCs w:val="24"/>
          <w:lang w:val="en-CA"/>
        </w:rPr>
        <w:tab/>
      </w:r>
      <w:r w:rsidRPr="009B362D">
        <w:rPr>
          <w:rFonts w:ascii="Times New Roman" w:hAnsi="Times New Roman"/>
          <w:sz w:val="24"/>
          <w:lang w:val="en-CA"/>
        </w:rPr>
        <w:t>T</w:t>
      </w:r>
      <w:r w:rsidRPr="009B362D">
        <w:rPr>
          <w:rFonts w:ascii="Times New Roman" w:hAnsi="Times New Roman"/>
          <w:sz w:val="24"/>
          <w:szCs w:val="24"/>
          <w:lang w:val="en-CA"/>
        </w:rPr>
        <w:t xml:space="preserve">o counteract market fragmentation and aggressive competition from bottled water brands such as Dasani (Coca-Cola) and Aquafina (PepsiCo), Evian (bottled by Groupe Danone and distributed by Coca-Cola) was repositioned as a health and beauty aid – a wider appeal, rather than as a premium thirst-quencher – with a $10 m. ad </w:t>
      </w:r>
      <w:proofErr w:type="spellStart"/>
      <w:r w:rsidRPr="009B362D">
        <w:rPr>
          <w:rFonts w:ascii="Times New Roman" w:hAnsi="Times New Roman"/>
          <w:sz w:val="24"/>
          <w:szCs w:val="24"/>
          <w:lang w:val="en-CA"/>
        </w:rPr>
        <w:t>campaign.</w:t>
      </w:r>
      <w:r w:rsidRPr="009B362D">
        <w:rPr>
          <w:rFonts w:ascii="Times New Roman" w:hAnsi="Times New Roman"/>
          <w:sz w:val="24"/>
          <w:szCs w:val="24"/>
          <w:vertAlign w:val="superscript"/>
          <w:lang w:val="en-CA"/>
        </w:rPr>
        <w:t>xii</w:t>
      </w:r>
      <w:proofErr w:type="spellEnd"/>
    </w:p>
    <w:p w:rsidR="00ED4F86" w:rsidRPr="009B362D" w:rsidRDefault="00ED4F86" w:rsidP="00240F5F">
      <w:pPr>
        <w:spacing w:beforeLines="1" w:before="2" w:afterLines="1" w:after="2"/>
        <w:ind w:left="720" w:hanging="720"/>
        <w:rPr>
          <w:rFonts w:ascii="Times New Roman" w:hAnsi="Times New Roman"/>
          <w:lang w:val="en-CA"/>
        </w:rPr>
      </w:pPr>
    </w:p>
    <w:p w:rsidR="005B31EA" w:rsidRDefault="005B31EA" w:rsidP="00240F5F">
      <w:pPr>
        <w:spacing w:beforeLines="1" w:before="2" w:afterLines="1" w:after="2"/>
        <w:ind w:left="720" w:hanging="720"/>
        <w:jc w:val="center"/>
        <w:rPr>
          <w:rFonts w:ascii="Times New Roman" w:hAnsi="Times New Roman"/>
          <w:b/>
          <w:bCs/>
          <w:szCs w:val="32"/>
          <w:lang w:val="en-CA"/>
        </w:rPr>
      </w:pPr>
    </w:p>
    <w:p w:rsidR="00ED4F86" w:rsidRPr="009B362D" w:rsidRDefault="00ED4F86" w:rsidP="00240F5F">
      <w:pPr>
        <w:spacing w:beforeLines="1" w:before="2" w:afterLines="1" w:after="2"/>
        <w:ind w:left="720" w:hanging="720"/>
        <w:jc w:val="center"/>
        <w:rPr>
          <w:rFonts w:ascii="Times New Roman" w:hAnsi="Times New Roman"/>
          <w:b/>
          <w:bCs/>
          <w:szCs w:val="32"/>
          <w:lang w:val="en-CA"/>
        </w:rPr>
      </w:pPr>
      <w:r w:rsidRPr="009B362D">
        <w:rPr>
          <w:rFonts w:ascii="Times New Roman" w:hAnsi="Times New Roman"/>
          <w:b/>
          <w:bCs/>
          <w:szCs w:val="32"/>
          <w:lang w:val="en-CA"/>
        </w:rPr>
        <w:t>END-OF-CHAPTER SUPPORT MATERIAL</w:t>
      </w:r>
    </w:p>
    <w:p w:rsidR="00ED4F86" w:rsidRPr="009B362D" w:rsidRDefault="00ED4F86" w:rsidP="00240F5F">
      <w:pPr>
        <w:spacing w:beforeLines="1" w:before="2" w:afterLines="1" w:after="2"/>
        <w:ind w:left="720" w:hanging="720"/>
        <w:jc w:val="center"/>
        <w:rPr>
          <w:rFonts w:ascii="Times New Roman" w:hAnsi="Times New Roman"/>
          <w:szCs w:val="20"/>
          <w:lang w:val="en-CA"/>
        </w:rPr>
      </w:pPr>
    </w:p>
    <w:p w:rsidR="00ED4F86" w:rsidRPr="009B362D" w:rsidRDefault="00ED4F86" w:rsidP="00C647EA">
      <w:pPr>
        <w:spacing w:beforeLines="1" w:before="2" w:afterLines="1" w:after="2"/>
        <w:jc w:val="center"/>
        <w:rPr>
          <w:rFonts w:ascii="Times New Roman" w:hAnsi="Times New Roman"/>
          <w:b/>
          <w:bCs/>
          <w:szCs w:val="28"/>
          <w:lang w:val="en-CA"/>
        </w:rPr>
      </w:pPr>
      <w:r w:rsidRPr="009B362D">
        <w:rPr>
          <w:rFonts w:ascii="Times New Roman" w:hAnsi="Times New Roman"/>
          <w:b/>
          <w:bCs/>
          <w:szCs w:val="28"/>
          <w:lang w:val="en-CA"/>
        </w:rPr>
        <w:t>Review Questions</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numPr>
          <w:ilvl w:val="0"/>
          <w:numId w:val="2"/>
        </w:numPr>
        <w:spacing w:beforeLines="1" w:before="2" w:afterLines="1" w:after="2"/>
        <w:jc w:val="both"/>
        <w:rPr>
          <w:rFonts w:ascii="Times New Roman" w:hAnsi="Times New Roman"/>
          <w:lang w:val="en-CA"/>
        </w:rPr>
      </w:pPr>
      <w:r w:rsidRPr="009B362D">
        <w:rPr>
          <w:rFonts w:ascii="Times New Roman" w:hAnsi="Times New Roman"/>
          <w:lang w:val="en-CA"/>
        </w:rPr>
        <w:t>What is the difference between sensation and perception? How are these constructs related?</w:t>
      </w:r>
      <w:r w:rsidR="005F5F0D" w:rsidRPr="009B362D">
        <w:rPr>
          <w:rFonts w:ascii="Times New Roman" w:hAnsi="Times New Roman"/>
          <w:lang w:val="en-CA"/>
        </w:rPr>
        <w:t xml:space="preserve"> </w:t>
      </w:r>
      <w:r w:rsidRPr="009B362D">
        <w:rPr>
          <w:rFonts w:ascii="Times New Roman" w:hAnsi="Times New Roman"/>
          <w:i/>
          <w:lang w:val="en-CA"/>
        </w:rPr>
        <w:t>Sensation is the immediate response of our sensory receptors to such basic stimuli as light, colour, and sound.</w:t>
      </w:r>
      <w:r w:rsidR="005F5F0D" w:rsidRPr="009B362D">
        <w:rPr>
          <w:rFonts w:ascii="Times New Roman" w:hAnsi="Times New Roman"/>
          <w:i/>
          <w:lang w:val="en-CA"/>
        </w:rPr>
        <w:t xml:space="preserve"> </w:t>
      </w:r>
      <w:r w:rsidRPr="009B362D">
        <w:rPr>
          <w:rFonts w:ascii="Times New Roman" w:hAnsi="Times New Roman"/>
          <w:i/>
          <w:lang w:val="en-CA"/>
        </w:rPr>
        <w:t xml:space="preserve">Perception is the process by which such physical sensations are selected, organized, and interpreted. </w:t>
      </w:r>
    </w:p>
    <w:p w:rsidR="00ED4F86" w:rsidRPr="009B362D" w:rsidRDefault="00ED4F86" w:rsidP="00240F5F">
      <w:pPr>
        <w:spacing w:beforeLines="1" w:before="2" w:afterLines="1" w:after="2"/>
        <w:ind w:left="360"/>
        <w:rPr>
          <w:rFonts w:ascii="Times New Roman" w:hAnsi="Times New Roman"/>
          <w:lang w:val="en-CA"/>
        </w:rPr>
      </w:pPr>
    </w:p>
    <w:p w:rsidR="00ED4F86" w:rsidRPr="009B362D" w:rsidRDefault="00ED4F86" w:rsidP="009B362D">
      <w:pPr>
        <w:pStyle w:val="NormalWeb"/>
        <w:numPr>
          <w:ilvl w:val="0"/>
          <w:numId w:val="2"/>
        </w:numPr>
        <w:spacing w:before="2" w:after="2"/>
        <w:jc w:val="both"/>
        <w:rPr>
          <w:rFonts w:ascii="Times New Roman" w:hAnsi="Times New Roman"/>
          <w:sz w:val="24"/>
          <w:szCs w:val="24"/>
          <w:lang w:val="en-CA"/>
        </w:rPr>
      </w:pPr>
      <w:r w:rsidRPr="009B362D">
        <w:rPr>
          <w:rFonts w:ascii="Times New Roman" w:hAnsi="Times New Roman"/>
          <w:sz w:val="24"/>
          <w:szCs w:val="24"/>
          <w:lang w:val="en-CA"/>
        </w:rPr>
        <w:t xml:space="preserve">Does the size of a package influence how much of the contents we eat? How? </w:t>
      </w:r>
    </w:p>
    <w:p w:rsidR="00ED4F86" w:rsidRPr="009B362D" w:rsidRDefault="00ED4F86" w:rsidP="009B362D">
      <w:pPr>
        <w:pStyle w:val="NormalWeb"/>
        <w:spacing w:before="2" w:after="2"/>
        <w:ind w:left="720"/>
        <w:jc w:val="both"/>
        <w:rPr>
          <w:rFonts w:ascii="Times New Roman" w:hAnsi="Times New Roman"/>
          <w:i/>
          <w:iCs/>
          <w:sz w:val="24"/>
          <w:szCs w:val="24"/>
          <w:lang w:val="en-CA"/>
        </w:rPr>
      </w:pPr>
      <w:r w:rsidRPr="009B362D">
        <w:rPr>
          <w:rFonts w:ascii="Times New Roman" w:hAnsi="Times New Roman"/>
          <w:i/>
          <w:iCs/>
          <w:sz w:val="24"/>
          <w:szCs w:val="24"/>
          <w:lang w:val="en-CA"/>
        </w:rPr>
        <w:t xml:space="preserve">When pouring or eating foods from larger boxes, these boxes suggest it is appropriate or “acceptable” to eat more than smaller ones—and we do! </w:t>
      </w:r>
    </w:p>
    <w:p w:rsidR="00ED4F86" w:rsidRPr="009B362D" w:rsidRDefault="00ED4F86" w:rsidP="009B362D">
      <w:pPr>
        <w:pStyle w:val="NormalWeb"/>
        <w:spacing w:before="2" w:after="2"/>
        <w:ind w:left="720"/>
        <w:jc w:val="both"/>
        <w:rPr>
          <w:rFonts w:ascii="Times New Roman" w:hAnsi="Times New Roman"/>
          <w:sz w:val="24"/>
          <w:szCs w:val="24"/>
          <w:lang w:val="en-CA"/>
        </w:rPr>
      </w:pPr>
    </w:p>
    <w:p w:rsidR="00176070" w:rsidRPr="005B31EA" w:rsidRDefault="00ED4F86" w:rsidP="009B362D">
      <w:pPr>
        <w:pStyle w:val="NormalWeb"/>
        <w:numPr>
          <w:ilvl w:val="0"/>
          <w:numId w:val="2"/>
        </w:numPr>
        <w:spacing w:before="2" w:after="2"/>
        <w:jc w:val="both"/>
        <w:rPr>
          <w:rFonts w:ascii="Times New Roman" w:hAnsi="Times New Roman"/>
          <w:sz w:val="24"/>
          <w:szCs w:val="24"/>
          <w:lang w:val="en-CA"/>
        </w:rPr>
      </w:pPr>
      <w:r w:rsidRPr="009B362D">
        <w:rPr>
          <w:rFonts w:ascii="Times New Roman" w:hAnsi="Times New Roman"/>
          <w:sz w:val="24"/>
          <w:szCs w:val="24"/>
          <w:lang w:val="en-CA"/>
        </w:rPr>
        <w:t xml:space="preserve">How does the sense of touch influence consumers’ reactions to products? </w:t>
      </w:r>
      <w:r w:rsidRPr="009B362D">
        <w:rPr>
          <w:rFonts w:ascii="Times New Roman" w:hAnsi="Times New Roman"/>
          <w:i/>
          <w:iCs/>
          <w:sz w:val="24"/>
          <w:szCs w:val="24"/>
          <w:lang w:val="en-CA"/>
        </w:rPr>
        <w:t xml:space="preserve">Moods are stimulated or relaxed on the basis of sensations reaching the skin, whether from a luxurious massage or the bite of a winter wind. Touch has even been shown to be </w:t>
      </w:r>
    </w:p>
    <w:p w:rsidR="00176070" w:rsidRDefault="00ED4F86" w:rsidP="005B31EA">
      <w:pPr>
        <w:pStyle w:val="NormalWeb"/>
        <w:spacing w:before="2" w:after="2"/>
        <w:ind w:left="720"/>
        <w:jc w:val="both"/>
        <w:rPr>
          <w:rFonts w:ascii="Times New Roman" w:hAnsi="Times New Roman"/>
          <w:sz w:val="24"/>
          <w:szCs w:val="24"/>
          <w:lang w:val="en-CA"/>
        </w:rPr>
      </w:pPr>
      <w:r w:rsidRPr="009B362D">
        <w:rPr>
          <w:rFonts w:ascii="Times New Roman" w:hAnsi="Times New Roman"/>
          <w:i/>
          <w:iCs/>
          <w:sz w:val="24"/>
          <w:szCs w:val="24"/>
          <w:lang w:val="en-CA"/>
        </w:rPr>
        <w:t xml:space="preserve">a factor in sales interactions. We are more sure about what we perceive when we can touch it. </w:t>
      </w:r>
    </w:p>
    <w:p w:rsidR="00176070" w:rsidRPr="009B362D" w:rsidRDefault="00176070" w:rsidP="005B31EA">
      <w:pPr>
        <w:pStyle w:val="NormalWeb"/>
        <w:spacing w:before="2" w:after="2"/>
        <w:ind w:left="720"/>
        <w:jc w:val="both"/>
        <w:rPr>
          <w:rFonts w:ascii="Times New Roman" w:hAnsi="Times New Roman"/>
          <w:sz w:val="24"/>
          <w:szCs w:val="24"/>
          <w:lang w:val="en-CA"/>
        </w:rPr>
      </w:pPr>
    </w:p>
    <w:p w:rsidR="00ED4F86" w:rsidRDefault="00ED4F86" w:rsidP="005B31EA">
      <w:pPr>
        <w:pStyle w:val="NormalWeb"/>
        <w:numPr>
          <w:ilvl w:val="0"/>
          <w:numId w:val="2"/>
        </w:numPr>
        <w:spacing w:before="2" w:after="2"/>
        <w:jc w:val="both"/>
        <w:rPr>
          <w:rFonts w:ascii="Times New Roman" w:hAnsi="Times New Roman"/>
          <w:sz w:val="24"/>
          <w:szCs w:val="24"/>
          <w:lang w:val="en-CA"/>
        </w:rPr>
      </w:pPr>
      <w:r w:rsidRPr="005B31EA">
        <w:rPr>
          <w:rFonts w:ascii="Times New Roman" w:hAnsi="Times New Roman"/>
          <w:sz w:val="24"/>
          <w:szCs w:val="24"/>
          <w:lang w:val="en-CA"/>
        </w:rPr>
        <w:t>Identify and describe the three stages of perception.</w:t>
      </w:r>
      <w:r w:rsidR="00CE66F3" w:rsidRPr="005B31EA">
        <w:rPr>
          <w:rFonts w:ascii="Times New Roman" w:hAnsi="Times New Roman"/>
          <w:sz w:val="24"/>
          <w:szCs w:val="24"/>
          <w:lang w:val="en-CA"/>
        </w:rPr>
        <w:t xml:space="preserve"> </w:t>
      </w:r>
      <w:r w:rsidR="00CE66F3" w:rsidRPr="005B31EA">
        <w:rPr>
          <w:rFonts w:ascii="Times New Roman" w:hAnsi="Times New Roman"/>
          <w:sz w:val="24"/>
          <w:szCs w:val="24"/>
        </w:rPr>
        <w:t>How can these provide a competitive advantage for the firm?</w:t>
      </w:r>
      <w:r w:rsidRPr="005B31EA">
        <w:rPr>
          <w:rFonts w:ascii="Times New Roman" w:hAnsi="Times New Roman"/>
          <w:sz w:val="24"/>
          <w:szCs w:val="24"/>
          <w:lang w:val="en-CA"/>
        </w:rPr>
        <w:t xml:space="preserve"> </w:t>
      </w:r>
      <w:r w:rsidRPr="005B31EA">
        <w:rPr>
          <w:rFonts w:ascii="Times New Roman" w:hAnsi="Times New Roman"/>
          <w:bCs/>
          <w:i/>
          <w:iCs/>
          <w:sz w:val="24"/>
          <w:szCs w:val="24"/>
          <w:lang w:val="en-CA"/>
        </w:rPr>
        <w:t>Exposure</w:t>
      </w:r>
      <w:r w:rsidRPr="005B31EA">
        <w:rPr>
          <w:rFonts w:ascii="Times New Roman" w:hAnsi="Times New Roman"/>
          <w:b/>
          <w:bCs/>
          <w:i/>
          <w:iCs/>
          <w:sz w:val="24"/>
          <w:szCs w:val="24"/>
          <w:lang w:val="en-CA"/>
        </w:rPr>
        <w:t xml:space="preserve"> </w:t>
      </w:r>
      <w:r w:rsidRPr="005B31EA">
        <w:rPr>
          <w:rFonts w:ascii="Times New Roman" w:hAnsi="Times New Roman"/>
          <w:i/>
          <w:iCs/>
          <w:sz w:val="24"/>
          <w:szCs w:val="24"/>
          <w:lang w:val="en-CA"/>
        </w:rPr>
        <w:t xml:space="preserve">occurs when a stimulus comes within the range of someone’s sensory receptors. </w:t>
      </w:r>
      <w:r w:rsidRPr="005B31EA">
        <w:rPr>
          <w:rFonts w:ascii="Times New Roman" w:hAnsi="Times New Roman"/>
          <w:bCs/>
          <w:i/>
          <w:iCs/>
          <w:sz w:val="24"/>
          <w:szCs w:val="24"/>
          <w:lang w:val="en-CA"/>
        </w:rPr>
        <w:t>Attention</w:t>
      </w:r>
      <w:r w:rsidRPr="005B31EA">
        <w:rPr>
          <w:rFonts w:ascii="Times New Roman" w:hAnsi="Times New Roman"/>
          <w:b/>
          <w:bCs/>
          <w:i/>
          <w:iCs/>
          <w:sz w:val="24"/>
          <w:szCs w:val="24"/>
          <w:lang w:val="en-CA"/>
        </w:rPr>
        <w:t xml:space="preserve"> </w:t>
      </w:r>
      <w:r w:rsidRPr="005B31EA">
        <w:rPr>
          <w:rFonts w:ascii="Times New Roman" w:hAnsi="Times New Roman"/>
          <w:i/>
          <w:iCs/>
          <w:sz w:val="24"/>
          <w:szCs w:val="24"/>
          <w:lang w:val="en-CA"/>
        </w:rPr>
        <w:t xml:space="preserve">refers to the extent to which processing activity is devoted to a particular stimulus. </w:t>
      </w:r>
      <w:r w:rsidRPr="005B31EA">
        <w:rPr>
          <w:rFonts w:ascii="Times New Roman" w:hAnsi="Times New Roman"/>
          <w:bCs/>
          <w:i/>
          <w:iCs/>
          <w:sz w:val="24"/>
          <w:szCs w:val="24"/>
          <w:lang w:val="en-CA"/>
        </w:rPr>
        <w:t>Interpretation</w:t>
      </w:r>
      <w:r w:rsidRPr="005B31EA">
        <w:rPr>
          <w:rFonts w:ascii="Times New Roman" w:hAnsi="Times New Roman"/>
          <w:b/>
          <w:bCs/>
          <w:i/>
          <w:iCs/>
          <w:sz w:val="24"/>
          <w:szCs w:val="24"/>
          <w:lang w:val="en-CA"/>
        </w:rPr>
        <w:t xml:space="preserve"> </w:t>
      </w:r>
      <w:r w:rsidRPr="005B31EA">
        <w:rPr>
          <w:rFonts w:ascii="Times New Roman" w:hAnsi="Times New Roman"/>
          <w:i/>
          <w:iCs/>
          <w:sz w:val="24"/>
          <w:szCs w:val="24"/>
          <w:lang w:val="en-CA"/>
        </w:rPr>
        <w:t>refers to the meaning that we assign to sensory stimuli.</w:t>
      </w:r>
      <w:r w:rsidR="00CE66F3" w:rsidRPr="005B31EA">
        <w:rPr>
          <w:sz w:val="24"/>
          <w:szCs w:val="24"/>
        </w:rPr>
        <w:t xml:space="preserve"> </w:t>
      </w:r>
      <w:r w:rsidR="00CE66F3" w:rsidRPr="005B31EA">
        <w:rPr>
          <w:rFonts w:ascii="Times New Roman" w:hAnsi="Times New Roman"/>
          <w:i/>
          <w:iCs/>
          <w:sz w:val="24"/>
          <w:szCs w:val="24"/>
          <w:lang w:val="en-CA"/>
        </w:rPr>
        <w:t>The new era of sensory marketing, in which companies pay extra attention to the impact of sensation on our product experiences</w:t>
      </w:r>
      <w:r w:rsidR="00D35676" w:rsidRPr="00176070">
        <w:rPr>
          <w:rFonts w:ascii="Times New Roman" w:hAnsi="Times New Roman"/>
          <w:i/>
          <w:iCs/>
          <w:lang w:val="en-CA"/>
        </w:rPr>
        <w:t xml:space="preserve">, some smart marketers use our sensory systems and new immersive consumption experiences to create a competitive advantage. </w:t>
      </w:r>
      <w:r w:rsidR="00CE66F3" w:rsidRPr="005B31EA">
        <w:rPr>
          <w:rFonts w:ascii="Times New Roman" w:hAnsi="Times New Roman"/>
          <w:i/>
          <w:iCs/>
          <w:sz w:val="24"/>
          <w:szCs w:val="24"/>
          <w:lang w:val="en-CA"/>
        </w:rPr>
        <w:t>From hotels to carmakers to brewers, companies recognize that our senses help us decide which products appeal to us—and which ones stand out from a host of similar offerings in the marketplace.</w:t>
      </w:r>
      <w:r w:rsidR="00CE66F3" w:rsidRPr="005B31EA">
        <w:rPr>
          <w:rFonts w:ascii="Times New Roman" w:hAnsi="Times New Roman"/>
          <w:i/>
          <w:iCs/>
          <w:sz w:val="22"/>
          <w:szCs w:val="22"/>
          <w:lang w:val="en-CA"/>
        </w:rPr>
        <w:t xml:space="preserve"> </w:t>
      </w:r>
    </w:p>
    <w:p w:rsidR="00D35676" w:rsidRDefault="00D35676">
      <w:pPr>
        <w:pStyle w:val="NormalWeb"/>
        <w:spacing w:before="2" w:after="2"/>
        <w:ind w:left="360"/>
        <w:jc w:val="both"/>
        <w:rPr>
          <w:rFonts w:ascii="Times New Roman" w:hAnsi="Times New Roman"/>
          <w:sz w:val="24"/>
          <w:szCs w:val="24"/>
          <w:lang w:val="en-CA"/>
        </w:rPr>
      </w:pPr>
    </w:p>
    <w:p w:rsidR="00ED4F86" w:rsidRPr="009B362D" w:rsidRDefault="00ED4F86" w:rsidP="009B362D">
      <w:pPr>
        <w:pStyle w:val="NormalWeb"/>
        <w:numPr>
          <w:ilvl w:val="0"/>
          <w:numId w:val="2"/>
        </w:numPr>
        <w:spacing w:before="2" w:after="2"/>
        <w:jc w:val="both"/>
        <w:rPr>
          <w:rFonts w:ascii="Times New Roman" w:hAnsi="Times New Roman"/>
          <w:sz w:val="24"/>
          <w:szCs w:val="24"/>
          <w:lang w:val="en-CA"/>
        </w:rPr>
      </w:pPr>
      <w:r w:rsidRPr="009B362D">
        <w:rPr>
          <w:rFonts w:ascii="Times New Roman" w:hAnsi="Times New Roman"/>
          <w:sz w:val="24"/>
          <w:szCs w:val="24"/>
          <w:lang w:val="en-CA"/>
        </w:rPr>
        <w:t xml:space="preserve">What is the difference between an absolute threshold and a differential threshold? </w:t>
      </w:r>
    </w:p>
    <w:p w:rsidR="00ED4F86" w:rsidRPr="009B362D" w:rsidRDefault="00ED4F86" w:rsidP="005B31EA">
      <w:pPr>
        <w:pStyle w:val="NormalWeb"/>
        <w:spacing w:before="2" w:after="2"/>
        <w:ind w:left="720"/>
        <w:jc w:val="both"/>
        <w:rPr>
          <w:rFonts w:ascii="Times New Roman" w:hAnsi="Times New Roman"/>
          <w:sz w:val="24"/>
          <w:szCs w:val="24"/>
          <w:lang w:val="en-CA"/>
        </w:rPr>
      </w:pPr>
      <w:r w:rsidRPr="009B362D">
        <w:rPr>
          <w:rFonts w:ascii="Times New Roman" w:hAnsi="Times New Roman"/>
          <w:i/>
          <w:iCs/>
          <w:sz w:val="24"/>
          <w:szCs w:val="24"/>
          <w:lang w:val="en-CA"/>
        </w:rPr>
        <w:t xml:space="preserve">The </w:t>
      </w:r>
      <w:r w:rsidRPr="009B362D">
        <w:rPr>
          <w:rFonts w:ascii="Times New Roman" w:hAnsi="Times New Roman"/>
          <w:bCs/>
          <w:i/>
          <w:iCs/>
          <w:sz w:val="24"/>
          <w:szCs w:val="24"/>
          <w:lang w:val="en-CA"/>
        </w:rPr>
        <w:t>absolute</w:t>
      </w:r>
      <w:r w:rsidRPr="009B362D">
        <w:rPr>
          <w:rFonts w:ascii="Times New Roman" w:hAnsi="Times New Roman"/>
          <w:b/>
          <w:bCs/>
          <w:i/>
          <w:iCs/>
          <w:sz w:val="24"/>
          <w:szCs w:val="24"/>
          <w:lang w:val="en-CA"/>
        </w:rPr>
        <w:t xml:space="preserve"> </w:t>
      </w:r>
      <w:r w:rsidRPr="009B362D">
        <w:rPr>
          <w:rFonts w:ascii="Times New Roman" w:hAnsi="Times New Roman"/>
          <w:bCs/>
          <w:i/>
          <w:iCs/>
          <w:sz w:val="24"/>
          <w:szCs w:val="24"/>
          <w:lang w:val="en-CA"/>
        </w:rPr>
        <w:t>threshold</w:t>
      </w:r>
      <w:r w:rsidRPr="009B362D">
        <w:rPr>
          <w:rFonts w:ascii="Times New Roman" w:hAnsi="Times New Roman"/>
          <w:b/>
          <w:bCs/>
          <w:i/>
          <w:iCs/>
          <w:sz w:val="24"/>
          <w:szCs w:val="24"/>
          <w:lang w:val="en-CA"/>
        </w:rPr>
        <w:t xml:space="preserve"> </w:t>
      </w:r>
      <w:r w:rsidRPr="009B362D">
        <w:rPr>
          <w:rFonts w:ascii="Times New Roman" w:hAnsi="Times New Roman"/>
          <w:i/>
          <w:iCs/>
          <w:sz w:val="24"/>
          <w:szCs w:val="24"/>
          <w:lang w:val="en-CA"/>
        </w:rPr>
        <w:t xml:space="preserve">refers to the minimum amount of stimulation that can be detected on a given sensory channel. The </w:t>
      </w:r>
      <w:r w:rsidRPr="009B362D">
        <w:rPr>
          <w:rFonts w:ascii="Times New Roman" w:hAnsi="Times New Roman"/>
          <w:bCs/>
          <w:i/>
          <w:iCs/>
          <w:sz w:val="24"/>
          <w:szCs w:val="24"/>
          <w:lang w:val="en-CA"/>
        </w:rPr>
        <w:t>differential</w:t>
      </w:r>
      <w:r w:rsidRPr="009B362D">
        <w:rPr>
          <w:rFonts w:ascii="Times New Roman" w:hAnsi="Times New Roman"/>
          <w:b/>
          <w:bCs/>
          <w:i/>
          <w:iCs/>
          <w:sz w:val="24"/>
          <w:szCs w:val="24"/>
          <w:lang w:val="en-CA"/>
        </w:rPr>
        <w:t xml:space="preserve"> </w:t>
      </w:r>
      <w:r w:rsidRPr="009B362D">
        <w:rPr>
          <w:rFonts w:ascii="Times New Roman" w:hAnsi="Times New Roman"/>
          <w:bCs/>
          <w:i/>
          <w:iCs/>
          <w:sz w:val="24"/>
          <w:szCs w:val="24"/>
          <w:lang w:val="en-CA"/>
        </w:rPr>
        <w:t>threshold</w:t>
      </w:r>
      <w:r w:rsidRPr="009B362D">
        <w:rPr>
          <w:rFonts w:ascii="Times New Roman" w:hAnsi="Times New Roman"/>
          <w:b/>
          <w:bCs/>
          <w:i/>
          <w:iCs/>
          <w:sz w:val="24"/>
          <w:szCs w:val="24"/>
          <w:lang w:val="en-CA"/>
        </w:rPr>
        <w:t xml:space="preserve"> </w:t>
      </w:r>
      <w:r w:rsidRPr="009B362D">
        <w:rPr>
          <w:rFonts w:ascii="Times New Roman" w:hAnsi="Times New Roman"/>
          <w:i/>
          <w:iCs/>
          <w:sz w:val="24"/>
          <w:szCs w:val="24"/>
          <w:lang w:val="en-CA"/>
        </w:rPr>
        <w:t xml:space="preserve">refers to the ability of a sensory system to detect changes or differences between two stimuli. </w:t>
      </w:r>
    </w:p>
    <w:p w:rsidR="00D35676" w:rsidRPr="005B31EA" w:rsidRDefault="00D35676" w:rsidP="005B31EA">
      <w:pPr>
        <w:pStyle w:val="NormalWeb"/>
        <w:spacing w:before="2" w:after="2"/>
        <w:ind w:left="720"/>
        <w:jc w:val="both"/>
        <w:rPr>
          <w:rFonts w:ascii="Times New Roman" w:hAnsi="Times New Roman"/>
          <w:sz w:val="24"/>
          <w:szCs w:val="24"/>
          <w:lang w:val="en-CA"/>
        </w:rPr>
      </w:pPr>
    </w:p>
    <w:p w:rsidR="00D35676" w:rsidRPr="005B31EA" w:rsidRDefault="00D35676">
      <w:pPr>
        <w:pStyle w:val="NormalWeb"/>
        <w:numPr>
          <w:ilvl w:val="0"/>
          <w:numId w:val="2"/>
        </w:numPr>
        <w:spacing w:before="2" w:after="2"/>
        <w:jc w:val="both"/>
        <w:rPr>
          <w:rFonts w:ascii="Times New Roman" w:hAnsi="Times New Roman"/>
          <w:i/>
          <w:sz w:val="24"/>
          <w:szCs w:val="24"/>
          <w:lang w:val="en-CA"/>
        </w:rPr>
      </w:pPr>
      <w:r w:rsidRPr="00D35676">
        <w:rPr>
          <w:rFonts w:ascii="Times New Roman" w:hAnsi="Times New Roman"/>
          <w:sz w:val="24"/>
          <w:szCs w:val="24"/>
          <w:lang w:val="en-CA"/>
        </w:rPr>
        <w:lastRenderedPageBreak/>
        <w:t>How is guerilla marketing used as a tactic to attract</w:t>
      </w:r>
      <w:r>
        <w:rPr>
          <w:rFonts w:ascii="Times New Roman" w:hAnsi="Times New Roman"/>
          <w:sz w:val="24"/>
          <w:szCs w:val="24"/>
          <w:lang w:val="en-CA"/>
        </w:rPr>
        <w:t xml:space="preserve"> </w:t>
      </w:r>
      <w:r w:rsidRPr="00D35676">
        <w:rPr>
          <w:rFonts w:ascii="Times New Roman" w:hAnsi="Times New Roman"/>
          <w:sz w:val="24"/>
          <w:szCs w:val="24"/>
          <w:lang w:val="en-CA"/>
        </w:rPr>
        <w:t>attention?</w:t>
      </w:r>
      <w:r>
        <w:rPr>
          <w:rFonts w:ascii="Times New Roman" w:hAnsi="Times New Roman"/>
          <w:sz w:val="24"/>
          <w:szCs w:val="24"/>
          <w:lang w:val="en-CA"/>
        </w:rPr>
        <w:t xml:space="preserve"> </w:t>
      </w:r>
      <w:r w:rsidRPr="005B31EA">
        <w:rPr>
          <w:rFonts w:ascii="Times New Roman" w:hAnsi="Times New Roman"/>
          <w:i/>
          <w:sz w:val="24"/>
          <w:szCs w:val="24"/>
          <w:lang w:val="en-CA"/>
        </w:rPr>
        <w:t>Marketers use techniques such as guerrilla marketing to get noticed. This involves using communications that are unexpected and unconventional in ways that target consumers in unexpected places. For example, in New York City, one guerilla marketing campaign saw manhole covers with steam coming out into a steaming cup of Folgers coffee</w:t>
      </w:r>
      <w:r>
        <w:rPr>
          <w:rFonts w:ascii="Times New Roman" w:hAnsi="Times New Roman"/>
          <w:i/>
          <w:sz w:val="24"/>
          <w:szCs w:val="24"/>
          <w:lang w:val="en-CA"/>
        </w:rPr>
        <w:t>.</w:t>
      </w:r>
    </w:p>
    <w:p w:rsidR="00ED4F86" w:rsidRPr="009B362D" w:rsidRDefault="00ED4F86" w:rsidP="00C46425">
      <w:pPr>
        <w:pStyle w:val="NormalWeb"/>
        <w:spacing w:before="2" w:after="2"/>
        <w:ind w:left="360"/>
        <w:rPr>
          <w:rFonts w:ascii="Times New Roman" w:hAnsi="Times New Roman"/>
          <w:sz w:val="24"/>
          <w:szCs w:val="24"/>
          <w:lang w:val="en-CA"/>
        </w:rPr>
      </w:pPr>
    </w:p>
    <w:p w:rsidR="00ED4F86" w:rsidRPr="009B362D" w:rsidRDefault="00ED4F86" w:rsidP="009B362D">
      <w:pPr>
        <w:numPr>
          <w:ilvl w:val="0"/>
          <w:numId w:val="2"/>
        </w:numPr>
        <w:spacing w:beforeLines="1" w:before="2" w:afterLines="1" w:after="2"/>
        <w:jc w:val="both"/>
        <w:rPr>
          <w:rFonts w:ascii="Times New Roman" w:hAnsi="Times New Roman"/>
          <w:lang w:val="en-CA"/>
        </w:rPr>
      </w:pPr>
      <w:r w:rsidRPr="009B362D">
        <w:rPr>
          <w:rFonts w:ascii="Times New Roman" w:hAnsi="Times New Roman"/>
          <w:lang w:val="en-CA"/>
        </w:rPr>
        <w:t>Describe two factors that can lead to stimulus adaptation.</w:t>
      </w:r>
      <w:r w:rsidR="005F5F0D" w:rsidRPr="009B362D">
        <w:rPr>
          <w:rFonts w:ascii="Times New Roman" w:hAnsi="Times New Roman"/>
          <w:lang w:val="en-CA"/>
        </w:rPr>
        <w:t xml:space="preserve"> </w:t>
      </w:r>
      <w:r w:rsidRPr="009B362D">
        <w:rPr>
          <w:rFonts w:ascii="Times New Roman" w:hAnsi="Times New Roman"/>
          <w:i/>
          <w:lang w:val="en-CA"/>
        </w:rPr>
        <w:t>There are five factors that can lead to stimulus adaptation.</w:t>
      </w:r>
      <w:r w:rsidR="005F5F0D" w:rsidRPr="009B362D">
        <w:rPr>
          <w:rFonts w:ascii="Times New Roman" w:hAnsi="Times New Roman"/>
          <w:i/>
          <w:lang w:val="en-CA"/>
        </w:rPr>
        <w:t xml:space="preserve"> </w:t>
      </w:r>
    </w:p>
    <w:p w:rsidR="00ED4F86" w:rsidRPr="009B362D" w:rsidRDefault="00ED4F86" w:rsidP="009B362D">
      <w:pPr>
        <w:pStyle w:val="NormalWeb"/>
        <w:spacing w:before="2" w:after="2"/>
        <w:ind w:left="1080"/>
        <w:jc w:val="both"/>
        <w:rPr>
          <w:rFonts w:ascii="Times New Roman" w:hAnsi="Times New Roman"/>
          <w:sz w:val="24"/>
          <w:szCs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Intensity: </w:t>
      </w:r>
      <w:r w:rsidRPr="009B362D">
        <w:rPr>
          <w:rFonts w:ascii="Times New Roman" w:hAnsi="Times New Roman"/>
          <w:i/>
          <w:iCs/>
          <w:sz w:val="24"/>
          <w:szCs w:val="24"/>
          <w:lang w:val="en-CA"/>
        </w:rPr>
        <w:t xml:space="preserve">Less-intense stimuli (e.g., soft sounds or dim colours) habituate because they have less sensory impact. </w:t>
      </w:r>
    </w:p>
    <w:p w:rsidR="00ED4F86" w:rsidRPr="009B362D" w:rsidRDefault="00ED4F86" w:rsidP="009B362D">
      <w:pPr>
        <w:pStyle w:val="NormalWeb"/>
        <w:spacing w:before="2" w:after="2"/>
        <w:ind w:left="1080"/>
        <w:jc w:val="both"/>
        <w:rPr>
          <w:rFonts w:ascii="Times New Roman" w:hAnsi="Times New Roman"/>
          <w:sz w:val="24"/>
          <w:szCs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Duration: </w:t>
      </w:r>
      <w:r w:rsidRPr="009B362D">
        <w:rPr>
          <w:rFonts w:ascii="Times New Roman" w:hAnsi="Times New Roman"/>
          <w:i/>
          <w:iCs/>
          <w:sz w:val="24"/>
          <w:szCs w:val="24"/>
          <w:lang w:val="en-CA"/>
        </w:rPr>
        <w:t xml:space="preserve">Stimuli that require relatively lengthy exposure in order to be processed tend to habituate because they require a long attention span. </w:t>
      </w:r>
    </w:p>
    <w:p w:rsidR="00ED4F86" w:rsidRPr="009B362D" w:rsidRDefault="00ED4F86" w:rsidP="009B362D">
      <w:pPr>
        <w:pStyle w:val="NormalWeb"/>
        <w:spacing w:before="2" w:after="2"/>
        <w:ind w:left="1080"/>
        <w:jc w:val="both"/>
        <w:rPr>
          <w:rFonts w:ascii="Times New Roman" w:hAnsi="Times New Roman"/>
          <w:sz w:val="24"/>
          <w:szCs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Discrimination: </w:t>
      </w:r>
      <w:r w:rsidRPr="009B362D">
        <w:rPr>
          <w:rFonts w:ascii="Times New Roman" w:hAnsi="Times New Roman"/>
          <w:i/>
          <w:iCs/>
          <w:sz w:val="24"/>
          <w:szCs w:val="24"/>
          <w:lang w:val="en-CA"/>
        </w:rPr>
        <w:t xml:space="preserve">Simple stimuli tend to habituate because they do not require attention to detail. </w:t>
      </w:r>
    </w:p>
    <w:p w:rsidR="00ED4F86" w:rsidRPr="009B362D" w:rsidRDefault="00ED4F86" w:rsidP="009B362D">
      <w:pPr>
        <w:pStyle w:val="NormalWeb"/>
        <w:spacing w:before="2" w:after="2"/>
        <w:ind w:left="1080"/>
        <w:jc w:val="both"/>
        <w:rPr>
          <w:rFonts w:ascii="Times New Roman" w:hAnsi="Times New Roman"/>
          <w:sz w:val="24"/>
          <w:szCs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Exposure: </w:t>
      </w:r>
      <w:r w:rsidRPr="009B362D">
        <w:rPr>
          <w:rFonts w:ascii="Times New Roman" w:hAnsi="Times New Roman"/>
          <w:i/>
          <w:iCs/>
          <w:sz w:val="24"/>
          <w:szCs w:val="24"/>
          <w:lang w:val="en-CA"/>
        </w:rPr>
        <w:t xml:space="preserve">Frequently encountered stimuli tend to habituate as the rate of exposure increases. </w:t>
      </w:r>
    </w:p>
    <w:p w:rsidR="00ED4F86" w:rsidRPr="009B362D" w:rsidRDefault="00ED4F86" w:rsidP="009B362D">
      <w:pPr>
        <w:pStyle w:val="NormalWeb"/>
        <w:spacing w:before="2" w:after="2"/>
        <w:ind w:left="1080"/>
        <w:jc w:val="both"/>
        <w:rPr>
          <w:rFonts w:ascii="Times New Roman" w:hAnsi="Times New Roman"/>
          <w:i/>
          <w:iCs/>
          <w:sz w:val="24"/>
          <w:szCs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Relevance: </w:t>
      </w:r>
      <w:r w:rsidRPr="009B362D">
        <w:rPr>
          <w:rFonts w:ascii="Times New Roman" w:hAnsi="Times New Roman"/>
          <w:i/>
          <w:iCs/>
          <w:sz w:val="24"/>
          <w:szCs w:val="24"/>
          <w:lang w:val="en-CA"/>
        </w:rPr>
        <w:t xml:space="preserve">Stimuli that are irrelevant or unimportant will habituate because they fail to attract attention. </w:t>
      </w:r>
    </w:p>
    <w:p w:rsidR="00ED4F86" w:rsidRPr="009B362D" w:rsidRDefault="00ED4F86" w:rsidP="009B362D">
      <w:pPr>
        <w:pStyle w:val="NormalWeb"/>
        <w:spacing w:before="2" w:after="2"/>
        <w:ind w:left="1080"/>
        <w:jc w:val="both"/>
        <w:rPr>
          <w:rFonts w:ascii="Times New Roman" w:hAnsi="Times New Roman"/>
          <w:sz w:val="24"/>
          <w:szCs w:val="24"/>
          <w:lang w:val="en-CA"/>
        </w:rPr>
      </w:pPr>
    </w:p>
    <w:p w:rsidR="00ED4F86" w:rsidRPr="009B362D" w:rsidRDefault="00ED4F86" w:rsidP="009B362D">
      <w:pPr>
        <w:pStyle w:val="NormalWeb"/>
        <w:numPr>
          <w:ilvl w:val="0"/>
          <w:numId w:val="2"/>
        </w:numPr>
        <w:spacing w:before="2" w:after="2"/>
        <w:jc w:val="both"/>
        <w:rPr>
          <w:rFonts w:ascii="Times New Roman" w:hAnsi="Times New Roman"/>
          <w:sz w:val="24"/>
          <w:szCs w:val="24"/>
          <w:lang w:val="en-CA"/>
        </w:rPr>
      </w:pPr>
      <w:r w:rsidRPr="009B362D">
        <w:rPr>
          <w:rFonts w:ascii="Times New Roman" w:hAnsi="Times New Roman"/>
          <w:sz w:val="24"/>
          <w:szCs w:val="24"/>
          <w:lang w:val="en-CA"/>
        </w:rPr>
        <w:t xml:space="preserve">Define a “schema” and provide an example of how this concept is relevant to marketing. </w:t>
      </w:r>
      <w:r w:rsidRPr="009B362D">
        <w:rPr>
          <w:rFonts w:ascii="Times New Roman" w:hAnsi="Times New Roman"/>
          <w:i/>
          <w:iCs/>
          <w:sz w:val="24"/>
          <w:szCs w:val="24"/>
          <w:lang w:val="en-CA"/>
        </w:rPr>
        <w:t xml:space="preserve">Consumers assign meaning to stimuli based on the </w:t>
      </w:r>
      <w:r w:rsidRPr="009B362D">
        <w:rPr>
          <w:rFonts w:ascii="Times New Roman" w:hAnsi="Times New Roman"/>
          <w:bCs/>
          <w:i/>
          <w:iCs/>
          <w:sz w:val="24"/>
          <w:szCs w:val="24"/>
          <w:lang w:val="en-CA"/>
        </w:rPr>
        <w:t>schema</w:t>
      </w:r>
      <w:r w:rsidRPr="009B362D">
        <w:rPr>
          <w:rFonts w:ascii="Times New Roman" w:hAnsi="Times New Roman"/>
          <w:b/>
          <w:bCs/>
          <w:i/>
          <w:iCs/>
          <w:sz w:val="24"/>
          <w:szCs w:val="24"/>
          <w:lang w:val="en-CA"/>
        </w:rPr>
        <w:t xml:space="preserve">, </w:t>
      </w:r>
      <w:r w:rsidRPr="009B362D">
        <w:rPr>
          <w:rFonts w:ascii="Times New Roman" w:hAnsi="Times New Roman"/>
          <w:i/>
          <w:iCs/>
          <w:sz w:val="24"/>
          <w:szCs w:val="24"/>
          <w:lang w:val="en-CA"/>
        </w:rPr>
        <w:t xml:space="preserve">or set of beliefs, to which the stimulus is assigned. </w:t>
      </w:r>
    </w:p>
    <w:p w:rsidR="00ED4F86" w:rsidRPr="009B362D" w:rsidRDefault="00ED4F86" w:rsidP="00C46425">
      <w:pPr>
        <w:pStyle w:val="NormalWeb"/>
        <w:spacing w:before="2" w:after="2"/>
        <w:ind w:left="360"/>
        <w:rPr>
          <w:rFonts w:ascii="Times New Roman" w:hAnsi="Times New Roman"/>
          <w:sz w:val="24"/>
          <w:szCs w:val="24"/>
          <w:lang w:val="en-CA"/>
        </w:rPr>
      </w:pPr>
    </w:p>
    <w:p w:rsidR="00ED4F86" w:rsidRPr="005B31EA" w:rsidRDefault="007211EC">
      <w:pPr>
        <w:pStyle w:val="NormalWeb"/>
        <w:numPr>
          <w:ilvl w:val="0"/>
          <w:numId w:val="2"/>
        </w:numPr>
        <w:spacing w:before="2" w:after="2"/>
        <w:jc w:val="both"/>
        <w:rPr>
          <w:rFonts w:ascii="Times New Roman" w:hAnsi="Times New Roman"/>
          <w:i/>
          <w:iCs/>
          <w:sz w:val="24"/>
          <w:szCs w:val="24"/>
          <w:lang w:val="en-CA"/>
        </w:rPr>
      </w:pPr>
      <w:r>
        <w:rPr>
          <w:rFonts w:ascii="Times New Roman" w:hAnsi="Times New Roman"/>
          <w:sz w:val="24"/>
        </w:rPr>
        <w:t>What marketing opportunities are presented with the changes in technology that affect consumers lives?</w:t>
      </w:r>
      <w:r w:rsidRPr="009B362D" w:rsidDel="007211EC">
        <w:rPr>
          <w:rFonts w:ascii="Times New Roman" w:hAnsi="Times New Roman"/>
          <w:sz w:val="24"/>
          <w:szCs w:val="24"/>
          <w:lang w:val="en-CA"/>
        </w:rPr>
        <w:t xml:space="preserve"> </w:t>
      </w:r>
      <w:r w:rsidR="00ED4F86" w:rsidRPr="009B362D">
        <w:rPr>
          <w:rFonts w:ascii="Times New Roman" w:hAnsi="Times New Roman"/>
          <w:i/>
          <w:iCs/>
          <w:sz w:val="24"/>
          <w:szCs w:val="24"/>
          <w:lang w:val="en-CA"/>
        </w:rPr>
        <w:t xml:space="preserve"> </w:t>
      </w:r>
      <w:r w:rsidR="006D0ABF" w:rsidRPr="006D0ABF">
        <w:rPr>
          <w:rFonts w:ascii="Times New Roman" w:hAnsi="Times New Roman"/>
          <w:i/>
          <w:iCs/>
          <w:sz w:val="24"/>
          <w:szCs w:val="24"/>
          <w:lang w:val="en-CA"/>
        </w:rPr>
        <w:t>Marketers are constantly searching for ways to break through the clutter and grab</w:t>
      </w:r>
      <w:r w:rsidR="006D0ABF">
        <w:rPr>
          <w:rFonts w:ascii="Times New Roman" w:hAnsi="Times New Roman"/>
          <w:i/>
          <w:iCs/>
          <w:sz w:val="24"/>
          <w:szCs w:val="24"/>
          <w:lang w:val="en-CA"/>
        </w:rPr>
        <w:t xml:space="preserve"> </w:t>
      </w:r>
      <w:r w:rsidR="006D0ABF" w:rsidRPr="006D0ABF">
        <w:rPr>
          <w:rFonts w:ascii="Times New Roman" w:hAnsi="Times New Roman"/>
          <w:i/>
          <w:iCs/>
          <w:sz w:val="24"/>
          <w:szCs w:val="24"/>
          <w:lang w:val="en-CA"/>
        </w:rPr>
        <w:t>people’s attention. For example, marketers are coming up with innovative ways to get</w:t>
      </w:r>
      <w:r w:rsidR="006D0ABF">
        <w:rPr>
          <w:rFonts w:ascii="Times New Roman" w:hAnsi="Times New Roman"/>
          <w:i/>
          <w:iCs/>
          <w:sz w:val="24"/>
          <w:szCs w:val="24"/>
          <w:lang w:val="en-CA"/>
        </w:rPr>
        <w:t xml:space="preserve"> </w:t>
      </w:r>
      <w:r w:rsidR="006D0ABF" w:rsidRPr="006D0ABF">
        <w:rPr>
          <w:rFonts w:ascii="Times New Roman" w:hAnsi="Times New Roman"/>
          <w:i/>
          <w:iCs/>
          <w:sz w:val="24"/>
          <w:szCs w:val="24"/>
          <w:lang w:val="en-CA"/>
        </w:rPr>
        <w:t>consumers’ attention in ways that go viral (i.e., the marketing message gets passed</w:t>
      </w:r>
      <w:r w:rsidR="006D0ABF">
        <w:rPr>
          <w:rFonts w:ascii="Times New Roman" w:hAnsi="Times New Roman"/>
          <w:i/>
          <w:iCs/>
          <w:sz w:val="24"/>
          <w:szCs w:val="24"/>
          <w:lang w:val="en-CA"/>
        </w:rPr>
        <w:t xml:space="preserve"> </w:t>
      </w:r>
      <w:r w:rsidR="006D0ABF" w:rsidRPr="006D0ABF">
        <w:rPr>
          <w:rFonts w:ascii="Times New Roman" w:hAnsi="Times New Roman"/>
          <w:i/>
          <w:iCs/>
          <w:sz w:val="24"/>
          <w:szCs w:val="24"/>
          <w:lang w:val="en-CA"/>
        </w:rPr>
        <w:t>along from consumer to consumer).</w:t>
      </w:r>
      <w:r w:rsidR="006D0ABF">
        <w:rPr>
          <w:rFonts w:ascii="Times New Roman" w:hAnsi="Times New Roman"/>
          <w:i/>
          <w:iCs/>
          <w:sz w:val="24"/>
          <w:szCs w:val="24"/>
          <w:lang w:val="en-CA"/>
        </w:rPr>
        <w:t xml:space="preserve"> </w:t>
      </w:r>
      <w:r w:rsidR="006D0ABF" w:rsidRPr="006D0ABF">
        <w:rPr>
          <w:rFonts w:ascii="Times New Roman" w:hAnsi="Times New Roman"/>
          <w:i/>
          <w:iCs/>
          <w:sz w:val="24"/>
          <w:szCs w:val="24"/>
          <w:lang w:val="en-CA"/>
        </w:rPr>
        <w:t>AR apps open new worlds of information (and marketing communications)</w:t>
      </w:r>
      <w:r w:rsidR="00E84A0F">
        <w:rPr>
          <w:rFonts w:ascii="Times New Roman" w:hAnsi="Times New Roman"/>
          <w:i/>
          <w:iCs/>
          <w:sz w:val="24"/>
          <w:szCs w:val="24"/>
          <w:lang w:val="en-CA"/>
        </w:rPr>
        <w:t>.</w:t>
      </w:r>
    </w:p>
    <w:p w:rsidR="00ED4F86" w:rsidRPr="009B362D" w:rsidRDefault="00ED4F86" w:rsidP="009B362D">
      <w:pPr>
        <w:pStyle w:val="NormalWeb"/>
        <w:spacing w:before="2" w:after="2"/>
        <w:ind w:left="360"/>
        <w:jc w:val="both"/>
        <w:rPr>
          <w:rFonts w:ascii="Times New Roman" w:hAnsi="Times New Roman"/>
          <w:sz w:val="24"/>
          <w:szCs w:val="24"/>
          <w:lang w:val="en-CA"/>
        </w:rPr>
      </w:pPr>
    </w:p>
    <w:p w:rsidR="00ED4F86" w:rsidRPr="009B362D" w:rsidRDefault="00ED4F86" w:rsidP="009B362D">
      <w:pPr>
        <w:pStyle w:val="NormalWeb"/>
        <w:numPr>
          <w:ilvl w:val="0"/>
          <w:numId w:val="2"/>
        </w:numPr>
        <w:spacing w:before="2" w:after="2"/>
        <w:jc w:val="both"/>
        <w:rPr>
          <w:rFonts w:ascii="Times New Roman" w:hAnsi="Times New Roman"/>
          <w:sz w:val="24"/>
          <w:lang w:val="en-CA"/>
        </w:rPr>
      </w:pPr>
      <w:r w:rsidRPr="009B362D">
        <w:rPr>
          <w:rFonts w:ascii="Times New Roman" w:hAnsi="Times New Roman"/>
          <w:sz w:val="24"/>
          <w:szCs w:val="24"/>
          <w:lang w:val="en-CA"/>
        </w:rPr>
        <w:t xml:space="preserve">What is a positioning strategy? What are some ways marketers can position their products? </w:t>
      </w:r>
      <w:r w:rsidRPr="009B362D">
        <w:rPr>
          <w:rFonts w:ascii="Times New Roman" w:hAnsi="Times New Roman"/>
          <w:i/>
          <w:iCs/>
          <w:sz w:val="24"/>
          <w:szCs w:val="24"/>
          <w:lang w:val="en-CA"/>
        </w:rPr>
        <w:t xml:space="preserve">A </w:t>
      </w:r>
      <w:r w:rsidRPr="009B362D">
        <w:rPr>
          <w:rFonts w:ascii="Times New Roman" w:hAnsi="Times New Roman"/>
          <w:bCs/>
          <w:i/>
          <w:iCs/>
          <w:sz w:val="24"/>
          <w:szCs w:val="24"/>
          <w:lang w:val="en-CA"/>
        </w:rPr>
        <w:t>positioning strategy</w:t>
      </w:r>
      <w:r w:rsidRPr="009B362D">
        <w:rPr>
          <w:rFonts w:ascii="Times New Roman" w:hAnsi="Times New Roman"/>
          <w:b/>
          <w:bCs/>
          <w:i/>
          <w:iCs/>
          <w:sz w:val="24"/>
          <w:szCs w:val="24"/>
          <w:lang w:val="en-CA"/>
        </w:rPr>
        <w:t xml:space="preserve"> </w:t>
      </w:r>
      <w:r w:rsidRPr="009B362D">
        <w:rPr>
          <w:rFonts w:ascii="Times New Roman" w:hAnsi="Times New Roman"/>
          <w:i/>
          <w:iCs/>
          <w:sz w:val="24"/>
          <w:szCs w:val="24"/>
          <w:lang w:val="en-CA"/>
        </w:rPr>
        <w:t xml:space="preserve">is a fundamental part of a company’s marketing efforts as it uses elements of the marketing mix (i.e., product design, price, distribution, and marketing communications) to influence the consumer’s interpretation of its meaning. Marketers can use many dimensions to carve out a brand’s position in the marketplace. These include: </w:t>
      </w:r>
    </w:p>
    <w:p w:rsidR="00ED4F86" w:rsidRPr="005B31EA" w:rsidRDefault="00ED4F86">
      <w:pPr>
        <w:pStyle w:val="NormalWeb"/>
        <w:spacing w:before="2" w:after="2"/>
        <w:ind w:left="720"/>
        <w:jc w:val="both"/>
        <w:rPr>
          <w:rFonts w:ascii="Times New Roman" w:hAnsi="Times New Roman"/>
          <w:bCs/>
          <w:i/>
          <w:iCs/>
          <w:sz w:val="24"/>
          <w:szCs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Price leadership:</w:t>
      </w:r>
      <w:r w:rsidR="00E84A0F" w:rsidRPr="00E84A0F">
        <w:t xml:space="preserve"> </w:t>
      </w:r>
      <w:r w:rsidR="00E84A0F" w:rsidRPr="00E84A0F">
        <w:rPr>
          <w:rFonts w:ascii="Times New Roman" w:hAnsi="Times New Roman"/>
          <w:bCs/>
          <w:i/>
          <w:iCs/>
          <w:sz w:val="24"/>
          <w:szCs w:val="24"/>
          <w:lang w:val="en-CA"/>
        </w:rPr>
        <w:t>Lancôme cosmetics are sold in upscale beauty shops for a higher</w:t>
      </w:r>
      <w:r w:rsidR="00E84A0F">
        <w:rPr>
          <w:rFonts w:ascii="Times New Roman" w:hAnsi="Times New Roman"/>
          <w:bCs/>
          <w:i/>
          <w:iCs/>
          <w:sz w:val="24"/>
          <w:szCs w:val="24"/>
          <w:lang w:val="en-CA"/>
        </w:rPr>
        <w:t xml:space="preserve"> </w:t>
      </w:r>
      <w:r w:rsidR="00E84A0F" w:rsidRPr="00E84A0F">
        <w:rPr>
          <w:rFonts w:ascii="Times New Roman" w:hAnsi="Times New Roman"/>
          <w:bCs/>
          <w:i/>
          <w:iCs/>
          <w:sz w:val="24"/>
          <w:szCs w:val="24"/>
          <w:lang w:val="en-CA"/>
        </w:rPr>
        <w:t>price, while L’Oréal (which owns Lancôme, by the way) products are available for</w:t>
      </w:r>
      <w:r w:rsidR="00E84A0F">
        <w:rPr>
          <w:rFonts w:ascii="Times New Roman" w:hAnsi="Times New Roman"/>
          <w:bCs/>
          <w:i/>
          <w:iCs/>
          <w:sz w:val="24"/>
          <w:szCs w:val="24"/>
          <w:lang w:val="en-CA"/>
        </w:rPr>
        <w:t xml:space="preserve"> </w:t>
      </w:r>
      <w:r w:rsidR="00E84A0F" w:rsidRPr="00E84A0F">
        <w:rPr>
          <w:rFonts w:ascii="Times New Roman" w:hAnsi="Times New Roman"/>
          <w:bCs/>
          <w:i/>
          <w:iCs/>
          <w:sz w:val="24"/>
          <w:szCs w:val="24"/>
          <w:lang w:val="en-CA"/>
        </w:rPr>
        <w:t>much lower prices in lower-end stores.</w:t>
      </w:r>
      <w:r w:rsidRPr="009B362D">
        <w:rPr>
          <w:rFonts w:ascii="Times New Roman" w:hAnsi="Times New Roman"/>
          <w:bCs/>
          <w:i/>
          <w:iCs/>
          <w:sz w:val="24"/>
          <w:szCs w:val="24"/>
          <w:lang w:val="en-CA"/>
        </w:rPr>
        <w:t xml:space="preserve"> </w:t>
      </w:r>
      <w:r w:rsidRPr="009B362D">
        <w:rPr>
          <w:rFonts w:ascii="Times New Roman" w:hAnsi="Times New Roman"/>
          <w:i/>
          <w:iCs/>
          <w:sz w:val="24"/>
          <w:szCs w:val="24"/>
          <w:lang w:val="en-CA"/>
        </w:rPr>
        <w:t xml:space="preserve"> </w:t>
      </w:r>
    </w:p>
    <w:p w:rsidR="00ED4F86" w:rsidRPr="009B362D" w:rsidRDefault="00ED4F86" w:rsidP="009B362D">
      <w:pPr>
        <w:pStyle w:val="NormalWeb"/>
        <w:spacing w:before="2" w:after="2"/>
        <w:ind w:left="720"/>
        <w:jc w:val="both"/>
        <w:rPr>
          <w:rFonts w:ascii="Times New Roman" w:hAnsi="Times New Roman"/>
          <w:sz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Attributes: </w:t>
      </w:r>
      <w:r w:rsidRPr="009B362D">
        <w:rPr>
          <w:rFonts w:ascii="Times New Roman" w:hAnsi="Times New Roman"/>
          <w:i/>
          <w:iCs/>
          <w:sz w:val="24"/>
          <w:szCs w:val="24"/>
          <w:lang w:val="en-CA"/>
        </w:rPr>
        <w:t xml:space="preserve">Bounty paper towels are “the quicker picker upper.” </w:t>
      </w:r>
    </w:p>
    <w:p w:rsidR="00ED4F86" w:rsidRPr="009B362D" w:rsidRDefault="00ED4F86" w:rsidP="009B362D">
      <w:pPr>
        <w:pStyle w:val="NormalWeb"/>
        <w:spacing w:before="2" w:after="2"/>
        <w:ind w:left="720"/>
        <w:jc w:val="both"/>
        <w:rPr>
          <w:rFonts w:ascii="Times New Roman" w:hAnsi="Times New Roman"/>
          <w:sz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Product class: </w:t>
      </w:r>
      <w:r w:rsidR="00E84A0F" w:rsidRPr="00E84A0F">
        <w:rPr>
          <w:rFonts w:ascii="Times New Roman" w:hAnsi="Times New Roman"/>
          <w:bCs/>
          <w:i/>
          <w:iCs/>
          <w:sz w:val="24"/>
          <w:szCs w:val="24"/>
          <w:lang w:val="en-CA"/>
        </w:rPr>
        <w:t xml:space="preserve">The Porsche </w:t>
      </w:r>
      <w:proofErr w:type="spellStart"/>
      <w:r w:rsidR="00E84A0F" w:rsidRPr="00E84A0F">
        <w:rPr>
          <w:rFonts w:ascii="Times New Roman" w:hAnsi="Times New Roman"/>
          <w:bCs/>
          <w:i/>
          <w:iCs/>
          <w:sz w:val="24"/>
          <w:szCs w:val="24"/>
          <w:lang w:val="en-CA"/>
        </w:rPr>
        <w:t>Boxter</w:t>
      </w:r>
      <w:proofErr w:type="spellEnd"/>
      <w:r w:rsidR="00E84A0F" w:rsidRPr="00E84A0F">
        <w:rPr>
          <w:rFonts w:ascii="Times New Roman" w:hAnsi="Times New Roman"/>
          <w:bCs/>
          <w:i/>
          <w:iCs/>
          <w:sz w:val="24"/>
          <w:szCs w:val="24"/>
          <w:lang w:val="en-CA"/>
        </w:rPr>
        <w:t xml:space="preserve"> is a sporty convertible.</w:t>
      </w:r>
      <w:r w:rsidR="00E84A0F" w:rsidRPr="00E84A0F" w:rsidDel="00E84A0F">
        <w:rPr>
          <w:rFonts w:ascii="Times New Roman" w:hAnsi="Times New Roman"/>
          <w:bCs/>
          <w:i/>
          <w:iCs/>
          <w:sz w:val="24"/>
          <w:szCs w:val="24"/>
          <w:lang w:val="en-CA"/>
        </w:rPr>
        <w:t xml:space="preserve"> </w:t>
      </w:r>
    </w:p>
    <w:p w:rsidR="00E84A0F" w:rsidRDefault="00ED4F86" w:rsidP="009B362D">
      <w:pPr>
        <w:pStyle w:val="NormalWeb"/>
        <w:spacing w:before="2" w:after="2"/>
        <w:ind w:left="720"/>
        <w:jc w:val="both"/>
        <w:rPr>
          <w:rFonts w:ascii="Times New Roman" w:hAnsi="Times New Roman"/>
          <w:bCs/>
          <w:i/>
          <w:iCs/>
          <w:sz w:val="24"/>
          <w:szCs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Occasions: </w:t>
      </w:r>
      <w:r w:rsidR="00E84A0F" w:rsidRPr="00E84A0F">
        <w:rPr>
          <w:rFonts w:ascii="Times New Roman" w:hAnsi="Times New Roman"/>
          <w:bCs/>
          <w:i/>
          <w:iCs/>
          <w:sz w:val="24"/>
          <w:szCs w:val="24"/>
          <w:lang w:val="en-CA"/>
        </w:rPr>
        <w:t xml:space="preserve">Kit Kat is positioned as a snack </w:t>
      </w:r>
      <w:r w:rsidR="005B31EA">
        <w:rPr>
          <w:rFonts w:ascii="Times New Roman" w:hAnsi="Times New Roman"/>
          <w:bCs/>
          <w:i/>
          <w:iCs/>
          <w:sz w:val="24"/>
          <w:szCs w:val="24"/>
          <w:lang w:val="en-CA"/>
        </w:rPr>
        <w:t>for</w:t>
      </w:r>
      <w:r w:rsidR="00E84A0F" w:rsidRPr="00E84A0F">
        <w:rPr>
          <w:rFonts w:ascii="Times New Roman" w:hAnsi="Times New Roman"/>
          <w:bCs/>
          <w:i/>
          <w:iCs/>
          <w:sz w:val="24"/>
          <w:szCs w:val="24"/>
          <w:lang w:val="en-CA"/>
        </w:rPr>
        <w:t xml:space="preserve"> when it is time to “Have a Break.”</w:t>
      </w:r>
      <w:r w:rsidR="00E84A0F" w:rsidRPr="00E84A0F" w:rsidDel="00E84A0F">
        <w:rPr>
          <w:rFonts w:ascii="Times New Roman" w:hAnsi="Times New Roman"/>
          <w:bCs/>
          <w:i/>
          <w:iCs/>
          <w:sz w:val="24"/>
          <w:szCs w:val="24"/>
          <w:lang w:val="en-CA"/>
        </w:rPr>
        <w:t xml:space="preserve"> </w:t>
      </w:r>
    </w:p>
    <w:p w:rsidR="00ED4F86" w:rsidRPr="009B362D" w:rsidRDefault="00ED4F86" w:rsidP="009B362D">
      <w:pPr>
        <w:pStyle w:val="NormalWeb"/>
        <w:spacing w:before="2" w:after="2"/>
        <w:ind w:left="720"/>
        <w:jc w:val="both"/>
        <w:rPr>
          <w:rFonts w:ascii="Times New Roman" w:hAnsi="Times New Roman"/>
          <w:sz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Pr="009B362D">
        <w:rPr>
          <w:rFonts w:ascii="Times New Roman" w:hAnsi="Times New Roman"/>
          <w:bCs/>
          <w:i/>
          <w:iCs/>
          <w:sz w:val="24"/>
          <w:szCs w:val="24"/>
          <w:lang w:val="en-CA"/>
        </w:rPr>
        <w:t xml:space="preserve">Users: </w:t>
      </w:r>
      <w:proofErr w:type="spellStart"/>
      <w:r w:rsidR="00E84A0F" w:rsidRPr="00E84A0F">
        <w:rPr>
          <w:rFonts w:ascii="Times New Roman" w:hAnsi="Times New Roman"/>
          <w:bCs/>
          <w:i/>
          <w:iCs/>
          <w:sz w:val="24"/>
          <w:szCs w:val="24"/>
          <w:lang w:val="en-CA"/>
        </w:rPr>
        <w:t>Wiser’s</w:t>
      </w:r>
      <w:proofErr w:type="spellEnd"/>
      <w:r w:rsidR="00E84A0F" w:rsidRPr="00E84A0F">
        <w:rPr>
          <w:rFonts w:ascii="Times New Roman" w:hAnsi="Times New Roman"/>
          <w:bCs/>
          <w:i/>
          <w:iCs/>
          <w:sz w:val="24"/>
          <w:szCs w:val="24"/>
          <w:lang w:val="en-CA"/>
        </w:rPr>
        <w:t xml:space="preserve"> positions its Canadian whisky as a drink for men.</w:t>
      </w:r>
      <w:r w:rsidR="00E84A0F" w:rsidRPr="00E84A0F" w:rsidDel="00E84A0F">
        <w:rPr>
          <w:rFonts w:ascii="Times New Roman" w:hAnsi="Times New Roman"/>
          <w:bCs/>
          <w:i/>
          <w:iCs/>
          <w:sz w:val="24"/>
          <w:szCs w:val="24"/>
          <w:lang w:val="en-CA"/>
        </w:rPr>
        <w:t xml:space="preserve"> </w:t>
      </w:r>
    </w:p>
    <w:p w:rsidR="00ED4F86" w:rsidRPr="009B362D" w:rsidRDefault="00ED4F86" w:rsidP="00E84A0F">
      <w:pPr>
        <w:pStyle w:val="NormalWeb"/>
        <w:spacing w:before="2" w:after="2"/>
        <w:ind w:left="720"/>
        <w:jc w:val="both"/>
        <w:rPr>
          <w:rFonts w:ascii="Times New Roman" w:hAnsi="Times New Roman"/>
          <w:sz w:val="24"/>
          <w:lang w:val="en-CA"/>
        </w:rPr>
      </w:pPr>
      <w:r w:rsidRPr="009B362D">
        <w:rPr>
          <w:rFonts w:ascii="Times New Roman" w:hAnsi="Times New Roman"/>
          <w:sz w:val="24"/>
          <w:szCs w:val="24"/>
          <w:lang w:val="en-CA"/>
        </w:rPr>
        <w:sym w:font="Symbol" w:char="F0B7"/>
      </w:r>
      <w:r w:rsidR="005F5F0D" w:rsidRPr="009B362D">
        <w:rPr>
          <w:rFonts w:ascii="Times New Roman" w:hAnsi="Times New Roman"/>
          <w:sz w:val="24"/>
          <w:szCs w:val="24"/>
          <w:lang w:val="en-CA"/>
        </w:rPr>
        <w:t xml:space="preserve"> </w:t>
      </w:r>
      <w:r w:rsidR="00E84A0F" w:rsidRPr="005B31EA">
        <w:rPr>
          <w:rFonts w:ascii="Times New Roman" w:hAnsi="Times New Roman"/>
          <w:i/>
          <w:sz w:val="24"/>
          <w:szCs w:val="24"/>
          <w:lang w:val="en-CA"/>
        </w:rPr>
        <w:t>Design</w:t>
      </w:r>
      <w:r w:rsidR="00E84A0F" w:rsidRPr="00E84A0F">
        <w:rPr>
          <w:rFonts w:ascii="Times New Roman" w:hAnsi="Times New Roman"/>
          <w:sz w:val="24"/>
          <w:szCs w:val="24"/>
          <w:lang w:val="en-CA"/>
        </w:rPr>
        <w:t>. Apple products like the iPad and iPhone are renowned for their innovative</w:t>
      </w:r>
      <w:r w:rsidR="005B31EA">
        <w:rPr>
          <w:rFonts w:ascii="Times New Roman" w:hAnsi="Times New Roman"/>
          <w:sz w:val="24"/>
          <w:szCs w:val="24"/>
          <w:lang w:val="en-CA"/>
        </w:rPr>
        <w:t xml:space="preserve"> </w:t>
      </w:r>
      <w:r w:rsidR="00E84A0F" w:rsidRPr="00E84A0F">
        <w:rPr>
          <w:rFonts w:ascii="Times New Roman" w:hAnsi="Times New Roman"/>
          <w:sz w:val="24"/>
          <w:szCs w:val="24"/>
          <w:lang w:val="en-CA"/>
        </w:rPr>
        <w:t>design.</w:t>
      </w:r>
      <w:r w:rsidR="00E84A0F" w:rsidRPr="00E84A0F" w:rsidDel="00E84A0F">
        <w:rPr>
          <w:rFonts w:ascii="Times New Roman" w:hAnsi="Times New Roman"/>
          <w:bCs/>
          <w:i/>
          <w:iCs/>
          <w:sz w:val="24"/>
          <w:szCs w:val="24"/>
          <w:lang w:val="en-CA"/>
        </w:rPr>
        <w:t xml:space="preserve"> </w:t>
      </w:r>
    </w:p>
    <w:p w:rsidR="00ED4F86" w:rsidRPr="009B362D" w:rsidRDefault="00ED4F86" w:rsidP="0047716F">
      <w:pPr>
        <w:pStyle w:val="NormalWeb"/>
        <w:spacing w:before="2" w:after="2"/>
        <w:rPr>
          <w:rFonts w:ascii="Times New Roman" w:hAnsi="Times New Roman"/>
          <w:i/>
          <w:iCs/>
          <w:sz w:val="24"/>
          <w:szCs w:val="24"/>
          <w:lang w:val="en-CA"/>
        </w:rPr>
      </w:pPr>
    </w:p>
    <w:p w:rsidR="00ED4F86" w:rsidRPr="009B362D" w:rsidRDefault="00ED4F86" w:rsidP="0047716F">
      <w:pPr>
        <w:pStyle w:val="NormalWeb"/>
        <w:spacing w:before="2" w:after="2"/>
        <w:rPr>
          <w:rFonts w:ascii="Times New Roman" w:hAnsi="Times New Roman"/>
          <w:sz w:val="24"/>
          <w:lang w:val="en-CA"/>
        </w:rPr>
      </w:pPr>
    </w:p>
    <w:p w:rsidR="00ED4F86" w:rsidRPr="009B362D" w:rsidRDefault="00ED4F86" w:rsidP="00240F5F">
      <w:pPr>
        <w:spacing w:beforeLines="1" w:before="2" w:afterLines="1" w:after="2"/>
        <w:jc w:val="center"/>
        <w:rPr>
          <w:rFonts w:ascii="Times New Roman" w:hAnsi="Times New Roman"/>
          <w:b/>
          <w:bCs/>
          <w:szCs w:val="32"/>
          <w:lang w:val="en-CA"/>
        </w:rPr>
      </w:pPr>
      <w:r w:rsidRPr="009B362D">
        <w:rPr>
          <w:rFonts w:ascii="Times New Roman" w:hAnsi="Times New Roman"/>
          <w:b/>
          <w:bCs/>
          <w:szCs w:val="32"/>
          <w:lang w:val="en-CA"/>
        </w:rPr>
        <w:t>CONSUMER BEHAVIOUR CHALLENGE</w:t>
      </w:r>
    </w:p>
    <w:p w:rsidR="00ED4F86" w:rsidRPr="009B362D" w:rsidRDefault="00ED4F86" w:rsidP="00240F5F">
      <w:pPr>
        <w:spacing w:beforeLines="1" w:before="2" w:afterLines="1" w:after="2"/>
        <w:jc w:val="center"/>
        <w:rPr>
          <w:rFonts w:ascii="Times New Roman" w:hAnsi="Times New Roman"/>
          <w:b/>
          <w:bCs/>
          <w:szCs w:val="32"/>
          <w:lang w:val="en-CA"/>
        </w:rPr>
      </w:pPr>
    </w:p>
    <w:p w:rsidR="00ED4F86" w:rsidRPr="009B362D" w:rsidRDefault="00ED4F86" w:rsidP="00240F5F">
      <w:pPr>
        <w:spacing w:beforeLines="1" w:before="2" w:afterLines="1" w:after="2"/>
        <w:jc w:val="center"/>
        <w:rPr>
          <w:rFonts w:ascii="Times New Roman" w:hAnsi="Times New Roman"/>
          <w:b/>
          <w:bCs/>
          <w:szCs w:val="28"/>
          <w:lang w:val="en-CA"/>
        </w:rPr>
      </w:pPr>
      <w:r w:rsidRPr="009B362D">
        <w:rPr>
          <w:rFonts w:ascii="Times New Roman" w:hAnsi="Times New Roman"/>
          <w:b/>
          <w:bCs/>
          <w:szCs w:val="28"/>
          <w:lang w:val="en-CA"/>
        </w:rPr>
        <w:t>Discussion Questions</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b/>
          <w:bCs/>
          <w:i/>
          <w:iCs/>
          <w:sz w:val="24"/>
          <w:lang w:val="en-CA"/>
        </w:rPr>
        <w:t xml:space="preserve">1. </w:t>
      </w:r>
      <w:r w:rsidRPr="009B362D">
        <w:rPr>
          <w:rFonts w:ascii="Times New Roman" w:hAnsi="Times New Roman"/>
          <w:b/>
          <w:bCs/>
          <w:i/>
          <w:iCs/>
          <w:sz w:val="24"/>
          <w:lang w:val="en-CA"/>
        </w:rPr>
        <w:tab/>
      </w:r>
      <w:r w:rsidRPr="009B362D">
        <w:rPr>
          <w:rFonts w:ascii="Times New Roman" w:hAnsi="Times New Roman"/>
          <w:b/>
          <w:bCs/>
          <w:i/>
          <w:iCs/>
          <w:sz w:val="24"/>
          <w:szCs w:val="24"/>
          <w:lang w:val="en-CA"/>
        </w:rPr>
        <w:t xml:space="preserve">Many studies have shown that our sensory detection abilities decline as we grow older. Discuss the implications of the absolute threshold for marketers attempting to appeal to seniors. </w:t>
      </w:r>
    </w:p>
    <w:p w:rsidR="00ED4F86" w:rsidRPr="009B362D" w:rsidRDefault="00ED4F86" w:rsidP="009B362D">
      <w:pPr>
        <w:pStyle w:val="NormalWeb"/>
        <w:spacing w:before="2" w:after="2"/>
        <w:ind w:left="709"/>
        <w:jc w:val="both"/>
        <w:rPr>
          <w:rFonts w:ascii="Times New Roman" w:hAnsi="Times New Roman"/>
          <w:sz w:val="24"/>
          <w:szCs w:val="24"/>
          <w:lang w:val="en-CA"/>
        </w:rPr>
      </w:pPr>
      <w:r w:rsidRPr="009B362D">
        <w:rPr>
          <w:rFonts w:ascii="Times New Roman" w:hAnsi="Times New Roman"/>
          <w:sz w:val="24"/>
          <w:szCs w:val="24"/>
          <w:lang w:val="en-CA"/>
        </w:rPr>
        <w:t xml:space="preserve">You could begin this exercise by identifying the particular senses and the ways in which they decline as the consumer gets older. Once this has been done, students should brainstorm to develop a list of the ways that a message may not be received or interpreted correctly. Students might be encouraged to develop a matrix, placing the senses down the left-hand side and forms of communication across the top. The matrix then could be filled in with descriptions of how communications may fail and how these failures could be avoided. For example, print advertisements aimed at an older audience could use larger type, or radio and television ads could decrease the pace of information presented and slightly increase the volume to allow older recipients to more fully process the information. Retail store and restaurants can increase lighting. </w:t>
      </w:r>
    </w:p>
    <w:p w:rsidR="00ED4F86" w:rsidRPr="009B362D" w:rsidRDefault="00ED4F86" w:rsidP="009B362D">
      <w:pPr>
        <w:pStyle w:val="NormalWeb"/>
        <w:spacing w:before="2" w:after="2"/>
        <w:jc w:val="both"/>
        <w:rPr>
          <w:rFonts w:ascii="Times New Roman" w:hAnsi="Times New Roman"/>
          <w:sz w:val="24"/>
          <w:szCs w:val="24"/>
          <w:lang w:val="en-CA"/>
        </w:rPr>
      </w:pPr>
    </w:p>
    <w:p w:rsidR="00ED4F86" w:rsidRPr="009B362D" w:rsidRDefault="00ED4F86" w:rsidP="009B362D">
      <w:pPr>
        <w:pStyle w:val="NormalWeb"/>
        <w:spacing w:before="2" w:after="2"/>
        <w:ind w:left="709" w:hanging="709"/>
        <w:jc w:val="both"/>
        <w:rPr>
          <w:rFonts w:ascii="Times New Roman" w:hAnsi="Times New Roman"/>
          <w:b/>
          <w:bCs/>
          <w:i/>
          <w:iCs/>
          <w:spacing w:val="-1"/>
          <w:sz w:val="24"/>
          <w:szCs w:val="24"/>
          <w:lang w:val="en-CA"/>
        </w:rPr>
      </w:pPr>
      <w:r w:rsidRPr="009B362D">
        <w:rPr>
          <w:rFonts w:ascii="Times New Roman" w:hAnsi="Times New Roman"/>
          <w:b/>
          <w:bCs/>
          <w:i/>
          <w:iCs/>
          <w:sz w:val="24"/>
          <w:lang w:val="en-CA"/>
        </w:rPr>
        <w:t>2.</w:t>
      </w:r>
      <w:r w:rsidRPr="009B362D">
        <w:rPr>
          <w:rFonts w:ascii="Times New Roman" w:hAnsi="Times New Roman"/>
          <w:b/>
          <w:bCs/>
          <w:i/>
          <w:iCs/>
          <w:sz w:val="24"/>
          <w:lang w:val="en-CA"/>
        </w:rPr>
        <w:tab/>
      </w:r>
      <w:r w:rsidRPr="009B362D">
        <w:rPr>
          <w:rFonts w:ascii="Times New Roman" w:hAnsi="Times New Roman"/>
          <w:b/>
          <w:bCs/>
          <w:i/>
          <w:iCs/>
          <w:sz w:val="24"/>
          <w:szCs w:val="24"/>
          <w:lang w:val="en-CA"/>
        </w:rPr>
        <w:t xml:space="preserve">Do you agree that online retailers are at a disadvantage with respect to sensory </w:t>
      </w:r>
      <w:r w:rsidRPr="009B362D">
        <w:rPr>
          <w:rFonts w:ascii="Times New Roman" w:hAnsi="Times New Roman"/>
          <w:b/>
          <w:bCs/>
          <w:i/>
          <w:iCs/>
          <w:spacing w:val="-1"/>
          <w:sz w:val="24"/>
          <w:szCs w:val="24"/>
          <w:lang w:val="en-CA"/>
        </w:rPr>
        <w:t>marketing? How can online businesses meet the sensory needs of the consumer?</w:t>
      </w:r>
    </w:p>
    <w:p w:rsidR="00ED4F86" w:rsidRPr="009B362D" w:rsidRDefault="00ED4F86" w:rsidP="009B362D">
      <w:pPr>
        <w:pStyle w:val="NormalWeb"/>
        <w:spacing w:before="2" w:after="2"/>
        <w:ind w:left="709"/>
        <w:jc w:val="both"/>
        <w:rPr>
          <w:rFonts w:ascii="Times New Roman" w:hAnsi="Times New Roman"/>
          <w:sz w:val="24"/>
          <w:lang w:val="en-CA"/>
        </w:rPr>
      </w:pPr>
      <w:r w:rsidRPr="009B362D">
        <w:rPr>
          <w:rFonts w:ascii="Times New Roman" w:hAnsi="Times New Roman"/>
          <w:sz w:val="24"/>
          <w:lang w:val="en-CA"/>
        </w:rPr>
        <w:t>Many important sensory qualities like sight (particularly colour and design elements) and sound can still be experienced online.</w:t>
      </w:r>
      <w:r w:rsidR="005F5F0D" w:rsidRPr="009B362D">
        <w:rPr>
          <w:rFonts w:ascii="Times New Roman" w:hAnsi="Times New Roman"/>
          <w:sz w:val="24"/>
          <w:lang w:val="en-CA"/>
        </w:rPr>
        <w:t xml:space="preserve"> </w:t>
      </w:r>
      <w:r w:rsidRPr="009B362D">
        <w:rPr>
          <w:rFonts w:ascii="Times New Roman" w:hAnsi="Times New Roman"/>
          <w:sz w:val="24"/>
          <w:lang w:val="en-CA"/>
        </w:rPr>
        <w:t>Businesses can meet sensory needs by paying careful attention to colour and design detail and communicating design elements descriptively to consumer (e.g., clothing sites like Banana Republic that describe the fabrics in detail and provide close ups of details).</w:t>
      </w:r>
      <w:r w:rsidR="005F5F0D" w:rsidRPr="009B362D">
        <w:rPr>
          <w:rFonts w:ascii="Times New Roman" w:hAnsi="Times New Roman"/>
          <w:sz w:val="24"/>
          <w:lang w:val="en-CA"/>
        </w:rPr>
        <w:t xml:space="preserve"> </w:t>
      </w:r>
      <w:r w:rsidRPr="009B362D">
        <w:rPr>
          <w:rFonts w:ascii="Times New Roman" w:hAnsi="Times New Roman"/>
          <w:sz w:val="24"/>
          <w:lang w:val="en-CA"/>
        </w:rPr>
        <w:t>Certainly though, online retailers have less ability to manipulate the sensory experience, or control it (e.g., you might be smelling or hearing something other than what they would ideally like you to when shopping from home).</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b/>
          <w:bCs/>
          <w:i/>
          <w:iCs/>
          <w:sz w:val="24"/>
          <w:lang w:val="en-CA"/>
        </w:rPr>
        <w:t xml:space="preserve">3. </w:t>
      </w:r>
      <w:r w:rsidRPr="009B362D">
        <w:rPr>
          <w:rFonts w:ascii="Times New Roman" w:hAnsi="Times New Roman"/>
          <w:b/>
          <w:bCs/>
          <w:i/>
          <w:iCs/>
          <w:sz w:val="24"/>
          <w:lang w:val="en-CA"/>
        </w:rPr>
        <w:tab/>
      </w:r>
      <w:r w:rsidRPr="009B362D">
        <w:rPr>
          <w:rFonts w:ascii="Times New Roman" w:hAnsi="Times New Roman"/>
          <w:b/>
          <w:bCs/>
          <w:i/>
          <w:iCs/>
          <w:sz w:val="24"/>
          <w:szCs w:val="24"/>
          <w:lang w:val="en-CA"/>
        </w:rPr>
        <w:t xml:space="preserve">Do you believe that marketers have the right to use any or all public spaces to deliver product messages? Where would you draw the line in terms of places and products that should be restricted? </w:t>
      </w:r>
    </w:p>
    <w:p w:rsidR="00ED4F86" w:rsidRPr="009B362D" w:rsidRDefault="00ED4F86" w:rsidP="009B362D">
      <w:pPr>
        <w:pStyle w:val="NormalWeb"/>
        <w:spacing w:before="2" w:after="2"/>
        <w:ind w:left="709" w:firstLine="11"/>
        <w:jc w:val="both"/>
        <w:rPr>
          <w:rFonts w:ascii="Times New Roman" w:hAnsi="Times New Roman"/>
          <w:spacing w:val="-1"/>
          <w:sz w:val="24"/>
          <w:szCs w:val="24"/>
          <w:lang w:val="en-CA"/>
        </w:rPr>
      </w:pPr>
      <w:r w:rsidRPr="009B362D">
        <w:rPr>
          <w:rFonts w:ascii="Times New Roman" w:hAnsi="Times New Roman"/>
          <w:spacing w:val="-1"/>
          <w:sz w:val="24"/>
          <w:szCs w:val="24"/>
          <w:lang w:val="en-CA"/>
        </w:rPr>
        <w:t xml:space="preserve">This question needs to split into two parts: (1) whether marketers have the right to use any public spaces, and (2) whether they have the right to use all public spaces. These are the two extremes on the issue, and the students will most likely find themselves somewhere between complete and unlimited access for marketers on one hand, and complete and total ban on the other. A key concept in this discussion is the definition of "public spaces" and, therefore, a common definition should be adopted early in the discussion. To develop their position on this issue, students should be encouraged to list both appropriate and inappropriate places for product messages and offer reasons why each place should be categorized in a particular way. See if they think signs on the highway should be eliminated. If they agree, ask them how they would ever find McDonald's! </w:t>
      </w:r>
    </w:p>
    <w:p w:rsidR="00ED4F86" w:rsidRPr="009B362D" w:rsidRDefault="00ED4F86" w:rsidP="009B362D">
      <w:pPr>
        <w:jc w:val="both"/>
        <w:rPr>
          <w:lang w:val="en-CA"/>
        </w:rPr>
      </w:pPr>
    </w:p>
    <w:p w:rsidR="00ED4F86" w:rsidRPr="009B362D" w:rsidRDefault="00ED4F86" w:rsidP="009B362D">
      <w:pPr>
        <w:spacing w:beforeLines="1" w:before="2" w:afterLines="1" w:after="2"/>
        <w:jc w:val="both"/>
        <w:rPr>
          <w:rFonts w:ascii="Times New Roman" w:hAnsi="Times New Roman"/>
          <w:b/>
          <w:bCs/>
          <w:szCs w:val="28"/>
          <w:lang w:val="en-CA"/>
        </w:rPr>
      </w:pPr>
      <w:r w:rsidRPr="009B362D">
        <w:rPr>
          <w:rFonts w:ascii="Times New Roman" w:hAnsi="Times New Roman"/>
          <w:b/>
          <w:bCs/>
          <w:szCs w:val="28"/>
          <w:lang w:val="en-CA"/>
        </w:rPr>
        <w:t xml:space="preserve">Experiential Exercises </w:t>
      </w:r>
    </w:p>
    <w:p w:rsidR="00ED4F86" w:rsidRPr="009B362D" w:rsidRDefault="00ED4F86" w:rsidP="009B362D">
      <w:pPr>
        <w:spacing w:beforeLines="1" w:before="2" w:afterLines="1" w:after="2"/>
        <w:jc w:val="both"/>
        <w:rPr>
          <w:rFonts w:ascii="Times New Roman" w:hAnsi="Times New Roman"/>
          <w:szCs w:val="20"/>
          <w:lang w:val="en-CA"/>
        </w:rPr>
      </w:pPr>
    </w:p>
    <w:p w:rsidR="00F17FE9" w:rsidRPr="00F17FE9" w:rsidRDefault="00ED4F86" w:rsidP="00F17FE9">
      <w:pPr>
        <w:pStyle w:val="NormalWeb"/>
        <w:spacing w:before="2" w:after="2"/>
        <w:ind w:left="709" w:hanging="709"/>
        <w:jc w:val="both"/>
        <w:rPr>
          <w:rFonts w:ascii="Times New Roman" w:hAnsi="Times New Roman"/>
          <w:b/>
          <w:bCs/>
          <w:i/>
          <w:iCs/>
          <w:sz w:val="24"/>
          <w:lang w:val="en-CA"/>
        </w:rPr>
      </w:pPr>
      <w:r w:rsidRPr="009B362D">
        <w:rPr>
          <w:rFonts w:ascii="Times New Roman" w:hAnsi="Times New Roman"/>
          <w:b/>
          <w:bCs/>
          <w:i/>
          <w:iCs/>
          <w:sz w:val="24"/>
          <w:lang w:val="en-CA"/>
        </w:rPr>
        <w:t xml:space="preserve">4. </w:t>
      </w:r>
      <w:r w:rsidRPr="009B362D">
        <w:rPr>
          <w:rFonts w:ascii="Times New Roman" w:hAnsi="Times New Roman"/>
          <w:b/>
          <w:bCs/>
          <w:i/>
          <w:iCs/>
          <w:sz w:val="24"/>
          <w:lang w:val="en-CA"/>
        </w:rPr>
        <w:tab/>
      </w:r>
      <w:r w:rsidR="00F17FE9" w:rsidRPr="00F17FE9">
        <w:rPr>
          <w:rFonts w:ascii="Times New Roman" w:hAnsi="Times New Roman"/>
          <w:b/>
          <w:bCs/>
          <w:i/>
          <w:iCs/>
          <w:sz w:val="24"/>
          <w:lang w:val="en-CA"/>
        </w:rPr>
        <w:t>Go online and find three examples of guerilla marketing.</w:t>
      </w:r>
    </w:p>
    <w:p w:rsidR="00693185" w:rsidRDefault="00F17FE9" w:rsidP="005B31EA">
      <w:pPr>
        <w:pStyle w:val="NormalWeb"/>
        <w:spacing w:before="2" w:after="2"/>
        <w:ind w:left="709"/>
        <w:jc w:val="both"/>
        <w:rPr>
          <w:rFonts w:ascii="Times New Roman" w:hAnsi="Times New Roman"/>
          <w:b/>
          <w:bCs/>
          <w:i/>
          <w:iCs/>
          <w:sz w:val="24"/>
          <w:szCs w:val="24"/>
          <w:lang w:val="en-CA"/>
        </w:rPr>
      </w:pPr>
      <w:r w:rsidRPr="00F17FE9">
        <w:rPr>
          <w:rFonts w:ascii="Times New Roman" w:hAnsi="Times New Roman"/>
          <w:b/>
          <w:bCs/>
          <w:i/>
          <w:iCs/>
          <w:sz w:val="24"/>
          <w:lang w:val="en-CA"/>
        </w:rPr>
        <w:t>Were these campaigns effective? Why or why not?</w:t>
      </w:r>
      <w:r w:rsidRPr="00F17FE9" w:rsidDel="00F17FE9">
        <w:rPr>
          <w:rFonts w:ascii="Times New Roman" w:hAnsi="Times New Roman"/>
          <w:b/>
          <w:bCs/>
          <w:i/>
          <w:iCs/>
          <w:sz w:val="24"/>
          <w:szCs w:val="24"/>
          <w:lang w:val="en-CA"/>
        </w:rPr>
        <w:t xml:space="preserve"> </w:t>
      </w:r>
    </w:p>
    <w:p w:rsidR="00ED4F86" w:rsidRPr="009B362D" w:rsidRDefault="00693185" w:rsidP="005B31EA">
      <w:pPr>
        <w:pStyle w:val="NormalWeb"/>
        <w:spacing w:before="2" w:after="2"/>
        <w:ind w:left="709"/>
        <w:jc w:val="both"/>
        <w:rPr>
          <w:rFonts w:ascii="Times New Roman" w:hAnsi="Times New Roman"/>
          <w:sz w:val="24"/>
          <w:szCs w:val="24"/>
          <w:lang w:val="en-CA"/>
        </w:rPr>
      </w:pPr>
      <w:r>
        <w:rPr>
          <w:rFonts w:ascii="Times New Roman" w:hAnsi="Times New Roman"/>
          <w:bCs/>
          <w:iCs/>
          <w:sz w:val="24"/>
          <w:szCs w:val="24"/>
          <w:lang w:val="en-CA"/>
        </w:rPr>
        <w:t>Answers will vary as will examples</w:t>
      </w:r>
      <w:r w:rsidR="00ED4F86" w:rsidRPr="009B362D">
        <w:rPr>
          <w:rFonts w:ascii="Times New Roman" w:hAnsi="Times New Roman"/>
          <w:sz w:val="24"/>
          <w:szCs w:val="24"/>
          <w:lang w:val="en-CA"/>
        </w:rPr>
        <w:t xml:space="preserve">. </w:t>
      </w:r>
      <w:r w:rsidR="00176070">
        <w:rPr>
          <w:rFonts w:ascii="Times New Roman" w:hAnsi="Times New Roman"/>
          <w:sz w:val="24"/>
          <w:szCs w:val="24"/>
          <w:lang w:val="en-CA"/>
        </w:rPr>
        <w:t>Students should</w:t>
      </w:r>
      <w:r w:rsidR="007C0163">
        <w:rPr>
          <w:rFonts w:ascii="Times New Roman" w:hAnsi="Times New Roman"/>
          <w:sz w:val="24"/>
          <w:szCs w:val="24"/>
          <w:lang w:val="en-CA"/>
        </w:rPr>
        <w:t xml:space="preserve"> be able to identify the elements of a successful or non –successful campaign. </w:t>
      </w:r>
    </w:p>
    <w:p w:rsidR="00A902A6" w:rsidRPr="009B362D" w:rsidRDefault="00A902A6" w:rsidP="009B362D">
      <w:pPr>
        <w:pStyle w:val="NormalWeb"/>
        <w:spacing w:before="2" w:after="2"/>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b/>
          <w:i/>
          <w:iCs/>
          <w:sz w:val="24"/>
          <w:szCs w:val="24"/>
          <w:lang w:val="en-CA"/>
        </w:rPr>
      </w:pPr>
      <w:r w:rsidRPr="009B362D">
        <w:rPr>
          <w:rFonts w:ascii="Times New Roman" w:hAnsi="Times New Roman"/>
          <w:b/>
          <w:bCs/>
          <w:i/>
          <w:iCs/>
          <w:sz w:val="24"/>
          <w:lang w:val="en-CA"/>
        </w:rPr>
        <w:t xml:space="preserve">5. </w:t>
      </w:r>
      <w:r w:rsidRPr="009B362D">
        <w:rPr>
          <w:rFonts w:ascii="Times New Roman" w:hAnsi="Times New Roman"/>
          <w:b/>
          <w:bCs/>
          <w:i/>
          <w:iCs/>
          <w:sz w:val="24"/>
          <w:lang w:val="en-CA"/>
        </w:rPr>
        <w:tab/>
      </w:r>
      <w:r w:rsidRPr="009B362D">
        <w:rPr>
          <w:rFonts w:ascii="Times New Roman" w:hAnsi="Times New Roman"/>
          <w:b/>
          <w:i/>
          <w:iCs/>
          <w:sz w:val="24"/>
          <w:szCs w:val="24"/>
          <w:lang w:val="en-CA"/>
        </w:rPr>
        <w:t>Using magazines archived at the library, track the packaging of a specific brand over time. Find an example of gradual changes in package design that may have been below the JND.</w:t>
      </w:r>
    </w:p>
    <w:p w:rsidR="00ED4F86" w:rsidRPr="009B362D" w:rsidRDefault="00ED4F86" w:rsidP="009B362D">
      <w:pPr>
        <w:pStyle w:val="NormalWeb"/>
        <w:spacing w:before="2" w:after="2"/>
        <w:ind w:left="709"/>
        <w:jc w:val="both"/>
        <w:rPr>
          <w:rFonts w:ascii="Times New Roman" w:hAnsi="Times New Roman"/>
          <w:sz w:val="24"/>
          <w:lang w:val="en-CA"/>
        </w:rPr>
      </w:pPr>
      <w:r w:rsidRPr="009B362D">
        <w:rPr>
          <w:rFonts w:ascii="Times New Roman" w:hAnsi="Times New Roman"/>
          <w:sz w:val="24"/>
          <w:szCs w:val="24"/>
          <w:lang w:val="en-CA"/>
        </w:rPr>
        <w:t xml:space="preserve">You might give a few hints here. For example, Aunt Jemima, and Betty Crocker are trademarks that have changed over time and can be found in ads. Package changes include Ivory Soap, Kellogg's Rice Krispies, and Campbell Soup. Students can simply examine automobile ads to see how styles of a particular car have changed over the years; the body is the car's package. (Possible Field Project) </w:t>
      </w:r>
    </w:p>
    <w:p w:rsidR="00ED4F86" w:rsidRPr="009B362D" w:rsidRDefault="00ED4F86" w:rsidP="009B362D">
      <w:pPr>
        <w:spacing w:beforeLines="1" w:before="2" w:afterLines="1" w:after="2"/>
        <w:ind w:left="709" w:hanging="709"/>
        <w:jc w:val="both"/>
        <w:rPr>
          <w:rFonts w:ascii="Times New Roman" w:hAnsi="Times New Roman"/>
          <w:b/>
          <w:bCs/>
          <w:i/>
          <w:iCs/>
          <w:highlight w:val="lightGray"/>
          <w:lang w:val="en-CA"/>
        </w:rPr>
      </w:pPr>
    </w:p>
    <w:p w:rsidR="00ED4F86" w:rsidRPr="009B362D" w:rsidRDefault="00ED4F86" w:rsidP="009B362D">
      <w:pPr>
        <w:pStyle w:val="NormalWeb"/>
        <w:spacing w:before="2" w:after="2"/>
        <w:ind w:left="709" w:hanging="709"/>
        <w:jc w:val="both"/>
        <w:rPr>
          <w:rFonts w:ascii="Times New Roman" w:hAnsi="Times New Roman"/>
          <w:b/>
          <w:i/>
          <w:iCs/>
          <w:sz w:val="24"/>
          <w:szCs w:val="24"/>
          <w:lang w:val="en-CA"/>
        </w:rPr>
      </w:pPr>
      <w:r w:rsidRPr="009B362D">
        <w:rPr>
          <w:rFonts w:ascii="Times New Roman" w:hAnsi="Times New Roman"/>
          <w:b/>
          <w:bCs/>
          <w:i/>
          <w:iCs/>
          <w:sz w:val="24"/>
          <w:lang w:val="en-CA"/>
        </w:rPr>
        <w:t xml:space="preserve">6. </w:t>
      </w:r>
      <w:r w:rsidRPr="009B362D">
        <w:rPr>
          <w:rFonts w:ascii="Times New Roman" w:hAnsi="Times New Roman"/>
          <w:b/>
          <w:bCs/>
          <w:i/>
          <w:iCs/>
          <w:sz w:val="24"/>
          <w:lang w:val="en-CA"/>
        </w:rPr>
        <w:tab/>
      </w:r>
      <w:r w:rsidRPr="009B362D">
        <w:rPr>
          <w:rFonts w:ascii="Times New Roman" w:hAnsi="Times New Roman"/>
          <w:b/>
          <w:i/>
          <w:iCs/>
          <w:sz w:val="24"/>
          <w:szCs w:val="24"/>
          <w:lang w:val="en-CA"/>
        </w:rPr>
        <w:t>Visit a set of websites for one type of product (e.g., personal computers, perfumes, laundry detergents, or athletic shoes) and analyze the colours and other design principles employed. Which sites ‘work’ and which don’t? Why?</w:t>
      </w:r>
    </w:p>
    <w:p w:rsidR="00ED4F86" w:rsidRPr="009B362D" w:rsidRDefault="00ED4F86" w:rsidP="009B362D">
      <w:pPr>
        <w:pStyle w:val="NormalWeb"/>
        <w:spacing w:before="2" w:after="2"/>
        <w:ind w:left="709"/>
        <w:jc w:val="both"/>
        <w:rPr>
          <w:rFonts w:ascii="Times New Roman" w:hAnsi="Times New Roman"/>
          <w:sz w:val="24"/>
          <w:lang w:val="en-CA"/>
        </w:rPr>
      </w:pPr>
      <w:r w:rsidRPr="009B362D">
        <w:rPr>
          <w:rFonts w:ascii="Times New Roman" w:hAnsi="Times New Roman"/>
          <w:sz w:val="24"/>
          <w:szCs w:val="24"/>
          <w:lang w:val="en-CA"/>
        </w:rPr>
        <w:t xml:space="preserve">See if the students will notice how similar many of the products and brands are in terms of shape, weight, colour, and size. (Possible Field Project) </w:t>
      </w:r>
    </w:p>
    <w:p w:rsidR="005F5F0D" w:rsidRPr="009B362D" w:rsidRDefault="005F5F0D" w:rsidP="009B362D">
      <w:pPr>
        <w:spacing w:beforeLines="1" w:before="2" w:afterLines="1" w:after="2"/>
        <w:jc w:val="both"/>
        <w:rPr>
          <w:rFonts w:ascii="Times New Roman" w:hAnsi="Times New Roman"/>
          <w:szCs w:val="20"/>
          <w:lang w:val="en-CA"/>
        </w:rPr>
      </w:pP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spacing w:beforeLines="1" w:before="2" w:afterLines="1" w:after="2"/>
        <w:jc w:val="center"/>
        <w:rPr>
          <w:rFonts w:ascii="Times New Roman" w:hAnsi="Times New Roman"/>
          <w:b/>
          <w:bCs/>
          <w:szCs w:val="32"/>
          <w:lang w:val="en-CA"/>
        </w:rPr>
      </w:pPr>
      <w:r w:rsidRPr="009B362D">
        <w:rPr>
          <w:rFonts w:ascii="Times New Roman" w:hAnsi="Times New Roman"/>
          <w:b/>
          <w:bCs/>
          <w:szCs w:val="32"/>
          <w:lang w:val="en-CA"/>
        </w:rPr>
        <w:t>CASE STUDY TEACHING NOTES</w:t>
      </w:r>
    </w:p>
    <w:p w:rsidR="00ED4F86" w:rsidRPr="009B362D" w:rsidRDefault="00ED4F86" w:rsidP="00240F5F">
      <w:pPr>
        <w:spacing w:beforeLines="1" w:before="2" w:afterLines="1" w:after="2"/>
        <w:rPr>
          <w:rFonts w:ascii="Times New Roman" w:hAnsi="Times New Roman"/>
          <w:b/>
          <w:bCs/>
          <w:szCs w:val="32"/>
          <w:lang w:val="en-CA"/>
        </w:rPr>
      </w:pPr>
    </w:p>
    <w:p w:rsidR="009B362D" w:rsidRPr="005B31EA" w:rsidRDefault="00331B4B" w:rsidP="005B31EA">
      <w:pPr>
        <w:pStyle w:val="ListParagraph"/>
        <w:numPr>
          <w:ilvl w:val="0"/>
          <w:numId w:val="17"/>
        </w:numPr>
        <w:spacing w:beforeLines="1" w:before="2" w:afterLines="1" w:after="2"/>
        <w:ind w:left="567" w:hanging="567"/>
        <w:rPr>
          <w:rFonts w:ascii="Times New Roman" w:hAnsi="Times New Roman"/>
          <w:bCs/>
          <w:szCs w:val="32"/>
          <w:lang w:val="en-CA"/>
        </w:rPr>
      </w:pPr>
      <w:r w:rsidRPr="005B31EA">
        <w:rPr>
          <w:rFonts w:ascii="Times New Roman" w:hAnsi="Times New Roman"/>
          <w:b/>
          <w:bCs/>
          <w:szCs w:val="32"/>
          <w:lang w:val="en-CA"/>
        </w:rPr>
        <w:t>Why did General Mills elect to make changes to its</w:t>
      </w:r>
      <w:r w:rsidR="007C0163" w:rsidRPr="005B31EA">
        <w:rPr>
          <w:rFonts w:ascii="Times New Roman" w:hAnsi="Times New Roman"/>
          <w:b/>
          <w:bCs/>
          <w:szCs w:val="32"/>
          <w:lang w:val="en-CA"/>
        </w:rPr>
        <w:t xml:space="preserve"> </w:t>
      </w:r>
      <w:r w:rsidRPr="005B31EA">
        <w:rPr>
          <w:rFonts w:ascii="Times New Roman" w:hAnsi="Times New Roman"/>
          <w:b/>
          <w:bCs/>
          <w:szCs w:val="32"/>
          <w:lang w:val="en-CA"/>
        </w:rPr>
        <w:t>original packaging? How did those changes target</w:t>
      </w:r>
      <w:r w:rsidR="005B31EA" w:rsidRPr="005B31EA">
        <w:rPr>
          <w:rFonts w:ascii="Times New Roman" w:hAnsi="Times New Roman"/>
          <w:b/>
          <w:bCs/>
          <w:szCs w:val="32"/>
          <w:lang w:val="en-CA"/>
        </w:rPr>
        <w:t xml:space="preserve"> </w:t>
      </w:r>
      <w:r w:rsidRPr="005B31EA">
        <w:rPr>
          <w:rFonts w:ascii="Times New Roman" w:hAnsi="Times New Roman"/>
          <w:b/>
          <w:bCs/>
          <w:szCs w:val="32"/>
          <w:lang w:val="en-CA"/>
        </w:rPr>
        <w:t>consumers’ perceptions or consumers’ sensations?</w:t>
      </w:r>
      <w:r w:rsidRPr="005B31EA" w:rsidDel="00331B4B">
        <w:rPr>
          <w:rFonts w:ascii="Times New Roman" w:hAnsi="Times New Roman"/>
          <w:b/>
          <w:bCs/>
          <w:szCs w:val="32"/>
          <w:lang w:val="en-CA"/>
        </w:rPr>
        <w:t xml:space="preserve"> </w:t>
      </w:r>
    </w:p>
    <w:p w:rsidR="009B362D" w:rsidRPr="009B362D" w:rsidRDefault="009B362D" w:rsidP="009B362D">
      <w:pPr>
        <w:spacing w:beforeLines="1" w:before="2" w:afterLines="1" w:after="2"/>
        <w:rPr>
          <w:rFonts w:ascii="Times New Roman" w:hAnsi="Times New Roman"/>
          <w:bCs/>
          <w:szCs w:val="32"/>
          <w:lang w:val="en-CA"/>
        </w:rPr>
      </w:pPr>
      <w:r w:rsidRPr="009B362D">
        <w:rPr>
          <w:rFonts w:ascii="Times New Roman" w:hAnsi="Times New Roman"/>
          <w:bCs/>
          <w:szCs w:val="32"/>
          <w:lang w:val="en-CA"/>
        </w:rPr>
        <w:t xml:space="preserve">Sensation is the immediate response of our sensory receptors in our eyes, ears, nose and mouth to basic stimuli such as light, colour and sound. In contrast, perception is the process by which these sensations are selected, organized and interpreted. As we recall, perception can be more influential than sensation in determining consumer preferences. In some cases, two products identical in taste, smell or chemical composition may yield different consumer preferences. This is often the result of consumer perception. Based on sensation alone, it is difficult to distinguish between two products identical in taste, smell or chemical composition. However, when explicitly told the brand name or given the brand packaging, consumers rely on culturally learned meanings about the brand to organize, interpret and, ultimately, form preferences about the brand. In the </w:t>
      </w:r>
      <w:r w:rsidR="00331B4B" w:rsidRPr="00774CAA">
        <w:rPr>
          <w:rFonts w:ascii="Times New Roman" w:hAnsi="Times New Roman"/>
        </w:rPr>
        <w:t xml:space="preserve">Honey Nut Cheerios </w:t>
      </w:r>
      <w:r w:rsidRPr="009B362D">
        <w:rPr>
          <w:rFonts w:ascii="Times New Roman" w:hAnsi="Times New Roman"/>
          <w:bCs/>
          <w:szCs w:val="32"/>
          <w:lang w:val="en-CA"/>
        </w:rPr>
        <w:t>case, the disconnect between consumers’ taste perceptions and the actual taste of the product is an example of the difference between perception and sensation. Despite the sensation - or more specifically, the taste - of the cereal as pleasant, expectations were based on consumer perceptions of the cereal as “twig-like” influenced by the old packaging.</w:t>
      </w:r>
    </w:p>
    <w:p w:rsidR="005B31EA" w:rsidRDefault="005B31EA" w:rsidP="009B362D">
      <w:pPr>
        <w:spacing w:beforeLines="1" w:before="2" w:afterLines="1" w:after="2"/>
        <w:rPr>
          <w:rFonts w:ascii="Times New Roman" w:hAnsi="Times New Roman"/>
          <w:bCs/>
          <w:szCs w:val="32"/>
          <w:lang w:val="en-CA"/>
        </w:rPr>
      </w:pPr>
      <w:r>
        <w:rPr>
          <w:rFonts w:ascii="Times New Roman" w:hAnsi="Times New Roman"/>
          <w:bCs/>
          <w:szCs w:val="32"/>
          <w:lang w:val="en-CA"/>
        </w:rPr>
        <w:br w:type="page"/>
      </w:r>
    </w:p>
    <w:p w:rsidR="009B362D" w:rsidRPr="009B362D" w:rsidRDefault="009B362D" w:rsidP="009B362D">
      <w:pPr>
        <w:spacing w:beforeLines="1" w:before="2" w:afterLines="1" w:after="2"/>
        <w:rPr>
          <w:rFonts w:ascii="Times New Roman" w:hAnsi="Times New Roman"/>
          <w:bCs/>
          <w:szCs w:val="32"/>
          <w:lang w:val="en-CA"/>
        </w:rPr>
      </w:pPr>
    </w:p>
    <w:p w:rsidR="009B362D" w:rsidRPr="005B31EA" w:rsidRDefault="00331B4B" w:rsidP="005B31EA">
      <w:pPr>
        <w:pStyle w:val="ListParagraph"/>
        <w:numPr>
          <w:ilvl w:val="0"/>
          <w:numId w:val="17"/>
        </w:numPr>
        <w:spacing w:beforeLines="1" w:before="2" w:afterLines="1" w:after="2"/>
        <w:ind w:left="567" w:hanging="567"/>
        <w:rPr>
          <w:rFonts w:ascii="Times New Roman" w:hAnsi="Times New Roman"/>
          <w:b/>
          <w:bCs/>
          <w:szCs w:val="32"/>
          <w:lang w:val="en-CA"/>
        </w:rPr>
      </w:pPr>
      <w:r w:rsidRPr="005B31EA">
        <w:rPr>
          <w:rFonts w:ascii="Times New Roman" w:hAnsi="Times New Roman"/>
          <w:b/>
          <w:bCs/>
          <w:szCs w:val="32"/>
          <w:lang w:val="en-CA"/>
        </w:rPr>
        <w:t>Thinking back to Chapter 1, how did General Mills tap into trends for consumer activism with this campaign?</w:t>
      </w:r>
      <w:r w:rsidRPr="005B31EA" w:rsidDel="00331B4B">
        <w:rPr>
          <w:rFonts w:ascii="Times New Roman" w:hAnsi="Times New Roman"/>
          <w:b/>
          <w:bCs/>
          <w:szCs w:val="32"/>
          <w:lang w:val="en-CA"/>
        </w:rPr>
        <w:t xml:space="preserve"> </w:t>
      </w:r>
    </w:p>
    <w:p w:rsidR="009B362D" w:rsidRPr="009B362D" w:rsidRDefault="009B362D" w:rsidP="009B362D">
      <w:pPr>
        <w:spacing w:beforeLines="1" w:before="2" w:afterLines="1" w:after="2"/>
        <w:rPr>
          <w:rFonts w:ascii="Times New Roman" w:hAnsi="Times New Roman"/>
          <w:bCs/>
          <w:szCs w:val="32"/>
          <w:lang w:val="en-CA"/>
        </w:rPr>
      </w:pPr>
      <w:r w:rsidRPr="009B362D">
        <w:rPr>
          <w:rFonts w:ascii="Times New Roman" w:hAnsi="Times New Roman"/>
          <w:bCs/>
          <w:szCs w:val="32"/>
          <w:lang w:val="en-CA"/>
        </w:rPr>
        <w:t xml:space="preserve">Most marketers would argue that perception can be more influential than sensation in determining consumer preferences. As noted in Chapter 2, despite the identical taste in cola beverages, the brand names, Coca-Cola and Pepsi, and their associated perceptions can create different consumer preferences. The old packaging for </w:t>
      </w:r>
      <w:r w:rsidR="00B23C99" w:rsidRPr="00774CAA">
        <w:rPr>
          <w:rFonts w:ascii="Times New Roman" w:hAnsi="Times New Roman"/>
        </w:rPr>
        <w:t xml:space="preserve">General Mills </w:t>
      </w:r>
      <w:r w:rsidRPr="009B362D">
        <w:rPr>
          <w:rFonts w:ascii="Times New Roman" w:hAnsi="Times New Roman"/>
          <w:bCs/>
          <w:szCs w:val="32"/>
          <w:lang w:val="en-CA"/>
        </w:rPr>
        <w:t xml:space="preserve">cereal created negative consumer perceptions. In addition, the multiple variations of packaging posed a challenge to the original brand identity of </w:t>
      </w:r>
      <w:r w:rsidR="00B23C99" w:rsidRPr="00774CAA">
        <w:rPr>
          <w:rFonts w:ascii="Times New Roman" w:hAnsi="Times New Roman"/>
        </w:rPr>
        <w:t xml:space="preserve">Honey Nut </w:t>
      </w:r>
      <w:r w:rsidR="00877E23" w:rsidRPr="00774CAA">
        <w:rPr>
          <w:rFonts w:ascii="Times New Roman" w:hAnsi="Times New Roman"/>
        </w:rPr>
        <w:t>Cheerios</w:t>
      </w:r>
      <w:r w:rsidRPr="009B362D">
        <w:rPr>
          <w:rFonts w:ascii="Times New Roman" w:hAnsi="Times New Roman"/>
          <w:bCs/>
          <w:szCs w:val="32"/>
          <w:lang w:val="en-CA"/>
        </w:rPr>
        <w:t xml:space="preserve">. </w:t>
      </w:r>
    </w:p>
    <w:p w:rsidR="009B362D" w:rsidRPr="005B31EA" w:rsidRDefault="00877E23" w:rsidP="005B31EA">
      <w:pPr>
        <w:autoSpaceDE w:val="0"/>
        <w:autoSpaceDN w:val="0"/>
        <w:adjustRightInd w:val="0"/>
        <w:spacing w:after="0"/>
        <w:rPr>
          <w:rFonts w:ascii="Times New Roman" w:eastAsia="Cambria" w:hAnsi="Times New Roman"/>
        </w:rPr>
      </w:pPr>
      <w:r w:rsidRPr="005B31EA">
        <w:rPr>
          <w:rFonts w:ascii="Times New Roman" w:eastAsia="Cambria" w:hAnsi="Times New Roman"/>
        </w:rPr>
        <w:t xml:space="preserve">The decline of the bee population in the news across North </w:t>
      </w:r>
      <w:r w:rsidR="005B31EA" w:rsidRPr="005B31EA">
        <w:rPr>
          <w:rFonts w:ascii="Times New Roman" w:eastAsia="Cambria" w:hAnsi="Times New Roman"/>
        </w:rPr>
        <w:t>America,</w:t>
      </w:r>
      <w:r w:rsidRPr="005B31EA">
        <w:rPr>
          <w:rFonts w:ascii="Times New Roman" w:eastAsia="Cambria" w:hAnsi="Times New Roman"/>
        </w:rPr>
        <w:t xml:space="preserve"> with its bee mascot on the front of the box,</w:t>
      </w:r>
      <w:r>
        <w:rPr>
          <w:rFonts w:ascii="Times New Roman" w:eastAsia="Cambria" w:hAnsi="Times New Roman"/>
        </w:rPr>
        <w:t xml:space="preserve"> </w:t>
      </w:r>
      <w:r w:rsidRPr="005B31EA">
        <w:rPr>
          <w:rFonts w:ascii="Times New Roman" w:eastAsia="Cambria" w:hAnsi="Times New Roman"/>
        </w:rPr>
        <w:t>had such a natural connection with the cause</w:t>
      </w:r>
      <w:r w:rsidR="009B362D" w:rsidRPr="005B31EA">
        <w:rPr>
          <w:rFonts w:ascii="Times New Roman" w:hAnsi="Times New Roman"/>
          <w:bCs/>
          <w:lang w:val="en-CA"/>
        </w:rPr>
        <w:t xml:space="preserve">, </w:t>
      </w:r>
      <w:r w:rsidR="00B23C99" w:rsidRPr="00877E23">
        <w:rPr>
          <w:rFonts w:ascii="Times New Roman" w:hAnsi="Times New Roman"/>
        </w:rPr>
        <w:t xml:space="preserve">General Mills </w:t>
      </w:r>
      <w:r w:rsidR="009B362D" w:rsidRPr="005B31EA">
        <w:rPr>
          <w:rFonts w:ascii="Times New Roman" w:hAnsi="Times New Roman"/>
          <w:bCs/>
          <w:lang w:val="en-CA"/>
        </w:rPr>
        <w:t>focused on what to</w:t>
      </w:r>
      <w:r w:rsidR="009B362D" w:rsidRPr="009B362D">
        <w:rPr>
          <w:rFonts w:ascii="Times New Roman" w:hAnsi="Times New Roman"/>
          <w:bCs/>
          <w:szCs w:val="32"/>
          <w:lang w:val="en-CA"/>
        </w:rPr>
        <w:t xml:space="preserve"> add or take away from these raw initial perceptions and assign meanings to them.</w:t>
      </w:r>
    </w:p>
    <w:p w:rsidR="009B362D" w:rsidRPr="009B362D" w:rsidRDefault="009B362D" w:rsidP="009B362D">
      <w:pPr>
        <w:spacing w:beforeLines="1" w:before="2" w:afterLines="1" w:after="2"/>
        <w:rPr>
          <w:rFonts w:ascii="Times New Roman" w:hAnsi="Times New Roman"/>
          <w:bCs/>
          <w:szCs w:val="32"/>
          <w:lang w:val="en-CA"/>
        </w:rPr>
      </w:pPr>
    </w:p>
    <w:p w:rsidR="009B362D" w:rsidRPr="005B31EA" w:rsidRDefault="009B362D" w:rsidP="005B31EA">
      <w:pPr>
        <w:pStyle w:val="ListParagraph"/>
        <w:numPr>
          <w:ilvl w:val="0"/>
          <w:numId w:val="17"/>
        </w:numPr>
        <w:spacing w:beforeLines="1" w:before="2" w:afterLines="1" w:after="2"/>
        <w:ind w:left="567" w:hanging="567"/>
        <w:rPr>
          <w:rFonts w:ascii="Times New Roman" w:hAnsi="Times New Roman"/>
          <w:b/>
          <w:bCs/>
          <w:szCs w:val="32"/>
          <w:lang w:val="en-CA"/>
        </w:rPr>
      </w:pPr>
      <w:r w:rsidRPr="005B31EA">
        <w:rPr>
          <w:rFonts w:ascii="Times New Roman" w:hAnsi="Times New Roman"/>
          <w:b/>
          <w:bCs/>
          <w:szCs w:val="32"/>
          <w:lang w:val="en-CA"/>
        </w:rPr>
        <w:t>Paying particular attention to the visual elements of branding including logos, colour, package design, etc., do you feel that the packaging changes the company has made will be successful? Why or why not?</w:t>
      </w:r>
    </w:p>
    <w:p w:rsidR="009B362D" w:rsidRPr="009B362D" w:rsidRDefault="009B362D" w:rsidP="009B362D">
      <w:pPr>
        <w:spacing w:beforeLines="1" w:before="2" w:afterLines="1" w:after="2"/>
        <w:rPr>
          <w:rFonts w:ascii="Times New Roman" w:hAnsi="Times New Roman"/>
          <w:bCs/>
          <w:szCs w:val="32"/>
          <w:lang w:val="en-CA"/>
        </w:rPr>
      </w:pPr>
    </w:p>
    <w:p w:rsidR="009B362D" w:rsidRPr="009B362D" w:rsidRDefault="009B362D" w:rsidP="009B362D">
      <w:pPr>
        <w:spacing w:beforeLines="1" w:before="2" w:afterLines="1" w:after="2"/>
        <w:rPr>
          <w:rFonts w:ascii="Times New Roman" w:hAnsi="Times New Roman"/>
          <w:bCs/>
          <w:szCs w:val="32"/>
          <w:lang w:val="en-CA"/>
        </w:rPr>
      </w:pPr>
      <w:r w:rsidRPr="009B362D">
        <w:rPr>
          <w:rFonts w:ascii="Times New Roman" w:hAnsi="Times New Roman"/>
          <w:bCs/>
          <w:szCs w:val="32"/>
          <w:lang w:val="en-CA"/>
        </w:rPr>
        <w:t xml:space="preserve">As noted in Chapter 2, meanings are communicated on the visual channel through a product’s colouring, size, styling, brightness and distinctiveness from competitors’ products. These visual elements must enhance both the exposure of </w:t>
      </w:r>
      <w:r w:rsidR="00B23C99" w:rsidRPr="00774CAA">
        <w:rPr>
          <w:rFonts w:ascii="Times New Roman" w:hAnsi="Times New Roman"/>
        </w:rPr>
        <w:t xml:space="preserve">Honey Nut Cheerios </w:t>
      </w:r>
      <w:r w:rsidRPr="009B362D">
        <w:rPr>
          <w:rFonts w:ascii="Times New Roman" w:hAnsi="Times New Roman"/>
          <w:bCs/>
          <w:szCs w:val="32"/>
          <w:lang w:val="en-CA"/>
        </w:rPr>
        <w:t xml:space="preserve">products and the attention given to them by consumers. First, in order to enhance exposure, </w:t>
      </w:r>
      <w:r w:rsidR="00B23C99" w:rsidRPr="00774CAA">
        <w:rPr>
          <w:rFonts w:ascii="Times New Roman" w:hAnsi="Times New Roman"/>
        </w:rPr>
        <w:t xml:space="preserve">General Mills </w:t>
      </w:r>
      <w:r w:rsidRPr="009B362D">
        <w:rPr>
          <w:rFonts w:ascii="Times New Roman" w:hAnsi="Times New Roman"/>
          <w:bCs/>
          <w:szCs w:val="32"/>
          <w:lang w:val="en-CA"/>
        </w:rPr>
        <w:t xml:space="preserve">must rely on visual elements such as a product’s packaging to ensure that consumer’s have the potential to notice the product. For example, suitable-size and colour of font are required to ensure that a stimulus can be registered on a sensory channel. In this regard, the absolute threshold, the minimum amount of stimulation that can be detected on a sensory channel, is important in designing marketing stimuli. </w:t>
      </w:r>
    </w:p>
    <w:p w:rsidR="009B362D" w:rsidRPr="009B362D" w:rsidRDefault="009B362D" w:rsidP="009B362D">
      <w:pPr>
        <w:spacing w:beforeLines="1" w:before="2" w:afterLines="1" w:after="2"/>
        <w:rPr>
          <w:rFonts w:ascii="Times New Roman" w:hAnsi="Times New Roman"/>
          <w:bCs/>
          <w:szCs w:val="32"/>
          <w:lang w:val="en-CA"/>
        </w:rPr>
      </w:pPr>
    </w:p>
    <w:p w:rsidR="009B362D" w:rsidRPr="009B362D" w:rsidRDefault="009B362D" w:rsidP="009B362D">
      <w:pPr>
        <w:spacing w:beforeLines="1" w:before="2" w:afterLines="1" w:after="2"/>
        <w:rPr>
          <w:rFonts w:ascii="Times New Roman" w:hAnsi="Times New Roman"/>
          <w:bCs/>
          <w:szCs w:val="32"/>
          <w:lang w:val="en-CA"/>
        </w:rPr>
      </w:pPr>
      <w:r w:rsidRPr="009B362D">
        <w:rPr>
          <w:rFonts w:ascii="Times New Roman" w:hAnsi="Times New Roman"/>
          <w:bCs/>
          <w:szCs w:val="32"/>
          <w:lang w:val="en-CA"/>
        </w:rPr>
        <w:t xml:space="preserve">Second, in order to enhance attention, </w:t>
      </w:r>
      <w:r w:rsidR="00B23C99" w:rsidRPr="00774CAA">
        <w:rPr>
          <w:rFonts w:ascii="Times New Roman" w:hAnsi="Times New Roman"/>
        </w:rPr>
        <w:t xml:space="preserve">General Mills </w:t>
      </w:r>
      <w:r w:rsidRPr="009B362D">
        <w:rPr>
          <w:rFonts w:ascii="Times New Roman" w:hAnsi="Times New Roman"/>
          <w:bCs/>
          <w:szCs w:val="32"/>
          <w:lang w:val="en-CA"/>
        </w:rPr>
        <w:t xml:space="preserve">must implement a positioning strategy that includes product and packaging design to influence customers’ interpretations of the brand’s meaning. Given that Kashi and Cascadian Farms have both strengthened their position in the market by branding and packaging cereals in a way that is health and wellness-oriented, </w:t>
      </w:r>
      <w:r w:rsidR="00B23C99" w:rsidRPr="00774CAA">
        <w:rPr>
          <w:rFonts w:ascii="Times New Roman" w:hAnsi="Times New Roman"/>
        </w:rPr>
        <w:t xml:space="preserve">Honey Nut Cheerios </w:t>
      </w:r>
      <w:r w:rsidRPr="009B362D">
        <w:rPr>
          <w:rFonts w:ascii="Times New Roman" w:hAnsi="Times New Roman"/>
          <w:bCs/>
          <w:szCs w:val="32"/>
          <w:lang w:val="en-CA"/>
        </w:rPr>
        <w:t xml:space="preserve">had to differentiate itself based on its “triple-bottom line” brand image. For example, the colours chosen in the new packaging are rich in symbolic value and cultural meanings. By using </w:t>
      </w:r>
      <w:r w:rsidR="00B23C99" w:rsidRPr="00774CAA">
        <w:rPr>
          <w:rFonts w:ascii="Times New Roman" w:hAnsi="Times New Roman"/>
        </w:rPr>
        <w:t xml:space="preserve">Honey Nut Cheerios </w:t>
      </w:r>
      <w:r w:rsidRPr="009B362D">
        <w:rPr>
          <w:rFonts w:ascii="Times New Roman" w:hAnsi="Times New Roman"/>
          <w:bCs/>
          <w:szCs w:val="32"/>
          <w:lang w:val="en-CA"/>
        </w:rPr>
        <w:t xml:space="preserve">trade dress green in product packaging, consumers’ will associate the colour with the brand’s “Earthiness” and “environmental-friendliness.” In contrast, the old packaging used a variety of colours in product packaging and gave consumers the wrong impression about the product type and undermined </w:t>
      </w:r>
      <w:r w:rsidR="00B23C99" w:rsidRPr="00774CAA">
        <w:rPr>
          <w:rFonts w:ascii="Times New Roman" w:hAnsi="Times New Roman"/>
        </w:rPr>
        <w:t xml:space="preserve">Honey Nut Cheerios </w:t>
      </w:r>
      <w:r w:rsidRPr="009B362D">
        <w:rPr>
          <w:rFonts w:ascii="Times New Roman" w:hAnsi="Times New Roman"/>
          <w:bCs/>
          <w:szCs w:val="32"/>
          <w:lang w:val="en-CA"/>
        </w:rPr>
        <w:t xml:space="preserve">brand identity. By using a signature colour to convey its overall “corporate social responsibility,” </w:t>
      </w:r>
      <w:r w:rsidR="00B23C99" w:rsidRPr="00774CAA">
        <w:rPr>
          <w:rFonts w:ascii="Times New Roman" w:hAnsi="Times New Roman"/>
        </w:rPr>
        <w:t xml:space="preserve">Honey Nut Cheerios </w:t>
      </w:r>
      <w:r w:rsidRPr="009B362D">
        <w:rPr>
          <w:rFonts w:ascii="Times New Roman" w:hAnsi="Times New Roman"/>
          <w:bCs/>
          <w:szCs w:val="32"/>
          <w:lang w:val="en-CA"/>
        </w:rPr>
        <w:t xml:space="preserve">can now convey a clear brand identity throughout its various product lines in order to capture attention, enable effective search and motivate purchase. </w:t>
      </w:r>
    </w:p>
    <w:p w:rsidR="009B362D" w:rsidRPr="009B362D" w:rsidRDefault="009B362D" w:rsidP="009B362D">
      <w:pPr>
        <w:spacing w:beforeLines="1" w:before="2" w:afterLines="1" w:after="2"/>
        <w:rPr>
          <w:rFonts w:ascii="Times New Roman" w:hAnsi="Times New Roman"/>
          <w:bCs/>
          <w:szCs w:val="32"/>
          <w:lang w:val="en-CA"/>
        </w:rPr>
      </w:pPr>
    </w:p>
    <w:p w:rsidR="009B362D" w:rsidRPr="009B362D" w:rsidRDefault="009B362D" w:rsidP="009B362D">
      <w:pPr>
        <w:spacing w:beforeLines="1" w:before="2" w:afterLines="1" w:after="2"/>
        <w:rPr>
          <w:rFonts w:ascii="Times New Roman" w:hAnsi="Times New Roman"/>
          <w:bCs/>
          <w:szCs w:val="32"/>
          <w:lang w:val="en-CA"/>
        </w:rPr>
      </w:pPr>
    </w:p>
    <w:p w:rsidR="009B362D" w:rsidRPr="005B31EA" w:rsidRDefault="009B362D" w:rsidP="005B31EA">
      <w:pPr>
        <w:pStyle w:val="ListParagraph"/>
        <w:numPr>
          <w:ilvl w:val="0"/>
          <w:numId w:val="17"/>
        </w:numPr>
        <w:spacing w:beforeLines="1" w:before="2" w:afterLines="1" w:after="2"/>
        <w:ind w:left="567" w:hanging="567"/>
        <w:rPr>
          <w:rFonts w:ascii="Times New Roman" w:hAnsi="Times New Roman"/>
          <w:b/>
          <w:bCs/>
          <w:szCs w:val="32"/>
          <w:lang w:val="en-CA"/>
        </w:rPr>
      </w:pPr>
      <w:r w:rsidRPr="005B31EA">
        <w:rPr>
          <w:rFonts w:ascii="Times New Roman" w:hAnsi="Times New Roman"/>
          <w:b/>
          <w:bCs/>
          <w:szCs w:val="32"/>
          <w:lang w:val="en-CA"/>
        </w:rPr>
        <w:lastRenderedPageBreak/>
        <w:t xml:space="preserve">What are some potential alternative courses of action for </w:t>
      </w:r>
      <w:r w:rsidR="00B23C99" w:rsidRPr="005B31EA">
        <w:rPr>
          <w:rFonts w:ascii="Times New Roman" w:hAnsi="Times New Roman"/>
          <w:b/>
          <w:bCs/>
          <w:szCs w:val="32"/>
          <w:lang w:val="en-CA"/>
        </w:rPr>
        <w:t xml:space="preserve">General Mills </w:t>
      </w:r>
      <w:r w:rsidRPr="005B31EA">
        <w:rPr>
          <w:rFonts w:ascii="Times New Roman" w:hAnsi="Times New Roman"/>
          <w:b/>
          <w:bCs/>
          <w:szCs w:val="32"/>
          <w:lang w:val="en-CA"/>
        </w:rPr>
        <w:t xml:space="preserve">? As a marketing consultant, what other actions that might influence consumer perceptions would you recommend to </w:t>
      </w:r>
      <w:r w:rsidR="00B23C99" w:rsidRPr="005B31EA">
        <w:rPr>
          <w:rFonts w:ascii="Times New Roman" w:hAnsi="Times New Roman"/>
          <w:b/>
          <w:bCs/>
          <w:szCs w:val="32"/>
          <w:lang w:val="en-CA"/>
        </w:rPr>
        <w:t>Emma Eriksson</w:t>
      </w:r>
      <w:r w:rsidR="00B23C99" w:rsidRPr="005B31EA" w:rsidDel="00B23C99">
        <w:rPr>
          <w:rFonts w:ascii="Times New Roman" w:hAnsi="Times New Roman"/>
          <w:b/>
          <w:bCs/>
          <w:szCs w:val="32"/>
          <w:lang w:val="en-CA"/>
        </w:rPr>
        <w:t xml:space="preserve"> </w:t>
      </w:r>
      <w:r w:rsidRPr="005B31EA">
        <w:rPr>
          <w:rFonts w:ascii="Times New Roman" w:hAnsi="Times New Roman"/>
          <w:b/>
          <w:bCs/>
          <w:szCs w:val="32"/>
          <w:lang w:val="en-CA"/>
        </w:rPr>
        <w:t>?</w:t>
      </w:r>
    </w:p>
    <w:p w:rsidR="009B362D" w:rsidRPr="009B362D" w:rsidRDefault="009B362D" w:rsidP="009B362D">
      <w:pPr>
        <w:spacing w:beforeLines="1" w:before="2" w:afterLines="1" w:after="2"/>
        <w:rPr>
          <w:rFonts w:ascii="Times New Roman" w:hAnsi="Times New Roman"/>
          <w:bCs/>
          <w:szCs w:val="32"/>
          <w:lang w:val="en-CA"/>
        </w:rPr>
      </w:pPr>
    </w:p>
    <w:p w:rsidR="009B362D" w:rsidRPr="009B362D" w:rsidRDefault="003E413A" w:rsidP="009B362D">
      <w:pPr>
        <w:spacing w:beforeLines="1" w:before="2" w:afterLines="1" w:after="2"/>
        <w:rPr>
          <w:rFonts w:ascii="Times New Roman" w:hAnsi="Times New Roman"/>
          <w:bCs/>
          <w:szCs w:val="32"/>
          <w:lang w:val="en-CA"/>
        </w:rPr>
      </w:pPr>
      <w:r w:rsidRPr="003E413A">
        <w:rPr>
          <w:rFonts w:ascii="Times New Roman" w:hAnsi="Times New Roman"/>
          <w:bCs/>
          <w:szCs w:val="32"/>
          <w:lang w:val="en-CA"/>
        </w:rPr>
        <w:t xml:space="preserve">Emma </w:t>
      </w:r>
      <w:r w:rsidR="009B362D" w:rsidRPr="009B362D">
        <w:rPr>
          <w:rFonts w:ascii="Times New Roman" w:hAnsi="Times New Roman"/>
          <w:bCs/>
          <w:szCs w:val="32"/>
          <w:lang w:val="en-CA"/>
        </w:rPr>
        <w:t xml:space="preserve">could utilize other aspects of sensory marketing, the process by which consumer perception can be changed by changing raw perceptions and assigning meanings to them, in order to change consumers’ perceptions. For example, </w:t>
      </w:r>
      <w:r>
        <w:rPr>
          <w:rFonts w:ascii="Times New Roman" w:hAnsi="Times New Roman"/>
          <w:bCs/>
          <w:szCs w:val="32"/>
          <w:lang w:val="en-CA"/>
        </w:rPr>
        <w:t>s</w:t>
      </w:r>
      <w:r w:rsidR="009B362D" w:rsidRPr="009B362D">
        <w:rPr>
          <w:rFonts w:ascii="Times New Roman" w:hAnsi="Times New Roman"/>
          <w:bCs/>
          <w:szCs w:val="32"/>
          <w:lang w:val="en-CA"/>
        </w:rPr>
        <w:t xml:space="preserve">he could utilize in-store sampling to provide consumers with an initial sensory exposure to the brand that would potentially change their perceptions. Further, </w:t>
      </w:r>
      <w:r>
        <w:rPr>
          <w:rFonts w:ascii="Times New Roman" w:hAnsi="Times New Roman"/>
          <w:bCs/>
          <w:szCs w:val="32"/>
          <w:lang w:val="en-CA"/>
        </w:rPr>
        <w:t>s</w:t>
      </w:r>
      <w:r w:rsidR="009B362D" w:rsidRPr="009B362D">
        <w:rPr>
          <w:rFonts w:ascii="Times New Roman" w:hAnsi="Times New Roman"/>
          <w:bCs/>
          <w:szCs w:val="32"/>
          <w:lang w:val="en-CA"/>
        </w:rPr>
        <w:t xml:space="preserve">he might consider utilizing other promotional methods (e.g., store signage, couponing, etc.) that could be aligned to the new brand identity. Using promotional methods that convey the same visual elements will reinforce the brand identity and enhance the perceptions of the new branded packaging. </w:t>
      </w:r>
    </w:p>
    <w:p w:rsidR="009B362D" w:rsidRPr="009B362D" w:rsidRDefault="009B362D" w:rsidP="009B362D">
      <w:pPr>
        <w:spacing w:beforeLines="1" w:before="2" w:afterLines="1" w:after="2"/>
        <w:rPr>
          <w:rFonts w:ascii="Times New Roman" w:hAnsi="Times New Roman"/>
          <w:bCs/>
          <w:szCs w:val="32"/>
          <w:lang w:val="en-CA"/>
        </w:rPr>
      </w:pPr>
    </w:p>
    <w:p w:rsidR="00ED4F86" w:rsidRPr="009B362D" w:rsidRDefault="00ED4F86" w:rsidP="00240F5F">
      <w:pPr>
        <w:spacing w:beforeLines="1" w:before="2" w:afterLines="1" w:after="2"/>
        <w:rPr>
          <w:rFonts w:ascii="Times New Roman" w:hAnsi="Times New Roman"/>
          <w:b/>
          <w:bCs/>
          <w:szCs w:val="32"/>
          <w:lang w:val="en-CA"/>
        </w:rPr>
      </w:pPr>
    </w:p>
    <w:p w:rsidR="00ED4F86" w:rsidRPr="009B362D" w:rsidRDefault="00ED4F86" w:rsidP="00240F5F">
      <w:pPr>
        <w:spacing w:beforeLines="1" w:before="2" w:afterLines="1" w:after="2"/>
        <w:jc w:val="center"/>
        <w:rPr>
          <w:rFonts w:ascii="Times New Roman" w:hAnsi="Times New Roman"/>
          <w:b/>
          <w:bCs/>
          <w:szCs w:val="32"/>
          <w:lang w:val="en-CA"/>
        </w:rPr>
      </w:pPr>
      <w:r w:rsidRPr="009B362D">
        <w:rPr>
          <w:rFonts w:ascii="Times New Roman" w:hAnsi="Times New Roman"/>
          <w:b/>
          <w:bCs/>
          <w:szCs w:val="32"/>
          <w:lang w:val="en-CA"/>
        </w:rPr>
        <w:t>FIELD PROJECT IDEAS</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240F5F">
      <w:pPr>
        <w:spacing w:beforeLines="1" w:before="2" w:afterLines="1" w:after="2"/>
        <w:jc w:val="center"/>
        <w:rPr>
          <w:rFonts w:ascii="Times New Roman" w:hAnsi="Times New Roman"/>
          <w:b/>
          <w:bCs/>
          <w:szCs w:val="28"/>
          <w:lang w:val="en-CA"/>
        </w:rPr>
      </w:pPr>
      <w:r w:rsidRPr="009B362D">
        <w:rPr>
          <w:rFonts w:ascii="Times New Roman" w:hAnsi="Times New Roman"/>
          <w:b/>
          <w:bCs/>
          <w:szCs w:val="28"/>
          <w:lang w:val="en-CA"/>
        </w:rPr>
        <w:t>Individual Assignments</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1. </w:t>
      </w:r>
      <w:r w:rsidRPr="009B362D">
        <w:rPr>
          <w:rFonts w:ascii="Times New Roman" w:hAnsi="Times New Roman"/>
          <w:sz w:val="24"/>
          <w:lang w:val="en-CA"/>
        </w:rPr>
        <w:tab/>
      </w:r>
      <w:r w:rsidRPr="009B362D">
        <w:rPr>
          <w:rFonts w:ascii="Times New Roman" w:hAnsi="Times New Roman"/>
          <w:sz w:val="24"/>
          <w:szCs w:val="24"/>
          <w:lang w:val="en-CA"/>
        </w:rPr>
        <w:t xml:space="preserve">Have students find examples of scent strips in magazines and then interview a few people to determine their reactions to scent strips. Are they positive or negative? Do the people who were interviewed think that this type of advertising will have any effect on what products a person will buy? Record their remarks. </w:t>
      </w:r>
    </w:p>
    <w:p w:rsidR="00ED4F86" w:rsidRPr="009B362D" w:rsidRDefault="00ED4F86" w:rsidP="009B362D">
      <w:pPr>
        <w:pStyle w:val="NormalWeb"/>
        <w:spacing w:before="2" w:after="2"/>
        <w:ind w:left="709" w:hanging="709"/>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2. </w:t>
      </w:r>
      <w:r w:rsidRPr="009B362D">
        <w:rPr>
          <w:rFonts w:ascii="Times New Roman" w:hAnsi="Times New Roman"/>
          <w:sz w:val="24"/>
          <w:lang w:val="en-CA"/>
        </w:rPr>
        <w:tab/>
      </w:r>
      <w:r w:rsidRPr="009B362D">
        <w:rPr>
          <w:rFonts w:ascii="Times New Roman" w:hAnsi="Times New Roman"/>
          <w:sz w:val="24"/>
          <w:szCs w:val="24"/>
          <w:lang w:val="en-CA"/>
        </w:rPr>
        <w:t xml:space="preserve">Have students bring to class several brands of well-known products and their "look-a-like" counterparts. Then have students compare the shared physical attributes of these products. What are some of the psychological attributes of pricing and packaging? Are there any legal or ethical implications for the producers of these products? </w:t>
      </w:r>
    </w:p>
    <w:p w:rsidR="00ED4F86" w:rsidRPr="009B362D" w:rsidRDefault="00ED4F86" w:rsidP="009B362D">
      <w:pPr>
        <w:pStyle w:val="NormalWeb"/>
        <w:spacing w:before="2" w:after="2"/>
        <w:ind w:left="709" w:hanging="709"/>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3. </w:t>
      </w:r>
      <w:r w:rsidRPr="009B362D">
        <w:rPr>
          <w:rFonts w:ascii="Times New Roman" w:hAnsi="Times New Roman"/>
          <w:sz w:val="24"/>
          <w:lang w:val="en-CA"/>
        </w:rPr>
        <w:tab/>
      </w:r>
      <w:r w:rsidRPr="009B362D">
        <w:rPr>
          <w:rFonts w:ascii="Times New Roman" w:hAnsi="Times New Roman"/>
          <w:sz w:val="24"/>
          <w:szCs w:val="24"/>
          <w:lang w:val="en-CA"/>
        </w:rPr>
        <w:t xml:space="preserve">Ask students to visit a toy store and take note of the various types of toys that are displayed. Then have students categorize these toys based on age, gender, socioeconomic class, and educational level. Have them discuss how manufacturers and retailers use these attributes to appeal to potential customers. </w:t>
      </w:r>
    </w:p>
    <w:p w:rsidR="00ED4F86" w:rsidRPr="009B362D" w:rsidRDefault="00ED4F86" w:rsidP="009B362D">
      <w:pPr>
        <w:pStyle w:val="NormalWeb"/>
        <w:spacing w:before="2" w:after="2"/>
        <w:ind w:left="709" w:hanging="709"/>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sz w:val="24"/>
          <w:szCs w:val="24"/>
          <w:lang w:val="en-CA"/>
        </w:rPr>
      </w:pPr>
      <w:r w:rsidRPr="009B362D">
        <w:rPr>
          <w:rFonts w:ascii="Times New Roman" w:hAnsi="Times New Roman"/>
          <w:sz w:val="24"/>
          <w:lang w:val="en-CA"/>
        </w:rPr>
        <w:t xml:space="preserve">4. </w:t>
      </w:r>
      <w:r w:rsidRPr="009B362D">
        <w:rPr>
          <w:rFonts w:ascii="Times New Roman" w:hAnsi="Times New Roman"/>
          <w:sz w:val="24"/>
          <w:lang w:val="en-CA"/>
        </w:rPr>
        <w:tab/>
      </w:r>
      <w:r w:rsidRPr="009B362D">
        <w:rPr>
          <w:rFonts w:ascii="Times New Roman" w:hAnsi="Times New Roman"/>
          <w:sz w:val="24"/>
          <w:szCs w:val="24"/>
          <w:lang w:val="en-CA"/>
        </w:rPr>
        <w:t xml:space="preserve">Have students visit two different types of restaurants and make a note of how each establishment appeals to the five senses. How are they the same? How are they different? </w:t>
      </w:r>
    </w:p>
    <w:p w:rsidR="00ED4F86" w:rsidRPr="009B362D" w:rsidRDefault="00ED4F86" w:rsidP="009B362D">
      <w:pPr>
        <w:pStyle w:val="NormalWeb"/>
        <w:spacing w:before="2" w:after="2"/>
        <w:ind w:left="709" w:hanging="709"/>
        <w:jc w:val="both"/>
        <w:rPr>
          <w:rFonts w:ascii="Times New Roman" w:hAnsi="Times New Roman"/>
          <w:sz w:val="24"/>
          <w:szCs w:val="24"/>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5. </w:t>
      </w:r>
      <w:r w:rsidRPr="009B362D">
        <w:rPr>
          <w:rFonts w:ascii="Times New Roman" w:hAnsi="Times New Roman"/>
          <w:sz w:val="24"/>
          <w:lang w:val="en-CA"/>
        </w:rPr>
        <w:tab/>
      </w:r>
      <w:r w:rsidRPr="009B362D">
        <w:rPr>
          <w:rFonts w:ascii="Times New Roman" w:hAnsi="Times New Roman"/>
          <w:sz w:val="24"/>
          <w:szCs w:val="24"/>
          <w:lang w:val="en-CA"/>
        </w:rPr>
        <w:t xml:space="preserve">Ask students to bring in three ads from a favourite magazine. Have students identify examples of the stimulus factors that the advertiser used to capture attention. What are some of the other stimuli that could have been chosen to accomplish the same thing? </w:t>
      </w:r>
    </w:p>
    <w:p w:rsidR="00ED4F86" w:rsidRPr="009B362D" w:rsidRDefault="00ED4F86" w:rsidP="009B362D">
      <w:pPr>
        <w:pStyle w:val="NormalWeb"/>
        <w:spacing w:before="2" w:after="2"/>
        <w:ind w:left="709" w:hanging="709"/>
        <w:jc w:val="both"/>
        <w:rPr>
          <w:rFonts w:ascii="Times New Roman" w:hAnsi="Times New Roman"/>
          <w:sz w:val="24"/>
          <w:szCs w:val="24"/>
          <w:lang w:val="en-CA"/>
        </w:rPr>
      </w:pPr>
    </w:p>
    <w:p w:rsidR="00ED4F86" w:rsidRPr="009B362D" w:rsidRDefault="00ED4F86" w:rsidP="009B362D">
      <w:pPr>
        <w:pStyle w:val="NormalWeb"/>
        <w:spacing w:before="2" w:after="2"/>
        <w:ind w:left="709" w:hanging="709"/>
        <w:jc w:val="both"/>
        <w:rPr>
          <w:rFonts w:ascii="Times New Roman" w:hAnsi="Times New Roman"/>
          <w:sz w:val="24"/>
          <w:szCs w:val="24"/>
          <w:lang w:val="en-CA"/>
        </w:rPr>
      </w:pPr>
      <w:r w:rsidRPr="009B362D">
        <w:rPr>
          <w:rFonts w:ascii="Times New Roman" w:hAnsi="Times New Roman"/>
          <w:sz w:val="24"/>
          <w:szCs w:val="24"/>
          <w:lang w:val="en-CA"/>
        </w:rPr>
        <w:t>6.</w:t>
      </w:r>
      <w:r w:rsidRPr="009B362D">
        <w:rPr>
          <w:rFonts w:ascii="Times New Roman" w:hAnsi="Times New Roman"/>
          <w:sz w:val="24"/>
          <w:szCs w:val="24"/>
          <w:lang w:val="en-CA"/>
        </w:rPr>
        <w:tab/>
        <w:t xml:space="preserve">Ask students to spend an afternoon watching a popular soap opera or an evening watching a favourite television show. Ask them to be particularly observant of the </w:t>
      </w:r>
      <w:r w:rsidRPr="009B362D">
        <w:rPr>
          <w:rFonts w:ascii="Times New Roman" w:hAnsi="Times New Roman"/>
          <w:sz w:val="24"/>
          <w:szCs w:val="24"/>
          <w:lang w:val="en-CA"/>
        </w:rPr>
        <w:lastRenderedPageBreak/>
        <w:t xml:space="preserve">various products and services that are used as props during the show. Do these products or services have any symbolic value? Are they used to help develop the plot? How? </w:t>
      </w:r>
    </w:p>
    <w:p w:rsidR="00ED4F86" w:rsidRPr="009B362D" w:rsidRDefault="00ED4F86" w:rsidP="009B362D">
      <w:pPr>
        <w:pStyle w:val="NormalWeb"/>
        <w:spacing w:before="2" w:after="2"/>
        <w:ind w:left="709" w:hanging="709"/>
        <w:jc w:val="both"/>
        <w:rPr>
          <w:rFonts w:ascii="Times New Roman" w:hAnsi="Times New Roman"/>
          <w:sz w:val="24"/>
          <w:szCs w:val="24"/>
          <w:lang w:val="en-CA"/>
        </w:rPr>
      </w:pPr>
    </w:p>
    <w:p w:rsidR="00ED4F86" w:rsidRPr="009B362D" w:rsidRDefault="00ED4F86" w:rsidP="009B362D">
      <w:pPr>
        <w:pStyle w:val="NormalWeb"/>
        <w:spacing w:before="2" w:after="2"/>
        <w:ind w:left="709" w:hanging="709"/>
        <w:jc w:val="both"/>
        <w:rPr>
          <w:rFonts w:ascii="Times New Roman" w:hAnsi="Times New Roman"/>
          <w:sz w:val="24"/>
          <w:szCs w:val="24"/>
          <w:lang w:val="en-CA"/>
        </w:rPr>
      </w:pPr>
      <w:r w:rsidRPr="009B362D">
        <w:rPr>
          <w:rFonts w:ascii="Times New Roman" w:hAnsi="Times New Roman"/>
          <w:sz w:val="24"/>
          <w:lang w:val="en-CA"/>
        </w:rPr>
        <w:t>7.</w:t>
      </w:r>
      <w:r w:rsidRPr="009B362D">
        <w:rPr>
          <w:rFonts w:ascii="Times New Roman" w:hAnsi="Times New Roman"/>
          <w:sz w:val="24"/>
          <w:lang w:val="en-CA"/>
        </w:rPr>
        <w:tab/>
      </w:r>
      <w:r w:rsidRPr="009B362D">
        <w:rPr>
          <w:rFonts w:ascii="Times New Roman" w:hAnsi="Times New Roman"/>
          <w:sz w:val="24"/>
          <w:szCs w:val="24"/>
          <w:lang w:val="en-CA"/>
        </w:rPr>
        <w:t xml:space="preserve">Instruct students to find one ad that is rich in symbolism and perform a semiotic analysis of it. Have students identify each type of sign used in the ad and the product qualities being communicated by it. Then have them comment on the effectiveness of the signs that are used to communicate the intended message. </w:t>
      </w:r>
    </w:p>
    <w:p w:rsidR="00ED4F86" w:rsidRPr="009B362D" w:rsidRDefault="00ED4F86" w:rsidP="009B362D">
      <w:pPr>
        <w:spacing w:beforeLines="1" w:before="2" w:afterLines="1" w:after="2"/>
        <w:ind w:left="709" w:hanging="709"/>
        <w:jc w:val="both"/>
        <w:rPr>
          <w:rFonts w:ascii="Times New Roman" w:hAnsi="Times New Roman"/>
          <w:lang w:val="en-CA"/>
        </w:rPr>
      </w:pPr>
    </w:p>
    <w:p w:rsidR="00ED4F86" w:rsidRPr="009B362D" w:rsidRDefault="00ED4F86" w:rsidP="009B362D">
      <w:pPr>
        <w:spacing w:beforeLines="1" w:before="2" w:afterLines="1" w:after="2"/>
        <w:jc w:val="both"/>
        <w:rPr>
          <w:rFonts w:ascii="Times New Roman" w:hAnsi="Times New Roman"/>
          <w:b/>
          <w:bCs/>
          <w:szCs w:val="28"/>
          <w:lang w:val="en-CA"/>
        </w:rPr>
      </w:pPr>
      <w:r w:rsidRPr="009B362D">
        <w:rPr>
          <w:rFonts w:ascii="Times New Roman" w:hAnsi="Times New Roman"/>
          <w:b/>
          <w:bCs/>
          <w:szCs w:val="28"/>
          <w:lang w:val="en-CA"/>
        </w:rPr>
        <w:t>Team Assignments</w:t>
      </w:r>
    </w:p>
    <w:p w:rsidR="00ED4F86" w:rsidRPr="009B362D" w:rsidRDefault="00ED4F86" w:rsidP="009B362D">
      <w:pPr>
        <w:spacing w:beforeLines="1" w:before="2" w:afterLines="1" w:after="2"/>
        <w:jc w:val="both"/>
        <w:rPr>
          <w:rFonts w:ascii="Times New Roman" w:hAnsi="Times New Roman"/>
          <w:szCs w:val="20"/>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8. </w:t>
      </w:r>
      <w:r w:rsidRPr="009B362D">
        <w:rPr>
          <w:rFonts w:ascii="Times New Roman" w:hAnsi="Times New Roman"/>
          <w:sz w:val="24"/>
          <w:lang w:val="en-CA"/>
        </w:rPr>
        <w:tab/>
      </w:r>
      <w:r w:rsidRPr="009B362D">
        <w:rPr>
          <w:rFonts w:ascii="Times New Roman" w:hAnsi="Times New Roman"/>
          <w:sz w:val="24"/>
          <w:szCs w:val="24"/>
          <w:lang w:val="en-CA"/>
        </w:rPr>
        <w:t xml:space="preserve">Have three or four students develop ten brand names for a new (a) hamburger, (b) hair care centre, (c) car, or (d) a product of their choice. Then test these names on the class to capture their reaction. Have the project leaders describe the process they went through to choose the names. </w:t>
      </w:r>
    </w:p>
    <w:p w:rsidR="00ED4F86" w:rsidRPr="009B362D" w:rsidRDefault="00ED4F86" w:rsidP="009B362D">
      <w:pPr>
        <w:pStyle w:val="NormalWeb"/>
        <w:spacing w:before="2" w:after="2"/>
        <w:ind w:left="709" w:hanging="709"/>
        <w:jc w:val="both"/>
        <w:rPr>
          <w:rFonts w:ascii="Times New Roman" w:hAnsi="Times New Roman"/>
          <w:sz w:val="24"/>
          <w:szCs w:val="24"/>
          <w:lang w:val="en-CA"/>
        </w:rPr>
      </w:pPr>
    </w:p>
    <w:p w:rsidR="00ED4F86" w:rsidRPr="009B362D" w:rsidRDefault="00ED4F86" w:rsidP="009B362D">
      <w:pPr>
        <w:pStyle w:val="NormalWeb"/>
        <w:spacing w:before="2" w:after="2"/>
        <w:ind w:left="709" w:hanging="709"/>
        <w:jc w:val="both"/>
        <w:rPr>
          <w:rFonts w:ascii="Times New Roman" w:hAnsi="Times New Roman"/>
          <w:sz w:val="24"/>
          <w:szCs w:val="24"/>
          <w:lang w:val="en-CA"/>
        </w:rPr>
      </w:pPr>
      <w:r w:rsidRPr="009B362D">
        <w:rPr>
          <w:rFonts w:ascii="Times New Roman" w:hAnsi="Times New Roman"/>
          <w:sz w:val="24"/>
          <w:szCs w:val="24"/>
          <w:lang w:val="en-CA"/>
        </w:rPr>
        <w:t>9.</w:t>
      </w:r>
      <w:r w:rsidRPr="009B362D">
        <w:rPr>
          <w:rFonts w:ascii="Times New Roman" w:hAnsi="Times New Roman"/>
          <w:sz w:val="24"/>
          <w:szCs w:val="24"/>
          <w:lang w:val="en-CA"/>
        </w:rPr>
        <w:tab/>
        <w:t xml:space="preserve">Have students bring in three food products ads which present the products in a particular scene or setting. Ask them to report on the symbols used in the setting and how they believe the marketers intended them to be interpreted relative to the food product. Do they think the ads are effective? </w:t>
      </w:r>
    </w:p>
    <w:p w:rsidR="005B31EA" w:rsidRDefault="005B31EA" w:rsidP="009B362D">
      <w:pPr>
        <w:spacing w:beforeLines="1" w:before="2" w:afterLines="1" w:after="2"/>
        <w:jc w:val="both"/>
        <w:rPr>
          <w:rFonts w:ascii="Times New Roman" w:hAnsi="Times New Roman"/>
          <w:b/>
          <w:bCs/>
          <w:szCs w:val="28"/>
          <w:lang w:val="en-CA"/>
        </w:rPr>
      </w:pPr>
    </w:p>
    <w:p w:rsidR="00ED4F86" w:rsidRPr="009B362D" w:rsidRDefault="00ED4F86" w:rsidP="009B362D">
      <w:pPr>
        <w:spacing w:beforeLines="1" w:before="2" w:afterLines="1" w:after="2"/>
        <w:jc w:val="both"/>
        <w:rPr>
          <w:rFonts w:ascii="Times New Roman" w:hAnsi="Times New Roman"/>
          <w:b/>
          <w:bCs/>
          <w:szCs w:val="28"/>
          <w:lang w:val="en-CA"/>
        </w:rPr>
      </w:pPr>
      <w:r w:rsidRPr="009B362D">
        <w:rPr>
          <w:rFonts w:ascii="Times New Roman" w:hAnsi="Times New Roman"/>
          <w:b/>
          <w:bCs/>
          <w:szCs w:val="28"/>
          <w:lang w:val="en-CA"/>
        </w:rPr>
        <w:t>Individual or Team Assignments</w:t>
      </w:r>
    </w:p>
    <w:p w:rsidR="00ED4F86" w:rsidRPr="009B362D" w:rsidRDefault="00ED4F86" w:rsidP="00240F5F">
      <w:pPr>
        <w:spacing w:beforeLines="1" w:before="2" w:afterLines="1" w:after="2"/>
        <w:rPr>
          <w:rFonts w:ascii="Times New Roman" w:hAnsi="Times New Roman"/>
          <w:szCs w:val="20"/>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10. </w:t>
      </w:r>
      <w:r w:rsidRPr="009B362D">
        <w:rPr>
          <w:rFonts w:ascii="Times New Roman" w:hAnsi="Times New Roman"/>
          <w:sz w:val="24"/>
          <w:lang w:val="en-CA"/>
        </w:rPr>
        <w:tab/>
      </w:r>
      <w:r w:rsidRPr="009B362D">
        <w:rPr>
          <w:rFonts w:ascii="Times New Roman" w:hAnsi="Times New Roman"/>
          <w:sz w:val="24"/>
          <w:szCs w:val="24"/>
          <w:lang w:val="en-CA"/>
        </w:rPr>
        <w:t xml:space="preserve">Ask students to bring in a collection of sexually-oriented ads to stimulate discussion of the different techniques and types of products that use sexual themes in their ads. Did they find more nudity magazines targeted toward men or women? See if they think these ads are effective. What are the ethical issues? </w:t>
      </w:r>
    </w:p>
    <w:p w:rsidR="00ED4F86" w:rsidRPr="009B362D" w:rsidRDefault="00ED4F86" w:rsidP="009B362D">
      <w:pPr>
        <w:pStyle w:val="NormalWeb"/>
        <w:spacing w:before="2" w:after="2"/>
        <w:ind w:left="709" w:hanging="709"/>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11. </w:t>
      </w:r>
      <w:r w:rsidRPr="009B362D">
        <w:rPr>
          <w:rFonts w:ascii="Times New Roman" w:hAnsi="Times New Roman"/>
          <w:sz w:val="24"/>
          <w:lang w:val="en-CA"/>
        </w:rPr>
        <w:tab/>
      </w:r>
      <w:r w:rsidRPr="009B362D">
        <w:rPr>
          <w:rFonts w:ascii="Times New Roman" w:hAnsi="Times New Roman"/>
          <w:sz w:val="24"/>
          <w:szCs w:val="24"/>
          <w:lang w:val="en-CA"/>
        </w:rPr>
        <w:t xml:space="preserve">Have your students look for several examples of magazine advertisements that use sexual themes or illustrations which seem to capture the reader's attention or in some way influence their perceptual process. Are these methods appropriate for the target market the advertiser is trying to reach? </w:t>
      </w:r>
    </w:p>
    <w:p w:rsidR="00ED4F86" w:rsidRPr="009B362D" w:rsidRDefault="00ED4F86" w:rsidP="009B362D">
      <w:pPr>
        <w:pStyle w:val="NormalWeb"/>
        <w:spacing w:before="2" w:after="2"/>
        <w:ind w:left="709" w:hanging="709"/>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12. </w:t>
      </w:r>
      <w:r w:rsidRPr="009B362D">
        <w:rPr>
          <w:rFonts w:ascii="Times New Roman" w:hAnsi="Times New Roman"/>
          <w:sz w:val="24"/>
          <w:lang w:val="en-CA"/>
        </w:rPr>
        <w:tab/>
      </w:r>
      <w:r w:rsidRPr="009B362D">
        <w:rPr>
          <w:rFonts w:ascii="Times New Roman" w:hAnsi="Times New Roman"/>
          <w:sz w:val="24"/>
          <w:szCs w:val="24"/>
          <w:lang w:val="en-CA"/>
        </w:rPr>
        <w:t xml:space="preserve">Ask students to choose any two restaurants or pubs that are frequented by friends. Have them measure their image profiles by asking ten fellow students or friends to write a list of descriptive words that apply to each restaurant or pub. It will be easier for the subjects if the students provide the subjects with a list of potential descriptions. What conclusions can be drawn from these data? </w:t>
      </w:r>
    </w:p>
    <w:p w:rsidR="00ED4F86" w:rsidRPr="009B362D" w:rsidRDefault="00ED4F86" w:rsidP="009B362D">
      <w:pPr>
        <w:pStyle w:val="NormalWeb"/>
        <w:spacing w:before="2" w:after="2"/>
        <w:ind w:left="709" w:hanging="709"/>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13. </w:t>
      </w:r>
      <w:r w:rsidRPr="009B362D">
        <w:rPr>
          <w:rFonts w:ascii="Times New Roman" w:hAnsi="Times New Roman"/>
          <w:sz w:val="24"/>
          <w:lang w:val="en-CA"/>
        </w:rPr>
        <w:tab/>
      </w:r>
      <w:r w:rsidRPr="009B362D">
        <w:rPr>
          <w:rFonts w:ascii="Times New Roman" w:hAnsi="Times New Roman"/>
          <w:sz w:val="24"/>
          <w:szCs w:val="24"/>
          <w:lang w:val="en-CA"/>
        </w:rPr>
        <w:t xml:space="preserve">Ask students to select two websites that contrast effective and ineffective application of techniques that attract the attention of web browsers. </w:t>
      </w:r>
    </w:p>
    <w:p w:rsidR="00ED4F86" w:rsidRPr="009B362D" w:rsidRDefault="00ED4F86" w:rsidP="009B362D">
      <w:pPr>
        <w:pStyle w:val="NormalWeb"/>
        <w:spacing w:before="2" w:after="2"/>
        <w:ind w:left="709" w:hanging="709"/>
        <w:jc w:val="both"/>
        <w:rPr>
          <w:rFonts w:ascii="Times New Roman" w:hAnsi="Times New Roman"/>
          <w:sz w:val="24"/>
          <w:lang w:val="en-CA"/>
        </w:rPr>
      </w:pPr>
    </w:p>
    <w:p w:rsidR="00ED4F86" w:rsidRPr="009B362D" w:rsidRDefault="00ED4F86" w:rsidP="009B362D">
      <w:pPr>
        <w:pStyle w:val="NormalWeb"/>
        <w:spacing w:before="2" w:after="2"/>
        <w:ind w:left="709" w:hanging="709"/>
        <w:jc w:val="both"/>
        <w:rPr>
          <w:rFonts w:ascii="Times New Roman" w:hAnsi="Times New Roman"/>
          <w:sz w:val="24"/>
          <w:lang w:val="en-CA"/>
        </w:rPr>
      </w:pPr>
      <w:r w:rsidRPr="009B362D">
        <w:rPr>
          <w:rFonts w:ascii="Times New Roman" w:hAnsi="Times New Roman"/>
          <w:sz w:val="24"/>
          <w:lang w:val="en-CA"/>
        </w:rPr>
        <w:t xml:space="preserve">14. </w:t>
      </w:r>
      <w:r w:rsidRPr="009B362D">
        <w:rPr>
          <w:rFonts w:ascii="Times New Roman" w:hAnsi="Times New Roman"/>
          <w:sz w:val="24"/>
          <w:lang w:val="en-CA"/>
        </w:rPr>
        <w:tab/>
      </w:r>
      <w:r w:rsidRPr="009B362D">
        <w:rPr>
          <w:rFonts w:ascii="Times New Roman" w:hAnsi="Times New Roman"/>
          <w:sz w:val="24"/>
          <w:szCs w:val="24"/>
          <w:lang w:val="en-CA"/>
        </w:rPr>
        <w:t xml:space="preserve">Ask students to speak with international students about the meaning of specific colours and numbers in their culture. How do these meanings contrast with those of Canadians? </w:t>
      </w:r>
    </w:p>
    <w:p w:rsidR="005F5F0D" w:rsidRPr="009B362D" w:rsidRDefault="005F5F0D" w:rsidP="00240F5F">
      <w:pPr>
        <w:spacing w:beforeLines="1" w:before="2" w:afterLines="1" w:after="2"/>
        <w:rPr>
          <w:rFonts w:ascii="Times New Roman" w:hAnsi="Times New Roman"/>
          <w:szCs w:val="20"/>
          <w:lang w:val="en-CA"/>
        </w:rPr>
      </w:pPr>
    </w:p>
    <w:p w:rsidR="00ED4F86" w:rsidRPr="009B362D" w:rsidRDefault="00ED4F86" w:rsidP="009B362D">
      <w:pPr>
        <w:spacing w:beforeLines="1" w:before="2" w:afterLines="1" w:after="2"/>
        <w:jc w:val="both"/>
        <w:rPr>
          <w:rFonts w:ascii="Times New Roman" w:hAnsi="Times New Roman"/>
          <w:b/>
          <w:bCs/>
          <w:szCs w:val="32"/>
          <w:lang w:val="en-CA"/>
        </w:rPr>
      </w:pPr>
    </w:p>
    <w:p w:rsidR="00ED4F86" w:rsidRPr="009B362D" w:rsidRDefault="00ED4F86" w:rsidP="009B362D">
      <w:pPr>
        <w:spacing w:beforeLines="1" w:before="2" w:afterLines="1" w:after="2"/>
        <w:jc w:val="both"/>
        <w:rPr>
          <w:rFonts w:ascii="Times New Roman" w:hAnsi="Times New Roman"/>
          <w:b/>
          <w:bCs/>
          <w:szCs w:val="32"/>
          <w:lang w:val="en-CA"/>
        </w:rPr>
      </w:pPr>
      <w:r w:rsidRPr="009B362D">
        <w:rPr>
          <w:rFonts w:ascii="Times New Roman" w:hAnsi="Times New Roman"/>
          <w:b/>
          <w:bCs/>
          <w:szCs w:val="32"/>
          <w:lang w:val="en-CA"/>
        </w:rPr>
        <w:t xml:space="preserve">ENDNOTES </w:t>
      </w:r>
    </w:p>
    <w:p w:rsidR="00ED4F86" w:rsidRPr="009B362D" w:rsidRDefault="00ED4F86" w:rsidP="009B362D">
      <w:pPr>
        <w:spacing w:beforeLines="1" w:before="2" w:afterLines="1" w:after="2"/>
        <w:jc w:val="both"/>
        <w:rPr>
          <w:rFonts w:ascii="Times New Roman" w:hAnsi="Times New Roman"/>
          <w:b/>
          <w:bCs/>
          <w:szCs w:val="32"/>
          <w:lang w:val="en-CA"/>
        </w:rPr>
      </w:pPr>
    </w:p>
    <w:p w:rsidR="00ED4F86" w:rsidRPr="009B362D" w:rsidRDefault="00ED4F86" w:rsidP="009B362D">
      <w:pPr>
        <w:pStyle w:val="NormalWeb"/>
        <w:spacing w:before="2" w:after="2"/>
        <w:jc w:val="both"/>
        <w:rPr>
          <w:rFonts w:ascii="Times New Roman" w:hAnsi="Times New Roman"/>
          <w:sz w:val="24"/>
          <w:lang w:val="en-CA"/>
        </w:rPr>
      </w:pPr>
      <w:proofErr w:type="spellStart"/>
      <w:r w:rsidRPr="009B362D">
        <w:rPr>
          <w:rFonts w:ascii="Times New Roman" w:hAnsi="Times New Roman"/>
          <w:bCs/>
          <w:sz w:val="24"/>
          <w:szCs w:val="32"/>
          <w:vertAlign w:val="superscript"/>
          <w:lang w:val="en-CA"/>
        </w:rPr>
        <w:t>i</w:t>
      </w:r>
      <w:proofErr w:type="spellEnd"/>
      <w:r w:rsidR="005F5F0D" w:rsidRPr="009B362D">
        <w:rPr>
          <w:rFonts w:ascii="Times New Roman" w:hAnsi="Times New Roman"/>
          <w:bCs/>
          <w:sz w:val="24"/>
          <w:szCs w:val="32"/>
          <w:vertAlign w:val="superscript"/>
          <w:lang w:val="en-CA"/>
        </w:rPr>
        <w:t xml:space="preserve"> </w:t>
      </w:r>
      <w:r w:rsidRPr="009B362D">
        <w:rPr>
          <w:rFonts w:ascii="Times New Roman" w:hAnsi="Times New Roman"/>
          <w:sz w:val="24"/>
          <w:lang w:val="en-CA"/>
        </w:rPr>
        <w:t xml:space="preserve">"The Lemon Juice that Wasn't," </w:t>
      </w:r>
      <w:r w:rsidRPr="009B362D">
        <w:rPr>
          <w:rFonts w:ascii="Times New Roman" w:hAnsi="Times New Roman"/>
          <w:i/>
          <w:iCs/>
          <w:sz w:val="24"/>
          <w:lang w:val="en-CA"/>
        </w:rPr>
        <w:t xml:space="preserve">Newsweek </w:t>
      </w:r>
      <w:r w:rsidRPr="009B362D">
        <w:rPr>
          <w:rFonts w:ascii="Times New Roman" w:hAnsi="Times New Roman"/>
          <w:sz w:val="24"/>
          <w:lang w:val="en-CA"/>
        </w:rPr>
        <w:t xml:space="preserve">(August 2, 1982): 53; Gail Tom, Teresa Barnett, William Lew and </w:t>
      </w:r>
      <w:proofErr w:type="spellStart"/>
      <w:r w:rsidRPr="009B362D">
        <w:rPr>
          <w:rFonts w:ascii="Times New Roman" w:hAnsi="Times New Roman"/>
          <w:sz w:val="24"/>
          <w:lang w:val="en-CA"/>
        </w:rPr>
        <w:t>Jodean</w:t>
      </w:r>
      <w:proofErr w:type="spellEnd"/>
      <w:r w:rsidRPr="009B362D">
        <w:rPr>
          <w:rFonts w:ascii="Times New Roman" w:hAnsi="Times New Roman"/>
          <w:sz w:val="24"/>
          <w:lang w:val="en-CA"/>
        </w:rPr>
        <w:t xml:space="preserve"> </w:t>
      </w:r>
      <w:proofErr w:type="spellStart"/>
      <w:r w:rsidRPr="009B362D">
        <w:rPr>
          <w:rFonts w:ascii="Times New Roman" w:hAnsi="Times New Roman"/>
          <w:sz w:val="24"/>
          <w:lang w:val="en-CA"/>
        </w:rPr>
        <w:t>Selmants</w:t>
      </w:r>
      <w:proofErr w:type="spellEnd"/>
      <w:r w:rsidRPr="009B362D">
        <w:rPr>
          <w:rFonts w:ascii="Times New Roman" w:hAnsi="Times New Roman"/>
          <w:sz w:val="24"/>
          <w:lang w:val="en-CA"/>
        </w:rPr>
        <w:t xml:space="preserve">, "Cueing the Consumer: The Role of Salient Cues in Consumer Perception." </w:t>
      </w:r>
      <w:r w:rsidRPr="009B362D">
        <w:rPr>
          <w:rFonts w:ascii="Times New Roman" w:hAnsi="Times New Roman"/>
          <w:i/>
          <w:iCs/>
          <w:sz w:val="24"/>
          <w:lang w:val="en-CA"/>
        </w:rPr>
        <w:t xml:space="preserve">Journal of Consumer Marketing </w:t>
      </w:r>
      <w:r w:rsidRPr="009B362D">
        <w:rPr>
          <w:rFonts w:ascii="Times New Roman" w:hAnsi="Times New Roman"/>
          <w:sz w:val="24"/>
          <w:lang w:val="en-CA"/>
        </w:rPr>
        <w:t xml:space="preserve">4 (1987) 2: 23-27. </w:t>
      </w:r>
    </w:p>
    <w:p w:rsidR="00ED4F86" w:rsidRPr="009B362D" w:rsidRDefault="00ED4F86" w:rsidP="009B362D">
      <w:pPr>
        <w:spacing w:beforeLines="1" w:before="2" w:afterLines="1" w:after="2"/>
        <w:jc w:val="both"/>
        <w:rPr>
          <w:rFonts w:ascii="Times New Roman" w:hAnsi="Times New Roman"/>
          <w:bCs/>
          <w:szCs w:val="32"/>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Cs/>
          <w:sz w:val="24"/>
          <w:szCs w:val="32"/>
          <w:vertAlign w:val="superscript"/>
          <w:lang w:val="en-CA"/>
        </w:rPr>
        <w:t>ii</w:t>
      </w:r>
      <w:r w:rsidR="005F5F0D" w:rsidRPr="009B362D">
        <w:rPr>
          <w:rFonts w:ascii="Times New Roman" w:hAnsi="Times New Roman"/>
          <w:bCs/>
          <w:sz w:val="24"/>
          <w:szCs w:val="32"/>
          <w:vertAlign w:val="superscript"/>
          <w:lang w:val="en-CA"/>
        </w:rPr>
        <w:t xml:space="preserve"> </w:t>
      </w:r>
      <w:r w:rsidRPr="009B362D">
        <w:rPr>
          <w:rFonts w:ascii="Times New Roman" w:hAnsi="Times New Roman"/>
          <w:sz w:val="24"/>
          <w:lang w:val="en-CA"/>
        </w:rPr>
        <w:t xml:space="preserve">Barnaby J. Feder, "Demographics of the Colour Spectrum," </w:t>
      </w:r>
      <w:r w:rsidRPr="009B362D">
        <w:rPr>
          <w:rFonts w:ascii="Times New Roman" w:hAnsi="Times New Roman"/>
          <w:i/>
          <w:iCs/>
          <w:sz w:val="24"/>
          <w:lang w:val="en-CA"/>
        </w:rPr>
        <w:t xml:space="preserve">The New York Times </w:t>
      </w:r>
      <w:r w:rsidRPr="009B362D">
        <w:rPr>
          <w:rFonts w:ascii="Times New Roman" w:hAnsi="Times New Roman"/>
          <w:sz w:val="24"/>
          <w:lang w:val="en-CA"/>
        </w:rPr>
        <w:t xml:space="preserve">(September 1, 1993): D3. </w:t>
      </w:r>
    </w:p>
    <w:p w:rsidR="00ED4F86" w:rsidRPr="009B362D" w:rsidRDefault="00ED4F86" w:rsidP="009B362D">
      <w:pPr>
        <w:spacing w:beforeLines="1" w:before="2" w:afterLines="1" w:after="2"/>
        <w:jc w:val="both"/>
        <w:rPr>
          <w:rFonts w:ascii="Times New Roman" w:hAnsi="Times New Roman"/>
          <w:bCs/>
          <w:szCs w:val="32"/>
          <w:lang w:val="en-CA"/>
        </w:rPr>
      </w:pPr>
    </w:p>
    <w:p w:rsidR="00ED4F86" w:rsidRPr="009B362D" w:rsidRDefault="00ED4F86" w:rsidP="009B362D">
      <w:pPr>
        <w:pStyle w:val="NormalWeb"/>
        <w:spacing w:before="2" w:after="2"/>
        <w:jc w:val="both"/>
        <w:rPr>
          <w:rFonts w:ascii="Times New Roman" w:hAnsi="Times New Roman"/>
          <w:lang w:val="en-CA"/>
        </w:rPr>
      </w:pPr>
      <w:r w:rsidRPr="009B362D">
        <w:rPr>
          <w:rFonts w:ascii="Times New Roman" w:hAnsi="Times New Roman"/>
          <w:bCs/>
          <w:szCs w:val="32"/>
          <w:vertAlign w:val="superscript"/>
          <w:lang w:val="en-CA"/>
        </w:rPr>
        <w:t>iii</w:t>
      </w:r>
      <w:r w:rsidR="005F5F0D" w:rsidRPr="009B362D">
        <w:rPr>
          <w:rFonts w:ascii="Times New Roman" w:hAnsi="Times New Roman"/>
          <w:bCs/>
          <w:szCs w:val="32"/>
          <w:vertAlign w:val="superscript"/>
          <w:lang w:val="en-CA"/>
        </w:rPr>
        <w:t xml:space="preserve"> </w:t>
      </w:r>
      <w:r w:rsidRPr="009B362D">
        <w:rPr>
          <w:rFonts w:ascii="Times New Roman" w:hAnsi="Times New Roman"/>
          <w:sz w:val="24"/>
          <w:lang w:val="en-CA"/>
        </w:rPr>
        <w:t xml:space="preserve">Alvin C. Burns, Abhijit Biswas, and Laurie A. </w:t>
      </w:r>
      <w:proofErr w:type="spellStart"/>
      <w:r w:rsidRPr="009B362D">
        <w:rPr>
          <w:rFonts w:ascii="Times New Roman" w:hAnsi="Times New Roman"/>
          <w:sz w:val="24"/>
          <w:lang w:val="en-CA"/>
        </w:rPr>
        <w:t>Babin</w:t>
      </w:r>
      <w:proofErr w:type="spellEnd"/>
      <w:r w:rsidRPr="009B362D">
        <w:rPr>
          <w:rFonts w:ascii="Times New Roman" w:hAnsi="Times New Roman"/>
          <w:sz w:val="24"/>
          <w:lang w:val="en-CA"/>
        </w:rPr>
        <w:t xml:space="preserve">, "The Operation of Visual Imagery as a Mediator of Advertising Effects." </w:t>
      </w:r>
      <w:r w:rsidRPr="009B362D">
        <w:rPr>
          <w:rFonts w:ascii="Times New Roman" w:hAnsi="Times New Roman"/>
          <w:i/>
          <w:iCs/>
          <w:sz w:val="24"/>
          <w:lang w:val="en-CA"/>
        </w:rPr>
        <w:t xml:space="preserve">Journal of Advertising </w:t>
      </w:r>
      <w:r w:rsidRPr="009B362D">
        <w:rPr>
          <w:rFonts w:ascii="Times New Roman" w:hAnsi="Times New Roman"/>
          <w:sz w:val="24"/>
          <w:lang w:val="en-CA"/>
        </w:rPr>
        <w:t>XXII (June, 1993) 2:71-85.</w:t>
      </w:r>
      <w:r w:rsidRPr="009B362D">
        <w:rPr>
          <w:rFonts w:ascii="Times New Roman" w:hAnsi="Times New Roman"/>
          <w:lang w:val="en-CA"/>
        </w:rPr>
        <w:t xml:space="preserve"> </w:t>
      </w:r>
    </w:p>
    <w:p w:rsidR="00ED4F86" w:rsidRPr="009B362D" w:rsidRDefault="00ED4F86" w:rsidP="009B362D">
      <w:pPr>
        <w:spacing w:beforeLines="1" w:before="2" w:afterLines="1" w:after="2"/>
        <w:jc w:val="both"/>
        <w:rPr>
          <w:rFonts w:ascii="Times New Roman" w:hAnsi="Times New Roman"/>
          <w:bCs/>
          <w:szCs w:val="32"/>
          <w:lang w:val="en-CA"/>
        </w:rPr>
      </w:pPr>
    </w:p>
    <w:p w:rsidR="00ED4F86" w:rsidRPr="009B362D" w:rsidRDefault="00ED4F86" w:rsidP="009B362D">
      <w:pPr>
        <w:spacing w:beforeLines="1" w:before="2" w:afterLines="1" w:after="2"/>
        <w:jc w:val="both"/>
        <w:rPr>
          <w:rFonts w:ascii="Times New Roman" w:hAnsi="Times New Roman"/>
          <w:lang w:val="en-CA"/>
        </w:rPr>
      </w:pPr>
      <w:r w:rsidRPr="009B362D">
        <w:rPr>
          <w:rFonts w:ascii="Times New Roman" w:hAnsi="Times New Roman"/>
          <w:bCs/>
          <w:szCs w:val="32"/>
          <w:vertAlign w:val="superscript"/>
          <w:lang w:val="en-CA"/>
        </w:rPr>
        <w:t>iv</w:t>
      </w:r>
      <w:r w:rsidR="005F5F0D" w:rsidRPr="009B362D">
        <w:rPr>
          <w:rFonts w:ascii="Times New Roman" w:hAnsi="Times New Roman"/>
          <w:bCs/>
          <w:szCs w:val="32"/>
          <w:vertAlign w:val="superscript"/>
          <w:lang w:val="en-CA"/>
        </w:rPr>
        <w:t xml:space="preserve"> </w:t>
      </w:r>
      <w:r w:rsidRPr="009B362D">
        <w:rPr>
          <w:rFonts w:ascii="Times New Roman" w:hAnsi="Times New Roman"/>
          <w:lang w:val="en-CA"/>
        </w:rPr>
        <w:t xml:space="preserve">Cynthia Morris, "The Mystery of Fragrance," </w:t>
      </w:r>
      <w:r w:rsidRPr="009B362D">
        <w:rPr>
          <w:rFonts w:ascii="Times New Roman" w:hAnsi="Times New Roman"/>
          <w:i/>
          <w:iCs/>
          <w:lang w:val="en-CA"/>
        </w:rPr>
        <w:t xml:space="preserve">Essence </w:t>
      </w:r>
      <w:r w:rsidRPr="009B362D">
        <w:rPr>
          <w:rFonts w:ascii="Times New Roman" w:hAnsi="Times New Roman"/>
          <w:lang w:val="en-CA"/>
        </w:rPr>
        <w:t>(May 1988) 3:71.</w:t>
      </w:r>
    </w:p>
    <w:p w:rsidR="00ED4F86" w:rsidRPr="009B362D" w:rsidRDefault="00ED4F86" w:rsidP="009B362D">
      <w:pPr>
        <w:spacing w:beforeLines="1" w:before="2" w:afterLines="1" w:after="2"/>
        <w:jc w:val="both"/>
        <w:rPr>
          <w:rFonts w:ascii="Times New Roman" w:hAnsi="Times New Roman"/>
          <w:lang w:val="en-CA"/>
        </w:rPr>
      </w:pPr>
    </w:p>
    <w:p w:rsidR="00ED4F86" w:rsidRPr="009B362D" w:rsidRDefault="00ED4F86" w:rsidP="009B362D">
      <w:pPr>
        <w:spacing w:beforeLines="1" w:before="2" w:afterLines="1" w:after="2"/>
        <w:jc w:val="both"/>
        <w:rPr>
          <w:rFonts w:ascii="Times New Roman" w:hAnsi="Times New Roman"/>
          <w:lang w:val="en-CA"/>
        </w:rPr>
      </w:pPr>
      <w:r w:rsidRPr="009B362D">
        <w:rPr>
          <w:rFonts w:ascii="Times New Roman" w:hAnsi="Times New Roman"/>
          <w:vertAlign w:val="superscript"/>
          <w:lang w:val="en-CA"/>
        </w:rPr>
        <w:t>v</w:t>
      </w:r>
      <w:r w:rsidR="005F5F0D" w:rsidRPr="009B362D">
        <w:rPr>
          <w:rFonts w:ascii="Times New Roman" w:hAnsi="Times New Roman"/>
          <w:vertAlign w:val="superscript"/>
          <w:lang w:val="en-CA"/>
        </w:rPr>
        <w:t xml:space="preserve"> </w:t>
      </w:r>
      <w:r w:rsidRPr="009B362D">
        <w:rPr>
          <w:rFonts w:ascii="Times New Roman" w:hAnsi="Times New Roman"/>
          <w:vertAlign w:val="superscript"/>
          <w:lang w:val="en-CA"/>
        </w:rPr>
        <w:t>“</w:t>
      </w:r>
      <w:r w:rsidRPr="009B362D">
        <w:rPr>
          <w:rFonts w:ascii="Times New Roman" w:hAnsi="Times New Roman"/>
          <w:lang w:val="en-CA"/>
        </w:rPr>
        <w:t xml:space="preserve">Memory: It Seems a Whiff of Chocolate Helps," </w:t>
      </w:r>
      <w:r w:rsidRPr="009B362D">
        <w:rPr>
          <w:rFonts w:ascii="Times New Roman" w:hAnsi="Times New Roman"/>
          <w:i/>
          <w:iCs/>
          <w:lang w:val="en-CA"/>
        </w:rPr>
        <w:t xml:space="preserve">New York Times </w:t>
      </w:r>
      <w:r w:rsidRPr="009B362D">
        <w:rPr>
          <w:rFonts w:ascii="Times New Roman" w:hAnsi="Times New Roman"/>
          <w:lang w:val="en-CA"/>
        </w:rPr>
        <w:t xml:space="preserve">(July 10, 1990). </w:t>
      </w:r>
    </w:p>
    <w:p w:rsidR="00ED4F86" w:rsidRPr="009B362D" w:rsidRDefault="00ED4F86" w:rsidP="009B362D">
      <w:pPr>
        <w:spacing w:beforeLines="1" w:before="2" w:afterLines="1" w:after="2"/>
        <w:jc w:val="both"/>
        <w:rPr>
          <w:rFonts w:ascii="Times New Roman" w:hAnsi="Times New Roman"/>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bCs/>
          <w:sz w:val="24"/>
          <w:szCs w:val="32"/>
          <w:vertAlign w:val="superscript"/>
          <w:lang w:val="en-CA"/>
        </w:rPr>
        <w:t>vi</w:t>
      </w:r>
      <w:r w:rsidR="005F5F0D" w:rsidRPr="009B362D">
        <w:rPr>
          <w:rFonts w:ascii="Times New Roman" w:hAnsi="Times New Roman"/>
          <w:bCs/>
          <w:sz w:val="24"/>
          <w:szCs w:val="32"/>
          <w:vertAlign w:val="superscript"/>
          <w:lang w:val="en-CA"/>
        </w:rPr>
        <w:t xml:space="preserve"> </w:t>
      </w:r>
      <w:r w:rsidRPr="009B362D">
        <w:rPr>
          <w:rFonts w:ascii="Times New Roman" w:hAnsi="Times New Roman"/>
          <w:sz w:val="24"/>
          <w:lang w:val="en-CA"/>
        </w:rPr>
        <w:t xml:space="preserve">Quoted by Glenn Collin, "Everything's Coming Up Vanilla" </w:t>
      </w:r>
      <w:r w:rsidRPr="009B362D">
        <w:rPr>
          <w:rFonts w:ascii="Times New Roman" w:hAnsi="Times New Roman"/>
          <w:i/>
          <w:iCs/>
          <w:sz w:val="24"/>
          <w:lang w:val="en-CA"/>
        </w:rPr>
        <w:t xml:space="preserve">The New York Times </w:t>
      </w:r>
      <w:r w:rsidRPr="009B362D">
        <w:rPr>
          <w:rFonts w:ascii="Times New Roman" w:hAnsi="Times New Roman"/>
          <w:sz w:val="24"/>
          <w:lang w:val="en-CA"/>
        </w:rPr>
        <w:t xml:space="preserve">(June 10, 1994): D1: (2). </w:t>
      </w:r>
    </w:p>
    <w:p w:rsidR="00ED4F86" w:rsidRPr="009B362D" w:rsidRDefault="00ED4F86" w:rsidP="009B362D">
      <w:pPr>
        <w:pStyle w:val="NormalWeb"/>
        <w:spacing w:before="2" w:after="2"/>
        <w:jc w:val="both"/>
        <w:rPr>
          <w:rFonts w:ascii="Times New Roman" w:hAnsi="Times New Roman"/>
          <w:sz w:val="24"/>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sz w:val="24"/>
          <w:vertAlign w:val="superscript"/>
          <w:lang w:val="en-CA"/>
        </w:rPr>
        <w:t>vii</w:t>
      </w:r>
      <w:r w:rsidR="005F5F0D" w:rsidRPr="009B362D">
        <w:rPr>
          <w:rFonts w:ascii="Times New Roman" w:hAnsi="Times New Roman"/>
          <w:sz w:val="24"/>
          <w:vertAlign w:val="superscript"/>
          <w:lang w:val="en-CA"/>
        </w:rPr>
        <w:t xml:space="preserve"> </w:t>
      </w:r>
      <w:r w:rsidRPr="009B362D">
        <w:rPr>
          <w:rFonts w:ascii="Times New Roman" w:hAnsi="Times New Roman"/>
          <w:sz w:val="24"/>
          <w:lang w:val="en-CA"/>
        </w:rPr>
        <w:t xml:space="preserve">"Campbell Soups Up Its Old Label." </w:t>
      </w:r>
      <w:r w:rsidRPr="009B362D">
        <w:rPr>
          <w:rFonts w:ascii="Times New Roman" w:hAnsi="Times New Roman"/>
          <w:i/>
          <w:iCs/>
          <w:sz w:val="24"/>
          <w:lang w:val="en-CA"/>
        </w:rPr>
        <w:t xml:space="preserve">Sacramento Bee </w:t>
      </w:r>
      <w:r w:rsidRPr="009B362D">
        <w:rPr>
          <w:rFonts w:ascii="Times New Roman" w:hAnsi="Times New Roman"/>
          <w:sz w:val="24"/>
          <w:lang w:val="en-CA"/>
        </w:rPr>
        <w:t>(April 22, 1994): F1 (2).</w:t>
      </w:r>
    </w:p>
    <w:p w:rsidR="005B31EA" w:rsidRDefault="005B31EA" w:rsidP="009B362D">
      <w:pPr>
        <w:pStyle w:val="NormalWeb"/>
        <w:spacing w:before="2" w:after="2"/>
        <w:jc w:val="both"/>
        <w:rPr>
          <w:rFonts w:ascii="Times New Roman" w:hAnsi="Times New Roman"/>
          <w:sz w:val="24"/>
          <w:vertAlign w:val="superscript"/>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sz w:val="24"/>
          <w:vertAlign w:val="superscript"/>
          <w:lang w:val="en-CA"/>
        </w:rPr>
        <w:t>viii</w:t>
      </w:r>
      <w:r w:rsidR="005F5F0D" w:rsidRPr="009B362D">
        <w:rPr>
          <w:rFonts w:ascii="Times New Roman" w:hAnsi="Times New Roman"/>
          <w:sz w:val="24"/>
          <w:vertAlign w:val="superscript"/>
          <w:lang w:val="en-CA"/>
        </w:rPr>
        <w:t xml:space="preserve"> </w:t>
      </w:r>
      <w:r w:rsidRPr="009B362D">
        <w:rPr>
          <w:rFonts w:ascii="Times New Roman" w:hAnsi="Times New Roman"/>
          <w:sz w:val="24"/>
          <w:lang w:val="en-CA"/>
        </w:rPr>
        <w:t xml:space="preserve">Timothy E. Moore, "Subliminal Advertising: What You See is What You Get." </w:t>
      </w:r>
      <w:r w:rsidRPr="009B362D">
        <w:rPr>
          <w:rFonts w:ascii="Times New Roman" w:hAnsi="Times New Roman"/>
          <w:i/>
          <w:iCs/>
          <w:sz w:val="24"/>
          <w:lang w:val="en-CA"/>
        </w:rPr>
        <w:t xml:space="preserve">Journal of Marketing </w:t>
      </w:r>
      <w:r w:rsidRPr="009B362D">
        <w:rPr>
          <w:rFonts w:ascii="Times New Roman" w:hAnsi="Times New Roman"/>
          <w:sz w:val="24"/>
          <w:lang w:val="en-CA"/>
        </w:rPr>
        <w:t xml:space="preserve">46 (Spring, 1982)" 38-47: Patricia Winters "S-E-X or Pepsi?" </w:t>
      </w:r>
      <w:r w:rsidRPr="009B362D">
        <w:rPr>
          <w:rFonts w:ascii="Times New Roman" w:hAnsi="Times New Roman"/>
          <w:i/>
          <w:iCs/>
          <w:sz w:val="24"/>
          <w:lang w:val="en-CA"/>
        </w:rPr>
        <w:t xml:space="preserve">Advertising Age </w:t>
      </w:r>
      <w:r w:rsidRPr="009B362D">
        <w:rPr>
          <w:rFonts w:ascii="Times New Roman" w:hAnsi="Times New Roman"/>
          <w:sz w:val="24"/>
          <w:lang w:val="en-CA"/>
        </w:rPr>
        <w:t xml:space="preserve">(August 20, 1990). </w:t>
      </w:r>
    </w:p>
    <w:p w:rsidR="00ED4F86" w:rsidRPr="009B362D" w:rsidRDefault="00ED4F86" w:rsidP="009B362D">
      <w:pPr>
        <w:pStyle w:val="NormalWeb"/>
        <w:spacing w:before="2" w:after="2"/>
        <w:jc w:val="both"/>
        <w:rPr>
          <w:rFonts w:ascii="Times New Roman" w:hAnsi="Times New Roman"/>
          <w:sz w:val="24"/>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sz w:val="24"/>
          <w:vertAlign w:val="superscript"/>
          <w:lang w:val="en-CA"/>
        </w:rPr>
        <w:t>ix</w:t>
      </w:r>
      <w:r w:rsidR="005F5F0D" w:rsidRPr="009B362D">
        <w:rPr>
          <w:rFonts w:ascii="Times New Roman" w:hAnsi="Times New Roman"/>
          <w:sz w:val="24"/>
          <w:vertAlign w:val="superscript"/>
          <w:lang w:val="en-CA"/>
        </w:rPr>
        <w:t xml:space="preserve"> </w:t>
      </w:r>
      <w:r w:rsidRPr="009B362D">
        <w:rPr>
          <w:rFonts w:ascii="Times New Roman" w:hAnsi="Times New Roman"/>
          <w:sz w:val="24"/>
          <w:lang w:val="en-CA"/>
        </w:rPr>
        <w:t xml:space="preserve">Wilson Bryan Key, </w:t>
      </w:r>
      <w:r w:rsidRPr="009B362D">
        <w:rPr>
          <w:rFonts w:ascii="Times New Roman" w:hAnsi="Times New Roman"/>
          <w:i/>
          <w:iCs/>
          <w:sz w:val="24"/>
          <w:lang w:val="en-CA"/>
        </w:rPr>
        <w:t xml:space="preserve">Subliminal Seduction </w:t>
      </w:r>
      <w:r w:rsidRPr="009B362D">
        <w:rPr>
          <w:rFonts w:ascii="Times New Roman" w:hAnsi="Times New Roman"/>
          <w:sz w:val="24"/>
          <w:lang w:val="en-CA"/>
        </w:rPr>
        <w:t xml:space="preserve">(New York: New American Library, Inc., 1973: Wilson Bryan Key, Media </w:t>
      </w:r>
      <w:r w:rsidRPr="009B362D">
        <w:rPr>
          <w:rFonts w:ascii="Times New Roman" w:hAnsi="Times New Roman"/>
          <w:i/>
          <w:iCs/>
          <w:sz w:val="24"/>
          <w:lang w:val="en-CA"/>
        </w:rPr>
        <w:t xml:space="preserve">Sexploitation </w:t>
      </w:r>
      <w:r w:rsidRPr="009B362D">
        <w:rPr>
          <w:rFonts w:ascii="Times New Roman" w:hAnsi="Times New Roman"/>
          <w:sz w:val="24"/>
          <w:lang w:val="en-CA"/>
        </w:rPr>
        <w:t xml:space="preserve">(Englewood Cliffs, NJ: Prentice-Hall, 1976); Wilson Bryan Key, </w:t>
      </w:r>
      <w:r w:rsidRPr="009B362D">
        <w:rPr>
          <w:rFonts w:ascii="Times New Roman" w:hAnsi="Times New Roman"/>
          <w:i/>
          <w:iCs/>
          <w:sz w:val="24"/>
          <w:lang w:val="en-CA"/>
        </w:rPr>
        <w:t xml:space="preserve">The Clam-Plate Orgy </w:t>
      </w:r>
      <w:r w:rsidRPr="009B362D">
        <w:rPr>
          <w:rFonts w:ascii="Times New Roman" w:hAnsi="Times New Roman"/>
          <w:sz w:val="24"/>
          <w:lang w:val="en-CA"/>
        </w:rPr>
        <w:t xml:space="preserve">(Englewood Cliffs, NJ: Prentice-Hall, 1980); Joel </w:t>
      </w:r>
      <w:proofErr w:type="spellStart"/>
      <w:r w:rsidRPr="009B362D">
        <w:rPr>
          <w:rFonts w:ascii="Times New Roman" w:hAnsi="Times New Roman"/>
          <w:sz w:val="24"/>
          <w:lang w:val="en-CA"/>
        </w:rPr>
        <w:t>Saegert</w:t>
      </w:r>
      <w:proofErr w:type="spellEnd"/>
      <w:r w:rsidRPr="009B362D">
        <w:rPr>
          <w:rFonts w:ascii="Times New Roman" w:hAnsi="Times New Roman"/>
          <w:sz w:val="24"/>
          <w:lang w:val="en-CA"/>
        </w:rPr>
        <w:t xml:space="preserve">, "Why Marketing Should Quit Giving Subliminal Advertising the Benefit of the Doubt," </w:t>
      </w:r>
      <w:r w:rsidRPr="009B362D">
        <w:rPr>
          <w:rFonts w:ascii="Times New Roman" w:hAnsi="Times New Roman"/>
          <w:i/>
          <w:iCs/>
          <w:sz w:val="24"/>
          <w:lang w:val="en-CA"/>
        </w:rPr>
        <w:t xml:space="preserve">Psychology and Marketing </w:t>
      </w:r>
      <w:r w:rsidRPr="009B362D">
        <w:rPr>
          <w:rFonts w:ascii="Times New Roman" w:hAnsi="Times New Roman"/>
          <w:sz w:val="24"/>
          <w:lang w:val="en-CA"/>
        </w:rPr>
        <w:t xml:space="preserve">4 (Summer, 1987); 107:20. </w:t>
      </w:r>
    </w:p>
    <w:p w:rsidR="00ED4F86" w:rsidRPr="009B362D" w:rsidRDefault="00ED4F86" w:rsidP="009B362D">
      <w:pPr>
        <w:pStyle w:val="NormalWeb"/>
        <w:spacing w:before="2" w:after="2"/>
        <w:jc w:val="both"/>
        <w:rPr>
          <w:rFonts w:ascii="Times New Roman" w:hAnsi="Times New Roman"/>
          <w:sz w:val="24"/>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sz w:val="24"/>
          <w:vertAlign w:val="superscript"/>
          <w:lang w:val="en-CA"/>
        </w:rPr>
        <w:t>x</w:t>
      </w:r>
      <w:r w:rsidR="005F5F0D" w:rsidRPr="009B362D">
        <w:rPr>
          <w:rFonts w:ascii="Times New Roman" w:hAnsi="Times New Roman"/>
          <w:sz w:val="24"/>
          <w:lang w:val="en-CA"/>
        </w:rPr>
        <w:t xml:space="preserve"> </w:t>
      </w:r>
      <w:r w:rsidRPr="009B362D">
        <w:rPr>
          <w:rFonts w:ascii="Times New Roman" w:hAnsi="Times New Roman"/>
          <w:sz w:val="24"/>
          <w:lang w:val="en-CA"/>
        </w:rPr>
        <w:t xml:space="preserve">Gail Tom, Teresa Barnett, William Lew, and </w:t>
      </w:r>
      <w:proofErr w:type="spellStart"/>
      <w:r w:rsidRPr="009B362D">
        <w:rPr>
          <w:rFonts w:ascii="Times New Roman" w:hAnsi="Times New Roman"/>
          <w:sz w:val="24"/>
          <w:lang w:val="en-CA"/>
        </w:rPr>
        <w:t>Jodean</w:t>
      </w:r>
      <w:proofErr w:type="spellEnd"/>
      <w:r w:rsidRPr="009B362D">
        <w:rPr>
          <w:rFonts w:ascii="Times New Roman" w:hAnsi="Times New Roman"/>
          <w:sz w:val="24"/>
          <w:lang w:val="en-CA"/>
        </w:rPr>
        <w:t xml:space="preserve"> </w:t>
      </w:r>
      <w:proofErr w:type="spellStart"/>
      <w:r w:rsidRPr="009B362D">
        <w:rPr>
          <w:rFonts w:ascii="Times New Roman" w:hAnsi="Times New Roman"/>
          <w:sz w:val="24"/>
          <w:lang w:val="en-CA"/>
        </w:rPr>
        <w:t>Selmants</w:t>
      </w:r>
      <w:proofErr w:type="spellEnd"/>
      <w:r w:rsidRPr="009B362D">
        <w:rPr>
          <w:rFonts w:ascii="Times New Roman" w:hAnsi="Times New Roman"/>
          <w:sz w:val="24"/>
          <w:lang w:val="en-CA"/>
        </w:rPr>
        <w:t xml:space="preserve">, "Cueing the Consumer: The Role of Salient Cues of Consumer Perception" </w:t>
      </w:r>
      <w:r w:rsidRPr="009B362D">
        <w:rPr>
          <w:rFonts w:ascii="Times New Roman" w:hAnsi="Times New Roman"/>
          <w:i/>
          <w:iCs/>
          <w:sz w:val="24"/>
          <w:lang w:val="en-CA"/>
        </w:rPr>
        <w:t xml:space="preserve">Journal of Consumer Marketing </w:t>
      </w:r>
      <w:r w:rsidRPr="009B362D">
        <w:rPr>
          <w:rFonts w:ascii="Times New Roman" w:hAnsi="Times New Roman"/>
          <w:sz w:val="24"/>
          <w:lang w:val="en-CA"/>
        </w:rPr>
        <w:t xml:space="preserve">4 (1987) 2: 23-27; H. White, "Name Change to Rusty Jones Helps Polish Product's Identity," </w:t>
      </w:r>
      <w:r w:rsidRPr="009B362D">
        <w:rPr>
          <w:rFonts w:ascii="Times New Roman" w:hAnsi="Times New Roman"/>
          <w:i/>
          <w:iCs/>
          <w:sz w:val="24"/>
          <w:lang w:val="en-CA"/>
        </w:rPr>
        <w:t xml:space="preserve">Advertising Age </w:t>
      </w:r>
      <w:r w:rsidRPr="009B362D">
        <w:rPr>
          <w:rFonts w:ascii="Times New Roman" w:hAnsi="Times New Roman"/>
          <w:sz w:val="24"/>
          <w:lang w:val="en-CA"/>
        </w:rPr>
        <w:t xml:space="preserve">2 (1980) 18: 47-50. </w:t>
      </w:r>
    </w:p>
    <w:p w:rsidR="00ED4F86" w:rsidRPr="009B362D" w:rsidRDefault="00ED4F86" w:rsidP="009B362D">
      <w:pPr>
        <w:pStyle w:val="NormalWeb"/>
        <w:spacing w:before="2" w:after="2"/>
        <w:jc w:val="both"/>
        <w:rPr>
          <w:rFonts w:ascii="Times New Roman" w:hAnsi="Times New Roman"/>
          <w:sz w:val="24"/>
          <w:lang w:val="en-CA"/>
        </w:rPr>
      </w:pPr>
    </w:p>
    <w:p w:rsidR="00ED4F86" w:rsidRPr="009B362D" w:rsidRDefault="00ED4F86" w:rsidP="009B362D">
      <w:pPr>
        <w:pStyle w:val="NormalWeb"/>
        <w:spacing w:before="2" w:after="2"/>
        <w:jc w:val="both"/>
        <w:rPr>
          <w:rFonts w:ascii="Times New Roman" w:hAnsi="Times New Roman"/>
          <w:sz w:val="24"/>
          <w:lang w:val="en-CA"/>
        </w:rPr>
      </w:pPr>
      <w:r w:rsidRPr="009B362D">
        <w:rPr>
          <w:rFonts w:ascii="Times New Roman" w:hAnsi="Times New Roman"/>
          <w:sz w:val="24"/>
          <w:vertAlign w:val="superscript"/>
          <w:lang w:val="en-CA"/>
        </w:rPr>
        <w:t>xi</w:t>
      </w:r>
      <w:r w:rsidR="005F5F0D" w:rsidRPr="009B362D">
        <w:rPr>
          <w:rFonts w:ascii="Times New Roman" w:hAnsi="Times New Roman"/>
          <w:sz w:val="24"/>
          <w:vertAlign w:val="superscript"/>
          <w:lang w:val="en-CA"/>
        </w:rPr>
        <w:t xml:space="preserve"> </w:t>
      </w:r>
      <w:r w:rsidRPr="009B362D">
        <w:rPr>
          <w:rFonts w:ascii="Times New Roman" w:hAnsi="Times New Roman"/>
          <w:sz w:val="24"/>
          <w:lang w:val="en-CA"/>
        </w:rPr>
        <w:t xml:space="preserve">John Gapper, “The challenge of turning a brand into an object of love,” </w:t>
      </w:r>
      <w:r w:rsidRPr="009B362D">
        <w:rPr>
          <w:rFonts w:ascii="Times New Roman" w:hAnsi="Times New Roman"/>
          <w:i/>
          <w:iCs/>
          <w:sz w:val="24"/>
          <w:lang w:val="en-CA"/>
        </w:rPr>
        <w:t xml:space="preserve">Financial Times, </w:t>
      </w:r>
      <w:r w:rsidRPr="009B362D">
        <w:rPr>
          <w:rFonts w:ascii="Times New Roman" w:hAnsi="Times New Roman"/>
          <w:sz w:val="24"/>
          <w:lang w:val="en-CA"/>
        </w:rPr>
        <w:t xml:space="preserve">March 23, 2004: 15. </w:t>
      </w:r>
    </w:p>
    <w:p w:rsidR="00ED4F86" w:rsidRPr="009B362D" w:rsidRDefault="00ED4F86" w:rsidP="009B362D">
      <w:pPr>
        <w:spacing w:beforeLines="1" w:before="2" w:afterLines="1" w:after="2"/>
        <w:jc w:val="both"/>
        <w:rPr>
          <w:rFonts w:ascii="Times New Roman" w:hAnsi="Times New Roman"/>
          <w:szCs w:val="20"/>
          <w:vertAlign w:val="superscript"/>
          <w:lang w:val="en-CA"/>
        </w:rPr>
      </w:pPr>
    </w:p>
    <w:p w:rsidR="00ED4F86" w:rsidRPr="009B362D" w:rsidRDefault="00ED4F86" w:rsidP="009B362D">
      <w:pPr>
        <w:spacing w:beforeLines="1" w:before="2" w:afterLines="1" w:after="2"/>
        <w:jc w:val="both"/>
        <w:rPr>
          <w:rFonts w:ascii="Times New Roman" w:hAnsi="Times New Roman"/>
          <w:szCs w:val="20"/>
          <w:lang w:val="en-CA"/>
        </w:rPr>
      </w:pPr>
      <w:r w:rsidRPr="009B362D">
        <w:rPr>
          <w:rFonts w:ascii="Times New Roman" w:hAnsi="Times New Roman"/>
          <w:szCs w:val="20"/>
          <w:vertAlign w:val="superscript"/>
          <w:lang w:val="en-CA"/>
        </w:rPr>
        <w:t>xii</w:t>
      </w:r>
      <w:r w:rsidR="005F5F0D" w:rsidRPr="009B362D">
        <w:rPr>
          <w:rFonts w:ascii="Times New Roman" w:hAnsi="Times New Roman"/>
          <w:szCs w:val="20"/>
          <w:vertAlign w:val="superscript"/>
          <w:lang w:val="en-CA"/>
        </w:rPr>
        <w:t xml:space="preserve"> </w:t>
      </w:r>
      <w:r w:rsidRPr="009B362D">
        <w:rPr>
          <w:rFonts w:ascii="Times New Roman" w:hAnsi="Times New Roman"/>
          <w:szCs w:val="20"/>
          <w:lang w:val="en-CA"/>
        </w:rPr>
        <w:t xml:space="preserve">Nat Ives, “Evian founders in a saturated water market,” </w:t>
      </w:r>
      <w:r w:rsidRPr="009B362D">
        <w:rPr>
          <w:rFonts w:ascii="Times New Roman" w:hAnsi="Times New Roman"/>
          <w:i/>
          <w:iCs/>
          <w:szCs w:val="20"/>
          <w:lang w:val="en-CA"/>
        </w:rPr>
        <w:t xml:space="preserve">International Herald Tribune, </w:t>
      </w:r>
      <w:r w:rsidRPr="009B362D">
        <w:rPr>
          <w:rFonts w:ascii="Times New Roman" w:hAnsi="Times New Roman"/>
          <w:szCs w:val="20"/>
          <w:lang w:val="en-CA"/>
        </w:rPr>
        <w:t xml:space="preserve">March 29, 2004: 10. </w:t>
      </w:r>
    </w:p>
    <w:p w:rsidR="00ED4F86" w:rsidRPr="009B362D" w:rsidRDefault="00ED4F86" w:rsidP="009B362D">
      <w:pPr>
        <w:jc w:val="both"/>
        <w:rPr>
          <w:rFonts w:ascii="Times New Roman" w:hAnsi="Times New Roman"/>
          <w:lang w:val="en-CA"/>
        </w:rPr>
      </w:pPr>
    </w:p>
    <w:sectPr w:rsidR="00ED4F86" w:rsidRPr="009B362D" w:rsidSect="005B31EA">
      <w:headerReference w:type="even" r:id="rId8"/>
      <w:headerReference w:type="default" r:id="rId9"/>
      <w:footerReference w:type="even" r:id="rId10"/>
      <w:footerReference w:type="default" r:id="rId11"/>
      <w:footerReference w:type="first" r:id="rId12"/>
      <w:pgSz w:w="12240" w:h="15840"/>
      <w:pgMar w:top="1440" w:right="1800" w:bottom="1440" w:left="1800" w:header="708" w:footer="708" w:gutter="0"/>
      <w:pgNumType w:start="2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579" w:rsidRDefault="00352579">
      <w:r>
        <w:separator/>
      </w:r>
    </w:p>
  </w:endnote>
  <w:endnote w:type="continuationSeparator" w:id="0">
    <w:p w:rsidR="00352579" w:rsidRDefault="0035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LTPro">
    <w:altName w:val="Calibri"/>
    <w:panose1 w:val="00000000000000000000"/>
    <w:charset w:val="4D"/>
    <w:family w:val="auto"/>
    <w:notTrueType/>
    <w:pitch w:val="default"/>
    <w:sig w:usb0="00000003" w:usb1="00000000" w:usb2="00000000" w:usb3="00000000" w:csb0="00000001" w:csb1="00000000"/>
  </w:font>
  <w:font w:name="MeliorCom">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0D" w:rsidRPr="0034279E" w:rsidRDefault="005F5F0D" w:rsidP="0034279E">
    <w:pPr>
      <w:pStyle w:val="Footer"/>
      <w:spacing w:after="40"/>
      <w:jc w:val="center"/>
      <w:rPr>
        <w:rFonts w:ascii="Times New Roman" w:hAnsi="Times New Roman"/>
        <w:sz w:val="22"/>
        <w:szCs w:val="22"/>
      </w:rPr>
    </w:pPr>
    <w:r w:rsidRPr="0034279E">
      <w:rPr>
        <w:rFonts w:ascii="Times New Roman" w:hAnsi="Times New Roman"/>
        <w:sz w:val="22"/>
        <w:szCs w:val="22"/>
      </w:rPr>
      <w:t xml:space="preserve">Copyright © </w:t>
    </w:r>
    <w:r w:rsidR="005A29FA" w:rsidRPr="0034279E">
      <w:rPr>
        <w:rFonts w:ascii="Times New Roman" w:hAnsi="Times New Roman"/>
        <w:sz w:val="22"/>
        <w:szCs w:val="22"/>
      </w:rPr>
      <w:t>20</w:t>
    </w:r>
    <w:r w:rsidR="005A29FA">
      <w:rPr>
        <w:rFonts w:ascii="Times New Roman" w:hAnsi="Times New Roman"/>
        <w:sz w:val="22"/>
        <w:szCs w:val="22"/>
      </w:rPr>
      <w:t>21</w:t>
    </w:r>
    <w:r w:rsidR="005A29FA" w:rsidRPr="0034279E">
      <w:rPr>
        <w:rFonts w:ascii="Times New Roman" w:hAnsi="Times New Roman"/>
        <w:sz w:val="22"/>
        <w:szCs w:val="22"/>
      </w:rPr>
      <w:t xml:space="preserve"> </w:t>
    </w:r>
    <w:r w:rsidRPr="0034279E">
      <w:rPr>
        <w:rFonts w:ascii="Times New Roman" w:hAnsi="Times New Roman"/>
        <w:sz w:val="22"/>
        <w:szCs w:val="22"/>
      </w:rPr>
      <w:t>Pearson Canada Inc.</w:t>
    </w:r>
  </w:p>
  <w:p w:rsidR="005F5F0D" w:rsidRPr="0034279E" w:rsidRDefault="005F5F0D" w:rsidP="0034279E">
    <w:pPr>
      <w:pStyle w:val="Footer"/>
      <w:spacing w:after="40"/>
      <w:jc w:val="center"/>
      <w:rPr>
        <w:rFonts w:ascii="Times New Roman" w:hAnsi="Times New Roman"/>
        <w:sz w:val="22"/>
        <w:szCs w:val="22"/>
      </w:rPr>
    </w:pPr>
    <w:r w:rsidRPr="0034279E">
      <w:rPr>
        <w:rFonts w:ascii="Times New Roman" w:hAnsi="Times New Roman"/>
        <w:sz w:val="22"/>
        <w:szCs w:val="22"/>
      </w:rPr>
      <w:fldChar w:fldCharType="begin"/>
    </w:r>
    <w:r w:rsidRPr="0034279E">
      <w:rPr>
        <w:rFonts w:ascii="Times New Roman" w:hAnsi="Times New Roman"/>
        <w:sz w:val="22"/>
        <w:szCs w:val="22"/>
      </w:rPr>
      <w:instrText xml:space="preserve"> PAGE </w:instrText>
    </w:r>
    <w:r w:rsidRPr="0034279E">
      <w:rPr>
        <w:rFonts w:ascii="Times New Roman" w:hAnsi="Times New Roman"/>
        <w:sz w:val="22"/>
        <w:szCs w:val="22"/>
      </w:rPr>
      <w:fldChar w:fldCharType="separate"/>
    </w:r>
    <w:r w:rsidR="008E6D2B">
      <w:rPr>
        <w:rFonts w:ascii="Times New Roman" w:hAnsi="Times New Roman"/>
        <w:noProof/>
        <w:sz w:val="22"/>
        <w:szCs w:val="22"/>
      </w:rPr>
      <w:t>38</w:t>
    </w:r>
    <w:r w:rsidRPr="0034279E">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0D" w:rsidRPr="0034279E" w:rsidRDefault="005F5F0D" w:rsidP="0034279E">
    <w:pPr>
      <w:pStyle w:val="Footer"/>
      <w:spacing w:after="40"/>
      <w:jc w:val="center"/>
      <w:rPr>
        <w:rFonts w:ascii="Times New Roman" w:hAnsi="Times New Roman"/>
        <w:sz w:val="22"/>
        <w:szCs w:val="22"/>
      </w:rPr>
    </w:pPr>
    <w:r w:rsidRPr="0034279E">
      <w:rPr>
        <w:rFonts w:ascii="Times New Roman" w:hAnsi="Times New Roman"/>
        <w:sz w:val="22"/>
        <w:szCs w:val="22"/>
      </w:rPr>
      <w:t xml:space="preserve">Copyright © </w:t>
    </w:r>
    <w:r w:rsidR="005A29FA" w:rsidRPr="0034279E">
      <w:rPr>
        <w:rFonts w:ascii="Times New Roman" w:hAnsi="Times New Roman"/>
        <w:sz w:val="22"/>
        <w:szCs w:val="22"/>
      </w:rPr>
      <w:t>20</w:t>
    </w:r>
    <w:r w:rsidR="005A29FA">
      <w:rPr>
        <w:rFonts w:ascii="Times New Roman" w:hAnsi="Times New Roman"/>
        <w:sz w:val="22"/>
        <w:szCs w:val="22"/>
      </w:rPr>
      <w:t xml:space="preserve">21 </w:t>
    </w:r>
    <w:r w:rsidRPr="0034279E">
      <w:rPr>
        <w:rFonts w:ascii="Times New Roman" w:hAnsi="Times New Roman"/>
        <w:sz w:val="22"/>
        <w:szCs w:val="22"/>
      </w:rPr>
      <w:t>Pearson Canada Inc.</w:t>
    </w:r>
  </w:p>
  <w:p w:rsidR="005F5F0D" w:rsidRPr="0034279E" w:rsidRDefault="005F5F0D" w:rsidP="0034279E">
    <w:pPr>
      <w:pStyle w:val="Footer"/>
      <w:spacing w:after="40"/>
      <w:jc w:val="center"/>
      <w:rPr>
        <w:rFonts w:ascii="Times New Roman" w:hAnsi="Times New Roman"/>
        <w:sz w:val="22"/>
        <w:szCs w:val="22"/>
      </w:rPr>
    </w:pPr>
    <w:r w:rsidRPr="0034279E">
      <w:rPr>
        <w:rFonts w:ascii="Times New Roman" w:hAnsi="Times New Roman"/>
        <w:sz w:val="22"/>
        <w:szCs w:val="22"/>
      </w:rPr>
      <w:fldChar w:fldCharType="begin"/>
    </w:r>
    <w:r w:rsidRPr="0034279E">
      <w:rPr>
        <w:rFonts w:ascii="Times New Roman" w:hAnsi="Times New Roman"/>
        <w:sz w:val="22"/>
        <w:szCs w:val="22"/>
      </w:rPr>
      <w:instrText xml:space="preserve"> PAGE </w:instrText>
    </w:r>
    <w:r w:rsidRPr="0034279E">
      <w:rPr>
        <w:rFonts w:ascii="Times New Roman" w:hAnsi="Times New Roman"/>
        <w:sz w:val="22"/>
        <w:szCs w:val="22"/>
      </w:rPr>
      <w:fldChar w:fldCharType="separate"/>
    </w:r>
    <w:r w:rsidR="008E6D2B">
      <w:rPr>
        <w:rFonts w:ascii="Times New Roman" w:hAnsi="Times New Roman"/>
        <w:noProof/>
        <w:sz w:val="22"/>
        <w:szCs w:val="22"/>
      </w:rPr>
      <w:t>39</w:t>
    </w:r>
    <w:r w:rsidRPr="0034279E">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0D" w:rsidRDefault="005F5F0D" w:rsidP="0034279E">
    <w:pPr>
      <w:pStyle w:val="Footer"/>
      <w:spacing w:after="40"/>
      <w:jc w:val="center"/>
      <w:rPr>
        <w:rFonts w:ascii="Times New Roman" w:hAnsi="Times New Roman"/>
        <w:sz w:val="22"/>
        <w:szCs w:val="22"/>
      </w:rPr>
    </w:pPr>
    <w:r w:rsidRPr="0034279E">
      <w:rPr>
        <w:rFonts w:ascii="Times New Roman" w:hAnsi="Times New Roman"/>
        <w:sz w:val="22"/>
        <w:szCs w:val="22"/>
      </w:rPr>
      <w:t xml:space="preserve">Copyright © </w:t>
    </w:r>
    <w:r w:rsidR="00E2287E" w:rsidRPr="0034279E">
      <w:rPr>
        <w:rFonts w:ascii="Times New Roman" w:hAnsi="Times New Roman"/>
        <w:sz w:val="22"/>
        <w:szCs w:val="22"/>
      </w:rPr>
      <w:t>20</w:t>
    </w:r>
    <w:r w:rsidR="00E2287E">
      <w:rPr>
        <w:rFonts w:ascii="Times New Roman" w:hAnsi="Times New Roman"/>
        <w:sz w:val="22"/>
        <w:szCs w:val="22"/>
      </w:rPr>
      <w:t>21</w:t>
    </w:r>
    <w:r w:rsidR="00E2287E" w:rsidRPr="0034279E">
      <w:rPr>
        <w:rFonts w:ascii="Times New Roman" w:hAnsi="Times New Roman"/>
        <w:sz w:val="22"/>
        <w:szCs w:val="22"/>
      </w:rPr>
      <w:t xml:space="preserve"> </w:t>
    </w:r>
    <w:r w:rsidRPr="0034279E">
      <w:rPr>
        <w:rFonts w:ascii="Times New Roman" w:hAnsi="Times New Roman"/>
        <w:sz w:val="22"/>
        <w:szCs w:val="22"/>
      </w:rPr>
      <w:t>Pearson Canada Inc.</w:t>
    </w:r>
  </w:p>
  <w:p w:rsidR="00F620AF" w:rsidRPr="005B2CA5" w:rsidRDefault="00F620AF" w:rsidP="00F620AF">
    <w:pPr>
      <w:pStyle w:val="Footer"/>
      <w:spacing w:after="40"/>
      <w:jc w:val="center"/>
      <w:rPr>
        <w:rFonts w:ascii="Times New Roman" w:hAnsi="Times New Roman"/>
        <w:sz w:val="22"/>
        <w:szCs w:val="22"/>
      </w:rPr>
    </w:pPr>
    <w:r w:rsidRPr="005B2CA5">
      <w:rPr>
        <w:rFonts w:ascii="Times New Roman" w:hAnsi="Times New Roman"/>
        <w:sz w:val="22"/>
        <w:szCs w:val="22"/>
      </w:rPr>
      <w:fldChar w:fldCharType="begin"/>
    </w:r>
    <w:r w:rsidRPr="005B2CA5">
      <w:rPr>
        <w:rFonts w:ascii="Times New Roman" w:hAnsi="Times New Roman"/>
        <w:sz w:val="22"/>
        <w:szCs w:val="22"/>
      </w:rPr>
      <w:instrText xml:space="preserve"> PAGE </w:instrText>
    </w:r>
    <w:r w:rsidRPr="005B2CA5">
      <w:rPr>
        <w:rFonts w:ascii="Times New Roman" w:hAnsi="Times New Roman"/>
        <w:sz w:val="22"/>
        <w:szCs w:val="22"/>
      </w:rPr>
      <w:fldChar w:fldCharType="separate"/>
    </w:r>
    <w:r w:rsidR="008E6D2B">
      <w:rPr>
        <w:rFonts w:ascii="Times New Roman" w:hAnsi="Times New Roman"/>
        <w:noProof/>
        <w:sz w:val="22"/>
        <w:szCs w:val="22"/>
      </w:rPr>
      <w:t>25</w:t>
    </w:r>
    <w:r w:rsidRPr="005B2CA5">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579" w:rsidRDefault="00352579">
      <w:r>
        <w:separator/>
      </w:r>
    </w:p>
  </w:footnote>
  <w:footnote w:type="continuationSeparator" w:id="0">
    <w:p w:rsidR="00352579" w:rsidRDefault="0035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0D" w:rsidRPr="005B2CA5" w:rsidRDefault="005F5F0D" w:rsidP="0034279E">
    <w:pPr>
      <w:pStyle w:val="Header"/>
      <w:tabs>
        <w:tab w:val="left" w:pos="1185"/>
      </w:tabs>
      <w:spacing w:before="2" w:after="2"/>
      <w:rPr>
        <w:rFonts w:ascii="Times New Roman" w:hAnsi="Times New Roman"/>
        <w:sz w:val="22"/>
        <w:szCs w:val="22"/>
      </w:rPr>
    </w:pPr>
    <w:r w:rsidRPr="005B2CA5">
      <w:rPr>
        <w:rFonts w:ascii="Times New Roman" w:hAnsi="Times New Roman"/>
        <w:sz w:val="22"/>
        <w:szCs w:val="22"/>
      </w:rPr>
      <w:t xml:space="preserve">Instructor’s Manual for </w:t>
    </w:r>
    <w:r w:rsidRPr="005B2CA5">
      <w:rPr>
        <w:rFonts w:ascii="Times New Roman" w:hAnsi="Times New Roman"/>
        <w:i/>
        <w:sz w:val="22"/>
        <w:szCs w:val="22"/>
      </w:rPr>
      <w:t xml:space="preserve">Consumer </w:t>
    </w:r>
    <w:proofErr w:type="spellStart"/>
    <w:r w:rsidRPr="005B2CA5">
      <w:rPr>
        <w:rFonts w:ascii="Times New Roman" w:hAnsi="Times New Roman"/>
        <w:i/>
        <w:sz w:val="22"/>
        <w:szCs w:val="22"/>
      </w:rPr>
      <w:t>Behaviour</w:t>
    </w:r>
    <w:proofErr w:type="spellEnd"/>
    <w:r w:rsidRPr="005B2CA5">
      <w:rPr>
        <w:rFonts w:ascii="Times New Roman" w:hAnsi="Times New Roman"/>
        <w:i/>
        <w:sz w:val="22"/>
        <w:szCs w:val="22"/>
      </w:rPr>
      <w:t>: Buying, Having, Being</w:t>
    </w:r>
    <w:r w:rsidRPr="005B2CA5">
      <w:rPr>
        <w:rFonts w:ascii="Times New Roman" w:hAnsi="Times New Roman"/>
        <w:sz w:val="22"/>
        <w:szCs w:val="22"/>
      </w:rPr>
      <w:t xml:space="preserve">, </w:t>
    </w:r>
    <w:r w:rsidR="00A83230">
      <w:rPr>
        <w:rFonts w:ascii="Times New Roman" w:hAnsi="Times New Roman"/>
        <w:sz w:val="22"/>
        <w:szCs w:val="22"/>
      </w:rPr>
      <w:t>8</w:t>
    </w:r>
    <w:r w:rsidRPr="00C15301">
      <w:rPr>
        <w:rFonts w:ascii="Times New Roman" w:hAnsi="Times New Roman"/>
        <w:sz w:val="22"/>
        <w:szCs w:val="22"/>
        <w:vertAlign w:val="superscript"/>
      </w:rPr>
      <w:t>th</w:t>
    </w:r>
    <w:r w:rsidRPr="005B2CA5">
      <w:rPr>
        <w:rFonts w:ascii="Times New Roman" w:hAnsi="Times New Roman"/>
        <w:sz w:val="22"/>
        <w:szCs w:val="22"/>
      </w:rPr>
      <w:t xml:space="preserve"> </w:t>
    </w:r>
    <w:r>
      <w:rPr>
        <w:rFonts w:ascii="Times New Roman" w:hAnsi="Times New Roman"/>
        <w:sz w:val="22"/>
        <w:szCs w:val="22"/>
      </w:rPr>
      <w:t xml:space="preserve">Canadian </w:t>
    </w:r>
    <w:r w:rsidRPr="005B2CA5">
      <w:rPr>
        <w:rFonts w:ascii="Times New Roman" w:hAnsi="Times New Roman"/>
        <w:sz w:val="22"/>
        <w:szCs w:val="22"/>
      </w:rPr>
      <w:t>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0D" w:rsidRPr="0034279E" w:rsidRDefault="005F5F0D" w:rsidP="0034279E">
    <w:pPr>
      <w:pStyle w:val="Header"/>
      <w:jc w:val="right"/>
      <w:rPr>
        <w:rFonts w:ascii="Times New Roman" w:hAnsi="Times New Roman"/>
        <w:sz w:val="22"/>
        <w:szCs w:val="22"/>
      </w:rPr>
    </w:pPr>
    <w:r w:rsidRPr="0034279E">
      <w:rPr>
        <w:rFonts w:ascii="Times New Roman" w:hAnsi="Times New Roman"/>
        <w:sz w:val="22"/>
        <w:szCs w:val="22"/>
      </w:rPr>
      <w:t>Chapter 2: Perception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C2A"/>
    <w:multiLevelType w:val="multilevel"/>
    <w:tmpl w:val="417EF91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5966B4A"/>
    <w:multiLevelType w:val="multilevel"/>
    <w:tmpl w:val="417E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C04DE"/>
    <w:multiLevelType w:val="hybridMultilevel"/>
    <w:tmpl w:val="D6AC1CC4"/>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EC7"/>
    <w:multiLevelType w:val="multilevel"/>
    <w:tmpl w:val="E8F221E2"/>
    <w:lvl w:ilvl="0">
      <w:start w:val="1"/>
      <w:numFmt w:val="upperRoman"/>
      <w:lvlText w:val="%1."/>
      <w:lvlJc w:val="righ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4" w15:restartNumberingAfterBreak="0">
    <w:nsid w:val="1EF2732B"/>
    <w:multiLevelType w:val="multilevel"/>
    <w:tmpl w:val="151AF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750E6"/>
    <w:multiLevelType w:val="multilevel"/>
    <w:tmpl w:val="417EF91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2FF14E1"/>
    <w:multiLevelType w:val="hybridMultilevel"/>
    <w:tmpl w:val="790C5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417FB2"/>
    <w:multiLevelType w:val="multilevel"/>
    <w:tmpl w:val="32B49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01263"/>
    <w:multiLevelType w:val="hybridMultilevel"/>
    <w:tmpl w:val="154C5898"/>
    <w:lvl w:ilvl="0" w:tplc="30406BC4">
      <w:start w:val="1"/>
      <w:numFmt w:val="decimal"/>
      <w:lvlText w:val="%1."/>
      <w:lvlJc w:val="left"/>
      <w:pPr>
        <w:ind w:left="1710" w:hanging="360"/>
      </w:pPr>
      <w:rPr>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F841DB1"/>
    <w:multiLevelType w:val="hybridMultilevel"/>
    <w:tmpl w:val="931AF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8C3980"/>
    <w:multiLevelType w:val="multilevel"/>
    <w:tmpl w:val="417EF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D5901"/>
    <w:multiLevelType w:val="multilevel"/>
    <w:tmpl w:val="417EF91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6FCA710E"/>
    <w:multiLevelType w:val="multilevel"/>
    <w:tmpl w:val="08ECC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C08AA"/>
    <w:multiLevelType w:val="multilevel"/>
    <w:tmpl w:val="369EDB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76944AE9"/>
    <w:multiLevelType w:val="hybridMultilevel"/>
    <w:tmpl w:val="0994D6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7CC164E"/>
    <w:multiLevelType w:val="multilevel"/>
    <w:tmpl w:val="A058E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42661"/>
    <w:multiLevelType w:val="hybridMultilevel"/>
    <w:tmpl w:val="32E01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5"/>
  </w:num>
  <w:num w:numId="5">
    <w:abstractNumId w:val="9"/>
  </w:num>
  <w:num w:numId="6">
    <w:abstractNumId w:val="1"/>
  </w:num>
  <w:num w:numId="7">
    <w:abstractNumId w:val="10"/>
  </w:num>
  <w:num w:numId="8">
    <w:abstractNumId w:val="11"/>
  </w:num>
  <w:num w:numId="9">
    <w:abstractNumId w:val="5"/>
  </w:num>
  <w:num w:numId="10">
    <w:abstractNumId w:val="0"/>
  </w:num>
  <w:num w:numId="11">
    <w:abstractNumId w:val="2"/>
  </w:num>
  <w:num w:numId="12">
    <w:abstractNumId w:val="16"/>
  </w:num>
  <w:num w:numId="13">
    <w:abstractNumId w:val="7"/>
  </w:num>
  <w:num w:numId="14">
    <w:abstractNumId w:val="4"/>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18"/>
    <w:rsid w:val="0005330D"/>
    <w:rsid w:val="000748F3"/>
    <w:rsid w:val="000759E9"/>
    <w:rsid w:val="000C3C2B"/>
    <w:rsid w:val="000C5747"/>
    <w:rsid w:val="000D128E"/>
    <w:rsid w:val="000E620D"/>
    <w:rsid w:val="00164FD6"/>
    <w:rsid w:val="00176070"/>
    <w:rsid w:val="00180D6D"/>
    <w:rsid w:val="001D22BA"/>
    <w:rsid w:val="002107B2"/>
    <w:rsid w:val="002209D7"/>
    <w:rsid w:val="00240F5F"/>
    <w:rsid w:val="00256890"/>
    <w:rsid w:val="00257939"/>
    <w:rsid w:val="0027187B"/>
    <w:rsid w:val="0028793C"/>
    <w:rsid w:val="002B7601"/>
    <w:rsid w:val="002D5B8B"/>
    <w:rsid w:val="002E4F41"/>
    <w:rsid w:val="00331B4B"/>
    <w:rsid w:val="0034279E"/>
    <w:rsid w:val="003465E3"/>
    <w:rsid w:val="00352579"/>
    <w:rsid w:val="00356C22"/>
    <w:rsid w:val="003B2D55"/>
    <w:rsid w:val="003E413A"/>
    <w:rsid w:val="003E5E61"/>
    <w:rsid w:val="00407F6D"/>
    <w:rsid w:val="00414628"/>
    <w:rsid w:val="0047716F"/>
    <w:rsid w:val="00480074"/>
    <w:rsid w:val="0049625F"/>
    <w:rsid w:val="004B675F"/>
    <w:rsid w:val="0050073F"/>
    <w:rsid w:val="00531211"/>
    <w:rsid w:val="005404C0"/>
    <w:rsid w:val="005519CB"/>
    <w:rsid w:val="0058583C"/>
    <w:rsid w:val="005A29FA"/>
    <w:rsid w:val="005B31EA"/>
    <w:rsid w:val="005B320C"/>
    <w:rsid w:val="005B5553"/>
    <w:rsid w:val="005C0A50"/>
    <w:rsid w:val="005C7336"/>
    <w:rsid w:val="005C775E"/>
    <w:rsid w:val="005D4A63"/>
    <w:rsid w:val="005E0F29"/>
    <w:rsid w:val="005E4264"/>
    <w:rsid w:val="005F1CAA"/>
    <w:rsid w:val="005F5F0D"/>
    <w:rsid w:val="00647BE0"/>
    <w:rsid w:val="0065397F"/>
    <w:rsid w:val="006655C6"/>
    <w:rsid w:val="00693185"/>
    <w:rsid w:val="006B6A1A"/>
    <w:rsid w:val="006B7520"/>
    <w:rsid w:val="006C1752"/>
    <w:rsid w:val="006D0ABF"/>
    <w:rsid w:val="006E025E"/>
    <w:rsid w:val="006E4116"/>
    <w:rsid w:val="006F1002"/>
    <w:rsid w:val="00700112"/>
    <w:rsid w:val="00701699"/>
    <w:rsid w:val="0071697D"/>
    <w:rsid w:val="007211EC"/>
    <w:rsid w:val="0075323C"/>
    <w:rsid w:val="00780AA0"/>
    <w:rsid w:val="007A6AA5"/>
    <w:rsid w:val="007C0163"/>
    <w:rsid w:val="007C201D"/>
    <w:rsid w:val="007D2B6E"/>
    <w:rsid w:val="00823EF1"/>
    <w:rsid w:val="00877E23"/>
    <w:rsid w:val="00881DD0"/>
    <w:rsid w:val="00895421"/>
    <w:rsid w:val="008B3C36"/>
    <w:rsid w:val="008C0B96"/>
    <w:rsid w:val="008D1FE8"/>
    <w:rsid w:val="008E6D2B"/>
    <w:rsid w:val="008F25A0"/>
    <w:rsid w:val="008F6AFC"/>
    <w:rsid w:val="00916614"/>
    <w:rsid w:val="00945583"/>
    <w:rsid w:val="00991B2E"/>
    <w:rsid w:val="009A69D6"/>
    <w:rsid w:val="009B362D"/>
    <w:rsid w:val="009D1050"/>
    <w:rsid w:val="009F09F9"/>
    <w:rsid w:val="00A15188"/>
    <w:rsid w:val="00A44B54"/>
    <w:rsid w:val="00A83230"/>
    <w:rsid w:val="00A8658B"/>
    <w:rsid w:val="00A902A6"/>
    <w:rsid w:val="00AB0014"/>
    <w:rsid w:val="00AC06D7"/>
    <w:rsid w:val="00AD7D14"/>
    <w:rsid w:val="00B04C5D"/>
    <w:rsid w:val="00B202CF"/>
    <w:rsid w:val="00B23823"/>
    <w:rsid w:val="00B23C99"/>
    <w:rsid w:val="00B409ED"/>
    <w:rsid w:val="00B56A19"/>
    <w:rsid w:val="00B70EB0"/>
    <w:rsid w:val="00BC1D9C"/>
    <w:rsid w:val="00BF6BDC"/>
    <w:rsid w:val="00C15F1A"/>
    <w:rsid w:val="00C16B0F"/>
    <w:rsid w:val="00C1724C"/>
    <w:rsid w:val="00C37D4C"/>
    <w:rsid w:val="00C46425"/>
    <w:rsid w:val="00C647EA"/>
    <w:rsid w:val="00C9380B"/>
    <w:rsid w:val="00CA1F18"/>
    <w:rsid w:val="00CE66F3"/>
    <w:rsid w:val="00CF09EE"/>
    <w:rsid w:val="00D04686"/>
    <w:rsid w:val="00D21952"/>
    <w:rsid w:val="00D35676"/>
    <w:rsid w:val="00D459BC"/>
    <w:rsid w:val="00DA5392"/>
    <w:rsid w:val="00DA6CD2"/>
    <w:rsid w:val="00DC23F1"/>
    <w:rsid w:val="00DE53B5"/>
    <w:rsid w:val="00DF1AFD"/>
    <w:rsid w:val="00E14C31"/>
    <w:rsid w:val="00E22298"/>
    <w:rsid w:val="00E2287E"/>
    <w:rsid w:val="00E477DC"/>
    <w:rsid w:val="00E64FCD"/>
    <w:rsid w:val="00E7569B"/>
    <w:rsid w:val="00E75AA9"/>
    <w:rsid w:val="00E77FC1"/>
    <w:rsid w:val="00E84A0F"/>
    <w:rsid w:val="00EB4824"/>
    <w:rsid w:val="00EC66FE"/>
    <w:rsid w:val="00ED4F86"/>
    <w:rsid w:val="00EF13FE"/>
    <w:rsid w:val="00F01667"/>
    <w:rsid w:val="00F1381C"/>
    <w:rsid w:val="00F17FE9"/>
    <w:rsid w:val="00F47864"/>
    <w:rsid w:val="00F545FC"/>
    <w:rsid w:val="00F620AF"/>
    <w:rsid w:val="00F715D2"/>
    <w:rsid w:val="00F92BF2"/>
    <w:rsid w:val="00F95709"/>
    <w:rsid w:val="00FA09D1"/>
    <w:rsid w:val="00FB6283"/>
    <w:rsid w:val="00FC3675"/>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4D72B0"/>
  <w15:chartTrackingRefBased/>
  <w15:docId w15:val="{FC2A374A-C25C-4548-893D-5764AD55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1F18"/>
    <w:pPr>
      <w:spacing w:beforeLines="1" w:afterLines="1"/>
    </w:pPr>
    <w:rPr>
      <w:rFonts w:ascii="Times" w:hAnsi="Times"/>
      <w:sz w:val="20"/>
      <w:szCs w:val="20"/>
    </w:rPr>
  </w:style>
  <w:style w:type="paragraph" w:styleId="ListParagraph">
    <w:name w:val="List Paragraph"/>
    <w:basedOn w:val="Normal"/>
    <w:qFormat/>
    <w:rsid w:val="00CA1F18"/>
    <w:pPr>
      <w:ind w:left="720"/>
    </w:pPr>
  </w:style>
  <w:style w:type="character" w:styleId="Hyperlink">
    <w:name w:val="Hyperlink"/>
    <w:semiHidden/>
    <w:rsid w:val="00CA1F18"/>
    <w:rPr>
      <w:rFonts w:cs="Times New Roman"/>
      <w:color w:val="0000FF"/>
      <w:u w:val="single"/>
    </w:rPr>
  </w:style>
  <w:style w:type="paragraph" w:styleId="Header">
    <w:name w:val="header"/>
    <w:basedOn w:val="Normal"/>
    <w:link w:val="HeaderChar"/>
    <w:rsid w:val="0034279E"/>
    <w:pPr>
      <w:tabs>
        <w:tab w:val="center" w:pos="4320"/>
        <w:tab w:val="right" w:pos="8640"/>
      </w:tabs>
    </w:pPr>
    <w:rPr>
      <w:rFonts w:eastAsia="Cambria"/>
    </w:rPr>
  </w:style>
  <w:style w:type="paragraph" w:styleId="Footer">
    <w:name w:val="footer"/>
    <w:basedOn w:val="Normal"/>
    <w:rsid w:val="0034279E"/>
    <w:pPr>
      <w:tabs>
        <w:tab w:val="center" w:pos="4320"/>
        <w:tab w:val="right" w:pos="8640"/>
      </w:tabs>
    </w:pPr>
  </w:style>
  <w:style w:type="character" w:customStyle="1" w:styleId="HeaderChar">
    <w:name w:val="Header Char"/>
    <w:link w:val="Header"/>
    <w:rsid w:val="0034279E"/>
    <w:rPr>
      <w:rFonts w:ascii="Cambria" w:hAnsi="Cambria"/>
      <w:sz w:val="24"/>
      <w:szCs w:val="24"/>
      <w:lang w:val="en-US" w:eastAsia="en-US" w:bidi="ar-SA"/>
    </w:rPr>
  </w:style>
  <w:style w:type="paragraph" w:styleId="BalloonText">
    <w:name w:val="Balloon Text"/>
    <w:basedOn w:val="Normal"/>
    <w:link w:val="BalloonTextChar"/>
    <w:rsid w:val="006B6A1A"/>
    <w:pPr>
      <w:spacing w:after="0"/>
    </w:pPr>
    <w:rPr>
      <w:rFonts w:ascii="Segoe UI" w:hAnsi="Segoe UI"/>
      <w:sz w:val="18"/>
      <w:szCs w:val="18"/>
    </w:rPr>
  </w:style>
  <w:style w:type="character" w:customStyle="1" w:styleId="BalloonTextChar">
    <w:name w:val="Balloon Text Char"/>
    <w:link w:val="BalloonText"/>
    <w:rsid w:val="006B6A1A"/>
    <w:rPr>
      <w:rFonts w:ascii="Segoe UI" w:eastAsia="Times New Roman" w:hAnsi="Segoe UI" w:cs="Segoe UI"/>
      <w:sz w:val="18"/>
      <w:szCs w:val="18"/>
      <w:lang w:val="en-US" w:eastAsia="en-US"/>
    </w:rPr>
  </w:style>
  <w:style w:type="paragraph" w:customStyle="1" w:styleId="ChapFrontObjSetObjListObjP">
    <w:name w:val=".Chap .Front .ObjSet .ObjList .Obj P"/>
    <w:basedOn w:val="Normal"/>
    <w:uiPriority w:val="99"/>
    <w:rsid w:val="003B2D55"/>
    <w:pPr>
      <w:widowControl w:val="0"/>
      <w:pBdr>
        <w:top w:val="single" w:sz="4" w:space="11" w:color="942972"/>
      </w:pBdr>
      <w:tabs>
        <w:tab w:val="left" w:pos="360"/>
      </w:tabs>
      <w:suppressAutoHyphens/>
      <w:autoSpaceDE w:val="0"/>
      <w:autoSpaceDN w:val="0"/>
      <w:adjustRightInd w:val="0"/>
      <w:spacing w:after="180" w:line="220" w:lineRule="atLeast"/>
      <w:ind w:left="360" w:hanging="360"/>
      <w:textAlignment w:val="center"/>
    </w:pPr>
    <w:rPr>
      <w:rFonts w:ascii="TradeGothicLTPro" w:hAnsi="TradeGothicLTPro" w:cs="TradeGothicLTPro"/>
      <w:color w:val="000000"/>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353">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43">
                      <w:marLeft w:val="0"/>
                      <w:marRight w:val="0"/>
                      <w:marTop w:val="0"/>
                      <w:marBottom w:val="0"/>
                      <w:divBdr>
                        <w:top w:val="none" w:sz="0" w:space="0" w:color="auto"/>
                        <w:left w:val="none" w:sz="0" w:space="0" w:color="auto"/>
                        <w:bottom w:val="none" w:sz="0" w:space="0" w:color="auto"/>
                        <w:right w:val="none" w:sz="0" w:space="0" w:color="auto"/>
                      </w:divBdr>
                    </w:div>
                  </w:divsChild>
                </w:div>
                <w:div w:id="287">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
                  </w:divsChild>
                </w:div>
                <w:div w:id="444">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390">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
                  </w:divsChild>
                </w:div>
                <w:div w:id="397">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326">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 w:id="339">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
                  </w:divsChild>
                </w:div>
                <w:div w:id="44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4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
                  </w:divsChild>
                </w:div>
                <w:div w:id="384">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428">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40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288">
                      <w:marLeft w:val="0"/>
                      <w:marRight w:val="0"/>
                      <w:marTop w:val="0"/>
                      <w:marBottom w:val="0"/>
                      <w:divBdr>
                        <w:top w:val="none" w:sz="0" w:space="0" w:color="auto"/>
                        <w:left w:val="none" w:sz="0" w:space="0" w:color="auto"/>
                        <w:bottom w:val="none" w:sz="0" w:space="0" w:color="auto"/>
                        <w:right w:val="none" w:sz="0" w:space="0" w:color="auto"/>
                      </w:divBdr>
                    </w:div>
                  </w:divsChild>
                </w:div>
                <w:div w:id="45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65">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25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53">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 w:id="257">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396">
                  <w:marLeft w:val="0"/>
                  <w:marRight w:val="0"/>
                  <w:marTop w:val="0"/>
                  <w:marBottom w:val="0"/>
                  <w:divBdr>
                    <w:top w:val="none" w:sz="0" w:space="0" w:color="auto"/>
                    <w:left w:val="none" w:sz="0" w:space="0" w:color="auto"/>
                    <w:bottom w:val="none" w:sz="0" w:space="0" w:color="auto"/>
                    <w:right w:val="none" w:sz="0" w:space="0" w:color="auto"/>
                  </w:divBdr>
                  <w:divsChild>
                    <w:div w:id="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sChild>
                    <w:div w:id="453">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407">
                      <w:marLeft w:val="0"/>
                      <w:marRight w:val="0"/>
                      <w:marTop w:val="0"/>
                      <w:marBottom w:val="0"/>
                      <w:divBdr>
                        <w:top w:val="none" w:sz="0" w:space="0" w:color="auto"/>
                        <w:left w:val="none" w:sz="0" w:space="0" w:color="auto"/>
                        <w:bottom w:val="none" w:sz="0" w:space="0" w:color="auto"/>
                        <w:right w:val="none" w:sz="0" w:space="0" w:color="auto"/>
                      </w:divBdr>
                    </w:div>
                  </w:divsChild>
                </w:div>
                <w:div w:id="233">
                  <w:marLeft w:val="0"/>
                  <w:marRight w:val="0"/>
                  <w:marTop w:val="0"/>
                  <w:marBottom w:val="0"/>
                  <w:divBdr>
                    <w:top w:val="none" w:sz="0" w:space="0" w:color="auto"/>
                    <w:left w:val="none" w:sz="0" w:space="0" w:color="auto"/>
                    <w:bottom w:val="none" w:sz="0" w:space="0" w:color="auto"/>
                    <w:right w:val="none" w:sz="0" w:space="0" w:color="auto"/>
                  </w:divBdr>
                  <w:divsChild>
                    <w:div w:id="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424">
                      <w:marLeft w:val="0"/>
                      <w:marRight w:val="0"/>
                      <w:marTop w:val="0"/>
                      <w:marBottom w:val="0"/>
                      <w:divBdr>
                        <w:top w:val="none" w:sz="0" w:space="0" w:color="auto"/>
                        <w:left w:val="none" w:sz="0" w:space="0" w:color="auto"/>
                        <w:bottom w:val="none" w:sz="0" w:space="0" w:color="auto"/>
                        <w:right w:val="none" w:sz="0" w:space="0" w:color="auto"/>
                      </w:divBdr>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 w:id="325">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370">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 w:id="251">
                  <w:marLeft w:val="0"/>
                  <w:marRight w:val="0"/>
                  <w:marTop w:val="0"/>
                  <w:marBottom w:val="0"/>
                  <w:divBdr>
                    <w:top w:val="none" w:sz="0" w:space="0" w:color="auto"/>
                    <w:left w:val="none" w:sz="0" w:space="0" w:color="auto"/>
                    <w:bottom w:val="none" w:sz="0" w:space="0" w:color="auto"/>
                    <w:right w:val="none" w:sz="0" w:space="0" w:color="auto"/>
                  </w:divBdr>
                  <w:divsChild>
                    <w:div w:id="391">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
      </w:divsChild>
    </w:div>
    <w:div w:id="130">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393">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sChild>
        <w:div w:id="380">
          <w:marLeft w:val="0"/>
          <w:marRight w:val="0"/>
          <w:marTop w:val="0"/>
          <w:marBottom w:val="0"/>
          <w:divBdr>
            <w:top w:val="none" w:sz="0" w:space="0" w:color="auto"/>
            <w:left w:val="none" w:sz="0" w:space="0" w:color="auto"/>
            <w:bottom w:val="none" w:sz="0" w:space="0" w:color="auto"/>
            <w:right w:val="none" w:sz="0" w:space="0" w:color="auto"/>
          </w:divBdr>
        </w:div>
      </w:divsChild>
    </w:div>
    <w:div w:id="256">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sChild>
        <w:div w:id="449">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87">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32">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2F3A9-4A79-4515-B804-C768162F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CHAPTER 2</vt:lpstr>
    </vt:vector>
  </TitlesOfParts>
  <Company>Pearson</Company>
  <LinksUpToDate>false</LinksUpToDate>
  <CharactersWithSpaces>35034</CharactersWithSpaces>
  <SharedDoc>false</SharedDoc>
  <HLinks>
    <vt:vector size="6" baseType="variant">
      <vt:variant>
        <vt:i4>3604602</vt:i4>
      </vt:variant>
      <vt:variant>
        <vt:i4>0</vt:i4>
      </vt:variant>
      <vt:variant>
        <vt:i4>0</vt:i4>
      </vt:variant>
      <vt:variant>
        <vt:i4>5</vt:i4>
      </vt:variant>
      <vt:variant>
        <vt:lpwstr>http://www.crutchfield.com/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Bonnie Simpson</dc:creator>
  <cp:keywords/>
  <dc:description/>
  <cp:lastModifiedBy>Joanne Sutherland</cp:lastModifiedBy>
  <cp:revision>17</cp:revision>
  <dcterms:created xsi:type="dcterms:W3CDTF">2019-12-28T02:25:00Z</dcterms:created>
  <dcterms:modified xsi:type="dcterms:W3CDTF">2020-01-29T21:18:00Z</dcterms:modified>
</cp:coreProperties>
</file>