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803C0" w14:textId="77777777" w:rsidR="00BF248F" w:rsidRPr="00EC6D7F" w:rsidRDefault="000E66C2" w:rsidP="000E66C2">
      <w:pPr>
        <w:spacing w:after="0" w:line="240" w:lineRule="auto"/>
        <w:jc w:val="center"/>
        <w:rPr>
          <w:rFonts w:ascii="STIX" w:hAnsi="STIX" w:cs="STIX"/>
          <w:b/>
          <w:sz w:val="24"/>
          <w:szCs w:val="24"/>
        </w:rPr>
      </w:pPr>
      <w:r w:rsidRPr="00EC6D7F">
        <w:rPr>
          <w:rFonts w:ascii="STIX" w:hAnsi="STIX" w:cs="STIX"/>
          <w:b/>
          <w:sz w:val="24"/>
          <w:szCs w:val="24"/>
        </w:rPr>
        <w:t>CHAPTER 1</w:t>
      </w:r>
    </w:p>
    <w:p w14:paraId="43A4B4A4" w14:textId="77777777" w:rsidR="00052F53" w:rsidRPr="00EC6D7F" w:rsidRDefault="00052F53" w:rsidP="000E66C2">
      <w:pPr>
        <w:spacing w:after="0" w:line="240" w:lineRule="auto"/>
        <w:jc w:val="center"/>
        <w:rPr>
          <w:rFonts w:ascii="STIX" w:hAnsi="STIX" w:cs="STIX"/>
          <w:b/>
          <w:sz w:val="24"/>
          <w:szCs w:val="24"/>
        </w:rPr>
      </w:pPr>
      <w:r w:rsidRPr="00EC6D7F">
        <w:rPr>
          <w:rFonts w:ascii="STIX" w:hAnsi="STIX" w:cs="STIX"/>
          <w:b/>
          <w:sz w:val="24"/>
          <w:szCs w:val="24"/>
        </w:rPr>
        <w:t>QUICKBOOKS ONLINE TEST-DRIVE</w:t>
      </w:r>
    </w:p>
    <w:p w14:paraId="20B2D3E4" w14:textId="77777777" w:rsidR="004759F8" w:rsidRPr="00EC6D7F" w:rsidRDefault="00A8724F" w:rsidP="000E66C2">
      <w:pPr>
        <w:spacing w:after="0" w:line="240" w:lineRule="auto"/>
        <w:jc w:val="center"/>
        <w:rPr>
          <w:rFonts w:ascii="STIX" w:hAnsi="STIX" w:cs="STIX"/>
          <w:b/>
          <w:sz w:val="24"/>
          <w:szCs w:val="24"/>
        </w:rPr>
      </w:pPr>
      <w:r w:rsidRPr="00EC6D7F">
        <w:rPr>
          <w:rFonts w:ascii="STIX" w:hAnsi="STIX" w:cs="STIX"/>
          <w:b/>
          <w:sz w:val="24"/>
          <w:szCs w:val="24"/>
        </w:rPr>
        <w:t>I</w:t>
      </w:r>
      <w:r w:rsidR="000E66C2" w:rsidRPr="00EC6D7F">
        <w:rPr>
          <w:rFonts w:ascii="STIX" w:hAnsi="STIX" w:cs="STIX"/>
          <w:b/>
          <w:sz w:val="24"/>
          <w:szCs w:val="24"/>
        </w:rPr>
        <w:t>NSTRUCTOR’S MANUAL</w:t>
      </w:r>
    </w:p>
    <w:p w14:paraId="0777A347" w14:textId="77777777" w:rsidR="00052172" w:rsidRPr="00EC6D7F" w:rsidRDefault="00052172" w:rsidP="00052172">
      <w:pPr>
        <w:spacing w:after="0" w:line="240" w:lineRule="auto"/>
        <w:rPr>
          <w:rFonts w:ascii="STIX" w:hAnsi="STIX" w:cs="STIX"/>
          <w:b/>
          <w:sz w:val="24"/>
          <w:szCs w:val="24"/>
        </w:rPr>
      </w:pPr>
    </w:p>
    <w:p w14:paraId="13BF9F48" w14:textId="4DE50942" w:rsidR="00BF3702" w:rsidRDefault="00052172" w:rsidP="00956495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STIX" w:hAnsi="STIX" w:cs="STIX"/>
          <w:b/>
          <w:color w:val="000000"/>
          <w:sz w:val="24"/>
          <w:szCs w:val="24"/>
        </w:rPr>
      </w:pPr>
      <w:r w:rsidRPr="00EC6D7F">
        <w:rPr>
          <w:rFonts w:ascii="STIX" w:hAnsi="STIX" w:cs="STIX"/>
          <w:b/>
          <w:color w:val="000000"/>
          <w:sz w:val="24"/>
          <w:szCs w:val="24"/>
        </w:rPr>
        <w:t>OBJECTIVES</w:t>
      </w:r>
    </w:p>
    <w:p w14:paraId="66A111E0" w14:textId="77777777" w:rsidR="0032308A" w:rsidRPr="00EC6D7F" w:rsidRDefault="0032308A" w:rsidP="00956495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STIX" w:hAnsi="STIX" w:cs="STIX"/>
          <w:b/>
          <w:color w:val="000000"/>
          <w:sz w:val="24"/>
          <w:szCs w:val="24"/>
        </w:rPr>
      </w:pPr>
    </w:p>
    <w:p w14:paraId="394E4162" w14:textId="77777777" w:rsidR="00052172" w:rsidRPr="00EC6D7F" w:rsidRDefault="00052172" w:rsidP="00DF081A">
      <w:pPr>
        <w:pStyle w:val="ListParagraph"/>
        <w:widowControl w:val="0"/>
        <w:numPr>
          <w:ilvl w:val="0"/>
          <w:numId w:val="1"/>
        </w:numPr>
        <w:tabs>
          <w:tab w:val="left" w:pos="-1200"/>
          <w:tab w:val="left" w:pos="-720"/>
          <w:tab w:val="left" w:pos="360"/>
          <w:tab w:val="left" w:pos="576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hanging="180"/>
        <w:contextualSpacing/>
        <w:rPr>
          <w:rFonts w:ascii="STIX" w:hAnsi="STIX" w:cs="STIX"/>
          <w:color w:val="000000" w:themeColor="text1"/>
          <w:szCs w:val="24"/>
        </w:rPr>
      </w:pPr>
      <w:r w:rsidRPr="00EC6D7F">
        <w:rPr>
          <w:rFonts w:ascii="STIX" w:hAnsi="STIX" w:cs="STIX"/>
          <w:color w:val="000000" w:themeColor="text1"/>
          <w:szCs w:val="24"/>
        </w:rPr>
        <w:t xml:space="preserve">Start the sample company, Craig’s Design </w:t>
      </w:r>
      <w:r w:rsidR="000C692D" w:rsidRPr="00EC6D7F">
        <w:rPr>
          <w:rFonts w:ascii="STIX" w:hAnsi="STIX" w:cs="STIX"/>
          <w:color w:val="000000" w:themeColor="text1"/>
          <w:szCs w:val="24"/>
        </w:rPr>
        <w:t>and</w:t>
      </w:r>
      <w:r w:rsidRPr="00EC6D7F">
        <w:rPr>
          <w:rFonts w:ascii="STIX" w:hAnsi="STIX" w:cs="STIX"/>
          <w:color w:val="000000" w:themeColor="text1"/>
          <w:szCs w:val="24"/>
        </w:rPr>
        <w:t xml:space="preserve"> Landscaping Services.</w:t>
      </w:r>
    </w:p>
    <w:p w14:paraId="0A2F173C" w14:textId="77777777" w:rsidR="00052172" w:rsidRPr="00EC6D7F" w:rsidRDefault="003A0D96" w:rsidP="00DF081A">
      <w:pPr>
        <w:pStyle w:val="ListParagraph"/>
        <w:widowControl w:val="0"/>
        <w:numPr>
          <w:ilvl w:val="0"/>
          <w:numId w:val="1"/>
        </w:numPr>
        <w:tabs>
          <w:tab w:val="left" w:pos="-1200"/>
          <w:tab w:val="left" w:pos="-720"/>
          <w:tab w:val="left" w:pos="360"/>
          <w:tab w:val="left" w:pos="576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hanging="180"/>
        <w:contextualSpacing/>
        <w:rPr>
          <w:rFonts w:ascii="STIX" w:hAnsi="STIX" w:cs="STIX"/>
          <w:color w:val="000000" w:themeColor="text1"/>
          <w:szCs w:val="24"/>
        </w:rPr>
      </w:pPr>
      <w:r w:rsidRPr="00EC6D7F">
        <w:rPr>
          <w:rFonts w:ascii="STIX" w:hAnsi="STIX" w:cs="STIX"/>
          <w:color w:val="000000" w:themeColor="text1"/>
          <w:szCs w:val="24"/>
        </w:rPr>
        <w:t>Tour Q</w:t>
      </w:r>
      <w:r w:rsidR="00BE2C40">
        <w:rPr>
          <w:rFonts w:ascii="STIX" w:hAnsi="STIX" w:cs="STIX"/>
          <w:color w:val="000000" w:themeColor="text1"/>
          <w:szCs w:val="24"/>
        </w:rPr>
        <w:t>uickBooks Online (QBO).</w:t>
      </w:r>
    </w:p>
    <w:p w14:paraId="4B9B08FA" w14:textId="77777777" w:rsidR="00052172" w:rsidRPr="00EC6D7F" w:rsidRDefault="003A0D96" w:rsidP="00DF081A">
      <w:pPr>
        <w:pStyle w:val="ListParagraph"/>
        <w:widowControl w:val="0"/>
        <w:numPr>
          <w:ilvl w:val="0"/>
          <w:numId w:val="1"/>
        </w:numPr>
        <w:tabs>
          <w:tab w:val="left" w:pos="-1200"/>
          <w:tab w:val="left" w:pos="-720"/>
          <w:tab w:val="left" w:pos="360"/>
          <w:tab w:val="left" w:pos="576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hanging="180"/>
        <w:contextualSpacing/>
        <w:rPr>
          <w:rFonts w:ascii="STIX" w:hAnsi="STIX" w:cs="STIX"/>
          <w:color w:val="000000" w:themeColor="text1"/>
          <w:szCs w:val="24"/>
        </w:rPr>
      </w:pPr>
      <w:r w:rsidRPr="00EC6D7F">
        <w:rPr>
          <w:rFonts w:ascii="STIX" w:hAnsi="STIX" w:cs="STIX"/>
          <w:color w:val="000000" w:themeColor="text1"/>
          <w:szCs w:val="24"/>
        </w:rPr>
        <w:t>Explore the User Interface</w:t>
      </w:r>
      <w:r w:rsidR="00052172" w:rsidRPr="00EC6D7F">
        <w:rPr>
          <w:rFonts w:ascii="STIX" w:hAnsi="STIX" w:cs="STIX"/>
          <w:color w:val="000000" w:themeColor="text1"/>
          <w:szCs w:val="24"/>
        </w:rPr>
        <w:t>.</w:t>
      </w:r>
    </w:p>
    <w:p w14:paraId="15B430CB" w14:textId="77777777" w:rsidR="00052172" w:rsidRPr="00EC6D7F" w:rsidRDefault="003A0D96" w:rsidP="00DF081A">
      <w:pPr>
        <w:pStyle w:val="ListParagraph"/>
        <w:widowControl w:val="0"/>
        <w:numPr>
          <w:ilvl w:val="0"/>
          <w:numId w:val="1"/>
        </w:numPr>
        <w:tabs>
          <w:tab w:val="left" w:pos="-1200"/>
          <w:tab w:val="left" w:pos="-720"/>
          <w:tab w:val="left" w:pos="360"/>
          <w:tab w:val="left" w:pos="576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hanging="180"/>
        <w:contextualSpacing/>
        <w:rPr>
          <w:rFonts w:ascii="STIX" w:hAnsi="STIX" w:cs="STIX"/>
          <w:color w:val="000000" w:themeColor="text1"/>
          <w:szCs w:val="24"/>
        </w:rPr>
      </w:pPr>
      <w:r w:rsidRPr="00EC6D7F">
        <w:rPr>
          <w:rFonts w:ascii="STIX" w:hAnsi="STIX" w:cs="STIX"/>
          <w:color w:val="000000" w:themeColor="text1"/>
          <w:szCs w:val="24"/>
        </w:rPr>
        <w:t>Export the Chart of Accounts to Excel</w:t>
      </w:r>
      <w:r w:rsidR="00052172" w:rsidRPr="00EC6D7F">
        <w:rPr>
          <w:rFonts w:ascii="STIX" w:hAnsi="STIX" w:cs="STIX"/>
          <w:color w:val="000000" w:themeColor="text1"/>
          <w:szCs w:val="24"/>
        </w:rPr>
        <w:t>.</w:t>
      </w:r>
    </w:p>
    <w:p w14:paraId="3CC0AAA5" w14:textId="77777777" w:rsidR="00052172" w:rsidRPr="00EC6D7F" w:rsidRDefault="003A0D96" w:rsidP="00DF081A">
      <w:pPr>
        <w:pStyle w:val="ListParagraph"/>
        <w:widowControl w:val="0"/>
        <w:numPr>
          <w:ilvl w:val="0"/>
          <w:numId w:val="1"/>
        </w:numPr>
        <w:tabs>
          <w:tab w:val="left" w:pos="-1200"/>
          <w:tab w:val="left" w:pos="-720"/>
          <w:tab w:val="left" w:pos="360"/>
          <w:tab w:val="left" w:pos="576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hanging="180"/>
        <w:contextualSpacing/>
        <w:rPr>
          <w:rFonts w:ascii="STIX" w:hAnsi="STIX" w:cs="STIX"/>
          <w:color w:val="000000" w:themeColor="text1"/>
          <w:szCs w:val="24"/>
        </w:rPr>
      </w:pPr>
      <w:r w:rsidRPr="00EC6D7F">
        <w:rPr>
          <w:rFonts w:ascii="STIX" w:hAnsi="STIX" w:cs="STIX"/>
          <w:color w:val="000000" w:themeColor="text1"/>
          <w:szCs w:val="24"/>
        </w:rPr>
        <w:t>View recent transactions and reports.</w:t>
      </w:r>
    </w:p>
    <w:p w14:paraId="465F600C" w14:textId="77777777" w:rsidR="00052172" w:rsidRPr="00EC6D7F" w:rsidRDefault="00052172" w:rsidP="00DF081A">
      <w:pPr>
        <w:pStyle w:val="ListParagraph"/>
        <w:widowControl w:val="0"/>
        <w:numPr>
          <w:ilvl w:val="0"/>
          <w:numId w:val="1"/>
        </w:numPr>
        <w:tabs>
          <w:tab w:val="left" w:pos="-1200"/>
          <w:tab w:val="left" w:pos="-720"/>
          <w:tab w:val="left" w:pos="360"/>
          <w:tab w:val="left" w:pos="576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hanging="180"/>
        <w:contextualSpacing/>
        <w:rPr>
          <w:rFonts w:ascii="STIX" w:hAnsi="STIX" w:cs="STIX"/>
          <w:color w:val="000000" w:themeColor="text1"/>
          <w:szCs w:val="24"/>
        </w:rPr>
      </w:pPr>
      <w:r w:rsidRPr="00EC6D7F">
        <w:rPr>
          <w:rFonts w:ascii="STIX" w:hAnsi="STIX" w:cs="STIX"/>
          <w:color w:val="000000" w:themeColor="text1"/>
          <w:szCs w:val="24"/>
        </w:rPr>
        <w:t>Create an invoice, sales receipt, bill, and write check.</w:t>
      </w:r>
    </w:p>
    <w:p w14:paraId="53F4799C" w14:textId="77777777" w:rsidR="003A0D96" w:rsidRDefault="00052172" w:rsidP="00DF081A">
      <w:pPr>
        <w:pStyle w:val="ListParagraph"/>
        <w:widowControl w:val="0"/>
        <w:numPr>
          <w:ilvl w:val="0"/>
          <w:numId w:val="1"/>
        </w:numPr>
        <w:tabs>
          <w:tab w:val="left" w:pos="-1200"/>
          <w:tab w:val="left" w:pos="-720"/>
          <w:tab w:val="left" w:pos="360"/>
          <w:tab w:val="left" w:pos="576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hanging="180"/>
        <w:contextualSpacing/>
        <w:rPr>
          <w:rFonts w:ascii="STIX" w:hAnsi="STIX" w:cs="STIX"/>
          <w:color w:val="000000" w:themeColor="text1"/>
          <w:szCs w:val="24"/>
        </w:rPr>
      </w:pPr>
      <w:r w:rsidRPr="00EC6D7F">
        <w:rPr>
          <w:rFonts w:ascii="STIX" w:hAnsi="STIX" w:cs="STIX"/>
          <w:color w:val="000000" w:themeColor="text1"/>
          <w:szCs w:val="24"/>
        </w:rPr>
        <w:t>Complete Check Your Progress</w:t>
      </w:r>
      <w:r w:rsidR="00277DC1" w:rsidRPr="00EC6D7F">
        <w:rPr>
          <w:rFonts w:ascii="STIX" w:hAnsi="STIX" w:cs="STIX"/>
          <w:color w:val="000000" w:themeColor="text1"/>
          <w:szCs w:val="24"/>
        </w:rPr>
        <w:t>.</w:t>
      </w:r>
    </w:p>
    <w:p w14:paraId="64EA39ED" w14:textId="77777777" w:rsidR="004D37E0" w:rsidRPr="00EC6D7F" w:rsidRDefault="004D37E0" w:rsidP="00DF081A">
      <w:pPr>
        <w:pStyle w:val="ListParagraph"/>
        <w:widowControl w:val="0"/>
        <w:numPr>
          <w:ilvl w:val="0"/>
          <w:numId w:val="1"/>
        </w:numPr>
        <w:tabs>
          <w:tab w:val="left" w:pos="-1200"/>
          <w:tab w:val="left" w:pos="-720"/>
          <w:tab w:val="left" w:pos="360"/>
          <w:tab w:val="left" w:pos="576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hanging="180"/>
        <w:contextualSpacing/>
        <w:rPr>
          <w:rFonts w:ascii="STIX" w:hAnsi="STIX" w:cs="STIX"/>
          <w:color w:val="000000" w:themeColor="text1"/>
          <w:szCs w:val="24"/>
        </w:rPr>
      </w:pPr>
      <w:r>
        <w:rPr>
          <w:rFonts w:ascii="STIX" w:hAnsi="STIX" w:cs="STIX"/>
          <w:color w:val="000000" w:themeColor="text1"/>
          <w:szCs w:val="24"/>
        </w:rPr>
        <w:t>Review and complete the QuickBooks Resources and Activities.</w:t>
      </w:r>
    </w:p>
    <w:p w14:paraId="08BD144A" w14:textId="77777777" w:rsidR="00052172" w:rsidRPr="00EC6D7F" w:rsidRDefault="00052172" w:rsidP="00DF081A">
      <w:pPr>
        <w:pStyle w:val="ListParagraph"/>
        <w:widowControl w:val="0"/>
        <w:numPr>
          <w:ilvl w:val="0"/>
          <w:numId w:val="1"/>
        </w:numPr>
        <w:tabs>
          <w:tab w:val="left" w:pos="-1200"/>
          <w:tab w:val="left" w:pos="-720"/>
          <w:tab w:val="left" w:pos="360"/>
          <w:tab w:val="left" w:pos="576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hanging="180"/>
        <w:contextualSpacing/>
        <w:rPr>
          <w:rFonts w:ascii="STIX" w:hAnsi="STIX" w:cs="STIX"/>
          <w:color w:val="000000" w:themeColor="text1"/>
          <w:szCs w:val="24"/>
        </w:rPr>
      </w:pPr>
      <w:r w:rsidRPr="00EC6D7F">
        <w:rPr>
          <w:rFonts w:ascii="STIX" w:hAnsi="STIX" w:cs="STIX"/>
          <w:color w:val="000000" w:themeColor="text1"/>
          <w:szCs w:val="24"/>
        </w:rPr>
        <w:t>Complete Exercises 1-1</w:t>
      </w:r>
      <w:r w:rsidR="00943B4C" w:rsidRPr="00EC6D7F">
        <w:rPr>
          <w:rFonts w:ascii="STIX" w:hAnsi="STIX" w:cs="STIX"/>
          <w:color w:val="000000" w:themeColor="text1"/>
          <w:szCs w:val="24"/>
        </w:rPr>
        <w:t>, 1-2, 1-3</w:t>
      </w:r>
      <w:r w:rsidR="005B396E">
        <w:rPr>
          <w:rFonts w:ascii="STIX" w:hAnsi="STIX" w:cs="STIX"/>
          <w:color w:val="000000" w:themeColor="text1"/>
          <w:szCs w:val="24"/>
        </w:rPr>
        <w:t>, and 1-4.</w:t>
      </w:r>
    </w:p>
    <w:p w14:paraId="58C01088" w14:textId="77777777" w:rsidR="00956495" w:rsidRDefault="00956495" w:rsidP="00956495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STIX" w:hAnsi="STIX" w:cs="STIX"/>
          <w:b/>
          <w:color w:val="000000"/>
          <w:sz w:val="24"/>
          <w:szCs w:val="24"/>
        </w:rPr>
      </w:pPr>
    </w:p>
    <w:p w14:paraId="5B470D58" w14:textId="04CFD268" w:rsidR="00EC561E" w:rsidRPr="00EC6D7F" w:rsidRDefault="00A06901" w:rsidP="00956495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STIX" w:hAnsi="STIX" w:cs="STIX"/>
          <w:b/>
          <w:color w:val="000000"/>
          <w:sz w:val="24"/>
          <w:szCs w:val="24"/>
        </w:rPr>
      </w:pPr>
      <w:hyperlink r:id="rId8" w:history="1">
        <w:r w:rsidR="00EC561E" w:rsidRPr="008C4F80">
          <w:rPr>
            <w:rStyle w:val="Hyperlink"/>
            <w:rFonts w:ascii="STIX" w:hAnsi="STIX" w:cs="STIX"/>
            <w:b/>
            <w:sz w:val="24"/>
            <w:szCs w:val="24"/>
          </w:rPr>
          <w:t>SYSTEM REQUIREMENTS</w:t>
        </w:r>
      </w:hyperlink>
    </w:p>
    <w:p w14:paraId="4FD7BDF0" w14:textId="77777777" w:rsidR="00951B9F" w:rsidRDefault="00951B9F" w:rsidP="008C4F80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STIX" w:hAnsi="STIX" w:cs="STIX"/>
          <w:color w:val="000000"/>
          <w:sz w:val="24"/>
          <w:szCs w:val="24"/>
        </w:rPr>
      </w:pPr>
    </w:p>
    <w:p w14:paraId="229E7948" w14:textId="77777777" w:rsidR="00A240C5" w:rsidRDefault="00EC561E" w:rsidP="00951B9F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STIX" w:hAnsi="STIX" w:cs="STIX"/>
          <w:iCs/>
          <w:color w:val="000000"/>
          <w:sz w:val="24"/>
          <w:szCs w:val="24"/>
        </w:rPr>
      </w:pPr>
      <w:r w:rsidRPr="00EC6D7F">
        <w:rPr>
          <w:rFonts w:ascii="STIX" w:hAnsi="STIX" w:cs="STIX"/>
          <w:color w:val="000000"/>
          <w:sz w:val="24"/>
          <w:szCs w:val="24"/>
        </w:rPr>
        <w:t xml:space="preserve">To use QuickBooks Online (QBO), you need to sign in with a web browser. </w:t>
      </w:r>
      <w:r w:rsidR="00A240C5">
        <w:rPr>
          <w:rFonts w:ascii="STIX" w:hAnsi="STIX" w:cs="STIX"/>
          <w:color w:val="000000"/>
          <w:sz w:val="24"/>
          <w:szCs w:val="24"/>
        </w:rPr>
        <w:t xml:space="preserve">[The URL is </w:t>
      </w:r>
      <w:hyperlink r:id="rId9" w:history="1">
        <w:r w:rsidR="00A240C5" w:rsidRPr="002C780A">
          <w:rPr>
            <w:rStyle w:val="Hyperlink"/>
            <w:rFonts w:ascii="STIX" w:hAnsi="STIX" w:cs="STIX"/>
            <w:iCs/>
            <w:sz w:val="24"/>
            <w:szCs w:val="24"/>
          </w:rPr>
          <w:t>https://quickbooks.intuit.com/learn-support/en-us/install-or-update-products/system-requirements-for-quickbooks-online-quickbooks-online/01/188943</w:t>
        </w:r>
      </w:hyperlink>
      <w:r w:rsidR="00A240C5">
        <w:rPr>
          <w:rFonts w:ascii="STIX" w:hAnsi="STIX" w:cs="STIX"/>
          <w:iCs/>
          <w:color w:val="000000"/>
          <w:sz w:val="24"/>
          <w:szCs w:val="24"/>
        </w:rPr>
        <w:t>.]</w:t>
      </w:r>
    </w:p>
    <w:p w14:paraId="349F7182" w14:textId="77777777" w:rsidR="00A240C5" w:rsidRPr="00A240C5" w:rsidRDefault="00A240C5" w:rsidP="00A240C5">
      <w:pPr>
        <w:spacing w:before="360" w:after="180" w:line="300" w:lineRule="atLeast"/>
        <w:textAlignment w:val="baseline"/>
        <w:outlineLvl w:val="2"/>
        <w:rPr>
          <w:rFonts w:ascii="STIX" w:eastAsia="Times New Roman" w:hAnsi="STIX" w:cs="STIX"/>
          <w:b/>
          <w:bCs/>
          <w:color w:val="000000" w:themeColor="text1"/>
          <w:sz w:val="24"/>
          <w:szCs w:val="24"/>
        </w:rPr>
      </w:pPr>
      <w:r w:rsidRPr="00A240C5">
        <w:rPr>
          <w:rFonts w:ascii="STIX" w:eastAsia="Times New Roman" w:hAnsi="STIX" w:cs="STIX"/>
          <w:b/>
          <w:bCs/>
          <w:color w:val="000000" w:themeColor="text1"/>
          <w:sz w:val="24"/>
          <w:szCs w:val="24"/>
        </w:rPr>
        <w:t>Recommended specs</w:t>
      </w:r>
    </w:p>
    <w:p w14:paraId="63D26476" w14:textId="77777777" w:rsidR="00A240C5" w:rsidRDefault="00A240C5" w:rsidP="00DF081A">
      <w:pPr>
        <w:numPr>
          <w:ilvl w:val="0"/>
          <w:numId w:val="11"/>
        </w:numPr>
        <w:spacing w:after="0" w:line="240" w:lineRule="auto"/>
        <w:ind w:left="375" w:right="300"/>
        <w:textAlignment w:val="baseline"/>
        <w:rPr>
          <w:rFonts w:ascii="STIX" w:eastAsia="Times New Roman" w:hAnsi="STIX" w:cs="STIX"/>
          <w:color w:val="000000" w:themeColor="text1"/>
          <w:sz w:val="24"/>
          <w:szCs w:val="24"/>
        </w:rPr>
      </w:pPr>
      <w:r w:rsidRPr="00A240C5">
        <w:rPr>
          <w:rFonts w:ascii="STIX" w:eastAsia="Times New Roman" w:hAnsi="STIX" w:cs="STIX"/>
          <w:b/>
          <w:bCs/>
          <w:color w:val="000000" w:themeColor="text1"/>
          <w:sz w:val="24"/>
          <w:szCs w:val="24"/>
          <w:bdr w:val="none" w:sz="0" w:space="0" w:color="auto" w:frame="1"/>
        </w:rPr>
        <w:t>Windows PC:</w:t>
      </w:r>
      <w:r w:rsidRPr="00A240C5">
        <w:rPr>
          <w:rFonts w:ascii="STIX" w:eastAsia="Times New Roman" w:hAnsi="STIX" w:cs="STIX"/>
          <w:color w:val="000000" w:themeColor="text1"/>
          <w:sz w:val="24"/>
          <w:szCs w:val="24"/>
        </w:rPr>
        <w:t xml:space="preserve"> Windows 7 or newer, Intel Core i5 or comparable processor (2015 or newer) with at least 4 GB of RAM. </w:t>
      </w:r>
      <w:r w:rsidRPr="00A240C5">
        <w:rPr>
          <w:rFonts w:ascii="STIX" w:eastAsia="Times New Roman" w:hAnsi="STIX" w:cs="STIX"/>
          <w:b/>
          <w:bCs/>
          <w:color w:val="000000" w:themeColor="text1"/>
          <w:sz w:val="24"/>
          <w:szCs w:val="24"/>
          <w:bdr w:val="none" w:sz="0" w:space="0" w:color="auto" w:frame="1"/>
        </w:rPr>
        <w:t>Note:</w:t>
      </w:r>
      <w:r w:rsidRPr="00A240C5">
        <w:rPr>
          <w:rFonts w:ascii="STIX" w:eastAsia="Times New Roman" w:hAnsi="STIX" w:cs="STIX"/>
          <w:color w:val="000000" w:themeColor="text1"/>
          <w:sz w:val="24"/>
          <w:szCs w:val="24"/>
        </w:rPr>
        <w:t xml:space="preserve"> You need </w:t>
      </w:r>
      <w:hyperlink r:id="rId10" w:history="1">
        <w:r w:rsidRPr="00A240C5">
          <w:rPr>
            <w:rStyle w:val="Hyperlink"/>
            <w:rFonts w:ascii="STIX" w:eastAsia="Times New Roman" w:hAnsi="STIX" w:cs="STIX"/>
            <w:sz w:val="24"/>
            <w:szCs w:val="24"/>
          </w:rPr>
          <w:t>Adobe Reader 11.0</w:t>
        </w:r>
      </w:hyperlink>
      <w:r w:rsidRPr="00A240C5">
        <w:rPr>
          <w:rFonts w:ascii="STIX" w:eastAsia="Times New Roman" w:hAnsi="STIX" w:cs="STIX"/>
          <w:color w:val="000000" w:themeColor="text1"/>
          <w:sz w:val="24"/>
          <w:szCs w:val="24"/>
        </w:rPr>
        <w:t xml:space="preserve"> or higher to print forms. [URL for Adobe Reader  </w:t>
      </w:r>
      <w:hyperlink r:id="rId11" w:history="1">
        <w:r w:rsidRPr="00A240C5">
          <w:rPr>
            <w:rStyle w:val="Hyperlink"/>
            <w:rFonts w:ascii="STIX" w:eastAsia="Times New Roman" w:hAnsi="STIX" w:cs="STIX"/>
            <w:sz w:val="24"/>
            <w:szCs w:val="24"/>
          </w:rPr>
          <w:t>https://acrobat.adobe.com/us/en/acrobat/pdf-reader.html</w:t>
        </w:r>
      </w:hyperlink>
      <w:r w:rsidRPr="00A240C5">
        <w:rPr>
          <w:rFonts w:ascii="STIX" w:eastAsia="Times New Roman" w:hAnsi="STIX" w:cs="STIX"/>
          <w:color w:val="000000" w:themeColor="text1"/>
          <w:sz w:val="24"/>
          <w:szCs w:val="24"/>
        </w:rPr>
        <w:t>.]</w:t>
      </w:r>
    </w:p>
    <w:p w14:paraId="1964F3B6" w14:textId="77777777" w:rsidR="00A240C5" w:rsidRPr="00A240C5" w:rsidRDefault="00A240C5" w:rsidP="00DF081A">
      <w:pPr>
        <w:numPr>
          <w:ilvl w:val="0"/>
          <w:numId w:val="11"/>
        </w:numPr>
        <w:spacing w:after="0" w:line="240" w:lineRule="auto"/>
        <w:ind w:left="375" w:right="300"/>
        <w:textAlignment w:val="baseline"/>
        <w:rPr>
          <w:rFonts w:ascii="STIX" w:eastAsia="Times New Roman" w:hAnsi="STIX" w:cs="STIX"/>
          <w:color w:val="000000" w:themeColor="text1"/>
          <w:sz w:val="24"/>
          <w:szCs w:val="24"/>
        </w:rPr>
      </w:pPr>
      <w:r w:rsidRPr="00A240C5">
        <w:rPr>
          <w:rFonts w:ascii="STIX" w:eastAsia="Times New Roman" w:hAnsi="STIX" w:cs="STIX"/>
          <w:b/>
          <w:bCs/>
          <w:color w:val="000000" w:themeColor="text1"/>
          <w:sz w:val="24"/>
          <w:szCs w:val="24"/>
          <w:bdr w:val="none" w:sz="0" w:space="0" w:color="auto" w:frame="1"/>
        </w:rPr>
        <w:t>Mac:</w:t>
      </w:r>
      <w:r w:rsidRPr="00A240C5">
        <w:rPr>
          <w:rFonts w:ascii="STIX" w:eastAsia="Times New Roman" w:hAnsi="STIX" w:cs="STIX"/>
          <w:color w:val="000000" w:themeColor="text1"/>
          <w:sz w:val="24"/>
          <w:szCs w:val="24"/>
        </w:rPr>
        <w:t xml:space="preserve"> OS X "Panther" 10.13 or newer.</w:t>
      </w:r>
    </w:p>
    <w:p w14:paraId="50E655B9" w14:textId="77777777" w:rsidR="00A240C5" w:rsidRPr="00A240C5" w:rsidRDefault="00A240C5" w:rsidP="00DF081A">
      <w:pPr>
        <w:numPr>
          <w:ilvl w:val="0"/>
          <w:numId w:val="11"/>
        </w:numPr>
        <w:spacing w:after="0" w:line="240" w:lineRule="auto"/>
        <w:ind w:left="375" w:right="300"/>
        <w:textAlignment w:val="baseline"/>
        <w:rPr>
          <w:rFonts w:ascii="STIX" w:eastAsia="Times New Roman" w:hAnsi="STIX" w:cs="STIX"/>
          <w:color w:val="000000" w:themeColor="text1"/>
          <w:sz w:val="24"/>
          <w:szCs w:val="24"/>
        </w:rPr>
      </w:pPr>
      <w:r w:rsidRPr="00A240C5">
        <w:rPr>
          <w:rFonts w:ascii="STIX" w:eastAsia="Times New Roman" w:hAnsi="STIX" w:cs="STIX"/>
          <w:b/>
          <w:bCs/>
          <w:color w:val="000000" w:themeColor="text1"/>
          <w:sz w:val="24"/>
          <w:szCs w:val="24"/>
          <w:bdr w:val="none" w:sz="0" w:space="0" w:color="auto" w:frame="1"/>
        </w:rPr>
        <w:t>Internet connection:</w:t>
      </w:r>
      <w:r w:rsidRPr="00A240C5">
        <w:rPr>
          <w:rFonts w:ascii="STIX" w:eastAsia="Times New Roman" w:hAnsi="STIX" w:cs="STIX"/>
          <w:color w:val="000000" w:themeColor="text1"/>
          <w:sz w:val="24"/>
          <w:szCs w:val="24"/>
        </w:rPr>
        <w:t xml:space="preserve"> 3 Mbps or higher.</w:t>
      </w:r>
    </w:p>
    <w:p w14:paraId="2F73746C" w14:textId="77777777" w:rsidR="009B6C0C" w:rsidRDefault="009B6C0C" w:rsidP="00A240C5">
      <w:pPr>
        <w:spacing w:after="0" w:line="240" w:lineRule="auto"/>
        <w:textAlignment w:val="baseline"/>
        <w:rPr>
          <w:rFonts w:ascii="STIX" w:eastAsia="Times New Roman" w:hAnsi="STIX" w:cs="STIX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7B462162" w14:textId="77777777" w:rsidR="00A240C5" w:rsidRPr="00A240C5" w:rsidRDefault="00A240C5" w:rsidP="00A240C5">
      <w:pPr>
        <w:spacing w:after="0" w:line="240" w:lineRule="auto"/>
        <w:textAlignment w:val="baseline"/>
        <w:rPr>
          <w:rFonts w:ascii="STIX" w:eastAsia="Times New Roman" w:hAnsi="STIX" w:cs="STIX"/>
          <w:color w:val="000000" w:themeColor="text1"/>
          <w:sz w:val="24"/>
          <w:szCs w:val="24"/>
        </w:rPr>
      </w:pPr>
      <w:r w:rsidRPr="00A240C5">
        <w:rPr>
          <w:rFonts w:ascii="STIX" w:eastAsia="Times New Roman" w:hAnsi="STIX" w:cs="STIX"/>
          <w:b/>
          <w:bCs/>
          <w:color w:val="000000" w:themeColor="text1"/>
          <w:sz w:val="24"/>
          <w:szCs w:val="24"/>
          <w:bdr w:val="none" w:sz="0" w:space="0" w:color="auto" w:frame="1"/>
        </w:rPr>
        <w:t>Note:</w:t>
      </w:r>
      <w:r w:rsidRPr="00A240C5">
        <w:rPr>
          <w:rFonts w:ascii="STIX" w:eastAsia="Times New Roman" w:hAnsi="STIX" w:cs="STIX"/>
          <w:color w:val="000000" w:themeColor="text1"/>
          <w:sz w:val="24"/>
          <w:szCs w:val="24"/>
        </w:rPr>
        <w:t xml:space="preserve"> QuickBooks Online, QuickBooks Online Accountant, and QuickBooks Self-Employed are</w:t>
      </w:r>
      <w:r>
        <w:rPr>
          <w:rFonts w:ascii="STIX" w:eastAsia="Times New Roman" w:hAnsi="STIX" w:cs="STIX"/>
          <w:color w:val="000000" w:themeColor="text1"/>
          <w:sz w:val="24"/>
          <w:szCs w:val="24"/>
        </w:rPr>
        <w:t xml:space="preserve"> not </w:t>
      </w:r>
      <w:r w:rsidRPr="00A240C5">
        <w:rPr>
          <w:rFonts w:ascii="STIX" w:eastAsia="Times New Roman" w:hAnsi="STIX" w:cs="STIX"/>
          <w:color w:val="000000" w:themeColor="text1"/>
          <w:sz w:val="24"/>
          <w:szCs w:val="24"/>
        </w:rPr>
        <w:t>compatible with Linux operating systems like Ubuntu or Fedora.</w:t>
      </w:r>
    </w:p>
    <w:p w14:paraId="4C7B97C0" w14:textId="77777777" w:rsidR="009B6C0C" w:rsidRDefault="009B6C0C">
      <w:pPr>
        <w:spacing w:after="0" w:line="240" w:lineRule="auto"/>
        <w:rPr>
          <w:rFonts w:ascii="STIX" w:eastAsia="Times New Roman" w:hAnsi="STIX" w:cs="STIX"/>
          <w:b/>
          <w:bCs/>
          <w:color w:val="000000" w:themeColor="text1"/>
          <w:sz w:val="24"/>
          <w:szCs w:val="24"/>
        </w:rPr>
      </w:pPr>
      <w:r>
        <w:rPr>
          <w:rFonts w:ascii="STIX" w:eastAsia="Times New Roman" w:hAnsi="STIX" w:cs="STIX"/>
          <w:b/>
          <w:bCs/>
          <w:color w:val="000000" w:themeColor="text1"/>
          <w:sz w:val="24"/>
          <w:szCs w:val="24"/>
        </w:rPr>
        <w:br w:type="page"/>
      </w:r>
    </w:p>
    <w:p w14:paraId="3C797100" w14:textId="77777777" w:rsidR="00A240C5" w:rsidRPr="00A240C5" w:rsidRDefault="00A240C5" w:rsidP="00A240C5">
      <w:pPr>
        <w:spacing w:before="360" w:after="180" w:line="300" w:lineRule="atLeast"/>
        <w:textAlignment w:val="baseline"/>
        <w:outlineLvl w:val="2"/>
        <w:rPr>
          <w:rFonts w:ascii="STIX" w:eastAsia="Times New Roman" w:hAnsi="STIX" w:cs="STIX"/>
          <w:b/>
          <w:bCs/>
          <w:color w:val="000000" w:themeColor="text1"/>
          <w:sz w:val="24"/>
          <w:szCs w:val="24"/>
        </w:rPr>
      </w:pPr>
      <w:r w:rsidRPr="00A240C5">
        <w:rPr>
          <w:rFonts w:ascii="STIX" w:eastAsia="Times New Roman" w:hAnsi="STIX" w:cs="STIX"/>
          <w:b/>
          <w:bCs/>
          <w:color w:val="000000" w:themeColor="text1"/>
          <w:sz w:val="24"/>
          <w:szCs w:val="24"/>
        </w:rPr>
        <w:lastRenderedPageBreak/>
        <w:t>Minimum requirements</w:t>
      </w:r>
    </w:p>
    <w:p w14:paraId="19F0D515" w14:textId="77777777" w:rsidR="00A240C5" w:rsidRPr="00A240C5" w:rsidRDefault="00A240C5" w:rsidP="00DF081A">
      <w:pPr>
        <w:numPr>
          <w:ilvl w:val="0"/>
          <w:numId w:val="12"/>
        </w:numPr>
        <w:spacing w:after="0" w:line="240" w:lineRule="auto"/>
        <w:ind w:left="375" w:right="300"/>
        <w:textAlignment w:val="baseline"/>
        <w:rPr>
          <w:rFonts w:ascii="STIX" w:eastAsia="Times New Roman" w:hAnsi="STIX" w:cs="STIX"/>
          <w:color w:val="000000" w:themeColor="text1"/>
          <w:sz w:val="24"/>
          <w:szCs w:val="24"/>
        </w:rPr>
      </w:pPr>
      <w:r w:rsidRPr="00A240C5">
        <w:rPr>
          <w:rFonts w:ascii="STIX" w:eastAsia="Times New Roman" w:hAnsi="STIX" w:cs="STIX"/>
          <w:b/>
          <w:bCs/>
          <w:color w:val="000000" w:themeColor="text1"/>
          <w:sz w:val="24"/>
          <w:szCs w:val="24"/>
          <w:bdr w:val="none" w:sz="0" w:space="0" w:color="auto" w:frame="1"/>
        </w:rPr>
        <w:t>Windows PC:</w:t>
      </w:r>
      <w:r w:rsidRPr="00A240C5">
        <w:rPr>
          <w:rFonts w:ascii="STIX" w:eastAsia="Times New Roman" w:hAnsi="STIX" w:cs="STIX"/>
          <w:color w:val="000000" w:themeColor="text1"/>
          <w:sz w:val="24"/>
          <w:szCs w:val="24"/>
        </w:rPr>
        <w:t xml:space="preserve"> Windows 7 or newer, Intel Core i3 or a comparable processor (2013 or newer) with at least 2 GB of RAM.</w:t>
      </w:r>
    </w:p>
    <w:p w14:paraId="472B566D" w14:textId="77777777" w:rsidR="00A240C5" w:rsidRPr="00A240C5" w:rsidRDefault="00A240C5" w:rsidP="00DF081A">
      <w:pPr>
        <w:numPr>
          <w:ilvl w:val="0"/>
          <w:numId w:val="12"/>
        </w:numPr>
        <w:spacing w:after="0" w:line="240" w:lineRule="auto"/>
        <w:ind w:left="375" w:right="300"/>
        <w:textAlignment w:val="baseline"/>
        <w:rPr>
          <w:rFonts w:ascii="STIX" w:eastAsia="Times New Roman" w:hAnsi="STIX" w:cs="STIX"/>
          <w:color w:val="393A3D"/>
          <w:sz w:val="24"/>
          <w:szCs w:val="24"/>
        </w:rPr>
      </w:pPr>
      <w:r w:rsidRPr="00A240C5">
        <w:rPr>
          <w:rFonts w:ascii="STIX" w:eastAsia="Times New Roman" w:hAnsi="STIX" w:cs="STIX"/>
          <w:b/>
          <w:bCs/>
          <w:color w:val="393A3D"/>
          <w:sz w:val="24"/>
          <w:szCs w:val="24"/>
          <w:bdr w:val="none" w:sz="0" w:space="0" w:color="auto" w:frame="1"/>
        </w:rPr>
        <w:t>Mac:</w:t>
      </w:r>
      <w:r w:rsidRPr="00A240C5">
        <w:rPr>
          <w:rFonts w:ascii="STIX" w:eastAsia="Times New Roman" w:hAnsi="STIX" w:cs="STIX"/>
          <w:color w:val="393A3D"/>
          <w:sz w:val="24"/>
          <w:szCs w:val="24"/>
        </w:rPr>
        <w:t xml:space="preserve"> OS X "El Capitan" 10.11 or newer.</w:t>
      </w:r>
    </w:p>
    <w:p w14:paraId="649F7E98" w14:textId="77777777" w:rsidR="00A240C5" w:rsidRPr="00A240C5" w:rsidRDefault="00A240C5" w:rsidP="00DF081A">
      <w:pPr>
        <w:numPr>
          <w:ilvl w:val="0"/>
          <w:numId w:val="12"/>
        </w:numPr>
        <w:spacing w:after="0" w:line="240" w:lineRule="auto"/>
        <w:ind w:left="375" w:right="300"/>
        <w:textAlignment w:val="baseline"/>
        <w:rPr>
          <w:rFonts w:ascii="STIX" w:eastAsia="Times New Roman" w:hAnsi="STIX" w:cs="STIX"/>
          <w:color w:val="393A3D"/>
          <w:sz w:val="24"/>
          <w:szCs w:val="24"/>
        </w:rPr>
      </w:pPr>
      <w:r w:rsidRPr="00A240C5">
        <w:rPr>
          <w:rFonts w:ascii="STIX" w:eastAsia="Times New Roman" w:hAnsi="STIX" w:cs="STIX"/>
          <w:b/>
          <w:bCs/>
          <w:color w:val="393A3D"/>
          <w:sz w:val="24"/>
          <w:szCs w:val="24"/>
          <w:bdr w:val="none" w:sz="0" w:space="0" w:color="auto" w:frame="1"/>
        </w:rPr>
        <w:t>Internet connection:</w:t>
      </w:r>
      <w:r w:rsidRPr="00A240C5">
        <w:rPr>
          <w:rFonts w:ascii="STIX" w:eastAsia="Times New Roman" w:hAnsi="STIX" w:cs="STIX"/>
          <w:color w:val="393A3D"/>
          <w:sz w:val="24"/>
          <w:szCs w:val="24"/>
        </w:rPr>
        <w:t xml:space="preserve"> 1.5 Mbps.</w:t>
      </w:r>
    </w:p>
    <w:p w14:paraId="55C875BE" w14:textId="77777777" w:rsidR="00951B9F" w:rsidRPr="00A240C5" w:rsidRDefault="00951B9F" w:rsidP="00956495">
      <w:pPr>
        <w:spacing w:after="0" w:line="240" w:lineRule="auto"/>
        <w:rPr>
          <w:rFonts w:ascii="STIX" w:eastAsia="Times New Roman" w:hAnsi="STIX" w:cs="STIX"/>
          <w:b/>
          <w:iCs/>
          <w:color w:val="000000"/>
          <w:sz w:val="24"/>
          <w:szCs w:val="24"/>
        </w:rPr>
      </w:pPr>
    </w:p>
    <w:p w14:paraId="0659E2C7" w14:textId="77777777" w:rsidR="00C2117E" w:rsidRPr="00EC6D7F" w:rsidRDefault="00C2117E" w:rsidP="00956495">
      <w:pPr>
        <w:spacing w:after="0" w:line="240" w:lineRule="auto"/>
        <w:rPr>
          <w:rFonts w:ascii="STIX" w:eastAsia="Times New Roman" w:hAnsi="STIX" w:cs="STIX"/>
          <w:b/>
          <w:iCs/>
          <w:color w:val="000000"/>
          <w:sz w:val="24"/>
          <w:szCs w:val="24"/>
        </w:rPr>
      </w:pPr>
      <w:r w:rsidRPr="00EC6D7F">
        <w:rPr>
          <w:rFonts w:ascii="STIX" w:eastAsia="Times New Roman" w:hAnsi="STIX" w:cs="STIX"/>
          <w:b/>
          <w:iCs/>
          <w:color w:val="000000"/>
          <w:sz w:val="24"/>
          <w:szCs w:val="24"/>
        </w:rPr>
        <w:t>Supported Browsers</w:t>
      </w:r>
      <w:r w:rsidR="00465D08">
        <w:rPr>
          <w:rFonts w:ascii="STIX" w:eastAsia="Times New Roman" w:hAnsi="STIX" w:cs="STIX"/>
          <w:b/>
          <w:iCs/>
          <w:color w:val="000000"/>
          <w:sz w:val="24"/>
          <w:szCs w:val="24"/>
        </w:rPr>
        <w:t xml:space="preserve"> and Mobile Browsers</w:t>
      </w:r>
    </w:p>
    <w:p w14:paraId="415D9D39" w14:textId="77777777" w:rsidR="00C2117E" w:rsidRPr="00EC6D7F" w:rsidRDefault="00C2117E" w:rsidP="00956495">
      <w:pPr>
        <w:spacing w:after="0" w:line="240" w:lineRule="auto"/>
        <w:rPr>
          <w:rFonts w:ascii="STIX" w:eastAsia="Times New Roman" w:hAnsi="STIX" w:cs="STIX"/>
          <w:b/>
          <w:iCs/>
          <w:color w:val="000000"/>
          <w:sz w:val="24"/>
          <w:szCs w:val="24"/>
        </w:rPr>
      </w:pPr>
    </w:p>
    <w:p w14:paraId="3F655EA3" w14:textId="77777777" w:rsidR="00C2117E" w:rsidRPr="00EC6D7F" w:rsidRDefault="00C2117E" w:rsidP="00DF081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STIX" w:eastAsia="Times New Roman" w:hAnsi="STIX" w:cs="STIX"/>
          <w:iCs/>
          <w:color w:val="000000"/>
          <w:sz w:val="24"/>
          <w:szCs w:val="24"/>
        </w:rPr>
      </w:pPr>
      <w:r w:rsidRPr="00EC6D7F">
        <w:rPr>
          <w:rFonts w:ascii="STIX" w:eastAsia="Times New Roman" w:hAnsi="STIX" w:cs="STIX"/>
          <w:iCs/>
          <w:color w:val="000000"/>
          <w:sz w:val="24"/>
          <w:szCs w:val="24"/>
        </w:rPr>
        <w:t>Google Chrome, Mozilla Firefox (</w:t>
      </w:r>
      <w:r w:rsidR="00FB2FD5">
        <w:rPr>
          <w:rFonts w:ascii="STIX" w:eastAsia="Times New Roman" w:hAnsi="STIX" w:cs="STIX"/>
          <w:iCs/>
          <w:color w:val="000000"/>
          <w:sz w:val="24"/>
          <w:szCs w:val="24"/>
        </w:rPr>
        <w:t>to preview and print forms on Mac OS, you need the Firefox PDF plugin</w:t>
      </w:r>
      <w:r w:rsidRPr="00EC6D7F">
        <w:rPr>
          <w:rFonts w:ascii="STIX" w:eastAsia="Times New Roman" w:hAnsi="STIX" w:cs="STIX"/>
          <w:iCs/>
          <w:color w:val="000000"/>
          <w:sz w:val="24"/>
          <w:szCs w:val="24"/>
        </w:rPr>
        <w:t xml:space="preserve">), </w:t>
      </w:r>
      <w:r w:rsidR="00FB2FD5">
        <w:rPr>
          <w:rFonts w:ascii="STIX" w:eastAsia="Times New Roman" w:hAnsi="STIX" w:cs="STIX"/>
          <w:iCs/>
          <w:color w:val="000000"/>
          <w:sz w:val="24"/>
          <w:szCs w:val="24"/>
        </w:rPr>
        <w:t>Microsoft Edge</w:t>
      </w:r>
      <w:r w:rsidRPr="00EC6D7F">
        <w:rPr>
          <w:rFonts w:ascii="STIX" w:eastAsia="Times New Roman" w:hAnsi="STIX" w:cs="STIX"/>
          <w:iCs/>
          <w:color w:val="000000"/>
          <w:sz w:val="24"/>
          <w:szCs w:val="24"/>
        </w:rPr>
        <w:t xml:space="preserve">, Safari </w:t>
      </w:r>
      <w:r w:rsidR="00FB2FD5">
        <w:rPr>
          <w:rFonts w:ascii="STIX" w:eastAsia="Times New Roman" w:hAnsi="STIX" w:cs="STIX"/>
          <w:iCs/>
          <w:color w:val="000000"/>
          <w:sz w:val="24"/>
          <w:szCs w:val="24"/>
        </w:rPr>
        <w:t>11 or newer (Mac only)</w:t>
      </w:r>
    </w:p>
    <w:p w14:paraId="2EEC5F45" w14:textId="77777777" w:rsidR="00A240C5" w:rsidRDefault="00A240C5" w:rsidP="00DF081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STIX" w:eastAsia="Times New Roman" w:hAnsi="STIX" w:cs="STIX"/>
          <w:iCs/>
          <w:color w:val="000000"/>
          <w:sz w:val="24"/>
          <w:szCs w:val="24"/>
        </w:rPr>
      </w:pPr>
      <w:r>
        <w:rPr>
          <w:rFonts w:ascii="STIX" w:eastAsia="Times New Roman" w:hAnsi="STIX" w:cs="STIX"/>
          <w:iCs/>
          <w:color w:val="000000"/>
          <w:sz w:val="24"/>
          <w:szCs w:val="24"/>
        </w:rPr>
        <w:t>iPhone/iPad: OS 11.1 or newer, Safari browser (make sure Private Mode is off to allow cookies).</w:t>
      </w:r>
      <w:r w:rsidR="00465D08">
        <w:rPr>
          <w:rFonts w:ascii="STIX" w:eastAsia="Times New Roman" w:hAnsi="STIX" w:cs="STIX"/>
          <w:iCs/>
          <w:color w:val="000000"/>
          <w:sz w:val="24"/>
          <w:szCs w:val="24"/>
        </w:rPr>
        <w:t xml:space="preserve"> </w:t>
      </w:r>
    </w:p>
    <w:p w14:paraId="3D0F9B8E" w14:textId="77777777" w:rsidR="00C2117E" w:rsidRDefault="00A240C5" w:rsidP="00DF081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STIX" w:eastAsia="Times New Roman" w:hAnsi="STIX" w:cs="STIX"/>
          <w:iCs/>
          <w:color w:val="000000"/>
          <w:sz w:val="24"/>
          <w:szCs w:val="24"/>
        </w:rPr>
      </w:pPr>
      <w:r>
        <w:rPr>
          <w:rFonts w:ascii="STIX" w:eastAsia="Times New Roman" w:hAnsi="STIX" w:cs="STIX"/>
          <w:iCs/>
          <w:color w:val="000000"/>
          <w:sz w:val="24"/>
          <w:szCs w:val="24"/>
        </w:rPr>
        <w:t xml:space="preserve">Android </w:t>
      </w:r>
      <w:r w:rsidR="00465D08">
        <w:rPr>
          <w:rFonts w:ascii="STIX" w:eastAsia="Times New Roman" w:hAnsi="STIX" w:cs="STIX"/>
          <w:iCs/>
          <w:color w:val="000000"/>
          <w:sz w:val="24"/>
          <w:szCs w:val="24"/>
        </w:rPr>
        <w:t>smartphones</w:t>
      </w:r>
      <w:r>
        <w:rPr>
          <w:rFonts w:ascii="STIX" w:eastAsia="Times New Roman" w:hAnsi="STIX" w:cs="STIX"/>
          <w:iCs/>
          <w:color w:val="000000"/>
          <w:sz w:val="24"/>
          <w:szCs w:val="24"/>
        </w:rPr>
        <w:t xml:space="preserve"> and table</w:t>
      </w:r>
      <w:r w:rsidR="00465D08">
        <w:rPr>
          <w:rFonts w:ascii="STIX" w:eastAsia="Times New Roman" w:hAnsi="STIX" w:cs="STIX"/>
          <w:iCs/>
          <w:color w:val="000000"/>
          <w:sz w:val="24"/>
          <w:szCs w:val="24"/>
        </w:rPr>
        <w:t>t</w:t>
      </w:r>
      <w:r>
        <w:rPr>
          <w:rFonts w:ascii="STIX" w:eastAsia="Times New Roman" w:hAnsi="STIX" w:cs="STIX"/>
          <w:iCs/>
          <w:color w:val="000000"/>
          <w:sz w:val="24"/>
          <w:szCs w:val="24"/>
        </w:rPr>
        <w:t xml:space="preserve">s: Nougat 7.1.1 or newer, Chrome browser. </w:t>
      </w:r>
      <w:r w:rsidR="00C2117E" w:rsidRPr="00EC6D7F">
        <w:rPr>
          <w:rFonts w:ascii="STIX" w:eastAsia="Times New Roman" w:hAnsi="STIX" w:cs="STIX"/>
          <w:iCs/>
          <w:color w:val="000000"/>
          <w:sz w:val="24"/>
          <w:szCs w:val="24"/>
        </w:rPr>
        <w:t>Also accessible via Chrome on Android and Safari on iOS</w:t>
      </w:r>
      <w:r w:rsidR="00465D08">
        <w:rPr>
          <w:rFonts w:ascii="STIX" w:eastAsia="Times New Roman" w:hAnsi="STIX" w:cs="STIX"/>
          <w:iCs/>
          <w:color w:val="000000"/>
          <w:sz w:val="24"/>
          <w:szCs w:val="24"/>
        </w:rPr>
        <w:t>.</w:t>
      </w:r>
    </w:p>
    <w:p w14:paraId="1ACF66FD" w14:textId="77777777" w:rsidR="00A240C5" w:rsidRPr="00EC6D7F" w:rsidRDefault="00A240C5" w:rsidP="00DF081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STIX" w:eastAsia="Times New Roman" w:hAnsi="STIX" w:cs="STIX"/>
          <w:iCs/>
          <w:color w:val="000000"/>
          <w:sz w:val="24"/>
          <w:szCs w:val="24"/>
        </w:rPr>
      </w:pPr>
      <w:r>
        <w:rPr>
          <w:rFonts w:ascii="STIX" w:eastAsia="Times New Roman" w:hAnsi="STIX" w:cs="STIX"/>
          <w:iCs/>
          <w:color w:val="000000"/>
          <w:sz w:val="24"/>
          <w:szCs w:val="24"/>
        </w:rPr>
        <w:t>Microsoft Surface: Microsoft Edge.</w:t>
      </w:r>
    </w:p>
    <w:p w14:paraId="21AEA791" w14:textId="77777777" w:rsidR="00951B9F" w:rsidRDefault="00951B9F">
      <w:pPr>
        <w:spacing w:after="0" w:line="240" w:lineRule="auto"/>
        <w:rPr>
          <w:rFonts w:ascii="STIX" w:eastAsia="Times New Roman" w:hAnsi="STIX" w:cs="STIX"/>
          <w:b/>
          <w:iCs/>
          <w:color w:val="000000"/>
          <w:sz w:val="24"/>
          <w:szCs w:val="24"/>
        </w:rPr>
      </w:pPr>
    </w:p>
    <w:p w14:paraId="445F2D3B" w14:textId="77777777" w:rsidR="00052172" w:rsidRPr="00EC6D7F" w:rsidRDefault="00052172">
      <w:pPr>
        <w:spacing w:after="0" w:line="240" w:lineRule="auto"/>
        <w:rPr>
          <w:rFonts w:ascii="STIX" w:hAnsi="STIX" w:cs="STIX"/>
          <w:b/>
          <w:sz w:val="24"/>
          <w:szCs w:val="24"/>
        </w:rPr>
      </w:pPr>
      <w:r w:rsidRPr="00EC6D7F">
        <w:rPr>
          <w:rFonts w:ascii="STIX" w:hAnsi="STIX" w:cs="STIX"/>
          <w:b/>
          <w:sz w:val="24"/>
          <w:szCs w:val="24"/>
        </w:rPr>
        <w:t>QBO Tips</w:t>
      </w:r>
    </w:p>
    <w:p w14:paraId="12571C2F" w14:textId="77777777" w:rsidR="00052172" w:rsidRPr="00EC6D7F" w:rsidRDefault="00052172">
      <w:pPr>
        <w:spacing w:after="0" w:line="240" w:lineRule="auto"/>
        <w:rPr>
          <w:rFonts w:ascii="STIX" w:hAnsi="STIX" w:cs="STIX"/>
          <w:b/>
          <w:sz w:val="24"/>
          <w:szCs w:val="24"/>
        </w:rPr>
      </w:pPr>
    </w:p>
    <w:p w14:paraId="32E0F232" w14:textId="77777777" w:rsidR="00052172" w:rsidRPr="00EC6D7F" w:rsidRDefault="00052172" w:rsidP="00DF081A">
      <w:pPr>
        <w:pStyle w:val="ListParagraph"/>
        <w:numPr>
          <w:ilvl w:val="0"/>
          <w:numId w:val="3"/>
        </w:numPr>
        <w:ind w:left="360"/>
        <w:rPr>
          <w:rFonts w:ascii="STIX" w:hAnsi="STIX" w:cs="STIX"/>
          <w:b/>
          <w:szCs w:val="24"/>
        </w:rPr>
      </w:pPr>
      <w:r w:rsidRPr="00EC6D7F">
        <w:rPr>
          <w:rFonts w:ascii="STIX" w:hAnsi="STIX" w:cs="STIX"/>
          <w:iCs/>
          <w:color w:val="000000" w:themeColor="text1"/>
          <w:szCs w:val="24"/>
        </w:rPr>
        <w:t xml:space="preserve">Start </w:t>
      </w:r>
      <w:r w:rsidR="00414D21" w:rsidRPr="00EC6D7F">
        <w:rPr>
          <w:rFonts w:ascii="STIX" w:hAnsi="STIX" w:cs="STIX"/>
          <w:iCs/>
          <w:color w:val="000000" w:themeColor="text1"/>
          <w:szCs w:val="24"/>
        </w:rPr>
        <w:t>an Int</w:t>
      </w:r>
      <w:r w:rsidRPr="00EC6D7F">
        <w:rPr>
          <w:rFonts w:ascii="STIX" w:hAnsi="STIX" w:cs="STIX"/>
          <w:iCs/>
          <w:color w:val="000000" w:themeColor="text1"/>
          <w:szCs w:val="24"/>
        </w:rPr>
        <w:t xml:space="preserve">ernet browser. </w:t>
      </w:r>
      <w:r w:rsidR="00DA1CF6">
        <w:rPr>
          <w:rFonts w:ascii="STIX" w:hAnsi="STIX" w:cs="STIX"/>
          <w:iCs/>
          <w:color w:val="000000" w:themeColor="text1"/>
          <w:szCs w:val="24"/>
        </w:rPr>
        <w:t xml:space="preserve">Go online to </w:t>
      </w:r>
      <w:r w:rsidRPr="00EC6D7F">
        <w:rPr>
          <w:rFonts w:ascii="STIX" w:hAnsi="STIX" w:cs="STIX"/>
          <w:iCs/>
          <w:color w:val="000000" w:themeColor="text1"/>
          <w:szCs w:val="24"/>
        </w:rPr>
        <w:t xml:space="preserve"> </w:t>
      </w:r>
      <w:hyperlink r:id="rId12" w:history="1">
        <w:r w:rsidR="003A0D96" w:rsidRPr="00EC6D7F">
          <w:rPr>
            <w:rStyle w:val="Hyperlink"/>
            <w:rFonts w:ascii="STIX" w:hAnsi="STIX" w:cs="STIX"/>
            <w:iCs/>
            <w:szCs w:val="24"/>
          </w:rPr>
          <w:t>https://qbo.intuit.com/redir/testdrive</w:t>
        </w:r>
      </w:hyperlink>
      <w:r w:rsidR="003A0D96" w:rsidRPr="00EC6D7F">
        <w:rPr>
          <w:rFonts w:ascii="STIX" w:hAnsi="STIX" w:cs="STIX"/>
          <w:iCs/>
          <w:color w:val="000000" w:themeColor="text1"/>
          <w:szCs w:val="24"/>
        </w:rPr>
        <w:t xml:space="preserve">. </w:t>
      </w:r>
    </w:p>
    <w:p w14:paraId="7AB827B3" w14:textId="77777777" w:rsidR="00EA4E0E" w:rsidRPr="00EC6D7F" w:rsidRDefault="00052172" w:rsidP="00DF081A">
      <w:pPr>
        <w:pStyle w:val="ListParagraph"/>
        <w:numPr>
          <w:ilvl w:val="0"/>
          <w:numId w:val="3"/>
        </w:numPr>
        <w:ind w:left="360"/>
        <w:rPr>
          <w:rFonts w:ascii="STIX" w:hAnsi="STIX" w:cs="STIX"/>
          <w:b/>
          <w:szCs w:val="24"/>
        </w:rPr>
      </w:pPr>
      <w:r w:rsidRPr="00EC6D7F">
        <w:rPr>
          <w:rFonts w:ascii="STIX" w:hAnsi="STIX" w:cs="STIX"/>
          <w:szCs w:val="24"/>
        </w:rPr>
        <w:t xml:space="preserve">Each time your students start the </w:t>
      </w:r>
      <w:r w:rsidR="003A0D96" w:rsidRPr="00EC6D7F">
        <w:rPr>
          <w:rFonts w:ascii="STIX" w:hAnsi="STIX" w:cs="STIX"/>
          <w:szCs w:val="24"/>
        </w:rPr>
        <w:t>sample company, Craig’s Design and Landscaping</w:t>
      </w:r>
      <w:r w:rsidR="005C4995">
        <w:rPr>
          <w:rFonts w:ascii="STIX" w:hAnsi="STIX" w:cs="STIX"/>
          <w:szCs w:val="24"/>
        </w:rPr>
        <w:t xml:space="preserve"> Services</w:t>
      </w:r>
      <w:r w:rsidR="003A0D96" w:rsidRPr="00EC6D7F">
        <w:rPr>
          <w:rFonts w:ascii="STIX" w:hAnsi="STIX" w:cs="STIX"/>
          <w:szCs w:val="24"/>
        </w:rPr>
        <w:t xml:space="preserve">, </w:t>
      </w:r>
      <w:r w:rsidRPr="00EC6D7F">
        <w:rPr>
          <w:rFonts w:ascii="STIX" w:hAnsi="STIX" w:cs="STIX"/>
          <w:szCs w:val="24"/>
        </w:rPr>
        <w:t xml:space="preserve">security </w:t>
      </w:r>
      <w:r w:rsidR="003A0D96" w:rsidRPr="00EC6D7F">
        <w:rPr>
          <w:rFonts w:ascii="STIX" w:hAnsi="STIX" w:cs="STIX"/>
          <w:szCs w:val="24"/>
        </w:rPr>
        <w:t xml:space="preserve">verification </w:t>
      </w:r>
      <w:r w:rsidR="00DA1CF6">
        <w:rPr>
          <w:rFonts w:ascii="STIX" w:hAnsi="STIX" w:cs="STIX"/>
          <w:szCs w:val="24"/>
        </w:rPr>
        <w:t>is required</w:t>
      </w:r>
      <w:r w:rsidRPr="00EC6D7F">
        <w:rPr>
          <w:rFonts w:ascii="STIX" w:hAnsi="STIX" w:cs="STIX"/>
          <w:szCs w:val="24"/>
        </w:rPr>
        <w:t xml:space="preserve">. </w:t>
      </w:r>
    </w:p>
    <w:p w14:paraId="05D7FF6F" w14:textId="77777777" w:rsidR="003A0D96" w:rsidRPr="00EC6D7F" w:rsidRDefault="003A0D96" w:rsidP="00DF081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360"/>
        <w:contextualSpacing/>
        <w:rPr>
          <w:rFonts w:ascii="STIX" w:hAnsi="STIX" w:cs="STIX"/>
          <w:szCs w:val="24"/>
        </w:rPr>
      </w:pPr>
      <w:r w:rsidRPr="00EC6D7F">
        <w:rPr>
          <w:rFonts w:ascii="STIX" w:hAnsi="STIX" w:cs="STIX"/>
          <w:szCs w:val="24"/>
        </w:rPr>
        <w:t xml:space="preserve">Each time the sample company is started, a new session begins. Data is </w:t>
      </w:r>
      <w:r w:rsidRPr="00EC6D7F">
        <w:rPr>
          <w:rFonts w:ascii="STIX" w:hAnsi="STIX" w:cs="STIX"/>
          <w:szCs w:val="24"/>
          <w:u w:val="single"/>
        </w:rPr>
        <w:t>not</w:t>
      </w:r>
      <w:r w:rsidRPr="00EC6D7F">
        <w:rPr>
          <w:rFonts w:ascii="STIX" w:hAnsi="STIX" w:cs="STIX"/>
          <w:szCs w:val="24"/>
        </w:rPr>
        <w:t xml:space="preserve"> saved. </w:t>
      </w:r>
    </w:p>
    <w:p w14:paraId="4A6EED1C" w14:textId="77777777" w:rsidR="00052172" w:rsidRPr="00EC6D7F" w:rsidRDefault="00277DC1" w:rsidP="00DF081A">
      <w:pPr>
        <w:pStyle w:val="ListParagraph"/>
        <w:numPr>
          <w:ilvl w:val="0"/>
          <w:numId w:val="3"/>
        </w:numPr>
        <w:ind w:left="360"/>
        <w:rPr>
          <w:rFonts w:ascii="STIX" w:hAnsi="STIX" w:cs="STIX"/>
          <w:b/>
          <w:szCs w:val="24"/>
        </w:rPr>
      </w:pPr>
      <w:r w:rsidRPr="00EC6D7F">
        <w:rPr>
          <w:rFonts w:ascii="STIX" w:hAnsi="STIX" w:cs="STIX"/>
          <w:szCs w:val="24"/>
        </w:rPr>
        <w:t>In Chapter 1, s</w:t>
      </w:r>
      <w:r w:rsidR="00EA4E0E" w:rsidRPr="00EC6D7F">
        <w:rPr>
          <w:rFonts w:ascii="STIX" w:hAnsi="STIX" w:cs="STIX"/>
          <w:szCs w:val="24"/>
        </w:rPr>
        <w:t>tudents complete Check Your Progress assignments and compare their results with the answers show</w:t>
      </w:r>
      <w:r w:rsidRPr="00EC6D7F">
        <w:rPr>
          <w:rFonts w:ascii="STIX" w:hAnsi="STIX" w:cs="STIX"/>
          <w:szCs w:val="24"/>
        </w:rPr>
        <w:t>n</w:t>
      </w:r>
      <w:r w:rsidR="00EA4E0E" w:rsidRPr="00EC6D7F">
        <w:rPr>
          <w:rFonts w:ascii="STIX" w:hAnsi="STIX" w:cs="STIX"/>
          <w:szCs w:val="24"/>
        </w:rPr>
        <w:t>.</w:t>
      </w:r>
      <w:r w:rsidRPr="00EC6D7F">
        <w:rPr>
          <w:rFonts w:ascii="STIX" w:hAnsi="STIX" w:cs="STIX"/>
          <w:szCs w:val="24"/>
        </w:rPr>
        <w:t xml:space="preserve"> In subsequent chapters, student</w:t>
      </w:r>
      <w:r w:rsidR="00553941" w:rsidRPr="00EC6D7F">
        <w:rPr>
          <w:rFonts w:ascii="STIX" w:hAnsi="STIX" w:cs="STIX"/>
          <w:szCs w:val="24"/>
        </w:rPr>
        <w:t xml:space="preserve">s </w:t>
      </w:r>
      <w:r w:rsidR="00754169" w:rsidRPr="00EC6D7F">
        <w:rPr>
          <w:rFonts w:ascii="STIX" w:hAnsi="STIX" w:cs="STIX"/>
          <w:szCs w:val="24"/>
        </w:rPr>
        <w:t>provide Check</w:t>
      </w:r>
      <w:r w:rsidRPr="00EC6D7F">
        <w:rPr>
          <w:rFonts w:ascii="STIX" w:hAnsi="STIX" w:cs="STIX"/>
          <w:szCs w:val="24"/>
        </w:rPr>
        <w:t xml:space="preserve"> Your Progress</w:t>
      </w:r>
      <w:r w:rsidR="00553941" w:rsidRPr="00EC6D7F">
        <w:rPr>
          <w:rFonts w:ascii="STIX" w:hAnsi="STIX" w:cs="STIX"/>
          <w:szCs w:val="24"/>
        </w:rPr>
        <w:t xml:space="preserve"> answers.</w:t>
      </w:r>
    </w:p>
    <w:p w14:paraId="1C8B3652" w14:textId="77777777" w:rsidR="008415EE" w:rsidRPr="00EC6D7F" w:rsidRDefault="009F3BCC" w:rsidP="00DF081A">
      <w:pPr>
        <w:pStyle w:val="ListParagraph"/>
        <w:numPr>
          <w:ilvl w:val="0"/>
          <w:numId w:val="3"/>
        </w:numPr>
        <w:ind w:left="360"/>
        <w:rPr>
          <w:rFonts w:ascii="STIX" w:hAnsi="STIX" w:cs="STIX"/>
          <w:b/>
          <w:szCs w:val="24"/>
        </w:rPr>
      </w:pPr>
      <w:r w:rsidRPr="00EC6D7F">
        <w:rPr>
          <w:rFonts w:ascii="STIX" w:hAnsi="STIX" w:cs="STIX"/>
          <w:szCs w:val="24"/>
        </w:rPr>
        <w:t>Before students start Exercise 1-1, the authors suggest they sign out of QBO. Then, student</w:t>
      </w:r>
      <w:r w:rsidR="00EC561E" w:rsidRPr="00EC6D7F">
        <w:rPr>
          <w:rFonts w:ascii="STIX" w:hAnsi="STIX" w:cs="STIX"/>
          <w:szCs w:val="24"/>
        </w:rPr>
        <w:t>s</w:t>
      </w:r>
      <w:r w:rsidRPr="00EC6D7F">
        <w:rPr>
          <w:rFonts w:ascii="STIX" w:hAnsi="STIX" w:cs="STIX"/>
          <w:szCs w:val="24"/>
        </w:rPr>
        <w:t xml:space="preserve"> log into a new </w:t>
      </w:r>
      <w:r w:rsidR="00C2117E" w:rsidRPr="00EC6D7F">
        <w:rPr>
          <w:rFonts w:ascii="STIX" w:hAnsi="STIX" w:cs="STIX"/>
          <w:szCs w:val="24"/>
        </w:rPr>
        <w:t>session</w:t>
      </w:r>
      <w:r w:rsidRPr="00EC6D7F">
        <w:rPr>
          <w:rFonts w:ascii="STIX" w:hAnsi="STIX" w:cs="STIX"/>
          <w:szCs w:val="24"/>
        </w:rPr>
        <w:t xml:space="preserve"> of QBO </w:t>
      </w:r>
      <w:r w:rsidRPr="00EC6D7F">
        <w:rPr>
          <w:rFonts w:ascii="STIX" w:hAnsi="STIX" w:cs="STIX"/>
          <w:i/>
          <w:szCs w:val="24"/>
        </w:rPr>
        <w:t xml:space="preserve">before </w:t>
      </w:r>
      <w:r w:rsidRPr="00EC6D7F">
        <w:rPr>
          <w:rFonts w:ascii="STIX" w:hAnsi="STIX" w:cs="STIX"/>
          <w:szCs w:val="24"/>
        </w:rPr>
        <w:t>starting Exercise 1-1. S</w:t>
      </w:r>
      <w:r w:rsidR="008415EE" w:rsidRPr="00EC6D7F">
        <w:rPr>
          <w:rFonts w:ascii="STIX" w:hAnsi="STIX" w:cs="STIX"/>
          <w:szCs w:val="24"/>
        </w:rPr>
        <w:t>tudent</w:t>
      </w:r>
      <w:r w:rsidRPr="00EC6D7F">
        <w:rPr>
          <w:rFonts w:ascii="STIX" w:hAnsi="STIX" w:cs="STIX"/>
          <w:szCs w:val="24"/>
        </w:rPr>
        <w:t>s</w:t>
      </w:r>
      <w:r w:rsidR="008415EE" w:rsidRPr="00EC6D7F">
        <w:rPr>
          <w:rFonts w:ascii="STIX" w:hAnsi="STIX" w:cs="STIX"/>
          <w:szCs w:val="24"/>
        </w:rPr>
        <w:t xml:space="preserve"> complete Exercise 1-1’s transactions and continue with Exercise 1-2. </w:t>
      </w:r>
      <w:r w:rsidRPr="00EC6D7F">
        <w:rPr>
          <w:rFonts w:ascii="STIX" w:hAnsi="STIX" w:cs="STIX"/>
          <w:szCs w:val="24"/>
        </w:rPr>
        <w:t>Students</w:t>
      </w:r>
      <w:r w:rsidR="008415EE" w:rsidRPr="00EC6D7F">
        <w:rPr>
          <w:rFonts w:ascii="STIX" w:hAnsi="STIX" w:cs="STIX"/>
          <w:szCs w:val="24"/>
        </w:rPr>
        <w:t xml:space="preserve"> should </w:t>
      </w:r>
      <w:r w:rsidR="008415EE" w:rsidRPr="00EC6D7F">
        <w:rPr>
          <w:rFonts w:ascii="STIX" w:hAnsi="STIX" w:cs="STIX"/>
          <w:szCs w:val="24"/>
          <w:u w:val="single"/>
        </w:rPr>
        <w:t>not</w:t>
      </w:r>
      <w:r w:rsidR="008415EE" w:rsidRPr="00EC6D7F">
        <w:rPr>
          <w:rFonts w:ascii="STIX" w:hAnsi="STIX" w:cs="STIX"/>
          <w:szCs w:val="24"/>
        </w:rPr>
        <w:t xml:space="preserve"> log out until Exercise</w:t>
      </w:r>
      <w:r w:rsidR="0058093E">
        <w:rPr>
          <w:rFonts w:ascii="STIX" w:hAnsi="STIX" w:cs="STIX"/>
          <w:szCs w:val="24"/>
        </w:rPr>
        <w:t>s</w:t>
      </w:r>
      <w:r w:rsidR="008415EE" w:rsidRPr="00EC6D7F">
        <w:rPr>
          <w:rFonts w:ascii="STIX" w:hAnsi="STIX" w:cs="STIX"/>
          <w:szCs w:val="24"/>
        </w:rPr>
        <w:t xml:space="preserve"> </w:t>
      </w:r>
      <w:r w:rsidRPr="00EC6D7F">
        <w:rPr>
          <w:rFonts w:ascii="STIX" w:hAnsi="STIX" w:cs="STIX"/>
          <w:szCs w:val="24"/>
        </w:rPr>
        <w:t>1-1</w:t>
      </w:r>
      <w:r w:rsidR="0058093E">
        <w:rPr>
          <w:rFonts w:ascii="STIX" w:hAnsi="STIX" w:cs="STIX"/>
          <w:szCs w:val="24"/>
        </w:rPr>
        <w:t>,</w:t>
      </w:r>
      <w:r w:rsidRPr="00EC6D7F">
        <w:rPr>
          <w:rFonts w:ascii="STIX" w:hAnsi="STIX" w:cs="STIX"/>
          <w:szCs w:val="24"/>
        </w:rPr>
        <w:t xml:space="preserve"> </w:t>
      </w:r>
      <w:r w:rsidR="008415EE" w:rsidRPr="00EC6D7F">
        <w:rPr>
          <w:rFonts w:ascii="STIX" w:hAnsi="STIX" w:cs="STIX"/>
          <w:szCs w:val="24"/>
        </w:rPr>
        <w:t>1-2</w:t>
      </w:r>
      <w:r w:rsidR="008D42AF">
        <w:rPr>
          <w:rFonts w:ascii="STIX" w:hAnsi="STIX" w:cs="STIX"/>
          <w:szCs w:val="24"/>
        </w:rPr>
        <w:t xml:space="preserve"> </w:t>
      </w:r>
      <w:r w:rsidRPr="00EC6D7F">
        <w:rPr>
          <w:rFonts w:ascii="STIX" w:hAnsi="STIX" w:cs="STIX"/>
          <w:szCs w:val="24"/>
        </w:rPr>
        <w:t>are</w:t>
      </w:r>
      <w:r w:rsidR="008415EE" w:rsidRPr="00EC6D7F">
        <w:rPr>
          <w:rFonts w:ascii="STIX" w:hAnsi="STIX" w:cs="STIX"/>
          <w:szCs w:val="24"/>
        </w:rPr>
        <w:t xml:space="preserve"> completed.</w:t>
      </w:r>
    </w:p>
    <w:p w14:paraId="23AFB7E4" w14:textId="77777777" w:rsidR="005B17B9" w:rsidRDefault="005B17B9" w:rsidP="00DA1CF6">
      <w:pPr>
        <w:spacing w:after="0" w:line="240" w:lineRule="auto"/>
        <w:ind w:left="360"/>
        <w:rPr>
          <w:rFonts w:ascii="STIX" w:hAnsi="STIX" w:cs="STIX"/>
          <w:b/>
          <w:sz w:val="24"/>
          <w:szCs w:val="24"/>
        </w:rPr>
      </w:pPr>
    </w:p>
    <w:p w14:paraId="272E5FF9" w14:textId="77777777" w:rsidR="00B77A5F" w:rsidRDefault="00B77A5F">
      <w:pPr>
        <w:spacing w:after="0" w:line="240" w:lineRule="auto"/>
        <w:rPr>
          <w:rFonts w:ascii="STIX" w:hAnsi="STIX" w:cs="STIX"/>
          <w:b/>
          <w:bCs/>
          <w:color w:val="000000" w:themeColor="text1"/>
          <w:sz w:val="24"/>
          <w:szCs w:val="24"/>
        </w:rPr>
      </w:pPr>
      <w:r>
        <w:rPr>
          <w:rFonts w:ascii="STIX" w:hAnsi="STIX" w:cs="STIX"/>
          <w:b/>
          <w:bCs/>
          <w:color w:val="000000" w:themeColor="text1"/>
          <w:sz w:val="24"/>
          <w:szCs w:val="24"/>
        </w:rPr>
        <w:br w:type="page"/>
      </w:r>
    </w:p>
    <w:p w14:paraId="3924AB80" w14:textId="77777777" w:rsidR="00F608C1" w:rsidRDefault="00F608C1" w:rsidP="00F608C1">
      <w:pPr>
        <w:pStyle w:val="BodyText3"/>
        <w:tabs>
          <w:tab w:val="left" w:pos="450"/>
        </w:tabs>
        <w:spacing w:after="0" w:line="240" w:lineRule="auto"/>
        <w:rPr>
          <w:rFonts w:ascii="STIX" w:hAnsi="STIX" w:cs="STIX"/>
          <w:b/>
          <w:bCs/>
          <w:color w:val="000000" w:themeColor="text1"/>
          <w:sz w:val="24"/>
          <w:szCs w:val="24"/>
        </w:rPr>
      </w:pPr>
      <w:r w:rsidRPr="00F608C1">
        <w:rPr>
          <w:rFonts w:ascii="STIX" w:hAnsi="STIX" w:cs="STIX"/>
          <w:b/>
          <w:bCs/>
          <w:color w:val="000000" w:themeColor="text1"/>
          <w:sz w:val="24"/>
          <w:szCs w:val="24"/>
        </w:rPr>
        <w:lastRenderedPageBreak/>
        <w:t xml:space="preserve">QUICKBOOKS RESOURCES AND ACTIVITIES </w:t>
      </w:r>
    </w:p>
    <w:p w14:paraId="4ED41162" w14:textId="77777777" w:rsidR="003A23AF" w:rsidRPr="00F608C1" w:rsidRDefault="003A23AF" w:rsidP="00F608C1">
      <w:pPr>
        <w:pStyle w:val="BodyText3"/>
        <w:tabs>
          <w:tab w:val="left" w:pos="450"/>
        </w:tabs>
        <w:spacing w:after="0" w:line="240" w:lineRule="auto"/>
        <w:rPr>
          <w:rFonts w:ascii="STIX" w:hAnsi="STIX" w:cs="STIX"/>
          <w:b/>
          <w:bCs/>
          <w:color w:val="000000" w:themeColor="text1"/>
          <w:sz w:val="24"/>
          <w:szCs w:val="24"/>
        </w:rPr>
      </w:pPr>
    </w:p>
    <w:p w14:paraId="38ABCC2C" w14:textId="53F032D4" w:rsidR="00F608C1" w:rsidRDefault="00F608C1" w:rsidP="00F608C1">
      <w:pPr>
        <w:widowControl w:val="0"/>
        <w:tabs>
          <w:tab w:val="left" w:pos="-1200"/>
          <w:tab w:val="left" w:pos="-720"/>
          <w:tab w:val="left" w:pos="360"/>
          <w:tab w:val="left" w:pos="576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STIX" w:hAnsi="STIX" w:cs="STIX"/>
          <w:color w:val="000000" w:themeColor="text1"/>
          <w:sz w:val="24"/>
          <w:szCs w:val="24"/>
        </w:rPr>
      </w:pPr>
      <w:r w:rsidRPr="00F608C1">
        <w:rPr>
          <w:rFonts w:ascii="STIX" w:hAnsi="STIX" w:cs="STIX"/>
          <w:color w:val="000000" w:themeColor="text1"/>
          <w:sz w:val="24"/>
          <w:szCs w:val="24"/>
        </w:rPr>
        <w:t xml:space="preserve">All students and professors have access to the </w:t>
      </w:r>
      <w:r w:rsidRPr="00F608C1">
        <w:rPr>
          <w:rFonts w:ascii="STIX" w:hAnsi="STIX" w:cs="STIX"/>
          <w:b/>
          <w:bCs/>
          <w:color w:val="000000" w:themeColor="text1"/>
          <w:sz w:val="24"/>
          <w:szCs w:val="24"/>
        </w:rPr>
        <w:t>Online Learning Center (OLC)*</w:t>
      </w:r>
      <w:r w:rsidRPr="00F608C1">
        <w:rPr>
          <w:rFonts w:ascii="STIX" w:hAnsi="STIX" w:cs="STIX"/>
          <w:color w:val="000000" w:themeColor="text1"/>
          <w:sz w:val="24"/>
          <w:szCs w:val="24"/>
        </w:rPr>
        <w:t xml:space="preserve"> at </w:t>
      </w:r>
      <w:hyperlink r:id="rId13" w:history="1">
        <w:r w:rsidRPr="00F608C1">
          <w:rPr>
            <w:rStyle w:val="Hyperlink"/>
            <w:rFonts w:ascii="STIX" w:hAnsi="STIX" w:cs="STIX"/>
            <w:sz w:val="24"/>
            <w:szCs w:val="24"/>
          </w:rPr>
          <w:t>www.mhhe.com/qbo3e</w:t>
        </w:r>
      </w:hyperlink>
      <w:r w:rsidRPr="00F608C1">
        <w:rPr>
          <w:rFonts w:ascii="STIX" w:hAnsi="STIX" w:cs="STIX"/>
          <w:color w:val="000000" w:themeColor="text1"/>
          <w:sz w:val="24"/>
          <w:szCs w:val="24"/>
        </w:rPr>
        <w:t xml:space="preserve"> which include</w:t>
      </w:r>
      <w:r w:rsidR="009B6C0C">
        <w:rPr>
          <w:rFonts w:ascii="STIX" w:hAnsi="STIX" w:cs="STIX"/>
          <w:color w:val="000000" w:themeColor="text1"/>
          <w:sz w:val="24"/>
          <w:szCs w:val="24"/>
        </w:rPr>
        <w:t xml:space="preserve"> the following.</w:t>
      </w:r>
    </w:p>
    <w:p w14:paraId="40DAC6C2" w14:textId="77777777" w:rsidR="00AC3881" w:rsidRDefault="00AC3881" w:rsidP="00F608C1">
      <w:pPr>
        <w:widowControl w:val="0"/>
        <w:tabs>
          <w:tab w:val="left" w:pos="-1200"/>
          <w:tab w:val="left" w:pos="-720"/>
          <w:tab w:val="left" w:pos="360"/>
          <w:tab w:val="left" w:pos="576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STIX" w:hAnsi="STIX" w:cs="STIX"/>
          <w:color w:val="000000" w:themeColor="text1"/>
          <w:sz w:val="24"/>
          <w:szCs w:val="24"/>
        </w:rPr>
      </w:pPr>
    </w:p>
    <w:p w14:paraId="31C47938" w14:textId="77777777" w:rsidR="00F608C1" w:rsidRPr="00F608C1" w:rsidRDefault="00F608C1" w:rsidP="00DF081A">
      <w:pPr>
        <w:pStyle w:val="ListParagraph"/>
        <w:widowControl w:val="0"/>
        <w:numPr>
          <w:ilvl w:val="0"/>
          <w:numId w:val="4"/>
        </w:numPr>
        <w:tabs>
          <w:tab w:val="left" w:pos="-1080"/>
          <w:tab w:val="left" w:pos="-720"/>
          <w:tab w:val="left" w:pos="360"/>
          <w:tab w:val="left" w:pos="540"/>
          <w:tab w:val="decimal" w:pos="1440"/>
          <w:tab w:val="left" w:pos="2160"/>
          <w:tab w:val="left" w:pos="288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contextualSpacing/>
        <w:rPr>
          <w:rFonts w:ascii="STIX" w:hAnsi="STIX" w:cs="STIX"/>
          <w:color w:val="000000"/>
          <w:szCs w:val="24"/>
        </w:rPr>
      </w:pPr>
      <w:r w:rsidRPr="00F608C1">
        <w:rPr>
          <w:rFonts w:ascii="STIX" w:hAnsi="STIX" w:cs="STIX"/>
          <w:color w:val="000000"/>
          <w:szCs w:val="24"/>
        </w:rPr>
        <w:t>Access QBO Sign Up.</w:t>
      </w:r>
    </w:p>
    <w:p w14:paraId="596B2CE3" w14:textId="77777777" w:rsidR="00F608C1" w:rsidRPr="00F608C1" w:rsidRDefault="00F608C1" w:rsidP="00DF081A">
      <w:pPr>
        <w:pStyle w:val="ListParagraph"/>
        <w:widowControl w:val="0"/>
        <w:numPr>
          <w:ilvl w:val="0"/>
          <w:numId w:val="4"/>
        </w:numPr>
        <w:tabs>
          <w:tab w:val="left" w:pos="-1080"/>
          <w:tab w:val="left" w:pos="-720"/>
          <w:tab w:val="left" w:pos="360"/>
          <w:tab w:val="left" w:pos="540"/>
          <w:tab w:val="decimal" w:pos="1440"/>
          <w:tab w:val="left" w:pos="2160"/>
          <w:tab w:val="left" w:pos="288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contextualSpacing/>
        <w:rPr>
          <w:rFonts w:ascii="STIX" w:hAnsi="STIX" w:cs="STIX"/>
          <w:color w:val="000000"/>
          <w:szCs w:val="24"/>
        </w:rPr>
      </w:pPr>
      <w:r w:rsidRPr="00F608C1">
        <w:rPr>
          <w:rFonts w:ascii="STIX" w:hAnsi="STIX" w:cs="STIX"/>
          <w:color w:val="000000"/>
          <w:szCs w:val="24"/>
        </w:rPr>
        <w:t>Narrated PowerPoints.</w:t>
      </w:r>
    </w:p>
    <w:p w14:paraId="7FA5EE9B" w14:textId="77777777" w:rsidR="00F608C1" w:rsidRDefault="00F608C1" w:rsidP="00DF081A">
      <w:pPr>
        <w:pStyle w:val="ListParagraph"/>
        <w:widowControl w:val="0"/>
        <w:numPr>
          <w:ilvl w:val="0"/>
          <w:numId w:val="4"/>
        </w:numPr>
        <w:tabs>
          <w:tab w:val="left" w:pos="-1080"/>
          <w:tab w:val="left" w:pos="-720"/>
          <w:tab w:val="decimal" w:pos="360"/>
          <w:tab w:val="left" w:pos="54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contextualSpacing/>
        <w:rPr>
          <w:rFonts w:ascii="STIX" w:hAnsi="STIX" w:cs="STIX"/>
          <w:color w:val="000000"/>
          <w:szCs w:val="24"/>
        </w:rPr>
      </w:pPr>
      <w:r w:rsidRPr="00F608C1">
        <w:rPr>
          <w:rFonts w:ascii="STIX" w:hAnsi="STIX" w:cs="STIX"/>
          <w:color w:val="000000"/>
          <w:szCs w:val="24"/>
        </w:rPr>
        <w:t xml:space="preserve">Going to the Net: </w:t>
      </w:r>
    </w:p>
    <w:p w14:paraId="1BBFB0F7" w14:textId="77777777" w:rsidR="00885433" w:rsidRDefault="00885433" w:rsidP="00885433">
      <w:pPr>
        <w:spacing w:after="0" w:line="240" w:lineRule="auto"/>
        <w:rPr>
          <w:rFonts w:ascii="STIX" w:hAnsi="STIX" w:cs="STIX"/>
          <w:sz w:val="24"/>
          <w:szCs w:val="24"/>
        </w:rPr>
      </w:pPr>
    </w:p>
    <w:p w14:paraId="23F4A290" w14:textId="77777777" w:rsidR="00885433" w:rsidRDefault="00A06901" w:rsidP="00DF081A">
      <w:pPr>
        <w:pStyle w:val="ListParagraph"/>
        <w:numPr>
          <w:ilvl w:val="0"/>
          <w:numId w:val="5"/>
        </w:numPr>
        <w:ind w:left="720"/>
        <w:contextualSpacing/>
        <w:rPr>
          <w:rFonts w:ascii="STIX" w:hAnsi="STIX" w:cs="STIX"/>
          <w:szCs w:val="24"/>
        </w:rPr>
      </w:pPr>
      <w:hyperlink r:id="rId14" w:history="1">
        <w:r w:rsidR="00885433" w:rsidRPr="00AF7075">
          <w:rPr>
            <w:rFonts w:ascii="STIX" w:eastAsia="Calibri" w:hAnsi="STIX" w:cs="STIX"/>
            <w:color w:val="0000FF"/>
            <w:szCs w:val="24"/>
            <w:u w:val="single"/>
          </w:rPr>
          <w:t>Move to QuickBooks Online</w:t>
        </w:r>
      </w:hyperlink>
      <w:r w:rsidR="00885433" w:rsidRPr="00AF7075">
        <w:rPr>
          <w:rFonts w:ascii="STIX" w:eastAsia="Calibri" w:hAnsi="STIX" w:cs="STIX"/>
          <w:szCs w:val="24"/>
        </w:rPr>
        <w:t>.</w:t>
      </w:r>
      <w:r w:rsidR="00EF4A52">
        <w:rPr>
          <w:rFonts w:ascii="STIX" w:eastAsia="Calibri" w:hAnsi="STIX" w:cs="STIX"/>
          <w:szCs w:val="24"/>
        </w:rPr>
        <w:t xml:space="preserve"> </w:t>
      </w:r>
      <w:bookmarkStart w:id="0" w:name="_Hlk37762411"/>
      <w:r w:rsidR="00EF4A52">
        <w:rPr>
          <w:rFonts w:ascii="STIX" w:eastAsia="Calibri" w:hAnsi="STIX" w:cs="STIX"/>
          <w:szCs w:val="24"/>
        </w:rPr>
        <w:t>List four similarities between QuickBooks Online and QuickBooks Desktop</w:t>
      </w:r>
      <w:r w:rsidR="00885433" w:rsidRPr="00AF7075">
        <w:rPr>
          <w:rFonts w:ascii="STIX" w:hAnsi="STIX" w:cs="STIX"/>
          <w:szCs w:val="24"/>
        </w:rPr>
        <w:t>.</w:t>
      </w:r>
    </w:p>
    <w:p w14:paraId="7B0D35F1" w14:textId="77777777" w:rsidR="00EF4A52" w:rsidRDefault="00EF4A52" w:rsidP="00EF4A52">
      <w:pPr>
        <w:pStyle w:val="ListParagraph"/>
        <w:contextualSpacing/>
        <w:rPr>
          <w:rFonts w:ascii="STIX" w:hAnsi="STIX" w:cs="STIX"/>
          <w:szCs w:val="24"/>
        </w:rPr>
      </w:pPr>
    </w:p>
    <w:p w14:paraId="44DB5144" w14:textId="77777777" w:rsidR="00EF4A52" w:rsidRDefault="00EF4A52" w:rsidP="00EF4A52">
      <w:pPr>
        <w:pStyle w:val="ListParagraph"/>
        <w:contextualSpacing/>
        <w:rPr>
          <w:rFonts w:ascii="STIX" w:hAnsi="STIX" w:cs="STIX"/>
          <w:szCs w:val="24"/>
        </w:rPr>
      </w:pPr>
      <w:r>
        <w:rPr>
          <w:rFonts w:ascii="STIX" w:hAnsi="STIX" w:cs="STIX"/>
          <w:szCs w:val="24"/>
        </w:rPr>
        <w:t>Create professional invoices, automatically schedule and send invoices, one-click sales</w:t>
      </w:r>
      <w:r w:rsidR="00193BBC">
        <w:rPr>
          <w:rFonts w:ascii="STIX" w:hAnsi="STIX" w:cs="STIX"/>
          <w:szCs w:val="24"/>
        </w:rPr>
        <w:t>,</w:t>
      </w:r>
      <w:r>
        <w:rPr>
          <w:rFonts w:ascii="STIX" w:hAnsi="STIX" w:cs="STIX"/>
          <w:szCs w:val="24"/>
        </w:rPr>
        <w:t xml:space="preserve"> and tax reports, track sales and expenses. As of this writing, this comparison is shown.</w:t>
      </w:r>
      <w:r w:rsidR="00D373CE">
        <w:rPr>
          <w:rFonts w:ascii="STIX" w:hAnsi="STIX" w:cs="STIX"/>
          <w:szCs w:val="24"/>
        </w:rPr>
        <w:t xml:space="preserve"> (Student answers may vary.)</w:t>
      </w:r>
    </w:p>
    <w:bookmarkEnd w:id="0"/>
    <w:p w14:paraId="2CC97B24" w14:textId="77777777" w:rsidR="00EF4A52" w:rsidRDefault="00EF4A52" w:rsidP="00EF4A52">
      <w:pPr>
        <w:pStyle w:val="ListParagraph"/>
        <w:contextualSpacing/>
        <w:rPr>
          <w:rFonts w:ascii="STIX" w:hAnsi="STIX" w:cs="STIX"/>
          <w:szCs w:val="24"/>
        </w:rPr>
      </w:pPr>
    </w:p>
    <w:p w14:paraId="4885DAF6" w14:textId="77777777" w:rsidR="00EF4A52" w:rsidRPr="00AF7075" w:rsidRDefault="00EF4A52" w:rsidP="00EF4A52">
      <w:pPr>
        <w:pStyle w:val="ListParagraph"/>
        <w:ind w:hanging="720"/>
        <w:contextualSpacing/>
        <w:rPr>
          <w:rFonts w:ascii="STIX" w:hAnsi="STIX" w:cs="STIX"/>
          <w:szCs w:val="24"/>
        </w:rPr>
      </w:pPr>
      <w:r>
        <w:rPr>
          <w:rFonts w:ascii="STIX" w:hAnsi="STIX" w:cs="STIX"/>
          <w:noProof/>
          <w:szCs w:val="24"/>
        </w:rPr>
        <w:drawing>
          <wp:inline distT="0" distB="0" distL="0" distR="0" wp14:anchorId="049E1890" wp14:editId="40210D80">
            <wp:extent cx="5943600" cy="25927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DE2C3" w14:textId="77777777" w:rsidR="00885433" w:rsidRDefault="00885433" w:rsidP="00885433">
      <w:pPr>
        <w:tabs>
          <w:tab w:val="left" w:pos="360"/>
        </w:tabs>
        <w:spacing w:after="0" w:line="240" w:lineRule="auto"/>
        <w:ind w:left="360"/>
        <w:rPr>
          <w:rFonts w:ascii="STIX" w:hAnsi="STIX" w:cs="STIX"/>
          <w:sz w:val="24"/>
          <w:szCs w:val="24"/>
        </w:rPr>
      </w:pPr>
    </w:p>
    <w:p w14:paraId="4561330C" w14:textId="77777777" w:rsidR="003324A0" w:rsidRDefault="00A06901" w:rsidP="00DF081A">
      <w:pPr>
        <w:pStyle w:val="ListParagraph"/>
        <w:numPr>
          <w:ilvl w:val="0"/>
          <w:numId w:val="5"/>
        </w:numPr>
        <w:tabs>
          <w:tab w:val="left" w:pos="720"/>
        </w:tabs>
        <w:ind w:left="720"/>
        <w:contextualSpacing/>
        <w:rPr>
          <w:rFonts w:ascii="STIX" w:eastAsia="Calibri" w:hAnsi="STIX" w:cs="STIX"/>
          <w:szCs w:val="24"/>
        </w:rPr>
      </w:pPr>
      <w:hyperlink r:id="rId16" w:history="1">
        <w:r w:rsidR="003324A0" w:rsidRPr="003324A0">
          <w:rPr>
            <w:rStyle w:val="Hyperlink"/>
            <w:rFonts w:ascii="STIX" w:eastAsia="Calibri" w:hAnsi="STIX" w:cs="STIX"/>
            <w:szCs w:val="24"/>
          </w:rPr>
          <w:t>Empower students with Free QuickBooks</w:t>
        </w:r>
      </w:hyperlink>
      <w:r w:rsidR="003324A0">
        <w:rPr>
          <w:rFonts w:ascii="STIX" w:eastAsia="Calibri" w:hAnsi="STIX" w:cs="STIX"/>
          <w:szCs w:val="24"/>
        </w:rPr>
        <w:t>. Answer these questions:</w:t>
      </w:r>
    </w:p>
    <w:p w14:paraId="3CF035E4" w14:textId="77777777" w:rsidR="003324A0" w:rsidRDefault="003324A0" w:rsidP="003324A0">
      <w:pPr>
        <w:pStyle w:val="ListParagraph"/>
        <w:tabs>
          <w:tab w:val="left" w:pos="720"/>
        </w:tabs>
        <w:ind w:left="360"/>
        <w:contextualSpacing/>
        <w:rPr>
          <w:rFonts w:ascii="STIX" w:eastAsia="Calibri" w:hAnsi="STIX" w:cs="STIX"/>
          <w:szCs w:val="24"/>
        </w:rPr>
      </w:pPr>
    </w:p>
    <w:p w14:paraId="66504032" w14:textId="77777777" w:rsidR="003324A0" w:rsidRPr="006A2310" w:rsidRDefault="003324A0" w:rsidP="001D3798">
      <w:pPr>
        <w:pStyle w:val="ListParagraph"/>
        <w:contextualSpacing/>
        <w:rPr>
          <w:rFonts w:ascii="STIX" w:eastAsia="Calibri" w:hAnsi="STIX" w:cs="STIX"/>
          <w:szCs w:val="24"/>
        </w:rPr>
      </w:pPr>
      <w:bookmarkStart w:id="1" w:name="_Hlk37762540"/>
      <w:r w:rsidRPr="006A2310">
        <w:rPr>
          <w:rFonts w:ascii="STIX" w:eastAsia="Calibri" w:hAnsi="STIX" w:cs="STIX"/>
          <w:szCs w:val="24"/>
        </w:rPr>
        <w:t xml:space="preserve">How many small </w:t>
      </w:r>
      <w:r w:rsidR="006A2310" w:rsidRPr="006A2310">
        <w:rPr>
          <w:rFonts w:ascii="STIX" w:eastAsia="Calibri" w:hAnsi="STIX" w:cs="STIX"/>
          <w:szCs w:val="24"/>
        </w:rPr>
        <w:t>businesses</w:t>
      </w:r>
      <w:r w:rsidRPr="006A2310">
        <w:rPr>
          <w:rFonts w:ascii="STIX" w:eastAsia="Calibri" w:hAnsi="STIX" w:cs="STIX"/>
          <w:szCs w:val="24"/>
        </w:rPr>
        <w:t xml:space="preserve"> use cloud account</w:t>
      </w:r>
      <w:r w:rsidR="009762A5">
        <w:rPr>
          <w:rFonts w:ascii="STIX" w:eastAsia="Calibri" w:hAnsi="STIX" w:cs="STIX"/>
          <w:szCs w:val="24"/>
        </w:rPr>
        <w:t>ing</w:t>
      </w:r>
      <w:r w:rsidRPr="006A2310">
        <w:rPr>
          <w:rFonts w:ascii="STIX" w:eastAsia="Calibri" w:hAnsi="STIX" w:cs="STIX"/>
          <w:szCs w:val="24"/>
        </w:rPr>
        <w:t xml:space="preserve"> software?</w:t>
      </w:r>
      <w:r w:rsidR="0086412A">
        <w:rPr>
          <w:rFonts w:ascii="STIX" w:eastAsia="Calibri" w:hAnsi="STIX" w:cs="STIX"/>
          <w:szCs w:val="24"/>
        </w:rPr>
        <w:t xml:space="preserve"> (As of this writing, this is the answer.)</w:t>
      </w:r>
    </w:p>
    <w:p w14:paraId="2FBBAC3C" w14:textId="77777777" w:rsidR="003324A0" w:rsidRPr="006A2310" w:rsidRDefault="003324A0" w:rsidP="003324A0">
      <w:pPr>
        <w:tabs>
          <w:tab w:val="left" w:pos="720"/>
        </w:tabs>
        <w:contextualSpacing/>
        <w:rPr>
          <w:rFonts w:ascii="STIX" w:hAnsi="STIX" w:cs="STIX"/>
          <w:sz w:val="24"/>
          <w:szCs w:val="24"/>
        </w:rPr>
      </w:pPr>
    </w:p>
    <w:p w14:paraId="4DCB4D1E" w14:textId="77777777" w:rsidR="003324A0" w:rsidRPr="006A2310" w:rsidRDefault="006A2310" w:rsidP="00AC3881">
      <w:pPr>
        <w:tabs>
          <w:tab w:val="left" w:pos="450"/>
        </w:tabs>
        <w:contextualSpacing/>
        <w:rPr>
          <w:rFonts w:ascii="STIX" w:hAnsi="STIX" w:cs="STIX"/>
          <w:sz w:val="24"/>
          <w:szCs w:val="24"/>
        </w:rPr>
      </w:pPr>
      <w:r w:rsidRPr="006A2310">
        <w:rPr>
          <w:rFonts w:ascii="STIX" w:hAnsi="STIX" w:cs="STIX"/>
          <w:sz w:val="24"/>
          <w:szCs w:val="24"/>
        </w:rPr>
        <w:tab/>
      </w:r>
      <w:r>
        <w:rPr>
          <w:rFonts w:ascii="STIX" w:hAnsi="STIX" w:cs="STIX"/>
          <w:sz w:val="24"/>
          <w:szCs w:val="24"/>
        </w:rPr>
        <w:tab/>
      </w:r>
      <w:r w:rsidRPr="006A2310">
        <w:rPr>
          <w:rFonts w:ascii="STIX" w:hAnsi="STIX" w:cs="STIX"/>
          <w:sz w:val="24"/>
          <w:szCs w:val="24"/>
        </w:rPr>
        <w:t xml:space="preserve">ANSWER: </w:t>
      </w:r>
      <w:r w:rsidR="003324A0" w:rsidRPr="006A2310">
        <w:rPr>
          <w:rFonts w:ascii="STIX" w:hAnsi="STIX" w:cs="STIX"/>
          <w:sz w:val="24"/>
          <w:szCs w:val="24"/>
        </w:rPr>
        <w:t>7 million</w:t>
      </w:r>
      <w:r>
        <w:rPr>
          <w:rFonts w:ascii="STIX" w:hAnsi="STIX" w:cs="STIX"/>
          <w:sz w:val="24"/>
          <w:szCs w:val="24"/>
        </w:rPr>
        <w:t xml:space="preserve"> (as of this writing)</w:t>
      </w:r>
    </w:p>
    <w:bookmarkStart w:id="2" w:name="_Hlk37762715"/>
    <w:bookmarkEnd w:id="1"/>
    <w:p w14:paraId="22E7925E" w14:textId="77777777" w:rsidR="006A2310" w:rsidRPr="00A065C3" w:rsidRDefault="006A2310" w:rsidP="00DF081A">
      <w:pPr>
        <w:pStyle w:val="ListParagraph"/>
        <w:numPr>
          <w:ilvl w:val="0"/>
          <w:numId w:val="5"/>
        </w:numPr>
        <w:tabs>
          <w:tab w:val="left" w:pos="360"/>
        </w:tabs>
        <w:ind w:left="720"/>
        <w:contextualSpacing/>
        <w:rPr>
          <w:rFonts w:ascii="STIX" w:hAnsi="STIX" w:cs="STIX"/>
          <w:szCs w:val="24"/>
        </w:rPr>
      </w:pPr>
      <w:r w:rsidRPr="00A26AB8">
        <w:rPr>
          <w:rFonts w:ascii="STIX" w:hAnsi="STIX" w:cs="STIX"/>
          <w:szCs w:val="24"/>
        </w:rPr>
        <w:lastRenderedPageBreak/>
        <w:fldChar w:fldCharType="begin"/>
      </w:r>
      <w:r w:rsidRPr="00A26AB8">
        <w:rPr>
          <w:rFonts w:ascii="STIX" w:hAnsi="STIX" w:cs="STIX"/>
          <w:szCs w:val="24"/>
        </w:rPr>
        <w:instrText xml:space="preserve"> HYPERLINK "https://www.intuit.com/partners/education-program/support/" </w:instrText>
      </w:r>
      <w:r w:rsidRPr="00A26AB8">
        <w:rPr>
          <w:rFonts w:ascii="STIX" w:hAnsi="STIX" w:cs="STIX"/>
          <w:szCs w:val="24"/>
        </w:rPr>
        <w:fldChar w:fldCharType="separate"/>
      </w:r>
      <w:r w:rsidRPr="00A26AB8">
        <w:rPr>
          <w:rStyle w:val="Hyperlink"/>
          <w:rFonts w:ascii="STIX" w:hAnsi="STIX" w:cs="STIX"/>
          <w:szCs w:val="24"/>
        </w:rPr>
        <w:t>Top Intuit Education questions</w:t>
      </w:r>
      <w:r w:rsidRPr="00A26AB8">
        <w:rPr>
          <w:rFonts w:ascii="STIX" w:hAnsi="STIX" w:cs="STIX"/>
          <w:szCs w:val="24"/>
        </w:rPr>
        <w:fldChar w:fldCharType="end"/>
      </w:r>
      <w:r w:rsidRPr="00A26AB8">
        <w:rPr>
          <w:rFonts w:ascii="STIX" w:hAnsi="STIX" w:cs="STIX"/>
          <w:szCs w:val="24"/>
        </w:rPr>
        <w:t xml:space="preserve">. </w:t>
      </w:r>
      <w:r w:rsidR="00A26AB8" w:rsidRPr="00A26AB8">
        <w:rPr>
          <w:rFonts w:ascii="STIX" w:hAnsi="STIX" w:cs="STIX"/>
          <w:szCs w:val="24"/>
        </w:rPr>
        <w:t xml:space="preserve">Scroll down the page to </w:t>
      </w:r>
      <w:r w:rsidR="00A26AB8" w:rsidRPr="00A26AB8">
        <w:rPr>
          <w:rFonts w:ascii="STIX" w:hAnsi="STIX" w:cs="STIX"/>
          <w:b/>
          <w:bCs/>
          <w:szCs w:val="24"/>
        </w:rPr>
        <w:t>QuickBooks</w:t>
      </w:r>
      <w:r w:rsidR="00A26AB8" w:rsidRPr="00A26AB8">
        <w:rPr>
          <w:rFonts w:ascii="STIX" w:hAnsi="STIX" w:cs="STIX"/>
          <w:szCs w:val="24"/>
        </w:rPr>
        <w:t xml:space="preserve"> select </w:t>
      </w:r>
      <w:r w:rsidRPr="00A26AB8">
        <w:rPr>
          <w:rFonts w:ascii="STIX" w:hAnsi="STIX" w:cs="STIX"/>
          <w:color w:val="0070C0"/>
          <w:szCs w:val="24"/>
        </w:rPr>
        <w:t>Expand All</w:t>
      </w:r>
      <w:r w:rsidR="00A26AB8" w:rsidRPr="00A26AB8">
        <w:rPr>
          <w:rFonts w:ascii="STIX" w:hAnsi="STIX" w:cs="STIX"/>
          <w:color w:val="000000" w:themeColor="text1"/>
          <w:szCs w:val="24"/>
        </w:rPr>
        <w:t xml:space="preserve">. Read General questions, Educator questions, and Student questions. </w:t>
      </w:r>
    </w:p>
    <w:bookmarkEnd w:id="2"/>
    <w:p w14:paraId="28E6F425" w14:textId="77777777" w:rsidR="00A065C3" w:rsidRPr="00A065C3" w:rsidRDefault="00A065C3" w:rsidP="00A065C3">
      <w:pPr>
        <w:pStyle w:val="ListParagraph"/>
        <w:tabs>
          <w:tab w:val="left" w:pos="360"/>
        </w:tabs>
        <w:contextualSpacing/>
        <w:rPr>
          <w:rFonts w:ascii="STIX" w:hAnsi="STIX" w:cs="STIX"/>
          <w:szCs w:val="24"/>
        </w:rPr>
      </w:pPr>
    </w:p>
    <w:bookmarkStart w:id="3" w:name="_Hlk37762734"/>
    <w:p w14:paraId="3F30FAAB" w14:textId="77777777" w:rsidR="00A065C3" w:rsidRPr="00632CB3" w:rsidRDefault="00A065C3" w:rsidP="00DF081A">
      <w:pPr>
        <w:pStyle w:val="ListParagraph"/>
        <w:numPr>
          <w:ilvl w:val="0"/>
          <w:numId w:val="5"/>
        </w:numPr>
        <w:tabs>
          <w:tab w:val="left" w:pos="360"/>
        </w:tabs>
        <w:ind w:left="720"/>
        <w:contextualSpacing/>
        <w:rPr>
          <w:rFonts w:ascii="STIX" w:hAnsi="STIX" w:cs="STIX"/>
          <w:szCs w:val="24"/>
        </w:rPr>
      </w:pPr>
      <w:r>
        <w:rPr>
          <w:rFonts w:ascii="STIX" w:hAnsi="STIX" w:cs="STIX"/>
          <w:color w:val="000000" w:themeColor="text1"/>
          <w:szCs w:val="24"/>
        </w:rPr>
        <w:fldChar w:fldCharType="begin"/>
      </w:r>
      <w:r w:rsidR="00667D25">
        <w:rPr>
          <w:rFonts w:ascii="STIX" w:hAnsi="STIX" w:cs="STIX"/>
          <w:color w:val="000000" w:themeColor="text1"/>
          <w:szCs w:val="24"/>
        </w:rPr>
        <w:instrText>HYPERLINK "https://quickbooks.intuit.com/learn-support/"</w:instrText>
      </w:r>
      <w:r>
        <w:rPr>
          <w:rFonts w:ascii="STIX" w:hAnsi="STIX" w:cs="STIX"/>
          <w:color w:val="000000" w:themeColor="text1"/>
          <w:szCs w:val="24"/>
        </w:rPr>
        <w:fldChar w:fldCharType="separate"/>
      </w:r>
      <w:r w:rsidRPr="00A065C3">
        <w:rPr>
          <w:rStyle w:val="Hyperlink"/>
          <w:rFonts w:ascii="STIX" w:hAnsi="STIX" w:cs="STIX"/>
          <w:szCs w:val="24"/>
        </w:rPr>
        <w:t>QuickBooks Support</w:t>
      </w:r>
      <w:r>
        <w:rPr>
          <w:rFonts w:ascii="STIX" w:hAnsi="STIX" w:cs="STIX"/>
          <w:color w:val="000000" w:themeColor="text1"/>
          <w:szCs w:val="24"/>
        </w:rPr>
        <w:fldChar w:fldCharType="end"/>
      </w:r>
      <w:r>
        <w:rPr>
          <w:rFonts w:ascii="STIX" w:hAnsi="STIX" w:cs="STIX"/>
          <w:color w:val="000000" w:themeColor="text1"/>
          <w:szCs w:val="24"/>
        </w:rPr>
        <w:t>. Type a search word</w:t>
      </w:r>
      <w:r w:rsidR="00072D2D">
        <w:rPr>
          <w:rFonts w:ascii="STIX" w:hAnsi="STIX" w:cs="STIX"/>
          <w:color w:val="000000" w:themeColor="text1"/>
          <w:szCs w:val="24"/>
        </w:rPr>
        <w:t>,</w:t>
      </w:r>
      <w:r>
        <w:rPr>
          <w:rFonts w:ascii="STIX" w:hAnsi="STIX" w:cs="STIX"/>
          <w:color w:val="000000" w:themeColor="text1"/>
          <w:szCs w:val="24"/>
        </w:rPr>
        <w:t xml:space="preserve"> and explore the page</w:t>
      </w:r>
      <w:r w:rsidR="009507F8">
        <w:rPr>
          <w:rFonts w:ascii="STIX" w:hAnsi="STIX" w:cs="STIX"/>
          <w:color w:val="000000" w:themeColor="text1"/>
          <w:szCs w:val="24"/>
        </w:rPr>
        <w:t>’s topics</w:t>
      </w:r>
      <w:r>
        <w:rPr>
          <w:rFonts w:ascii="STIX" w:hAnsi="STIX" w:cs="STIX"/>
          <w:color w:val="000000" w:themeColor="text1"/>
          <w:szCs w:val="24"/>
        </w:rPr>
        <w:t>.</w:t>
      </w:r>
      <w:r w:rsidR="00632CB3">
        <w:rPr>
          <w:rFonts w:ascii="STIX" w:hAnsi="STIX" w:cs="STIX"/>
          <w:color w:val="000000" w:themeColor="text1"/>
          <w:szCs w:val="24"/>
        </w:rPr>
        <w:t xml:space="preserve"> Describe the “Topics for”</w:t>
      </w:r>
      <w:r w:rsidR="000B51B0">
        <w:rPr>
          <w:rFonts w:ascii="STIX" w:hAnsi="STIX" w:cs="STIX"/>
          <w:color w:val="000000" w:themeColor="text1"/>
          <w:szCs w:val="24"/>
        </w:rPr>
        <w:t xml:space="preserve"> QuickBooks Online.</w:t>
      </w:r>
    </w:p>
    <w:p w14:paraId="550D5A0C" w14:textId="77777777" w:rsidR="00632CB3" w:rsidRPr="00632CB3" w:rsidRDefault="00632CB3" w:rsidP="00632CB3">
      <w:pPr>
        <w:pStyle w:val="ListParagraph"/>
        <w:rPr>
          <w:rFonts w:ascii="STIX" w:hAnsi="STIX" w:cs="STIX"/>
          <w:szCs w:val="24"/>
        </w:rPr>
      </w:pPr>
    </w:p>
    <w:p w14:paraId="7C4455B9" w14:textId="77777777" w:rsidR="00632CB3" w:rsidRDefault="00632CB3" w:rsidP="00632CB3">
      <w:pPr>
        <w:pStyle w:val="ListParagraph"/>
        <w:tabs>
          <w:tab w:val="left" w:pos="360"/>
        </w:tabs>
        <w:rPr>
          <w:rFonts w:ascii="STIX" w:hAnsi="STIX" w:cs="STIX"/>
          <w:color w:val="000000" w:themeColor="text1"/>
          <w:szCs w:val="24"/>
        </w:rPr>
      </w:pPr>
      <w:r>
        <w:rPr>
          <w:rFonts w:ascii="STIX" w:hAnsi="STIX" w:cs="STIX"/>
          <w:color w:val="000000" w:themeColor="text1"/>
          <w:szCs w:val="24"/>
        </w:rPr>
        <w:t>The Topics for QuickBooks Online are organized into these sections: Account management, Advanced accounting, Banking, Expenses and vendors, Get started, Inventory, Payroll and workers, Reports, Sales and customers, and Taxes.</w:t>
      </w:r>
    </w:p>
    <w:bookmarkEnd w:id="3"/>
    <w:p w14:paraId="64999277" w14:textId="77777777" w:rsidR="00885433" w:rsidRDefault="00885433" w:rsidP="00885433">
      <w:pPr>
        <w:spacing w:after="0" w:line="240" w:lineRule="auto"/>
        <w:ind w:left="720"/>
        <w:contextualSpacing/>
        <w:rPr>
          <w:rFonts w:ascii="STIX" w:eastAsia="Times New Roman" w:hAnsi="STIX" w:cs="STIX"/>
          <w:sz w:val="24"/>
          <w:szCs w:val="24"/>
        </w:rPr>
      </w:pPr>
    </w:p>
    <w:p w14:paraId="7294CD99" w14:textId="77777777" w:rsidR="00F608C1" w:rsidRDefault="00F608C1" w:rsidP="00DF081A">
      <w:pPr>
        <w:pStyle w:val="ListParagraph"/>
        <w:widowControl w:val="0"/>
        <w:numPr>
          <w:ilvl w:val="0"/>
          <w:numId w:val="4"/>
        </w:numPr>
        <w:tabs>
          <w:tab w:val="left" w:pos="-1080"/>
          <w:tab w:val="left" w:pos="-720"/>
          <w:tab w:val="decimal" w:pos="360"/>
          <w:tab w:val="left" w:pos="54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contextualSpacing/>
        <w:rPr>
          <w:rFonts w:ascii="STIX" w:hAnsi="STIX" w:cs="STIX"/>
          <w:color w:val="000000"/>
          <w:szCs w:val="24"/>
        </w:rPr>
      </w:pPr>
      <w:r w:rsidRPr="00F608C1">
        <w:rPr>
          <w:rFonts w:ascii="STIX" w:hAnsi="STIX" w:cs="STIX"/>
          <w:color w:val="000000"/>
          <w:szCs w:val="24"/>
        </w:rPr>
        <w:t xml:space="preserve">QBO Videos: </w:t>
      </w:r>
      <w:r w:rsidR="003B20E7">
        <w:rPr>
          <w:rFonts w:ascii="STIX" w:hAnsi="STIX" w:cs="STIX"/>
          <w:color w:val="000000"/>
          <w:szCs w:val="24"/>
        </w:rPr>
        <w:t>Watch these videos.</w:t>
      </w:r>
    </w:p>
    <w:p w14:paraId="51A055C6" w14:textId="77777777" w:rsidR="003B20E7" w:rsidRDefault="003B20E7" w:rsidP="003B20E7">
      <w:pPr>
        <w:pStyle w:val="ListParagraph"/>
        <w:widowControl w:val="0"/>
        <w:tabs>
          <w:tab w:val="left" w:pos="-1080"/>
          <w:tab w:val="left" w:pos="-720"/>
          <w:tab w:val="decimal" w:pos="360"/>
          <w:tab w:val="left" w:pos="54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contextualSpacing/>
        <w:rPr>
          <w:rFonts w:ascii="STIX" w:hAnsi="STIX" w:cs="STIX"/>
          <w:color w:val="000000"/>
          <w:szCs w:val="24"/>
        </w:rPr>
      </w:pPr>
    </w:p>
    <w:p w14:paraId="0F077C0D" w14:textId="77777777" w:rsidR="003B20E7" w:rsidRPr="003B20E7" w:rsidRDefault="00A06901" w:rsidP="00DF081A">
      <w:pPr>
        <w:pStyle w:val="ListParagraph"/>
        <w:numPr>
          <w:ilvl w:val="0"/>
          <w:numId w:val="13"/>
        </w:numPr>
        <w:spacing w:after="200" w:line="276" w:lineRule="auto"/>
        <w:contextualSpacing/>
        <w:rPr>
          <w:rStyle w:val="Hyperlink"/>
          <w:rFonts w:ascii="STIX" w:hAnsi="STIX" w:cs="STIX"/>
          <w:color w:val="C00000"/>
          <w:szCs w:val="24"/>
          <w:u w:val="none"/>
        </w:rPr>
      </w:pPr>
      <w:hyperlink r:id="rId17" w:history="1">
        <w:r w:rsidR="003B20E7" w:rsidRPr="003B20E7">
          <w:rPr>
            <w:rStyle w:val="Hyperlink"/>
            <w:rFonts w:ascii="STIX" w:hAnsi="STIX" w:cs="STIX"/>
            <w:szCs w:val="24"/>
          </w:rPr>
          <w:t>QuickBooks Online for iPad</w:t>
        </w:r>
      </w:hyperlink>
    </w:p>
    <w:p w14:paraId="2D2EC083" w14:textId="77777777" w:rsidR="003B20E7" w:rsidRPr="001A5CD8" w:rsidRDefault="001A5CD8" w:rsidP="00DF081A">
      <w:pPr>
        <w:pStyle w:val="ListParagraph"/>
        <w:numPr>
          <w:ilvl w:val="0"/>
          <w:numId w:val="13"/>
        </w:numPr>
        <w:spacing w:after="200" w:line="276" w:lineRule="auto"/>
        <w:contextualSpacing/>
        <w:rPr>
          <w:rStyle w:val="Hyperlink"/>
          <w:rFonts w:ascii="STIX" w:hAnsi="STIX" w:cs="STIX"/>
          <w:szCs w:val="24"/>
        </w:rPr>
      </w:pPr>
      <w:r>
        <w:rPr>
          <w:rFonts w:ascii="STIX" w:hAnsi="STIX" w:cs="STIX"/>
          <w:szCs w:val="24"/>
        </w:rPr>
        <w:fldChar w:fldCharType="begin"/>
      </w:r>
      <w:r w:rsidR="00CD5A46">
        <w:rPr>
          <w:rFonts w:ascii="STIX" w:hAnsi="STIX" w:cs="STIX"/>
          <w:szCs w:val="24"/>
        </w:rPr>
        <w:instrText>HYPERLINK "https://www.youtube.com/watch?v=yAUIq-k4OdA&amp;feature=emb_logo"</w:instrText>
      </w:r>
      <w:r>
        <w:rPr>
          <w:rFonts w:ascii="STIX" w:hAnsi="STIX" w:cs="STIX"/>
          <w:szCs w:val="24"/>
        </w:rPr>
        <w:fldChar w:fldCharType="separate"/>
      </w:r>
      <w:r w:rsidR="003B20E7" w:rsidRPr="001A5CD8">
        <w:rPr>
          <w:rStyle w:val="Hyperlink"/>
          <w:rFonts w:ascii="STIX" w:hAnsi="STIX" w:cs="STIX"/>
          <w:szCs w:val="24"/>
        </w:rPr>
        <w:t>How to use the QuickBooks Mobile App</w:t>
      </w:r>
    </w:p>
    <w:p w14:paraId="759C277F" w14:textId="77777777" w:rsidR="003B20E7" w:rsidRPr="00F608C1" w:rsidRDefault="001A5CD8" w:rsidP="00DF081A">
      <w:pPr>
        <w:pStyle w:val="ListParagraph"/>
        <w:widowControl w:val="0"/>
        <w:numPr>
          <w:ilvl w:val="0"/>
          <w:numId w:val="13"/>
        </w:numPr>
        <w:tabs>
          <w:tab w:val="left" w:pos="-1080"/>
          <w:tab w:val="left" w:pos="-720"/>
          <w:tab w:val="decimal" w:pos="360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contextualSpacing/>
        <w:rPr>
          <w:rFonts w:ascii="STIX" w:hAnsi="STIX" w:cs="STIX"/>
          <w:color w:val="000000"/>
          <w:szCs w:val="24"/>
        </w:rPr>
      </w:pPr>
      <w:r>
        <w:rPr>
          <w:rFonts w:ascii="STIX" w:hAnsi="STIX" w:cs="STIX"/>
          <w:szCs w:val="24"/>
        </w:rPr>
        <w:fldChar w:fldCharType="end"/>
      </w:r>
      <w:hyperlink r:id="rId18" w:history="1">
        <w:r w:rsidR="00B56A73" w:rsidRPr="00B56A73">
          <w:rPr>
            <w:rStyle w:val="Hyperlink"/>
            <w:rFonts w:ascii="STIX" w:hAnsi="STIX" w:cs="STIX"/>
            <w:szCs w:val="24"/>
          </w:rPr>
          <w:t>Additional videos</w:t>
        </w:r>
      </w:hyperlink>
      <w:r w:rsidR="00231383">
        <w:rPr>
          <w:rFonts w:ascii="STIX" w:hAnsi="STIX" w:cs="STIX"/>
          <w:szCs w:val="24"/>
        </w:rPr>
        <w:t xml:space="preserve"> – watch step-by-step videos to learn your way around QuickBooks.</w:t>
      </w:r>
    </w:p>
    <w:p w14:paraId="02A41F0A" w14:textId="77777777" w:rsidR="00CD5A46" w:rsidRPr="00CD5A46" w:rsidRDefault="00CD5A46" w:rsidP="00CD5A46">
      <w:pPr>
        <w:pStyle w:val="ListParagraph"/>
        <w:widowControl w:val="0"/>
        <w:tabs>
          <w:tab w:val="left" w:pos="-1080"/>
          <w:tab w:val="left" w:pos="-720"/>
          <w:tab w:val="left" w:pos="36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contextualSpacing/>
        <w:rPr>
          <w:rFonts w:ascii="STIX" w:hAnsi="STIX" w:cs="STIX"/>
          <w:b/>
          <w:color w:val="000000"/>
          <w:szCs w:val="24"/>
        </w:rPr>
      </w:pPr>
    </w:p>
    <w:p w14:paraId="6D476552" w14:textId="77777777" w:rsidR="00F608C1" w:rsidRPr="00F608C1" w:rsidRDefault="00F608C1" w:rsidP="00DF081A">
      <w:pPr>
        <w:pStyle w:val="ListParagraph"/>
        <w:widowControl w:val="0"/>
        <w:numPr>
          <w:ilvl w:val="0"/>
          <w:numId w:val="4"/>
        </w:numPr>
        <w:tabs>
          <w:tab w:val="left" w:pos="-1080"/>
          <w:tab w:val="left" w:pos="-720"/>
          <w:tab w:val="left" w:pos="36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contextualSpacing/>
        <w:rPr>
          <w:rFonts w:ascii="STIX" w:hAnsi="STIX" w:cs="STIX"/>
          <w:b/>
          <w:color w:val="000000"/>
          <w:szCs w:val="24"/>
        </w:rPr>
      </w:pPr>
      <w:r w:rsidRPr="00F608C1">
        <w:rPr>
          <w:rFonts w:ascii="STIX" w:hAnsi="STIX" w:cs="STIX"/>
          <w:color w:val="000000"/>
          <w:szCs w:val="24"/>
        </w:rPr>
        <w:t xml:space="preserve">Text Updates. </w:t>
      </w:r>
    </w:p>
    <w:p w14:paraId="6706FED0" w14:textId="77777777" w:rsidR="00F608C1" w:rsidRPr="00F608C1" w:rsidRDefault="00F608C1" w:rsidP="00F608C1">
      <w:pPr>
        <w:pStyle w:val="ListParagraph"/>
        <w:widowControl w:val="0"/>
        <w:tabs>
          <w:tab w:val="left" w:pos="-1080"/>
          <w:tab w:val="left" w:pos="-720"/>
          <w:tab w:val="left" w:pos="36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rPr>
          <w:rFonts w:ascii="STIX" w:hAnsi="STIX" w:cs="STIX"/>
          <w:color w:val="000000"/>
          <w:szCs w:val="24"/>
        </w:rPr>
      </w:pPr>
      <w:r w:rsidRPr="00F608C1">
        <w:rPr>
          <w:rFonts w:ascii="STIX" w:hAnsi="STIX" w:cs="STIX"/>
          <w:color w:val="000000"/>
          <w:szCs w:val="24"/>
        </w:rPr>
        <w:t>*Additional helpful resources may be added periodically.</w:t>
      </w:r>
    </w:p>
    <w:p w14:paraId="126A646E" w14:textId="77777777" w:rsidR="00F608C1" w:rsidRDefault="00F608C1" w:rsidP="00F608C1">
      <w:pPr>
        <w:widowControl w:val="0"/>
        <w:tabs>
          <w:tab w:val="left" w:pos="-1200"/>
          <w:tab w:val="left" w:pos="-720"/>
          <w:tab w:val="left" w:pos="360"/>
          <w:tab w:val="left" w:pos="576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STIX" w:hAnsi="STIX" w:cs="STIX"/>
          <w:b/>
          <w:bCs/>
          <w:color w:val="000000" w:themeColor="text1"/>
          <w:sz w:val="24"/>
          <w:szCs w:val="24"/>
        </w:rPr>
      </w:pPr>
    </w:p>
    <w:p w14:paraId="169B94E6" w14:textId="77777777" w:rsidR="00F608C1" w:rsidRPr="00F608C1" w:rsidRDefault="00F608C1" w:rsidP="00F608C1">
      <w:pPr>
        <w:widowControl w:val="0"/>
        <w:tabs>
          <w:tab w:val="left" w:pos="-1200"/>
          <w:tab w:val="left" w:pos="-720"/>
          <w:tab w:val="left" w:pos="360"/>
          <w:tab w:val="left" w:pos="576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STIX" w:hAnsi="STIX" w:cs="STIX"/>
          <w:color w:val="000000" w:themeColor="text1"/>
          <w:sz w:val="24"/>
          <w:szCs w:val="24"/>
        </w:rPr>
      </w:pPr>
      <w:r w:rsidRPr="00F608C1">
        <w:rPr>
          <w:rFonts w:ascii="STIX" w:hAnsi="STIX" w:cs="STIX"/>
          <w:b/>
          <w:bCs/>
          <w:color w:val="000000" w:themeColor="text1"/>
          <w:sz w:val="24"/>
          <w:szCs w:val="24"/>
        </w:rPr>
        <w:t xml:space="preserve">Connect: </w:t>
      </w:r>
      <w:r w:rsidRPr="00F608C1">
        <w:rPr>
          <w:rFonts w:ascii="STIX" w:hAnsi="STIX" w:cs="STIX"/>
          <w:color w:val="000000" w:themeColor="text1"/>
          <w:sz w:val="24"/>
          <w:szCs w:val="24"/>
        </w:rPr>
        <w:t xml:space="preserve">If </w:t>
      </w:r>
      <w:r w:rsidR="001E640C">
        <w:rPr>
          <w:rFonts w:ascii="STIX" w:hAnsi="STIX" w:cs="STIX"/>
          <w:color w:val="000000" w:themeColor="text1"/>
          <w:sz w:val="24"/>
          <w:szCs w:val="24"/>
        </w:rPr>
        <w:t xml:space="preserve">using </w:t>
      </w:r>
      <w:r w:rsidRPr="00F608C1">
        <w:rPr>
          <w:rFonts w:ascii="STIX" w:hAnsi="STIX" w:cs="STIX"/>
          <w:color w:val="000000" w:themeColor="text1"/>
          <w:sz w:val="24"/>
          <w:szCs w:val="24"/>
        </w:rPr>
        <w:t xml:space="preserve">Connect, the QuickBooks Resources and Activities can be found under Additional Student Resources (ASR) within Connect. </w:t>
      </w:r>
      <w:r w:rsidR="001E640C">
        <w:rPr>
          <w:rFonts w:ascii="STIX" w:hAnsi="STIX" w:cs="STIX"/>
          <w:color w:val="000000" w:themeColor="text1"/>
          <w:sz w:val="24"/>
          <w:szCs w:val="24"/>
        </w:rPr>
        <w:t>The</w:t>
      </w:r>
      <w:r w:rsidRPr="00F608C1">
        <w:rPr>
          <w:rFonts w:ascii="STIX" w:hAnsi="STIX" w:cs="STIX"/>
          <w:color w:val="000000" w:themeColor="text1"/>
          <w:sz w:val="24"/>
          <w:szCs w:val="24"/>
        </w:rPr>
        <w:t xml:space="preserve"> professor may also assign one or more of the following resources for grading within Connect.</w:t>
      </w:r>
    </w:p>
    <w:p w14:paraId="69ABF339" w14:textId="77777777" w:rsidR="00F608C1" w:rsidRPr="00F86718" w:rsidRDefault="00F608C1" w:rsidP="00F608C1">
      <w:pPr>
        <w:widowControl w:val="0"/>
        <w:tabs>
          <w:tab w:val="left" w:pos="-1200"/>
          <w:tab w:val="left" w:pos="-720"/>
          <w:tab w:val="left" w:pos="360"/>
          <w:tab w:val="left" w:pos="576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STIX" w:hAnsi="STIX" w:cs="STIX"/>
          <w:color w:val="000000" w:themeColor="text1"/>
          <w:sz w:val="16"/>
          <w:szCs w:val="16"/>
        </w:rPr>
      </w:pPr>
    </w:p>
    <w:p w14:paraId="049ED057" w14:textId="77777777" w:rsidR="00F608C1" w:rsidRDefault="00F608C1" w:rsidP="00DF081A">
      <w:pPr>
        <w:pStyle w:val="ListParagraph"/>
        <w:widowControl w:val="0"/>
        <w:numPr>
          <w:ilvl w:val="0"/>
          <w:numId w:val="10"/>
        </w:numPr>
        <w:tabs>
          <w:tab w:val="left" w:pos="-1200"/>
          <w:tab w:val="left" w:pos="-720"/>
          <w:tab w:val="left" w:pos="360"/>
          <w:tab w:val="left" w:pos="576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contextualSpacing/>
        <w:rPr>
          <w:rFonts w:ascii="STIX" w:hAnsi="STIX" w:cs="STIX"/>
          <w:color w:val="000000" w:themeColor="text1"/>
          <w:szCs w:val="24"/>
        </w:rPr>
      </w:pPr>
      <w:r>
        <w:rPr>
          <w:rFonts w:ascii="STIX" w:hAnsi="STIX" w:cs="STIX"/>
          <w:color w:val="000000" w:themeColor="text1"/>
          <w:szCs w:val="24"/>
        </w:rPr>
        <w:t>Multiple-choice and true or false questions.</w:t>
      </w:r>
    </w:p>
    <w:p w14:paraId="5BAB4C08" w14:textId="77777777" w:rsidR="00F608C1" w:rsidRDefault="00F608C1" w:rsidP="00DF081A">
      <w:pPr>
        <w:pStyle w:val="ListParagraph"/>
        <w:widowControl w:val="0"/>
        <w:numPr>
          <w:ilvl w:val="0"/>
          <w:numId w:val="10"/>
        </w:numPr>
        <w:tabs>
          <w:tab w:val="left" w:pos="-1200"/>
          <w:tab w:val="left" w:pos="-720"/>
          <w:tab w:val="left" w:pos="360"/>
          <w:tab w:val="left" w:pos="576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contextualSpacing/>
        <w:rPr>
          <w:rFonts w:ascii="STIX" w:hAnsi="STIX" w:cs="STIX"/>
          <w:color w:val="000000" w:themeColor="text1"/>
          <w:szCs w:val="24"/>
        </w:rPr>
      </w:pPr>
      <w:r>
        <w:rPr>
          <w:rFonts w:ascii="STIX" w:hAnsi="STIX" w:cs="STIX"/>
          <w:color w:val="000000" w:themeColor="text1"/>
          <w:szCs w:val="24"/>
        </w:rPr>
        <w:t>Analysis question(s).</w:t>
      </w:r>
    </w:p>
    <w:p w14:paraId="5590B21C" w14:textId="77777777" w:rsidR="00F608C1" w:rsidRDefault="00F608C1" w:rsidP="00DF081A">
      <w:pPr>
        <w:pStyle w:val="ListParagraph"/>
        <w:widowControl w:val="0"/>
        <w:numPr>
          <w:ilvl w:val="0"/>
          <w:numId w:val="10"/>
        </w:numPr>
        <w:tabs>
          <w:tab w:val="left" w:pos="-1200"/>
          <w:tab w:val="left" w:pos="-720"/>
          <w:tab w:val="left" w:pos="360"/>
          <w:tab w:val="left" w:pos="576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contextualSpacing/>
        <w:rPr>
          <w:rFonts w:ascii="STIX" w:hAnsi="STIX" w:cs="STIX"/>
          <w:color w:val="000000" w:themeColor="text1"/>
          <w:szCs w:val="24"/>
        </w:rPr>
      </w:pPr>
      <w:r>
        <w:rPr>
          <w:rFonts w:ascii="STIX" w:hAnsi="STIX" w:cs="STIX"/>
          <w:color w:val="000000" w:themeColor="text1"/>
          <w:szCs w:val="24"/>
        </w:rPr>
        <w:t xml:space="preserve">Check Your Progress. </w:t>
      </w:r>
    </w:p>
    <w:p w14:paraId="2B0DC8E5" w14:textId="77777777" w:rsidR="00F608C1" w:rsidRDefault="00F608C1" w:rsidP="00DF081A">
      <w:pPr>
        <w:pStyle w:val="ListParagraph"/>
        <w:widowControl w:val="0"/>
        <w:numPr>
          <w:ilvl w:val="0"/>
          <w:numId w:val="10"/>
        </w:numPr>
        <w:tabs>
          <w:tab w:val="left" w:pos="-1200"/>
          <w:tab w:val="left" w:pos="-720"/>
          <w:tab w:val="left" w:pos="360"/>
          <w:tab w:val="left" w:pos="576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contextualSpacing/>
        <w:rPr>
          <w:rFonts w:ascii="STIX" w:hAnsi="STIX" w:cs="STIX"/>
          <w:color w:val="000000" w:themeColor="text1"/>
          <w:szCs w:val="24"/>
        </w:rPr>
      </w:pPr>
      <w:r w:rsidRPr="00EA2D00">
        <w:rPr>
          <w:rFonts w:ascii="STIX" w:hAnsi="STIX" w:cs="STIX"/>
          <w:color w:val="000000" w:themeColor="text1"/>
          <w:szCs w:val="24"/>
        </w:rPr>
        <w:t>Chapter work and end-of-chapter exercises.</w:t>
      </w:r>
    </w:p>
    <w:p w14:paraId="4AE0C22C" w14:textId="77777777" w:rsidR="00F608C1" w:rsidRDefault="00F608C1" w:rsidP="00DF081A">
      <w:pPr>
        <w:pStyle w:val="ListParagraph"/>
        <w:widowControl w:val="0"/>
        <w:numPr>
          <w:ilvl w:val="0"/>
          <w:numId w:val="10"/>
        </w:numPr>
        <w:tabs>
          <w:tab w:val="left" w:pos="-1200"/>
          <w:tab w:val="left" w:pos="-720"/>
          <w:tab w:val="left" w:pos="360"/>
          <w:tab w:val="left" w:pos="576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contextualSpacing/>
        <w:rPr>
          <w:rFonts w:ascii="STIX" w:hAnsi="STIX" w:cs="STIX"/>
          <w:color w:val="000000" w:themeColor="text1"/>
          <w:szCs w:val="24"/>
        </w:rPr>
      </w:pPr>
      <w:r>
        <w:rPr>
          <w:rFonts w:ascii="STIX" w:hAnsi="STIX" w:cs="STIX"/>
          <w:color w:val="000000" w:themeColor="text1"/>
          <w:szCs w:val="24"/>
        </w:rPr>
        <w:t>Problem Solving.</w:t>
      </w:r>
    </w:p>
    <w:p w14:paraId="2B85E8AE" w14:textId="77777777" w:rsidR="00F608C1" w:rsidRPr="00EA2D00" w:rsidRDefault="00F608C1" w:rsidP="00DF081A">
      <w:pPr>
        <w:pStyle w:val="ListParagraph"/>
        <w:widowControl w:val="0"/>
        <w:numPr>
          <w:ilvl w:val="0"/>
          <w:numId w:val="10"/>
        </w:numPr>
        <w:tabs>
          <w:tab w:val="left" w:pos="-1200"/>
          <w:tab w:val="left" w:pos="-720"/>
          <w:tab w:val="left" w:pos="360"/>
          <w:tab w:val="left" w:pos="576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contextualSpacing/>
        <w:rPr>
          <w:rFonts w:ascii="STIX" w:hAnsi="STIX" w:cs="STIX"/>
          <w:color w:val="000000" w:themeColor="text1"/>
          <w:szCs w:val="24"/>
        </w:rPr>
      </w:pPr>
      <w:r>
        <w:rPr>
          <w:rFonts w:ascii="STIX" w:hAnsi="STIX" w:cs="STIX"/>
          <w:color w:val="000000" w:themeColor="text1"/>
          <w:szCs w:val="24"/>
        </w:rPr>
        <w:t>Certification Q&amp;A.</w:t>
      </w:r>
    </w:p>
    <w:p w14:paraId="4B3C14C1" w14:textId="77777777" w:rsidR="00F608C1" w:rsidRPr="00DF701A" w:rsidRDefault="00F608C1" w:rsidP="00DF081A">
      <w:pPr>
        <w:pStyle w:val="ListParagraph"/>
        <w:widowControl w:val="0"/>
        <w:numPr>
          <w:ilvl w:val="0"/>
          <w:numId w:val="10"/>
        </w:numPr>
        <w:tabs>
          <w:tab w:val="left" w:pos="-1200"/>
          <w:tab w:val="left" w:pos="-720"/>
          <w:tab w:val="left" w:pos="360"/>
          <w:tab w:val="left" w:pos="576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contextualSpacing/>
        <w:rPr>
          <w:rFonts w:ascii="STIX" w:hAnsi="STIX" w:cs="STIX"/>
          <w:color w:val="000000" w:themeColor="text1"/>
          <w:szCs w:val="24"/>
        </w:rPr>
      </w:pPr>
      <w:r>
        <w:rPr>
          <w:rFonts w:ascii="STIX" w:hAnsi="STIX" w:cs="STIX"/>
          <w:color w:val="000000" w:themeColor="text1"/>
          <w:szCs w:val="24"/>
        </w:rPr>
        <w:t>OLC activities.</w:t>
      </w:r>
    </w:p>
    <w:p w14:paraId="5AF51D22" w14:textId="77777777" w:rsidR="00F608C1" w:rsidRDefault="00F608C1">
      <w:pPr>
        <w:spacing w:after="0" w:line="240" w:lineRule="auto"/>
        <w:rPr>
          <w:rFonts w:ascii="STIX" w:eastAsia="Times New Roman" w:hAnsi="STIX" w:cs="STIX"/>
          <w:b/>
          <w:sz w:val="24"/>
          <w:szCs w:val="24"/>
        </w:rPr>
      </w:pPr>
    </w:p>
    <w:p w14:paraId="086B8635" w14:textId="77777777" w:rsidR="00632CB3" w:rsidRDefault="00632CB3">
      <w:pPr>
        <w:spacing w:after="0" w:line="240" w:lineRule="auto"/>
        <w:rPr>
          <w:rStyle w:val="Hyperlink"/>
          <w:rFonts w:ascii="STIX" w:hAnsi="STIX" w:cs="STIX"/>
          <w:b/>
          <w:color w:val="000000" w:themeColor="text1"/>
          <w:sz w:val="24"/>
          <w:szCs w:val="24"/>
          <w:u w:val="none"/>
        </w:rPr>
      </w:pPr>
      <w:bookmarkStart w:id="4" w:name="_Hlk30497810"/>
      <w:r>
        <w:rPr>
          <w:rStyle w:val="Hyperlink"/>
          <w:rFonts w:ascii="STIX" w:hAnsi="STIX" w:cs="STIX"/>
          <w:b/>
          <w:color w:val="000000" w:themeColor="text1"/>
          <w:sz w:val="24"/>
          <w:szCs w:val="24"/>
          <w:u w:val="none"/>
        </w:rPr>
        <w:br w:type="page"/>
      </w:r>
    </w:p>
    <w:p w14:paraId="3433111E" w14:textId="77777777" w:rsidR="0032308A" w:rsidRDefault="0032308A" w:rsidP="0032308A">
      <w:pPr>
        <w:spacing w:after="0" w:line="240" w:lineRule="auto"/>
        <w:rPr>
          <w:rStyle w:val="Hyperlink"/>
          <w:rFonts w:ascii="STIX" w:hAnsi="STIX" w:cs="STIX"/>
          <w:b/>
          <w:color w:val="000000" w:themeColor="text1"/>
          <w:sz w:val="24"/>
          <w:szCs w:val="24"/>
          <w:u w:val="none"/>
        </w:rPr>
        <w:sectPr w:rsidR="0032308A" w:rsidSect="0008239D">
          <w:footerReference w:type="default" r:id="rId19"/>
          <w:footerReference w:type="first" r:id="rId2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5" w:name="_Hlk41470630"/>
    </w:p>
    <w:p w14:paraId="4287D815" w14:textId="2BEA6DFB" w:rsidR="0032308A" w:rsidRPr="0032308A" w:rsidRDefault="0032308A" w:rsidP="0032308A">
      <w:pPr>
        <w:spacing w:after="0" w:line="240" w:lineRule="auto"/>
        <w:rPr>
          <w:rFonts w:ascii="STIX" w:eastAsia="Times New Roman" w:hAnsi="STIX" w:cs="STIX"/>
          <w:sz w:val="24"/>
          <w:szCs w:val="24"/>
        </w:rPr>
      </w:pPr>
      <w:r w:rsidRPr="0032308A">
        <w:rPr>
          <w:rStyle w:val="Hyperlink"/>
          <w:rFonts w:ascii="STIX" w:hAnsi="STIX" w:cs="STIX"/>
          <w:b/>
          <w:color w:val="000000" w:themeColor="text1"/>
          <w:sz w:val="24"/>
          <w:szCs w:val="24"/>
          <w:u w:val="none"/>
        </w:rPr>
        <w:lastRenderedPageBreak/>
        <w:t>INSTRUCTOR RESOURCES</w:t>
      </w:r>
      <w:r w:rsidR="00A44355">
        <w:rPr>
          <w:rStyle w:val="Hyperlink"/>
          <w:rFonts w:ascii="STIX" w:hAnsi="STIX" w:cs="STIX"/>
          <w:b/>
          <w:color w:val="000000" w:themeColor="text1"/>
          <w:sz w:val="24"/>
          <w:szCs w:val="24"/>
          <w:u w:val="none"/>
        </w:rPr>
        <w:t xml:space="preserve"> AND ADDITIONAL STUDENT RESOURCES</w:t>
      </w:r>
      <w:r w:rsidRPr="0032308A">
        <w:rPr>
          <w:rStyle w:val="Hyperlink"/>
          <w:rFonts w:ascii="STIX" w:hAnsi="STIX" w:cs="STIX"/>
          <w:b/>
          <w:color w:val="000000" w:themeColor="text1"/>
          <w:sz w:val="24"/>
          <w:szCs w:val="24"/>
          <w:u w:val="none"/>
        </w:rPr>
        <w:t xml:space="preserve"> </w:t>
      </w:r>
    </w:p>
    <w:p w14:paraId="707988D9" w14:textId="28AC1E2C" w:rsidR="0032308A" w:rsidRDefault="0032308A" w:rsidP="0032308A">
      <w:pPr>
        <w:spacing w:after="0" w:line="240" w:lineRule="auto"/>
        <w:rPr>
          <w:rFonts w:ascii="STIX" w:hAnsi="STIX" w:cs="STIX"/>
          <w:sz w:val="24"/>
          <w:szCs w:val="24"/>
        </w:rPr>
      </w:pPr>
    </w:p>
    <w:p w14:paraId="019DB490" w14:textId="00DB8D65" w:rsidR="00EC7276" w:rsidRPr="00EC7276" w:rsidRDefault="00EC7276" w:rsidP="00B65322">
      <w:pPr>
        <w:pStyle w:val="ListParagraph"/>
        <w:numPr>
          <w:ilvl w:val="0"/>
          <w:numId w:val="15"/>
        </w:numPr>
        <w:ind w:left="360"/>
        <w:rPr>
          <w:rFonts w:ascii="STIX" w:hAnsi="STIX" w:cs="STIX"/>
          <w:bCs/>
          <w:szCs w:val="24"/>
        </w:rPr>
      </w:pPr>
      <w:r w:rsidRPr="00EC7276">
        <w:rPr>
          <w:rFonts w:ascii="STIX" w:hAnsi="STIX" w:cs="STIX"/>
          <w:szCs w:val="24"/>
        </w:rPr>
        <w:t>Instructor’s Manual for Chapters 1-12</w:t>
      </w:r>
      <w:r w:rsidR="00D53CD1">
        <w:rPr>
          <w:rFonts w:ascii="STIX" w:hAnsi="STIX" w:cs="STIX"/>
          <w:szCs w:val="24"/>
        </w:rPr>
        <w:t>.</w:t>
      </w:r>
      <w:r w:rsidRPr="00EC7276">
        <w:rPr>
          <w:rFonts w:ascii="STIX" w:hAnsi="STIX" w:cs="STIX"/>
          <w:szCs w:val="24"/>
        </w:rPr>
        <w:t xml:space="preserve"> </w:t>
      </w:r>
    </w:p>
    <w:p w14:paraId="775EEA39" w14:textId="04D4DACE" w:rsidR="00EC7276" w:rsidRPr="00EC7276" w:rsidRDefault="00EC7276" w:rsidP="00B65322">
      <w:pPr>
        <w:pStyle w:val="ListParagraph"/>
        <w:numPr>
          <w:ilvl w:val="0"/>
          <w:numId w:val="15"/>
        </w:numPr>
        <w:ind w:left="360"/>
        <w:rPr>
          <w:rFonts w:ascii="STIX" w:hAnsi="STIX" w:cs="STIX"/>
          <w:bCs/>
          <w:szCs w:val="24"/>
        </w:rPr>
      </w:pPr>
      <w:r w:rsidRPr="00EC7276">
        <w:rPr>
          <w:rFonts w:ascii="STIX" w:hAnsi="STIX" w:cs="STIX"/>
          <w:szCs w:val="24"/>
        </w:rPr>
        <w:t xml:space="preserve">Excel </w:t>
      </w:r>
      <w:r w:rsidR="007E595B">
        <w:rPr>
          <w:rFonts w:ascii="STIX" w:hAnsi="STIX" w:cs="STIX"/>
          <w:szCs w:val="24"/>
        </w:rPr>
        <w:t xml:space="preserve">Reports </w:t>
      </w:r>
      <w:r w:rsidRPr="00EC7276">
        <w:rPr>
          <w:rFonts w:ascii="STIX" w:hAnsi="STIX" w:cs="STIX"/>
          <w:szCs w:val="24"/>
        </w:rPr>
        <w:t xml:space="preserve">and PDF </w:t>
      </w:r>
      <w:r w:rsidR="007E595B">
        <w:rPr>
          <w:rFonts w:ascii="STIX" w:hAnsi="STIX" w:cs="STIX"/>
          <w:szCs w:val="24"/>
        </w:rPr>
        <w:t>Reports</w:t>
      </w:r>
      <w:r w:rsidRPr="00EC7276">
        <w:rPr>
          <w:rFonts w:ascii="STIX" w:hAnsi="STIX" w:cs="STIX"/>
          <w:szCs w:val="24"/>
        </w:rPr>
        <w:t xml:space="preserve">. Excel and PDF files are saved in each chapter. Refer to the </w:t>
      </w:r>
      <w:r w:rsidR="00C6744E" w:rsidRPr="00C6744E">
        <w:rPr>
          <w:rFonts w:ascii="STIX" w:hAnsi="STIX" w:cs="STIX"/>
          <w:b/>
          <w:bCs/>
          <w:szCs w:val="24"/>
        </w:rPr>
        <w:t xml:space="preserve">Files </w:t>
      </w:r>
      <w:r w:rsidRPr="00C6744E">
        <w:rPr>
          <w:rFonts w:ascii="STIX" w:hAnsi="STIX" w:cs="STIX"/>
          <w:b/>
          <w:bCs/>
          <w:szCs w:val="24"/>
        </w:rPr>
        <w:t xml:space="preserve">Saved </w:t>
      </w:r>
      <w:r w:rsidR="00F04D4E">
        <w:rPr>
          <w:rFonts w:ascii="STIX" w:hAnsi="STIX" w:cs="STIX"/>
          <w:b/>
          <w:bCs/>
          <w:szCs w:val="24"/>
        </w:rPr>
        <w:t xml:space="preserve">in </w:t>
      </w:r>
      <w:r w:rsidRPr="00C6744E">
        <w:rPr>
          <w:rFonts w:ascii="STIX" w:hAnsi="STIX" w:cs="STIX"/>
          <w:b/>
          <w:bCs/>
          <w:szCs w:val="24"/>
        </w:rPr>
        <w:t>Chapter 1</w:t>
      </w:r>
      <w:r w:rsidRPr="00EC7276">
        <w:rPr>
          <w:rFonts w:ascii="STIX" w:hAnsi="STIX" w:cs="STIX"/>
          <w:bCs/>
          <w:szCs w:val="24"/>
        </w:rPr>
        <w:t xml:space="preserve"> chart</w:t>
      </w:r>
      <w:r w:rsidR="00A33753">
        <w:rPr>
          <w:rFonts w:ascii="STIX" w:hAnsi="STIX" w:cs="STIX"/>
          <w:bCs/>
          <w:szCs w:val="24"/>
        </w:rPr>
        <w:t xml:space="preserve"> on pages </w:t>
      </w:r>
      <w:r>
        <w:rPr>
          <w:rFonts w:ascii="STIX" w:hAnsi="STIX" w:cs="STIX"/>
          <w:bCs/>
          <w:szCs w:val="24"/>
        </w:rPr>
        <w:t>12</w:t>
      </w:r>
      <w:r w:rsidR="00250853">
        <w:rPr>
          <w:rFonts w:ascii="STIX" w:hAnsi="STIX" w:cs="STIX"/>
          <w:bCs/>
          <w:szCs w:val="24"/>
        </w:rPr>
        <w:t xml:space="preserve"> and </w:t>
      </w:r>
      <w:r>
        <w:rPr>
          <w:rFonts w:ascii="STIX" w:hAnsi="STIX" w:cs="STIX"/>
          <w:bCs/>
          <w:szCs w:val="24"/>
        </w:rPr>
        <w:t>13</w:t>
      </w:r>
      <w:r w:rsidR="00D53CD1">
        <w:rPr>
          <w:rFonts w:ascii="STIX" w:hAnsi="STIX" w:cs="STIX"/>
          <w:bCs/>
          <w:szCs w:val="24"/>
        </w:rPr>
        <w:t>.</w:t>
      </w:r>
    </w:p>
    <w:p w14:paraId="64866D89" w14:textId="503D08C2" w:rsidR="00D53CD1" w:rsidRDefault="00D53CD1" w:rsidP="00EC7276">
      <w:pPr>
        <w:pStyle w:val="ListParagraph"/>
        <w:numPr>
          <w:ilvl w:val="0"/>
          <w:numId w:val="15"/>
        </w:numPr>
        <w:ind w:left="360"/>
        <w:rPr>
          <w:rFonts w:ascii="STIX" w:hAnsi="STIX" w:cs="STIX"/>
          <w:szCs w:val="24"/>
        </w:rPr>
      </w:pPr>
      <w:r>
        <w:rPr>
          <w:rFonts w:ascii="STIX" w:hAnsi="STIX" w:cs="STIX"/>
          <w:szCs w:val="24"/>
        </w:rPr>
        <w:t>Certification Information</w:t>
      </w:r>
    </w:p>
    <w:p w14:paraId="01CF954A" w14:textId="73B43C9E" w:rsidR="00EC7276" w:rsidRDefault="00EC7276" w:rsidP="00EC7276">
      <w:pPr>
        <w:pStyle w:val="ListParagraph"/>
        <w:numPr>
          <w:ilvl w:val="0"/>
          <w:numId w:val="15"/>
        </w:numPr>
        <w:ind w:left="360"/>
        <w:rPr>
          <w:rFonts w:ascii="STIX" w:hAnsi="STIX" w:cs="STIX"/>
          <w:szCs w:val="24"/>
        </w:rPr>
      </w:pPr>
      <w:r w:rsidRPr="00EC7276">
        <w:rPr>
          <w:rFonts w:ascii="STIX" w:hAnsi="STIX" w:cs="STIX"/>
          <w:szCs w:val="24"/>
        </w:rPr>
        <w:t>Instructor PowerPoints</w:t>
      </w:r>
    </w:p>
    <w:p w14:paraId="4C05D582" w14:textId="4F631A17" w:rsidR="00D53CD1" w:rsidRPr="00EC7276" w:rsidRDefault="00D53CD1" w:rsidP="00EC7276">
      <w:pPr>
        <w:pStyle w:val="ListParagraph"/>
        <w:numPr>
          <w:ilvl w:val="0"/>
          <w:numId w:val="15"/>
        </w:numPr>
        <w:ind w:left="360"/>
        <w:rPr>
          <w:rFonts w:ascii="STIX" w:hAnsi="STIX" w:cs="STIX"/>
          <w:szCs w:val="24"/>
        </w:rPr>
      </w:pPr>
      <w:r>
        <w:rPr>
          <w:rFonts w:ascii="STIX" w:hAnsi="STIX" w:cs="STIX"/>
          <w:szCs w:val="24"/>
        </w:rPr>
        <w:t xml:space="preserve">QBO </w:t>
      </w:r>
      <w:r w:rsidR="00A44355">
        <w:rPr>
          <w:rFonts w:ascii="STIX" w:hAnsi="STIX" w:cs="STIX"/>
          <w:szCs w:val="24"/>
        </w:rPr>
        <w:t xml:space="preserve">Access, System Requirements, </w:t>
      </w:r>
      <w:r w:rsidR="00D4457D">
        <w:rPr>
          <w:rFonts w:ascii="STIX" w:hAnsi="STIX" w:cs="STIX"/>
          <w:szCs w:val="24"/>
        </w:rPr>
        <w:t xml:space="preserve">Technical </w:t>
      </w:r>
      <w:r>
        <w:rPr>
          <w:rFonts w:ascii="STIX" w:hAnsi="STIX" w:cs="STIX"/>
          <w:szCs w:val="24"/>
        </w:rPr>
        <w:t>Support</w:t>
      </w:r>
      <w:r w:rsidR="00A44355">
        <w:rPr>
          <w:rFonts w:ascii="STIX" w:hAnsi="STIX" w:cs="STIX"/>
          <w:szCs w:val="24"/>
        </w:rPr>
        <w:t xml:space="preserve">, </w:t>
      </w:r>
      <w:r w:rsidR="00096F35">
        <w:rPr>
          <w:rFonts w:ascii="STIX" w:hAnsi="STIX" w:cs="STIX"/>
          <w:szCs w:val="24"/>
        </w:rPr>
        <w:t>and Resources</w:t>
      </w:r>
    </w:p>
    <w:p w14:paraId="68320C7F" w14:textId="438F33BC" w:rsidR="00EC7276" w:rsidRDefault="00EC7276" w:rsidP="00EC7276">
      <w:pPr>
        <w:pStyle w:val="ListParagraph"/>
        <w:numPr>
          <w:ilvl w:val="0"/>
          <w:numId w:val="15"/>
        </w:numPr>
        <w:ind w:left="360"/>
        <w:rPr>
          <w:rFonts w:ascii="STIX" w:hAnsi="STIX" w:cs="STIX"/>
          <w:szCs w:val="24"/>
        </w:rPr>
      </w:pPr>
      <w:r>
        <w:rPr>
          <w:rFonts w:ascii="STIX" w:hAnsi="STIX" w:cs="STIX"/>
          <w:szCs w:val="24"/>
        </w:rPr>
        <w:t>Syllabi</w:t>
      </w:r>
      <w:r w:rsidR="00A44355">
        <w:rPr>
          <w:rFonts w:ascii="STIX" w:hAnsi="STIX" w:cs="STIX"/>
          <w:szCs w:val="24"/>
        </w:rPr>
        <w:t xml:space="preserve"> </w:t>
      </w:r>
    </w:p>
    <w:p w14:paraId="2D156673" w14:textId="6904620A" w:rsidR="00EC7276" w:rsidRDefault="00EC7276" w:rsidP="00EC7276">
      <w:pPr>
        <w:pStyle w:val="ListParagraph"/>
        <w:numPr>
          <w:ilvl w:val="0"/>
          <w:numId w:val="15"/>
        </w:numPr>
        <w:ind w:left="360"/>
        <w:rPr>
          <w:rFonts w:ascii="STIX" w:hAnsi="STIX" w:cs="STIX"/>
          <w:szCs w:val="24"/>
        </w:rPr>
      </w:pPr>
      <w:r>
        <w:rPr>
          <w:rFonts w:ascii="STIX" w:hAnsi="STIX" w:cs="STIX"/>
          <w:szCs w:val="24"/>
        </w:rPr>
        <w:t>Test Bank for Chapters 1-12</w:t>
      </w:r>
    </w:p>
    <w:p w14:paraId="58A243EB" w14:textId="313418D6" w:rsidR="00EC7276" w:rsidRDefault="00EC7276" w:rsidP="00EC7276">
      <w:pPr>
        <w:pStyle w:val="ListParagraph"/>
        <w:numPr>
          <w:ilvl w:val="0"/>
          <w:numId w:val="15"/>
        </w:numPr>
        <w:ind w:left="360"/>
        <w:rPr>
          <w:rFonts w:ascii="STIX" w:hAnsi="STIX" w:cs="STIX"/>
          <w:szCs w:val="24"/>
        </w:rPr>
      </w:pPr>
      <w:r>
        <w:rPr>
          <w:rFonts w:ascii="STIX" w:hAnsi="STIX" w:cs="STIX"/>
          <w:szCs w:val="24"/>
        </w:rPr>
        <w:t>Using Accountant Version</w:t>
      </w:r>
      <w:r w:rsidR="004E5390">
        <w:rPr>
          <w:rFonts w:ascii="STIX" w:hAnsi="STIX" w:cs="STIX"/>
          <w:szCs w:val="24"/>
        </w:rPr>
        <w:t xml:space="preserve"> and Certification for Professors</w:t>
      </w:r>
    </w:p>
    <w:p w14:paraId="5514F65A" w14:textId="67C0892A" w:rsidR="00EC7276" w:rsidRDefault="00EC7276" w:rsidP="00EC7276">
      <w:pPr>
        <w:pStyle w:val="ListParagraph"/>
        <w:numPr>
          <w:ilvl w:val="0"/>
          <w:numId w:val="15"/>
        </w:numPr>
        <w:ind w:left="360"/>
        <w:rPr>
          <w:rFonts w:ascii="STIX" w:hAnsi="STIX" w:cs="STIX"/>
          <w:szCs w:val="24"/>
        </w:rPr>
      </w:pPr>
      <w:r>
        <w:rPr>
          <w:rFonts w:ascii="STIX" w:hAnsi="STIX" w:cs="STIX"/>
          <w:szCs w:val="24"/>
        </w:rPr>
        <w:t>Instructor preview for Connect assignments</w:t>
      </w:r>
      <w:r w:rsidR="006F2FE9">
        <w:rPr>
          <w:rFonts w:ascii="STIX" w:hAnsi="STIX" w:cs="STIX"/>
          <w:szCs w:val="24"/>
        </w:rPr>
        <w:t xml:space="preserve">—Multiple-choice and </w:t>
      </w:r>
      <w:r w:rsidR="006A59E1">
        <w:rPr>
          <w:rFonts w:ascii="STIX" w:hAnsi="STIX" w:cs="STIX"/>
          <w:szCs w:val="24"/>
        </w:rPr>
        <w:t>T</w:t>
      </w:r>
      <w:r w:rsidR="006F2FE9">
        <w:rPr>
          <w:rFonts w:ascii="STIX" w:hAnsi="STIX" w:cs="STIX"/>
          <w:szCs w:val="24"/>
        </w:rPr>
        <w:t xml:space="preserve">rue </w:t>
      </w:r>
      <w:r w:rsidR="006A59E1">
        <w:rPr>
          <w:rFonts w:ascii="STIX" w:hAnsi="STIX" w:cs="STIX"/>
          <w:szCs w:val="24"/>
        </w:rPr>
        <w:t>F</w:t>
      </w:r>
      <w:r w:rsidR="006F2FE9">
        <w:rPr>
          <w:rFonts w:ascii="STIX" w:hAnsi="STIX" w:cs="STIX"/>
          <w:szCs w:val="24"/>
        </w:rPr>
        <w:t xml:space="preserve">alse quizzes, </w:t>
      </w:r>
      <w:r w:rsidR="006A59E1">
        <w:rPr>
          <w:rFonts w:ascii="STIX" w:hAnsi="STIX" w:cs="STIX"/>
          <w:szCs w:val="24"/>
        </w:rPr>
        <w:t>A</w:t>
      </w:r>
      <w:r w:rsidR="006F2FE9">
        <w:rPr>
          <w:rFonts w:ascii="STIX" w:hAnsi="STIX" w:cs="STIX"/>
          <w:szCs w:val="24"/>
        </w:rPr>
        <w:t xml:space="preserve">nalysis </w:t>
      </w:r>
      <w:r w:rsidR="006A59E1">
        <w:rPr>
          <w:rFonts w:ascii="STIX" w:hAnsi="STIX" w:cs="STIX"/>
          <w:szCs w:val="24"/>
        </w:rPr>
        <w:t>Q</w:t>
      </w:r>
      <w:r w:rsidR="006F2FE9">
        <w:rPr>
          <w:rFonts w:ascii="STIX" w:hAnsi="STIX" w:cs="STIX"/>
          <w:szCs w:val="24"/>
        </w:rPr>
        <w:t xml:space="preserve">uestions, Check Your Progress, Chapter work and </w:t>
      </w:r>
      <w:r w:rsidR="006A59E1">
        <w:rPr>
          <w:rFonts w:ascii="STIX" w:hAnsi="STIX" w:cs="STIX"/>
          <w:szCs w:val="24"/>
        </w:rPr>
        <w:t>E</w:t>
      </w:r>
      <w:r w:rsidR="006F2FE9">
        <w:rPr>
          <w:rFonts w:ascii="STIX" w:hAnsi="STIX" w:cs="STIX"/>
          <w:szCs w:val="24"/>
        </w:rPr>
        <w:t>nd-of-</w:t>
      </w:r>
      <w:r w:rsidR="006A59E1">
        <w:rPr>
          <w:rFonts w:ascii="STIX" w:hAnsi="STIX" w:cs="STIX"/>
          <w:szCs w:val="24"/>
        </w:rPr>
        <w:t>C</w:t>
      </w:r>
      <w:r w:rsidR="006F2FE9">
        <w:rPr>
          <w:rFonts w:ascii="STIX" w:hAnsi="STIX" w:cs="STIX"/>
          <w:szCs w:val="24"/>
        </w:rPr>
        <w:t xml:space="preserve">hapter </w:t>
      </w:r>
      <w:r w:rsidR="006A59E1">
        <w:rPr>
          <w:rFonts w:ascii="STIX" w:hAnsi="STIX" w:cs="STIX"/>
          <w:szCs w:val="24"/>
        </w:rPr>
        <w:t>E</w:t>
      </w:r>
      <w:r w:rsidR="006F2FE9">
        <w:rPr>
          <w:rFonts w:ascii="STIX" w:hAnsi="STIX" w:cs="STIX"/>
          <w:szCs w:val="24"/>
        </w:rPr>
        <w:t>xercises, Problem Solving, Certification Q&amp;A quiz.</w:t>
      </w:r>
      <w:r w:rsidR="00C31678">
        <w:rPr>
          <w:rFonts w:ascii="STIX" w:hAnsi="STIX" w:cs="STIX"/>
          <w:szCs w:val="24"/>
        </w:rPr>
        <w:t xml:space="preserve"> Connect assignments are auto-graded.</w:t>
      </w:r>
    </w:p>
    <w:p w14:paraId="605AF03D" w14:textId="017F5DD5" w:rsidR="00A44355" w:rsidRDefault="00A44355" w:rsidP="00EC7276">
      <w:pPr>
        <w:pStyle w:val="ListParagraph"/>
        <w:numPr>
          <w:ilvl w:val="0"/>
          <w:numId w:val="15"/>
        </w:numPr>
        <w:ind w:left="360"/>
        <w:rPr>
          <w:rFonts w:ascii="STIX" w:hAnsi="STIX" w:cs="STIX"/>
          <w:szCs w:val="24"/>
        </w:rPr>
      </w:pPr>
      <w:r>
        <w:rPr>
          <w:rFonts w:ascii="STIX" w:hAnsi="STIX" w:cs="STIX"/>
          <w:szCs w:val="24"/>
        </w:rPr>
        <w:t>Additional Student Resources</w:t>
      </w:r>
      <w:r w:rsidR="000762A2">
        <w:rPr>
          <w:rFonts w:ascii="STIX" w:hAnsi="STIX" w:cs="STIX"/>
          <w:szCs w:val="24"/>
        </w:rPr>
        <w:t xml:space="preserve"> online at </w:t>
      </w:r>
      <w:hyperlink r:id="rId21" w:history="1">
        <w:r w:rsidR="000762A2" w:rsidRPr="00B04A8C">
          <w:rPr>
            <w:rStyle w:val="Hyperlink"/>
            <w:rFonts w:ascii="STIX" w:hAnsi="STIX" w:cs="STIX"/>
            <w:szCs w:val="24"/>
          </w:rPr>
          <w:t>www.mhhe.com/qbo3e</w:t>
        </w:r>
      </w:hyperlink>
      <w:r>
        <w:rPr>
          <w:rFonts w:ascii="STIX" w:hAnsi="STIX" w:cs="STIX"/>
          <w:szCs w:val="24"/>
        </w:rPr>
        <w:t>: Access QBO Sign Up, Narrated PowerPoints, QBO Videos, Going to the Net, Text Updates</w:t>
      </w:r>
      <w:r w:rsidR="009B320E">
        <w:rPr>
          <w:rFonts w:ascii="STIX" w:hAnsi="STIX" w:cs="STIX"/>
          <w:szCs w:val="24"/>
        </w:rPr>
        <w:t xml:space="preserve">. </w:t>
      </w:r>
    </w:p>
    <w:p w14:paraId="41244D09" w14:textId="77777777" w:rsidR="00EC7276" w:rsidRDefault="00EC7276" w:rsidP="0032308A">
      <w:pPr>
        <w:spacing w:after="0" w:line="240" w:lineRule="auto"/>
        <w:rPr>
          <w:rFonts w:ascii="STIX" w:hAnsi="STIX" w:cs="STIX"/>
          <w:sz w:val="24"/>
          <w:szCs w:val="24"/>
        </w:rPr>
      </w:pPr>
    </w:p>
    <w:p w14:paraId="0183EA44" w14:textId="1437F0F9" w:rsidR="0032308A" w:rsidRPr="0032308A" w:rsidRDefault="0032308A" w:rsidP="0032308A">
      <w:pPr>
        <w:spacing w:after="0" w:line="240" w:lineRule="auto"/>
        <w:rPr>
          <w:rFonts w:ascii="STIX" w:eastAsia="Times New Roman" w:hAnsi="STIX" w:cs="STIX"/>
          <w:sz w:val="24"/>
          <w:szCs w:val="24"/>
        </w:rPr>
      </w:pPr>
      <w:r w:rsidRPr="0032308A">
        <w:rPr>
          <w:rFonts w:ascii="STIX" w:hAnsi="STIX" w:cs="STIX"/>
          <w:sz w:val="24"/>
          <w:szCs w:val="24"/>
        </w:rPr>
        <w:t xml:space="preserve">To access the Instructor’s Resources, contact the  school’s McGraw-Hill Learning Technology Representative at </w:t>
      </w:r>
      <w:hyperlink r:id="rId22" w:history="1">
        <w:r w:rsidRPr="0032308A">
          <w:rPr>
            <w:rStyle w:val="Hyperlink"/>
            <w:rFonts w:ascii="STIX" w:hAnsi="STIX" w:cs="STIX"/>
            <w:sz w:val="24"/>
            <w:szCs w:val="24"/>
          </w:rPr>
          <w:t>https://shop.mheducation.com/store/paris/user/findltr.html</w:t>
        </w:r>
      </w:hyperlink>
      <w:r w:rsidRPr="0032308A">
        <w:rPr>
          <w:rFonts w:ascii="STIX" w:hAnsi="STIX" w:cs="STIX"/>
          <w:sz w:val="24"/>
          <w:szCs w:val="24"/>
        </w:rPr>
        <w:t xml:space="preserve">. </w:t>
      </w:r>
    </w:p>
    <w:p w14:paraId="32B9F95D" w14:textId="77777777" w:rsidR="00885433" w:rsidRPr="0032308A" w:rsidRDefault="00885433" w:rsidP="0032308A">
      <w:pPr>
        <w:pStyle w:val="ListParagraph"/>
        <w:ind w:left="360"/>
        <w:rPr>
          <w:rFonts w:ascii="STIX" w:hAnsi="STIX" w:cs="STIX"/>
          <w:szCs w:val="24"/>
        </w:rPr>
        <w:sectPr w:rsidR="00885433" w:rsidRPr="0032308A" w:rsidSect="0032308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44C8747" w14:textId="77777777" w:rsidR="00885433" w:rsidRPr="0032308A" w:rsidRDefault="00885433" w:rsidP="0032308A">
      <w:pPr>
        <w:tabs>
          <w:tab w:val="left" w:pos="360"/>
        </w:tabs>
        <w:spacing w:after="0" w:line="240" w:lineRule="auto"/>
        <w:rPr>
          <w:rFonts w:ascii="STIX" w:hAnsi="STIX" w:cs="STIX"/>
          <w:sz w:val="24"/>
          <w:szCs w:val="24"/>
        </w:rPr>
        <w:sectPr w:rsidR="00885433" w:rsidRPr="0032308A" w:rsidSect="0032308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6" w:name="_Hlk30496872"/>
      <w:bookmarkEnd w:id="4"/>
    </w:p>
    <w:bookmarkEnd w:id="6"/>
    <w:p w14:paraId="569530B0" w14:textId="77777777" w:rsidR="00FF127C" w:rsidRPr="0032308A" w:rsidRDefault="00FF127C" w:rsidP="0032308A">
      <w:pPr>
        <w:pStyle w:val="ListParagraph"/>
        <w:tabs>
          <w:tab w:val="left" w:pos="360"/>
          <w:tab w:val="left" w:pos="630"/>
        </w:tabs>
        <w:ind w:left="360" w:hanging="360"/>
        <w:contextualSpacing/>
        <w:rPr>
          <w:rFonts w:ascii="STIX" w:hAnsi="STIX" w:cs="STIX"/>
          <w:b/>
          <w:szCs w:val="24"/>
        </w:rPr>
      </w:pPr>
      <w:r w:rsidRPr="0032308A">
        <w:rPr>
          <w:rFonts w:ascii="STIX" w:hAnsi="STIX" w:cs="STIX"/>
          <w:b/>
          <w:szCs w:val="24"/>
        </w:rPr>
        <w:t>A</w:t>
      </w:r>
      <w:r w:rsidR="00CE742F" w:rsidRPr="0032308A">
        <w:rPr>
          <w:rFonts w:ascii="STIX" w:hAnsi="STIX" w:cs="STIX"/>
          <w:b/>
          <w:szCs w:val="24"/>
        </w:rPr>
        <w:t>NSWERS ANALYSIS QUESTIONS</w:t>
      </w:r>
    </w:p>
    <w:bookmarkEnd w:id="5"/>
    <w:p w14:paraId="0BAB67DB" w14:textId="77777777" w:rsidR="0032308A" w:rsidRPr="0032308A" w:rsidRDefault="0032308A">
      <w:pPr>
        <w:spacing w:after="0" w:line="240" w:lineRule="auto"/>
        <w:rPr>
          <w:rFonts w:ascii="STIX" w:hAnsi="STIX" w:cs="STIX"/>
          <w:b/>
          <w:sz w:val="24"/>
          <w:szCs w:val="24"/>
        </w:rPr>
        <w:sectPr w:rsidR="0032308A" w:rsidRPr="0032308A" w:rsidSect="0032308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479B9BD" w14:textId="1A8F6F3E" w:rsidR="008415EE" w:rsidRPr="0032308A" w:rsidRDefault="008415EE">
      <w:pPr>
        <w:spacing w:after="0" w:line="240" w:lineRule="auto"/>
        <w:rPr>
          <w:rFonts w:ascii="STIX" w:hAnsi="STIX" w:cs="STIX"/>
          <w:b/>
          <w:sz w:val="24"/>
          <w:szCs w:val="24"/>
        </w:rPr>
      </w:pPr>
    </w:p>
    <w:p w14:paraId="3CD74D6B" w14:textId="694B923B" w:rsidR="00133BA6" w:rsidRPr="00EC6D7F" w:rsidRDefault="00133BA6" w:rsidP="00133BA6">
      <w:pPr>
        <w:pStyle w:val="ListParagraph"/>
        <w:ind w:left="0"/>
        <w:rPr>
          <w:rFonts w:ascii="STIX" w:hAnsi="STIX" w:cs="STIX"/>
          <w:szCs w:val="24"/>
        </w:rPr>
      </w:pPr>
      <w:r>
        <w:rPr>
          <w:rFonts w:ascii="STIX" w:hAnsi="STIX" w:cs="STIX"/>
          <w:szCs w:val="24"/>
        </w:rPr>
        <w:t xml:space="preserve">The Analysis questions and answers are shown below, and are included within Connect’s Instructor login. </w:t>
      </w:r>
      <w:r w:rsidR="001B0697">
        <w:rPr>
          <w:rFonts w:ascii="STIX" w:hAnsi="STIX" w:cs="STIX"/>
          <w:szCs w:val="24"/>
        </w:rPr>
        <w:t>Within Connect</w:t>
      </w:r>
      <w:r w:rsidR="00C409F7">
        <w:rPr>
          <w:rFonts w:ascii="STIX" w:hAnsi="STIX" w:cs="STIX"/>
          <w:szCs w:val="24"/>
        </w:rPr>
        <w:t>,</w:t>
      </w:r>
      <w:r w:rsidR="001B0697">
        <w:rPr>
          <w:rFonts w:ascii="STIX" w:hAnsi="STIX" w:cs="STIX"/>
          <w:szCs w:val="24"/>
        </w:rPr>
        <w:t xml:space="preserve"> students’ responses are auto-graded. </w:t>
      </w:r>
    </w:p>
    <w:p w14:paraId="2AC1DFD5" w14:textId="77777777" w:rsidR="00FF127C" w:rsidRPr="00EC6D7F" w:rsidRDefault="00FF127C">
      <w:pPr>
        <w:spacing w:after="0" w:line="240" w:lineRule="auto"/>
        <w:rPr>
          <w:rFonts w:ascii="STIX" w:hAnsi="STIX" w:cs="STIX"/>
          <w:sz w:val="24"/>
          <w:szCs w:val="24"/>
        </w:rPr>
      </w:pPr>
    </w:p>
    <w:p w14:paraId="6AB4BFAC" w14:textId="77777777" w:rsidR="00FF127C" w:rsidRPr="00EC6D7F" w:rsidRDefault="00D83E0C" w:rsidP="00DF081A">
      <w:pPr>
        <w:pStyle w:val="ListParagraph"/>
        <w:numPr>
          <w:ilvl w:val="0"/>
          <w:numId w:val="6"/>
        </w:numPr>
        <w:spacing w:after="200" w:line="276" w:lineRule="auto"/>
        <w:ind w:left="360"/>
        <w:contextualSpacing/>
        <w:rPr>
          <w:rFonts w:ascii="STIX" w:hAnsi="STIX" w:cs="STIX"/>
          <w:szCs w:val="24"/>
        </w:rPr>
      </w:pPr>
      <w:r w:rsidRPr="00EC6D7F">
        <w:rPr>
          <w:rFonts w:ascii="STIX" w:hAnsi="STIX" w:cs="STIX"/>
          <w:szCs w:val="24"/>
        </w:rPr>
        <w:t>Define the chart of accounts and its categories. How do accounting textbooks define the chart of accounts?</w:t>
      </w:r>
    </w:p>
    <w:p w14:paraId="332A2CC3" w14:textId="77777777" w:rsidR="00B77A5F" w:rsidRDefault="00B77A5F" w:rsidP="00FF127C">
      <w:pPr>
        <w:pStyle w:val="ListParagraph"/>
        <w:ind w:left="360"/>
        <w:rPr>
          <w:rFonts w:ascii="STIX" w:hAnsi="STIX" w:cs="STIX"/>
          <w:szCs w:val="24"/>
        </w:rPr>
      </w:pPr>
    </w:p>
    <w:p w14:paraId="7403F14E" w14:textId="77777777" w:rsidR="00FF127C" w:rsidRPr="00EC6D7F" w:rsidRDefault="00FF127C" w:rsidP="00FF127C">
      <w:pPr>
        <w:pStyle w:val="ListParagraph"/>
        <w:ind w:left="360"/>
        <w:rPr>
          <w:rFonts w:ascii="STIX" w:hAnsi="STIX" w:cs="STIX"/>
          <w:szCs w:val="24"/>
        </w:rPr>
      </w:pPr>
      <w:r w:rsidRPr="00EC6D7F">
        <w:rPr>
          <w:rFonts w:ascii="STIX" w:hAnsi="STIX" w:cs="STIX"/>
          <w:szCs w:val="24"/>
        </w:rPr>
        <w:t xml:space="preserve">ANSWER: </w:t>
      </w:r>
    </w:p>
    <w:p w14:paraId="564D2D94" w14:textId="77777777" w:rsidR="00FF127C" w:rsidRPr="00EC6D7F" w:rsidRDefault="00FF127C" w:rsidP="00FF127C">
      <w:pPr>
        <w:pStyle w:val="ListParagraph"/>
        <w:ind w:left="360"/>
        <w:rPr>
          <w:rFonts w:ascii="STIX" w:hAnsi="STIX" w:cs="STIX"/>
          <w:szCs w:val="24"/>
        </w:rPr>
      </w:pPr>
    </w:p>
    <w:p w14:paraId="69DA6480" w14:textId="77777777" w:rsidR="00C5759B" w:rsidRPr="00EC6D7F" w:rsidRDefault="00FF127C" w:rsidP="00C5759B">
      <w:pPr>
        <w:widowControl w:val="0"/>
        <w:tabs>
          <w:tab w:val="left" w:pos="-1440"/>
          <w:tab w:val="left" w:pos="-720"/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360"/>
        <w:rPr>
          <w:rFonts w:ascii="STIX" w:eastAsia="Times New Roman" w:hAnsi="STIX" w:cs="STIX"/>
          <w:sz w:val="24"/>
          <w:szCs w:val="24"/>
        </w:rPr>
      </w:pPr>
      <w:r w:rsidRPr="00EC6D7F">
        <w:rPr>
          <w:rFonts w:ascii="STIX" w:hAnsi="STIX" w:cs="STIX"/>
          <w:sz w:val="24"/>
          <w:szCs w:val="24"/>
        </w:rPr>
        <w:t xml:space="preserve">The Chart of Accounts is </w:t>
      </w:r>
      <w:r w:rsidR="00D83E0C" w:rsidRPr="00EC6D7F">
        <w:rPr>
          <w:rFonts w:ascii="STIX" w:hAnsi="STIX" w:cs="STIX"/>
          <w:sz w:val="24"/>
          <w:szCs w:val="24"/>
        </w:rPr>
        <w:t xml:space="preserve">a complete list of a business’s accounts and their balances. </w:t>
      </w:r>
      <w:r w:rsidR="00C5759B" w:rsidRPr="00EC6D7F">
        <w:rPr>
          <w:rFonts w:ascii="STIX" w:eastAsia="Times New Roman" w:hAnsi="STIX" w:cs="STIX"/>
          <w:sz w:val="24"/>
          <w:szCs w:val="24"/>
        </w:rPr>
        <w:t>QBO includes the Account name, Type (for financial statement classification), the Detail Type</w:t>
      </w:r>
      <w:r w:rsidR="007E24E0" w:rsidRPr="00EC6D7F">
        <w:rPr>
          <w:rFonts w:ascii="STIX" w:eastAsia="Times New Roman" w:hAnsi="STIX" w:cs="STIX"/>
          <w:sz w:val="24"/>
          <w:szCs w:val="24"/>
        </w:rPr>
        <w:t xml:space="preserve"> (account subcategory)</w:t>
      </w:r>
      <w:r w:rsidR="00C5759B" w:rsidRPr="00EC6D7F">
        <w:rPr>
          <w:rFonts w:ascii="STIX" w:eastAsia="Times New Roman" w:hAnsi="STIX" w:cs="STIX"/>
          <w:sz w:val="24"/>
          <w:szCs w:val="24"/>
        </w:rPr>
        <w:t>, and Balance.</w:t>
      </w:r>
    </w:p>
    <w:p w14:paraId="7A4E6541" w14:textId="77777777" w:rsidR="00C5759B" w:rsidRPr="00EC6D7F" w:rsidRDefault="00C5759B" w:rsidP="00C5759B">
      <w:pPr>
        <w:widowControl w:val="0"/>
        <w:tabs>
          <w:tab w:val="left" w:pos="-1440"/>
          <w:tab w:val="left" w:pos="-720"/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180"/>
        <w:rPr>
          <w:rFonts w:ascii="STIX" w:eastAsia="Times New Roman" w:hAnsi="STIX" w:cs="STIX"/>
          <w:sz w:val="24"/>
          <w:szCs w:val="24"/>
        </w:rPr>
      </w:pPr>
    </w:p>
    <w:p w14:paraId="2C8F57E4" w14:textId="77777777" w:rsidR="00D83E0C" w:rsidRPr="00EC6D7F" w:rsidRDefault="00D83E0C" w:rsidP="00FF127C">
      <w:pPr>
        <w:pStyle w:val="ListParagraph"/>
        <w:ind w:left="360"/>
        <w:rPr>
          <w:rFonts w:ascii="STIX" w:hAnsi="STIX" w:cs="STIX"/>
          <w:szCs w:val="24"/>
        </w:rPr>
      </w:pPr>
      <w:r w:rsidRPr="00EC6D7F">
        <w:rPr>
          <w:rFonts w:ascii="STIX" w:hAnsi="STIX" w:cs="STIX"/>
          <w:szCs w:val="24"/>
        </w:rPr>
        <w:lastRenderedPageBreak/>
        <w:t>The chart of accounts includes two categories of accounts:</w:t>
      </w:r>
    </w:p>
    <w:p w14:paraId="122B8140" w14:textId="77777777" w:rsidR="00D83E0C" w:rsidRPr="00EC6D7F" w:rsidRDefault="00D83E0C" w:rsidP="00FF127C">
      <w:pPr>
        <w:pStyle w:val="ListParagraph"/>
        <w:ind w:left="360"/>
        <w:rPr>
          <w:rFonts w:ascii="STIX" w:hAnsi="STIX" w:cs="STIX"/>
          <w:szCs w:val="24"/>
        </w:rPr>
      </w:pPr>
    </w:p>
    <w:p w14:paraId="2A0A294D" w14:textId="77777777" w:rsidR="00D83E0C" w:rsidRPr="00EC6D7F" w:rsidRDefault="00D83E0C" w:rsidP="00DF081A">
      <w:pPr>
        <w:numPr>
          <w:ilvl w:val="0"/>
          <w:numId w:val="7"/>
        </w:numPr>
        <w:spacing w:after="0" w:line="240" w:lineRule="auto"/>
        <w:ind w:left="720"/>
        <w:contextualSpacing/>
        <w:rPr>
          <w:rFonts w:ascii="STIX" w:eastAsia="Times New Roman" w:hAnsi="STIX" w:cs="STIX"/>
          <w:color w:val="000000" w:themeColor="text1"/>
          <w:sz w:val="24"/>
          <w:szCs w:val="24"/>
        </w:rPr>
      </w:pPr>
      <w:r w:rsidRPr="00EC6D7F">
        <w:rPr>
          <w:rFonts w:ascii="STIX" w:eastAsia="Times New Roman" w:hAnsi="STIX" w:cs="STIX"/>
          <w:b/>
          <w:i/>
          <w:color w:val="000000" w:themeColor="text1"/>
          <w:sz w:val="24"/>
          <w:szCs w:val="24"/>
        </w:rPr>
        <w:t>Balance Sheet</w:t>
      </w:r>
      <w:r w:rsidRPr="00EC6D7F">
        <w:rPr>
          <w:rFonts w:ascii="STIX" w:eastAsia="Times New Roman" w:hAnsi="STIX" w:cs="STIX"/>
          <w:color w:val="000000" w:themeColor="text1"/>
          <w:sz w:val="24"/>
          <w:szCs w:val="24"/>
        </w:rPr>
        <w:t xml:space="preserve"> accounts: In QBO, these types of accounts reflect what you own and what you owe, like Bank, Credit Card, Assets, Liabilities, Accounts Receivable, Accounts Payable and Equity.</w:t>
      </w:r>
    </w:p>
    <w:p w14:paraId="62DF3986" w14:textId="77777777" w:rsidR="00D83E0C" w:rsidRPr="00EC6D7F" w:rsidRDefault="00D83E0C" w:rsidP="00D83E0C">
      <w:pPr>
        <w:spacing w:after="0" w:line="240" w:lineRule="auto"/>
        <w:ind w:left="1080"/>
        <w:contextualSpacing/>
        <w:rPr>
          <w:rFonts w:ascii="STIX" w:eastAsia="Times New Roman" w:hAnsi="STIX" w:cs="STIX"/>
          <w:color w:val="000000" w:themeColor="text1"/>
          <w:sz w:val="24"/>
          <w:szCs w:val="24"/>
        </w:rPr>
      </w:pPr>
    </w:p>
    <w:p w14:paraId="28AEBF9E" w14:textId="77777777" w:rsidR="00D83E0C" w:rsidRPr="00EC6D7F" w:rsidRDefault="00D83E0C" w:rsidP="00DF081A">
      <w:pPr>
        <w:numPr>
          <w:ilvl w:val="0"/>
          <w:numId w:val="7"/>
        </w:numPr>
        <w:spacing w:after="0" w:line="240" w:lineRule="auto"/>
        <w:ind w:left="720"/>
        <w:contextualSpacing/>
        <w:rPr>
          <w:rFonts w:ascii="STIX" w:eastAsia="Times New Roman" w:hAnsi="STIX" w:cs="STIX"/>
          <w:color w:val="000000" w:themeColor="text1"/>
          <w:sz w:val="24"/>
          <w:szCs w:val="24"/>
        </w:rPr>
      </w:pPr>
      <w:r w:rsidRPr="00EC6D7F">
        <w:rPr>
          <w:rFonts w:ascii="STIX" w:eastAsia="Times New Roman" w:hAnsi="STIX" w:cs="STIX"/>
          <w:b/>
          <w:i/>
          <w:color w:val="000000" w:themeColor="text1"/>
          <w:sz w:val="24"/>
          <w:szCs w:val="24"/>
        </w:rPr>
        <w:t>Income and expense accounts</w:t>
      </w:r>
      <w:r w:rsidRPr="00EC6D7F">
        <w:rPr>
          <w:rFonts w:ascii="STIX" w:eastAsia="Times New Roman" w:hAnsi="STIX" w:cs="STIX"/>
          <w:color w:val="000000" w:themeColor="text1"/>
          <w:sz w:val="24"/>
          <w:szCs w:val="24"/>
        </w:rPr>
        <w:t>: These are categories for tracking how money flows in and out of your company.</w:t>
      </w:r>
    </w:p>
    <w:p w14:paraId="52F9E67D" w14:textId="77777777" w:rsidR="00D83E0C" w:rsidRPr="00EC6D7F" w:rsidRDefault="00D83E0C" w:rsidP="00D83E0C">
      <w:pPr>
        <w:widowControl w:val="0"/>
        <w:tabs>
          <w:tab w:val="left" w:pos="-1440"/>
          <w:tab w:val="left" w:pos="-720"/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STIX" w:eastAsia="Times New Roman" w:hAnsi="STIX" w:cs="STIX"/>
          <w:sz w:val="24"/>
          <w:szCs w:val="24"/>
        </w:rPr>
      </w:pPr>
    </w:p>
    <w:p w14:paraId="580C3E4C" w14:textId="77777777" w:rsidR="00D83E0C" w:rsidRPr="00EC6D7F" w:rsidRDefault="00D83E0C" w:rsidP="00D83E0C">
      <w:pPr>
        <w:widowControl w:val="0"/>
        <w:tabs>
          <w:tab w:val="left" w:pos="-1440"/>
          <w:tab w:val="left" w:pos="-720"/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180"/>
        <w:rPr>
          <w:rFonts w:ascii="STIX" w:eastAsia="Times New Roman" w:hAnsi="STIX" w:cs="STIX"/>
          <w:sz w:val="24"/>
          <w:szCs w:val="24"/>
        </w:rPr>
      </w:pPr>
      <w:r w:rsidRPr="00EC6D7F">
        <w:rPr>
          <w:rFonts w:ascii="STIX" w:eastAsia="Times New Roman" w:hAnsi="STIX" w:cs="STIX"/>
          <w:sz w:val="24"/>
          <w:szCs w:val="24"/>
        </w:rPr>
        <w:t>In accounting textbooks, the term Chart of Accounts</w:t>
      </w:r>
      <w:r w:rsidRPr="00EC6D7F">
        <w:rPr>
          <w:rFonts w:ascii="STIX" w:eastAsia="Times New Roman" w:hAnsi="STIX" w:cs="STIX"/>
          <w:b/>
          <w:sz w:val="24"/>
          <w:szCs w:val="24"/>
        </w:rPr>
        <w:t xml:space="preserve"> </w:t>
      </w:r>
      <w:r w:rsidRPr="00EC6D7F">
        <w:rPr>
          <w:rFonts w:ascii="STIX" w:eastAsia="Times New Roman" w:hAnsi="STIX" w:cs="STIX"/>
          <w:sz w:val="24"/>
          <w:szCs w:val="24"/>
        </w:rPr>
        <w:t xml:space="preserve">is defined as a list of all the accounts used in the General Ledger. Accounts are used to classify transaction information for reporting purposes. </w:t>
      </w:r>
    </w:p>
    <w:p w14:paraId="3263BCD7" w14:textId="37504359" w:rsidR="0032308A" w:rsidRDefault="0032308A">
      <w:pPr>
        <w:spacing w:after="0" w:line="240" w:lineRule="auto"/>
        <w:rPr>
          <w:rFonts w:ascii="STIX" w:eastAsia="Times New Roman" w:hAnsi="STIX" w:cs="STIX"/>
          <w:sz w:val="24"/>
          <w:szCs w:val="24"/>
        </w:rPr>
      </w:pPr>
    </w:p>
    <w:p w14:paraId="7B6DCCA6" w14:textId="10D0B95C" w:rsidR="00FF127C" w:rsidRPr="00EC6D7F" w:rsidRDefault="00FF127C" w:rsidP="00DF081A">
      <w:pPr>
        <w:pStyle w:val="ListParagraph"/>
        <w:numPr>
          <w:ilvl w:val="0"/>
          <w:numId w:val="6"/>
        </w:numPr>
        <w:ind w:left="360"/>
        <w:contextualSpacing/>
        <w:rPr>
          <w:rFonts w:ascii="STIX" w:hAnsi="STIX" w:cs="STIX"/>
          <w:szCs w:val="24"/>
        </w:rPr>
      </w:pPr>
      <w:r w:rsidRPr="00EC6D7F">
        <w:rPr>
          <w:rFonts w:ascii="STIX" w:hAnsi="STIX" w:cs="STIX"/>
          <w:szCs w:val="24"/>
        </w:rPr>
        <w:t>What do you select to add account numbers to the Chart of Accounts?</w:t>
      </w:r>
    </w:p>
    <w:p w14:paraId="3E51050D" w14:textId="77777777" w:rsidR="00BB47A7" w:rsidRPr="00EC6D7F" w:rsidRDefault="00BB47A7" w:rsidP="00BB47A7">
      <w:pPr>
        <w:tabs>
          <w:tab w:val="left" w:pos="360"/>
        </w:tabs>
        <w:spacing w:after="0" w:line="240" w:lineRule="auto"/>
        <w:ind w:left="360"/>
        <w:rPr>
          <w:rFonts w:ascii="STIX" w:hAnsi="STIX" w:cs="STIX"/>
          <w:sz w:val="24"/>
          <w:szCs w:val="24"/>
        </w:rPr>
      </w:pPr>
    </w:p>
    <w:p w14:paraId="453B8A3B" w14:textId="1D346C80" w:rsidR="00FF127C" w:rsidRPr="00EC6D7F" w:rsidRDefault="00BB47A7" w:rsidP="00DE29FA">
      <w:pPr>
        <w:tabs>
          <w:tab w:val="left" w:pos="360"/>
        </w:tabs>
        <w:spacing w:after="0" w:line="240" w:lineRule="auto"/>
        <w:rPr>
          <w:rFonts w:ascii="STIX" w:hAnsi="STIX" w:cs="STIX"/>
          <w:sz w:val="24"/>
          <w:szCs w:val="24"/>
        </w:rPr>
      </w:pPr>
      <w:r w:rsidRPr="00EC6D7F">
        <w:rPr>
          <w:rFonts w:ascii="STIX" w:hAnsi="STIX" w:cs="STIX"/>
          <w:sz w:val="24"/>
          <w:szCs w:val="24"/>
        </w:rPr>
        <w:tab/>
      </w:r>
      <w:r w:rsidR="00FF127C" w:rsidRPr="00EC6D7F">
        <w:rPr>
          <w:rFonts w:ascii="STIX" w:hAnsi="STIX" w:cs="STIX"/>
          <w:sz w:val="24"/>
          <w:szCs w:val="24"/>
        </w:rPr>
        <w:t>ANSWER:</w:t>
      </w:r>
    </w:p>
    <w:p w14:paraId="1832D05A" w14:textId="77777777" w:rsidR="00997C08" w:rsidRPr="00632CB3" w:rsidRDefault="00FF127C" w:rsidP="00997C08">
      <w:pPr>
        <w:tabs>
          <w:tab w:val="left" w:pos="360"/>
        </w:tabs>
        <w:spacing w:after="0" w:line="240" w:lineRule="auto"/>
        <w:ind w:left="360" w:hanging="360"/>
        <w:rPr>
          <w:rFonts w:ascii="STIX" w:hAnsi="STIX" w:cs="STIX"/>
          <w:sz w:val="16"/>
          <w:szCs w:val="16"/>
        </w:rPr>
      </w:pPr>
      <w:r w:rsidRPr="00EC6D7F">
        <w:rPr>
          <w:rFonts w:ascii="STIX" w:hAnsi="STIX" w:cs="STIX"/>
          <w:sz w:val="24"/>
          <w:szCs w:val="24"/>
        </w:rPr>
        <w:tab/>
      </w:r>
    </w:p>
    <w:p w14:paraId="706FDB25" w14:textId="77777777" w:rsidR="00997C08" w:rsidRPr="00EC6D7F" w:rsidRDefault="00997C08" w:rsidP="00997C08">
      <w:pPr>
        <w:tabs>
          <w:tab w:val="left" w:pos="360"/>
        </w:tabs>
        <w:spacing w:after="0" w:line="240" w:lineRule="auto"/>
        <w:ind w:left="360" w:hanging="360"/>
        <w:rPr>
          <w:rFonts w:ascii="STIX" w:hAnsi="STIX" w:cs="STIX"/>
          <w:sz w:val="24"/>
          <w:szCs w:val="24"/>
        </w:rPr>
      </w:pPr>
      <w:r w:rsidRPr="00EC6D7F">
        <w:rPr>
          <w:rFonts w:ascii="STIX" w:hAnsi="STIX" w:cs="STIX"/>
          <w:sz w:val="24"/>
          <w:szCs w:val="24"/>
        </w:rPr>
        <w:tab/>
      </w:r>
      <w:r w:rsidR="00547FFE" w:rsidRPr="00EC6D7F">
        <w:rPr>
          <w:rFonts w:ascii="STIX" w:hAnsi="STIX" w:cs="STIX"/>
          <w:sz w:val="24"/>
          <w:szCs w:val="24"/>
        </w:rPr>
        <w:t xml:space="preserve">Adding account numbers is a two-step process. </w:t>
      </w:r>
    </w:p>
    <w:p w14:paraId="0E36FB1A" w14:textId="77777777" w:rsidR="00997C08" w:rsidRPr="00EC6D7F" w:rsidRDefault="00997C08" w:rsidP="00DF081A">
      <w:pPr>
        <w:pStyle w:val="ListParagraph"/>
        <w:numPr>
          <w:ilvl w:val="0"/>
          <w:numId w:val="8"/>
        </w:numPr>
        <w:tabs>
          <w:tab w:val="left" w:pos="360"/>
        </w:tabs>
        <w:rPr>
          <w:rFonts w:ascii="STIX" w:hAnsi="STIX" w:cs="STIX"/>
          <w:szCs w:val="24"/>
        </w:rPr>
      </w:pPr>
      <w:r w:rsidRPr="00EC6D7F">
        <w:rPr>
          <w:rFonts w:ascii="STIX" w:eastAsia="Calibri" w:hAnsi="STIX" w:cs="STIX"/>
          <w:szCs w:val="24"/>
        </w:rPr>
        <w:t xml:space="preserve">Go to </w:t>
      </w:r>
      <w:r w:rsidRPr="00EC6D7F">
        <w:rPr>
          <w:rFonts w:ascii="STIX" w:eastAsia="Calibri" w:hAnsi="STIX" w:cs="STIX"/>
          <w:noProof/>
          <w:color w:val="000000" w:themeColor="text1"/>
          <w:szCs w:val="24"/>
        </w:rPr>
        <w:drawing>
          <wp:inline distT="0" distB="0" distL="0" distR="0" wp14:anchorId="4F0FC263" wp14:editId="2AA13678">
            <wp:extent cx="256032" cy="320040"/>
            <wp:effectExtent l="19050" t="19050" r="10795" b="2286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"/>
                    <pic:cNvPicPr/>
                  </pic:nvPicPr>
                  <pic:blipFill>
                    <a:blip r:embed="rId2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" cy="32004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r w:rsidRPr="00EC6D7F">
        <w:rPr>
          <w:rFonts w:ascii="STIX" w:eastAsia="Calibri" w:hAnsi="STIX" w:cs="STIX"/>
          <w:szCs w:val="24"/>
        </w:rPr>
        <w:t xml:space="preserve"> </w:t>
      </w:r>
      <w:r w:rsidRPr="00EC6D7F">
        <w:rPr>
          <w:rFonts w:ascii="STIX" w:hAnsi="STIX" w:cs="STIX"/>
          <w:szCs w:val="24"/>
        </w:rPr>
        <w:t xml:space="preserve">&gt; </w:t>
      </w:r>
      <w:r w:rsidR="007D7B8B" w:rsidRPr="00EC6D7F">
        <w:rPr>
          <w:rFonts w:ascii="STIX" w:hAnsi="STIX" w:cs="STIX"/>
          <w:szCs w:val="24"/>
        </w:rPr>
        <w:t>Account and Settings (</w:t>
      </w:r>
      <w:r w:rsidR="007D7B8B" w:rsidRPr="00EC6D7F">
        <w:rPr>
          <w:rFonts w:ascii="STIX" w:hAnsi="STIX" w:cs="STIX"/>
          <w:i/>
          <w:szCs w:val="24"/>
        </w:rPr>
        <w:t>or</w:t>
      </w:r>
      <w:r w:rsidR="007D7B8B" w:rsidRPr="00EC6D7F">
        <w:rPr>
          <w:rFonts w:ascii="STIX" w:hAnsi="STIX" w:cs="STIX"/>
          <w:szCs w:val="24"/>
        </w:rPr>
        <w:t xml:space="preserve"> Company Settings)</w:t>
      </w:r>
      <w:r w:rsidRPr="00EC6D7F">
        <w:rPr>
          <w:rFonts w:ascii="STIX" w:hAnsi="STIX" w:cs="STIX"/>
          <w:szCs w:val="24"/>
        </w:rPr>
        <w:t xml:space="preserve"> &gt; </w:t>
      </w:r>
      <w:r w:rsidRPr="00EC6D7F">
        <w:rPr>
          <w:rFonts w:ascii="STIX" w:eastAsia="Calibri" w:hAnsi="STIX" w:cs="STIX"/>
          <w:szCs w:val="24"/>
        </w:rPr>
        <w:t xml:space="preserve">Advanced &gt; </w:t>
      </w:r>
      <w:r w:rsidRPr="00EC6D7F">
        <w:rPr>
          <w:rFonts w:ascii="STIX" w:hAnsi="STIX" w:cs="STIX"/>
          <w:szCs w:val="24"/>
        </w:rPr>
        <w:t xml:space="preserve">in the Chart of accounts area, click on the pencil icon to Enable account numbers and Show account numbers &gt; Save &gt; Done. </w:t>
      </w:r>
    </w:p>
    <w:p w14:paraId="6E4BD435" w14:textId="77777777" w:rsidR="00997C08" w:rsidRPr="00EC6D7F" w:rsidRDefault="00997C08" w:rsidP="00997C08">
      <w:pPr>
        <w:tabs>
          <w:tab w:val="left" w:pos="360"/>
        </w:tabs>
        <w:spacing w:after="0" w:line="240" w:lineRule="auto"/>
        <w:ind w:left="360" w:hanging="360"/>
        <w:rPr>
          <w:rFonts w:ascii="STIX" w:hAnsi="STIX" w:cs="STIX"/>
          <w:sz w:val="24"/>
          <w:szCs w:val="24"/>
        </w:rPr>
      </w:pPr>
    </w:p>
    <w:p w14:paraId="6E18E532" w14:textId="77777777" w:rsidR="00997C08" w:rsidRPr="00EC6D7F" w:rsidRDefault="00997C08" w:rsidP="00997C08">
      <w:pPr>
        <w:tabs>
          <w:tab w:val="left" w:pos="360"/>
        </w:tabs>
        <w:spacing w:after="0" w:line="240" w:lineRule="auto"/>
        <w:ind w:left="360" w:hanging="360"/>
        <w:rPr>
          <w:rFonts w:ascii="STIX" w:hAnsi="STIX" w:cs="STIX"/>
          <w:sz w:val="24"/>
          <w:szCs w:val="24"/>
        </w:rPr>
      </w:pPr>
      <w:r w:rsidRPr="00EC6D7F">
        <w:rPr>
          <w:rFonts w:ascii="STIX" w:hAnsi="STIX" w:cs="STIX"/>
          <w:noProof/>
          <w:sz w:val="24"/>
          <w:szCs w:val="24"/>
        </w:rPr>
        <w:drawing>
          <wp:inline distT="0" distB="0" distL="0" distR="0" wp14:anchorId="05B35FA8" wp14:editId="4D695D23">
            <wp:extent cx="5943600" cy="1243330"/>
            <wp:effectExtent l="19050" t="19050" r="19050" b="139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43330"/>
                    </a:xfrm>
                    <a:prstGeom prst="rect">
                      <a:avLst/>
                    </a:prstGeom>
                    <a:ln w="158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4C1D9764" w14:textId="77777777" w:rsidR="002A1CDD" w:rsidRPr="00EC6D7F" w:rsidRDefault="00997C08" w:rsidP="00DF081A">
      <w:pPr>
        <w:pStyle w:val="ListParagraph"/>
        <w:numPr>
          <w:ilvl w:val="0"/>
          <w:numId w:val="8"/>
        </w:numPr>
        <w:tabs>
          <w:tab w:val="left" w:pos="360"/>
        </w:tabs>
        <w:rPr>
          <w:rFonts w:ascii="STIX" w:eastAsia="Calibri" w:hAnsi="STIX" w:cs="STIX"/>
          <w:szCs w:val="24"/>
        </w:rPr>
      </w:pPr>
      <w:r w:rsidRPr="00EC6D7F">
        <w:rPr>
          <w:rFonts w:ascii="STIX" w:eastAsia="Calibri" w:hAnsi="STIX" w:cs="STIX"/>
          <w:szCs w:val="24"/>
        </w:rPr>
        <w:t xml:space="preserve">After saving, then selecting &lt;Done&gt; on the Advanced Settings page, </w:t>
      </w:r>
      <w:r w:rsidR="002A1CDD" w:rsidRPr="00EC6D7F">
        <w:rPr>
          <w:rFonts w:ascii="STIX" w:eastAsia="Calibri" w:hAnsi="STIX" w:cs="STIX"/>
          <w:szCs w:val="24"/>
        </w:rPr>
        <w:t xml:space="preserve">click </w:t>
      </w:r>
      <w:r w:rsidR="0042099C" w:rsidRPr="00EC6D7F">
        <w:rPr>
          <w:rFonts w:ascii="STIX" w:hAnsi="STIX" w:cs="STIX"/>
          <w:noProof/>
          <w:color w:val="000000" w:themeColor="text1"/>
          <w:szCs w:val="24"/>
        </w:rPr>
        <w:drawing>
          <wp:inline distT="0" distB="0" distL="0" distR="0" wp14:anchorId="5E26EEE4" wp14:editId="16A77F3E">
            <wp:extent cx="457200" cy="466344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CDD" w:rsidRPr="00EC6D7F">
        <w:rPr>
          <w:rFonts w:ascii="STIX" w:eastAsia="Calibri" w:hAnsi="STIX" w:cs="STIX"/>
          <w:szCs w:val="24"/>
        </w:rPr>
        <w:t xml:space="preserve"> &gt; Chart of Accounts &gt; View Register &gt; Edit &gt; type the account number in the Number field.</w:t>
      </w:r>
    </w:p>
    <w:p w14:paraId="4B21C67C" w14:textId="77777777" w:rsidR="006A59E1" w:rsidRDefault="006A59E1">
      <w:pPr>
        <w:spacing w:after="0" w:line="240" w:lineRule="auto"/>
        <w:rPr>
          <w:rFonts w:ascii="STIX" w:eastAsia="Times New Roman" w:hAnsi="STIX" w:cs="STIX"/>
          <w:sz w:val="24"/>
          <w:szCs w:val="24"/>
        </w:rPr>
      </w:pPr>
      <w:r>
        <w:rPr>
          <w:rFonts w:ascii="STIX" w:hAnsi="STIX" w:cs="STIX"/>
          <w:szCs w:val="24"/>
        </w:rPr>
        <w:br w:type="page"/>
      </w:r>
    </w:p>
    <w:p w14:paraId="58BC2689" w14:textId="4CA0AD36" w:rsidR="00FF127C" w:rsidRPr="00EC6D7F" w:rsidRDefault="00FF127C" w:rsidP="00DF081A">
      <w:pPr>
        <w:pStyle w:val="ListParagraph"/>
        <w:numPr>
          <w:ilvl w:val="0"/>
          <w:numId w:val="6"/>
        </w:numPr>
        <w:tabs>
          <w:tab w:val="left" w:pos="360"/>
        </w:tabs>
        <w:ind w:left="360"/>
        <w:rPr>
          <w:rFonts w:ascii="STIX" w:hAnsi="STIX" w:cs="STIX"/>
          <w:szCs w:val="24"/>
        </w:rPr>
      </w:pPr>
      <w:r w:rsidRPr="00EC6D7F">
        <w:rPr>
          <w:rFonts w:ascii="STIX" w:hAnsi="STIX" w:cs="STIX"/>
          <w:szCs w:val="24"/>
        </w:rPr>
        <w:lastRenderedPageBreak/>
        <w:t>What numbering system is used for the Chart of Accounts? Complete the following chart.</w:t>
      </w:r>
    </w:p>
    <w:p w14:paraId="451F4171" w14:textId="77777777" w:rsidR="00DC32ED" w:rsidRPr="00632CB3" w:rsidRDefault="00DC32ED">
      <w:pPr>
        <w:spacing w:after="0" w:line="240" w:lineRule="auto"/>
        <w:rPr>
          <w:rFonts w:ascii="STIX" w:hAnsi="STIX" w:cs="STIX"/>
          <w:sz w:val="16"/>
          <w:szCs w:val="16"/>
        </w:rPr>
      </w:pPr>
    </w:p>
    <w:tbl>
      <w:tblPr>
        <w:tblStyle w:val="TableGrid"/>
        <w:tblW w:w="8010" w:type="dxa"/>
        <w:tblInd w:w="558" w:type="dxa"/>
        <w:tblLook w:val="04A0" w:firstRow="1" w:lastRow="0" w:firstColumn="1" w:lastColumn="0" w:noHBand="0" w:noVBand="1"/>
      </w:tblPr>
      <w:tblGrid>
        <w:gridCol w:w="2790"/>
        <w:gridCol w:w="5220"/>
      </w:tblGrid>
      <w:tr w:rsidR="00FF127C" w:rsidRPr="00EC6D7F" w14:paraId="2B8199E8" w14:textId="77777777" w:rsidTr="00DE29FA">
        <w:trPr>
          <w:trHeight w:val="296"/>
        </w:trPr>
        <w:tc>
          <w:tcPr>
            <w:tcW w:w="2790" w:type="dxa"/>
          </w:tcPr>
          <w:p w14:paraId="5B1E6690" w14:textId="77777777" w:rsidR="00FF127C" w:rsidRPr="00632CB3" w:rsidRDefault="00FF127C" w:rsidP="00DE29FA">
            <w:pPr>
              <w:widowControl w:val="0"/>
              <w:tabs>
                <w:tab w:val="left" w:pos="-1440"/>
                <w:tab w:val="left" w:pos="-72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center"/>
              <w:rPr>
                <w:rFonts w:ascii="STIX" w:hAnsi="STIX" w:cs="STIX"/>
                <w:b/>
                <w:sz w:val="20"/>
                <w:szCs w:val="20"/>
              </w:rPr>
            </w:pPr>
            <w:r w:rsidRPr="00632CB3">
              <w:rPr>
                <w:rFonts w:ascii="STIX" w:hAnsi="STIX" w:cs="STIX"/>
                <w:b/>
                <w:sz w:val="20"/>
                <w:szCs w:val="20"/>
              </w:rPr>
              <w:t>Numbers</w:t>
            </w:r>
          </w:p>
        </w:tc>
        <w:tc>
          <w:tcPr>
            <w:tcW w:w="5220" w:type="dxa"/>
          </w:tcPr>
          <w:p w14:paraId="38518C56" w14:textId="77777777" w:rsidR="00FF127C" w:rsidRPr="00632CB3" w:rsidRDefault="00FF127C" w:rsidP="00DE29FA">
            <w:pPr>
              <w:widowControl w:val="0"/>
              <w:tabs>
                <w:tab w:val="left" w:pos="-1440"/>
                <w:tab w:val="left" w:pos="-72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center"/>
              <w:rPr>
                <w:rFonts w:ascii="STIX" w:hAnsi="STIX" w:cs="STIX"/>
                <w:b/>
                <w:sz w:val="20"/>
                <w:szCs w:val="20"/>
              </w:rPr>
            </w:pPr>
            <w:r w:rsidRPr="00632CB3">
              <w:rPr>
                <w:rFonts w:ascii="STIX" w:hAnsi="STIX" w:cs="STIX"/>
                <w:b/>
                <w:sz w:val="20"/>
                <w:szCs w:val="20"/>
              </w:rPr>
              <w:t>Type</w:t>
            </w:r>
          </w:p>
        </w:tc>
      </w:tr>
      <w:tr w:rsidR="00FF127C" w:rsidRPr="00EC6D7F" w14:paraId="3BE4133E" w14:textId="77777777" w:rsidTr="00DE29FA">
        <w:trPr>
          <w:trHeight w:val="269"/>
        </w:trPr>
        <w:tc>
          <w:tcPr>
            <w:tcW w:w="2790" w:type="dxa"/>
          </w:tcPr>
          <w:p w14:paraId="25FA2AE1" w14:textId="77777777" w:rsidR="00FF127C" w:rsidRPr="00632CB3" w:rsidRDefault="00FF127C" w:rsidP="00DE29FA">
            <w:pPr>
              <w:widowControl w:val="0"/>
              <w:tabs>
                <w:tab w:val="left" w:pos="-1440"/>
                <w:tab w:val="left" w:pos="-72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STIX" w:hAnsi="STIX" w:cs="STIX"/>
                <w:sz w:val="20"/>
                <w:szCs w:val="20"/>
              </w:rPr>
            </w:pPr>
            <w:r w:rsidRPr="00632CB3">
              <w:rPr>
                <w:rFonts w:ascii="STIX" w:hAnsi="STIX" w:cs="STIX"/>
                <w:sz w:val="20"/>
                <w:szCs w:val="20"/>
              </w:rPr>
              <w:t>1000s</w:t>
            </w:r>
          </w:p>
        </w:tc>
        <w:tc>
          <w:tcPr>
            <w:tcW w:w="5220" w:type="dxa"/>
          </w:tcPr>
          <w:p w14:paraId="094BCC2A" w14:textId="77777777" w:rsidR="00FF127C" w:rsidRPr="00632CB3" w:rsidRDefault="00FF127C" w:rsidP="00DE29FA">
            <w:pPr>
              <w:widowControl w:val="0"/>
              <w:tabs>
                <w:tab w:val="left" w:pos="-1440"/>
                <w:tab w:val="left" w:pos="-72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STIX" w:hAnsi="STIX" w:cs="STIX"/>
                <w:sz w:val="20"/>
                <w:szCs w:val="20"/>
              </w:rPr>
            </w:pPr>
            <w:r w:rsidRPr="00632CB3">
              <w:rPr>
                <w:rFonts w:ascii="STIX" w:hAnsi="STIX" w:cs="STIX"/>
                <w:sz w:val="20"/>
                <w:szCs w:val="20"/>
              </w:rPr>
              <w:t>Assets</w:t>
            </w:r>
          </w:p>
        </w:tc>
      </w:tr>
      <w:tr w:rsidR="00FF127C" w:rsidRPr="00EC6D7F" w14:paraId="45A94CFF" w14:textId="77777777" w:rsidTr="0054722B">
        <w:tc>
          <w:tcPr>
            <w:tcW w:w="2790" w:type="dxa"/>
          </w:tcPr>
          <w:p w14:paraId="37C2FCE7" w14:textId="77777777" w:rsidR="00FF127C" w:rsidRPr="00632CB3" w:rsidRDefault="00FF127C" w:rsidP="00DE29FA">
            <w:pPr>
              <w:widowControl w:val="0"/>
              <w:tabs>
                <w:tab w:val="left" w:pos="-1440"/>
                <w:tab w:val="left" w:pos="-72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STIX" w:hAnsi="STIX" w:cs="STIX"/>
                <w:sz w:val="20"/>
                <w:szCs w:val="20"/>
              </w:rPr>
            </w:pPr>
            <w:r w:rsidRPr="00632CB3">
              <w:rPr>
                <w:rFonts w:ascii="STIX" w:hAnsi="STIX" w:cs="STIX"/>
                <w:sz w:val="20"/>
                <w:szCs w:val="20"/>
              </w:rPr>
              <w:t>2000s</w:t>
            </w:r>
          </w:p>
        </w:tc>
        <w:tc>
          <w:tcPr>
            <w:tcW w:w="5220" w:type="dxa"/>
          </w:tcPr>
          <w:p w14:paraId="4E6CF96B" w14:textId="77777777" w:rsidR="00FF127C" w:rsidRPr="00632CB3" w:rsidRDefault="00FF127C" w:rsidP="00DE29FA">
            <w:pPr>
              <w:widowControl w:val="0"/>
              <w:tabs>
                <w:tab w:val="left" w:pos="-1440"/>
                <w:tab w:val="left" w:pos="-72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STIX" w:hAnsi="STIX" w:cs="STIX"/>
                <w:sz w:val="20"/>
                <w:szCs w:val="20"/>
              </w:rPr>
            </w:pPr>
            <w:r w:rsidRPr="00632CB3">
              <w:rPr>
                <w:rFonts w:ascii="STIX" w:hAnsi="STIX" w:cs="STIX"/>
                <w:sz w:val="20"/>
                <w:szCs w:val="20"/>
              </w:rPr>
              <w:t>Liabilities</w:t>
            </w:r>
          </w:p>
        </w:tc>
      </w:tr>
      <w:tr w:rsidR="00FF127C" w:rsidRPr="00EC6D7F" w14:paraId="7A635528" w14:textId="77777777" w:rsidTr="0054722B">
        <w:tc>
          <w:tcPr>
            <w:tcW w:w="2790" w:type="dxa"/>
          </w:tcPr>
          <w:p w14:paraId="0AFBA549" w14:textId="77777777" w:rsidR="00FF127C" w:rsidRPr="00632CB3" w:rsidRDefault="00FF127C" w:rsidP="00DE29FA">
            <w:pPr>
              <w:widowControl w:val="0"/>
              <w:tabs>
                <w:tab w:val="left" w:pos="-1440"/>
                <w:tab w:val="left" w:pos="-72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STIX" w:hAnsi="STIX" w:cs="STIX"/>
                <w:sz w:val="20"/>
                <w:szCs w:val="20"/>
              </w:rPr>
            </w:pPr>
            <w:r w:rsidRPr="00632CB3">
              <w:rPr>
                <w:rFonts w:ascii="STIX" w:hAnsi="STIX" w:cs="STIX"/>
                <w:sz w:val="20"/>
                <w:szCs w:val="20"/>
              </w:rPr>
              <w:t>3000s</w:t>
            </w:r>
          </w:p>
        </w:tc>
        <w:tc>
          <w:tcPr>
            <w:tcW w:w="5220" w:type="dxa"/>
          </w:tcPr>
          <w:p w14:paraId="7300A268" w14:textId="77777777" w:rsidR="00FF127C" w:rsidRPr="00632CB3" w:rsidRDefault="00FF127C" w:rsidP="00DE29FA">
            <w:pPr>
              <w:widowControl w:val="0"/>
              <w:tabs>
                <w:tab w:val="left" w:pos="-1440"/>
                <w:tab w:val="left" w:pos="-72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STIX" w:hAnsi="STIX" w:cs="STIX"/>
                <w:sz w:val="20"/>
                <w:szCs w:val="20"/>
              </w:rPr>
            </w:pPr>
            <w:r w:rsidRPr="00632CB3">
              <w:rPr>
                <w:rFonts w:ascii="STIX" w:hAnsi="STIX" w:cs="STIX"/>
                <w:sz w:val="20"/>
                <w:szCs w:val="20"/>
              </w:rPr>
              <w:t>Equity</w:t>
            </w:r>
          </w:p>
        </w:tc>
      </w:tr>
      <w:tr w:rsidR="00FF127C" w:rsidRPr="00EC6D7F" w14:paraId="57E06CB1" w14:textId="77777777" w:rsidTr="0054722B">
        <w:tc>
          <w:tcPr>
            <w:tcW w:w="2790" w:type="dxa"/>
          </w:tcPr>
          <w:p w14:paraId="4FC6D697" w14:textId="77777777" w:rsidR="00FF127C" w:rsidRPr="00632CB3" w:rsidRDefault="00FF127C" w:rsidP="00DE29FA">
            <w:pPr>
              <w:widowControl w:val="0"/>
              <w:tabs>
                <w:tab w:val="left" w:pos="-1440"/>
                <w:tab w:val="left" w:pos="-72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STIX" w:hAnsi="STIX" w:cs="STIX"/>
                <w:sz w:val="20"/>
                <w:szCs w:val="20"/>
              </w:rPr>
            </w:pPr>
            <w:r w:rsidRPr="00632CB3">
              <w:rPr>
                <w:rFonts w:ascii="STIX" w:hAnsi="STIX" w:cs="STIX"/>
                <w:sz w:val="20"/>
                <w:szCs w:val="20"/>
              </w:rPr>
              <w:t>4000s</w:t>
            </w:r>
          </w:p>
        </w:tc>
        <w:tc>
          <w:tcPr>
            <w:tcW w:w="5220" w:type="dxa"/>
          </w:tcPr>
          <w:p w14:paraId="1A2350D3" w14:textId="77777777" w:rsidR="00FF127C" w:rsidRPr="00632CB3" w:rsidRDefault="00FF127C" w:rsidP="00DE29FA">
            <w:pPr>
              <w:widowControl w:val="0"/>
              <w:tabs>
                <w:tab w:val="left" w:pos="-1440"/>
                <w:tab w:val="left" w:pos="-72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STIX" w:hAnsi="STIX" w:cs="STIX"/>
                <w:sz w:val="20"/>
                <w:szCs w:val="20"/>
              </w:rPr>
            </w:pPr>
            <w:r w:rsidRPr="00632CB3">
              <w:rPr>
                <w:rFonts w:ascii="STIX" w:hAnsi="STIX" w:cs="STIX"/>
                <w:sz w:val="20"/>
                <w:szCs w:val="20"/>
              </w:rPr>
              <w:t>Income</w:t>
            </w:r>
          </w:p>
        </w:tc>
      </w:tr>
      <w:tr w:rsidR="00FF127C" w:rsidRPr="00EC6D7F" w14:paraId="18741AD6" w14:textId="77777777" w:rsidTr="0054722B">
        <w:tc>
          <w:tcPr>
            <w:tcW w:w="2790" w:type="dxa"/>
          </w:tcPr>
          <w:p w14:paraId="57B6AB6D" w14:textId="77777777" w:rsidR="00FF127C" w:rsidRPr="00632CB3" w:rsidRDefault="00FF127C" w:rsidP="00DE29FA">
            <w:pPr>
              <w:widowControl w:val="0"/>
              <w:tabs>
                <w:tab w:val="left" w:pos="-1440"/>
                <w:tab w:val="left" w:pos="-72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STIX" w:hAnsi="STIX" w:cs="STIX"/>
                <w:sz w:val="20"/>
                <w:szCs w:val="20"/>
              </w:rPr>
            </w:pPr>
            <w:r w:rsidRPr="00632CB3">
              <w:rPr>
                <w:rFonts w:ascii="STIX" w:hAnsi="STIX" w:cs="STIX"/>
                <w:sz w:val="20"/>
                <w:szCs w:val="20"/>
              </w:rPr>
              <w:t>5000s</w:t>
            </w:r>
          </w:p>
        </w:tc>
        <w:tc>
          <w:tcPr>
            <w:tcW w:w="5220" w:type="dxa"/>
          </w:tcPr>
          <w:p w14:paraId="15DB485F" w14:textId="77777777" w:rsidR="00FF127C" w:rsidRPr="00632CB3" w:rsidRDefault="00FF127C" w:rsidP="00DE29FA">
            <w:pPr>
              <w:widowControl w:val="0"/>
              <w:tabs>
                <w:tab w:val="left" w:pos="-1440"/>
                <w:tab w:val="left" w:pos="-72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STIX" w:hAnsi="STIX" w:cs="STIX"/>
                <w:sz w:val="20"/>
                <w:szCs w:val="20"/>
              </w:rPr>
            </w:pPr>
            <w:r w:rsidRPr="00632CB3">
              <w:rPr>
                <w:rFonts w:ascii="STIX" w:hAnsi="STIX" w:cs="STIX"/>
                <w:sz w:val="20"/>
                <w:szCs w:val="20"/>
              </w:rPr>
              <w:t>Cost of Sales</w:t>
            </w:r>
          </w:p>
        </w:tc>
      </w:tr>
      <w:tr w:rsidR="00FF127C" w:rsidRPr="00EC6D7F" w14:paraId="220A4340" w14:textId="77777777" w:rsidTr="0054722B">
        <w:tc>
          <w:tcPr>
            <w:tcW w:w="2790" w:type="dxa"/>
          </w:tcPr>
          <w:p w14:paraId="393651AB" w14:textId="77777777" w:rsidR="00FF127C" w:rsidRPr="00632CB3" w:rsidRDefault="00FF127C" w:rsidP="00DE29FA">
            <w:pPr>
              <w:widowControl w:val="0"/>
              <w:tabs>
                <w:tab w:val="left" w:pos="-1440"/>
                <w:tab w:val="left" w:pos="-72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STIX" w:hAnsi="STIX" w:cs="STIX"/>
                <w:sz w:val="20"/>
                <w:szCs w:val="20"/>
              </w:rPr>
            </w:pPr>
            <w:r w:rsidRPr="00632CB3">
              <w:rPr>
                <w:rFonts w:ascii="STIX" w:hAnsi="STIX" w:cs="STIX"/>
                <w:sz w:val="20"/>
                <w:szCs w:val="20"/>
              </w:rPr>
              <w:t>6000s</w:t>
            </w:r>
          </w:p>
        </w:tc>
        <w:tc>
          <w:tcPr>
            <w:tcW w:w="5220" w:type="dxa"/>
          </w:tcPr>
          <w:p w14:paraId="73E7E35C" w14:textId="77777777" w:rsidR="00FF127C" w:rsidRPr="00632CB3" w:rsidRDefault="00FF127C" w:rsidP="00DE29FA">
            <w:pPr>
              <w:widowControl w:val="0"/>
              <w:tabs>
                <w:tab w:val="left" w:pos="-1440"/>
                <w:tab w:val="left" w:pos="-72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STIX" w:hAnsi="STIX" w:cs="STIX"/>
                <w:sz w:val="20"/>
                <w:szCs w:val="20"/>
              </w:rPr>
            </w:pPr>
            <w:r w:rsidRPr="00632CB3">
              <w:rPr>
                <w:rFonts w:ascii="STIX" w:hAnsi="STIX" w:cs="STIX"/>
                <w:sz w:val="20"/>
                <w:szCs w:val="20"/>
              </w:rPr>
              <w:t>Expenses</w:t>
            </w:r>
          </w:p>
        </w:tc>
      </w:tr>
    </w:tbl>
    <w:p w14:paraId="478BF788" w14:textId="77777777" w:rsidR="006A59E1" w:rsidRDefault="006A59E1">
      <w:pPr>
        <w:spacing w:after="0" w:line="240" w:lineRule="auto"/>
        <w:rPr>
          <w:rFonts w:ascii="STIX" w:hAnsi="STIX" w:cs="STIX"/>
          <w:b/>
          <w:sz w:val="24"/>
          <w:szCs w:val="24"/>
        </w:rPr>
      </w:pPr>
    </w:p>
    <w:p w14:paraId="7EC2A76B" w14:textId="69C86307" w:rsidR="00FF127C" w:rsidRPr="00F608C1" w:rsidRDefault="001B0697">
      <w:pPr>
        <w:spacing w:after="0" w:line="240" w:lineRule="auto"/>
        <w:rPr>
          <w:rFonts w:ascii="STIX" w:hAnsi="STIX" w:cs="STIX"/>
          <w:b/>
          <w:sz w:val="24"/>
          <w:szCs w:val="24"/>
        </w:rPr>
      </w:pPr>
      <w:r>
        <w:rPr>
          <w:rFonts w:ascii="STIX" w:hAnsi="STIX" w:cs="STIX"/>
          <w:b/>
          <w:sz w:val="24"/>
          <w:szCs w:val="24"/>
        </w:rPr>
        <w:t>ANSWERS MU</w:t>
      </w:r>
      <w:r w:rsidR="0054722B" w:rsidRPr="00F608C1">
        <w:rPr>
          <w:rFonts w:ascii="STIX" w:hAnsi="STIX" w:cs="STIX"/>
          <w:b/>
          <w:sz w:val="24"/>
          <w:szCs w:val="24"/>
        </w:rPr>
        <w:t xml:space="preserve">LTIPLE-CHOICE </w:t>
      </w:r>
      <w:r>
        <w:rPr>
          <w:rFonts w:ascii="STIX" w:hAnsi="STIX" w:cs="STIX"/>
          <w:b/>
          <w:sz w:val="24"/>
          <w:szCs w:val="24"/>
        </w:rPr>
        <w:t xml:space="preserve">AND TRUE FALSE </w:t>
      </w:r>
      <w:r w:rsidR="0054722B" w:rsidRPr="00F608C1">
        <w:rPr>
          <w:rFonts w:ascii="STIX" w:hAnsi="STIX" w:cs="STIX"/>
          <w:b/>
          <w:sz w:val="24"/>
          <w:szCs w:val="24"/>
        </w:rPr>
        <w:t>QUESTIONS</w:t>
      </w:r>
    </w:p>
    <w:p w14:paraId="0C9DA46B" w14:textId="77777777" w:rsidR="00FF127C" w:rsidRPr="00F608C1" w:rsidRDefault="00FF127C">
      <w:pPr>
        <w:spacing w:after="0" w:line="240" w:lineRule="auto"/>
        <w:rPr>
          <w:rFonts w:ascii="STIX" w:hAnsi="STIX" w:cs="STIX"/>
          <w:b/>
          <w:sz w:val="24"/>
          <w:szCs w:val="24"/>
        </w:rPr>
      </w:pPr>
    </w:p>
    <w:p w14:paraId="1B0F2E4F" w14:textId="3EADB111" w:rsidR="00C409F7" w:rsidRPr="00EC6D7F" w:rsidRDefault="00F608C1" w:rsidP="00C409F7">
      <w:pPr>
        <w:pStyle w:val="ListParagraph"/>
        <w:ind w:left="0"/>
        <w:rPr>
          <w:rFonts w:ascii="STIX" w:hAnsi="STIX" w:cs="STIX"/>
          <w:szCs w:val="24"/>
        </w:rPr>
      </w:pPr>
      <w:bookmarkStart w:id="7" w:name="_Hlk30497977"/>
      <w:r w:rsidRPr="00F608C1">
        <w:rPr>
          <w:rFonts w:ascii="STIX" w:hAnsi="STIX" w:cs="STIX"/>
          <w:color w:val="000000" w:themeColor="text1"/>
          <w:szCs w:val="24"/>
        </w:rPr>
        <w:t xml:space="preserve">The multiple-choice </w:t>
      </w:r>
      <w:r w:rsidR="00C409F7">
        <w:rPr>
          <w:rFonts w:ascii="STIX" w:hAnsi="STIX" w:cs="STIX"/>
          <w:color w:val="000000" w:themeColor="text1"/>
          <w:szCs w:val="24"/>
        </w:rPr>
        <w:t xml:space="preserve">and true false </w:t>
      </w:r>
      <w:r w:rsidRPr="00F608C1">
        <w:rPr>
          <w:rFonts w:ascii="STIX" w:hAnsi="STIX" w:cs="STIX"/>
          <w:color w:val="000000" w:themeColor="text1"/>
          <w:szCs w:val="24"/>
        </w:rPr>
        <w:t>qu</w:t>
      </w:r>
      <w:r w:rsidR="00A97438">
        <w:rPr>
          <w:rFonts w:ascii="STIX" w:hAnsi="STIX" w:cs="STIX"/>
          <w:color w:val="000000" w:themeColor="text1"/>
          <w:szCs w:val="24"/>
        </w:rPr>
        <w:t>izzes</w:t>
      </w:r>
      <w:r w:rsidRPr="00F608C1">
        <w:rPr>
          <w:rFonts w:ascii="STIX" w:hAnsi="STIX" w:cs="STIX"/>
          <w:color w:val="000000" w:themeColor="text1"/>
          <w:szCs w:val="24"/>
        </w:rPr>
        <w:t xml:space="preserve"> are within Connect.</w:t>
      </w:r>
      <w:r w:rsidR="007369C3">
        <w:rPr>
          <w:rFonts w:ascii="STIX" w:hAnsi="STIX" w:cs="STIX"/>
          <w:color w:val="000000" w:themeColor="text1"/>
          <w:szCs w:val="24"/>
        </w:rPr>
        <w:t xml:space="preserve"> </w:t>
      </w:r>
      <w:r w:rsidR="00133BA6">
        <w:rPr>
          <w:rFonts w:ascii="STIX" w:hAnsi="STIX" w:cs="STIX"/>
          <w:color w:val="000000" w:themeColor="text1"/>
          <w:szCs w:val="24"/>
        </w:rPr>
        <w:t>The answers are shown below and within Connect’s Instructor login.</w:t>
      </w:r>
      <w:r w:rsidR="00C409F7" w:rsidRPr="00C409F7">
        <w:rPr>
          <w:rFonts w:ascii="STIX" w:hAnsi="STIX" w:cs="STIX"/>
          <w:szCs w:val="24"/>
        </w:rPr>
        <w:t xml:space="preserve"> </w:t>
      </w:r>
      <w:r w:rsidR="00C409F7">
        <w:rPr>
          <w:rFonts w:ascii="STIX" w:hAnsi="STIX" w:cs="STIX"/>
          <w:szCs w:val="24"/>
        </w:rPr>
        <w:t>Within Connect, student</w:t>
      </w:r>
      <w:r w:rsidR="00D64D65">
        <w:rPr>
          <w:rFonts w:ascii="STIX" w:hAnsi="STIX" w:cs="STIX"/>
          <w:szCs w:val="24"/>
        </w:rPr>
        <w:t>s’</w:t>
      </w:r>
      <w:r w:rsidR="00C409F7">
        <w:rPr>
          <w:rFonts w:ascii="STIX" w:hAnsi="STIX" w:cs="STIX"/>
          <w:szCs w:val="24"/>
        </w:rPr>
        <w:t xml:space="preserve"> responses are auto-graded. </w:t>
      </w:r>
    </w:p>
    <w:bookmarkEnd w:id="7"/>
    <w:p w14:paraId="78C15385" w14:textId="77777777" w:rsidR="00C409F7" w:rsidRDefault="00C409F7" w:rsidP="0054722B">
      <w:pPr>
        <w:widowControl w:val="0"/>
        <w:tabs>
          <w:tab w:val="left" w:pos="-1080"/>
          <w:tab w:val="left" w:pos="-720"/>
          <w:tab w:val="left" w:pos="36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rFonts w:ascii="STIX" w:hAnsi="STIX" w:cs="STIX"/>
          <w:sz w:val="24"/>
          <w:szCs w:val="24"/>
        </w:rPr>
      </w:pPr>
    </w:p>
    <w:p w14:paraId="5D4F4362" w14:textId="6FBB1FD6" w:rsidR="0090199A" w:rsidRPr="00F608C1" w:rsidRDefault="0090199A" w:rsidP="0054722B">
      <w:pPr>
        <w:widowControl w:val="0"/>
        <w:tabs>
          <w:tab w:val="left" w:pos="-1080"/>
          <w:tab w:val="left" w:pos="-720"/>
          <w:tab w:val="left" w:pos="36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rFonts w:ascii="STIX" w:hAnsi="STIX" w:cs="STIX"/>
          <w:sz w:val="24"/>
          <w:szCs w:val="24"/>
        </w:rPr>
      </w:pPr>
      <w:r w:rsidRPr="00F608C1">
        <w:rPr>
          <w:rFonts w:ascii="STIX" w:hAnsi="STIX" w:cs="STIX"/>
          <w:sz w:val="24"/>
          <w:szCs w:val="24"/>
        </w:rPr>
        <w:t xml:space="preserve">1.  </w:t>
      </w:r>
      <w:r w:rsidR="0054722B" w:rsidRPr="00F608C1">
        <w:rPr>
          <w:rFonts w:ascii="STIX" w:hAnsi="STIX" w:cs="STIX"/>
          <w:sz w:val="24"/>
          <w:szCs w:val="24"/>
        </w:rPr>
        <w:t>The following Internet browsers can be used with QB Online:</w:t>
      </w:r>
    </w:p>
    <w:p w14:paraId="44D8F160" w14:textId="77777777" w:rsidR="0054722B" w:rsidRPr="00F608C1" w:rsidRDefault="0054722B" w:rsidP="0054722B">
      <w:pPr>
        <w:pStyle w:val="BodyTextIndent3"/>
        <w:tabs>
          <w:tab w:val="left" w:pos="360"/>
          <w:tab w:val="left" w:pos="720"/>
          <w:tab w:val="left" w:pos="1440"/>
        </w:tabs>
        <w:spacing w:after="0"/>
        <w:rPr>
          <w:rFonts w:ascii="STIX" w:hAnsi="STIX" w:cs="STIX"/>
          <w:sz w:val="24"/>
          <w:szCs w:val="24"/>
        </w:rPr>
      </w:pPr>
      <w:r w:rsidRPr="00F608C1">
        <w:rPr>
          <w:rFonts w:ascii="STIX" w:hAnsi="STIX" w:cs="STIX"/>
          <w:sz w:val="24"/>
          <w:szCs w:val="24"/>
        </w:rPr>
        <w:t>a.</w:t>
      </w:r>
      <w:r w:rsidRPr="00F608C1">
        <w:rPr>
          <w:rFonts w:ascii="STIX" w:hAnsi="STIX" w:cs="STIX"/>
          <w:sz w:val="24"/>
          <w:szCs w:val="24"/>
        </w:rPr>
        <w:tab/>
        <w:t>Internet Explorer</w:t>
      </w:r>
      <w:r w:rsidR="00992298">
        <w:rPr>
          <w:rFonts w:ascii="STIX" w:hAnsi="STIX" w:cs="STIX"/>
          <w:sz w:val="24"/>
          <w:szCs w:val="24"/>
        </w:rPr>
        <w:t xml:space="preserve"> and Microsoft Edge.</w:t>
      </w:r>
    </w:p>
    <w:p w14:paraId="51B0C37F" w14:textId="77777777" w:rsidR="0054722B" w:rsidRPr="00F608C1" w:rsidRDefault="0054722B" w:rsidP="0054722B">
      <w:pPr>
        <w:pStyle w:val="BodyTextIndent3"/>
        <w:tabs>
          <w:tab w:val="left" w:pos="360"/>
          <w:tab w:val="left" w:pos="720"/>
          <w:tab w:val="left" w:pos="1440"/>
        </w:tabs>
        <w:spacing w:after="0"/>
        <w:rPr>
          <w:rFonts w:ascii="STIX" w:hAnsi="STIX" w:cs="STIX"/>
          <w:sz w:val="24"/>
          <w:szCs w:val="24"/>
        </w:rPr>
      </w:pPr>
      <w:r w:rsidRPr="00F608C1">
        <w:rPr>
          <w:rFonts w:ascii="STIX" w:hAnsi="STIX" w:cs="STIX"/>
          <w:sz w:val="24"/>
          <w:szCs w:val="24"/>
        </w:rPr>
        <w:t>b.</w:t>
      </w:r>
      <w:r w:rsidRPr="00F608C1">
        <w:rPr>
          <w:rFonts w:ascii="STIX" w:hAnsi="STIX" w:cs="STIX"/>
          <w:sz w:val="24"/>
          <w:szCs w:val="24"/>
        </w:rPr>
        <w:tab/>
        <w:t>Firefox.</w:t>
      </w:r>
    </w:p>
    <w:p w14:paraId="0548ADE4" w14:textId="77777777" w:rsidR="0054722B" w:rsidRPr="00F608C1" w:rsidRDefault="0054722B" w:rsidP="0054722B">
      <w:pPr>
        <w:pStyle w:val="BodyTextIndent3"/>
        <w:tabs>
          <w:tab w:val="left" w:pos="360"/>
          <w:tab w:val="left" w:pos="720"/>
          <w:tab w:val="left" w:pos="1440"/>
        </w:tabs>
        <w:spacing w:after="0"/>
        <w:rPr>
          <w:rFonts w:ascii="STIX" w:hAnsi="STIX" w:cs="STIX"/>
          <w:sz w:val="24"/>
          <w:szCs w:val="24"/>
        </w:rPr>
      </w:pPr>
      <w:r w:rsidRPr="00F608C1">
        <w:rPr>
          <w:rFonts w:ascii="STIX" w:hAnsi="STIX" w:cs="STIX"/>
          <w:sz w:val="24"/>
          <w:szCs w:val="24"/>
        </w:rPr>
        <w:t>c.</w:t>
      </w:r>
      <w:r w:rsidRPr="00F608C1">
        <w:rPr>
          <w:rFonts w:ascii="STIX" w:hAnsi="STIX" w:cs="STIX"/>
          <w:sz w:val="24"/>
          <w:szCs w:val="24"/>
        </w:rPr>
        <w:tab/>
        <w:t>Google Chrome.</w:t>
      </w:r>
    </w:p>
    <w:p w14:paraId="5043B3A2" w14:textId="77777777" w:rsidR="0054722B" w:rsidRPr="00EC6D7F" w:rsidRDefault="0054722B" w:rsidP="0054722B">
      <w:pPr>
        <w:pStyle w:val="BodyTextIndent3"/>
        <w:tabs>
          <w:tab w:val="left" w:pos="360"/>
          <w:tab w:val="left" w:pos="720"/>
          <w:tab w:val="left" w:pos="1440"/>
        </w:tabs>
        <w:spacing w:after="0"/>
        <w:rPr>
          <w:rFonts w:ascii="STIX" w:hAnsi="STIX" w:cs="STIX"/>
          <w:sz w:val="24"/>
          <w:szCs w:val="24"/>
        </w:rPr>
      </w:pPr>
      <w:r w:rsidRPr="00EC6D7F">
        <w:rPr>
          <w:rFonts w:ascii="STIX" w:hAnsi="STIX" w:cs="STIX"/>
          <w:sz w:val="24"/>
          <w:szCs w:val="24"/>
        </w:rPr>
        <w:t>d.</w:t>
      </w:r>
      <w:r w:rsidRPr="00EC6D7F">
        <w:rPr>
          <w:rFonts w:ascii="STIX" w:hAnsi="STIX" w:cs="STIX"/>
          <w:sz w:val="24"/>
          <w:szCs w:val="24"/>
        </w:rPr>
        <w:tab/>
        <w:t>Safari.</w:t>
      </w:r>
    </w:p>
    <w:p w14:paraId="504F2358" w14:textId="77777777" w:rsidR="0054722B" w:rsidRDefault="0054722B" w:rsidP="0054722B">
      <w:pPr>
        <w:pStyle w:val="BodyTextIndent3"/>
        <w:tabs>
          <w:tab w:val="left" w:pos="360"/>
          <w:tab w:val="left" w:pos="720"/>
          <w:tab w:val="left" w:pos="1440"/>
        </w:tabs>
        <w:spacing w:after="0"/>
        <w:rPr>
          <w:rFonts w:ascii="STIX" w:hAnsi="STIX" w:cs="STIX"/>
          <w:sz w:val="24"/>
          <w:szCs w:val="24"/>
        </w:rPr>
      </w:pPr>
      <w:r w:rsidRPr="00EC6D7F">
        <w:rPr>
          <w:rFonts w:ascii="STIX" w:hAnsi="STIX" w:cs="STIX"/>
          <w:b/>
          <w:sz w:val="24"/>
          <w:szCs w:val="24"/>
        </w:rPr>
        <w:t>e.</w:t>
      </w:r>
      <w:r w:rsidRPr="00EC6D7F">
        <w:rPr>
          <w:rFonts w:ascii="STIX" w:hAnsi="STIX" w:cs="STIX"/>
          <w:b/>
          <w:sz w:val="24"/>
          <w:szCs w:val="24"/>
        </w:rPr>
        <w:tab/>
        <w:t>All of th</w:t>
      </w:r>
      <w:r w:rsidR="00F6292F">
        <w:rPr>
          <w:rFonts w:ascii="STIX" w:hAnsi="STIX" w:cs="STIX"/>
          <w:b/>
          <w:sz w:val="24"/>
          <w:szCs w:val="24"/>
        </w:rPr>
        <w:t>ese</w:t>
      </w:r>
      <w:r w:rsidR="0058093E">
        <w:rPr>
          <w:rFonts w:ascii="STIX" w:hAnsi="STIX" w:cs="STIX"/>
          <w:sz w:val="24"/>
          <w:szCs w:val="24"/>
        </w:rPr>
        <w:t>.</w:t>
      </w:r>
    </w:p>
    <w:p w14:paraId="070BCA7A" w14:textId="77777777" w:rsidR="00B77A5F" w:rsidRPr="0058093E" w:rsidRDefault="00B77A5F" w:rsidP="0054722B">
      <w:pPr>
        <w:pStyle w:val="BodyTextIndent3"/>
        <w:tabs>
          <w:tab w:val="left" w:pos="360"/>
          <w:tab w:val="left" w:pos="720"/>
          <w:tab w:val="left" w:pos="1440"/>
        </w:tabs>
        <w:spacing w:after="0"/>
        <w:rPr>
          <w:rFonts w:ascii="STIX" w:hAnsi="STIX" w:cs="STIX"/>
          <w:sz w:val="24"/>
          <w:szCs w:val="24"/>
        </w:rPr>
      </w:pPr>
    </w:p>
    <w:p w14:paraId="6A636630" w14:textId="77777777" w:rsidR="0090199A" w:rsidRPr="00EC6D7F" w:rsidRDefault="0090199A" w:rsidP="0054722B">
      <w:pPr>
        <w:pStyle w:val="BodyTextIndent3"/>
        <w:tabs>
          <w:tab w:val="left" w:pos="1080"/>
        </w:tabs>
        <w:ind w:hanging="360"/>
        <w:rPr>
          <w:rFonts w:ascii="STIX" w:hAnsi="STIX" w:cs="STIX"/>
          <w:color w:val="000000"/>
          <w:sz w:val="24"/>
          <w:szCs w:val="24"/>
        </w:rPr>
      </w:pPr>
      <w:r w:rsidRPr="00EC6D7F">
        <w:rPr>
          <w:rFonts w:ascii="STIX" w:hAnsi="STIX" w:cs="STIX"/>
          <w:sz w:val="24"/>
          <w:szCs w:val="24"/>
        </w:rPr>
        <w:t>2.</w:t>
      </w:r>
      <w:r w:rsidR="0054722B" w:rsidRPr="00EC6D7F">
        <w:rPr>
          <w:rFonts w:ascii="STIX" w:hAnsi="STIX" w:cs="STIX"/>
          <w:sz w:val="24"/>
          <w:szCs w:val="24"/>
        </w:rPr>
        <w:tab/>
        <w:t>To start QuickBooks Online, you need to</w:t>
      </w:r>
      <w:r w:rsidRPr="00EC6D7F">
        <w:rPr>
          <w:rFonts w:ascii="STIX" w:hAnsi="STIX" w:cs="STIX"/>
          <w:sz w:val="24"/>
          <w:szCs w:val="24"/>
        </w:rPr>
        <w:t>:</w:t>
      </w:r>
    </w:p>
    <w:p w14:paraId="02541E4D" w14:textId="77777777" w:rsidR="0054722B" w:rsidRPr="00EC6D7F" w:rsidRDefault="0054722B" w:rsidP="0054722B">
      <w:pPr>
        <w:pStyle w:val="BodyTextIndent3"/>
        <w:tabs>
          <w:tab w:val="left" w:pos="360"/>
          <w:tab w:val="left" w:pos="720"/>
          <w:tab w:val="left" w:pos="1440"/>
        </w:tabs>
        <w:spacing w:after="0"/>
        <w:rPr>
          <w:rFonts w:ascii="STIX" w:hAnsi="STIX" w:cs="STIX"/>
          <w:sz w:val="24"/>
          <w:szCs w:val="24"/>
        </w:rPr>
      </w:pPr>
      <w:r w:rsidRPr="00EC6D7F">
        <w:rPr>
          <w:rFonts w:ascii="STIX" w:hAnsi="STIX" w:cs="STIX"/>
          <w:sz w:val="24"/>
          <w:szCs w:val="24"/>
        </w:rPr>
        <w:t>a.</w:t>
      </w:r>
      <w:r w:rsidRPr="00EC6D7F">
        <w:rPr>
          <w:rFonts w:ascii="STIX" w:hAnsi="STIX" w:cs="STIX"/>
          <w:sz w:val="24"/>
          <w:szCs w:val="24"/>
        </w:rPr>
        <w:tab/>
        <w:t>Insert a software DVD into the drive.</w:t>
      </w:r>
    </w:p>
    <w:p w14:paraId="701B21CC" w14:textId="77777777" w:rsidR="0054722B" w:rsidRPr="00EC6D7F" w:rsidRDefault="0054722B" w:rsidP="0054722B">
      <w:pPr>
        <w:pStyle w:val="BodyTextIndent3"/>
        <w:tabs>
          <w:tab w:val="left" w:pos="360"/>
          <w:tab w:val="left" w:pos="720"/>
          <w:tab w:val="left" w:pos="1440"/>
        </w:tabs>
        <w:spacing w:after="0"/>
        <w:rPr>
          <w:rFonts w:ascii="STIX" w:hAnsi="STIX" w:cs="STIX"/>
          <w:sz w:val="24"/>
          <w:szCs w:val="24"/>
        </w:rPr>
      </w:pPr>
      <w:r w:rsidRPr="00EC6D7F">
        <w:rPr>
          <w:rFonts w:ascii="STIX" w:hAnsi="STIX" w:cs="STIX"/>
          <w:sz w:val="24"/>
          <w:szCs w:val="24"/>
        </w:rPr>
        <w:t>b.</w:t>
      </w:r>
      <w:r w:rsidRPr="00EC6D7F">
        <w:rPr>
          <w:rFonts w:ascii="STIX" w:hAnsi="STIX" w:cs="STIX"/>
          <w:sz w:val="24"/>
          <w:szCs w:val="24"/>
        </w:rPr>
        <w:tab/>
      </w:r>
      <w:r w:rsidR="00255C28" w:rsidRPr="00EC6D7F">
        <w:rPr>
          <w:rFonts w:ascii="STIX" w:hAnsi="STIX" w:cs="STIX"/>
          <w:sz w:val="24"/>
          <w:szCs w:val="24"/>
        </w:rPr>
        <w:t>Go to your hard drive to install software.</w:t>
      </w:r>
    </w:p>
    <w:p w14:paraId="5BEC874C" w14:textId="77777777" w:rsidR="0054722B" w:rsidRPr="00EC6D7F" w:rsidRDefault="0054722B" w:rsidP="0054722B">
      <w:pPr>
        <w:pStyle w:val="BodyTextIndent3"/>
        <w:tabs>
          <w:tab w:val="left" w:pos="360"/>
          <w:tab w:val="left" w:pos="720"/>
          <w:tab w:val="left" w:pos="1440"/>
        </w:tabs>
        <w:spacing w:after="0"/>
        <w:rPr>
          <w:rFonts w:ascii="STIX" w:hAnsi="STIX" w:cs="STIX"/>
          <w:sz w:val="24"/>
          <w:szCs w:val="24"/>
        </w:rPr>
      </w:pPr>
      <w:r w:rsidRPr="00EC6D7F">
        <w:rPr>
          <w:rFonts w:ascii="STIX" w:hAnsi="STIX" w:cs="STIX"/>
          <w:sz w:val="24"/>
          <w:szCs w:val="24"/>
        </w:rPr>
        <w:t>c.</w:t>
      </w:r>
      <w:r w:rsidRPr="00EC6D7F">
        <w:rPr>
          <w:rFonts w:ascii="STIX" w:hAnsi="STIX" w:cs="STIX"/>
          <w:sz w:val="24"/>
          <w:szCs w:val="24"/>
        </w:rPr>
        <w:tab/>
      </w:r>
      <w:r w:rsidR="00255C28" w:rsidRPr="00EC6D7F">
        <w:rPr>
          <w:rFonts w:ascii="STIX" w:hAnsi="STIX" w:cs="STIX"/>
          <w:sz w:val="24"/>
          <w:szCs w:val="24"/>
        </w:rPr>
        <w:t>Insert a USB flash drive.</w:t>
      </w:r>
    </w:p>
    <w:p w14:paraId="1C0F46A7" w14:textId="77777777" w:rsidR="0054722B" w:rsidRPr="00EC6D7F" w:rsidRDefault="0054722B" w:rsidP="0054722B">
      <w:pPr>
        <w:pStyle w:val="BodyTextIndent3"/>
        <w:tabs>
          <w:tab w:val="left" w:pos="360"/>
          <w:tab w:val="left" w:pos="720"/>
          <w:tab w:val="left" w:pos="1440"/>
        </w:tabs>
        <w:spacing w:after="0"/>
        <w:rPr>
          <w:rFonts w:ascii="STIX" w:hAnsi="STIX" w:cs="STIX"/>
          <w:b/>
          <w:sz w:val="24"/>
          <w:szCs w:val="24"/>
        </w:rPr>
      </w:pPr>
      <w:r w:rsidRPr="00EC6D7F">
        <w:rPr>
          <w:rFonts w:ascii="STIX" w:hAnsi="STIX" w:cs="STIX"/>
          <w:b/>
          <w:sz w:val="24"/>
          <w:szCs w:val="24"/>
        </w:rPr>
        <w:t>d.</w:t>
      </w:r>
      <w:r w:rsidRPr="00EC6D7F">
        <w:rPr>
          <w:rFonts w:ascii="STIX" w:hAnsi="STIX" w:cs="STIX"/>
          <w:b/>
          <w:sz w:val="24"/>
          <w:szCs w:val="24"/>
        </w:rPr>
        <w:tab/>
        <w:t>S</w:t>
      </w:r>
      <w:r w:rsidR="00255C28" w:rsidRPr="00EC6D7F">
        <w:rPr>
          <w:rFonts w:ascii="STIX" w:hAnsi="STIX" w:cs="STIX"/>
          <w:b/>
          <w:sz w:val="24"/>
          <w:szCs w:val="24"/>
        </w:rPr>
        <w:t>tart your Internet browser.</w:t>
      </w:r>
    </w:p>
    <w:p w14:paraId="1116388E" w14:textId="77777777" w:rsidR="0054722B" w:rsidRPr="00EC6D7F" w:rsidRDefault="0054722B" w:rsidP="0054722B">
      <w:pPr>
        <w:pStyle w:val="BodyTextIndent3"/>
        <w:tabs>
          <w:tab w:val="left" w:pos="360"/>
          <w:tab w:val="left" w:pos="720"/>
          <w:tab w:val="left" w:pos="1440"/>
        </w:tabs>
        <w:spacing w:after="0"/>
        <w:rPr>
          <w:rFonts w:ascii="STIX" w:hAnsi="STIX" w:cs="STIX"/>
          <w:sz w:val="24"/>
          <w:szCs w:val="24"/>
        </w:rPr>
      </w:pPr>
      <w:r w:rsidRPr="00EC6D7F">
        <w:rPr>
          <w:rFonts w:ascii="STIX" w:hAnsi="STIX" w:cs="STIX"/>
          <w:sz w:val="24"/>
          <w:szCs w:val="24"/>
        </w:rPr>
        <w:t>e.</w:t>
      </w:r>
      <w:r w:rsidRPr="00EC6D7F">
        <w:rPr>
          <w:rFonts w:ascii="STIX" w:hAnsi="STIX" w:cs="STIX"/>
          <w:sz w:val="24"/>
          <w:szCs w:val="24"/>
        </w:rPr>
        <w:tab/>
      </w:r>
      <w:r w:rsidR="00255C28" w:rsidRPr="00EC6D7F">
        <w:rPr>
          <w:rFonts w:ascii="STIX" w:hAnsi="STIX" w:cs="STIX"/>
          <w:sz w:val="24"/>
          <w:szCs w:val="24"/>
        </w:rPr>
        <w:t>None of the</w:t>
      </w:r>
      <w:r w:rsidR="00F6292F">
        <w:rPr>
          <w:rFonts w:ascii="STIX" w:hAnsi="STIX" w:cs="STIX"/>
          <w:sz w:val="24"/>
          <w:szCs w:val="24"/>
        </w:rPr>
        <w:t>se</w:t>
      </w:r>
      <w:r w:rsidR="00255C28" w:rsidRPr="00EC6D7F">
        <w:rPr>
          <w:rFonts w:ascii="STIX" w:hAnsi="STIX" w:cs="STIX"/>
          <w:sz w:val="24"/>
          <w:szCs w:val="24"/>
        </w:rPr>
        <w:t>.</w:t>
      </w:r>
    </w:p>
    <w:p w14:paraId="1C8468CB" w14:textId="77777777" w:rsidR="00B77A5F" w:rsidRDefault="00B77A5F">
      <w:pPr>
        <w:spacing w:after="0" w:line="240" w:lineRule="auto"/>
        <w:rPr>
          <w:rFonts w:ascii="STIX" w:eastAsia="Times New Roman" w:hAnsi="STIX" w:cs="STIX"/>
          <w:sz w:val="24"/>
          <w:szCs w:val="24"/>
        </w:rPr>
      </w:pPr>
    </w:p>
    <w:p w14:paraId="1EB4F8FB" w14:textId="77777777" w:rsidR="0090199A" w:rsidRPr="00EC6D7F" w:rsidRDefault="0090199A" w:rsidP="0054722B">
      <w:pPr>
        <w:pStyle w:val="BodyTextIndent3"/>
        <w:tabs>
          <w:tab w:val="left" w:pos="1080"/>
        </w:tabs>
        <w:ind w:hanging="360"/>
        <w:rPr>
          <w:rFonts w:ascii="STIX" w:hAnsi="STIX" w:cs="STIX"/>
          <w:color w:val="000000"/>
          <w:sz w:val="24"/>
          <w:szCs w:val="24"/>
        </w:rPr>
      </w:pPr>
      <w:r w:rsidRPr="00EC6D7F">
        <w:rPr>
          <w:rFonts w:ascii="STIX" w:hAnsi="STIX" w:cs="STIX"/>
          <w:sz w:val="24"/>
          <w:szCs w:val="24"/>
        </w:rPr>
        <w:t xml:space="preserve">3.   </w:t>
      </w:r>
      <w:r w:rsidR="00255C28" w:rsidRPr="00EC6D7F">
        <w:rPr>
          <w:rFonts w:ascii="STIX" w:hAnsi="STIX" w:cs="STIX"/>
          <w:sz w:val="24"/>
          <w:szCs w:val="24"/>
        </w:rPr>
        <w:t>When you start QBO, you need to:</w:t>
      </w:r>
    </w:p>
    <w:p w14:paraId="1FC088BB" w14:textId="77777777" w:rsidR="0054722B" w:rsidRPr="00EC6D7F" w:rsidRDefault="0054722B" w:rsidP="0054722B">
      <w:pPr>
        <w:pStyle w:val="BodyTextIndent3"/>
        <w:tabs>
          <w:tab w:val="left" w:pos="360"/>
          <w:tab w:val="left" w:pos="720"/>
          <w:tab w:val="left" w:pos="1440"/>
        </w:tabs>
        <w:spacing w:after="0"/>
        <w:rPr>
          <w:rFonts w:ascii="STIX" w:hAnsi="STIX" w:cs="STIX"/>
          <w:b/>
          <w:sz w:val="24"/>
          <w:szCs w:val="24"/>
        </w:rPr>
      </w:pPr>
      <w:r w:rsidRPr="00EC6D7F">
        <w:rPr>
          <w:rFonts w:ascii="STIX" w:hAnsi="STIX" w:cs="STIX"/>
          <w:b/>
          <w:sz w:val="24"/>
          <w:szCs w:val="24"/>
        </w:rPr>
        <w:t>a.</w:t>
      </w:r>
      <w:r w:rsidRPr="00EC6D7F">
        <w:rPr>
          <w:rFonts w:ascii="STIX" w:hAnsi="STIX" w:cs="STIX"/>
          <w:b/>
          <w:sz w:val="24"/>
          <w:szCs w:val="24"/>
        </w:rPr>
        <w:tab/>
      </w:r>
      <w:r w:rsidR="00BC11AF" w:rsidRPr="00BC11AF">
        <w:rPr>
          <w:rFonts w:ascii="STIX" w:hAnsi="STIX" w:cs="STIX"/>
          <w:b/>
          <w:sz w:val="24"/>
          <w:szCs w:val="24"/>
        </w:rPr>
        <w:t>Complete</w:t>
      </w:r>
      <w:r w:rsidR="00255C28" w:rsidRPr="00EC6D7F">
        <w:rPr>
          <w:rFonts w:ascii="STIX" w:hAnsi="STIX" w:cs="STIX"/>
          <w:b/>
          <w:sz w:val="24"/>
          <w:szCs w:val="24"/>
        </w:rPr>
        <w:t xml:space="preserve"> security </w:t>
      </w:r>
      <w:r w:rsidR="000A3602" w:rsidRPr="00EC6D7F">
        <w:rPr>
          <w:rFonts w:ascii="STIX" w:hAnsi="STIX" w:cs="STIX"/>
          <w:b/>
          <w:sz w:val="24"/>
          <w:szCs w:val="24"/>
        </w:rPr>
        <w:t>verification</w:t>
      </w:r>
      <w:r w:rsidR="00255C28" w:rsidRPr="00EC6D7F">
        <w:rPr>
          <w:rFonts w:ascii="STIX" w:hAnsi="STIX" w:cs="STIX"/>
          <w:b/>
          <w:sz w:val="24"/>
          <w:szCs w:val="24"/>
        </w:rPr>
        <w:t>.</w:t>
      </w:r>
    </w:p>
    <w:p w14:paraId="384A35B7" w14:textId="77777777" w:rsidR="0054722B" w:rsidRPr="00EC6D7F" w:rsidRDefault="0054722B" w:rsidP="0054722B">
      <w:pPr>
        <w:pStyle w:val="BodyTextIndent3"/>
        <w:tabs>
          <w:tab w:val="left" w:pos="360"/>
          <w:tab w:val="left" w:pos="720"/>
          <w:tab w:val="left" w:pos="1440"/>
        </w:tabs>
        <w:spacing w:after="0"/>
        <w:rPr>
          <w:rFonts w:ascii="STIX" w:hAnsi="STIX" w:cs="STIX"/>
          <w:sz w:val="24"/>
          <w:szCs w:val="24"/>
        </w:rPr>
      </w:pPr>
      <w:r w:rsidRPr="00EC6D7F">
        <w:rPr>
          <w:rFonts w:ascii="STIX" w:hAnsi="STIX" w:cs="STIX"/>
          <w:sz w:val="24"/>
          <w:szCs w:val="24"/>
        </w:rPr>
        <w:t>b.</w:t>
      </w:r>
      <w:r w:rsidRPr="00EC6D7F">
        <w:rPr>
          <w:rFonts w:ascii="STIX" w:hAnsi="STIX" w:cs="STIX"/>
          <w:sz w:val="24"/>
          <w:szCs w:val="24"/>
        </w:rPr>
        <w:tab/>
      </w:r>
      <w:r w:rsidR="00255C28" w:rsidRPr="00EC6D7F">
        <w:rPr>
          <w:rFonts w:ascii="STIX" w:hAnsi="STIX" w:cs="STIX"/>
          <w:sz w:val="24"/>
          <w:szCs w:val="24"/>
        </w:rPr>
        <w:t>Select the back button.</w:t>
      </w:r>
    </w:p>
    <w:p w14:paraId="11FB87C6" w14:textId="77777777" w:rsidR="0054722B" w:rsidRPr="00EC6D7F" w:rsidRDefault="0054722B" w:rsidP="0054722B">
      <w:pPr>
        <w:pStyle w:val="BodyTextIndent3"/>
        <w:tabs>
          <w:tab w:val="left" w:pos="360"/>
          <w:tab w:val="left" w:pos="720"/>
          <w:tab w:val="left" w:pos="1440"/>
        </w:tabs>
        <w:spacing w:after="0"/>
        <w:rPr>
          <w:rFonts w:ascii="STIX" w:hAnsi="STIX" w:cs="STIX"/>
          <w:sz w:val="24"/>
          <w:szCs w:val="24"/>
        </w:rPr>
      </w:pPr>
      <w:r w:rsidRPr="00EC6D7F">
        <w:rPr>
          <w:rFonts w:ascii="STIX" w:hAnsi="STIX" w:cs="STIX"/>
          <w:sz w:val="24"/>
          <w:szCs w:val="24"/>
        </w:rPr>
        <w:t>c.</w:t>
      </w:r>
      <w:r w:rsidRPr="00EC6D7F">
        <w:rPr>
          <w:rFonts w:ascii="STIX" w:hAnsi="STIX" w:cs="STIX"/>
          <w:sz w:val="24"/>
          <w:szCs w:val="24"/>
        </w:rPr>
        <w:tab/>
      </w:r>
      <w:r w:rsidR="00255C28" w:rsidRPr="00EC6D7F">
        <w:rPr>
          <w:rFonts w:ascii="STIX" w:hAnsi="STIX" w:cs="STIX"/>
          <w:sz w:val="24"/>
          <w:szCs w:val="24"/>
        </w:rPr>
        <w:t>Select Start to access the software.</w:t>
      </w:r>
    </w:p>
    <w:p w14:paraId="799465AF" w14:textId="77777777" w:rsidR="0054722B" w:rsidRPr="00EC6D7F" w:rsidRDefault="0054722B" w:rsidP="0054722B">
      <w:pPr>
        <w:pStyle w:val="BodyTextIndent3"/>
        <w:tabs>
          <w:tab w:val="left" w:pos="360"/>
          <w:tab w:val="left" w:pos="720"/>
          <w:tab w:val="left" w:pos="1440"/>
        </w:tabs>
        <w:spacing w:after="0"/>
        <w:rPr>
          <w:rFonts w:ascii="STIX" w:hAnsi="STIX" w:cs="STIX"/>
          <w:sz w:val="24"/>
          <w:szCs w:val="24"/>
        </w:rPr>
      </w:pPr>
      <w:r w:rsidRPr="00EC6D7F">
        <w:rPr>
          <w:rFonts w:ascii="STIX" w:hAnsi="STIX" w:cs="STIX"/>
          <w:sz w:val="24"/>
          <w:szCs w:val="24"/>
        </w:rPr>
        <w:t>d.</w:t>
      </w:r>
      <w:r w:rsidRPr="00EC6D7F">
        <w:rPr>
          <w:rFonts w:ascii="STIX" w:hAnsi="STIX" w:cs="STIX"/>
          <w:sz w:val="24"/>
          <w:szCs w:val="24"/>
        </w:rPr>
        <w:tab/>
      </w:r>
      <w:r w:rsidR="00255C28" w:rsidRPr="00EC6D7F">
        <w:rPr>
          <w:rFonts w:ascii="STIX" w:hAnsi="STIX" w:cs="STIX"/>
          <w:sz w:val="24"/>
          <w:szCs w:val="24"/>
        </w:rPr>
        <w:t>Install the desktop software.</w:t>
      </w:r>
    </w:p>
    <w:p w14:paraId="4D0DD19A" w14:textId="77777777" w:rsidR="00BC11AF" w:rsidRDefault="0054722B" w:rsidP="0054722B">
      <w:pPr>
        <w:pStyle w:val="BodyTextIndent3"/>
        <w:tabs>
          <w:tab w:val="left" w:pos="360"/>
          <w:tab w:val="left" w:pos="720"/>
          <w:tab w:val="left" w:pos="1440"/>
        </w:tabs>
        <w:spacing w:after="0"/>
        <w:rPr>
          <w:rFonts w:ascii="STIX" w:hAnsi="STIX" w:cs="STIX"/>
          <w:sz w:val="24"/>
          <w:szCs w:val="24"/>
        </w:rPr>
      </w:pPr>
      <w:r w:rsidRPr="00EC6D7F">
        <w:rPr>
          <w:rFonts w:ascii="STIX" w:hAnsi="STIX" w:cs="STIX"/>
          <w:sz w:val="24"/>
          <w:szCs w:val="24"/>
        </w:rPr>
        <w:lastRenderedPageBreak/>
        <w:t>e.</w:t>
      </w:r>
      <w:r w:rsidRPr="00EC6D7F">
        <w:rPr>
          <w:rFonts w:ascii="STIX" w:hAnsi="STIX" w:cs="STIX"/>
          <w:sz w:val="24"/>
          <w:szCs w:val="24"/>
        </w:rPr>
        <w:tab/>
        <w:t>All of the</w:t>
      </w:r>
      <w:r w:rsidR="00F6292F">
        <w:rPr>
          <w:rFonts w:ascii="STIX" w:hAnsi="STIX" w:cs="STIX"/>
          <w:sz w:val="24"/>
          <w:szCs w:val="24"/>
        </w:rPr>
        <w:t>se</w:t>
      </w:r>
      <w:r w:rsidR="0058093E">
        <w:rPr>
          <w:rFonts w:ascii="STIX" w:hAnsi="STIX" w:cs="STIX"/>
          <w:sz w:val="24"/>
          <w:szCs w:val="24"/>
        </w:rPr>
        <w:t>.</w:t>
      </w:r>
    </w:p>
    <w:p w14:paraId="262ED17F" w14:textId="77777777" w:rsidR="00B77A5F" w:rsidRDefault="00B77A5F" w:rsidP="0054722B">
      <w:pPr>
        <w:pStyle w:val="BodyTextIndent3"/>
        <w:tabs>
          <w:tab w:val="left" w:pos="360"/>
          <w:tab w:val="left" w:pos="720"/>
          <w:tab w:val="left" w:pos="1440"/>
        </w:tabs>
        <w:spacing w:after="0"/>
        <w:rPr>
          <w:rFonts w:ascii="STIX" w:hAnsi="STIX" w:cs="STIX"/>
          <w:sz w:val="24"/>
          <w:szCs w:val="24"/>
        </w:rPr>
      </w:pPr>
    </w:p>
    <w:p w14:paraId="6D27B2BA" w14:textId="77777777" w:rsidR="0090199A" w:rsidRPr="00EC6D7F" w:rsidRDefault="0090199A" w:rsidP="0054722B">
      <w:pPr>
        <w:pStyle w:val="BodyTextIndent3"/>
        <w:tabs>
          <w:tab w:val="left" w:pos="720"/>
        </w:tabs>
        <w:ind w:hanging="360"/>
        <w:rPr>
          <w:rFonts w:ascii="STIX" w:hAnsi="STIX" w:cs="STIX"/>
          <w:sz w:val="24"/>
          <w:szCs w:val="24"/>
        </w:rPr>
      </w:pPr>
      <w:r w:rsidRPr="00EC6D7F">
        <w:rPr>
          <w:rFonts w:ascii="STIX" w:hAnsi="STIX" w:cs="STIX"/>
          <w:sz w:val="24"/>
          <w:szCs w:val="24"/>
        </w:rPr>
        <w:t xml:space="preserve">4.   The </w:t>
      </w:r>
      <w:r w:rsidR="00255C28" w:rsidRPr="00EC6D7F">
        <w:rPr>
          <w:rFonts w:ascii="STIX" w:hAnsi="STIX" w:cs="STIX"/>
          <w:sz w:val="24"/>
          <w:szCs w:val="24"/>
        </w:rPr>
        <w:t>central place for getting an overview of the company is called the:</w:t>
      </w:r>
    </w:p>
    <w:p w14:paraId="27006F40" w14:textId="77777777" w:rsidR="0054722B" w:rsidRPr="00EC6D7F" w:rsidRDefault="0054722B" w:rsidP="0054722B">
      <w:pPr>
        <w:pStyle w:val="BodyTextIndent3"/>
        <w:tabs>
          <w:tab w:val="left" w:pos="360"/>
          <w:tab w:val="left" w:pos="720"/>
          <w:tab w:val="left" w:pos="1440"/>
        </w:tabs>
        <w:spacing w:after="0"/>
        <w:rPr>
          <w:rFonts w:ascii="STIX" w:hAnsi="STIX" w:cs="STIX"/>
          <w:sz w:val="24"/>
          <w:szCs w:val="24"/>
        </w:rPr>
      </w:pPr>
      <w:r w:rsidRPr="00EC6D7F">
        <w:rPr>
          <w:rFonts w:ascii="STIX" w:hAnsi="STIX" w:cs="STIX"/>
          <w:sz w:val="24"/>
          <w:szCs w:val="24"/>
        </w:rPr>
        <w:t>a.</w:t>
      </w:r>
      <w:r w:rsidRPr="00EC6D7F">
        <w:rPr>
          <w:rFonts w:ascii="STIX" w:hAnsi="STIX" w:cs="STIX"/>
          <w:sz w:val="24"/>
          <w:szCs w:val="24"/>
        </w:rPr>
        <w:tab/>
      </w:r>
      <w:r w:rsidR="00255C28" w:rsidRPr="00EC6D7F">
        <w:rPr>
          <w:rFonts w:ascii="STIX" w:hAnsi="STIX" w:cs="STIX"/>
          <w:sz w:val="24"/>
          <w:szCs w:val="24"/>
        </w:rPr>
        <w:t>Taskbar.</w:t>
      </w:r>
    </w:p>
    <w:p w14:paraId="56B8B075" w14:textId="77777777" w:rsidR="0054722B" w:rsidRPr="00EC6D7F" w:rsidRDefault="0054722B" w:rsidP="0054722B">
      <w:pPr>
        <w:pStyle w:val="BodyTextIndent3"/>
        <w:tabs>
          <w:tab w:val="left" w:pos="360"/>
          <w:tab w:val="left" w:pos="720"/>
          <w:tab w:val="left" w:pos="1440"/>
        </w:tabs>
        <w:spacing w:after="0"/>
        <w:rPr>
          <w:rFonts w:ascii="STIX" w:hAnsi="STIX" w:cs="STIX"/>
          <w:sz w:val="24"/>
          <w:szCs w:val="24"/>
        </w:rPr>
      </w:pPr>
      <w:r w:rsidRPr="00EC6D7F">
        <w:rPr>
          <w:rFonts w:ascii="STIX" w:hAnsi="STIX" w:cs="STIX"/>
          <w:sz w:val="24"/>
          <w:szCs w:val="24"/>
        </w:rPr>
        <w:t>b.</w:t>
      </w:r>
      <w:r w:rsidRPr="00EC6D7F">
        <w:rPr>
          <w:rFonts w:ascii="STIX" w:hAnsi="STIX" w:cs="STIX"/>
          <w:sz w:val="24"/>
          <w:szCs w:val="24"/>
        </w:rPr>
        <w:tab/>
      </w:r>
      <w:r w:rsidR="00255C28" w:rsidRPr="00EC6D7F">
        <w:rPr>
          <w:rFonts w:ascii="STIX" w:hAnsi="STIX" w:cs="STIX"/>
          <w:sz w:val="24"/>
          <w:szCs w:val="24"/>
        </w:rPr>
        <w:t>Tabs.</w:t>
      </w:r>
    </w:p>
    <w:p w14:paraId="065659EA" w14:textId="77777777" w:rsidR="0054722B" w:rsidRPr="00BE2C40" w:rsidRDefault="0054722B" w:rsidP="0054722B">
      <w:pPr>
        <w:pStyle w:val="BodyTextIndent3"/>
        <w:tabs>
          <w:tab w:val="left" w:pos="360"/>
          <w:tab w:val="left" w:pos="720"/>
          <w:tab w:val="left" w:pos="1440"/>
        </w:tabs>
        <w:spacing w:after="0"/>
        <w:rPr>
          <w:rFonts w:ascii="STIX" w:hAnsi="STIX" w:cs="STIX"/>
          <w:b/>
          <w:sz w:val="24"/>
          <w:szCs w:val="24"/>
        </w:rPr>
      </w:pPr>
      <w:r w:rsidRPr="00BE2C40">
        <w:rPr>
          <w:rFonts w:ascii="STIX" w:hAnsi="STIX" w:cs="STIX"/>
          <w:b/>
          <w:sz w:val="24"/>
          <w:szCs w:val="24"/>
        </w:rPr>
        <w:t>c</w:t>
      </w:r>
      <w:r w:rsidRPr="00EC6D7F">
        <w:rPr>
          <w:rFonts w:ascii="STIX" w:hAnsi="STIX" w:cs="STIX"/>
          <w:sz w:val="24"/>
          <w:szCs w:val="24"/>
        </w:rPr>
        <w:t>.</w:t>
      </w:r>
      <w:r w:rsidRPr="00EC6D7F">
        <w:rPr>
          <w:rFonts w:ascii="STIX" w:hAnsi="STIX" w:cs="STIX"/>
          <w:sz w:val="24"/>
          <w:szCs w:val="24"/>
        </w:rPr>
        <w:tab/>
      </w:r>
      <w:r w:rsidR="00255C28" w:rsidRPr="00BE2C40">
        <w:rPr>
          <w:rFonts w:ascii="STIX" w:hAnsi="STIX" w:cs="STIX"/>
          <w:b/>
          <w:sz w:val="24"/>
          <w:szCs w:val="24"/>
        </w:rPr>
        <w:t>Dashboard.</w:t>
      </w:r>
    </w:p>
    <w:p w14:paraId="39C41E94" w14:textId="77777777" w:rsidR="0054722B" w:rsidRPr="00BE2C40" w:rsidRDefault="0054722B" w:rsidP="0054722B">
      <w:pPr>
        <w:pStyle w:val="BodyTextIndent3"/>
        <w:tabs>
          <w:tab w:val="left" w:pos="360"/>
          <w:tab w:val="left" w:pos="720"/>
          <w:tab w:val="left" w:pos="1440"/>
        </w:tabs>
        <w:spacing w:after="0"/>
        <w:rPr>
          <w:rFonts w:ascii="STIX" w:hAnsi="STIX" w:cs="STIX"/>
          <w:sz w:val="24"/>
          <w:szCs w:val="24"/>
        </w:rPr>
      </w:pPr>
      <w:r w:rsidRPr="00BE2C40">
        <w:rPr>
          <w:rFonts w:ascii="STIX" w:hAnsi="STIX" w:cs="STIX"/>
          <w:sz w:val="24"/>
          <w:szCs w:val="24"/>
        </w:rPr>
        <w:t>d.</w:t>
      </w:r>
      <w:r w:rsidRPr="00BE2C40">
        <w:rPr>
          <w:rFonts w:ascii="STIX" w:hAnsi="STIX" w:cs="STIX"/>
          <w:sz w:val="24"/>
          <w:szCs w:val="24"/>
        </w:rPr>
        <w:tab/>
      </w:r>
      <w:r w:rsidR="00BE2C40">
        <w:rPr>
          <w:rFonts w:ascii="STIX" w:hAnsi="STIX" w:cs="STIX"/>
          <w:sz w:val="24"/>
          <w:szCs w:val="24"/>
        </w:rPr>
        <w:t>Vendors page</w:t>
      </w:r>
      <w:r w:rsidR="00255C28" w:rsidRPr="00BE2C40">
        <w:rPr>
          <w:rFonts w:ascii="STIX" w:hAnsi="STIX" w:cs="STIX"/>
          <w:sz w:val="24"/>
          <w:szCs w:val="24"/>
        </w:rPr>
        <w:t>.</w:t>
      </w:r>
    </w:p>
    <w:p w14:paraId="33D5F2ED" w14:textId="77777777" w:rsidR="0054722B" w:rsidRDefault="0054722B" w:rsidP="0054722B">
      <w:pPr>
        <w:pStyle w:val="BodyTextIndent3"/>
        <w:tabs>
          <w:tab w:val="left" w:pos="360"/>
          <w:tab w:val="left" w:pos="720"/>
          <w:tab w:val="left" w:pos="1440"/>
        </w:tabs>
        <w:spacing w:after="0"/>
        <w:rPr>
          <w:rFonts w:ascii="STIX" w:hAnsi="STIX" w:cs="STIX"/>
          <w:sz w:val="24"/>
          <w:szCs w:val="24"/>
        </w:rPr>
      </w:pPr>
      <w:r w:rsidRPr="00EC6D7F">
        <w:rPr>
          <w:rFonts w:ascii="STIX" w:hAnsi="STIX" w:cs="STIX"/>
          <w:sz w:val="24"/>
          <w:szCs w:val="24"/>
        </w:rPr>
        <w:t>e.</w:t>
      </w:r>
      <w:r w:rsidRPr="00EC6D7F">
        <w:rPr>
          <w:rFonts w:ascii="STIX" w:hAnsi="STIX" w:cs="STIX"/>
          <w:sz w:val="24"/>
          <w:szCs w:val="24"/>
        </w:rPr>
        <w:tab/>
        <w:t>All of the</w:t>
      </w:r>
      <w:r w:rsidR="00F6292F">
        <w:rPr>
          <w:rFonts w:ascii="STIX" w:hAnsi="STIX" w:cs="STIX"/>
          <w:sz w:val="24"/>
          <w:szCs w:val="24"/>
        </w:rPr>
        <w:t>se</w:t>
      </w:r>
      <w:r w:rsidR="0058093E">
        <w:rPr>
          <w:rFonts w:ascii="STIX" w:hAnsi="STIX" w:cs="STIX"/>
          <w:sz w:val="24"/>
          <w:szCs w:val="24"/>
        </w:rPr>
        <w:t>.</w:t>
      </w:r>
    </w:p>
    <w:p w14:paraId="5C63E8CF" w14:textId="77777777" w:rsidR="0090199A" w:rsidRPr="00EC6D7F" w:rsidRDefault="0090199A" w:rsidP="0054722B">
      <w:pPr>
        <w:pStyle w:val="BodyTextIndent3"/>
        <w:tabs>
          <w:tab w:val="left" w:pos="720"/>
        </w:tabs>
        <w:ind w:hanging="360"/>
        <w:rPr>
          <w:rFonts w:ascii="STIX" w:hAnsi="STIX" w:cs="STIX"/>
          <w:color w:val="000000"/>
          <w:sz w:val="24"/>
          <w:szCs w:val="24"/>
        </w:rPr>
      </w:pPr>
      <w:r w:rsidRPr="00EC6D7F">
        <w:rPr>
          <w:rFonts w:ascii="STIX" w:hAnsi="STIX" w:cs="STIX"/>
          <w:sz w:val="24"/>
          <w:szCs w:val="24"/>
        </w:rPr>
        <w:t xml:space="preserve">5.   </w:t>
      </w:r>
      <w:r w:rsidR="00255C28" w:rsidRPr="00EC6D7F">
        <w:rPr>
          <w:rFonts w:ascii="STIX" w:hAnsi="STIX" w:cs="STIX"/>
          <w:sz w:val="24"/>
          <w:szCs w:val="24"/>
        </w:rPr>
        <w:t xml:space="preserve">From the </w:t>
      </w:r>
      <w:r w:rsidR="00FF0356" w:rsidRPr="00EC6D7F">
        <w:rPr>
          <w:rFonts w:ascii="STIX" w:hAnsi="STIX" w:cs="STIX"/>
          <w:sz w:val="24"/>
          <w:szCs w:val="24"/>
        </w:rPr>
        <w:t>plus (+) sign, y</w:t>
      </w:r>
      <w:r w:rsidR="00255C28" w:rsidRPr="00EC6D7F">
        <w:rPr>
          <w:rFonts w:ascii="STIX" w:hAnsi="STIX" w:cs="STIX"/>
          <w:sz w:val="24"/>
          <w:szCs w:val="24"/>
        </w:rPr>
        <w:t>ou can</w:t>
      </w:r>
      <w:r w:rsidRPr="00EC6D7F">
        <w:rPr>
          <w:rFonts w:ascii="STIX" w:hAnsi="STIX" w:cs="STIX"/>
          <w:sz w:val="24"/>
          <w:szCs w:val="24"/>
        </w:rPr>
        <w:t>:</w:t>
      </w:r>
    </w:p>
    <w:p w14:paraId="7FE73605" w14:textId="77777777" w:rsidR="0054722B" w:rsidRPr="00EC6D7F" w:rsidRDefault="0054722B" w:rsidP="0054722B">
      <w:pPr>
        <w:pStyle w:val="BodyTextIndent3"/>
        <w:tabs>
          <w:tab w:val="left" w:pos="360"/>
          <w:tab w:val="left" w:pos="720"/>
          <w:tab w:val="left" w:pos="1440"/>
        </w:tabs>
        <w:spacing w:after="0"/>
        <w:rPr>
          <w:rFonts w:ascii="STIX" w:hAnsi="STIX" w:cs="STIX"/>
          <w:sz w:val="24"/>
          <w:szCs w:val="24"/>
        </w:rPr>
      </w:pPr>
      <w:r w:rsidRPr="00EC6D7F">
        <w:rPr>
          <w:rFonts w:ascii="STIX" w:hAnsi="STIX" w:cs="STIX"/>
          <w:sz w:val="24"/>
          <w:szCs w:val="24"/>
        </w:rPr>
        <w:t>a.</w:t>
      </w:r>
      <w:r w:rsidRPr="00EC6D7F">
        <w:rPr>
          <w:rFonts w:ascii="STIX" w:hAnsi="STIX" w:cs="STIX"/>
          <w:sz w:val="24"/>
          <w:szCs w:val="24"/>
        </w:rPr>
        <w:tab/>
      </w:r>
      <w:r w:rsidR="00255C28" w:rsidRPr="00EC6D7F">
        <w:rPr>
          <w:rFonts w:ascii="STIX" w:hAnsi="STIX" w:cs="STIX"/>
          <w:sz w:val="24"/>
          <w:szCs w:val="24"/>
        </w:rPr>
        <w:t>Create an invoice.</w:t>
      </w:r>
    </w:p>
    <w:p w14:paraId="64106270" w14:textId="77777777" w:rsidR="0054722B" w:rsidRPr="00EC6D7F" w:rsidRDefault="0054722B" w:rsidP="0054722B">
      <w:pPr>
        <w:pStyle w:val="BodyTextIndent3"/>
        <w:tabs>
          <w:tab w:val="left" w:pos="360"/>
          <w:tab w:val="left" w:pos="720"/>
          <w:tab w:val="left" w:pos="1440"/>
        </w:tabs>
        <w:spacing w:after="0"/>
        <w:rPr>
          <w:rFonts w:ascii="STIX" w:hAnsi="STIX" w:cs="STIX"/>
          <w:sz w:val="24"/>
          <w:szCs w:val="24"/>
        </w:rPr>
      </w:pPr>
      <w:r w:rsidRPr="00EC6D7F">
        <w:rPr>
          <w:rFonts w:ascii="STIX" w:hAnsi="STIX" w:cs="STIX"/>
          <w:sz w:val="24"/>
          <w:szCs w:val="24"/>
        </w:rPr>
        <w:t>b.</w:t>
      </w:r>
      <w:r w:rsidRPr="00EC6D7F">
        <w:rPr>
          <w:rFonts w:ascii="STIX" w:hAnsi="STIX" w:cs="STIX"/>
          <w:sz w:val="24"/>
          <w:szCs w:val="24"/>
        </w:rPr>
        <w:tab/>
      </w:r>
      <w:r w:rsidR="00255C28" w:rsidRPr="00EC6D7F">
        <w:rPr>
          <w:rFonts w:ascii="STIX" w:hAnsi="STIX" w:cs="STIX"/>
          <w:sz w:val="24"/>
          <w:szCs w:val="24"/>
        </w:rPr>
        <w:t>Create a sales receipt.</w:t>
      </w:r>
    </w:p>
    <w:p w14:paraId="639D5002" w14:textId="77777777" w:rsidR="0054722B" w:rsidRPr="00EC6D7F" w:rsidRDefault="0054722B" w:rsidP="0054722B">
      <w:pPr>
        <w:pStyle w:val="BodyTextIndent3"/>
        <w:tabs>
          <w:tab w:val="left" w:pos="360"/>
          <w:tab w:val="left" w:pos="720"/>
          <w:tab w:val="left" w:pos="1440"/>
        </w:tabs>
        <w:spacing w:after="0"/>
        <w:rPr>
          <w:rFonts w:ascii="STIX" w:hAnsi="STIX" w:cs="STIX"/>
          <w:sz w:val="24"/>
          <w:szCs w:val="24"/>
        </w:rPr>
      </w:pPr>
      <w:r w:rsidRPr="00EC6D7F">
        <w:rPr>
          <w:rFonts w:ascii="STIX" w:hAnsi="STIX" w:cs="STIX"/>
          <w:sz w:val="24"/>
          <w:szCs w:val="24"/>
        </w:rPr>
        <w:t>c.</w:t>
      </w:r>
      <w:r w:rsidRPr="00EC6D7F">
        <w:rPr>
          <w:rFonts w:ascii="STIX" w:hAnsi="STIX" w:cs="STIX"/>
          <w:sz w:val="24"/>
          <w:szCs w:val="24"/>
        </w:rPr>
        <w:tab/>
      </w:r>
      <w:r w:rsidR="00255C28" w:rsidRPr="00EC6D7F">
        <w:rPr>
          <w:rFonts w:ascii="STIX" w:hAnsi="STIX" w:cs="STIX"/>
          <w:sz w:val="24"/>
          <w:szCs w:val="24"/>
        </w:rPr>
        <w:t>Enter a bill</w:t>
      </w:r>
      <w:r w:rsidRPr="00EC6D7F">
        <w:rPr>
          <w:rFonts w:ascii="STIX" w:hAnsi="STIX" w:cs="STIX"/>
          <w:sz w:val="24"/>
          <w:szCs w:val="24"/>
        </w:rPr>
        <w:t>.</w:t>
      </w:r>
    </w:p>
    <w:p w14:paraId="25133718" w14:textId="77777777" w:rsidR="0054722B" w:rsidRPr="00EC6D7F" w:rsidRDefault="0054722B" w:rsidP="0054722B">
      <w:pPr>
        <w:pStyle w:val="BodyTextIndent3"/>
        <w:tabs>
          <w:tab w:val="left" w:pos="360"/>
          <w:tab w:val="left" w:pos="720"/>
          <w:tab w:val="left" w:pos="1440"/>
        </w:tabs>
        <w:spacing w:after="0"/>
        <w:rPr>
          <w:rFonts w:ascii="STIX" w:hAnsi="STIX" w:cs="STIX"/>
          <w:sz w:val="24"/>
          <w:szCs w:val="24"/>
        </w:rPr>
      </w:pPr>
      <w:r w:rsidRPr="00EC6D7F">
        <w:rPr>
          <w:rFonts w:ascii="STIX" w:hAnsi="STIX" w:cs="STIX"/>
          <w:sz w:val="24"/>
          <w:szCs w:val="24"/>
        </w:rPr>
        <w:t>d.</w:t>
      </w:r>
      <w:r w:rsidRPr="00EC6D7F">
        <w:rPr>
          <w:rFonts w:ascii="STIX" w:hAnsi="STIX" w:cs="STIX"/>
          <w:sz w:val="24"/>
          <w:szCs w:val="24"/>
        </w:rPr>
        <w:tab/>
      </w:r>
      <w:r w:rsidR="00255C28" w:rsidRPr="00EC6D7F">
        <w:rPr>
          <w:rFonts w:ascii="STIX" w:hAnsi="STIX" w:cs="STIX"/>
          <w:sz w:val="24"/>
          <w:szCs w:val="24"/>
        </w:rPr>
        <w:t>Write a check.</w:t>
      </w:r>
    </w:p>
    <w:p w14:paraId="6D354971" w14:textId="77777777" w:rsidR="0054722B" w:rsidRDefault="0054722B" w:rsidP="0054722B">
      <w:pPr>
        <w:pStyle w:val="BodyTextIndent3"/>
        <w:tabs>
          <w:tab w:val="left" w:pos="360"/>
          <w:tab w:val="left" w:pos="720"/>
          <w:tab w:val="left" w:pos="1440"/>
        </w:tabs>
        <w:spacing w:after="0"/>
        <w:rPr>
          <w:rFonts w:ascii="STIX" w:hAnsi="STIX" w:cs="STIX"/>
          <w:b/>
          <w:sz w:val="24"/>
          <w:szCs w:val="24"/>
        </w:rPr>
      </w:pPr>
      <w:r w:rsidRPr="00EC6D7F">
        <w:rPr>
          <w:rFonts w:ascii="STIX" w:hAnsi="STIX" w:cs="STIX"/>
          <w:b/>
          <w:sz w:val="24"/>
          <w:szCs w:val="24"/>
        </w:rPr>
        <w:t>e.</w:t>
      </w:r>
      <w:r w:rsidRPr="00EC6D7F">
        <w:rPr>
          <w:rFonts w:ascii="STIX" w:hAnsi="STIX" w:cs="STIX"/>
          <w:b/>
          <w:sz w:val="24"/>
          <w:szCs w:val="24"/>
        </w:rPr>
        <w:tab/>
        <w:t>All of the</w:t>
      </w:r>
      <w:r w:rsidR="00F6292F">
        <w:rPr>
          <w:rFonts w:ascii="STIX" w:hAnsi="STIX" w:cs="STIX"/>
          <w:b/>
          <w:sz w:val="24"/>
          <w:szCs w:val="24"/>
        </w:rPr>
        <w:t>se</w:t>
      </w:r>
      <w:r w:rsidR="0058093E">
        <w:rPr>
          <w:rFonts w:ascii="STIX" w:hAnsi="STIX" w:cs="STIX"/>
          <w:b/>
          <w:sz w:val="24"/>
          <w:szCs w:val="24"/>
        </w:rPr>
        <w:t>.</w:t>
      </w:r>
    </w:p>
    <w:p w14:paraId="304F56F5" w14:textId="77777777" w:rsidR="00B77A5F" w:rsidRPr="00EC6D7F" w:rsidRDefault="00B77A5F" w:rsidP="0054722B">
      <w:pPr>
        <w:pStyle w:val="BodyTextIndent3"/>
        <w:tabs>
          <w:tab w:val="left" w:pos="360"/>
          <w:tab w:val="left" w:pos="720"/>
          <w:tab w:val="left" w:pos="1440"/>
        </w:tabs>
        <w:spacing w:after="0"/>
        <w:rPr>
          <w:rFonts w:ascii="STIX" w:hAnsi="STIX" w:cs="STIX"/>
          <w:sz w:val="24"/>
          <w:szCs w:val="24"/>
        </w:rPr>
      </w:pPr>
    </w:p>
    <w:p w14:paraId="6EC7C5D9" w14:textId="77777777" w:rsidR="0090199A" w:rsidRPr="00EC6D7F" w:rsidRDefault="0090199A" w:rsidP="0054722B">
      <w:pPr>
        <w:pStyle w:val="BodyTextIndent3"/>
        <w:tabs>
          <w:tab w:val="left" w:pos="720"/>
        </w:tabs>
        <w:ind w:hanging="360"/>
        <w:rPr>
          <w:rFonts w:ascii="STIX" w:hAnsi="STIX" w:cs="STIX"/>
          <w:sz w:val="24"/>
          <w:szCs w:val="24"/>
        </w:rPr>
      </w:pPr>
      <w:r w:rsidRPr="00EC6D7F">
        <w:rPr>
          <w:rFonts w:ascii="STIX" w:hAnsi="STIX" w:cs="STIX"/>
          <w:sz w:val="24"/>
          <w:szCs w:val="24"/>
        </w:rPr>
        <w:t xml:space="preserve">6.   </w:t>
      </w:r>
      <w:r w:rsidR="00096D8B" w:rsidRPr="00EC6D7F">
        <w:rPr>
          <w:rFonts w:ascii="STIX" w:hAnsi="STIX" w:cs="STIX"/>
          <w:sz w:val="24"/>
          <w:szCs w:val="24"/>
        </w:rPr>
        <w:t>Use this icon to search transactions.</w:t>
      </w:r>
    </w:p>
    <w:p w14:paraId="00FE15AA" w14:textId="77777777" w:rsidR="0054722B" w:rsidRPr="00EC6D7F" w:rsidRDefault="0054722B" w:rsidP="0054722B">
      <w:pPr>
        <w:pStyle w:val="BodyTextIndent3"/>
        <w:tabs>
          <w:tab w:val="left" w:pos="360"/>
          <w:tab w:val="left" w:pos="720"/>
          <w:tab w:val="left" w:pos="1440"/>
        </w:tabs>
        <w:spacing w:after="0"/>
        <w:rPr>
          <w:rFonts w:ascii="STIX" w:hAnsi="STIX" w:cs="STIX"/>
          <w:sz w:val="24"/>
          <w:szCs w:val="24"/>
        </w:rPr>
      </w:pPr>
      <w:r w:rsidRPr="00EC6D7F">
        <w:rPr>
          <w:rFonts w:ascii="STIX" w:hAnsi="STIX" w:cs="STIX"/>
          <w:sz w:val="24"/>
          <w:szCs w:val="24"/>
        </w:rPr>
        <w:t>a.</w:t>
      </w:r>
      <w:r w:rsidRPr="00EC6D7F">
        <w:rPr>
          <w:rFonts w:ascii="STIX" w:hAnsi="STIX" w:cs="STIX"/>
          <w:sz w:val="24"/>
          <w:szCs w:val="24"/>
        </w:rPr>
        <w:tab/>
      </w:r>
      <w:r w:rsidR="00096D8B" w:rsidRPr="00EC6D7F">
        <w:rPr>
          <w:rFonts w:ascii="STIX" w:hAnsi="STIX" w:cs="STIX"/>
          <w:sz w:val="24"/>
          <w:szCs w:val="24"/>
        </w:rPr>
        <w:t>Gear.</w:t>
      </w:r>
    </w:p>
    <w:p w14:paraId="2E91C9BD" w14:textId="77777777" w:rsidR="0054722B" w:rsidRPr="00EC6D7F" w:rsidRDefault="0054722B" w:rsidP="0054722B">
      <w:pPr>
        <w:pStyle w:val="BodyTextIndent3"/>
        <w:tabs>
          <w:tab w:val="left" w:pos="360"/>
          <w:tab w:val="left" w:pos="720"/>
          <w:tab w:val="left" w:pos="1440"/>
        </w:tabs>
        <w:spacing w:after="0"/>
        <w:rPr>
          <w:rFonts w:ascii="STIX" w:hAnsi="STIX" w:cs="STIX"/>
          <w:b/>
          <w:sz w:val="24"/>
          <w:szCs w:val="24"/>
        </w:rPr>
      </w:pPr>
      <w:r w:rsidRPr="00EC6D7F">
        <w:rPr>
          <w:rFonts w:ascii="STIX" w:hAnsi="STIX" w:cs="STIX"/>
          <w:b/>
          <w:sz w:val="24"/>
          <w:szCs w:val="24"/>
        </w:rPr>
        <w:t>b.</w:t>
      </w:r>
      <w:r w:rsidRPr="00EC6D7F">
        <w:rPr>
          <w:rFonts w:ascii="STIX" w:hAnsi="STIX" w:cs="STIX"/>
          <w:b/>
          <w:sz w:val="24"/>
          <w:szCs w:val="24"/>
        </w:rPr>
        <w:tab/>
      </w:r>
      <w:r w:rsidR="00096D8B" w:rsidRPr="00EC6D7F">
        <w:rPr>
          <w:rFonts w:ascii="STIX" w:hAnsi="STIX" w:cs="STIX"/>
          <w:b/>
          <w:sz w:val="24"/>
          <w:szCs w:val="24"/>
        </w:rPr>
        <w:t>Magnifying-glass</w:t>
      </w:r>
      <w:r w:rsidR="00255C28" w:rsidRPr="00EC6D7F">
        <w:rPr>
          <w:rFonts w:ascii="STIX" w:hAnsi="STIX" w:cs="STIX"/>
          <w:b/>
          <w:sz w:val="24"/>
          <w:szCs w:val="24"/>
        </w:rPr>
        <w:t>.</w:t>
      </w:r>
    </w:p>
    <w:p w14:paraId="29F52D3B" w14:textId="77777777" w:rsidR="0054722B" w:rsidRPr="00EC6D7F" w:rsidRDefault="0054722B" w:rsidP="0054722B">
      <w:pPr>
        <w:pStyle w:val="BodyTextIndent3"/>
        <w:tabs>
          <w:tab w:val="left" w:pos="360"/>
          <w:tab w:val="left" w:pos="720"/>
          <w:tab w:val="left" w:pos="1440"/>
        </w:tabs>
        <w:spacing w:after="0"/>
        <w:rPr>
          <w:rFonts w:ascii="STIX" w:hAnsi="STIX" w:cs="STIX"/>
          <w:sz w:val="24"/>
          <w:szCs w:val="24"/>
        </w:rPr>
      </w:pPr>
      <w:r w:rsidRPr="00EC6D7F">
        <w:rPr>
          <w:rFonts w:ascii="STIX" w:hAnsi="STIX" w:cs="STIX"/>
          <w:sz w:val="24"/>
          <w:szCs w:val="24"/>
        </w:rPr>
        <w:t>c.</w:t>
      </w:r>
      <w:r w:rsidRPr="00EC6D7F">
        <w:rPr>
          <w:rFonts w:ascii="STIX" w:hAnsi="STIX" w:cs="STIX"/>
          <w:sz w:val="24"/>
          <w:szCs w:val="24"/>
        </w:rPr>
        <w:tab/>
      </w:r>
      <w:r w:rsidR="00096D8B" w:rsidRPr="00EC6D7F">
        <w:rPr>
          <w:rFonts w:ascii="STIX" w:hAnsi="STIX" w:cs="STIX"/>
          <w:sz w:val="24"/>
          <w:szCs w:val="24"/>
        </w:rPr>
        <w:t>Question mark.</w:t>
      </w:r>
    </w:p>
    <w:p w14:paraId="3DD5000C" w14:textId="77777777" w:rsidR="004D0DB4" w:rsidRPr="00EC6D7F" w:rsidRDefault="0054722B" w:rsidP="0054722B">
      <w:pPr>
        <w:pStyle w:val="BodyTextIndent3"/>
        <w:tabs>
          <w:tab w:val="left" w:pos="360"/>
          <w:tab w:val="left" w:pos="720"/>
          <w:tab w:val="left" w:pos="1440"/>
        </w:tabs>
        <w:spacing w:after="0"/>
        <w:rPr>
          <w:rFonts w:ascii="STIX" w:hAnsi="STIX" w:cs="STIX"/>
          <w:sz w:val="24"/>
          <w:szCs w:val="24"/>
        </w:rPr>
      </w:pPr>
      <w:r w:rsidRPr="00EC6D7F">
        <w:rPr>
          <w:rFonts w:ascii="STIX" w:hAnsi="STIX" w:cs="STIX"/>
          <w:sz w:val="24"/>
          <w:szCs w:val="24"/>
        </w:rPr>
        <w:t>d.</w:t>
      </w:r>
      <w:r w:rsidRPr="00EC6D7F">
        <w:rPr>
          <w:rFonts w:ascii="STIX" w:hAnsi="STIX" w:cs="STIX"/>
          <w:sz w:val="24"/>
          <w:szCs w:val="24"/>
        </w:rPr>
        <w:tab/>
      </w:r>
      <w:proofErr w:type="gramStart"/>
      <w:r w:rsidR="00096D8B" w:rsidRPr="00EC6D7F">
        <w:rPr>
          <w:rFonts w:ascii="STIX" w:hAnsi="STIX" w:cs="STIX"/>
          <w:sz w:val="24"/>
          <w:szCs w:val="24"/>
        </w:rPr>
        <w:t>Plus</w:t>
      </w:r>
      <w:proofErr w:type="gramEnd"/>
      <w:r w:rsidR="00096D8B" w:rsidRPr="00EC6D7F">
        <w:rPr>
          <w:rFonts w:ascii="STIX" w:hAnsi="STIX" w:cs="STIX"/>
          <w:sz w:val="24"/>
          <w:szCs w:val="24"/>
        </w:rPr>
        <w:t xml:space="preserve"> sign.</w:t>
      </w:r>
    </w:p>
    <w:p w14:paraId="2F6F92C1" w14:textId="77777777" w:rsidR="0054722B" w:rsidRDefault="0054722B" w:rsidP="0054722B">
      <w:pPr>
        <w:pStyle w:val="BodyTextIndent3"/>
        <w:tabs>
          <w:tab w:val="left" w:pos="360"/>
          <w:tab w:val="left" w:pos="720"/>
          <w:tab w:val="left" w:pos="1440"/>
        </w:tabs>
        <w:spacing w:after="0"/>
        <w:rPr>
          <w:rFonts w:ascii="STIX" w:hAnsi="STIX" w:cs="STIX"/>
          <w:sz w:val="24"/>
          <w:szCs w:val="24"/>
        </w:rPr>
      </w:pPr>
      <w:r w:rsidRPr="00EC6D7F">
        <w:rPr>
          <w:rFonts w:ascii="STIX" w:hAnsi="STIX" w:cs="STIX"/>
          <w:sz w:val="24"/>
          <w:szCs w:val="24"/>
        </w:rPr>
        <w:t>e.</w:t>
      </w:r>
      <w:r w:rsidRPr="00EC6D7F">
        <w:rPr>
          <w:rFonts w:ascii="STIX" w:hAnsi="STIX" w:cs="STIX"/>
          <w:sz w:val="24"/>
          <w:szCs w:val="24"/>
        </w:rPr>
        <w:tab/>
      </w:r>
      <w:r w:rsidR="00255C28" w:rsidRPr="00EC6D7F">
        <w:rPr>
          <w:rFonts w:ascii="STIX" w:hAnsi="STIX" w:cs="STIX"/>
          <w:sz w:val="24"/>
          <w:szCs w:val="24"/>
        </w:rPr>
        <w:t>None of the</w:t>
      </w:r>
      <w:r w:rsidR="00F6292F">
        <w:rPr>
          <w:rFonts w:ascii="STIX" w:hAnsi="STIX" w:cs="STIX"/>
          <w:sz w:val="24"/>
          <w:szCs w:val="24"/>
        </w:rPr>
        <w:t>se</w:t>
      </w:r>
      <w:r w:rsidR="00255C28" w:rsidRPr="00EC6D7F">
        <w:rPr>
          <w:rFonts w:ascii="STIX" w:hAnsi="STIX" w:cs="STIX"/>
          <w:sz w:val="24"/>
          <w:szCs w:val="24"/>
        </w:rPr>
        <w:t>.</w:t>
      </w:r>
    </w:p>
    <w:p w14:paraId="665DD5B8" w14:textId="77777777" w:rsidR="00B77A5F" w:rsidRPr="00EC6D7F" w:rsidRDefault="00B77A5F" w:rsidP="0054722B">
      <w:pPr>
        <w:pStyle w:val="BodyTextIndent3"/>
        <w:tabs>
          <w:tab w:val="left" w:pos="360"/>
          <w:tab w:val="left" w:pos="720"/>
          <w:tab w:val="left" w:pos="1440"/>
        </w:tabs>
        <w:spacing w:after="0"/>
        <w:rPr>
          <w:rFonts w:ascii="STIX" w:hAnsi="STIX" w:cs="STIX"/>
          <w:sz w:val="24"/>
          <w:szCs w:val="24"/>
        </w:rPr>
      </w:pPr>
    </w:p>
    <w:p w14:paraId="38DCEB5B" w14:textId="77777777" w:rsidR="0090199A" w:rsidRPr="00EC6D7F" w:rsidRDefault="0090199A" w:rsidP="0054722B">
      <w:pPr>
        <w:pStyle w:val="BodyTextIndent3"/>
        <w:tabs>
          <w:tab w:val="left" w:pos="720"/>
        </w:tabs>
        <w:ind w:hanging="360"/>
        <w:rPr>
          <w:rFonts w:ascii="STIX" w:hAnsi="STIX" w:cs="STIX"/>
          <w:sz w:val="24"/>
          <w:szCs w:val="24"/>
        </w:rPr>
      </w:pPr>
      <w:r w:rsidRPr="00EC6D7F">
        <w:rPr>
          <w:rFonts w:ascii="STIX" w:hAnsi="STIX" w:cs="STIX"/>
          <w:sz w:val="24"/>
          <w:szCs w:val="24"/>
        </w:rPr>
        <w:t xml:space="preserve">7.   </w:t>
      </w:r>
      <w:r w:rsidR="00255C28" w:rsidRPr="00EC6D7F">
        <w:rPr>
          <w:rFonts w:ascii="STIX" w:hAnsi="STIX" w:cs="STIX"/>
          <w:sz w:val="24"/>
          <w:szCs w:val="24"/>
        </w:rPr>
        <w:t xml:space="preserve">To navigate the </w:t>
      </w:r>
      <w:r w:rsidR="0084167A">
        <w:rPr>
          <w:rFonts w:ascii="STIX" w:hAnsi="STIX" w:cs="STIX"/>
          <w:sz w:val="24"/>
          <w:szCs w:val="24"/>
        </w:rPr>
        <w:t>QBO</w:t>
      </w:r>
      <w:r w:rsidR="00255C28" w:rsidRPr="00EC6D7F">
        <w:rPr>
          <w:rFonts w:ascii="STIX" w:hAnsi="STIX" w:cs="STIX"/>
          <w:sz w:val="24"/>
          <w:szCs w:val="24"/>
        </w:rPr>
        <w:t xml:space="preserve"> interface, select:</w:t>
      </w:r>
    </w:p>
    <w:p w14:paraId="0E3DD109" w14:textId="77777777" w:rsidR="0054722B" w:rsidRPr="00EC6D7F" w:rsidRDefault="0054722B" w:rsidP="0054722B">
      <w:pPr>
        <w:pStyle w:val="BodyTextIndent3"/>
        <w:tabs>
          <w:tab w:val="left" w:pos="360"/>
          <w:tab w:val="left" w:pos="720"/>
          <w:tab w:val="left" w:pos="1440"/>
        </w:tabs>
        <w:spacing w:after="0"/>
        <w:rPr>
          <w:rFonts w:ascii="STIX" w:hAnsi="STIX" w:cs="STIX"/>
          <w:sz w:val="24"/>
          <w:szCs w:val="24"/>
        </w:rPr>
      </w:pPr>
      <w:r w:rsidRPr="00EC6D7F">
        <w:rPr>
          <w:rFonts w:ascii="STIX" w:hAnsi="STIX" w:cs="STIX"/>
          <w:sz w:val="24"/>
          <w:szCs w:val="24"/>
        </w:rPr>
        <w:t>a.</w:t>
      </w:r>
      <w:r w:rsidRPr="00EC6D7F">
        <w:rPr>
          <w:rFonts w:ascii="STIX" w:hAnsi="STIX" w:cs="STIX"/>
          <w:sz w:val="24"/>
          <w:szCs w:val="24"/>
        </w:rPr>
        <w:tab/>
      </w:r>
      <w:r w:rsidR="00FF0356" w:rsidRPr="00EC6D7F">
        <w:rPr>
          <w:rFonts w:ascii="STIX" w:hAnsi="STIX" w:cs="STIX"/>
          <w:sz w:val="24"/>
          <w:szCs w:val="24"/>
        </w:rPr>
        <w:t>Customers.</w:t>
      </w:r>
    </w:p>
    <w:p w14:paraId="74890AFA" w14:textId="77777777" w:rsidR="0054722B" w:rsidRPr="00EC6D7F" w:rsidRDefault="00255C28" w:rsidP="0054722B">
      <w:pPr>
        <w:pStyle w:val="BodyTextIndent3"/>
        <w:tabs>
          <w:tab w:val="left" w:pos="360"/>
          <w:tab w:val="left" w:pos="720"/>
          <w:tab w:val="left" w:pos="1440"/>
        </w:tabs>
        <w:spacing w:after="0"/>
        <w:rPr>
          <w:rFonts w:ascii="STIX" w:hAnsi="STIX" w:cs="STIX"/>
          <w:sz w:val="24"/>
          <w:szCs w:val="24"/>
        </w:rPr>
      </w:pPr>
      <w:r w:rsidRPr="00EC6D7F">
        <w:rPr>
          <w:rFonts w:ascii="STIX" w:hAnsi="STIX" w:cs="STIX"/>
          <w:sz w:val="24"/>
          <w:szCs w:val="24"/>
        </w:rPr>
        <w:t>b.</w:t>
      </w:r>
      <w:r w:rsidRPr="00EC6D7F">
        <w:rPr>
          <w:rFonts w:ascii="STIX" w:hAnsi="STIX" w:cs="STIX"/>
          <w:sz w:val="24"/>
          <w:szCs w:val="24"/>
        </w:rPr>
        <w:tab/>
      </w:r>
      <w:r w:rsidR="00FF0356" w:rsidRPr="00EC6D7F">
        <w:rPr>
          <w:rFonts w:ascii="STIX" w:hAnsi="STIX" w:cs="STIX"/>
          <w:sz w:val="24"/>
          <w:szCs w:val="24"/>
        </w:rPr>
        <w:t>Vendors</w:t>
      </w:r>
      <w:r w:rsidRPr="00EC6D7F">
        <w:rPr>
          <w:rFonts w:ascii="STIX" w:hAnsi="STIX" w:cs="STIX"/>
          <w:sz w:val="24"/>
          <w:szCs w:val="24"/>
        </w:rPr>
        <w:t>.</w:t>
      </w:r>
    </w:p>
    <w:p w14:paraId="48770850" w14:textId="77777777" w:rsidR="0054722B" w:rsidRPr="00EC6D7F" w:rsidRDefault="00255C28" w:rsidP="0054722B">
      <w:pPr>
        <w:pStyle w:val="BodyTextIndent3"/>
        <w:tabs>
          <w:tab w:val="left" w:pos="360"/>
          <w:tab w:val="left" w:pos="720"/>
          <w:tab w:val="left" w:pos="1440"/>
        </w:tabs>
        <w:spacing w:after="0"/>
        <w:rPr>
          <w:rFonts w:ascii="STIX" w:hAnsi="STIX" w:cs="STIX"/>
          <w:sz w:val="24"/>
          <w:szCs w:val="24"/>
        </w:rPr>
      </w:pPr>
      <w:r w:rsidRPr="00EC6D7F">
        <w:rPr>
          <w:rFonts w:ascii="STIX" w:hAnsi="STIX" w:cs="STIX"/>
          <w:sz w:val="24"/>
          <w:szCs w:val="24"/>
        </w:rPr>
        <w:t>c.</w:t>
      </w:r>
      <w:r w:rsidRPr="00EC6D7F">
        <w:rPr>
          <w:rFonts w:ascii="STIX" w:hAnsi="STIX" w:cs="STIX"/>
          <w:sz w:val="24"/>
          <w:szCs w:val="24"/>
        </w:rPr>
        <w:tab/>
      </w:r>
      <w:r w:rsidR="00FF0356" w:rsidRPr="00EC6D7F">
        <w:rPr>
          <w:rFonts w:ascii="STIX" w:hAnsi="STIX" w:cs="STIX"/>
          <w:sz w:val="24"/>
          <w:szCs w:val="24"/>
        </w:rPr>
        <w:t>Employees</w:t>
      </w:r>
      <w:r w:rsidRPr="00EC6D7F">
        <w:rPr>
          <w:rFonts w:ascii="STIX" w:hAnsi="STIX" w:cs="STIX"/>
          <w:sz w:val="24"/>
          <w:szCs w:val="24"/>
        </w:rPr>
        <w:t>.</w:t>
      </w:r>
    </w:p>
    <w:p w14:paraId="1986C9B2" w14:textId="77777777" w:rsidR="0054722B" w:rsidRPr="00EC6D7F" w:rsidRDefault="0054722B" w:rsidP="0054722B">
      <w:pPr>
        <w:pStyle w:val="BodyTextIndent3"/>
        <w:tabs>
          <w:tab w:val="left" w:pos="360"/>
          <w:tab w:val="left" w:pos="720"/>
          <w:tab w:val="left" w:pos="1440"/>
        </w:tabs>
        <w:spacing w:after="0"/>
        <w:rPr>
          <w:rFonts w:ascii="STIX" w:hAnsi="STIX" w:cs="STIX"/>
          <w:sz w:val="24"/>
          <w:szCs w:val="24"/>
        </w:rPr>
      </w:pPr>
      <w:r w:rsidRPr="00EC6D7F">
        <w:rPr>
          <w:rFonts w:ascii="STIX" w:hAnsi="STIX" w:cs="STIX"/>
          <w:sz w:val="24"/>
          <w:szCs w:val="24"/>
        </w:rPr>
        <w:t>d.</w:t>
      </w:r>
      <w:r w:rsidRPr="00EC6D7F">
        <w:rPr>
          <w:rFonts w:ascii="STIX" w:hAnsi="STIX" w:cs="STIX"/>
          <w:sz w:val="24"/>
          <w:szCs w:val="24"/>
        </w:rPr>
        <w:tab/>
      </w:r>
      <w:r w:rsidR="00FF0356" w:rsidRPr="00EC6D7F">
        <w:rPr>
          <w:rFonts w:ascii="STIX" w:hAnsi="STIX" w:cs="STIX"/>
          <w:sz w:val="24"/>
          <w:szCs w:val="24"/>
        </w:rPr>
        <w:t>Reports</w:t>
      </w:r>
      <w:r w:rsidR="00255C28" w:rsidRPr="00EC6D7F">
        <w:rPr>
          <w:rFonts w:ascii="STIX" w:hAnsi="STIX" w:cs="STIX"/>
          <w:sz w:val="24"/>
          <w:szCs w:val="24"/>
        </w:rPr>
        <w:t>.</w:t>
      </w:r>
    </w:p>
    <w:p w14:paraId="62F462F7" w14:textId="77777777" w:rsidR="0054722B" w:rsidRDefault="0054722B" w:rsidP="0054722B">
      <w:pPr>
        <w:pStyle w:val="BodyTextIndent3"/>
        <w:tabs>
          <w:tab w:val="left" w:pos="360"/>
          <w:tab w:val="left" w:pos="720"/>
          <w:tab w:val="left" w:pos="1440"/>
        </w:tabs>
        <w:spacing w:after="0"/>
        <w:rPr>
          <w:rFonts w:ascii="STIX" w:hAnsi="STIX" w:cs="STIX"/>
          <w:b/>
          <w:sz w:val="24"/>
          <w:szCs w:val="24"/>
        </w:rPr>
      </w:pPr>
      <w:r w:rsidRPr="00EC6D7F">
        <w:rPr>
          <w:rFonts w:ascii="STIX" w:hAnsi="STIX" w:cs="STIX"/>
          <w:b/>
          <w:sz w:val="24"/>
          <w:szCs w:val="24"/>
        </w:rPr>
        <w:t>e.</w:t>
      </w:r>
      <w:r w:rsidRPr="00EC6D7F">
        <w:rPr>
          <w:rFonts w:ascii="STIX" w:hAnsi="STIX" w:cs="STIX"/>
          <w:b/>
          <w:sz w:val="24"/>
          <w:szCs w:val="24"/>
        </w:rPr>
        <w:tab/>
        <w:t>All of the</w:t>
      </w:r>
      <w:r w:rsidR="00F6292F">
        <w:rPr>
          <w:rFonts w:ascii="STIX" w:hAnsi="STIX" w:cs="STIX"/>
          <w:b/>
          <w:sz w:val="24"/>
          <w:szCs w:val="24"/>
        </w:rPr>
        <w:t>se</w:t>
      </w:r>
      <w:r w:rsidR="0058093E">
        <w:rPr>
          <w:rFonts w:ascii="STIX" w:hAnsi="STIX" w:cs="STIX"/>
          <w:b/>
          <w:sz w:val="24"/>
          <w:szCs w:val="24"/>
        </w:rPr>
        <w:t>.</w:t>
      </w:r>
    </w:p>
    <w:p w14:paraId="54858B80" w14:textId="77777777" w:rsidR="00B77A5F" w:rsidRPr="00EC6D7F" w:rsidRDefault="00B77A5F" w:rsidP="0054722B">
      <w:pPr>
        <w:pStyle w:val="BodyTextIndent3"/>
        <w:tabs>
          <w:tab w:val="left" w:pos="360"/>
          <w:tab w:val="left" w:pos="720"/>
          <w:tab w:val="left" w:pos="1440"/>
        </w:tabs>
        <w:spacing w:after="0"/>
        <w:rPr>
          <w:rFonts w:ascii="STIX" w:hAnsi="STIX" w:cs="STIX"/>
          <w:b/>
          <w:sz w:val="24"/>
          <w:szCs w:val="24"/>
        </w:rPr>
      </w:pPr>
    </w:p>
    <w:p w14:paraId="22458B50" w14:textId="77777777" w:rsidR="00255C28" w:rsidRPr="00EC6D7F" w:rsidRDefault="0090199A" w:rsidP="00255C28">
      <w:pPr>
        <w:pStyle w:val="BodyTextIndent3"/>
        <w:tabs>
          <w:tab w:val="left" w:pos="1080"/>
        </w:tabs>
        <w:ind w:hanging="360"/>
        <w:rPr>
          <w:rFonts w:ascii="STIX" w:hAnsi="STIX" w:cs="STIX"/>
          <w:sz w:val="24"/>
          <w:szCs w:val="24"/>
        </w:rPr>
      </w:pPr>
      <w:r w:rsidRPr="00EC6D7F">
        <w:rPr>
          <w:rFonts w:ascii="STIX" w:hAnsi="STIX" w:cs="STIX"/>
          <w:sz w:val="24"/>
          <w:szCs w:val="24"/>
        </w:rPr>
        <w:t xml:space="preserve">8.   </w:t>
      </w:r>
      <w:r w:rsidR="00255C28" w:rsidRPr="00EC6D7F">
        <w:rPr>
          <w:rFonts w:ascii="STIX" w:hAnsi="STIX" w:cs="STIX"/>
          <w:sz w:val="24"/>
          <w:szCs w:val="24"/>
        </w:rPr>
        <w:t>A list of all the accounts used in the General Ledger is called a:</w:t>
      </w:r>
    </w:p>
    <w:p w14:paraId="60FE3F6C" w14:textId="77777777" w:rsidR="00255C28" w:rsidRPr="00EC6D7F" w:rsidRDefault="00255C28" w:rsidP="00255C28">
      <w:pPr>
        <w:pStyle w:val="BodyTextIndent3"/>
        <w:tabs>
          <w:tab w:val="left" w:pos="720"/>
          <w:tab w:val="left" w:pos="1080"/>
        </w:tabs>
        <w:spacing w:after="0"/>
        <w:ind w:hanging="360"/>
        <w:rPr>
          <w:rFonts w:ascii="STIX" w:hAnsi="STIX" w:cs="STIX"/>
          <w:sz w:val="24"/>
          <w:szCs w:val="24"/>
        </w:rPr>
      </w:pPr>
      <w:r w:rsidRPr="00EC6D7F">
        <w:rPr>
          <w:rFonts w:ascii="STIX" w:hAnsi="STIX" w:cs="STIX"/>
          <w:sz w:val="24"/>
          <w:szCs w:val="24"/>
        </w:rPr>
        <w:tab/>
        <w:t>a.</w:t>
      </w:r>
      <w:r w:rsidRPr="00EC6D7F">
        <w:rPr>
          <w:rFonts w:ascii="STIX" w:hAnsi="STIX" w:cs="STIX"/>
          <w:sz w:val="24"/>
          <w:szCs w:val="24"/>
        </w:rPr>
        <w:tab/>
        <w:t>Balance Sheet</w:t>
      </w:r>
      <w:r w:rsidR="0054722B" w:rsidRPr="00EC6D7F">
        <w:rPr>
          <w:rFonts w:ascii="STIX" w:hAnsi="STIX" w:cs="STIX"/>
          <w:sz w:val="24"/>
          <w:szCs w:val="24"/>
        </w:rPr>
        <w:t>.</w:t>
      </w:r>
    </w:p>
    <w:p w14:paraId="14D3F764" w14:textId="77777777" w:rsidR="0054722B" w:rsidRPr="00EC6D7F" w:rsidRDefault="00255C28" w:rsidP="00255C28">
      <w:pPr>
        <w:pStyle w:val="BodyTextIndent3"/>
        <w:tabs>
          <w:tab w:val="left" w:pos="720"/>
          <w:tab w:val="left" w:pos="1080"/>
        </w:tabs>
        <w:spacing w:after="0"/>
        <w:ind w:hanging="360"/>
        <w:rPr>
          <w:rFonts w:ascii="STIX" w:hAnsi="STIX" w:cs="STIX"/>
          <w:sz w:val="24"/>
          <w:szCs w:val="24"/>
        </w:rPr>
      </w:pPr>
      <w:r w:rsidRPr="00EC6D7F">
        <w:rPr>
          <w:rFonts w:ascii="STIX" w:hAnsi="STIX" w:cs="STIX"/>
          <w:sz w:val="24"/>
          <w:szCs w:val="24"/>
        </w:rPr>
        <w:tab/>
        <w:t>b.</w:t>
      </w:r>
      <w:r w:rsidRPr="00EC6D7F">
        <w:rPr>
          <w:rFonts w:ascii="STIX" w:hAnsi="STIX" w:cs="STIX"/>
          <w:sz w:val="24"/>
          <w:szCs w:val="24"/>
        </w:rPr>
        <w:tab/>
        <w:t>Journal</w:t>
      </w:r>
      <w:r w:rsidR="0054722B" w:rsidRPr="00EC6D7F">
        <w:rPr>
          <w:rFonts w:ascii="STIX" w:hAnsi="STIX" w:cs="STIX"/>
          <w:sz w:val="24"/>
          <w:szCs w:val="24"/>
        </w:rPr>
        <w:t>.</w:t>
      </w:r>
    </w:p>
    <w:p w14:paraId="22C6730C" w14:textId="77777777" w:rsidR="0054722B" w:rsidRPr="00EC6D7F" w:rsidRDefault="0054722B" w:rsidP="00255C28">
      <w:pPr>
        <w:pStyle w:val="BodyTextIndent3"/>
        <w:tabs>
          <w:tab w:val="left" w:pos="360"/>
          <w:tab w:val="left" w:pos="720"/>
          <w:tab w:val="left" w:pos="1440"/>
        </w:tabs>
        <w:spacing w:after="0"/>
        <w:rPr>
          <w:rFonts w:ascii="STIX" w:hAnsi="STIX" w:cs="STIX"/>
          <w:b/>
          <w:sz w:val="24"/>
          <w:szCs w:val="24"/>
        </w:rPr>
      </w:pPr>
      <w:r w:rsidRPr="00EC6D7F">
        <w:rPr>
          <w:rFonts w:ascii="STIX" w:hAnsi="STIX" w:cs="STIX"/>
          <w:b/>
          <w:sz w:val="24"/>
          <w:szCs w:val="24"/>
        </w:rPr>
        <w:t>c.</w:t>
      </w:r>
      <w:r w:rsidRPr="00EC6D7F">
        <w:rPr>
          <w:rFonts w:ascii="STIX" w:hAnsi="STIX" w:cs="STIX"/>
          <w:b/>
          <w:sz w:val="24"/>
          <w:szCs w:val="24"/>
        </w:rPr>
        <w:tab/>
      </w:r>
      <w:r w:rsidR="00255C28" w:rsidRPr="00EC6D7F">
        <w:rPr>
          <w:rFonts w:ascii="STIX" w:hAnsi="STIX" w:cs="STIX"/>
          <w:b/>
          <w:sz w:val="24"/>
          <w:szCs w:val="24"/>
        </w:rPr>
        <w:t>Chart of Accounts.</w:t>
      </w:r>
    </w:p>
    <w:p w14:paraId="32386448" w14:textId="77777777" w:rsidR="0054722B" w:rsidRPr="00EC6D7F" w:rsidRDefault="0054722B" w:rsidP="00255C28">
      <w:pPr>
        <w:pStyle w:val="BodyTextIndent3"/>
        <w:tabs>
          <w:tab w:val="left" w:pos="360"/>
          <w:tab w:val="left" w:pos="720"/>
          <w:tab w:val="left" w:pos="1440"/>
        </w:tabs>
        <w:spacing w:after="0"/>
        <w:rPr>
          <w:rFonts w:ascii="STIX" w:hAnsi="STIX" w:cs="STIX"/>
          <w:sz w:val="24"/>
          <w:szCs w:val="24"/>
        </w:rPr>
      </w:pPr>
      <w:r w:rsidRPr="00EC6D7F">
        <w:rPr>
          <w:rFonts w:ascii="STIX" w:hAnsi="STIX" w:cs="STIX"/>
          <w:sz w:val="24"/>
          <w:szCs w:val="24"/>
        </w:rPr>
        <w:lastRenderedPageBreak/>
        <w:t>d.</w:t>
      </w:r>
      <w:r w:rsidRPr="00EC6D7F">
        <w:rPr>
          <w:rFonts w:ascii="STIX" w:hAnsi="STIX" w:cs="STIX"/>
          <w:sz w:val="24"/>
          <w:szCs w:val="24"/>
        </w:rPr>
        <w:tab/>
      </w:r>
      <w:r w:rsidR="00255C28" w:rsidRPr="00EC6D7F">
        <w:rPr>
          <w:rFonts w:ascii="STIX" w:hAnsi="STIX" w:cs="STIX"/>
          <w:sz w:val="24"/>
          <w:szCs w:val="24"/>
        </w:rPr>
        <w:t>Trial Balance.</w:t>
      </w:r>
    </w:p>
    <w:p w14:paraId="386BFE97" w14:textId="77777777" w:rsidR="0054722B" w:rsidRDefault="0054722B" w:rsidP="00255C28">
      <w:pPr>
        <w:pStyle w:val="BodyTextIndent3"/>
        <w:tabs>
          <w:tab w:val="left" w:pos="360"/>
          <w:tab w:val="left" w:pos="720"/>
          <w:tab w:val="left" w:pos="1440"/>
        </w:tabs>
        <w:spacing w:after="0"/>
        <w:rPr>
          <w:rFonts w:ascii="STIX" w:hAnsi="STIX" w:cs="STIX"/>
          <w:sz w:val="24"/>
          <w:szCs w:val="24"/>
        </w:rPr>
      </w:pPr>
      <w:r w:rsidRPr="00EC6D7F">
        <w:rPr>
          <w:rFonts w:ascii="STIX" w:hAnsi="STIX" w:cs="STIX"/>
          <w:sz w:val="24"/>
          <w:szCs w:val="24"/>
        </w:rPr>
        <w:t>e.</w:t>
      </w:r>
      <w:r w:rsidRPr="00EC6D7F">
        <w:rPr>
          <w:rFonts w:ascii="STIX" w:hAnsi="STIX" w:cs="STIX"/>
          <w:sz w:val="24"/>
          <w:szCs w:val="24"/>
        </w:rPr>
        <w:tab/>
      </w:r>
      <w:r w:rsidR="00255C28" w:rsidRPr="00EC6D7F">
        <w:rPr>
          <w:rFonts w:ascii="STIX" w:hAnsi="STIX" w:cs="STIX"/>
          <w:sz w:val="24"/>
          <w:szCs w:val="24"/>
        </w:rPr>
        <w:t>Profit</w:t>
      </w:r>
      <w:r w:rsidR="000C692D" w:rsidRPr="00EC6D7F">
        <w:rPr>
          <w:rFonts w:ascii="STIX" w:hAnsi="STIX" w:cs="STIX"/>
          <w:sz w:val="24"/>
          <w:szCs w:val="24"/>
        </w:rPr>
        <w:t xml:space="preserve"> and </w:t>
      </w:r>
      <w:r w:rsidR="00255C28" w:rsidRPr="00EC6D7F">
        <w:rPr>
          <w:rFonts w:ascii="STIX" w:hAnsi="STIX" w:cs="STIX"/>
          <w:sz w:val="24"/>
          <w:szCs w:val="24"/>
        </w:rPr>
        <w:t>Loss Statement.</w:t>
      </w:r>
    </w:p>
    <w:p w14:paraId="2212B7EE" w14:textId="77777777" w:rsidR="00B77A5F" w:rsidRPr="00EC6D7F" w:rsidRDefault="00B77A5F" w:rsidP="00255C28">
      <w:pPr>
        <w:pStyle w:val="BodyTextIndent3"/>
        <w:tabs>
          <w:tab w:val="left" w:pos="360"/>
          <w:tab w:val="left" w:pos="720"/>
          <w:tab w:val="left" w:pos="1440"/>
        </w:tabs>
        <w:spacing w:after="0"/>
        <w:rPr>
          <w:rFonts w:ascii="STIX" w:hAnsi="STIX" w:cs="STIX"/>
          <w:sz w:val="24"/>
          <w:szCs w:val="24"/>
        </w:rPr>
      </w:pPr>
    </w:p>
    <w:p w14:paraId="4770DD6D" w14:textId="77777777" w:rsidR="0054722B" w:rsidRPr="00EC6D7F" w:rsidRDefault="0090199A" w:rsidP="0054722B">
      <w:pPr>
        <w:pStyle w:val="BodyTextIndent3"/>
        <w:tabs>
          <w:tab w:val="left" w:pos="720"/>
        </w:tabs>
        <w:ind w:hanging="360"/>
        <w:rPr>
          <w:rFonts w:ascii="STIX" w:hAnsi="STIX" w:cs="STIX"/>
          <w:sz w:val="24"/>
          <w:szCs w:val="24"/>
        </w:rPr>
      </w:pPr>
      <w:r w:rsidRPr="00EC6D7F">
        <w:rPr>
          <w:rFonts w:ascii="STIX" w:hAnsi="STIX" w:cs="STIX"/>
          <w:sz w:val="24"/>
          <w:szCs w:val="24"/>
        </w:rPr>
        <w:t xml:space="preserve">9.   </w:t>
      </w:r>
      <w:r w:rsidR="00DA1C94">
        <w:rPr>
          <w:rFonts w:ascii="STIX" w:hAnsi="STIX" w:cs="STIX"/>
          <w:sz w:val="24"/>
          <w:szCs w:val="24"/>
        </w:rPr>
        <w:t>QBO’s Dashboard displays one or more of the following:</w:t>
      </w:r>
    </w:p>
    <w:p w14:paraId="4FEB675A" w14:textId="77777777" w:rsidR="0054722B" w:rsidRPr="00EC6D7F" w:rsidRDefault="0054722B" w:rsidP="0054722B">
      <w:pPr>
        <w:pStyle w:val="BodyTextIndent3"/>
        <w:tabs>
          <w:tab w:val="left" w:pos="360"/>
          <w:tab w:val="left" w:pos="720"/>
          <w:tab w:val="left" w:pos="1440"/>
        </w:tabs>
        <w:spacing w:after="0"/>
        <w:rPr>
          <w:rFonts w:ascii="STIX" w:hAnsi="STIX" w:cs="STIX"/>
          <w:sz w:val="24"/>
          <w:szCs w:val="24"/>
        </w:rPr>
      </w:pPr>
      <w:r w:rsidRPr="00EC6D7F">
        <w:rPr>
          <w:rFonts w:ascii="STIX" w:hAnsi="STIX" w:cs="STIX"/>
          <w:sz w:val="24"/>
          <w:szCs w:val="24"/>
        </w:rPr>
        <w:t>a.</w:t>
      </w:r>
      <w:r w:rsidRPr="00EC6D7F">
        <w:rPr>
          <w:rFonts w:ascii="STIX" w:hAnsi="STIX" w:cs="STIX"/>
          <w:sz w:val="24"/>
          <w:szCs w:val="24"/>
        </w:rPr>
        <w:tab/>
      </w:r>
      <w:r w:rsidR="00DA1C94">
        <w:rPr>
          <w:rFonts w:ascii="STIX" w:hAnsi="STIX" w:cs="STIX"/>
          <w:sz w:val="24"/>
          <w:szCs w:val="24"/>
        </w:rPr>
        <w:t>Bar and pie charts.</w:t>
      </w:r>
    </w:p>
    <w:p w14:paraId="14E8CFD9" w14:textId="77777777" w:rsidR="0054722B" w:rsidRPr="00EC6D7F" w:rsidRDefault="00255C28" w:rsidP="0054722B">
      <w:pPr>
        <w:pStyle w:val="BodyTextIndent3"/>
        <w:tabs>
          <w:tab w:val="left" w:pos="360"/>
          <w:tab w:val="left" w:pos="720"/>
          <w:tab w:val="left" w:pos="1440"/>
        </w:tabs>
        <w:spacing w:after="0"/>
        <w:rPr>
          <w:rFonts w:ascii="STIX" w:hAnsi="STIX" w:cs="STIX"/>
          <w:sz w:val="24"/>
          <w:szCs w:val="24"/>
        </w:rPr>
      </w:pPr>
      <w:r w:rsidRPr="00EC6D7F">
        <w:rPr>
          <w:rFonts w:ascii="STIX" w:hAnsi="STIX" w:cs="STIX"/>
          <w:sz w:val="24"/>
          <w:szCs w:val="24"/>
        </w:rPr>
        <w:t>b.</w:t>
      </w:r>
      <w:r w:rsidRPr="00EC6D7F">
        <w:rPr>
          <w:rFonts w:ascii="STIX" w:hAnsi="STIX" w:cs="STIX"/>
          <w:sz w:val="24"/>
          <w:szCs w:val="24"/>
        </w:rPr>
        <w:tab/>
      </w:r>
      <w:r w:rsidR="00DA1C94">
        <w:rPr>
          <w:rFonts w:ascii="STIX" w:hAnsi="STIX" w:cs="STIX"/>
          <w:sz w:val="24"/>
          <w:szCs w:val="24"/>
        </w:rPr>
        <w:t>Line graphs.</w:t>
      </w:r>
    </w:p>
    <w:p w14:paraId="427A7DBE" w14:textId="77777777" w:rsidR="0054722B" w:rsidRPr="00EC6D7F" w:rsidRDefault="00255C28" w:rsidP="0054722B">
      <w:pPr>
        <w:pStyle w:val="BodyTextIndent3"/>
        <w:tabs>
          <w:tab w:val="left" w:pos="360"/>
          <w:tab w:val="left" w:pos="720"/>
          <w:tab w:val="left" w:pos="1440"/>
        </w:tabs>
        <w:spacing w:after="0"/>
        <w:rPr>
          <w:rFonts w:ascii="STIX" w:hAnsi="STIX" w:cs="STIX"/>
          <w:sz w:val="24"/>
          <w:szCs w:val="24"/>
        </w:rPr>
      </w:pPr>
      <w:r w:rsidRPr="00EC6D7F">
        <w:rPr>
          <w:rFonts w:ascii="STIX" w:hAnsi="STIX" w:cs="STIX"/>
          <w:sz w:val="24"/>
          <w:szCs w:val="24"/>
        </w:rPr>
        <w:t>c.</w:t>
      </w:r>
      <w:r w:rsidRPr="00EC6D7F">
        <w:rPr>
          <w:rFonts w:ascii="STIX" w:hAnsi="STIX" w:cs="STIX"/>
          <w:sz w:val="24"/>
          <w:szCs w:val="24"/>
        </w:rPr>
        <w:tab/>
      </w:r>
      <w:r w:rsidR="00DA1C94">
        <w:rPr>
          <w:rFonts w:ascii="STIX" w:hAnsi="STIX" w:cs="STIX"/>
          <w:sz w:val="24"/>
          <w:szCs w:val="24"/>
        </w:rPr>
        <w:t>Data metrics and visualization.</w:t>
      </w:r>
    </w:p>
    <w:p w14:paraId="7036A78E" w14:textId="77777777" w:rsidR="0054722B" w:rsidRPr="00EC6D7F" w:rsidRDefault="0054722B" w:rsidP="0054722B">
      <w:pPr>
        <w:pStyle w:val="BodyTextIndent3"/>
        <w:tabs>
          <w:tab w:val="left" w:pos="360"/>
          <w:tab w:val="left" w:pos="720"/>
          <w:tab w:val="left" w:pos="1440"/>
        </w:tabs>
        <w:spacing w:after="0"/>
        <w:rPr>
          <w:rFonts w:ascii="STIX" w:hAnsi="STIX" w:cs="STIX"/>
          <w:sz w:val="24"/>
          <w:szCs w:val="24"/>
        </w:rPr>
      </w:pPr>
      <w:r w:rsidRPr="00EC6D7F">
        <w:rPr>
          <w:rFonts w:ascii="STIX" w:hAnsi="STIX" w:cs="STIX"/>
          <w:sz w:val="24"/>
          <w:szCs w:val="24"/>
        </w:rPr>
        <w:t>d.</w:t>
      </w:r>
      <w:r w:rsidRPr="00EC6D7F">
        <w:rPr>
          <w:rFonts w:ascii="STIX" w:hAnsi="STIX" w:cs="STIX"/>
          <w:sz w:val="24"/>
          <w:szCs w:val="24"/>
        </w:rPr>
        <w:tab/>
      </w:r>
      <w:r w:rsidR="00DA1C94">
        <w:rPr>
          <w:rFonts w:ascii="STIX" w:hAnsi="STIX" w:cs="STIX"/>
          <w:sz w:val="24"/>
          <w:szCs w:val="24"/>
        </w:rPr>
        <w:t>Current bank accounts.</w:t>
      </w:r>
    </w:p>
    <w:p w14:paraId="7BC6E200" w14:textId="77777777" w:rsidR="0054722B" w:rsidRDefault="0054722B" w:rsidP="0054722B">
      <w:pPr>
        <w:pStyle w:val="BodyTextIndent3"/>
        <w:tabs>
          <w:tab w:val="left" w:pos="360"/>
          <w:tab w:val="left" w:pos="720"/>
          <w:tab w:val="left" w:pos="1440"/>
        </w:tabs>
        <w:spacing w:after="0"/>
        <w:rPr>
          <w:rFonts w:ascii="STIX" w:hAnsi="STIX" w:cs="STIX"/>
          <w:bCs/>
          <w:sz w:val="24"/>
          <w:szCs w:val="24"/>
        </w:rPr>
      </w:pPr>
      <w:r w:rsidRPr="00EC6D7F">
        <w:rPr>
          <w:rFonts w:ascii="STIX" w:hAnsi="STIX" w:cs="STIX"/>
          <w:b/>
          <w:sz w:val="24"/>
          <w:szCs w:val="24"/>
        </w:rPr>
        <w:t>e.</w:t>
      </w:r>
      <w:r w:rsidRPr="00EC6D7F">
        <w:rPr>
          <w:rFonts w:ascii="STIX" w:hAnsi="STIX" w:cs="STIX"/>
          <w:b/>
          <w:sz w:val="24"/>
          <w:szCs w:val="24"/>
        </w:rPr>
        <w:tab/>
      </w:r>
      <w:r w:rsidR="00DA1C94">
        <w:rPr>
          <w:rFonts w:ascii="STIX" w:hAnsi="STIX" w:cs="STIX"/>
          <w:b/>
          <w:sz w:val="24"/>
          <w:szCs w:val="24"/>
        </w:rPr>
        <w:t>All of these</w:t>
      </w:r>
      <w:r w:rsidR="00DA1C94">
        <w:rPr>
          <w:rFonts w:ascii="STIX" w:hAnsi="STIX" w:cs="STIX"/>
          <w:bCs/>
          <w:sz w:val="24"/>
          <w:szCs w:val="24"/>
        </w:rPr>
        <w:t>.</w:t>
      </w:r>
    </w:p>
    <w:p w14:paraId="17D91E1A" w14:textId="77777777" w:rsidR="00B77A5F" w:rsidRPr="00DA1C94" w:rsidRDefault="00B77A5F" w:rsidP="0054722B">
      <w:pPr>
        <w:pStyle w:val="BodyTextIndent3"/>
        <w:tabs>
          <w:tab w:val="left" w:pos="360"/>
          <w:tab w:val="left" w:pos="720"/>
          <w:tab w:val="left" w:pos="1440"/>
        </w:tabs>
        <w:spacing w:after="0"/>
        <w:rPr>
          <w:rFonts w:ascii="STIX" w:hAnsi="STIX" w:cs="STIX"/>
          <w:bCs/>
          <w:sz w:val="24"/>
          <w:szCs w:val="24"/>
        </w:rPr>
      </w:pPr>
    </w:p>
    <w:p w14:paraId="7F6487E9" w14:textId="77777777" w:rsidR="0090199A" w:rsidRPr="00EC6D7F" w:rsidRDefault="0090199A" w:rsidP="0054722B">
      <w:pPr>
        <w:pStyle w:val="BodyTextIndent3"/>
        <w:tabs>
          <w:tab w:val="left" w:pos="720"/>
        </w:tabs>
        <w:ind w:hanging="450"/>
        <w:rPr>
          <w:rFonts w:ascii="STIX" w:hAnsi="STIX" w:cs="STIX"/>
          <w:sz w:val="24"/>
          <w:szCs w:val="24"/>
        </w:rPr>
      </w:pPr>
      <w:r w:rsidRPr="00EC6D7F">
        <w:rPr>
          <w:rFonts w:ascii="STIX" w:hAnsi="STIX" w:cs="STIX"/>
          <w:sz w:val="24"/>
          <w:szCs w:val="24"/>
        </w:rPr>
        <w:t xml:space="preserve">10. </w:t>
      </w:r>
      <w:r w:rsidR="0054722B" w:rsidRPr="00EC6D7F">
        <w:rPr>
          <w:rFonts w:ascii="STIX" w:hAnsi="STIX" w:cs="STIX"/>
          <w:sz w:val="24"/>
          <w:szCs w:val="24"/>
        </w:rPr>
        <w:tab/>
      </w:r>
      <w:r w:rsidR="00255C28" w:rsidRPr="00EC6D7F">
        <w:rPr>
          <w:rFonts w:ascii="STIX" w:hAnsi="STIX" w:cs="STIX"/>
          <w:sz w:val="24"/>
          <w:szCs w:val="24"/>
        </w:rPr>
        <w:t>In which of the following</w:t>
      </w:r>
      <w:r w:rsidR="00FF0356" w:rsidRPr="00EC6D7F">
        <w:rPr>
          <w:rFonts w:ascii="STIX" w:hAnsi="STIX" w:cs="STIX"/>
          <w:sz w:val="24"/>
          <w:szCs w:val="24"/>
        </w:rPr>
        <w:t xml:space="preserve"> areas</w:t>
      </w:r>
      <w:r w:rsidR="00255C28" w:rsidRPr="00EC6D7F">
        <w:rPr>
          <w:rFonts w:ascii="STIX" w:hAnsi="STIX" w:cs="STIX"/>
          <w:sz w:val="24"/>
          <w:szCs w:val="24"/>
        </w:rPr>
        <w:t>, is the Chart of Accounts located?</w:t>
      </w:r>
    </w:p>
    <w:p w14:paraId="4EBEE5E3" w14:textId="77777777" w:rsidR="0054722B" w:rsidRPr="00EC6D7F" w:rsidRDefault="0054722B" w:rsidP="0054722B">
      <w:pPr>
        <w:pStyle w:val="BodyTextIndent3"/>
        <w:tabs>
          <w:tab w:val="left" w:pos="360"/>
          <w:tab w:val="left" w:pos="720"/>
          <w:tab w:val="left" w:pos="1440"/>
        </w:tabs>
        <w:spacing w:after="0"/>
        <w:rPr>
          <w:rFonts w:ascii="STIX" w:hAnsi="STIX" w:cs="STIX"/>
          <w:b/>
          <w:sz w:val="24"/>
          <w:szCs w:val="24"/>
        </w:rPr>
      </w:pPr>
      <w:r w:rsidRPr="00EC6D7F">
        <w:rPr>
          <w:rFonts w:ascii="STIX" w:hAnsi="STIX" w:cs="STIX"/>
          <w:b/>
          <w:sz w:val="24"/>
          <w:szCs w:val="24"/>
        </w:rPr>
        <w:t>a.</w:t>
      </w:r>
      <w:r w:rsidRPr="00EC6D7F">
        <w:rPr>
          <w:rFonts w:ascii="STIX" w:hAnsi="STIX" w:cs="STIX"/>
          <w:b/>
          <w:sz w:val="24"/>
          <w:szCs w:val="24"/>
        </w:rPr>
        <w:tab/>
      </w:r>
      <w:r w:rsidR="00FF0356" w:rsidRPr="00EC6D7F">
        <w:rPr>
          <w:rFonts w:ascii="STIX" w:hAnsi="STIX" w:cs="STIX"/>
          <w:b/>
          <w:sz w:val="24"/>
          <w:szCs w:val="24"/>
        </w:rPr>
        <w:t>Settings</w:t>
      </w:r>
      <w:r w:rsidRPr="00EC6D7F">
        <w:rPr>
          <w:rFonts w:ascii="STIX" w:hAnsi="STIX" w:cs="STIX"/>
          <w:b/>
          <w:sz w:val="24"/>
          <w:szCs w:val="24"/>
        </w:rPr>
        <w:t>.</w:t>
      </w:r>
    </w:p>
    <w:p w14:paraId="0C861334" w14:textId="77777777" w:rsidR="0054722B" w:rsidRPr="00EC6D7F" w:rsidRDefault="0054722B" w:rsidP="007D3901">
      <w:pPr>
        <w:pStyle w:val="BodyTextIndent3"/>
        <w:tabs>
          <w:tab w:val="left" w:pos="360"/>
          <w:tab w:val="left" w:pos="720"/>
          <w:tab w:val="left" w:pos="1440"/>
        </w:tabs>
        <w:spacing w:after="0"/>
        <w:rPr>
          <w:rFonts w:ascii="STIX" w:hAnsi="STIX" w:cs="STIX"/>
          <w:sz w:val="24"/>
          <w:szCs w:val="24"/>
        </w:rPr>
      </w:pPr>
      <w:r w:rsidRPr="00EC6D7F">
        <w:rPr>
          <w:rFonts w:ascii="STIX" w:hAnsi="STIX" w:cs="STIX"/>
          <w:sz w:val="24"/>
          <w:szCs w:val="24"/>
        </w:rPr>
        <w:t>b.</w:t>
      </w:r>
      <w:r w:rsidRPr="00EC6D7F">
        <w:rPr>
          <w:rFonts w:ascii="STIX" w:hAnsi="STIX" w:cs="STIX"/>
          <w:sz w:val="24"/>
          <w:szCs w:val="24"/>
        </w:rPr>
        <w:tab/>
      </w:r>
      <w:r w:rsidR="00670560" w:rsidRPr="00EC6D7F">
        <w:rPr>
          <w:rFonts w:ascii="STIX" w:hAnsi="STIX" w:cs="STIX"/>
          <w:sz w:val="24"/>
          <w:szCs w:val="24"/>
        </w:rPr>
        <w:t>Customers.</w:t>
      </w:r>
    </w:p>
    <w:p w14:paraId="0E9B6E49" w14:textId="77777777" w:rsidR="0054722B" w:rsidRPr="00EC6D7F" w:rsidRDefault="00670560" w:rsidP="007D3901">
      <w:pPr>
        <w:pStyle w:val="BodyTextIndent3"/>
        <w:tabs>
          <w:tab w:val="left" w:pos="360"/>
          <w:tab w:val="left" w:pos="720"/>
          <w:tab w:val="left" w:pos="1440"/>
        </w:tabs>
        <w:spacing w:after="0"/>
        <w:rPr>
          <w:rFonts w:ascii="STIX" w:hAnsi="STIX" w:cs="STIX"/>
          <w:sz w:val="24"/>
          <w:szCs w:val="24"/>
        </w:rPr>
      </w:pPr>
      <w:r w:rsidRPr="00EC6D7F">
        <w:rPr>
          <w:rFonts w:ascii="STIX" w:hAnsi="STIX" w:cs="STIX"/>
          <w:sz w:val="24"/>
          <w:szCs w:val="24"/>
        </w:rPr>
        <w:t>c.</w:t>
      </w:r>
      <w:r w:rsidRPr="00EC6D7F">
        <w:rPr>
          <w:rFonts w:ascii="STIX" w:hAnsi="STIX" w:cs="STIX"/>
          <w:sz w:val="24"/>
          <w:szCs w:val="24"/>
        </w:rPr>
        <w:tab/>
        <w:t>Vendors.</w:t>
      </w:r>
    </w:p>
    <w:p w14:paraId="7BE2A96D" w14:textId="77777777" w:rsidR="0054722B" w:rsidRPr="00EC6D7F" w:rsidRDefault="00670560" w:rsidP="007D3901">
      <w:pPr>
        <w:pStyle w:val="BodyTextIndent3"/>
        <w:tabs>
          <w:tab w:val="left" w:pos="360"/>
          <w:tab w:val="left" w:pos="720"/>
          <w:tab w:val="left" w:pos="1440"/>
        </w:tabs>
        <w:spacing w:after="0"/>
        <w:rPr>
          <w:rFonts w:ascii="STIX" w:hAnsi="STIX" w:cs="STIX"/>
          <w:sz w:val="24"/>
          <w:szCs w:val="24"/>
        </w:rPr>
      </w:pPr>
      <w:r w:rsidRPr="00EC6D7F">
        <w:rPr>
          <w:rFonts w:ascii="STIX" w:hAnsi="STIX" w:cs="STIX"/>
          <w:sz w:val="24"/>
          <w:szCs w:val="24"/>
        </w:rPr>
        <w:t>d.</w:t>
      </w:r>
      <w:r w:rsidRPr="00EC6D7F">
        <w:rPr>
          <w:rFonts w:ascii="STIX" w:hAnsi="STIX" w:cs="STIX"/>
          <w:sz w:val="24"/>
          <w:szCs w:val="24"/>
        </w:rPr>
        <w:tab/>
        <w:t>Banking.</w:t>
      </w:r>
    </w:p>
    <w:p w14:paraId="418AC2AB" w14:textId="77777777" w:rsidR="0054722B" w:rsidRPr="00EC6D7F" w:rsidRDefault="0054722B" w:rsidP="007D3901">
      <w:pPr>
        <w:pStyle w:val="BodyTextIndent3"/>
        <w:tabs>
          <w:tab w:val="left" w:pos="360"/>
          <w:tab w:val="left" w:pos="720"/>
          <w:tab w:val="left" w:pos="1440"/>
        </w:tabs>
        <w:spacing w:after="0"/>
        <w:rPr>
          <w:rFonts w:ascii="STIX" w:hAnsi="STIX" w:cs="STIX"/>
          <w:sz w:val="24"/>
          <w:szCs w:val="24"/>
        </w:rPr>
      </w:pPr>
      <w:r w:rsidRPr="00EC6D7F">
        <w:rPr>
          <w:rFonts w:ascii="STIX" w:hAnsi="STIX" w:cs="STIX"/>
          <w:sz w:val="24"/>
          <w:szCs w:val="24"/>
        </w:rPr>
        <w:t>e.</w:t>
      </w:r>
      <w:r w:rsidRPr="00EC6D7F">
        <w:rPr>
          <w:rFonts w:ascii="STIX" w:hAnsi="STIX" w:cs="STIX"/>
          <w:sz w:val="24"/>
          <w:szCs w:val="24"/>
        </w:rPr>
        <w:tab/>
      </w:r>
      <w:r w:rsidR="0084167A">
        <w:rPr>
          <w:rFonts w:ascii="STIX" w:hAnsi="STIX" w:cs="STIX"/>
          <w:sz w:val="24"/>
          <w:szCs w:val="24"/>
        </w:rPr>
        <w:t>Apps</w:t>
      </w:r>
      <w:r w:rsidR="00670560" w:rsidRPr="00EC6D7F">
        <w:rPr>
          <w:rFonts w:ascii="STIX" w:hAnsi="STIX" w:cs="STIX"/>
          <w:sz w:val="24"/>
          <w:szCs w:val="24"/>
        </w:rPr>
        <w:t>.</w:t>
      </w:r>
    </w:p>
    <w:p w14:paraId="035AEE92" w14:textId="77777777" w:rsidR="007D3901" w:rsidRPr="00EC6D7F" w:rsidRDefault="007D3901" w:rsidP="007D3901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STIX" w:hAnsi="STIX" w:cs="STIX"/>
          <w:b/>
          <w:sz w:val="24"/>
          <w:szCs w:val="24"/>
        </w:rPr>
      </w:pPr>
    </w:p>
    <w:p w14:paraId="527EFF5A" w14:textId="77777777" w:rsidR="00F608C1" w:rsidRPr="00F608C1" w:rsidRDefault="00F608C1" w:rsidP="00F608C1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STIX" w:hAnsi="STIX" w:cs="STIX"/>
          <w:color w:val="000000" w:themeColor="text1"/>
          <w:sz w:val="24"/>
          <w:szCs w:val="24"/>
        </w:rPr>
      </w:pPr>
      <w:bookmarkStart w:id="8" w:name="_Hlk30498000"/>
      <w:r w:rsidRPr="00F608C1">
        <w:rPr>
          <w:rFonts w:ascii="STIX" w:hAnsi="STIX" w:cs="STIX"/>
          <w:b/>
          <w:color w:val="000000" w:themeColor="text1"/>
          <w:sz w:val="24"/>
          <w:szCs w:val="24"/>
        </w:rPr>
        <w:t xml:space="preserve">True or False:  </w:t>
      </w:r>
      <w:r w:rsidRPr="00F608C1">
        <w:rPr>
          <w:rFonts w:ascii="STIX" w:hAnsi="STIX" w:cs="STIX"/>
          <w:color w:val="000000" w:themeColor="text1"/>
          <w:sz w:val="24"/>
          <w:szCs w:val="24"/>
        </w:rPr>
        <w:t>The True or False questions are within Connect.</w:t>
      </w:r>
    </w:p>
    <w:bookmarkEnd w:id="8"/>
    <w:p w14:paraId="6D16EEE4" w14:textId="77777777" w:rsidR="00A8724F" w:rsidRPr="00EC6D7F" w:rsidRDefault="00891215" w:rsidP="00DF081A">
      <w:pPr>
        <w:numPr>
          <w:ilvl w:val="0"/>
          <w:numId w:val="14"/>
        </w:numPr>
        <w:tabs>
          <w:tab w:val="left" w:pos="450"/>
        </w:tabs>
        <w:spacing w:after="0" w:line="240" w:lineRule="auto"/>
        <w:ind w:left="450" w:hanging="450"/>
        <w:rPr>
          <w:rFonts w:ascii="STIX" w:hAnsi="STIX" w:cs="STIX"/>
          <w:b/>
          <w:sz w:val="24"/>
          <w:szCs w:val="24"/>
        </w:rPr>
      </w:pPr>
      <w:r w:rsidRPr="00EC6D7F">
        <w:rPr>
          <w:rFonts w:ascii="STIX" w:hAnsi="STIX" w:cs="STIX"/>
          <w:sz w:val="24"/>
          <w:szCs w:val="24"/>
        </w:rPr>
        <w:t>The QuickBooks Online (QBO) sample company is Bellflower Landscaping.</w:t>
      </w:r>
    </w:p>
    <w:p w14:paraId="23D7A0CF" w14:textId="77777777" w:rsidR="001D3798" w:rsidRDefault="001D3798" w:rsidP="00DA1F46">
      <w:pPr>
        <w:tabs>
          <w:tab w:val="left" w:pos="450"/>
        </w:tabs>
        <w:spacing w:after="0" w:line="240" w:lineRule="auto"/>
        <w:ind w:left="450"/>
        <w:rPr>
          <w:rFonts w:ascii="STIX" w:hAnsi="STIX" w:cs="STIX"/>
          <w:b/>
          <w:sz w:val="24"/>
          <w:szCs w:val="24"/>
        </w:rPr>
      </w:pPr>
    </w:p>
    <w:p w14:paraId="2240E1F8" w14:textId="77777777" w:rsidR="005160DC" w:rsidRPr="00683FE4" w:rsidRDefault="0058426E" w:rsidP="00DA1F46">
      <w:pPr>
        <w:tabs>
          <w:tab w:val="left" w:pos="450"/>
        </w:tabs>
        <w:spacing w:after="0" w:line="240" w:lineRule="auto"/>
        <w:ind w:left="450"/>
        <w:rPr>
          <w:rFonts w:ascii="STIX" w:hAnsi="STIX" w:cs="STIX"/>
          <w:b/>
          <w:sz w:val="24"/>
          <w:szCs w:val="24"/>
        </w:rPr>
      </w:pPr>
      <w:r w:rsidRPr="00683FE4">
        <w:rPr>
          <w:rFonts w:ascii="STIX" w:hAnsi="STIX" w:cs="STIX"/>
          <w:b/>
          <w:sz w:val="24"/>
          <w:szCs w:val="24"/>
        </w:rPr>
        <w:t>Fa</w:t>
      </w:r>
      <w:r w:rsidR="00891215" w:rsidRPr="00683FE4">
        <w:rPr>
          <w:rFonts w:ascii="STIX" w:hAnsi="STIX" w:cs="STIX"/>
          <w:b/>
          <w:sz w:val="24"/>
          <w:szCs w:val="24"/>
        </w:rPr>
        <w:t>lse</w:t>
      </w:r>
      <w:r w:rsidR="00DA1F46" w:rsidRPr="00683FE4">
        <w:rPr>
          <w:rFonts w:ascii="STIX" w:hAnsi="STIX" w:cs="STIX"/>
          <w:b/>
          <w:sz w:val="24"/>
          <w:szCs w:val="24"/>
        </w:rPr>
        <w:t>.</w:t>
      </w:r>
      <w:r w:rsidR="00891215" w:rsidRPr="00683FE4">
        <w:rPr>
          <w:rFonts w:ascii="STIX" w:hAnsi="STIX" w:cs="STIX"/>
          <w:b/>
          <w:sz w:val="24"/>
          <w:szCs w:val="24"/>
        </w:rPr>
        <w:t xml:space="preserve"> Craig’s Design </w:t>
      </w:r>
      <w:r w:rsidR="000C692D" w:rsidRPr="00683FE4">
        <w:rPr>
          <w:rFonts w:ascii="STIX" w:hAnsi="STIX" w:cs="STIX"/>
          <w:b/>
          <w:sz w:val="24"/>
          <w:szCs w:val="24"/>
        </w:rPr>
        <w:t xml:space="preserve">and </w:t>
      </w:r>
      <w:r w:rsidR="00891215" w:rsidRPr="00683FE4">
        <w:rPr>
          <w:rFonts w:ascii="STIX" w:hAnsi="STIX" w:cs="STIX"/>
          <w:b/>
          <w:sz w:val="24"/>
          <w:szCs w:val="24"/>
        </w:rPr>
        <w:t>Landscaping Services.</w:t>
      </w:r>
    </w:p>
    <w:p w14:paraId="2E29A67C" w14:textId="77777777" w:rsidR="00B77A5F" w:rsidRPr="00EC6D7F" w:rsidRDefault="00B77A5F" w:rsidP="00DA1F46">
      <w:pPr>
        <w:tabs>
          <w:tab w:val="left" w:pos="450"/>
        </w:tabs>
        <w:spacing w:after="0" w:line="240" w:lineRule="auto"/>
        <w:ind w:left="450"/>
        <w:rPr>
          <w:rFonts w:ascii="STIX" w:hAnsi="STIX" w:cs="STIX"/>
          <w:b/>
          <w:sz w:val="24"/>
          <w:szCs w:val="24"/>
        </w:rPr>
      </w:pPr>
    </w:p>
    <w:p w14:paraId="0EE4B027" w14:textId="77777777" w:rsidR="007D3901" w:rsidRPr="0058426E" w:rsidRDefault="00891215" w:rsidP="00DF081A">
      <w:pPr>
        <w:pStyle w:val="ListParagraph"/>
        <w:numPr>
          <w:ilvl w:val="0"/>
          <w:numId w:val="14"/>
        </w:numPr>
        <w:ind w:left="450" w:hanging="450"/>
        <w:rPr>
          <w:rFonts w:ascii="STIX" w:hAnsi="STIX" w:cs="STIX"/>
          <w:szCs w:val="24"/>
        </w:rPr>
      </w:pPr>
      <w:r w:rsidRPr="0058426E">
        <w:rPr>
          <w:rFonts w:ascii="STIX" w:hAnsi="STIX" w:cs="STIX"/>
          <w:szCs w:val="24"/>
        </w:rPr>
        <w:t>QBO can be used on Windows and Mac operating systems.</w:t>
      </w:r>
    </w:p>
    <w:p w14:paraId="7646781E" w14:textId="77777777" w:rsidR="001D3798" w:rsidRDefault="001D3798" w:rsidP="0058426E">
      <w:pPr>
        <w:spacing w:after="0" w:line="240" w:lineRule="auto"/>
        <w:ind w:left="180" w:firstLine="270"/>
        <w:rPr>
          <w:rFonts w:ascii="STIX" w:hAnsi="STIX" w:cs="STIX"/>
          <w:b/>
          <w:sz w:val="24"/>
          <w:szCs w:val="24"/>
        </w:rPr>
      </w:pPr>
    </w:p>
    <w:p w14:paraId="087B20B2" w14:textId="77777777" w:rsidR="005160DC" w:rsidRPr="00683FE4" w:rsidRDefault="00A8724F" w:rsidP="0058426E">
      <w:pPr>
        <w:spacing w:after="0" w:line="240" w:lineRule="auto"/>
        <w:ind w:left="180" w:firstLine="270"/>
        <w:rPr>
          <w:rFonts w:ascii="STIX" w:hAnsi="STIX" w:cs="STIX"/>
          <w:b/>
          <w:sz w:val="24"/>
          <w:szCs w:val="24"/>
        </w:rPr>
      </w:pPr>
      <w:r w:rsidRPr="00683FE4">
        <w:rPr>
          <w:rFonts w:ascii="STIX" w:hAnsi="STIX" w:cs="STIX"/>
          <w:b/>
          <w:sz w:val="24"/>
          <w:szCs w:val="24"/>
        </w:rPr>
        <w:t xml:space="preserve"> </w:t>
      </w:r>
      <w:r w:rsidR="00891215" w:rsidRPr="00683FE4">
        <w:rPr>
          <w:rFonts w:ascii="STIX" w:hAnsi="STIX" w:cs="STIX"/>
          <w:b/>
          <w:sz w:val="24"/>
          <w:szCs w:val="24"/>
        </w:rPr>
        <w:t xml:space="preserve">True. </w:t>
      </w:r>
    </w:p>
    <w:p w14:paraId="76A201A3" w14:textId="77777777" w:rsidR="00B77A5F" w:rsidRPr="00EC6D7F" w:rsidRDefault="00B77A5F" w:rsidP="0058426E">
      <w:pPr>
        <w:spacing w:after="0" w:line="240" w:lineRule="auto"/>
        <w:ind w:left="180" w:firstLine="270"/>
        <w:rPr>
          <w:rFonts w:ascii="STIX" w:hAnsi="STIX" w:cs="STIX"/>
          <w:b/>
          <w:sz w:val="24"/>
          <w:szCs w:val="24"/>
        </w:rPr>
      </w:pPr>
    </w:p>
    <w:p w14:paraId="4025B42A" w14:textId="77777777" w:rsidR="00E31828" w:rsidRPr="0058426E" w:rsidRDefault="00891215" w:rsidP="00DF081A">
      <w:pPr>
        <w:pStyle w:val="ListParagraph"/>
        <w:numPr>
          <w:ilvl w:val="0"/>
          <w:numId w:val="14"/>
        </w:numPr>
        <w:ind w:left="450" w:hanging="450"/>
        <w:rPr>
          <w:rFonts w:ascii="STIX" w:hAnsi="STIX" w:cs="STIX"/>
          <w:szCs w:val="24"/>
        </w:rPr>
      </w:pPr>
      <w:r w:rsidRPr="0058426E">
        <w:rPr>
          <w:rFonts w:ascii="STIX" w:hAnsi="STIX" w:cs="STIX"/>
          <w:szCs w:val="24"/>
        </w:rPr>
        <w:t xml:space="preserve">Since QBO is web-delivered, </w:t>
      </w:r>
      <w:r w:rsidR="001132CA">
        <w:rPr>
          <w:rFonts w:ascii="STIX" w:hAnsi="STIX" w:cs="STIX"/>
          <w:szCs w:val="24"/>
        </w:rPr>
        <w:t>you need an internet connection.</w:t>
      </w:r>
    </w:p>
    <w:p w14:paraId="017D831B" w14:textId="77777777" w:rsidR="001D3798" w:rsidRDefault="001D3798" w:rsidP="001D3798">
      <w:pPr>
        <w:tabs>
          <w:tab w:val="left" w:pos="450"/>
        </w:tabs>
        <w:spacing w:after="0" w:line="240" w:lineRule="auto"/>
        <w:ind w:left="450"/>
        <w:rPr>
          <w:rFonts w:ascii="STIX" w:hAnsi="STIX" w:cs="STIX"/>
          <w:bCs/>
          <w:sz w:val="24"/>
          <w:szCs w:val="24"/>
        </w:rPr>
      </w:pPr>
    </w:p>
    <w:p w14:paraId="471B601A" w14:textId="77777777" w:rsidR="00891215" w:rsidRPr="00683FE4" w:rsidRDefault="001D3798" w:rsidP="0058426E">
      <w:pPr>
        <w:tabs>
          <w:tab w:val="left" w:pos="450"/>
        </w:tabs>
        <w:spacing w:after="0" w:line="240" w:lineRule="auto"/>
        <w:ind w:left="180" w:hanging="180"/>
        <w:rPr>
          <w:rFonts w:ascii="STIX" w:hAnsi="STIX" w:cs="STIX"/>
          <w:b/>
          <w:sz w:val="24"/>
          <w:szCs w:val="24"/>
        </w:rPr>
      </w:pPr>
      <w:r>
        <w:rPr>
          <w:rFonts w:ascii="STIX" w:hAnsi="STIX" w:cs="STIX"/>
          <w:bCs/>
          <w:sz w:val="24"/>
          <w:szCs w:val="24"/>
        </w:rPr>
        <w:tab/>
      </w:r>
      <w:r>
        <w:rPr>
          <w:rFonts w:ascii="STIX" w:hAnsi="STIX" w:cs="STIX"/>
          <w:bCs/>
          <w:sz w:val="24"/>
          <w:szCs w:val="24"/>
        </w:rPr>
        <w:tab/>
      </w:r>
      <w:r w:rsidR="00891215" w:rsidRPr="00683FE4">
        <w:rPr>
          <w:rFonts w:ascii="STIX" w:hAnsi="STIX" w:cs="STIX"/>
          <w:b/>
          <w:sz w:val="24"/>
          <w:szCs w:val="24"/>
        </w:rPr>
        <w:t>True.</w:t>
      </w:r>
    </w:p>
    <w:p w14:paraId="00428F41" w14:textId="77777777" w:rsidR="00B77A5F" w:rsidRDefault="00B77A5F">
      <w:pPr>
        <w:spacing w:after="0" w:line="240" w:lineRule="auto"/>
        <w:rPr>
          <w:rFonts w:ascii="STIX" w:eastAsia="Times New Roman" w:hAnsi="STIX" w:cs="STIX"/>
          <w:sz w:val="24"/>
          <w:szCs w:val="24"/>
        </w:rPr>
      </w:pPr>
    </w:p>
    <w:p w14:paraId="147E6C56" w14:textId="77777777" w:rsidR="00A8724F" w:rsidRPr="0058426E" w:rsidRDefault="00891215" w:rsidP="00DF081A">
      <w:pPr>
        <w:pStyle w:val="ListParagraph"/>
        <w:numPr>
          <w:ilvl w:val="0"/>
          <w:numId w:val="14"/>
        </w:numPr>
        <w:ind w:left="450" w:hanging="450"/>
        <w:rPr>
          <w:rFonts w:ascii="STIX" w:hAnsi="STIX" w:cs="STIX"/>
          <w:szCs w:val="24"/>
        </w:rPr>
      </w:pPr>
      <w:r w:rsidRPr="0058426E">
        <w:rPr>
          <w:rFonts w:ascii="STIX" w:hAnsi="STIX" w:cs="STIX"/>
          <w:szCs w:val="24"/>
        </w:rPr>
        <w:t xml:space="preserve">Each time you log into the </w:t>
      </w:r>
      <w:r w:rsidR="00565663" w:rsidRPr="0058426E">
        <w:rPr>
          <w:rFonts w:ascii="STIX" w:hAnsi="STIX" w:cs="STIX"/>
          <w:szCs w:val="24"/>
        </w:rPr>
        <w:t>sample com</w:t>
      </w:r>
      <w:r w:rsidRPr="0058426E">
        <w:rPr>
          <w:rFonts w:ascii="STIX" w:hAnsi="STIX" w:cs="STIX"/>
          <w:szCs w:val="24"/>
        </w:rPr>
        <w:t xml:space="preserve">pany, the same security </w:t>
      </w:r>
      <w:r w:rsidR="00B67917" w:rsidRPr="0058426E">
        <w:rPr>
          <w:rFonts w:ascii="STIX" w:hAnsi="STIX" w:cs="STIX"/>
          <w:szCs w:val="24"/>
        </w:rPr>
        <w:t>verification is used.</w:t>
      </w:r>
    </w:p>
    <w:p w14:paraId="510EC9CD" w14:textId="77777777" w:rsidR="001D3798" w:rsidRDefault="001D3798" w:rsidP="0058426E">
      <w:pPr>
        <w:spacing w:after="0" w:line="240" w:lineRule="auto"/>
        <w:ind w:left="180" w:firstLine="270"/>
        <w:rPr>
          <w:rFonts w:ascii="STIX" w:hAnsi="STIX" w:cs="STIX"/>
          <w:b/>
          <w:sz w:val="24"/>
          <w:szCs w:val="24"/>
        </w:rPr>
      </w:pPr>
    </w:p>
    <w:p w14:paraId="3F60AC46" w14:textId="77777777" w:rsidR="005160DC" w:rsidRPr="00683FE4" w:rsidRDefault="00891215" w:rsidP="0058426E">
      <w:pPr>
        <w:spacing w:after="0" w:line="240" w:lineRule="auto"/>
        <w:ind w:left="180" w:firstLine="270"/>
        <w:rPr>
          <w:rFonts w:ascii="STIX" w:hAnsi="STIX" w:cs="STIX"/>
          <w:b/>
          <w:sz w:val="24"/>
          <w:szCs w:val="24"/>
        </w:rPr>
      </w:pPr>
      <w:r w:rsidRPr="00683FE4">
        <w:rPr>
          <w:rFonts w:ascii="STIX" w:hAnsi="STIX" w:cs="STIX"/>
          <w:b/>
          <w:sz w:val="24"/>
          <w:szCs w:val="24"/>
        </w:rPr>
        <w:t xml:space="preserve">False. </w:t>
      </w:r>
      <w:r w:rsidR="00B67917" w:rsidRPr="00683FE4">
        <w:rPr>
          <w:rFonts w:ascii="STIX" w:hAnsi="STIX" w:cs="STIX"/>
          <w:b/>
          <w:sz w:val="24"/>
          <w:szCs w:val="24"/>
        </w:rPr>
        <w:t>Security verification change</w:t>
      </w:r>
      <w:r w:rsidR="00565663" w:rsidRPr="00683FE4">
        <w:rPr>
          <w:rFonts w:ascii="STIX" w:hAnsi="STIX" w:cs="STIX"/>
          <w:b/>
          <w:sz w:val="24"/>
          <w:szCs w:val="24"/>
        </w:rPr>
        <w:t>s.</w:t>
      </w:r>
    </w:p>
    <w:p w14:paraId="166CEF83" w14:textId="77777777" w:rsidR="00A8724F" w:rsidRPr="00EC6D7F" w:rsidRDefault="00096D8B" w:rsidP="00DF081A">
      <w:pPr>
        <w:numPr>
          <w:ilvl w:val="0"/>
          <w:numId w:val="14"/>
        </w:numPr>
        <w:spacing w:after="0" w:line="240" w:lineRule="auto"/>
        <w:ind w:left="450" w:hanging="450"/>
        <w:rPr>
          <w:rFonts w:ascii="STIX" w:hAnsi="STIX" w:cs="STIX"/>
          <w:sz w:val="24"/>
          <w:szCs w:val="24"/>
        </w:rPr>
      </w:pPr>
      <w:r w:rsidRPr="00EC6D7F">
        <w:rPr>
          <w:rFonts w:ascii="STIX" w:hAnsi="STIX" w:cs="STIX"/>
          <w:sz w:val="24"/>
          <w:szCs w:val="24"/>
        </w:rPr>
        <w:lastRenderedPageBreak/>
        <w:t>A</w:t>
      </w:r>
      <w:r w:rsidR="00891215" w:rsidRPr="00EC6D7F">
        <w:rPr>
          <w:rFonts w:ascii="STIX" w:hAnsi="STIX" w:cs="STIX"/>
          <w:sz w:val="24"/>
          <w:szCs w:val="24"/>
        </w:rPr>
        <w:t xml:space="preserve"> chart of accounts is a list of all the accounts used by a company showing identifying numbers assigned to each account.</w:t>
      </w:r>
    </w:p>
    <w:p w14:paraId="6C2D3447" w14:textId="77777777" w:rsidR="001D3798" w:rsidRDefault="001D3798" w:rsidP="0058426E">
      <w:pPr>
        <w:spacing w:after="0" w:line="240" w:lineRule="auto"/>
        <w:ind w:left="450"/>
        <w:rPr>
          <w:rFonts w:ascii="STIX" w:hAnsi="STIX" w:cs="STIX"/>
          <w:b/>
          <w:sz w:val="24"/>
          <w:szCs w:val="24"/>
        </w:rPr>
      </w:pPr>
    </w:p>
    <w:p w14:paraId="1D3B70C5" w14:textId="77777777" w:rsidR="005160DC" w:rsidRDefault="00D52456" w:rsidP="0058426E">
      <w:pPr>
        <w:spacing w:after="0" w:line="240" w:lineRule="auto"/>
        <w:ind w:left="450"/>
        <w:rPr>
          <w:rFonts w:ascii="STIX" w:hAnsi="STIX" w:cs="STIX"/>
          <w:bCs/>
          <w:sz w:val="24"/>
          <w:szCs w:val="24"/>
        </w:rPr>
      </w:pPr>
      <w:r>
        <w:rPr>
          <w:rFonts w:ascii="STIX" w:hAnsi="STIX" w:cs="STIX"/>
          <w:b/>
          <w:sz w:val="24"/>
          <w:szCs w:val="24"/>
        </w:rPr>
        <w:t>T</w:t>
      </w:r>
      <w:r w:rsidR="005160DC" w:rsidRPr="00EC6D7F">
        <w:rPr>
          <w:rFonts w:ascii="STIX" w:hAnsi="STIX" w:cs="STIX"/>
          <w:b/>
          <w:sz w:val="24"/>
          <w:szCs w:val="24"/>
        </w:rPr>
        <w:t>rue</w:t>
      </w:r>
      <w:r w:rsidR="00354820">
        <w:rPr>
          <w:rFonts w:ascii="STIX" w:hAnsi="STIX" w:cs="STIX"/>
          <w:bCs/>
          <w:sz w:val="24"/>
          <w:szCs w:val="24"/>
        </w:rPr>
        <w:t>.</w:t>
      </w:r>
    </w:p>
    <w:p w14:paraId="0FAC7548" w14:textId="77777777" w:rsidR="006A59E1" w:rsidRDefault="006A59E1" w:rsidP="006A59E1">
      <w:pPr>
        <w:pStyle w:val="ListParagraph"/>
        <w:ind w:left="360"/>
        <w:rPr>
          <w:rFonts w:ascii="STIX" w:hAnsi="STIX" w:cs="STIX"/>
          <w:szCs w:val="24"/>
        </w:rPr>
      </w:pPr>
    </w:p>
    <w:p w14:paraId="25F93CDB" w14:textId="313314A9" w:rsidR="00A8724F" w:rsidRPr="0058426E" w:rsidRDefault="00891215" w:rsidP="00DF081A">
      <w:pPr>
        <w:pStyle w:val="ListParagraph"/>
        <w:numPr>
          <w:ilvl w:val="0"/>
          <w:numId w:val="14"/>
        </w:numPr>
        <w:ind w:left="360" w:hanging="450"/>
        <w:rPr>
          <w:rFonts w:ascii="STIX" w:hAnsi="STIX" w:cs="STIX"/>
          <w:szCs w:val="24"/>
        </w:rPr>
      </w:pPr>
      <w:r w:rsidRPr="0058426E">
        <w:rPr>
          <w:rFonts w:ascii="STIX" w:hAnsi="STIX" w:cs="STIX"/>
          <w:szCs w:val="24"/>
        </w:rPr>
        <w:t>The user interface is the link between a user and the software.</w:t>
      </w:r>
    </w:p>
    <w:p w14:paraId="65A0669D" w14:textId="77777777" w:rsidR="001D3798" w:rsidRDefault="001D3798" w:rsidP="0058426E">
      <w:pPr>
        <w:spacing w:after="0" w:line="240" w:lineRule="auto"/>
        <w:ind w:left="450"/>
        <w:rPr>
          <w:rFonts w:ascii="STIX" w:hAnsi="STIX" w:cs="STIX"/>
          <w:b/>
          <w:sz w:val="24"/>
          <w:szCs w:val="24"/>
        </w:rPr>
      </w:pPr>
    </w:p>
    <w:p w14:paraId="558D72B2" w14:textId="2BADFC0B" w:rsidR="005160DC" w:rsidRDefault="00891215" w:rsidP="0058426E">
      <w:pPr>
        <w:spacing w:after="0" w:line="240" w:lineRule="auto"/>
        <w:ind w:left="450"/>
        <w:rPr>
          <w:rFonts w:ascii="STIX" w:hAnsi="STIX" w:cs="STIX"/>
          <w:sz w:val="24"/>
          <w:szCs w:val="24"/>
        </w:rPr>
      </w:pPr>
      <w:r w:rsidRPr="00EC6D7F">
        <w:rPr>
          <w:rFonts w:ascii="STIX" w:hAnsi="STIX" w:cs="STIX"/>
          <w:b/>
          <w:sz w:val="24"/>
          <w:szCs w:val="24"/>
        </w:rPr>
        <w:t>True</w:t>
      </w:r>
      <w:r w:rsidR="005160DC" w:rsidRPr="00EC6D7F">
        <w:rPr>
          <w:rFonts w:ascii="STIX" w:hAnsi="STIX" w:cs="STIX"/>
          <w:sz w:val="24"/>
          <w:szCs w:val="24"/>
        </w:rPr>
        <w:t>.</w:t>
      </w:r>
    </w:p>
    <w:p w14:paraId="4CAB0D09" w14:textId="77777777" w:rsidR="00C409F7" w:rsidRDefault="00C409F7" w:rsidP="0058426E">
      <w:pPr>
        <w:spacing w:after="0" w:line="240" w:lineRule="auto"/>
        <w:ind w:left="450"/>
        <w:rPr>
          <w:rFonts w:ascii="STIX" w:hAnsi="STIX" w:cs="STIX"/>
          <w:sz w:val="24"/>
          <w:szCs w:val="24"/>
        </w:rPr>
      </w:pPr>
    </w:p>
    <w:p w14:paraId="2E75F274" w14:textId="77777777" w:rsidR="00A8724F" w:rsidRPr="00EC6D7F" w:rsidRDefault="00891215" w:rsidP="00DF081A">
      <w:pPr>
        <w:numPr>
          <w:ilvl w:val="0"/>
          <w:numId w:val="14"/>
        </w:numPr>
        <w:spacing w:after="0" w:line="240" w:lineRule="auto"/>
        <w:ind w:left="450" w:hanging="450"/>
        <w:rPr>
          <w:rFonts w:ascii="STIX" w:hAnsi="STIX" w:cs="STIX"/>
          <w:sz w:val="24"/>
          <w:szCs w:val="24"/>
        </w:rPr>
      </w:pPr>
      <w:r w:rsidRPr="00EC6D7F">
        <w:rPr>
          <w:rFonts w:ascii="STIX" w:hAnsi="STIX" w:cs="STIX"/>
          <w:sz w:val="24"/>
          <w:szCs w:val="24"/>
        </w:rPr>
        <w:t xml:space="preserve">In the </w:t>
      </w:r>
      <w:r w:rsidR="00DA1F46">
        <w:rPr>
          <w:rFonts w:ascii="STIX" w:hAnsi="STIX" w:cs="STIX"/>
          <w:sz w:val="24"/>
          <w:szCs w:val="24"/>
        </w:rPr>
        <w:t xml:space="preserve">business </w:t>
      </w:r>
      <w:r w:rsidR="004864DB" w:rsidRPr="00EC6D7F">
        <w:rPr>
          <w:rFonts w:ascii="STIX" w:hAnsi="STIX" w:cs="STIX"/>
          <w:sz w:val="24"/>
          <w:szCs w:val="24"/>
        </w:rPr>
        <w:t xml:space="preserve">snapshot, the general ledger is shown. </w:t>
      </w:r>
    </w:p>
    <w:p w14:paraId="7DE3132B" w14:textId="77777777" w:rsidR="001D3798" w:rsidRDefault="001D3798" w:rsidP="0058426E">
      <w:pPr>
        <w:spacing w:after="0" w:line="240" w:lineRule="auto"/>
        <w:ind w:left="450"/>
        <w:rPr>
          <w:rFonts w:ascii="STIX" w:hAnsi="STIX" w:cs="STIX"/>
          <w:b/>
          <w:sz w:val="24"/>
          <w:szCs w:val="24"/>
        </w:rPr>
      </w:pPr>
    </w:p>
    <w:p w14:paraId="0B636052" w14:textId="77777777" w:rsidR="005160DC" w:rsidRDefault="005160DC" w:rsidP="0058426E">
      <w:pPr>
        <w:spacing w:after="0" w:line="240" w:lineRule="auto"/>
        <w:ind w:left="450"/>
        <w:rPr>
          <w:rFonts w:ascii="STIX" w:hAnsi="STIX" w:cs="STIX"/>
          <w:b/>
          <w:sz w:val="24"/>
          <w:szCs w:val="24"/>
        </w:rPr>
      </w:pPr>
      <w:r w:rsidRPr="00EC6D7F">
        <w:rPr>
          <w:rFonts w:ascii="STIX" w:hAnsi="STIX" w:cs="STIX"/>
          <w:b/>
          <w:sz w:val="24"/>
          <w:szCs w:val="24"/>
        </w:rPr>
        <w:t>False</w:t>
      </w:r>
      <w:r w:rsidR="00DA1F46">
        <w:rPr>
          <w:rFonts w:ascii="STIX" w:hAnsi="STIX" w:cs="STIX"/>
          <w:b/>
          <w:sz w:val="24"/>
          <w:szCs w:val="24"/>
        </w:rPr>
        <w:t>. I</w:t>
      </w:r>
      <w:r w:rsidR="004864DB" w:rsidRPr="00EC6D7F">
        <w:rPr>
          <w:rFonts w:ascii="STIX" w:hAnsi="STIX" w:cs="STIX"/>
          <w:b/>
          <w:sz w:val="24"/>
          <w:szCs w:val="24"/>
        </w:rPr>
        <w:t>ncome and expense graphs are shown.</w:t>
      </w:r>
    </w:p>
    <w:p w14:paraId="7E72DB77" w14:textId="77777777" w:rsidR="00B77A5F" w:rsidRPr="00EC6D7F" w:rsidRDefault="00B77A5F" w:rsidP="0058426E">
      <w:pPr>
        <w:spacing w:after="0" w:line="240" w:lineRule="auto"/>
        <w:ind w:left="450"/>
        <w:rPr>
          <w:rFonts w:ascii="STIX" w:hAnsi="STIX" w:cs="STIX"/>
          <w:b/>
          <w:sz w:val="24"/>
          <w:szCs w:val="24"/>
        </w:rPr>
      </w:pPr>
    </w:p>
    <w:p w14:paraId="175A4E7B" w14:textId="77777777" w:rsidR="00A8724F" w:rsidRPr="00EC6D7F" w:rsidRDefault="0058093E" w:rsidP="00DF081A">
      <w:pPr>
        <w:numPr>
          <w:ilvl w:val="0"/>
          <w:numId w:val="14"/>
        </w:numPr>
        <w:spacing w:after="0" w:line="240" w:lineRule="auto"/>
        <w:ind w:left="540" w:hanging="540"/>
        <w:rPr>
          <w:rFonts w:ascii="STIX" w:hAnsi="STIX" w:cs="STIX"/>
          <w:sz w:val="24"/>
          <w:szCs w:val="24"/>
        </w:rPr>
      </w:pPr>
      <w:r>
        <w:rPr>
          <w:rFonts w:ascii="STIX" w:hAnsi="STIX" w:cs="STIX"/>
          <w:sz w:val="24"/>
          <w:szCs w:val="24"/>
        </w:rPr>
        <w:t>One of the ways t</w:t>
      </w:r>
      <w:r w:rsidR="00891215" w:rsidRPr="00EC6D7F">
        <w:rPr>
          <w:rFonts w:ascii="STIX" w:hAnsi="STIX" w:cs="STIX"/>
          <w:sz w:val="24"/>
          <w:szCs w:val="24"/>
        </w:rPr>
        <w:t>o add a</w:t>
      </w:r>
      <w:r w:rsidR="004864DB" w:rsidRPr="00EC6D7F">
        <w:rPr>
          <w:rFonts w:ascii="STIX" w:hAnsi="STIX" w:cs="STIX"/>
          <w:sz w:val="24"/>
          <w:szCs w:val="24"/>
        </w:rPr>
        <w:t>n invoice</w:t>
      </w:r>
      <w:r w:rsidR="00891215" w:rsidRPr="00EC6D7F">
        <w:rPr>
          <w:rFonts w:ascii="STIX" w:hAnsi="STIX" w:cs="STIX"/>
          <w:sz w:val="24"/>
          <w:szCs w:val="24"/>
        </w:rPr>
        <w:t xml:space="preserve">, click on the </w:t>
      </w:r>
      <w:r w:rsidR="00096D8B" w:rsidRPr="00EC6D7F">
        <w:rPr>
          <w:rFonts w:ascii="STIX" w:hAnsi="STIX" w:cs="STIX"/>
          <w:sz w:val="24"/>
          <w:szCs w:val="24"/>
        </w:rPr>
        <w:t>gear icon</w:t>
      </w:r>
      <w:r w:rsidR="00891215" w:rsidRPr="00EC6D7F">
        <w:rPr>
          <w:rFonts w:ascii="STIX" w:hAnsi="STIX" w:cs="STIX"/>
          <w:sz w:val="24"/>
          <w:szCs w:val="24"/>
        </w:rPr>
        <w:t>.</w:t>
      </w:r>
    </w:p>
    <w:p w14:paraId="7E818E09" w14:textId="77777777" w:rsidR="001D3798" w:rsidRDefault="001D3798" w:rsidP="0058426E">
      <w:pPr>
        <w:spacing w:after="0" w:line="240" w:lineRule="auto"/>
        <w:ind w:left="540"/>
        <w:rPr>
          <w:rFonts w:ascii="STIX" w:hAnsi="STIX" w:cs="STIX"/>
          <w:b/>
          <w:sz w:val="24"/>
          <w:szCs w:val="24"/>
        </w:rPr>
      </w:pPr>
    </w:p>
    <w:p w14:paraId="4B32E8CE" w14:textId="77777777" w:rsidR="005160DC" w:rsidRDefault="00BD649A" w:rsidP="0058426E">
      <w:pPr>
        <w:spacing w:after="0" w:line="240" w:lineRule="auto"/>
        <w:ind w:left="540"/>
        <w:rPr>
          <w:rFonts w:ascii="STIX" w:hAnsi="STIX" w:cs="STIX"/>
          <w:b/>
          <w:sz w:val="24"/>
          <w:szCs w:val="24"/>
        </w:rPr>
      </w:pPr>
      <w:r w:rsidRPr="00EC6D7F">
        <w:rPr>
          <w:rFonts w:ascii="STIX" w:hAnsi="STIX" w:cs="STIX"/>
          <w:b/>
          <w:sz w:val="24"/>
          <w:szCs w:val="24"/>
        </w:rPr>
        <w:t>False</w:t>
      </w:r>
      <w:r w:rsidR="00DA1F46">
        <w:rPr>
          <w:rFonts w:ascii="STIX" w:hAnsi="STIX" w:cs="STIX"/>
          <w:b/>
          <w:sz w:val="24"/>
          <w:szCs w:val="24"/>
        </w:rPr>
        <w:t>. C</w:t>
      </w:r>
      <w:r w:rsidR="00891215" w:rsidRPr="00EC6D7F">
        <w:rPr>
          <w:rFonts w:ascii="STIX" w:hAnsi="STIX" w:cs="STIX"/>
          <w:b/>
          <w:sz w:val="24"/>
          <w:szCs w:val="24"/>
        </w:rPr>
        <w:t>lick on the plus sign.</w:t>
      </w:r>
    </w:p>
    <w:p w14:paraId="7B19F249" w14:textId="77777777" w:rsidR="00B77A5F" w:rsidRPr="00EC6D7F" w:rsidRDefault="00B77A5F" w:rsidP="0058426E">
      <w:pPr>
        <w:spacing w:after="0" w:line="240" w:lineRule="auto"/>
        <w:ind w:left="540"/>
        <w:rPr>
          <w:rFonts w:ascii="STIX" w:hAnsi="STIX" w:cs="STIX"/>
          <w:b/>
          <w:sz w:val="24"/>
          <w:szCs w:val="24"/>
        </w:rPr>
      </w:pPr>
    </w:p>
    <w:p w14:paraId="2D70D75A" w14:textId="77777777" w:rsidR="00BD649A" w:rsidRPr="00EC6D7F" w:rsidRDefault="00891215" w:rsidP="00DF081A">
      <w:pPr>
        <w:numPr>
          <w:ilvl w:val="0"/>
          <w:numId w:val="14"/>
        </w:numPr>
        <w:spacing w:after="0" w:line="240" w:lineRule="auto"/>
        <w:ind w:left="540" w:hanging="540"/>
        <w:rPr>
          <w:rFonts w:ascii="STIX" w:hAnsi="STIX" w:cs="STIX"/>
          <w:sz w:val="24"/>
          <w:szCs w:val="24"/>
        </w:rPr>
      </w:pPr>
      <w:r w:rsidRPr="00EC6D7F">
        <w:rPr>
          <w:rFonts w:ascii="STIX" w:hAnsi="STIX" w:cs="STIX"/>
          <w:sz w:val="24"/>
          <w:szCs w:val="24"/>
        </w:rPr>
        <w:t xml:space="preserve">Each time you start QBO’s sample company, a new </w:t>
      </w:r>
      <w:r w:rsidR="004E46D6" w:rsidRPr="00EC6D7F">
        <w:rPr>
          <w:rFonts w:ascii="STIX" w:hAnsi="STIX" w:cs="STIX"/>
          <w:sz w:val="24"/>
          <w:szCs w:val="24"/>
        </w:rPr>
        <w:t>session</w:t>
      </w:r>
      <w:r w:rsidR="005217D9">
        <w:rPr>
          <w:rFonts w:ascii="STIX" w:hAnsi="STIX" w:cs="STIX"/>
          <w:sz w:val="24"/>
          <w:szCs w:val="24"/>
        </w:rPr>
        <w:t xml:space="preserve"> </w:t>
      </w:r>
      <w:r w:rsidRPr="00EC6D7F">
        <w:rPr>
          <w:rFonts w:ascii="STIX" w:hAnsi="STIX" w:cs="STIX"/>
          <w:sz w:val="24"/>
          <w:szCs w:val="24"/>
        </w:rPr>
        <w:t>of the company starts.</w:t>
      </w:r>
    </w:p>
    <w:p w14:paraId="5D0262D9" w14:textId="77777777" w:rsidR="001D3798" w:rsidRDefault="001D3798" w:rsidP="0058426E">
      <w:pPr>
        <w:spacing w:after="0" w:line="240" w:lineRule="auto"/>
        <w:ind w:left="540"/>
        <w:rPr>
          <w:rFonts w:ascii="STIX" w:hAnsi="STIX" w:cs="STIX"/>
          <w:b/>
          <w:sz w:val="24"/>
          <w:szCs w:val="24"/>
        </w:rPr>
      </w:pPr>
    </w:p>
    <w:p w14:paraId="3F96FFCA" w14:textId="77777777" w:rsidR="0058426E" w:rsidRDefault="00891215" w:rsidP="0058426E">
      <w:pPr>
        <w:spacing w:after="0" w:line="240" w:lineRule="auto"/>
        <w:ind w:left="540"/>
        <w:rPr>
          <w:rFonts w:ascii="STIX" w:hAnsi="STIX" w:cs="STIX"/>
          <w:b/>
          <w:sz w:val="24"/>
          <w:szCs w:val="24"/>
        </w:rPr>
      </w:pPr>
      <w:r w:rsidRPr="00EC6D7F">
        <w:rPr>
          <w:rFonts w:ascii="STIX" w:hAnsi="STIX" w:cs="STIX"/>
          <w:b/>
          <w:sz w:val="24"/>
          <w:szCs w:val="24"/>
        </w:rPr>
        <w:t>True</w:t>
      </w:r>
    </w:p>
    <w:p w14:paraId="1EDFC3DF" w14:textId="77777777" w:rsidR="00B77A5F" w:rsidRDefault="00B77A5F" w:rsidP="0058426E">
      <w:pPr>
        <w:spacing w:after="0" w:line="240" w:lineRule="auto"/>
        <w:ind w:left="540"/>
        <w:rPr>
          <w:rFonts w:ascii="STIX" w:hAnsi="STIX" w:cs="STIX"/>
          <w:b/>
          <w:sz w:val="24"/>
          <w:szCs w:val="24"/>
        </w:rPr>
      </w:pPr>
    </w:p>
    <w:p w14:paraId="096A138A" w14:textId="77777777" w:rsidR="00891215" w:rsidRPr="0058426E" w:rsidRDefault="00891215" w:rsidP="00DF081A">
      <w:pPr>
        <w:pStyle w:val="ListParagraph"/>
        <w:numPr>
          <w:ilvl w:val="0"/>
          <w:numId w:val="14"/>
        </w:numPr>
        <w:ind w:left="540" w:hanging="540"/>
        <w:rPr>
          <w:rFonts w:ascii="STIX" w:hAnsi="STIX" w:cs="STIX"/>
          <w:szCs w:val="24"/>
        </w:rPr>
      </w:pPr>
      <w:r w:rsidRPr="0058426E">
        <w:rPr>
          <w:rFonts w:ascii="STIX" w:hAnsi="STIX" w:cs="STIX"/>
          <w:szCs w:val="24"/>
        </w:rPr>
        <w:t>The Journal report shows every transaction during a period of time and includes debits and credits</w:t>
      </w:r>
      <w:r w:rsidR="008415EE" w:rsidRPr="0058426E">
        <w:rPr>
          <w:rFonts w:ascii="STIX" w:hAnsi="STIX" w:cs="STIX"/>
          <w:szCs w:val="24"/>
        </w:rPr>
        <w:t>.</w:t>
      </w:r>
    </w:p>
    <w:p w14:paraId="457C3A39" w14:textId="77777777" w:rsidR="001D3798" w:rsidRDefault="001D3798" w:rsidP="001D3798">
      <w:pPr>
        <w:spacing w:after="0" w:line="240" w:lineRule="auto"/>
        <w:ind w:left="540"/>
        <w:rPr>
          <w:rFonts w:ascii="STIX" w:hAnsi="STIX" w:cs="STIX"/>
          <w:sz w:val="24"/>
          <w:szCs w:val="24"/>
        </w:rPr>
      </w:pPr>
    </w:p>
    <w:p w14:paraId="49D2732D" w14:textId="77777777" w:rsidR="008415EE" w:rsidRPr="00EC6D7F" w:rsidRDefault="008415EE" w:rsidP="0058426E">
      <w:pPr>
        <w:spacing w:after="0" w:line="240" w:lineRule="auto"/>
        <w:ind w:left="540" w:hanging="540"/>
        <w:rPr>
          <w:rFonts w:ascii="STIX" w:hAnsi="STIX" w:cs="STIX"/>
          <w:b/>
          <w:sz w:val="24"/>
          <w:szCs w:val="24"/>
        </w:rPr>
      </w:pPr>
      <w:r w:rsidRPr="00EC6D7F">
        <w:rPr>
          <w:rFonts w:ascii="STIX" w:hAnsi="STIX" w:cs="STIX"/>
          <w:b/>
          <w:sz w:val="24"/>
          <w:szCs w:val="24"/>
        </w:rPr>
        <w:t>True</w:t>
      </w:r>
    </w:p>
    <w:p w14:paraId="2999505A" w14:textId="77777777" w:rsidR="00B77A5F" w:rsidRDefault="00B77A5F">
      <w:pPr>
        <w:spacing w:after="0" w:line="240" w:lineRule="auto"/>
        <w:rPr>
          <w:rFonts w:ascii="STIX" w:hAnsi="STIX" w:cs="STIX"/>
          <w:b/>
          <w:color w:val="000000"/>
          <w:sz w:val="24"/>
          <w:szCs w:val="24"/>
        </w:rPr>
      </w:pPr>
    </w:p>
    <w:p w14:paraId="79AC5FB6" w14:textId="77777777" w:rsidR="00A8724F" w:rsidRPr="00EC6D7F" w:rsidRDefault="00A8724F" w:rsidP="00A464E9">
      <w:pPr>
        <w:widowControl w:val="0"/>
        <w:tabs>
          <w:tab w:val="left" w:pos="-1080"/>
          <w:tab w:val="left" w:pos="-720"/>
          <w:tab w:val="decimal" w:pos="180"/>
          <w:tab w:val="left" w:pos="36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STIX" w:hAnsi="STIX" w:cs="STIX"/>
          <w:color w:val="000000"/>
          <w:sz w:val="24"/>
          <w:szCs w:val="24"/>
        </w:rPr>
      </w:pPr>
      <w:r w:rsidRPr="00EC6D7F">
        <w:rPr>
          <w:rFonts w:ascii="STIX" w:hAnsi="STIX" w:cs="STIX"/>
          <w:b/>
          <w:color w:val="000000"/>
          <w:sz w:val="24"/>
          <w:szCs w:val="24"/>
        </w:rPr>
        <w:t>Exercise 1-1</w:t>
      </w:r>
    </w:p>
    <w:p w14:paraId="64E0D335" w14:textId="77777777" w:rsidR="00096D8B" w:rsidRPr="00EC6D7F" w:rsidRDefault="00096D8B" w:rsidP="00A464E9">
      <w:pPr>
        <w:widowControl w:val="0"/>
        <w:tabs>
          <w:tab w:val="left" w:pos="-1080"/>
          <w:tab w:val="left" w:pos="-720"/>
          <w:tab w:val="decimal" w:pos="180"/>
          <w:tab w:val="left" w:pos="36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STIX" w:hAnsi="STIX" w:cs="STIX"/>
          <w:color w:val="000000"/>
          <w:sz w:val="24"/>
          <w:szCs w:val="24"/>
        </w:rPr>
      </w:pPr>
    </w:p>
    <w:p w14:paraId="20138F78" w14:textId="77777777" w:rsidR="00A8724F" w:rsidRPr="00EC6D7F" w:rsidRDefault="008415EE" w:rsidP="00A464E9">
      <w:pPr>
        <w:widowControl w:val="0"/>
        <w:tabs>
          <w:tab w:val="left" w:pos="-1080"/>
          <w:tab w:val="left" w:pos="-720"/>
          <w:tab w:val="decimal" w:pos="180"/>
          <w:tab w:val="left" w:pos="36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STIX" w:hAnsi="STIX" w:cs="STIX"/>
          <w:color w:val="000000"/>
          <w:sz w:val="24"/>
          <w:szCs w:val="24"/>
        </w:rPr>
      </w:pPr>
      <w:r w:rsidRPr="00EC6D7F">
        <w:rPr>
          <w:rFonts w:ascii="STIX" w:hAnsi="STIX" w:cs="STIX"/>
          <w:color w:val="000000"/>
          <w:sz w:val="24"/>
          <w:szCs w:val="24"/>
        </w:rPr>
        <w:t>Student</w:t>
      </w:r>
      <w:r w:rsidR="00F45082" w:rsidRPr="00EC6D7F">
        <w:rPr>
          <w:rFonts w:ascii="STIX" w:hAnsi="STIX" w:cs="STIX"/>
          <w:color w:val="000000"/>
          <w:sz w:val="24"/>
          <w:szCs w:val="24"/>
        </w:rPr>
        <w:t>s</w:t>
      </w:r>
      <w:r w:rsidRPr="00EC6D7F">
        <w:rPr>
          <w:rFonts w:ascii="STIX" w:hAnsi="STIX" w:cs="STIX"/>
          <w:color w:val="000000"/>
          <w:sz w:val="24"/>
          <w:szCs w:val="24"/>
        </w:rPr>
        <w:t xml:space="preserve"> complete 12 transactions. </w:t>
      </w:r>
      <w:r w:rsidR="00F45082" w:rsidRPr="00EC6D7F">
        <w:rPr>
          <w:rFonts w:ascii="STIX" w:hAnsi="STIX" w:cs="STIX"/>
          <w:color w:val="000000"/>
          <w:sz w:val="24"/>
          <w:szCs w:val="24"/>
        </w:rPr>
        <w:t>They</w:t>
      </w:r>
      <w:r w:rsidRPr="00EC6D7F">
        <w:rPr>
          <w:rFonts w:ascii="STIX" w:hAnsi="STIX" w:cs="STIX"/>
          <w:color w:val="000000"/>
          <w:sz w:val="24"/>
          <w:szCs w:val="24"/>
        </w:rPr>
        <w:t xml:space="preserve"> should continue with Exercise</w:t>
      </w:r>
      <w:r w:rsidR="00EF2F08" w:rsidRPr="00EC6D7F">
        <w:rPr>
          <w:rFonts w:ascii="STIX" w:hAnsi="STIX" w:cs="STIX"/>
          <w:color w:val="000000"/>
          <w:sz w:val="24"/>
          <w:szCs w:val="24"/>
        </w:rPr>
        <w:t>s</w:t>
      </w:r>
      <w:r w:rsidRPr="00EC6D7F">
        <w:rPr>
          <w:rFonts w:ascii="STIX" w:hAnsi="STIX" w:cs="STIX"/>
          <w:color w:val="000000"/>
          <w:sz w:val="24"/>
          <w:szCs w:val="24"/>
        </w:rPr>
        <w:t xml:space="preserve"> 1-2</w:t>
      </w:r>
      <w:r w:rsidR="00BC11AF">
        <w:rPr>
          <w:rFonts w:ascii="STIX" w:hAnsi="STIX" w:cs="STIX"/>
          <w:color w:val="000000"/>
          <w:sz w:val="24"/>
          <w:szCs w:val="24"/>
        </w:rPr>
        <w:t>. 1-3, and 1-4</w:t>
      </w:r>
      <w:r w:rsidR="00EF2F08" w:rsidRPr="00EC6D7F">
        <w:rPr>
          <w:rFonts w:ascii="STIX" w:hAnsi="STIX" w:cs="STIX"/>
          <w:color w:val="000000"/>
          <w:sz w:val="24"/>
          <w:szCs w:val="24"/>
        </w:rPr>
        <w:t xml:space="preserve"> </w:t>
      </w:r>
      <w:r w:rsidRPr="00EC6D7F">
        <w:rPr>
          <w:rFonts w:ascii="STIX" w:hAnsi="STIX" w:cs="STIX"/>
          <w:color w:val="000000"/>
          <w:sz w:val="24"/>
          <w:szCs w:val="24"/>
        </w:rPr>
        <w:t>before signing out.</w:t>
      </w:r>
    </w:p>
    <w:p w14:paraId="2973A1B2" w14:textId="77777777" w:rsidR="0055609E" w:rsidRPr="00EC6D7F" w:rsidRDefault="0055609E" w:rsidP="00A464E9">
      <w:pPr>
        <w:pStyle w:val="BodyTextIndent"/>
        <w:tabs>
          <w:tab w:val="clear" w:pos="1260"/>
          <w:tab w:val="left" w:pos="0"/>
          <w:tab w:val="left" w:pos="540"/>
          <w:tab w:val="left" w:pos="1080"/>
        </w:tabs>
        <w:ind w:left="0" w:firstLine="0"/>
        <w:outlineLvl w:val="0"/>
        <w:rPr>
          <w:rFonts w:ascii="STIX" w:hAnsi="STIX" w:cs="STIX"/>
          <w:b/>
          <w:szCs w:val="24"/>
        </w:rPr>
      </w:pPr>
    </w:p>
    <w:p w14:paraId="5E711714" w14:textId="77777777" w:rsidR="006A59E1" w:rsidRDefault="006A59E1">
      <w:pPr>
        <w:spacing w:after="0" w:line="240" w:lineRule="auto"/>
        <w:rPr>
          <w:rFonts w:ascii="STIX" w:eastAsia="Times New Roman" w:hAnsi="STIX" w:cs="STIX"/>
          <w:b/>
          <w:sz w:val="24"/>
          <w:szCs w:val="24"/>
        </w:rPr>
      </w:pPr>
      <w:r>
        <w:rPr>
          <w:rFonts w:ascii="STIX" w:hAnsi="STIX" w:cs="STIX"/>
          <w:b/>
          <w:szCs w:val="24"/>
        </w:rPr>
        <w:br w:type="page"/>
      </w:r>
    </w:p>
    <w:p w14:paraId="5E54058D" w14:textId="661C157C" w:rsidR="0017793D" w:rsidRPr="00EC6D7F" w:rsidRDefault="00A8724F" w:rsidP="00A464E9">
      <w:pPr>
        <w:pStyle w:val="BodyTextIndent"/>
        <w:tabs>
          <w:tab w:val="clear" w:pos="1260"/>
          <w:tab w:val="left" w:pos="0"/>
          <w:tab w:val="left" w:pos="540"/>
          <w:tab w:val="left" w:pos="1080"/>
        </w:tabs>
        <w:ind w:left="0" w:firstLine="0"/>
        <w:outlineLvl w:val="0"/>
        <w:rPr>
          <w:rFonts w:ascii="STIX" w:hAnsi="STIX" w:cs="STIX"/>
          <w:b/>
          <w:szCs w:val="24"/>
        </w:rPr>
      </w:pPr>
      <w:r w:rsidRPr="00EC6D7F">
        <w:rPr>
          <w:rFonts w:ascii="STIX" w:hAnsi="STIX" w:cs="STIX"/>
          <w:b/>
          <w:szCs w:val="24"/>
        </w:rPr>
        <w:lastRenderedPageBreak/>
        <w:t>Exercise 1-2</w:t>
      </w:r>
    </w:p>
    <w:p w14:paraId="5865E4F0" w14:textId="77777777" w:rsidR="0017793D" w:rsidRPr="00EC6D7F" w:rsidRDefault="0017793D" w:rsidP="00A464E9">
      <w:pPr>
        <w:pStyle w:val="BodyTextIndent"/>
        <w:tabs>
          <w:tab w:val="clear" w:pos="1260"/>
          <w:tab w:val="left" w:pos="0"/>
          <w:tab w:val="left" w:pos="540"/>
          <w:tab w:val="left" w:pos="1080"/>
        </w:tabs>
        <w:ind w:left="0" w:firstLine="0"/>
        <w:outlineLvl w:val="0"/>
        <w:rPr>
          <w:rFonts w:ascii="STIX" w:hAnsi="STIX" w:cs="STIX"/>
          <w:b/>
          <w:szCs w:val="24"/>
        </w:rPr>
      </w:pPr>
    </w:p>
    <w:p w14:paraId="580CA88C" w14:textId="77777777" w:rsidR="00A8724F" w:rsidRDefault="008415EE" w:rsidP="00A464E9">
      <w:pPr>
        <w:pStyle w:val="BodyTextIndent"/>
        <w:tabs>
          <w:tab w:val="clear" w:pos="1260"/>
          <w:tab w:val="left" w:pos="0"/>
          <w:tab w:val="left" w:pos="540"/>
          <w:tab w:val="left" w:pos="1080"/>
        </w:tabs>
        <w:ind w:left="0" w:firstLine="0"/>
        <w:outlineLvl w:val="0"/>
        <w:rPr>
          <w:rFonts w:ascii="STIX" w:hAnsi="STIX" w:cs="STIX"/>
          <w:szCs w:val="24"/>
        </w:rPr>
      </w:pPr>
      <w:r w:rsidRPr="00EC6D7F">
        <w:rPr>
          <w:rFonts w:ascii="STIX" w:hAnsi="STIX" w:cs="STIX"/>
          <w:szCs w:val="24"/>
        </w:rPr>
        <w:t>In Exercise 1-2, students export the Journal</w:t>
      </w:r>
      <w:r w:rsidR="00167A8C" w:rsidRPr="00EC6D7F">
        <w:rPr>
          <w:rFonts w:ascii="STIX" w:hAnsi="STIX" w:cs="STIX"/>
          <w:szCs w:val="24"/>
        </w:rPr>
        <w:t xml:space="preserve">, Transaction Detail by Account, and </w:t>
      </w:r>
      <w:r w:rsidR="000E567D" w:rsidRPr="00EC6D7F">
        <w:rPr>
          <w:rFonts w:ascii="STIX" w:hAnsi="STIX" w:cs="STIX"/>
          <w:szCs w:val="24"/>
        </w:rPr>
        <w:t>Trial Balance</w:t>
      </w:r>
      <w:r w:rsidRPr="00EC6D7F">
        <w:rPr>
          <w:rFonts w:ascii="STIX" w:hAnsi="STIX" w:cs="STIX"/>
          <w:szCs w:val="24"/>
        </w:rPr>
        <w:t xml:space="preserve"> to Excel. </w:t>
      </w:r>
    </w:p>
    <w:p w14:paraId="78AAE922" w14:textId="77777777" w:rsidR="006037F4" w:rsidRDefault="006037F4" w:rsidP="00A464E9">
      <w:pPr>
        <w:pStyle w:val="BodyTextIndent"/>
        <w:tabs>
          <w:tab w:val="clear" w:pos="1260"/>
          <w:tab w:val="left" w:pos="0"/>
          <w:tab w:val="left" w:pos="540"/>
          <w:tab w:val="left" w:pos="1080"/>
        </w:tabs>
        <w:ind w:left="0" w:firstLine="0"/>
        <w:outlineLvl w:val="0"/>
        <w:rPr>
          <w:rFonts w:ascii="STIX" w:hAnsi="STIX" w:cs="STIX"/>
          <w:szCs w:val="24"/>
        </w:rPr>
      </w:pPr>
    </w:p>
    <w:p w14:paraId="4FBEBB3B" w14:textId="1308CEBF" w:rsidR="008415EE" w:rsidRPr="00EC6D7F" w:rsidRDefault="008415EE" w:rsidP="00A464E9">
      <w:pPr>
        <w:pStyle w:val="BodyTextIndent"/>
        <w:tabs>
          <w:tab w:val="left" w:pos="0"/>
          <w:tab w:val="left" w:pos="540"/>
        </w:tabs>
        <w:ind w:left="0" w:firstLine="0"/>
        <w:outlineLvl w:val="0"/>
        <w:rPr>
          <w:rFonts w:ascii="STIX" w:hAnsi="STIX" w:cs="STIX"/>
          <w:szCs w:val="24"/>
        </w:rPr>
      </w:pPr>
      <w:r w:rsidRPr="00EC6D7F">
        <w:rPr>
          <w:rFonts w:ascii="STIX" w:hAnsi="STIX" w:cs="STIX"/>
          <w:b/>
          <w:szCs w:val="24"/>
        </w:rPr>
        <w:t>Journal Report:</w:t>
      </w:r>
      <w:r w:rsidRPr="00EC6D7F">
        <w:rPr>
          <w:rFonts w:ascii="STIX" w:hAnsi="STIX" w:cs="STIX"/>
          <w:szCs w:val="24"/>
        </w:rPr>
        <w:t xml:space="preserve"> The Excel report shows the 12 transactions recorded in Exercise 1-1. Go to</w:t>
      </w:r>
      <w:r w:rsidR="00096D8B" w:rsidRPr="00EC6D7F">
        <w:rPr>
          <w:rFonts w:ascii="STIX" w:hAnsi="STIX" w:cs="STIX"/>
          <w:szCs w:val="24"/>
        </w:rPr>
        <w:t xml:space="preserve"> </w:t>
      </w:r>
      <w:r w:rsidRPr="00EC6D7F">
        <w:rPr>
          <w:rFonts w:ascii="STIX" w:hAnsi="STIX" w:cs="STIX"/>
          <w:szCs w:val="24"/>
        </w:rPr>
        <w:t xml:space="preserve">Instructor </w:t>
      </w:r>
      <w:r w:rsidR="00AC3881">
        <w:rPr>
          <w:rFonts w:ascii="STIX" w:hAnsi="STIX" w:cs="STIX"/>
          <w:szCs w:val="24"/>
        </w:rPr>
        <w:t>Resources</w:t>
      </w:r>
      <w:r w:rsidR="00096D8B" w:rsidRPr="00EC6D7F">
        <w:rPr>
          <w:rFonts w:ascii="STIX" w:hAnsi="STIX" w:cs="STIX"/>
          <w:szCs w:val="24"/>
        </w:rPr>
        <w:t xml:space="preserve"> &gt;</w:t>
      </w:r>
      <w:r w:rsidRPr="00EC6D7F">
        <w:rPr>
          <w:rFonts w:ascii="STIX" w:hAnsi="STIX" w:cs="STIX"/>
          <w:szCs w:val="24"/>
        </w:rPr>
        <w:t xml:space="preserve"> Excel Reports.</w:t>
      </w:r>
      <w:r w:rsidR="0084480E" w:rsidRPr="00EC6D7F">
        <w:rPr>
          <w:rFonts w:ascii="STIX" w:hAnsi="STIX" w:cs="STIX"/>
          <w:szCs w:val="24"/>
        </w:rPr>
        <w:t xml:space="preserve"> The Journal shows the date that students entered the transactions. The default date is This Month-to-date.</w:t>
      </w:r>
    </w:p>
    <w:p w14:paraId="1CF464C2" w14:textId="77777777" w:rsidR="00167A8C" w:rsidRPr="00EC6D7F" w:rsidRDefault="00167A8C" w:rsidP="00A464E9">
      <w:pPr>
        <w:pStyle w:val="BodyTextIndent"/>
        <w:tabs>
          <w:tab w:val="left" w:pos="0"/>
          <w:tab w:val="left" w:pos="540"/>
        </w:tabs>
        <w:ind w:left="0" w:firstLine="0"/>
        <w:outlineLvl w:val="0"/>
        <w:rPr>
          <w:rFonts w:ascii="STIX" w:hAnsi="STIX" w:cs="STIX"/>
          <w:szCs w:val="24"/>
        </w:rPr>
      </w:pPr>
      <w:r w:rsidRPr="00EC6D7F">
        <w:rPr>
          <w:rFonts w:ascii="STIX" w:hAnsi="STIX" w:cs="STIX"/>
          <w:b/>
          <w:szCs w:val="24"/>
        </w:rPr>
        <w:t>Transaction Detail by Account</w:t>
      </w:r>
      <w:r w:rsidR="00C03BE5" w:rsidRPr="00EC6D7F">
        <w:rPr>
          <w:rFonts w:ascii="STIX" w:hAnsi="STIX" w:cs="STIX"/>
          <w:szCs w:val="24"/>
        </w:rPr>
        <w:t>: The E</w:t>
      </w:r>
      <w:r w:rsidR="00000DEE" w:rsidRPr="00EC6D7F">
        <w:rPr>
          <w:rFonts w:ascii="STIX" w:hAnsi="STIX" w:cs="STIX"/>
          <w:szCs w:val="24"/>
        </w:rPr>
        <w:t>xcel report lists transactions subtotaled by each account on the chart of accounts. It is like the General Ledger without opening balances.</w:t>
      </w:r>
    </w:p>
    <w:p w14:paraId="66CA2916" w14:textId="77777777" w:rsidR="0001453E" w:rsidRDefault="0001453E" w:rsidP="00A464E9">
      <w:pPr>
        <w:pStyle w:val="BodyTextIndent"/>
        <w:tabs>
          <w:tab w:val="left" w:pos="0"/>
          <w:tab w:val="left" w:pos="540"/>
        </w:tabs>
        <w:ind w:left="0" w:firstLine="0"/>
        <w:outlineLvl w:val="0"/>
        <w:rPr>
          <w:rFonts w:ascii="STIX" w:hAnsi="STIX" w:cs="STIX"/>
          <w:b/>
          <w:szCs w:val="24"/>
        </w:rPr>
      </w:pPr>
    </w:p>
    <w:p w14:paraId="74971D30" w14:textId="2E3257D7" w:rsidR="00FD738F" w:rsidRPr="00EC6D7F" w:rsidRDefault="00000DEE" w:rsidP="00A464E9">
      <w:pPr>
        <w:pStyle w:val="BodyTextIndent"/>
        <w:tabs>
          <w:tab w:val="left" w:pos="0"/>
          <w:tab w:val="left" w:pos="540"/>
        </w:tabs>
        <w:ind w:left="0" w:firstLine="0"/>
        <w:outlineLvl w:val="0"/>
        <w:rPr>
          <w:rFonts w:ascii="STIX" w:hAnsi="STIX" w:cs="STIX"/>
          <w:szCs w:val="24"/>
        </w:rPr>
      </w:pPr>
      <w:r w:rsidRPr="00EC6D7F">
        <w:rPr>
          <w:rFonts w:ascii="STIX" w:hAnsi="STIX" w:cs="STIX"/>
          <w:b/>
          <w:szCs w:val="24"/>
        </w:rPr>
        <w:t>Trial Balance</w:t>
      </w:r>
      <w:r w:rsidR="008415EE" w:rsidRPr="00EC6D7F">
        <w:rPr>
          <w:rFonts w:ascii="STIX" w:hAnsi="STIX" w:cs="STIX"/>
          <w:b/>
          <w:szCs w:val="24"/>
        </w:rPr>
        <w:t>:</w:t>
      </w:r>
      <w:r w:rsidR="008415EE" w:rsidRPr="00EC6D7F">
        <w:rPr>
          <w:rFonts w:ascii="STIX" w:hAnsi="STIX" w:cs="STIX"/>
          <w:szCs w:val="24"/>
        </w:rPr>
        <w:t xml:space="preserve"> The Excel report shows the </w:t>
      </w:r>
      <w:r w:rsidRPr="00EC6D7F">
        <w:rPr>
          <w:rFonts w:ascii="STIX" w:hAnsi="STIX" w:cs="STIX"/>
          <w:szCs w:val="24"/>
        </w:rPr>
        <w:t xml:space="preserve">Trial </w:t>
      </w:r>
      <w:r w:rsidR="008415EE" w:rsidRPr="00EC6D7F">
        <w:rPr>
          <w:rFonts w:ascii="STIX" w:hAnsi="STIX" w:cs="STIX"/>
          <w:szCs w:val="24"/>
        </w:rPr>
        <w:t xml:space="preserve">Balance after students record the 12 transactions in Exercise 1-1. </w:t>
      </w:r>
      <w:r w:rsidR="008415EE" w:rsidRPr="0001453E">
        <w:rPr>
          <w:rFonts w:ascii="STIX" w:hAnsi="STIX" w:cs="STIX"/>
          <w:color w:val="000000" w:themeColor="text1"/>
          <w:szCs w:val="24"/>
        </w:rPr>
        <w:t xml:space="preserve">The </w:t>
      </w:r>
      <w:r w:rsidR="00AC3881">
        <w:rPr>
          <w:rFonts w:ascii="STIX" w:hAnsi="STIX" w:cs="STIX"/>
          <w:color w:val="000000" w:themeColor="text1"/>
          <w:szCs w:val="24"/>
        </w:rPr>
        <w:t xml:space="preserve">Instructor Resources </w:t>
      </w:r>
      <w:r w:rsidR="0001453E" w:rsidRPr="0001453E">
        <w:rPr>
          <w:rFonts w:ascii="STIX" w:hAnsi="STIX" w:cs="STIX"/>
          <w:color w:val="000000" w:themeColor="text1"/>
          <w:szCs w:val="24"/>
        </w:rPr>
        <w:t>include</w:t>
      </w:r>
      <w:r w:rsidR="008415EE" w:rsidRPr="0001453E">
        <w:rPr>
          <w:rFonts w:ascii="STIX" w:hAnsi="STIX" w:cs="STIX"/>
          <w:color w:val="000000" w:themeColor="text1"/>
          <w:szCs w:val="24"/>
        </w:rPr>
        <w:t xml:space="preserve"> the Excel Reports saved.</w:t>
      </w:r>
      <w:r w:rsidR="0084480E" w:rsidRPr="0001453E">
        <w:rPr>
          <w:rFonts w:ascii="STIX" w:hAnsi="STIX" w:cs="STIX"/>
          <w:color w:val="000000" w:themeColor="text1"/>
          <w:szCs w:val="24"/>
        </w:rPr>
        <w:t xml:space="preserve"> </w:t>
      </w:r>
      <w:r w:rsidR="00FD738F" w:rsidRPr="0001453E">
        <w:rPr>
          <w:rFonts w:ascii="STIX" w:hAnsi="STIX" w:cs="STIX"/>
          <w:color w:val="000000" w:themeColor="text1"/>
          <w:szCs w:val="24"/>
        </w:rPr>
        <w:t>Displa</w:t>
      </w:r>
      <w:r w:rsidR="00FD738F" w:rsidRPr="00EC6D7F">
        <w:rPr>
          <w:rFonts w:ascii="STIX" w:hAnsi="STIX" w:cs="STIX"/>
          <w:szCs w:val="24"/>
        </w:rPr>
        <w:t xml:space="preserve">y the trial balance for the dates </w:t>
      </w:r>
      <w:r w:rsidR="00E86EE5" w:rsidRPr="00EC6D7F">
        <w:rPr>
          <w:rFonts w:ascii="STIX" w:hAnsi="STIX" w:cs="STIX"/>
          <w:szCs w:val="24"/>
        </w:rPr>
        <w:t xml:space="preserve">you </w:t>
      </w:r>
      <w:r w:rsidR="00FD738F" w:rsidRPr="00EC6D7F">
        <w:rPr>
          <w:rFonts w:ascii="STIX" w:hAnsi="STIX" w:cs="STIX"/>
          <w:szCs w:val="24"/>
        </w:rPr>
        <w:t>used for the</w:t>
      </w:r>
      <w:r w:rsidR="00E86EE5" w:rsidRPr="00EC6D7F">
        <w:rPr>
          <w:rFonts w:ascii="STIX" w:hAnsi="STIX" w:cs="STIX"/>
          <w:szCs w:val="24"/>
        </w:rPr>
        <w:t xml:space="preserve"> Exercise 1-1</w:t>
      </w:r>
      <w:r w:rsidR="00FD738F" w:rsidRPr="00EC6D7F">
        <w:rPr>
          <w:rFonts w:ascii="STIX" w:hAnsi="STIX" w:cs="STIX"/>
          <w:szCs w:val="24"/>
        </w:rPr>
        <w:t xml:space="preserve"> transactions.</w:t>
      </w:r>
    </w:p>
    <w:p w14:paraId="64479F5D" w14:textId="77777777" w:rsidR="00FD738F" w:rsidRPr="00EC6D7F" w:rsidRDefault="00FD738F" w:rsidP="00A464E9">
      <w:pPr>
        <w:pStyle w:val="BodyTextIndent"/>
        <w:tabs>
          <w:tab w:val="left" w:pos="0"/>
          <w:tab w:val="left" w:pos="540"/>
        </w:tabs>
        <w:ind w:left="0" w:firstLine="0"/>
        <w:outlineLvl w:val="0"/>
        <w:rPr>
          <w:rFonts w:ascii="STIX" w:hAnsi="STIX" w:cs="STIX"/>
          <w:szCs w:val="24"/>
        </w:rPr>
      </w:pPr>
    </w:p>
    <w:p w14:paraId="2AB9A667" w14:textId="77777777" w:rsidR="005D0FE2" w:rsidRDefault="005D0FE2" w:rsidP="00A464E9">
      <w:pPr>
        <w:pStyle w:val="BodyTextIndent"/>
        <w:tabs>
          <w:tab w:val="left" w:pos="0"/>
          <w:tab w:val="left" w:pos="540"/>
        </w:tabs>
        <w:ind w:left="0" w:firstLine="0"/>
        <w:outlineLvl w:val="0"/>
        <w:rPr>
          <w:rFonts w:ascii="STIX" w:hAnsi="STIX" w:cs="STIX"/>
          <w:szCs w:val="24"/>
        </w:rPr>
      </w:pPr>
      <w:r w:rsidRPr="00EC6D7F">
        <w:rPr>
          <w:rFonts w:ascii="STIX" w:hAnsi="STIX" w:cs="STIX"/>
          <w:szCs w:val="24"/>
        </w:rPr>
        <w:t>Exercise 1-2 includes the following Check Your Figures amounts:</w:t>
      </w:r>
    </w:p>
    <w:p w14:paraId="2F317B4F" w14:textId="77777777" w:rsidR="00C9633A" w:rsidRDefault="00C9633A">
      <w:pPr>
        <w:spacing w:after="0" w:line="240" w:lineRule="auto"/>
        <w:rPr>
          <w:rFonts w:ascii="STIX" w:eastAsia="Times New Roman" w:hAnsi="STIX" w:cs="STIX"/>
          <w:b/>
          <w:color w:val="000000"/>
          <w:sz w:val="24"/>
          <w:szCs w:val="24"/>
        </w:rPr>
      </w:pPr>
    </w:p>
    <w:p w14:paraId="185460E4" w14:textId="77777777" w:rsidR="005D0FE2" w:rsidRPr="00EC6D7F" w:rsidRDefault="005D0FE2" w:rsidP="00A464E9">
      <w:pPr>
        <w:pStyle w:val="Level1"/>
        <w:tabs>
          <w:tab w:val="left" w:pos="-1200"/>
          <w:tab w:val="left" w:pos="-720"/>
          <w:tab w:val="left" w:pos="0"/>
          <w:tab w:val="left" w:pos="576"/>
          <w:tab w:val="left" w:pos="72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75" w:hanging="360"/>
        <w:rPr>
          <w:rFonts w:ascii="STIX" w:hAnsi="STIX" w:cs="STIX"/>
          <w:b/>
          <w:color w:val="000000"/>
          <w:szCs w:val="24"/>
        </w:rPr>
      </w:pPr>
      <w:r w:rsidRPr="00EC6D7F">
        <w:rPr>
          <w:rFonts w:ascii="STIX" w:hAnsi="STIX" w:cs="STIX"/>
          <w:b/>
          <w:color w:val="000000"/>
          <w:szCs w:val="24"/>
        </w:rPr>
        <w:t>Check Your Figures:</w:t>
      </w:r>
      <w:r w:rsidRPr="00EC6D7F">
        <w:rPr>
          <w:rFonts w:ascii="STIX" w:hAnsi="STIX" w:cs="STIX"/>
          <w:b/>
          <w:color w:val="000000"/>
          <w:szCs w:val="24"/>
        </w:rPr>
        <w:tab/>
      </w:r>
    </w:p>
    <w:p w14:paraId="7815C079" w14:textId="77777777" w:rsidR="005D0FE2" w:rsidRPr="00EC6D7F" w:rsidRDefault="005D0FE2" w:rsidP="00A464E9">
      <w:pPr>
        <w:pStyle w:val="Level1"/>
        <w:tabs>
          <w:tab w:val="left" w:pos="-1200"/>
          <w:tab w:val="left" w:pos="-720"/>
          <w:tab w:val="left" w:pos="0"/>
          <w:tab w:val="left" w:pos="576"/>
          <w:tab w:val="left" w:pos="72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75" w:hanging="360"/>
        <w:rPr>
          <w:rFonts w:ascii="STIX" w:hAnsi="STIX" w:cs="STIX"/>
          <w:b/>
          <w:color w:val="000000"/>
          <w:szCs w:val="24"/>
        </w:rPr>
      </w:pPr>
    </w:p>
    <w:p w14:paraId="7585E441" w14:textId="77777777" w:rsidR="005D0FE2" w:rsidRPr="00EC6D7F" w:rsidRDefault="005D0FE2" w:rsidP="00A464E9">
      <w:pPr>
        <w:pStyle w:val="Level1"/>
        <w:tabs>
          <w:tab w:val="left" w:pos="-720"/>
          <w:tab w:val="decimal" w:pos="3600"/>
          <w:tab w:val="left" w:pos="3870"/>
        </w:tabs>
        <w:ind w:left="475" w:hanging="385"/>
        <w:rPr>
          <w:rFonts w:ascii="STIX" w:hAnsi="STIX" w:cs="STIX"/>
          <w:color w:val="000000"/>
          <w:szCs w:val="24"/>
        </w:rPr>
      </w:pPr>
      <w:r w:rsidRPr="00EC6D7F">
        <w:rPr>
          <w:rFonts w:ascii="STIX" w:hAnsi="STIX" w:cs="STIX"/>
          <w:b/>
          <w:color w:val="000000"/>
          <w:szCs w:val="24"/>
        </w:rPr>
        <w:tab/>
      </w:r>
      <w:r w:rsidRPr="00EC6D7F">
        <w:rPr>
          <w:rFonts w:ascii="STIX" w:hAnsi="STIX" w:cs="STIX"/>
          <w:color w:val="000000"/>
          <w:szCs w:val="24"/>
        </w:rPr>
        <w:t>Checking</w:t>
      </w:r>
      <w:r w:rsidRPr="00EC6D7F">
        <w:rPr>
          <w:rFonts w:ascii="STIX" w:hAnsi="STIX" w:cs="STIX"/>
          <w:color w:val="000000"/>
          <w:szCs w:val="24"/>
        </w:rPr>
        <w:tab/>
      </w:r>
      <w:r w:rsidR="00DC32ED">
        <w:rPr>
          <w:rFonts w:ascii="STIX" w:hAnsi="STIX" w:cs="STIX"/>
          <w:color w:val="000000"/>
          <w:szCs w:val="24"/>
        </w:rPr>
        <w:t>2,189</w:t>
      </w:r>
      <w:r w:rsidR="00000DEE" w:rsidRPr="00EC6D7F">
        <w:rPr>
          <w:rFonts w:ascii="STIX" w:hAnsi="STIX" w:cs="STIX"/>
          <w:color w:val="000000"/>
          <w:szCs w:val="24"/>
        </w:rPr>
        <w:t>.58</w:t>
      </w:r>
    </w:p>
    <w:p w14:paraId="2C928D06" w14:textId="77777777" w:rsidR="005D0FE2" w:rsidRPr="00EC6D7F" w:rsidRDefault="005D0FE2" w:rsidP="00A464E9">
      <w:pPr>
        <w:pStyle w:val="Level1"/>
        <w:tabs>
          <w:tab w:val="left" w:pos="-720"/>
          <w:tab w:val="left" w:pos="0"/>
          <w:tab w:val="left" w:pos="576"/>
          <w:tab w:val="left" w:pos="720"/>
          <w:tab w:val="left" w:pos="1350"/>
          <w:tab w:val="left" w:pos="1440"/>
          <w:tab w:val="left" w:pos="2160"/>
          <w:tab w:val="decimal" w:pos="3600"/>
          <w:tab w:val="left" w:pos="4320"/>
          <w:tab w:val="left" w:pos="504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75" w:hanging="360"/>
        <w:rPr>
          <w:rFonts w:ascii="STIX" w:hAnsi="STIX" w:cs="STIX"/>
          <w:color w:val="000000"/>
          <w:szCs w:val="24"/>
        </w:rPr>
      </w:pPr>
      <w:r w:rsidRPr="00EC6D7F">
        <w:rPr>
          <w:rFonts w:ascii="STIX" w:hAnsi="STIX" w:cs="STIX"/>
          <w:color w:val="000000"/>
          <w:szCs w:val="24"/>
        </w:rPr>
        <w:tab/>
        <w:t>Accounts Receivable</w:t>
      </w:r>
      <w:r w:rsidRPr="00EC6D7F">
        <w:rPr>
          <w:rFonts w:ascii="STIX" w:hAnsi="STIX" w:cs="STIX"/>
          <w:color w:val="000000"/>
          <w:szCs w:val="24"/>
        </w:rPr>
        <w:tab/>
      </w:r>
      <w:r w:rsidR="00000DEE" w:rsidRPr="00EC6D7F">
        <w:rPr>
          <w:rFonts w:ascii="STIX" w:hAnsi="STIX" w:cs="STIX"/>
          <w:color w:val="000000"/>
          <w:szCs w:val="24"/>
        </w:rPr>
        <w:t>6,</w:t>
      </w:r>
      <w:r w:rsidR="00DC32ED">
        <w:rPr>
          <w:rFonts w:ascii="STIX" w:hAnsi="STIX" w:cs="STIX"/>
          <w:color w:val="000000"/>
          <w:szCs w:val="24"/>
        </w:rPr>
        <w:t>215.72</w:t>
      </w:r>
    </w:p>
    <w:p w14:paraId="0D38D8F4" w14:textId="77777777" w:rsidR="005D0FE2" w:rsidRPr="00EC6D7F" w:rsidRDefault="005D0FE2" w:rsidP="00A464E9">
      <w:pPr>
        <w:pStyle w:val="Level1"/>
        <w:tabs>
          <w:tab w:val="left" w:pos="-720"/>
          <w:tab w:val="left" w:pos="0"/>
          <w:tab w:val="left" w:pos="576"/>
          <w:tab w:val="left" w:pos="720"/>
          <w:tab w:val="left" w:pos="1350"/>
          <w:tab w:val="left" w:pos="1440"/>
          <w:tab w:val="left" w:pos="2160"/>
          <w:tab w:val="left" w:pos="2880"/>
          <w:tab w:val="decimal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75" w:hanging="360"/>
        <w:rPr>
          <w:rFonts w:ascii="STIX" w:hAnsi="STIX" w:cs="STIX"/>
          <w:color w:val="000000"/>
          <w:szCs w:val="24"/>
        </w:rPr>
      </w:pPr>
      <w:r w:rsidRPr="00EC6D7F">
        <w:rPr>
          <w:rFonts w:ascii="STIX" w:hAnsi="STIX" w:cs="STIX"/>
          <w:color w:val="000000"/>
          <w:szCs w:val="24"/>
        </w:rPr>
        <w:tab/>
        <w:t>Accounts Payable</w:t>
      </w:r>
      <w:r w:rsidRPr="00EC6D7F">
        <w:rPr>
          <w:rFonts w:ascii="STIX" w:hAnsi="STIX" w:cs="STIX"/>
          <w:color w:val="000000"/>
          <w:szCs w:val="24"/>
        </w:rPr>
        <w:tab/>
      </w:r>
      <w:r w:rsidRPr="00EC6D7F">
        <w:rPr>
          <w:rFonts w:ascii="STIX" w:hAnsi="STIX" w:cs="STIX"/>
          <w:color w:val="000000"/>
          <w:szCs w:val="24"/>
        </w:rPr>
        <w:tab/>
      </w:r>
      <w:r w:rsidR="00000DEE" w:rsidRPr="00EC6D7F">
        <w:rPr>
          <w:rFonts w:ascii="STIX" w:hAnsi="STIX" w:cs="STIX"/>
          <w:color w:val="000000"/>
          <w:szCs w:val="24"/>
        </w:rPr>
        <w:t>2,895.61</w:t>
      </w:r>
    </w:p>
    <w:p w14:paraId="58E7BDD7" w14:textId="77777777" w:rsidR="005D0FE2" w:rsidRPr="00EC6D7F" w:rsidRDefault="005D0FE2" w:rsidP="00A464E9">
      <w:pPr>
        <w:pStyle w:val="Level1"/>
        <w:tabs>
          <w:tab w:val="left" w:pos="-720"/>
          <w:tab w:val="left" w:pos="0"/>
          <w:tab w:val="left" w:pos="576"/>
          <w:tab w:val="left" w:pos="720"/>
          <w:tab w:val="left" w:pos="1350"/>
          <w:tab w:val="left" w:pos="1440"/>
          <w:tab w:val="left" w:pos="2160"/>
          <w:tab w:val="left" w:pos="2880"/>
          <w:tab w:val="decimal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75" w:hanging="360"/>
        <w:rPr>
          <w:rFonts w:ascii="STIX" w:hAnsi="STIX" w:cs="STIX"/>
          <w:color w:val="000000"/>
          <w:szCs w:val="24"/>
        </w:rPr>
      </w:pPr>
      <w:r w:rsidRPr="00EC6D7F">
        <w:rPr>
          <w:rFonts w:ascii="STIX" w:hAnsi="STIX" w:cs="STIX"/>
          <w:color w:val="000000"/>
          <w:szCs w:val="24"/>
        </w:rPr>
        <w:tab/>
        <w:t>Design Income</w:t>
      </w:r>
      <w:r w:rsidRPr="00EC6D7F">
        <w:rPr>
          <w:rFonts w:ascii="STIX" w:hAnsi="STIX" w:cs="STIX"/>
          <w:color w:val="000000"/>
          <w:szCs w:val="24"/>
        </w:rPr>
        <w:tab/>
      </w:r>
      <w:r w:rsidRPr="00EC6D7F">
        <w:rPr>
          <w:rFonts w:ascii="STIX" w:hAnsi="STIX" w:cs="STIX"/>
          <w:color w:val="000000"/>
          <w:szCs w:val="24"/>
        </w:rPr>
        <w:tab/>
      </w:r>
      <w:r w:rsidRPr="00EC6D7F">
        <w:rPr>
          <w:rFonts w:ascii="STIX" w:hAnsi="STIX" w:cs="STIX"/>
          <w:color w:val="000000"/>
          <w:szCs w:val="24"/>
        </w:rPr>
        <w:tab/>
      </w:r>
      <w:r w:rsidR="00000DEE" w:rsidRPr="00EC6D7F">
        <w:rPr>
          <w:rFonts w:ascii="STIX" w:hAnsi="STIX" w:cs="STIX"/>
          <w:color w:val="000000"/>
          <w:szCs w:val="24"/>
        </w:rPr>
        <w:t>3,225.00</w:t>
      </w:r>
    </w:p>
    <w:p w14:paraId="4D6AB998" w14:textId="77777777" w:rsidR="005D0FE2" w:rsidRPr="00EC6D7F" w:rsidRDefault="005D0FE2" w:rsidP="00A464E9">
      <w:pPr>
        <w:pStyle w:val="Level1"/>
        <w:tabs>
          <w:tab w:val="left" w:pos="1440"/>
          <w:tab w:val="decimal" w:pos="3600"/>
        </w:tabs>
        <w:ind w:left="475" w:hanging="360"/>
        <w:rPr>
          <w:rFonts w:ascii="STIX" w:hAnsi="STIX" w:cs="STIX"/>
          <w:color w:val="000000"/>
          <w:szCs w:val="24"/>
        </w:rPr>
      </w:pPr>
      <w:r w:rsidRPr="00EC6D7F">
        <w:rPr>
          <w:rFonts w:ascii="STIX" w:hAnsi="STIX" w:cs="STIX"/>
          <w:color w:val="000000"/>
          <w:szCs w:val="24"/>
        </w:rPr>
        <w:tab/>
        <w:t>Advertising</w:t>
      </w:r>
      <w:r w:rsidRPr="00EC6D7F">
        <w:rPr>
          <w:rFonts w:ascii="STIX" w:hAnsi="STIX" w:cs="STIX"/>
          <w:color w:val="000000"/>
          <w:szCs w:val="24"/>
        </w:rPr>
        <w:tab/>
        <w:t xml:space="preserve">   </w:t>
      </w:r>
      <w:r w:rsidR="00000DEE" w:rsidRPr="00EC6D7F">
        <w:rPr>
          <w:rFonts w:ascii="STIX" w:hAnsi="STIX" w:cs="STIX"/>
          <w:color w:val="000000"/>
          <w:szCs w:val="24"/>
        </w:rPr>
        <w:t>324.86</w:t>
      </w:r>
    </w:p>
    <w:p w14:paraId="125EE9EB" w14:textId="77777777" w:rsidR="0001453E" w:rsidRDefault="00DC32ED" w:rsidP="00DC32ED">
      <w:pPr>
        <w:pStyle w:val="Level1"/>
        <w:tabs>
          <w:tab w:val="left" w:pos="-1200"/>
          <w:tab w:val="left" w:pos="-720"/>
          <w:tab w:val="left" w:pos="0"/>
          <w:tab w:val="left" w:pos="576"/>
          <w:tab w:val="left" w:pos="72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75" w:hanging="360"/>
        <w:rPr>
          <w:rFonts w:ascii="STIX" w:hAnsi="STIX" w:cs="STIX"/>
          <w:color w:val="000000"/>
          <w:szCs w:val="24"/>
        </w:rPr>
      </w:pPr>
      <w:r>
        <w:rPr>
          <w:rFonts w:ascii="STIX" w:hAnsi="STIX" w:cs="STIX"/>
          <w:color w:val="000000"/>
          <w:szCs w:val="24"/>
        </w:rPr>
        <w:tab/>
      </w:r>
    </w:p>
    <w:p w14:paraId="5E408CD9" w14:textId="77777777" w:rsidR="00DC32ED" w:rsidRDefault="0001453E" w:rsidP="00DC32ED">
      <w:pPr>
        <w:pStyle w:val="Level1"/>
        <w:tabs>
          <w:tab w:val="left" w:pos="-1200"/>
          <w:tab w:val="left" w:pos="-720"/>
          <w:tab w:val="left" w:pos="0"/>
          <w:tab w:val="left" w:pos="576"/>
          <w:tab w:val="left" w:pos="72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75" w:hanging="360"/>
        <w:rPr>
          <w:rFonts w:ascii="STIX" w:hAnsi="STIX" w:cs="STIX"/>
          <w:color w:val="000000"/>
          <w:szCs w:val="24"/>
        </w:rPr>
      </w:pPr>
      <w:r>
        <w:rPr>
          <w:rFonts w:ascii="STIX" w:hAnsi="STIX" w:cs="STIX"/>
          <w:color w:val="000000"/>
          <w:szCs w:val="24"/>
        </w:rPr>
        <w:tab/>
      </w:r>
      <w:r w:rsidR="00DC32ED" w:rsidRPr="00A178D8">
        <w:rPr>
          <w:rFonts w:ascii="STIX" w:hAnsi="STIX" w:cs="STIX"/>
          <w:color w:val="000000"/>
          <w:szCs w:val="24"/>
        </w:rPr>
        <w:t xml:space="preserve">These account balances are based on starting the sample company with Exercise 1-1. </w:t>
      </w:r>
      <w:r w:rsidR="00DC32ED">
        <w:rPr>
          <w:rFonts w:ascii="STIX" w:hAnsi="STIX" w:cs="STIX"/>
          <w:color w:val="000000"/>
          <w:szCs w:val="24"/>
        </w:rPr>
        <w:t>Depending on when you signed into the test-drive, your balances may differ. All Dates was selected for the Trial Balance.</w:t>
      </w:r>
    </w:p>
    <w:p w14:paraId="6D684EAD" w14:textId="77777777" w:rsidR="007D3901" w:rsidRPr="00EC6D7F" w:rsidRDefault="007D3901" w:rsidP="00A464E9">
      <w:pPr>
        <w:spacing w:after="0" w:line="240" w:lineRule="auto"/>
        <w:rPr>
          <w:rFonts w:ascii="STIX" w:hAnsi="STIX" w:cs="STIX"/>
          <w:b/>
          <w:sz w:val="24"/>
          <w:szCs w:val="24"/>
        </w:rPr>
      </w:pPr>
    </w:p>
    <w:p w14:paraId="55C00ACD" w14:textId="77777777" w:rsidR="00702E52" w:rsidRDefault="00702E52" w:rsidP="00A464E9">
      <w:pPr>
        <w:spacing w:after="0" w:line="240" w:lineRule="auto"/>
        <w:rPr>
          <w:rFonts w:ascii="STIX" w:hAnsi="STIX" w:cs="STIX"/>
          <w:b/>
          <w:sz w:val="24"/>
          <w:szCs w:val="24"/>
        </w:rPr>
      </w:pPr>
      <w:r w:rsidRPr="00EC6D7F">
        <w:rPr>
          <w:rFonts w:ascii="STIX" w:hAnsi="STIX" w:cs="STIX"/>
          <w:b/>
          <w:sz w:val="24"/>
          <w:szCs w:val="24"/>
        </w:rPr>
        <w:t>Exercise 1-3: Problem Solving</w:t>
      </w:r>
    </w:p>
    <w:p w14:paraId="436B46F8" w14:textId="77777777" w:rsidR="00133BA6" w:rsidRDefault="00133BA6" w:rsidP="00A464E9">
      <w:pPr>
        <w:spacing w:after="0" w:line="240" w:lineRule="auto"/>
        <w:rPr>
          <w:rFonts w:ascii="STIX" w:hAnsi="STIX" w:cs="STIX"/>
          <w:b/>
          <w:sz w:val="24"/>
          <w:szCs w:val="24"/>
        </w:rPr>
      </w:pPr>
    </w:p>
    <w:p w14:paraId="058E7289" w14:textId="703068E3" w:rsidR="00133BA6" w:rsidRPr="00EC6D7F" w:rsidRDefault="00133BA6" w:rsidP="00133BA6">
      <w:pPr>
        <w:pStyle w:val="Level1"/>
        <w:tabs>
          <w:tab w:val="left" w:pos="-1200"/>
          <w:tab w:val="left" w:pos="-720"/>
          <w:tab w:val="left" w:pos="0"/>
          <w:tab w:val="left" w:pos="90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STIX" w:hAnsi="STIX" w:cs="STIX"/>
          <w:szCs w:val="24"/>
        </w:rPr>
      </w:pPr>
      <w:bookmarkStart w:id="9" w:name="_Hlk30498088"/>
      <w:r>
        <w:rPr>
          <w:rFonts w:ascii="STIX" w:hAnsi="STIX" w:cs="STIX"/>
          <w:bCs/>
          <w:szCs w:val="24"/>
        </w:rPr>
        <w:t xml:space="preserve">Exercise 1-3 Problem Solving is available within Connect. </w:t>
      </w:r>
      <w:r w:rsidR="001B0697">
        <w:rPr>
          <w:rFonts w:ascii="STIX" w:hAnsi="STIX" w:cs="STIX"/>
          <w:bCs/>
          <w:szCs w:val="24"/>
        </w:rPr>
        <w:t>Student responses are auto-graded within Connect.</w:t>
      </w:r>
    </w:p>
    <w:bookmarkEnd w:id="9"/>
    <w:p w14:paraId="44CCAE76" w14:textId="77777777" w:rsidR="00702E52" w:rsidRPr="00EC6D7F" w:rsidRDefault="00702E52" w:rsidP="00A464E9">
      <w:pPr>
        <w:spacing w:after="0" w:line="240" w:lineRule="auto"/>
        <w:rPr>
          <w:rFonts w:ascii="STIX" w:hAnsi="STIX" w:cs="STIX"/>
          <w:sz w:val="24"/>
          <w:szCs w:val="24"/>
        </w:rPr>
      </w:pPr>
    </w:p>
    <w:p w14:paraId="7B4DC3A6" w14:textId="77777777" w:rsidR="00702E52" w:rsidRPr="00EC6D7F" w:rsidRDefault="00702E52" w:rsidP="00DF081A">
      <w:pPr>
        <w:pStyle w:val="Level1"/>
        <w:numPr>
          <w:ilvl w:val="0"/>
          <w:numId w:val="9"/>
        </w:numPr>
        <w:tabs>
          <w:tab w:val="left" w:pos="-1200"/>
          <w:tab w:val="left" w:pos="-720"/>
          <w:tab w:val="left" w:pos="0"/>
          <w:tab w:val="left" w:pos="450"/>
          <w:tab w:val="left" w:pos="54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rPr>
          <w:rFonts w:ascii="STIX" w:hAnsi="STIX" w:cs="STIX"/>
          <w:color w:val="000000"/>
          <w:szCs w:val="24"/>
        </w:rPr>
      </w:pPr>
      <w:r w:rsidRPr="00EC6D7F">
        <w:rPr>
          <w:rFonts w:ascii="STIX" w:hAnsi="STIX" w:cs="STIX"/>
          <w:color w:val="000000"/>
          <w:szCs w:val="24"/>
        </w:rPr>
        <w:lastRenderedPageBreak/>
        <w:t xml:space="preserve">Display </w:t>
      </w:r>
      <w:r w:rsidR="0005494B" w:rsidRPr="00EC6D7F">
        <w:rPr>
          <w:rFonts w:ascii="STIX" w:hAnsi="STIX" w:cs="STIX"/>
          <w:color w:val="000000"/>
          <w:szCs w:val="24"/>
        </w:rPr>
        <w:t>Craig’s Design and Landscaping Services</w:t>
      </w:r>
      <w:r w:rsidRPr="00EC6D7F">
        <w:rPr>
          <w:rFonts w:ascii="STIX" w:hAnsi="STIX" w:cs="STIX"/>
          <w:color w:val="000000"/>
          <w:szCs w:val="24"/>
        </w:rPr>
        <w:t xml:space="preserve"> Chart of Accounts.</w:t>
      </w:r>
    </w:p>
    <w:p w14:paraId="7157AEE3" w14:textId="77777777" w:rsidR="00702E52" w:rsidRPr="00EC6D7F" w:rsidRDefault="00702E52" w:rsidP="00702E52">
      <w:pPr>
        <w:pStyle w:val="Level1"/>
        <w:tabs>
          <w:tab w:val="left" w:pos="-1200"/>
          <w:tab w:val="left" w:pos="-720"/>
          <w:tab w:val="left" w:pos="0"/>
          <w:tab w:val="left" w:pos="450"/>
          <w:tab w:val="left" w:pos="54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STIX" w:hAnsi="STIX" w:cs="STIX"/>
          <w:color w:val="000000"/>
          <w:szCs w:val="24"/>
        </w:rPr>
      </w:pPr>
    </w:p>
    <w:p w14:paraId="4BDD36C5" w14:textId="77777777" w:rsidR="00702E52" w:rsidRPr="00EC6D7F" w:rsidRDefault="00702E52" w:rsidP="00702E52">
      <w:pPr>
        <w:pStyle w:val="Level1"/>
        <w:tabs>
          <w:tab w:val="left" w:pos="-1200"/>
          <w:tab w:val="left" w:pos="-720"/>
          <w:tab w:val="left" w:pos="0"/>
          <w:tab w:val="left" w:pos="450"/>
          <w:tab w:val="left" w:pos="54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rPr>
          <w:rStyle w:val="Hyperlink"/>
          <w:rFonts w:ascii="STIX" w:hAnsi="STIX" w:cs="STIX"/>
          <w:color w:val="000000"/>
          <w:szCs w:val="24"/>
          <w:u w:val="none"/>
        </w:rPr>
      </w:pPr>
      <w:r w:rsidRPr="00EC6D7F">
        <w:rPr>
          <w:rFonts w:ascii="STIX" w:hAnsi="STIX" w:cs="STIX"/>
          <w:color w:val="000000"/>
          <w:szCs w:val="24"/>
        </w:rPr>
        <w:t xml:space="preserve">Display the test drive’s chart of accounts: </w:t>
      </w:r>
      <w:hyperlink r:id="rId26" w:history="1">
        <w:r w:rsidRPr="00EC6D7F">
          <w:rPr>
            <w:rStyle w:val="Hyperlink"/>
            <w:rFonts w:ascii="STIX" w:hAnsi="STIX" w:cs="STIX"/>
            <w:iCs/>
            <w:szCs w:val="24"/>
          </w:rPr>
          <w:t>https://qbo.intuit.com/redir/testdrive</w:t>
        </w:r>
      </w:hyperlink>
      <w:r w:rsidRPr="00EC6D7F">
        <w:rPr>
          <w:rStyle w:val="Hyperlink"/>
          <w:rFonts w:ascii="STIX" w:hAnsi="STIX" w:cs="STIX"/>
          <w:iCs/>
          <w:szCs w:val="24"/>
          <w:u w:val="none"/>
        </w:rPr>
        <w:t xml:space="preserve"> </w:t>
      </w:r>
      <w:r w:rsidRPr="00EC6D7F">
        <w:rPr>
          <w:rStyle w:val="Hyperlink"/>
          <w:rFonts w:ascii="STIX" w:hAnsi="STIX" w:cs="STIX"/>
          <w:iCs/>
          <w:color w:val="000000" w:themeColor="text1"/>
          <w:szCs w:val="24"/>
          <w:u w:val="none"/>
        </w:rPr>
        <w:t>&gt; Gear &gt; Chart of Accounts.</w:t>
      </w:r>
    </w:p>
    <w:p w14:paraId="008B0A99" w14:textId="77777777" w:rsidR="00702E52" w:rsidRPr="00EC6D7F" w:rsidRDefault="00702E52" w:rsidP="00702E52">
      <w:pPr>
        <w:pStyle w:val="Level1"/>
        <w:tabs>
          <w:tab w:val="left" w:pos="-1200"/>
          <w:tab w:val="left" w:pos="-720"/>
          <w:tab w:val="left" w:pos="0"/>
          <w:tab w:val="left" w:pos="450"/>
          <w:tab w:val="left" w:pos="54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rPr>
          <w:rFonts w:ascii="STIX" w:hAnsi="STIX" w:cs="STIX"/>
          <w:color w:val="000000"/>
          <w:szCs w:val="24"/>
        </w:rPr>
      </w:pPr>
    </w:p>
    <w:p w14:paraId="712239B0" w14:textId="77777777" w:rsidR="00702E52" w:rsidRPr="00EC6D7F" w:rsidRDefault="00702E52" w:rsidP="00DF081A">
      <w:pPr>
        <w:pStyle w:val="Level1"/>
        <w:numPr>
          <w:ilvl w:val="0"/>
          <w:numId w:val="9"/>
        </w:numPr>
        <w:tabs>
          <w:tab w:val="left" w:pos="-1200"/>
          <w:tab w:val="left" w:pos="-720"/>
          <w:tab w:val="left" w:pos="0"/>
          <w:tab w:val="left" w:pos="450"/>
          <w:tab w:val="left" w:pos="54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rPr>
          <w:rFonts w:ascii="STIX" w:hAnsi="STIX" w:cs="STIX"/>
          <w:color w:val="000000"/>
          <w:szCs w:val="24"/>
        </w:rPr>
      </w:pPr>
      <w:r w:rsidRPr="00EC6D7F">
        <w:rPr>
          <w:rFonts w:ascii="STIX" w:hAnsi="STIX" w:cs="STIX"/>
          <w:color w:val="000000"/>
          <w:szCs w:val="24"/>
        </w:rPr>
        <w:t>How do the View register accounts differ from the Run report accounts? Include information about financial statements in your answer.</w:t>
      </w:r>
    </w:p>
    <w:p w14:paraId="700C9DEE" w14:textId="77777777" w:rsidR="00702E52" w:rsidRPr="00EC6D7F" w:rsidRDefault="00702E52" w:rsidP="00702E52">
      <w:pPr>
        <w:pStyle w:val="Level1"/>
        <w:tabs>
          <w:tab w:val="left" w:pos="-1200"/>
          <w:tab w:val="left" w:pos="-720"/>
          <w:tab w:val="left" w:pos="0"/>
          <w:tab w:val="left" w:pos="450"/>
          <w:tab w:val="left" w:pos="54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rPr>
          <w:rFonts w:ascii="STIX" w:hAnsi="STIX" w:cs="STIX"/>
          <w:color w:val="000000"/>
          <w:szCs w:val="24"/>
        </w:rPr>
      </w:pPr>
      <w:r w:rsidRPr="00EC6D7F">
        <w:rPr>
          <w:rFonts w:ascii="STIX" w:hAnsi="STIX" w:cs="STIX"/>
          <w:color w:val="000000" w:themeColor="text1"/>
          <w:szCs w:val="24"/>
        </w:rPr>
        <w:t xml:space="preserve">The View register accounts show their Chart of Accounts balances. The </w:t>
      </w:r>
      <w:r w:rsidR="000765B0" w:rsidRPr="00EC6D7F">
        <w:rPr>
          <w:rFonts w:ascii="STIX" w:hAnsi="STIX" w:cs="STIX"/>
          <w:color w:val="000000" w:themeColor="text1"/>
          <w:szCs w:val="24"/>
        </w:rPr>
        <w:t xml:space="preserve">View register accounts are also called </w:t>
      </w:r>
      <w:r w:rsidRPr="00EC6D7F">
        <w:rPr>
          <w:rFonts w:ascii="STIX" w:hAnsi="STIX" w:cs="STIX"/>
          <w:color w:val="000000" w:themeColor="text1"/>
          <w:szCs w:val="24"/>
        </w:rPr>
        <w:t>permanent accounts</w:t>
      </w:r>
      <w:r w:rsidR="00563ACF" w:rsidRPr="00EC6D7F">
        <w:rPr>
          <w:rFonts w:ascii="STIX" w:hAnsi="STIX" w:cs="STIX"/>
          <w:color w:val="000000" w:themeColor="text1"/>
          <w:szCs w:val="24"/>
        </w:rPr>
        <w:t xml:space="preserve"> and appear on the</w:t>
      </w:r>
      <w:r w:rsidR="000765B0" w:rsidRPr="00EC6D7F">
        <w:rPr>
          <w:rFonts w:ascii="STIX" w:hAnsi="STIX" w:cs="STIX"/>
          <w:color w:val="000000" w:themeColor="text1"/>
          <w:szCs w:val="24"/>
        </w:rPr>
        <w:t xml:space="preserve"> Balance Sheet. </w:t>
      </w:r>
      <w:r w:rsidRPr="00EC6D7F">
        <w:rPr>
          <w:rFonts w:ascii="STIX" w:hAnsi="STIX" w:cs="STIX"/>
          <w:color w:val="000000" w:themeColor="text1"/>
          <w:szCs w:val="24"/>
        </w:rPr>
        <w:t xml:space="preserve">The Run report accounts do </w:t>
      </w:r>
      <w:r w:rsidRPr="00EC6D7F">
        <w:rPr>
          <w:rFonts w:ascii="STIX" w:hAnsi="STIX" w:cs="STIX"/>
          <w:color w:val="000000" w:themeColor="text1"/>
          <w:szCs w:val="24"/>
          <w:u w:val="single"/>
        </w:rPr>
        <w:t>not</w:t>
      </w:r>
      <w:r w:rsidRPr="00EC6D7F">
        <w:rPr>
          <w:rFonts w:ascii="STIX" w:hAnsi="STIX" w:cs="STIX"/>
          <w:color w:val="000000" w:themeColor="text1"/>
          <w:szCs w:val="24"/>
        </w:rPr>
        <w:t xml:space="preserve"> show balances and are called temporary accounts. Temporary accounts appear on QBO’s </w:t>
      </w:r>
      <w:r w:rsidR="000765B0" w:rsidRPr="00EC6D7F">
        <w:rPr>
          <w:rFonts w:ascii="STIX" w:hAnsi="STIX" w:cs="STIX"/>
          <w:color w:val="000000" w:themeColor="text1"/>
          <w:szCs w:val="24"/>
        </w:rPr>
        <w:t>Profit &amp; Loss (also called the Income S</w:t>
      </w:r>
      <w:r w:rsidRPr="00EC6D7F">
        <w:rPr>
          <w:rFonts w:ascii="STIX" w:hAnsi="STIX" w:cs="STIX"/>
          <w:color w:val="000000" w:themeColor="text1"/>
          <w:szCs w:val="24"/>
        </w:rPr>
        <w:t>tatement</w:t>
      </w:r>
      <w:r w:rsidR="000765B0" w:rsidRPr="00EC6D7F">
        <w:rPr>
          <w:rFonts w:ascii="STIX" w:hAnsi="STIX" w:cs="STIX"/>
          <w:color w:val="000000" w:themeColor="text1"/>
          <w:szCs w:val="24"/>
        </w:rPr>
        <w:t>)</w:t>
      </w:r>
      <w:r w:rsidRPr="00EC6D7F">
        <w:rPr>
          <w:rFonts w:ascii="STIX" w:hAnsi="STIX" w:cs="STIX"/>
          <w:color w:val="000000" w:themeColor="text1"/>
          <w:szCs w:val="24"/>
        </w:rPr>
        <w:t xml:space="preserve">. The Run report accounts are closed at the end of the year. </w:t>
      </w:r>
    </w:p>
    <w:p w14:paraId="2F13A581" w14:textId="77777777" w:rsidR="00F54C40" w:rsidRDefault="00F54C40" w:rsidP="00F54C40">
      <w:pPr>
        <w:pStyle w:val="Level1"/>
        <w:tabs>
          <w:tab w:val="left" w:pos="-1200"/>
          <w:tab w:val="left" w:pos="-720"/>
          <w:tab w:val="left" w:pos="0"/>
          <w:tab w:val="left" w:pos="450"/>
          <w:tab w:val="left" w:pos="54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rPr>
          <w:rFonts w:ascii="STIX" w:hAnsi="STIX" w:cs="STIX"/>
          <w:color w:val="000000"/>
          <w:szCs w:val="24"/>
        </w:rPr>
      </w:pPr>
    </w:p>
    <w:p w14:paraId="1FC10B06" w14:textId="77777777" w:rsidR="00702E52" w:rsidRPr="00EC6D7F" w:rsidRDefault="00702E52" w:rsidP="00DF081A">
      <w:pPr>
        <w:pStyle w:val="Level1"/>
        <w:numPr>
          <w:ilvl w:val="0"/>
          <w:numId w:val="9"/>
        </w:numPr>
        <w:tabs>
          <w:tab w:val="left" w:pos="-1200"/>
          <w:tab w:val="left" w:pos="-720"/>
          <w:tab w:val="left" w:pos="0"/>
          <w:tab w:val="left" w:pos="450"/>
          <w:tab w:val="left" w:pos="54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rPr>
          <w:rFonts w:ascii="STIX" w:hAnsi="STIX" w:cs="STIX"/>
          <w:color w:val="000000"/>
          <w:szCs w:val="24"/>
        </w:rPr>
      </w:pPr>
      <w:r w:rsidRPr="00EC6D7F">
        <w:rPr>
          <w:rFonts w:ascii="STIX" w:hAnsi="STIX" w:cs="STIX"/>
          <w:color w:val="000000"/>
          <w:szCs w:val="24"/>
        </w:rPr>
        <w:t>When through, sign out.</w:t>
      </w:r>
    </w:p>
    <w:p w14:paraId="4BD0B1C2" w14:textId="77777777" w:rsidR="00B77A5F" w:rsidRDefault="00B77A5F">
      <w:pPr>
        <w:spacing w:after="0" w:line="240" w:lineRule="auto"/>
        <w:rPr>
          <w:rFonts w:ascii="STIX" w:hAnsi="STIX" w:cs="STIX"/>
          <w:b/>
          <w:sz w:val="24"/>
          <w:szCs w:val="24"/>
        </w:rPr>
      </w:pPr>
    </w:p>
    <w:p w14:paraId="1A06ECED" w14:textId="2CD9DABE" w:rsidR="0032308A" w:rsidRDefault="005F46B8" w:rsidP="00CA1930">
      <w:pPr>
        <w:spacing w:after="0" w:line="240" w:lineRule="auto"/>
        <w:rPr>
          <w:rFonts w:ascii="STIX" w:hAnsi="STIX" w:cs="STIX"/>
          <w:b/>
          <w:sz w:val="24"/>
          <w:szCs w:val="24"/>
        </w:rPr>
      </w:pPr>
      <w:r w:rsidRPr="0032308A">
        <w:rPr>
          <w:rFonts w:ascii="STIX" w:hAnsi="STIX" w:cs="STIX"/>
          <w:b/>
          <w:sz w:val="24"/>
          <w:szCs w:val="24"/>
        </w:rPr>
        <w:t>Exercise 1-4: Certification Q&amp;A</w:t>
      </w:r>
      <w:bookmarkStart w:id="10" w:name="_Hlk30498134"/>
    </w:p>
    <w:p w14:paraId="45566ABC" w14:textId="77777777" w:rsidR="0032308A" w:rsidRDefault="0032308A" w:rsidP="00CA1930">
      <w:pPr>
        <w:spacing w:after="0" w:line="240" w:lineRule="auto"/>
        <w:rPr>
          <w:rFonts w:ascii="STIX" w:hAnsi="STIX" w:cs="STIX"/>
          <w:b/>
          <w:sz w:val="24"/>
          <w:szCs w:val="24"/>
        </w:rPr>
      </w:pPr>
    </w:p>
    <w:p w14:paraId="4BD86ACF" w14:textId="616A4D22" w:rsidR="00133BA6" w:rsidRPr="0032308A" w:rsidRDefault="00133BA6" w:rsidP="00CA1930">
      <w:pPr>
        <w:spacing w:after="0" w:line="240" w:lineRule="auto"/>
        <w:rPr>
          <w:rFonts w:ascii="STIX" w:hAnsi="STIX" w:cs="STIX"/>
          <w:bCs/>
          <w:sz w:val="24"/>
          <w:szCs w:val="24"/>
        </w:rPr>
      </w:pPr>
      <w:r w:rsidRPr="0032308A">
        <w:rPr>
          <w:rFonts w:ascii="STIX" w:hAnsi="STIX" w:cs="STIX"/>
          <w:bCs/>
          <w:sz w:val="24"/>
          <w:szCs w:val="24"/>
        </w:rPr>
        <w:t>Exercise 1-4’s Certification Q&amp;A multiple-choice questions are available within Connect.</w:t>
      </w:r>
      <w:r w:rsidR="00D80C38" w:rsidRPr="0032308A">
        <w:rPr>
          <w:rFonts w:ascii="STIX" w:hAnsi="STIX" w:cs="STIX"/>
          <w:bCs/>
          <w:sz w:val="24"/>
          <w:szCs w:val="24"/>
        </w:rPr>
        <w:t xml:space="preserve"> </w:t>
      </w:r>
    </w:p>
    <w:p w14:paraId="48865C78" w14:textId="77777777" w:rsidR="00C9633A" w:rsidRDefault="00C9633A" w:rsidP="00133BA6">
      <w:pPr>
        <w:pStyle w:val="Level1"/>
        <w:tabs>
          <w:tab w:val="left" w:pos="-1200"/>
          <w:tab w:val="left" w:pos="-720"/>
          <w:tab w:val="left" w:pos="0"/>
          <w:tab w:val="left" w:pos="90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STIX" w:hAnsi="STIX" w:cs="STIX"/>
          <w:bCs/>
          <w:szCs w:val="24"/>
        </w:rPr>
      </w:pPr>
    </w:p>
    <w:p w14:paraId="65963631" w14:textId="1AFBCE6B" w:rsidR="00C9633A" w:rsidRDefault="00C9633A" w:rsidP="00133BA6">
      <w:pPr>
        <w:pStyle w:val="Level1"/>
        <w:tabs>
          <w:tab w:val="left" w:pos="-1200"/>
          <w:tab w:val="left" w:pos="-720"/>
          <w:tab w:val="left" w:pos="0"/>
          <w:tab w:val="left" w:pos="90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STIX" w:hAnsi="STIX" w:cs="STIX"/>
          <w:bCs/>
          <w:szCs w:val="24"/>
        </w:rPr>
      </w:pPr>
      <w:r>
        <w:rPr>
          <w:rFonts w:ascii="STIX" w:hAnsi="STIX" w:cs="STIX"/>
          <w:bCs/>
          <w:szCs w:val="24"/>
        </w:rPr>
        <w:t xml:space="preserve">For Chapters 1 through 12, the Certification practice test includes 120 Multiple-Choice questions (10 </w:t>
      </w:r>
      <w:r w:rsidR="00B406AA">
        <w:rPr>
          <w:rFonts w:ascii="STIX" w:hAnsi="STIX" w:cs="STIX"/>
          <w:bCs/>
          <w:szCs w:val="24"/>
        </w:rPr>
        <w:t xml:space="preserve">multiple-choice questions </w:t>
      </w:r>
      <w:r>
        <w:rPr>
          <w:rFonts w:ascii="STIX" w:hAnsi="STIX" w:cs="STIX"/>
          <w:bCs/>
          <w:szCs w:val="24"/>
        </w:rPr>
        <w:t xml:space="preserve">for each chapter). </w:t>
      </w:r>
      <w:r w:rsidR="0001453E">
        <w:rPr>
          <w:rFonts w:ascii="STIX" w:hAnsi="STIX" w:cs="STIX"/>
          <w:bCs/>
          <w:szCs w:val="24"/>
        </w:rPr>
        <w:t xml:space="preserve">The Certification Q&amp;A are aligned with the Objective Domains shown on this file, </w:t>
      </w:r>
      <w:proofErr w:type="spellStart"/>
      <w:r w:rsidR="0001453E">
        <w:rPr>
          <w:rFonts w:ascii="STIX" w:hAnsi="STIX" w:cs="STIX"/>
          <w:bCs/>
          <w:szCs w:val="24"/>
        </w:rPr>
        <w:t>QBU_Online</w:t>
      </w:r>
      <w:proofErr w:type="spellEnd"/>
      <w:r w:rsidR="0001453E">
        <w:rPr>
          <w:rFonts w:ascii="STIX" w:hAnsi="STIX" w:cs="STIX"/>
          <w:bCs/>
          <w:szCs w:val="24"/>
        </w:rPr>
        <w:t xml:space="preserve"> Exam Objectives.pdf.</w:t>
      </w:r>
    </w:p>
    <w:p w14:paraId="492A9A37" w14:textId="0490051C" w:rsidR="00CA1930" w:rsidRDefault="00CA1930" w:rsidP="00133BA6">
      <w:pPr>
        <w:pStyle w:val="Level1"/>
        <w:tabs>
          <w:tab w:val="left" w:pos="-1200"/>
          <w:tab w:val="left" w:pos="-720"/>
          <w:tab w:val="left" w:pos="0"/>
          <w:tab w:val="left" w:pos="90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STIX" w:hAnsi="STIX" w:cs="STIX"/>
          <w:bCs/>
          <w:szCs w:val="24"/>
        </w:rPr>
      </w:pPr>
    </w:p>
    <w:bookmarkEnd w:id="10"/>
    <w:p w14:paraId="69013C5A" w14:textId="77777777" w:rsidR="004A10C0" w:rsidRPr="00EC6D7F" w:rsidRDefault="00BD2C07" w:rsidP="00A464E9">
      <w:pPr>
        <w:spacing w:after="0" w:line="240" w:lineRule="auto"/>
        <w:rPr>
          <w:rFonts w:ascii="STIX" w:hAnsi="STIX" w:cs="STIX"/>
          <w:sz w:val="24"/>
          <w:szCs w:val="24"/>
        </w:rPr>
      </w:pPr>
      <w:r w:rsidRPr="00EC6D7F">
        <w:rPr>
          <w:rFonts w:ascii="STIX" w:hAnsi="STIX" w:cs="STIX"/>
          <w:b/>
          <w:sz w:val="24"/>
          <w:szCs w:val="24"/>
        </w:rPr>
        <w:t xml:space="preserve">FILES </w:t>
      </w:r>
      <w:r w:rsidR="008415EE" w:rsidRPr="00EC6D7F">
        <w:rPr>
          <w:rFonts w:ascii="STIX" w:hAnsi="STIX" w:cs="STIX"/>
          <w:b/>
          <w:sz w:val="24"/>
          <w:szCs w:val="24"/>
        </w:rPr>
        <w:t xml:space="preserve">SAVED IN </w:t>
      </w:r>
      <w:r w:rsidRPr="00EC6D7F">
        <w:rPr>
          <w:rFonts w:ascii="STIX" w:hAnsi="STIX" w:cs="STIX"/>
          <w:b/>
          <w:sz w:val="24"/>
          <w:szCs w:val="24"/>
        </w:rPr>
        <w:t xml:space="preserve">CHAPTER </w:t>
      </w:r>
      <w:r w:rsidR="004A10C0" w:rsidRPr="00EC6D7F">
        <w:rPr>
          <w:rFonts w:ascii="STIX" w:hAnsi="STIX" w:cs="STIX"/>
          <w:b/>
          <w:sz w:val="24"/>
          <w:szCs w:val="24"/>
        </w:rPr>
        <w:t>1</w:t>
      </w:r>
    </w:p>
    <w:p w14:paraId="6F7531F8" w14:textId="77777777" w:rsidR="00A464E9" w:rsidRPr="00EC6D7F" w:rsidRDefault="00A464E9" w:rsidP="00A464E9">
      <w:pPr>
        <w:spacing w:after="0" w:line="240" w:lineRule="auto"/>
        <w:rPr>
          <w:rFonts w:ascii="STIX" w:hAnsi="STIX" w:cs="STIX"/>
          <w:sz w:val="24"/>
          <w:szCs w:val="24"/>
        </w:rPr>
      </w:pPr>
    </w:p>
    <w:p w14:paraId="7E0AD8CC" w14:textId="745E5455" w:rsidR="00BD2C07" w:rsidRPr="00EC6D7F" w:rsidRDefault="00FA50B6" w:rsidP="00A464E9">
      <w:pPr>
        <w:spacing w:after="0" w:line="240" w:lineRule="auto"/>
        <w:rPr>
          <w:rFonts w:ascii="STIX" w:hAnsi="STIX" w:cs="STIX"/>
          <w:sz w:val="24"/>
          <w:szCs w:val="24"/>
        </w:rPr>
      </w:pPr>
      <w:r w:rsidRPr="00EC6D7F">
        <w:rPr>
          <w:rFonts w:ascii="STIX" w:hAnsi="STIX" w:cs="STIX"/>
          <w:sz w:val="24"/>
          <w:szCs w:val="24"/>
        </w:rPr>
        <w:t xml:space="preserve">In Chapter 1, </w:t>
      </w:r>
      <w:r w:rsidR="008415EE" w:rsidRPr="00EC6D7F">
        <w:rPr>
          <w:rFonts w:ascii="STIX" w:hAnsi="STIX" w:cs="STIX"/>
          <w:sz w:val="24"/>
          <w:szCs w:val="24"/>
        </w:rPr>
        <w:t>these files are exported to Excel</w:t>
      </w:r>
      <w:r w:rsidR="000A221D">
        <w:rPr>
          <w:rFonts w:ascii="STIX" w:hAnsi="STIX" w:cs="STIX"/>
          <w:sz w:val="24"/>
          <w:szCs w:val="24"/>
        </w:rPr>
        <w:t xml:space="preserve"> and saved as PDFs</w:t>
      </w:r>
      <w:r w:rsidRPr="00EC6D7F">
        <w:rPr>
          <w:rFonts w:ascii="STIX" w:hAnsi="STIX" w:cs="STIX"/>
          <w:sz w:val="24"/>
          <w:szCs w:val="24"/>
        </w:rPr>
        <w:t>.</w:t>
      </w:r>
      <w:r w:rsidR="00957F96" w:rsidRPr="00EC6D7F">
        <w:rPr>
          <w:rFonts w:ascii="STIX" w:hAnsi="STIX" w:cs="STIX"/>
          <w:sz w:val="24"/>
          <w:szCs w:val="24"/>
        </w:rPr>
        <w:t xml:space="preserve"> Instructors may want students to add their names to file</w:t>
      </w:r>
      <w:r w:rsidR="00A464E9" w:rsidRPr="00EC6D7F">
        <w:rPr>
          <w:rFonts w:ascii="STIX" w:hAnsi="STIX" w:cs="STIX"/>
          <w:sz w:val="24"/>
          <w:szCs w:val="24"/>
        </w:rPr>
        <w:t xml:space="preserve"> names shown below</w:t>
      </w:r>
      <w:r w:rsidR="00957F96" w:rsidRPr="00EC6D7F">
        <w:rPr>
          <w:rFonts w:ascii="STIX" w:hAnsi="STIX" w:cs="STIX"/>
          <w:sz w:val="24"/>
          <w:szCs w:val="24"/>
        </w:rPr>
        <w:t>.</w:t>
      </w:r>
    </w:p>
    <w:p w14:paraId="73C0A360" w14:textId="77777777" w:rsidR="00133BA6" w:rsidRDefault="00133BA6">
      <w:pPr>
        <w:spacing w:after="0" w:line="240" w:lineRule="auto"/>
        <w:rPr>
          <w:rFonts w:ascii="STIX" w:hAnsi="STIX" w:cs="STIX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6024"/>
        <w:gridCol w:w="1423"/>
      </w:tblGrid>
      <w:tr w:rsidR="00BD2C07" w:rsidRPr="00EC6D7F" w14:paraId="6737E3CB" w14:textId="77777777" w:rsidTr="00133BA6">
        <w:tc>
          <w:tcPr>
            <w:tcW w:w="1903" w:type="dxa"/>
            <w:tcBorders>
              <w:bottom w:val="single" w:sz="4" w:space="0" w:color="auto"/>
            </w:tcBorders>
          </w:tcPr>
          <w:p w14:paraId="10C57A20" w14:textId="77777777" w:rsidR="005F0C0A" w:rsidRPr="00EC6D7F" w:rsidRDefault="00A561F1" w:rsidP="00A464E9">
            <w:pPr>
              <w:spacing w:after="0" w:line="240" w:lineRule="auto"/>
              <w:jc w:val="center"/>
              <w:rPr>
                <w:rFonts w:ascii="STIX" w:hAnsi="STIX" w:cs="STIX"/>
                <w:sz w:val="24"/>
                <w:szCs w:val="24"/>
              </w:rPr>
            </w:pPr>
            <w:r w:rsidRPr="00EC6D7F">
              <w:rPr>
                <w:rFonts w:ascii="STIX" w:hAnsi="STIX" w:cs="STIX"/>
                <w:sz w:val="24"/>
                <w:szCs w:val="24"/>
              </w:rPr>
              <w:t>Chapter</w:t>
            </w:r>
            <w:r w:rsidR="005F0C0A" w:rsidRPr="00EC6D7F">
              <w:rPr>
                <w:rFonts w:ascii="STIX" w:hAnsi="STIX" w:cs="STIX"/>
                <w:sz w:val="24"/>
                <w:szCs w:val="24"/>
              </w:rPr>
              <w:t>/Exercise</w:t>
            </w:r>
          </w:p>
        </w:tc>
        <w:tc>
          <w:tcPr>
            <w:tcW w:w="6024" w:type="dxa"/>
          </w:tcPr>
          <w:p w14:paraId="02EACD6F" w14:textId="77777777" w:rsidR="00BD2C07" w:rsidRPr="00EC6D7F" w:rsidRDefault="005D0FE2" w:rsidP="00EC4266">
            <w:pPr>
              <w:spacing w:after="0" w:line="240" w:lineRule="auto"/>
              <w:jc w:val="center"/>
              <w:rPr>
                <w:rFonts w:ascii="STIX" w:hAnsi="STIX" w:cs="STIX"/>
                <w:sz w:val="24"/>
                <w:szCs w:val="24"/>
              </w:rPr>
            </w:pPr>
            <w:r w:rsidRPr="00EC6D7F">
              <w:rPr>
                <w:rFonts w:ascii="STIX" w:hAnsi="STIX" w:cs="STIX"/>
                <w:sz w:val="24"/>
                <w:szCs w:val="24"/>
              </w:rPr>
              <w:t>Excel</w:t>
            </w:r>
            <w:r w:rsidR="00BD2C07" w:rsidRPr="00EC6D7F">
              <w:rPr>
                <w:rFonts w:ascii="STIX" w:hAnsi="STIX" w:cs="STIX"/>
                <w:sz w:val="24"/>
                <w:szCs w:val="24"/>
              </w:rPr>
              <w:t xml:space="preserve"> </w:t>
            </w:r>
            <w:r w:rsidR="00A4157D" w:rsidRPr="00EC6D7F">
              <w:rPr>
                <w:rFonts w:ascii="STIX" w:hAnsi="STIX" w:cs="STIX"/>
                <w:sz w:val="24"/>
                <w:szCs w:val="24"/>
              </w:rPr>
              <w:t xml:space="preserve">and PDF </w:t>
            </w:r>
          </w:p>
        </w:tc>
        <w:tc>
          <w:tcPr>
            <w:tcW w:w="1423" w:type="dxa"/>
          </w:tcPr>
          <w:p w14:paraId="04D7D5F6" w14:textId="77777777" w:rsidR="00BD2C07" w:rsidRPr="00EC6D7F" w:rsidRDefault="00BD2C07" w:rsidP="00A464E9">
            <w:pPr>
              <w:spacing w:after="0" w:line="240" w:lineRule="auto"/>
              <w:jc w:val="center"/>
              <w:rPr>
                <w:rFonts w:ascii="STIX" w:hAnsi="STIX" w:cs="STIX"/>
                <w:sz w:val="24"/>
                <w:szCs w:val="24"/>
              </w:rPr>
            </w:pPr>
            <w:r w:rsidRPr="00EC6D7F">
              <w:rPr>
                <w:rFonts w:ascii="STIX" w:hAnsi="STIX" w:cs="STIX"/>
                <w:sz w:val="24"/>
                <w:szCs w:val="24"/>
              </w:rPr>
              <w:t>Page No.</w:t>
            </w:r>
          </w:p>
        </w:tc>
      </w:tr>
      <w:tr w:rsidR="00BD2C07" w:rsidRPr="00EC6D7F" w14:paraId="25645BD1" w14:textId="77777777" w:rsidTr="00133BA6">
        <w:tc>
          <w:tcPr>
            <w:tcW w:w="1903" w:type="dxa"/>
            <w:tcBorders>
              <w:top w:val="single" w:sz="4" w:space="0" w:color="auto"/>
              <w:bottom w:val="nil"/>
            </w:tcBorders>
          </w:tcPr>
          <w:p w14:paraId="662ADC61" w14:textId="77777777" w:rsidR="00BD2C07" w:rsidRPr="00EC6D7F" w:rsidRDefault="00876DBE" w:rsidP="00A464E9">
            <w:pPr>
              <w:spacing w:after="0" w:line="240" w:lineRule="auto"/>
              <w:jc w:val="center"/>
              <w:rPr>
                <w:rFonts w:ascii="STIX" w:hAnsi="STIX" w:cs="STIX"/>
                <w:sz w:val="24"/>
                <w:szCs w:val="24"/>
              </w:rPr>
            </w:pPr>
            <w:r w:rsidRPr="00EC6D7F">
              <w:rPr>
                <w:rFonts w:ascii="STIX" w:hAnsi="STIX" w:cs="STIX"/>
                <w:sz w:val="24"/>
                <w:szCs w:val="24"/>
              </w:rPr>
              <w:t>1</w:t>
            </w:r>
          </w:p>
        </w:tc>
        <w:tc>
          <w:tcPr>
            <w:tcW w:w="6024" w:type="dxa"/>
          </w:tcPr>
          <w:p w14:paraId="1555754B" w14:textId="77777777" w:rsidR="00BD2C07" w:rsidRPr="00EC6D7F" w:rsidRDefault="00000DEE" w:rsidP="00A464E9">
            <w:pPr>
              <w:spacing w:after="0" w:line="240" w:lineRule="auto"/>
              <w:rPr>
                <w:rFonts w:ascii="STIX" w:hAnsi="STIX" w:cs="STIX"/>
                <w:sz w:val="24"/>
                <w:szCs w:val="24"/>
              </w:rPr>
            </w:pPr>
            <w:r w:rsidRPr="00EC6D7F">
              <w:rPr>
                <w:rFonts w:ascii="STIX" w:hAnsi="STIX" w:cs="STIX"/>
                <w:sz w:val="24"/>
                <w:szCs w:val="24"/>
              </w:rPr>
              <w:t>Chapter 1_CofA_</w:t>
            </w:r>
            <w:r w:rsidR="004A7120" w:rsidRPr="00EC6D7F">
              <w:rPr>
                <w:rFonts w:ascii="STIX" w:hAnsi="STIX" w:cs="STIX"/>
                <w:sz w:val="24"/>
                <w:szCs w:val="24"/>
              </w:rPr>
              <w:t>sam</w:t>
            </w:r>
            <w:r w:rsidR="005D0FE2" w:rsidRPr="00EC6D7F">
              <w:rPr>
                <w:rFonts w:ascii="STIX" w:hAnsi="STIX" w:cs="STIX"/>
                <w:sz w:val="24"/>
                <w:szCs w:val="24"/>
              </w:rPr>
              <w:t xml:space="preserve">ple </w:t>
            </w:r>
            <w:proofErr w:type="spellStart"/>
            <w:r w:rsidRPr="00EC6D7F">
              <w:rPr>
                <w:rFonts w:ascii="STIX" w:hAnsi="STIX" w:cs="STIX"/>
                <w:sz w:val="24"/>
                <w:szCs w:val="24"/>
              </w:rPr>
              <w:t>c</w:t>
            </w:r>
            <w:r w:rsidR="005D0FE2" w:rsidRPr="00EC6D7F">
              <w:rPr>
                <w:rFonts w:ascii="STIX" w:hAnsi="STIX" w:cs="STIX"/>
                <w:sz w:val="24"/>
                <w:szCs w:val="24"/>
              </w:rPr>
              <w:t>ompany</w:t>
            </w:r>
            <w:r w:rsidR="00871C47" w:rsidRPr="00EC6D7F">
              <w:rPr>
                <w:rFonts w:ascii="STIX" w:hAnsi="STIX" w:cs="STIX"/>
                <w:sz w:val="24"/>
                <w:szCs w:val="24"/>
              </w:rPr>
              <w:t>_Student</w:t>
            </w:r>
            <w:proofErr w:type="spellEnd"/>
            <w:r w:rsidR="00871C47" w:rsidRPr="00EC6D7F">
              <w:rPr>
                <w:rFonts w:ascii="STIX" w:hAnsi="STIX" w:cs="STIX"/>
                <w:sz w:val="24"/>
                <w:szCs w:val="24"/>
              </w:rPr>
              <w:t xml:space="preserve"> Name</w:t>
            </w:r>
            <w:r w:rsidR="005D0FE2" w:rsidRPr="00EC6D7F">
              <w:rPr>
                <w:rFonts w:ascii="STIX" w:hAnsi="STIX" w:cs="STIX"/>
                <w:sz w:val="24"/>
                <w:szCs w:val="24"/>
              </w:rPr>
              <w:t>.xls</w:t>
            </w:r>
            <w:r w:rsidR="003D33B0" w:rsidRPr="00EC6D7F">
              <w:rPr>
                <w:rFonts w:ascii="STIX" w:hAnsi="STIX" w:cs="STIX"/>
                <w:sz w:val="24"/>
                <w:szCs w:val="24"/>
              </w:rPr>
              <w:t>x</w:t>
            </w:r>
            <w:r w:rsidR="005D0FE2" w:rsidRPr="00EC6D7F">
              <w:rPr>
                <w:rFonts w:ascii="STIX" w:hAnsi="STIX" w:cs="STIX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</w:tcPr>
          <w:p w14:paraId="0A8181FC" w14:textId="77777777" w:rsidR="00BD2C07" w:rsidRPr="00EC6D7F" w:rsidRDefault="00DC32ED" w:rsidP="00A464E9">
            <w:pPr>
              <w:spacing w:after="0" w:line="240" w:lineRule="auto"/>
              <w:rPr>
                <w:rFonts w:ascii="STIX" w:hAnsi="STIX" w:cs="STIX"/>
                <w:sz w:val="24"/>
                <w:szCs w:val="24"/>
              </w:rPr>
            </w:pPr>
            <w:r>
              <w:rPr>
                <w:rFonts w:ascii="STIX" w:hAnsi="STIX" w:cs="STIX"/>
                <w:sz w:val="24"/>
                <w:szCs w:val="24"/>
              </w:rPr>
              <w:t>21-22</w:t>
            </w:r>
          </w:p>
        </w:tc>
      </w:tr>
      <w:tr w:rsidR="00871C47" w:rsidRPr="00EC6D7F" w14:paraId="4A22CFF9" w14:textId="77777777" w:rsidTr="00133BA6">
        <w:tc>
          <w:tcPr>
            <w:tcW w:w="1903" w:type="dxa"/>
            <w:tcBorders>
              <w:top w:val="nil"/>
              <w:bottom w:val="single" w:sz="4" w:space="0" w:color="auto"/>
            </w:tcBorders>
          </w:tcPr>
          <w:p w14:paraId="16232E68" w14:textId="77777777" w:rsidR="00871C47" w:rsidRPr="00EC6D7F" w:rsidRDefault="00871C47" w:rsidP="00A464E9">
            <w:pPr>
              <w:spacing w:after="0" w:line="240" w:lineRule="auto"/>
              <w:jc w:val="center"/>
              <w:rPr>
                <w:rFonts w:ascii="STIX" w:hAnsi="STIX" w:cs="STIX"/>
                <w:sz w:val="24"/>
                <w:szCs w:val="24"/>
              </w:rPr>
            </w:pPr>
          </w:p>
        </w:tc>
        <w:tc>
          <w:tcPr>
            <w:tcW w:w="6024" w:type="dxa"/>
          </w:tcPr>
          <w:p w14:paraId="5EB7F836" w14:textId="77777777" w:rsidR="00871C47" w:rsidRPr="00EC6D7F" w:rsidRDefault="00871C47" w:rsidP="00A464E9">
            <w:pPr>
              <w:spacing w:after="0" w:line="240" w:lineRule="auto"/>
              <w:rPr>
                <w:rFonts w:ascii="STIX" w:hAnsi="STIX" w:cs="STIX"/>
                <w:sz w:val="24"/>
                <w:szCs w:val="24"/>
              </w:rPr>
            </w:pPr>
            <w:r w:rsidRPr="00EC6D7F">
              <w:rPr>
                <w:rFonts w:ascii="STIX" w:hAnsi="STIX" w:cs="STIX"/>
                <w:sz w:val="24"/>
                <w:szCs w:val="24"/>
              </w:rPr>
              <w:t xml:space="preserve">Chapter 1_CofA_sample </w:t>
            </w:r>
            <w:proofErr w:type="spellStart"/>
            <w:r w:rsidRPr="00EC6D7F">
              <w:rPr>
                <w:rFonts w:ascii="STIX" w:hAnsi="STIX" w:cs="STIX"/>
                <w:sz w:val="24"/>
                <w:szCs w:val="24"/>
              </w:rPr>
              <w:t>company_Student</w:t>
            </w:r>
            <w:proofErr w:type="spellEnd"/>
            <w:r w:rsidRPr="00EC6D7F">
              <w:rPr>
                <w:rFonts w:ascii="STIX" w:hAnsi="STIX" w:cs="STIX"/>
                <w:sz w:val="24"/>
                <w:szCs w:val="24"/>
              </w:rPr>
              <w:t xml:space="preserve"> Name.pdf</w:t>
            </w:r>
          </w:p>
        </w:tc>
        <w:tc>
          <w:tcPr>
            <w:tcW w:w="1423" w:type="dxa"/>
          </w:tcPr>
          <w:p w14:paraId="52BA24CE" w14:textId="77777777" w:rsidR="00871C47" w:rsidRPr="00EC6D7F" w:rsidRDefault="00871C47" w:rsidP="00A464E9">
            <w:pPr>
              <w:spacing w:after="0" w:line="240" w:lineRule="auto"/>
              <w:rPr>
                <w:rFonts w:ascii="STIX" w:hAnsi="STIX" w:cs="STIX"/>
                <w:sz w:val="24"/>
                <w:szCs w:val="24"/>
              </w:rPr>
            </w:pPr>
            <w:r w:rsidRPr="00EC6D7F">
              <w:rPr>
                <w:rFonts w:ascii="STIX" w:hAnsi="STIX" w:cs="STIX"/>
                <w:sz w:val="24"/>
                <w:szCs w:val="24"/>
              </w:rPr>
              <w:t>22-23</w:t>
            </w:r>
          </w:p>
        </w:tc>
      </w:tr>
      <w:tr w:rsidR="00BD2C07" w:rsidRPr="00EC6D7F" w14:paraId="6EDC072B" w14:textId="77777777" w:rsidTr="00133BA6">
        <w:tc>
          <w:tcPr>
            <w:tcW w:w="1903" w:type="dxa"/>
            <w:tcBorders>
              <w:top w:val="single" w:sz="4" w:space="0" w:color="auto"/>
              <w:bottom w:val="nil"/>
            </w:tcBorders>
          </w:tcPr>
          <w:p w14:paraId="349154D5" w14:textId="77777777" w:rsidR="00BD2C07" w:rsidRPr="00EC6D7F" w:rsidRDefault="005D0FE2" w:rsidP="00A464E9">
            <w:pPr>
              <w:spacing w:after="0" w:line="240" w:lineRule="auto"/>
              <w:jc w:val="center"/>
              <w:rPr>
                <w:rFonts w:ascii="STIX" w:hAnsi="STIX" w:cs="STIX"/>
                <w:sz w:val="24"/>
                <w:szCs w:val="24"/>
              </w:rPr>
            </w:pPr>
            <w:r w:rsidRPr="00EC6D7F">
              <w:rPr>
                <w:rFonts w:ascii="STIX" w:hAnsi="STIX" w:cs="STIX"/>
                <w:sz w:val="24"/>
                <w:szCs w:val="24"/>
              </w:rPr>
              <w:t>1</w:t>
            </w:r>
            <w:r w:rsidR="00876DBE" w:rsidRPr="00EC6D7F">
              <w:rPr>
                <w:rFonts w:ascii="STIX" w:hAnsi="STIX" w:cs="STIX"/>
                <w:sz w:val="24"/>
                <w:szCs w:val="24"/>
              </w:rPr>
              <w:t>-2</w:t>
            </w:r>
          </w:p>
        </w:tc>
        <w:tc>
          <w:tcPr>
            <w:tcW w:w="6024" w:type="dxa"/>
          </w:tcPr>
          <w:p w14:paraId="46702CE5" w14:textId="77777777" w:rsidR="00BD2C07" w:rsidRPr="00EC6D7F" w:rsidRDefault="005D0FE2" w:rsidP="00A464E9">
            <w:pPr>
              <w:spacing w:after="0" w:line="240" w:lineRule="auto"/>
              <w:rPr>
                <w:rFonts w:ascii="STIX" w:hAnsi="STIX" w:cs="STIX"/>
                <w:sz w:val="24"/>
                <w:szCs w:val="24"/>
              </w:rPr>
            </w:pPr>
            <w:r w:rsidRPr="00EC6D7F">
              <w:rPr>
                <w:rFonts w:ascii="STIX" w:hAnsi="STIX" w:cs="STIX"/>
                <w:sz w:val="24"/>
                <w:szCs w:val="24"/>
              </w:rPr>
              <w:t>Exercise 1-2_Journal.xls</w:t>
            </w:r>
            <w:r w:rsidR="003D33B0" w:rsidRPr="00EC6D7F">
              <w:rPr>
                <w:rFonts w:ascii="STIX" w:hAnsi="STIX" w:cs="STIX"/>
                <w:sz w:val="24"/>
                <w:szCs w:val="24"/>
              </w:rPr>
              <w:t>x</w:t>
            </w:r>
          </w:p>
        </w:tc>
        <w:tc>
          <w:tcPr>
            <w:tcW w:w="1423" w:type="dxa"/>
          </w:tcPr>
          <w:p w14:paraId="58772BE6" w14:textId="77777777" w:rsidR="00BD2C07" w:rsidRPr="00EC6D7F" w:rsidRDefault="00096D8B" w:rsidP="00A464E9">
            <w:pPr>
              <w:spacing w:after="0" w:line="240" w:lineRule="auto"/>
              <w:rPr>
                <w:rFonts w:ascii="STIX" w:hAnsi="STIX" w:cs="STIX"/>
                <w:sz w:val="24"/>
                <w:szCs w:val="24"/>
              </w:rPr>
            </w:pPr>
            <w:r w:rsidRPr="00EC6D7F">
              <w:rPr>
                <w:rFonts w:ascii="STIX" w:hAnsi="STIX" w:cs="STIX"/>
                <w:sz w:val="24"/>
                <w:szCs w:val="24"/>
              </w:rPr>
              <w:t>4</w:t>
            </w:r>
            <w:r w:rsidR="00DC32ED">
              <w:rPr>
                <w:rFonts w:ascii="STIX" w:hAnsi="STIX" w:cs="STIX"/>
                <w:sz w:val="24"/>
                <w:szCs w:val="24"/>
              </w:rPr>
              <w:t>9</w:t>
            </w:r>
          </w:p>
        </w:tc>
      </w:tr>
      <w:tr w:rsidR="00A4157D" w:rsidRPr="00EC6D7F" w14:paraId="1248C81D" w14:textId="77777777" w:rsidTr="00133BA6">
        <w:tc>
          <w:tcPr>
            <w:tcW w:w="1903" w:type="dxa"/>
            <w:tcBorders>
              <w:top w:val="nil"/>
              <w:bottom w:val="nil"/>
            </w:tcBorders>
          </w:tcPr>
          <w:p w14:paraId="0A0BFD0D" w14:textId="77777777" w:rsidR="00A4157D" w:rsidRPr="00EC6D7F" w:rsidRDefault="00A4157D" w:rsidP="00A464E9">
            <w:pPr>
              <w:spacing w:after="0" w:line="240" w:lineRule="auto"/>
              <w:jc w:val="center"/>
              <w:rPr>
                <w:rFonts w:ascii="STIX" w:hAnsi="STIX" w:cs="STIX"/>
                <w:sz w:val="24"/>
                <w:szCs w:val="24"/>
              </w:rPr>
            </w:pPr>
          </w:p>
        </w:tc>
        <w:tc>
          <w:tcPr>
            <w:tcW w:w="6024" w:type="dxa"/>
          </w:tcPr>
          <w:p w14:paraId="08F79C17" w14:textId="77777777" w:rsidR="00A4157D" w:rsidRPr="00EC6D7F" w:rsidRDefault="00A4157D" w:rsidP="00A464E9">
            <w:pPr>
              <w:spacing w:after="0" w:line="240" w:lineRule="auto"/>
              <w:rPr>
                <w:rFonts w:ascii="STIX" w:hAnsi="STIX" w:cs="STIX"/>
                <w:sz w:val="24"/>
                <w:szCs w:val="24"/>
              </w:rPr>
            </w:pPr>
            <w:r w:rsidRPr="00EC6D7F">
              <w:rPr>
                <w:rFonts w:ascii="STIX" w:hAnsi="STIX" w:cs="STIX"/>
                <w:sz w:val="24"/>
                <w:szCs w:val="24"/>
              </w:rPr>
              <w:t>Exercise 1-2_Journal.pdf</w:t>
            </w:r>
          </w:p>
        </w:tc>
        <w:tc>
          <w:tcPr>
            <w:tcW w:w="1423" w:type="dxa"/>
          </w:tcPr>
          <w:p w14:paraId="1E2BD2F5" w14:textId="77777777" w:rsidR="00A4157D" w:rsidRPr="00EC6D7F" w:rsidRDefault="00A4157D" w:rsidP="00A464E9">
            <w:pPr>
              <w:spacing w:after="0" w:line="240" w:lineRule="auto"/>
              <w:rPr>
                <w:rFonts w:ascii="STIX" w:hAnsi="STIX" w:cs="STIX"/>
                <w:sz w:val="24"/>
                <w:szCs w:val="24"/>
              </w:rPr>
            </w:pPr>
            <w:r w:rsidRPr="00EC6D7F">
              <w:rPr>
                <w:rFonts w:ascii="STIX" w:hAnsi="STIX" w:cs="STIX"/>
                <w:sz w:val="24"/>
                <w:szCs w:val="24"/>
              </w:rPr>
              <w:t>4</w:t>
            </w:r>
            <w:r w:rsidR="00DC32ED">
              <w:rPr>
                <w:rFonts w:ascii="STIX" w:hAnsi="STIX" w:cs="STIX"/>
                <w:sz w:val="24"/>
                <w:szCs w:val="24"/>
              </w:rPr>
              <w:t>9</w:t>
            </w:r>
          </w:p>
        </w:tc>
      </w:tr>
      <w:tr w:rsidR="00000DEE" w:rsidRPr="00EC6D7F" w14:paraId="6BC98ECA" w14:textId="77777777" w:rsidTr="006A59E1">
        <w:tc>
          <w:tcPr>
            <w:tcW w:w="1903" w:type="dxa"/>
            <w:tcBorders>
              <w:top w:val="nil"/>
              <w:bottom w:val="single" w:sz="4" w:space="0" w:color="auto"/>
            </w:tcBorders>
          </w:tcPr>
          <w:p w14:paraId="0D31C27A" w14:textId="77777777" w:rsidR="00000DEE" w:rsidRPr="00EC6D7F" w:rsidRDefault="00000DEE" w:rsidP="00A464E9">
            <w:pPr>
              <w:spacing w:after="0" w:line="240" w:lineRule="auto"/>
              <w:jc w:val="center"/>
              <w:rPr>
                <w:rFonts w:ascii="STIX" w:hAnsi="STIX" w:cs="STIX"/>
                <w:sz w:val="24"/>
                <w:szCs w:val="24"/>
              </w:rPr>
            </w:pPr>
          </w:p>
        </w:tc>
        <w:tc>
          <w:tcPr>
            <w:tcW w:w="6024" w:type="dxa"/>
            <w:tcBorders>
              <w:bottom w:val="single" w:sz="4" w:space="0" w:color="auto"/>
            </w:tcBorders>
          </w:tcPr>
          <w:p w14:paraId="48FE6FCD" w14:textId="77777777" w:rsidR="00000DEE" w:rsidRPr="00EC6D7F" w:rsidRDefault="00000DEE" w:rsidP="00A464E9">
            <w:pPr>
              <w:spacing w:after="0" w:line="240" w:lineRule="auto"/>
              <w:rPr>
                <w:rFonts w:ascii="STIX" w:hAnsi="STIX" w:cs="STIX"/>
                <w:sz w:val="24"/>
                <w:szCs w:val="24"/>
              </w:rPr>
            </w:pPr>
            <w:r w:rsidRPr="00EC6D7F">
              <w:rPr>
                <w:rFonts w:ascii="STIX" w:hAnsi="STIX" w:cs="STIX"/>
                <w:sz w:val="24"/>
                <w:szCs w:val="24"/>
              </w:rPr>
              <w:t>Exercise 1-2_Transaction Detail by Account.xls</w:t>
            </w:r>
            <w:r w:rsidR="003D33B0" w:rsidRPr="00EC6D7F">
              <w:rPr>
                <w:rFonts w:ascii="STIX" w:hAnsi="STIX" w:cs="STIX"/>
                <w:sz w:val="24"/>
                <w:szCs w:val="24"/>
              </w:rPr>
              <w:t>x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6413EF20" w14:textId="77777777" w:rsidR="00000DEE" w:rsidRPr="00EC6D7F" w:rsidRDefault="00096D8B" w:rsidP="00A464E9">
            <w:pPr>
              <w:spacing w:after="0" w:line="240" w:lineRule="auto"/>
              <w:rPr>
                <w:rFonts w:ascii="STIX" w:hAnsi="STIX" w:cs="STIX"/>
                <w:sz w:val="24"/>
                <w:szCs w:val="24"/>
              </w:rPr>
            </w:pPr>
            <w:r w:rsidRPr="00EC6D7F">
              <w:rPr>
                <w:rFonts w:ascii="STIX" w:hAnsi="STIX" w:cs="STIX"/>
                <w:sz w:val="24"/>
                <w:szCs w:val="24"/>
              </w:rPr>
              <w:t>4</w:t>
            </w:r>
            <w:r w:rsidR="0058093E">
              <w:rPr>
                <w:rFonts w:ascii="STIX" w:hAnsi="STIX" w:cs="STIX"/>
                <w:sz w:val="24"/>
                <w:szCs w:val="24"/>
              </w:rPr>
              <w:t>9</w:t>
            </w:r>
          </w:p>
        </w:tc>
      </w:tr>
    </w:tbl>
    <w:p w14:paraId="6C6600D0" w14:textId="77777777" w:rsidR="00565254" w:rsidRDefault="0056525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6024"/>
        <w:gridCol w:w="1423"/>
      </w:tblGrid>
      <w:tr w:rsidR="006A59E1" w:rsidRPr="00EC6D7F" w14:paraId="2B4B5F38" w14:textId="77777777" w:rsidTr="006A59E1">
        <w:trPr>
          <w:trHeight w:val="260"/>
        </w:trPr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14:paraId="1A86EB71" w14:textId="7EE32DEE" w:rsidR="006A59E1" w:rsidRDefault="006A59E1" w:rsidP="006A59E1">
            <w:pPr>
              <w:spacing w:after="0" w:line="240" w:lineRule="auto"/>
              <w:jc w:val="center"/>
              <w:rPr>
                <w:rFonts w:ascii="STIX" w:hAnsi="STIX" w:cs="STIX"/>
                <w:sz w:val="24"/>
                <w:szCs w:val="24"/>
              </w:rPr>
            </w:pPr>
            <w:r>
              <w:rPr>
                <w:rFonts w:ascii="STIX" w:hAnsi="STIX" w:cs="STIX"/>
                <w:sz w:val="24"/>
                <w:szCs w:val="24"/>
              </w:rPr>
              <w:lastRenderedPageBreak/>
              <w:t>Chapter/Exercise</w:t>
            </w:r>
          </w:p>
        </w:tc>
        <w:tc>
          <w:tcPr>
            <w:tcW w:w="6024" w:type="dxa"/>
            <w:tcBorders>
              <w:top w:val="single" w:sz="4" w:space="0" w:color="auto"/>
              <w:bottom w:val="single" w:sz="4" w:space="0" w:color="auto"/>
            </w:tcBorders>
          </w:tcPr>
          <w:p w14:paraId="450306C6" w14:textId="70B1D38B" w:rsidR="006A59E1" w:rsidRPr="00EC6D7F" w:rsidRDefault="006A59E1" w:rsidP="006A59E1">
            <w:pPr>
              <w:spacing w:after="0" w:line="240" w:lineRule="auto"/>
              <w:jc w:val="center"/>
              <w:rPr>
                <w:rFonts w:ascii="STIX" w:hAnsi="STIX" w:cs="STIX"/>
                <w:sz w:val="24"/>
                <w:szCs w:val="24"/>
              </w:rPr>
            </w:pPr>
            <w:r>
              <w:rPr>
                <w:rFonts w:ascii="STIX" w:hAnsi="STIX" w:cs="STIX"/>
                <w:sz w:val="24"/>
                <w:szCs w:val="24"/>
              </w:rPr>
              <w:t>Excel and PDF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14:paraId="2027A0AA" w14:textId="710CEBD1" w:rsidR="006A59E1" w:rsidRPr="00EC6D7F" w:rsidRDefault="006A59E1" w:rsidP="006A59E1">
            <w:pPr>
              <w:spacing w:after="0" w:line="240" w:lineRule="auto"/>
              <w:jc w:val="center"/>
              <w:rPr>
                <w:rFonts w:ascii="STIX" w:hAnsi="STIX" w:cs="STIX"/>
                <w:sz w:val="24"/>
                <w:szCs w:val="24"/>
              </w:rPr>
            </w:pPr>
            <w:r>
              <w:rPr>
                <w:rFonts w:ascii="STIX" w:hAnsi="STIX" w:cs="STIX"/>
                <w:sz w:val="24"/>
                <w:szCs w:val="24"/>
              </w:rPr>
              <w:t>Page No.</w:t>
            </w:r>
          </w:p>
        </w:tc>
      </w:tr>
      <w:tr w:rsidR="005D0FE2" w:rsidRPr="00EC6D7F" w14:paraId="58E23CCF" w14:textId="77777777" w:rsidTr="006A59E1">
        <w:trPr>
          <w:trHeight w:val="260"/>
        </w:trPr>
        <w:tc>
          <w:tcPr>
            <w:tcW w:w="1903" w:type="dxa"/>
            <w:tcBorders>
              <w:top w:val="single" w:sz="4" w:space="0" w:color="auto"/>
              <w:bottom w:val="nil"/>
            </w:tcBorders>
          </w:tcPr>
          <w:p w14:paraId="2E77D85D" w14:textId="0E7FF41E" w:rsidR="005D0FE2" w:rsidRPr="00EC6D7F" w:rsidRDefault="006A59E1" w:rsidP="00A464E9">
            <w:pPr>
              <w:spacing w:after="0" w:line="240" w:lineRule="auto"/>
              <w:jc w:val="center"/>
              <w:rPr>
                <w:rFonts w:ascii="STIX" w:hAnsi="STIX" w:cs="STIX"/>
                <w:sz w:val="24"/>
                <w:szCs w:val="24"/>
              </w:rPr>
            </w:pPr>
            <w:r>
              <w:rPr>
                <w:rFonts w:ascii="STIX" w:hAnsi="STIX" w:cs="STIX"/>
                <w:sz w:val="24"/>
                <w:szCs w:val="24"/>
              </w:rPr>
              <w:t>1-2</w:t>
            </w:r>
          </w:p>
        </w:tc>
        <w:tc>
          <w:tcPr>
            <w:tcW w:w="6024" w:type="dxa"/>
            <w:tcBorders>
              <w:top w:val="single" w:sz="4" w:space="0" w:color="auto"/>
              <w:bottom w:val="single" w:sz="4" w:space="0" w:color="auto"/>
            </w:tcBorders>
          </w:tcPr>
          <w:p w14:paraId="46B440BA" w14:textId="77777777" w:rsidR="005D0FE2" w:rsidRPr="00EC6D7F" w:rsidRDefault="005D0FE2" w:rsidP="00A4157D">
            <w:pPr>
              <w:spacing w:after="0" w:line="240" w:lineRule="auto"/>
              <w:rPr>
                <w:rFonts w:ascii="STIX" w:hAnsi="STIX" w:cs="STIX"/>
                <w:sz w:val="24"/>
                <w:szCs w:val="24"/>
              </w:rPr>
            </w:pPr>
            <w:r w:rsidRPr="00EC6D7F">
              <w:rPr>
                <w:rFonts w:ascii="STIX" w:hAnsi="STIX" w:cs="STIX"/>
                <w:sz w:val="24"/>
                <w:szCs w:val="24"/>
              </w:rPr>
              <w:t>Exercise 1-2_</w:t>
            </w:r>
            <w:r w:rsidR="00000DEE" w:rsidRPr="00EC6D7F">
              <w:rPr>
                <w:rFonts w:ascii="STIX" w:hAnsi="STIX" w:cs="STIX"/>
                <w:sz w:val="24"/>
                <w:szCs w:val="24"/>
              </w:rPr>
              <w:t>T</w:t>
            </w:r>
            <w:r w:rsidR="00A4157D" w:rsidRPr="00EC6D7F">
              <w:rPr>
                <w:rFonts w:ascii="STIX" w:hAnsi="STIX" w:cs="STIX"/>
                <w:sz w:val="24"/>
                <w:szCs w:val="24"/>
              </w:rPr>
              <w:t>ransaction Detail by Acocunt.pdf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14:paraId="0C23EA5A" w14:textId="77777777" w:rsidR="005D0FE2" w:rsidRPr="00EC6D7F" w:rsidRDefault="00096D8B" w:rsidP="00A464E9">
            <w:pPr>
              <w:spacing w:after="0" w:line="240" w:lineRule="auto"/>
              <w:rPr>
                <w:rFonts w:ascii="STIX" w:hAnsi="STIX" w:cs="STIX"/>
                <w:sz w:val="24"/>
                <w:szCs w:val="24"/>
              </w:rPr>
            </w:pPr>
            <w:r w:rsidRPr="00EC6D7F">
              <w:rPr>
                <w:rFonts w:ascii="STIX" w:hAnsi="STIX" w:cs="STIX"/>
                <w:sz w:val="24"/>
                <w:szCs w:val="24"/>
              </w:rPr>
              <w:t>4</w:t>
            </w:r>
            <w:r w:rsidR="0058093E">
              <w:rPr>
                <w:rFonts w:ascii="STIX" w:hAnsi="STIX" w:cs="STIX"/>
                <w:sz w:val="24"/>
                <w:szCs w:val="24"/>
              </w:rPr>
              <w:t>9</w:t>
            </w:r>
          </w:p>
        </w:tc>
      </w:tr>
      <w:tr w:rsidR="00A4157D" w:rsidRPr="00EC6D7F" w14:paraId="5BE94EE3" w14:textId="77777777" w:rsidTr="006A59E1">
        <w:trPr>
          <w:trHeight w:val="260"/>
        </w:trPr>
        <w:tc>
          <w:tcPr>
            <w:tcW w:w="1903" w:type="dxa"/>
            <w:tcBorders>
              <w:top w:val="nil"/>
              <w:bottom w:val="nil"/>
            </w:tcBorders>
          </w:tcPr>
          <w:p w14:paraId="7A43C14A" w14:textId="77777777" w:rsidR="00A4157D" w:rsidRPr="00EC6D7F" w:rsidRDefault="00A4157D" w:rsidP="00A464E9">
            <w:pPr>
              <w:spacing w:after="0" w:line="240" w:lineRule="auto"/>
              <w:jc w:val="center"/>
              <w:rPr>
                <w:rFonts w:ascii="STIX" w:hAnsi="STIX" w:cs="STIX"/>
                <w:sz w:val="24"/>
                <w:szCs w:val="24"/>
              </w:rPr>
            </w:pPr>
          </w:p>
        </w:tc>
        <w:tc>
          <w:tcPr>
            <w:tcW w:w="6024" w:type="dxa"/>
            <w:tcBorders>
              <w:top w:val="single" w:sz="4" w:space="0" w:color="auto"/>
              <w:bottom w:val="single" w:sz="4" w:space="0" w:color="auto"/>
            </w:tcBorders>
          </w:tcPr>
          <w:p w14:paraId="145B29E6" w14:textId="77777777" w:rsidR="00A4157D" w:rsidRPr="00EC6D7F" w:rsidRDefault="00A4157D" w:rsidP="00A4157D">
            <w:pPr>
              <w:spacing w:after="0" w:line="240" w:lineRule="auto"/>
              <w:rPr>
                <w:rFonts w:ascii="STIX" w:hAnsi="STIX" w:cs="STIX"/>
                <w:sz w:val="24"/>
                <w:szCs w:val="24"/>
              </w:rPr>
            </w:pPr>
            <w:r w:rsidRPr="00EC6D7F">
              <w:rPr>
                <w:rFonts w:ascii="STIX" w:hAnsi="STIX" w:cs="STIX"/>
                <w:sz w:val="24"/>
                <w:szCs w:val="24"/>
              </w:rPr>
              <w:t>Exercise 1-2_Trial Balance.xlsx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14:paraId="08631355" w14:textId="77777777" w:rsidR="00A4157D" w:rsidRPr="00EC6D7F" w:rsidRDefault="0058093E" w:rsidP="00A464E9">
            <w:pPr>
              <w:spacing w:after="0" w:line="240" w:lineRule="auto"/>
              <w:rPr>
                <w:rFonts w:ascii="STIX" w:hAnsi="STIX" w:cs="STIX"/>
                <w:sz w:val="24"/>
                <w:szCs w:val="24"/>
              </w:rPr>
            </w:pPr>
            <w:r>
              <w:rPr>
                <w:rFonts w:ascii="STIX" w:hAnsi="STIX" w:cs="STIX"/>
                <w:sz w:val="24"/>
                <w:szCs w:val="24"/>
              </w:rPr>
              <w:t>49</w:t>
            </w:r>
          </w:p>
        </w:tc>
      </w:tr>
      <w:tr w:rsidR="00A4157D" w:rsidRPr="00EC6D7F" w14:paraId="3FDB2C4B" w14:textId="77777777" w:rsidTr="006A59E1">
        <w:trPr>
          <w:trHeight w:val="260"/>
        </w:trPr>
        <w:tc>
          <w:tcPr>
            <w:tcW w:w="1903" w:type="dxa"/>
            <w:tcBorders>
              <w:top w:val="nil"/>
            </w:tcBorders>
          </w:tcPr>
          <w:p w14:paraId="20843E59" w14:textId="77777777" w:rsidR="00A4157D" w:rsidRPr="00EC6D7F" w:rsidRDefault="00A4157D" w:rsidP="00A464E9">
            <w:pPr>
              <w:spacing w:after="0" w:line="240" w:lineRule="auto"/>
              <w:jc w:val="center"/>
              <w:rPr>
                <w:rFonts w:ascii="STIX" w:hAnsi="STIX" w:cs="STIX"/>
                <w:sz w:val="24"/>
                <w:szCs w:val="24"/>
              </w:rPr>
            </w:pPr>
          </w:p>
        </w:tc>
        <w:tc>
          <w:tcPr>
            <w:tcW w:w="6024" w:type="dxa"/>
            <w:tcBorders>
              <w:top w:val="single" w:sz="4" w:space="0" w:color="auto"/>
            </w:tcBorders>
          </w:tcPr>
          <w:p w14:paraId="0C5894AE" w14:textId="77777777" w:rsidR="00A4157D" w:rsidRPr="00EC6D7F" w:rsidRDefault="00A4157D" w:rsidP="00A464E9">
            <w:pPr>
              <w:spacing w:after="0" w:line="240" w:lineRule="auto"/>
              <w:rPr>
                <w:rFonts w:ascii="STIX" w:hAnsi="STIX" w:cs="STIX"/>
                <w:sz w:val="24"/>
                <w:szCs w:val="24"/>
              </w:rPr>
            </w:pPr>
            <w:r w:rsidRPr="00EC6D7F">
              <w:rPr>
                <w:rFonts w:ascii="STIX" w:hAnsi="STIX" w:cs="STIX"/>
                <w:sz w:val="24"/>
                <w:szCs w:val="24"/>
              </w:rPr>
              <w:t>Exercise 1-2_</w:t>
            </w:r>
            <w:r w:rsidR="00AA00F6" w:rsidRPr="00EC6D7F">
              <w:rPr>
                <w:rFonts w:ascii="STIX" w:hAnsi="STIX" w:cs="STIX"/>
                <w:sz w:val="24"/>
                <w:szCs w:val="24"/>
              </w:rPr>
              <w:t>Trial Balance.pdf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14:paraId="3D4CA177" w14:textId="77777777" w:rsidR="00A4157D" w:rsidRPr="00EC6D7F" w:rsidRDefault="00AA00F6" w:rsidP="00A464E9">
            <w:pPr>
              <w:spacing w:after="0" w:line="240" w:lineRule="auto"/>
              <w:rPr>
                <w:rFonts w:ascii="STIX" w:hAnsi="STIX" w:cs="STIX"/>
                <w:sz w:val="24"/>
                <w:szCs w:val="24"/>
              </w:rPr>
            </w:pPr>
            <w:r w:rsidRPr="00EC6D7F">
              <w:rPr>
                <w:rFonts w:ascii="STIX" w:hAnsi="STIX" w:cs="STIX"/>
                <w:sz w:val="24"/>
                <w:szCs w:val="24"/>
              </w:rPr>
              <w:t>49</w:t>
            </w:r>
          </w:p>
        </w:tc>
      </w:tr>
    </w:tbl>
    <w:p w14:paraId="563F1FD2" w14:textId="77777777" w:rsidR="007D3901" w:rsidRDefault="007D3901">
      <w:pPr>
        <w:pStyle w:val="BodyTextIndent"/>
        <w:tabs>
          <w:tab w:val="left" w:pos="0"/>
          <w:tab w:val="left" w:pos="540"/>
        </w:tabs>
        <w:ind w:left="0" w:firstLine="0"/>
        <w:outlineLvl w:val="0"/>
        <w:rPr>
          <w:rFonts w:ascii="STIX" w:hAnsi="STIX" w:cs="STIX"/>
          <w:szCs w:val="24"/>
        </w:rPr>
      </w:pPr>
    </w:p>
    <w:p w14:paraId="775C4670" w14:textId="1571C620" w:rsidR="0032308A" w:rsidRPr="00D46ACE" w:rsidRDefault="0032308A" w:rsidP="0032308A">
      <w:pPr>
        <w:pStyle w:val="BodyTextIndent"/>
        <w:tabs>
          <w:tab w:val="left" w:pos="0"/>
          <w:tab w:val="left" w:pos="540"/>
        </w:tabs>
        <w:ind w:left="0" w:firstLine="0"/>
        <w:outlineLvl w:val="0"/>
        <w:rPr>
          <w:rFonts w:ascii="STIX" w:hAnsi="STIX" w:cs="STIX"/>
          <w:szCs w:val="24"/>
        </w:rPr>
      </w:pPr>
      <w:r>
        <w:rPr>
          <w:rFonts w:ascii="STIX" w:hAnsi="STIX" w:cs="STIX"/>
          <w:szCs w:val="24"/>
        </w:rPr>
        <w:t xml:space="preserve">Links to both the Chapter files and Exercise files are listed. For access to the Instructor Resources, professors should contact their McGraw-Hill Learning Technology Representative at </w:t>
      </w:r>
      <w:hyperlink r:id="rId27" w:history="1">
        <w:r w:rsidRPr="004D76CE">
          <w:rPr>
            <w:rStyle w:val="Hyperlink"/>
            <w:rFonts w:ascii="STIX" w:hAnsi="STIX" w:cs="STIX"/>
            <w:szCs w:val="24"/>
          </w:rPr>
          <w:t>https://shop.mheducation.com/store/paris/user/findltr.html</w:t>
        </w:r>
      </w:hyperlink>
      <w:r>
        <w:rPr>
          <w:rFonts w:ascii="STIX" w:hAnsi="STIX" w:cs="STIX"/>
          <w:szCs w:val="24"/>
        </w:rPr>
        <w:t xml:space="preserve">. </w:t>
      </w:r>
    </w:p>
    <w:p w14:paraId="2A0721B0" w14:textId="4575FED8" w:rsidR="0032308A" w:rsidRDefault="0032308A" w:rsidP="0032308A">
      <w:pPr>
        <w:rPr>
          <w:rFonts w:ascii="STIX" w:hAnsi="STIX" w:cs="STIX"/>
          <w:b/>
          <w:bCs/>
          <w:color w:val="000000" w:themeColor="text1"/>
        </w:rPr>
      </w:pPr>
    </w:p>
    <w:p w14:paraId="45D2AD3E" w14:textId="6EA41F19" w:rsidR="0032308A" w:rsidRDefault="0032308A">
      <w:pPr>
        <w:spacing w:after="0" w:line="240" w:lineRule="auto"/>
        <w:rPr>
          <w:rFonts w:ascii="STIX" w:eastAsia="Times New Roman" w:hAnsi="STIX" w:cs="STIX"/>
          <w:sz w:val="24"/>
          <w:szCs w:val="24"/>
        </w:rPr>
      </w:pPr>
    </w:p>
    <w:sectPr w:rsidR="0032308A" w:rsidSect="0088543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F522B" w14:textId="77777777" w:rsidR="00A06901" w:rsidRDefault="00A06901" w:rsidP="003E1386">
      <w:pPr>
        <w:spacing w:after="0" w:line="240" w:lineRule="auto"/>
      </w:pPr>
      <w:r>
        <w:separator/>
      </w:r>
    </w:p>
  </w:endnote>
  <w:endnote w:type="continuationSeparator" w:id="0">
    <w:p w14:paraId="25CD1206" w14:textId="77777777" w:rsidR="00A06901" w:rsidRDefault="00A06901" w:rsidP="003E1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IX">
    <w:panose1 w:val="00000000000000000000"/>
    <w:charset w:val="00"/>
    <w:family w:val="modern"/>
    <w:notTrueType/>
    <w:pitch w:val="variable"/>
    <w:sig w:usb0="A0002AFF" w:usb1="4200FDFF" w:usb2="0200002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37B2D" w14:textId="77777777" w:rsidR="001B0697" w:rsidRPr="00810332" w:rsidRDefault="001B0697" w:rsidP="00826FE8">
    <w:pPr>
      <w:pStyle w:val="Footer"/>
      <w:spacing w:after="0" w:line="240" w:lineRule="auto"/>
      <w:jc w:val="center"/>
      <w:rPr>
        <w:rFonts w:ascii="STIX" w:hAnsi="STIX" w:cs="STIX"/>
        <w:sz w:val="18"/>
        <w:szCs w:val="18"/>
      </w:rPr>
    </w:pPr>
  </w:p>
  <w:p w14:paraId="0A89215A" w14:textId="77777777" w:rsidR="001B0697" w:rsidRPr="00810332" w:rsidRDefault="001B0697" w:rsidP="00826FE8">
    <w:pPr>
      <w:pStyle w:val="Footer"/>
      <w:spacing w:after="0" w:line="240" w:lineRule="auto"/>
      <w:jc w:val="center"/>
      <w:rPr>
        <w:rFonts w:ascii="STIX" w:hAnsi="STIX" w:cs="STIX"/>
        <w:sz w:val="18"/>
        <w:szCs w:val="18"/>
      </w:rPr>
    </w:pPr>
    <w:r w:rsidRPr="00810332">
      <w:rPr>
        <w:rFonts w:ascii="STIX" w:hAnsi="STIX" w:cs="STIX"/>
        <w:sz w:val="18"/>
        <w:szCs w:val="18"/>
      </w:rPr>
      <w:fldChar w:fldCharType="begin"/>
    </w:r>
    <w:r w:rsidRPr="00810332">
      <w:rPr>
        <w:rFonts w:ascii="STIX" w:hAnsi="STIX" w:cs="STIX"/>
        <w:sz w:val="18"/>
        <w:szCs w:val="18"/>
      </w:rPr>
      <w:instrText xml:space="preserve"> PAGE   \* MERGEFORMAT </w:instrText>
    </w:r>
    <w:r w:rsidRPr="00810332">
      <w:rPr>
        <w:rFonts w:ascii="STIX" w:hAnsi="STIX" w:cs="STIX"/>
        <w:sz w:val="18"/>
        <w:szCs w:val="18"/>
      </w:rPr>
      <w:fldChar w:fldCharType="separate"/>
    </w:r>
    <w:r>
      <w:rPr>
        <w:rFonts w:ascii="STIX" w:hAnsi="STIX" w:cs="STIX"/>
        <w:noProof/>
        <w:sz w:val="18"/>
        <w:szCs w:val="18"/>
      </w:rPr>
      <w:t>6</w:t>
    </w:r>
    <w:r w:rsidRPr="00810332">
      <w:rPr>
        <w:rFonts w:ascii="STIX" w:hAnsi="STIX" w:cs="STIX"/>
        <w:sz w:val="18"/>
        <w:szCs w:val="18"/>
      </w:rPr>
      <w:fldChar w:fldCharType="end"/>
    </w:r>
    <w:r w:rsidRPr="00810332">
      <w:rPr>
        <w:rFonts w:ascii="STIX" w:hAnsi="STIX" w:cs="STIX"/>
        <w:sz w:val="18"/>
        <w:szCs w:val="18"/>
      </w:rPr>
      <w:t xml:space="preserve"> - </w:t>
    </w:r>
    <w:r w:rsidRPr="00810332">
      <w:rPr>
        <w:rFonts w:ascii="STIX" w:hAnsi="STIX" w:cs="STIX"/>
        <w:i/>
        <w:sz w:val="18"/>
        <w:szCs w:val="18"/>
      </w:rPr>
      <w:t>Computer Accounting with QuickBooks Online: A Cloud-Based Approach,</w:t>
    </w:r>
    <w:r>
      <w:rPr>
        <w:rFonts w:ascii="STIX" w:hAnsi="STIX" w:cs="STIX"/>
        <w:i/>
        <w:sz w:val="18"/>
        <w:szCs w:val="18"/>
      </w:rPr>
      <w:t xml:space="preserve"> 3</w:t>
    </w:r>
    <w:r w:rsidRPr="00810332">
      <w:rPr>
        <w:rFonts w:ascii="STIX" w:hAnsi="STIX" w:cs="STIX"/>
        <w:i/>
        <w:sz w:val="18"/>
        <w:szCs w:val="18"/>
      </w:rPr>
      <w:t>e</w:t>
    </w:r>
  </w:p>
  <w:p w14:paraId="49D12F6B" w14:textId="77777777" w:rsidR="001B0697" w:rsidRPr="00810332" w:rsidRDefault="001B0697" w:rsidP="00826FE8">
    <w:pPr>
      <w:pStyle w:val="Footer"/>
      <w:spacing w:after="0" w:line="240" w:lineRule="auto"/>
      <w:jc w:val="center"/>
      <w:rPr>
        <w:rFonts w:ascii="STIX" w:hAnsi="STIX" w:cs="STIX"/>
        <w:sz w:val="18"/>
        <w:szCs w:val="18"/>
      </w:rPr>
    </w:pPr>
    <w:r w:rsidRPr="00810332">
      <w:rPr>
        <w:rFonts w:ascii="STIX" w:hAnsi="STIX" w:cs="STIX"/>
        <w:sz w:val="18"/>
        <w:szCs w:val="18"/>
      </w:rPr>
      <w:t>McGraw-Hill Education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EE924" w14:textId="77777777" w:rsidR="001B0697" w:rsidRDefault="001B0697" w:rsidP="0008239D">
    <w:pPr>
      <w:pStyle w:val="Footer"/>
      <w:spacing w:after="0" w:line="240" w:lineRule="auto"/>
      <w:jc w:val="center"/>
      <w:rPr>
        <w:i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- IMK, </w:t>
    </w:r>
    <w:r>
      <w:rPr>
        <w:i/>
      </w:rPr>
      <w:t>Computer Accounting Essentials with QB 2012, 6/e</w:t>
    </w:r>
  </w:p>
  <w:p w14:paraId="60C2E39E" w14:textId="77777777" w:rsidR="001B0697" w:rsidRPr="0008239D" w:rsidRDefault="001B0697" w:rsidP="0008239D">
    <w:pPr>
      <w:pStyle w:val="Footer"/>
      <w:spacing w:after="0" w:line="240" w:lineRule="auto"/>
      <w:jc w:val="center"/>
      <w:rPr>
        <w:i/>
      </w:rPr>
    </w:pPr>
    <w:r>
      <w:rPr>
        <w:i/>
      </w:rPr>
      <w:t>The McGraw-Hill Companies, Inc.</w:t>
    </w:r>
  </w:p>
  <w:p w14:paraId="2FA30090" w14:textId="77777777" w:rsidR="001B0697" w:rsidRPr="0008239D" w:rsidRDefault="001B0697" w:rsidP="0008239D">
    <w:pPr>
      <w:pStyle w:val="Footer"/>
      <w:spacing w:after="0" w:line="240" w:lineRule="auto"/>
      <w:jc w:val="center"/>
      <w:rPr>
        <w:i/>
      </w:rPr>
    </w:pPr>
  </w:p>
  <w:p w14:paraId="1B5957D3" w14:textId="77777777" w:rsidR="001B0697" w:rsidRDefault="001B0697" w:rsidP="0008239D">
    <w:pPr>
      <w:pStyle w:val="Footer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69A2D" w14:textId="77777777" w:rsidR="00A06901" w:rsidRDefault="00A06901" w:rsidP="003E1386">
      <w:pPr>
        <w:spacing w:after="0" w:line="240" w:lineRule="auto"/>
      </w:pPr>
      <w:r>
        <w:separator/>
      </w:r>
    </w:p>
  </w:footnote>
  <w:footnote w:type="continuationSeparator" w:id="0">
    <w:p w14:paraId="5F73CCFF" w14:textId="77777777" w:rsidR="00A06901" w:rsidRDefault="00A06901" w:rsidP="003E1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542B6"/>
    <w:multiLevelType w:val="multilevel"/>
    <w:tmpl w:val="494E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 w:hint="default"/>
        <w:color w:val="auto"/>
        <w:sz w:val="22"/>
      </w:rPr>
    </w:lvl>
    <w:lvl w:ilvl="2">
      <w:start w:val="20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E2022B"/>
    <w:multiLevelType w:val="hybridMultilevel"/>
    <w:tmpl w:val="CF881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D431E"/>
    <w:multiLevelType w:val="hybridMultilevel"/>
    <w:tmpl w:val="1E98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1225E"/>
    <w:multiLevelType w:val="hybridMultilevel"/>
    <w:tmpl w:val="61685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434332"/>
    <w:multiLevelType w:val="hybridMultilevel"/>
    <w:tmpl w:val="E326D882"/>
    <w:lvl w:ilvl="0" w:tplc="2E3AC948">
      <w:start w:val="1"/>
      <w:numFmt w:val="decimal"/>
      <w:lvlText w:val="%1."/>
      <w:lvlJc w:val="left"/>
      <w:pPr>
        <w:ind w:left="35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975C2"/>
    <w:multiLevelType w:val="hybridMultilevel"/>
    <w:tmpl w:val="BF62B4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B3F97"/>
    <w:multiLevelType w:val="hybridMultilevel"/>
    <w:tmpl w:val="BDA05EB2"/>
    <w:lvl w:ilvl="0" w:tplc="6AC4778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-1427" w:hanging="360"/>
      </w:pPr>
    </w:lvl>
    <w:lvl w:ilvl="2" w:tplc="0409001B" w:tentative="1">
      <w:start w:val="1"/>
      <w:numFmt w:val="lowerRoman"/>
      <w:lvlText w:val="%3."/>
      <w:lvlJc w:val="right"/>
      <w:pPr>
        <w:ind w:left="-707" w:hanging="180"/>
      </w:pPr>
    </w:lvl>
    <w:lvl w:ilvl="3" w:tplc="0409000F" w:tentative="1">
      <w:start w:val="1"/>
      <w:numFmt w:val="decimal"/>
      <w:lvlText w:val="%4."/>
      <w:lvlJc w:val="left"/>
      <w:pPr>
        <w:ind w:left="13" w:hanging="360"/>
      </w:pPr>
    </w:lvl>
    <w:lvl w:ilvl="4" w:tplc="04090019" w:tentative="1">
      <w:start w:val="1"/>
      <w:numFmt w:val="lowerLetter"/>
      <w:lvlText w:val="%5."/>
      <w:lvlJc w:val="left"/>
      <w:pPr>
        <w:ind w:left="733" w:hanging="360"/>
      </w:pPr>
    </w:lvl>
    <w:lvl w:ilvl="5" w:tplc="0409001B" w:tentative="1">
      <w:start w:val="1"/>
      <w:numFmt w:val="lowerRoman"/>
      <w:lvlText w:val="%6."/>
      <w:lvlJc w:val="right"/>
      <w:pPr>
        <w:ind w:left="1453" w:hanging="180"/>
      </w:pPr>
    </w:lvl>
    <w:lvl w:ilvl="6" w:tplc="0409000F" w:tentative="1">
      <w:start w:val="1"/>
      <w:numFmt w:val="decimal"/>
      <w:lvlText w:val="%7."/>
      <w:lvlJc w:val="left"/>
      <w:pPr>
        <w:ind w:left="2173" w:hanging="360"/>
      </w:pPr>
    </w:lvl>
    <w:lvl w:ilvl="7" w:tplc="04090019" w:tentative="1">
      <w:start w:val="1"/>
      <w:numFmt w:val="lowerLetter"/>
      <w:lvlText w:val="%8."/>
      <w:lvlJc w:val="left"/>
      <w:pPr>
        <w:ind w:left="2893" w:hanging="360"/>
      </w:pPr>
    </w:lvl>
    <w:lvl w:ilvl="8" w:tplc="0409001B" w:tentative="1">
      <w:start w:val="1"/>
      <w:numFmt w:val="lowerRoman"/>
      <w:lvlText w:val="%9."/>
      <w:lvlJc w:val="right"/>
      <w:pPr>
        <w:ind w:left="3613" w:hanging="180"/>
      </w:pPr>
    </w:lvl>
  </w:abstractNum>
  <w:abstractNum w:abstractNumId="7" w15:restartNumberingAfterBreak="0">
    <w:nsid w:val="510B5278"/>
    <w:multiLevelType w:val="hybridMultilevel"/>
    <w:tmpl w:val="2354D828"/>
    <w:lvl w:ilvl="0" w:tplc="04090009">
      <w:start w:val="1"/>
      <w:numFmt w:val="bullet"/>
      <w:lvlText w:val=""/>
      <w:lvlJc w:val="left"/>
      <w:pPr>
        <w:ind w:left="35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8" w15:restartNumberingAfterBreak="0">
    <w:nsid w:val="55D06175"/>
    <w:multiLevelType w:val="hybridMultilevel"/>
    <w:tmpl w:val="F1DC0C3A"/>
    <w:lvl w:ilvl="0" w:tplc="40849B7E">
      <w:start w:val="11"/>
      <w:numFmt w:val="decimal"/>
      <w:lvlText w:val="%1."/>
      <w:lvlJc w:val="left"/>
      <w:pPr>
        <w:ind w:left="63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5F120B8C"/>
    <w:multiLevelType w:val="hybridMultilevel"/>
    <w:tmpl w:val="284401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4D77DA"/>
    <w:multiLevelType w:val="hybridMultilevel"/>
    <w:tmpl w:val="06F8B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24E24"/>
    <w:multiLevelType w:val="multilevel"/>
    <w:tmpl w:val="1EF64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C974BC"/>
    <w:multiLevelType w:val="hybridMultilevel"/>
    <w:tmpl w:val="1054D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31D42"/>
    <w:multiLevelType w:val="hybridMultilevel"/>
    <w:tmpl w:val="2AF2E6E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3A774C"/>
    <w:multiLevelType w:val="hybridMultilevel"/>
    <w:tmpl w:val="47F6F892"/>
    <w:lvl w:ilvl="0" w:tplc="EDDA838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4"/>
  </w:num>
  <w:num w:numId="5">
    <w:abstractNumId w:val="13"/>
  </w:num>
  <w:num w:numId="6">
    <w:abstractNumId w:val="12"/>
  </w:num>
  <w:num w:numId="7">
    <w:abstractNumId w:val="3"/>
  </w:num>
  <w:num w:numId="8">
    <w:abstractNumId w:val="5"/>
  </w:num>
  <w:num w:numId="9">
    <w:abstractNumId w:val="10"/>
  </w:num>
  <w:num w:numId="10">
    <w:abstractNumId w:val="9"/>
  </w:num>
  <w:num w:numId="11">
    <w:abstractNumId w:val="11"/>
  </w:num>
  <w:num w:numId="12">
    <w:abstractNumId w:val="0"/>
  </w:num>
  <w:num w:numId="13">
    <w:abstractNumId w:val="6"/>
  </w:num>
  <w:num w:numId="14">
    <w:abstractNumId w:val="8"/>
  </w:num>
  <w:num w:numId="15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24F"/>
    <w:rsid w:val="00000DEE"/>
    <w:rsid w:val="00010901"/>
    <w:rsid w:val="00012A1E"/>
    <w:rsid w:val="0001453E"/>
    <w:rsid w:val="000165D4"/>
    <w:rsid w:val="00017E00"/>
    <w:rsid w:val="00030D0E"/>
    <w:rsid w:val="00035DE6"/>
    <w:rsid w:val="0004789A"/>
    <w:rsid w:val="00052172"/>
    <w:rsid w:val="00052F53"/>
    <w:rsid w:val="0005494B"/>
    <w:rsid w:val="00063A54"/>
    <w:rsid w:val="00072D2D"/>
    <w:rsid w:val="00073F6B"/>
    <w:rsid w:val="000762A2"/>
    <w:rsid w:val="000765B0"/>
    <w:rsid w:val="0008239D"/>
    <w:rsid w:val="00096935"/>
    <w:rsid w:val="00096D8B"/>
    <w:rsid w:val="00096F35"/>
    <w:rsid w:val="000A1518"/>
    <w:rsid w:val="000A153E"/>
    <w:rsid w:val="000A221D"/>
    <w:rsid w:val="000A3602"/>
    <w:rsid w:val="000B51B0"/>
    <w:rsid w:val="000C692D"/>
    <w:rsid w:val="000D49A9"/>
    <w:rsid w:val="000E567D"/>
    <w:rsid w:val="000E599E"/>
    <w:rsid w:val="000E66C2"/>
    <w:rsid w:val="001114A4"/>
    <w:rsid w:val="001132CA"/>
    <w:rsid w:val="00120DE2"/>
    <w:rsid w:val="00132327"/>
    <w:rsid w:val="00133BA6"/>
    <w:rsid w:val="00142E10"/>
    <w:rsid w:val="00143318"/>
    <w:rsid w:val="00163046"/>
    <w:rsid w:val="00164951"/>
    <w:rsid w:val="00167A8C"/>
    <w:rsid w:val="0017793D"/>
    <w:rsid w:val="001819AD"/>
    <w:rsid w:val="00184BD8"/>
    <w:rsid w:val="00192AE4"/>
    <w:rsid w:val="00193BBC"/>
    <w:rsid w:val="001A0F3E"/>
    <w:rsid w:val="001A5CD8"/>
    <w:rsid w:val="001B0697"/>
    <w:rsid w:val="001C0576"/>
    <w:rsid w:val="001C1DF7"/>
    <w:rsid w:val="001D0677"/>
    <w:rsid w:val="001D3798"/>
    <w:rsid w:val="001D4F84"/>
    <w:rsid w:val="001E640C"/>
    <w:rsid w:val="001F0A3D"/>
    <w:rsid w:val="00201501"/>
    <w:rsid w:val="0021096F"/>
    <w:rsid w:val="00214CBB"/>
    <w:rsid w:val="00215C2D"/>
    <w:rsid w:val="002205B8"/>
    <w:rsid w:val="002254B8"/>
    <w:rsid w:val="00231383"/>
    <w:rsid w:val="00235257"/>
    <w:rsid w:val="00235B91"/>
    <w:rsid w:val="00240E74"/>
    <w:rsid w:val="00242162"/>
    <w:rsid w:val="0024657A"/>
    <w:rsid w:val="00250853"/>
    <w:rsid w:val="00255C28"/>
    <w:rsid w:val="00260D28"/>
    <w:rsid w:val="00270EA5"/>
    <w:rsid w:val="00277DC1"/>
    <w:rsid w:val="002849D5"/>
    <w:rsid w:val="00295846"/>
    <w:rsid w:val="002A1CDD"/>
    <w:rsid w:val="002C517C"/>
    <w:rsid w:val="002C77AB"/>
    <w:rsid w:val="002E6188"/>
    <w:rsid w:val="002F4E1E"/>
    <w:rsid w:val="003141CE"/>
    <w:rsid w:val="0032308A"/>
    <w:rsid w:val="003263B6"/>
    <w:rsid w:val="003324A0"/>
    <w:rsid w:val="00354820"/>
    <w:rsid w:val="00355900"/>
    <w:rsid w:val="00365905"/>
    <w:rsid w:val="00375FB8"/>
    <w:rsid w:val="003762D3"/>
    <w:rsid w:val="00383DD7"/>
    <w:rsid w:val="0038656F"/>
    <w:rsid w:val="0039179D"/>
    <w:rsid w:val="003A0D96"/>
    <w:rsid w:val="003A23AF"/>
    <w:rsid w:val="003B0D0A"/>
    <w:rsid w:val="003B20E7"/>
    <w:rsid w:val="003B459F"/>
    <w:rsid w:val="003C1E71"/>
    <w:rsid w:val="003D2B90"/>
    <w:rsid w:val="003D33B0"/>
    <w:rsid w:val="003E1386"/>
    <w:rsid w:val="003E37AA"/>
    <w:rsid w:val="003E6E69"/>
    <w:rsid w:val="003F0A8E"/>
    <w:rsid w:val="003F18A2"/>
    <w:rsid w:val="003F7350"/>
    <w:rsid w:val="00414D21"/>
    <w:rsid w:val="0041635E"/>
    <w:rsid w:val="0042099C"/>
    <w:rsid w:val="004247E1"/>
    <w:rsid w:val="00432EDB"/>
    <w:rsid w:val="00433971"/>
    <w:rsid w:val="0043470B"/>
    <w:rsid w:val="004365C0"/>
    <w:rsid w:val="0044099C"/>
    <w:rsid w:val="004574F7"/>
    <w:rsid w:val="00461F6E"/>
    <w:rsid w:val="004625E9"/>
    <w:rsid w:val="00464031"/>
    <w:rsid w:val="00465D08"/>
    <w:rsid w:val="004675D5"/>
    <w:rsid w:val="004759F8"/>
    <w:rsid w:val="00480199"/>
    <w:rsid w:val="004817E9"/>
    <w:rsid w:val="0048459B"/>
    <w:rsid w:val="004864DB"/>
    <w:rsid w:val="004870C9"/>
    <w:rsid w:val="00492C98"/>
    <w:rsid w:val="004A10C0"/>
    <w:rsid w:val="004A7120"/>
    <w:rsid w:val="004D0DB4"/>
    <w:rsid w:val="004D37E0"/>
    <w:rsid w:val="004E46D6"/>
    <w:rsid w:val="004E5390"/>
    <w:rsid w:val="00500E2F"/>
    <w:rsid w:val="005019F9"/>
    <w:rsid w:val="00505268"/>
    <w:rsid w:val="005056A9"/>
    <w:rsid w:val="00510B91"/>
    <w:rsid w:val="005152F7"/>
    <w:rsid w:val="005160DC"/>
    <w:rsid w:val="00516D16"/>
    <w:rsid w:val="0051708B"/>
    <w:rsid w:val="005217D9"/>
    <w:rsid w:val="005336EA"/>
    <w:rsid w:val="00536892"/>
    <w:rsid w:val="0054722B"/>
    <w:rsid w:val="00547FFE"/>
    <w:rsid w:val="00553941"/>
    <w:rsid w:val="0055609E"/>
    <w:rsid w:val="00563ACF"/>
    <w:rsid w:val="00565254"/>
    <w:rsid w:val="00565663"/>
    <w:rsid w:val="00573F88"/>
    <w:rsid w:val="005801E3"/>
    <w:rsid w:val="00580474"/>
    <w:rsid w:val="0058093E"/>
    <w:rsid w:val="0058111E"/>
    <w:rsid w:val="00583D21"/>
    <w:rsid w:val="0058426E"/>
    <w:rsid w:val="00587908"/>
    <w:rsid w:val="005A15DD"/>
    <w:rsid w:val="005A3609"/>
    <w:rsid w:val="005A3B68"/>
    <w:rsid w:val="005B17B9"/>
    <w:rsid w:val="005B3624"/>
    <w:rsid w:val="005B396E"/>
    <w:rsid w:val="005C0D24"/>
    <w:rsid w:val="005C19D0"/>
    <w:rsid w:val="005C2AD0"/>
    <w:rsid w:val="005C4995"/>
    <w:rsid w:val="005C55CA"/>
    <w:rsid w:val="005C7C40"/>
    <w:rsid w:val="005D0FE2"/>
    <w:rsid w:val="005D204B"/>
    <w:rsid w:val="005E1310"/>
    <w:rsid w:val="005E15BB"/>
    <w:rsid w:val="005E609F"/>
    <w:rsid w:val="005F0C0A"/>
    <w:rsid w:val="005F296F"/>
    <w:rsid w:val="005F46B8"/>
    <w:rsid w:val="005F6651"/>
    <w:rsid w:val="005F7352"/>
    <w:rsid w:val="00600C0D"/>
    <w:rsid w:val="006037F4"/>
    <w:rsid w:val="006038D4"/>
    <w:rsid w:val="006046D7"/>
    <w:rsid w:val="00611465"/>
    <w:rsid w:val="00612741"/>
    <w:rsid w:val="00617E92"/>
    <w:rsid w:val="00627ABC"/>
    <w:rsid w:val="00632CB3"/>
    <w:rsid w:val="006437C0"/>
    <w:rsid w:val="00655E95"/>
    <w:rsid w:val="0066576B"/>
    <w:rsid w:val="00667D25"/>
    <w:rsid w:val="00670560"/>
    <w:rsid w:val="00677187"/>
    <w:rsid w:val="00677229"/>
    <w:rsid w:val="00683FE4"/>
    <w:rsid w:val="0068529F"/>
    <w:rsid w:val="0068682E"/>
    <w:rsid w:val="006A10E5"/>
    <w:rsid w:val="006A2310"/>
    <w:rsid w:val="006A59E1"/>
    <w:rsid w:val="006A6A46"/>
    <w:rsid w:val="006B09C1"/>
    <w:rsid w:val="006C3B60"/>
    <w:rsid w:val="006C4F82"/>
    <w:rsid w:val="006C54BC"/>
    <w:rsid w:val="006C5AB6"/>
    <w:rsid w:val="006F24F6"/>
    <w:rsid w:val="006F2FE9"/>
    <w:rsid w:val="006F5010"/>
    <w:rsid w:val="00701ED7"/>
    <w:rsid w:val="00702E52"/>
    <w:rsid w:val="00707ADD"/>
    <w:rsid w:val="00716B31"/>
    <w:rsid w:val="00735B8B"/>
    <w:rsid w:val="007369C3"/>
    <w:rsid w:val="00750F26"/>
    <w:rsid w:val="00754169"/>
    <w:rsid w:val="007556BD"/>
    <w:rsid w:val="0077140E"/>
    <w:rsid w:val="00771DCB"/>
    <w:rsid w:val="00772C3A"/>
    <w:rsid w:val="00772CFD"/>
    <w:rsid w:val="00773E72"/>
    <w:rsid w:val="0077658A"/>
    <w:rsid w:val="0078265C"/>
    <w:rsid w:val="00782DFC"/>
    <w:rsid w:val="00782E85"/>
    <w:rsid w:val="00793F6D"/>
    <w:rsid w:val="007A0848"/>
    <w:rsid w:val="007A2E61"/>
    <w:rsid w:val="007B409D"/>
    <w:rsid w:val="007C0F7F"/>
    <w:rsid w:val="007D3901"/>
    <w:rsid w:val="007D7B8B"/>
    <w:rsid w:val="007E1878"/>
    <w:rsid w:val="007E24E0"/>
    <w:rsid w:val="007E595B"/>
    <w:rsid w:val="007E65C9"/>
    <w:rsid w:val="007F18B4"/>
    <w:rsid w:val="00810332"/>
    <w:rsid w:val="008145B7"/>
    <w:rsid w:val="00826FE8"/>
    <w:rsid w:val="00836A40"/>
    <w:rsid w:val="008415EE"/>
    <w:rsid w:val="0084167A"/>
    <w:rsid w:val="0084480E"/>
    <w:rsid w:val="0085249B"/>
    <w:rsid w:val="0086412A"/>
    <w:rsid w:val="00864949"/>
    <w:rsid w:val="00871C47"/>
    <w:rsid w:val="00873B18"/>
    <w:rsid w:val="00874C51"/>
    <w:rsid w:val="00876DBE"/>
    <w:rsid w:val="008806B9"/>
    <w:rsid w:val="00885433"/>
    <w:rsid w:val="00891215"/>
    <w:rsid w:val="008A2A24"/>
    <w:rsid w:val="008A648E"/>
    <w:rsid w:val="008A6B27"/>
    <w:rsid w:val="008A725B"/>
    <w:rsid w:val="008B438A"/>
    <w:rsid w:val="008B7F97"/>
    <w:rsid w:val="008C4F80"/>
    <w:rsid w:val="008D42AF"/>
    <w:rsid w:val="008D79E8"/>
    <w:rsid w:val="008E06D9"/>
    <w:rsid w:val="008E2B96"/>
    <w:rsid w:val="008E66E4"/>
    <w:rsid w:val="008E681C"/>
    <w:rsid w:val="008E7A2D"/>
    <w:rsid w:val="0090199A"/>
    <w:rsid w:val="00902BBB"/>
    <w:rsid w:val="0091533E"/>
    <w:rsid w:val="00920B7F"/>
    <w:rsid w:val="0093367D"/>
    <w:rsid w:val="00940C7D"/>
    <w:rsid w:val="00943B4C"/>
    <w:rsid w:val="00943D74"/>
    <w:rsid w:val="009507F8"/>
    <w:rsid w:val="00951B9F"/>
    <w:rsid w:val="00953570"/>
    <w:rsid w:val="009555EE"/>
    <w:rsid w:val="00956495"/>
    <w:rsid w:val="00957F96"/>
    <w:rsid w:val="00963020"/>
    <w:rsid w:val="0096375D"/>
    <w:rsid w:val="009762A5"/>
    <w:rsid w:val="00977ACC"/>
    <w:rsid w:val="00986979"/>
    <w:rsid w:val="00992100"/>
    <w:rsid w:val="00992298"/>
    <w:rsid w:val="00997C08"/>
    <w:rsid w:val="009A074B"/>
    <w:rsid w:val="009A1914"/>
    <w:rsid w:val="009B320E"/>
    <w:rsid w:val="009B6C0C"/>
    <w:rsid w:val="009B6C9A"/>
    <w:rsid w:val="009D4EC2"/>
    <w:rsid w:val="009D52F3"/>
    <w:rsid w:val="009D5938"/>
    <w:rsid w:val="009E0C23"/>
    <w:rsid w:val="009E5CD5"/>
    <w:rsid w:val="009F3BCC"/>
    <w:rsid w:val="009F4D0D"/>
    <w:rsid w:val="00A065C3"/>
    <w:rsid w:val="00A06901"/>
    <w:rsid w:val="00A078D9"/>
    <w:rsid w:val="00A155BE"/>
    <w:rsid w:val="00A15838"/>
    <w:rsid w:val="00A2254C"/>
    <w:rsid w:val="00A240C5"/>
    <w:rsid w:val="00A26AB8"/>
    <w:rsid w:val="00A31C42"/>
    <w:rsid w:val="00A33753"/>
    <w:rsid w:val="00A4157D"/>
    <w:rsid w:val="00A421A6"/>
    <w:rsid w:val="00A44355"/>
    <w:rsid w:val="00A4640C"/>
    <w:rsid w:val="00A464E9"/>
    <w:rsid w:val="00A561F1"/>
    <w:rsid w:val="00A62FDA"/>
    <w:rsid w:val="00A70A53"/>
    <w:rsid w:val="00A7244B"/>
    <w:rsid w:val="00A813D3"/>
    <w:rsid w:val="00A84C05"/>
    <w:rsid w:val="00A86CE0"/>
    <w:rsid w:val="00A8724F"/>
    <w:rsid w:val="00A9051E"/>
    <w:rsid w:val="00A9142E"/>
    <w:rsid w:val="00A94B4C"/>
    <w:rsid w:val="00A96B4B"/>
    <w:rsid w:val="00A97438"/>
    <w:rsid w:val="00AA00F6"/>
    <w:rsid w:val="00AA3469"/>
    <w:rsid w:val="00AB083B"/>
    <w:rsid w:val="00AB18EC"/>
    <w:rsid w:val="00AB45DE"/>
    <w:rsid w:val="00AB4682"/>
    <w:rsid w:val="00AB7DF5"/>
    <w:rsid w:val="00AC3881"/>
    <w:rsid w:val="00AC488C"/>
    <w:rsid w:val="00AD1ACC"/>
    <w:rsid w:val="00AD2BF5"/>
    <w:rsid w:val="00AD33C4"/>
    <w:rsid w:val="00AE61C2"/>
    <w:rsid w:val="00B13281"/>
    <w:rsid w:val="00B135C0"/>
    <w:rsid w:val="00B21F32"/>
    <w:rsid w:val="00B22F16"/>
    <w:rsid w:val="00B406AA"/>
    <w:rsid w:val="00B44866"/>
    <w:rsid w:val="00B464C8"/>
    <w:rsid w:val="00B54591"/>
    <w:rsid w:val="00B56A73"/>
    <w:rsid w:val="00B67917"/>
    <w:rsid w:val="00B67D00"/>
    <w:rsid w:val="00B753F0"/>
    <w:rsid w:val="00B77A5F"/>
    <w:rsid w:val="00B82CC8"/>
    <w:rsid w:val="00B93461"/>
    <w:rsid w:val="00BA605E"/>
    <w:rsid w:val="00BB01A6"/>
    <w:rsid w:val="00BB1065"/>
    <w:rsid w:val="00BB47A7"/>
    <w:rsid w:val="00BB6B2A"/>
    <w:rsid w:val="00BC11AF"/>
    <w:rsid w:val="00BC1FBA"/>
    <w:rsid w:val="00BD2C07"/>
    <w:rsid w:val="00BD649A"/>
    <w:rsid w:val="00BD6D46"/>
    <w:rsid w:val="00BD7537"/>
    <w:rsid w:val="00BE0E1D"/>
    <w:rsid w:val="00BE2C40"/>
    <w:rsid w:val="00BE52A5"/>
    <w:rsid w:val="00BF248F"/>
    <w:rsid w:val="00BF3702"/>
    <w:rsid w:val="00BF529E"/>
    <w:rsid w:val="00C03BE5"/>
    <w:rsid w:val="00C2117E"/>
    <w:rsid w:val="00C277A1"/>
    <w:rsid w:val="00C31678"/>
    <w:rsid w:val="00C31976"/>
    <w:rsid w:val="00C32D95"/>
    <w:rsid w:val="00C409F7"/>
    <w:rsid w:val="00C43D6F"/>
    <w:rsid w:val="00C45E8F"/>
    <w:rsid w:val="00C46402"/>
    <w:rsid w:val="00C5198E"/>
    <w:rsid w:val="00C548DC"/>
    <w:rsid w:val="00C56064"/>
    <w:rsid w:val="00C5759B"/>
    <w:rsid w:val="00C61F97"/>
    <w:rsid w:val="00C64202"/>
    <w:rsid w:val="00C6744E"/>
    <w:rsid w:val="00C73E87"/>
    <w:rsid w:val="00C81FD3"/>
    <w:rsid w:val="00C90E07"/>
    <w:rsid w:val="00C95B88"/>
    <w:rsid w:val="00C9633A"/>
    <w:rsid w:val="00C96C64"/>
    <w:rsid w:val="00CA1930"/>
    <w:rsid w:val="00CB36D3"/>
    <w:rsid w:val="00CB679B"/>
    <w:rsid w:val="00CC2E90"/>
    <w:rsid w:val="00CD22F3"/>
    <w:rsid w:val="00CD5A46"/>
    <w:rsid w:val="00CE41C2"/>
    <w:rsid w:val="00CE742F"/>
    <w:rsid w:val="00D048DB"/>
    <w:rsid w:val="00D1382B"/>
    <w:rsid w:val="00D20D17"/>
    <w:rsid w:val="00D352DC"/>
    <w:rsid w:val="00D373CE"/>
    <w:rsid w:val="00D4457D"/>
    <w:rsid w:val="00D46ACE"/>
    <w:rsid w:val="00D514FF"/>
    <w:rsid w:val="00D52456"/>
    <w:rsid w:val="00D53CD1"/>
    <w:rsid w:val="00D601D9"/>
    <w:rsid w:val="00D64D65"/>
    <w:rsid w:val="00D700A0"/>
    <w:rsid w:val="00D714A7"/>
    <w:rsid w:val="00D72949"/>
    <w:rsid w:val="00D80C38"/>
    <w:rsid w:val="00D83E0C"/>
    <w:rsid w:val="00D94BAA"/>
    <w:rsid w:val="00D95F18"/>
    <w:rsid w:val="00D97893"/>
    <w:rsid w:val="00DA1C94"/>
    <w:rsid w:val="00DA1CF6"/>
    <w:rsid w:val="00DA1F46"/>
    <w:rsid w:val="00DA4699"/>
    <w:rsid w:val="00DA5AB1"/>
    <w:rsid w:val="00DB2B77"/>
    <w:rsid w:val="00DB4E69"/>
    <w:rsid w:val="00DC32ED"/>
    <w:rsid w:val="00DC56D6"/>
    <w:rsid w:val="00DC6460"/>
    <w:rsid w:val="00DD0D30"/>
    <w:rsid w:val="00DD5EC3"/>
    <w:rsid w:val="00DE29FA"/>
    <w:rsid w:val="00DF081A"/>
    <w:rsid w:val="00E012EA"/>
    <w:rsid w:val="00E028F9"/>
    <w:rsid w:val="00E0685A"/>
    <w:rsid w:val="00E077B3"/>
    <w:rsid w:val="00E24443"/>
    <w:rsid w:val="00E302EF"/>
    <w:rsid w:val="00E30DAB"/>
    <w:rsid w:val="00E31828"/>
    <w:rsid w:val="00E52C82"/>
    <w:rsid w:val="00E53A0B"/>
    <w:rsid w:val="00E65BFE"/>
    <w:rsid w:val="00E75F9D"/>
    <w:rsid w:val="00E835CB"/>
    <w:rsid w:val="00E86EE5"/>
    <w:rsid w:val="00E972F1"/>
    <w:rsid w:val="00EA4E0E"/>
    <w:rsid w:val="00EB4DEF"/>
    <w:rsid w:val="00EC3C68"/>
    <w:rsid w:val="00EC4266"/>
    <w:rsid w:val="00EC561E"/>
    <w:rsid w:val="00EC6D7F"/>
    <w:rsid w:val="00EC7276"/>
    <w:rsid w:val="00EE11CF"/>
    <w:rsid w:val="00EE794E"/>
    <w:rsid w:val="00EF0C2B"/>
    <w:rsid w:val="00EF2F08"/>
    <w:rsid w:val="00EF4A52"/>
    <w:rsid w:val="00EF58D4"/>
    <w:rsid w:val="00F0137E"/>
    <w:rsid w:val="00F04CD1"/>
    <w:rsid w:val="00F04D4E"/>
    <w:rsid w:val="00F26D81"/>
    <w:rsid w:val="00F45082"/>
    <w:rsid w:val="00F51D75"/>
    <w:rsid w:val="00F51DD3"/>
    <w:rsid w:val="00F54C40"/>
    <w:rsid w:val="00F608C1"/>
    <w:rsid w:val="00F60CB8"/>
    <w:rsid w:val="00F6292F"/>
    <w:rsid w:val="00F66958"/>
    <w:rsid w:val="00F82CFA"/>
    <w:rsid w:val="00F86BAB"/>
    <w:rsid w:val="00F94A9F"/>
    <w:rsid w:val="00FA50B6"/>
    <w:rsid w:val="00FA5F62"/>
    <w:rsid w:val="00FA732E"/>
    <w:rsid w:val="00FB2FD5"/>
    <w:rsid w:val="00FB5A85"/>
    <w:rsid w:val="00FB765E"/>
    <w:rsid w:val="00FC3BB1"/>
    <w:rsid w:val="00FD738F"/>
    <w:rsid w:val="00FE6F97"/>
    <w:rsid w:val="00FF0356"/>
    <w:rsid w:val="00FF127C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E3994"/>
  <w15:docId w15:val="{C58BCEC2-B17B-4A6C-9BAD-414CDAB0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2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E1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40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8724F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A8724F"/>
    <w:pPr>
      <w:widowControl w:val="0"/>
      <w:tabs>
        <w:tab w:val="left" w:pos="-1080"/>
        <w:tab w:val="left" w:pos="-720"/>
        <w:tab w:val="decimal" w:pos="900"/>
        <w:tab w:val="left" w:pos="1260"/>
        <w:tab w:val="left" w:pos="216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240" w:lineRule="auto"/>
      <w:ind w:left="1260" w:hanging="1260"/>
    </w:pPr>
    <w:rPr>
      <w:rFonts w:ascii="Arial" w:eastAsia="Times New Roman" w:hAnsi="Arial"/>
      <w:sz w:val="24"/>
      <w:szCs w:val="20"/>
    </w:rPr>
  </w:style>
  <w:style w:type="character" w:customStyle="1" w:styleId="BodyTextIndentChar">
    <w:name w:val="Body Text Indent Char"/>
    <w:link w:val="BodyTextIndent"/>
    <w:rsid w:val="00A8724F"/>
    <w:rPr>
      <w:rFonts w:ascii="Arial" w:eastAsia="Times New Roman" w:hAnsi="Arial" w:cs="Times New Roman"/>
      <w:sz w:val="24"/>
      <w:szCs w:val="20"/>
    </w:rPr>
  </w:style>
  <w:style w:type="paragraph" w:customStyle="1" w:styleId="Level9">
    <w:name w:val="Level 9"/>
    <w:basedOn w:val="Normal"/>
    <w:rsid w:val="00A8724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A8724F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24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724F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142E1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42E10"/>
    <w:rPr>
      <w:sz w:val="22"/>
      <w:szCs w:val="22"/>
    </w:rPr>
  </w:style>
  <w:style w:type="character" w:customStyle="1" w:styleId="boldorangew1">
    <w:name w:val="boldorangew1"/>
    <w:rsid w:val="00D700A0"/>
    <w:rPr>
      <w:b/>
      <w:bCs/>
      <w:color w:val="F0640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038D4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rsid w:val="0090199A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0199A"/>
    <w:rPr>
      <w:rFonts w:ascii="Times New Roman" w:eastAsia="Times New Roman" w:hAnsi="Times New Roman"/>
      <w:sz w:val="16"/>
      <w:szCs w:val="16"/>
    </w:rPr>
  </w:style>
  <w:style w:type="table" w:styleId="TableGrid">
    <w:name w:val="Table Grid"/>
    <w:basedOn w:val="TableNormal"/>
    <w:rsid w:val="00BD2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13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3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E13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386"/>
    <w:rPr>
      <w:sz w:val="22"/>
      <w:szCs w:val="22"/>
    </w:rPr>
  </w:style>
  <w:style w:type="character" w:styleId="PageNumber">
    <w:name w:val="page number"/>
    <w:basedOn w:val="DefaultParagraphFont"/>
    <w:rsid w:val="003E1386"/>
  </w:style>
  <w:style w:type="paragraph" w:customStyle="1" w:styleId="Level1">
    <w:name w:val="Level 1"/>
    <w:basedOn w:val="Normal"/>
    <w:rsid w:val="005D0FE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109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1096F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96B4B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40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CA1930"/>
    <w:pPr>
      <w:widowControl w:val="0"/>
      <w:tabs>
        <w:tab w:val="left" w:pos="-1440"/>
        <w:tab w:val="left" w:pos="-720"/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240" w:lineRule="auto"/>
      <w:outlineLvl w:val="0"/>
    </w:pPr>
    <w:rPr>
      <w:rFonts w:ascii="Arial" w:eastAsia="Times New Roman" w:hAnsi="Arial"/>
      <w:b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01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48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5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67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821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7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82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6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63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5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ckbooks.intuit.com/learn-support/en-us/install-or-update-products/system-requirements-for-quickbooks-online-quickbooks-online/01/188943" TargetMode="External"/><Relationship Id="rId13" Type="http://schemas.openxmlformats.org/officeDocument/2006/relationships/hyperlink" Target="http://www.mhhe.com/qbo3e" TargetMode="External"/><Relationship Id="rId18" Type="http://schemas.openxmlformats.org/officeDocument/2006/relationships/hyperlink" Target="https://quickbooks.intuit.com/learn-support/tutorials?product=QuickBooks%20Online&amp;tutorial=get-started" TargetMode="External"/><Relationship Id="rId26" Type="http://schemas.openxmlformats.org/officeDocument/2006/relationships/hyperlink" Target="https://qbo.intuit.com/redir/testdrive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hhe.com/qbo3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qbo.intuit.com/redir/testdrive" TargetMode="External"/><Relationship Id="rId17" Type="http://schemas.openxmlformats.org/officeDocument/2006/relationships/hyperlink" Target="http://www.youtube.com/watch?v=6Mw5iIV53C4" TargetMode="External"/><Relationship Id="rId25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s://www.intuit.com/partners/education-program/products/quickbooks/" TargetMode="External"/><Relationship Id="rId20" Type="http://schemas.openxmlformats.org/officeDocument/2006/relationships/footer" Target="footer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robat.adobe.com/us/en/acrobat/pdf-reader.html" TargetMode="External"/><Relationship Id="rId24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image" Target="media/image2.png"/><Relationship Id="rId28" Type="http://schemas.openxmlformats.org/officeDocument/2006/relationships/fontTable" Target="fontTable.xml"/><Relationship Id="rId10" Type="http://schemas.openxmlformats.org/officeDocument/2006/relationships/hyperlink" Target="https://acrobat.adobe.com/us/en/acrobat/pdf-reader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quickbooks.intuit.com/learn-support/en-us/install-or-update-products/system-requirements-for-quickbooks-online-quickbooks-online/01/188943" TargetMode="External"/><Relationship Id="rId14" Type="http://schemas.openxmlformats.org/officeDocument/2006/relationships/hyperlink" Target="http://quickbooks.intuit.com/move-to-quickbooks-online/" TargetMode="External"/><Relationship Id="rId22" Type="http://schemas.openxmlformats.org/officeDocument/2006/relationships/hyperlink" Target="https://shop.mheducation.com/store/paris/user/findltr.html" TargetMode="External"/><Relationship Id="rId27" Type="http://schemas.openxmlformats.org/officeDocument/2006/relationships/hyperlink" Target="https://shop.mheducation.com/store/paris/user/findltr.html" TargetMode="External"/></Relationships>
</file>

<file path=word/theme/theme1.xml><?xml version="1.0" encoding="utf-8"?>
<a:theme xmlns:a="http://schemas.openxmlformats.org/drawingml/2006/main" name="Office Theme">
  <a:themeElements>
    <a:clrScheme name="Custom 28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0000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9B9E7-C7D9-4A94-8A52-17340EC2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Links>
    <vt:vector size="78" baseType="variant">
      <vt:variant>
        <vt:i4>1638429</vt:i4>
      </vt:variant>
      <vt:variant>
        <vt:i4>36</vt:i4>
      </vt:variant>
      <vt:variant>
        <vt:i4>0</vt:i4>
      </vt:variant>
      <vt:variant>
        <vt:i4>5</vt:i4>
      </vt:variant>
      <vt:variant>
        <vt:lpwstr>http://catalogs.mhhe.com/mhhe/findRep.do</vt:lpwstr>
      </vt:variant>
      <vt:variant>
        <vt:lpwstr/>
      </vt:variant>
      <vt:variant>
        <vt:i4>5242972</vt:i4>
      </vt:variant>
      <vt:variant>
        <vt:i4>33</vt:i4>
      </vt:variant>
      <vt:variant>
        <vt:i4>0</vt:i4>
      </vt:variant>
      <vt:variant>
        <vt:i4>5</vt:i4>
      </vt:variant>
      <vt:variant>
        <vt:lpwstr>http://www.mhhe.com/QBessentials2012</vt:lpwstr>
      </vt:variant>
      <vt:variant>
        <vt:lpwstr/>
      </vt:variant>
      <vt:variant>
        <vt:i4>5242972</vt:i4>
      </vt:variant>
      <vt:variant>
        <vt:i4>30</vt:i4>
      </vt:variant>
      <vt:variant>
        <vt:i4>0</vt:i4>
      </vt:variant>
      <vt:variant>
        <vt:i4>5</vt:i4>
      </vt:variant>
      <vt:variant>
        <vt:lpwstr>http://www.mhhe.com/QBessentials2012</vt:lpwstr>
      </vt:variant>
      <vt:variant>
        <vt:lpwstr/>
      </vt:variant>
      <vt:variant>
        <vt:i4>5242972</vt:i4>
      </vt:variant>
      <vt:variant>
        <vt:i4>27</vt:i4>
      </vt:variant>
      <vt:variant>
        <vt:i4>0</vt:i4>
      </vt:variant>
      <vt:variant>
        <vt:i4>5</vt:i4>
      </vt:variant>
      <vt:variant>
        <vt:lpwstr>http://www.mhhe.com/QBessentials2012</vt:lpwstr>
      </vt:variant>
      <vt:variant>
        <vt:lpwstr/>
      </vt:variant>
      <vt:variant>
        <vt:i4>5242972</vt:i4>
      </vt:variant>
      <vt:variant>
        <vt:i4>24</vt:i4>
      </vt:variant>
      <vt:variant>
        <vt:i4>0</vt:i4>
      </vt:variant>
      <vt:variant>
        <vt:i4>5</vt:i4>
      </vt:variant>
      <vt:variant>
        <vt:lpwstr>http://www.mhhe.com/QBessentials2012</vt:lpwstr>
      </vt:variant>
      <vt:variant>
        <vt:lpwstr/>
      </vt:variant>
      <vt:variant>
        <vt:i4>7602287</vt:i4>
      </vt:variant>
      <vt:variant>
        <vt:i4>21</vt:i4>
      </vt:variant>
      <vt:variant>
        <vt:i4>0</vt:i4>
      </vt:variant>
      <vt:variant>
        <vt:i4>5</vt:i4>
      </vt:variant>
      <vt:variant>
        <vt:lpwstr>http://support.quickbooks.intuit.com/Support/articles/HOW16085</vt:lpwstr>
      </vt:variant>
      <vt:variant>
        <vt:lpwstr/>
      </vt:variant>
      <vt:variant>
        <vt:i4>7340128</vt:i4>
      </vt:variant>
      <vt:variant>
        <vt:i4>18</vt:i4>
      </vt:variant>
      <vt:variant>
        <vt:i4>0</vt:i4>
      </vt:variant>
      <vt:variant>
        <vt:i4>5</vt:i4>
      </vt:variant>
      <vt:variant>
        <vt:lpwstr>http://support.quickbooks.intuit.com/Support/Articles/HOW12130</vt:lpwstr>
      </vt:variant>
      <vt:variant>
        <vt:lpwstr/>
      </vt:variant>
      <vt:variant>
        <vt:i4>7667827</vt:i4>
      </vt:variant>
      <vt:variant>
        <vt:i4>15</vt:i4>
      </vt:variant>
      <vt:variant>
        <vt:i4>0</vt:i4>
      </vt:variant>
      <vt:variant>
        <vt:i4>5</vt:i4>
      </vt:variant>
      <vt:variant>
        <vt:lpwstr>http://support.quickbooks.intuit.com/Support/Articles/INF12401</vt:lpwstr>
      </vt:variant>
      <vt:variant>
        <vt:lpwstr/>
      </vt:variant>
      <vt:variant>
        <vt:i4>7340138</vt:i4>
      </vt:variant>
      <vt:variant>
        <vt:i4>12</vt:i4>
      </vt:variant>
      <vt:variant>
        <vt:i4>0</vt:i4>
      </vt:variant>
      <vt:variant>
        <vt:i4>5</vt:i4>
      </vt:variant>
      <vt:variant>
        <vt:lpwstr>http://support.quickbooks.intuit.com/Support/Articles/HOW12392</vt:lpwstr>
      </vt:variant>
      <vt:variant>
        <vt:lpwstr/>
      </vt:variant>
      <vt:variant>
        <vt:i4>7536754</vt:i4>
      </vt:variant>
      <vt:variant>
        <vt:i4>9</vt:i4>
      </vt:variant>
      <vt:variant>
        <vt:i4>0</vt:i4>
      </vt:variant>
      <vt:variant>
        <vt:i4>5</vt:i4>
      </vt:variant>
      <vt:variant>
        <vt:lpwstr>http://support.quickbooks.intuit.com/Support/Articles/INF12417</vt:lpwstr>
      </vt:variant>
      <vt:variant>
        <vt:lpwstr/>
      </vt:variant>
      <vt:variant>
        <vt:i4>7340132</vt:i4>
      </vt:variant>
      <vt:variant>
        <vt:i4>6</vt:i4>
      </vt:variant>
      <vt:variant>
        <vt:i4>0</vt:i4>
      </vt:variant>
      <vt:variant>
        <vt:i4>5</vt:i4>
      </vt:variant>
      <vt:variant>
        <vt:lpwstr>http://support.quickbooks.intuit.com/Support/Articles/HOW12071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http://www.quickbooks.intuit.com/</vt:lpwstr>
      </vt:variant>
      <vt:variant>
        <vt:lpwstr/>
      </vt:variant>
      <vt:variant>
        <vt:i4>1245197</vt:i4>
      </vt:variant>
      <vt:variant>
        <vt:i4>0</vt:i4>
      </vt:variant>
      <vt:variant>
        <vt:i4>0</vt:i4>
      </vt:variant>
      <vt:variant>
        <vt:i4>5</vt:i4>
      </vt:variant>
      <vt:variant>
        <vt:lpwstr>http://www.quickbooks.intuit.com/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Yacht</dc:creator>
  <cp:lastModifiedBy>Carol Yacht</cp:lastModifiedBy>
  <cp:revision>4</cp:revision>
  <cp:lastPrinted>2019-11-22T18:11:00Z</cp:lastPrinted>
  <dcterms:created xsi:type="dcterms:W3CDTF">2020-06-15T17:32:00Z</dcterms:created>
  <dcterms:modified xsi:type="dcterms:W3CDTF">2020-06-15T18:46:00Z</dcterms:modified>
</cp:coreProperties>
</file>