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705" w:rsidRDefault="001D5705">
      <w:pPr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</w:p>
    <w:p w:rsidR="001D5705" w:rsidRDefault="001D57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D5705" w:rsidRDefault="001D57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D5705" w:rsidRDefault="001D57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D5705" w:rsidRDefault="00AE0F53">
      <w:pPr>
        <w:spacing w:before="182"/>
        <w:ind w:left="658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/>
          <w:b/>
          <w:sz w:val="36"/>
        </w:rPr>
        <w:t>Chart of Accounts</w:t>
      </w:r>
    </w:p>
    <w:p w:rsidR="001D5705" w:rsidRDefault="001D5705">
      <w:pPr>
        <w:spacing w:before="8"/>
        <w:rPr>
          <w:rFonts w:ascii="Times New Roman" w:eastAsia="Times New Roman" w:hAnsi="Times New Roman" w:cs="Times New Roman"/>
          <w:b/>
          <w:bCs/>
          <w:sz w:val="21"/>
          <w:szCs w:val="21"/>
        </w:rPr>
      </w:pPr>
    </w:p>
    <w:p w:rsidR="001D5705" w:rsidRDefault="001D5705">
      <w:pPr>
        <w:rPr>
          <w:rFonts w:ascii="Times New Roman" w:eastAsia="Times New Roman" w:hAnsi="Times New Roman" w:cs="Times New Roman"/>
          <w:sz w:val="21"/>
          <w:szCs w:val="21"/>
        </w:rPr>
        <w:sectPr w:rsidR="001D5705">
          <w:headerReference w:type="default" r:id="rId7"/>
          <w:footerReference w:type="default" r:id="rId8"/>
          <w:type w:val="continuous"/>
          <w:pgSz w:w="12240" w:h="15840"/>
          <w:pgMar w:top="260" w:right="540" w:bottom="700" w:left="540" w:header="20" w:footer="507" w:gutter="0"/>
          <w:pgNumType w:start="1"/>
          <w:cols w:space="720"/>
        </w:sectPr>
      </w:pPr>
    </w:p>
    <w:p w:rsidR="001D5705" w:rsidRDefault="00AE0F53">
      <w:pPr>
        <w:pStyle w:val="Heading1"/>
        <w:rPr>
          <w:b w:val="0"/>
          <w:bCs w:val="0"/>
        </w:rPr>
      </w:pPr>
      <w:r>
        <w:rPr>
          <w:spacing w:val="-1"/>
        </w:rPr>
        <w:lastRenderedPageBreak/>
        <w:t>Name</w:t>
      </w:r>
    </w:p>
    <w:p w:rsidR="001D5705" w:rsidRDefault="001D5705">
      <w:pPr>
        <w:spacing w:before="3"/>
        <w:rPr>
          <w:rFonts w:ascii="Times New Roman" w:eastAsia="Times New Roman" w:hAnsi="Times New Roman" w:cs="Times New Roman"/>
          <w:b/>
          <w:bCs/>
          <w:sz w:val="19"/>
          <w:szCs w:val="19"/>
        </w:rPr>
      </w:pPr>
    </w:p>
    <w:p w:rsidR="001D5705" w:rsidRDefault="00A8433E">
      <w:pPr>
        <w:pStyle w:val="BodyText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3" type="#_x0000_t75" style="position:absolute;left:0;text-align:left;margin-left:60pt;margin-top:10.6pt;width:492pt;height:.8pt;z-index:251668480;mso-position-horizontal-relative:page">
            <v:imagedata r:id="rId9" o:title=""/>
            <w10:wrap anchorx="page"/>
          </v:shape>
        </w:pict>
      </w:r>
      <w:r w:rsidR="00AE0F53">
        <w:t>101</w:t>
      </w:r>
      <w:r w:rsidR="00AE0F53">
        <w:rPr>
          <w:spacing w:val="-1"/>
        </w:rPr>
        <w:t xml:space="preserve"> </w:t>
      </w:r>
      <w:r w:rsidR="00AE0F53">
        <w:t>Checking</w:t>
      </w:r>
    </w:p>
    <w:p w:rsidR="001D5705" w:rsidRDefault="001D5705">
      <w:pPr>
        <w:spacing w:before="2"/>
        <w:rPr>
          <w:rFonts w:ascii="Times New Roman" w:eastAsia="Times New Roman" w:hAnsi="Times New Roman" w:cs="Times New Roman"/>
          <w:sz w:val="18"/>
          <w:szCs w:val="18"/>
        </w:rPr>
      </w:pPr>
    </w:p>
    <w:p w:rsidR="001D5705" w:rsidRDefault="00A8433E">
      <w:pPr>
        <w:pStyle w:val="BodyText"/>
        <w:spacing w:line="482" w:lineRule="auto"/>
        <w:ind w:right="181"/>
      </w:pPr>
      <w:r>
        <w:pict>
          <v:shape id="_x0000_s1052" type="#_x0000_t75" style="position:absolute;left:0;text-align:left;margin-left:60pt;margin-top:10.8pt;width:492pt;height:.8pt;z-index:-251672576;mso-position-horizontal-relative:page">
            <v:imagedata r:id="rId9" o:title=""/>
            <w10:wrap anchorx="page"/>
          </v:shape>
        </w:pict>
      </w:r>
      <w:r>
        <w:pict>
          <v:shape id="_x0000_s1051" type="#_x0000_t75" style="position:absolute;left:0;text-align:left;margin-left:60pt;margin-top:31.8pt;width:492pt;height:.8pt;z-index:-251671552;mso-position-horizontal-relative:page">
            <v:imagedata r:id="rId9" o:title=""/>
            <w10:wrap anchorx="page"/>
          </v:shape>
        </w:pict>
      </w:r>
      <w:r w:rsidR="00AE0F53">
        <w:t>105</w:t>
      </w:r>
      <w:r w:rsidR="00AE0F53">
        <w:rPr>
          <w:spacing w:val="-1"/>
        </w:rPr>
        <w:t xml:space="preserve"> </w:t>
      </w:r>
      <w:r w:rsidR="00AE0F53">
        <w:t>Accounts</w:t>
      </w:r>
      <w:r w:rsidR="00AE0F53">
        <w:rPr>
          <w:spacing w:val="-1"/>
        </w:rPr>
        <w:t xml:space="preserve"> </w:t>
      </w:r>
      <w:r w:rsidR="00AE0F53">
        <w:t>Receivable</w:t>
      </w:r>
      <w:r w:rsidR="00AE0F53">
        <w:rPr>
          <w:spacing w:val="-1"/>
        </w:rPr>
        <w:t xml:space="preserve"> </w:t>
      </w:r>
      <w:r w:rsidR="00AE0F53">
        <w:t>(A/R) 115</w:t>
      </w:r>
      <w:r w:rsidR="00AE0F53">
        <w:rPr>
          <w:spacing w:val="-1"/>
        </w:rPr>
        <w:t xml:space="preserve"> </w:t>
      </w:r>
      <w:r w:rsidR="00AE0F53">
        <w:t>Merchandise Inventory</w:t>
      </w:r>
    </w:p>
    <w:p w:rsidR="001D5705" w:rsidRDefault="00A8433E">
      <w:pPr>
        <w:pStyle w:val="BodyText"/>
        <w:spacing w:before="7"/>
      </w:pPr>
      <w:r>
        <w:pict>
          <v:shape id="_x0000_s1050" type="#_x0000_t75" style="position:absolute;left:0;text-align:left;margin-left:60pt;margin-top:11.55pt;width:492pt;height:.8pt;z-index:251669504;mso-position-horizontal-relative:page">
            <v:imagedata r:id="rId9" o:title=""/>
            <w10:wrap anchorx="page"/>
          </v:shape>
        </w:pict>
      </w:r>
      <w:r w:rsidR="00AE0F53">
        <w:t>125</w:t>
      </w:r>
      <w:r w:rsidR="00AE0F53">
        <w:rPr>
          <w:spacing w:val="-1"/>
        </w:rPr>
        <w:t xml:space="preserve"> </w:t>
      </w:r>
      <w:r w:rsidR="00AE0F53">
        <w:t>Prepaid</w:t>
      </w:r>
      <w:r w:rsidR="00AE0F53">
        <w:rPr>
          <w:spacing w:val="-1"/>
        </w:rPr>
        <w:t xml:space="preserve"> </w:t>
      </w:r>
      <w:r w:rsidR="00AE0F53">
        <w:t>Insurance</w:t>
      </w:r>
    </w:p>
    <w:p w:rsidR="001D5705" w:rsidRDefault="001D5705">
      <w:pPr>
        <w:spacing w:before="2"/>
        <w:rPr>
          <w:rFonts w:ascii="Times New Roman" w:eastAsia="Times New Roman" w:hAnsi="Times New Roman" w:cs="Times New Roman"/>
          <w:sz w:val="18"/>
          <w:szCs w:val="18"/>
        </w:rPr>
      </w:pPr>
    </w:p>
    <w:p w:rsidR="001D5705" w:rsidRDefault="00A8433E">
      <w:pPr>
        <w:pStyle w:val="BodyText"/>
      </w:pPr>
      <w:r>
        <w:pict>
          <v:shape id="_x0000_s1049" type="#_x0000_t75" style="position:absolute;left:0;text-align:left;margin-left:60pt;margin-top:11.4pt;width:492pt;height:.8pt;z-index:251670528;mso-position-horizontal-relative:page">
            <v:imagedata r:id="rId9" o:title=""/>
            <w10:wrap anchorx="page"/>
          </v:shape>
        </w:pict>
      </w:r>
      <w:r w:rsidR="00AE0F53">
        <w:t>130</w:t>
      </w:r>
      <w:r w:rsidR="00AE0F53">
        <w:rPr>
          <w:spacing w:val="-1"/>
        </w:rPr>
        <w:t xml:space="preserve"> </w:t>
      </w:r>
      <w:r w:rsidR="00AE0F53">
        <w:t>Undeposited</w:t>
      </w:r>
      <w:r w:rsidR="00AE0F53">
        <w:rPr>
          <w:spacing w:val="-1"/>
        </w:rPr>
        <w:t xml:space="preserve"> </w:t>
      </w:r>
      <w:r w:rsidR="00AE0F53">
        <w:t>Funds</w:t>
      </w:r>
    </w:p>
    <w:p w:rsidR="001D5705" w:rsidRDefault="001D5705">
      <w:pPr>
        <w:spacing w:before="2"/>
        <w:rPr>
          <w:rFonts w:ascii="Times New Roman" w:eastAsia="Times New Roman" w:hAnsi="Times New Roman" w:cs="Times New Roman"/>
          <w:sz w:val="18"/>
          <w:szCs w:val="18"/>
        </w:rPr>
      </w:pPr>
    </w:p>
    <w:p w:rsidR="001D5705" w:rsidRDefault="00A8433E">
      <w:pPr>
        <w:pStyle w:val="BodyText"/>
      </w:pPr>
      <w:r>
        <w:pict>
          <v:shape id="_x0000_s1048" type="#_x0000_t75" style="position:absolute;left:0;text-align:left;margin-left:60pt;margin-top:11.6pt;width:492pt;height:.8pt;z-index:251671552;mso-position-horizontal-relative:page">
            <v:imagedata r:id="rId9" o:title=""/>
            <w10:wrap anchorx="page"/>
          </v:shape>
        </w:pict>
      </w:r>
      <w:r w:rsidR="00AE0F53">
        <w:t>135</w:t>
      </w:r>
      <w:r w:rsidR="00AE0F53">
        <w:rPr>
          <w:spacing w:val="-1"/>
        </w:rPr>
        <w:t xml:space="preserve"> </w:t>
      </w:r>
      <w:r w:rsidR="00AE0F53">
        <w:t>Computer Equipment</w:t>
      </w:r>
    </w:p>
    <w:p w:rsidR="001D5705" w:rsidRDefault="001D5705">
      <w:pPr>
        <w:spacing w:before="2"/>
        <w:rPr>
          <w:rFonts w:ascii="Times New Roman" w:eastAsia="Times New Roman" w:hAnsi="Times New Roman" w:cs="Times New Roman"/>
          <w:sz w:val="18"/>
          <w:szCs w:val="18"/>
        </w:rPr>
      </w:pPr>
    </w:p>
    <w:p w:rsidR="001D5705" w:rsidRDefault="00A8433E">
      <w:pPr>
        <w:pStyle w:val="BodyText"/>
        <w:spacing w:line="482" w:lineRule="auto"/>
        <w:ind w:right="248"/>
      </w:pPr>
      <w:r>
        <w:pict>
          <v:shape id="_x0000_s1047" type="#_x0000_t75" style="position:absolute;left:0;text-align:left;margin-left:60pt;margin-top:11.8pt;width:492pt;height:.8pt;z-index:-251670528;mso-position-horizontal-relative:page">
            <v:imagedata r:id="rId9" o:title=""/>
            <w10:wrap anchorx="page"/>
          </v:shape>
        </w:pict>
      </w:r>
      <w:r>
        <w:pict>
          <v:shape id="_x0000_s1046" type="#_x0000_t75" style="position:absolute;left:0;text-align:left;margin-left:60pt;margin-top:32.8pt;width:492pt;height:.8pt;z-index:-251669504;mso-position-horizontal-relative:page">
            <v:imagedata r:id="rId9" o:title=""/>
            <w10:wrap anchorx="page"/>
          </v:shape>
        </w:pict>
      </w:r>
      <w:r>
        <w:pict>
          <v:shape id="_x0000_s1045" type="#_x0000_t75" style="position:absolute;left:0;text-align:left;margin-left:60pt;margin-top:53.8pt;width:492pt;height:.8pt;z-index:-251668480;mso-position-horizontal-relative:page">
            <v:imagedata r:id="rId9" o:title=""/>
            <w10:wrap anchorx="page"/>
          </v:shape>
        </w:pict>
      </w:r>
      <w:r w:rsidR="00AE0F53">
        <w:t>137</w:t>
      </w:r>
      <w:r w:rsidR="00AE0F53">
        <w:rPr>
          <w:spacing w:val="-1"/>
        </w:rPr>
        <w:t xml:space="preserve"> </w:t>
      </w:r>
      <w:r w:rsidR="00AE0F53">
        <w:t xml:space="preserve">Accumulated Depreciation </w:t>
      </w:r>
      <w:r w:rsidR="00AE0F53">
        <w:rPr>
          <w:spacing w:val="-1"/>
        </w:rPr>
        <w:t>201 Accounts Payable</w:t>
      </w:r>
      <w:r w:rsidR="00AE0F53">
        <w:t xml:space="preserve"> </w:t>
      </w:r>
      <w:r w:rsidR="00AE0F53">
        <w:rPr>
          <w:spacing w:val="-1"/>
        </w:rPr>
        <w:t>(A/P)</w:t>
      </w:r>
      <w:r w:rsidR="00AE0F53">
        <w:rPr>
          <w:spacing w:val="23"/>
        </w:rPr>
        <w:t xml:space="preserve"> </w:t>
      </w:r>
      <w:r w:rsidR="00AE0F53">
        <w:t>301</w:t>
      </w:r>
      <w:r w:rsidR="00AE0F53">
        <w:rPr>
          <w:spacing w:val="-1"/>
        </w:rPr>
        <w:t xml:space="preserve"> </w:t>
      </w:r>
      <w:r w:rsidR="00AE0F53">
        <w:t>Common</w:t>
      </w:r>
      <w:r w:rsidR="00AE0F53">
        <w:rPr>
          <w:spacing w:val="-1"/>
        </w:rPr>
        <w:t xml:space="preserve"> </w:t>
      </w:r>
      <w:r w:rsidR="00AE0F53">
        <w:t>Stock</w:t>
      </w:r>
    </w:p>
    <w:p w:rsidR="001D5705" w:rsidRDefault="00A8433E">
      <w:pPr>
        <w:pStyle w:val="BodyText"/>
        <w:spacing w:before="7" w:line="482" w:lineRule="auto"/>
        <w:ind w:right="196" w:hanging="1"/>
      </w:pPr>
      <w:r>
        <w:pict>
          <v:shape id="_x0000_s1044" type="#_x0000_t75" style="position:absolute;left:0;text-align:left;margin-left:60pt;margin-top:12.75pt;width:492pt;height:.8pt;z-index:-251667456;mso-position-horizontal-relative:page">
            <v:imagedata r:id="rId9" o:title=""/>
            <w10:wrap anchorx="page"/>
          </v:shape>
        </w:pict>
      </w:r>
      <w:r>
        <w:pict>
          <v:shape id="_x0000_s1043" type="#_x0000_t75" style="position:absolute;left:0;text-align:left;margin-left:60pt;margin-top:33.75pt;width:492pt;height:.8pt;z-index:-251666432;mso-position-horizontal-relative:page">
            <v:imagedata r:id="rId9" o:title=""/>
            <w10:wrap anchorx="page"/>
          </v:shape>
        </w:pict>
      </w:r>
      <w:r w:rsidR="00AE0F53">
        <w:t>305</w:t>
      </w:r>
      <w:r w:rsidR="00AE0F53">
        <w:rPr>
          <w:spacing w:val="-1"/>
        </w:rPr>
        <w:t xml:space="preserve"> </w:t>
      </w:r>
      <w:r w:rsidR="00AE0F53">
        <w:t>Opening Balance</w:t>
      </w:r>
      <w:r w:rsidR="00AE0F53">
        <w:rPr>
          <w:spacing w:val="-2"/>
        </w:rPr>
        <w:t xml:space="preserve"> </w:t>
      </w:r>
      <w:r w:rsidR="00AE0F53">
        <w:t>Equity 318</w:t>
      </w:r>
      <w:r w:rsidR="00AE0F53">
        <w:rPr>
          <w:spacing w:val="-1"/>
        </w:rPr>
        <w:t xml:space="preserve"> </w:t>
      </w:r>
      <w:r w:rsidR="00AE0F53">
        <w:t>Retained</w:t>
      </w:r>
      <w:r w:rsidR="00AE0F53">
        <w:rPr>
          <w:spacing w:val="-1"/>
        </w:rPr>
        <w:t xml:space="preserve"> </w:t>
      </w:r>
      <w:r w:rsidR="00AE0F53">
        <w:t>Earnings</w:t>
      </w:r>
    </w:p>
    <w:p w:rsidR="001D5705" w:rsidRDefault="00A8433E">
      <w:pPr>
        <w:pStyle w:val="BodyText"/>
        <w:spacing w:before="7"/>
      </w:pPr>
      <w:r>
        <w:pict>
          <v:shape id="_x0000_s1042" type="#_x0000_t75" style="position:absolute;left:0;text-align:left;margin-left:60pt;margin-top:13.15pt;width:492pt;height:.8pt;z-index:-251665408;mso-position-horizontal-relative:page">
            <v:imagedata r:id="rId9" o:title=""/>
            <w10:wrap anchorx="page"/>
          </v:shape>
        </w:pict>
      </w:r>
      <w:r w:rsidR="00AE0F53">
        <w:t>401</w:t>
      </w:r>
      <w:r w:rsidR="00AE0F53">
        <w:rPr>
          <w:spacing w:val="-1"/>
        </w:rPr>
        <w:t xml:space="preserve"> </w:t>
      </w:r>
      <w:r w:rsidR="00AE0F53">
        <w:t>Sales</w:t>
      </w:r>
    </w:p>
    <w:p w:rsidR="001D5705" w:rsidRDefault="001D5705">
      <w:pPr>
        <w:spacing w:before="2"/>
        <w:rPr>
          <w:rFonts w:ascii="Times New Roman" w:eastAsia="Times New Roman" w:hAnsi="Times New Roman" w:cs="Times New Roman"/>
          <w:sz w:val="18"/>
          <w:szCs w:val="18"/>
        </w:rPr>
      </w:pPr>
    </w:p>
    <w:p w:rsidR="001D5705" w:rsidRDefault="00A8433E">
      <w:pPr>
        <w:pStyle w:val="BodyText"/>
      </w:pPr>
      <w:r>
        <w:pict>
          <v:shape id="_x0000_s1041" type="#_x0000_t75" style="position:absolute;left:0;text-align:left;margin-left:60pt;margin-top:13pt;width:492pt;height:.8pt;z-index:-251664384;mso-position-horizontal-relative:page">
            <v:imagedata r:id="rId9" o:title=""/>
            <w10:wrap anchorx="page"/>
          </v:shape>
        </w:pict>
      </w:r>
      <w:r w:rsidR="00AE0F53">
        <w:t>501</w:t>
      </w:r>
      <w:r w:rsidR="00AE0F53">
        <w:rPr>
          <w:spacing w:val="-1"/>
        </w:rPr>
        <w:t xml:space="preserve"> </w:t>
      </w:r>
      <w:r w:rsidR="00AE0F53">
        <w:t>Cost</w:t>
      </w:r>
      <w:r w:rsidR="00AE0F53">
        <w:rPr>
          <w:spacing w:val="-1"/>
        </w:rPr>
        <w:t xml:space="preserve"> </w:t>
      </w:r>
      <w:r w:rsidR="00AE0F53">
        <w:t>of</w:t>
      </w:r>
      <w:r w:rsidR="00AE0F53">
        <w:rPr>
          <w:spacing w:val="-1"/>
        </w:rPr>
        <w:t xml:space="preserve"> </w:t>
      </w:r>
      <w:r w:rsidR="00AE0F53">
        <w:t>Goods Sold</w:t>
      </w:r>
    </w:p>
    <w:p w:rsidR="001D5705" w:rsidRDefault="001D5705">
      <w:pPr>
        <w:spacing w:before="2"/>
        <w:rPr>
          <w:rFonts w:ascii="Times New Roman" w:eastAsia="Times New Roman" w:hAnsi="Times New Roman" w:cs="Times New Roman"/>
          <w:sz w:val="18"/>
          <w:szCs w:val="18"/>
        </w:rPr>
      </w:pPr>
    </w:p>
    <w:p w:rsidR="001D5705" w:rsidRDefault="00A8433E">
      <w:pPr>
        <w:pStyle w:val="BodyText"/>
        <w:spacing w:line="482" w:lineRule="auto"/>
        <w:ind w:right="196" w:hanging="1"/>
      </w:pPr>
      <w:r>
        <w:pict>
          <v:shape id="_x0000_s1040" type="#_x0000_t75" style="position:absolute;left:0;text-align:left;margin-left:60pt;margin-top:13.2pt;width:492pt;height:.8pt;z-index:-251663360;mso-position-horizontal-relative:page">
            <v:imagedata r:id="rId9" o:title=""/>
            <w10:wrap anchorx="page"/>
          </v:shape>
        </w:pict>
      </w:r>
      <w:r>
        <w:pict>
          <v:shape id="_x0000_s1039" type="#_x0000_t75" style="position:absolute;left:0;text-align:left;margin-left:60pt;margin-top:34.2pt;width:492pt;height:.8pt;z-index:-251662336;mso-position-horizontal-relative:page">
            <v:imagedata r:id="rId9" o:title=""/>
            <w10:wrap anchorx="page"/>
          </v:shape>
        </w:pict>
      </w:r>
      <w:r w:rsidR="00AE0F53">
        <w:t>503</w:t>
      </w:r>
      <w:r w:rsidR="00AE0F53">
        <w:rPr>
          <w:spacing w:val="-1"/>
        </w:rPr>
        <w:t xml:space="preserve"> </w:t>
      </w:r>
      <w:r w:rsidR="00AE0F53">
        <w:t>Freight</w:t>
      </w:r>
      <w:r w:rsidR="00AE0F53">
        <w:rPr>
          <w:spacing w:val="-1"/>
        </w:rPr>
        <w:t xml:space="preserve"> </w:t>
      </w:r>
      <w:r w:rsidR="00AE0F53">
        <w:t>&amp;</w:t>
      </w:r>
      <w:r w:rsidR="00AE0F53">
        <w:rPr>
          <w:spacing w:val="-1"/>
        </w:rPr>
        <w:t xml:space="preserve"> delivery </w:t>
      </w:r>
      <w:r w:rsidR="00AE0F53">
        <w:t>-</w:t>
      </w:r>
      <w:r w:rsidR="00AE0F53">
        <w:rPr>
          <w:spacing w:val="1"/>
        </w:rPr>
        <w:t xml:space="preserve"> </w:t>
      </w:r>
      <w:r w:rsidR="00AE0F53">
        <w:rPr>
          <w:spacing w:val="-1"/>
        </w:rPr>
        <w:t>COS</w:t>
      </w:r>
      <w:r w:rsidR="00AE0F53">
        <w:rPr>
          <w:spacing w:val="26"/>
        </w:rPr>
        <w:t xml:space="preserve"> </w:t>
      </w:r>
      <w:r w:rsidR="00AE0F53">
        <w:t>601</w:t>
      </w:r>
      <w:r w:rsidR="00AE0F53">
        <w:rPr>
          <w:spacing w:val="-1"/>
        </w:rPr>
        <w:t xml:space="preserve"> </w:t>
      </w:r>
      <w:r w:rsidR="00AE0F53">
        <w:t>Advertising</w:t>
      </w:r>
    </w:p>
    <w:p w:rsidR="001D5705" w:rsidRDefault="00A8433E">
      <w:pPr>
        <w:pStyle w:val="BodyText"/>
        <w:spacing w:before="7"/>
      </w:pPr>
      <w:r>
        <w:pict>
          <v:shape id="_x0000_s1038" type="#_x0000_t75" style="position:absolute;left:0;text-align:left;margin-left:60pt;margin-top:13.95pt;width:492pt;height:.8pt;z-index:-251661312;mso-position-horizontal-relative:page">
            <v:imagedata r:id="rId9" o:title=""/>
            <w10:wrap anchorx="page"/>
          </v:shape>
        </w:pict>
      </w:r>
      <w:r w:rsidR="00AE0F53">
        <w:rPr>
          <w:spacing w:val="-1"/>
        </w:rPr>
        <w:t>603 Bank</w:t>
      </w:r>
      <w:r w:rsidR="00AE0F53">
        <w:t xml:space="preserve"> </w:t>
      </w:r>
      <w:r w:rsidR="00AE0F53">
        <w:rPr>
          <w:spacing w:val="-1"/>
        </w:rPr>
        <w:t>Charges</w:t>
      </w:r>
    </w:p>
    <w:p w:rsidR="001D5705" w:rsidRDefault="001D5705">
      <w:pPr>
        <w:spacing w:before="2"/>
        <w:rPr>
          <w:rFonts w:ascii="Times New Roman" w:eastAsia="Times New Roman" w:hAnsi="Times New Roman" w:cs="Times New Roman"/>
          <w:sz w:val="18"/>
          <w:szCs w:val="18"/>
        </w:rPr>
      </w:pPr>
    </w:p>
    <w:p w:rsidR="001D5705" w:rsidRDefault="00A8433E">
      <w:pPr>
        <w:pStyle w:val="BodyText"/>
        <w:spacing w:line="482" w:lineRule="auto"/>
        <w:ind w:right="588" w:hanging="1"/>
      </w:pPr>
      <w:r>
        <w:pict>
          <v:shape id="_x0000_s1037" type="#_x0000_t75" style="position:absolute;left:0;text-align:left;margin-left:60pt;margin-top:13.8pt;width:492pt;height:.8pt;z-index:-251660288;mso-position-horizontal-relative:page">
            <v:imagedata r:id="rId9" o:title=""/>
            <w10:wrap anchorx="page"/>
          </v:shape>
        </w:pict>
      </w:r>
      <w:r>
        <w:pict>
          <v:shape id="_x0000_s1036" type="#_x0000_t75" style="position:absolute;left:0;text-align:left;margin-left:60pt;margin-top:34.8pt;width:492pt;height:.8pt;z-index:-251659264;mso-position-horizontal-relative:page">
            <v:imagedata r:id="rId9" o:title=""/>
            <w10:wrap anchorx="page"/>
          </v:shape>
        </w:pict>
      </w:r>
      <w:r>
        <w:pict>
          <v:shape id="_x0000_s1035" type="#_x0000_t75" style="position:absolute;left:0;text-align:left;margin-left:60pt;margin-top:55.8pt;width:492pt;height:.8pt;z-index:-251658240;mso-position-horizontal-relative:page">
            <v:imagedata r:id="rId9" o:title=""/>
            <w10:wrap anchorx="page"/>
          </v:shape>
        </w:pict>
      </w:r>
      <w:r>
        <w:pict>
          <v:shape id="_x0000_s1034" type="#_x0000_t75" style="position:absolute;left:0;text-align:left;margin-left:60pt;margin-top:76.05pt;width:492pt;height:1.5pt;z-index:-251657216;mso-position-horizontal-relative:page">
            <v:imagedata r:id="rId10" o:title=""/>
            <w10:wrap anchorx="page"/>
          </v:shape>
        </w:pict>
      </w:r>
      <w:r w:rsidR="00AE0F53">
        <w:t>605</w:t>
      </w:r>
      <w:r w:rsidR="00AE0F53">
        <w:rPr>
          <w:spacing w:val="-1"/>
        </w:rPr>
        <w:t xml:space="preserve"> </w:t>
      </w:r>
      <w:r w:rsidR="00AE0F53">
        <w:t>Dues</w:t>
      </w:r>
      <w:r w:rsidR="00AE0F53">
        <w:rPr>
          <w:spacing w:val="-1"/>
        </w:rPr>
        <w:t xml:space="preserve"> </w:t>
      </w:r>
      <w:r w:rsidR="00AE0F53">
        <w:t>&amp;</w:t>
      </w:r>
      <w:r w:rsidR="00AE0F53">
        <w:rPr>
          <w:spacing w:val="-1"/>
        </w:rPr>
        <w:t xml:space="preserve"> </w:t>
      </w:r>
      <w:r w:rsidR="00AE0F53">
        <w:t xml:space="preserve">subscriptions </w:t>
      </w:r>
      <w:r w:rsidR="00AE0F53">
        <w:rPr>
          <w:spacing w:val="-1"/>
        </w:rPr>
        <w:t>607 Depreciation</w:t>
      </w:r>
      <w:r w:rsidR="00AE0F53">
        <w:t xml:space="preserve"> </w:t>
      </w:r>
      <w:r w:rsidR="00AE0F53">
        <w:rPr>
          <w:spacing w:val="-1"/>
        </w:rPr>
        <w:t>Expense</w:t>
      </w:r>
      <w:r w:rsidR="00AE0F53">
        <w:rPr>
          <w:spacing w:val="22"/>
        </w:rPr>
        <w:t xml:space="preserve"> </w:t>
      </w:r>
      <w:r w:rsidR="00AE0F53">
        <w:t>609</w:t>
      </w:r>
      <w:r w:rsidR="00AE0F53">
        <w:rPr>
          <w:spacing w:val="-1"/>
        </w:rPr>
        <w:t xml:space="preserve"> </w:t>
      </w:r>
      <w:r w:rsidR="00AE0F53">
        <w:t>Freight</w:t>
      </w:r>
      <w:r w:rsidR="00AE0F53">
        <w:rPr>
          <w:spacing w:val="-1"/>
        </w:rPr>
        <w:t xml:space="preserve"> </w:t>
      </w:r>
      <w:r w:rsidR="00AE0F53">
        <w:t>&amp;</w:t>
      </w:r>
      <w:r w:rsidR="00AE0F53">
        <w:rPr>
          <w:spacing w:val="-1"/>
        </w:rPr>
        <w:t xml:space="preserve"> </w:t>
      </w:r>
      <w:r w:rsidR="00AE0F53">
        <w:t xml:space="preserve">Delivery </w:t>
      </w:r>
      <w:r w:rsidR="00AE0F53">
        <w:rPr>
          <w:spacing w:val="-1"/>
        </w:rPr>
        <w:t>611 Insurance</w:t>
      </w:r>
    </w:p>
    <w:p w:rsidR="001D5705" w:rsidRDefault="00A8433E">
      <w:pPr>
        <w:pStyle w:val="BodyText"/>
        <w:spacing w:before="7"/>
      </w:pPr>
      <w:r>
        <w:pict>
          <v:shape id="_x0000_s1033" type="#_x0000_t75" style="position:absolute;left:0;text-align:left;margin-left:60pt;margin-top:14.2pt;width:492pt;height:.7pt;z-index:-251656192;mso-position-horizontal-relative:page">
            <v:imagedata r:id="rId11" o:title=""/>
            <w10:wrap anchorx="page"/>
          </v:shape>
        </w:pict>
      </w:r>
      <w:r w:rsidR="00AE0F53">
        <w:rPr>
          <w:spacing w:val="-1"/>
        </w:rPr>
        <w:t>613 Interest</w:t>
      </w:r>
      <w:r w:rsidR="00AE0F53">
        <w:t xml:space="preserve"> </w:t>
      </w:r>
      <w:r w:rsidR="00AE0F53">
        <w:rPr>
          <w:spacing w:val="-1"/>
        </w:rPr>
        <w:t>Expense</w:t>
      </w:r>
    </w:p>
    <w:p w:rsidR="001D5705" w:rsidRDefault="001D5705">
      <w:pPr>
        <w:spacing w:before="2"/>
        <w:rPr>
          <w:rFonts w:ascii="Times New Roman" w:eastAsia="Times New Roman" w:hAnsi="Times New Roman" w:cs="Times New Roman"/>
          <w:sz w:val="18"/>
          <w:szCs w:val="18"/>
        </w:rPr>
      </w:pPr>
    </w:p>
    <w:p w:rsidR="001D5705" w:rsidRDefault="00A8433E">
      <w:pPr>
        <w:pStyle w:val="BodyText"/>
      </w:pPr>
      <w:r>
        <w:pict>
          <v:shape id="_x0000_s1032" type="#_x0000_t75" style="position:absolute;left:0;text-align:left;margin-left:60pt;margin-top:14.05pt;width:492pt;height:.7pt;z-index:-251655168;mso-position-horizontal-relative:page">
            <v:imagedata r:id="rId11" o:title=""/>
            <w10:wrap anchorx="page"/>
          </v:shape>
        </w:pict>
      </w:r>
      <w:r w:rsidR="00AE0F53">
        <w:t>615</w:t>
      </w:r>
      <w:r w:rsidR="00AE0F53">
        <w:rPr>
          <w:spacing w:val="-1"/>
        </w:rPr>
        <w:t xml:space="preserve"> </w:t>
      </w:r>
      <w:r w:rsidR="00AE0F53">
        <w:t>Job</w:t>
      </w:r>
      <w:r w:rsidR="00AE0F53">
        <w:rPr>
          <w:spacing w:val="-1"/>
        </w:rPr>
        <w:t xml:space="preserve"> Materials</w:t>
      </w:r>
    </w:p>
    <w:p w:rsidR="001D5705" w:rsidRDefault="001D5705">
      <w:pPr>
        <w:spacing w:before="2"/>
        <w:rPr>
          <w:rFonts w:ascii="Times New Roman" w:eastAsia="Times New Roman" w:hAnsi="Times New Roman" w:cs="Times New Roman"/>
          <w:sz w:val="18"/>
          <w:szCs w:val="18"/>
        </w:rPr>
      </w:pPr>
    </w:p>
    <w:p w:rsidR="001D5705" w:rsidRDefault="00A8433E">
      <w:pPr>
        <w:pStyle w:val="BodyText"/>
        <w:spacing w:line="482" w:lineRule="auto"/>
        <w:ind w:right="181"/>
      </w:pPr>
      <w:r>
        <w:pict>
          <v:shape id="_x0000_s1031" type="#_x0000_t75" style="position:absolute;left:0;text-align:left;margin-left:60pt;margin-top:14.25pt;width:492pt;height:.7pt;z-index:-251654144;mso-position-horizontal-relative:page">
            <v:imagedata r:id="rId11" o:title=""/>
            <w10:wrap anchorx="page"/>
          </v:shape>
        </w:pict>
      </w:r>
      <w:r>
        <w:pict>
          <v:shape id="_x0000_s1030" type="#_x0000_t75" style="position:absolute;left:0;text-align:left;margin-left:60pt;margin-top:35.25pt;width:492pt;height:.7pt;z-index:-251653120;mso-position-horizontal-relative:page">
            <v:imagedata r:id="rId11" o:title=""/>
            <w10:wrap anchorx="page"/>
          </v:shape>
        </w:pict>
      </w:r>
      <w:r>
        <w:pict>
          <v:shape id="_x0000_s1029" type="#_x0000_t75" style="position:absolute;left:0;text-align:left;margin-left:60pt;margin-top:56.25pt;width:492pt;height:.7pt;z-index:-251652096;mso-position-horizontal-relative:page">
            <v:imagedata r:id="rId11" o:title=""/>
            <w10:wrap anchorx="page"/>
          </v:shape>
        </w:pict>
      </w:r>
      <w:r w:rsidR="00AE0F53">
        <w:t>617</w:t>
      </w:r>
      <w:r w:rsidR="00AE0F53">
        <w:rPr>
          <w:spacing w:val="-1"/>
        </w:rPr>
        <w:t xml:space="preserve"> </w:t>
      </w:r>
      <w:r w:rsidR="00AE0F53">
        <w:t>Legal</w:t>
      </w:r>
      <w:r w:rsidR="00AE0F53">
        <w:rPr>
          <w:spacing w:val="-1"/>
        </w:rPr>
        <w:t xml:space="preserve"> </w:t>
      </w:r>
      <w:r w:rsidR="00AE0F53">
        <w:t xml:space="preserve">&amp; </w:t>
      </w:r>
      <w:r w:rsidR="00AE0F53">
        <w:rPr>
          <w:spacing w:val="-1"/>
        </w:rPr>
        <w:t>Professional</w:t>
      </w:r>
      <w:r w:rsidR="00AE0F53">
        <w:t xml:space="preserve"> </w:t>
      </w:r>
      <w:r w:rsidR="00AE0F53">
        <w:rPr>
          <w:spacing w:val="-1"/>
        </w:rPr>
        <w:t>Fees</w:t>
      </w:r>
      <w:r w:rsidR="00AE0F53">
        <w:rPr>
          <w:spacing w:val="29"/>
        </w:rPr>
        <w:t xml:space="preserve"> </w:t>
      </w:r>
      <w:r w:rsidR="00AE0F53">
        <w:rPr>
          <w:spacing w:val="-1"/>
        </w:rPr>
        <w:t>619 Meals</w:t>
      </w:r>
      <w:r w:rsidR="00AE0F53">
        <w:t xml:space="preserve"> </w:t>
      </w:r>
      <w:r w:rsidR="00AE0F53">
        <w:rPr>
          <w:spacing w:val="-1"/>
        </w:rPr>
        <w:t>and</w:t>
      </w:r>
      <w:r w:rsidR="00AE0F53">
        <w:t xml:space="preserve"> </w:t>
      </w:r>
      <w:r w:rsidR="00AE0F53">
        <w:rPr>
          <w:spacing w:val="-1"/>
        </w:rPr>
        <w:t>Entertainment</w:t>
      </w:r>
      <w:r w:rsidR="00AE0F53">
        <w:rPr>
          <w:spacing w:val="23"/>
        </w:rPr>
        <w:t xml:space="preserve"> </w:t>
      </w:r>
      <w:r w:rsidR="00AE0F53">
        <w:rPr>
          <w:spacing w:val="-1"/>
        </w:rPr>
        <w:t>621 Office</w:t>
      </w:r>
      <w:r w:rsidR="00AE0F53">
        <w:t xml:space="preserve"> </w:t>
      </w:r>
      <w:r w:rsidR="00AE0F53">
        <w:rPr>
          <w:spacing w:val="-1"/>
        </w:rPr>
        <w:t>Supplies</w:t>
      </w:r>
    </w:p>
    <w:p w:rsidR="001D5705" w:rsidRDefault="00A8433E">
      <w:pPr>
        <w:pStyle w:val="BodyText"/>
        <w:spacing w:before="7"/>
      </w:pPr>
      <w:r>
        <w:pict>
          <v:shape id="_x0000_s1028" type="#_x0000_t75" style="position:absolute;left:0;text-align:left;margin-left:60pt;margin-top:15.2pt;width:492pt;height:.7pt;z-index:-251651072;mso-position-horizontal-relative:page">
            <v:imagedata r:id="rId11" o:title=""/>
            <w10:wrap anchorx="page"/>
          </v:shape>
        </w:pict>
      </w:r>
      <w:r w:rsidR="00AE0F53">
        <w:t>623</w:t>
      </w:r>
      <w:r w:rsidR="00AE0F53">
        <w:rPr>
          <w:spacing w:val="-1"/>
        </w:rPr>
        <w:t xml:space="preserve"> </w:t>
      </w:r>
      <w:r w:rsidR="00AE0F53">
        <w:t>Rent</w:t>
      </w:r>
      <w:r w:rsidR="00AE0F53">
        <w:rPr>
          <w:spacing w:val="-1"/>
        </w:rPr>
        <w:t xml:space="preserve"> </w:t>
      </w:r>
      <w:r w:rsidR="00AE0F53">
        <w:t>or Lease</w:t>
      </w:r>
    </w:p>
    <w:p w:rsidR="001D5705" w:rsidRDefault="001D5705">
      <w:pPr>
        <w:spacing w:before="2"/>
        <w:rPr>
          <w:rFonts w:ascii="Times New Roman" w:eastAsia="Times New Roman" w:hAnsi="Times New Roman" w:cs="Times New Roman"/>
          <w:sz w:val="18"/>
          <w:szCs w:val="18"/>
        </w:rPr>
      </w:pPr>
    </w:p>
    <w:p w:rsidR="001D5705" w:rsidRDefault="00A8433E">
      <w:pPr>
        <w:pStyle w:val="BodyText"/>
      </w:pPr>
      <w:r>
        <w:pict>
          <v:shape id="_x0000_s1027" type="#_x0000_t75" style="position:absolute;left:0;text-align:left;margin-left:60pt;margin-top:15.05pt;width:492pt;height:.7pt;z-index:-251650048;mso-position-horizontal-relative:page">
            <v:imagedata r:id="rId11" o:title=""/>
            <w10:wrap anchorx="page"/>
          </v:shape>
        </w:pict>
      </w:r>
      <w:r w:rsidR="00AE0F53">
        <w:t>625</w:t>
      </w:r>
      <w:r w:rsidR="00AE0F53">
        <w:rPr>
          <w:spacing w:val="-1"/>
        </w:rPr>
        <w:t xml:space="preserve"> </w:t>
      </w:r>
      <w:r w:rsidR="00AE0F53">
        <w:t xml:space="preserve">Repair &amp; </w:t>
      </w:r>
      <w:r w:rsidR="00AE0F53">
        <w:rPr>
          <w:spacing w:val="-1"/>
        </w:rPr>
        <w:t>Maintenance</w:t>
      </w:r>
    </w:p>
    <w:p w:rsidR="001D5705" w:rsidRDefault="001D5705">
      <w:pPr>
        <w:spacing w:before="2"/>
        <w:rPr>
          <w:rFonts w:ascii="Times New Roman" w:eastAsia="Times New Roman" w:hAnsi="Times New Roman" w:cs="Times New Roman"/>
          <w:sz w:val="18"/>
          <w:szCs w:val="18"/>
        </w:rPr>
      </w:pPr>
    </w:p>
    <w:p w:rsidR="001D5705" w:rsidRDefault="00A8433E">
      <w:pPr>
        <w:pStyle w:val="BodyText"/>
      </w:pPr>
      <w:r>
        <w:pict>
          <v:shape id="_x0000_s1026" type="#_x0000_t75" style="position:absolute;left:0;text-align:left;margin-left:60pt;margin-top:15.25pt;width:492pt;height:.7pt;z-index:-251649024;mso-position-horizontal-relative:page">
            <v:imagedata r:id="rId11" o:title=""/>
            <w10:wrap anchorx="page"/>
          </v:shape>
        </w:pict>
      </w:r>
      <w:r w:rsidR="00AE0F53">
        <w:rPr>
          <w:spacing w:val="-1"/>
        </w:rPr>
        <w:t>627 Shipping</w:t>
      </w:r>
      <w:r w:rsidR="00AE0F53">
        <w:t xml:space="preserve"> </w:t>
      </w:r>
      <w:r w:rsidR="00AE0F53">
        <w:rPr>
          <w:spacing w:val="-1"/>
        </w:rPr>
        <w:t>and</w:t>
      </w:r>
      <w:r w:rsidR="00AE0F53">
        <w:t xml:space="preserve"> </w:t>
      </w:r>
      <w:r w:rsidR="00AE0F53">
        <w:rPr>
          <w:spacing w:val="-1"/>
        </w:rPr>
        <w:t>delivery</w:t>
      </w:r>
      <w:r w:rsidR="00AE0F53">
        <w:t xml:space="preserve"> </w:t>
      </w:r>
      <w:r w:rsidR="00AE0F53">
        <w:rPr>
          <w:spacing w:val="-1"/>
        </w:rPr>
        <w:t>expense</w:t>
      </w:r>
    </w:p>
    <w:p w:rsidR="001D5705" w:rsidRDefault="00AE0F53">
      <w:pPr>
        <w:pStyle w:val="Heading1"/>
        <w:tabs>
          <w:tab w:val="left" w:pos="3505"/>
        </w:tabs>
        <w:ind w:left="675"/>
        <w:jc w:val="both"/>
        <w:rPr>
          <w:b w:val="0"/>
          <w:bCs w:val="0"/>
        </w:rPr>
      </w:pPr>
      <w:r>
        <w:rPr>
          <w:b w:val="0"/>
        </w:rPr>
        <w:br w:type="column"/>
      </w:r>
      <w:r>
        <w:rPr>
          <w:spacing w:val="-1"/>
        </w:rPr>
        <w:lastRenderedPageBreak/>
        <w:t>Type</w:t>
      </w:r>
      <w:r>
        <w:rPr>
          <w:spacing w:val="-1"/>
        </w:rPr>
        <w:tab/>
        <w:t>Balance</w:t>
      </w:r>
      <w:r>
        <w:t xml:space="preserve">     </w:t>
      </w:r>
      <w:r>
        <w:rPr>
          <w:spacing w:val="45"/>
        </w:rPr>
        <w:t xml:space="preserve"> </w:t>
      </w:r>
      <w:r>
        <w:rPr>
          <w:spacing w:val="-1"/>
        </w:rPr>
        <w:t>Bank Balance</w:t>
      </w:r>
    </w:p>
    <w:p w:rsidR="001D5705" w:rsidRDefault="00AE0F53">
      <w:pPr>
        <w:pStyle w:val="BodyText"/>
        <w:tabs>
          <w:tab w:val="left" w:pos="3505"/>
        </w:tabs>
        <w:spacing w:before="116"/>
        <w:ind w:left="675"/>
        <w:jc w:val="both"/>
      </w:pPr>
      <w:r>
        <w:t>Bank</w:t>
      </w:r>
      <w:r>
        <w:tab/>
        <w:t>0.00</w:t>
      </w:r>
    </w:p>
    <w:p w:rsidR="001D5705" w:rsidRDefault="001D5705">
      <w:pPr>
        <w:spacing w:before="6"/>
        <w:rPr>
          <w:rFonts w:ascii="Times New Roman" w:eastAsia="Times New Roman" w:hAnsi="Times New Roman" w:cs="Times New Roman"/>
          <w:sz w:val="18"/>
          <w:szCs w:val="18"/>
        </w:rPr>
      </w:pPr>
    </w:p>
    <w:p w:rsidR="001D5705" w:rsidRDefault="00AE0F53">
      <w:pPr>
        <w:pStyle w:val="BodyText"/>
        <w:tabs>
          <w:tab w:val="left" w:pos="3506"/>
        </w:tabs>
        <w:jc w:val="both"/>
      </w:pPr>
      <w:r>
        <w:t>Accounts</w:t>
      </w:r>
      <w:r>
        <w:rPr>
          <w:spacing w:val="-1"/>
        </w:rPr>
        <w:t xml:space="preserve"> </w:t>
      </w:r>
      <w:r>
        <w:t>receivable (A/R)</w:t>
      </w:r>
      <w:r>
        <w:tab/>
        <w:t>0.00</w:t>
      </w:r>
    </w:p>
    <w:p w:rsidR="001D5705" w:rsidRDefault="001D5705">
      <w:pPr>
        <w:spacing w:before="6"/>
        <w:rPr>
          <w:rFonts w:ascii="Times New Roman" w:eastAsia="Times New Roman" w:hAnsi="Times New Roman" w:cs="Times New Roman"/>
          <w:sz w:val="18"/>
          <w:szCs w:val="18"/>
        </w:rPr>
      </w:pPr>
    </w:p>
    <w:p w:rsidR="001D5705" w:rsidRDefault="00AE0F53">
      <w:pPr>
        <w:pStyle w:val="BodyText"/>
        <w:tabs>
          <w:tab w:val="left" w:pos="3505"/>
        </w:tabs>
        <w:ind w:left="676"/>
        <w:jc w:val="both"/>
      </w:pPr>
      <w:r>
        <w:rPr>
          <w:spacing w:val="-1"/>
        </w:rPr>
        <w:t>Other Current</w:t>
      </w:r>
      <w:r>
        <w:t xml:space="preserve"> </w:t>
      </w:r>
      <w:r>
        <w:rPr>
          <w:spacing w:val="-1"/>
        </w:rPr>
        <w:t>Assets</w:t>
      </w:r>
      <w:r>
        <w:rPr>
          <w:spacing w:val="-1"/>
        </w:rPr>
        <w:tab/>
        <w:t>0.00</w:t>
      </w:r>
    </w:p>
    <w:p w:rsidR="001D5705" w:rsidRDefault="001D5705">
      <w:pPr>
        <w:spacing w:before="6"/>
        <w:rPr>
          <w:rFonts w:ascii="Times New Roman" w:eastAsia="Times New Roman" w:hAnsi="Times New Roman" w:cs="Times New Roman"/>
          <w:sz w:val="18"/>
          <w:szCs w:val="18"/>
        </w:rPr>
      </w:pPr>
    </w:p>
    <w:p w:rsidR="001D5705" w:rsidRDefault="00AE0F53">
      <w:pPr>
        <w:pStyle w:val="BodyText"/>
        <w:tabs>
          <w:tab w:val="left" w:pos="3505"/>
        </w:tabs>
        <w:jc w:val="both"/>
      </w:pPr>
      <w:r>
        <w:rPr>
          <w:spacing w:val="-1"/>
        </w:rPr>
        <w:t xml:space="preserve">Other </w:t>
      </w:r>
      <w:r>
        <w:t>Current Assets</w:t>
      </w:r>
      <w:r>
        <w:tab/>
        <w:t>0.00</w:t>
      </w:r>
    </w:p>
    <w:p w:rsidR="001D5705" w:rsidRDefault="001D5705">
      <w:pPr>
        <w:spacing w:before="5"/>
        <w:rPr>
          <w:rFonts w:ascii="Times New Roman" w:eastAsia="Times New Roman" w:hAnsi="Times New Roman" w:cs="Times New Roman"/>
          <w:sz w:val="18"/>
          <w:szCs w:val="18"/>
        </w:rPr>
      </w:pPr>
    </w:p>
    <w:p w:rsidR="001D5705" w:rsidRDefault="00AE0F53">
      <w:pPr>
        <w:pStyle w:val="BodyText"/>
        <w:tabs>
          <w:tab w:val="left" w:pos="3505"/>
        </w:tabs>
        <w:jc w:val="both"/>
      </w:pPr>
      <w:r>
        <w:t>Other</w:t>
      </w:r>
      <w:r>
        <w:rPr>
          <w:spacing w:val="-1"/>
        </w:rPr>
        <w:t xml:space="preserve"> Current</w:t>
      </w:r>
      <w:r>
        <w:t xml:space="preserve"> </w:t>
      </w:r>
      <w:r>
        <w:rPr>
          <w:spacing w:val="-1"/>
        </w:rPr>
        <w:t>Assets</w:t>
      </w:r>
      <w:r>
        <w:rPr>
          <w:spacing w:val="-1"/>
        </w:rPr>
        <w:tab/>
        <w:t>0.00</w:t>
      </w:r>
    </w:p>
    <w:p w:rsidR="001D5705" w:rsidRDefault="001D5705">
      <w:pPr>
        <w:spacing w:before="6"/>
        <w:rPr>
          <w:rFonts w:ascii="Times New Roman" w:eastAsia="Times New Roman" w:hAnsi="Times New Roman" w:cs="Times New Roman"/>
          <w:sz w:val="18"/>
          <w:szCs w:val="18"/>
        </w:rPr>
      </w:pPr>
    </w:p>
    <w:p w:rsidR="001D5705" w:rsidRDefault="00AE0F53">
      <w:pPr>
        <w:pStyle w:val="BodyText"/>
        <w:tabs>
          <w:tab w:val="left" w:pos="3506"/>
        </w:tabs>
        <w:ind w:left="676"/>
        <w:jc w:val="both"/>
      </w:pPr>
      <w:r>
        <w:t>Fixed</w:t>
      </w:r>
      <w:r>
        <w:rPr>
          <w:spacing w:val="-1"/>
        </w:rPr>
        <w:t xml:space="preserve"> </w:t>
      </w:r>
      <w:r>
        <w:t>Assets</w:t>
      </w:r>
      <w:r>
        <w:tab/>
        <w:t>0.00</w:t>
      </w:r>
    </w:p>
    <w:p w:rsidR="001D5705" w:rsidRDefault="001D5705">
      <w:pPr>
        <w:spacing w:before="6"/>
        <w:rPr>
          <w:rFonts w:ascii="Times New Roman" w:eastAsia="Times New Roman" w:hAnsi="Times New Roman" w:cs="Times New Roman"/>
          <w:sz w:val="18"/>
          <w:szCs w:val="18"/>
        </w:rPr>
      </w:pPr>
    </w:p>
    <w:p w:rsidR="001D5705" w:rsidRDefault="00AE0F53">
      <w:pPr>
        <w:pStyle w:val="BodyText"/>
        <w:tabs>
          <w:tab w:val="left" w:pos="3505"/>
        </w:tabs>
        <w:ind w:left="675"/>
        <w:jc w:val="both"/>
      </w:pPr>
      <w:r>
        <w:t>Fixed</w:t>
      </w:r>
      <w:r>
        <w:rPr>
          <w:spacing w:val="-1"/>
        </w:rPr>
        <w:t xml:space="preserve"> </w:t>
      </w:r>
      <w:r>
        <w:t>Assets</w:t>
      </w:r>
      <w:r>
        <w:tab/>
        <w:t>0.00</w:t>
      </w:r>
    </w:p>
    <w:p w:rsidR="001D5705" w:rsidRDefault="001D5705">
      <w:pPr>
        <w:spacing w:before="6"/>
        <w:rPr>
          <w:rFonts w:ascii="Times New Roman" w:eastAsia="Times New Roman" w:hAnsi="Times New Roman" w:cs="Times New Roman"/>
          <w:sz w:val="18"/>
          <w:szCs w:val="18"/>
        </w:rPr>
      </w:pPr>
    </w:p>
    <w:p w:rsidR="001D5705" w:rsidRDefault="00AE0F53">
      <w:pPr>
        <w:pStyle w:val="BodyText"/>
        <w:tabs>
          <w:tab w:val="left" w:pos="3506"/>
        </w:tabs>
        <w:jc w:val="both"/>
      </w:pPr>
      <w:r>
        <w:t>Accounts</w:t>
      </w:r>
      <w:r>
        <w:rPr>
          <w:spacing w:val="-1"/>
        </w:rPr>
        <w:t xml:space="preserve"> </w:t>
      </w:r>
      <w:r>
        <w:t>payable</w:t>
      </w:r>
      <w:r>
        <w:rPr>
          <w:spacing w:val="-1"/>
        </w:rPr>
        <w:t xml:space="preserve"> </w:t>
      </w:r>
      <w:r>
        <w:t>(A/P)</w:t>
      </w:r>
      <w:r>
        <w:tab/>
        <w:t>0.00</w:t>
      </w:r>
    </w:p>
    <w:p w:rsidR="001D5705" w:rsidRDefault="001D5705">
      <w:pPr>
        <w:spacing w:before="6"/>
        <w:rPr>
          <w:rFonts w:ascii="Times New Roman" w:eastAsia="Times New Roman" w:hAnsi="Times New Roman" w:cs="Times New Roman"/>
          <w:sz w:val="18"/>
          <w:szCs w:val="18"/>
        </w:rPr>
      </w:pPr>
    </w:p>
    <w:p w:rsidR="001D5705" w:rsidRDefault="00AE0F53">
      <w:pPr>
        <w:pStyle w:val="BodyText"/>
        <w:tabs>
          <w:tab w:val="left" w:pos="3506"/>
        </w:tabs>
        <w:jc w:val="both"/>
      </w:pPr>
      <w:r>
        <w:t>Equity</w:t>
      </w:r>
      <w:r>
        <w:tab/>
        <w:t>0.00</w:t>
      </w:r>
    </w:p>
    <w:p w:rsidR="001D5705" w:rsidRDefault="001D5705">
      <w:pPr>
        <w:spacing w:before="5"/>
        <w:rPr>
          <w:rFonts w:ascii="Times New Roman" w:eastAsia="Times New Roman" w:hAnsi="Times New Roman" w:cs="Times New Roman"/>
          <w:sz w:val="18"/>
          <w:szCs w:val="18"/>
        </w:rPr>
      </w:pPr>
    </w:p>
    <w:p w:rsidR="001D5705" w:rsidRDefault="00AE0F53">
      <w:pPr>
        <w:pStyle w:val="BodyText"/>
        <w:tabs>
          <w:tab w:val="left" w:pos="3506"/>
        </w:tabs>
        <w:ind w:left="675"/>
        <w:jc w:val="both"/>
      </w:pPr>
      <w:r>
        <w:t>Equity</w:t>
      </w:r>
      <w:r>
        <w:tab/>
        <w:t>0.00</w:t>
      </w:r>
    </w:p>
    <w:p w:rsidR="001D5705" w:rsidRDefault="001D5705">
      <w:pPr>
        <w:spacing w:before="6"/>
        <w:rPr>
          <w:rFonts w:ascii="Times New Roman" w:eastAsia="Times New Roman" w:hAnsi="Times New Roman" w:cs="Times New Roman"/>
          <w:sz w:val="18"/>
          <w:szCs w:val="18"/>
        </w:rPr>
      </w:pPr>
    </w:p>
    <w:p w:rsidR="001D5705" w:rsidRDefault="00AE0F53">
      <w:pPr>
        <w:pStyle w:val="BodyText"/>
        <w:spacing w:line="486" w:lineRule="auto"/>
        <w:ind w:left="675" w:right="6246"/>
      </w:pPr>
      <w:r>
        <w:t>Equity Income</w:t>
      </w:r>
    </w:p>
    <w:p w:rsidR="001D5705" w:rsidRDefault="00AE0F53">
      <w:pPr>
        <w:pStyle w:val="BodyText"/>
        <w:spacing w:before="8" w:line="486" w:lineRule="auto"/>
        <w:ind w:right="5372" w:hanging="1"/>
        <w:jc w:val="both"/>
      </w:pPr>
      <w:r>
        <w:t>Cost of</w:t>
      </w:r>
      <w:r>
        <w:rPr>
          <w:spacing w:val="-1"/>
        </w:rPr>
        <w:t xml:space="preserve"> </w:t>
      </w:r>
      <w:r>
        <w:t>Goods</w:t>
      </w:r>
      <w:r>
        <w:rPr>
          <w:spacing w:val="-1"/>
        </w:rPr>
        <w:t xml:space="preserve"> </w:t>
      </w:r>
      <w:r>
        <w:t xml:space="preserve">Sold </w:t>
      </w:r>
      <w:r>
        <w:rPr>
          <w:spacing w:val="-1"/>
        </w:rPr>
        <w:t>Cost</w:t>
      </w:r>
      <w:r>
        <w:t xml:space="preserve"> </w:t>
      </w:r>
      <w:r>
        <w:rPr>
          <w:spacing w:val="-1"/>
        </w:rPr>
        <w:t>of Goods Sold</w:t>
      </w:r>
      <w:r>
        <w:rPr>
          <w:spacing w:val="23"/>
        </w:rPr>
        <w:t xml:space="preserve"> </w:t>
      </w:r>
      <w:r>
        <w:t>Expenses</w:t>
      </w:r>
    </w:p>
    <w:p w:rsidR="001D5705" w:rsidRDefault="00AE0F53">
      <w:pPr>
        <w:pStyle w:val="BodyText"/>
        <w:spacing w:before="6" w:line="486" w:lineRule="auto"/>
        <w:ind w:right="6105"/>
        <w:jc w:val="both"/>
      </w:pPr>
      <w:r>
        <w:rPr>
          <w:spacing w:val="-1"/>
        </w:rPr>
        <w:t>Expenses</w:t>
      </w:r>
      <w:r>
        <w:rPr>
          <w:spacing w:val="21"/>
        </w:rPr>
        <w:t xml:space="preserve"> </w:t>
      </w:r>
      <w:r>
        <w:t xml:space="preserve">Expenses </w:t>
      </w:r>
      <w:r>
        <w:rPr>
          <w:spacing w:val="-1"/>
        </w:rPr>
        <w:t>Expenses</w:t>
      </w:r>
      <w:r>
        <w:rPr>
          <w:spacing w:val="21"/>
        </w:rPr>
        <w:t xml:space="preserve"> </w:t>
      </w:r>
      <w:r>
        <w:t xml:space="preserve">Expenses </w:t>
      </w:r>
      <w:r>
        <w:rPr>
          <w:spacing w:val="-1"/>
        </w:rPr>
        <w:t>Expenses</w:t>
      </w:r>
      <w:r>
        <w:rPr>
          <w:spacing w:val="21"/>
        </w:rPr>
        <w:t xml:space="preserve"> </w:t>
      </w:r>
      <w:r>
        <w:rPr>
          <w:spacing w:val="-1"/>
        </w:rPr>
        <w:t>Expenses</w:t>
      </w:r>
      <w:r>
        <w:rPr>
          <w:spacing w:val="21"/>
        </w:rPr>
        <w:t xml:space="preserve"> </w:t>
      </w:r>
      <w:r>
        <w:t xml:space="preserve">Expenses </w:t>
      </w:r>
      <w:r>
        <w:rPr>
          <w:spacing w:val="-1"/>
        </w:rPr>
        <w:t>Expenses</w:t>
      </w:r>
      <w:r>
        <w:rPr>
          <w:spacing w:val="20"/>
        </w:rPr>
        <w:t xml:space="preserve"> </w:t>
      </w:r>
      <w:r>
        <w:rPr>
          <w:spacing w:val="-1"/>
        </w:rPr>
        <w:t>Expenses</w:t>
      </w:r>
      <w:r>
        <w:rPr>
          <w:spacing w:val="21"/>
        </w:rPr>
        <w:t xml:space="preserve"> </w:t>
      </w:r>
      <w:r>
        <w:rPr>
          <w:spacing w:val="-1"/>
        </w:rPr>
        <w:t>Expenses</w:t>
      </w:r>
      <w:r>
        <w:rPr>
          <w:spacing w:val="21"/>
        </w:rPr>
        <w:t xml:space="preserve"> </w:t>
      </w:r>
      <w:r>
        <w:t xml:space="preserve">Expenses </w:t>
      </w:r>
      <w:r>
        <w:rPr>
          <w:spacing w:val="-1"/>
        </w:rPr>
        <w:t>Expenses</w:t>
      </w:r>
      <w:r>
        <w:rPr>
          <w:spacing w:val="21"/>
        </w:rPr>
        <w:t xml:space="preserve"> </w:t>
      </w:r>
      <w:r>
        <w:rPr>
          <w:spacing w:val="-1"/>
        </w:rPr>
        <w:t>Expenses</w:t>
      </w:r>
    </w:p>
    <w:p w:rsidR="001D5705" w:rsidRDefault="001D5705">
      <w:pPr>
        <w:spacing w:line="486" w:lineRule="auto"/>
        <w:jc w:val="both"/>
        <w:sectPr w:rsidR="001D5705">
          <w:type w:val="continuous"/>
          <w:pgSz w:w="12240" w:h="15840"/>
          <w:pgMar w:top="260" w:right="540" w:bottom="700" w:left="540" w:header="720" w:footer="720" w:gutter="0"/>
          <w:cols w:num="2" w:space="720" w:equalWidth="0">
            <w:col w:w="3204" w:space="492"/>
            <w:col w:w="7464"/>
          </w:cols>
        </w:sectPr>
      </w:pPr>
    </w:p>
    <w:p w:rsidR="001D5705" w:rsidRDefault="00AE0F53">
      <w:pPr>
        <w:pStyle w:val="BodyText"/>
        <w:tabs>
          <w:tab w:val="left" w:pos="4371"/>
        </w:tabs>
        <w:spacing w:before="8"/>
      </w:pPr>
      <w:r>
        <w:lastRenderedPageBreak/>
        <w:t>629</w:t>
      </w:r>
      <w:r>
        <w:rPr>
          <w:spacing w:val="-1"/>
        </w:rPr>
        <w:t xml:space="preserve"> </w:t>
      </w:r>
      <w:r>
        <w:t>Stationery</w:t>
      </w:r>
      <w:r>
        <w:rPr>
          <w:spacing w:val="-1"/>
        </w:rPr>
        <w:t xml:space="preserve"> </w:t>
      </w:r>
      <w:r>
        <w:t>&amp; Printing</w:t>
      </w:r>
      <w:r>
        <w:tab/>
        <w:t>Expenses</w:t>
      </w:r>
    </w:p>
    <w:p w:rsidR="001D5705" w:rsidRDefault="001D5705">
      <w:pPr>
        <w:spacing w:before="11"/>
        <w:rPr>
          <w:rFonts w:ascii="Times New Roman" w:eastAsia="Times New Roman" w:hAnsi="Times New Roman" w:cs="Times New Roman"/>
          <w:sz w:val="8"/>
          <w:szCs w:val="8"/>
        </w:rPr>
      </w:pPr>
    </w:p>
    <w:p w:rsidR="001D5705" w:rsidRDefault="00AE0F53">
      <w:pPr>
        <w:spacing w:line="20" w:lineRule="atLeast"/>
        <w:ind w:left="660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val="en-IN" w:eastAsia="en-IN"/>
        </w:rPr>
        <w:drawing>
          <wp:inline distT="0" distB="0" distL="0" distR="0">
            <wp:extent cx="6248400" cy="9143"/>
            <wp:effectExtent l="0" t="0" r="0" b="0"/>
            <wp:docPr id="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48400" cy="9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5705" w:rsidRDefault="001D5705">
      <w:pPr>
        <w:spacing w:line="20" w:lineRule="atLeast"/>
        <w:rPr>
          <w:rFonts w:ascii="Times New Roman" w:eastAsia="Times New Roman" w:hAnsi="Times New Roman" w:cs="Times New Roman"/>
          <w:sz w:val="2"/>
          <w:szCs w:val="2"/>
        </w:rPr>
        <w:sectPr w:rsidR="001D5705">
          <w:type w:val="continuous"/>
          <w:pgSz w:w="12240" w:h="15840"/>
          <w:pgMar w:top="260" w:right="540" w:bottom="700" w:left="540" w:header="720" w:footer="720" w:gutter="0"/>
          <w:cols w:space="720"/>
        </w:sectPr>
      </w:pPr>
    </w:p>
    <w:p w:rsidR="001D5705" w:rsidRDefault="001D57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D5705" w:rsidRDefault="001D570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D5705" w:rsidRDefault="001D5705">
      <w:pPr>
        <w:spacing w:before="7"/>
        <w:rPr>
          <w:rFonts w:ascii="Times New Roman" w:eastAsia="Times New Roman" w:hAnsi="Times New Roman" w:cs="Times New Roman"/>
          <w:sz w:val="25"/>
          <w:szCs w:val="25"/>
        </w:rPr>
      </w:pPr>
    </w:p>
    <w:p w:rsidR="001D5705" w:rsidRDefault="00AE0F53">
      <w:pPr>
        <w:pStyle w:val="Heading1"/>
        <w:tabs>
          <w:tab w:val="left" w:pos="4371"/>
          <w:tab w:val="left" w:pos="7201"/>
          <w:tab w:val="left" w:pos="8420"/>
        </w:tabs>
        <w:rPr>
          <w:b w:val="0"/>
          <w:bCs w:val="0"/>
        </w:rPr>
      </w:pPr>
      <w:r>
        <w:rPr>
          <w:spacing w:val="-1"/>
          <w:w w:val="95"/>
        </w:rPr>
        <w:t>Name</w:t>
      </w:r>
      <w:r>
        <w:rPr>
          <w:spacing w:val="-1"/>
          <w:w w:val="95"/>
        </w:rPr>
        <w:tab/>
      </w:r>
      <w:r>
        <w:rPr>
          <w:spacing w:val="-1"/>
        </w:rPr>
        <w:t>Type</w:t>
      </w:r>
      <w:r>
        <w:rPr>
          <w:spacing w:val="-1"/>
        </w:rPr>
        <w:tab/>
      </w:r>
      <w:r>
        <w:rPr>
          <w:spacing w:val="-1"/>
          <w:w w:val="95"/>
        </w:rPr>
        <w:t>Balance</w:t>
      </w:r>
      <w:r>
        <w:rPr>
          <w:spacing w:val="-1"/>
          <w:w w:val="95"/>
        </w:rPr>
        <w:tab/>
      </w:r>
      <w:r>
        <w:rPr>
          <w:spacing w:val="-1"/>
        </w:rPr>
        <w:t>Bank Balance</w:t>
      </w:r>
    </w:p>
    <w:p w:rsidR="001D5705" w:rsidRDefault="00AE0F53">
      <w:pPr>
        <w:spacing w:line="20" w:lineRule="atLeast"/>
        <w:ind w:left="660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val="en-IN" w:eastAsia="en-IN"/>
        </w:rPr>
        <w:drawing>
          <wp:inline distT="0" distB="0" distL="0" distR="0">
            <wp:extent cx="6248399" cy="9144"/>
            <wp:effectExtent l="0" t="0" r="0" b="0"/>
            <wp:docPr id="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48399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5705" w:rsidRDefault="00AE0F53">
      <w:pPr>
        <w:pStyle w:val="BodyText"/>
        <w:tabs>
          <w:tab w:val="left" w:pos="4370"/>
        </w:tabs>
        <w:spacing w:before="95"/>
      </w:pPr>
      <w:r>
        <w:rPr>
          <w:spacing w:val="-1"/>
        </w:rPr>
        <w:t>631 Supplies</w:t>
      </w:r>
      <w:r>
        <w:rPr>
          <w:spacing w:val="-1"/>
        </w:rPr>
        <w:tab/>
        <w:t>Expenses</w:t>
      </w:r>
    </w:p>
    <w:p w:rsidR="001D5705" w:rsidRDefault="001D5705">
      <w:pPr>
        <w:spacing w:before="1"/>
        <w:rPr>
          <w:rFonts w:ascii="Times New Roman" w:eastAsia="Times New Roman" w:hAnsi="Times New Roman" w:cs="Times New Roman"/>
          <w:sz w:val="8"/>
          <w:szCs w:val="8"/>
        </w:rPr>
      </w:pPr>
    </w:p>
    <w:p w:rsidR="001D5705" w:rsidRDefault="00AE0F53">
      <w:pPr>
        <w:spacing w:line="20" w:lineRule="atLeast"/>
        <w:ind w:left="660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val="en-IN" w:eastAsia="en-IN"/>
        </w:rPr>
        <w:drawing>
          <wp:inline distT="0" distB="0" distL="0" distR="0">
            <wp:extent cx="6248400" cy="9905"/>
            <wp:effectExtent l="0" t="0" r="0" b="0"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48400" cy="9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5705" w:rsidRDefault="00AE0F53">
      <w:pPr>
        <w:pStyle w:val="BodyText"/>
        <w:tabs>
          <w:tab w:val="left" w:pos="4370"/>
        </w:tabs>
        <w:spacing w:before="90"/>
      </w:pPr>
      <w:r>
        <w:t>633</w:t>
      </w:r>
      <w:r>
        <w:rPr>
          <w:spacing w:val="-1"/>
        </w:rPr>
        <w:t xml:space="preserve"> </w:t>
      </w:r>
      <w:r>
        <w:t>Telephone</w:t>
      </w:r>
      <w:r>
        <w:tab/>
        <w:t>Expenses</w:t>
      </w:r>
    </w:p>
    <w:p w:rsidR="001D5705" w:rsidRDefault="001D5705">
      <w:pPr>
        <w:spacing w:before="6"/>
        <w:rPr>
          <w:rFonts w:ascii="Times New Roman" w:eastAsia="Times New Roman" w:hAnsi="Times New Roman" w:cs="Times New Roman"/>
          <w:sz w:val="9"/>
          <w:szCs w:val="9"/>
        </w:rPr>
      </w:pPr>
    </w:p>
    <w:p w:rsidR="001D5705" w:rsidRDefault="00AE0F53">
      <w:pPr>
        <w:spacing w:line="20" w:lineRule="atLeast"/>
        <w:ind w:left="660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val="en-IN" w:eastAsia="en-IN"/>
        </w:rPr>
        <w:drawing>
          <wp:inline distT="0" distB="0" distL="0" distR="0">
            <wp:extent cx="6248399" cy="9144"/>
            <wp:effectExtent l="0" t="0" r="0" b="0"/>
            <wp:docPr id="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48399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5705" w:rsidRDefault="00AE0F53">
      <w:pPr>
        <w:pStyle w:val="BodyText"/>
        <w:tabs>
          <w:tab w:val="left" w:pos="4370"/>
        </w:tabs>
        <w:spacing w:before="74"/>
      </w:pPr>
      <w:r>
        <w:rPr>
          <w:spacing w:val="-1"/>
        </w:rPr>
        <w:t>635 Utilities</w:t>
      </w:r>
      <w:r>
        <w:rPr>
          <w:spacing w:val="-1"/>
        </w:rPr>
        <w:tab/>
        <w:t>Expenses</w:t>
      </w:r>
    </w:p>
    <w:p w:rsidR="001D5705" w:rsidRDefault="001D5705">
      <w:pPr>
        <w:spacing w:before="6"/>
        <w:rPr>
          <w:rFonts w:ascii="Times New Roman" w:eastAsia="Times New Roman" w:hAnsi="Times New Roman" w:cs="Times New Roman"/>
          <w:sz w:val="9"/>
          <w:szCs w:val="9"/>
        </w:rPr>
      </w:pPr>
    </w:p>
    <w:p w:rsidR="001D5705" w:rsidRDefault="00AE0F53">
      <w:pPr>
        <w:spacing w:line="20" w:lineRule="atLeast"/>
        <w:ind w:left="660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val="en-IN" w:eastAsia="en-IN"/>
        </w:rPr>
        <w:drawing>
          <wp:inline distT="0" distB="0" distL="0" distR="0">
            <wp:extent cx="6248399" cy="9144"/>
            <wp:effectExtent l="0" t="0" r="0" b="0"/>
            <wp:docPr id="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48399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5705" w:rsidRDefault="001D5705">
      <w:pPr>
        <w:rPr>
          <w:rFonts w:ascii="Times New Roman" w:eastAsia="Times New Roman" w:hAnsi="Times New Roman" w:cs="Times New Roman"/>
          <w:sz w:val="18"/>
          <w:szCs w:val="18"/>
        </w:rPr>
      </w:pPr>
    </w:p>
    <w:p w:rsidR="001D5705" w:rsidRDefault="001D5705">
      <w:pPr>
        <w:rPr>
          <w:rFonts w:ascii="Times New Roman" w:eastAsia="Times New Roman" w:hAnsi="Times New Roman" w:cs="Times New Roman"/>
          <w:sz w:val="18"/>
          <w:szCs w:val="18"/>
        </w:rPr>
      </w:pPr>
    </w:p>
    <w:p w:rsidR="001D5705" w:rsidRDefault="00AE0F53">
      <w:pPr>
        <w:pStyle w:val="Heading2"/>
        <w:spacing w:before="104" w:line="256" w:lineRule="auto"/>
        <w:ind w:left="640" w:right="4539"/>
      </w:pPr>
      <w:r>
        <w:rPr>
          <w:w w:val="105"/>
        </w:rPr>
        <w:t>Note</w:t>
      </w:r>
      <w:r>
        <w:rPr>
          <w:spacing w:val="-23"/>
          <w:w w:val="105"/>
        </w:rPr>
        <w:t xml:space="preserve"> </w:t>
      </w:r>
      <w:r>
        <w:rPr>
          <w:w w:val="105"/>
        </w:rPr>
        <w:t>to</w:t>
      </w:r>
      <w:r>
        <w:rPr>
          <w:spacing w:val="-23"/>
          <w:w w:val="105"/>
        </w:rPr>
        <w:t xml:space="preserve"> </w:t>
      </w:r>
      <w:r>
        <w:rPr>
          <w:w w:val="105"/>
        </w:rPr>
        <w:t>Instructor:</w:t>
      </w:r>
      <w:r>
        <w:rPr>
          <w:spacing w:val="-23"/>
          <w:w w:val="105"/>
        </w:rPr>
        <w:t xml:space="preserve"> </w:t>
      </w:r>
      <w:r>
        <w:rPr>
          <w:w w:val="105"/>
        </w:rPr>
        <w:t>The</w:t>
      </w:r>
      <w:r>
        <w:rPr>
          <w:spacing w:val="-23"/>
          <w:w w:val="105"/>
        </w:rPr>
        <w:t xml:space="preserve"> </w:t>
      </w:r>
      <w:r>
        <w:rPr>
          <w:w w:val="105"/>
        </w:rPr>
        <w:t>Chart</w:t>
      </w:r>
      <w:r>
        <w:rPr>
          <w:spacing w:val="-23"/>
          <w:w w:val="105"/>
        </w:rPr>
        <w:t xml:space="preserve"> </w:t>
      </w:r>
      <w:r>
        <w:rPr>
          <w:w w:val="105"/>
        </w:rPr>
        <w:t>of</w:t>
      </w:r>
      <w:r>
        <w:rPr>
          <w:spacing w:val="-23"/>
          <w:w w:val="105"/>
        </w:rPr>
        <w:t xml:space="preserve"> </w:t>
      </w:r>
      <w:r>
        <w:rPr>
          <w:w w:val="105"/>
        </w:rPr>
        <w:t>Accounts</w:t>
      </w:r>
      <w:r>
        <w:rPr>
          <w:spacing w:val="-23"/>
          <w:w w:val="105"/>
        </w:rPr>
        <w:t xml:space="preserve"> </w:t>
      </w:r>
      <w:r>
        <w:rPr>
          <w:w w:val="105"/>
        </w:rPr>
        <w:t>shows</w:t>
      </w:r>
      <w:r>
        <w:rPr>
          <w:spacing w:val="-23"/>
          <w:w w:val="105"/>
        </w:rPr>
        <w:t xml:space="preserve"> </w:t>
      </w:r>
      <w:r>
        <w:rPr>
          <w:w w:val="105"/>
        </w:rPr>
        <w:t>the</w:t>
      </w:r>
      <w:r>
        <w:rPr>
          <w:spacing w:val="-22"/>
          <w:w w:val="105"/>
        </w:rPr>
        <w:t xml:space="preserve"> </w:t>
      </w:r>
      <w:r>
        <w:rPr>
          <w:w w:val="105"/>
        </w:rPr>
        <w:t>accounts</w:t>
      </w:r>
      <w:r>
        <w:rPr>
          <w:w w:val="104"/>
        </w:rPr>
        <w:t xml:space="preserve"> </w:t>
      </w:r>
      <w:r>
        <w:rPr>
          <w:w w:val="105"/>
        </w:rPr>
        <w:t>that</w:t>
      </w:r>
      <w:r>
        <w:rPr>
          <w:spacing w:val="-14"/>
          <w:w w:val="105"/>
        </w:rPr>
        <w:t xml:space="preserve"> </w:t>
      </w:r>
      <w:r>
        <w:rPr>
          <w:w w:val="105"/>
        </w:rPr>
        <w:t>were</w:t>
      </w:r>
      <w:r>
        <w:rPr>
          <w:spacing w:val="-13"/>
          <w:w w:val="105"/>
        </w:rPr>
        <w:t xml:space="preserve"> </w:t>
      </w:r>
      <w:r>
        <w:rPr>
          <w:w w:val="105"/>
        </w:rPr>
        <w:t>added</w:t>
      </w:r>
      <w:r>
        <w:rPr>
          <w:spacing w:val="-13"/>
          <w:w w:val="105"/>
        </w:rPr>
        <w:t xml:space="preserve"> </w:t>
      </w:r>
      <w:r>
        <w:rPr>
          <w:w w:val="105"/>
        </w:rPr>
        <w:t>and</w:t>
      </w:r>
      <w:r>
        <w:rPr>
          <w:spacing w:val="-13"/>
          <w:w w:val="105"/>
        </w:rPr>
        <w:t xml:space="preserve"> </w:t>
      </w:r>
      <w:r>
        <w:rPr>
          <w:w w:val="105"/>
        </w:rPr>
        <w:t>edited</w:t>
      </w:r>
      <w:r>
        <w:rPr>
          <w:spacing w:val="-13"/>
          <w:w w:val="105"/>
        </w:rPr>
        <w:t xml:space="preserve"> </w:t>
      </w:r>
      <w:r>
        <w:rPr>
          <w:w w:val="105"/>
        </w:rPr>
        <w:t>not</w:t>
      </w:r>
      <w:r>
        <w:rPr>
          <w:spacing w:val="-13"/>
          <w:w w:val="105"/>
        </w:rPr>
        <w:t xml:space="preserve"> </w:t>
      </w:r>
      <w:r>
        <w:rPr>
          <w:w w:val="105"/>
        </w:rPr>
        <w:t>the</w:t>
      </w:r>
      <w:r>
        <w:rPr>
          <w:spacing w:val="-13"/>
          <w:w w:val="105"/>
        </w:rPr>
        <w:t xml:space="preserve"> </w:t>
      </w:r>
      <w:r>
        <w:rPr>
          <w:w w:val="105"/>
        </w:rPr>
        <w:t>default</w:t>
      </w:r>
      <w:r>
        <w:rPr>
          <w:spacing w:val="-13"/>
          <w:w w:val="105"/>
        </w:rPr>
        <w:t xml:space="preserve"> </w:t>
      </w:r>
      <w:r>
        <w:rPr>
          <w:w w:val="105"/>
        </w:rPr>
        <w:t>accounts.</w:t>
      </w:r>
    </w:p>
    <w:sectPr w:rsidR="001D5705">
      <w:pgSz w:w="12240" w:h="15840"/>
      <w:pgMar w:top="260" w:right="540" w:bottom="700" w:left="540" w:header="20" w:footer="50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0F53" w:rsidRDefault="00AE0F53">
      <w:r>
        <w:separator/>
      </w:r>
    </w:p>
  </w:endnote>
  <w:endnote w:type="continuationSeparator" w:id="0">
    <w:p w:rsidR="00AE0F53" w:rsidRDefault="00AE0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705" w:rsidRDefault="00A8433E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.7pt;margin-top:755.65pt;width:548.6pt;height:10pt;z-index:-5848;mso-position-horizontal-relative:page;mso-position-vertical-relative:page" filled="f" stroked="f">
          <v:textbox inset="0,0,0,0">
            <w:txbxContent>
              <w:p w:rsidR="001D5705" w:rsidRDefault="00AE0F53">
                <w:pPr>
                  <w:spacing w:line="184" w:lineRule="exact"/>
                  <w:ind w:left="20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rPr>
                    <w:rFonts w:ascii="Arial" w:hAnsi="Arial"/>
                    <w:spacing w:val="-1"/>
                    <w:sz w:val="16"/>
                  </w:rPr>
                  <w:t xml:space="preserve">Copyright </w:t>
                </w:r>
                <w:r>
                  <w:rPr>
                    <w:rFonts w:ascii="Arial" w:hAnsi="Arial"/>
                    <w:sz w:val="16"/>
                  </w:rPr>
                  <w:t>©</w:t>
                </w:r>
                <w:r>
                  <w:rPr>
                    <w:rFonts w:ascii="Arial" w:hAnsi="Arial"/>
                    <w:spacing w:val="-1"/>
                    <w:sz w:val="16"/>
                  </w:rPr>
                  <w:t xml:space="preserve"> 2017</w:t>
                </w:r>
                <w:r>
                  <w:rPr>
                    <w:rFonts w:ascii="Arial" w:hAnsi="Arial"/>
                    <w:sz w:val="16"/>
                  </w:rPr>
                  <w:t xml:space="preserve"> </w:t>
                </w:r>
                <w:r>
                  <w:rPr>
                    <w:rFonts w:ascii="Arial" w:hAnsi="Arial"/>
                    <w:spacing w:val="-1"/>
                    <w:sz w:val="16"/>
                  </w:rPr>
                  <w:t>by</w:t>
                </w:r>
                <w:r>
                  <w:rPr>
                    <w:rFonts w:ascii="Arial" w:hAnsi="Arial"/>
                    <w:sz w:val="16"/>
                  </w:rPr>
                  <w:t xml:space="preserve"> McGraw-Hill Education.</w:t>
                </w:r>
                <w:r>
                  <w:rPr>
                    <w:rFonts w:ascii="Arial" w:hAnsi="Arial"/>
                    <w:spacing w:val="-1"/>
                    <w:sz w:val="16"/>
                  </w:rPr>
                  <w:t xml:space="preserve"> </w:t>
                </w:r>
                <w:r>
                  <w:rPr>
                    <w:rFonts w:ascii="Arial" w:hAnsi="Arial"/>
                    <w:sz w:val="16"/>
                  </w:rPr>
                  <w:t>All</w:t>
                </w:r>
                <w:r>
                  <w:rPr>
                    <w:rFonts w:ascii="Arial" w:hAnsi="Arial"/>
                    <w:spacing w:val="-1"/>
                    <w:sz w:val="16"/>
                  </w:rPr>
                  <w:t xml:space="preserve"> </w:t>
                </w:r>
                <w:r>
                  <w:rPr>
                    <w:rFonts w:ascii="Arial" w:hAnsi="Arial"/>
                    <w:sz w:val="16"/>
                  </w:rPr>
                  <w:t>rights reserved.</w:t>
                </w:r>
                <w:r>
                  <w:rPr>
                    <w:rFonts w:ascii="Arial" w:hAnsi="Arial"/>
                    <w:spacing w:val="-1"/>
                    <w:sz w:val="16"/>
                  </w:rPr>
                  <w:t xml:space="preserve"> No</w:t>
                </w:r>
                <w:r>
                  <w:rPr>
                    <w:rFonts w:ascii="Arial" w:hAnsi="Arial"/>
                    <w:sz w:val="16"/>
                  </w:rPr>
                  <w:t xml:space="preserve"> reproduction </w:t>
                </w:r>
                <w:r>
                  <w:rPr>
                    <w:rFonts w:ascii="Arial" w:hAnsi="Arial"/>
                    <w:spacing w:val="-1"/>
                    <w:sz w:val="16"/>
                  </w:rPr>
                  <w:t>or</w:t>
                </w:r>
                <w:r>
                  <w:rPr>
                    <w:rFonts w:ascii="Arial" w:hAnsi="Arial"/>
                    <w:sz w:val="16"/>
                  </w:rPr>
                  <w:t xml:space="preserve"> </w:t>
                </w:r>
                <w:r>
                  <w:rPr>
                    <w:rFonts w:ascii="Arial" w:hAnsi="Arial"/>
                    <w:spacing w:val="-1"/>
                    <w:sz w:val="16"/>
                  </w:rPr>
                  <w:t>distribution</w:t>
                </w:r>
                <w:r>
                  <w:rPr>
                    <w:rFonts w:ascii="Arial" w:hAnsi="Arial"/>
                    <w:sz w:val="16"/>
                  </w:rPr>
                  <w:t xml:space="preserve"> </w:t>
                </w:r>
                <w:r>
                  <w:rPr>
                    <w:rFonts w:ascii="Arial" w:hAnsi="Arial"/>
                    <w:spacing w:val="-1"/>
                    <w:sz w:val="16"/>
                  </w:rPr>
                  <w:t>without</w:t>
                </w:r>
                <w:r>
                  <w:rPr>
                    <w:rFonts w:ascii="Arial" w:hAnsi="Arial"/>
                    <w:sz w:val="16"/>
                  </w:rPr>
                  <w:t xml:space="preserve"> the</w:t>
                </w:r>
                <w:r>
                  <w:rPr>
                    <w:rFonts w:ascii="Arial" w:hAnsi="Arial"/>
                    <w:spacing w:val="-1"/>
                    <w:sz w:val="16"/>
                  </w:rPr>
                  <w:t xml:space="preserve"> prior</w:t>
                </w:r>
                <w:r>
                  <w:rPr>
                    <w:rFonts w:ascii="Arial" w:hAnsi="Arial"/>
                    <w:sz w:val="16"/>
                  </w:rPr>
                  <w:t xml:space="preserve"> </w:t>
                </w:r>
                <w:r>
                  <w:rPr>
                    <w:rFonts w:ascii="Arial" w:hAnsi="Arial"/>
                    <w:spacing w:val="-1"/>
                    <w:sz w:val="16"/>
                  </w:rPr>
                  <w:t xml:space="preserve">written </w:t>
                </w:r>
                <w:r>
                  <w:rPr>
                    <w:rFonts w:ascii="Arial" w:hAnsi="Arial"/>
                    <w:sz w:val="16"/>
                  </w:rPr>
                  <w:t>consent</w:t>
                </w:r>
                <w:r>
                  <w:rPr>
                    <w:rFonts w:ascii="Arial" w:hAnsi="Arial"/>
                    <w:spacing w:val="-1"/>
                    <w:sz w:val="16"/>
                  </w:rPr>
                  <w:t xml:space="preserve"> of</w:t>
                </w:r>
                <w:r>
                  <w:rPr>
                    <w:rFonts w:ascii="Arial" w:hAnsi="Arial"/>
                    <w:sz w:val="16"/>
                  </w:rPr>
                  <w:t xml:space="preserve"> McGraw-Hill Education.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0F53" w:rsidRDefault="00AE0F53">
      <w:r>
        <w:separator/>
      </w:r>
    </w:p>
  </w:footnote>
  <w:footnote w:type="continuationSeparator" w:id="0">
    <w:p w:rsidR="00AE0F53" w:rsidRDefault="00AE0F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705" w:rsidRDefault="00A8433E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3pt;margin-top:0;width:90pt;height:14pt;z-index:-5896;mso-position-horizontal-relative:page;mso-position-vertical-relative:page" filled="f" stroked="f">
          <v:textbox inset="0,0,0,0">
            <w:txbxContent>
              <w:p w:rsidR="001D5705" w:rsidRDefault="00AE0F53">
                <w:pPr>
                  <w:spacing w:line="265" w:lineRule="exact"/>
                  <w:ind w:left="2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/>
                    <w:sz w:val="24"/>
                  </w:rPr>
                  <w:t>Chart of Accounts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502.65pt;margin-top:0;width:56.4pt;height:14pt;z-index:-5872;mso-position-horizontal-relative:page;mso-position-vertical-relative:page" filled="f" stroked="f">
          <v:textbox inset="0,0,0,0">
            <w:txbxContent>
              <w:p w:rsidR="001D5705" w:rsidRDefault="00AE0F53">
                <w:pPr>
                  <w:spacing w:line="265" w:lineRule="exact"/>
                  <w:ind w:left="2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/>
                    <w:sz w:val="24"/>
                  </w:rPr>
                  <w:t xml:space="preserve">Page </w:t>
                </w:r>
                <w:r>
                  <w:fldChar w:fldCharType="begin"/>
                </w:r>
                <w:r>
                  <w:rPr>
                    <w:rFonts w:ascii="Times New Roman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8433E">
                  <w:rPr>
                    <w:rFonts w:ascii="Times New Roman"/>
                    <w:noProof/>
                    <w:sz w:val="24"/>
                  </w:rPr>
                  <w:t>1</w:t>
                </w:r>
                <w:r>
                  <w:fldChar w:fldCharType="end"/>
                </w:r>
                <w:r>
                  <w:rPr>
                    <w:rFonts w:ascii="Times New Roman"/>
                    <w:sz w:val="24"/>
                  </w:rPr>
                  <w:t xml:space="preserve"> of 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1D5705"/>
    <w:rsid w:val="001D5705"/>
    <w:rsid w:val="005E5B19"/>
    <w:rsid w:val="00A8433E"/>
    <w:rsid w:val="00AE0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69"/>
      <w:ind w:left="674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Heading2">
    <w:name w:val="heading 2"/>
    <w:basedOn w:val="Normal"/>
    <w:uiPriority w:val="1"/>
    <w:qFormat/>
    <w:pPr>
      <w:ind w:left="20"/>
      <w:outlineLvl w:val="1"/>
    </w:pPr>
    <w:rPr>
      <w:rFonts w:ascii="Garamond" w:eastAsia="Garamond" w:hAnsi="Garamond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674"/>
    </w:pPr>
    <w:rPr>
      <w:rFonts w:ascii="Times New Roman" w:eastAsia="Times New Roman" w:hAnsi="Times New Roman"/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5E5B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5B1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E5B1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5B19"/>
  </w:style>
  <w:style w:type="paragraph" w:styleId="Footer">
    <w:name w:val="footer"/>
    <w:basedOn w:val="Normal"/>
    <w:link w:val="FooterChar"/>
    <w:uiPriority w:val="99"/>
    <w:unhideWhenUsed/>
    <w:rsid w:val="005E5B1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5B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4.pn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208</Words>
  <Characters>1191</Characters>
  <Application>Microsoft Office Word</Application>
  <DocSecurity>0</DocSecurity>
  <Lines>9</Lines>
  <Paragraphs>2</Paragraphs>
  <ScaleCrop>false</ScaleCrop>
  <Company>The McGraw-Hill Companies</Company>
  <LinksUpToDate>false</LinksUpToDate>
  <CharactersWithSpaces>1397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https://qbo.intuit.com/app/chartofaccounts</dc:title>
  <dc:creator>Carol Yacht</dc:creator>
  <cp:lastModifiedBy>Ganesh</cp:lastModifiedBy>
  <cp:revision>3</cp:revision>
  <dcterms:created xsi:type="dcterms:W3CDTF">2016-03-08T10:29:00Z</dcterms:created>
  <dcterms:modified xsi:type="dcterms:W3CDTF">2016-03-09T04:07:00Z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2014-01-21T00:00:00Z</vt:filetime>
  </property>
  <property fmtid="{D5CDD505-2E9C-101B-9397-08002B2CF9AE}" pid="3" name="LastSaved">
    <vt:filetime>2016-03-08T00:00:00Z</vt:filetime>
  </property>
</Properties>
</file>