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08D2" w:rsidRPr="00991441" w:rsidRDefault="008C08D2" w:rsidP="008C08D2">
      <w:pPr>
        <w:pStyle w:val="NormalWeb"/>
        <w:jc w:val="center"/>
        <w:rPr>
          <w:b/>
          <w:sz w:val="32"/>
          <w:szCs w:val="32"/>
          <w:lang w:val="en-CA"/>
        </w:rPr>
      </w:pPr>
      <w:bookmarkStart w:id="0" w:name="_GoBack"/>
      <w:bookmarkEnd w:id="0"/>
      <w:r w:rsidRPr="00991441">
        <w:rPr>
          <w:b/>
          <w:sz w:val="32"/>
          <w:szCs w:val="32"/>
          <w:lang w:val="en-CA"/>
        </w:rPr>
        <w:t>Chapter 2 The Behaviour of Gases</w:t>
      </w:r>
    </w:p>
    <w:p w:rsidR="00572A8C" w:rsidRPr="00991441" w:rsidRDefault="00572A8C" w:rsidP="00572A8C">
      <w:pPr>
        <w:pStyle w:val="NormalWeb"/>
        <w:jc w:val="center"/>
        <w:rPr>
          <w:b/>
          <w:sz w:val="32"/>
          <w:szCs w:val="32"/>
          <w:lang w:val="en-CA"/>
        </w:rPr>
      </w:pPr>
      <w:r w:rsidRPr="00991441">
        <w:rPr>
          <w:b/>
          <w:sz w:val="32"/>
          <w:szCs w:val="32"/>
          <w:lang w:val="en-CA"/>
        </w:rPr>
        <w:t>Solutions to Problems in Chapter 2</w:t>
      </w:r>
    </w:p>
    <w:p w:rsidR="005631CB" w:rsidRPr="00991441" w:rsidRDefault="0005516A" w:rsidP="00B17C70">
      <w:pPr>
        <w:pStyle w:val="NormalWeb"/>
        <w:ind w:left="360" w:hanging="360"/>
        <w:rPr>
          <w:lang w:val="en-CA"/>
        </w:rPr>
      </w:pPr>
      <w:r w:rsidRPr="00991441">
        <w:rPr>
          <w:lang w:val="en-CA"/>
        </w:rPr>
        <w:t>2</w:t>
      </w:r>
      <w:r w:rsidR="002B037B" w:rsidRPr="00991441">
        <w:rPr>
          <w:lang w:val="en-CA"/>
        </w:rPr>
        <w:t>.1</w:t>
      </w:r>
      <w:r w:rsidR="00140D90" w:rsidRPr="00991441">
        <w:rPr>
          <w:lang w:val="en-CA"/>
        </w:rPr>
        <w:t xml:space="preserve"> </w:t>
      </w:r>
      <w:r w:rsidR="002B037B" w:rsidRPr="00991441">
        <w:rPr>
          <w:lang w:val="en-CA"/>
        </w:rPr>
        <w:t>A pinhole in the top of the tube would let air leak into the space until the internal pressure matched the external, atmospheric pressure.</w:t>
      </w:r>
      <w:r w:rsidR="00140D90" w:rsidRPr="00991441">
        <w:rPr>
          <w:lang w:val="en-CA"/>
        </w:rPr>
        <w:t xml:space="preserve"> </w:t>
      </w:r>
      <w:r w:rsidR="002B037B" w:rsidRPr="00991441">
        <w:rPr>
          <w:lang w:val="en-CA"/>
        </w:rPr>
        <w:t xml:space="preserve">The barometer would then indicate zero pressure, because the height of the mercury column is determined by the pressure </w:t>
      </w:r>
      <w:r w:rsidR="002B037B" w:rsidRPr="00991441">
        <w:rPr>
          <w:i/>
          <w:iCs/>
          <w:lang w:val="en-CA"/>
        </w:rPr>
        <w:t>difference</w:t>
      </w:r>
      <w:r w:rsidR="002B037B" w:rsidRPr="00991441">
        <w:rPr>
          <w:lang w:val="en-CA"/>
        </w:rPr>
        <w:t xml:space="preserve"> between inside and outside, and this difference would be zero in the presence of a pinhole.</w:t>
      </w:r>
    </w:p>
    <w:p w:rsidR="00D33BA9" w:rsidRPr="00991441" w:rsidRDefault="00D33BA9" w:rsidP="00D33BA9">
      <w:pPr>
        <w:ind w:left="403" w:hanging="403"/>
        <w:rPr>
          <w:lang w:val="en-CA"/>
        </w:rPr>
      </w:pPr>
      <w:r w:rsidRPr="00991441">
        <w:rPr>
          <w:lang w:val="en-CA"/>
        </w:rPr>
        <w:t>2.2 The arm of the manometer that feels the greater pressure will display the lower height, so the right-hand side will be lower by 2 Δ</w:t>
      </w:r>
      <w:r w:rsidRPr="00991441">
        <w:rPr>
          <w:i/>
          <w:iCs/>
          <w:lang w:val="en-CA"/>
        </w:rPr>
        <w:t>h</w:t>
      </w:r>
      <w:r w:rsidRPr="00991441">
        <w:rPr>
          <w:lang w:val="en-CA"/>
        </w:rPr>
        <w:t>.</w:t>
      </w:r>
    </w:p>
    <w:p w:rsidR="00D33BA9" w:rsidRPr="00991441" w:rsidRDefault="00D33BA9" w:rsidP="0000320E">
      <w:pPr>
        <w:ind w:left="403" w:hanging="43"/>
        <w:rPr>
          <w:lang w:val="en-CA"/>
        </w:rPr>
      </w:pPr>
      <w:r w:rsidRPr="00991441">
        <w:rPr>
          <w:lang w:val="en-CA"/>
        </w:rPr>
        <w:object w:dxaOrig="1905" w:dyaOrig="28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142.8pt" o:ole="">
            <v:imagedata r:id="rId9" o:title=""/>
          </v:shape>
          <o:OLEObject Type="Embed" ProgID="Photoshop.Image.7" ShapeID="_x0000_i1025" DrawAspect="Content" ObjectID="_1515407341" r:id="rId10">
            <o:FieldCodes>\s</o:FieldCodes>
          </o:OLEObject>
        </w:object>
      </w:r>
    </w:p>
    <w:p w:rsidR="005631CB" w:rsidRPr="00991441" w:rsidRDefault="0005516A" w:rsidP="009E2956">
      <w:pPr>
        <w:pStyle w:val="NormalWeb"/>
        <w:ind w:left="360" w:hanging="360"/>
        <w:rPr>
          <w:lang w:val="en-CA"/>
        </w:rPr>
      </w:pPr>
      <w:r w:rsidRPr="00991441">
        <w:rPr>
          <w:lang w:val="en-CA"/>
        </w:rPr>
        <w:t>2</w:t>
      </w:r>
      <w:r w:rsidR="002B037B" w:rsidRPr="00991441">
        <w:rPr>
          <w:lang w:val="en-CA"/>
        </w:rPr>
        <w:t>.3 When air is pumped into a flat tire, the tire expands and becomes hard. Both these observations are the result of the pressure exerted by the gas molecules making up air.</w:t>
      </w:r>
    </w:p>
    <w:p w:rsidR="00D33BA9" w:rsidRPr="00991441" w:rsidRDefault="00D33BA9" w:rsidP="00D33BA9">
      <w:pPr>
        <w:ind w:left="403" w:hanging="403"/>
        <w:rPr>
          <w:lang w:val="en-CA"/>
        </w:rPr>
      </w:pPr>
      <w:r w:rsidRPr="00991441">
        <w:rPr>
          <w:lang w:val="en-CA"/>
        </w:rPr>
        <w:t>2.4 The sail of a sailboat feels force from the wind, and this force causes the boat to move across the water. Remember that pressure is defined to be force per unit area, so the force of the wind demonstrates that the gas molecules making up air exert pressure when they strike the sail.</w:t>
      </w:r>
    </w:p>
    <w:p w:rsidR="002B037B" w:rsidRPr="00991441" w:rsidRDefault="0005516A" w:rsidP="009E2956">
      <w:pPr>
        <w:pStyle w:val="NormalWeb"/>
        <w:ind w:left="360" w:hanging="360"/>
        <w:rPr>
          <w:lang w:val="en-CA"/>
        </w:rPr>
      </w:pPr>
      <w:r w:rsidRPr="00991441">
        <w:rPr>
          <w:lang w:val="en-CA"/>
        </w:rPr>
        <w:t>2</w:t>
      </w:r>
      <w:r w:rsidR="002B037B" w:rsidRPr="00991441">
        <w:rPr>
          <w:lang w:val="en-CA"/>
        </w:rPr>
        <w:t xml:space="preserve">.5 Useful pressure conversion factors are 1 atm = 1.01325 </w:t>
      </w:r>
      <w:r w:rsidR="00C91352" w:rsidRPr="00991441">
        <w:rPr>
          <w:lang w:val="en-CA"/>
        </w:rPr>
        <w:t>×</w:t>
      </w:r>
      <w:r w:rsidR="002B037B" w:rsidRPr="00991441">
        <w:rPr>
          <w:lang w:val="en-CA"/>
        </w:rPr>
        <w:t xml:space="preserve"> 10</w:t>
      </w:r>
      <w:r w:rsidR="002B037B" w:rsidRPr="00991441">
        <w:rPr>
          <w:vertAlign w:val="superscript"/>
          <w:lang w:val="en-CA"/>
        </w:rPr>
        <w:t>5</w:t>
      </w:r>
      <w:r w:rsidR="002B037B" w:rsidRPr="00991441">
        <w:rPr>
          <w:lang w:val="en-CA"/>
        </w:rPr>
        <w:t xml:space="preserve"> Pa, 1 atm = 760 </w:t>
      </w:r>
      <w:r w:rsidR="00F72AAD" w:rsidRPr="00991441">
        <w:rPr>
          <w:lang w:val="en-CA"/>
        </w:rPr>
        <w:t>Torr</w:t>
      </w:r>
      <w:r w:rsidR="002B037B" w:rsidRPr="00991441">
        <w:rPr>
          <w:lang w:val="en-CA"/>
        </w:rPr>
        <w:t>, and 1 bar = 10</w:t>
      </w:r>
      <w:r w:rsidR="002B037B" w:rsidRPr="00991441">
        <w:rPr>
          <w:vertAlign w:val="superscript"/>
          <w:lang w:val="en-CA"/>
        </w:rPr>
        <w:t>5</w:t>
      </w:r>
      <w:r w:rsidR="002B037B" w:rsidRPr="00991441">
        <w:rPr>
          <w:lang w:val="en-CA"/>
        </w:rPr>
        <w:t xml:space="preserve"> pascals (Pa)</w:t>
      </w:r>
      <w:r w:rsidR="00C91352" w:rsidRPr="00991441">
        <w:rPr>
          <w:lang w:val="en-CA"/>
        </w:rPr>
        <w:t>.</w:t>
      </w:r>
    </w:p>
    <w:p w:rsidR="001F6106" w:rsidRPr="00991441" w:rsidRDefault="001F6106" w:rsidP="00C6204E">
      <w:pPr>
        <w:pStyle w:val="NormalWeb"/>
        <w:ind w:left="720" w:hanging="360"/>
        <w:rPr>
          <w:lang w:val="en-CA"/>
        </w:rPr>
      </w:pPr>
      <w:r w:rsidRPr="00991441">
        <w:rPr>
          <w:lang w:val="en-CA"/>
        </w:rPr>
        <w:t xml:space="preserve">(a) </w:t>
      </w:r>
      <w:r w:rsidR="00E4664F" w:rsidRPr="00991441">
        <w:rPr>
          <w:position w:val="-32"/>
          <w:lang w:val="en-CA"/>
        </w:rPr>
        <w:object w:dxaOrig="6979" w:dyaOrig="760">
          <v:shape id="_x0000_i1026" type="#_x0000_t75" style="width:349.2pt;height:37.8pt" o:ole="">
            <v:imagedata r:id="rId11" o:title=""/>
          </v:shape>
          <o:OLEObject Type="Embed" ProgID="Equation.DSMT4" ShapeID="_x0000_i1026" DrawAspect="Content" ObjectID="_1515407342" r:id="rId12"/>
        </w:object>
      </w:r>
    </w:p>
    <w:p w:rsidR="009E2956" w:rsidRPr="00991441" w:rsidRDefault="00C6204E" w:rsidP="00C6204E">
      <w:pPr>
        <w:pStyle w:val="NormalWeb"/>
        <w:ind w:left="720" w:hanging="360"/>
        <w:rPr>
          <w:lang w:val="en-CA"/>
        </w:rPr>
      </w:pPr>
      <w:r w:rsidRPr="00991441">
        <w:rPr>
          <w:lang w:val="en-CA"/>
        </w:rPr>
        <w:t xml:space="preserve">(b) </w:t>
      </w:r>
      <w:r w:rsidR="00E4664F" w:rsidRPr="00991441">
        <w:rPr>
          <w:position w:val="-32"/>
          <w:lang w:val="en-CA"/>
        </w:rPr>
        <w:object w:dxaOrig="5620" w:dyaOrig="760">
          <v:shape id="_x0000_i1027" type="#_x0000_t75" style="width:280.8pt;height:37.8pt" o:ole="">
            <v:imagedata r:id="rId13" o:title=""/>
          </v:shape>
          <o:OLEObject Type="Embed" ProgID="Equation.DSMT4" ShapeID="_x0000_i1027" DrawAspect="Content" ObjectID="_1515407343" r:id="rId14"/>
        </w:object>
      </w:r>
    </w:p>
    <w:p w:rsidR="001F6106" w:rsidRPr="00991441" w:rsidRDefault="00C6204E" w:rsidP="00C6204E">
      <w:pPr>
        <w:pStyle w:val="NormalWeb"/>
        <w:ind w:left="720" w:hanging="360"/>
        <w:rPr>
          <w:lang w:val="en-CA"/>
        </w:rPr>
      </w:pPr>
      <w:r w:rsidRPr="00991441">
        <w:rPr>
          <w:lang w:val="en-CA"/>
        </w:rPr>
        <w:t xml:space="preserve">(c) </w:t>
      </w:r>
      <w:r w:rsidR="00E4664F" w:rsidRPr="00991441">
        <w:rPr>
          <w:position w:val="-32"/>
          <w:lang w:val="en-CA"/>
        </w:rPr>
        <w:object w:dxaOrig="6540" w:dyaOrig="760">
          <v:shape id="_x0000_i1028" type="#_x0000_t75" style="width:327pt;height:37.8pt" o:ole="">
            <v:imagedata r:id="rId15" o:title=""/>
          </v:shape>
          <o:OLEObject Type="Embed" ProgID="Equation.DSMT4" ShapeID="_x0000_i1028" DrawAspect="Content" ObjectID="_1515407344" r:id="rId16"/>
        </w:object>
      </w:r>
    </w:p>
    <w:p w:rsidR="00F43A0E" w:rsidRPr="00991441" w:rsidRDefault="00F43A0E" w:rsidP="00C6204E">
      <w:pPr>
        <w:pStyle w:val="NormalWeb"/>
        <w:ind w:left="720" w:hanging="360"/>
        <w:rPr>
          <w:lang w:val="en-CA"/>
        </w:rPr>
      </w:pPr>
      <w:r w:rsidRPr="00991441">
        <w:rPr>
          <w:lang w:val="en-CA"/>
        </w:rPr>
        <w:t xml:space="preserve">(d) </w:t>
      </w:r>
      <w:r w:rsidR="00E4664F" w:rsidRPr="00991441">
        <w:rPr>
          <w:position w:val="-32"/>
          <w:lang w:val="en-CA"/>
        </w:rPr>
        <w:object w:dxaOrig="6860" w:dyaOrig="760">
          <v:shape id="_x0000_i1029" type="#_x0000_t75" style="width:343.2pt;height:37.8pt" o:ole="">
            <v:imagedata r:id="rId17" o:title=""/>
          </v:shape>
          <o:OLEObject Type="Embed" ProgID="Equation.DSMT4" ShapeID="_x0000_i1029" DrawAspect="Content" ObjectID="_1515407345" r:id="rId18"/>
        </w:object>
      </w:r>
    </w:p>
    <w:p w:rsidR="0000320E" w:rsidRPr="00991441" w:rsidRDefault="0000320E" w:rsidP="00D33BA9">
      <w:pPr>
        <w:ind w:left="403" w:hanging="403"/>
        <w:rPr>
          <w:lang w:val="en-CA"/>
        </w:rPr>
      </w:pPr>
    </w:p>
    <w:p w:rsidR="00D33BA9" w:rsidRPr="00991441" w:rsidRDefault="00D33BA9" w:rsidP="00D33BA9">
      <w:pPr>
        <w:ind w:left="403" w:hanging="403"/>
        <w:rPr>
          <w:lang w:val="en-CA"/>
        </w:rPr>
      </w:pPr>
      <w:r w:rsidRPr="00991441">
        <w:rPr>
          <w:lang w:val="en-CA"/>
        </w:rPr>
        <w:lastRenderedPageBreak/>
        <w:t>2.6 The SI unit for pressure is the pascal: 1 atm = 1.01325 × 10</w:t>
      </w:r>
      <w:r w:rsidRPr="00991441">
        <w:rPr>
          <w:vertAlign w:val="superscript"/>
          <w:lang w:val="en-CA"/>
        </w:rPr>
        <w:t>5</w:t>
      </w:r>
      <w:r w:rsidRPr="00991441">
        <w:rPr>
          <w:lang w:val="en-CA"/>
        </w:rPr>
        <w:t xml:space="preserve"> Pa, and the atmosphere–Torr conversion factor is 1 atm = 760 Torr.</w:t>
      </w:r>
    </w:p>
    <w:p w:rsidR="00D33BA9" w:rsidRPr="00991441" w:rsidRDefault="00D33BA9" w:rsidP="00D33BA9">
      <w:pPr>
        <w:ind w:left="403"/>
        <w:rPr>
          <w:lang w:val="en-CA"/>
        </w:rPr>
      </w:pPr>
      <w:r w:rsidRPr="00991441">
        <w:rPr>
          <w:position w:val="-138"/>
          <w:lang w:val="en-CA"/>
        </w:rPr>
        <w:object w:dxaOrig="7400" w:dyaOrig="2880">
          <v:shape id="_x0000_i1030" type="#_x0000_t75" style="width:370.2pt;height:2in" o:ole="">
            <v:imagedata r:id="rId19" o:title=""/>
          </v:shape>
          <o:OLEObject Type="Embed" ProgID="Equation.DSMT4" ShapeID="_x0000_i1030" DrawAspect="Content" ObjectID="_1515407346" r:id="rId20"/>
        </w:object>
      </w:r>
    </w:p>
    <w:p w:rsidR="005631CB" w:rsidRPr="00991441" w:rsidRDefault="0005516A" w:rsidP="00F54C92">
      <w:pPr>
        <w:pStyle w:val="NormalWeb"/>
        <w:ind w:left="360" w:hanging="360"/>
        <w:rPr>
          <w:lang w:val="en-CA"/>
        </w:rPr>
      </w:pPr>
      <w:r w:rsidRPr="00991441">
        <w:rPr>
          <w:lang w:val="en-CA"/>
        </w:rPr>
        <w:t>2</w:t>
      </w:r>
      <w:r w:rsidR="002B037B" w:rsidRPr="00991441">
        <w:rPr>
          <w:lang w:val="en-CA"/>
        </w:rPr>
        <w:t xml:space="preserve">.7 The first part of this question asks about number of moles. Rearrange the ideal gas equation to solve for </w:t>
      </w:r>
      <w:r w:rsidR="002B037B" w:rsidRPr="00991441">
        <w:rPr>
          <w:i/>
          <w:iCs/>
          <w:lang w:val="en-CA"/>
        </w:rPr>
        <w:t>n</w:t>
      </w:r>
      <w:r w:rsidR="002B037B" w:rsidRPr="00991441">
        <w:rPr>
          <w:lang w:val="en-CA"/>
        </w:rPr>
        <w:t xml:space="preserve">, </w:t>
      </w:r>
      <w:r w:rsidR="0002611D" w:rsidRPr="00991441">
        <w:rPr>
          <w:lang w:val="en-CA"/>
        </w:rPr>
        <w:t xml:space="preserve">and </w:t>
      </w:r>
      <w:r w:rsidR="002B037B" w:rsidRPr="00991441">
        <w:rPr>
          <w:lang w:val="en-CA"/>
        </w:rPr>
        <w:t>then substitute the appropriate values and do the calculation:</w:t>
      </w:r>
    </w:p>
    <w:p w:rsidR="005A21E4" w:rsidRPr="00991441" w:rsidRDefault="00E4664F" w:rsidP="00F13E54">
      <w:pPr>
        <w:pStyle w:val="NormalWeb"/>
        <w:jc w:val="center"/>
        <w:rPr>
          <w:lang w:val="en-CA"/>
        </w:rPr>
      </w:pPr>
      <w:r w:rsidRPr="00991441">
        <w:rPr>
          <w:position w:val="-30"/>
          <w:lang w:val="en-CA"/>
        </w:rPr>
        <w:object w:dxaOrig="5380" w:dyaOrig="680">
          <v:shape id="_x0000_i1031" type="#_x0000_t75" style="width:268.8pt;height:34.2pt" o:ole="">
            <v:imagedata r:id="rId21" o:title=""/>
          </v:shape>
          <o:OLEObject Type="Embed" ProgID="Equation.DSMT4" ShapeID="_x0000_i1031" DrawAspect="Content" ObjectID="_1515407347" r:id="rId22"/>
        </w:object>
      </w:r>
      <w:r w:rsidR="00481DD6" w:rsidRPr="00991441">
        <w:rPr>
          <w:lang w:val="en-CA"/>
        </w:rPr>
        <w:t xml:space="preserve"> </w:t>
      </w:r>
    </w:p>
    <w:p w:rsidR="002B037B" w:rsidRPr="00991441" w:rsidRDefault="002B037B" w:rsidP="00F54C92">
      <w:pPr>
        <w:pStyle w:val="NormalWeb"/>
        <w:ind w:left="360"/>
        <w:rPr>
          <w:lang w:val="en-CA"/>
        </w:rPr>
      </w:pPr>
      <w:r w:rsidRPr="00991441">
        <w:rPr>
          <w:lang w:val="en-CA"/>
        </w:rPr>
        <w:t xml:space="preserve">The second part of the question asks about the volume if the pressure was different. We can calculate this volume using </w:t>
      </w:r>
      <w:r w:rsidRPr="00991441">
        <w:rPr>
          <w:i/>
          <w:iCs/>
          <w:lang w:val="en-CA"/>
        </w:rPr>
        <w:t xml:space="preserve">n </w:t>
      </w:r>
      <w:r w:rsidRPr="00991441">
        <w:rPr>
          <w:lang w:val="en-CA"/>
        </w:rPr>
        <w:t>and the ideal gas equation, but we can also do the calculation by using proportionalities.</w:t>
      </w:r>
    </w:p>
    <w:p w:rsidR="00481DD6" w:rsidRPr="00991441" w:rsidRDefault="0002611D" w:rsidP="00F13E54">
      <w:pPr>
        <w:pStyle w:val="NormalWeb"/>
        <w:jc w:val="center"/>
        <w:rPr>
          <w:lang w:val="en-CA"/>
        </w:rPr>
      </w:pPr>
      <w:r w:rsidRPr="00991441">
        <w:rPr>
          <w:position w:val="-30"/>
          <w:lang w:val="en-CA"/>
        </w:rPr>
        <w:object w:dxaOrig="6060" w:dyaOrig="680">
          <v:shape id="_x0000_i1032" type="#_x0000_t75" style="width:303pt;height:34.2pt" o:ole="">
            <v:imagedata r:id="rId23" o:title=""/>
          </v:shape>
          <o:OLEObject Type="Embed" ProgID="Equation.DSMT4" ShapeID="_x0000_i1032" DrawAspect="Content" ObjectID="_1515407348" r:id="rId24"/>
        </w:object>
      </w:r>
      <w:r w:rsidR="008016D9" w:rsidRPr="00991441">
        <w:rPr>
          <w:lang w:val="en-CA"/>
        </w:rPr>
        <w:t xml:space="preserve"> </w:t>
      </w:r>
    </w:p>
    <w:p w:rsidR="00D33BA9" w:rsidRPr="00991441" w:rsidRDefault="00D33BA9" w:rsidP="00D33BA9">
      <w:pPr>
        <w:ind w:left="403" w:hanging="403"/>
        <w:rPr>
          <w:lang w:val="en-CA"/>
        </w:rPr>
      </w:pPr>
      <w:r w:rsidRPr="00991441">
        <w:rPr>
          <w:lang w:val="en-CA"/>
        </w:rPr>
        <w:t xml:space="preserve">2.8 The first part of this question asks about number of moles. Rearrange the ideal gas equation to solve for </w:t>
      </w:r>
      <w:r w:rsidRPr="00991441">
        <w:rPr>
          <w:i/>
          <w:iCs/>
          <w:lang w:val="en-CA"/>
        </w:rPr>
        <w:t>n</w:t>
      </w:r>
      <w:r w:rsidRPr="00991441">
        <w:rPr>
          <w:lang w:val="en-CA"/>
        </w:rPr>
        <w:t>, and then substitute the appropriate values and do the calculation:</w:t>
      </w:r>
    </w:p>
    <w:p w:rsidR="00D33BA9" w:rsidRPr="00991441" w:rsidRDefault="00D33BA9" w:rsidP="00D33BA9">
      <w:pPr>
        <w:ind w:left="403"/>
        <w:rPr>
          <w:lang w:val="en-CA"/>
        </w:rPr>
      </w:pPr>
      <w:r w:rsidRPr="00991441">
        <w:rPr>
          <w:position w:val="-28"/>
          <w:lang w:val="en-CA"/>
        </w:rPr>
        <w:object w:dxaOrig="6560" w:dyaOrig="700">
          <v:shape id="_x0000_i1033" type="#_x0000_t75" style="width:328.2pt;height:34.8pt" o:ole="">
            <v:imagedata r:id="rId25" o:title=""/>
          </v:shape>
          <o:OLEObject Type="Embed" ProgID="Equation.DSMT4" ShapeID="_x0000_i1033" DrawAspect="Content" ObjectID="_1515407349" r:id="rId26"/>
        </w:object>
      </w:r>
    </w:p>
    <w:p w:rsidR="00D33BA9" w:rsidRPr="00991441" w:rsidRDefault="00D33BA9" w:rsidP="00D33BA9">
      <w:pPr>
        <w:ind w:left="403"/>
        <w:rPr>
          <w:lang w:val="en-CA"/>
        </w:rPr>
      </w:pPr>
      <w:r w:rsidRPr="00991441">
        <w:rPr>
          <w:lang w:val="en-CA"/>
        </w:rPr>
        <w:t xml:space="preserve">The second part of the question asks about the volume if the pressure was different. We can calculate this volume using </w:t>
      </w:r>
      <w:r w:rsidRPr="00991441">
        <w:rPr>
          <w:i/>
          <w:iCs/>
          <w:lang w:val="en-CA"/>
        </w:rPr>
        <w:t xml:space="preserve">n </w:t>
      </w:r>
      <w:r w:rsidRPr="00991441">
        <w:rPr>
          <w:lang w:val="en-CA"/>
        </w:rPr>
        <w:t>and the ideal gas equation, but we can also do the calculation by using proportionalities.</w:t>
      </w:r>
    </w:p>
    <w:p w:rsidR="00D33BA9" w:rsidRPr="00991441" w:rsidRDefault="00D33BA9" w:rsidP="00D33BA9">
      <w:pPr>
        <w:ind w:left="403"/>
        <w:rPr>
          <w:lang w:val="en-CA"/>
        </w:rPr>
      </w:pPr>
      <w:r w:rsidRPr="00991441">
        <w:rPr>
          <w:position w:val="-28"/>
          <w:lang w:val="en-CA"/>
        </w:rPr>
        <w:object w:dxaOrig="5600" w:dyaOrig="660">
          <v:shape id="_x0000_i1034" type="#_x0000_t75" style="width:280.2pt;height:33pt" o:ole="">
            <v:imagedata r:id="rId27" o:title=""/>
          </v:shape>
          <o:OLEObject Type="Embed" ProgID="Equation.DSMT4" ShapeID="_x0000_i1034" DrawAspect="Content" ObjectID="_1515407350" r:id="rId28"/>
        </w:object>
      </w:r>
    </w:p>
    <w:p w:rsidR="002B037B" w:rsidRPr="00991441" w:rsidRDefault="0005516A" w:rsidP="00517E71">
      <w:pPr>
        <w:pStyle w:val="NormalWeb"/>
        <w:ind w:left="432" w:hanging="432"/>
        <w:rPr>
          <w:lang w:val="en-CA"/>
        </w:rPr>
      </w:pPr>
      <w:r w:rsidRPr="00991441">
        <w:rPr>
          <w:lang w:val="en-CA"/>
        </w:rPr>
        <w:t>2</w:t>
      </w:r>
      <w:r w:rsidR="002B037B" w:rsidRPr="00991441">
        <w:rPr>
          <w:lang w:val="en-CA"/>
        </w:rPr>
        <w:t>.9</w:t>
      </w:r>
      <w:r w:rsidR="00140D90" w:rsidRPr="00991441">
        <w:rPr>
          <w:lang w:val="en-CA"/>
        </w:rPr>
        <w:t xml:space="preserve"> </w:t>
      </w:r>
      <w:r w:rsidR="002B037B" w:rsidRPr="00991441">
        <w:rPr>
          <w:lang w:val="en-CA"/>
        </w:rPr>
        <w:t xml:space="preserve">When some variables are held fixed, rearrange the ideal gas equation, </w:t>
      </w:r>
      <w:r w:rsidR="003513FB" w:rsidRPr="00991441">
        <w:rPr>
          <w:i/>
          <w:iCs/>
          <w:lang w:val="en-CA"/>
        </w:rPr>
        <w:t>p</w:t>
      </w:r>
      <w:r w:rsidR="002B037B" w:rsidRPr="00991441">
        <w:rPr>
          <w:i/>
          <w:iCs/>
          <w:lang w:val="en-CA"/>
        </w:rPr>
        <w:t>V</w:t>
      </w:r>
      <w:r w:rsidR="002B037B" w:rsidRPr="00991441">
        <w:rPr>
          <w:lang w:val="en-CA"/>
        </w:rPr>
        <w:t xml:space="preserve"> = </w:t>
      </w:r>
      <w:r w:rsidR="002B037B" w:rsidRPr="00991441">
        <w:rPr>
          <w:i/>
          <w:iCs/>
          <w:lang w:val="en-CA"/>
        </w:rPr>
        <w:t>nRT</w:t>
      </w:r>
      <w:r w:rsidR="002B037B" w:rsidRPr="00991441">
        <w:rPr>
          <w:lang w:val="en-CA"/>
        </w:rPr>
        <w:t>, to collect fixed values on the right.</w:t>
      </w:r>
    </w:p>
    <w:p w:rsidR="002B037B" w:rsidRPr="00991441" w:rsidRDefault="002B037B" w:rsidP="00517E71">
      <w:pPr>
        <w:pStyle w:val="NormalWeb"/>
        <w:ind w:left="360"/>
        <w:rPr>
          <w:lang w:val="en-CA"/>
        </w:rPr>
      </w:pPr>
      <w:r w:rsidRPr="00991441">
        <w:rPr>
          <w:lang w:val="en-CA"/>
        </w:rPr>
        <w:t xml:space="preserve">(a) </w:t>
      </w:r>
      <w:r w:rsidRPr="00991441">
        <w:rPr>
          <w:i/>
          <w:iCs/>
          <w:lang w:val="en-CA"/>
        </w:rPr>
        <w:t>n,</w:t>
      </w:r>
      <w:r w:rsidRPr="00991441">
        <w:rPr>
          <w:lang w:val="en-CA"/>
        </w:rPr>
        <w:t xml:space="preserve"> </w:t>
      </w:r>
      <w:r w:rsidRPr="00991441">
        <w:rPr>
          <w:i/>
          <w:iCs/>
          <w:lang w:val="en-CA"/>
        </w:rPr>
        <w:t>R</w:t>
      </w:r>
      <w:r w:rsidRPr="00991441">
        <w:rPr>
          <w:lang w:val="en-CA"/>
        </w:rPr>
        <w:t xml:space="preserve">, </w:t>
      </w:r>
      <w:r w:rsidRPr="00991441">
        <w:rPr>
          <w:i/>
          <w:iCs/>
          <w:lang w:val="en-CA"/>
        </w:rPr>
        <w:t>V</w:t>
      </w:r>
      <w:r w:rsidRPr="00991441">
        <w:rPr>
          <w:lang w:val="en-CA"/>
        </w:rPr>
        <w:t xml:space="preserve"> are constant:</w:t>
      </w:r>
      <w:r w:rsidR="00140D90" w:rsidRPr="00991441">
        <w:rPr>
          <w:lang w:val="en-CA"/>
        </w:rPr>
        <w:t xml:space="preserve"> </w:t>
      </w:r>
      <w:r w:rsidR="003513FB" w:rsidRPr="00991441">
        <w:rPr>
          <w:position w:val="-30"/>
          <w:lang w:val="en-CA"/>
        </w:rPr>
        <w:object w:dxaOrig="2840" w:dyaOrig="680">
          <v:shape id="_x0000_i1035" type="#_x0000_t75" style="width:142.2pt;height:34.2pt" o:ole="">
            <v:imagedata r:id="rId29" o:title=""/>
          </v:shape>
          <o:OLEObject Type="Embed" ProgID="Equation.DSMT4" ShapeID="_x0000_i1035" DrawAspect="Content" ObjectID="_1515407351" r:id="rId30"/>
        </w:object>
      </w:r>
    </w:p>
    <w:p w:rsidR="00F13E54" w:rsidRPr="00991441" w:rsidRDefault="002B037B" w:rsidP="00517E71">
      <w:pPr>
        <w:pStyle w:val="NormalWeb"/>
        <w:ind w:left="360"/>
        <w:rPr>
          <w:lang w:val="en-CA"/>
        </w:rPr>
      </w:pPr>
      <w:r w:rsidRPr="00991441">
        <w:rPr>
          <w:lang w:val="en-CA"/>
        </w:rPr>
        <w:t xml:space="preserve">(b) </w:t>
      </w:r>
      <w:r w:rsidR="003513FB" w:rsidRPr="00991441">
        <w:rPr>
          <w:position w:val="-28"/>
          <w:lang w:val="en-CA"/>
        </w:rPr>
        <w:object w:dxaOrig="1120" w:dyaOrig="660">
          <v:shape id="_x0000_i1036" type="#_x0000_t75" style="width:55.8pt;height:33pt" o:ole="">
            <v:imagedata r:id="rId31" o:title=""/>
          </v:shape>
          <o:OLEObject Type="Embed" ProgID="Equation.DSMT4" ShapeID="_x0000_i1036" DrawAspect="Content" ObjectID="_1515407352" r:id="rId32"/>
        </w:object>
      </w:r>
    </w:p>
    <w:p w:rsidR="005631CB" w:rsidRPr="00991441" w:rsidRDefault="002B037B" w:rsidP="00517E71">
      <w:pPr>
        <w:pStyle w:val="NormalWeb"/>
        <w:ind w:left="360"/>
        <w:rPr>
          <w:lang w:val="en-CA"/>
        </w:rPr>
      </w:pPr>
      <w:r w:rsidRPr="00991441">
        <w:rPr>
          <w:lang w:val="en-CA"/>
        </w:rPr>
        <w:lastRenderedPageBreak/>
        <w:t xml:space="preserve">(c) </w:t>
      </w:r>
      <w:r w:rsidRPr="00991441">
        <w:rPr>
          <w:i/>
          <w:iCs/>
          <w:lang w:val="en-CA"/>
        </w:rPr>
        <w:t>n,</w:t>
      </w:r>
      <w:r w:rsidRPr="00991441">
        <w:rPr>
          <w:lang w:val="en-CA"/>
        </w:rPr>
        <w:t xml:space="preserve"> </w:t>
      </w:r>
      <w:r w:rsidRPr="00991441">
        <w:rPr>
          <w:i/>
          <w:iCs/>
          <w:lang w:val="en-CA"/>
        </w:rPr>
        <w:t>R</w:t>
      </w:r>
      <w:r w:rsidRPr="00991441">
        <w:rPr>
          <w:lang w:val="en-CA"/>
        </w:rPr>
        <w:t xml:space="preserve">, </w:t>
      </w:r>
      <w:r w:rsidRPr="00991441">
        <w:rPr>
          <w:i/>
          <w:iCs/>
          <w:lang w:val="en-CA"/>
        </w:rPr>
        <w:t>T</w:t>
      </w:r>
      <w:r w:rsidRPr="00991441">
        <w:rPr>
          <w:lang w:val="en-CA"/>
        </w:rPr>
        <w:t xml:space="preserve"> are constant:</w:t>
      </w:r>
      <w:r w:rsidR="00140D90" w:rsidRPr="00991441">
        <w:rPr>
          <w:lang w:val="en-CA"/>
        </w:rPr>
        <w:t xml:space="preserve"> </w:t>
      </w:r>
      <w:r w:rsidR="003513FB" w:rsidRPr="00991441">
        <w:rPr>
          <w:i/>
          <w:iCs/>
          <w:lang w:val="en-CA"/>
        </w:rPr>
        <w:t>p</w:t>
      </w:r>
      <w:r w:rsidRPr="00991441">
        <w:rPr>
          <w:i/>
          <w:iCs/>
          <w:lang w:val="en-CA"/>
        </w:rPr>
        <w:t>V</w:t>
      </w:r>
      <w:r w:rsidRPr="00991441">
        <w:rPr>
          <w:lang w:val="en-CA"/>
        </w:rPr>
        <w:t xml:space="preserve"> = </w:t>
      </w:r>
      <w:r w:rsidRPr="00991441">
        <w:rPr>
          <w:i/>
          <w:iCs/>
          <w:lang w:val="en-CA"/>
        </w:rPr>
        <w:t>nRT</w:t>
      </w:r>
      <w:r w:rsidRPr="00991441">
        <w:rPr>
          <w:lang w:val="en-CA"/>
        </w:rPr>
        <w:t xml:space="preserve"> = constant;</w:t>
      </w:r>
      <w:r w:rsidR="00140D90" w:rsidRPr="00991441">
        <w:rPr>
          <w:lang w:val="en-CA"/>
        </w:rPr>
        <w:t xml:space="preserve"> </w:t>
      </w:r>
      <w:r w:rsidR="003513FB" w:rsidRPr="00991441">
        <w:rPr>
          <w:i/>
          <w:lang w:val="en-CA"/>
        </w:rPr>
        <w:t>p</w:t>
      </w:r>
      <w:r w:rsidRPr="00991441">
        <w:rPr>
          <w:vertAlign w:val="subscript"/>
          <w:lang w:val="en-CA"/>
        </w:rPr>
        <w:t>i</w:t>
      </w:r>
      <w:r w:rsidRPr="00991441">
        <w:rPr>
          <w:i/>
          <w:iCs/>
          <w:lang w:val="en-CA"/>
        </w:rPr>
        <w:t>V</w:t>
      </w:r>
      <w:r w:rsidRPr="00991441">
        <w:rPr>
          <w:vertAlign w:val="subscript"/>
          <w:lang w:val="en-CA"/>
        </w:rPr>
        <w:t>i</w:t>
      </w:r>
      <w:r w:rsidRPr="00991441">
        <w:rPr>
          <w:lang w:val="en-CA"/>
        </w:rPr>
        <w:t xml:space="preserve"> = </w:t>
      </w:r>
      <w:r w:rsidR="003513FB" w:rsidRPr="00991441">
        <w:rPr>
          <w:i/>
          <w:iCs/>
          <w:lang w:val="en-CA"/>
        </w:rPr>
        <w:t>p</w:t>
      </w:r>
      <w:r w:rsidRPr="00991441">
        <w:rPr>
          <w:vertAlign w:val="subscript"/>
          <w:lang w:val="en-CA"/>
        </w:rPr>
        <w:t>f</w:t>
      </w:r>
      <w:r w:rsidRPr="00991441">
        <w:rPr>
          <w:i/>
          <w:iCs/>
          <w:lang w:val="en-CA"/>
        </w:rPr>
        <w:t>V</w:t>
      </w:r>
      <w:r w:rsidRPr="00991441">
        <w:rPr>
          <w:vertAlign w:val="subscript"/>
          <w:lang w:val="en-CA"/>
        </w:rPr>
        <w:t>f</w:t>
      </w:r>
    </w:p>
    <w:p w:rsidR="00D33BA9" w:rsidRPr="00991441" w:rsidRDefault="00D33BA9" w:rsidP="00D33BA9">
      <w:pPr>
        <w:ind w:left="504" w:hanging="504"/>
        <w:rPr>
          <w:lang w:val="en-CA"/>
        </w:rPr>
      </w:pPr>
      <w:r w:rsidRPr="00991441">
        <w:rPr>
          <w:lang w:val="en-CA"/>
        </w:rPr>
        <w:t xml:space="preserve">2.10 To solve for one (or more) variables, rearrange the ideal gas equation, </w:t>
      </w:r>
      <w:r w:rsidRPr="00991441">
        <w:rPr>
          <w:i/>
          <w:iCs/>
          <w:lang w:val="en-CA"/>
        </w:rPr>
        <w:t>pV</w:t>
      </w:r>
      <w:r w:rsidRPr="00991441">
        <w:rPr>
          <w:lang w:val="en-CA"/>
        </w:rPr>
        <w:t xml:space="preserve"> = </w:t>
      </w:r>
      <w:r w:rsidRPr="00991441">
        <w:rPr>
          <w:i/>
          <w:iCs/>
          <w:lang w:val="en-CA"/>
        </w:rPr>
        <w:t>nRT</w:t>
      </w:r>
      <w:r w:rsidRPr="00991441">
        <w:rPr>
          <w:lang w:val="en-CA"/>
        </w:rPr>
        <w:t>, to collect the desired variable(s) on the left.</w:t>
      </w:r>
    </w:p>
    <w:p w:rsidR="00D33BA9" w:rsidRPr="00991441" w:rsidRDefault="00D33BA9" w:rsidP="00D33BA9">
      <w:pPr>
        <w:ind w:left="403"/>
        <w:rPr>
          <w:lang w:val="en-CA"/>
        </w:rPr>
      </w:pPr>
      <w:r w:rsidRPr="00991441">
        <w:rPr>
          <w:position w:val="-94"/>
          <w:lang w:val="en-CA"/>
        </w:rPr>
        <w:object w:dxaOrig="7160" w:dyaOrig="1960">
          <v:shape id="_x0000_i1037" type="#_x0000_t75" style="width:358.2pt;height:97.8pt" o:ole="">
            <v:imagedata r:id="rId33" o:title=""/>
          </v:shape>
          <o:OLEObject Type="Embed" ProgID="Equation.DSMT4" ShapeID="_x0000_i1037" DrawAspect="Content" ObjectID="_1515407353" r:id="rId34"/>
        </w:object>
      </w:r>
    </w:p>
    <w:p w:rsidR="002B037B" w:rsidRPr="00991441" w:rsidRDefault="00666F32" w:rsidP="00B465DE">
      <w:pPr>
        <w:pStyle w:val="NormalWeb"/>
        <w:ind w:left="547" w:hanging="547"/>
        <w:rPr>
          <w:lang w:val="en-CA"/>
        </w:rPr>
      </w:pPr>
      <w:r w:rsidRPr="00991441">
        <w:rPr>
          <w:lang w:val="en-CA"/>
        </w:rPr>
        <w:t>2</w:t>
      </w:r>
      <w:r w:rsidR="002B037B" w:rsidRPr="00991441">
        <w:rPr>
          <w:lang w:val="en-CA"/>
        </w:rPr>
        <w:t>.11</w:t>
      </w:r>
      <w:r w:rsidR="00140D90" w:rsidRPr="00991441">
        <w:rPr>
          <w:lang w:val="en-CA"/>
        </w:rPr>
        <w:t xml:space="preserve"> </w:t>
      </w:r>
      <w:r w:rsidR="002B037B" w:rsidRPr="00991441">
        <w:rPr>
          <w:lang w:val="en-CA"/>
        </w:rPr>
        <w:t>When some conditions change but others remain fixed, rearrange the ideal gas equation so the constant terms are grouped on the right.</w:t>
      </w:r>
      <w:r w:rsidR="00140D90" w:rsidRPr="00991441">
        <w:rPr>
          <w:lang w:val="en-CA"/>
        </w:rPr>
        <w:t xml:space="preserve"> </w:t>
      </w:r>
      <w:r w:rsidR="002B037B" w:rsidRPr="00991441">
        <w:rPr>
          <w:lang w:val="en-CA"/>
        </w:rPr>
        <w:t xml:space="preserve">In this problem, </w:t>
      </w:r>
      <w:r w:rsidR="002B037B" w:rsidRPr="00991441">
        <w:rPr>
          <w:i/>
          <w:iCs/>
          <w:lang w:val="en-CA"/>
        </w:rPr>
        <w:t>n</w:t>
      </w:r>
      <w:r w:rsidR="002B037B" w:rsidRPr="00991441">
        <w:rPr>
          <w:lang w:val="en-CA"/>
        </w:rPr>
        <w:t xml:space="preserve"> and </w:t>
      </w:r>
      <w:r w:rsidR="003513FB" w:rsidRPr="00991441">
        <w:rPr>
          <w:i/>
          <w:iCs/>
          <w:lang w:val="en-CA"/>
        </w:rPr>
        <w:t>p</w:t>
      </w:r>
      <w:r w:rsidR="002B037B" w:rsidRPr="00991441">
        <w:rPr>
          <w:lang w:val="en-CA"/>
        </w:rPr>
        <w:t xml:space="preserve"> are fixed:</w:t>
      </w:r>
    </w:p>
    <w:p w:rsidR="004E66D1" w:rsidRPr="00991441" w:rsidRDefault="003513FB" w:rsidP="00F13E54">
      <w:pPr>
        <w:pStyle w:val="NormalWeb"/>
        <w:ind w:left="504" w:firstLine="360"/>
        <w:rPr>
          <w:lang w:val="en-CA"/>
        </w:rPr>
      </w:pPr>
      <w:r w:rsidRPr="00991441">
        <w:rPr>
          <w:position w:val="-30"/>
          <w:lang w:val="en-CA"/>
        </w:rPr>
        <w:object w:dxaOrig="3159" w:dyaOrig="680">
          <v:shape id="_x0000_i1038" type="#_x0000_t75" style="width:157.8pt;height:34.2pt" o:ole="">
            <v:imagedata r:id="rId35" o:title=""/>
          </v:shape>
          <o:OLEObject Type="Embed" ProgID="Equation.DSMT4" ShapeID="_x0000_i1038" DrawAspect="Content" ObjectID="_1515407354" r:id="rId36"/>
        </w:object>
      </w:r>
    </w:p>
    <w:p w:rsidR="00140D90" w:rsidRPr="00991441" w:rsidRDefault="002B037B" w:rsidP="0056580D">
      <w:pPr>
        <w:pStyle w:val="NormalWeb"/>
        <w:ind w:left="504" w:firstLine="360"/>
        <w:rPr>
          <w:lang w:val="en-CA"/>
        </w:rPr>
      </w:pPr>
      <w:r w:rsidRPr="00991441">
        <w:rPr>
          <w:i/>
          <w:iCs/>
          <w:lang w:val="en-CA"/>
        </w:rPr>
        <w:t>V</w:t>
      </w:r>
      <w:r w:rsidRPr="00991441">
        <w:rPr>
          <w:vertAlign w:val="subscript"/>
          <w:lang w:val="en-CA"/>
        </w:rPr>
        <w:t>i</w:t>
      </w:r>
      <w:r w:rsidRPr="00991441">
        <w:rPr>
          <w:lang w:val="en-CA"/>
        </w:rPr>
        <w:t xml:space="preserve"> = 0.255 L</w:t>
      </w:r>
    </w:p>
    <w:p w:rsidR="002B037B" w:rsidRPr="00991441" w:rsidRDefault="002B037B" w:rsidP="004E66D1">
      <w:pPr>
        <w:pStyle w:val="NormalWeb"/>
        <w:ind w:left="504"/>
        <w:rPr>
          <w:lang w:val="en-CA"/>
        </w:rPr>
      </w:pPr>
      <w:r w:rsidRPr="00991441">
        <w:rPr>
          <w:lang w:val="en-CA"/>
        </w:rPr>
        <w:t>Convert temperature to kelvins:</w:t>
      </w:r>
    </w:p>
    <w:p w:rsidR="004E66D1" w:rsidRPr="00991441" w:rsidRDefault="00350D9B" w:rsidP="00F13E54">
      <w:pPr>
        <w:pStyle w:val="NormalWeb"/>
        <w:ind w:left="504" w:firstLine="360"/>
        <w:rPr>
          <w:lang w:val="en-CA"/>
        </w:rPr>
      </w:pPr>
      <w:r w:rsidRPr="00991441">
        <w:rPr>
          <w:position w:val="-46"/>
          <w:lang w:val="en-CA"/>
        </w:rPr>
        <w:object w:dxaOrig="5440" w:dyaOrig="1040">
          <v:shape id="_x0000_i1039" type="#_x0000_t75" style="width:271.8pt;height:52.2pt" o:ole="">
            <v:imagedata r:id="rId37" o:title=""/>
          </v:shape>
          <o:OLEObject Type="Embed" ProgID="Equation.DSMT4" ShapeID="_x0000_i1039" DrawAspect="Content" ObjectID="_1515407355" r:id="rId38"/>
        </w:object>
      </w:r>
    </w:p>
    <w:p w:rsidR="000D4D3B" w:rsidRPr="00991441" w:rsidRDefault="000D4D3B" w:rsidP="000D4D3B">
      <w:pPr>
        <w:ind w:left="504" w:hanging="504"/>
        <w:rPr>
          <w:lang w:val="en-CA"/>
        </w:rPr>
      </w:pPr>
      <w:r w:rsidRPr="00991441">
        <w:rPr>
          <w:lang w:val="en-CA"/>
        </w:rPr>
        <w:t xml:space="preserve">2.12 When some conditions change but others remain fixed, rearrange the ideal gas equation so the constant terms are grouped on the right. In this problem, </w:t>
      </w:r>
      <w:r w:rsidRPr="00991441">
        <w:rPr>
          <w:i/>
          <w:iCs/>
          <w:lang w:val="en-CA"/>
        </w:rPr>
        <w:t>n</w:t>
      </w:r>
      <w:r w:rsidRPr="00991441">
        <w:rPr>
          <w:lang w:val="en-CA"/>
        </w:rPr>
        <w:t xml:space="preserve"> and </w:t>
      </w:r>
      <w:r w:rsidRPr="00991441">
        <w:rPr>
          <w:i/>
          <w:iCs/>
          <w:lang w:val="en-CA"/>
        </w:rPr>
        <w:t>V</w:t>
      </w:r>
      <w:r w:rsidRPr="00991441">
        <w:rPr>
          <w:lang w:val="en-CA"/>
        </w:rPr>
        <w:t xml:space="preserve"> are fixed:</w:t>
      </w:r>
    </w:p>
    <w:p w:rsidR="000D4D3B" w:rsidRPr="00991441" w:rsidRDefault="000D4D3B" w:rsidP="000D4D3B">
      <w:pPr>
        <w:ind w:left="576"/>
        <w:rPr>
          <w:lang w:val="en-CA"/>
        </w:rPr>
      </w:pPr>
      <w:r w:rsidRPr="00991441">
        <w:rPr>
          <w:position w:val="-46"/>
          <w:lang w:val="en-CA"/>
        </w:rPr>
        <w:object w:dxaOrig="3000" w:dyaOrig="1040">
          <v:shape id="_x0000_i1040" type="#_x0000_t75" style="width:150pt;height:52.2pt" o:ole="">
            <v:imagedata r:id="rId39" o:title=""/>
          </v:shape>
          <o:OLEObject Type="Embed" ProgID="Equation.DSMT4" ShapeID="_x0000_i1040" DrawAspect="Content" ObjectID="_1515407356" r:id="rId40"/>
        </w:object>
      </w:r>
    </w:p>
    <w:p w:rsidR="000D4D3B" w:rsidRPr="00991441" w:rsidRDefault="000D4D3B" w:rsidP="000D4D3B">
      <w:pPr>
        <w:ind w:left="403"/>
        <w:rPr>
          <w:lang w:val="en-CA"/>
        </w:rPr>
      </w:pPr>
      <w:r w:rsidRPr="00991441">
        <w:rPr>
          <w:lang w:val="en-CA"/>
        </w:rPr>
        <w:t>Convert temperature to kelvins:</w:t>
      </w:r>
    </w:p>
    <w:p w:rsidR="000D4D3B" w:rsidRPr="00991441" w:rsidRDefault="000D4D3B" w:rsidP="000D4D3B">
      <w:pPr>
        <w:ind w:left="648"/>
        <w:rPr>
          <w:lang w:val="en-CA"/>
        </w:rPr>
      </w:pPr>
      <w:r w:rsidRPr="00991441">
        <w:rPr>
          <w:position w:val="-82"/>
          <w:lang w:val="en-CA"/>
        </w:rPr>
        <w:object w:dxaOrig="4300" w:dyaOrig="1420">
          <v:shape id="_x0000_i1041" type="#_x0000_t75" style="width:214.8pt;height:70.8pt" o:ole="">
            <v:imagedata r:id="rId41" o:title=""/>
          </v:shape>
          <o:OLEObject Type="Embed" ProgID="Equation.DSMT4" ShapeID="_x0000_i1041" DrawAspect="Content" ObjectID="_1515407357" r:id="rId42"/>
        </w:object>
      </w:r>
    </w:p>
    <w:p w:rsidR="005631CB" w:rsidRPr="00991441" w:rsidRDefault="00666F32" w:rsidP="00020D14">
      <w:pPr>
        <w:pStyle w:val="NormalWeb"/>
        <w:ind w:left="547" w:hanging="547"/>
        <w:rPr>
          <w:lang w:val="en-CA"/>
        </w:rPr>
      </w:pPr>
      <w:r w:rsidRPr="00991441">
        <w:rPr>
          <w:lang w:val="en-CA"/>
        </w:rPr>
        <w:t>2</w:t>
      </w:r>
      <w:r w:rsidR="002B037B" w:rsidRPr="00991441">
        <w:rPr>
          <w:lang w:val="en-CA"/>
        </w:rPr>
        <w:t>.13</w:t>
      </w:r>
      <w:r w:rsidR="00140D90" w:rsidRPr="00991441">
        <w:rPr>
          <w:lang w:val="en-CA"/>
        </w:rPr>
        <w:t xml:space="preserve"> </w:t>
      </w:r>
      <w:r w:rsidR="002B037B" w:rsidRPr="00991441">
        <w:rPr>
          <w:lang w:val="en-CA"/>
        </w:rPr>
        <w:t xml:space="preserve">The equation is valid only for a gas for which </w:t>
      </w:r>
      <w:r w:rsidR="002B037B" w:rsidRPr="00991441">
        <w:rPr>
          <w:i/>
          <w:iCs/>
          <w:lang w:val="en-CA"/>
        </w:rPr>
        <w:t>n</w:t>
      </w:r>
      <w:r w:rsidR="002B037B" w:rsidRPr="00991441">
        <w:rPr>
          <w:lang w:val="en-CA"/>
        </w:rPr>
        <w:t xml:space="preserve"> and </w:t>
      </w:r>
      <w:r w:rsidR="002B037B" w:rsidRPr="00991441">
        <w:rPr>
          <w:i/>
          <w:iCs/>
          <w:lang w:val="en-CA"/>
        </w:rPr>
        <w:t>T</w:t>
      </w:r>
      <w:r w:rsidR="002B037B" w:rsidRPr="00991441">
        <w:rPr>
          <w:lang w:val="en-CA"/>
        </w:rPr>
        <w:t xml:space="preserve"> are fixed.</w:t>
      </w:r>
      <w:r w:rsidR="00020D14" w:rsidRPr="00991441">
        <w:rPr>
          <w:lang w:val="en-CA"/>
        </w:rPr>
        <w:t xml:space="preserve"> </w:t>
      </w:r>
      <w:r w:rsidR="002B037B" w:rsidRPr="00991441">
        <w:rPr>
          <w:lang w:val="en-CA"/>
        </w:rPr>
        <w:t xml:space="preserve">(a) </w:t>
      </w:r>
      <w:r w:rsidR="002B037B" w:rsidRPr="00991441">
        <w:rPr>
          <w:i/>
          <w:iCs/>
          <w:lang w:val="en-CA"/>
        </w:rPr>
        <w:t>n</w:t>
      </w:r>
      <w:r w:rsidR="002B037B" w:rsidRPr="00991441">
        <w:rPr>
          <w:lang w:val="en-CA"/>
        </w:rPr>
        <w:t xml:space="preserve"> and </w:t>
      </w:r>
      <w:r w:rsidR="002B037B" w:rsidRPr="00991441">
        <w:rPr>
          <w:i/>
          <w:iCs/>
          <w:lang w:val="en-CA"/>
        </w:rPr>
        <w:t>T</w:t>
      </w:r>
      <w:r w:rsidR="002B037B" w:rsidRPr="00991441">
        <w:rPr>
          <w:lang w:val="en-CA"/>
        </w:rPr>
        <w:t xml:space="preserve"> are fixed, so the equation is valid. (b) </w:t>
      </w:r>
      <w:r w:rsidR="002B037B" w:rsidRPr="00991441">
        <w:rPr>
          <w:i/>
          <w:iCs/>
          <w:lang w:val="en-CA"/>
        </w:rPr>
        <w:t>n</w:t>
      </w:r>
      <w:r w:rsidR="002B037B" w:rsidRPr="00991441">
        <w:rPr>
          <w:lang w:val="en-CA"/>
        </w:rPr>
        <w:t xml:space="preserve"> can change, so the equation is not valid. (c) </w:t>
      </w:r>
      <w:r w:rsidR="002B037B" w:rsidRPr="00991441">
        <w:rPr>
          <w:i/>
          <w:iCs/>
          <w:lang w:val="en-CA"/>
        </w:rPr>
        <w:t>T</w:t>
      </w:r>
      <w:r w:rsidR="002B037B" w:rsidRPr="00991441">
        <w:rPr>
          <w:lang w:val="en-CA"/>
        </w:rPr>
        <w:t xml:space="preserve"> changes, so the equation is not valid.</w:t>
      </w:r>
      <w:r w:rsidR="00140D90" w:rsidRPr="00991441">
        <w:rPr>
          <w:lang w:val="en-CA"/>
        </w:rPr>
        <w:t xml:space="preserve"> </w:t>
      </w:r>
      <w:r w:rsidR="002B037B" w:rsidRPr="00991441">
        <w:rPr>
          <w:lang w:val="en-CA"/>
        </w:rPr>
        <w:t>(d) The equation is not valid for liquids.</w:t>
      </w:r>
    </w:p>
    <w:p w:rsidR="000D4D3B" w:rsidRPr="00991441" w:rsidRDefault="000D4D3B" w:rsidP="000D4D3B">
      <w:pPr>
        <w:ind w:left="504" w:hanging="504"/>
        <w:rPr>
          <w:lang w:val="en-CA"/>
        </w:rPr>
      </w:pPr>
      <w:r w:rsidRPr="00991441">
        <w:rPr>
          <w:lang w:val="en-CA"/>
        </w:rPr>
        <w:t xml:space="preserve">2.14 The equation is valid for a gas whose amount is fixed, provided </w:t>
      </w:r>
      <w:r w:rsidRPr="00991441">
        <w:rPr>
          <w:i/>
          <w:iCs/>
          <w:lang w:val="en-CA"/>
        </w:rPr>
        <w:t>T</w:t>
      </w:r>
      <w:r w:rsidRPr="00991441">
        <w:rPr>
          <w:lang w:val="en-CA"/>
        </w:rPr>
        <w:t xml:space="preserve"> is in kelvins. Thus, it could be used for (a) and (c) but not for (b) or (d).</w:t>
      </w:r>
    </w:p>
    <w:p w:rsidR="00905491" w:rsidRPr="00991441" w:rsidRDefault="0000320E" w:rsidP="00905491">
      <w:pPr>
        <w:pStyle w:val="NormalWeb"/>
        <w:ind w:left="547" w:hanging="547"/>
        <w:rPr>
          <w:lang w:val="en-CA"/>
        </w:rPr>
      </w:pPr>
      <w:r w:rsidRPr="00991441">
        <w:rPr>
          <w:lang w:val="en-CA"/>
        </w:rPr>
        <w:br w:type="page"/>
      </w:r>
      <w:r w:rsidR="00905491" w:rsidRPr="00991441">
        <w:rPr>
          <w:lang w:val="en-CA"/>
        </w:rPr>
        <w:lastRenderedPageBreak/>
        <w:t>2.15 According to Dalton's law of partial pressures, each gas exerts a pressure equal to the total p</w:t>
      </w:r>
      <w:r w:rsidR="003513FB" w:rsidRPr="00991441">
        <w:rPr>
          <w:lang w:val="en-CA"/>
        </w:rPr>
        <w:t>ressure times its mole fraction.</w:t>
      </w:r>
      <w:r w:rsidR="00905491" w:rsidRPr="00991441">
        <w:rPr>
          <w:lang w:val="en-CA"/>
        </w:rPr>
        <w:t xml:space="preserve"> Mole fraction can be found from concentration in ppm:</w:t>
      </w:r>
    </w:p>
    <w:p w:rsidR="00905491" w:rsidRPr="00991441" w:rsidRDefault="00CA7AA9" w:rsidP="00905491">
      <w:pPr>
        <w:pStyle w:val="NormalWeb"/>
        <w:ind w:left="504"/>
        <w:rPr>
          <w:lang w:val="en-CA"/>
        </w:rPr>
      </w:pPr>
      <w:r w:rsidRPr="00991441">
        <w:rPr>
          <w:position w:val="-64"/>
          <w:lang w:val="en-CA"/>
        </w:rPr>
        <w:object w:dxaOrig="6740" w:dyaOrig="1400">
          <v:shape id="_x0000_i1042" type="#_x0000_t75" style="width:337.2pt;height:70.2pt" o:ole="">
            <v:imagedata r:id="rId43" o:title=""/>
          </v:shape>
          <o:OLEObject Type="Embed" ProgID="Equation.DSMT4" ShapeID="_x0000_i1042" DrawAspect="Content" ObjectID="_1515407358" r:id="rId44"/>
        </w:object>
      </w:r>
    </w:p>
    <w:p w:rsidR="000D4D3B" w:rsidRPr="00991441" w:rsidRDefault="000D4D3B" w:rsidP="000D4D3B">
      <w:pPr>
        <w:ind w:left="540" w:hanging="540"/>
        <w:rPr>
          <w:lang w:val="en-CA"/>
        </w:rPr>
      </w:pPr>
      <w:r w:rsidRPr="00991441">
        <w:rPr>
          <w:lang w:val="en-CA"/>
        </w:rPr>
        <w:t>2.16 First convert ppm or % to a mole fraction, and then to a partial pressure. Remember that standard atmospheric pressure is 1 atm:</w:t>
      </w:r>
    </w:p>
    <w:p w:rsidR="000D4D3B" w:rsidRPr="00991441" w:rsidRDefault="008F7DE7" w:rsidP="000D4D3B">
      <w:pPr>
        <w:ind w:left="504" w:firstLine="36"/>
        <w:rPr>
          <w:lang w:val="en-CA"/>
        </w:rPr>
      </w:pPr>
      <w:r w:rsidRPr="00991441">
        <w:rPr>
          <w:position w:val="-4"/>
          <w:lang w:val="en-CA"/>
        </w:rPr>
        <w:object w:dxaOrig="180" w:dyaOrig="279">
          <v:shape id="_x0000_i1043" type="#_x0000_t75" style="width:9pt;height:13.8pt" o:ole="">
            <v:imagedata r:id="rId45" o:title=""/>
          </v:shape>
          <o:OLEObject Type="Embed" ProgID="Equation.DSMT4" ShapeID="_x0000_i1043" DrawAspect="Content" ObjectID="_1515407359" r:id="rId46"/>
        </w:object>
      </w:r>
      <w:r w:rsidR="00CB235D" w:rsidRPr="00991441">
        <w:rPr>
          <w:position w:val="-200"/>
          <w:lang w:val="en-CA"/>
        </w:rPr>
        <w:object w:dxaOrig="7860" w:dyaOrig="4180">
          <v:shape id="_x0000_i1044" type="#_x0000_t75" style="width:393pt;height:208.8pt" o:ole="">
            <v:imagedata r:id="rId47" o:title=""/>
          </v:shape>
          <o:OLEObject Type="Embed" ProgID="Equation.DSMT4" ShapeID="_x0000_i1044" DrawAspect="Content" ObjectID="_1515407360" r:id="rId48"/>
        </w:object>
      </w:r>
    </w:p>
    <w:p w:rsidR="00905491" w:rsidRPr="00991441" w:rsidRDefault="00905491" w:rsidP="00905491">
      <w:pPr>
        <w:pStyle w:val="NormalWeb"/>
        <w:ind w:left="547" w:hanging="547"/>
        <w:rPr>
          <w:lang w:val="en-CA"/>
        </w:rPr>
      </w:pPr>
      <w:r w:rsidRPr="00991441">
        <w:rPr>
          <w:lang w:val="en-CA"/>
        </w:rPr>
        <w:t>2.17 According to Dalton</w:t>
      </w:r>
      <w:r w:rsidR="00CA7AA9" w:rsidRPr="00991441">
        <w:rPr>
          <w:lang w:val="en-CA"/>
        </w:rPr>
        <w:t>’</w:t>
      </w:r>
      <w:r w:rsidRPr="00991441">
        <w:rPr>
          <w:lang w:val="en-CA"/>
        </w:rPr>
        <w:t xml:space="preserve">s law of partial pressures, each gas exerts a pressure equal to its mole fraction times the total pressure: </w:t>
      </w:r>
      <w:r w:rsidRPr="00991441">
        <w:rPr>
          <w:i/>
          <w:iCs/>
          <w:lang w:val="en-CA"/>
        </w:rPr>
        <w:t>p</w:t>
      </w:r>
      <w:r w:rsidR="006C6CBA" w:rsidRPr="00991441">
        <w:rPr>
          <w:iCs/>
          <w:vertAlign w:val="subscript"/>
          <w:lang w:val="en-CA"/>
        </w:rPr>
        <w:t>i</w:t>
      </w:r>
      <w:r w:rsidRPr="00991441">
        <w:rPr>
          <w:lang w:val="en-CA"/>
        </w:rPr>
        <w:t xml:space="preserve"> = </w:t>
      </w:r>
      <w:r w:rsidRPr="00991441">
        <w:rPr>
          <w:i/>
          <w:iCs/>
          <w:lang w:val="en-CA"/>
        </w:rPr>
        <w:t>X</w:t>
      </w:r>
      <w:r w:rsidR="006C6CBA" w:rsidRPr="00991441">
        <w:rPr>
          <w:iCs/>
          <w:vertAlign w:val="subscript"/>
          <w:lang w:val="en-CA"/>
        </w:rPr>
        <w:t>i</w:t>
      </w:r>
      <w:r w:rsidR="006C6CBA" w:rsidRPr="00991441">
        <w:rPr>
          <w:i/>
          <w:iCs/>
          <w:lang w:val="en-CA"/>
        </w:rPr>
        <w:t>p</w:t>
      </w:r>
      <w:r w:rsidRPr="00991441">
        <w:rPr>
          <w:vertAlign w:val="subscript"/>
          <w:lang w:val="en-CA"/>
        </w:rPr>
        <w:t>tot</w:t>
      </w:r>
      <w:r w:rsidR="00877A74" w:rsidRPr="00991441">
        <w:rPr>
          <w:vertAlign w:val="subscript"/>
          <w:lang w:val="en-CA"/>
        </w:rPr>
        <w:t>al</w:t>
      </w:r>
      <w:r w:rsidRPr="00991441">
        <w:rPr>
          <w:lang w:val="en-CA"/>
        </w:rPr>
        <w:t xml:space="preserve">. Standard atmospheric conditions correspond to </w:t>
      </w:r>
      <w:r w:rsidR="006C6CBA" w:rsidRPr="00991441">
        <w:rPr>
          <w:i/>
          <w:iCs/>
          <w:lang w:val="en-CA"/>
        </w:rPr>
        <w:t>p</w:t>
      </w:r>
      <w:r w:rsidRPr="00991441">
        <w:rPr>
          <w:vertAlign w:val="subscript"/>
          <w:lang w:val="en-CA"/>
        </w:rPr>
        <w:t>tot</w:t>
      </w:r>
      <w:r w:rsidR="00877A74" w:rsidRPr="00991441">
        <w:rPr>
          <w:vertAlign w:val="subscript"/>
          <w:lang w:val="en-CA"/>
        </w:rPr>
        <w:t>al</w:t>
      </w:r>
      <w:r w:rsidRPr="00991441">
        <w:rPr>
          <w:vertAlign w:val="subscript"/>
          <w:lang w:val="en-CA"/>
        </w:rPr>
        <w:t xml:space="preserve"> </w:t>
      </w:r>
      <w:r w:rsidRPr="00991441">
        <w:rPr>
          <w:lang w:val="en-CA"/>
        </w:rPr>
        <w:t>= 1 atm.</w:t>
      </w:r>
    </w:p>
    <w:p w:rsidR="00905491" w:rsidRPr="00991441" w:rsidRDefault="006C6CBA" w:rsidP="00905491">
      <w:pPr>
        <w:pStyle w:val="NormalWeb"/>
        <w:ind w:left="504"/>
        <w:rPr>
          <w:lang w:val="en-CA"/>
        </w:rPr>
      </w:pPr>
      <w:r w:rsidRPr="00991441">
        <w:rPr>
          <w:position w:val="-28"/>
          <w:lang w:val="en-CA"/>
        </w:rPr>
        <w:object w:dxaOrig="4640" w:dyaOrig="680">
          <v:shape id="_x0000_i1045" type="#_x0000_t75" style="width:232.2pt;height:34.2pt" o:ole="">
            <v:imagedata r:id="rId49" o:title=""/>
          </v:shape>
          <o:OLEObject Type="Embed" ProgID="Equation.DSMT4" ShapeID="_x0000_i1045" DrawAspect="Content" ObjectID="_1515407361" r:id="rId50"/>
        </w:object>
      </w:r>
    </w:p>
    <w:p w:rsidR="00905491" w:rsidRPr="00991441" w:rsidRDefault="00877A74" w:rsidP="00905491">
      <w:pPr>
        <w:pStyle w:val="NormalWeb"/>
        <w:ind w:left="504"/>
        <w:rPr>
          <w:lang w:val="en-CA"/>
        </w:rPr>
      </w:pPr>
      <w:r w:rsidRPr="00991441">
        <w:rPr>
          <w:position w:val="-28"/>
          <w:lang w:val="en-CA"/>
        </w:rPr>
        <w:object w:dxaOrig="4620" w:dyaOrig="680">
          <v:shape id="_x0000_i1046" type="#_x0000_t75" style="width:231pt;height:34.2pt" o:ole="">
            <v:imagedata r:id="rId51" o:title=""/>
          </v:shape>
          <o:OLEObject Type="Embed" ProgID="Equation.DSMT4" ShapeID="_x0000_i1046" DrawAspect="Content" ObjectID="_1515407362" r:id="rId52"/>
        </w:object>
      </w:r>
    </w:p>
    <w:p w:rsidR="00905491" w:rsidRPr="00991441" w:rsidRDefault="00877A74" w:rsidP="00905491">
      <w:pPr>
        <w:pStyle w:val="NormalWeb"/>
        <w:ind w:left="504"/>
        <w:rPr>
          <w:lang w:val="en-CA"/>
        </w:rPr>
      </w:pPr>
      <w:r w:rsidRPr="00991441">
        <w:rPr>
          <w:position w:val="-28"/>
          <w:lang w:val="en-CA"/>
        </w:rPr>
        <w:object w:dxaOrig="4819" w:dyaOrig="680">
          <v:shape id="_x0000_i1047" type="#_x0000_t75" style="width:241.2pt;height:34.2pt" o:ole="">
            <v:imagedata r:id="rId53" o:title=""/>
          </v:shape>
          <o:OLEObject Type="Embed" ProgID="Equation.DSMT4" ShapeID="_x0000_i1047" DrawAspect="Content" ObjectID="_1515407363" r:id="rId54"/>
        </w:object>
      </w:r>
    </w:p>
    <w:p w:rsidR="00905491" w:rsidRPr="00991441" w:rsidRDefault="00E4664F" w:rsidP="00905491">
      <w:pPr>
        <w:pStyle w:val="NormalWeb"/>
        <w:ind w:left="504"/>
        <w:rPr>
          <w:lang w:val="en-CA"/>
        </w:rPr>
      </w:pPr>
      <w:r w:rsidRPr="00991441">
        <w:rPr>
          <w:position w:val="-28"/>
          <w:lang w:val="en-CA"/>
        </w:rPr>
        <w:object w:dxaOrig="5840" w:dyaOrig="680">
          <v:shape id="_x0000_i1048" type="#_x0000_t75" style="width:292.2pt;height:34.2pt" o:ole="">
            <v:imagedata r:id="rId55" o:title=""/>
          </v:shape>
          <o:OLEObject Type="Embed" ProgID="Equation.DSMT4" ShapeID="_x0000_i1048" DrawAspect="Content" ObjectID="_1515407364" r:id="rId56"/>
        </w:object>
      </w:r>
    </w:p>
    <w:p w:rsidR="000D4D3B" w:rsidRPr="00991441" w:rsidRDefault="000D4D3B" w:rsidP="000D4D3B">
      <w:pPr>
        <w:ind w:left="504" w:hanging="504"/>
        <w:rPr>
          <w:lang w:val="en-CA"/>
        </w:rPr>
      </w:pPr>
      <w:r w:rsidRPr="00991441">
        <w:rPr>
          <w:lang w:val="en-CA"/>
        </w:rPr>
        <w:t>2.18 To calculate partial pressures and mole fractions, first determine the number of moles of each component of the gas mixture and then apply the ideal gas equation.</w:t>
      </w:r>
    </w:p>
    <w:p w:rsidR="000D4D3B" w:rsidRPr="00991441" w:rsidRDefault="000D4D3B" w:rsidP="000D4D3B">
      <w:pPr>
        <w:ind w:left="504"/>
        <w:rPr>
          <w:i/>
          <w:iCs/>
          <w:lang w:val="en-CA"/>
        </w:rPr>
      </w:pPr>
      <w:r w:rsidRPr="00991441">
        <w:rPr>
          <w:i/>
          <w:iCs/>
          <w:position w:val="-250"/>
          <w:lang w:val="en-CA"/>
        </w:rPr>
        <w:object w:dxaOrig="7400" w:dyaOrig="5720">
          <v:shape id="_x0000_i1049" type="#_x0000_t75" style="width:370.2pt;height:286.2pt" o:ole="">
            <v:imagedata r:id="rId57" o:title=""/>
          </v:shape>
          <o:OLEObject Type="Embed" ProgID="Equation.DSMT4" ShapeID="_x0000_i1049" DrawAspect="Content" ObjectID="_1515407365" r:id="rId58"/>
        </w:object>
      </w:r>
    </w:p>
    <w:p w:rsidR="000D4D3B" w:rsidRPr="00991441" w:rsidRDefault="000D4D3B" w:rsidP="000D4D3B">
      <w:pPr>
        <w:ind w:left="504"/>
        <w:rPr>
          <w:lang w:val="en-CA"/>
        </w:rPr>
      </w:pPr>
      <w:r w:rsidRPr="00991441">
        <w:rPr>
          <w:lang w:val="en-CA"/>
        </w:rPr>
        <w:t>Obtain the total pressure from the sum of the partial pressures:</w:t>
      </w:r>
    </w:p>
    <w:p w:rsidR="000D4D3B" w:rsidRPr="00991441" w:rsidRDefault="000D4D3B" w:rsidP="000D4D3B">
      <w:pPr>
        <w:ind w:left="1440"/>
        <w:rPr>
          <w:lang w:val="en-CA"/>
        </w:rPr>
      </w:pPr>
      <w:r w:rsidRPr="00991441">
        <w:rPr>
          <w:i/>
          <w:iCs/>
          <w:lang w:val="en-CA"/>
        </w:rPr>
        <w:t>p</w:t>
      </w:r>
      <w:r w:rsidRPr="00991441">
        <w:rPr>
          <w:vertAlign w:val="subscript"/>
          <w:lang w:val="en-CA"/>
        </w:rPr>
        <w:t>total</w:t>
      </w:r>
      <w:r w:rsidRPr="00991441">
        <w:rPr>
          <w:lang w:val="en-CA"/>
        </w:rPr>
        <w:t xml:space="preserve"> = 0.422 bar + 0.601 bar + 1.05 bar = 2.07 bar</w:t>
      </w:r>
    </w:p>
    <w:p w:rsidR="000D4D3B" w:rsidRPr="00991441" w:rsidRDefault="000D4D3B" w:rsidP="000D4D3B">
      <w:pPr>
        <w:ind w:left="504"/>
        <w:rPr>
          <w:lang w:val="en-CA"/>
        </w:rPr>
      </w:pPr>
      <w:r w:rsidRPr="00991441">
        <w:rPr>
          <w:lang w:val="en-CA"/>
        </w:rPr>
        <w:t>Divide the moles of each component by the total number of moles:</w:t>
      </w:r>
    </w:p>
    <w:p w:rsidR="000D4D3B" w:rsidRPr="00991441" w:rsidRDefault="000D4D3B" w:rsidP="000D4D3B">
      <w:pPr>
        <w:ind w:left="1080"/>
        <w:rPr>
          <w:lang w:val="en-CA"/>
        </w:rPr>
      </w:pPr>
      <w:r w:rsidRPr="00991441">
        <w:rPr>
          <w:i/>
          <w:iCs/>
          <w:lang w:val="en-CA"/>
        </w:rPr>
        <w:t>n</w:t>
      </w:r>
      <w:r w:rsidRPr="00991441">
        <w:rPr>
          <w:vertAlign w:val="subscript"/>
          <w:lang w:val="en-CA"/>
        </w:rPr>
        <w:t>total</w:t>
      </w:r>
      <w:r w:rsidRPr="00991441">
        <w:rPr>
          <w:lang w:val="en-CA"/>
        </w:rPr>
        <w:t xml:space="preserve"> = (3.13 + 4.46 + 7.79) × 10</w:t>
      </w:r>
      <w:r w:rsidRPr="00991441">
        <w:rPr>
          <w:vertAlign w:val="superscript"/>
          <w:lang w:val="en-CA"/>
        </w:rPr>
        <w:t>–2</w:t>
      </w:r>
      <w:r w:rsidRPr="00991441">
        <w:rPr>
          <w:lang w:val="en-CA"/>
        </w:rPr>
        <w:t xml:space="preserve"> mol = 1.538 × 10</w:t>
      </w:r>
      <w:r w:rsidRPr="00991441">
        <w:rPr>
          <w:vertAlign w:val="superscript"/>
          <w:lang w:val="en-CA"/>
        </w:rPr>
        <w:t>–1</w:t>
      </w:r>
      <w:r w:rsidRPr="00991441">
        <w:rPr>
          <w:lang w:val="en-CA"/>
        </w:rPr>
        <w:t xml:space="preserve"> mol</w:t>
      </w:r>
    </w:p>
    <w:p w:rsidR="000D4D3B" w:rsidRPr="00991441" w:rsidRDefault="000D4D3B" w:rsidP="000D4D3B">
      <w:pPr>
        <w:ind w:left="504" w:hanging="54"/>
        <w:rPr>
          <w:rFonts w:ascii="Times-Italic" w:hAnsi="Times-Italic" w:cs="Times-Italic"/>
          <w:i/>
          <w:iCs/>
          <w:lang w:val="en-CA"/>
        </w:rPr>
      </w:pPr>
      <w:r w:rsidRPr="00991441">
        <w:rPr>
          <w:rFonts w:ascii="Times-Italic" w:hAnsi="Times-Italic" w:cs="Times-Italic"/>
          <w:i/>
          <w:iCs/>
          <w:position w:val="-60"/>
          <w:lang w:val="en-CA"/>
        </w:rPr>
        <w:object w:dxaOrig="7320" w:dyaOrig="1320">
          <v:shape id="_x0000_i1050" type="#_x0000_t75" style="width:366pt;height:66pt" o:ole="">
            <v:imagedata r:id="rId59" o:title=""/>
          </v:shape>
          <o:OLEObject Type="Embed" ProgID="Equation.DSMT4" ShapeID="_x0000_i1050" DrawAspect="Content" ObjectID="_1515407366" r:id="rId60"/>
        </w:object>
      </w:r>
    </w:p>
    <w:p w:rsidR="00905491" w:rsidRPr="00991441" w:rsidRDefault="00905491" w:rsidP="00905491">
      <w:pPr>
        <w:pStyle w:val="NormalWeb"/>
        <w:ind w:left="547" w:hanging="547"/>
        <w:rPr>
          <w:lang w:val="en-CA"/>
        </w:rPr>
      </w:pPr>
      <w:r w:rsidRPr="00991441">
        <w:rPr>
          <w:lang w:val="en-CA"/>
        </w:rPr>
        <w:t>2.19 Molecular pictures show the relative numbers of molecules of various substances, which also represent the relative numbers of moles of those substances. The figure contains 8 He atoms and 4</w:t>
      </w:r>
      <w:r w:rsidR="006C6CBA" w:rsidRPr="00991441">
        <w:rPr>
          <w:lang w:val="en-CA"/>
        </w:rPr>
        <w:t xml:space="preserve"> </w:t>
      </w:r>
      <w:r w:rsidRPr="00991441">
        <w:rPr>
          <w:lang w:val="en-CA"/>
        </w:rPr>
        <w:t>O</w:t>
      </w:r>
      <w:r w:rsidRPr="00991441">
        <w:rPr>
          <w:vertAlign w:val="subscript"/>
          <w:lang w:val="en-CA"/>
        </w:rPr>
        <w:t>2</w:t>
      </w:r>
      <w:r w:rsidRPr="00991441">
        <w:rPr>
          <w:lang w:val="en-CA"/>
        </w:rPr>
        <w:t xml:space="preserve"> molecules.</w:t>
      </w:r>
    </w:p>
    <w:p w:rsidR="00905491" w:rsidRPr="00991441" w:rsidRDefault="00905491" w:rsidP="00905491">
      <w:pPr>
        <w:pStyle w:val="NormalWeb"/>
        <w:ind w:left="792" w:hanging="288"/>
        <w:rPr>
          <w:lang w:val="en-CA"/>
        </w:rPr>
      </w:pPr>
      <w:r w:rsidRPr="00991441">
        <w:rPr>
          <w:lang w:val="en-CA"/>
        </w:rPr>
        <w:t>(a) and (b) There are more He atoms, so the pressure due to He and the mole fraction of He are higher.</w:t>
      </w:r>
    </w:p>
    <w:p w:rsidR="00905491" w:rsidRPr="00991441" w:rsidRDefault="00905491" w:rsidP="00905491">
      <w:pPr>
        <w:pStyle w:val="NormalWeb"/>
        <w:ind w:left="792" w:hanging="288"/>
        <w:rPr>
          <w:lang w:val="en-CA"/>
        </w:rPr>
      </w:pPr>
      <w:r w:rsidRPr="00991441">
        <w:rPr>
          <w:lang w:val="en-CA"/>
        </w:rPr>
        <w:t xml:space="preserve">(c) </w:t>
      </w:r>
      <w:r w:rsidR="00D53F66" w:rsidRPr="00991441">
        <w:rPr>
          <w:position w:val="-30"/>
          <w:lang w:val="en-CA"/>
        </w:rPr>
        <w:object w:dxaOrig="2360" w:dyaOrig="680">
          <v:shape id="_x0000_i1051" type="#_x0000_t75" style="width:118.2pt;height:34.2pt" o:ole="">
            <v:imagedata r:id="rId61" o:title=""/>
          </v:shape>
          <o:OLEObject Type="Embed" ProgID="Equation.DSMT4" ShapeID="_x0000_i1051" DrawAspect="Content" ObjectID="_1515407367" r:id="rId62"/>
        </w:object>
      </w:r>
    </w:p>
    <w:p w:rsidR="0050179A" w:rsidRPr="00991441" w:rsidRDefault="0050179A" w:rsidP="0050179A">
      <w:pPr>
        <w:ind w:left="504" w:hanging="504"/>
        <w:rPr>
          <w:lang w:val="en-CA"/>
        </w:rPr>
      </w:pPr>
      <w:r w:rsidRPr="00991441">
        <w:rPr>
          <w:lang w:val="en-CA"/>
        </w:rPr>
        <w:t>2.20 Molecular pictures show the relative numbers of particles of various substances, which also represent the relative numbers of moles of those substances. Sample I contains 4 A, 3 B, and 3 C, a total of 10 particles; Sample II contains 3 A, 6 B, and 7 C, a total of 16 particles; and Sample III contains 3 A, 5 B, and 18 C, a total of 26 particles.</w:t>
      </w:r>
    </w:p>
    <w:p w:rsidR="0050179A" w:rsidRPr="00991441" w:rsidRDefault="0050179A" w:rsidP="0050179A">
      <w:pPr>
        <w:ind w:left="864" w:hanging="360"/>
        <w:rPr>
          <w:lang w:val="en-CA"/>
        </w:rPr>
      </w:pPr>
      <w:r w:rsidRPr="00991441">
        <w:rPr>
          <w:lang w:val="en-CA"/>
        </w:rPr>
        <w:t xml:space="preserve">(a) </w:t>
      </w:r>
      <w:r w:rsidRPr="00991441">
        <w:rPr>
          <w:i/>
          <w:iCs/>
          <w:lang w:val="en-CA"/>
        </w:rPr>
        <w:t>V</w:t>
      </w:r>
      <w:r w:rsidRPr="00991441">
        <w:rPr>
          <w:lang w:val="en-CA"/>
        </w:rPr>
        <w:t xml:space="preserve"> and </w:t>
      </w:r>
      <w:r w:rsidRPr="00991441">
        <w:rPr>
          <w:i/>
          <w:iCs/>
          <w:lang w:val="en-CA"/>
        </w:rPr>
        <w:t>T</w:t>
      </w:r>
      <w:r w:rsidRPr="00991441">
        <w:rPr>
          <w:lang w:val="en-CA"/>
        </w:rPr>
        <w:t xml:space="preserve"> are the same for all containers, so Sample I, which contains the largest number of particles of A, has the highest value for </w:t>
      </w:r>
      <w:r w:rsidRPr="00991441">
        <w:rPr>
          <w:i/>
          <w:iCs/>
          <w:lang w:val="en-CA"/>
        </w:rPr>
        <w:t>p</w:t>
      </w:r>
      <w:r w:rsidRPr="00991441">
        <w:rPr>
          <w:vertAlign w:val="subscript"/>
          <w:lang w:val="en-CA"/>
        </w:rPr>
        <w:t>A</w:t>
      </w:r>
      <w:r w:rsidRPr="00991441">
        <w:rPr>
          <w:lang w:val="en-CA"/>
        </w:rPr>
        <w:t>.</w:t>
      </w:r>
    </w:p>
    <w:p w:rsidR="0050179A" w:rsidRPr="00991441" w:rsidRDefault="0050179A" w:rsidP="0050179A">
      <w:pPr>
        <w:ind w:left="864" w:hanging="360"/>
        <w:rPr>
          <w:lang w:val="en-CA"/>
        </w:rPr>
      </w:pPr>
      <w:r w:rsidRPr="00991441">
        <w:rPr>
          <w:lang w:val="en-CA"/>
        </w:rPr>
        <w:lastRenderedPageBreak/>
        <w:t xml:space="preserve">(b) The mole fraction values for B are </w:t>
      </w:r>
      <w:r w:rsidRPr="00991441">
        <w:rPr>
          <w:i/>
          <w:iCs/>
          <w:lang w:val="en-CA"/>
        </w:rPr>
        <w:t>X</w:t>
      </w:r>
      <w:r w:rsidRPr="00991441">
        <w:rPr>
          <w:vertAlign w:val="subscript"/>
          <w:lang w:val="en-CA"/>
        </w:rPr>
        <w:t>I</w:t>
      </w:r>
      <w:r w:rsidRPr="00991441">
        <w:rPr>
          <w:lang w:val="en-CA"/>
        </w:rPr>
        <w:t xml:space="preserve"> = 3/10 = 0.30, </w:t>
      </w:r>
      <w:r w:rsidRPr="00991441">
        <w:rPr>
          <w:i/>
          <w:iCs/>
          <w:lang w:val="en-CA"/>
        </w:rPr>
        <w:t>X</w:t>
      </w:r>
      <w:r w:rsidRPr="00991441">
        <w:rPr>
          <w:vertAlign w:val="subscript"/>
          <w:lang w:val="en-CA"/>
        </w:rPr>
        <w:t>II</w:t>
      </w:r>
      <w:r w:rsidRPr="00991441">
        <w:rPr>
          <w:lang w:val="en-CA"/>
        </w:rPr>
        <w:t xml:space="preserve"> = 6/16 = 0.375, and </w:t>
      </w:r>
      <w:r w:rsidRPr="00991441">
        <w:rPr>
          <w:i/>
          <w:iCs/>
          <w:lang w:val="en-CA"/>
        </w:rPr>
        <w:t>X</w:t>
      </w:r>
      <w:r w:rsidRPr="00991441">
        <w:rPr>
          <w:vertAlign w:val="subscript"/>
          <w:lang w:val="en-CA"/>
        </w:rPr>
        <w:t>III</w:t>
      </w:r>
      <w:r w:rsidRPr="00991441">
        <w:rPr>
          <w:lang w:val="en-CA"/>
        </w:rPr>
        <w:t xml:space="preserve"> = 5/26 = 0.192, so sample II has the highest value of </w:t>
      </w:r>
      <w:r w:rsidRPr="00991441">
        <w:rPr>
          <w:i/>
          <w:iCs/>
          <w:lang w:val="en-CA"/>
        </w:rPr>
        <w:t>X</w:t>
      </w:r>
      <w:r w:rsidRPr="00991441">
        <w:rPr>
          <w:vertAlign w:val="subscript"/>
          <w:lang w:val="en-CA"/>
        </w:rPr>
        <w:t>B</w:t>
      </w:r>
      <w:r w:rsidRPr="00991441">
        <w:rPr>
          <w:lang w:val="en-CA"/>
        </w:rPr>
        <w:t>.</w:t>
      </w:r>
    </w:p>
    <w:p w:rsidR="0050179A" w:rsidRPr="00991441" w:rsidRDefault="0050179A" w:rsidP="0050179A">
      <w:pPr>
        <w:ind w:left="864" w:hanging="360"/>
        <w:rPr>
          <w:lang w:val="en-CA"/>
        </w:rPr>
      </w:pPr>
      <w:r w:rsidRPr="00991441">
        <w:rPr>
          <w:lang w:val="en-CA"/>
        </w:rPr>
        <w:t xml:space="preserve">(c) In Sample III, </w:t>
      </w:r>
      <w:r w:rsidRPr="00991441">
        <w:rPr>
          <w:i/>
          <w:iCs/>
          <w:lang w:val="en-CA"/>
        </w:rPr>
        <w:t>X</w:t>
      </w:r>
      <w:r w:rsidRPr="00991441">
        <w:rPr>
          <w:vertAlign w:val="subscript"/>
          <w:lang w:val="en-CA"/>
        </w:rPr>
        <w:t>A</w:t>
      </w:r>
      <w:r w:rsidRPr="00991441">
        <w:rPr>
          <w:lang w:val="en-CA"/>
        </w:rPr>
        <w:t xml:space="preserve"> = 3/26 = 0.115; ppm = 10</w:t>
      </w:r>
      <w:r w:rsidRPr="00991441">
        <w:rPr>
          <w:vertAlign w:val="superscript"/>
          <w:lang w:val="en-CA"/>
        </w:rPr>
        <w:t>6</w:t>
      </w:r>
      <w:r w:rsidRPr="00991441">
        <w:rPr>
          <w:lang w:val="en-CA"/>
        </w:rPr>
        <w:t xml:space="preserve"> </w:t>
      </w:r>
      <w:r w:rsidRPr="00991441">
        <w:rPr>
          <w:i/>
          <w:iCs/>
          <w:lang w:val="en-CA"/>
        </w:rPr>
        <w:t>X</w:t>
      </w:r>
      <w:r w:rsidRPr="00991441">
        <w:rPr>
          <w:lang w:val="en-CA"/>
        </w:rPr>
        <w:t xml:space="preserve"> = 1.15 × 10</w:t>
      </w:r>
      <w:r w:rsidRPr="00991441">
        <w:rPr>
          <w:vertAlign w:val="superscript"/>
          <w:lang w:val="en-CA"/>
        </w:rPr>
        <w:t>5</w:t>
      </w:r>
      <w:r w:rsidRPr="00991441">
        <w:rPr>
          <w:lang w:val="en-CA"/>
        </w:rPr>
        <w:t xml:space="preserve"> ppm.</w:t>
      </w:r>
    </w:p>
    <w:p w:rsidR="00905491" w:rsidRPr="00991441" w:rsidRDefault="00905491" w:rsidP="00905491">
      <w:pPr>
        <w:pStyle w:val="NormalWeb"/>
        <w:ind w:left="547" w:hanging="547"/>
        <w:rPr>
          <w:lang w:val="en-CA"/>
        </w:rPr>
      </w:pPr>
      <w:r w:rsidRPr="00991441">
        <w:rPr>
          <w:lang w:val="en-CA"/>
        </w:rPr>
        <w:t xml:space="preserve">2.21 To calculate partial pressures from a total pressure, mole fractions are required: </w:t>
      </w:r>
      <w:r w:rsidRPr="00991441">
        <w:rPr>
          <w:i/>
          <w:iCs/>
          <w:lang w:val="en-CA"/>
        </w:rPr>
        <w:t>p</w:t>
      </w:r>
      <w:r w:rsidRPr="00991441">
        <w:rPr>
          <w:vertAlign w:val="subscript"/>
          <w:lang w:val="en-CA"/>
        </w:rPr>
        <w:t>i</w:t>
      </w:r>
      <w:r w:rsidRPr="00991441">
        <w:rPr>
          <w:lang w:val="en-CA"/>
        </w:rPr>
        <w:t xml:space="preserve"> = </w:t>
      </w:r>
      <w:r w:rsidRPr="00991441">
        <w:rPr>
          <w:i/>
          <w:iCs/>
          <w:lang w:val="en-CA"/>
        </w:rPr>
        <w:t>X</w:t>
      </w:r>
      <w:r w:rsidRPr="00991441">
        <w:rPr>
          <w:vertAlign w:val="subscript"/>
          <w:lang w:val="en-CA"/>
        </w:rPr>
        <w:t>i</w:t>
      </w:r>
      <w:r w:rsidRPr="00991441">
        <w:rPr>
          <w:lang w:val="en-CA"/>
        </w:rPr>
        <w:t xml:space="preserve"> </w:t>
      </w:r>
      <w:r w:rsidR="00D53F66" w:rsidRPr="00991441">
        <w:rPr>
          <w:i/>
          <w:iCs/>
          <w:lang w:val="en-CA"/>
        </w:rPr>
        <w:t>p</w:t>
      </w:r>
      <w:r w:rsidRPr="00991441">
        <w:rPr>
          <w:vertAlign w:val="subscript"/>
          <w:lang w:val="en-CA"/>
        </w:rPr>
        <w:t>tot</w:t>
      </w:r>
      <w:r w:rsidR="00D53F66" w:rsidRPr="00991441">
        <w:rPr>
          <w:vertAlign w:val="subscript"/>
          <w:lang w:val="en-CA"/>
        </w:rPr>
        <w:t>al</w:t>
      </w:r>
      <w:r w:rsidRPr="00991441">
        <w:rPr>
          <w:lang w:val="en-CA"/>
        </w:rPr>
        <w:t>. Mole fractions can be calculated from the analytical data for the gas sample. The equations needed to solve this problem are</w:t>
      </w:r>
    </w:p>
    <w:p w:rsidR="00905491" w:rsidRPr="00991441" w:rsidRDefault="00D53F66" w:rsidP="00905491">
      <w:pPr>
        <w:pStyle w:val="NormalWeb"/>
        <w:ind w:left="504"/>
        <w:rPr>
          <w:lang w:val="en-CA"/>
        </w:rPr>
      </w:pPr>
      <w:r w:rsidRPr="00991441">
        <w:rPr>
          <w:position w:val="-30"/>
          <w:lang w:val="en-CA"/>
        </w:rPr>
        <w:object w:dxaOrig="3780" w:dyaOrig="680">
          <v:shape id="_x0000_i1052" type="#_x0000_t75" style="width:189pt;height:34.2pt" o:ole="">
            <v:imagedata r:id="rId63" o:title=""/>
          </v:shape>
          <o:OLEObject Type="Embed" ProgID="Equation.DSMT4" ShapeID="_x0000_i1052" DrawAspect="Content" ObjectID="_1515407368" r:id="rId64"/>
        </w:object>
      </w:r>
    </w:p>
    <w:p w:rsidR="00905491" w:rsidRPr="00991441" w:rsidRDefault="00E4664F" w:rsidP="00905491">
      <w:pPr>
        <w:pStyle w:val="NormalWeb"/>
        <w:ind w:left="504"/>
        <w:rPr>
          <w:i/>
          <w:iCs/>
          <w:lang w:val="en-CA"/>
        </w:rPr>
      </w:pPr>
      <w:r w:rsidRPr="00991441">
        <w:rPr>
          <w:i/>
          <w:iCs/>
          <w:position w:val="-30"/>
          <w:lang w:val="en-CA"/>
        </w:rPr>
        <w:object w:dxaOrig="4120" w:dyaOrig="720">
          <v:shape id="_x0000_i1053" type="#_x0000_t75" style="width:205.8pt;height:36pt" o:ole="">
            <v:imagedata r:id="rId65" o:title=""/>
          </v:shape>
          <o:OLEObject Type="Embed" ProgID="Equation.DSMT4" ShapeID="_x0000_i1053" DrawAspect="Content" ObjectID="_1515407369" r:id="rId66"/>
        </w:object>
      </w:r>
    </w:p>
    <w:p w:rsidR="00905491" w:rsidRPr="00991441" w:rsidRDefault="00E4664F" w:rsidP="00905491">
      <w:pPr>
        <w:pStyle w:val="NormalWeb"/>
        <w:ind w:left="504"/>
        <w:rPr>
          <w:i/>
          <w:iCs/>
          <w:lang w:val="en-CA"/>
        </w:rPr>
      </w:pPr>
      <w:r w:rsidRPr="00991441">
        <w:rPr>
          <w:i/>
          <w:iCs/>
          <w:position w:val="-30"/>
          <w:lang w:val="en-CA"/>
        </w:rPr>
        <w:object w:dxaOrig="4200" w:dyaOrig="720">
          <v:shape id="_x0000_i1054" type="#_x0000_t75" style="width:210pt;height:36pt" o:ole="">
            <v:imagedata r:id="rId67" o:title=""/>
          </v:shape>
          <o:OLEObject Type="Embed" ProgID="Equation.DSMT4" ShapeID="_x0000_i1054" DrawAspect="Content" ObjectID="_1515407370" r:id="rId68"/>
        </w:object>
      </w:r>
    </w:p>
    <w:p w:rsidR="00905491" w:rsidRPr="00991441" w:rsidRDefault="00E4664F" w:rsidP="00905491">
      <w:pPr>
        <w:pStyle w:val="NormalWeb"/>
        <w:ind w:left="504"/>
        <w:rPr>
          <w:i/>
          <w:iCs/>
          <w:lang w:val="en-CA"/>
        </w:rPr>
      </w:pPr>
      <w:r w:rsidRPr="00991441">
        <w:rPr>
          <w:i/>
          <w:iCs/>
          <w:position w:val="-30"/>
          <w:lang w:val="en-CA"/>
        </w:rPr>
        <w:object w:dxaOrig="4320" w:dyaOrig="720">
          <v:shape id="_x0000_i1055" type="#_x0000_t75" style="width:3in;height:36pt" o:ole="">
            <v:imagedata r:id="rId69" o:title=""/>
          </v:shape>
          <o:OLEObject Type="Embed" ProgID="Equation.DSMT4" ShapeID="_x0000_i1055" DrawAspect="Content" ObjectID="_1515407371" r:id="rId70"/>
        </w:object>
      </w:r>
    </w:p>
    <w:p w:rsidR="00905491" w:rsidRPr="00991441" w:rsidRDefault="00905491" w:rsidP="00905491">
      <w:pPr>
        <w:pStyle w:val="NormalWeb"/>
        <w:ind w:left="504" w:firstLine="360"/>
        <w:rPr>
          <w:lang w:val="en-CA"/>
        </w:rPr>
      </w:pPr>
      <w:r w:rsidRPr="00991441">
        <w:rPr>
          <w:i/>
          <w:iCs/>
          <w:lang w:val="en-CA"/>
        </w:rPr>
        <w:t>n</w:t>
      </w:r>
      <w:r w:rsidRPr="00991441">
        <w:rPr>
          <w:vertAlign w:val="subscript"/>
          <w:lang w:val="en-CA"/>
        </w:rPr>
        <w:t>tot</w:t>
      </w:r>
      <w:r w:rsidR="00D53F66" w:rsidRPr="00991441">
        <w:rPr>
          <w:vertAlign w:val="subscript"/>
          <w:lang w:val="en-CA"/>
        </w:rPr>
        <w:t>al</w:t>
      </w:r>
      <w:r w:rsidRPr="00991441">
        <w:rPr>
          <w:lang w:val="en-CA"/>
        </w:rPr>
        <w:t xml:space="preserve"> = 9.79 </w:t>
      </w:r>
      <w:r w:rsidR="00D53F66" w:rsidRPr="00991441">
        <w:rPr>
          <w:lang w:val="en-CA"/>
        </w:rPr>
        <w:t>×</w:t>
      </w:r>
      <w:r w:rsidRPr="00991441">
        <w:rPr>
          <w:lang w:val="en-CA"/>
        </w:rPr>
        <w:t xml:space="preserve"> 10</w:t>
      </w:r>
      <w:r w:rsidR="00D53F66" w:rsidRPr="00991441">
        <w:rPr>
          <w:vertAlign w:val="superscript"/>
          <w:lang w:val="en-CA"/>
        </w:rPr>
        <w:t>–</w:t>
      </w:r>
      <w:r w:rsidRPr="00991441">
        <w:rPr>
          <w:vertAlign w:val="superscript"/>
          <w:lang w:val="en-CA"/>
        </w:rPr>
        <w:t>2</w:t>
      </w:r>
      <w:r w:rsidRPr="00991441">
        <w:rPr>
          <w:lang w:val="en-CA"/>
        </w:rPr>
        <w:t xml:space="preserve"> mol + 1.36 </w:t>
      </w:r>
      <w:r w:rsidR="00D53F66" w:rsidRPr="00991441">
        <w:rPr>
          <w:lang w:val="en-CA"/>
        </w:rPr>
        <w:t>×</w:t>
      </w:r>
      <w:r w:rsidRPr="00991441">
        <w:rPr>
          <w:lang w:val="en-CA"/>
        </w:rPr>
        <w:t xml:space="preserve"> 10</w:t>
      </w:r>
      <w:r w:rsidR="00D53F66" w:rsidRPr="00991441">
        <w:rPr>
          <w:vertAlign w:val="superscript"/>
          <w:lang w:val="en-CA"/>
        </w:rPr>
        <w:t>–</w:t>
      </w:r>
      <w:r w:rsidRPr="00991441">
        <w:rPr>
          <w:vertAlign w:val="superscript"/>
          <w:lang w:val="en-CA"/>
        </w:rPr>
        <w:t>2</w:t>
      </w:r>
      <w:r w:rsidRPr="00991441">
        <w:rPr>
          <w:lang w:val="en-CA"/>
        </w:rPr>
        <w:t xml:space="preserve"> mol + 4.54 </w:t>
      </w:r>
      <w:r w:rsidR="00D53F66" w:rsidRPr="00991441">
        <w:rPr>
          <w:lang w:val="en-CA"/>
        </w:rPr>
        <w:t>×</w:t>
      </w:r>
      <w:r w:rsidRPr="00991441">
        <w:rPr>
          <w:lang w:val="en-CA"/>
        </w:rPr>
        <w:t xml:space="preserve"> 10</w:t>
      </w:r>
      <w:r w:rsidR="00D53F66" w:rsidRPr="00991441">
        <w:rPr>
          <w:vertAlign w:val="superscript"/>
          <w:lang w:val="en-CA"/>
        </w:rPr>
        <w:t>–</w:t>
      </w:r>
      <w:r w:rsidRPr="00991441">
        <w:rPr>
          <w:vertAlign w:val="superscript"/>
          <w:lang w:val="en-CA"/>
        </w:rPr>
        <w:t>4</w:t>
      </w:r>
      <w:r w:rsidRPr="00991441">
        <w:rPr>
          <w:lang w:val="en-CA"/>
        </w:rPr>
        <w:t xml:space="preserve"> mol = 1.120 </w:t>
      </w:r>
      <w:r w:rsidR="00D53F66" w:rsidRPr="00991441">
        <w:rPr>
          <w:lang w:val="en-CA"/>
        </w:rPr>
        <w:t>×</w:t>
      </w:r>
      <w:r w:rsidRPr="00991441">
        <w:rPr>
          <w:lang w:val="en-CA"/>
        </w:rPr>
        <w:t xml:space="preserve"> 10</w:t>
      </w:r>
      <w:r w:rsidR="00D53F66" w:rsidRPr="00991441">
        <w:rPr>
          <w:vertAlign w:val="superscript"/>
          <w:lang w:val="en-CA"/>
        </w:rPr>
        <w:t>–</w:t>
      </w:r>
      <w:r w:rsidRPr="00991441">
        <w:rPr>
          <w:vertAlign w:val="superscript"/>
          <w:lang w:val="en-CA"/>
        </w:rPr>
        <w:t>1</w:t>
      </w:r>
      <w:r w:rsidRPr="00991441">
        <w:rPr>
          <w:lang w:val="en-CA"/>
        </w:rPr>
        <w:t xml:space="preserve"> mol</w:t>
      </w:r>
      <w:r w:rsidR="00D53F66" w:rsidRPr="00991441">
        <w:rPr>
          <w:lang w:val="en-CA"/>
        </w:rPr>
        <w:t>.</w:t>
      </w:r>
      <w:r w:rsidRPr="00991441">
        <w:rPr>
          <w:lang w:val="en-CA"/>
        </w:rPr>
        <w:t xml:space="preserve"> Determine the mole fraction by dividing the moles of each component by the total number of moles:</w:t>
      </w:r>
    </w:p>
    <w:p w:rsidR="00905491" w:rsidRPr="00991441" w:rsidRDefault="00E4664F" w:rsidP="00905491">
      <w:pPr>
        <w:pStyle w:val="NormalWeb"/>
        <w:ind w:left="504"/>
        <w:rPr>
          <w:lang w:val="en-CA"/>
        </w:rPr>
      </w:pPr>
      <w:r w:rsidRPr="00991441">
        <w:rPr>
          <w:position w:val="-60"/>
          <w:lang w:val="en-CA"/>
        </w:rPr>
        <w:object w:dxaOrig="7240" w:dyaOrig="1320">
          <v:shape id="_x0000_i1056" type="#_x0000_t75" style="width:361.8pt;height:66pt" o:ole="">
            <v:imagedata r:id="rId71" o:title=""/>
          </v:shape>
          <o:OLEObject Type="Embed" ProgID="Equation.DSMT4" ShapeID="_x0000_i1056" DrawAspect="Content" ObjectID="_1515407372" r:id="rId72"/>
        </w:object>
      </w:r>
    </w:p>
    <w:p w:rsidR="00905491" w:rsidRPr="00991441" w:rsidRDefault="00905491" w:rsidP="00905491">
      <w:pPr>
        <w:pStyle w:val="NormalWeb"/>
        <w:ind w:left="504"/>
        <w:rPr>
          <w:lang w:val="en-CA"/>
        </w:rPr>
      </w:pPr>
      <w:r w:rsidRPr="00991441">
        <w:rPr>
          <w:lang w:val="en-CA"/>
        </w:rPr>
        <w:t>Multiply the mole fractions by the total pressure to obtain the partial pressure (round the final values for ethane and propane to two significant figures, because their masses are only known to two significant figures):</w:t>
      </w:r>
    </w:p>
    <w:p w:rsidR="00905491" w:rsidRPr="00991441" w:rsidRDefault="00E4664F" w:rsidP="00905491">
      <w:pPr>
        <w:pStyle w:val="NormalWeb"/>
        <w:ind w:left="504" w:firstLine="360"/>
        <w:rPr>
          <w:lang w:val="en-CA"/>
        </w:rPr>
      </w:pPr>
      <w:r w:rsidRPr="00991441">
        <w:rPr>
          <w:position w:val="-58"/>
          <w:lang w:val="en-CA"/>
        </w:rPr>
        <w:object w:dxaOrig="4520" w:dyaOrig="1219">
          <v:shape id="_x0000_i1057" type="#_x0000_t75" style="width:226.2pt;height:61.2pt" o:ole="">
            <v:imagedata r:id="rId73" o:title=""/>
          </v:shape>
          <o:OLEObject Type="Embed" ProgID="Equation.DSMT4" ShapeID="_x0000_i1057" DrawAspect="Content" ObjectID="_1515407373" r:id="rId74"/>
        </w:object>
      </w:r>
    </w:p>
    <w:p w:rsidR="0050179A" w:rsidRPr="00991441" w:rsidRDefault="0050179A" w:rsidP="0050179A">
      <w:pPr>
        <w:ind w:left="504" w:hanging="504"/>
        <w:rPr>
          <w:lang w:val="en-CA"/>
        </w:rPr>
      </w:pPr>
      <w:r w:rsidRPr="00991441">
        <w:rPr>
          <w:lang w:val="en-CA"/>
        </w:rPr>
        <w:t xml:space="preserve">2.22 To calculate partial pressures from a total pressure, mole fractions are required: </w:t>
      </w:r>
      <w:r w:rsidRPr="00991441">
        <w:rPr>
          <w:i/>
          <w:iCs/>
          <w:lang w:val="en-CA"/>
        </w:rPr>
        <w:t>p</w:t>
      </w:r>
      <w:r w:rsidRPr="00991441">
        <w:rPr>
          <w:vertAlign w:val="subscript"/>
          <w:lang w:val="en-CA"/>
        </w:rPr>
        <w:t>i</w:t>
      </w:r>
      <w:r w:rsidRPr="00991441">
        <w:rPr>
          <w:lang w:val="en-CA"/>
        </w:rPr>
        <w:t xml:space="preserve"> = </w:t>
      </w:r>
      <w:r w:rsidRPr="00991441">
        <w:rPr>
          <w:i/>
          <w:iCs/>
          <w:lang w:val="en-CA"/>
        </w:rPr>
        <w:t>X</w:t>
      </w:r>
      <w:r w:rsidRPr="00991441">
        <w:rPr>
          <w:vertAlign w:val="subscript"/>
          <w:lang w:val="en-CA"/>
        </w:rPr>
        <w:t>i</w:t>
      </w:r>
      <w:r w:rsidRPr="00991441">
        <w:rPr>
          <w:lang w:val="en-CA"/>
        </w:rPr>
        <w:t xml:space="preserve"> </w:t>
      </w:r>
      <w:r w:rsidRPr="00991441">
        <w:rPr>
          <w:i/>
          <w:iCs/>
          <w:lang w:val="en-CA"/>
        </w:rPr>
        <w:t>p</w:t>
      </w:r>
      <w:r w:rsidRPr="00991441">
        <w:rPr>
          <w:vertAlign w:val="subscript"/>
          <w:lang w:val="en-CA"/>
        </w:rPr>
        <w:t>total</w:t>
      </w:r>
      <w:r w:rsidRPr="00991441">
        <w:rPr>
          <w:lang w:val="en-CA"/>
        </w:rPr>
        <w:t>. Mole fractions can be calculated from the analytical data for the gas sample.</w:t>
      </w:r>
    </w:p>
    <w:p w:rsidR="0050179A" w:rsidRPr="00991441" w:rsidRDefault="0050179A" w:rsidP="0050179A">
      <w:pPr>
        <w:ind w:left="864" w:hanging="360"/>
        <w:jc w:val="center"/>
        <w:rPr>
          <w:i/>
          <w:iCs/>
          <w:lang w:val="en-CA"/>
        </w:rPr>
      </w:pPr>
      <w:r w:rsidRPr="00991441">
        <w:rPr>
          <w:i/>
          <w:iCs/>
          <w:position w:val="-28"/>
          <w:lang w:val="en-CA"/>
        </w:rPr>
        <w:object w:dxaOrig="2100" w:dyaOrig="680">
          <v:shape id="_x0000_i1058" type="#_x0000_t75" style="width:105pt;height:34.2pt" o:ole="">
            <v:imagedata r:id="rId75" o:title=""/>
          </v:shape>
          <o:OLEObject Type="Embed" ProgID="Equation.DSMT4" ShapeID="_x0000_i1058" DrawAspect="Content" ObjectID="_1515407374" r:id="rId76"/>
        </w:object>
      </w:r>
    </w:p>
    <w:p w:rsidR="0050179A" w:rsidRPr="00991441" w:rsidRDefault="0050179A" w:rsidP="0050179A">
      <w:pPr>
        <w:ind w:left="540"/>
        <w:rPr>
          <w:iCs/>
          <w:lang w:val="en-CA"/>
        </w:rPr>
      </w:pPr>
      <w:r w:rsidRPr="00991441">
        <w:rPr>
          <w:i/>
          <w:iCs/>
          <w:position w:val="-108"/>
          <w:lang w:val="en-CA"/>
        </w:rPr>
        <w:object w:dxaOrig="6320" w:dyaOrig="2280">
          <v:shape id="_x0000_i1059" type="#_x0000_t75" style="width:316.2pt;height:114pt" o:ole="">
            <v:imagedata r:id="rId77" o:title=""/>
          </v:shape>
          <o:OLEObject Type="Embed" ProgID="Equation.DSMT4" ShapeID="_x0000_i1059" DrawAspect="Content" ObjectID="_1515407375" r:id="rId78"/>
        </w:object>
      </w:r>
    </w:p>
    <w:p w:rsidR="00905491" w:rsidRPr="00991441" w:rsidRDefault="00905491" w:rsidP="00905491">
      <w:pPr>
        <w:pStyle w:val="NormalWeb"/>
        <w:ind w:left="547" w:hanging="547"/>
        <w:rPr>
          <w:lang w:val="en-CA"/>
        </w:rPr>
      </w:pPr>
      <w:r w:rsidRPr="00991441">
        <w:rPr>
          <w:lang w:val="en-CA"/>
        </w:rPr>
        <w:t>2.23 Stoichiometric calculations require moles and a balanced chemical equation. Balance the equation, determine the number of moles of CO</w:t>
      </w:r>
      <w:r w:rsidRPr="00991441">
        <w:rPr>
          <w:vertAlign w:val="subscript"/>
          <w:lang w:val="en-CA"/>
        </w:rPr>
        <w:t>2</w:t>
      </w:r>
      <w:r w:rsidRPr="00991441">
        <w:rPr>
          <w:lang w:val="en-CA"/>
        </w:rPr>
        <w:t xml:space="preserve"> produced, and apply the ideal gas equation to calculate </w:t>
      </w:r>
      <w:r w:rsidRPr="00991441">
        <w:rPr>
          <w:i/>
          <w:iCs/>
          <w:lang w:val="en-CA"/>
        </w:rPr>
        <w:t>V</w:t>
      </w:r>
      <w:r w:rsidRPr="00991441">
        <w:rPr>
          <w:lang w:val="en-CA"/>
        </w:rPr>
        <w:t>:</w:t>
      </w:r>
    </w:p>
    <w:p w:rsidR="00905491" w:rsidRPr="00991441" w:rsidRDefault="00905491" w:rsidP="00905491">
      <w:pPr>
        <w:pStyle w:val="NormalWeb"/>
        <w:ind w:left="504"/>
        <w:rPr>
          <w:lang w:val="en-CA"/>
        </w:rPr>
      </w:pPr>
      <w:r w:rsidRPr="00991441">
        <w:rPr>
          <w:lang w:val="en-CA"/>
        </w:rPr>
        <w:t>The unbalanced chemical equation is</w:t>
      </w:r>
    </w:p>
    <w:p w:rsidR="00905491" w:rsidRPr="00991441" w:rsidRDefault="00905491" w:rsidP="00905491">
      <w:pPr>
        <w:pStyle w:val="NormalWeb"/>
        <w:ind w:left="504" w:firstLine="360"/>
        <w:rPr>
          <w:lang w:val="en-CA"/>
        </w:rPr>
      </w:pPr>
      <w:r w:rsidRPr="00991441">
        <w:rPr>
          <w:lang w:val="en-CA"/>
        </w:rPr>
        <w:t>C</w:t>
      </w:r>
      <w:r w:rsidRPr="00991441">
        <w:rPr>
          <w:vertAlign w:val="subscript"/>
          <w:lang w:val="en-CA"/>
        </w:rPr>
        <w:t>6</w:t>
      </w:r>
      <w:r w:rsidRPr="00991441">
        <w:rPr>
          <w:lang w:val="en-CA"/>
        </w:rPr>
        <w:t>H</w:t>
      </w:r>
      <w:r w:rsidRPr="00991441">
        <w:rPr>
          <w:vertAlign w:val="subscript"/>
          <w:lang w:val="en-CA"/>
        </w:rPr>
        <w:t>12</w:t>
      </w:r>
      <w:r w:rsidRPr="00991441">
        <w:rPr>
          <w:lang w:val="en-CA"/>
        </w:rPr>
        <w:t>O</w:t>
      </w:r>
      <w:r w:rsidRPr="00991441">
        <w:rPr>
          <w:vertAlign w:val="subscript"/>
          <w:lang w:val="en-CA"/>
        </w:rPr>
        <w:t xml:space="preserve">6 </w:t>
      </w:r>
      <w:r w:rsidRPr="00991441">
        <w:rPr>
          <w:lang w:val="en-CA"/>
        </w:rPr>
        <w:t>+ O</w:t>
      </w:r>
      <w:r w:rsidRPr="00991441">
        <w:rPr>
          <w:vertAlign w:val="subscript"/>
          <w:lang w:val="en-CA"/>
        </w:rPr>
        <w:t>2</w:t>
      </w:r>
      <w:r w:rsidRPr="00991441">
        <w:rPr>
          <w:lang w:val="en-CA"/>
        </w:rPr>
        <w:t xml:space="preserve"> </w:t>
      </w:r>
      <w:r w:rsidRPr="00991441">
        <w:rPr>
          <w:lang w:val="en-CA" w:eastAsia="ja-JP"/>
        </w:rPr>
        <w:t>→</w:t>
      </w:r>
      <w:r w:rsidR="00817113" w:rsidRPr="00991441">
        <w:rPr>
          <w:lang w:val="en-CA" w:eastAsia="ja-JP"/>
        </w:rPr>
        <w:t xml:space="preserve"> </w:t>
      </w:r>
      <w:r w:rsidRPr="00991441">
        <w:rPr>
          <w:lang w:val="en-CA"/>
        </w:rPr>
        <w:t>CO</w:t>
      </w:r>
      <w:r w:rsidRPr="00991441">
        <w:rPr>
          <w:vertAlign w:val="subscript"/>
          <w:lang w:val="en-CA"/>
        </w:rPr>
        <w:t>2</w:t>
      </w:r>
      <w:r w:rsidRPr="00991441">
        <w:rPr>
          <w:lang w:val="en-CA"/>
        </w:rPr>
        <w:t xml:space="preserve"> + H</w:t>
      </w:r>
      <w:r w:rsidRPr="00991441">
        <w:rPr>
          <w:vertAlign w:val="subscript"/>
          <w:lang w:val="en-CA"/>
        </w:rPr>
        <w:t>2</w:t>
      </w:r>
      <w:r w:rsidRPr="00991441">
        <w:rPr>
          <w:lang w:val="en-CA"/>
        </w:rPr>
        <w:t>O</w:t>
      </w:r>
    </w:p>
    <w:p w:rsidR="00905491" w:rsidRPr="00991441" w:rsidRDefault="00905491" w:rsidP="00905491">
      <w:pPr>
        <w:pStyle w:val="NormalWeb"/>
        <w:ind w:left="504" w:firstLine="360"/>
        <w:rPr>
          <w:lang w:val="en-CA"/>
        </w:rPr>
      </w:pPr>
      <w:r w:rsidRPr="00991441">
        <w:rPr>
          <w:lang w:val="en-CA"/>
        </w:rPr>
        <w:t>6</w:t>
      </w:r>
      <w:r w:rsidR="00817113" w:rsidRPr="00991441">
        <w:rPr>
          <w:lang w:val="en-CA"/>
        </w:rPr>
        <w:t xml:space="preserve"> </w:t>
      </w:r>
      <w:r w:rsidRPr="00991441">
        <w:rPr>
          <w:lang w:val="en-CA"/>
        </w:rPr>
        <w:t>C + 12</w:t>
      </w:r>
      <w:r w:rsidR="00817113" w:rsidRPr="00991441">
        <w:rPr>
          <w:lang w:val="en-CA"/>
        </w:rPr>
        <w:t xml:space="preserve"> </w:t>
      </w:r>
      <w:r w:rsidRPr="00991441">
        <w:rPr>
          <w:lang w:val="en-CA"/>
        </w:rPr>
        <w:t>H + 8</w:t>
      </w:r>
      <w:r w:rsidR="00817113" w:rsidRPr="00991441">
        <w:rPr>
          <w:lang w:val="en-CA"/>
        </w:rPr>
        <w:t xml:space="preserve"> </w:t>
      </w:r>
      <w:r w:rsidRPr="00991441">
        <w:rPr>
          <w:lang w:val="en-CA"/>
        </w:rPr>
        <w:t xml:space="preserve">O </w:t>
      </w:r>
      <w:r w:rsidRPr="00991441">
        <w:rPr>
          <w:lang w:val="en-CA" w:eastAsia="ja-JP"/>
        </w:rPr>
        <w:t>→</w:t>
      </w:r>
      <w:r w:rsidRPr="00991441">
        <w:rPr>
          <w:lang w:val="en-CA"/>
        </w:rPr>
        <w:t xml:space="preserve"> 1</w:t>
      </w:r>
      <w:r w:rsidR="00817113" w:rsidRPr="00991441">
        <w:rPr>
          <w:lang w:val="en-CA"/>
        </w:rPr>
        <w:t xml:space="preserve"> </w:t>
      </w:r>
      <w:r w:rsidRPr="00991441">
        <w:rPr>
          <w:lang w:val="en-CA"/>
        </w:rPr>
        <w:t>C + 2</w:t>
      </w:r>
      <w:r w:rsidR="00817113" w:rsidRPr="00991441">
        <w:rPr>
          <w:lang w:val="en-CA"/>
        </w:rPr>
        <w:t xml:space="preserve"> </w:t>
      </w:r>
      <w:r w:rsidRPr="00991441">
        <w:rPr>
          <w:lang w:val="en-CA"/>
        </w:rPr>
        <w:t>H + 3</w:t>
      </w:r>
      <w:r w:rsidR="00817113" w:rsidRPr="00991441">
        <w:rPr>
          <w:lang w:val="en-CA"/>
        </w:rPr>
        <w:t xml:space="preserve"> </w:t>
      </w:r>
      <w:r w:rsidRPr="00991441">
        <w:rPr>
          <w:lang w:val="en-CA"/>
        </w:rPr>
        <w:t>O</w:t>
      </w:r>
    </w:p>
    <w:p w:rsidR="00905491" w:rsidRPr="00991441" w:rsidRDefault="00905491" w:rsidP="00905491">
      <w:pPr>
        <w:pStyle w:val="NormalWeb"/>
        <w:ind w:left="504"/>
        <w:rPr>
          <w:lang w:val="en-CA"/>
        </w:rPr>
      </w:pPr>
      <w:r w:rsidRPr="00991441">
        <w:rPr>
          <w:lang w:val="en-CA"/>
        </w:rPr>
        <w:t>Give both CO</w:t>
      </w:r>
      <w:r w:rsidRPr="00991441">
        <w:rPr>
          <w:vertAlign w:val="subscript"/>
          <w:lang w:val="en-CA"/>
        </w:rPr>
        <w:t>2</w:t>
      </w:r>
      <w:r w:rsidRPr="00991441">
        <w:rPr>
          <w:lang w:val="en-CA"/>
        </w:rPr>
        <w:t xml:space="preserve"> and H</w:t>
      </w:r>
      <w:r w:rsidRPr="00991441">
        <w:rPr>
          <w:vertAlign w:val="subscript"/>
          <w:lang w:val="en-CA"/>
        </w:rPr>
        <w:t>2</w:t>
      </w:r>
      <w:r w:rsidRPr="00991441">
        <w:rPr>
          <w:lang w:val="en-CA"/>
        </w:rPr>
        <w:t>O a coefficient of 6 to balance C and H:</w:t>
      </w:r>
    </w:p>
    <w:p w:rsidR="00905491" w:rsidRPr="00991441" w:rsidRDefault="00905491" w:rsidP="00905491">
      <w:pPr>
        <w:pStyle w:val="NormalWeb"/>
        <w:ind w:left="504" w:firstLine="360"/>
        <w:rPr>
          <w:lang w:val="en-CA"/>
        </w:rPr>
      </w:pPr>
      <w:r w:rsidRPr="00991441">
        <w:rPr>
          <w:lang w:val="en-CA"/>
        </w:rPr>
        <w:t>C</w:t>
      </w:r>
      <w:r w:rsidRPr="00991441">
        <w:rPr>
          <w:vertAlign w:val="subscript"/>
          <w:lang w:val="en-CA"/>
        </w:rPr>
        <w:t>6</w:t>
      </w:r>
      <w:r w:rsidRPr="00991441">
        <w:rPr>
          <w:lang w:val="en-CA"/>
        </w:rPr>
        <w:t>H</w:t>
      </w:r>
      <w:r w:rsidRPr="00991441">
        <w:rPr>
          <w:vertAlign w:val="subscript"/>
          <w:lang w:val="en-CA"/>
        </w:rPr>
        <w:t>12</w:t>
      </w:r>
      <w:r w:rsidRPr="00991441">
        <w:rPr>
          <w:lang w:val="en-CA"/>
        </w:rPr>
        <w:t>O</w:t>
      </w:r>
      <w:r w:rsidRPr="00991441">
        <w:rPr>
          <w:vertAlign w:val="subscript"/>
          <w:lang w:val="en-CA"/>
        </w:rPr>
        <w:t xml:space="preserve">6 </w:t>
      </w:r>
      <w:r w:rsidRPr="00991441">
        <w:rPr>
          <w:lang w:val="en-CA"/>
        </w:rPr>
        <w:t>+ O</w:t>
      </w:r>
      <w:r w:rsidRPr="00991441">
        <w:rPr>
          <w:vertAlign w:val="subscript"/>
          <w:lang w:val="en-CA"/>
        </w:rPr>
        <w:t>2</w:t>
      </w:r>
      <w:r w:rsidRPr="00991441">
        <w:rPr>
          <w:lang w:val="en-CA"/>
        </w:rPr>
        <w:t xml:space="preserve"> </w:t>
      </w:r>
      <w:r w:rsidRPr="00991441">
        <w:rPr>
          <w:lang w:val="en-CA" w:eastAsia="ja-JP"/>
        </w:rPr>
        <w:t>→</w:t>
      </w:r>
      <w:r w:rsidR="00817113" w:rsidRPr="00991441">
        <w:rPr>
          <w:lang w:val="en-CA" w:eastAsia="ja-JP"/>
        </w:rPr>
        <w:t xml:space="preserve"> </w:t>
      </w:r>
      <w:r w:rsidRPr="00991441">
        <w:rPr>
          <w:lang w:val="en-CA" w:eastAsia="ja-JP"/>
        </w:rPr>
        <w:t>6</w:t>
      </w:r>
      <w:r w:rsidR="00817113" w:rsidRPr="00991441">
        <w:rPr>
          <w:lang w:val="en-CA" w:eastAsia="ja-JP"/>
        </w:rPr>
        <w:t xml:space="preserve"> </w:t>
      </w:r>
      <w:r w:rsidRPr="00991441">
        <w:rPr>
          <w:lang w:val="en-CA"/>
        </w:rPr>
        <w:t>CO</w:t>
      </w:r>
      <w:r w:rsidRPr="00991441">
        <w:rPr>
          <w:vertAlign w:val="subscript"/>
          <w:lang w:val="en-CA"/>
        </w:rPr>
        <w:t>2</w:t>
      </w:r>
      <w:r w:rsidRPr="00991441">
        <w:rPr>
          <w:lang w:val="en-CA"/>
        </w:rPr>
        <w:t xml:space="preserve"> + 6 H</w:t>
      </w:r>
      <w:r w:rsidRPr="00991441">
        <w:rPr>
          <w:vertAlign w:val="subscript"/>
          <w:lang w:val="en-CA"/>
        </w:rPr>
        <w:t>2</w:t>
      </w:r>
      <w:r w:rsidRPr="00991441">
        <w:rPr>
          <w:lang w:val="en-CA"/>
        </w:rPr>
        <w:t>O;</w:t>
      </w:r>
    </w:p>
    <w:p w:rsidR="00905491" w:rsidRPr="00991441" w:rsidRDefault="00905491" w:rsidP="00905491">
      <w:pPr>
        <w:pStyle w:val="NormalWeb"/>
        <w:ind w:left="504" w:firstLine="360"/>
        <w:rPr>
          <w:lang w:val="en-CA"/>
        </w:rPr>
      </w:pPr>
      <w:r w:rsidRPr="00991441">
        <w:rPr>
          <w:lang w:val="en-CA"/>
        </w:rPr>
        <w:t>6</w:t>
      </w:r>
      <w:r w:rsidR="00817113" w:rsidRPr="00991441">
        <w:rPr>
          <w:lang w:val="en-CA"/>
        </w:rPr>
        <w:t xml:space="preserve"> </w:t>
      </w:r>
      <w:r w:rsidRPr="00991441">
        <w:rPr>
          <w:lang w:val="en-CA"/>
        </w:rPr>
        <w:t>C + 12</w:t>
      </w:r>
      <w:r w:rsidR="00817113" w:rsidRPr="00991441">
        <w:rPr>
          <w:lang w:val="en-CA"/>
        </w:rPr>
        <w:t xml:space="preserve"> </w:t>
      </w:r>
      <w:r w:rsidRPr="00991441">
        <w:rPr>
          <w:lang w:val="en-CA"/>
        </w:rPr>
        <w:t>H + 8</w:t>
      </w:r>
      <w:r w:rsidR="00817113" w:rsidRPr="00991441">
        <w:rPr>
          <w:lang w:val="en-CA"/>
        </w:rPr>
        <w:t xml:space="preserve"> </w:t>
      </w:r>
      <w:r w:rsidRPr="00991441">
        <w:rPr>
          <w:lang w:val="en-CA"/>
        </w:rPr>
        <w:t xml:space="preserve">O </w:t>
      </w:r>
      <w:r w:rsidRPr="00991441">
        <w:rPr>
          <w:lang w:val="en-CA" w:eastAsia="ja-JP"/>
        </w:rPr>
        <w:t>→</w:t>
      </w:r>
      <w:r w:rsidRPr="00991441">
        <w:rPr>
          <w:lang w:val="en-CA"/>
        </w:rPr>
        <w:t xml:space="preserve"> 6</w:t>
      </w:r>
      <w:r w:rsidR="00817113" w:rsidRPr="00991441">
        <w:rPr>
          <w:lang w:val="en-CA"/>
        </w:rPr>
        <w:t xml:space="preserve"> </w:t>
      </w:r>
      <w:r w:rsidRPr="00991441">
        <w:rPr>
          <w:lang w:val="en-CA"/>
        </w:rPr>
        <w:t>C + 12</w:t>
      </w:r>
      <w:r w:rsidR="00817113" w:rsidRPr="00991441">
        <w:rPr>
          <w:lang w:val="en-CA"/>
        </w:rPr>
        <w:t xml:space="preserve"> </w:t>
      </w:r>
      <w:r w:rsidRPr="00991441">
        <w:rPr>
          <w:lang w:val="en-CA"/>
        </w:rPr>
        <w:t>H + 18</w:t>
      </w:r>
      <w:r w:rsidR="00817113" w:rsidRPr="00991441">
        <w:rPr>
          <w:lang w:val="en-CA"/>
        </w:rPr>
        <w:t xml:space="preserve"> </w:t>
      </w:r>
      <w:r w:rsidRPr="00991441">
        <w:rPr>
          <w:lang w:val="en-CA"/>
        </w:rPr>
        <w:t>O</w:t>
      </w:r>
    </w:p>
    <w:p w:rsidR="00905491" w:rsidRPr="00991441" w:rsidRDefault="00905491" w:rsidP="00905491">
      <w:pPr>
        <w:pStyle w:val="NormalWeb"/>
        <w:ind w:left="360"/>
        <w:rPr>
          <w:lang w:val="en-CA"/>
        </w:rPr>
      </w:pPr>
      <w:r w:rsidRPr="00991441">
        <w:rPr>
          <w:lang w:val="en-CA"/>
        </w:rPr>
        <w:t>This leaves 18 O on the product side. 6 O are from glucose, so O</w:t>
      </w:r>
      <w:r w:rsidRPr="00991441">
        <w:rPr>
          <w:vertAlign w:val="subscript"/>
          <w:lang w:val="en-CA"/>
        </w:rPr>
        <w:t>2</w:t>
      </w:r>
      <w:r w:rsidRPr="00991441">
        <w:rPr>
          <w:lang w:val="en-CA"/>
        </w:rPr>
        <w:t xml:space="preserve"> needs a coefficient of 6 to balance O and obtain the balanced chemical equation:</w:t>
      </w:r>
    </w:p>
    <w:p w:rsidR="00905491" w:rsidRPr="00991441" w:rsidRDefault="00905491" w:rsidP="00905491">
      <w:pPr>
        <w:pStyle w:val="NormalWeb"/>
        <w:ind w:left="504" w:firstLine="360"/>
        <w:rPr>
          <w:lang w:val="en-CA"/>
        </w:rPr>
      </w:pPr>
      <w:r w:rsidRPr="00991441">
        <w:rPr>
          <w:lang w:val="en-CA"/>
        </w:rPr>
        <w:t>C</w:t>
      </w:r>
      <w:r w:rsidRPr="00991441">
        <w:rPr>
          <w:vertAlign w:val="subscript"/>
          <w:lang w:val="en-CA"/>
        </w:rPr>
        <w:t>6</w:t>
      </w:r>
      <w:r w:rsidRPr="00991441">
        <w:rPr>
          <w:lang w:val="en-CA"/>
        </w:rPr>
        <w:t>H</w:t>
      </w:r>
      <w:r w:rsidRPr="00991441">
        <w:rPr>
          <w:vertAlign w:val="subscript"/>
          <w:lang w:val="en-CA"/>
        </w:rPr>
        <w:t>12</w:t>
      </w:r>
      <w:r w:rsidRPr="00991441">
        <w:rPr>
          <w:lang w:val="en-CA"/>
        </w:rPr>
        <w:t>O</w:t>
      </w:r>
      <w:r w:rsidRPr="00991441">
        <w:rPr>
          <w:vertAlign w:val="subscript"/>
          <w:lang w:val="en-CA"/>
        </w:rPr>
        <w:t xml:space="preserve">6 </w:t>
      </w:r>
      <w:r w:rsidRPr="00991441">
        <w:rPr>
          <w:lang w:val="en-CA"/>
        </w:rPr>
        <w:t>(</w:t>
      </w:r>
      <w:r w:rsidRPr="00991441">
        <w:rPr>
          <w:i/>
          <w:lang w:val="en-CA"/>
        </w:rPr>
        <w:t>g</w:t>
      </w:r>
      <w:r w:rsidRPr="00991441">
        <w:rPr>
          <w:lang w:val="en-CA"/>
        </w:rPr>
        <w:t>) + 6 O</w:t>
      </w:r>
      <w:r w:rsidRPr="00991441">
        <w:rPr>
          <w:vertAlign w:val="subscript"/>
          <w:lang w:val="en-CA"/>
        </w:rPr>
        <w:t xml:space="preserve">2 </w:t>
      </w:r>
      <w:r w:rsidRPr="00991441">
        <w:rPr>
          <w:lang w:val="en-CA"/>
        </w:rPr>
        <w:t>(</w:t>
      </w:r>
      <w:r w:rsidRPr="00991441">
        <w:rPr>
          <w:i/>
          <w:lang w:val="en-CA"/>
        </w:rPr>
        <w:t>g</w:t>
      </w:r>
      <w:r w:rsidRPr="00991441">
        <w:rPr>
          <w:lang w:val="en-CA"/>
        </w:rPr>
        <w:t xml:space="preserve">) </w:t>
      </w:r>
      <w:r w:rsidRPr="00991441">
        <w:rPr>
          <w:lang w:val="en-CA" w:eastAsia="ja-JP"/>
        </w:rPr>
        <w:t>→</w:t>
      </w:r>
      <w:r w:rsidR="00817113" w:rsidRPr="00991441">
        <w:rPr>
          <w:lang w:val="en-CA" w:eastAsia="ja-JP"/>
        </w:rPr>
        <w:t xml:space="preserve"> </w:t>
      </w:r>
      <w:r w:rsidRPr="00991441">
        <w:rPr>
          <w:lang w:val="en-CA"/>
        </w:rPr>
        <w:t>6 CO</w:t>
      </w:r>
      <w:r w:rsidRPr="00991441">
        <w:rPr>
          <w:vertAlign w:val="subscript"/>
          <w:lang w:val="en-CA"/>
        </w:rPr>
        <w:t xml:space="preserve">2 </w:t>
      </w:r>
      <w:r w:rsidRPr="00991441">
        <w:rPr>
          <w:lang w:val="en-CA"/>
        </w:rPr>
        <w:t>(</w:t>
      </w:r>
      <w:r w:rsidRPr="00991441">
        <w:rPr>
          <w:i/>
          <w:lang w:val="en-CA"/>
        </w:rPr>
        <w:t>g</w:t>
      </w:r>
      <w:r w:rsidRPr="00991441">
        <w:rPr>
          <w:lang w:val="en-CA"/>
        </w:rPr>
        <w:t>) + 6 H</w:t>
      </w:r>
      <w:r w:rsidRPr="00991441">
        <w:rPr>
          <w:vertAlign w:val="subscript"/>
          <w:lang w:val="en-CA"/>
        </w:rPr>
        <w:t>2</w:t>
      </w:r>
      <w:r w:rsidRPr="00991441">
        <w:rPr>
          <w:lang w:val="en-CA"/>
        </w:rPr>
        <w:t>O (</w:t>
      </w:r>
      <w:r w:rsidRPr="00991441">
        <w:rPr>
          <w:i/>
          <w:lang w:val="en-CA"/>
        </w:rPr>
        <w:t>l</w:t>
      </w:r>
      <w:r w:rsidRPr="00991441">
        <w:rPr>
          <w:lang w:val="en-CA"/>
        </w:rPr>
        <w:t>)</w:t>
      </w:r>
    </w:p>
    <w:p w:rsidR="00905491" w:rsidRPr="00991441" w:rsidRDefault="00905491" w:rsidP="00905491">
      <w:pPr>
        <w:pStyle w:val="NormalWeb"/>
        <w:ind w:left="360"/>
        <w:rPr>
          <w:lang w:val="en-CA"/>
        </w:rPr>
      </w:pPr>
      <w:r w:rsidRPr="00991441">
        <w:rPr>
          <w:i/>
          <w:iCs/>
          <w:lang w:val="en-CA"/>
        </w:rPr>
        <w:t>M</w:t>
      </w:r>
      <w:r w:rsidRPr="00991441">
        <w:rPr>
          <w:vertAlign w:val="subscript"/>
          <w:lang w:val="en-CA"/>
        </w:rPr>
        <w:t>glucose</w:t>
      </w:r>
      <w:r w:rsidRPr="00991441">
        <w:rPr>
          <w:lang w:val="en-CA"/>
        </w:rPr>
        <w:t xml:space="preserve"> = 6(12.01 g/mol) + 12(1.01 g/mol) + 6(16.00 g/mol) = 180.18 g/mol</w:t>
      </w:r>
      <w:r w:rsidR="00934EE2" w:rsidRPr="00991441">
        <w:rPr>
          <w:lang w:val="en-CA"/>
        </w:rPr>
        <w:t>.</w:t>
      </w:r>
      <w:r w:rsidRPr="00991441">
        <w:rPr>
          <w:lang w:val="en-CA"/>
        </w:rPr>
        <w:t xml:space="preserve"> Use mass</w:t>
      </w:r>
      <w:r w:rsidR="00934EE2" w:rsidRPr="00991441">
        <w:rPr>
          <w:lang w:val="en-CA"/>
        </w:rPr>
        <w:t>–</w:t>
      </w:r>
      <w:r w:rsidRPr="00991441">
        <w:rPr>
          <w:lang w:val="en-CA"/>
        </w:rPr>
        <w:t>mole conversions to determine the moles of CO</w:t>
      </w:r>
      <w:r w:rsidRPr="00991441">
        <w:rPr>
          <w:vertAlign w:val="subscript"/>
          <w:lang w:val="en-CA"/>
        </w:rPr>
        <w:t>2</w:t>
      </w:r>
      <w:r w:rsidRPr="00991441">
        <w:rPr>
          <w:lang w:val="en-CA"/>
        </w:rPr>
        <w:t xml:space="preserve"> formed:</w:t>
      </w:r>
    </w:p>
    <w:p w:rsidR="00905491" w:rsidRPr="00991441" w:rsidRDefault="00E4664F" w:rsidP="00905491">
      <w:pPr>
        <w:pStyle w:val="NormalWeb"/>
        <w:ind w:left="504" w:firstLine="360"/>
        <w:rPr>
          <w:lang w:val="en-CA"/>
        </w:rPr>
      </w:pPr>
      <w:r w:rsidRPr="00991441">
        <w:rPr>
          <w:position w:val="-32"/>
          <w:lang w:val="en-CA"/>
        </w:rPr>
        <w:object w:dxaOrig="6960" w:dyaOrig="760">
          <v:shape id="_x0000_i1060" type="#_x0000_t75" style="width:348pt;height:37.8pt" o:ole="">
            <v:imagedata r:id="rId79" o:title=""/>
          </v:shape>
          <o:OLEObject Type="Embed" ProgID="Equation.DSMT4" ShapeID="_x0000_i1060" DrawAspect="Content" ObjectID="_1515407376" r:id="rId80"/>
        </w:object>
      </w:r>
    </w:p>
    <w:p w:rsidR="00905491" w:rsidRPr="00991441" w:rsidRDefault="00E4664F" w:rsidP="00905491">
      <w:pPr>
        <w:pStyle w:val="NormalWeb"/>
        <w:ind w:left="504" w:firstLine="360"/>
        <w:rPr>
          <w:lang w:val="en-CA"/>
        </w:rPr>
      </w:pPr>
      <w:r w:rsidRPr="00991441">
        <w:rPr>
          <w:position w:val="-28"/>
          <w:lang w:val="en-CA"/>
        </w:rPr>
        <w:object w:dxaOrig="6979" w:dyaOrig="700">
          <v:shape id="_x0000_i1061" type="#_x0000_t75" style="width:349.2pt;height:34.8pt" o:ole="">
            <v:imagedata r:id="rId81" o:title=""/>
          </v:shape>
          <o:OLEObject Type="Embed" ProgID="Equation.DSMT4" ShapeID="_x0000_i1061" DrawAspect="Content" ObjectID="_1515407377" r:id="rId82"/>
        </w:object>
      </w:r>
    </w:p>
    <w:p w:rsidR="00476F61" w:rsidRPr="00991441" w:rsidRDefault="00476F61" w:rsidP="00476F61">
      <w:pPr>
        <w:ind w:left="504" w:hanging="504"/>
        <w:rPr>
          <w:lang w:val="en-CA"/>
        </w:rPr>
      </w:pPr>
      <w:r w:rsidRPr="00991441">
        <w:rPr>
          <w:lang w:val="en-CA"/>
        </w:rPr>
        <w:t>2.24 Stoichiometric calculations require moles and a balanced chemical equation. Balance the equation, determine the moles of O</w:t>
      </w:r>
      <w:r w:rsidRPr="00991441">
        <w:rPr>
          <w:vertAlign w:val="subscript"/>
          <w:lang w:val="en-CA"/>
        </w:rPr>
        <w:t>2</w:t>
      </w:r>
      <w:r w:rsidRPr="00991441">
        <w:rPr>
          <w:lang w:val="en-CA"/>
        </w:rPr>
        <w:t xml:space="preserve"> produced, and apply the ideal gas equation to calculate </w:t>
      </w:r>
      <w:r w:rsidRPr="00991441">
        <w:rPr>
          <w:i/>
          <w:iCs/>
          <w:lang w:val="en-CA"/>
        </w:rPr>
        <w:t>V</w:t>
      </w:r>
      <w:r w:rsidRPr="00991441">
        <w:rPr>
          <w:lang w:val="en-CA"/>
        </w:rPr>
        <w:t>.</w:t>
      </w:r>
    </w:p>
    <w:p w:rsidR="00476F61" w:rsidRPr="00991441" w:rsidRDefault="00476F61" w:rsidP="00476F61">
      <w:pPr>
        <w:ind w:left="864" w:hanging="360"/>
        <w:rPr>
          <w:lang w:val="en-CA"/>
        </w:rPr>
      </w:pPr>
      <w:r w:rsidRPr="00991441">
        <w:rPr>
          <w:lang w:val="en-CA"/>
        </w:rPr>
        <w:t>The unbalanced equation is</w:t>
      </w:r>
    </w:p>
    <w:p w:rsidR="00476F61" w:rsidRPr="00991441" w:rsidRDefault="00476F61" w:rsidP="00476F61">
      <w:pPr>
        <w:ind w:left="1440"/>
        <w:rPr>
          <w:vertAlign w:val="subscript"/>
          <w:lang w:val="en-CA"/>
        </w:rPr>
      </w:pPr>
      <w:r w:rsidRPr="00991441">
        <w:rPr>
          <w:lang w:val="en-CA"/>
        </w:rPr>
        <w:t>KClO</w:t>
      </w:r>
      <w:r w:rsidRPr="00991441">
        <w:rPr>
          <w:vertAlign w:val="subscript"/>
          <w:lang w:val="en-CA"/>
        </w:rPr>
        <w:t xml:space="preserve">3 </w:t>
      </w:r>
      <w:r w:rsidRPr="00991441">
        <w:rPr>
          <w:rFonts w:ascii="Times New Roman" w:hAnsi="Times New Roman" w:cs="Times New Roman"/>
          <w:lang w:val="en-CA"/>
        </w:rPr>
        <w:t>→</w:t>
      </w:r>
      <w:r w:rsidRPr="00991441">
        <w:rPr>
          <w:lang w:val="en-CA"/>
        </w:rPr>
        <w:t xml:space="preserve"> KCl + O</w:t>
      </w:r>
      <w:r w:rsidRPr="00991441">
        <w:rPr>
          <w:vertAlign w:val="subscript"/>
          <w:lang w:val="en-CA"/>
        </w:rPr>
        <w:t>2</w:t>
      </w:r>
    </w:p>
    <w:p w:rsidR="00476F61" w:rsidRPr="00991441" w:rsidRDefault="00476F61" w:rsidP="00476F61">
      <w:pPr>
        <w:ind w:left="1440"/>
        <w:rPr>
          <w:lang w:val="en-CA"/>
        </w:rPr>
      </w:pPr>
      <w:r w:rsidRPr="00991441">
        <w:rPr>
          <w:lang w:val="en-CA"/>
        </w:rPr>
        <w:t xml:space="preserve">1 K + 1 Cl + 3 O </w:t>
      </w:r>
      <w:r w:rsidRPr="00991441">
        <w:rPr>
          <w:rFonts w:ascii="Times New Roman" w:hAnsi="Times New Roman" w:cs="Times New Roman"/>
          <w:lang w:val="en-CA"/>
        </w:rPr>
        <w:t>→</w:t>
      </w:r>
      <w:r w:rsidRPr="00991441">
        <w:rPr>
          <w:lang w:val="en-CA"/>
        </w:rPr>
        <w:t xml:space="preserve"> 1 K + 1 Cl + 2 O</w:t>
      </w:r>
    </w:p>
    <w:p w:rsidR="00476F61" w:rsidRPr="00991441" w:rsidRDefault="00476F61" w:rsidP="00476F61">
      <w:pPr>
        <w:ind w:left="504"/>
        <w:rPr>
          <w:lang w:val="en-CA"/>
        </w:rPr>
      </w:pPr>
      <w:r w:rsidRPr="00991441">
        <w:rPr>
          <w:lang w:val="en-CA"/>
        </w:rPr>
        <w:t>Both K and Cl are already balanced. Balance O by giving O</w:t>
      </w:r>
      <w:r w:rsidRPr="00991441">
        <w:rPr>
          <w:vertAlign w:val="subscript"/>
          <w:lang w:val="en-CA"/>
        </w:rPr>
        <w:t>2</w:t>
      </w:r>
      <w:r w:rsidRPr="00991441">
        <w:rPr>
          <w:lang w:val="en-CA"/>
        </w:rPr>
        <w:t xml:space="preserve"> a coefficient of 3/2 and then multiply all coefficients by 2 to eliminate fractions:</w:t>
      </w:r>
    </w:p>
    <w:p w:rsidR="00476F61" w:rsidRPr="00991441" w:rsidRDefault="00476F61" w:rsidP="00476F61">
      <w:pPr>
        <w:ind w:left="1440"/>
        <w:rPr>
          <w:vertAlign w:val="subscript"/>
          <w:lang w:val="en-CA"/>
        </w:rPr>
      </w:pPr>
      <w:r w:rsidRPr="00991441">
        <w:rPr>
          <w:lang w:val="en-CA"/>
        </w:rPr>
        <w:t>2 KClO</w:t>
      </w:r>
      <w:r w:rsidRPr="00991441">
        <w:rPr>
          <w:vertAlign w:val="subscript"/>
          <w:lang w:val="en-CA"/>
        </w:rPr>
        <w:t xml:space="preserve">3 </w:t>
      </w:r>
      <w:r w:rsidRPr="00991441">
        <w:rPr>
          <w:rFonts w:ascii="Times New Roman" w:hAnsi="Times New Roman" w:cs="Times New Roman"/>
          <w:lang w:val="en-CA"/>
        </w:rPr>
        <w:t>→</w:t>
      </w:r>
      <w:r w:rsidRPr="00991441">
        <w:rPr>
          <w:lang w:val="en-CA"/>
        </w:rPr>
        <w:t xml:space="preserve"> 2 KCl + 3 O</w:t>
      </w:r>
      <w:r w:rsidRPr="00991441">
        <w:rPr>
          <w:vertAlign w:val="subscript"/>
          <w:lang w:val="en-CA"/>
        </w:rPr>
        <w:t>2</w:t>
      </w:r>
    </w:p>
    <w:p w:rsidR="00476F61" w:rsidRPr="00991441" w:rsidRDefault="00476F61" w:rsidP="00476F61">
      <w:pPr>
        <w:ind w:left="504"/>
        <w:rPr>
          <w:lang w:val="en-CA"/>
        </w:rPr>
      </w:pPr>
      <w:r w:rsidRPr="00991441">
        <w:rPr>
          <w:position w:val="-14"/>
          <w:lang w:val="en-CA"/>
        </w:rPr>
        <w:object w:dxaOrig="700" w:dyaOrig="380">
          <v:shape id="_x0000_i1062" type="#_x0000_t75" style="width:34.8pt;height:19.2pt" o:ole="">
            <v:imagedata r:id="rId83" o:title=""/>
          </v:shape>
          <o:OLEObject Type="Embed" ProgID="Equation.DSMT4" ShapeID="_x0000_i1062" DrawAspect="Content" ObjectID="_1515407378" r:id="rId84"/>
        </w:object>
      </w:r>
      <w:r w:rsidRPr="00991441">
        <w:rPr>
          <w:lang w:val="en-CA"/>
        </w:rPr>
        <w:t xml:space="preserve"> = 39.10 g/mol + 35.45 g/mol + 3(16.00 g/mol) = 122.55 g/mol Use </w:t>
      </w:r>
      <w:r w:rsidRPr="00991441">
        <w:rPr>
          <w:lang w:val="en-CA"/>
        </w:rPr>
        <w:lastRenderedPageBreak/>
        <w:t>mass–mole conversions to determine the moles of CO</w:t>
      </w:r>
      <w:r w:rsidRPr="00991441">
        <w:rPr>
          <w:vertAlign w:val="subscript"/>
          <w:lang w:val="en-CA"/>
        </w:rPr>
        <w:t>2</w:t>
      </w:r>
      <w:r w:rsidRPr="00991441">
        <w:rPr>
          <w:lang w:val="en-CA"/>
        </w:rPr>
        <w:t xml:space="preserve"> formed:</w:t>
      </w:r>
    </w:p>
    <w:p w:rsidR="00476F61" w:rsidRPr="00991441" w:rsidRDefault="00476F61" w:rsidP="00476F61">
      <w:pPr>
        <w:pStyle w:val="NormalWeb"/>
        <w:ind w:left="504" w:hanging="504"/>
        <w:rPr>
          <w:lang w:val="en-CA"/>
        </w:rPr>
      </w:pPr>
      <w:r w:rsidRPr="00991441">
        <w:rPr>
          <w:rFonts w:ascii="Times-Italic" w:hAnsi="Times-Italic" w:cs="Times-Italic"/>
          <w:i/>
          <w:iCs/>
          <w:position w:val="-70"/>
          <w:lang w:val="en-CA"/>
        </w:rPr>
        <w:object w:dxaOrig="8960" w:dyaOrig="1520">
          <v:shape id="_x0000_i1063" type="#_x0000_t75" style="width:448.2pt;height:76.2pt" o:ole="">
            <v:imagedata r:id="rId85" o:title=""/>
          </v:shape>
          <o:OLEObject Type="Embed" ProgID="Equation.DSMT4" ShapeID="_x0000_i1063" DrawAspect="Content" ObjectID="_1515407379" r:id="rId86"/>
        </w:object>
      </w:r>
    </w:p>
    <w:p w:rsidR="00905491" w:rsidRPr="00991441" w:rsidRDefault="00905491" w:rsidP="00905491">
      <w:pPr>
        <w:pStyle w:val="NormalWeb"/>
        <w:ind w:left="504" w:hanging="504"/>
        <w:rPr>
          <w:lang w:val="en-CA"/>
        </w:rPr>
      </w:pPr>
      <w:r w:rsidRPr="00991441">
        <w:rPr>
          <w:lang w:val="en-CA"/>
        </w:rPr>
        <w:t>2.25 This is a stoichiometry problem that involves gases. We are asked to determine the final pressure of the container (which is the pressure of chlorine gas). Begin by analyzing the chemistry. The starting materials are Na metal and Cl</w:t>
      </w:r>
      <w:r w:rsidRPr="00991441">
        <w:rPr>
          <w:vertAlign w:val="subscript"/>
          <w:lang w:val="en-CA"/>
        </w:rPr>
        <w:t>2</w:t>
      </w:r>
      <w:r w:rsidRPr="00991441">
        <w:rPr>
          <w:lang w:val="en-CA"/>
        </w:rPr>
        <w:t>, a gas. The product is NaCl. The balanced chemical reaction is 2 Na (</w:t>
      </w:r>
      <w:r w:rsidRPr="00991441">
        <w:rPr>
          <w:i/>
          <w:lang w:val="en-CA"/>
        </w:rPr>
        <w:t>s</w:t>
      </w:r>
      <w:r w:rsidRPr="00991441">
        <w:rPr>
          <w:lang w:val="en-CA"/>
        </w:rPr>
        <w:t>) + Cl</w:t>
      </w:r>
      <w:r w:rsidRPr="00991441">
        <w:rPr>
          <w:vertAlign w:val="subscript"/>
          <w:lang w:val="en-CA"/>
        </w:rPr>
        <w:t xml:space="preserve">2 </w:t>
      </w:r>
      <w:r w:rsidRPr="00991441">
        <w:rPr>
          <w:lang w:val="en-CA"/>
        </w:rPr>
        <w:t>(</w:t>
      </w:r>
      <w:r w:rsidRPr="00991441">
        <w:rPr>
          <w:i/>
          <w:lang w:val="en-CA"/>
        </w:rPr>
        <w:t>g</w:t>
      </w:r>
      <w:r w:rsidRPr="00991441">
        <w:rPr>
          <w:lang w:val="en-CA"/>
        </w:rPr>
        <w:t xml:space="preserve">) </w:t>
      </w:r>
      <w:r w:rsidRPr="00991441">
        <w:rPr>
          <w:lang w:val="en-CA" w:eastAsia="ja-JP"/>
        </w:rPr>
        <w:t>→</w:t>
      </w:r>
      <w:r w:rsidRPr="00991441">
        <w:rPr>
          <w:lang w:val="en-CA"/>
        </w:rPr>
        <w:t xml:space="preserve"> 2 NaCl (</w:t>
      </w:r>
      <w:r w:rsidRPr="00991441">
        <w:rPr>
          <w:i/>
          <w:lang w:val="en-CA"/>
        </w:rPr>
        <w:t>s</w:t>
      </w:r>
      <w:r w:rsidRPr="00991441">
        <w:rPr>
          <w:lang w:val="en-CA"/>
        </w:rPr>
        <w:t>)</w:t>
      </w:r>
      <w:r w:rsidR="0097280F" w:rsidRPr="00991441">
        <w:rPr>
          <w:lang w:val="en-CA"/>
        </w:rPr>
        <w:t>.</w:t>
      </w:r>
    </w:p>
    <w:p w:rsidR="00905491" w:rsidRPr="00991441" w:rsidRDefault="00905491" w:rsidP="00905491">
      <w:pPr>
        <w:pStyle w:val="NormalWeb"/>
        <w:ind w:left="504"/>
        <w:rPr>
          <w:lang w:val="en-CA"/>
        </w:rPr>
      </w:pPr>
      <w:r w:rsidRPr="00991441">
        <w:rPr>
          <w:lang w:val="en-CA"/>
        </w:rPr>
        <w:t>The problem gives information about the amounts of both starting materials, so this is a limiting reactant situation. We must calculate the number of moles of each species, construct a table of amounts, and use the results to determine the final pressure. Calculations of initial amounts:</w:t>
      </w:r>
    </w:p>
    <w:p w:rsidR="00905491" w:rsidRPr="00991441" w:rsidRDefault="00905491" w:rsidP="00905491">
      <w:pPr>
        <w:pStyle w:val="NormalWeb"/>
        <w:ind w:left="504" w:firstLine="360"/>
        <w:rPr>
          <w:lang w:val="en-CA"/>
        </w:rPr>
      </w:pPr>
      <w:r w:rsidRPr="00991441">
        <w:rPr>
          <w:position w:val="-30"/>
          <w:lang w:val="en-CA"/>
        </w:rPr>
        <w:object w:dxaOrig="3460" w:dyaOrig="720">
          <v:shape id="_x0000_i1064" type="#_x0000_t75" style="width:172.8pt;height:36pt" o:ole="">
            <v:imagedata r:id="rId87" o:title=""/>
          </v:shape>
          <o:OLEObject Type="Embed" ProgID="Equation.DSMT4" ShapeID="_x0000_i1064" DrawAspect="Content" ObjectID="_1515407380" r:id="rId88"/>
        </w:object>
      </w:r>
    </w:p>
    <w:p w:rsidR="00905491" w:rsidRPr="00991441" w:rsidRDefault="00905491" w:rsidP="00905491">
      <w:pPr>
        <w:pStyle w:val="NormalWeb"/>
        <w:ind w:left="360"/>
        <w:rPr>
          <w:lang w:val="en-CA"/>
        </w:rPr>
      </w:pPr>
      <w:r w:rsidRPr="00991441">
        <w:rPr>
          <w:lang w:val="en-CA"/>
        </w:rPr>
        <w:t>For chlorine gas, use the ideal gas equation to do pressure</w:t>
      </w:r>
      <w:r w:rsidR="0097280F" w:rsidRPr="00991441">
        <w:rPr>
          <w:lang w:val="en-CA"/>
        </w:rPr>
        <w:t>–</w:t>
      </w:r>
      <w:r w:rsidRPr="00991441">
        <w:rPr>
          <w:lang w:val="en-CA"/>
        </w:rPr>
        <w:t xml:space="preserve">mole conversions. The data must have the same units as those for </w:t>
      </w:r>
      <w:r w:rsidRPr="00991441">
        <w:rPr>
          <w:i/>
          <w:iCs/>
          <w:lang w:val="en-CA"/>
        </w:rPr>
        <w:t>R</w:t>
      </w:r>
      <w:r w:rsidRPr="00991441">
        <w:rPr>
          <w:lang w:val="en-CA"/>
        </w:rPr>
        <w:t>:</w:t>
      </w:r>
    </w:p>
    <w:p w:rsidR="00905491" w:rsidRPr="00991441" w:rsidRDefault="00E4664F" w:rsidP="00905491">
      <w:pPr>
        <w:pStyle w:val="NormalWeb"/>
        <w:ind w:left="504" w:firstLine="360"/>
        <w:rPr>
          <w:lang w:val="en-CA"/>
        </w:rPr>
      </w:pPr>
      <w:r w:rsidRPr="00991441">
        <w:rPr>
          <w:rFonts w:ascii="Times New Roman MS" w:hAnsi="Times New Roman MS" w:cs="Times New Roman MS"/>
          <w:position w:val="-64"/>
          <w:lang w:val="en-CA"/>
        </w:rPr>
        <w:object w:dxaOrig="5800" w:dyaOrig="1400">
          <v:shape id="_x0000_i1065" type="#_x0000_t75" style="width:289.8pt;height:70.2pt" o:ole="">
            <v:imagedata r:id="rId89" o:title=""/>
          </v:shape>
          <o:OLEObject Type="Embed" ProgID="Equation.DSMT4" ShapeID="_x0000_i1065" DrawAspect="Content" ObjectID="_1515407381" r:id="rId90"/>
        </w:object>
      </w:r>
    </w:p>
    <w:p w:rsidR="00905491" w:rsidRPr="00991441" w:rsidRDefault="00905491" w:rsidP="00905491">
      <w:pPr>
        <w:pStyle w:val="NormalWeb"/>
        <w:ind w:left="360"/>
        <w:rPr>
          <w:lang w:val="en-CA"/>
        </w:rPr>
      </w:pPr>
      <w:r w:rsidRPr="00991441">
        <w:rPr>
          <w:lang w:val="en-CA"/>
        </w:rPr>
        <w:t>Divide each initial amount by its coefficient to determine the limiting reactant:</w:t>
      </w:r>
    </w:p>
    <w:p w:rsidR="00905491" w:rsidRPr="00991441" w:rsidRDefault="00905491" w:rsidP="00905491">
      <w:pPr>
        <w:pStyle w:val="NormalWeb"/>
        <w:ind w:left="504" w:firstLine="360"/>
        <w:rPr>
          <w:lang w:val="en-CA"/>
        </w:rPr>
      </w:pPr>
      <w:r w:rsidRPr="00991441">
        <w:rPr>
          <w:position w:val="-24"/>
          <w:lang w:val="en-CA"/>
        </w:rPr>
        <w:object w:dxaOrig="5120" w:dyaOrig="620">
          <v:shape id="_x0000_i1066" type="#_x0000_t75" style="width:256.2pt;height:31.2pt" o:ole="">
            <v:imagedata r:id="rId91" o:title=""/>
          </v:shape>
          <o:OLEObject Type="Embed" ProgID="Equation.DSMT4" ShapeID="_x0000_i1066" DrawAspect="Content" ObjectID="_1515407382" r:id="rId92"/>
        </w:object>
      </w:r>
    </w:p>
    <w:p w:rsidR="00905491" w:rsidRPr="00991441" w:rsidRDefault="00905491" w:rsidP="00905491">
      <w:pPr>
        <w:pStyle w:val="NormalWeb"/>
        <w:ind w:left="360"/>
        <w:rPr>
          <w:lang w:val="en-CA"/>
        </w:rPr>
      </w:pPr>
      <w:r w:rsidRPr="00991441">
        <w:rPr>
          <w:lang w:val="en-CA"/>
        </w:rPr>
        <w:t>Use the initial amounts and the balanced equation to construct a table of amounts:</w:t>
      </w:r>
    </w:p>
    <w:tbl>
      <w:tblPr>
        <w:tblW w:w="7428" w:type="dxa"/>
        <w:jc w:val="center"/>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160"/>
        <w:gridCol w:w="1520"/>
        <w:gridCol w:w="1768"/>
        <w:gridCol w:w="1980"/>
      </w:tblGrid>
      <w:tr w:rsidR="0062452C" w:rsidRPr="00991441">
        <w:tblPrEx>
          <w:tblCellMar>
            <w:top w:w="0" w:type="dxa"/>
            <w:left w:w="0" w:type="dxa"/>
            <w:bottom w:w="0" w:type="dxa"/>
            <w:right w:w="0" w:type="dxa"/>
          </w:tblCellMar>
        </w:tblPrEx>
        <w:trPr>
          <w:cantSplit/>
          <w:jc w:val="center"/>
        </w:trPr>
        <w:tc>
          <w:tcPr>
            <w:tcW w:w="2160" w:type="dxa"/>
          </w:tcPr>
          <w:p w:rsidR="0062452C" w:rsidRPr="00991441" w:rsidRDefault="0062452C" w:rsidP="00F81005">
            <w:pPr>
              <w:pStyle w:val="NLTable"/>
              <w:ind w:left="144"/>
              <w:rPr>
                <w:b/>
                <w:lang w:val="en-CA"/>
              </w:rPr>
            </w:pPr>
            <w:r w:rsidRPr="00991441">
              <w:rPr>
                <w:b/>
                <w:lang w:val="en-CA"/>
              </w:rPr>
              <w:t>Reaction:</w:t>
            </w:r>
          </w:p>
        </w:tc>
        <w:tc>
          <w:tcPr>
            <w:tcW w:w="5268" w:type="dxa"/>
            <w:gridSpan w:val="3"/>
          </w:tcPr>
          <w:p w:rsidR="0062452C" w:rsidRPr="00991441" w:rsidRDefault="0062452C" w:rsidP="0062452C">
            <w:pPr>
              <w:pStyle w:val="NLTable"/>
              <w:ind w:left="144"/>
              <w:rPr>
                <w:rFonts w:ascii="Times New Roman MS" w:hAnsi="Times New Roman MS" w:cs="Times New Roman MS"/>
                <w:b/>
                <w:lang w:val="en-CA"/>
              </w:rPr>
            </w:pPr>
            <w:r w:rsidRPr="00991441">
              <w:rPr>
                <w:b/>
                <w:lang w:val="en-CA"/>
              </w:rPr>
              <w:t>2 Na (</w:t>
            </w:r>
            <w:r w:rsidRPr="00991441">
              <w:rPr>
                <w:b/>
                <w:i/>
                <w:lang w:val="en-CA"/>
              </w:rPr>
              <w:t>s</w:t>
            </w:r>
            <w:r w:rsidRPr="00991441">
              <w:rPr>
                <w:b/>
                <w:lang w:val="en-CA"/>
              </w:rPr>
              <w:t>)     +       Cl</w:t>
            </w:r>
            <w:r w:rsidRPr="00991441">
              <w:rPr>
                <w:b/>
                <w:vertAlign w:val="subscript"/>
                <w:lang w:val="en-CA"/>
              </w:rPr>
              <w:t>2</w:t>
            </w:r>
            <w:r w:rsidRPr="00991441">
              <w:rPr>
                <w:b/>
                <w:lang w:val="en-CA"/>
              </w:rPr>
              <w:t xml:space="preserve"> (</w:t>
            </w:r>
            <w:r w:rsidRPr="00991441">
              <w:rPr>
                <w:b/>
                <w:i/>
                <w:lang w:val="en-CA"/>
              </w:rPr>
              <w:t>g</w:t>
            </w:r>
            <w:r w:rsidRPr="00991441">
              <w:rPr>
                <w:b/>
                <w:lang w:val="en-CA"/>
              </w:rPr>
              <w:t xml:space="preserve">)       </w:t>
            </w:r>
            <w:r w:rsidRPr="00991441">
              <w:rPr>
                <w:b/>
                <w:lang w:val="en-CA" w:eastAsia="ja-JP"/>
              </w:rPr>
              <w:t xml:space="preserve">→     </w:t>
            </w:r>
            <w:r w:rsidRPr="00991441">
              <w:rPr>
                <w:b/>
                <w:lang w:val="en-CA"/>
              </w:rPr>
              <w:t>2 NaCl (</w:t>
            </w:r>
            <w:r w:rsidRPr="00991441">
              <w:rPr>
                <w:b/>
                <w:i/>
                <w:lang w:val="en-CA"/>
              </w:rPr>
              <w:t>s</w:t>
            </w:r>
            <w:r w:rsidRPr="00991441">
              <w:rPr>
                <w:b/>
                <w:lang w:val="en-CA"/>
              </w:rPr>
              <w:t>)</w:t>
            </w:r>
          </w:p>
        </w:tc>
      </w:tr>
      <w:tr w:rsidR="0062452C" w:rsidRPr="00991441">
        <w:tblPrEx>
          <w:tblCellMar>
            <w:top w:w="0" w:type="dxa"/>
            <w:left w:w="0" w:type="dxa"/>
            <w:bottom w:w="0" w:type="dxa"/>
            <w:right w:w="0" w:type="dxa"/>
          </w:tblCellMar>
        </w:tblPrEx>
        <w:trPr>
          <w:cantSplit/>
          <w:jc w:val="center"/>
        </w:trPr>
        <w:tc>
          <w:tcPr>
            <w:tcW w:w="2160" w:type="dxa"/>
          </w:tcPr>
          <w:p w:rsidR="0062452C" w:rsidRPr="00991441" w:rsidRDefault="0062452C" w:rsidP="00F81005">
            <w:pPr>
              <w:pStyle w:val="NLTable"/>
              <w:ind w:left="144"/>
              <w:rPr>
                <w:lang w:val="en-CA"/>
              </w:rPr>
            </w:pPr>
            <w:r w:rsidRPr="00991441">
              <w:rPr>
                <w:lang w:val="en-CA"/>
              </w:rPr>
              <w:t>Initial amount (mol)</w:t>
            </w:r>
          </w:p>
        </w:tc>
        <w:tc>
          <w:tcPr>
            <w:tcW w:w="1520" w:type="dxa"/>
          </w:tcPr>
          <w:p w:rsidR="0062452C" w:rsidRPr="00991441" w:rsidRDefault="0062452C" w:rsidP="00F81005">
            <w:pPr>
              <w:pStyle w:val="NLTable"/>
              <w:ind w:left="144"/>
              <w:rPr>
                <w:lang w:val="en-CA"/>
              </w:rPr>
            </w:pPr>
            <w:r w:rsidRPr="00991441">
              <w:rPr>
                <w:lang w:val="en-CA"/>
              </w:rPr>
              <w:t>0.300</w:t>
            </w:r>
          </w:p>
        </w:tc>
        <w:tc>
          <w:tcPr>
            <w:tcW w:w="1768" w:type="dxa"/>
          </w:tcPr>
          <w:p w:rsidR="0062452C" w:rsidRPr="00991441" w:rsidRDefault="0062452C" w:rsidP="00F81005">
            <w:pPr>
              <w:pStyle w:val="NLTable"/>
              <w:ind w:left="144"/>
              <w:rPr>
                <w:lang w:val="en-CA"/>
              </w:rPr>
            </w:pPr>
            <w:r w:rsidRPr="00991441">
              <w:rPr>
                <w:lang w:val="en-CA"/>
              </w:rPr>
              <w:t>0.200</w:t>
            </w:r>
          </w:p>
        </w:tc>
        <w:tc>
          <w:tcPr>
            <w:tcW w:w="1980" w:type="dxa"/>
          </w:tcPr>
          <w:p w:rsidR="0062452C" w:rsidRPr="00991441" w:rsidRDefault="0062452C" w:rsidP="00F81005">
            <w:pPr>
              <w:pStyle w:val="NLTable"/>
              <w:ind w:left="144"/>
              <w:rPr>
                <w:lang w:val="en-CA"/>
              </w:rPr>
            </w:pPr>
            <w:r w:rsidRPr="00991441">
              <w:rPr>
                <w:lang w:val="en-CA"/>
              </w:rPr>
              <w:t>0.000</w:t>
            </w:r>
          </w:p>
        </w:tc>
      </w:tr>
      <w:tr w:rsidR="0062452C" w:rsidRPr="00991441">
        <w:tblPrEx>
          <w:tblCellMar>
            <w:top w:w="0" w:type="dxa"/>
            <w:left w:w="0" w:type="dxa"/>
            <w:bottom w:w="0" w:type="dxa"/>
            <w:right w:w="0" w:type="dxa"/>
          </w:tblCellMar>
        </w:tblPrEx>
        <w:trPr>
          <w:cantSplit/>
          <w:jc w:val="center"/>
        </w:trPr>
        <w:tc>
          <w:tcPr>
            <w:tcW w:w="2160" w:type="dxa"/>
          </w:tcPr>
          <w:p w:rsidR="0062452C" w:rsidRPr="00991441" w:rsidRDefault="0062452C" w:rsidP="00F81005">
            <w:pPr>
              <w:pStyle w:val="NLTable"/>
              <w:ind w:left="144"/>
              <w:rPr>
                <w:lang w:val="en-CA"/>
              </w:rPr>
            </w:pPr>
            <w:r w:rsidRPr="00991441">
              <w:rPr>
                <w:lang w:val="en-CA"/>
              </w:rPr>
              <w:t>Change (mol)</w:t>
            </w:r>
          </w:p>
        </w:tc>
        <w:tc>
          <w:tcPr>
            <w:tcW w:w="1520" w:type="dxa"/>
          </w:tcPr>
          <w:p w:rsidR="0062452C" w:rsidRPr="00991441" w:rsidRDefault="0062452C" w:rsidP="00F81005">
            <w:pPr>
              <w:pStyle w:val="NLTable"/>
              <w:ind w:left="144"/>
              <w:rPr>
                <w:lang w:val="en-CA"/>
              </w:rPr>
            </w:pPr>
            <w:r w:rsidRPr="00991441">
              <w:rPr>
                <w:lang w:val="en-CA"/>
              </w:rPr>
              <w:t>–0.300</w:t>
            </w:r>
          </w:p>
        </w:tc>
        <w:tc>
          <w:tcPr>
            <w:tcW w:w="1768" w:type="dxa"/>
          </w:tcPr>
          <w:p w:rsidR="0062452C" w:rsidRPr="00991441" w:rsidRDefault="0062452C" w:rsidP="00F81005">
            <w:pPr>
              <w:pStyle w:val="NLTable"/>
              <w:ind w:left="144"/>
              <w:rPr>
                <w:lang w:val="en-CA"/>
              </w:rPr>
            </w:pPr>
            <w:r w:rsidRPr="00991441">
              <w:rPr>
                <w:lang w:val="en-CA"/>
              </w:rPr>
              <w:t>–0.150</w:t>
            </w:r>
          </w:p>
        </w:tc>
        <w:tc>
          <w:tcPr>
            <w:tcW w:w="1980" w:type="dxa"/>
          </w:tcPr>
          <w:p w:rsidR="0062452C" w:rsidRPr="00991441" w:rsidRDefault="0062452C" w:rsidP="00F81005">
            <w:pPr>
              <w:pStyle w:val="NLTable"/>
              <w:ind w:left="144"/>
              <w:rPr>
                <w:lang w:val="en-CA"/>
              </w:rPr>
            </w:pPr>
            <w:r w:rsidRPr="00991441">
              <w:rPr>
                <w:lang w:val="en-CA"/>
              </w:rPr>
              <w:t>+0.300</w:t>
            </w:r>
          </w:p>
        </w:tc>
      </w:tr>
      <w:tr w:rsidR="0062452C" w:rsidRPr="00991441">
        <w:tblPrEx>
          <w:tblCellMar>
            <w:top w:w="0" w:type="dxa"/>
            <w:left w:w="0" w:type="dxa"/>
            <w:bottom w:w="0" w:type="dxa"/>
            <w:right w:w="0" w:type="dxa"/>
          </w:tblCellMar>
        </w:tblPrEx>
        <w:trPr>
          <w:cantSplit/>
          <w:jc w:val="center"/>
        </w:trPr>
        <w:tc>
          <w:tcPr>
            <w:tcW w:w="2160" w:type="dxa"/>
          </w:tcPr>
          <w:p w:rsidR="0062452C" w:rsidRPr="00991441" w:rsidRDefault="0062452C" w:rsidP="00F81005">
            <w:pPr>
              <w:pStyle w:val="NLTable"/>
              <w:ind w:left="144"/>
              <w:rPr>
                <w:lang w:val="en-CA"/>
              </w:rPr>
            </w:pPr>
            <w:r w:rsidRPr="00991441">
              <w:rPr>
                <w:lang w:val="en-CA"/>
              </w:rPr>
              <w:t>Final amount (mol)</w:t>
            </w:r>
          </w:p>
        </w:tc>
        <w:tc>
          <w:tcPr>
            <w:tcW w:w="1520" w:type="dxa"/>
          </w:tcPr>
          <w:p w:rsidR="0062452C" w:rsidRPr="00991441" w:rsidRDefault="0062452C" w:rsidP="00F81005">
            <w:pPr>
              <w:pStyle w:val="NLTable"/>
              <w:ind w:left="144"/>
              <w:rPr>
                <w:lang w:val="en-CA"/>
              </w:rPr>
            </w:pPr>
            <w:r w:rsidRPr="00991441">
              <w:rPr>
                <w:lang w:val="en-CA"/>
              </w:rPr>
              <w:t>0.000</w:t>
            </w:r>
          </w:p>
        </w:tc>
        <w:tc>
          <w:tcPr>
            <w:tcW w:w="1768" w:type="dxa"/>
          </w:tcPr>
          <w:p w:rsidR="0062452C" w:rsidRPr="00991441" w:rsidRDefault="0062452C" w:rsidP="00F81005">
            <w:pPr>
              <w:pStyle w:val="NLTable"/>
              <w:ind w:left="144"/>
              <w:rPr>
                <w:lang w:val="en-CA"/>
              </w:rPr>
            </w:pPr>
            <w:r w:rsidRPr="00991441">
              <w:rPr>
                <w:lang w:val="en-CA"/>
              </w:rPr>
              <w:t>0.050</w:t>
            </w:r>
          </w:p>
        </w:tc>
        <w:tc>
          <w:tcPr>
            <w:tcW w:w="1980" w:type="dxa"/>
          </w:tcPr>
          <w:p w:rsidR="0062452C" w:rsidRPr="00991441" w:rsidRDefault="0062452C" w:rsidP="00F81005">
            <w:pPr>
              <w:pStyle w:val="NLTable"/>
              <w:ind w:left="144"/>
              <w:rPr>
                <w:lang w:val="en-CA"/>
              </w:rPr>
            </w:pPr>
            <w:r w:rsidRPr="00991441">
              <w:rPr>
                <w:lang w:val="en-CA"/>
              </w:rPr>
              <w:t>0.300</w:t>
            </w:r>
          </w:p>
        </w:tc>
      </w:tr>
    </w:tbl>
    <w:p w:rsidR="00905491" w:rsidRPr="00991441" w:rsidRDefault="00905491" w:rsidP="00905491">
      <w:pPr>
        <w:pStyle w:val="NormalWeb"/>
        <w:ind w:left="360"/>
        <w:rPr>
          <w:lang w:val="en-CA"/>
        </w:rPr>
      </w:pPr>
      <w:r w:rsidRPr="00991441">
        <w:rPr>
          <w:lang w:val="en-CA"/>
        </w:rPr>
        <w:t>Use the final amount of Cl</w:t>
      </w:r>
      <w:r w:rsidRPr="00991441">
        <w:rPr>
          <w:vertAlign w:val="subscript"/>
          <w:lang w:val="en-CA"/>
        </w:rPr>
        <w:t>2</w:t>
      </w:r>
      <w:r w:rsidRPr="00991441">
        <w:rPr>
          <w:lang w:val="en-CA"/>
        </w:rPr>
        <w:t xml:space="preserve"> and the new temperature (47</w:t>
      </w:r>
      <w:r w:rsidR="0097280F" w:rsidRPr="00991441">
        <w:rPr>
          <w:lang w:val="en-CA"/>
        </w:rPr>
        <w:t xml:space="preserve"> </w:t>
      </w:r>
      <w:r w:rsidRPr="00991441">
        <w:rPr>
          <w:lang w:val="en-CA"/>
        </w:rPr>
        <w:t>°C) to calculate the pressure:</w:t>
      </w:r>
    </w:p>
    <w:p w:rsidR="00905491" w:rsidRPr="00991441" w:rsidRDefault="00E4664F" w:rsidP="00905491">
      <w:pPr>
        <w:pStyle w:val="NormalWeb"/>
        <w:ind w:left="720" w:hanging="360"/>
        <w:rPr>
          <w:lang w:val="en-CA"/>
        </w:rPr>
      </w:pPr>
      <w:r w:rsidRPr="00991441">
        <w:rPr>
          <w:rFonts w:ascii="Times New Roman MS" w:hAnsi="Times New Roman MS" w:cs="Times New Roman MS"/>
          <w:position w:val="-24"/>
          <w:lang w:val="en-CA"/>
        </w:rPr>
        <w:object w:dxaOrig="7220" w:dyaOrig="660">
          <v:shape id="_x0000_i1067" type="#_x0000_t75" style="width:361.2pt;height:33pt" o:ole="">
            <v:imagedata r:id="rId93" o:title=""/>
          </v:shape>
          <o:OLEObject Type="Embed" ProgID="Equation.DSMT4" ShapeID="_x0000_i1067" DrawAspect="Content" ObjectID="_1515407383" r:id="rId94"/>
        </w:object>
      </w:r>
    </w:p>
    <w:p w:rsidR="00E40962" w:rsidRPr="00991441" w:rsidRDefault="00E40962" w:rsidP="00E40962">
      <w:pPr>
        <w:ind w:left="504" w:hanging="504"/>
        <w:rPr>
          <w:lang w:val="en-CA"/>
        </w:rPr>
      </w:pPr>
      <w:r w:rsidRPr="00991441">
        <w:rPr>
          <w:lang w:val="en-CA"/>
        </w:rPr>
        <w:lastRenderedPageBreak/>
        <w:t>2.26 This is a stoichiometry problem that involves gases. We are asked to determine the final partial pressure of each gas. Begin by analyzing the chemistry. The starting materials are CO and O</w:t>
      </w:r>
      <w:r w:rsidRPr="00991441">
        <w:rPr>
          <w:vertAlign w:val="subscript"/>
          <w:lang w:val="en-CA"/>
        </w:rPr>
        <w:t>2</w:t>
      </w:r>
      <w:r w:rsidRPr="00991441">
        <w:rPr>
          <w:lang w:val="en-CA"/>
        </w:rPr>
        <w:t>, both gases. The product of the reaction is CO</w:t>
      </w:r>
      <w:r w:rsidRPr="00991441">
        <w:rPr>
          <w:vertAlign w:val="subscript"/>
          <w:lang w:val="en-CA"/>
        </w:rPr>
        <w:t>2</w:t>
      </w:r>
      <w:r w:rsidRPr="00991441">
        <w:rPr>
          <w:lang w:val="en-CA"/>
        </w:rPr>
        <w:t>.</w:t>
      </w:r>
    </w:p>
    <w:p w:rsidR="00E40962" w:rsidRPr="00991441" w:rsidRDefault="00E40962" w:rsidP="00E40962">
      <w:pPr>
        <w:ind w:left="504"/>
        <w:rPr>
          <w:lang w:val="en-CA"/>
        </w:rPr>
      </w:pPr>
      <w:r w:rsidRPr="00991441">
        <w:rPr>
          <w:lang w:val="en-CA"/>
        </w:rPr>
        <w:t>The balanced chemical reaction is: 2 CO (</w:t>
      </w:r>
      <w:r w:rsidRPr="00991441">
        <w:rPr>
          <w:rFonts w:ascii="Times New Roman It MS" w:hAnsi="Times New Roman It MS" w:cs="Times New Roman It MS"/>
          <w:i/>
          <w:iCs/>
          <w:lang w:val="en-CA"/>
        </w:rPr>
        <w:t>g</w:t>
      </w:r>
      <w:r w:rsidRPr="00991441">
        <w:rPr>
          <w:lang w:val="en-CA"/>
        </w:rPr>
        <w:t>) + O</w:t>
      </w:r>
      <w:r w:rsidRPr="00991441">
        <w:rPr>
          <w:vertAlign w:val="subscript"/>
          <w:lang w:val="en-CA"/>
        </w:rPr>
        <w:t xml:space="preserve">2 </w:t>
      </w:r>
      <w:r w:rsidRPr="00991441">
        <w:rPr>
          <w:lang w:val="en-CA"/>
        </w:rPr>
        <w:t>(</w:t>
      </w:r>
      <w:r w:rsidRPr="00991441">
        <w:rPr>
          <w:rFonts w:ascii="Times New Roman It MS" w:hAnsi="Times New Roman It MS" w:cs="Times New Roman It MS"/>
          <w:i/>
          <w:iCs/>
          <w:lang w:val="en-CA"/>
        </w:rPr>
        <w:t>g</w:t>
      </w:r>
      <w:r w:rsidRPr="00991441">
        <w:rPr>
          <w:lang w:val="en-CA"/>
        </w:rPr>
        <w:t xml:space="preserve">) </w:t>
      </w:r>
      <w:r w:rsidRPr="00991441">
        <w:rPr>
          <w:rFonts w:ascii="Times New Roman" w:hAnsi="Times New Roman"/>
          <w:lang w:val="en-CA"/>
        </w:rPr>
        <w:t>→</w:t>
      </w:r>
      <w:r w:rsidRPr="00991441">
        <w:rPr>
          <w:lang w:val="en-CA"/>
        </w:rPr>
        <w:t xml:space="preserve"> 2 CO</w:t>
      </w:r>
      <w:r w:rsidRPr="00991441">
        <w:rPr>
          <w:vertAlign w:val="subscript"/>
          <w:lang w:val="en-CA"/>
        </w:rPr>
        <w:t xml:space="preserve">2 </w:t>
      </w:r>
      <w:r w:rsidRPr="00991441">
        <w:rPr>
          <w:lang w:val="en-CA"/>
        </w:rPr>
        <w:t>(</w:t>
      </w:r>
      <w:r w:rsidRPr="00991441">
        <w:rPr>
          <w:rFonts w:ascii="Times New Roman It MS" w:hAnsi="Times New Roman It MS" w:cs="Times New Roman It MS"/>
          <w:i/>
          <w:iCs/>
          <w:lang w:val="en-CA"/>
        </w:rPr>
        <w:t>g</w:t>
      </w:r>
      <w:r w:rsidRPr="00991441">
        <w:rPr>
          <w:lang w:val="en-CA"/>
        </w:rPr>
        <w:t>)</w:t>
      </w:r>
    </w:p>
    <w:p w:rsidR="00E40962" w:rsidRPr="00991441" w:rsidRDefault="00E40962" w:rsidP="00E40962">
      <w:pPr>
        <w:ind w:left="504"/>
        <w:rPr>
          <w:lang w:val="en-CA"/>
        </w:rPr>
      </w:pPr>
      <w:r w:rsidRPr="00991441">
        <w:rPr>
          <w:lang w:val="en-CA"/>
        </w:rPr>
        <w:t>The problem gives information about the amounts of both starting materials, so this is a limiting reactant situation. We must calculate the number of moles of each species, construct a table of amounts, and use the results to determine the partial pressure. Use the ideal gas equation to determine the initial amounts of each gas:</w:t>
      </w:r>
    </w:p>
    <w:p w:rsidR="00E40962" w:rsidRPr="00991441" w:rsidRDefault="00E40962" w:rsidP="00E40962">
      <w:pPr>
        <w:ind w:left="720"/>
        <w:rPr>
          <w:lang w:val="en-CA"/>
        </w:rPr>
      </w:pPr>
      <w:r w:rsidRPr="00991441">
        <w:rPr>
          <w:position w:val="-64"/>
          <w:lang w:val="en-CA"/>
        </w:rPr>
        <w:object w:dxaOrig="5860" w:dyaOrig="1400">
          <v:shape id="_x0000_i1068" type="#_x0000_t75" style="width:292.8pt;height:70.2pt" o:ole="">
            <v:imagedata r:id="rId95" o:title=""/>
          </v:shape>
          <o:OLEObject Type="Embed" ProgID="Equation.DSMT4" ShapeID="_x0000_i1068" DrawAspect="Content" ObjectID="_1515407384" r:id="rId96"/>
        </w:object>
      </w:r>
    </w:p>
    <w:p w:rsidR="00E40962" w:rsidRPr="00991441" w:rsidRDefault="00E40962" w:rsidP="00E40962">
      <w:pPr>
        <w:ind w:left="504"/>
        <w:rPr>
          <w:lang w:val="en-CA"/>
        </w:rPr>
      </w:pPr>
      <w:r w:rsidRPr="00991441">
        <w:rPr>
          <w:position w:val="-24"/>
          <w:lang w:val="en-CA"/>
        </w:rPr>
        <w:object w:dxaOrig="6120" w:dyaOrig="620">
          <v:shape id="_x0000_i1069" type="#_x0000_t75" style="width:306pt;height:31.2pt" o:ole="">
            <v:imagedata r:id="rId97" o:title=""/>
          </v:shape>
          <o:OLEObject Type="Embed" ProgID="Equation.DSMT4" ShapeID="_x0000_i1069" DrawAspect="Content" ObjectID="_1515407385" r:id="rId98"/>
        </w:object>
      </w:r>
    </w:p>
    <w:p w:rsidR="00E40962" w:rsidRPr="00991441" w:rsidRDefault="00E40962" w:rsidP="00E40962">
      <w:pPr>
        <w:ind w:left="504"/>
        <w:rPr>
          <w:lang w:val="en-CA"/>
        </w:rPr>
      </w:pPr>
      <w:r w:rsidRPr="00991441">
        <w:rPr>
          <w:lang w:val="en-CA"/>
        </w:rPr>
        <w:t>Use the initial amounts and the balanced equation to construct a table of amounts:</w:t>
      </w:r>
    </w:p>
    <w:tbl>
      <w:tblPr>
        <w:tblW w:w="0" w:type="auto"/>
        <w:tblInd w:w="50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4"/>
        <w:gridCol w:w="1782"/>
        <w:gridCol w:w="2088"/>
        <w:gridCol w:w="2088"/>
      </w:tblGrid>
      <w:tr w:rsidR="00E40962" w:rsidRPr="00991441" w:rsidTr="00C61D56">
        <w:tc>
          <w:tcPr>
            <w:tcW w:w="2394" w:type="dxa"/>
          </w:tcPr>
          <w:p w:rsidR="00E40962" w:rsidRPr="00991441" w:rsidRDefault="00E40962" w:rsidP="00C61D56">
            <w:pPr>
              <w:spacing w:before="48" w:after="48"/>
              <w:rPr>
                <w:b/>
                <w:lang w:val="en-CA"/>
              </w:rPr>
            </w:pPr>
            <w:r w:rsidRPr="00991441">
              <w:rPr>
                <w:b/>
                <w:lang w:val="en-CA"/>
              </w:rPr>
              <w:t>Reaction:</w:t>
            </w:r>
          </w:p>
        </w:tc>
        <w:tc>
          <w:tcPr>
            <w:tcW w:w="5958" w:type="dxa"/>
            <w:gridSpan w:val="3"/>
          </w:tcPr>
          <w:p w:rsidR="00E40962" w:rsidRPr="00991441" w:rsidRDefault="00E40962" w:rsidP="00C61D56">
            <w:pPr>
              <w:spacing w:before="48" w:after="48"/>
              <w:ind w:left="-72"/>
              <w:rPr>
                <w:b/>
                <w:lang w:val="en-CA"/>
              </w:rPr>
            </w:pPr>
            <w:r w:rsidRPr="00991441">
              <w:rPr>
                <w:b/>
                <w:lang w:val="en-CA"/>
              </w:rPr>
              <w:t xml:space="preserve">        2 CO (</w:t>
            </w:r>
            <w:r w:rsidRPr="00991441">
              <w:rPr>
                <w:rFonts w:ascii="Times New Roman It MS" w:hAnsi="Times New Roman It MS" w:cs="Times New Roman It MS"/>
                <w:b/>
                <w:i/>
                <w:iCs/>
                <w:lang w:val="en-CA"/>
              </w:rPr>
              <w:t>g</w:t>
            </w:r>
            <w:r w:rsidRPr="00991441">
              <w:rPr>
                <w:b/>
                <w:lang w:val="en-CA"/>
              </w:rPr>
              <w:t>)      +         O</w:t>
            </w:r>
            <w:r w:rsidRPr="00991441">
              <w:rPr>
                <w:b/>
                <w:vertAlign w:val="subscript"/>
                <w:lang w:val="en-CA"/>
              </w:rPr>
              <w:t xml:space="preserve">2 </w:t>
            </w:r>
            <w:r w:rsidRPr="00991441">
              <w:rPr>
                <w:b/>
                <w:lang w:val="en-CA"/>
              </w:rPr>
              <w:t>(</w:t>
            </w:r>
            <w:r w:rsidRPr="00991441">
              <w:rPr>
                <w:rFonts w:ascii="Times New Roman It MS" w:hAnsi="Times New Roman It MS" w:cs="Times New Roman It MS"/>
                <w:b/>
                <w:i/>
                <w:iCs/>
                <w:lang w:val="en-CA"/>
              </w:rPr>
              <w:t>g</w:t>
            </w:r>
            <w:r w:rsidRPr="00991441">
              <w:rPr>
                <w:b/>
                <w:lang w:val="en-CA"/>
              </w:rPr>
              <w:t xml:space="preserve">)             </w:t>
            </w:r>
            <w:r w:rsidRPr="00991441">
              <w:rPr>
                <w:rFonts w:ascii="Times New Roman" w:hAnsi="Times New Roman"/>
                <w:b/>
                <w:lang w:val="en-CA"/>
              </w:rPr>
              <w:t xml:space="preserve">→        </w:t>
            </w:r>
            <w:r w:rsidRPr="00991441">
              <w:rPr>
                <w:b/>
                <w:lang w:val="en-CA"/>
              </w:rPr>
              <w:t>2 CO</w:t>
            </w:r>
            <w:r w:rsidRPr="00991441">
              <w:rPr>
                <w:b/>
                <w:vertAlign w:val="subscript"/>
                <w:lang w:val="en-CA"/>
              </w:rPr>
              <w:t xml:space="preserve">2 </w:t>
            </w:r>
            <w:r w:rsidRPr="00991441">
              <w:rPr>
                <w:b/>
                <w:lang w:val="en-CA"/>
              </w:rPr>
              <w:t>(</w:t>
            </w:r>
            <w:r w:rsidRPr="00991441">
              <w:rPr>
                <w:rFonts w:ascii="Times New Roman It MS" w:hAnsi="Times New Roman It MS" w:cs="Times New Roman It MS"/>
                <w:b/>
                <w:i/>
                <w:iCs/>
                <w:lang w:val="en-CA"/>
              </w:rPr>
              <w:t>g</w:t>
            </w:r>
            <w:r w:rsidRPr="00991441">
              <w:rPr>
                <w:b/>
                <w:lang w:val="en-CA"/>
              </w:rPr>
              <w:t>)</w:t>
            </w:r>
          </w:p>
        </w:tc>
      </w:tr>
      <w:tr w:rsidR="00E40962" w:rsidRPr="00991441" w:rsidTr="00C61D56">
        <w:tc>
          <w:tcPr>
            <w:tcW w:w="2394" w:type="dxa"/>
          </w:tcPr>
          <w:p w:rsidR="00E40962" w:rsidRPr="00991441" w:rsidRDefault="00E40962" w:rsidP="00C61D56">
            <w:pPr>
              <w:spacing w:before="48" w:after="48"/>
              <w:rPr>
                <w:lang w:val="en-CA"/>
              </w:rPr>
            </w:pPr>
            <w:r w:rsidRPr="00991441">
              <w:rPr>
                <w:lang w:val="en-CA"/>
              </w:rPr>
              <w:t>Initial amount (mol)</w:t>
            </w:r>
          </w:p>
        </w:tc>
        <w:tc>
          <w:tcPr>
            <w:tcW w:w="1782" w:type="dxa"/>
            <w:vAlign w:val="center"/>
          </w:tcPr>
          <w:p w:rsidR="00E40962" w:rsidRPr="00991441" w:rsidRDefault="00E40962" w:rsidP="00C61D56">
            <w:pPr>
              <w:spacing w:before="48" w:after="48"/>
              <w:jc w:val="center"/>
              <w:rPr>
                <w:lang w:val="en-CA"/>
              </w:rPr>
            </w:pPr>
            <w:r w:rsidRPr="00991441">
              <w:rPr>
                <w:lang w:val="en-CA"/>
              </w:rPr>
              <w:t>2.02</w:t>
            </w:r>
          </w:p>
        </w:tc>
        <w:tc>
          <w:tcPr>
            <w:tcW w:w="2088" w:type="dxa"/>
            <w:vAlign w:val="center"/>
          </w:tcPr>
          <w:p w:rsidR="00E40962" w:rsidRPr="00991441" w:rsidRDefault="00E40962" w:rsidP="00287A54">
            <w:pPr>
              <w:spacing w:before="48" w:after="48"/>
              <w:jc w:val="center"/>
              <w:rPr>
                <w:lang w:val="en-CA"/>
              </w:rPr>
            </w:pPr>
            <w:r w:rsidRPr="00991441">
              <w:rPr>
                <w:lang w:val="en-CA"/>
              </w:rPr>
              <w:t>5.</w:t>
            </w:r>
            <w:r w:rsidR="00287A54" w:rsidRPr="00991441">
              <w:rPr>
                <w:lang w:val="en-CA"/>
              </w:rPr>
              <w:t>17</w:t>
            </w:r>
          </w:p>
        </w:tc>
        <w:tc>
          <w:tcPr>
            <w:tcW w:w="2088" w:type="dxa"/>
            <w:vAlign w:val="center"/>
          </w:tcPr>
          <w:p w:rsidR="00E40962" w:rsidRPr="00991441" w:rsidRDefault="00E40962" w:rsidP="00C61D56">
            <w:pPr>
              <w:spacing w:before="48" w:after="48"/>
              <w:jc w:val="center"/>
              <w:rPr>
                <w:lang w:val="en-CA"/>
              </w:rPr>
            </w:pPr>
            <w:r w:rsidRPr="00991441">
              <w:rPr>
                <w:lang w:val="en-CA"/>
              </w:rPr>
              <w:t>0.000</w:t>
            </w:r>
          </w:p>
        </w:tc>
      </w:tr>
      <w:tr w:rsidR="00E40962" w:rsidRPr="00991441" w:rsidTr="00C61D56">
        <w:tc>
          <w:tcPr>
            <w:tcW w:w="2394" w:type="dxa"/>
          </w:tcPr>
          <w:p w:rsidR="00E40962" w:rsidRPr="00991441" w:rsidRDefault="00E40962" w:rsidP="00C61D56">
            <w:pPr>
              <w:spacing w:before="48" w:after="48"/>
              <w:rPr>
                <w:lang w:val="en-CA"/>
              </w:rPr>
            </w:pPr>
            <w:r w:rsidRPr="00991441">
              <w:rPr>
                <w:lang w:val="en-CA"/>
              </w:rPr>
              <w:t>Change (mol)</w:t>
            </w:r>
          </w:p>
        </w:tc>
        <w:tc>
          <w:tcPr>
            <w:tcW w:w="1782" w:type="dxa"/>
            <w:vAlign w:val="center"/>
          </w:tcPr>
          <w:p w:rsidR="00E40962" w:rsidRPr="00991441" w:rsidRDefault="00E40962" w:rsidP="00C61D56">
            <w:pPr>
              <w:spacing w:before="48" w:after="48"/>
              <w:ind w:left="-115"/>
              <w:jc w:val="center"/>
              <w:rPr>
                <w:lang w:val="en-CA"/>
              </w:rPr>
            </w:pPr>
            <w:r w:rsidRPr="00991441">
              <w:rPr>
                <w:lang w:val="en-CA"/>
              </w:rPr>
              <w:t>–2.02</w:t>
            </w:r>
          </w:p>
        </w:tc>
        <w:tc>
          <w:tcPr>
            <w:tcW w:w="2088" w:type="dxa"/>
            <w:vAlign w:val="center"/>
          </w:tcPr>
          <w:p w:rsidR="00E40962" w:rsidRPr="00991441" w:rsidRDefault="00E40962" w:rsidP="00C61D56">
            <w:pPr>
              <w:spacing w:before="48" w:after="48"/>
              <w:ind w:left="-144"/>
              <w:jc w:val="center"/>
              <w:rPr>
                <w:lang w:val="en-CA"/>
              </w:rPr>
            </w:pPr>
            <w:r w:rsidRPr="00991441">
              <w:rPr>
                <w:lang w:val="en-CA"/>
              </w:rPr>
              <w:t>–1.01</w:t>
            </w:r>
          </w:p>
        </w:tc>
        <w:tc>
          <w:tcPr>
            <w:tcW w:w="2088" w:type="dxa"/>
            <w:vAlign w:val="center"/>
          </w:tcPr>
          <w:p w:rsidR="00E40962" w:rsidRPr="00991441" w:rsidRDefault="00E40962" w:rsidP="00C61D56">
            <w:pPr>
              <w:spacing w:before="48" w:after="48"/>
              <w:ind w:left="-144"/>
              <w:jc w:val="center"/>
              <w:rPr>
                <w:lang w:val="en-CA"/>
              </w:rPr>
            </w:pPr>
            <w:r w:rsidRPr="00991441">
              <w:rPr>
                <w:lang w:val="en-CA"/>
              </w:rPr>
              <w:t>+2.02</w:t>
            </w:r>
          </w:p>
        </w:tc>
      </w:tr>
      <w:tr w:rsidR="00E40962" w:rsidRPr="00991441" w:rsidTr="00C61D56">
        <w:tc>
          <w:tcPr>
            <w:tcW w:w="2394" w:type="dxa"/>
          </w:tcPr>
          <w:p w:rsidR="00E40962" w:rsidRPr="00991441" w:rsidRDefault="00E40962" w:rsidP="00C61D56">
            <w:pPr>
              <w:spacing w:before="48" w:after="48"/>
              <w:rPr>
                <w:lang w:val="en-CA"/>
              </w:rPr>
            </w:pPr>
            <w:r w:rsidRPr="00991441">
              <w:rPr>
                <w:lang w:val="en-CA"/>
              </w:rPr>
              <w:t>Final amount (mol)</w:t>
            </w:r>
          </w:p>
        </w:tc>
        <w:tc>
          <w:tcPr>
            <w:tcW w:w="1782" w:type="dxa"/>
            <w:vAlign w:val="center"/>
          </w:tcPr>
          <w:p w:rsidR="00E40962" w:rsidRPr="00991441" w:rsidRDefault="00E40962" w:rsidP="00C61D56">
            <w:pPr>
              <w:spacing w:before="48" w:after="48"/>
              <w:jc w:val="center"/>
              <w:rPr>
                <w:lang w:val="en-CA"/>
              </w:rPr>
            </w:pPr>
            <w:r w:rsidRPr="00991441">
              <w:rPr>
                <w:lang w:val="en-CA"/>
              </w:rPr>
              <w:t>0.00</w:t>
            </w:r>
          </w:p>
        </w:tc>
        <w:tc>
          <w:tcPr>
            <w:tcW w:w="2088" w:type="dxa"/>
            <w:vAlign w:val="center"/>
          </w:tcPr>
          <w:p w:rsidR="00E40962" w:rsidRPr="00991441" w:rsidRDefault="00E40962" w:rsidP="00C61D56">
            <w:pPr>
              <w:spacing w:before="48" w:after="48"/>
              <w:jc w:val="center"/>
              <w:rPr>
                <w:lang w:val="en-CA"/>
              </w:rPr>
            </w:pPr>
            <w:r w:rsidRPr="00991441">
              <w:rPr>
                <w:lang w:val="en-CA"/>
              </w:rPr>
              <w:t>4.22</w:t>
            </w:r>
          </w:p>
        </w:tc>
        <w:tc>
          <w:tcPr>
            <w:tcW w:w="2088" w:type="dxa"/>
            <w:vAlign w:val="center"/>
          </w:tcPr>
          <w:p w:rsidR="00E40962" w:rsidRPr="00991441" w:rsidRDefault="00E40962" w:rsidP="00C61D56">
            <w:pPr>
              <w:spacing w:before="48" w:after="48"/>
              <w:jc w:val="center"/>
              <w:rPr>
                <w:lang w:val="en-CA"/>
              </w:rPr>
            </w:pPr>
            <w:r w:rsidRPr="00991441">
              <w:rPr>
                <w:lang w:val="en-CA"/>
              </w:rPr>
              <w:t>2.02</w:t>
            </w:r>
          </w:p>
        </w:tc>
      </w:tr>
    </w:tbl>
    <w:p w:rsidR="00E40962" w:rsidRPr="00991441" w:rsidRDefault="00E40962" w:rsidP="00E40962">
      <w:pPr>
        <w:ind w:left="504"/>
        <w:rPr>
          <w:lang w:val="en-CA"/>
        </w:rPr>
      </w:pPr>
      <w:r w:rsidRPr="00991441">
        <w:rPr>
          <w:lang w:val="en-CA"/>
        </w:rPr>
        <w:t xml:space="preserve">Obtain the partial pressures of each gas using the final amounts from the table: </w:t>
      </w:r>
    </w:p>
    <w:p w:rsidR="00E40962" w:rsidRPr="00991441" w:rsidRDefault="00E40962" w:rsidP="00E40962">
      <w:pPr>
        <w:ind w:left="360"/>
        <w:rPr>
          <w:lang w:val="en-CA"/>
        </w:rPr>
      </w:pPr>
      <w:r w:rsidRPr="00991441">
        <w:rPr>
          <w:i/>
          <w:iCs/>
          <w:lang w:val="en-CA"/>
        </w:rPr>
        <w:t>p</w:t>
      </w:r>
      <w:r w:rsidRPr="00991441">
        <w:rPr>
          <w:vertAlign w:val="subscript"/>
          <w:lang w:val="en-CA"/>
        </w:rPr>
        <w:t>CO</w:t>
      </w:r>
      <w:r w:rsidRPr="00991441">
        <w:rPr>
          <w:lang w:val="en-CA"/>
        </w:rPr>
        <w:t xml:space="preserve"> = 0</w:t>
      </w:r>
    </w:p>
    <w:p w:rsidR="00E40962" w:rsidRPr="00991441" w:rsidRDefault="00E40962" w:rsidP="00E40962">
      <w:pPr>
        <w:ind w:left="504" w:firstLine="36"/>
        <w:rPr>
          <w:lang w:val="en-CA"/>
        </w:rPr>
      </w:pPr>
      <w:r w:rsidRPr="00991441">
        <w:rPr>
          <w:position w:val="-66"/>
          <w:lang w:val="en-CA"/>
        </w:rPr>
        <w:object w:dxaOrig="6800" w:dyaOrig="1440">
          <v:shape id="_x0000_i1070" type="#_x0000_t75" style="width:340.2pt;height:1in" o:ole="">
            <v:imagedata r:id="rId99" o:title=""/>
          </v:shape>
          <o:OLEObject Type="Embed" ProgID="Equation.DSMT4" ShapeID="_x0000_i1070" DrawAspect="Content" ObjectID="_1515407386" r:id="rId100"/>
        </w:object>
      </w:r>
    </w:p>
    <w:p w:rsidR="00905491" w:rsidRPr="00991441" w:rsidRDefault="00905491" w:rsidP="00905491">
      <w:pPr>
        <w:pStyle w:val="NormalWeb"/>
        <w:ind w:left="432" w:hanging="432"/>
        <w:rPr>
          <w:lang w:val="en-CA"/>
        </w:rPr>
      </w:pPr>
      <w:r w:rsidRPr="00991441">
        <w:rPr>
          <w:lang w:val="en-CA"/>
        </w:rPr>
        <w:t>2.27 This is a stoichiometry problem that involves gases. We are asked to determine the mass of product produced. Begin by analyzing the chemistry. The starting materials are N</w:t>
      </w:r>
      <w:r w:rsidRPr="00991441">
        <w:rPr>
          <w:vertAlign w:val="subscript"/>
          <w:lang w:val="en-CA"/>
        </w:rPr>
        <w:t>2</w:t>
      </w:r>
      <w:r w:rsidRPr="00991441">
        <w:rPr>
          <w:lang w:val="en-CA"/>
        </w:rPr>
        <w:t xml:space="preserve"> and H</w:t>
      </w:r>
      <w:r w:rsidRPr="00991441">
        <w:rPr>
          <w:vertAlign w:val="subscript"/>
          <w:lang w:val="en-CA"/>
        </w:rPr>
        <w:t>2</w:t>
      </w:r>
      <w:r w:rsidRPr="00991441">
        <w:rPr>
          <w:lang w:val="en-CA"/>
        </w:rPr>
        <w:t>, both gases. The product of the reaction is NH</w:t>
      </w:r>
      <w:r w:rsidRPr="00991441">
        <w:rPr>
          <w:vertAlign w:val="subscript"/>
          <w:lang w:val="en-CA"/>
        </w:rPr>
        <w:t>3</w:t>
      </w:r>
      <w:r w:rsidRPr="00991441">
        <w:rPr>
          <w:lang w:val="en-CA"/>
        </w:rPr>
        <w:t>.</w:t>
      </w:r>
    </w:p>
    <w:p w:rsidR="00905491" w:rsidRPr="00991441" w:rsidRDefault="00905491" w:rsidP="00905491">
      <w:pPr>
        <w:pStyle w:val="NormalWeb"/>
        <w:ind w:left="504" w:firstLine="360"/>
        <w:rPr>
          <w:lang w:val="en-CA"/>
        </w:rPr>
      </w:pPr>
      <w:r w:rsidRPr="00991441">
        <w:rPr>
          <w:lang w:val="en-CA"/>
        </w:rPr>
        <w:t>The balanced chemical reaction is N</w:t>
      </w:r>
      <w:r w:rsidRPr="00991441">
        <w:rPr>
          <w:vertAlign w:val="subscript"/>
          <w:lang w:val="en-CA"/>
        </w:rPr>
        <w:t xml:space="preserve">2 </w:t>
      </w:r>
      <w:r w:rsidRPr="00991441">
        <w:rPr>
          <w:lang w:val="en-CA"/>
        </w:rPr>
        <w:t>+ 3</w:t>
      </w:r>
      <w:r w:rsidR="00696D5B" w:rsidRPr="00991441">
        <w:rPr>
          <w:lang w:val="en-CA"/>
        </w:rPr>
        <w:t xml:space="preserve"> </w:t>
      </w:r>
      <w:r w:rsidRPr="00991441">
        <w:rPr>
          <w:lang w:val="en-CA"/>
        </w:rPr>
        <w:t>H</w:t>
      </w:r>
      <w:r w:rsidRPr="00991441">
        <w:rPr>
          <w:vertAlign w:val="subscript"/>
          <w:lang w:val="en-CA"/>
        </w:rPr>
        <w:t>2</w:t>
      </w:r>
      <w:r w:rsidRPr="00991441">
        <w:rPr>
          <w:lang w:val="en-CA"/>
        </w:rPr>
        <w:t xml:space="preserve"> </w:t>
      </w:r>
      <w:r w:rsidRPr="00991441">
        <w:rPr>
          <w:lang w:val="en-CA" w:eastAsia="ja-JP"/>
        </w:rPr>
        <w:t>→</w:t>
      </w:r>
      <w:r w:rsidR="00115812" w:rsidRPr="00991441">
        <w:rPr>
          <w:lang w:val="en-CA" w:eastAsia="ja-JP"/>
        </w:rPr>
        <w:t xml:space="preserve"> </w:t>
      </w:r>
      <w:r w:rsidRPr="00991441">
        <w:rPr>
          <w:lang w:val="en-CA"/>
        </w:rPr>
        <w:t>2</w:t>
      </w:r>
      <w:r w:rsidR="00696D5B" w:rsidRPr="00991441">
        <w:rPr>
          <w:lang w:val="en-CA"/>
        </w:rPr>
        <w:t xml:space="preserve"> </w:t>
      </w:r>
      <w:r w:rsidRPr="00991441">
        <w:rPr>
          <w:lang w:val="en-CA"/>
        </w:rPr>
        <w:t>NH</w:t>
      </w:r>
      <w:r w:rsidRPr="00991441">
        <w:rPr>
          <w:vertAlign w:val="subscript"/>
          <w:lang w:val="en-CA"/>
        </w:rPr>
        <w:t>3</w:t>
      </w:r>
      <w:r w:rsidR="00115812" w:rsidRPr="00991441">
        <w:rPr>
          <w:lang w:val="en-CA"/>
        </w:rPr>
        <w:t>.</w:t>
      </w:r>
    </w:p>
    <w:p w:rsidR="00905491" w:rsidRPr="00991441" w:rsidRDefault="00905491" w:rsidP="00905491">
      <w:pPr>
        <w:pStyle w:val="NormalWeb"/>
        <w:ind w:left="360"/>
        <w:rPr>
          <w:lang w:val="en-CA"/>
        </w:rPr>
      </w:pPr>
      <w:r w:rsidRPr="00991441">
        <w:rPr>
          <w:lang w:val="en-CA"/>
        </w:rPr>
        <w:t>The problem gives information about the amounts of both starting materials, so this is a limiting reactant situation. We must calculate the number of moles of each species, construct a table of amounts, and use the results to determine the partial pressure. Use the ideal gas equation to determine the initial amounts of each gas. The reactor initially contains the gases in 1:1 mole ratio, so</w:t>
      </w:r>
    </w:p>
    <w:p w:rsidR="00905491" w:rsidRPr="00991441" w:rsidRDefault="00696D5B" w:rsidP="00905491">
      <w:pPr>
        <w:pStyle w:val="NormalWeb"/>
        <w:ind w:left="504" w:firstLine="360"/>
        <w:rPr>
          <w:lang w:val="en-CA"/>
        </w:rPr>
      </w:pPr>
      <w:r w:rsidRPr="00991441">
        <w:rPr>
          <w:position w:val="-24"/>
          <w:lang w:val="en-CA"/>
        </w:rPr>
        <w:object w:dxaOrig="3640" w:dyaOrig="620">
          <v:shape id="_x0000_i1071" type="#_x0000_t75" style="width:181.8pt;height:31.2pt" o:ole="">
            <v:imagedata r:id="rId101" o:title=""/>
          </v:shape>
          <o:OLEObject Type="Embed" ProgID="Equation.DSMT4" ShapeID="_x0000_i1071" DrawAspect="Content" ObjectID="_1515407387" r:id="rId102"/>
        </w:object>
      </w:r>
    </w:p>
    <w:p w:rsidR="00905491" w:rsidRPr="00991441" w:rsidRDefault="00E4664F" w:rsidP="00905491">
      <w:pPr>
        <w:pStyle w:val="NormalWeb"/>
        <w:ind w:left="504" w:firstLine="360"/>
        <w:rPr>
          <w:lang w:val="en-CA"/>
        </w:rPr>
      </w:pPr>
      <w:r w:rsidRPr="00991441">
        <w:rPr>
          <w:position w:val="-28"/>
          <w:lang w:val="en-CA"/>
        </w:rPr>
        <w:object w:dxaOrig="7200" w:dyaOrig="700">
          <v:shape id="_x0000_i1072" type="#_x0000_t75" style="width:5in;height:34.8pt" o:ole="">
            <v:imagedata r:id="rId103" o:title=""/>
          </v:shape>
          <o:OLEObject Type="Embed" ProgID="Equation.DSMT4" ShapeID="_x0000_i1072" DrawAspect="Content" ObjectID="_1515407388" r:id="rId104"/>
        </w:object>
      </w:r>
    </w:p>
    <w:p w:rsidR="00905491" w:rsidRPr="00991441" w:rsidRDefault="00905491" w:rsidP="00905491">
      <w:pPr>
        <w:pStyle w:val="NormalWeb"/>
        <w:ind w:left="504"/>
        <w:rPr>
          <w:lang w:val="en-CA"/>
        </w:rPr>
      </w:pPr>
      <w:r w:rsidRPr="00991441">
        <w:rPr>
          <w:lang w:val="en-CA"/>
        </w:rPr>
        <w:lastRenderedPageBreak/>
        <w:t>Since both gases have the same initial amount, the limiting reactant will be the one with the larger stoichiometric coefficient: H</w:t>
      </w:r>
      <w:r w:rsidRPr="00991441">
        <w:rPr>
          <w:vertAlign w:val="subscript"/>
          <w:lang w:val="en-CA"/>
        </w:rPr>
        <w:t>2</w:t>
      </w:r>
      <w:r w:rsidRPr="00991441">
        <w:rPr>
          <w:lang w:val="en-CA"/>
        </w:rPr>
        <w:t xml:space="preserve"> is limiting. Here is the complete amounts table:</w:t>
      </w:r>
    </w:p>
    <w:p w:rsidR="00730DEF" w:rsidRPr="00991441" w:rsidRDefault="00730DEF" w:rsidP="00905491">
      <w:pPr>
        <w:pStyle w:val="NormalWeb"/>
        <w:ind w:left="504"/>
        <w:rPr>
          <w:lang w:val="en-CA"/>
        </w:rPr>
      </w:pPr>
    </w:p>
    <w:tbl>
      <w:tblPr>
        <w:tblW w:w="0" w:type="auto"/>
        <w:jc w:val="center"/>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580"/>
        <w:gridCol w:w="1800"/>
        <w:gridCol w:w="1620"/>
        <w:gridCol w:w="1300"/>
      </w:tblGrid>
      <w:tr w:rsidR="00133D65" w:rsidRPr="00991441">
        <w:tblPrEx>
          <w:tblCellMar>
            <w:top w:w="0" w:type="dxa"/>
            <w:left w:w="0" w:type="dxa"/>
            <w:bottom w:w="0" w:type="dxa"/>
            <w:right w:w="0" w:type="dxa"/>
          </w:tblCellMar>
        </w:tblPrEx>
        <w:trPr>
          <w:cantSplit/>
          <w:jc w:val="center"/>
        </w:trPr>
        <w:tc>
          <w:tcPr>
            <w:tcW w:w="2580" w:type="dxa"/>
          </w:tcPr>
          <w:p w:rsidR="00133D65" w:rsidRPr="00991441" w:rsidRDefault="00133D65" w:rsidP="00F81005">
            <w:pPr>
              <w:pStyle w:val="NLTable"/>
              <w:rPr>
                <w:b/>
                <w:lang w:val="en-CA"/>
              </w:rPr>
            </w:pPr>
            <w:r w:rsidRPr="00991441">
              <w:rPr>
                <w:b/>
                <w:lang w:val="en-CA"/>
              </w:rPr>
              <w:t>Reaction:</w:t>
            </w:r>
          </w:p>
        </w:tc>
        <w:tc>
          <w:tcPr>
            <w:tcW w:w="4720" w:type="dxa"/>
            <w:gridSpan w:val="3"/>
          </w:tcPr>
          <w:p w:rsidR="00133D65" w:rsidRPr="00991441" w:rsidRDefault="00133D65" w:rsidP="00133D65">
            <w:pPr>
              <w:pStyle w:val="NLTable"/>
              <w:rPr>
                <w:rFonts w:ascii="Times New Roman MS" w:hAnsi="Times New Roman MS" w:cs="Times New Roman MS"/>
                <w:b/>
                <w:lang w:val="en-CA"/>
              </w:rPr>
            </w:pPr>
            <w:r w:rsidRPr="00991441">
              <w:rPr>
                <w:b/>
                <w:lang w:val="en-CA"/>
              </w:rPr>
              <w:t xml:space="preserve">        N</w:t>
            </w:r>
            <w:r w:rsidRPr="00991441">
              <w:rPr>
                <w:b/>
                <w:vertAlign w:val="subscript"/>
                <w:lang w:val="en-CA"/>
              </w:rPr>
              <w:t xml:space="preserve">2 </w:t>
            </w:r>
            <w:r w:rsidRPr="00991441">
              <w:rPr>
                <w:b/>
                <w:lang w:val="en-CA"/>
              </w:rPr>
              <w:t>(</w:t>
            </w:r>
            <w:r w:rsidRPr="00991441">
              <w:rPr>
                <w:b/>
                <w:i/>
                <w:lang w:val="en-CA"/>
              </w:rPr>
              <w:t>g</w:t>
            </w:r>
            <w:r w:rsidRPr="00991441">
              <w:rPr>
                <w:b/>
                <w:lang w:val="en-CA"/>
              </w:rPr>
              <w:t>)           +    3 H</w:t>
            </w:r>
            <w:r w:rsidRPr="00991441">
              <w:rPr>
                <w:b/>
                <w:vertAlign w:val="subscript"/>
                <w:lang w:val="en-CA"/>
              </w:rPr>
              <w:t>2</w:t>
            </w:r>
            <w:r w:rsidRPr="00991441">
              <w:rPr>
                <w:b/>
                <w:lang w:val="en-CA"/>
              </w:rPr>
              <w:t xml:space="preserve"> (</w:t>
            </w:r>
            <w:r w:rsidRPr="00991441">
              <w:rPr>
                <w:b/>
                <w:i/>
                <w:lang w:val="en-CA"/>
              </w:rPr>
              <w:t>g</w:t>
            </w:r>
            <w:r w:rsidRPr="00991441">
              <w:rPr>
                <w:b/>
                <w:lang w:val="en-CA"/>
              </w:rPr>
              <w:t xml:space="preserve">)      </w:t>
            </w:r>
            <w:r w:rsidRPr="00991441">
              <w:rPr>
                <w:b/>
                <w:lang w:val="en-CA" w:eastAsia="ja-JP"/>
              </w:rPr>
              <w:t xml:space="preserve">→  </w:t>
            </w:r>
            <w:r w:rsidRPr="00991441">
              <w:rPr>
                <w:b/>
                <w:lang w:val="en-CA"/>
              </w:rPr>
              <w:t>2 NH</w:t>
            </w:r>
            <w:r w:rsidRPr="00991441">
              <w:rPr>
                <w:b/>
                <w:vertAlign w:val="subscript"/>
                <w:lang w:val="en-CA"/>
              </w:rPr>
              <w:t>3</w:t>
            </w:r>
            <w:r w:rsidRPr="00991441">
              <w:rPr>
                <w:b/>
                <w:lang w:val="en-CA"/>
              </w:rPr>
              <w:t xml:space="preserve"> (</w:t>
            </w:r>
            <w:r w:rsidRPr="00991441">
              <w:rPr>
                <w:b/>
                <w:i/>
                <w:lang w:val="en-CA"/>
              </w:rPr>
              <w:t>g</w:t>
            </w:r>
            <w:r w:rsidRPr="00991441">
              <w:rPr>
                <w:b/>
                <w:lang w:val="en-CA"/>
              </w:rPr>
              <w:t>)</w:t>
            </w:r>
          </w:p>
        </w:tc>
      </w:tr>
      <w:tr w:rsidR="00905491" w:rsidRPr="00991441">
        <w:tblPrEx>
          <w:tblCellMar>
            <w:top w:w="0" w:type="dxa"/>
            <w:left w:w="0" w:type="dxa"/>
            <w:bottom w:w="0" w:type="dxa"/>
            <w:right w:w="0" w:type="dxa"/>
          </w:tblCellMar>
        </w:tblPrEx>
        <w:trPr>
          <w:cantSplit/>
          <w:jc w:val="center"/>
        </w:trPr>
        <w:tc>
          <w:tcPr>
            <w:tcW w:w="2580" w:type="dxa"/>
          </w:tcPr>
          <w:p w:rsidR="00905491" w:rsidRPr="00991441" w:rsidRDefault="00905491" w:rsidP="00F81005">
            <w:pPr>
              <w:pStyle w:val="NLTable"/>
              <w:rPr>
                <w:lang w:val="en-CA"/>
              </w:rPr>
            </w:pPr>
            <w:r w:rsidRPr="00991441">
              <w:rPr>
                <w:lang w:val="en-CA"/>
              </w:rPr>
              <w:t>Initial amount (10</w:t>
            </w:r>
            <w:r w:rsidRPr="00991441">
              <w:rPr>
                <w:vertAlign w:val="superscript"/>
                <w:lang w:val="en-CA"/>
              </w:rPr>
              <w:t>4</w:t>
            </w:r>
            <w:r w:rsidRPr="00991441">
              <w:rPr>
                <w:lang w:val="en-CA"/>
              </w:rPr>
              <w:t xml:space="preserve"> mol)</w:t>
            </w:r>
          </w:p>
        </w:tc>
        <w:tc>
          <w:tcPr>
            <w:tcW w:w="1800" w:type="dxa"/>
          </w:tcPr>
          <w:p w:rsidR="00905491" w:rsidRPr="00991441" w:rsidRDefault="00905491" w:rsidP="00133D65">
            <w:pPr>
              <w:pStyle w:val="NLTable"/>
              <w:jc w:val="center"/>
              <w:rPr>
                <w:lang w:val="en-CA"/>
              </w:rPr>
            </w:pPr>
            <w:r w:rsidRPr="00991441">
              <w:rPr>
                <w:lang w:val="en-CA"/>
              </w:rPr>
              <w:t>1.99</w:t>
            </w:r>
          </w:p>
        </w:tc>
        <w:tc>
          <w:tcPr>
            <w:tcW w:w="1620" w:type="dxa"/>
          </w:tcPr>
          <w:p w:rsidR="00905491" w:rsidRPr="00991441" w:rsidRDefault="00905491" w:rsidP="00133D65">
            <w:pPr>
              <w:pStyle w:val="NLTable"/>
              <w:jc w:val="center"/>
              <w:rPr>
                <w:lang w:val="en-CA"/>
              </w:rPr>
            </w:pPr>
            <w:r w:rsidRPr="00991441">
              <w:rPr>
                <w:lang w:val="en-CA"/>
              </w:rPr>
              <w:t>1.99</w:t>
            </w:r>
          </w:p>
        </w:tc>
        <w:tc>
          <w:tcPr>
            <w:tcW w:w="1300" w:type="dxa"/>
          </w:tcPr>
          <w:p w:rsidR="00905491" w:rsidRPr="00991441" w:rsidRDefault="00905491" w:rsidP="00133D65">
            <w:pPr>
              <w:pStyle w:val="NLTable"/>
              <w:jc w:val="center"/>
              <w:rPr>
                <w:lang w:val="en-CA"/>
              </w:rPr>
            </w:pPr>
            <w:r w:rsidRPr="00991441">
              <w:rPr>
                <w:lang w:val="en-CA"/>
              </w:rPr>
              <w:t>0.00</w:t>
            </w:r>
          </w:p>
        </w:tc>
      </w:tr>
      <w:tr w:rsidR="00905491" w:rsidRPr="00991441">
        <w:tblPrEx>
          <w:tblCellMar>
            <w:top w:w="0" w:type="dxa"/>
            <w:left w:w="0" w:type="dxa"/>
            <w:bottom w:w="0" w:type="dxa"/>
            <w:right w:w="0" w:type="dxa"/>
          </w:tblCellMar>
        </w:tblPrEx>
        <w:trPr>
          <w:cantSplit/>
          <w:jc w:val="center"/>
        </w:trPr>
        <w:tc>
          <w:tcPr>
            <w:tcW w:w="2580" w:type="dxa"/>
          </w:tcPr>
          <w:p w:rsidR="00905491" w:rsidRPr="00991441" w:rsidRDefault="00905491" w:rsidP="00F81005">
            <w:pPr>
              <w:pStyle w:val="NLTable"/>
              <w:rPr>
                <w:lang w:val="en-CA"/>
              </w:rPr>
            </w:pPr>
            <w:r w:rsidRPr="00991441">
              <w:rPr>
                <w:lang w:val="en-CA"/>
              </w:rPr>
              <w:t>Change (10</w:t>
            </w:r>
            <w:r w:rsidRPr="00991441">
              <w:rPr>
                <w:vertAlign w:val="superscript"/>
                <w:lang w:val="en-CA"/>
              </w:rPr>
              <w:t>4</w:t>
            </w:r>
            <w:r w:rsidRPr="00991441">
              <w:rPr>
                <w:lang w:val="en-CA"/>
              </w:rPr>
              <w:t xml:space="preserve"> mol)</w:t>
            </w:r>
          </w:p>
        </w:tc>
        <w:tc>
          <w:tcPr>
            <w:tcW w:w="1800" w:type="dxa"/>
          </w:tcPr>
          <w:p w:rsidR="00905491" w:rsidRPr="00991441" w:rsidRDefault="00905491" w:rsidP="00133D65">
            <w:pPr>
              <w:pStyle w:val="NLTable"/>
              <w:jc w:val="center"/>
              <w:rPr>
                <w:lang w:val="en-CA"/>
              </w:rPr>
            </w:pPr>
            <w:r w:rsidRPr="00991441">
              <w:rPr>
                <w:lang w:val="en-CA"/>
              </w:rPr>
              <w:t>–</w:t>
            </w:r>
            <w:r w:rsidR="003011EE" w:rsidRPr="00991441">
              <w:rPr>
                <w:position w:val="-24"/>
                <w:lang w:val="en-CA"/>
              </w:rPr>
              <w:object w:dxaOrig="220" w:dyaOrig="620">
                <v:shape id="_x0000_i1073" type="#_x0000_t75" style="width:10.8pt;height:31.2pt" o:ole="">
                  <v:imagedata r:id="rId105" o:title=""/>
                </v:shape>
                <o:OLEObject Type="Embed" ProgID="Equation.DSMT4" ShapeID="_x0000_i1073" DrawAspect="Content" ObjectID="_1515407389" r:id="rId106"/>
              </w:object>
            </w:r>
            <w:r w:rsidRPr="00991441">
              <w:rPr>
                <w:lang w:val="en-CA"/>
              </w:rPr>
              <w:t>(1.99)</w:t>
            </w:r>
          </w:p>
        </w:tc>
        <w:tc>
          <w:tcPr>
            <w:tcW w:w="1620" w:type="dxa"/>
          </w:tcPr>
          <w:p w:rsidR="00905491" w:rsidRPr="00991441" w:rsidRDefault="00905491" w:rsidP="00133D65">
            <w:pPr>
              <w:pStyle w:val="NLTable"/>
              <w:jc w:val="center"/>
              <w:rPr>
                <w:lang w:val="en-CA"/>
              </w:rPr>
            </w:pPr>
            <w:r w:rsidRPr="00991441">
              <w:rPr>
                <w:lang w:val="en-CA"/>
              </w:rPr>
              <w:t>–1.99</w:t>
            </w:r>
          </w:p>
        </w:tc>
        <w:tc>
          <w:tcPr>
            <w:tcW w:w="1300" w:type="dxa"/>
          </w:tcPr>
          <w:p w:rsidR="00905491" w:rsidRPr="00991441" w:rsidRDefault="00905491" w:rsidP="00133D65">
            <w:pPr>
              <w:pStyle w:val="NLTable"/>
              <w:jc w:val="center"/>
              <w:rPr>
                <w:lang w:val="en-CA"/>
              </w:rPr>
            </w:pPr>
            <w:r w:rsidRPr="00991441">
              <w:rPr>
                <w:lang w:val="en-CA"/>
              </w:rPr>
              <w:t>+</w:t>
            </w:r>
            <w:r w:rsidR="003011EE" w:rsidRPr="00991441">
              <w:rPr>
                <w:position w:val="-24"/>
                <w:lang w:val="en-CA"/>
              </w:rPr>
              <w:object w:dxaOrig="240" w:dyaOrig="620">
                <v:shape id="_x0000_i1074" type="#_x0000_t75" style="width:12pt;height:31.2pt" o:ole="">
                  <v:imagedata r:id="rId107" o:title=""/>
                </v:shape>
                <o:OLEObject Type="Embed" ProgID="Equation.DSMT4" ShapeID="_x0000_i1074" DrawAspect="Content" ObjectID="_1515407390" r:id="rId108"/>
              </w:object>
            </w:r>
            <w:r w:rsidRPr="00991441">
              <w:rPr>
                <w:lang w:val="en-CA"/>
              </w:rPr>
              <w:t>(1.99)</w:t>
            </w:r>
          </w:p>
        </w:tc>
      </w:tr>
      <w:tr w:rsidR="00905491" w:rsidRPr="00991441">
        <w:tblPrEx>
          <w:tblCellMar>
            <w:top w:w="0" w:type="dxa"/>
            <w:left w:w="0" w:type="dxa"/>
            <w:bottom w:w="0" w:type="dxa"/>
            <w:right w:w="0" w:type="dxa"/>
          </w:tblCellMar>
        </w:tblPrEx>
        <w:trPr>
          <w:cantSplit/>
          <w:jc w:val="center"/>
        </w:trPr>
        <w:tc>
          <w:tcPr>
            <w:tcW w:w="2580" w:type="dxa"/>
          </w:tcPr>
          <w:p w:rsidR="00905491" w:rsidRPr="00991441" w:rsidRDefault="00905491" w:rsidP="00F81005">
            <w:pPr>
              <w:pStyle w:val="NLTable"/>
              <w:rPr>
                <w:lang w:val="en-CA"/>
              </w:rPr>
            </w:pPr>
            <w:r w:rsidRPr="00991441">
              <w:rPr>
                <w:lang w:val="en-CA"/>
              </w:rPr>
              <w:t>Final amount (10</w:t>
            </w:r>
            <w:r w:rsidRPr="00991441">
              <w:rPr>
                <w:vertAlign w:val="superscript"/>
                <w:lang w:val="en-CA"/>
              </w:rPr>
              <w:t xml:space="preserve">4 </w:t>
            </w:r>
            <w:r w:rsidRPr="00991441">
              <w:rPr>
                <w:lang w:val="en-CA"/>
              </w:rPr>
              <w:t>mol)</w:t>
            </w:r>
          </w:p>
        </w:tc>
        <w:tc>
          <w:tcPr>
            <w:tcW w:w="1800" w:type="dxa"/>
          </w:tcPr>
          <w:p w:rsidR="00905491" w:rsidRPr="00991441" w:rsidRDefault="00905491" w:rsidP="004C286C">
            <w:pPr>
              <w:pStyle w:val="NLTable"/>
              <w:jc w:val="center"/>
              <w:rPr>
                <w:lang w:val="en-CA"/>
              </w:rPr>
            </w:pPr>
            <w:r w:rsidRPr="00991441">
              <w:rPr>
                <w:lang w:val="en-CA"/>
              </w:rPr>
              <w:t>1.</w:t>
            </w:r>
            <w:r w:rsidR="004C286C" w:rsidRPr="00991441">
              <w:rPr>
                <w:lang w:val="en-CA"/>
              </w:rPr>
              <w:t>33</w:t>
            </w:r>
          </w:p>
        </w:tc>
        <w:tc>
          <w:tcPr>
            <w:tcW w:w="1620" w:type="dxa"/>
          </w:tcPr>
          <w:p w:rsidR="00905491" w:rsidRPr="00991441" w:rsidRDefault="00905491" w:rsidP="00133D65">
            <w:pPr>
              <w:pStyle w:val="NLTable"/>
              <w:jc w:val="center"/>
              <w:rPr>
                <w:lang w:val="en-CA"/>
              </w:rPr>
            </w:pPr>
            <w:r w:rsidRPr="00991441">
              <w:rPr>
                <w:lang w:val="en-CA"/>
              </w:rPr>
              <w:t>0.00</w:t>
            </w:r>
          </w:p>
        </w:tc>
        <w:tc>
          <w:tcPr>
            <w:tcW w:w="1300" w:type="dxa"/>
          </w:tcPr>
          <w:p w:rsidR="00905491" w:rsidRPr="00991441" w:rsidRDefault="00905491" w:rsidP="004C286C">
            <w:pPr>
              <w:pStyle w:val="NLTable"/>
              <w:jc w:val="center"/>
              <w:rPr>
                <w:lang w:val="en-CA"/>
              </w:rPr>
            </w:pPr>
            <w:r w:rsidRPr="00991441">
              <w:rPr>
                <w:lang w:val="en-CA"/>
              </w:rPr>
              <w:t>1.</w:t>
            </w:r>
            <w:r w:rsidR="004C286C" w:rsidRPr="00991441">
              <w:rPr>
                <w:lang w:val="en-CA"/>
              </w:rPr>
              <w:t>33</w:t>
            </w:r>
          </w:p>
        </w:tc>
      </w:tr>
    </w:tbl>
    <w:p w:rsidR="00905491" w:rsidRPr="00991441" w:rsidRDefault="00905491" w:rsidP="00905491">
      <w:pPr>
        <w:pStyle w:val="NormalWeb"/>
        <w:ind w:left="360"/>
        <w:rPr>
          <w:lang w:val="en-CA"/>
        </w:rPr>
      </w:pPr>
      <w:r w:rsidRPr="00991441">
        <w:rPr>
          <w:lang w:val="en-CA"/>
        </w:rPr>
        <w:t>Obtain the mass of product formed from the final amount in the table:</w:t>
      </w:r>
    </w:p>
    <w:p w:rsidR="00905491" w:rsidRPr="00991441" w:rsidRDefault="00B9203E" w:rsidP="00905491">
      <w:pPr>
        <w:pStyle w:val="NormalWeb"/>
        <w:ind w:left="504" w:firstLine="360"/>
        <w:rPr>
          <w:lang w:val="en-CA"/>
        </w:rPr>
      </w:pPr>
      <w:r w:rsidRPr="00991441">
        <w:rPr>
          <w:position w:val="-4"/>
          <w:lang w:val="en-CA"/>
        </w:rPr>
        <w:object w:dxaOrig="180" w:dyaOrig="279">
          <v:shape id="_x0000_i1075" type="#_x0000_t75" style="width:9pt;height:13.8pt" o:ole="">
            <v:imagedata r:id="rId45" o:title=""/>
          </v:shape>
          <o:OLEObject Type="Embed" ProgID="Equation.DSMT4" ShapeID="_x0000_i1075" DrawAspect="Content" ObjectID="_1515407391" r:id="rId109"/>
        </w:object>
      </w:r>
      <w:r w:rsidR="00030D81" w:rsidRPr="00991441">
        <w:rPr>
          <w:position w:val="-28"/>
          <w:lang w:val="en-CA"/>
        </w:rPr>
        <w:object w:dxaOrig="5460" w:dyaOrig="680">
          <v:shape id="_x0000_i1076" type="#_x0000_t75" style="width:273pt;height:34.2pt" o:ole="">
            <v:imagedata r:id="rId110" o:title=""/>
          </v:shape>
          <o:OLEObject Type="Embed" ProgID="Equation.DSMT4" ShapeID="_x0000_i1076" DrawAspect="Content" ObjectID="_1515407392" r:id="rId111"/>
        </w:object>
      </w:r>
    </w:p>
    <w:p w:rsidR="007B23BA" w:rsidRPr="00991441" w:rsidRDefault="007B23BA" w:rsidP="007B23BA">
      <w:pPr>
        <w:ind w:left="504" w:hanging="504"/>
        <w:rPr>
          <w:lang w:val="en-CA"/>
        </w:rPr>
      </w:pPr>
      <w:r w:rsidRPr="00991441">
        <w:rPr>
          <w:lang w:val="en-CA"/>
        </w:rPr>
        <w:t>2.28 This is a stoichiometry problem that involves gases. We are asked to determine the mass of product produced. Begin by analyzing the chemistry.</w:t>
      </w:r>
    </w:p>
    <w:p w:rsidR="007B23BA" w:rsidRPr="00991441" w:rsidRDefault="007B23BA" w:rsidP="007B23BA">
      <w:pPr>
        <w:jc w:val="center"/>
        <w:rPr>
          <w:lang w:val="en-CA"/>
        </w:rPr>
      </w:pPr>
      <w:r w:rsidRPr="00991441">
        <w:rPr>
          <w:lang w:val="en-CA"/>
        </w:rPr>
        <w:t>The balanced chemical reaction is: 2 C</w:t>
      </w:r>
      <w:r w:rsidRPr="00991441">
        <w:rPr>
          <w:vertAlign w:val="subscript"/>
          <w:lang w:val="en-CA"/>
        </w:rPr>
        <w:t>2</w:t>
      </w:r>
      <w:r w:rsidRPr="00991441">
        <w:rPr>
          <w:lang w:val="en-CA"/>
        </w:rPr>
        <w:t>H</w:t>
      </w:r>
      <w:r w:rsidRPr="00991441">
        <w:rPr>
          <w:vertAlign w:val="subscript"/>
          <w:lang w:val="en-CA"/>
        </w:rPr>
        <w:t xml:space="preserve">4 </w:t>
      </w:r>
      <w:r w:rsidRPr="00991441">
        <w:rPr>
          <w:lang w:val="en-CA"/>
        </w:rPr>
        <w:t>(</w:t>
      </w:r>
      <w:r w:rsidRPr="00991441">
        <w:rPr>
          <w:rFonts w:ascii="Times New Roman It MS" w:hAnsi="Times New Roman It MS" w:cs="Times New Roman It MS"/>
          <w:i/>
          <w:iCs/>
          <w:lang w:val="en-CA"/>
        </w:rPr>
        <w:t>g</w:t>
      </w:r>
      <w:r w:rsidRPr="00991441">
        <w:rPr>
          <w:lang w:val="en-CA"/>
        </w:rPr>
        <w:t>) + O</w:t>
      </w:r>
      <w:r w:rsidRPr="00991441">
        <w:rPr>
          <w:vertAlign w:val="subscript"/>
          <w:lang w:val="en-CA"/>
        </w:rPr>
        <w:t xml:space="preserve">2 </w:t>
      </w:r>
      <w:r w:rsidRPr="00991441">
        <w:rPr>
          <w:lang w:val="en-CA"/>
        </w:rPr>
        <w:t>(</w:t>
      </w:r>
      <w:r w:rsidRPr="00991441">
        <w:rPr>
          <w:rFonts w:ascii="Times New Roman It MS" w:hAnsi="Times New Roman It MS" w:cs="Times New Roman It MS"/>
          <w:i/>
          <w:iCs/>
          <w:lang w:val="en-CA"/>
        </w:rPr>
        <w:t>g</w:t>
      </w:r>
      <w:r w:rsidRPr="00991441">
        <w:rPr>
          <w:lang w:val="en-CA"/>
        </w:rPr>
        <w:t xml:space="preserve">) </w:t>
      </w:r>
      <w:r w:rsidRPr="00991441">
        <w:rPr>
          <w:rFonts w:ascii="Times New Roman" w:hAnsi="Times New Roman"/>
          <w:lang w:val="en-CA"/>
        </w:rPr>
        <w:t>→</w:t>
      </w:r>
      <w:r w:rsidRPr="00991441">
        <w:rPr>
          <w:lang w:val="en-CA"/>
        </w:rPr>
        <w:t xml:space="preserve"> 2 C</w:t>
      </w:r>
      <w:r w:rsidRPr="00991441">
        <w:rPr>
          <w:vertAlign w:val="subscript"/>
          <w:lang w:val="en-CA"/>
        </w:rPr>
        <w:t>2</w:t>
      </w:r>
      <w:r w:rsidRPr="00991441">
        <w:rPr>
          <w:lang w:val="en-CA"/>
        </w:rPr>
        <w:t>H</w:t>
      </w:r>
      <w:r w:rsidRPr="00991441">
        <w:rPr>
          <w:vertAlign w:val="subscript"/>
          <w:lang w:val="en-CA"/>
        </w:rPr>
        <w:t>4</w:t>
      </w:r>
      <w:r w:rsidRPr="00991441">
        <w:rPr>
          <w:lang w:val="en-CA"/>
        </w:rPr>
        <w:t>O (</w:t>
      </w:r>
      <w:r w:rsidRPr="00991441">
        <w:rPr>
          <w:rFonts w:ascii="Times New Roman It MS" w:hAnsi="Times New Roman It MS" w:cs="Times New Roman It MS"/>
          <w:i/>
          <w:iCs/>
          <w:lang w:val="en-CA"/>
        </w:rPr>
        <w:t>g</w:t>
      </w:r>
      <w:r w:rsidRPr="00991441">
        <w:rPr>
          <w:lang w:val="en-CA"/>
        </w:rPr>
        <w:t>)</w:t>
      </w:r>
    </w:p>
    <w:p w:rsidR="007B23BA" w:rsidRPr="00991441" w:rsidRDefault="007B23BA" w:rsidP="007B23BA">
      <w:pPr>
        <w:ind w:left="504"/>
        <w:rPr>
          <w:lang w:val="en-CA"/>
        </w:rPr>
      </w:pPr>
      <w:r w:rsidRPr="00991441">
        <w:rPr>
          <w:lang w:val="en-CA"/>
        </w:rPr>
        <w:t>The problem gives information about the amounts of both starting materials, so this is a limiting reactant situation. We must calculate the number of moles of each species, construct a table of amounts, and use the results to determine the partial pressure. Use the ideal gas equation to determine the initial amounts of each gas. The reactor initially contains the gases in 1:1 mole ratio, so</w:t>
      </w:r>
    </w:p>
    <w:p w:rsidR="007B23BA" w:rsidRPr="00991441" w:rsidRDefault="007B23BA" w:rsidP="007B23BA">
      <w:pPr>
        <w:ind w:left="720"/>
        <w:rPr>
          <w:i/>
          <w:iCs/>
          <w:lang w:val="en-CA"/>
        </w:rPr>
      </w:pPr>
      <w:r w:rsidRPr="00991441">
        <w:rPr>
          <w:i/>
          <w:iCs/>
          <w:position w:val="-62"/>
          <w:lang w:val="en-CA"/>
        </w:rPr>
        <w:object w:dxaOrig="7080" w:dyaOrig="1359">
          <v:shape id="_x0000_i1077" type="#_x0000_t75" style="width:354pt;height:67.8pt" o:ole="">
            <v:imagedata r:id="rId112" o:title=""/>
          </v:shape>
          <o:OLEObject Type="Embed" ProgID="Equation.DSMT4" ShapeID="_x0000_i1077" DrawAspect="Content" ObjectID="_1515407393" r:id="rId113"/>
        </w:object>
      </w:r>
    </w:p>
    <w:p w:rsidR="007B23BA" w:rsidRPr="00991441" w:rsidRDefault="007B23BA" w:rsidP="007B23BA">
      <w:pPr>
        <w:ind w:left="504"/>
        <w:rPr>
          <w:lang w:val="en-CA"/>
        </w:rPr>
      </w:pPr>
      <w:r w:rsidRPr="00991441">
        <w:rPr>
          <w:lang w:val="en-CA"/>
        </w:rPr>
        <w:t>Since both gases have the same initial amount, the limiting reactant will be the one with the higher stoichiometric coefficient: C</w:t>
      </w:r>
      <w:r w:rsidRPr="00991441">
        <w:rPr>
          <w:vertAlign w:val="subscript"/>
          <w:lang w:val="en-CA"/>
        </w:rPr>
        <w:t>2</w:t>
      </w:r>
      <w:r w:rsidRPr="00991441">
        <w:rPr>
          <w:lang w:val="en-CA"/>
        </w:rPr>
        <w:t>H</w:t>
      </w:r>
      <w:r w:rsidRPr="00991441">
        <w:rPr>
          <w:vertAlign w:val="subscript"/>
          <w:lang w:val="en-CA"/>
        </w:rPr>
        <w:t>4</w:t>
      </w:r>
      <w:r w:rsidRPr="00991441">
        <w:rPr>
          <w:lang w:val="en-CA"/>
        </w:rPr>
        <w:t xml:space="preserve"> is limiting. Here is the complete amounts table:</w:t>
      </w:r>
    </w:p>
    <w:tbl>
      <w:tblPr>
        <w:tblW w:w="8100" w:type="dxa"/>
        <w:tblInd w:w="10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610"/>
        <w:gridCol w:w="2070"/>
        <w:gridCol w:w="1710"/>
        <w:gridCol w:w="1710"/>
      </w:tblGrid>
      <w:tr w:rsidR="007B23BA" w:rsidRPr="00991441" w:rsidTr="007B23BA">
        <w:tc>
          <w:tcPr>
            <w:tcW w:w="2610" w:type="dxa"/>
          </w:tcPr>
          <w:p w:rsidR="007B23BA" w:rsidRPr="00991441" w:rsidRDefault="007B23BA" w:rsidP="00C61D56">
            <w:pPr>
              <w:spacing w:before="48" w:after="48"/>
              <w:rPr>
                <w:b/>
                <w:lang w:val="en-CA"/>
              </w:rPr>
            </w:pPr>
            <w:r w:rsidRPr="00991441">
              <w:rPr>
                <w:b/>
                <w:lang w:val="en-CA"/>
              </w:rPr>
              <w:t>Reaction:</w:t>
            </w:r>
          </w:p>
        </w:tc>
        <w:tc>
          <w:tcPr>
            <w:tcW w:w="5490" w:type="dxa"/>
            <w:gridSpan w:val="3"/>
          </w:tcPr>
          <w:p w:rsidR="007B23BA" w:rsidRPr="00991441" w:rsidRDefault="007B23BA" w:rsidP="00C61D56">
            <w:pPr>
              <w:spacing w:before="48" w:after="48"/>
              <w:ind w:left="-72"/>
              <w:rPr>
                <w:b/>
                <w:lang w:val="en-CA"/>
              </w:rPr>
            </w:pPr>
            <w:r w:rsidRPr="00991441">
              <w:rPr>
                <w:b/>
                <w:lang w:val="en-CA"/>
              </w:rPr>
              <w:t xml:space="preserve">        2 C</w:t>
            </w:r>
            <w:r w:rsidRPr="00991441">
              <w:rPr>
                <w:b/>
                <w:vertAlign w:val="subscript"/>
                <w:lang w:val="en-CA"/>
              </w:rPr>
              <w:t>2</w:t>
            </w:r>
            <w:r w:rsidRPr="00991441">
              <w:rPr>
                <w:b/>
                <w:lang w:val="en-CA"/>
              </w:rPr>
              <w:t>H</w:t>
            </w:r>
            <w:r w:rsidRPr="00991441">
              <w:rPr>
                <w:b/>
                <w:vertAlign w:val="subscript"/>
                <w:lang w:val="en-CA"/>
              </w:rPr>
              <w:t xml:space="preserve">4 </w:t>
            </w:r>
            <w:r w:rsidRPr="00991441">
              <w:rPr>
                <w:b/>
                <w:lang w:val="en-CA"/>
              </w:rPr>
              <w:t>(</w:t>
            </w:r>
            <w:r w:rsidRPr="00991441">
              <w:rPr>
                <w:rFonts w:ascii="Times New Roman It MS" w:hAnsi="Times New Roman It MS" w:cs="Times New Roman It MS"/>
                <w:b/>
                <w:i/>
                <w:iCs/>
                <w:lang w:val="en-CA"/>
              </w:rPr>
              <w:t>g</w:t>
            </w:r>
            <w:r w:rsidRPr="00991441">
              <w:rPr>
                <w:b/>
                <w:lang w:val="en-CA"/>
              </w:rPr>
              <w:t>)        +        O</w:t>
            </w:r>
            <w:r w:rsidRPr="00991441">
              <w:rPr>
                <w:b/>
                <w:vertAlign w:val="subscript"/>
                <w:lang w:val="en-CA"/>
              </w:rPr>
              <w:t xml:space="preserve">2 </w:t>
            </w:r>
            <w:r w:rsidRPr="00991441">
              <w:rPr>
                <w:b/>
                <w:lang w:val="en-CA"/>
              </w:rPr>
              <w:t>(</w:t>
            </w:r>
            <w:r w:rsidRPr="00991441">
              <w:rPr>
                <w:rFonts w:ascii="Times New Roman It MS" w:hAnsi="Times New Roman It MS" w:cs="Times New Roman It MS"/>
                <w:b/>
                <w:i/>
                <w:iCs/>
                <w:lang w:val="en-CA"/>
              </w:rPr>
              <w:t>g</w:t>
            </w:r>
            <w:r w:rsidRPr="00991441">
              <w:rPr>
                <w:b/>
                <w:lang w:val="en-CA"/>
              </w:rPr>
              <w:t xml:space="preserve">)       </w:t>
            </w:r>
            <w:r w:rsidRPr="00991441">
              <w:rPr>
                <w:rFonts w:ascii="Times New Roman" w:hAnsi="Times New Roman"/>
                <w:b/>
                <w:lang w:val="en-CA"/>
              </w:rPr>
              <w:t xml:space="preserve">→ </w:t>
            </w:r>
            <w:r w:rsidRPr="00991441">
              <w:rPr>
                <w:b/>
                <w:lang w:val="en-CA"/>
              </w:rPr>
              <w:t>2 C</w:t>
            </w:r>
            <w:r w:rsidRPr="00991441">
              <w:rPr>
                <w:b/>
                <w:vertAlign w:val="subscript"/>
                <w:lang w:val="en-CA"/>
              </w:rPr>
              <w:t>2</w:t>
            </w:r>
            <w:r w:rsidRPr="00991441">
              <w:rPr>
                <w:b/>
                <w:lang w:val="en-CA"/>
              </w:rPr>
              <w:t>H</w:t>
            </w:r>
            <w:r w:rsidRPr="00991441">
              <w:rPr>
                <w:b/>
                <w:vertAlign w:val="subscript"/>
                <w:lang w:val="en-CA"/>
              </w:rPr>
              <w:t>4</w:t>
            </w:r>
            <w:r w:rsidRPr="00991441">
              <w:rPr>
                <w:b/>
                <w:lang w:val="en-CA"/>
              </w:rPr>
              <w:t>O</w:t>
            </w:r>
            <w:r w:rsidRPr="00991441">
              <w:rPr>
                <w:b/>
                <w:vertAlign w:val="subscript"/>
                <w:lang w:val="en-CA"/>
              </w:rPr>
              <w:t xml:space="preserve"> </w:t>
            </w:r>
            <w:r w:rsidRPr="00991441">
              <w:rPr>
                <w:b/>
                <w:lang w:val="en-CA"/>
              </w:rPr>
              <w:t>(</w:t>
            </w:r>
            <w:r w:rsidRPr="00991441">
              <w:rPr>
                <w:rFonts w:ascii="Times New Roman It MS" w:hAnsi="Times New Roman It MS" w:cs="Times New Roman It MS"/>
                <w:b/>
                <w:i/>
                <w:iCs/>
                <w:lang w:val="en-CA"/>
              </w:rPr>
              <w:t>g</w:t>
            </w:r>
            <w:r w:rsidRPr="00991441">
              <w:rPr>
                <w:b/>
                <w:lang w:val="en-CA"/>
              </w:rPr>
              <w:t>)</w:t>
            </w:r>
          </w:p>
        </w:tc>
      </w:tr>
      <w:tr w:rsidR="007B23BA" w:rsidRPr="00991441" w:rsidTr="007B23BA">
        <w:tc>
          <w:tcPr>
            <w:tcW w:w="2610" w:type="dxa"/>
          </w:tcPr>
          <w:p w:rsidR="007B23BA" w:rsidRPr="00991441" w:rsidRDefault="007B23BA" w:rsidP="00C61D56">
            <w:pPr>
              <w:spacing w:before="48" w:after="48"/>
              <w:rPr>
                <w:lang w:val="en-CA"/>
              </w:rPr>
            </w:pPr>
            <w:r w:rsidRPr="00991441">
              <w:rPr>
                <w:lang w:val="en-CA"/>
              </w:rPr>
              <w:t>Initial amount (10</w:t>
            </w:r>
            <w:r w:rsidRPr="00991441">
              <w:rPr>
                <w:vertAlign w:val="superscript"/>
                <w:lang w:val="en-CA"/>
              </w:rPr>
              <w:t>2</w:t>
            </w:r>
            <w:r w:rsidRPr="00991441">
              <w:rPr>
                <w:lang w:val="en-CA"/>
              </w:rPr>
              <w:t xml:space="preserve"> mol)</w:t>
            </w:r>
          </w:p>
        </w:tc>
        <w:tc>
          <w:tcPr>
            <w:tcW w:w="2070" w:type="dxa"/>
          </w:tcPr>
          <w:p w:rsidR="007B23BA" w:rsidRPr="00991441" w:rsidRDefault="007B23BA" w:rsidP="00C61D56">
            <w:pPr>
              <w:spacing w:before="48" w:after="48"/>
              <w:jc w:val="center"/>
              <w:rPr>
                <w:lang w:val="en-CA"/>
              </w:rPr>
            </w:pPr>
            <w:r w:rsidRPr="00991441">
              <w:rPr>
                <w:lang w:val="en-CA"/>
              </w:rPr>
              <w:t>5.44</w:t>
            </w:r>
          </w:p>
        </w:tc>
        <w:tc>
          <w:tcPr>
            <w:tcW w:w="1710" w:type="dxa"/>
          </w:tcPr>
          <w:p w:rsidR="007B23BA" w:rsidRPr="00991441" w:rsidRDefault="007B23BA" w:rsidP="00C61D56">
            <w:pPr>
              <w:spacing w:before="48" w:after="48"/>
              <w:jc w:val="center"/>
              <w:rPr>
                <w:lang w:val="en-CA"/>
              </w:rPr>
            </w:pPr>
            <w:r w:rsidRPr="00991441">
              <w:rPr>
                <w:lang w:val="en-CA"/>
              </w:rPr>
              <w:t>5.44</w:t>
            </w:r>
          </w:p>
        </w:tc>
        <w:tc>
          <w:tcPr>
            <w:tcW w:w="1710" w:type="dxa"/>
          </w:tcPr>
          <w:p w:rsidR="007B23BA" w:rsidRPr="00991441" w:rsidRDefault="007B23BA" w:rsidP="00C61D56">
            <w:pPr>
              <w:spacing w:before="48" w:after="48"/>
              <w:jc w:val="center"/>
              <w:rPr>
                <w:lang w:val="en-CA"/>
              </w:rPr>
            </w:pPr>
            <w:r w:rsidRPr="00991441">
              <w:rPr>
                <w:lang w:val="en-CA"/>
              </w:rPr>
              <w:t>0.00</w:t>
            </w:r>
          </w:p>
        </w:tc>
      </w:tr>
      <w:tr w:rsidR="007B23BA" w:rsidRPr="00991441" w:rsidTr="007B23BA">
        <w:tc>
          <w:tcPr>
            <w:tcW w:w="2610" w:type="dxa"/>
          </w:tcPr>
          <w:p w:rsidR="007B23BA" w:rsidRPr="00991441" w:rsidRDefault="007B23BA" w:rsidP="00C61D56">
            <w:pPr>
              <w:spacing w:before="48" w:after="48"/>
              <w:rPr>
                <w:lang w:val="en-CA"/>
              </w:rPr>
            </w:pPr>
            <w:r w:rsidRPr="00991441">
              <w:rPr>
                <w:lang w:val="en-CA"/>
              </w:rPr>
              <w:t>Change (10</w:t>
            </w:r>
            <w:r w:rsidRPr="00991441">
              <w:rPr>
                <w:vertAlign w:val="superscript"/>
                <w:lang w:val="en-CA"/>
              </w:rPr>
              <w:t>2</w:t>
            </w:r>
            <w:r w:rsidRPr="00991441">
              <w:rPr>
                <w:lang w:val="en-CA"/>
              </w:rPr>
              <w:t xml:space="preserve"> mol)</w:t>
            </w:r>
          </w:p>
        </w:tc>
        <w:tc>
          <w:tcPr>
            <w:tcW w:w="2070" w:type="dxa"/>
          </w:tcPr>
          <w:p w:rsidR="007B23BA" w:rsidRPr="00991441" w:rsidRDefault="007B23BA" w:rsidP="00C61D56">
            <w:pPr>
              <w:spacing w:before="48" w:after="48"/>
              <w:ind w:left="-115"/>
              <w:jc w:val="center"/>
              <w:rPr>
                <w:lang w:val="en-CA"/>
              </w:rPr>
            </w:pPr>
            <w:r w:rsidRPr="00991441">
              <w:rPr>
                <w:lang w:val="en-CA"/>
              </w:rPr>
              <w:t>–5.44</w:t>
            </w:r>
          </w:p>
        </w:tc>
        <w:tc>
          <w:tcPr>
            <w:tcW w:w="1710" w:type="dxa"/>
          </w:tcPr>
          <w:p w:rsidR="007B23BA" w:rsidRPr="00991441" w:rsidRDefault="007B23BA" w:rsidP="00C61D56">
            <w:pPr>
              <w:spacing w:before="48" w:after="48"/>
              <w:ind w:left="-144"/>
              <w:jc w:val="center"/>
              <w:rPr>
                <w:lang w:val="en-CA"/>
              </w:rPr>
            </w:pPr>
            <w:r w:rsidRPr="00991441">
              <w:rPr>
                <w:position w:val="-24"/>
                <w:lang w:val="en-CA"/>
              </w:rPr>
              <w:object w:dxaOrig="400" w:dyaOrig="620">
                <v:shape id="_x0000_i1078" type="#_x0000_t75" style="width:19.8pt;height:31.2pt" o:ole="">
                  <v:imagedata r:id="rId114" o:title=""/>
                </v:shape>
                <o:OLEObject Type="Embed" ProgID="Equation.DSMT4" ShapeID="_x0000_i1078" DrawAspect="Content" ObjectID="_1515407394" r:id="rId115"/>
              </w:object>
            </w:r>
            <w:r w:rsidRPr="00991441">
              <w:rPr>
                <w:lang w:val="en-CA"/>
              </w:rPr>
              <w:t xml:space="preserve"> (5.44)</w:t>
            </w:r>
          </w:p>
        </w:tc>
        <w:tc>
          <w:tcPr>
            <w:tcW w:w="1710" w:type="dxa"/>
          </w:tcPr>
          <w:p w:rsidR="007B23BA" w:rsidRPr="00991441" w:rsidRDefault="007B23BA" w:rsidP="00C61D56">
            <w:pPr>
              <w:spacing w:before="48" w:after="48"/>
              <w:ind w:left="-144"/>
              <w:jc w:val="center"/>
              <w:rPr>
                <w:lang w:val="en-CA"/>
              </w:rPr>
            </w:pPr>
            <w:r w:rsidRPr="00991441">
              <w:rPr>
                <w:lang w:val="en-CA"/>
              </w:rPr>
              <w:t>+5.44</w:t>
            </w:r>
          </w:p>
        </w:tc>
      </w:tr>
      <w:tr w:rsidR="007B23BA" w:rsidRPr="00991441" w:rsidTr="007B23BA">
        <w:tc>
          <w:tcPr>
            <w:tcW w:w="2610" w:type="dxa"/>
          </w:tcPr>
          <w:p w:rsidR="007B23BA" w:rsidRPr="00991441" w:rsidRDefault="007B23BA" w:rsidP="00C61D56">
            <w:pPr>
              <w:spacing w:before="48" w:after="48"/>
              <w:rPr>
                <w:lang w:val="en-CA"/>
              </w:rPr>
            </w:pPr>
            <w:r w:rsidRPr="00991441">
              <w:rPr>
                <w:lang w:val="en-CA"/>
              </w:rPr>
              <w:t>Final amount (10</w:t>
            </w:r>
            <w:r w:rsidRPr="00991441">
              <w:rPr>
                <w:vertAlign w:val="superscript"/>
                <w:lang w:val="en-CA"/>
              </w:rPr>
              <w:t>2</w:t>
            </w:r>
            <w:r w:rsidRPr="00991441">
              <w:rPr>
                <w:lang w:val="en-CA"/>
              </w:rPr>
              <w:t xml:space="preserve"> mol)</w:t>
            </w:r>
          </w:p>
        </w:tc>
        <w:tc>
          <w:tcPr>
            <w:tcW w:w="2070" w:type="dxa"/>
          </w:tcPr>
          <w:p w:rsidR="007B23BA" w:rsidRPr="00991441" w:rsidRDefault="007B23BA" w:rsidP="00C61D56">
            <w:pPr>
              <w:spacing w:before="48" w:after="48"/>
              <w:jc w:val="center"/>
              <w:rPr>
                <w:lang w:val="en-CA"/>
              </w:rPr>
            </w:pPr>
            <w:r w:rsidRPr="00991441">
              <w:rPr>
                <w:lang w:val="en-CA"/>
              </w:rPr>
              <w:t>0</w:t>
            </w:r>
          </w:p>
        </w:tc>
        <w:tc>
          <w:tcPr>
            <w:tcW w:w="1710" w:type="dxa"/>
          </w:tcPr>
          <w:p w:rsidR="007B23BA" w:rsidRPr="00991441" w:rsidRDefault="007B23BA" w:rsidP="00C61D56">
            <w:pPr>
              <w:spacing w:before="48" w:after="48"/>
              <w:jc w:val="center"/>
              <w:rPr>
                <w:lang w:val="en-CA"/>
              </w:rPr>
            </w:pPr>
            <w:r w:rsidRPr="00991441">
              <w:rPr>
                <w:lang w:val="en-CA"/>
              </w:rPr>
              <w:t>2.72</w:t>
            </w:r>
          </w:p>
        </w:tc>
        <w:tc>
          <w:tcPr>
            <w:tcW w:w="1710" w:type="dxa"/>
          </w:tcPr>
          <w:p w:rsidR="007B23BA" w:rsidRPr="00991441" w:rsidRDefault="007B23BA" w:rsidP="00C61D56">
            <w:pPr>
              <w:spacing w:before="48" w:after="48"/>
              <w:jc w:val="center"/>
              <w:rPr>
                <w:lang w:val="en-CA"/>
              </w:rPr>
            </w:pPr>
            <w:r w:rsidRPr="00991441">
              <w:rPr>
                <w:lang w:val="en-CA"/>
              </w:rPr>
              <w:t>5.44</w:t>
            </w:r>
          </w:p>
        </w:tc>
      </w:tr>
    </w:tbl>
    <w:p w:rsidR="007B23BA" w:rsidRPr="00991441" w:rsidRDefault="007B23BA" w:rsidP="007B23BA">
      <w:pPr>
        <w:ind w:left="504"/>
        <w:rPr>
          <w:lang w:val="en-CA"/>
        </w:rPr>
      </w:pPr>
      <w:r w:rsidRPr="00991441">
        <w:rPr>
          <w:lang w:val="en-CA"/>
        </w:rPr>
        <w:t>Obtain the mass of product formed from the final amount in the table:</w:t>
      </w:r>
    </w:p>
    <w:p w:rsidR="007B23BA" w:rsidRPr="00991441" w:rsidRDefault="007B23BA" w:rsidP="007B23BA">
      <w:pPr>
        <w:ind w:left="504"/>
        <w:jc w:val="center"/>
        <w:rPr>
          <w:lang w:val="en-CA"/>
        </w:rPr>
      </w:pPr>
      <w:r w:rsidRPr="00991441">
        <w:rPr>
          <w:position w:val="-32"/>
          <w:lang w:val="en-CA"/>
        </w:rPr>
        <w:object w:dxaOrig="5899" w:dyaOrig="760">
          <v:shape id="_x0000_i1079" type="#_x0000_t75" style="width:295.2pt;height:37.8pt" o:ole="">
            <v:imagedata r:id="rId116" o:title=""/>
          </v:shape>
          <o:OLEObject Type="Embed" ProgID="Equation.DSMT4" ShapeID="_x0000_i1079" DrawAspect="Content" ObjectID="_1515407395" r:id="rId117"/>
        </w:object>
      </w:r>
    </w:p>
    <w:p w:rsidR="00905491" w:rsidRPr="00991441" w:rsidRDefault="00905491" w:rsidP="00905491">
      <w:pPr>
        <w:pStyle w:val="NormalWeb"/>
        <w:ind w:left="547" w:hanging="547"/>
        <w:rPr>
          <w:lang w:val="en-CA"/>
        </w:rPr>
      </w:pPr>
      <w:r w:rsidRPr="00991441">
        <w:rPr>
          <w:lang w:val="en-CA"/>
        </w:rPr>
        <w:t>2.29 The yield in a reaction is the ratio of the actual amount produced to the theoretical amount. The calculation in Problem 2.27 gives the theoretical amount:</w:t>
      </w:r>
    </w:p>
    <w:p w:rsidR="00905491" w:rsidRPr="00991441" w:rsidRDefault="003D09B7" w:rsidP="00905491">
      <w:pPr>
        <w:pStyle w:val="NormalWeb"/>
        <w:ind w:left="792" w:hanging="288"/>
        <w:rPr>
          <w:lang w:val="en-CA"/>
        </w:rPr>
      </w:pPr>
      <w:r w:rsidRPr="00991441">
        <w:rPr>
          <w:position w:val="-64"/>
          <w:lang w:val="en-CA"/>
        </w:rPr>
        <w:object w:dxaOrig="5240" w:dyaOrig="1400">
          <v:shape id="_x0000_i1080" type="#_x0000_t75" style="width:262.2pt;height:70.2pt" o:ole="">
            <v:imagedata r:id="rId118" o:title=""/>
          </v:shape>
          <o:OLEObject Type="Embed" ProgID="Equation.DSMT4" ShapeID="_x0000_i1080" DrawAspect="Content" ObjectID="_1515407396" r:id="rId119"/>
        </w:object>
      </w:r>
      <w:r w:rsidR="00772D47" w:rsidRPr="00991441">
        <w:rPr>
          <w:position w:val="-4"/>
          <w:lang w:val="en-CA"/>
        </w:rPr>
        <w:object w:dxaOrig="180" w:dyaOrig="279">
          <v:shape id="_x0000_i1081" type="#_x0000_t75" style="width:9pt;height:13.8pt" o:ole="">
            <v:imagedata r:id="rId45" o:title=""/>
          </v:shape>
          <o:OLEObject Type="Embed" ProgID="Equation.DSMT4" ShapeID="_x0000_i1081" DrawAspect="Content" ObjectID="_1515407397" r:id="rId120"/>
        </w:object>
      </w:r>
    </w:p>
    <w:p w:rsidR="00926E08" w:rsidRPr="00991441" w:rsidRDefault="00926E08" w:rsidP="00926E08">
      <w:pPr>
        <w:ind w:left="504" w:hanging="504"/>
        <w:rPr>
          <w:lang w:val="en-CA"/>
        </w:rPr>
      </w:pPr>
      <w:r w:rsidRPr="00991441">
        <w:rPr>
          <w:lang w:val="en-CA"/>
        </w:rPr>
        <w:t xml:space="preserve">2.30 The yield in a reaction is the ratio of the actual amount produced to the theoretical amount. The calculation in Problem 2.28 gives the theoretical amount: </w:t>
      </w:r>
      <w:r w:rsidRPr="00991441">
        <w:rPr>
          <w:position w:val="-64"/>
          <w:lang w:val="en-CA"/>
        </w:rPr>
        <w:object w:dxaOrig="4560" w:dyaOrig="1400">
          <v:shape id="_x0000_i1082" type="#_x0000_t75" style="width:228pt;height:70.2pt" o:ole="">
            <v:imagedata r:id="rId121" o:title=""/>
          </v:shape>
          <o:OLEObject Type="Embed" ProgID="Equation.DSMT4" ShapeID="_x0000_i1082" DrawAspect="Content" ObjectID="_1515407398" r:id="rId122"/>
        </w:object>
      </w:r>
    </w:p>
    <w:p w:rsidR="0012761B" w:rsidRPr="00991441" w:rsidRDefault="00666F32" w:rsidP="00537A61">
      <w:pPr>
        <w:pStyle w:val="NormalWeb"/>
        <w:ind w:left="547" w:hanging="547"/>
        <w:rPr>
          <w:lang w:val="en-CA"/>
        </w:rPr>
      </w:pPr>
      <w:r w:rsidRPr="00991441">
        <w:rPr>
          <w:lang w:val="en-CA"/>
        </w:rPr>
        <w:t>2.31</w:t>
      </w:r>
      <w:r w:rsidR="002B037B" w:rsidRPr="00991441">
        <w:rPr>
          <w:lang w:val="en-CA"/>
        </w:rPr>
        <w:t xml:space="preserve"> Molecular speed is related to temperature by the equations,</w:t>
      </w:r>
      <w:r w:rsidR="00A5396F" w:rsidRPr="00991441">
        <w:rPr>
          <w:position w:val="-26"/>
          <w:lang w:val="en-CA"/>
        </w:rPr>
        <w:object w:dxaOrig="1300" w:dyaOrig="700">
          <v:shape id="_x0000_i1083" type="#_x0000_t75" style="width:64.8pt;height:34.8pt" o:ole="">
            <v:imagedata r:id="rId123" o:title=""/>
          </v:shape>
          <o:OLEObject Type="Embed" ProgID="Equation.DSMT4" ShapeID="_x0000_i1083" DrawAspect="Content" ObjectID="_1515407399" r:id="rId124"/>
        </w:object>
      </w:r>
      <w:r w:rsidR="002B037B" w:rsidRPr="00991441">
        <w:rPr>
          <w:lang w:val="en-CA"/>
        </w:rPr>
        <w:t>, and</w:t>
      </w:r>
      <w:r w:rsidR="003236FE" w:rsidRPr="00991441">
        <w:rPr>
          <w:position w:val="-32"/>
          <w:lang w:val="en-CA"/>
        </w:rPr>
        <w:object w:dxaOrig="2840" w:dyaOrig="760">
          <v:shape id="_x0000_i1084" type="#_x0000_t75" style="width:142.2pt;height:37.8pt" o:ole="">
            <v:imagedata r:id="rId125" o:title=""/>
          </v:shape>
          <o:OLEObject Type="Embed" ProgID="Equation.DSMT4" ShapeID="_x0000_i1084" DrawAspect="Content" ObjectID="_1515407400" r:id="rId126"/>
        </w:object>
      </w:r>
    </w:p>
    <w:p w:rsidR="005631CB" w:rsidRPr="00991441" w:rsidRDefault="00CC0711" w:rsidP="00537A61">
      <w:pPr>
        <w:pStyle w:val="NormalWeb"/>
        <w:ind w:left="547" w:hanging="547"/>
        <w:rPr>
          <w:lang w:val="en-CA"/>
        </w:rPr>
      </w:pPr>
      <w:r w:rsidRPr="00991441">
        <w:rPr>
          <w:lang w:val="en-CA"/>
        </w:rPr>
        <w:t>.</w:t>
      </w:r>
      <w:r w:rsidR="002B037B" w:rsidRPr="00991441">
        <w:rPr>
          <w:lang w:val="en-CA"/>
        </w:rPr>
        <w:t xml:space="preserve"> Thus, molecular speed increases with the square</w:t>
      </w:r>
      <w:r w:rsidR="00140D90" w:rsidRPr="00991441">
        <w:rPr>
          <w:lang w:val="en-CA"/>
        </w:rPr>
        <w:t xml:space="preserve"> </w:t>
      </w:r>
      <w:r w:rsidR="002B037B" w:rsidRPr="00991441">
        <w:rPr>
          <w:lang w:val="en-CA"/>
        </w:rPr>
        <w:t>root of the absolute temperature, so molecules will reach the detector sooner at higher temperature, because they have greater speed.</w:t>
      </w:r>
    </w:p>
    <w:p w:rsidR="00F61A1D" w:rsidRPr="00991441" w:rsidRDefault="0032254C" w:rsidP="00F61A1D">
      <w:pPr>
        <w:pStyle w:val="NormalWeb"/>
        <w:ind w:left="547" w:hanging="547"/>
        <w:jc w:val="center"/>
        <w:rPr>
          <w:lang w:val="en-CA"/>
        </w:rPr>
      </w:pPr>
      <w:r>
        <w:rPr>
          <w:noProof/>
          <w:lang w:val="en-CA" w:eastAsia="en-CA"/>
        </w:rPr>
        <w:drawing>
          <wp:inline distT="0" distB="0" distL="0" distR="0">
            <wp:extent cx="2865120" cy="1320800"/>
            <wp:effectExtent l="0" t="0" r="0" b="0"/>
            <wp:docPr id="61" name="Picture 61" descr="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02-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65120" cy="1320800"/>
                    </a:xfrm>
                    <a:prstGeom prst="rect">
                      <a:avLst/>
                    </a:prstGeom>
                    <a:noFill/>
                    <a:ln>
                      <a:noFill/>
                    </a:ln>
                  </pic:spPr>
                </pic:pic>
              </a:graphicData>
            </a:graphic>
          </wp:inline>
        </w:drawing>
      </w:r>
    </w:p>
    <w:p w:rsidR="00926E08" w:rsidRPr="00991441" w:rsidRDefault="00926E08" w:rsidP="00926E08">
      <w:pPr>
        <w:ind w:left="504" w:hanging="504"/>
        <w:rPr>
          <w:lang w:val="en-CA"/>
        </w:rPr>
      </w:pPr>
      <w:r w:rsidRPr="00991441">
        <w:rPr>
          <w:lang w:val="en-CA"/>
        </w:rPr>
        <w:t xml:space="preserve">2.32 Molecular speed is related to temperature by the equations, </w:t>
      </w:r>
      <w:r w:rsidRPr="00991441">
        <w:rPr>
          <w:position w:val="-32"/>
          <w:lang w:val="en-CA"/>
        </w:rPr>
        <w:object w:dxaOrig="4880" w:dyaOrig="760">
          <v:shape id="_x0000_i1085" type="#_x0000_t75" style="width:244.2pt;height:37.8pt" o:ole="">
            <v:imagedata r:id="rId128" o:title=""/>
          </v:shape>
          <o:OLEObject Type="Embed" ProgID="Equation.DSMT4" ShapeID="_x0000_i1085" DrawAspect="Content" ObjectID="_1515407401" r:id="rId129"/>
        </w:object>
      </w:r>
      <w:r w:rsidRPr="00991441">
        <w:rPr>
          <w:lang w:val="en-CA"/>
        </w:rPr>
        <w:t xml:space="preserve"> Thus, molecular speed varies as the square root of the absolute temperature. At 200 K, the speeds will be smaller than at 300 K by </w:t>
      </w:r>
      <w:r w:rsidRPr="00991441">
        <w:rPr>
          <w:position w:val="-26"/>
          <w:lang w:val="en-CA"/>
        </w:rPr>
        <w:object w:dxaOrig="1719" w:dyaOrig="700">
          <v:shape id="_x0000_i1086" type="#_x0000_t75" style="width:85.8pt;height:34.8pt" o:ole="">
            <v:imagedata r:id="rId130" o:title=""/>
          </v:shape>
          <o:OLEObject Type="Embed" ProgID="Equation.DSMT4" ShapeID="_x0000_i1086" DrawAspect="Content" ObjectID="_1515407402" r:id="rId131"/>
        </w:object>
      </w:r>
      <w:r w:rsidRPr="00991441">
        <w:rPr>
          <w:lang w:val="en-CA"/>
        </w:rPr>
        <w:t xml:space="preserve"> The easiest way to make a new drawing is to duplicate Figure 2-10, changing the speed scale by this factor:</w:t>
      </w:r>
    </w:p>
    <w:p w:rsidR="00926E08" w:rsidRPr="00991441" w:rsidRDefault="00926E08" w:rsidP="00926E08">
      <w:pPr>
        <w:ind w:left="504" w:hanging="504"/>
        <w:rPr>
          <w:lang w:val="en-CA"/>
        </w:rPr>
      </w:pPr>
      <w:r w:rsidRPr="00991441">
        <w:rPr>
          <w:lang w:val="en-CA"/>
        </w:rPr>
        <w:object w:dxaOrig="5715" w:dyaOrig="3810">
          <v:shape id="_x0000_i1087" type="#_x0000_t75" style="width:285.6pt;height:190.8pt" o:ole="">
            <v:imagedata r:id="rId132" o:title=""/>
          </v:shape>
          <o:OLEObject Type="Embed" ProgID="Photoshop.Image.7" ShapeID="_x0000_i1087" DrawAspect="Content" ObjectID="_1515407403" r:id="rId133">
            <o:FieldCodes>\s</o:FieldCodes>
          </o:OLEObject>
        </w:object>
      </w:r>
    </w:p>
    <w:p w:rsidR="002B037B" w:rsidRPr="00991441" w:rsidRDefault="00666F32" w:rsidP="00537A61">
      <w:pPr>
        <w:pStyle w:val="NormalWeb"/>
        <w:ind w:left="432" w:hanging="432"/>
        <w:rPr>
          <w:lang w:val="en-CA"/>
        </w:rPr>
      </w:pPr>
      <w:r w:rsidRPr="00991441">
        <w:rPr>
          <w:lang w:val="en-CA"/>
        </w:rPr>
        <w:t>2.33</w:t>
      </w:r>
      <w:r w:rsidR="00140D90" w:rsidRPr="00991441">
        <w:rPr>
          <w:lang w:val="en-CA"/>
        </w:rPr>
        <w:t xml:space="preserve"> </w:t>
      </w:r>
      <w:r w:rsidR="002B037B" w:rsidRPr="00991441">
        <w:rPr>
          <w:lang w:val="en-CA"/>
        </w:rPr>
        <w:t>Molecular speed is related to temperature by two equations:</w:t>
      </w:r>
      <w:r w:rsidR="009141B4" w:rsidRPr="00991441">
        <w:rPr>
          <w:lang w:val="en-CA"/>
        </w:rPr>
        <w:t xml:space="preserve"> </w:t>
      </w:r>
      <w:r w:rsidR="003236FE" w:rsidRPr="00991441">
        <w:rPr>
          <w:position w:val="-26"/>
          <w:lang w:val="en-CA"/>
        </w:rPr>
        <w:object w:dxaOrig="1300" w:dyaOrig="700">
          <v:shape id="_x0000_i1088" type="#_x0000_t75" style="width:64.8pt;height:34.8pt" o:ole="">
            <v:imagedata r:id="rId134" o:title=""/>
          </v:shape>
          <o:OLEObject Type="Embed" ProgID="Equation.DSMT4" ShapeID="_x0000_i1088" DrawAspect="Content" ObjectID="_1515407404" r:id="rId135"/>
        </w:object>
      </w:r>
      <w:r w:rsidR="002B037B" w:rsidRPr="00991441">
        <w:rPr>
          <w:lang w:val="en-CA"/>
        </w:rPr>
        <w:t xml:space="preserve"> , </w:t>
      </w:r>
      <w:r w:rsidR="003236FE" w:rsidRPr="00991441">
        <w:rPr>
          <w:position w:val="-32"/>
          <w:lang w:val="en-CA"/>
        </w:rPr>
        <w:object w:dxaOrig="2880" w:dyaOrig="760">
          <v:shape id="_x0000_i1089" type="#_x0000_t75" style="width:2in;height:37.8pt" o:ole="">
            <v:imagedata r:id="rId136" o:title=""/>
          </v:shape>
          <o:OLEObject Type="Embed" ProgID="Equation.DSMT4" ShapeID="_x0000_i1089" DrawAspect="Content" ObjectID="_1515407405" r:id="rId137"/>
        </w:object>
      </w:r>
      <w:r w:rsidR="00CC0711" w:rsidRPr="00991441">
        <w:rPr>
          <w:lang w:val="en-CA"/>
        </w:rPr>
        <w:t xml:space="preserve">. </w:t>
      </w:r>
      <w:r w:rsidR="002B037B" w:rsidRPr="00991441">
        <w:rPr>
          <w:lang w:val="en-CA"/>
        </w:rPr>
        <w:t>Each distribution of molecular speeds will have the same general shape, with the position of the peak</w:t>
      </w:r>
      <w:r w:rsidR="00537A61" w:rsidRPr="00991441">
        <w:rPr>
          <w:lang w:val="en-CA"/>
        </w:rPr>
        <w:t xml:space="preserve"> </w:t>
      </w:r>
      <w:r w:rsidR="002B037B" w:rsidRPr="00991441">
        <w:rPr>
          <w:lang w:val="en-CA"/>
        </w:rPr>
        <w:t xml:space="preserve">depending on </w:t>
      </w:r>
      <w:r w:rsidR="00151A62" w:rsidRPr="00991441">
        <w:rPr>
          <w:position w:val="-26"/>
          <w:lang w:val="en-CA"/>
        </w:rPr>
        <w:object w:dxaOrig="460" w:dyaOrig="700">
          <v:shape id="_x0000_i1090" type="#_x0000_t75" style="width:22.8pt;height:34.8pt" o:ole="">
            <v:imagedata r:id="rId138" o:title=""/>
          </v:shape>
          <o:OLEObject Type="Embed" ProgID="Equation.DSMT4" ShapeID="_x0000_i1090" DrawAspect="Content" ObjectID="_1515407406" r:id="rId139"/>
        </w:object>
      </w:r>
      <w:r w:rsidR="007A1684" w:rsidRPr="00991441">
        <w:rPr>
          <w:lang w:val="en-CA"/>
        </w:rPr>
        <w:t>:</w:t>
      </w:r>
    </w:p>
    <w:p w:rsidR="00F61A1D" w:rsidRPr="00991441" w:rsidRDefault="0032254C" w:rsidP="00F61A1D">
      <w:pPr>
        <w:pStyle w:val="NormalWeb"/>
        <w:ind w:left="432" w:hanging="432"/>
        <w:jc w:val="center"/>
        <w:rPr>
          <w:lang w:val="en-CA"/>
        </w:rPr>
      </w:pPr>
      <w:r>
        <w:rPr>
          <w:noProof/>
          <w:lang w:val="en-CA" w:eastAsia="en-CA"/>
        </w:rPr>
        <w:drawing>
          <wp:inline distT="0" distB="0" distL="0" distR="0">
            <wp:extent cx="2575560" cy="1706880"/>
            <wp:effectExtent l="0" t="0" r="0" b="7620"/>
            <wp:docPr id="68" name="Picture 68" descr="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02-0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575560" cy="1706880"/>
                    </a:xfrm>
                    <a:prstGeom prst="rect">
                      <a:avLst/>
                    </a:prstGeom>
                    <a:noFill/>
                    <a:ln>
                      <a:noFill/>
                    </a:ln>
                  </pic:spPr>
                </pic:pic>
              </a:graphicData>
            </a:graphic>
          </wp:inline>
        </w:drawing>
      </w:r>
    </w:p>
    <w:p w:rsidR="00926E08" w:rsidRPr="00991441" w:rsidRDefault="00926E08" w:rsidP="00926E08">
      <w:pPr>
        <w:ind w:left="504" w:hanging="504"/>
        <w:rPr>
          <w:lang w:val="en-CA"/>
        </w:rPr>
      </w:pPr>
      <w:r w:rsidRPr="00991441">
        <w:rPr>
          <w:lang w:val="en-CA"/>
        </w:rPr>
        <w:t xml:space="preserve">2.34 Molecular speed is related to temperature by the equation, </w:t>
      </w:r>
      <w:r w:rsidRPr="00991441">
        <w:rPr>
          <w:position w:val="-32"/>
          <w:lang w:val="en-CA"/>
        </w:rPr>
        <w:object w:dxaOrig="4880" w:dyaOrig="760">
          <v:shape id="_x0000_i1091" type="#_x0000_t75" style="width:244.2pt;height:37.8pt" o:ole="">
            <v:imagedata r:id="rId141" o:title=""/>
          </v:shape>
          <o:OLEObject Type="Embed" ProgID="Equation.DSMT4" ShapeID="_x0000_i1091" DrawAspect="Content" ObjectID="_1515407407" r:id="rId142"/>
        </w:object>
      </w:r>
      <w:r w:rsidRPr="00991441">
        <w:rPr>
          <w:lang w:val="en-CA"/>
        </w:rPr>
        <w:t xml:space="preserve"> Each distribution of molecular speeds will have the same general shape, with the position of the peak depending on </w:t>
      </w:r>
      <w:r w:rsidRPr="00991441">
        <w:rPr>
          <w:position w:val="-26"/>
          <w:lang w:val="en-CA"/>
        </w:rPr>
        <w:object w:dxaOrig="560" w:dyaOrig="700">
          <v:shape id="_x0000_i1092" type="#_x0000_t75" style="width:28.2pt;height:34.8pt" o:ole="">
            <v:imagedata r:id="rId143" o:title=""/>
          </v:shape>
          <o:OLEObject Type="Embed" ProgID="Equation.DSMT4" ShapeID="_x0000_i1092" DrawAspect="Content" ObjectID="_1515407408" r:id="rId144"/>
        </w:object>
      </w:r>
    </w:p>
    <w:p w:rsidR="00926E08" w:rsidRPr="00991441" w:rsidRDefault="00926E08" w:rsidP="00926E08">
      <w:pPr>
        <w:ind w:left="504" w:firstLine="36"/>
        <w:rPr>
          <w:lang w:val="en-CA"/>
        </w:rPr>
      </w:pPr>
      <w:r w:rsidRPr="00991441">
        <w:rPr>
          <w:lang w:val="en-CA"/>
        </w:rPr>
        <w:object w:dxaOrig="3810" w:dyaOrig="2857">
          <v:shape id="_x0000_i1093" type="#_x0000_t75" style="width:190.8pt;height:142.8pt" o:ole="">
            <v:imagedata r:id="rId145" o:title=""/>
          </v:shape>
          <o:OLEObject Type="Embed" ProgID="Photoshop.Image.7" ShapeID="_x0000_i1093" DrawAspect="Content" ObjectID="_1515407409" r:id="rId146">
            <o:FieldCodes>\s</o:FieldCodes>
          </o:OLEObject>
        </w:object>
      </w:r>
    </w:p>
    <w:p w:rsidR="005631CB" w:rsidRPr="00991441" w:rsidRDefault="00666F32" w:rsidP="00043B5A">
      <w:pPr>
        <w:pStyle w:val="NormalWeb"/>
        <w:ind w:left="504" w:hanging="504"/>
        <w:rPr>
          <w:lang w:val="en-CA"/>
        </w:rPr>
      </w:pPr>
      <w:r w:rsidRPr="00991441">
        <w:rPr>
          <w:lang w:val="en-CA"/>
        </w:rPr>
        <w:t>2.35</w:t>
      </w:r>
      <w:r w:rsidR="00140D90" w:rsidRPr="00991441">
        <w:rPr>
          <w:lang w:val="en-CA"/>
        </w:rPr>
        <w:t xml:space="preserve"> </w:t>
      </w:r>
      <w:r w:rsidR="002B037B" w:rsidRPr="00991441">
        <w:rPr>
          <w:lang w:val="en-CA"/>
        </w:rPr>
        <w:t>Average molecular kinetic energy is directly proportional to temperature and is independent of molecular mass:</w:t>
      </w:r>
      <w:r w:rsidR="002B037B" w:rsidRPr="00991441">
        <w:rPr>
          <w:i/>
          <w:iCs/>
          <w:lang w:val="en-CA"/>
        </w:rPr>
        <w:t xml:space="preserve"> </w:t>
      </w:r>
      <w:r w:rsidR="00A904BD" w:rsidRPr="00991441">
        <w:rPr>
          <w:position w:val="-30"/>
          <w:lang w:val="en-CA"/>
        </w:rPr>
        <w:object w:dxaOrig="1340" w:dyaOrig="680">
          <v:shape id="_x0000_i1094" type="#_x0000_t75" style="width:67.2pt;height:34.2pt" o:ole="">
            <v:imagedata r:id="rId147" o:title=""/>
          </v:shape>
          <o:OLEObject Type="Embed" ProgID="Equation.DSMT4" ShapeID="_x0000_i1094" DrawAspect="Content" ObjectID="_1515407410" r:id="rId148"/>
        </w:object>
      </w:r>
      <w:r w:rsidR="009141B4" w:rsidRPr="00991441">
        <w:rPr>
          <w:lang w:val="en-CA"/>
        </w:rPr>
        <w:t>.</w:t>
      </w:r>
      <w:r w:rsidR="00151A62" w:rsidRPr="00991441">
        <w:rPr>
          <w:lang w:val="en-CA"/>
        </w:rPr>
        <w:t xml:space="preserve"> </w:t>
      </w:r>
      <w:r w:rsidR="002B037B" w:rsidRPr="00991441">
        <w:rPr>
          <w:lang w:val="en-CA"/>
        </w:rPr>
        <w:t>N</w:t>
      </w:r>
      <w:r w:rsidR="002B037B" w:rsidRPr="00991441">
        <w:rPr>
          <w:vertAlign w:val="subscript"/>
          <w:lang w:val="en-CA"/>
        </w:rPr>
        <w:t>2</w:t>
      </w:r>
      <w:r w:rsidR="002B037B" w:rsidRPr="00991441">
        <w:rPr>
          <w:lang w:val="en-CA"/>
        </w:rPr>
        <w:t xml:space="preserve"> and He at 300 K have identical</w:t>
      </w:r>
      <w:r w:rsidR="00043B5A" w:rsidRPr="00991441">
        <w:rPr>
          <w:lang w:val="en-CA"/>
        </w:rPr>
        <w:t xml:space="preserve"> </w:t>
      </w:r>
      <w:r w:rsidR="002B037B" w:rsidRPr="00991441">
        <w:rPr>
          <w:lang w:val="en-CA"/>
        </w:rPr>
        <w:t xml:space="preserve">kinetic energy distributions, </w:t>
      </w:r>
      <w:r w:rsidR="008379BC" w:rsidRPr="00991441">
        <w:rPr>
          <w:lang w:val="en-CA"/>
        </w:rPr>
        <w:t xml:space="preserve">whereas </w:t>
      </w:r>
      <w:r w:rsidR="002B037B" w:rsidRPr="00991441">
        <w:rPr>
          <w:lang w:val="en-CA"/>
        </w:rPr>
        <w:t>the distribution for N</w:t>
      </w:r>
      <w:r w:rsidR="002B037B" w:rsidRPr="00991441">
        <w:rPr>
          <w:vertAlign w:val="subscript"/>
          <w:lang w:val="en-CA"/>
        </w:rPr>
        <w:t>2</w:t>
      </w:r>
      <w:r w:rsidR="002B037B" w:rsidRPr="00991441">
        <w:rPr>
          <w:lang w:val="en-CA"/>
        </w:rPr>
        <w:t xml:space="preserve"> at 200 K is shifted to lower energy:</w:t>
      </w:r>
      <w:r w:rsidR="00140D90" w:rsidRPr="00991441">
        <w:rPr>
          <w:lang w:val="en-CA"/>
        </w:rPr>
        <w:t xml:space="preserve"> </w:t>
      </w:r>
      <w:r w:rsidR="002B037B" w:rsidRPr="00991441">
        <w:rPr>
          <w:lang w:val="en-CA"/>
        </w:rPr>
        <w:t>The shape of the curve is slightly different for energies than for speeds.</w:t>
      </w:r>
    </w:p>
    <w:p w:rsidR="00C504B5" w:rsidRPr="00991441" w:rsidRDefault="0032254C" w:rsidP="00C504B5">
      <w:pPr>
        <w:pStyle w:val="NormalWeb"/>
        <w:ind w:left="504" w:hanging="504"/>
        <w:jc w:val="center"/>
        <w:rPr>
          <w:lang w:val="en-CA"/>
        </w:rPr>
      </w:pPr>
      <w:r>
        <w:rPr>
          <w:noProof/>
          <w:lang w:val="en-CA" w:eastAsia="en-CA"/>
        </w:rPr>
        <w:drawing>
          <wp:inline distT="0" distB="0" distL="0" distR="0">
            <wp:extent cx="2646680" cy="2133600"/>
            <wp:effectExtent l="0" t="0" r="1270" b="0"/>
            <wp:docPr id="73" name="Picture 73" descr="0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03-0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46680" cy="2133600"/>
                    </a:xfrm>
                    <a:prstGeom prst="rect">
                      <a:avLst/>
                    </a:prstGeom>
                    <a:noFill/>
                    <a:ln>
                      <a:noFill/>
                    </a:ln>
                  </pic:spPr>
                </pic:pic>
              </a:graphicData>
            </a:graphic>
          </wp:inline>
        </w:drawing>
      </w:r>
    </w:p>
    <w:p w:rsidR="008655C5" w:rsidRPr="00991441" w:rsidRDefault="008655C5" w:rsidP="008655C5">
      <w:pPr>
        <w:ind w:left="504" w:hanging="504"/>
        <w:rPr>
          <w:lang w:val="en-CA"/>
        </w:rPr>
      </w:pPr>
      <w:r w:rsidRPr="00991441">
        <w:rPr>
          <w:lang w:val="en-CA"/>
        </w:rPr>
        <w:t xml:space="preserve">2.36 Average molecular kinetic energy is directly proportional to temperature and is independent of molecular mass: </w:t>
      </w:r>
      <w:r w:rsidRPr="00991441">
        <w:rPr>
          <w:position w:val="-30"/>
          <w:lang w:val="en-CA"/>
        </w:rPr>
        <w:object w:dxaOrig="1420" w:dyaOrig="680">
          <v:shape id="_x0000_i1095" type="#_x0000_t75" style="width:70.8pt;height:34.2pt" o:ole="">
            <v:imagedata r:id="rId150" o:title=""/>
          </v:shape>
          <o:OLEObject Type="Embed" ProgID="Equation.DSMT4" ShapeID="_x0000_i1095" DrawAspect="Content" ObjectID="_1515407411" r:id="rId151"/>
        </w:object>
      </w:r>
      <w:r w:rsidRPr="00991441">
        <w:rPr>
          <w:lang w:val="en-CA"/>
        </w:rPr>
        <w:t xml:space="preserve"> Br</w:t>
      </w:r>
      <w:r w:rsidRPr="00991441">
        <w:rPr>
          <w:vertAlign w:val="subscript"/>
          <w:lang w:val="en-CA"/>
        </w:rPr>
        <w:t>2</w:t>
      </w:r>
      <w:r w:rsidRPr="00991441">
        <w:rPr>
          <w:lang w:val="en-CA"/>
        </w:rPr>
        <w:t xml:space="preserve"> and Cl</w:t>
      </w:r>
      <w:r w:rsidRPr="00991441">
        <w:rPr>
          <w:vertAlign w:val="subscript"/>
          <w:lang w:val="en-CA"/>
        </w:rPr>
        <w:t>2</w:t>
      </w:r>
      <w:r w:rsidRPr="00991441">
        <w:rPr>
          <w:lang w:val="en-CA"/>
        </w:rPr>
        <w:t xml:space="preserve"> at 500 K have identical kinetic energy distributions, whereas the distribution for Cl</w:t>
      </w:r>
      <w:r w:rsidRPr="00991441">
        <w:rPr>
          <w:vertAlign w:val="subscript"/>
          <w:lang w:val="en-CA"/>
        </w:rPr>
        <w:t>2</w:t>
      </w:r>
      <w:r w:rsidRPr="00991441">
        <w:rPr>
          <w:lang w:val="en-CA"/>
        </w:rPr>
        <w:t xml:space="preserve"> at 300 K is shifted to lower energy: the shape of the curve is slightly different for energies than for speeds.</w:t>
      </w:r>
    </w:p>
    <w:p w:rsidR="008655C5" w:rsidRPr="00991441" w:rsidRDefault="008655C5" w:rsidP="008655C5">
      <w:pPr>
        <w:ind w:left="504" w:firstLine="36"/>
        <w:rPr>
          <w:lang w:val="en-CA"/>
        </w:rPr>
      </w:pPr>
      <w:r w:rsidRPr="00991441">
        <w:rPr>
          <w:lang w:val="en-CA"/>
        </w:rPr>
        <w:object w:dxaOrig="4763" w:dyaOrig="2857">
          <v:shape id="_x0000_i1096" type="#_x0000_t75" style="width:238.2pt;height:142.8pt" o:ole="">
            <v:imagedata r:id="rId152" o:title=""/>
          </v:shape>
          <o:OLEObject Type="Embed" ProgID="Photoshop.Image.7" ShapeID="_x0000_i1096" DrawAspect="Content" ObjectID="_1515407412" r:id="rId153">
            <o:FieldCodes>\s</o:FieldCodes>
          </o:OLEObject>
        </w:object>
      </w:r>
    </w:p>
    <w:p w:rsidR="008655C5" w:rsidRPr="00991441" w:rsidRDefault="008655C5" w:rsidP="000E0D2E">
      <w:pPr>
        <w:pStyle w:val="NormalWeb"/>
        <w:ind w:left="504" w:hanging="504"/>
        <w:rPr>
          <w:lang w:val="en-CA"/>
        </w:rPr>
      </w:pPr>
    </w:p>
    <w:p w:rsidR="005631CB" w:rsidRPr="00991441" w:rsidRDefault="00666F32" w:rsidP="000E0D2E">
      <w:pPr>
        <w:pStyle w:val="NormalWeb"/>
        <w:ind w:left="504" w:hanging="504"/>
        <w:rPr>
          <w:lang w:val="en-CA"/>
        </w:rPr>
      </w:pPr>
      <w:r w:rsidRPr="00991441">
        <w:rPr>
          <w:lang w:val="en-CA"/>
        </w:rPr>
        <w:lastRenderedPageBreak/>
        <w:t>2.37</w:t>
      </w:r>
      <w:r w:rsidR="00140D90" w:rsidRPr="00991441">
        <w:rPr>
          <w:lang w:val="en-CA"/>
        </w:rPr>
        <w:t xml:space="preserve"> </w:t>
      </w:r>
      <w:r w:rsidR="002B037B" w:rsidRPr="00991441">
        <w:rPr>
          <w:lang w:val="en-CA"/>
        </w:rPr>
        <w:t>The most probable speed at any temperature is related to the most probable kinetic energy</w:t>
      </w:r>
      <w:r w:rsidR="006803E9" w:rsidRPr="00991441">
        <w:rPr>
          <w:lang w:val="en-CA"/>
        </w:rPr>
        <w:t xml:space="preserve"> </w:t>
      </w:r>
      <w:r w:rsidR="002B037B" w:rsidRPr="00991441">
        <w:rPr>
          <w:lang w:val="en-CA"/>
        </w:rPr>
        <w:t>by the equation</w:t>
      </w:r>
      <w:r w:rsidR="008379BC" w:rsidRPr="00991441">
        <w:rPr>
          <w:position w:val="-24"/>
          <w:lang w:val="en-CA"/>
        </w:rPr>
        <w:object w:dxaOrig="1520" w:dyaOrig="620">
          <v:shape id="_x0000_i1097" type="#_x0000_t75" style="width:76.2pt;height:31.2pt" o:ole="">
            <v:imagedata r:id="rId154" o:title=""/>
          </v:shape>
          <o:OLEObject Type="Embed" ProgID="Equation.DSMT4" ShapeID="_x0000_i1097" DrawAspect="Content" ObjectID="_1515407413" r:id="rId155"/>
        </w:object>
      </w:r>
      <w:r w:rsidR="002B037B" w:rsidRPr="00991441">
        <w:rPr>
          <w:lang w:val="en-CA"/>
        </w:rPr>
        <w:t xml:space="preserve">, or </w:t>
      </w:r>
      <w:r w:rsidR="008379BC" w:rsidRPr="00991441">
        <w:rPr>
          <w:position w:val="-26"/>
          <w:lang w:val="en-CA"/>
        </w:rPr>
        <w:object w:dxaOrig="1760" w:dyaOrig="720">
          <v:shape id="_x0000_i1098" type="#_x0000_t75" style="width:88.2pt;height:36pt" o:ole="">
            <v:imagedata r:id="rId156" o:title=""/>
          </v:shape>
          <o:OLEObject Type="Embed" ProgID="Equation.DSMT4" ShapeID="_x0000_i1098" DrawAspect="Content" ObjectID="_1515407414" r:id="rId157"/>
        </w:object>
      </w:r>
      <w:r w:rsidR="002B037B" w:rsidRPr="00991441">
        <w:rPr>
          <w:lang w:val="en-CA"/>
        </w:rPr>
        <w:t>.</w:t>
      </w:r>
      <w:r w:rsidR="00140D90" w:rsidRPr="00991441">
        <w:rPr>
          <w:lang w:val="en-CA"/>
        </w:rPr>
        <w:t xml:space="preserve"> </w:t>
      </w:r>
      <w:r w:rsidR="002B037B" w:rsidRPr="00991441">
        <w:rPr>
          <w:lang w:val="en-CA"/>
        </w:rPr>
        <w:t>According to your textbook,</w:t>
      </w:r>
      <w:r w:rsidR="006803E9" w:rsidRPr="00991441">
        <w:rPr>
          <w:lang w:val="en-CA"/>
        </w:rPr>
        <w:t xml:space="preserve"> </w:t>
      </w:r>
      <w:r w:rsidR="002B037B" w:rsidRPr="00991441">
        <w:rPr>
          <w:lang w:val="en-CA"/>
        </w:rPr>
        <w:t xml:space="preserve">the most probable kinetic energy at 300 K is 4.13 </w:t>
      </w:r>
      <w:r w:rsidR="008F3793" w:rsidRPr="00991441">
        <w:rPr>
          <w:lang w:val="en-CA"/>
        </w:rPr>
        <w:t>×</w:t>
      </w:r>
      <w:r w:rsidR="002B037B" w:rsidRPr="00991441">
        <w:rPr>
          <w:lang w:val="en-CA"/>
        </w:rPr>
        <w:t xml:space="preserve"> 10</w:t>
      </w:r>
      <w:r w:rsidR="008F3793" w:rsidRPr="00991441">
        <w:rPr>
          <w:vertAlign w:val="superscript"/>
          <w:lang w:val="en-CA"/>
        </w:rPr>
        <w:t>–</w:t>
      </w:r>
      <w:r w:rsidR="002B037B" w:rsidRPr="00991441">
        <w:rPr>
          <w:vertAlign w:val="superscript"/>
          <w:lang w:val="en-CA"/>
        </w:rPr>
        <w:t>21</w:t>
      </w:r>
      <w:r w:rsidR="002B037B" w:rsidRPr="00991441">
        <w:rPr>
          <w:lang w:val="en-CA"/>
        </w:rPr>
        <w:t xml:space="preserve"> J/molecule.</w:t>
      </w:r>
      <w:r w:rsidR="00140D90" w:rsidRPr="00991441">
        <w:rPr>
          <w:lang w:val="en-CA"/>
        </w:rPr>
        <w:t xml:space="preserve"> </w:t>
      </w:r>
      <w:r w:rsidR="002B037B" w:rsidRPr="00991441">
        <w:rPr>
          <w:lang w:val="en-CA"/>
        </w:rPr>
        <w:t>Because energy is proportional to temperature, the most probable kinetic energy at any other temperature</w:t>
      </w:r>
      <w:r w:rsidR="006803E9" w:rsidRPr="00991441">
        <w:rPr>
          <w:lang w:val="en-CA"/>
        </w:rPr>
        <w:t xml:space="preserve"> </w:t>
      </w:r>
      <w:r w:rsidR="002B037B" w:rsidRPr="00991441">
        <w:rPr>
          <w:lang w:val="en-CA"/>
        </w:rPr>
        <w:t xml:space="preserve">can be calculated using proportions: </w:t>
      </w:r>
      <w:r w:rsidR="008F3793" w:rsidRPr="00991441">
        <w:rPr>
          <w:position w:val="-32"/>
          <w:lang w:val="en-CA"/>
        </w:rPr>
        <w:object w:dxaOrig="1320" w:dyaOrig="720">
          <v:shape id="_x0000_i1099" type="#_x0000_t75" style="width:66pt;height:36pt" o:ole="">
            <v:imagedata r:id="rId158" o:title=""/>
          </v:shape>
          <o:OLEObject Type="Embed" ProgID="Equation.DSMT4" ShapeID="_x0000_i1099" DrawAspect="Content" ObjectID="_1515407415" r:id="rId159"/>
        </w:object>
      </w:r>
      <w:r w:rsidR="002B037B" w:rsidRPr="00991441">
        <w:rPr>
          <w:lang w:val="en-CA"/>
        </w:rPr>
        <w:t>.</w:t>
      </w:r>
      <w:r w:rsidR="00140D90" w:rsidRPr="00991441">
        <w:rPr>
          <w:lang w:val="en-CA"/>
        </w:rPr>
        <w:t xml:space="preserve"> </w:t>
      </w:r>
      <w:r w:rsidR="002B037B" w:rsidRPr="00991441">
        <w:rPr>
          <w:lang w:val="en-CA"/>
        </w:rPr>
        <w:t>Average kinetic energy, which is</w:t>
      </w:r>
      <w:r w:rsidR="000E0D2E" w:rsidRPr="00991441">
        <w:rPr>
          <w:lang w:val="en-CA"/>
        </w:rPr>
        <w:t xml:space="preserve"> </w:t>
      </w:r>
      <w:r w:rsidR="002B037B" w:rsidRPr="00991441">
        <w:rPr>
          <w:lang w:val="en-CA"/>
        </w:rPr>
        <w:t>not the same as most probable kinetic energy because the distribution of energies is</w:t>
      </w:r>
      <w:r w:rsidR="000E0D2E" w:rsidRPr="00991441">
        <w:rPr>
          <w:lang w:val="en-CA"/>
        </w:rPr>
        <w:t xml:space="preserve"> </w:t>
      </w:r>
      <w:r w:rsidR="002B037B" w:rsidRPr="00991441">
        <w:rPr>
          <w:lang w:val="en-CA"/>
        </w:rPr>
        <w:t xml:space="preserve">asymmetric, is calculated using </w:t>
      </w:r>
      <w:r w:rsidR="00D22523" w:rsidRPr="00991441">
        <w:rPr>
          <w:position w:val="-24"/>
          <w:lang w:val="en-CA"/>
        </w:rPr>
        <w:object w:dxaOrig="1780" w:dyaOrig="620">
          <v:shape id="_x0000_i1100" type="#_x0000_t75" style="width:88.8pt;height:31.2pt" o:ole="">
            <v:imagedata r:id="rId160" o:title=""/>
          </v:shape>
          <o:OLEObject Type="Embed" ProgID="Equation.DSMT4" ShapeID="_x0000_i1100" DrawAspect="Content" ObjectID="_1515407416" r:id="rId161"/>
        </w:object>
      </w:r>
      <w:r w:rsidR="002B037B" w:rsidRPr="00991441">
        <w:rPr>
          <w:lang w:val="en-CA"/>
        </w:rPr>
        <w:t xml:space="preserve"> (</w:t>
      </w:r>
      <w:r w:rsidR="002B037B" w:rsidRPr="00991441">
        <w:rPr>
          <w:i/>
          <w:iCs/>
          <w:lang w:val="en-CA"/>
        </w:rPr>
        <w:t>T</w:t>
      </w:r>
      <w:r w:rsidR="002B037B" w:rsidRPr="00991441">
        <w:rPr>
          <w:lang w:val="en-CA"/>
        </w:rPr>
        <w:t xml:space="preserve"> in kelvins; 1 J = 1 kg m</w:t>
      </w:r>
      <w:r w:rsidR="002B037B" w:rsidRPr="00991441">
        <w:rPr>
          <w:vertAlign w:val="superscript"/>
          <w:lang w:val="en-CA"/>
        </w:rPr>
        <w:t>2</w:t>
      </w:r>
      <w:r w:rsidR="002B037B" w:rsidRPr="00991441">
        <w:rPr>
          <w:lang w:val="en-CA"/>
        </w:rPr>
        <w:t xml:space="preserve"> s</w:t>
      </w:r>
      <w:r w:rsidR="002B037B" w:rsidRPr="00991441">
        <w:rPr>
          <w:vertAlign w:val="superscript"/>
          <w:lang w:val="en-CA"/>
        </w:rPr>
        <w:t>-2</w:t>
      </w:r>
      <w:r w:rsidR="002B037B" w:rsidRPr="00991441">
        <w:rPr>
          <w:lang w:val="en-CA"/>
        </w:rPr>
        <w:t>):</w:t>
      </w:r>
    </w:p>
    <w:p w:rsidR="000E0D2E" w:rsidRPr="00991441" w:rsidRDefault="00605EE1" w:rsidP="00605EE1">
      <w:pPr>
        <w:pStyle w:val="NormalWeb"/>
        <w:ind w:left="504"/>
        <w:rPr>
          <w:lang w:val="en-CA"/>
        </w:rPr>
      </w:pPr>
      <w:r w:rsidRPr="00991441">
        <w:rPr>
          <w:lang w:val="en-CA"/>
        </w:rPr>
        <w:t>(a)</w:t>
      </w:r>
      <w:r w:rsidR="00F379CD" w:rsidRPr="00991441">
        <w:rPr>
          <w:lang w:val="en-CA"/>
        </w:rPr>
        <w:t xml:space="preserve"> </w:t>
      </w:r>
      <w:r w:rsidRPr="00991441">
        <w:rPr>
          <w:lang w:val="en-CA"/>
        </w:rPr>
        <w:t>He:</w:t>
      </w:r>
      <w:r w:rsidR="00E4664F" w:rsidRPr="00991441">
        <w:rPr>
          <w:position w:val="-32"/>
          <w:lang w:val="en-CA"/>
        </w:rPr>
        <w:object w:dxaOrig="6360" w:dyaOrig="760">
          <v:shape id="_x0000_i1101" type="#_x0000_t75" style="width:318pt;height:37.8pt" o:ole="">
            <v:imagedata r:id="rId162" o:title=""/>
          </v:shape>
          <o:OLEObject Type="Embed" ProgID="Equation.DSMT4" ShapeID="_x0000_i1101" DrawAspect="Content" ObjectID="_1515407417" r:id="rId163"/>
        </w:object>
      </w:r>
    </w:p>
    <w:p w:rsidR="0003317B" w:rsidRPr="00991441" w:rsidRDefault="00605EE1" w:rsidP="005F7742">
      <w:pPr>
        <w:pStyle w:val="NormalWeb"/>
        <w:ind w:left="504" w:firstLine="360"/>
        <w:rPr>
          <w:lang w:val="en-CA"/>
        </w:rPr>
      </w:pPr>
      <w:r w:rsidRPr="00991441">
        <w:rPr>
          <w:lang w:val="en-CA"/>
        </w:rPr>
        <w:t>6</w:t>
      </w:r>
      <w:r w:rsidR="002B037B" w:rsidRPr="00991441">
        <w:rPr>
          <w:lang w:val="en-CA"/>
        </w:rPr>
        <w:t>27</w:t>
      </w:r>
      <w:r w:rsidR="00D22523" w:rsidRPr="00991441">
        <w:rPr>
          <w:lang w:val="en-CA"/>
        </w:rPr>
        <w:t xml:space="preserve"> </w:t>
      </w:r>
      <w:r w:rsidR="00D22523" w:rsidRPr="00991441">
        <w:rPr>
          <w:vertAlign w:val="superscript"/>
          <w:lang w:val="en-CA"/>
        </w:rPr>
        <w:t>º</w:t>
      </w:r>
      <w:r w:rsidR="002B037B" w:rsidRPr="00991441">
        <w:rPr>
          <w:lang w:val="en-CA"/>
        </w:rPr>
        <w:t xml:space="preserve">C + 273 = </w:t>
      </w:r>
      <w:r w:rsidR="00004769" w:rsidRPr="00991441">
        <w:rPr>
          <w:lang w:val="en-CA"/>
        </w:rPr>
        <w:t>9</w:t>
      </w:r>
      <w:r w:rsidR="002B037B" w:rsidRPr="00991441">
        <w:rPr>
          <w:lang w:val="en-CA"/>
        </w:rPr>
        <w:t xml:space="preserve">00 K, </w:t>
      </w:r>
      <w:r w:rsidR="002B037B" w:rsidRPr="00991441">
        <w:rPr>
          <w:i/>
          <w:iCs/>
          <w:lang w:val="en-CA"/>
        </w:rPr>
        <w:t>E</w:t>
      </w:r>
      <w:r w:rsidR="002B037B" w:rsidRPr="00991441">
        <w:rPr>
          <w:vertAlign w:val="subscript"/>
          <w:lang w:val="en-CA"/>
        </w:rPr>
        <w:t>kinetic, mp</w:t>
      </w:r>
      <w:r w:rsidR="002B037B" w:rsidRPr="00991441">
        <w:rPr>
          <w:lang w:val="en-CA"/>
        </w:rPr>
        <w:t xml:space="preserve"> = 4.13 </w:t>
      </w:r>
      <w:r w:rsidR="0027484D" w:rsidRPr="00991441">
        <w:rPr>
          <w:lang w:val="en-CA"/>
        </w:rPr>
        <w:t>×</w:t>
      </w:r>
      <w:r w:rsidR="002B037B" w:rsidRPr="00991441">
        <w:rPr>
          <w:lang w:val="en-CA"/>
        </w:rPr>
        <w:t xml:space="preserve"> 10</w:t>
      </w:r>
      <w:r w:rsidR="0027484D" w:rsidRPr="00991441">
        <w:rPr>
          <w:vertAlign w:val="superscript"/>
          <w:lang w:val="en-CA"/>
        </w:rPr>
        <w:t>–</w:t>
      </w:r>
      <w:r w:rsidR="002B037B" w:rsidRPr="00991441">
        <w:rPr>
          <w:vertAlign w:val="superscript"/>
          <w:lang w:val="en-CA"/>
        </w:rPr>
        <w:t>21</w:t>
      </w:r>
      <w:r w:rsidR="002B037B" w:rsidRPr="00991441">
        <w:rPr>
          <w:lang w:val="en-CA"/>
        </w:rPr>
        <w:t xml:space="preserve"> J</w:t>
      </w:r>
      <w:r w:rsidR="00E4664F" w:rsidRPr="00991441">
        <w:rPr>
          <w:position w:val="-28"/>
          <w:lang w:val="en-CA"/>
        </w:rPr>
        <w:object w:dxaOrig="2560" w:dyaOrig="680">
          <v:shape id="_x0000_i1102" type="#_x0000_t75" style="width:127.8pt;height:34.2pt" o:ole="">
            <v:imagedata r:id="rId164" o:title=""/>
          </v:shape>
          <o:OLEObject Type="Embed" ProgID="Equation.DSMT4" ShapeID="_x0000_i1102" DrawAspect="Content" ObjectID="_1515407418" r:id="rId165"/>
        </w:object>
      </w:r>
    </w:p>
    <w:p w:rsidR="0003317B" w:rsidRPr="00991441" w:rsidRDefault="00E4664F" w:rsidP="005F7742">
      <w:pPr>
        <w:pStyle w:val="NormalWeb"/>
        <w:ind w:left="504" w:firstLine="360"/>
        <w:rPr>
          <w:lang w:val="en-CA"/>
        </w:rPr>
      </w:pPr>
      <w:r w:rsidRPr="00991441">
        <w:rPr>
          <w:position w:val="-30"/>
          <w:lang w:val="en-CA"/>
        </w:rPr>
        <w:object w:dxaOrig="4220" w:dyaOrig="760">
          <v:shape id="_x0000_i1103" type="#_x0000_t75" style="width:211.2pt;height:37.8pt" o:ole="">
            <v:imagedata r:id="rId166" o:title=""/>
          </v:shape>
          <o:OLEObject Type="Embed" ProgID="Equation.DSMT4" ShapeID="_x0000_i1103" DrawAspect="Content" ObjectID="_1515407419" r:id="rId167"/>
        </w:object>
      </w:r>
    </w:p>
    <w:p w:rsidR="00605EE1" w:rsidRPr="00991441" w:rsidRDefault="00E4664F" w:rsidP="005F7742">
      <w:pPr>
        <w:pStyle w:val="NormalWeb"/>
        <w:ind w:left="504" w:firstLine="360"/>
        <w:rPr>
          <w:lang w:val="en-CA"/>
        </w:rPr>
      </w:pPr>
      <w:r w:rsidRPr="00991441">
        <w:rPr>
          <w:position w:val="-24"/>
          <w:lang w:val="en-CA"/>
        </w:rPr>
        <w:object w:dxaOrig="6120" w:dyaOrig="620">
          <v:shape id="_x0000_i1104" type="#_x0000_t75" style="width:306pt;height:31.2pt" o:ole="">
            <v:imagedata r:id="rId168" o:title=""/>
          </v:shape>
          <o:OLEObject Type="Embed" ProgID="Equation.DSMT4" ShapeID="_x0000_i1104" DrawAspect="Content" ObjectID="_1515407420" r:id="rId169"/>
        </w:object>
      </w:r>
    </w:p>
    <w:p w:rsidR="005631CB" w:rsidRPr="00991441" w:rsidRDefault="00605EE1" w:rsidP="005F7742">
      <w:pPr>
        <w:pStyle w:val="NormalWeb"/>
        <w:ind w:left="504"/>
        <w:rPr>
          <w:lang w:val="en-CA"/>
        </w:rPr>
      </w:pPr>
      <w:r w:rsidRPr="00991441">
        <w:rPr>
          <w:lang w:val="en-CA"/>
        </w:rPr>
        <w:t>(b)</w:t>
      </w:r>
      <w:r w:rsidR="00D81344" w:rsidRPr="00991441">
        <w:rPr>
          <w:lang w:val="en-CA"/>
        </w:rPr>
        <w:t xml:space="preserve"> </w:t>
      </w:r>
      <w:r w:rsidRPr="00991441">
        <w:rPr>
          <w:lang w:val="en-CA"/>
        </w:rPr>
        <w:t>O</w:t>
      </w:r>
      <w:r w:rsidRPr="00991441">
        <w:rPr>
          <w:vertAlign w:val="subscript"/>
          <w:lang w:val="en-CA"/>
        </w:rPr>
        <w:t>2</w:t>
      </w:r>
      <w:r w:rsidRPr="00991441">
        <w:rPr>
          <w:lang w:val="en-CA"/>
        </w:rPr>
        <w:t xml:space="preserve">: </w:t>
      </w:r>
      <w:r w:rsidR="00E4664F" w:rsidRPr="00991441">
        <w:rPr>
          <w:position w:val="-32"/>
          <w:lang w:val="en-CA"/>
        </w:rPr>
        <w:object w:dxaOrig="6460" w:dyaOrig="760">
          <v:shape id="_x0000_i1105" type="#_x0000_t75" style="width:322.8pt;height:37.8pt" o:ole="">
            <v:imagedata r:id="rId170" o:title=""/>
          </v:shape>
          <o:OLEObject Type="Embed" ProgID="Equation.DSMT4" ShapeID="_x0000_i1105" DrawAspect="Content" ObjectID="_1515407421" r:id="rId171"/>
        </w:object>
      </w:r>
    </w:p>
    <w:p w:rsidR="00605EE1" w:rsidRPr="00991441" w:rsidRDefault="00605EE1" w:rsidP="00605EE1">
      <w:pPr>
        <w:pStyle w:val="NormalWeb"/>
        <w:ind w:left="504" w:firstLine="360"/>
        <w:rPr>
          <w:lang w:val="en-CA"/>
        </w:rPr>
      </w:pPr>
      <w:r w:rsidRPr="00991441">
        <w:rPr>
          <w:lang w:val="en-CA"/>
        </w:rPr>
        <w:t>27</w:t>
      </w:r>
      <w:r w:rsidRPr="00991441">
        <w:rPr>
          <w:vertAlign w:val="superscript"/>
          <w:lang w:val="en-CA"/>
        </w:rPr>
        <w:t>o</w:t>
      </w:r>
      <w:r w:rsidRPr="00991441">
        <w:rPr>
          <w:lang w:val="en-CA"/>
        </w:rPr>
        <w:t xml:space="preserve">C + 273 = 300 K, </w:t>
      </w:r>
      <w:r w:rsidRPr="00991441">
        <w:rPr>
          <w:i/>
          <w:lang w:val="en-CA"/>
        </w:rPr>
        <w:t>E</w:t>
      </w:r>
      <w:r w:rsidRPr="00991441">
        <w:rPr>
          <w:vertAlign w:val="subscript"/>
          <w:lang w:val="en-CA"/>
        </w:rPr>
        <w:t>kinetic</w:t>
      </w:r>
      <w:r w:rsidR="00BC4AC6" w:rsidRPr="00991441">
        <w:rPr>
          <w:lang w:val="en-CA"/>
        </w:rPr>
        <w:t xml:space="preserve">, </w:t>
      </w:r>
      <w:r w:rsidRPr="00991441">
        <w:rPr>
          <w:vertAlign w:val="subscript"/>
          <w:lang w:val="en-CA"/>
        </w:rPr>
        <w:t>mp</w:t>
      </w:r>
      <w:r w:rsidRPr="00991441">
        <w:rPr>
          <w:lang w:val="en-CA"/>
        </w:rPr>
        <w:t xml:space="preserve"> = 4.13 </w:t>
      </w:r>
      <w:r w:rsidR="0027484D" w:rsidRPr="00991441">
        <w:rPr>
          <w:lang w:val="en-CA"/>
        </w:rPr>
        <w:t>×</w:t>
      </w:r>
      <w:r w:rsidRPr="00991441">
        <w:rPr>
          <w:lang w:val="en-CA"/>
        </w:rPr>
        <w:t xml:space="preserve"> 10</w:t>
      </w:r>
      <w:r w:rsidR="0027484D" w:rsidRPr="00991441">
        <w:rPr>
          <w:vertAlign w:val="superscript"/>
          <w:lang w:val="en-CA"/>
        </w:rPr>
        <w:t>–</w:t>
      </w:r>
      <w:r w:rsidRPr="00991441">
        <w:rPr>
          <w:vertAlign w:val="superscript"/>
          <w:lang w:val="en-CA"/>
        </w:rPr>
        <w:t>21</w:t>
      </w:r>
      <w:r w:rsidRPr="00991441">
        <w:rPr>
          <w:lang w:val="en-CA"/>
        </w:rPr>
        <w:t xml:space="preserve"> J</w:t>
      </w:r>
    </w:p>
    <w:p w:rsidR="00605EE1" w:rsidRPr="00991441" w:rsidRDefault="00E4664F" w:rsidP="00605EE1">
      <w:pPr>
        <w:pStyle w:val="NormalWeb"/>
        <w:ind w:left="504" w:firstLine="360"/>
        <w:rPr>
          <w:lang w:val="en-CA"/>
        </w:rPr>
      </w:pPr>
      <w:r w:rsidRPr="00991441">
        <w:rPr>
          <w:position w:val="-30"/>
          <w:lang w:val="en-CA"/>
        </w:rPr>
        <w:object w:dxaOrig="4220" w:dyaOrig="760">
          <v:shape id="_x0000_i1106" type="#_x0000_t75" style="width:211.2pt;height:37.8pt" o:ole="">
            <v:imagedata r:id="rId172" o:title=""/>
          </v:shape>
          <o:OLEObject Type="Embed" ProgID="Equation.DSMT4" ShapeID="_x0000_i1106" DrawAspect="Content" ObjectID="_1515407422" r:id="rId173"/>
        </w:object>
      </w:r>
    </w:p>
    <w:p w:rsidR="00605EE1" w:rsidRPr="00991441" w:rsidRDefault="00E4664F" w:rsidP="00605EE1">
      <w:pPr>
        <w:pStyle w:val="NormalWeb"/>
        <w:ind w:left="504" w:firstLine="360"/>
        <w:rPr>
          <w:lang w:val="en-CA"/>
        </w:rPr>
      </w:pPr>
      <w:r w:rsidRPr="00991441">
        <w:rPr>
          <w:position w:val="-24"/>
          <w:lang w:val="en-CA"/>
        </w:rPr>
        <w:object w:dxaOrig="6039" w:dyaOrig="620">
          <v:shape id="_x0000_i1107" type="#_x0000_t75" style="width:301.8pt;height:31.2pt" o:ole="">
            <v:imagedata r:id="rId174" o:title=""/>
          </v:shape>
          <o:OLEObject Type="Embed" ProgID="Equation.DSMT4" ShapeID="_x0000_i1107" DrawAspect="Content" ObjectID="_1515407423" r:id="rId175"/>
        </w:object>
      </w:r>
    </w:p>
    <w:p w:rsidR="00605EE1" w:rsidRPr="00991441" w:rsidRDefault="00605EE1" w:rsidP="00605EE1">
      <w:pPr>
        <w:pStyle w:val="NormalWeb"/>
        <w:ind w:left="720" w:hanging="360"/>
        <w:rPr>
          <w:lang w:val="en-CA"/>
        </w:rPr>
      </w:pPr>
      <w:r w:rsidRPr="00991441">
        <w:rPr>
          <w:lang w:val="en-CA"/>
        </w:rPr>
        <w:t>(c) SF</w:t>
      </w:r>
      <w:r w:rsidRPr="00991441">
        <w:rPr>
          <w:vertAlign w:val="subscript"/>
          <w:lang w:val="en-CA"/>
        </w:rPr>
        <w:t>6</w:t>
      </w:r>
      <w:r w:rsidRPr="00991441">
        <w:rPr>
          <w:lang w:val="en-CA"/>
        </w:rPr>
        <w:t xml:space="preserve">: </w:t>
      </w:r>
      <w:r w:rsidRPr="00991441">
        <w:rPr>
          <w:i/>
          <w:lang w:val="en-CA"/>
        </w:rPr>
        <w:t xml:space="preserve">M </w:t>
      </w:r>
      <w:r w:rsidRPr="00991441">
        <w:rPr>
          <w:lang w:val="en-CA"/>
        </w:rPr>
        <w:t>= 32.066 g/mol + 6(18.998 g/mol) = 146.1 g/mol</w:t>
      </w:r>
    </w:p>
    <w:p w:rsidR="00605EE1" w:rsidRPr="00991441" w:rsidRDefault="00E4664F" w:rsidP="005F7742">
      <w:pPr>
        <w:pStyle w:val="NormalWeb"/>
        <w:ind w:left="504" w:firstLine="360"/>
        <w:rPr>
          <w:lang w:val="en-CA"/>
        </w:rPr>
      </w:pPr>
      <w:r w:rsidRPr="00991441">
        <w:rPr>
          <w:position w:val="-32"/>
          <w:lang w:val="en-CA"/>
        </w:rPr>
        <w:object w:dxaOrig="6280" w:dyaOrig="760">
          <v:shape id="_x0000_i1108" type="#_x0000_t75" style="width:313.8pt;height:37.8pt" o:ole="">
            <v:imagedata r:id="rId176" o:title=""/>
          </v:shape>
          <o:OLEObject Type="Embed" ProgID="Equation.DSMT4" ShapeID="_x0000_i1108" DrawAspect="Content" ObjectID="_1515407424" r:id="rId177"/>
        </w:object>
      </w:r>
    </w:p>
    <w:p w:rsidR="00605EE1" w:rsidRPr="00991441" w:rsidRDefault="00605EE1" w:rsidP="00605EE1">
      <w:pPr>
        <w:pStyle w:val="NormalWeb"/>
        <w:ind w:left="504" w:firstLine="360"/>
        <w:rPr>
          <w:lang w:val="en-CA"/>
        </w:rPr>
      </w:pPr>
      <w:r w:rsidRPr="00991441">
        <w:rPr>
          <w:lang w:val="en-CA"/>
        </w:rPr>
        <w:t>627</w:t>
      </w:r>
      <w:r w:rsidR="006674BA" w:rsidRPr="00991441">
        <w:rPr>
          <w:lang w:val="en-CA"/>
        </w:rPr>
        <w:t>°</w:t>
      </w:r>
      <w:r w:rsidRPr="00991441">
        <w:rPr>
          <w:lang w:val="en-CA"/>
        </w:rPr>
        <w:t xml:space="preserve">C + 273 = 900 K, </w:t>
      </w:r>
      <w:r w:rsidRPr="00991441">
        <w:rPr>
          <w:i/>
          <w:lang w:val="en-CA"/>
        </w:rPr>
        <w:t>E</w:t>
      </w:r>
      <w:r w:rsidRPr="00991441">
        <w:rPr>
          <w:vertAlign w:val="subscript"/>
          <w:lang w:val="en-CA"/>
        </w:rPr>
        <w:t>kinetic, mp</w:t>
      </w:r>
      <w:r w:rsidRPr="00991441">
        <w:rPr>
          <w:lang w:val="en-CA"/>
        </w:rPr>
        <w:t xml:space="preserve"> = 4.13 </w:t>
      </w:r>
      <w:r w:rsidR="00CD4723" w:rsidRPr="00991441">
        <w:rPr>
          <w:lang w:val="en-CA"/>
        </w:rPr>
        <w:t>×</w:t>
      </w:r>
      <w:r w:rsidRPr="00991441">
        <w:rPr>
          <w:lang w:val="en-CA"/>
        </w:rPr>
        <w:t xml:space="preserve"> 10</w:t>
      </w:r>
      <w:r w:rsidR="00CD4723" w:rsidRPr="00991441">
        <w:rPr>
          <w:vertAlign w:val="superscript"/>
          <w:lang w:val="en-CA"/>
        </w:rPr>
        <w:t>–</w:t>
      </w:r>
      <w:r w:rsidRPr="00991441">
        <w:rPr>
          <w:vertAlign w:val="superscript"/>
          <w:lang w:val="en-CA"/>
        </w:rPr>
        <w:t xml:space="preserve">21 </w:t>
      </w:r>
      <w:r w:rsidRPr="00991441">
        <w:rPr>
          <w:lang w:val="en-CA"/>
        </w:rPr>
        <w:t xml:space="preserve">J </w:t>
      </w:r>
      <w:r w:rsidRPr="00991441">
        <w:rPr>
          <w:position w:val="-28"/>
          <w:lang w:val="en-CA"/>
        </w:rPr>
        <w:object w:dxaOrig="2280" w:dyaOrig="680">
          <v:shape id="_x0000_i1109" type="#_x0000_t75" style="width:114pt;height:34.2pt" o:ole="">
            <v:imagedata r:id="rId178" o:title=""/>
          </v:shape>
          <o:OLEObject Type="Embed" ProgID="Equation.DSMT4" ShapeID="_x0000_i1109" DrawAspect="Content" ObjectID="_1515407425" r:id="rId179"/>
        </w:object>
      </w:r>
    </w:p>
    <w:p w:rsidR="005F7742" w:rsidRPr="00991441" w:rsidRDefault="00772D47" w:rsidP="00605EE1">
      <w:pPr>
        <w:pStyle w:val="NormalWeb"/>
        <w:ind w:left="504" w:firstLine="360"/>
        <w:rPr>
          <w:lang w:val="en-CA"/>
        </w:rPr>
      </w:pPr>
      <w:r w:rsidRPr="00991441">
        <w:rPr>
          <w:position w:val="-30"/>
          <w:lang w:val="en-CA"/>
        </w:rPr>
        <w:object w:dxaOrig="4220" w:dyaOrig="760">
          <v:shape id="_x0000_i1110" type="#_x0000_t75" style="width:211.2pt;height:37.8pt" o:ole="">
            <v:imagedata r:id="rId180" o:title=""/>
          </v:shape>
          <o:OLEObject Type="Embed" ProgID="Equation.DSMT4" ShapeID="_x0000_i1110" DrawAspect="Content" ObjectID="_1515407426" r:id="rId181"/>
        </w:object>
      </w:r>
    </w:p>
    <w:p w:rsidR="00605EE1" w:rsidRPr="00991441" w:rsidRDefault="00E4664F" w:rsidP="00605EE1">
      <w:pPr>
        <w:pStyle w:val="NormalWeb"/>
        <w:ind w:left="504" w:firstLine="360"/>
        <w:rPr>
          <w:lang w:val="en-CA"/>
        </w:rPr>
      </w:pPr>
      <w:r w:rsidRPr="00991441">
        <w:rPr>
          <w:position w:val="-24"/>
          <w:lang w:val="en-CA"/>
        </w:rPr>
        <w:object w:dxaOrig="6120" w:dyaOrig="620">
          <v:shape id="_x0000_i1111" type="#_x0000_t75" style="width:306pt;height:31.2pt" o:ole="">
            <v:imagedata r:id="rId182" o:title=""/>
          </v:shape>
          <o:OLEObject Type="Embed" ProgID="Equation.DSMT4" ShapeID="_x0000_i1111" DrawAspect="Content" ObjectID="_1515407427" r:id="rId183"/>
        </w:object>
      </w:r>
    </w:p>
    <w:p w:rsidR="00A66F79" w:rsidRPr="00991441" w:rsidRDefault="00A66F79" w:rsidP="00A66F79">
      <w:pPr>
        <w:ind w:left="504" w:hanging="504"/>
        <w:rPr>
          <w:lang w:val="en-CA"/>
        </w:rPr>
      </w:pPr>
      <w:r w:rsidRPr="00991441">
        <w:rPr>
          <w:lang w:val="en-CA"/>
        </w:rPr>
        <w:t xml:space="preserve">2.38 The most probable speed at any temperature is related to the most probable kinetic energy by the equation </w:t>
      </w:r>
      <w:r w:rsidRPr="00991441">
        <w:rPr>
          <w:position w:val="-26"/>
          <w:lang w:val="en-CA"/>
        </w:rPr>
        <w:object w:dxaOrig="3600" w:dyaOrig="720">
          <v:shape id="_x0000_i1112" type="#_x0000_t75" style="width:180pt;height:36pt" o:ole="">
            <v:imagedata r:id="rId184" o:title=""/>
          </v:shape>
          <o:OLEObject Type="Embed" ProgID="Equation.DSMT4" ShapeID="_x0000_i1112" DrawAspect="Content" ObjectID="_1515407428" r:id="rId185"/>
        </w:object>
      </w:r>
      <w:r w:rsidRPr="00991441">
        <w:rPr>
          <w:lang w:val="en-CA"/>
        </w:rPr>
        <w:t xml:space="preserve"> According to your textbook, the most probable kinetic energy at 300 K is 4.13 × 10</w:t>
      </w:r>
      <w:r w:rsidRPr="00991441">
        <w:rPr>
          <w:vertAlign w:val="superscript"/>
          <w:lang w:val="en-CA"/>
        </w:rPr>
        <w:t>–21</w:t>
      </w:r>
      <w:r w:rsidRPr="00991441">
        <w:rPr>
          <w:lang w:val="en-CA"/>
        </w:rPr>
        <w:t xml:space="preserve"> J/molecule. Because energy is proportional to temperature, the most probable kinetic energy at any other temperature can be calculated using proportions: </w:t>
      </w:r>
      <w:r w:rsidRPr="00991441">
        <w:rPr>
          <w:position w:val="-32"/>
          <w:lang w:val="en-CA"/>
        </w:rPr>
        <w:object w:dxaOrig="1359" w:dyaOrig="720">
          <v:shape id="_x0000_i1113" type="#_x0000_t75" style="width:67.8pt;height:36pt" o:ole="">
            <v:imagedata r:id="rId186" o:title=""/>
          </v:shape>
          <o:OLEObject Type="Embed" ProgID="Equation.DSMT4" ShapeID="_x0000_i1113" DrawAspect="Content" ObjectID="_1515407429" r:id="rId187"/>
        </w:object>
      </w:r>
      <w:r w:rsidRPr="00991441">
        <w:rPr>
          <w:lang w:val="en-CA"/>
        </w:rPr>
        <w:t xml:space="preserve"> Average kinetic energy, which is not the same as most probable kinetic energy because the distribution of energies is asymmetric, is calculated using </w:t>
      </w:r>
      <w:r w:rsidRPr="00991441">
        <w:rPr>
          <w:position w:val="-30"/>
          <w:lang w:val="en-CA"/>
        </w:rPr>
        <w:object w:dxaOrig="1340" w:dyaOrig="680">
          <v:shape id="_x0000_i1114" type="#_x0000_t75" style="width:67.2pt;height:34.2pt" o:ole="">
            <v:imagedata r:id="rId188" o:title=""/>
          </v:shape>
          <o:OLEObject Type="Embed" ProgID="Equation.DSMT4" ShapeID="_x0000_i1114" DrawAspect="Content" ObjectID="_1515407430" r:id="rId189"/>
        </w:object>
      </w:r>
      <w:r w:rsidRPr="00991441">
        <w:rPr>
          <w:lang w:val="en-CA"/>
        </w:rPr>
        <w:t xml:space="preserve"> per molecule, or </w:t>
      </w:r>
      <w:r w:rsidRPr="00991441">
        <w:rPr>
          <w:position w:val="-24"/>
          <w:lang w:val="en-CA"/>
        </w:rPr>
        <w:object w:dxaOrig="4959" w:dyaOrig="620">
          <v:shape id="_x0000_i1115" type="#_x0000_t75" style="width:247.8pt;height:31.2pt" o:ole="">
            <v:imagedata r:id="rId190" o:title=""/>
          </v:shape>
          <o:OLEObject Type="Embed" ProgID="Equation.DSMT4" ShapeID="_x0000_i1115" DrawAspect="Content" ObjectID="_1515407431" r:id="rId191"/>
        </w:object>
      </w:r>
    </w:p>
    <w:p w:rsidR="00A66F79" w:rsidRPr="00991441" w:rsidRDefault="00A66F79" w:rsidP="00A66F79">
      <w:pPr>
        <w:ind w:left="403"/>
        <w:rPr>
          <w:lang w:val="en-CA"/>
        </w:rPr>
      </w:pPr>
      <w:r w:rsidRPr="00991441">
        <w:rPr>
          <w:position w:val="-168"/>
          <w:lang w:val="en-CA"/>
        </w:rPr>
        <w:object w:dxaOrig="7940" w:dyaOrig="9100">
          <v:shape id="_x0000_i1116" type="#_x0000_t75" style="width:397.2pt;height:454.8pt" o:ole="">
            <v:imagedata r:id="rId192" o:title=""/>
          </v:shape>
          <o:OLEObject Type="Embed" ProgID="Equation.DSMT4" ShapeID="_x0000_i1116" DrawAspect="Content" ObjectID="_1515407432" r:id="rId193"/>
        </w:object>
      </w:r>
    </w:p>
    <w:p w:rsidR="00A66F79" w:rsidRPr="00991441" w:rsidRDefault="00A66F79" w:rsidP="00BA0FE7">
      <w:pPr>
        <w:pStyle w:val="NormalWeb"/>
        <w:ind w:left="547" w:hanging="547"/>
        <w:rPr>
          <w:lang w:val="en-CA"/>
        </w:rPr>
      </w:pPr>
    </w:p>
    <w:p w:rsidR="005631CB" w:rsidRPr="00991441" w:rsidRDefault="00666F32" w:rsidP="00BA0FE7">
      <w:pPr>
        <w:pStyle w:val="NormalWeb"/>
        <w:ind w:left="547" w:hanging="547"/>
        <w:rPr>
          <w:lang w:val="en-CA"/>
        </w:rPr>
      </w:pPr>
      <w:r w:rsidRPr="00991441">
        <w:rPr>
          <w:lang w:val="en-CA"/>
        </w:rPr>
        <w:t>2.39</w:t>
      </w:r>
      <w:r w:rsidR="00140D90" w:rsidRPr="00991441">
        <w:rPr>
          <w:lang w:val="en-CA"/>
        </w:rPr>
        <w:t xml:space="preserve"> </w:t>
      </w:r>
      <w:r w:rsidR="002B037B" w:rsidRPr="00991441">
        <w:rPr>
          <w:lang w:val="en-CA"/>
        </w:rPr>
        <w:t>The ideal gas is defined by the conditions that molecular volumes and intermolecular forces both are negligible.</w:t>
      </w:r>
    </w:p>
    <w:p w:rsidR="005631CB" w:rsidRPr="00991441" w:rsidRDefault="002B037B" w:rsidP="00BA0FE7">
      <w:pPr>
        <w:pStyle w:val="NormalWeb"/>
        <w:ind w:left="504"/>
        <w:rPr>
          <w:lang w:val="en-CA"/>
        </w:rPr>
      </w:pPr>
      <w:r w:rsidRPr="00991441">
        <w:rPr>
          <w:lang w:val="en-CA"/>
        </w:rPr>
        <w:t xml:space="preserve">(a) At very high pressure, molecules are very close together, so their volumes are significant compared </w:t>
      </w:r>
      <w:r w:rsidR="00024093" w:rsidRPr="00991441">
        <w:rPr>
          <w:lang w:val="en-CA"/>
        </w:rPr>
        <w:t>with</w:t>
      </w:r>
      <w:r w:rsidRPr="00991441">
        <w:rPr>
          <w:lang w:val="en-CA"/>
        </w:rPr>
        <w:t xml:space="preserve"> the volume of their container; because the first condition is not met, the gas is not ideal.</w:t>
      </w:r>
      <w:r w:rsidR="00812724" w:rsidRPr="00991441">
        <w:rPr>
          <w:lang w:val="en-CA"/>
        </w:rPr>
        <w:t xml:space="preserve"> Furthermore, intermolecular forces are significant when the molecules are close together, which influence</w:t>
      </w:r>
      <w:r w:rsidR="00024093" w:rsidRPr="00991441">
        <w:rPr>
          <w:lang w:val="en-CA"/>
        </w:rPr>
        <w:t>s</w:t>
      </w:r>
      <w:r w:rsidR="00812724" w:rsidRPr="00991441">
        <w:rPr>
          <w:lang w:val="en-CA"/>
        </w:rPr>
        <w:t xml:space="preserve"> molecular motion.</w:t>
      </w:r>
    </w:p>
    <w:p w:rsidR="005631CB" w:rsidRPr="00991441" w:rsidRDefault="002B037B" w:rsidP="00BA0FE7">
      <w:pPr>
        <w:pStyle w:val="NormalWeb"/>
        <w:ind w:left="504"/>
        <w:rPr>
          <w:lang w:val="en-CA"/>
        </w:rPr>
      </w:pPr>
      <w:r w:rsidRPr="00991441">
        <w:rPr>
          <w:lang w:val="en-CA"/>
        </w:rPr>
        <w:t>(b) At very low temperature, molecules move very slowly, so the forces between molecules, even though small, are sufficient to influence molecular motion; because the second condition is not met, the gas is not ideal.</w:t>
      </w:r>
    </w:p>
    <w:p w:rsidR="00620490" w:rsidRPr="00991441" w:rsidRDefault="0000320E" w:rsidP="00620490">
      <w:pPr>
        <w:ind w:left="504" w:hanging="504"/>
        <w:rPr>
          <w:lang w:val="en-CA"/>
        </w:rPr>
      </w:pPr>
      <w:r w:rsidRPr="00991441">
        <w:rPr>
          <w:lang w:val="en-CA"/>
        </w:rPr>
        <w:br w:type="page"/>
      </w:r>
      <w:r w:rsidR="00620490" w:rsidRPr="00991441">
        <w:rPr>
          <w:lang w:val="en-CA"/>
        </w:rPr>
        <w:lastRenderedPageBreak/>
        <w:t xml:space="preserve">2.40 Pressure is the effect of the impulses due to molecular collisions with the walls. </w:t>
      </w:r>
    </w:p>
    <w:p w:rsidR="00620490" w:rsidRPr="00991441" w:rsidRDefault="00620490" w:rsidP="00620490">
      <w:pPr>
        <w:ind w:left="504" w:firstLine="36"/>
        <w:rPr>
          <w:lang w:val="en-CA"/>
        </w:rPr>
      </w:pPr>
      <w:r w:rsidRPr="00991441">
        <w:rPr>
          <w:lang w:val="en-CA"/>
        </w:rPr>
        <w:t xml:space="preserve">(a) Pushing the piston in compresses the gas, so the molecular density increases. The frequency of molecular collisions with the walls increases, and so does the pressure. </w:t>
      </w:r>
    </w:p>
    <w:p w:rsidR="00620490" w:rsidRPr="00991441" w:rsidRDefault="00620490" w:rsidP="00620490">
      <w:pPr>
        <w:ind w:left="504" w:firstLine="36"/>
        <w:rPr>
          <w:lang w:val="en-CA"/>
        </w:rPr>
      </w:pPr>
      <w:r w:rsidRPr="00991441">
        <w:rPr>
          <w:lang w:val="en-CA"/>
        </w:rPr>
        <w:t xml:space="preserve">(b) Removing gas reduces the molecular density. Consequently, the frequency of molecular collisions with the walls decreases, causing the pressure to decrease. </w:t>
      </w:r>
    </w:p>
    <w:p w:rsidR="00620490" w:rsidRPr="00991441" w:rsidRDefault="00620490" w:rsidP="00620490">
      <w:pPr>
        <w:ind w:left="504" w:firstLine="36"/>
        <w:rPr>
          <w:lang w:val="en-CA"/>
        </w:rPr>
      </w:pPr>
      <w:r w:rsidRPr="00991441">
        <w:rPr>
          <w:lang w:val="en-CA"/>
        </w:rPr>
        <w:t>(c) Heating the gas increases the average molecular speed. Consequently, the force exerted per collision and the frequency of collisions with the walls both increase, causing the pressure to increase.</w:t>
      </w:r>
    </w:p>
    <w:p w:rsidR="00620490" w:rsidRPr="00991441" w:rsidRDefault="00620490" w:rsidP="00B17C70">
      <w:pPr>
        <w:pStyle w:val="NormalWeb"/>
        <w:ind w:left="806" w:hanging="806"/>
        <w:rPr>
          <w:lang w:val="en-CA"/>
        </w:rPr>
      </w:pPr>
    </w:p>
    <w:p w:rsidR="005631CB" w:rsidRPr="00991441" w:rsidRDefault="00666F32" w:rsidP="00B17C70">
      <w:pPr>
        <w:pStyle w:val="NormalWeb"/>
        <w:ind w:left="806" w:hanging="806"/>
        <w:rPr>
          <w:lang w:val="en-CA"/>
        </w:rPr>
      </w:pPr>
      <w:r w:rsidRPr="00991441">
        <w:rPr>
          <w:lang w:val="en-CA"/>
        </w:rPr>
        <w:t>2.41</w:t>
      </w:r>
      <w:r w:rsidR="00140D90" w:rsidRPr="00991441">
        <w:rPr>
          <w:lang w:val="en-CA"/>
        </w:rPr>
        <w:t xml:space="preserve"> </w:t>
      </w:r>
      <w:r w:rsidR="002B037B" w:rsidRPr="00991441">
        <w:rPr>
          <w:lang w:val="en-CA"/>
        </w:rPr>
        <w:t xml:space="preserve">(a) If the piston is stationary and there is no friction, the forces and pressures on each side must be equal, so the internal pressure is also 1 </w:t>
      </w:r>
      <w:r w:rsidR="004357A5" w:rsidRPr="00991441">
        <w:rPr>
          <w:lang w:val="en-CA"/>
        </w:rPr>
        <w:t>bar</w:t>
      </w:r>
      <w:r w:rsidR="002B037B" w:rsidRPr="00991441">
        <w:rPr>
          <w:lang w:val="en-CA"/>
        </w:rPr>
        <w:t>.</w:t>
      </w:r>
      <w:r w:rsidR="00140D90" w:rsidRPr="00991441">
        <w:rPr>
          <w:lang w:val="en-CA"/>
        </w:rPr>
        <w:t xml:space="preserve"> </w:t>
      </w:r>
      <w:r w:rsidR="002B037B" w:rsidRPr="00991441">
        <w:rPr>
          <w:lang w:val="en-CA"/>
        </w:rPr>
        <w:t>This pressure is generated by gas molecules colliding with the face of the piston.</w:t>
      </w:r>
      <w:r w:rsidR="00C411C3" w:rsidRPr="00991441">
        <w:rPr>
          <w:lang w:val="en-CA"/>
        </w:rPr>
        <w:t xml:space="preserve"> </w:t>
      </w:r>
    </w:p>
    <w:p w:rsidR="005631CB" w:rsidRPr="00991441" w:rsidRDefault="002B037B" w:rsidP="00B17C70">
      <w:pPr>
        <w:pStyle w:val="NormalWeb"/>
        <w:ind w:left="922" w:hanging="346"/>
        <w:rPr>
          <w:lang w:val="en-CA"/>
        </w:rPr>
      </w:pPr>
      <w:r w:rsidRPr="00991441">
        <w:rPr>
          <w:lang w:val="en-CA"/>
        </w:rPr>
        <w:t xml:space="preserve">(b) When temperature doubles, the increase in average molecular speed results in a doubling of the pressure. The piston will move outward, causing the concentration of gas molecules to decrease. This will lead to a lower frequency of collisions with the wall, reducing the pressure. The piston will stop when the internal pressure is once again 1 </w:t>
      </w:r>
      <w:r w:rsidR="00087CD0" w:rsidRPr="00991441">
        <w:rPr>
          <w:lang w:val="en-CA"/>
        </w:rPr>
        <w:t>bar</w:t>
      </w:r>
      <w:r w:rsidRPr="00991441">
        <w:rPr>
          <w:lang w:val="en-CA"/>
        </w:rPr>
        <w:t>.</w:t>
      </w:r>
    </w:p>
    <w:p w:rsidR="000447CE" w:rsidRPr="00991441" w:rsidRDefault="0032254C" w:rsidP="000447CE">
      <w:pPr>
        <w:pStyle w:val="NormalWeb"/>
        <w:ind w:left="922" w:hanging="346"/>
        <w:jc w:val="center"/>
        <w:rPr>
          <w:lang w:val="en-CA"/>
        </w:rPr>
      </w:pPr>
      <w:r>
        <w:rPr>
          <w:noProof/>
          <w:lang w:val="en-CA" w:eastAsia="en-CA"/>
        </w:rPr>
        <w:drawing>
          <wp:inline distT="0" distB="0" distL="0" distR="0">
            <wp:extent cx="3611880" cy="1097280"/>
            <wp:effectExtent l="0" t="0" r="7620" b="7620"/>
            <wp:docPr id="96" name="Picture 96" descr="Olmsted_Solutions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Olmsted_SolutionsArt_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611880" cy="1097280"/>
                    </a:xfrm>
                    <a:prstGeom prst="rect">
                      <a:avLst/>
                    </a:prstGeom>
                    <a:noFill/>
                    <a:ln>
                      <a:noFill/>
                    </a:ln>
                  </pic:spPr>
                </pic:pic>
              </a:graphicData>
            </a:graphic>
          </wp:inline>
        </w:drawing>
      </w:r>
    </w:p>
    <w:p w:rsidR="00620490" w:rsidRPr="00991441" w:rsidRDefault="00620490" w:rsidP="00620490">
      <w:pPr>
        <w:ind w:left="835" w:hanging="835"/>
        <w:rPr>
          <w:lang w:val="en-CA"/>
        </w:rPr>
      </w:pPr>
      <w:r w:rsidRPr="00991441">
        <w:rPr>
          <w:lang w:val="en-CA"/>
        </w:rPr>
        <w:t xml:space="preserve">2.42 (a) For the same number of particles and unchanged temperature, the pressure will be </w:t>
      </w:r>
      <w:r w:rsidRPr="00991441">
        <w:rPr>
          <w:position w:val="-24"/>
          <w:lang w:val="en-CA"/>
        </w:rPr>
        <w:object w:dxaOrig="999" w:dyaOrig="620">
          <v:shape id="_x0000_i1117" type="#_x0000_t75" style="width:49.8pt;height:31.2pt" o:ole="">
            <v:imagedata r:id="rId195" o:title=""/>
          </v:shape>
          <o:OLEObject Type="Embed" ProgID="Equation.DSMT4" ShapeID="_x0000_i1117" DrawAspect="Content" ObjectID="_1515407433" r:id="rId196"/>
        </w:object>
      </w:r>
      <w:r w:rsidRPr="00991441">
        <w:rPr>
          <w:lang w:val="en-CA"/>
        </w:rPr>
        <w:t xml:space="preserve"> At the molecular level, equal numbers of molecules impart an equal set of impulses to the piston.</w:t>
      </w:r>
    </w:p>
    <w:p w:rsidR="00620490" w:rsidRPr="00991441" w:rsidRDefault="00620490" w:rsidP="00620490">
      <w:pPr>
        <w:ind w:left="850" w:hanging="346"/>
        <w:rPr>
          <w:lang w:val="en-CA"/>
        </w:rPr>
      </w:pPr>
      <w:r w:rsidRPr="00991441">
        <w:rPr>
          <w:lang w:val="en-CA"/>
        </w:rPr>
        <w:t>(b) When the external pressure is reduced, the piston moves out, reducing the density of gas molecules and thereby reducing the rate of collisions with the face of the piston.</w:t>
      </w:r>
    </w:p>
    <w:p w:rsidR="00620490" w:rsidRPr="00991441" w:rsidRDefault="0032254C" w:rsidP="00620490">
      <w:pPr>
        <w:ind w:left="850" w:hanging="346"/>
        <w:jc w:val="center"/>
        <w:rPr>
          <w:lang w:val="en-CA"/>
        </w:rPr>
      </w:pPr>
      <w:r>
        <w:rPr>
          <w:noProof/>
          <w:lang w:val="en-CA" w:eastAsia="en-CA"/>
        </w:rPr>
        <w:drawing>
          <wp:inline distT="0" distB="0" distL="0" distR="0">
            <wp:extent cx="4348480" cy="1219200"/>
            <wp:effectExtent l="0" t="0" r="0" b="0"/>
            <wp:docPr id="98" name="Picture 98" descr="c02f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02f04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348480" cy="1219200"/>
                    </a:xfrm>
                    <a:prstGeom prst="rect">
                      <a:avLst/>
                    </a:prstGeom>
                    <a:noFill/>
                    <a:ln>
                      <a:noFill/>
                    </a:ln>
                  </pic:spPr>
                </pic:pic>
              </a:graphicData>
            </a:graphic>
          </wp:inline>
        </w:drawing>
      </w:r>
    </w:p>
    <w:p w:rsidR="005631CB" w:rsidRPr="00991441" w:rsidRDefault="00087CD0" w:rsidP="00024C92">
      <w:pPr>
        <w:pStyle w:val="NormalWeb"/>
        <w:ind w:left="547" w:hanging="547"/>
        <w:rPr>
          <w:lang w:val="en-CA"/>
        </w:rPr>
      </w:pPr>
      <w:r w:rsidRPr="00991441">
        <w:rPr>
          <w:lang w:val="en-CA"/>
        </w:rPr>
        <w:t>2.43</w:t>
      </w:r>
      <w:r w:rsidR="00140D90" w:rsidRPr="00991441">
        <w:rPr>
          <w:lang w:val="en-CA"/>
        </w:rPr>
        <w:t xml:space="preserve"> </w:t>
      </w:r>
      <w:r w:rsidR="002B037B" w:rsidRPr="00991441">
        <w:rPr>
          <w:lang w:val="en-CA"/>
        </w:rPr>
        <w:t>As a gas cools, its molecules move more slowly, so they impart smaller impulses on the walls of their container.</w:t>
      </w:r>
      <w:r w:rsidR="00140D90" w:rsidRPr="00991441">
        <w:rPr>
          <w:lang w:val="en-CA"/>
        </w:rPr>
        <w:t xml:space="preserve"> </w:t>
      </w:r>
      <w:r w:rsidR="002B037B" w:rsidRPr="00991441">
        <w:rPr>
          <w:lang w:val="en-CA"/>
        </w:rPr>
        <w:t xml:space="preserve">This reduces the internal pressure, so the balloon collapses until the increase in gas density inside the balloon brings the internal pressure back up to the external pressure of 1.000 </w:t>
      </w:r>
      <w:r w:rsidR="00C411C3" w:rsidRPr="00991441">
        <w:rPr>
          <w:lang w:val="en-CA"/>
        </w:rPr>
        <w:t>bar</w:t>
      </w:r>
      <w:r w:rsidR="002B037B" w:rsidRPr="00991441">
        <w:rPr>
          <w:lang w:val="en-CA"/>
        </w:rPr>
        <w:t>.</w:t>
      </w:r>
    </w:p>
    <w:p w:rsidR="00620490" w:rsidRPr="00991441" w:rsidRDefault="00620490" w:rsidP="00605EE1">
      <w:pPr>
        <w:pStyle w:val="NormalWeb"/>
        <w:ind w:left="547" w:hanging="547"/>
        <w:rPr>
          <w:lang w:val="en-CA"/>
        </w:rPr>
      </w:pPr>
    </w:p>
    <w:p w:rsidR="00620490" w:rsidRPr="00991441" w:rsidRDefault="00620490" w:rsidP="00620490">
      <w:pPr>
        <w:ind w:left="504" w:hanging="504"/>
        <w:rPr>
          <w:lang w:val="en-CA"/>
        </w:rPr>
      </w:pPr>
      <w:r w:rsidRPr="00991441">
        <w:rPr>
          <w:lang w:val="en-CA"/>
        </w:rPr>
        <w:lastRenderedPageBreak/>
        <w:t>2.44 As a gas cools, its molecules move more slowly, so they impart smaller impulses on the walls of their container. This reduces the pressure exerted by the gas.</w:t>
      </w:r>
    </w:p>
    <w:p w:rsidR="005631CB" w:rsidRPr="00991441" w:rsidRDefault="00005092" w:rsidP="00605EE1">
      <w:pPr>
        <w:pStyle w:val="NormalWeb"/>
        <w:ind w:left="547" w:hanging="547"/>
        <w:rPr>
          <w:lang w:val="en-CA"/>
        </w:rPr>
      </w:pPr>
      <w:r w:rsidRPr="00991441">
        <w:rPr>
          <w:lang w:val="en-CA"/>
        </w:rPr>
        <w:t>2.45</w:t>
      </w:r>
      <w:r w:rsidR="00140D90" w:rsidRPr="00991441">
        <w:rPr>
          <w:lang w:val="en-CA"/>
        </w:rPr>
        <w:t xml:space="preserve"> </w:t>
      </w:r>
      <w:r w:rsidR="002B037B" w:rsidRPr="00991441">
        <w:rPr>
          <w:lang w:val="en-CA"/>
        </w:rPr>
        <w:t xml:space="preserve">The ideal gas equation, </w:t>
      </w:r>
      <w:r w:rsidR="00026C92" w:rsidRPr="00991441">
        <w:rPr>
          <w:i/>
          <w:iCs/>
          <w:lang w:val="en-CA"/>
        </w:rPr>
        <w:t>p</w:t>
      </w:r>
      <w:r w:rsidR="002B037B" w:rsidRPr="00991441">
        <w:rPr>
          <w:i/>
          <w:iCs/>
          <w:lang w:val="en-CA"/>
        </w:rPr>
        <w:t>V</w:t>
      </w:r>
      <w:r w:rsidR="002B037B" w:rsidRPr="00991441">
        <w:rPr>
          <w:lang w:val="en-CA"/>
        </w:rPr>
        <w:t xml:space="preserve"> = </w:t>
      </w:r>
      <w:r w:rsidR="002B037B" w:rsidRPr="00991441">
        <w:rPr>
          <w:i/>
          <w:iCs/>
          <w:lang w:val="en-CA"/>
        </w:rPr>
        <w:t>nRT</w:t>
      </w:r>
      <w:r w:rsidR="002B037B" w:rsidRPr="00991441">
        <w:rPr>
          <w:lang w:val="en-CA"/>
        </w:rPr>
        <w:t xml:space="preserve">, can be used to calculate moles using </w:t>
      </w:r>
      <w:r w:rsidR="00026C92" w:rsidRPr="00991441">
        <w:rPr>
          <w:i/>
          <w:iCs/>
          <w:lang w:val="en-CA"/>
        </w:rPr>
        <w:t>p</w:t>
      </w:r>
      <w:r w:rsidR="00F0636B" w:rsidRPr="00991441">
        <w:rPr>
          <w:i/>
          <w:iCs/>
          <w:lang w:val="en-CA"/>
        </w:rPr>
        <w:t>–</w:t>
      </w:r>
      <w:r w:rsidR="002B037B" w:rsidRPr="00991441">
        <w:rPr>
          <w:i/>
          <w:iCs/>
          <w:lang w:val="en-CA"/>
        </w:rPr>
        <w:t>V</w:t>
      </w:r>
      <w:r w:rsidR="00F0636B" w:rsidRPr="00991441">
        <w:rPr>
          <w:i/>
          <w:iCs/>
          <w:lang w:val="en-CA"/>
        </w:rPr>
        <w:t>–</w:t>
      </w:r>
      <w:r w:rsidR="002B037B" w:rsidRPr="00991441">
        <w:rPr>
          <w:i/>
          <w:iCs/>
          <w:lang w:val="en-CA"/>
        </w:rPr>
        <w:t>T</w:t>
      </w:r>
      <w:r w:rsidR="002B037B" w:rsidRPr="00991441">
        <w:rPr>
          <w:lang w:val="en-CA"/>
        </w:rPr>
        <w:t xml:space="preserve"> data.</w:t>
      </w:r>
      <w:r w:rsidR="00024C92" w:rsidRPr="00991441">
        <w:rPr>
          <w:lang w:val="en-CA"/>
        </w:rPr>
        <w:t xml:space="preserve"> </w:t>
      </w:r>
      <w:r w:rsidR="002B037B" w:rsidRPr="00991441">
        <w:rPr>
          <w:lang w:val="en-CA"/>
        </w:rPr>
        <w:t xml:space="preserve">Molar mass is related to moles through </w:t>
      </w:r>
      <w:r w:rsidR="00026C92" w:rsidRPr="00991441">
        <w:rPr>
          <w:position w:val="-24"/>
          <w:lang w:val="en-CA"/>
        </w:rPr>
        <w:object w:dxaOrig="720" w:dyaOrig="620">
          <v:shape id="_x0000_i1118" type="#_x0000_t75" style="width:36pt;height:31.2pt" o:ole="">
            <v:imagedata r:id="rId198" o:title=""/>
          </v:shape>
          <o:OLEObject Type="Embed" ProgID="Equation.DSMT4" ShapeID="_x0000_i1118" DrawAspect="Content" ObjectID="_1515407434" r:id="rId199"/>
        </w:object>
      </w:r>
      <w:r w:rsidR="00F0636B" w:rsidRPr="00991441">
        <w:rPr>
          <w:lang w:val="en-CA"/>
        </w:rPr>
        <w:t>:</w:t>
      </w:r>
    </w:p>
    <w:p w:rsidR="00605EE1" w:rsidRPr="00991441" w:rsidRDefault="00026C92" w:rsidP="005F7742">
      <w:pPr>
        <w:pStyle w:val="NormalWeb"/>
        <w:ind w:left="504" w:firstLine="360"/>
        <w:rPr>
          <w:lang w:val="en-CA"/>
        </w:rPr>
      </w:pPr>
      <w:r w:rsidRPr="00991441">
        <w:rPr>
          <w:position w:val="-28"/>
          <w:lang w:val="en-CA"/>
        </w:rPr>
        <w:object w:dxaOrig="3120" w:dyaOrig="660">
          <v:shape id="_x0000_i1119" type="#_x0000_t75" style="width:156pt;height:33pt" o:ole="">
            <v:imagedata r:id="rId200" o:title=""/>
          </v:shape>
          <o:OLEObject Type="Embed" ProgID="Equation.DSMT4" ShapeID="_x0000_i1119" DrawAspect="Content" ObjectID="_1515407435" r:id="rId201"/>
        </w:object>
      </w:r>
    </w:p>
    <w:p w:rsidR="002B037B" w:rsidRPr="00991441" w:rsidRDefault="002B037B" w:rsidP="00DF3504">
      <w:pPr>
        <w:pStyle w:val="NormalWeb"/>
        <w:ind w:left="504"/>
        <w:rPr>
          <w:lang w:val="en-CA"/>
        </w:rPr>
      </w:pPr>
      <w:r w:rsidRPr="00991441">
        <w:rPr>
          <w:lang w:val="en-CA"/>
        </w:rPr>
        <w:t xml:space="preserve">Begin by converting the initial data into the units of </w:t>
      </w:r>
      <w:r w:rsidRPr="00991441">
        <w:rPr>
          <w:i/>
          <w:iCs/>
          <w:lang w:val="en-CA"/>
        </w:rPr>
        <w:t>R</w:t>
      </w:r>
      <w:r w:rsidRPr="00991441">
        <w:rPr>
          <w:lang w:val="en-CA"/>
        </w:rPr>
        <w:t>:</w:t>
      </w:r>
    </w:p>
    <w:p w:rsidR="002B037B" w:rsidRPr="00991441" w:rsidRDefault="002B037B" w:rsidP="005F7742">
      <w:pPr>
        <w:pStyle w:val="NormalWeb"/>
        <w:ind w:left="504" w:firstLine="360"/>
        <w:rPr>
          <w:lang w:val="en-CA"/>
        </w:rPr>
      </w:pPr>
      <w:r w:rsidRPr="00991441">
        <w:rPr>
          <w:i/>
          <w:iCs/>
          <w:lang w:val="en-CA"/>
        </w:rPr>
        <w:t>T</w:t>
      </w:r>
      <w:r w:rsidRPr="00991441">
        <w:rPr>
          <w:lang w:val="en-CA"/>
        </w:rPr>
        <w:t xml:space="preserve"> = 25.0 + 273.15 = 298. K</w:t>
      </w:r>
    </w:p>
    <w:p w:rsidR="00874E59" w:rsidRPr="00991441" w:rsidRDefault="00F0636B" w:rsidP="005F7742">
      <w:pPr>
        <w:pStyle w:val="NormalWeb"/>
        <w:ind w:left="504" w:firstLine="360"/>
        <w:rPr>
          <w:lang w:val="en-CA"/>
        </w:rPr>
      </w:pPr>
      <w:r w:rsidRPr="00991441">
        <w:rPr>
          <w:position w:val="-28"/>
          <w:lang w:val="en-CA"/>
        </w:rPr>
        <w:object w:dxaOrig="4020" w:dyaOrig="680">
          <v:shape id="_x0000_i1120" type="#_x0000_t75" style="width:201pt;height:34.2pt" o:ole="">
            <v:imagedata r:id="rId202" o:title=""/>
          </v:shape>
          <o:OLEObject Type="Embed" ProgID="Equation.DSMT4" ShapeID="_x0000_i1120" DrawAspect="Content" ObjectID="_1515407436" r:id="rId203"/>
        </w:object>
      </w:r>
    </w:p>
    <w:p w:rsidR="005631CB" w:rsidRPr="00991441" w:rsidRDefault="002B037B" w:rsidP="00BD66E0">
      <w:pPr>
        <w:pStyle w:val="NormalWeb"/>
        <w:ind w:left="864" w:hanging="288"/>
        <w:rPr>
          <w:lang w:val="en-CA"/>
        </w:rPr>
      </w:pPr>
      <w:r w:rsidRPr="00991441">
        <w:rPr>
          <w:lang w:val="en-CA"/>
        </w:rPr>
        <w:t>Use the modified ideal gas equation to obtain the molar mass:</w:t>
      </w:r>
    </w:p>
    <w:p w:rsidR="00BD66E0" w:rsidRPr="00991441" w:rsidRDefault="00F0636B" w:rsidP="005F7742">
      <w:pPr>
        <w:pStyle w:val="NormalWeb"/>
        <w:ind w:left="504" w:firstLine="360"/>
        <w:rPr>
          <w:lang w:val="en-CA"/>
        </w:rPr>
      </w:pPr>
      <w:r w:rsidRPr="00991441">
        <w:rPr>
          <w:rFonts w:ascii="Times-Roman" w:hAnsi="Times-Roman" w:cs="Times-Roman"/>
          <w:position w:val="-28"/>
          <w:lang w:val="en-CA"/>
        </w:rPr>
        <w:object w:dxaOrig="5820" w:dyaOrig="700">
          <v:shape id="_x0000_i1121" type="#_x0000_t75" style="width:291pt;height:34.8pt" o:ole="">
            <v:imagedata r:id="rId204" o:title=""/>
          </v:shape>
          <o:OLEObject Type="Embed" ProgID="Equation.DSMT4" ShapeID="_x0000_i1121" DrawAspect="Content" ObjectID="_1515407437" r:id="rId205"/>
        </w:object>
      </w:r>
    </w:p>
    <w:p w:rsidR="005F7742" w:rsidRPr="00991441" w:rsidRDefault="002B037B" w:rsidP="003D4CFB">
      <w:pPr>
        <w:pStyle w:val="NormalWeb"/>
        <w:ind w:left="504"/>
        <w:rPr>
          <w:lang w:val="en-CA"/>
        </w:rPr>
      </w:pPr>
      <w:r w:rsidRPr="00991441">
        <w:rPr>
          <w:lang w:val="en-CA"/>
        </w:rPr>
        <w:t>The compound contains only C (12.0 g/mol), F (19.0 g/mol), and Cl (35.5 g/mol). The formula can be determined by trial and error. The combination of 1 C, 2 F, and 2 Cl has</w:t>
      </w:r>
      <w:r w:rsidR="003D4CFB" w:rsidRPr="00991441">
        <w:rPr>
          <w:lang w:val="en-CA"/>
        </w:rPr>
        <w:t xml:space="preserve"> </w:t>
      </w:r>
    </w:p>
    <w:p w:rsidR="00140D90" w:rsidRPr="00991441" w:rsidRDefault="002B037B" w:rsidP="005F7742">
      <w:pPr>
        <w:pStyle w:val="NormalWeb"/>
        <w:ind w:left="504" w:firstLine="360"/>
        <w:rPr>
          <w:lang w:val="en-CA"/>
        </w:rPr>
      </w:pPr>
      <w:r w:rsidRPr="00991441">
        <w:rPr>
          <w:i/>
          <w:iCs/>
          <w:lang w:val="en-CA"/>
        </w:rPr>
        <w:t>M</w:t>
      </w:r>
      <w:r w:rsidRPr="00991441">
        <w:rPr>
          <w:lang w:val="en-CA"/>
        </w:rPr>
        <w:t xml:space="preserve"> = </w:t>
      </w:r>
      <w:r w:rsidR="00F0636B" w:rsidRPr="00991441">
        <w:rPr>
          <w:lang w:val="en-CA"/>
        </w:rPr>
        <w:t>1(</w:t>
      </w:r>
      <w:r w:rsidRPr="00991441">
        <w:rPr>
          <w:lang w:val="en-CA"/>
        </w:rPr>
        <w:t>12.0 g/mol</w:t>
      </w:r>
      <w:r w:rsidR="00F0636B" w:rsidRPr="00991441">
        <w:rPr>
          <w:lang w:val="en-CA"/>
        </w:rPr>
        <w:t>)</w:t>
      </w:r>
      <w:r w:rsidRPr="00991441">
        <w:rPr>
          <w:lang w:val="en-CA"/>
        </w:rPr>
        <w:t xml:space="preserve"> + 2(19.0 g/mol) + 2(35.5 g/mol) = 121 g/mol</w:t>
      </w:r>
    </w:p>
    <w:p w:rsidR="005631CB" w:rsidRPr="00991441" w:rsidRDefault="002B037B" w:rsidP="003D4CFB">
      <w:pPr>
        <w:pStyle w:val="NormalWeb"/>
        <w:ind w:left="504"/>
        <w:rPr>
          <w:lang w:val="en-CA"/>
        </w:rPr>
      </w:pPr>
      <w:r w:rsidRPr="00991441">
        <w:rPr>
          <w:lang w:val="en-CA"/>
        </w:rPr>
        <w:t>This matches the experimental value. The formula is CF</w:t>
      </w:r>
      <w:r w:rsidRPr="00991441">
        <w:rPr>
          <w:vertAlign w:val="subscript"/>
          <w:lang w:val="en-CA"/>
        </w:rPr>
        <w:t>2</w:t>
      </w:r>
      <w:r w:rsidRPr="00991441">
        <w:rPr>
          <w:lang w:val="en-CA"/>
        </w:rPr>
        <w:t>Cl</w:t>
      </w:r>
      <w:r w:rsidRPr="00991441">
        <w:rPr>
          <w:vertAlign w:val="subscript"/>
          <w:lang w:val="en-CA"/>
        </w:rPr>
        <w:t>2</w:t>
      </w:r>
      <w:r w:rsidRPr="00991441">
        <w:rPr>
          <w:lang w:val="en-CA"/>
        </w:rPr>
        <w:t>.</w:t>
      </w:r>
    </w:p>
    <w:p w:rsidR="00620490" w:rsidRPr="00991441" w:rsidRDefault="00620490" w:rsidP="00620490">
      <w:pPr>
        <w:ind w:left="504" w:hanging="504"/>
        <w:rPr>
          <w:lang w:val="en-CA"/>
        </w:rPr>
      </w:pPr>
      <w:r w:rsidRPr="00991441">
        <w:rPr>
          <w:lang w:val="en-CA"/>
        </w:rPr>
        <w:t xml:space="preserve">2.46 The ideal gas equation, </w:t>
      </w:r>
      <w:r w:rsidRPr="00991441">
        <w:rPr>
          <w:i/>
          <w:iCs/>
          <w:lang w:val="en-CA"/>
        </w:rPr>
        <w:t>pV</w:t>
      </w:r>
      <w:r w:rsidRPr="00991441">
        <w:rPr>
          <w:lang w:val="en-CA"/>
        </w:rPr>
        <w:t xml:space="preserve"> = </w:t>
      </w:r>
      <w:r w:rsidRPr="00991441">
        <w:rPr>
          <w:i/>
          <w:iCs/>
          <w:lang w:val="en-CA"/>
        </w:rPr>
        <w:t>nRT</w:t>
      </w:r>
      <w:r w:rsidRPr="00991441">
        <w:rPr>
          <w:lang w:val="en-CA"/>
        </w:rPr>
        <w:t xml:space="preserve">, can be used to calculate moles using </w:t>
      </w:r>
      <w:r w:rsidRPr="00991441">
        <w:rPr>
          <w:i/>
          <w:iCs/>
          <w:lang w:val="en-CA"/>
        </w:rPr>
        <w:t>p–V–T</w:t>
      </w:r>
      <w:r w:rsidRPr="00991441">
        <w:rPr>
          <w:lang w:val="en-CA"/>
        </w:rPr>
        <w:t xml:space="preserve"> data. Also, </w:t>
      </w:r>
      <w:r w:rsidRPr="00991441">
        <w:rPr>
          <w:position w:val="-24"/>
          <w:lang w:val="en-CA"/>
        </w:rPr>
        <w:object w:dxaOrig="780" w:dyaOrig="620">
          <v:shape id="_x0000_i1122" type="#_x0000_t75" style="width:39pt;height:31.2pt" o:ole="">
            <v:imagedata r:id="rId206" o:title=""/>
          </v:shape>
          <o:OLEObject Type="Embed" ProgID="Equation.DSMT4" ShapeID="_x0000_i1122" DrawAspect="Content" ObjectID="_1515407438" r:id="rId207"/>
        </w:object>
      </w:r>
      <w:r w:rsidRPr="00991441">
        <w:rPr>
          <w:lang w:val="en-CA"/>
        </w:rPr>
        <w:t xml:space="preserve"> These equations yield two expressions for </w:t>
      </w:r>
      <w:r w:rsidRPr="00991441">
        <w:rPr>
          <w:i/>
          <w:iCs/>
          <w:lang w:val="en-CA"/>
        </w:rPr>
        <w:t>n</w:t>
      </w:r>
      <w:r w:rsidRPr="00991441">
        <w:rPr>
          <w:lang w:val="en-CA"/>
        </w:rPr>
        <w:t>:</w:t>
      </w:r>
    </w:p>
    <w:p w:rsidR="00620490" w:rsidRPr="00991441" w:rsidRDefault="00620490" w:rsidP="00620490">
      <w:pPr>
        <w:ind w:left="1440"/>
        <w:rPr>
          <w:i/>
          <w:iCs/>
          <w:lang w:val="en-CA"/>
        </w:rPr>
      </w:pPr>
      <w:r w:rsidRPr="00991441">
        <w:rPr>
          <w:i/>
          <w:iCs/>
          <w:position w:val="-28"/>
          <w:lang w:val="en-CA"/>
        </w:rPr>
        <w:object w:dxaOrig="4160" w:dyaOrig="660">
          <v:shape id="_x0000_i1123" type="#_x0000_t75" style="width:208.2pt;height:33pt" o:ole="">
            <v:imagedata r:id="rId208" o:title=""/>
          </v:shape>
          <o:OLEObject Type="Embed" ProgID="Equation.DSMT4" ShapeID="_x0000_i1123" DrawAspect="Content" ObjectID="_1515407439" r:id="rId209"/>
        </w:object>
      </w:r>
    </w:p>
    <w:p w:rsidR="00620490" w:rsidRPr="00991441" w:rsidRDefault="00620490" w:rsidP="00620490">
      <w:pPr>
        <w:ind w:left="850" w:hanging="346"/>
        <w:rPr>
          <w:lang w:val="en-CA"/>
        </w:rPr>
      </w:pPr>
      <w:r w:rsidRPr="00991441">
        <w:rPr>
          <w:lang w:val="en-CA"/>
        </w:rPr>
        <w:t xml:space="preserve">Begin by converting the initial data into the units of </w:t>
      </w:r>
      <w:r w:rsidRPr="00991441">
        <w:rPr>
          <w:i/>
          <w:iCs/>
          <w:lang w:val="en-CA"/>
        </w:rPr>
        <w:t>R</w:t>
      </w:r>
      <w:r w:rsidRPr="00991441">
        <w:rPr>
          <w:lang w:val="en-CA"/>
        </w:rPr>
        <w:t>:</w:t>
      </w:r>
    </w:p>
    <w:p w:rsidR="00620490" w:rsidRPr="00991441" w:rsidRDefault="00620490" w:rsidP="00620490">
      <w:pPr>
        <w:ind w:left="1210" w:hanging="346"/>
        <w:rPr>
          <w:lang w:val="en-CA"/>
        </w:rPr>
      </w:pPr>
      <w:r w:rsidRPr="00991441">
        <w:rPr>
          <w:position w:val="-48"/>
          <w:lang w:val="en-CA"/>
        </w:rPr>
        <w:object w:dxaOrig="3120" w:dyaOrig="1080">
          <v:shape id="_x0000_i1124" type="#_x0000_t75" style="width:156pt;height:54pt" o:ole="">
            <v:imagedata r:id="rId210" o:title=""/>
          </v:shape>
          <o:OLEObject Type="Embed" ProgID="Equation.DSMT4" ShapeID="_x0000_i1124" DrawAspect="Content" ObjectID="_1515407440" r:id="rId211"/>
        </w:object>
      </w:r>
    </w:p>
    <w:p w:rsidR="00620490" w:rsidRPr="00991441" w:rsidRDefault="00620490" w:rsidP="00620490">
      <w:pPr>
        <w:ind w:left="850" w:hanging="346"/>
        <w:rPr>
          <w:lang w:val="en-CA"/>
        </w:rPr>
      </w:pPr>
      <w:r w:rsidRPr="00991441">
        <w:rPr>
          <w:lang w:val="en-CA"/>
        </w:rPr>
        <w:t>Use the modified ideal gas equation to obtain the molar mass:</w:t>
      </w:r>
    </w:p>
    <w:p w:rsidR="00620490" w:rsidRPr="00991441" w:rsidRDefault="00620490" w:rsidP="00620490">
      <w:pPr>
        <w:ind w:left="1210" w:hanging="346"/>
        <w:rPr>
          <w:lang w:val="en-CA"/>
        </w:rPr>
      </w:pPr>
      <w:r w:rsidRPr="00991441">
        <w:rPr>
          <w:position w:val="-28"/>
          <w:lang w:val="en-CA"/>
        </w:rPr>
        <w:object w:dxaOrig="6100" w:dyaOrig="700">
          <v:shape id="_x0000_i1125" type="#_x0000_t75" style="width:304.8pt;height:34.8pt" o:ole="">
            <v:imagedata r:id="rId212" o:title=""/>
          </v:shape>
          <o:OLEObject Type="Embed" ProgID="Equation.DSMT4" ShapeID="_x0000_i1125" DrawAspect="Content" ObjectID="_1515407441" r:id="rId213"/>
        </w:object>
      </w:r>
    </w:p>
    <w:p w:rsidR="00620490" w:rsidRPr="00991441" w:rsidRDefault="00620490" w:rsidP="00620490">
      <w:pPr>
        <w:ind w:left="504"/>
        <w:rPr>
          <w:lang w:val="en-CA"/>
        </w:rPr>
      </w:pPr>
      <w:r w:rsidRPr="00991441">
        <w:rPr>
          <w:lang w:val="en-CA"/>
        </w:rPr>
        <w:t>Knowing that the compound contains only C and H, find the formula by trial and error. There are 2 C = 24.02 g/mol, leaving 4 g/mol, which corresponds to 4 H. The molecular formula is C</w:t>
      </w:r>
      <w:r w:rsidRPr="00991441">
        <w:rPr>
          <w:vertAlign w:val="subscript"/>
          <w:lang w:val="en-CA"/>
        </w:rPr>
        <w:t>2</w:t>
      </w:r>
      <w:r w:rsidRPr="00991441">
        <w:rPr>
          <w:lang w:val="en-CA"/>
        </w:rPr>
        <w:t>H</w:t>
      </w:r>
      <w:r w:rsidRPr="00991441">
        <w:rPr>
          <w:vertAlign w:val="subscript"/>
          <w:lang w:val="en-CA"/>
        </w:rPr>
        <w:t>4</w:t>
      </w:r>
      <w:r w:rsidRPr="00991441">
        <w:rPr>
          <w:lang w:val="en-CA"/>
        </w:rPr>
        <w:t>.</w:t>
      </w:r>
    </w:p>
    <w:p w:rsidR="00620490" w:rsidRPr="00991441" w:rsidRDefault="00620490" w:rsidP="00B17C70">
      <w:pPr>
        <w:pStyle w:val="NormalWeb"/>
        <w:ind w:left="504" w:hanging="504"/>
        <w:rPr>
          <w:lang w:val="en-CA"/>
        </w:rPr>
      </w:pPr>
    </w:p>
    <w:p w:rsidR="002B037B" w:rsidRPr="00991441" w:rsidRDefault="00005092" w:rsidP="00B17C70">
      <w:pPr>
        <w:pStyle w:val="NormalWeb"/>
        <w:ind w:left="504" w:hanging="504"/>
        <w:rPr>
          <w:lang w:val="en-CA"/>
        </w:rPr>
      </w:pPr>
      <w:r w:rsidRPr="00991441">
        <w:rPr>
          <w:lang w:val="en-CA"/>
        </w:rPr>
        <w:lastRenderedPageBreak/>
        <w:t>2.47</w:t>
      </w:r>
      <w:r w:rsidR="00140D90" w:rsidRPr="00991441">
        <w:rPr>
          <w:lang w:val="en-CA"/>
        </w:rPr>
        <w:t xml:space="preserve"> </w:t>
      </w:r>
      <w:r w:rsidR="002B037B" w:rsidRPr="00991441">
        <w:rPr>
          <w:lang w:val="en-CA"/>
        </w:rPr>
        <w:t>Density can be calculated from the ideal gas equation and mole</w:t>
      </w:r>
      <w:r w:rsidR="00F0636B" w:rsidRPr="00991441">
        <w:rPr>
          <w:lang w:val="en-CA"/>
        </w:rPr>
        <w:t>–</w:t>
      </w:r>
      <w:r w:rsidR="002B037B" w:rsidRPr="00991441">
        <w:rPr>
          <w:lang w:val="en-CA"/>
        </w:rPr>
        <w:t>mass conversions:</w:t>
      </w:r>
    </w:p>
    <w:p w:rsidR="005631CB" w:rsidRPr="00991441" w:rsidRDefault="00783C18" w:rsidP="00EA14FF">
      <w:pPr>
        <w:pStyle w:val="NormalWeb"/>
        <w:ind w:left="504"/>
        <w:rPr>
          <w:lang w:val="en-CA"/>
        </w:rPr>
      </w:pPr>
      <w:r w:rsidRPr="00991441">
        <w:rPr>
          <w:rFonts w:ascii="Times New Roman MS" w:hAnsi="Times New Roman MS" w:cs="Times New Roman MS"/>
          <w:position w:val="-24"/>
          <w:lang w:val="en-CA"/>
        </w:rPr>
        <w:object w:dxaOrig="3060" w:dyaOrig="620">
          <v:shape id="_x0000_i1126" type="#_x0000_t75" style="width:153pt;height:31.2pt" o:ole="">
            <v:imagedata r:id="rId214" o:title=""/>
          </v:shape>
          <o:OLEObject Type="Embed" ProgID="Equation.DSMT4" ShapeID="_x0000_i1126" DrawAspect="Content" ObjectID="_1515407442" r:id="rId215"/>
        </w:object>
      </w:r>
    </w:p>
    <w:p w:rsidR="00EF7632" w:rsidRPr="00991441" w:rsidRDefault="00783C18" w:rsidP="00EA14FF">
      <w:pPr>
        <w:pStyle w:val="NormalWeb"/>
        <w:ind w:left="504"/>
        <w:rPr>
          <w:lang w:val="en-CA"/>
        </w:rPr>
      </w:pPr>
      <w:r w:rsidRPr="00991441">
        <w:rPr>
          <w:rFonts w:ascii="Times New Roman MS" w:hAnsi="Times New Roman MS" w:cs="Times New Roman MS"/>
          <w:position w:val="-28"/>
          <w:lang w:val="en-CA"/>
        </w:rPr>
        <w:object w:dxaOrig="4020" w:dyaOrig="680">
          <v:shape id="_x0000_i1127" type="#_x0000_t75" style="width:201pt;height:34.2pt" o:ole="">
            <v:imagedata r:id="rId216" o:title=""/>
          </v:shape>
          <o:OLEObject Type="Embed" ProgID="Equation.DSMT4" ShapeID="_x0000_i1127" DrawAspect="Content" ObjectID="_1515407443" r:id="rId217"/>
        </w:object>
      </w:r>
    </w:p>
    <w:p w:rsidR="00EF7632" w:rsidRPr="00991441" w:rsidRDefault="00F0636B" w:rsidP="00EA14FF">
      <w:pPr>
        <w:pStyle w:val="NormalWeb"/>
        <w:ind w:left="504"/>
        <w:rPr>
          <w:lang w:val="en-CA"/>
        </w:rPr>
      </w:pPr>
      <w:r w:rsidRPr="00991441">
        <w:rPr>
          <w:rFonts w:ascii="Times New Roman MS" w:hAnsi="Times New Roman MS" w:cs="Times New Roman MS"/>
          <w:position w:val="-28"/>
          <w:lang w:val="en-CA"/>
        </w:rPr>
        <w:object w:dxaOrig="6180" w:dyaOrig="660">
          <v:shape id="_x0000_i1128" type="#_x0000_t75" style="width:309pt;height:33pt" o:ole="">
            <v:imagedata r:id="rId218" o:title=""/>
          </v:shape>
          <o:OLEObject Type="Embed" ProgID="Equation.DSMT4" ShapeID="_x0000_i1128" DrawAspect="Content" ObjectID="_1515407444" r:id="rId219"/>
        </w:object>
      </w:r>
    </w:p>
    <w:p w:rsidR="00620490" w:rsidRPr="00991441" w:rsidRDefault="00620490" w:rsidP="00620490">
      <w:pPr>
        <w:ind w:left="504" w:hanging="504"/>
        <w:rPr>
          <w:lang w:val="en-CA"/>
        </w:rPr>
      </w:pPr>
      <w:r w:rsidRPr="00991441">
        <w:rPr>
          <w:lang w:val="en-CA"/>
        </w:rPr>
        <w:t>2.48 Density can be calculated from the ideal gas equation and mole–mass conversions:</w:t>
      </w:r>
    </w:p>
    <w:p w:rsidR="00620490" w:rsidRPr="00991441" w:rsidRDefault="00620490" w:rsidP="00620490">
      <w:pPr>
        <w:ind w:left="504"/>
        <w:rPr>
          <w:lang w:val="en-CA"/>
        </w:rPr>
      </w:pPr>
      <w:r w:rsidRPr="00991441">
        <w:rPr>
          <w:position w:val="-98"/>
          <w:lang w:val="en-CA"/>
        </w:rPr>
        <w:object w:dxaOrig="6900" w:dyaOrig="2020">
          <v:shape id="_x0000_i1129" type="#_x0000_t75" style="width:345pt;height:100.8pt" o:ole="">
            <v:imagedata r:id="rId220" o:title=""/>
          </v:shape>
          <o:OLEObject Type="Embed" ProgID="Equation.DSMT4" ShapeID="_x0000_i1129" DrawAspect="Content" ObjectID="_1515407445" r:id="rId221"/>
        </w:object>
      </w:r>
    </w:p>
    <w:p w:rsidR="005631CB" w:rsidRPr="00991441" w:rsidRDefault="00005092" w:rsidP="005631CB">
      <w:pPr>
        <w:pStyle w:val="NormalWeb"/>
        <w:rPr>
          <w:lang w:val="en-CA"/>
        </w:rPr>
      </w:pPr>
      <w:r w:rsidRPr="00991441">
        <w:rPr>
          <w:lang w:val="en-CA"/>
        </w:rPr>
        <w:t>2.49</w:t>
      </w:r>
      <w:r w:rsidR="00140D90" w:rsidRPr="00991441">
        <w:rPr>
          <w:lang w:val="en-CA"/>
        </w:rPr>
        <w:t xml:space="preserve"> </w:t>
      </w:r>
      <w:r w:rsidR="002B037B" w:rsidRPr="00991441">
        <w:rPr>
          <w:lang w:val="en-CA"/>
        </w:rPr>
        <w:t>Molecular speed can be calculated from temperature and molar mass:</w:t>
      </w:r>
    </w:p>
    <w:p w:rsidR="005631CB" w:rsidRPr="00991441" w:rsidRDefault="00F6263D" w:rsidP="00EA14FF">
      <w:pPr>
        <w:pStyle w:val="NormalWeb"/>
        <w:ind w:left="504"/>
        <w:rPr>
          <w:lang w:val="en-CA"/>
        </w:rPr>
      </w:pPr>
      <w:r w:rsidRPr="00991441">
        <w:rPr>
          <w:position w:val="-66"/>
          <w:lang w:val="en-CA"/>
        </w:rPr>
        <w:object w:dxaOrig="3879" w:dyaOrig="1440">
          <v:shape id="_x0000_i1130" type="#_x0000_t75" style="width:193.8pt;height:1in" o:ole="">
            <v:imagedata r:id="rId222" o:title=""/>
          </v:shape>
          <o:OLEObject Type="Embed" ProgID="Equation.DSMT4" ShapeID="_x0000_i1130" DrawAspect="Content" ObjectID="_1515407446" r:id="rId223"/>
        </w:object>
      </w:r>
    </w:p>
    <w:p w:rsidR="005631CB" w:rsidRPr="00991441" w:rsidRDefault="002B037B" w:rsidP="00CD616C">
      <w:pPr>
        <w:pStyle w:val="NormalWeb"/>
        <w:ind w:left="504"/>
        <w:rPr>
          <w:lang w:val="en-CA"/>
        </w:rPr>
      </w:pPr>
      <w:r w:rsidRPr="00991441">
        <w:rPr>
          <w:i/>
          <w:iCs/>
          <w:lang w:val="en-CA"/>
        </w:rPr>
        <w:t xml:space="preserve">T = </w:t>
      </w:r>
      <w:r w:rsidRPr="00991441">
        <w:rPr>
          <w:lang w:val="en-CA"/>
        </w:rPr>
        <w:t>27</w:t>
      </w:r>
      <w:r w:rsidR="0068570C" w:rsidRPr="00991441">
        <w:rPr>
          <w:lang w:val="en-CA"/>
        </w:rPr>
        <w:t xml:space="preserve"> </w:t>
      </w:r>
      <w:r w:rsidR="00B17C70" w:rsidRPr="00991441">
        <w:rPr>
          <w:lang w:val="en-CA"/>
        </w:rPr>
        <w:t>°</w:t>
      </w:r>
      <w:r w:rsidRPr="00991441">
        <w:rPr>
          <w:lang w:val="en-CA"/>
        </w:rPr>
        <w:t xml:space="preserve">C + 273 = 300. K; </w:t>
      </w:r>
      <w:r w:rsidRPr="00991441">
        <w:rPr>
          <w:i/>
          <w:iCs/>
          <w:lang w:val="en-CA"/>
        </w:rPr>
        <w:t xml:space="preserve">M </w:t>
      </w:r>
      <w:r w:rsidRPr="00991441">
        <w:rPr>
          <w:lang w:val="en-CA"/>
        </w:rPr>
        <w:t>= 32.06 g/mol + 6(18.998 g/mol) = 146.0 g/mol</w:t>
      </w:r>
      <w:r w:rsidR="0068570C" w:rsidRPr="00991441">
        <w:rPr>
          <w:lang w:val="en-CA"/>
        </w:rPr>
        <w:t>.</w:t>
      </w:r>
      <w:r w:rsidRPr="00991441">
        <w:rPr>
          <w:lang w:val="en-CA"/>
        </w:rPr>
        <w:t xml:space="preserve"> The mass must be converted to kg/mol for mass units to cancel (1 J = 1 kg m</w:t>
      </w:r>
      <w:r w:rsidRPr="00991441">
        <w:rPr>
          <w:vertAlign w:val="superscript"/>
          <w:lang w:val="en-CA"/>
        </w:rPr>
        <w:t>2</w:t>
      </w:r>
      <w:r w:rsidR="0068570C" w:rsidRPr="00991441">
        <w:rPr>
          <w:lang w:val="en-CA"/>
        </w:rPr>
        <w:t xml:space="preserve"> </w:t>
      </w:r>
      <w:r w:rsidRPr="00991441">
        <w:rPr>
          <w:lang w:val="en-CA"/>
        </w:rPr>
        <w:t>s</w:t>
      </w:r>
      <w:r w:rsidR="0068570C" w:rsidRPr="00991441">
        <w:rPr>
          <w:vertAlign w:val="superscript"/>
          <w:lang w:val="en-CA"/>
        </w:rPr>
        <w:t>–</w:t>
      </w:r>
      <w:r w:rsidRPr="00991441">
        <w:rPr>
          <w:vertAlign w:val="superscript"/>
          <w:lang w:val="en-CA"/>
        </w:rPr>
        <w:t>2</w:t>
      </w:r>
      <w:r w:rsidRPr="00991441">
        <w:rPr>
          <w:lang w:val="en-CA"/>
        </w:rPr>
        <w:t xml:space="preserve">): </w:t>
      </w:r>
      <w:r w:rsidRPr="00991441">
        <w:rPr>
          <w:i/>
          <w:iCs/>
          <w:lang w:val="en-CA"/>
        </w:rPr>
        <w:t>M</w:t>
      </w:r>
      <w:r w:rsidRPr="00991441">
        <w:rPr>
          <w:lang w:val="en-CA"/>
        </w:rPr>
        <w:t xml:space="preserve"> = (146.0 g/mol)(10</w:t>
      </w:r>
      <w:r w:rsidR="0068570C" w:rsidRPr="00991441">
        <w:rPr>
          <w:vertAlign w:val="superscript"/>
          <w:lang w:val="en-CA"/>
        </w:rPr>
        <w:t>–</w:t>
      </w:r>
      <w:r w:rsidRPr="00991441">
        <w:rPr>
          <w:vertAlign w:val="superscript"/>
          <w:lang w:val="en-CA"/>
        </w:rPr>
        <w:t>3</w:t>
      </w:r>
      <w:r w:rsidRPr="00991441">
        <w:rPr>
          <w:lang w:val="en-CA"/>
        </w:rPr>
        <w:t xml:space="preserve"> kg/g) = 1.460 </w:t>
      </w:r>
      <w:r w:rsidR="0068570C" w:rsidRPr="00991441">
        <w:rPr>
          <w:lang w:val="en-CA"/>
        </w:rPr>
        <w:t>×</w:t>
      </w:r>
      <w:r w:rsidRPr="00991441">
        <w:rPr>
          <w:lang w:val="en-CA"/>
        </w:rPr>
        <w:t xml:space="preserve"> 10</w:t>
      </w:r>
      <w:r w:rsidR="0068570C" w:rsidRPr="00991441">
        <w:rPr>
          <w:vertAlign w:val="superscript"/>
          <w:lang w:val="en-CA"/>
        </w:rPr>
        <w:t>–</w:t>
      </w:r>
      <w:r w:rsidRPr="00991441">
        <w:rPr>
          <w:vertAlign w:val="superscript"/>
          <w:lang w:val="en-CA"/>
        </w:rPr>
        <w:t>1</w:t>
      </w:r>
      <w:r w:rsidRPr="00991441">
        <w:rPr>
          <w:lang w:val="en-CA"/>
        </w:rPr>
        <w:t xml:space="preserve"> kg/mol</w:t>
      </w:r>
    </w:p>
    <w:p w:rsidR="00CD616C" w:rsidRPr="00991441" w:rsidRDefault="00E4664F" w:rsidP="00CD616C">
      <w:pPr>
        <w:pStyle w:val="NormalWeb"/>
        <w:ind w:left="504"/>
        <w:rPr>
          <w:lang w:val="en-CA"/>
        </w:rPr>
      </w:pPr>
      <w:r w:rsidRPr="00991441">
        <w:rPr>
          <w:position w:val="-32"/>
          <w:lang w:val="en-CA"/>
        </w:rPr>
        <w:object w:dxaOrig="6320" w:dyaOrig="800">
          <v:shape id="_x0000_i1131" type="#_x0000_t75" style="width:316.2pt;height:40.2pt" o:ole="">
            <v:imagedata r:id="rId224" o:title=""/>
          </v:shape>
          <o:OLEObject Type="Embed" ProgID="Equation.DSMT4" ShapeID="_x0000_i1131" DrawAspect="Content" ObjectID="_1515407447" r:id="rId225"/>
        </w:object>
      </w:r>
    </w:p>
    <w:p w:rsidR="00620490" w:rsidRPr="00991441" w:rsidRDefault="0000320E" w:rsidP="00620490">
      <w:pPr>
        <w:ind w:left="504" w:hanging="504"/>
        <w:rPr>
          <w:lang w:val="en-CA"/>
        </w:rPr>
      </w:pPr>
      <w:r w:rsidRPr="00991441">
        <w:rPr>
          <w:lang w:val="en-CA"/>
        </w:rPr>
        <w:br w:type="page"/>
      </w:r>
      <w:r w:rsidR="00620490" w:rsidRPr="00991441">
        <w:rPr>
          <w:lang w:val="en-CA"/>
        </w:rPr>
        <w:lastRenderedPageBreak/>
        <w:t>2.50 Molecular speed can be calculated from temperature and molar mass:</w:t>
      </w:r>
    </w:p>
    <w:p w:rsidR="00620490" w:rsidRPr="00991441" w:rsidRDefault="00620490" w:rsidP="00620490">
      <w:pPr>
        <w:ind w:left="504"/>
        <w:rPr>
          <w:i/>
          <w:iCs/>
          <w:lang w:val="en-CA"/>
        </w:rPr>
      </w:pPr>
      <w:r w:rsidRPr="00991441">
        <w:rPr>
          <w:i/>
          <w:iCs/>
          <w:position w:val="-164"/>
          <w:lang w:val="en-CA"/>
        </w:rPr>
        <w:object w:dxaOrig="7960" w:dyaOrig="3400">
          <v:shape id="_x0000_i1132" type="#_x0000_t75" style="width:397.8pt;height:169.8pt" o:ole="">
            <v:imagedata r:id="rId226" o:title=""/>
          </v:shape>
          <o:OLEObject Type="Embed" ProgID="Equation.DSMT4" ShapeID="_x0000_i1132" DrawAspect="Content" ObjectID="_1515407448" r:id="rId227"/>
        </w:object>
      </w:r>
    </w:p>
    <w:p w:rsidR="002B037B" w:rsidRPr="00991441" w:rsidRDefault="00005092" w:rsidP="00123B45">
      <w:pPr>
        <w:pStyle w:val="NormalWeb"/>
        <w:ind w:left="547" w:hanging="547"/>
        <w:rPr>
          <w:lang w:val="en-CA"/>
        </w:rPr>
      </w:pPr>
      <w:r w:rsidRPr="00991441">
        <w:rPr>
          <w:lang w:val="en-CA"/>
        </w:rPr>
        <w:t>2.51</w:t>
      </w:r>
      <w:r w:rsidR="002B037B" w:rsidRPr="00991441">
        <w:rPr>
          <w:lang w:val="en-CA"/>
        </w:rPr>
        <w:t xml:space="preserve"> Rates of diffusion and effusion depend on the molar masses of the gases because average</w:t>
      </w:r>
      <w:r w:rsidR="0051113D" w:rsidRPr="00991441">
        <w:rPr>
          <w:lang w:val="en-CA"/>
        </w:rPr>
        <w:t xml:space="preserve"> </w:t>
      </w:r>
      <w:r w:rsidR="002B037B" w:rsidRPr="00991441">
        <w:rPr>
          <w:lang w:val="en-CA"/>
        </w:rPr>
        <w:t xml:space="preserve">speeds determine these rates, and these are given by Equation </w:t>
      </w:r>
      <w:r w:rsidR="00EF5BC6" w:rsidRPr="00991441">
        <w:rPr>
          <w:lang w:val="en-CA"/>
        </w:rPr>
        <w:t>2-5</w:t>
      </w:r>
      <w:r w:rsidR="002B037B" w:rsidRPr="00991441">
        <w:rPr>
          <w:lang w:val="en-CA"/>
        </w:rPr>
        <w:t xml:space="preserve">: </w:t>
      </w:r>
      <w:r w:rsidR="00EF5BC6" w:rsidRPr="00991441">
        <w:rPr>
          <w:position w:val="-28"/>
          <w:lang w:val="en-CA"/>
        </w:rPr>
        <w:object w:dxaOrig="1540" w:dyaOrig="740">
          <v:shape id="_x0000_i1133" type="#_x0000_t75" style="width:76.8pt;height:37.2pt" o:ole="">
            <v:imagedata r:id="rId228" o:title=""/>
          </v:shape>
          <o:OLEObject Type="Embed" ProgID="Equation.DSMT4" ShapeID="_x0000_i1133" DrawAspect="Content" ObjectID="_1515407449" r:id="rId229"/>
        </w:object>
      </w:r>
      <w:r w:rsidR="009C49BC" w:rsidRPr="00991441">
        <w:rPr>
          <w:lang w:val="en-CA"/>
        </w:rPr>
        <w:t>.</w:t>
      </w:r>
      <w:r w:rsidR="00123B45" w:rsidRPr="00991441">
        <w:rPr>
          <w:i/>
          <w:iCs/>
          <w:lang w:val="en-CA"/>
        </w:rPr>
        <w:t xml:space="preserve"> </w:t>
      </w:r>
      <w:r w:rsidR="002B037B" w:rsidRPr="00991441">
        <w:rPr>
          <w:lang w:val="en-CA"/>
        </w:rPr>
        <w:t>For two gases at the same temperature, the one with the smaller molar mass has the faster molecular speed and will diffuse faster.</w:t>
      </w:r>
      <w:r w:rsidR="00140D90" w:rsidRPr="00991441">
        <w:rPr>
          <w:lang w:val="en-CA"/>
        </w:rPr>
        <w:t xml:space="preserve"> </w:t>
      </w:r>
      <w:r w:rsidR="002B037B" w:rsidRPr="00991441">
        <w:rPr>
          <w:lang w:val="en-CA"/>
        </w:rPr>
        <w:t>Thus</w:t>
      </w:r>
      <w:r w:rsidR="0055410A" w:rsidRPr="00991441">
        <w:rPr>
          <w:lang w:val="en-CA"/>
        </w:rPr>
        <w:t>,</w:t>
      </w:r>
      <w:r w:rsidR="002B037B" w:rsidRPr="00991441">
        <w:rPr>
          <w:lang w:val="en-CA"/>
        </w:rPr>
        <w:t xml:space="preserve"> CH</w:t>
      </w:r>
      <w:r w:rsidR="002B037B" w:rsidRPr="00991441">
        <w:rPr>
          <w:vertAlign w:val="subscript"/>
          <w:lang w:val="en-CA"/>
        </w:rPr>
        <w:t>4</w:t>
      </w:r>
      <w:r w:rsidR="002B037B" w:rsidRPr="00991441">
        <w:rPr>
          <w:lang w:val="en-CA"/>
        </w:rPr>
        <w:t xml:space="preserve"> (</w:t>
      </w:r>
      <w:r w:rsidR="002B037B" w:rsidRPr="00991441">
        <w:rPr>
          <w:i/>
          <w:iCs/>
          <w:lang w:val="en-CA"/>
        </w:rPr>
        <w:t xml:space="preserve">M </w:t>
      </w:r>
      <w:r w:rsidR="002B037B" w:rsidRPr="00991441">
        <w:rPr>
          <w:lang w:val="en-CA"/>
        </w:rPr>
        <w:t>= 16 g/mol) diffuses faster through the atmosphere than C</w:t>
      </w:r>
      <w:r w:rsidR="002B037B" w:rsidRPr="00991441">
        <w:rPr>
          <w:vertAlign w:val="subscript"/>
          <w:lang w:val="en-CA"/>
        </w:rPr>
        <w:t>2</w:t>
      </w:r>
      <w:r w:rsidR="002B037B" w:rsidRPr="00991441">
        <w:rPr>
          <w:lang w:val="en-CA"/>
        </w:rPr>
        <w:t>H</w:t>
      </w:r>
      <w:r w:rsidR="002B037B" w:rsidRPr="00991441">
        <w:rPr>
          <w:vertAlign w:val="subscript"/>
          <w:lang w:val="en-CA"/>
        </w:rPr>
        <w:t>6</w:t>
      </w:r>
      <w:r w:rsidR="002B037B" w:rsidRPr="00991441">
        <w:rPr>
          <w:lang w:val="en-CA"/>
        </w:rPr>
        <w:t xml:space="preserve"> (</w:t>
      </w:r>
      <w:r w:rsidR="002B037B" w:rsidRPr="00991441">
        <w:rPr>
          <w:i/>
          <w:iCs/>
          <w:lang w:val="en-CA"/>
        </w:rPr>
        <w:t xml:space="preserve">M </w:t>
      </w:r>
      <w:r w:rsidR="002B037B" w:rsidRPr="00991441">
        <w:rPr>
          <w:lang w:val="en-CA"/>
        </w:rPr>
        <w:t>= 30 g/mol).</w:t>
      </w:r>
    </w:p>
    <w:p w:rsidR="00620490" w:rsidRPr="00991441" w:rsidRDefault="00620490" w:rsidP="00620490">
      <w:pPr>
        <w:ind w:left="504" w:hanging="504"/>
        <w:rPr>
          <w:lang w:val="en-CA"/>
        </w:rPr>
      </w:pPr>
      <w:r w:rsidRPr="00991441">
        <w:rPr>
          <w:lang w:val="en-CA"/>
        </w:rPr>
        <w:t xml:space="preserve">2.52 Rates of diffusion and effusion depend on the molar masses of the gases because average speeds determine these rates, and these are given by Equation 2-5: </w:t>
      </w:r>
      <w:r w:rsidRPr="00991441">
        <w:rPr>
          <w:position w:val="-28"/>
          <w:lang w:val="en-CA"/>
        </w:rPr>
        <w:object w:dxaOrig="1520" w:dyaOrig="740">
          <v:shape id="_x0000_i1134" type="#_x0000_t75" style="width:76.2pt;height:37.2pt" o:ole="">
            <v:imagedata r:id="rId230" o:title=""/>
          </v:shape>
          <o:OLEObject Type="Embed" ProgID="Equation.DSMT4" ShapeID="_x0000_i1134" DrawAspect="Content" ObjectID="_1515407450" r:id="rId231"/>
        </w:object>
      </w:r>
      <w:r w:rsidRPr="00991441">
        <w:rPr>
          <w:lang w:val="en-CA"/>
        </w:rPr>
        <w:t>. For two gases at the same temperature, the one with the smaller molar mass has the faster molecular speed and will effuse faster. The molar masses of CO and N</w:t>
      </w:r>
      <w:r w:rsidRPr="00991441">
        <w:rPr>
          <w:vertAlign w:val="subscript"/>
          <w:lang w:val="en-CA"/>
        </w:rPr>
        <w:t>2</w:t>
      </w:r>
      <w:r w:rsidRPr="00991441">
        <w:rPr>
          <w:lang w:val="en-CA"/>
        </w:rPr>
        <w:t xml:space="preserve"> are the same, however (</w:t>
      </w:r>
      <w:r w:rsidRPr="00991441">
        <w:rPr>
          <w:i/>
          <w:iCs/>
          <w:lang w:val="en-CA"/>
        </w:rPr>
        <w:t xml:space="preserve">M </w:t>
      </w:r>
      <w:r w:rsidRPr="00991441">
        <w:rPr>
          <w:lang w:val="en-CA"/>
        </w:rPr>
        <w:t>= 28 g/mol), so the average molecular speeds of these two gases are the same and they could not be separated by effusion.</w:t>
      </w:r>
    </w:p>
    <w:p w:rsidR="00114115" w:rsidRPr="00991441" w:rsidRDefault="00114115" w:rsidP="00123B45">
      <w:pPr>
        <w:pStyle w:val="NormalWeb"/>
        <w:ind w:left="547" w:hanging="547"/>
        <w:rPr>
          <w:lang w:val="en-CA"/>
        </w:rPr>
      </w:pPr>
      <w:r w:rsidRPr="00991441">
        <w:rPr>
          <w:lang w:val="en-CA"/>
        </w:rPr>
        <w:t>2.53</w:t>
      </w:r>
      <w:r w:rsidRPr="00991441">
        <w:rPr>
          <w:lang w:val="en-CA"/>
        </w:rPr>
        <w:tab/>
      </w:r>
      <w:r w:rsidR="0055410A" w:rsidRPr="00991441">
        <w:rPr>
          <w:position w:val="-32"/>
          <w:lang w:val="en-CA"/>
        </w:rPr>
        <w:object w:dxaOrig="4160" w:dyaOrig="760">
          <v:shape id="_x0000_i1135" type="#_x0000_t75" style="width:208.2pt;height:37.8pt" o:ole="">
            <v:imagedata r:id="rId232" o:title=""/>
          </v:shape>
          <o:OLEObject Type="Embed" ProgID="Equation.DSMT4" ShapeID="_x0000_i1135" DrawAspect="Content" ObjectID="_1515407451" r:id="rId233"/>
        </w:object>
      </w:r>
    </w:p>
    <w:p w:rsidR="003E0370" w:rsidRPr="00991441" w:rsidRDefault="003E0370" w:rsidP="00123B45">
      <w:pPr>
        <w:pStyle w:val="NormalWeb"/>
        <w:ind w:left="547" w:hanging="547"/>
        <w:rPr>
          <w:lang w:val="en-CA"/>
        </w:rPr>
      </w:pPr>
      <w:r w:rsidRPr="00991441">
        <w:rPr>
          <w:lang w:val="en-CA"/>
        </w:rPr>
        <w:tab/>
      </w:r>
      <w:r w:rsidR="005371F2" w:rsidRPr="00991441">
        <w:rPr>
          <w:position w:val="-170"/>
          <w:lang w:val="en-CA"/>
        </w:rPr>
        <w:object w:dxaOrig="4300" w:dyaOrig="3640">
          <v:shape id="_x0000_i1136" type="#_x0000_t75" style="width:214.8pt;height:181.8pt" o:ole="">
            <v:imagedata r:id="rId234" o:title=""/>
          </v:shape>
          <o:OLEObject Type="Embed" ProgID="Equation.DSMT4" ShapeID="_x0000_i1136" DrawAspect="Content" ObjectID="_1515407452" r:id="rId235"/>
        </w:object>
      </w:r>
    </w:p>
    <w:p w:rsidR="003E0370" w:rsidRPr="00991441" w:rsidRDefault="003E0370" w:rsidP="00123B45">
      <w:pPr>
        <w:pStyle w:val="NormalWeb"/>
        <w:ind w:left="547" w:hanging="547"/>
        <w:rPr>
          <w:lang w:val="en-CA"/>
        </w:rPr>
      </w:pPr>
      <w:r w:rsidRPr="00991441">
        <w:rPr>
          <w:lang w:val="en-CA"/>
        </w:rPr>
        <w:lastRenderedPageBreak/>
        <w:tab/>
        <w:t xml:space="preserve">It should be easier to separate </w:t>
      </w:r>
      <w:r w:rsidRPr="00991441">
        <w:rPr>
          <w:vertAlign w:val="superscript"/>
          <w:lang w:val="en-CA"/>
        </w:rPr>
        <w:t>14</w:t>
      </w:r>
      <w:r w:rsidRPr="00991441">
        <w:rPr>
          <w:lang w:val="en-CA"/>
        </w:rPr>
        <w:t xml:space="preserve">C from </w:t>
      </w:r>
      <w:r w:rsidRPr="00991441">
        <w:rPr>
          <w:vertAlign w:val="superscript"/>
          <w:lang w:val="en-CA"/>
        </w:rPr>
        <w:t>12</w:t>
      </w:r>
      <w:r w:rsidRPr="00991441">
        <w:rPr>
          <w:lang w:val="en-CA"/>
        </w:rPr>
        <w:t>C in the form of the monoxide rather than the dioxide, but the values are very close.</w:t>
      </w:r>
    </w:p>
    <w:p w:rsidR="00620490" w:rsidRPr="00991441" w:rsidRDefault="00620490" w:rsidP="00620490">
      <w:pPr>
        <w:ind w:left="504" w:hanging="504"/>
        <w:rPr>
          <w:lang w:val="en-CA"/>
        </w:rPr>
      </w:pPr>
      <w:r w:rsidRPr="00991441">
        <w:rPr>
          <w:lang w:val="en-CA"/>
        </w:rPr>
        <w:t>2.54</w:t>
      </w:r>
      <w:r w:rsidRPr="00991441">
        <w:rPr>
          <w:lang w:val="en-CA"/>
        </w:rPr>
        <w:tab/>
        <w:t xml:space="preserve">After one diffusion step, the concentration of </w:t>
      </w:r>
      <w:r w:rsidRPr="00991441">
        <w:rPr>
          <w:vertAlign w:val="superscript"/>
          <w:lang w:val="en-CA"/>
        </w:rPr>
        <w:t>235</w:t>
      </w:r>
      <w:r w:rsidRPr="00991441">
        <w:rPr>
          <w:lang w:val="en-CA"/>
        </w:rPr>
        <w:t>UF</w:t>
      </w:r>
      <w:r w:rsidRPr="00991441">
        <w:rPr>
          <w:vertAlign w:val="subscript"/>
          <w:lang w:val="en-CA"/>
        </w:rPr>
        <w:t>6</w:t>
      </w:r>
      <w:r w:rsidRPr="00991441">
        <w:rPr>
          <w:lang w:val="en-CA"/>
        </w:rPr>
        <w:t xml:space="preserve"> will be 1.0043(0.71%) = 0.713%, after two steps it will be 1.0043(0.713%) = 0.716%, etc. In general, the % of </w:t>
      </w:r>
      <w:r w:rsidRPr="00991441">
        <w:rPr>
          <w:vertAlign w:val="superscript"/>
          <w:lang w:val="en-CA"/>
        </w:rPr>
        <w:t>235</w:t>
      </w:r>
      <w:r w:rsidRPr="00991441">
        <w:rPr>
          <w:lang w:val="en-CA"/>
        </w:rPr>
        <w:t>UF</w:t>
      </w:r>
      <w:r w:rsidRPr="00991441">
        <w:rPr>
          <w:vertAlign w:val="subscript"/>
          <w:lang w:val="en-CA"/>
        </w:rPr>
        <w:t>6</w:t>
      </w:r>
      <w:r w:rsidRPr="00991441">
        <w:rPr>
          <w:lang w:val="en-CA"/>
        </w:rPr>
        <w:t xml:space="preserve"> after </w:t>
      </w:r>
      <w:r w:rsidRPr="00991441">
        <w:rPr>
          <w:i/>
          <w:lang w:val="en-CA"/>
        </w:rPr>
        <w:t>n</w:t>
      </w:r>
      <w:r w:rsidRPr="00991441">
        <w:rPr>
          <w:lang w:val="en-CA"/>
        </w:rPr>
        <w:t xml:space="preserve"> diffusion steps will therefore be 0.71%(1.0043)</w:t>
      </w:r>
      <w:r w:rsidRPr="00991441">
        <w:rPr>
          <w:i/>
          <w:vertAlign w:val="superscript"/>
          <w:lang w:val="en-CA"/>
        </w:rPr>
        <w:t>n</w:t>
      </w:r>
      <w:r w:rsidRPr="00991441">
        <w:rPr>
          <w:lang w:val="en-CA"/>
        </w:rPr>
        <w:t>.</w:t>
      </w:r>
    </w:p>
    <w:p w:rsidR="00620490" w:rsidRPr="00991441" w:rsidRDefault="00620490" w:rsidP="00620490">
      <w:pPr>
        <w:ind w:left="504" w:hanging="504"/>
        <w:rPr>
          <w:lang w:val="en-CA"/>
        </w:rPr>
      </w:pPr>
      <w:r w:rsidRPr="00991441">
        <w:rPr>
          <w:lang w:val="en-CA"/>
        </w:rPr>
        <w:tab/>
        <w:t>After 100 steps, %</w:t>
      </w:r>
      <w:r w:rsidRPr="00991441">
        <w:rPr>
          <w:vertAlign w:val="superscript"/>
          <w:lang w:val="en-CA"/>
        </w:rPr>
        <w:t>235</w:t>
      </w:r>
      <w:r w:rsidRPr="00991441">
        <w:rPr>
          <w:lang w:val="en-CA"/>
        </w:rPr>
        <w:t>UF</w:t>
      </w:r>
      <w:r w:rsidRPr="00991441">
        <w:rPr>
          <w:vertAlign w:val="subscript"/>
          <w:lang w:val="en-CA"/>
        </w:rPr>
        <w:t>6</w:t>
      </w:r>
      <w:r w:rsidRPr="00991441">
        <w:rPr>
          <w:lang w:val="en-CA"/>
        </w:rPr>
        <w:t xml:space="preserve"> = 0.71%(1.0043)</w:t>
      </w:r>
      <w:r w:rsidRPr="00991441">
        <w:rPr>
          <w:vertAlign w:val="superscript"/>
          <w:lang w:val="en-CA"/>
        </w:rPr>
        <w:t>100</w:t>
      </w:r>
      <w:r w:rsidRPr="00991441">
        <w:rPr>
          <w:lang w:val="en-CA"/>
        </w:rPr>
        <w:t xml:space="preserve"> = 1.09%</w:t>
      </w:r>
      <w:r w:rsidRPr="00991441">
        <w:rPr>
          <w:lang w:val="en-CA"/>
        </w:rPr>
        <w:br/>
        <w:t>After 500 steps, %</w:t>
      </w:r>
      <w:r w:rsidRPr="00991441">
        <w:rPr>
          <w:vertAlign w:val="superscript"/>
          <w:lang w:val="en-CA"/>
        </w:rPr>
        <w:t>235</w:t>
      </w:r>
      <w:r w:rsidRPr="00991441">
        <w:rPr>
          <w:lang w:val="en-CA"/>
        </w:rPr>
        <w:t>UF</w:t>
      </w:r>
      <w:r w:rsidRPr="00991441">
        <w:rPr>
          <w:vertAlign w:val="subscript"/>
          <w:lang w:val="en-CA"/>
        </w:rPr>
        <w:t>6</w:t>
      </w:r>
      <w:r w:rsidRPr="00991441">
        <w:rPr>
          <w:lang w:val="en-CA"/>
        </w:rPr>
        <w:t xml:space="preserve"> = 0.71%(1.0043)</w:t>
      </w:r>
      <w:r w:rsidRPr="00991441">
        <w:rPr>
          <w:vertAlign w:val="superscript"/>
          <w:lang w:val="en-CA"/>
        </w:rPr>
        <w:t>500</w:t>
      </w:r>
      <w:r w:rsidRPr="00991441">
        <w:rPr>
          <w:lang w:val="en-CA"/>
        </w:rPr>
        <w:t xml:space="preserve"> = 6.07%</w:t>
      </w:r>
    </w:p>
    <w:p w:rsidR="003E0370" w:rsidRPr="00991441" w:rsidRDefault="003E0370" w:rsidP="00123B45">
      <w:pPr>
        <w:pStyle w:val="NormalWeb"/>
        <w:ind w:left="547" w:hanging="547"/>
        <w:rPr>
          <w:lang w:val="en-CA"/>
        </w:rPr>
      </w:pPr>
      <w:r w:rsidRPr="00991441">
        <w:rPr>
          <w:lang w:val="en-CA"/>
        </w:rPr>
        <w:t>2.55</w:t>
      </w:r>
      <w:r w:rsidRPr="00991441">
        <w:rPr>
          <w:lang w:val="en-CA"/>
        </w:rPr>
        <w:tab/>
      </w:r>
      <w:r w:rsidR="00BB4F17" w:rsidRPr="00991441">
        <w:rPr>
          <w:lang w:val="en-CA"/>
        </w:rPr>
        <w:t>Ideal pressure for F</w:t>
      </w:r>
      <w:r w:rsidR="00BB4F17" w:rsidRPr="00991441">
        <w:rPr>
          <w:vertAlign w:val="subscript"/>
          <w:lang w:val="en-CA"/>
        </w:rPr>
        <w:t>2</w:t>
      </w:r>
      <w:r w:rsidR="00BB4F17" w:rsidRPr="00991441">
        <w:rPr>
          <w:lang w:val="en-CA"/>
        </w:rPr>
        <w:t xml:space="preserve"> </w:t>
      </w:r>
      <w:r w:rsidR="00BB4F17" w:rsidRPr="00991441">
        <w:rPr>
          <w:i/>
          <w:lang w:val="en-CA"/>
        </w:rPr>
        <w:t>(g)</w:t>
      </w:r>
      <w:r w:rsidR="00BB4F17" w:rsidRPr="00991441">
        <w:rPr>
          <w:lang w:val="en-CA"/>
        </w:rPr>
        <w:t>:</w:t>
      </w:r>
    </w:p>
    <w:p w:rsidR="00BB4F17" w:rsidRPr="00991441" w:rsidRDefault="00BB4F17" w:rsidP="00123B45">
      <w:pPr>
        <w:pStyle w:val="NormalWeb"/>
        <w:ind w:left="547" w:hanging="547"/>
        <w:rPr>
          <w:lang w:val="en-CA"/>
        </w:rPr>
      </w:pPr>
      <w:r w:rsidRPr="00991441">
        <w:rPr>
          <w:lang w:val="en-CA"/>
        </w:rPr>
        <w:tab/>
      </w:r>
      <w:r w:rsidR="0095077E" w:rsidRPr="00991441">
        <w:rPr>
          <w:position w:val="-30"/>
          <w:lang w:val="en-CA"/>
        </w:rPr>
        <w:object w:dxaOrig="6480" w:dyaOrig="720">
          <v:shape id="_x0000_i1137" type="#_x0000_t75" style="width:324pt;height:36pt" o:ole="">
            <v:imagedata r:id="rId236" o:title=""/>
          </v:shape>
          <o:OLEObject Type="Embed" ProgID="Equation.DSMT4" ShapeID="_x0000_i1137" DrawAspect="Content" ObjectID="_1515407453" r:id="rId237"/>
        </w:object>
      </w:r>
    </w:p>
    <w:p w:rsidR="00E9166E" w:rsidRPr="00991441" w:rsidRDefault="00E9166E" w:rsidP="00123B45">
      <w:pPr>
        <w:pStyle w:val="NormalWeb"/>
        <w:ind w:left="547" w:hanging="547"/>
        <w:rPr>
          <w:lang w:val="en-CA"/>
        </w:rPr>
      </w:pPr>
    </w:p>
    <w:p w:rsidR="00E9166E" w:rsidRPr="00991441" w:rsidRDefault="00E9166E" w:rsidP="00E9166E">
      <w:pPr>
        <w:pStyle w:val="NormalWeb"/>
        <w:ind w:left="547" w:hanging="547"/>
        <w:rPr>
          <w:lang w:val="en-CA"/>
        </w:rPr>
      </w:pPr>
      <w:r w:rsidRPr="00991441">
        <w:rPr>
          <w:lang w:val="en-CA"/>
        </w:rPr>
        <w:tab/>
        <w:t>Real pressure for F</w:t>
      </w:r>
      <w:r w:rsidRPr="00991441">
        <w:rPr>
          <w:vertAlign w:val="subscript"/>
          <w:lang w:val="en-CA"/>
        </w:rPr>
        <w:t>2</w:t>
      </w:r>
      <w:r w:rsidRPr="00991441">
        <w:rPr>
          <w:lang w:val="en-CA"/>
        </w:rPr>
        <w:t xml:space="preserve"> </w:t>
      </w:r>
      <w:r w:rsidRPr="00991441">
        <w:rPr>
          <w:i/>
          <w:lang w:val="en-CA"/>
        </w:rPr>
        <w:t>(g)</w:t>
      </w:r>
      <w:r w:rsidRPr="00991441">
        <w:rPr>
          <w:lang w:val="en-CA"/>
        </w:rPr>
        <w:t>:</w:t>
      </w:r>
    </w:p>
    <w:p w:rsidR="00E9166E" w:rsidRPr="00991441" w:rsidRDefault="00E9166E" w:rsidP="00E9166E">
      <w:pPr>
        <w:pStyle w:val="NormalWeb"/>
        <w:ind w:left="547" w:hanging="547"/>
        <w:rPr>
          <w:lang w:val="en-CA"/>
        </w:rPr>
      </w:pPr>
      <w:r w:rsidRPr="00991441">
        <w:rPr>
          <w:lang w:val="en-CA"/>
        </w:rPr>
        <w:tab/>
      </w:r>
      <w:r w:rsidR="00014E09" w:rsidRPr="00991441">
        <w:rPr>
          <w:position w:val="-82"/>
          <w:lang w:val="en-CA"/>
        </w:rPr>
        <w:object w:dxaOrig="7720" w:dyaOrig="2620">
          <v:shape id="_x0000_i1138" type="#_x0000_t75" style="width:385.8pt;height:130.8pt" o:ole="">
            <v:imagedata r:id="rId238" o:title=""/>
          </v:shape>
          <o:OLEObject Type="Embed" ProgID="Equation.DSMT4" ShapeID="_x0000_i1138" DrawAspect="Content" ObjectID="_1515407454" r:id="rId239"/>
        </w:object>
      </w:r>
    </w:p>
    <w:p w:rsidR="00E9166E" w:rsidRPr="00991441" w:rsidRDefault="00E9166E" w:rsidP="00E9166E">
      <w:pPr>
        <w:pStyle w:val="NormalWeb"/>
        <w:ind w:left="547" w:hanging="547"/>
        <w:rPr>
          <w:lang w:val="en-CA"/>
        </w:rPr>
      </w:pPr>
      <w:r w:rsidRPr="00991441">
        <w:rPr>
          <w:lang w:val="en-CA"/>
        </w:rPr>
        <w:tab/>
        <w:t>The two values are similar because the pressure is low enough that the molecules are far apart and intermolecular forces are small. Also, the temperature is high enough that the kinetic energy of the molecules is high enough to overcome what intermolecular forces do exist.</w:t>
      </w:r>
    </w:p>
    <w:p w:rsidR="00620490" w:rsidRPr="00991441" w:rsidRDefault="00620490" w:rsidP="00620490">
      <w:pPr>
        <w:spacing w:before="240"/>
        <w:ind w:left="504" w:hanging="504"/>
        <w:rPr>
          <w:lang w:val="en-CA"/>
        </w:rPr>
      </w:pPr>
      <w:r w:rsidRPr="00991441">
        <w:rPr>
          <w:lang w:val="en-CA"/>
        </w:rPr>
        <w:t>2.56</w:t>
      </w:r>
      <w:r w:rsidRPr="00991441">
        <w:rPr>
          <w:lang w:val="en-CA"/>
        </w:rPr>
        <w:tab/>
        <w:t>Ideal pressure for F</w:t>
      </w:r>
      <w:r w:rsidRPr="00991441">
        <w:rPr>
          <w:vertAlign w:val="subscript"/>
          <w:lang w:val="en-CA"/>
        </w:rPr>
        <w:t>2</w:t>
      </w:r>
      <w:r w:rsidRPr="00991441">
        <w:rPr>
          <w:lang w:val="en-CA"/>
        </w:rPr>
        <w:t xml:space="preserve"> </w:t>
      </w:r>
      <w:r w:rsidRPr="00991441">
        <w:rPr>
          <w:i/>
          <w:lang w:val="en-CA"/>
        </w:rPr>
        <w:t>(g)</w:t>
      </w:r>
      <w:r w:rsidRPr="00991441">
        <w:rPr>
          <w:lang w:val="en-CA"/>
        </w:rPr>
        <w:t>:</w:t>
      </w:r>
    </w:p>
    <w:p w:rsidR="00620490" w:rsidRPr="00991441" w:rsidRDefault="00620490" w:rsidP="00620490">
      <w:pPr>
        <w:spacing w:before="240"/>
        <w:ind w:left="504" w:hanging="504"/>
        <w:rPr>
          <w:lang w:val="en-CA"/>
        </w:rPr>
      </w:pPr>
      <w:r w:rsidRPr="00991441">
        <w:rPr>
          <w:lang w:val="en-CA"/>
        </w:rPr>
        <w:tab/>
      </w:r>
      <w:r w:rsidRPr="00991441">
        <w:rPr>
          <w:position w:val="-30"/>
          <w:lang w:val="en-CA"/>
        </w:rPr>
        <w:object w:dxaOrig="6320" w:dyaOrig="720">
          <v:shape id="_x0000_i1139" type="#_x0000_t75" style="width:316.2pt;height:36pt" o:ole="">
            <v:imagedata r:id="rId240" o:title=""/>
          </v:shape>
          <o:OLEObject Type="Embed" ProgID="Equation.DSMT4" ShapeID="_x0000_i1139" DrawAspect="Content" ObjectID="_1515407455" r:id="rId241"/>
        </w:object>
      </w:r>
    </w:p>
    <w:p w:rsidR="00620490" w:rsidRPr="00991441" w:rsidRDefault="00620490" w:rsidP="00620490">
      <w:pPr>
        <w:spacing w:before="240"/>
        <w:ind w:left="504" w:hanging="504"/>
        <w:rPr>
          <w:lang w:val="en-CA"/>
        </w:rPr>
      </w:pPr>
      <w:r w:rsidRPr="00991441">
        <w:rPr>
          <w:lang w:val="en-CA"/>
        </w:rPr>
        <w:tab/>
        <w:t>Real pressure for F</w:t>
      </w:r>
      <w:r w:rsidRPr="00991441">
        <w:rPr>
          <w:vertAlign w:val="subscript"/>
          <w:lang w:val="en-CA"/>
        </w:rPr>
        <w:t>2</w:t>
      </w:r>
      <w:r w:rsidRPr="00991441">
        <w:rPr>
          <w:lang w:val="en-CA"/>
        </w:rPr>
        <w:t xml:space="preserve"> </w:t>
      </w:r>
      <w:r w:rsidRPr="00991441">
        <w:rPr>
          <w:i/>
          <w:lang w:val="en-CA"/>
        </w:rPr>
        <w:t>(g)</w:t>
      </w:r>
      <w:r w:rsidRPr="00991441">
        <w:rPr>
          <w:lang w:val="en-CA"/>
        </w:rPr>
        <w:t>:</w:t>
      </w:r>
    </w:p>
    <w:p w:rsidR="005240D7" w:rsidRPr="00991441" w:rsidRDefault="00620490" w:rsidP="00620490">
      <w:pPr>
        <w:spacing w:before="240"/>
        <w:ind w:left="504" w:hanging="504"/>
        <w:rPr>
          <w:lang w:val="en-CA"/>
        </w:rPr>
      </w:pPr>
      <w:r w:rsidRPr="00991441">
        <w:rPr>
          <w:lang w:val="en-CA"/>
        </w:rPr>
        <w:tab/>
      </w:r>
      <w:r w:rsidR="001A54F3" w:rsidRPr="00991441">
        <w:rPr>
          <w:position w:val="-4"/>
          <w:lang w:val="en-CA"/>
        </w:rPr>
        <w:object w:dxaOrig="180" w:dyaOrig="279">
          <v:shape id="_x0000_i1140" type="#_x0000_t75" style="width:9pt;height:13.8pt" o:ole="">
            <v:imagedata r:id="rId242" o:title=""/>
          </v:shape>
          <o:OLEObject Type="Embed" ProgID="Equation.DSMT4" ShapeID="_x0000_i1140" DrawAspect="Content" ObjectID="_1515407456" r:id="rId243"/>
        </w:object>
      </w:r>
      <w:r w:rsidRPr="00991441">
        <w:rPr>
          <w:lang w:val="en-CA"/>
        </w:rPr>
        <w:t xml:space="preserve"> </w:t>
      </w:r>
      <w:r w:rsidR="005240D7" w:rsidRPr="00991441">
        <w:rPr>
          <w:position w:val="-104"/>
          <w:lang w:val="en-CA"/>
        </w:rPr>
        <w:object w:dxaOrig="7479" w:dyaOrig="2200">
          <v:shape id="_x0000_i1141" type="#_x0000_t75" style="width:373.8pt;height:109.8pt" o:ole="">
            <v:imagedata r:id="rId244" o:title=""/>
          </v:shape>
          <o:OLEObject Type="Embed" ProgID="Equation.DSMT4" ShapeID="_x0000_i1141" DrawAspect="Content" ObjectID="_1515407457" r:id="rId245"/>
        </w:object>
      </w:r>
    </w:p>
    <w:p w:rsidR="00620490" w:rsidRPr="00991441" w:rsidRDefault="005240D7" w:rsidP="00620490">
      <w:pPr>
        <w:spacing w:before="240"/>
        <w:ind w:left="504" w:hanging="504"/>
        <w:rPr>
          <w:lang w:val="en-CA"/>
        </w:rPr>
      </w:pPr>
      <w:r w:rsidRPr="00991441">
        <w:rPr>
          <w:lang w:val="en-CA"/>
        </w:rPr>
        <w:lastRenderedPageBreak/>
        <w:tab/>
        <w:t xml:space="preserve">The </w:t>
      </w:r>
      <w:r w:rsidR="00620490" w:rsidRPr="00991441">
        <w:rPr>
          <w:lang w:val="en-CA"/>
        </w:rPr>
        <w:t>real pressure is lower than the ideal pressure because of strong intermolecular forces among F</w:t>
      </w:r>
      <w:r w:rsidR="00620490" w:rsidRPr="00991441">
        <w:rPr>
          <w:vertAlign w:val="subscript"/>
          <w:lang w:val="en-CA"/>
        </w:rPr>
        <w:t>2</w:t>
      </w:r>
      <w:r w:rsidR="00620490" w:rsidRPr="00991441">
        <w:rPr>
          <w:lang w:val="en-CA"/>
        </w:rPr>
        <w:t xml:space="preserve"> molecules.</w:t>
      </w:r>
    </w:p>
    <w:p w:rsidR="00E9166E" w:rsidRPr="00991441" w:rsidRDefault="00E9166E" w:rsidP="00E9166E">
      <w:pPr>
        <w:pStyle w:val="NormalWeb"/>
        <w:ind w:left="547" w:hanging="547"/>
        <w:rPr>
          <w:i/>
          <w:lang w:val="en-CA"/>
        </w:rPr>
      </w:pPr>
      <w:r w:rsidRPr="00991441">
        <w:rPr>
          <w:lang w:val="en-CA"/>
        </w:rPr>
        <w:t>2.57</w:t>
      </w:r>
      <w:r w:rsidRPr="00991441">
        <w:rPr>
          <w:lang w:val="en-CA"/>
        </w:rPr>
        <w:tab/>
      </w:r>
      <w:r w:rsidR="008C3A94" w:rsidRPr="00991441">
        <w:rPr>
          <w:lang w:val="en-CA"/>
        </w:rPr>
        <w:t>Real pressure of H</w:t>
      </w:r>
      <w:r w:rsidR="008C3A94" w:rsidRPr="00991441">
        <w:rPr>
          <w:vertAlign w:val="subscript"/>
          <w:lang w:val="en-CA"/>
        </w:rPr>
        <w:t>2</w:t>
      </w:r>
      <w:r w:rsidR="008C3A94" w:rsidRPr="00991441">
        <w:rPr>
          <w:lang w:val="en-CA"/>
        </w:rPr>
        <w:t xml:space="preserve"> </w:t>
      </w:r>
      <w:r w:rsidR="008C3A94" w:rsidRPr="00991441">
        <w:rPr>
          <w:i/>
          <w:lang w:val="en-CA"/>
        </w:rPr>
        <w:t>(g):</w:t>
      </w:r>
    </w:p>
    <w:p w:rsidR="008C3A94" w:rsidRPr="00991441" w:rsidRDefault="008C3A94" w:rsidP="00E9166E">
      <w:pPr>
        <w:pStyle w:val="NormalWeb"/>
        <w:ind w:left="547" w:hanging="547"/>
        <w:rPr>
          <w:lang w:val="en-CA"/>
        </w:rPr>
      </w:pPr>
      <w:r w:rsidRPr="00991441">
        <w:rPr>
          <w:lang w:val="en-CA"/>
        </w:rPr>
        <w:tab/>
      </w:r>
      <w:r w:rsidR="00014E09" w:rsidRPr="00991441">
        <w:rPr>
          <w:position w:val="-82"/>
          <w:lang w:val="en-CA"/>
        </w:rPr>
        <w:object w:dxaOrig="7540" w:dyaOrig="2620">
          <v:shape id="_x0000_i1142" type="#_x0000_t75" style="width:376.8pt;height:130.8pt" o:ole="">
            <v:imagedata r:id="rId246" o:title=""/>
          </v:shape>
          <o:OLEObject Type="Embed" ProgID="Equation.DSMT4" ShapeID="_x0000_i1142" DrawAspect="Content" ObjectID="_1515407458" r:id="rId247"/>
        </w:object>
      </w:r>
    </w:p>
    <w:p w:rsidR="008C3A94" w:rsidRPr="00991441" w:rsidRDefault="008C3A94" w:rsidP="00E9166E">
      <w:pPr>
        <w:pStyle w:val="NormalWeb"/>
        <w:ind w:left="547" w:hanging="547"/>
        <w:rPr>
          <w:lang w:val="en-CA"/>
        </w:rPr>
      </w:pPr>
      <w:r w:rsidRPr="00991441">
        <w:rPr>
          <w:lang w:val="en-CA"/>
        </w:rPr>
        <w:tab/>
        <w:t>This value is higher than that calculated for fluorine in the previous problem because the intermolecular forces in hydrogen are smaller, because hydrogen is a much smaller molecule than fluorine.</w:t>
      </w:r>
    </w:p>
    <w:p w:rsidR="00620490" w:rsidRPr="00991441" w:rsidRDefault="00620490" w:rsidP="00620490">
      <w:pPr>
        <w:ind w:left="504" w:hanging="504"/>
        <w:rPr>
          <w:lang w:val="en-CA"/>
        </w:rPr>
      </w:pPr>
      <w:r w:rsidRPr="00991441">
        <w:rPr>
          <w:lang w:val="en-CA"/>
        </w:rPr>
        <w:t>2.58</w:t>
      </w:r>
      <w:r w:rsidRPr="00991441">
        <w:rPr>
          <w:lang w:val="en-CA"/>
        </w:rPr>
        <w:tab/>
        <w:t xml:space="preserve">The van der Waals </w:t>
      </w:r>
      <w:r w:rsidRPr="00991441">
        <w:rPr>
          <w:i/>
          <w:lang w:val="en-CA"/>
        </w:rPr>
        <w:t>a</w:t>
      </w:r>
      <w:r w:rsidRPr="00991441">
        <w:rPr>
          <w:lang w:val="en-CA"/>
        </w:rPr>
        <w:t xml:space="preserve"> term for chlorine is much larger than that of fluorine. Likewise, the van der Waals </w:t>
      </w:r>
      <w:r w:rsidRPr="00991441">
        <w:rPr>
          <w:i/>
          <w:lang w:val="en-CA"/>
        </w:rPr>
        <w:t>b</w:t>
      </w:r>
      <w:r w:rsidRPr="00991441">
        <w:rPr>
          <w:lang w:val="en-CA"/>
        </w:rPr>
        <w:t xml:space="preserve"> term for chlorine is much larger than that of fluorine. According to the van der Waals equation, a larger </w:t>
      </w:r>
      <w:r w:rsidRPr="00991441">
        <w:rPr>
          <w:i/>
          <w:lang w:val="en-CA"/>
        </w:rPr>
        <w:t>a</w:t>
      </w:r>
      <w:r w:rsidRPr="00991441">
        <w:rPr>
          <w:lang w:val="en-CA"/>
        </w:rPr>
        <w:t xml:space="preserve"> term will result in a lower pressure, but a larger </w:t>
      </w:r>
      <w:r w:rsidRPr="00991441">
        <w:rPr>
          <w:i/>
          <w:lang w:val="en-CA"/>
        </w:rPr>
        <w:t>b</w:t>
      </w:r>
      <w:r w:rsidRPr="00991441">
        <w:rPr>
          <w:lang w:val="en-CA"/>
        </w:rPr>
        <w:t xml:space="preserve"> term will result in a higher pressure. However, the </w:t>
      </w:r>
      <w:r w:rsidRPr="00991441">
        <w:rPr>
          <w:i/>
          <w:lang w:val="en-CA"/>
        </w:rPr>
        <w:t>a</w:t>
      </w:r>
      <w:r w:rsidRPr="00991441">
        <w:rPr>
          <w:lang w:val="en-CA"/>
        </w:rPr>
        <w:t xml:space="preserve"> term has a larger effect on pressure than does the </w:t>
      </w:r>
      <w:r w:rsidRPr="00991441">
        <w:rPr>
          <w:i/>
          <w:lang w:val="en-CA"/>
        </w:rPr>
        <w:t>b</w:t>
      </w:r>
      <w:r w:rsidRPr="00991441">
        <w:rPr>
          <w:lang w:val="en-CA"/>
        </w:rPr>
        <w:t xml:space="preserve"> term. Chlorine will therefore have a lower pressure than fluorine under the same conditions.</w:t>
      </w:r>
    </w:p>
    <w:p w:rsidR="008C3A94" w:rsidRPr="00991441" w:rsidRDefault="008C3A94" w:rsidP="008C3A94">
      <w:pPr>
        <w:pStyle w:val="NormalWeb"/>
        <w:ind w:left="547" w:hanging="547"/>
        <w:rPr>
          <w:i/>
          <w:lang w:val="en-CA"/>
        </w:rPr>
      </w:pPr>
      <w:r w:rsidRPr="00991441">
        <w:rPr>
          <w:lang w:val="en-CA"/>
        </w:rPr>
        <w:t>2.59</w:t>
      </w:r>
      <w:r w:rsidRPr="00991441">
        <w:rPr>
          <w:lang w:val="en-CA"/>
        </w:rPr>
        <w:tab/>
        <w:t>Real pressure of O</w:t>
      </w:r>
      <w:r w:rsidRPr="00991441">
        <w:rPr>
          <w:vertAlign w:val="subscript"/>
          <w:lang w:val="en-CA"/>
        </w:rPr>
        <w:t>2</w:t>
      </w:r>
      <w:r w:rsidRPr="00991441">
        <w:rPr>
          <w:lang w:val="en-CA"/>
        </w:rPr>
        <w:t xml:space="preserve"> </w:t>
      </w:r>
      <w:r w:rsidRPr="00991441">
        <w:rPr>
          <w:i/>
          <w:lang w:val="en-CA"/>
        </w:rPr>
        <w:t>(g):</w:t>
      </w:r>
    </w:p>
    <w:p w:rsidR="008C3A94" w:rsidRPr="00991441" w:rsidRDefault="008C3A94" w:rsidP="008C3A94">
      <w:pPr>
        <w:pStyle w:val="NormalWeb"/>
        <w:ind w:left="547" w:hanging="547"/>
        <w:rPr>
          <w:lang w:val="en-CA"/>
        </w:rPr>
      </w:pPr>
      <w:r w:rsidRPr="00991441">
        <w:rPr>
          <w:lang w:val="en-CA"/>
        </w:rPr>
        <w:tab/>
      </w:r>
      <w:r w:rsidR="00014E09" w:rsidRPr="00991441">
        <w:rPr>
          <w:position w:val="-82"/>
          <w:lang w:val="en-CA"/>
        </w:rPr>
        <w:object w:dxaOrig="7420" w:dyaOrig="2620">
          <v:shape id="_x0000_i1143" type="#_x0000_t75" style="width:370.8pt;height:130.8pt" o:ole="">
            <v:imagedata r:id="rId248" o:title=""/>
          </v:shape>
          <o:OLEObject Type="Embed" ProgID="Equation.DSMT4" ShapeID="_x0000_i1143" DrawAspect="Content" ObjectID="_1515407459" r:id="rId249"/>
        </w:object>
      </w:r>
    </w:p>
    <w:p w:rsidR="00620490" w:rsidRPr="00991441" w:rsidRDefault="00620490" w:rsidP="00620490">
      <w:pPr>
        <w:ind w:left="504" w:hanging="504"/>
        <w:rPr>
          <w:lang w:val="en-CA"/>
        </w:rPr>
      </w:pPr>
      <w:r w:rsidRPr="00991441">
        <w:rPr>
          <w:lang w:val="en-CA"/>
        </w:rPr>
        <w:t>2.60</w:t>
      </w:r>
      <w:r w:rsidRPr="00991441">
        <w:rPr>
          <w:lang w:val="en-CA"/>
        </w:rPr>
        <w:tab/>
        <w:t xml:space="preserve">The pressure at 700 </w:t>
      </w:r>
      <w:r w:rsidRPr="00991441">
        <w:rPr>
          <w:vertAlign w:val="superscript"/>
          <w:lang w:val="en-CA"/>
        </w:rPr>
        <w:t>o</w:t>
      </w:r>
      <w:r w:rsidRPr="00991441">
        <w:rPr>
          <w:lang w:val="en-CA"/>
        </w:rPr>
        <w:t>C can be calculated using the van der Waals equation:</w:t>
      </w:r>
    </w:p>
    <w:p w:rsidR="00620490" w:rsidRPr="00991441" w:rsidRDefault="00620490" w:rsidP="00620490">
      <w:pPr>
        <w:ind w:left="504"/>
        <w:rPr>
          <w:lang w:val="en-CA"/>
        </w:rPr>
      </w:pPr>
      <w:r w:rsidRPr="00991441">
        <w:rPr>
          <w:position w:val="-82"/>
          <w:lang w:val="en-CA"/>
        </w:rPr>
        <w:object w:dxaOrig="8100" w:dyaOrig="2620">
          <v:shape id="_x0000_i1144" type="#_x0000_t75" style="width:405pt;height:130.8pt" o:ole="">
            <v:imagedata r:id="rId250" o:title=""/>
          </v:shape>
          <o:OLEObject Type="Embed" ProgID="Equation.DSMT4" ShapeID="_x0000_i1144" DrawAspect="Content" ObjectID="_1515407460" r:id="rId251"/>
        </w:object>
      </w:r>
    </w:p>
    <w:p w:rsidR="00620490" w:rsidRPr="00991441" w:rsidRDefault="00620490" w:rsidP="00620490">
      <w:pPr>
        <w:ind w:left="504"/>
        <w:rPr>
          <w:lang w:val="en-CA"/>
        </w:rPr>
      </w:pPr>
      <w:r w:rsidRPr="00991441">
        <w:rPr>
          <w:lang w:val="en-CA"/>
        </w:rPr>
        <w:lastRenderedPageBreak/>
        <w:t>This is greater than the maximum pressure for this cylinder, so an explosion is likely.</w:t>
      </w:r>
    </w:p>
    <w:p w:rsidR="005631CB" w:rsidRPr="00991441" w:rsidRDefault="00EF0B7D" w:rsidP="00142431">
      <w:pPr>
        <w:pStyle w:val="NormalWeb"/>
        <w:ind w:left="547" w:hanging="547"/>
        <w:rPr>
          <w:lang w:val="en-CA"/>
        </w:rPr>
      </w:pPr>
      <w:r w:rsidRPr="00991441">
        <w:rPr>
          <w:lang w:val="en-CA"/>
        </w:rPr>
        <w:t>2.61</w:t>
      </w:r>
      <w:r w:rsidR="002B037B" w:rsidRPr="00991441">
        <w:rPr>
          <w:lang w:val="en-CA"/>
        </w:rPr>
        <w:t xml:space="preserve"> Table </w:t>
      </w:r>
      <w:r w:rsidRPr="00991441">
        <w:rPr>
          <w:lang w:val="en-CA"/>
        </w:rPr>
        <w:t>2</w:t>
      </w:r>
      <w:r w:rsidR="002B037B" w:rsidRPr="00991441">
        <w:rPr>
          <w:lang w:val="en-CA"/>
        </w:rPr>
        <w:t>-</w:t>
      </w:r>
      <w:r w:rsidRPr="00991441">
        <w:rPr>
          <w:lang w:val="en-CA"/>
        </w:rPr>
        <w:t>4</w:t>
      </w:r>
      <w:r w:rsidR="002B037B" w:rsidRPr="00991441">
        <w:rPr>
          <w:lang w:val="en-CA"/>
        </w:rPr>
        <w:t xml:space="preserve"> gives the mole fractions of the components in dry air (0% humidity), from which</w:t>
      </w:r>
      <w:r w:rsidR="00140D90" w:rsidRPr="00991441">
        <w:rPr>
          <w:lang w:val="en-CA"/>
        </w:rPr>
        <w:t xml:space="preserve"> </w:t>
      </w:r>
      <w:r w:rsidR="0020556A" w:rsidRPr="00991441">
        <w:rPr>
          <w:position w:val="-14"/>
          <w:lang w:val="en-CA"/>
        </w:rPr>
        <w:object w:dxaOrig="440" w:dyaOrig="380">
          <v:shape id="_x0000_i1145" type="#_x0000_t75" style="width:22.2pt;height:19.2pt" o:ole="">
            <v:imagedata r:id="rId252" o:title=""/>
          </v:shape>
          <o:OLEObject Type="Embed" ProgID="Equation.DSMT4" ShapeID="_x0000_i1145" DrawAspect="Content" ObjectID="_1515407461" r:id="rId253"/>
        </w:object>
      </w:r>
      <w:r w:rsidR="002B037B" w:rsidRPr="00991441">
        <w:rPr>
          <w:lang w:val="en-CA"/>
        </w:rPr>
        <w:t>= 0.2095.</w:t>
      </w:r>
      <w:r w:rsidR="00140D90" w:rsidRPr="00991441">
        <w:rPr>
          <w:lang w:val="en-CA"/>
        </w:rPr>
        <w:t xml:space="preserve"> </w:t>
      </w:r>
      <w:r w:rsidR="002B037B" w:rsidRPr="00991441">
        <w:rPr>
          <w:lang w:val="en-CA"/>
        </w:rPr>
        <w:t xml:space="preserve">Table </w:t>
      </w:r>
      <w:r w:rsidRPr="00991441">
        <w:rPr>
          <w:lang w:val="en-CA"/>
        </w:rPr>
        <w:t>2</w:t>
      </w:r>
      <w:r w:rsidR="002B037B" w:rsidRPr="00991441">
        <w:rPr>
          <w:lang w:val="en-CA"/>
        </w:rPr>
        <w:t>-</w:t>
      </w:r>
      <w:r w:rsidRPr="00991441">
        <w:rPr>
          <w:lang w:val="en-CA"/>
        </w:rPr>
        <w:t>5</w:t>
      </w:r>
      <w:r w:rsidR="002B037B" w:rsidRPr="00991441">
        <w:rPr>
          <w:lang w:val="en-CA"/>
        </w:rPr>
        <w:t xml:space="preserve"> gives the vapo</w:t>
      </w:r>
      <w:r w:rsidRPr="00991441">
        <w:rPr>
          <w:lang w:val="en-CA"/>
        </w:rPr>
        <w:t>u</w:t>
      </w:r>
      <w:r w:rsidR="002B037B" w:rsidRPr="00991441">
        <w:rPr>
          <w:lang w:val="en-CA"/>
        </w:rPr>
        <w:t>r pressure of water at 20</w:t>
      </w:r>
      <w:r w:rsidR="0020556A" w:rsidRPr="00991441">
        <w:rPr>
          <w:lang w:val="en-CA"/>
        </w:rPr>
        <w:t xml:space="preserve"> º</w:t>
      </w:r>
      <w:r w:rsidR="002B037B" w:rsidRPr="00991441">
        <w:rPr>
          <w:lang w:val="en-CA"/>
        </w:rPr>
        <w:t xml:space="preserve">C, 17.535 </w:t>
      </w:r>
      <w:r w:rsidR="00F72AAD" w:rsidRPr="00991441">
        <w:rPr>
          <w:lang w:val="en-CA"/>
        </w:rPr>
        <w:t>Torr</w:t>
      </w:r>
      <w:r w:rsidR="002B037B" w:rsidRPr="00991441">
        <w:rPr>
          <w:lang w:val="en-CA"/>
        </w:rPr>
        <w:t>;</w:t>
      </w:r>
      <w:r w:rsidR="00374C12" w:rsidRPr="00991441">
        <w:rPr>
          <w:lang w:val="en-CA"/>
        </w:rPr>
        <w:t xml:space="preserve"> </w:t>
      </w:r>
      <w:r w:rsidR="002B037B" w:rsidRPr="00991441">
        <w:rPr>
          <w:lang w:val="en-CA"/>
        </w:rPr>
        <w:t>this is the partial pressure at 100% humidity for that temperature.</w:t>
      </w:r>
      <w:r w:rsidR="00140D90" w:rsidRPr="00991441">
        <w:rPr>
          <w:lang w:val="en-CA"/>
        </w:rPr>
        <w:t xml:space="preserve"> </w:t>
      </w:r>
      <w:r w:rsidR="002B037B" w:rsidRPr="00991441">
        <w:rPr>
          <w:lang w:val="en-CA"/>
        </w:rPr>
        <w:t>To find the mole fraction of O</w:t>
      </w:r>
      <w:r w:rsidR="002B037B" w:rsidRPr="00991441">
        <w:rPr>
          <w:vertAlign w:val="subscript"/>
          <w:lang w:val="en-CA"/>
        </w:rPr>
        <w:t>2</w:t>
      </w:r>
      <w:r w:rsidR="002B037B" w:rsidRPr="00991441">
        <w:rPr>
          <w:lang w:val="en-CA"/>
        </w:rPr>
        <w:t xml:space="preserve"> at 100% humidity, first determine the partial pressure of O</w:t>
      </w:r>
      <w:r w:rsidR="002B037B" w:rsidRPr="00991441">
        <w:rPr>
          <w:vertAlign w:val="subscript"/>
          <w:lang w:val="en-CA"/>
        </w:rPr>
        <w:t>2</w:t>
      </w:r>
      <w:r w:rsidR="0029578C" w:rsidRPr="00991441">
        <w:rPr>
          <w:lang w:val="en-CA"/>
        </w:rPr>
        <w:t>. We can assume air is composed only of oxygen, nitrogen</w:t>
      </w:r>
      <w:r w:rsidR="0020556A" w:rsidRPr="00991441">
        <w:rPr>
          <w:lang w:val="en-CA"/>
        </w:rPr>
        <w:t>,</w:t>
      </w:r>
      <w:r w:rsidR="0029578C" w:rsidRPr="00991441">
        <w:rPr>
          <w:lang w:val="en-CA"/>
        </w:rPr>
        <w:t xml:space="preserve"> and water</w:t>
      </w:r>
      <w:r w:rsidR="002B037B" w:rsidRPr="00991441">
        <w:rPr>
          <w:lang w:val="en-CA"/>
        </w:rPr>
        <w:t>:</w:t>
      </w:r>
    </w:p>
    <w:p w:rsidR="005631CB" w:rsidRPr="00991441" w:rsidRDefault="00E4664F" w:rsidP="00371239">
      <w:pPr>
        <w:pStyle w:val="NormalWeb"/>
        <w:ind w:left="504"/>
        <w:rPr>
          <w:lang w:val="en-CA"/>
        </w:rPr>
      </w:pPr>
      <w:r w:rsidRPr="00991441">
        <w:rPr>
          <w:position w:val="-108"/>
          <w:lang w:val="en-CA"/>
        </w:rPr>
        <w:object w:dxaOrig="7140" w:dyaOrig="2280">
          <v:shape id="_x0000_i1146" type="#_x0000_t75" style="width:357pt;height:114pt" o:ole="">
            <v:imagedata r:id="rId254" o:title=""/>
          </v:shape>
          <o:OLEObject Type="Embed" ProgID="Equation.DSMT4" ShapeID="_x0000_i1146" DrawAspect="Content" ObjectID="_1515407462" r:id="rId255"/>
        </w:object>
      </w:r>
    </w:p>
    <w:p w:rsidR="005631CB" w:rsidRPr="00991441" w:rsidRDefault="002B037B" w:rsidP="00E47423">
      <w:pPr>
        <w:pStyle w:val="NormalWeb"/>
        <w:ind w:left="504"/>
        <w:rPr>
          <w:lang w:val="en-CA"/>
        </w:rPr>
      </w:pPr>
      <w:r w:rsidRPr="00991441">
        <w:rPr>
          <w:lang w:val="en-CA"/>
        </w:rPr>
        <w:t>In other words, the mole fraction of O</w:t>
      </w:r>
      <w:r w:rsidRPr="00991441">
        <w:rPr>
          <w:vertAlign w:val="subscript"/>
          <w:lang w:val="en-CA"/>
        </w:rPr>
        <w:t>2</w:t>
      </w:r>
      <w:r w:rsidRPr="00991441">
        <w:rPr>
          <w:lang w:val="en-CA"/>
        </w:rPr>
        <w:t xml:space="preserve"> in the atmosphere increases by 0.004</w:t>
      </w:r>
      <w:r w:rsidR="00712D0E" w:rsidRPr="00991441">
        <w:rPr>
          <w:lang w:val="en-CA"/>
        </w:rPr>
        <w:t>9</w:t>
      </w:r>
      <w:r w:rsidRPr="00991441">
        <w:rPr>
          <w:lang w:val="en-CA"/>
        </w:rPr>
        <w:t xml:space="preserve"> when the relative humidity decreases from 100% to 0%.</w:t>
      </w:r>
    </w:p>
    <w:p w:rsidR="00CE7CD1" w:rsidRPr="00991441" w:rsidRDefault="00CE7CD1" w:rsidP="00CE7CD1">
      <w:pPr>
        <w:ind w:left="504" w:hanging="504"/>
        <w:rPr>
          <w:lang w:val="en-CA"/>
        </w:rPr>
      </w:pPr>
      <w:r w:rsidRPr="00991441">
        <w:rPr>
          <w:lang w:val="en-CA"/>
        </w:rPr>
        <w:t xml:space="preserve">2.62 Table 2-4 gives the mole fractions of dry air (0% humidity), from which </w:t>
      </w:r>
      <w:r w:rsidRPr="00991441">
        <w:rPr>
          <w:position w:val="-14"/>
          <w:lang w:val="en-CA"/>
        </w:rPr>
        <w:object w:dxaOrig="1359" w:dyaOrig="380">
          <v:shape id="_x0000_i1147" type="#_x0000_t75" style="width:67.8pt;height:19.2pt" o:ole="">
            <v:imagedata r:id="rId256" o:title=""/>
          </v:shape>
          <o:OLEObject Type="Embed" ProgID="Equation.DSMT4" ShapeID="_x0000_i1147" DrawAspect="Content" ObjectID="_1515407463" r:id="rId257"/>
        </w:object>
      </w:r>
      <w:r w:rsidRPr="00991441">
        <w:rPr>
          <w:lang w:val="en-CA"/>
        </w:rPr>
        <w:t>. Table 2-5 gives the vapour pressure of water at 30 °C, 31.824 Torr; this is the partial pressure at 100% humidity for that temperature. To find the mole fraction of N</w:t>
      </w:r>
      <w:r w:rsidRPr="00991441">
        <w:rPr>
          <w:vertAlign w:val="subscript"/>
          <w:lang w:val="en-CA"/>
        </w:rPr>
        <w:t>2</w:t>
      </w:r>
      <w:r w:rsidRPr="00991441">
        <w:rPr>
          <w:lang w:val="en-CA"/>
        </w:rPr>
        <w:t xml:space="preserve"> at 100% humidity, first determine the partial pressure of N</w:t>
      </w:r>
      <w:r w:rsidRPr="00991441">
        <w:rPr>
          <w:vertAlign w:val="subscript"/>
          <w:lang w:val="en-CA"/>
        </w:rPr>
        <w:t>2</w:t>
      </w:r>
      <w:r w:rsidRPr="00991441">
        <w:rPr>
          <w:lang w:val="en-CA"/>
        </w:rPr>
        <w:t>:</w:t>
      </w:r>
    </w:p>
    <w:p w:rsidR="00CE7CD1" w:rsidRPr="00991441" w:rsidRDefault="00051D31" w:rsidP="00CE7CD1">
      <w:pPr>
        <w:ind w:left="504"/>
        <w:rPr>
          <w:lang w:val="en-CA"/>
        </w:rPr>
      </w:pPr>
      <w:r w:rsidRPr="00991441">
        <w:rPr>
          <w:i/>
          <w:iCs/>
          <w:position w:val="-108"/>
          <w:lang w:val="en-CA"/>
        </w:rPr>
        <w:object w:dxaOrig="7720" w:dyaOrig="2280">
          <v:shape id="_x0000_i1148" type="#_x0000_t75" style="width:385.8pt;height:114pt" o:ole="">
            <v:imagedata r:id="rId258" o:title=""/>
          </v:shape>
          <o:OLEObject Type="Embed" ProgID="Equation.DSMT4" ShapeID="_x0000_i1148" DrawAspect="Content" ObjectID="_1515407464" r:id="rId259"/>
        </w:object>
      </w:r>
    </w:p>
    <w:p w:rsidR="00CE7CD1" w:rsidRPr="00991441" w:rsidRDefault="00CE7CD1" w:rsidP="00CE7CD1">
      <w:pPr>
        <w:ind w:left="504"/>
        <w:rPr>
          <w:lang w:val="en-CA"/>
        </w:rPr>
      </w:pPr>
      <w:r w:rsidRPr="00991441">
        <w:rPr>
          <w:lang w:val="en-CA"/>
        </w:rPr>
        <w:t>In other words, the mole fraction of N</w:t>
      </w:r>
      <w:r w:rsidRPr="00991441">
        <w:rPr>
          <w:vertAlign w:val="subscript"/>
          <w:lang w:val="en-CA"/>
        </w:rPr>
        <w:t>2</w:t>
      </w:r>
      <w:r w:rsidRPr="00991441">
        <w:rPr>
          <w:lang w:val="en-CA"/>
        </w:rPr>
        <w:t xml:space="preserve"> in the atmosphere decreases by 0.0331 when the relative humidity increases from 0% to 100%.</w:t>
      </w:r>
    </w:p>
    <w:p w:rsidR="005631CB" w:rsidRPr="00991441" w:rsidRDefault="00EF0B7D" w:rsidP="00E47423">
      <w:pPr>
        <w:pStyle w:val="NormalWeb"/>
        <w:ind w:left="547" w:hanging="547"/>
        <w:rPr>
          <w:lang w:val="en-CA"/>
        </w:rPr>
      </w:pPr>
      <w:r w:rsidRPr="00991441">
        <w:rPr>
          <w:lang w:val="en-CA"/>
        </w:rPr>
        <w:t>2.63</w:t>
      </w:r>
      <w:r w:rsidR="00140D90" w:rsidRPr="00991441">
        <w:rPr>
          <w:lang w:val="en-CA"/>
        </w:rPr>
        <w:t xml:space="preserve"> </w:t>
      </w:r>
      <w:r w:rsidR="002B037B" w:rsidRPr="00991441">
        <w:rPr>
          <w:lang w:val="en-CA"/>
        </w:rPr>
        <w:t>The dew point is defined as the temperature at which the partial pressure of water vapo</w:t>
      </w:r>
      <w:r w:rsidRPr="00991441">
        <w:rPr>
          <w:lang w:val="en-CA"/>
        </w:rPr>
        <w:t>u</w:t>
      </w:r>
      <w:r w:rsidR="002B037B" w:rsidRPr="00991441">
        <w:rPr>
          <w:lang w:val="en-CA"/>
        </w:rPr>
        <w:t xml:space="preserve">r in the atmosphere matches the </w:t>
      </w:r>
      <w:r w:rsidR="00F72AAD" w:rsidRPr="00991441">
        <w:rPr>
          <w:lang w:val="en-CA"/>
        </w:rPr>
        <w:t>vapour</w:t>
      </w:r>
      <w:r w:rsidR="002B037B" w:rsidRPr="00991441">
        <w:rPr>
          <w:lang w:val="en-CA"/>
        </w:rPr>
        <w:t xml:space="preserve"> pressure of water.</w:t>
      </w:r>
      <w:r w:rsidR="00140D90" w:rsidRPr="00991441">
        <w:rPr>
          <w:lang w:val="en-CA"/>
        </w:rPr>
        <w:t xml:space="preserve"> </w:t>
      </w:r>
      <w:r w:rsidR="002B037B" w:rsidRPr="00991441">
        <w:rPr>
          <w:lang w:val="en-CA"/>
        </w:rPr>
        <w:t xml:space="preserve">Refer to Table </w:t>
      </w:r>
      <w:r w:rsidRPr="00991441">
        <w:rPr>
          <w:lang w:val="en-CA"/>
        </w:rPr>
        <w:t>2-5</w:t>
      </w:r>
      <w:r w:rsidR="002B037B" w:rsidRPr="00991441">
        <w:rPr>
          <w:lang w:val="en-CA"/>
        </w:rPr>
        <w:t xml:space="preserve"> for vapo</w:t>
      </w:r>
      <w:r w:rsidRPr="00991441">
        <w:rPr>
          <w:lang w:val="en-CA"/>
        </w:rPr>
        <w:t>u</w:t>
      </w:r>
      <w:r w:rsidR="002B037B" w:rsidRPr="00991441">
        <w:rPr>
          <w:lang w:val="en-CA"/>
        </w:rPr>
        <w:t xml:space="preserve">r pressures: at 25 </w:t>
      </w:r>
      <w:r w:rsidR="002B037B" w:rsidRPr="00991441">
        <w:rPr>
          <w:vertAlign w:val="superscript"/>
          <w:lang w:val="en-CA"/>
        </w:rPr>
        <w:t>o</w:t>
      </w:r>
      <w:r w:rsidR="002B037B" w:rsidRPr="00991441">
        <w:rPr>
          <w:lang w:val="en-CA"/>
        </w:rPr>
        <w:t xml:space="preserve">C, </w:t>
      </w:r>
      <w:r w:rsidR="002B037B" w:rsidRPr="00991441">
        <w:rPr>
          <w:i/>
          <w:iCs/>
          <w:lang w:val="en-CA"/>
        </w:rPr>
        <w:t>p</w:t>
      </w:r>
      <w:r w:rsidR="007B2B5D" w:rsidRPr="00991441">
        <w:rPr>
          <w:iCs/>
          <w:vertAlign w:val="subscript"/>
          <w:lang w:val="en-CA"/>
        </w:rPr>
        <w:t>vap</w:t>
      </w:r>
      <w:r w:rsidR="002B037B" w:rsidRPr="00991441">
        <w:rPr>
          <w:lang w:val="en-CA"/>
        </w:rPr>
        <w:t xml:space="preserve"> = 23.756 </w:t>
      </w:r>
      <w:r w:rsidR="00F72AAD" w:rsidRPr="00991441">
        <w:rPr>
          <w:lang w:val="en-CA"/>
        </w:rPr>
        <w:t>Torr</w:t>
      </w:r>
    </w:p>
    <w:p w:rsidR="002B037B" w:rsidRPr="00991441" w:rsidRDefault="00B96FAA" w:rsidP="00371239">
      <w:pPr>
        <w:pStyle w:val="NormalWeb"/>
        <w:ind w:left="504" w:firstLine="360"/>
        <w:rPr>
          <w:lang w:val="en-CA"/>
        </w:rPr>
      </w:pPr>
      <w:r w:rsidRPr="00991441">
        <w:rPr>
          <w:position w:val="-28"/>
          <w:lang w:val="en-CA"/>
        </w:rPr>
        <w:object w:dxaOrig="4020" w:dyaOrig="680">
          <v:shape id="_x0000_i1149" type="#_x0000_t75" style="width:201pt;height:34.2pt" o:ole="">
            <v:imagedata r:id="rId260" o:title=""/>
          </v:shape>
          <o:OLEObject Type="Embed" ProgID="Equation.DSMT4" ShapeID="_x0000_i1149" DrawAspect="Content" ObjectID="_1515407465" r:id="rId261"/>
        </w:object>
      </w:r>
    </w:p>
    <w:p w:rsidR="002B037B" w:rsidRPr="00991441" w:rsidRDefault="002B037B" w:rsidP="00D1186A">
      <w:pPr>
        <w:pStyle w:val="NormalWeb"/>
        <w:ind w:left="504"/>
        <w:rPr>
          <w:lang w:val="en-CA"/>
        </w:rPr>
      </w:pPr>
      <w:r w:rsidRPr="00991441">
        <w:rPr>
          <w:lang w:val="en-CA"/>
        </w:rPr>
        <w:t>This vapo</w:t>
      </w:r>
      <w:r w:rsidR="00EF0B7D" w:rsidRPr="00991441">
        <w:rPr>
          <w:lang w:val="en-CA"/>
        </w:rPr>
        <w:t>u</w:t>
      </w:r>
      <w:r w:rsidRPr="00991441">
        <w:rPr>
          <w:lang w:val="en-CA"/>
        </w:rPr>
        <w:t>r pressure corresponds to a dew point between 20 and 25</w:t>
      </w:r>
      <w:r w:rsidR="009C6790" w:rsidRPr="00991441">
        <w:rPr>
          <w:lang w:val="en-CA"/>
        </w:rPr>
        <w:t xml:space="preserve"> </w:t>
      </w:r>
      <w:r w:rsidR="00B17C70" w:rsidRPr="00991441">
        <w:rPr>
          <w:lang w:val="en-CA"/>
        </w:rPr>
        <w:t>°</w:t>
      </w:r>
      <w:r w:rsidRPr="00991441">
        <w:rPr>
          <w:lang w:val="en-CA"/>
        </w:rPr>
        <w:t>C.</w:t>
      </w:r>
      <w:r w:rsidR="00140D90" w:rsidRPr="00991441">
        <w:rPr>
          <w:lang w:val="en-CA"/>
        </w:rPr>
        <w:t xml:space="preserve"> </w:t>
      </w:r>
      <w:r w:rsidR="007B2B5D" w:rsidRPr="00991441">
        <w:rPr>
          <w:lang w:val="en-CA"/>
        </w:rPr>
        <w:t>Assuming</w:t>
      </w:r>
      <w:r w:rsidRPr="00991441">
        <w:rPr>
          <w:lang w:val="en-CA"/>
        </w:rPr>
        <w:t xml:space="preserve"> a linear variation in vapo</w:t>
      </w:r>
      <w:r w:rsidR="00EF0B7D" w:rsidRPr="00991441">
        <w:rPr>
          <w:lang w:val="en-CA"/>
        </w:rPr>
        <w:t>u</w:t>
      </w:r>
      <w:r w:rsidRPr="00991441">
        <w:rPr>
          <w:lang w:val="en-CA"/>
        </w:rPr>
        <w:t>r pressure between these two temperatures</w:t>
      </w:r>
      <w:r w:rsidR="007B2B5D" w:rsidRPr="00991441">
        <w:rPr>
          <w:lang w:val="en-CA"/>
        </w:rPr>
        <w:t xml:space="preserve"> (which is not exactly true</w:t>
      </w:r>
      <w:r w:rsidR="00B96FAA" w:rsidRPr="00991441">
        <w:rPr>
          <w:lang w:val="en-CA"/>
        </w:rPr>
        <w:t>, but is close enough over this small range of temperature</w:t>
      </w:r>
      <w:r w:rsidR="007B2B5D" w:rsidRPr="00991441">
        <w:rPr>
          <w:lang w:val="en-CA"/>
        </w:rPr>
        <w:t>)</w:t>
      </w:r>
      <w:r w:rsidRPr="00991441">
        <w:rPr>
          <w:lang w:val="en-CA"/>
        </w:rPr>
        <w:t>:</w:t>
      </w:r>
    </w:p>
    <w:p w:rsidR="002B037B" w:rsidRPr="00991441" w:rsidRDefault="007F71AE" w:rsidP="000D0358">
      <w:pPr>
        <w:pStyle w:val="NormalWeb"/>
        <w:jc w:val="center"/>
        <w:rPr>
          <w:lang w:val="en-CA"/>
        </w:rPr>
      </w:pPr>
      <w:r w:rsidRPr="00991441">
        <w:rPr>
          <w:position w:val="-28"/>
          <w:lang w:val="en-CA"/>
        </w:rPr>
        <w:object w:dxaOrig="6940" w:dyaOrig="680">
          <v:shape id="_x0000_i1150" type="#_x0000_t75" style="width:346.8pt;height:34.2pt" o:ole="">
            <v:imagedata r:id="rId262" o:title=""/>
          </v:shape>
          <o:OLEObject Type="Embed" ProgID="Equation.DSMT4" ShapeID="_x0000_i1150" DrawAspect="Content" ObjectID="_1515407466" r:id="rId263"/>
        </w:object>
      </w:r>
    </w:p>
    <w:p w:rsidR="00CE7CD1" w:rsidRPr="00991441" w:rsidRDefault="00CE7CD1" w:rsidP="00CE7CD1">
      <w:pPr>
        <w:ind w:left="504" w:hanging="504"/>
        <w:rPr>
          <w:lang w:val="en-CA"/>
        </w:rPr>
      </w:pPr>
      <w:r w:rsidRPr="00991441">
        <w:rPr>
          <w:lang w:val="en-CA"/>
        </w:rPr>
        <w:lastRenderedPageBreak/>
        <w:t>2.64 To estimate vapour pressures at intermediate temperatures, assume a linear variation:</w:t>
      </w:r>
    </w:p>
    <w:p w:rsidR="00CE7CD1" w:rsidRPr="00991441" w:rsidRDefault="00CE7CD1" w:rsidP="00CE7CD1">
      <w:pPr>
        <w:ind w:left="1944" w:hanging="504"/>
        <w:rPr>
          <w:lang w:val="en-CA"/>
        </w:rPr>
      </w:pPr>
      <w:r w:rsidRPr="00991441">
        <w:rPr>
          <w:position w:val="-58"/>
          <w:lang w:val="en-CA"/>
        </w:rPr>
        <w:object w:dxaOrig="6399" w:dyaOrig="1280">
          <v:shape id="_x0000_i1151" type="#_x0000_t75" style="width:319.8pt;height:64.2pt" o:ole="">
            <v:imagedata r:id="rId264" o:title=""/>
          </v:shape>
          <o:OLEObject Type="Embed" ProgID="Equation.DSMT4" ShapeID="_x0000_i1151" DrawAspect="Content" ObjectID="_1515407467" r:id="rId265"/>
        </w:object>
      </w:r>
    </w:p>
    <w:p w:rsidR="00CE7CD1" w:rsidRPr="00991441" w:rsidRDefault="00CE7CD1" w:rsidP="00CE7CD1">
      <w:pPr>
        <w:ind w:left="504"/>
        <w:rPr>
          <w:lang w:val="en-CA"/>
        </w:rPr>
      </w:pPr>
      <w:r w:rsidRPr="00991441">
        <w:rPr>
          <w:lang w:val="en-CA"/>
        </w:rPr>
        <w:t xml:space="preserve">Liquid water will condense in the lungs from moist air in which the partial pressure of water exceeds this value. At 40 </w:t>
      </w:r>
      <w:r w:rsidRPr="00991441">
        <w:rPr>
          <w:vertAlign w:val="superscript"/>
          <w:lang w:val="en-CA"/>
        </w:rPr>
        <w:t>º</w:t>
      </w:r>
      <w:r w:rsidRPr="00991441">
        <w:rPr>
          <w:lang w:val="en-CA"/>
        </w:rPr>
        <w:t>C, the relative humidity at which this limit is reached is</w:t>
      </w:r>
    </w:p>
    <w:p w:rsidR="00CE7CD1" w:rsidRPr="00991441" w:rsidRDefault="00CE7CD1" w:rsidP="00CE7CD1">
      <w:pPr>
        <w:ind w:left="1944" w:hanging="504"/>
        <w:rPr>
          <w:rFonts w:ascii="Times-Roman" w:hAnsi="Times-Roman" w:cs="Times-Roman"/>
          <w:lang w:val="en-CA"/>
        </w:rPr>
      </w:pPr>
      <w:r w:rsidRPr="00991441">
        <w:rPr>
          <w:rFonts w:ascii="Times-Roman" w:hAnsi="Times-Roman" w:cs="Times-Roman"/>
          <w:position w:val="-28"/>
          <w:lang w:val="en-CA"/>
        </w:rPr>
        <w:object w:dxaOrig="4740" w:dyaOrig="680">
          <v:shape id="_x0000_i1152" type="#_x0000_t75" style="width:237pt;height:34.2pt" o:ole="">
            <v:imagedata r:id="rId266" o:title=""/>
          </v:shape>
          <o:OLEObject Type="Embed" ProgID="Equation.DSMT4" ShapeID="_x0000_i1152" DrawAspect="Content" ObjectID="_1515407468" r:id="rId267"/>
        </w:object>
      </w:r>
    </w:p>
    <w:p w:rsidR="002B037B" w:rsidRPr="00991441" w:rsidRDefault="00B73244" w:rsidP="00AB2F77">
      <w:pPr>
        <w:pStyle w:val="NormalWeb"/>
        <w:ind w:left="547" w:hanging="547"/>
        <w:rPr>
          <w:lang w:val="en-CA"/>
        </w:rPr>
      </w:pPr>
      <w:r w:rsidRPr="00991441">
        <w:rPr>
          <w:lang w:val="en-CA"/>
        </w:rPr>
        <w:t>2.65</w:t>
      </w:r>
      <w:r w:rsidR="00140D90" w:rsidRPr="00991441">
        <w:rPr>
          <w:lang w:val="en-CA"/>
        </w:rPr>
        <w:t xml:space="preserve"> </w:t>
      </w:r>
      <w:r w:rsidR="002B037B" w:rsidRPr="00991441">
        <w:rPr>
          <w:lang w:val="en-CA"/>
        </w:rPr>
        <w:t>We must calculate the volume of dry air that contains 10 mg of neon.</w:t>
      </w:r>
      <w:r w:rsidR="00140D90" w:rsidRPr="00991441">
        <w:rPr>
          <w:lang w:val="en-CA"/>
        </w:rPr>
        <w:t xml:space="preserve"> </w:t>
      </w:r>
      <w:r w:rsidR="002B037B" w:rsidRPr="00991441">
        <w:rPr>
          <w:lang w:val="en-CA"/>
        </w:rPr>
        <w:t xml:space="preserve">Use moles, mole fractions from Table </w:t>
      </w:r>
      <w:r w:rsidRPr="00991441">
        <w:rPr>
          <w:lang w:val="en-CA"/>
        </w:rPr>
        <w:t>2-4</w:t>
      </w:r>
      <w:r w:rsidR="002B037B" w:rsidRPr="00991441">
        <w:rPr>
          <w:lang w:val="en-CA"/>
        </w:rPr>
        <w:t>, and the ideal gas equation:</w:t>
      </w:r>
    </w:p>
    <w:p w:rsidR="005631CB" w:rsidRPr="00991441" w:rsidRDefault="00896244" w:rsidP="00297A0A">
      <w:pPr>
        <w:pStyle w:val="NormalWeb"/>
        <w:ind w:left="504" w:firstLine="360"/>
        <w:rPr>
          <w:lang w:val="en-CA"/>
        </w:rPr>
      </w:pPr>
      <w:r w:rsidRPr="00991441">
        <w:rPr>
          <w:position w:val="-32"/>
          <w:lang w:val="en-CA"/>
        </w:rPr>
        <w:object w:dxaOrig="5480" w:dyaOrig="760">
          <v:shape id="_x0000_i1153" type="#_x0000_t75" style="width:274.2pt;height:37.8pt" o:ole="">
            <v:imagedata r:id="rId268" o:title=""/>
          </v:shape>
          <o:OLEObject Type="Embed" ProgID="Equation.DSMT4" ShapeID="_x0000_i1153" DrawAspect="Content" ObjectID="_1515407469" r:id="rId269"/>
        </w:object>
      </w:r>
    </w:p>
    <w:p w:rsidR="00140D90" w:rsidRPr="00991441" w:rsidRDefault="002B037B" w:rsidP="006D40D7">
      <w:pPr>
        <w:pStyle w:val="NormalWeb"/>
        <w:ind w:left="504"/>
        <w:rPr>
          <w:lang w:val="en-CA"/>
        </w:rPr>
      </w:pPr>
      <w:r w:rsidRPr="00991441">
        <w:rPr>
          <w:lang w:val="en-CA"/>
        </w:rPr>
        <w:t xml:space="preserve">From Table </w:t>
      </w:r>
      <w:r w:rsidR="00B73244" w:rsidRPr="00991441">
        <w:rPr>
          <w:lang w:val="en-CA"/>
        </w:rPr>
        <w:t>2-4</w:t>
      </w:r>
      <w:r w:rsidRPr="00991441">
        <w:rPr>
          <w:lang w:val="en-CA"/>
        </w:rPr>
        <w:t xml:space="preserve">, </w:t>
      </w:r>
      <w:r w:rsidRPr="00991441">
        <w:rPr>
          <w:i/>
          <w:iCs/>
          <w:lang w:val="en-CA"/>
        </w:rPr>
        <w:t>X</w:t>
      </w:r>
      <w:r w:rsidRPr="00991441">
        <w:rPr>
          <w:vertAlign w:val="subscript"/>
          <w:lang w:val="en-CA"/>
        </w:rPr>
        <w:t>Ne</w:t>
      </w:r>
      <w:r w:rsidRPr="00991441">
        <w:rPr>
          <w:lang w:val="en-CA"/>
        </w:rPr>
        <w:t xml:space="preserve"> = 1.82 </w:t>
      </w:r>
      <w:r w:rsidR="005E4BE8" w:rsidRPr="00991441">
        <w:rPr>
          <w:lang w:val="en-CA"/>
        </w:rPr>
        <w:t>×</w:t>
      </w:r>
      <w:r w:rsidRPr="00991441">
        <w:rPr>
          <w:lang w:val="en-CA"/>
        </w:rPr>
        <w:t xml:space="preserve"> 10</w:t>
      </w:r>
      <w:r w:rsidR="005E4BE8" w:rsidRPr="00991441">
        <w:rPr>
          <w:vertAlign w:val="superscript"/>
          <w:lang w:val="en-CA"/>
        </w:rPr>
        <w:t>–</w:t>
      </w:r>
      <w:r w:rsidRPr="00991441">
        <w:rPr>
          <w:vertAlign w:val="superscript"/>
          <w:lang w:val="en-CA"/>
        </w:rPr>
        <w:t>5</w:t>
      </w:r>
      <w:r w:rsidRPr="00991441">
        <w:rPr>
          <w:lang w:val="en-CA"/>
        </w:rPr>
        <w:t xml:space="preserve"> =</w:t>
      </w:r>
      <w:r w:rsidR="00C55FB2" w:rsidRPr="00991441">
        <w:rPr>
          <w:position w:val="-30"/>
          <w:lang w:val="en-CA"/>
        </w:rPr>
        <w:object w:dxaOrig="420" w:dyaOrig="680">
          <v:shape id="_x0000_i1154" type="#_x0000_t75" style="width:21pt;height:34.2pt" o:ole="">
            <v:imagedata r:id="rId270" o:title=""/>
          </v:shape>
          <o:OLEObject Type="Embed" ProgID="Equation.DSMT4" ShapeID="_x0000_i1154" DrawAspect="Content" ObjectID="_1515407470" r:id="rId271"/>
        </w:object>
      </w:r>
    </w:p>
    <w:p w:rsidR="002B037B" w:rsidRPr="00991441" w:rsidRDefault="002B037B" w:rsidP="006D40D7">
      <w:pPr>
        <w:pStyle w:val="NormalWeb"/>
        <w:ind w:left="504"/>
        <w:rPr>
          <w:lang w:val="en-CA"/>
        </w:rPr>
      </w:pPr>
      <w:r w:rsidRPr="00991441">
        <w:rPr>
          <w:lang w:val="en-CA"/>
        </w:rPr>
        <w:t>Thus, the number of moles of air containing 10 mg of neon is</w:t>
      </w:r>
    </w:p>
    <w:p w:rsidR="005631CB" w:rsidRPr="00991441" w:rsidRDefault="00E4664F" w:rsidP="00297A0A">
      <w:pPr>
        <w:pStyle w:val="NormalWeb"/>
        <w:ind w:left="504" w:firstLine="360"/>
        <w:rPr>
          <w:lang w:val="en-CA"/>
        </w:rPr>
      </w:pPr>
      <w:r w:rsidRPr="00991441">
        <w:rPr>
          <w:position w:val="-30"/>
          <w:lang w:val="en-CA"/>
        </w:rPr>
        <w:object w:dxaOrig="3800" w:dyaOrig="720">
          <v:shape id="_x0000_i1155" type="#_x0000_t75" style="width:190.2pt;height:36pt" o:ole="">
            <v:imagedata r:id="rId272" o:title=""/>
          </v:shape>
          <o:OLEObject Type="Embed" ProgID="Equation.DSMT4" ShapeID="_x0000_i1155" DrawAspect="Content" ObjectID="_1515407471" r:id="rId273"/>
        </w:object>
      </w:r>
    </w:p>
    <w:p w:rsidR="005631CB" w:rsidRPr="00991441" w:rsidRDefault="002B037B" w:rsidP="006D40D7">
      <w:pPr>
        <w:pStyle w:val="NormalWeb"/>
        <w:ind w:left="504"/>
        <w:rPr>
          <w:lang w:val="en-CA"/>
        </w:rPr>
      </w:pPr>
      <w:r w:rsidRPr="00991441">
        <w:rPr>
          <w:lang w:val="en-CA"/>
        </w:rPr>
        <w:t>The volume occupied by this amount of air can be calculated from the ideal gas equation:</w:t>
      </w:r>
    </w:p>
    <w:p w:rsidR="002B037B" w:rsidRPr="00991441" w:rsidRDefault="00E4664F" w:rsidP="00D43657">
      <w:pPr>
        <w:pStyle w:val="NormalWeb"/>
        <w:jc w:val="center"/>
        <w:rPr>
          <w:lang w:val="en-CA"/>
        </w:rPr>
      </w:pPr>
      <w:r w:rsidRPr="00991441">
        <w:rPr>
          <w:position w:val="-28"/>
          <w:lang w:val="en-CA"/>
        </w:rPr>
        <w:object w:dxaOrig="6960" w:dyaOrig="700">
          <v:shape id="_x0000_i1156" type="#_x0000_t75" style="width:348pt;height:34.8pt" o:ole="">
            <v:imagedata r:id="rId274" o:title=""/>
          </v:shape>
          <o:OLEObject Type="Embed" ProgID="Equation.DSMT4" ShapeID="_x0000_i1156" DrawAspect="Content" ObjectID="_1515407472" r:id="rId275"/>
        </w:object>
      </w:r>
    </w:p>
    <w:p w:rsidR="005631CB" w:rsidRPr="00991441" w:rsidRDefault="002B037B" w:rsidP="00AB2C02">
      <w:pPr>
        <w:pStyle w:val="NormalWeb"/>
        <w:ind w:left="504"/>
        <w:rPr>
          <w:lang w:val="en-CA"/>
        </w:rPr>
      </w:pPr>
      <w:r w:rsidRPr="00991441">
        <w:rPr>
          <w:lang w:val="en-CA"/>
        </w:rPr>
        <w:t>(</w:t>
      </w:r>
      <w:r w:rsidR="004228DE" w:rsidRPr="00991441">
        <w:rPr>
          <w:lang w:val="en-CA"/>
        </w:rPr>
        <w:t xml:space="preserve">There are </w:t>
      </w:r>
      <w:r w:rsidRPr="00991441">
        <w:rPr>
          <w:lang w:val="en-CA"/>
        </w:rPr>
        <w:t>two significant figures because the moles of air should only have two significant figures</w:t>
      </w:r>
      <w:r w:rsidR="004228DE" w:rsidRPr="00991441">
        <w:rPr>
          <w:lang w:val="en-CA"/>
        </w:rPr>
        <w:t>.</w:t>
      </w:r>
      <w:r w:rsidRPr="00991441">
        <w:rPr>
          <w:lang w:val="en-CA"/>
        </w:rPr>
        <w:t>)</w:t>
      </w:r>
    </w:p>
    <w:p w:rsidR="00CE7CD1" w:rsidRPr="00991441" w:rsidRDefault="00CE7CD1" w:rsidP="00CE7CD1">
      <w:pPr>
        <w:ind w:left="504" w:hanging="504"/>
        <w:rPr>
          <w:lang w:val="en-CA"/>
        </w:rPr>
      </w:pPr>
      <w:r w:rsidRPr="00991441">
        <w:rPr>
          <w:lang w:val="en-CA"/>
        </w:rPr>
        <w:t>2.66 First, compute the total moles contained in 1 km</w:t>
      </w:r>
      <w:r w:rsidRPr="00991441">
        <w:rPr>
          <w:vertAlign w:val="superscript"/>
          <w:lang w:val="en-CA"/>
        </w:rPr>
        <w:t>3</w:t>
      </w:r>
      <w:r w:rsidRPr="00991441">
        <w:rPr>
          <w:lang w:val="en-CA"/>
        </w:rPr>
        <w:t xml:space="preserve"> of dry air, and then use the mole fraction to determine how much of that amount is krypton:</w:t>
      </w:r>
    </w:p>
    <w:p w:rsidR="00CE7CD1" w:rsidRPr="00991441" w:rsidRDefault="00CE7CD1" w:rsidP="00CE7CD1">
      <w:pPr>
        <w:ind w:left="504"/>
        <w:rPr>
          <w:i/>
          <w:iCs/>
          <w:lang w:val="en-CA"/>
        </w:rPr>
      </w:pPr>
      <w:r w:rsidRPr="00991441">
        <w:rPr>
          <w:i/>
          <w:iCs/>
          <w:position w:val="-128"/>
          <w:lang w:val="en-CA"/>
        </w:rPr>
        <w:object w:dxaOrig="6399" w:dyaOrig="2680">
          <v:shape id="_x0000_i1157" type="#_x0000_t75" style="width:319.8pt;height:133.8pt" o:ole="">
            <v:imagedata r:id="rId276" o:title=""/>
          </v:shape>
          <o:OLEObject Type="Embed" ProgID="Equation.DSMT4" ShapeID="_x0000_i1157" DrawAspect="Content" ObjectID="_1515407473" r:id="rId277"/>
        </w:object>
      </w:r>
    </w:p>
    <w:p w:rsidR="005631CB" w:rsidRPr="00991441" w:rsidRDefault="00666986" w:rsidP="00AB2C02">
      <w:pPr>
        <w:pStyle w:val="NormalWeb"/>
        <w:ind w:left="504" w:hanging="504"/>
        <w:rPr>
          <w:lang w:val="en-CA"/>
        </w:rPr>
      </w:pPr>
      <w:r w:rsidRPr="00991441">
        <w:rPr>
          <w:lang w:val="en-CA"/>
        </w:rPr>
        <w:lastRenderedPageBreak/>
        <w:t>2.67</w:t>
      </w:r>
      <w:r w:rsidR="00140D90" w:rsidRPr="00991441">
        <w:rPr>
          <w:lang w:val="en-CA"/>
        </w:rPr>
        <w:t xml:space="preserve"> </w:t>
      </w:r>
      <w:r w:rsidR="002B037B" w:rsidRPr="00991441">
        <w:rPr>
          <w:lang w:val="en-CA"/>
        </w:rPr>
        <w:t xml:space="preserve">Use the ideal gas equation to determine moles, </w:t>
      </w:r>
      <w:r w:rsidR="004228DE" w:rsidRPr="00991441">
        <w:rPr>
          <w:lang w:val="en-CA"/>
        </w:rPr>
        <w:t xml:space="preserve">and </w:t>
      </w:r>
      <w:r w:rsidR="002B037B" w:rsidRPr="00991441">
        <w:rPr>
          <w:lang w:val="en-CA"/>
        </w:rPr>
        <w:t>then do mole</w:t>
      </w:r>
      <w:r w:rsidR="004228DE" w:rsidRPr="00991441">
        <w:rPr>
          <w:lang w:val="en-CA"/>
        </w:rPr>
        <w:t>–</w:t>
      </w:r>
      <w:r w:rsidR="002B037B" w:rsidRPr="00991441">
        <w:rPr>
          <w:lang w:val="en-CA"/>
        </w:rPr>
        <w:t>mass</w:t>
      </w:r>
      <w:r w:rsidR="004228DE" w:rsidRPr="00991441">
        <w:rPr>
          <w:lang w:val="en-CA"/>
        </w:rPr>
        <w:t>–</w:t>
      </w:r>
      <w:r w:rsidR="002B037B" w:rsidRPr="00991441">
        <w:rPr>
          <w:lang w:val="en-CA"/>
        </w:rPr>
        <w:t>number conversions:</w:t>
      </w:r>
    </w:p>
    <w:p w:rsidR="005C00F5" w:rsidRPr="00991441" w:rsidRDefault="00E4664F" w:rsidP="00AF17D3">
      <w:pPr>
        <w:pStyle w:val="NormalWeb"/>
        <w:jc w:val="center"/>
        <w:rPr>
          <w:lang w:val="en-CA"/>
        </w:rPr>
      </w:pPr>
      <w:r w:rsidRPr="00991441">
        <w:rPr>
          <w:position w:val="-50"/>
          <w:lang w:val="en-CA"/>
        </w:rPr>
        <w:object w:dxaOrig="8000" w:dyaOrig="1520">
          <v:shape id="_x0000_i1158" type="#_x0000_t75" style="width:400.2pt;height:76.2pt" o:ole="">
            <v:imagedata r:id="rId278" o:title=""/>
          </v:shape>
          <o:OLEObject Type="Embed" ProgID="Equation.DSMT4" ShapeID="_x0000_i1158" DrawAspect="Content" ObjectID="_1515407474" r:id="rId279"/>
        </w:object>
      </w:r>
    </w:p>
    <w:p w:rsidR="00CE7CD1" w:rsidRPr="00991441" w:rsidRDefault="00CE7CD1" w:rsidP="00CE7CD1">
      <w:pPr>
        <w:ind w:left="504" w:hanging="504"/>
        <w:rPr>
          <w:lang w:val="en-CA"/>
        </w:rPr>
      </w:pPr>
      <w:r w:rsidRPr="00991441">
        <w:rPr>
          <w:lang w:val="en-CA"/>
        </w:rPr>
        <w:t>2.68 Use the ideal gas equation to determine moles, and then do mole–mass conversions:</w:t>
      </w:r>
    </w:p>
    <w:p w:rsidR="00CE7CD1" w:rsidRPr="00991441" w:rsidRDefault="00CE7CD1" w:rsidP="00CE7CD1">
      <w:pPr>
        <w:ind w:left="426" w:firstLine="114"/>
        <w:rPr>
          <w:lang w:val="en-CA"/>
        </w:rPr>
      </w:pPr>
      <w:r w:rsidRPr="00991441">
        <w:rPr>
          <w:i/>
          <w:iCs/>
          <w:position w:val="-48"/>
          <w:lang w:val="en-CA"/>
        </w:rPr>
        <w:object w:dxaOrig="5460" w:dyaOrig="1060">
          <v:shape id="_x0000_i1159" type="#_x0000_t75" style="width:273pt;height:52.8pt" o:ole="">
            <v:imagedata r:id="rId280" o:title=""/>
          </v:shape>
          <o:OLEObject Type="Embed" ProgID="Equation.DSMT4" ShapeID="_x0000_i1159" DrawAspect="Content" ObjectID="_1515407475" r:id="rId281"/>
        </w:object>
      </w:r>
    </w:p>
    <w:p w:rsidR="00D00010" w:rsidRPr="00991441" w:rsidRDefault="00666986" w:rsidP="00D00010">
      <w:pPr>
        <w:pStyle w:val="NormalWeb"/>
        <w:ind w:left="547" w:hanging="547"/>
        <w:rPr>
          <w:lang w:val="en-CA"/>
        </w:rPr>
      </w:pPr>
      <w:r w:rsidRPr="00991441">
        <w:rPr>
          <w:lang w:val="en-CA"/>
        </w:rPr>
        <w:t>2.69</w:t>
      </w:r>
      <w:r w:rsidR="00140D90" w:rsidRPr="00991441">
        <w:rPr>
          <w:lang w:val="en-CA"/>
        </w:rPr>
        <w:t xml:space="preserve"> </w:t>
      </w:r>
      <w:r w:rsidR="002B037B" w:rsidRPr="00991441">
        <w:rPr>
          <w:lang w:val="en-CA"/>
        </w:rPr>
        <w:t>Molecular pictures show the relative numbers of molecules of various substances, which also represent the relative numbers of moles of those substances.</w:t>
      </w:r>
      <w:r w:rsidR="00140D90" w:rsidRPr="00991441">
        <w:rPr>
          <w:lang w:val="en-CA"/>
        </w:rPr>
        <w:t xml:space="preserve"> </w:t>
      </w:r>
      <w:r w:rsidR="002B037B" w:rsidRPr="00991441">
        <w:rPr>
          <w:lang w:val="en-CA"/>
        </w:rPr>
        <w:t>Chamber A contains 6 atoms, B contains 12 atoms, and C contains 9 atoms, for a total of 27 atoms, and the chambers have equal volumes and are at the same temperature.</w:t>
      </w:r>
    </w:p>
    <w:p w:rsidR="005631CB" w:rsidRPr="00991441" w:rsidRDefault="002B037B" w:rsidP="00D00010">
      <w:pPr>
        <w:pStyle w:val="NormalWeb"/>
        <w:ind w:left="504"/>
        <w:rPr>
          <w:lang w:val="en-CA"/>
        </w:rPr>
      </w:pPr>
      <w:r w:rsidRPr="00991441">
        <w:rPr>
          <w:lang w:val="en-CA"/>
        </w:rPr>
        <w:t>(a) Chamber B contains the most atoms, so it exhibits the highest pressure</w:t>
      </w:r>
      <w:r w:rsidR="006042E0" w:rsidRPr="00991441">
        <w:rPr>
          <w:lang w:val="en-CA"/>
        </w:rPr>
        <w:t>.</w:t>
      </w:r>
    </w:p>
    <w:p w:rsidR="002B037B" w:rsidRPr="00991441" w:rsidRDefault="002B037B" w:rsidP="00D00010">
      <w:pPr>
        <w:pStyle w:val="NormalWeb"/>
        <w:ind w:left="504"/>
        <w:rPr>
          <w:lang w:val="en-CA"/>
        </w:rPr>
      </w:pPr>
      <w:r w:rsidRPr="00991441">
        <w:rPr>
          <w:lang w:val="en-CA"/>
        </w:rPr>
        <w:t>(b) The pressures in the chambers are proportional to the number of atoms:</w:t>
      </w:r>
    </w:p>
    <w:p w:rsidR="005631CB" w:rsidRPr="00991441" w:rsidRDefault="006042E0" w:rsidP="00297A0A">
      <w:pPr>
        <w:pStyle w:val="NormalWeb"/>
        <w:ind w:left="792" w:firstLine="360"/>
        <w:rPr>
          <w:color w:val="FF0000"/>
          <w:lang w:val="en-CA"/>
        </w:rPr>
      </w:pPr>
      <w:r w:rsidRPr="00991441">
        <w:rPr>
          <w:position w:val="-32"/>
          <w:lang w:val="en-CA"/>
        </w:rPr>
        <w:object w:dxaOrig="3920" w:dyaOrig="760">
          <v:shape id="_x0000_i1160" type="#_x0000_t75" style="width:196.2pt;height:37.8pt" o:ole="">
            <v:imagedata r:id="rId282" o:title=""/>
          </v:shape>
          <o:OLEObject Type="Embed" ProgID="Equation.DSMT4" ShapeID="_x0000_i1160" DrawAspect="Content" ObjectID="_1515407476" r:id="rId283"/>
        </w:object>
      </w:r>
    </w:p>
    <w:p w:rsidR="002B037B" w:rsidRPr="00991441" w:rsidRDefault="002B037B" w:rsidP="00D00010">
      <w:pPr>
        <w:pStyle w:val="NormalWeb"/>
        <w:ind w:left="504"/>
        <w:rPr>
          <w:lang w:val="en-CA"/>
        </w:rPr>
      </w:pPr>
      <w:r w:rsidRPr="00991441">
        <w:rPr>
          <w:lang w:val="en-CA"/>
        </w:rPr>
        <w:t>(c) The pressure will increase in proportion to the number of atoms:</w:t>
      </w:r>
    </w:p>
    <w:p w:rsidR="002B037B" w:rsidRPr="00991441" w:rsidRDefault="006042E0" w:rsidP="00297A0A">
      <w:pPr>
        <w:pStyle w:val="NormalWeb"/>
        <w:ind w:left="792" w:firstLine="360"/>
        <w:rPr>
          <w:color w:val="FF0000"/>
          <w:lang w:val="en-CA"/>
        </w:rPr>
      </w:pPr>
      <w:r w:rsidRPr="00991441">
        <w:rPr>
          <w:position w:val="-32"/>
          <w:lang w:val="en-CA"/>
        </w:rPr>
        <w:object w:dxaOrig="4060" w:dyaOrig="760">
          <v:shape id="_x0000_i1161" type="#_x0000_t75" style="width:202.8pt;height:37.8pt" o:ole="">
            <v:imagedata r:id="rId284" o:title=""/>
          </v:shape>
          <o:OLEObject Type="Embed" ProgID="Equation.DSMT4" ShapeID="_x0000_i1161" DrawAspect="Content" ObjectID="_1515407477" r:id="rId285"/>
        </w:object>
      </w:r>
    </w:p>
    <w:p w:rsidR="00140D90" w:rsidRPr="00991441" w:rsidRDefault="002B037B" w:rsidP="00CE7CD1">
      <w:pPr>
        <w:pStyle w:val="NormalWeb"/>
        <w:ind w:left="450"/>
        <w:rPr>
          <w:lang w:val="en-CA"/>
        </w:rPr>
      </w:pPr>
      <w:r w:rsidRPr="00991441">
        <w:rPr>
          <w:lang w:val="en-CA"/>
        </w:rPr>
        <w:t>(d) When the valves are opened, the number of atoms in each chamber equalizes:</w:t>
      </w:r>
    </w:p>
    <w:p w:rsidR="002B037B" w:rsidRPr="00991441" w:rsidRDefault="006042E0" w:rsidP="00D00010">
      <w:pPr>
        <w:pStyle w:val="NormalWeb"/>
        <w:jc w:val="center"/>
        <w:rPr>
          <w:lang w:val="en-CA"/>
        </w:rPr>
      </w:pPr>
      <w:r w:rsidRPr="00991441">
        <w:rPr>
          <w:position w:val="-24"/>
          <w:lang w:val="en-CA"/>
        </w:rPr>
        <w:object w:dxaOrig="720" w:dyaOrig="620">
          <v:shape id="_x0000_i1162" type="#_x0000_t75" style="width:36pt;height:31.2pt" o:ole="">
            <v:imagedata r:id="rId286" o:title=""/>
          </v:shape>
          <o:OLEObject Type="Embed" ProgID="Equation.DSMT4" ShapeID="_x0000_i1162" DrawAspect="Content" ObjectID="_1515407478" r:id="rId287"/>
        </w:object>
      </w:r>
    </w:p>
    <w:p w:rsidR="00D00010" w:rsidRPr="00991441" w:rsidRDefault="006042E0" w:rsidP="00297A0A">
      <w:pPr>
        <w:pStyle w:val="NormalWeb"/>
        <w:ind w:left="792" w:firstLine="360"/>
        <w:rPr>
          <w:lang w:val="en-CA"/>
        </w:rPr>
      </w:pPr>
      <w:r w:rsidRPr="00991441">
        <w:rPr>
          <w:position w:val="-32"/>
          <w:lang w:val="en-CA"/>
        </w:rPr>
        <w:object w:dxaOrig="4260" w:dyaOrig="760">
          <v:shape id="_x0000_i1163" type="#_x0000_t75" style="width:213pt;height:37.8pt" o:ole="">
            <v:imagedata r:id="rId288" o:title=""/>
          </v:shape>
          <o:OLEObject Type="Embed" ProgID="Equation.DSMT4" ShapeID="_x0000_i1163" DrawAspect="Content" ObjectID="_1515407479" r:id="rId289"/>
        </w:object>
      </w:r>
    </w:p>
    <w:p w:rsidR="00836543" w:rsidRPr="00991441" w:rsidRDefault="00836543" w:rsidP="00836543">
      <w:pPr>
        <w:ind w:left="450" w:hanging="450"/>
        <w:rPr>
          <w:lang w:val="en-CA"/>
        </w:rPr>
      </w:pPr>
      <w:r w:rsidRPr="00991441">
        <w:rPr>
          <w:lang w:val="en-CA"/>
        </w:rPr>
        <w:t>2.70 Molecular pictures show the relative numbers of molecules of various substances, which also represent the relative numbers of moles of those substances. Tank 1, with a volume of 40 L, contains 10 atoms; tank 2, with a volume of 10 L, also contains 10 atoms.</w:t>
      </w:r>
    </w:p>
    <w:p w:rsidR="00836543" w:rsidRPr="00991441" w:rsidRDefault="00836543" w:rsidP="00836543">
      <w:pPr>
        <w:ind w:left="450"/>
        <w:rPr>
          <w:lang w:val="en-CA"/>
        </w:rPr>
      </w:pPr>
      <w:r w:rsidRPr="00991441">
        <w:rPr>
          <w:lang w:val="en-CA"/>
        </w:rPr>
        <w:t>(a) When the valve is opened, the pressures in the two tanks equalize, and the molecules are distributed in proportion to the volumes. Tank 1 contains four times as many molecules as tank 2, because its volume is four times as large. Thus, tank 1 contains eight molecules of each kind, and tank 2 contains two of each kind:</w:t>
      </w:r>
    </w:p>
    <w:p w:rsidR="00836543" w:rsidRPr="00991441" w:rsidRDefault="00836543" w:rsidP="00836543">
      <w:pPr>
        <w:ind w:left="504"/>
        <w:rPr>
          <w:lang w:val="en-CA"/>
        </w:rPr>
      </w:pPr>
      <w:r w:rsidRPr="00991441">
        <w:rPr>
          <w:lang w:val="en-CA"/>
        </w:rPr>
        <w:object w:dxaOrig="3810" w:dyaOrig="1905">
          <v:shape id="_x0000_i1164" type="#_x0000_t75" style="width:190.8pt;height:95.4pt" o:ole="">
            <v:imagedata r:id="rId290" o:title=""/>
          </v:shape>
          <o:OLEObject Type="Embed" ProgID="Photoshop.Image.7" ShapeID="_x0000_i1164" DrawAspect="Content" ObjectID="_1515407480" r:id="rId291">
            <o:FieldCodes>\s</o:FieldCodes>
          </o:OLEObject>
        </w:object>
      </w:r>
    </w:p>
    <w:p w:rsidR="00836543" w:rsidRPr="00991441" w:rsidRDefault="00836543" w:rsidP="00836543">
      <w:pPr>
        <w:ind w:left="504"/>
        <w:rPr>
          <w:lang w:val="en-CA"/>
        </w:rPr>
      </w:pPr>
      <w:r w:rsidRPr="00991441">
        <w:rPr>
          <w:position w:val="-64"/>
          <w:lang w:val="en-CA"/>
        </w:rPr>
        <w:object w:dxaOrig="6900" w:dyaOrig="1780">
          <v:shape id="_x0000_i1165" type="#_x0000_t75" style="width:345pt;height:88.8pt" o:ole="">
            <v:imagedata r:id="rId292" o:title=""/>
          </v:shape>
          <o:OLEObject Type="Embed" ProgID="Equation.DSMT4" ShapeID="_x0000_i1165" DrawAspect="Content" ObjectID="_1515407481" r:id="rId293"/>
        </w:object>
      </w:r>
    </w:p>
    <w:p w:rsidR="005631CB" w:rsidRPr="00991441" w:rsidRDefault="00666986" w:rsidP="00596B66">
      <w:pPr>
        <w:pStyle w:val="NormalWeb"/>
        <w:ind w:left="504" w:hanging="504"/>
        <w:rPr>
          <w:lang w:val="en-CA"/>
        </w:rPr>
      </w:pPr>
      <w:r w:rsidRPr="00991441">
        <w:rPr>
          <w:lang w:val="en-CA"/>
        </w:rPr>
        <w:t>2.71</w:t>
      </w:r>
      <w:r w:rsidR="00140D90" w:rsidRPr="00991441">
        <w:rPr>
          <w:lang w:val="en-CA"/>
        </w:rPr>
        <w:t xml:space="preserve"> </w:t>
      </w:r>
      <w:r w:rsidR="002B037B" w:rsidRPr="00991441">
        <w:rPr>
          <w:lang w:val="en-CA"/>
        </w:rPr>
        <w:t>Much of the information in this problem is not needed, because molecular speed can be calculated from temperature and molar mass:</w:t>
      </w:r>
    </w:p>
    <w:p w:rsidR="005631CB" w:rsidRPr="00991441" w:rsidRDefault="006042E0" w:rsidP="00A67C45">
      <w:pPr>
        <w:pStyle w:val="NormalWeb"/>
        <w:ind w:left="504"/>
        <w:rPr>
          <w:lang w:val="en-CA"/>
        </w:rPr>
      </w:pPr>
      <w:r w:rsidRPr="00991441">
        <w:rPr>
          <w:position w:val="-66"/>
          <w:lang w:val="en-CA"/>
        </w:rPr>
        <w:object w:dxaOrig="3720" w:dyaOrig="1440">
          <v:shape id="_x0000_i1166" type="#_x0000_t75" style="width:186pt;height:1in" o:ole="">
            <v:imagedata r:id="rId294" o:title=""/>
          </v:shape>
          <o:OLEObject Type="Embed" ProgID="Equation.DSMT4" ShapeID="_x0000_i1166" DrawAspect="Content" ObjectID="_1515407482" r:id="rId295"/>
        </w:object>
      </w:r>
    </w:p>
    <w:p w:rsidR="002B037B" w:rsidRPr="00991441" w:rsidRDefault="002B037B" w:rsidP="00987EB5">
      <w:pPr>
        <w:pStyle w:val="NormalWeb"/>
        <w:ind w:left="504"/>
        <w:rPr>
          <w:lang w:val="en-CA"/>
        </w:rPr>
      </w:pPr>
      <w:r w:rsidRPr="00991441">
        <w:rPr>
          <w:lang w:val="en-CA"/>
        </w:rPr>
        <w:t>The mass must be converted to kg/mol for mass units to cancel (1 J = 1 kg m</w:t>
      </w:r>
      <w:r w:rsidRPr="00991441">
        <w:rPr>
          <w:vertAlign w:val="superscript"/>
          <w:lang w:val="en-CA"/>
        </w:rPr>
        <w:t>2</w:t>
      </w:r>
      <w:r w:rsidR="00A6309E" w:rsidRPr="00991441">
        <w:rPr>
          <w:lang w:val="en-CA"/>
        </w:rPr>
        <w:t xml:space="preserve"> </w:t>
      </w:r>
      <w:r w:rsidRPr="00991441">
        <w:rPr>
          <w:lang w:val="en-CA"/>
        </w:rPr>
        <w:t>s</w:t>
      </w:r>
      <w:r w:rsidR="00A6309E" w:rsidRPr="00991441">
        <w:rPr>
          <w:vertAlign w:val="superscript"/>
          <w:lang w:val="en-CA"/>
        </w:rPr>
        <w:t>–</w:t>
      </w:r>
      <w:r w:rsidRPr="00991441">
        <w:rPr>
          <w:vertAlign w:val="superscript"/>
          <w:lang w:val="en-CA"/>
        </w:rPr>
        <w:t>2</w:t>
      </w:r>
      <w:r w:rsidRPr="00991441">
        <w:rPr>
          <w:lang w:val="en-CA"/>
        </w:rPr>
        <w:t>):</w:t>
      </w:r>
    </w:p>
    <w:p w:rsidR="005631CB" w:rsidRPr="00991441" w:rsidRDefault="00E4664F" w:rsidP="00A67C45">
      <w:pPr>
        <w:pStyle w:val="NormalWeb"/>
        <w:ind w:left="504"/>
        <w:rPr>
          <w:lang w:val="en-CA"/>
        </w:rPr>
      </w:pPr>
      <w:r w:rsidRPr="00991441">
        <w:rPr>
          <w:rFonts w:ascii="Times New Roman MS" w:hAnsi="Times New Roman MS" w:cs="Times New Roman MS"/>
          <w:position w:val="-72"/>
          <w:lang w:val="en-CA"/>
        </w:rPr>
        <w:object w:dxaOrig="5400" w:dyaOrig="1560">
          <v:shape id="_x0000_i1167" type="#_x0000_t75" style="width:270pt;height:78pt" o:ole="">
            <v:imagedata r:id="rId296" o:title=""/>
          </v:shape>
          <o:OLEObject Type="Embed" ProgID="Equation.DSMT4" ShapeID="_x0000_i1167" DrawAspect="Content" ObjectID="_1515407483" r:id="rId297"/>
        </w:object>
      </w:r>
    </w:p>
    <w:p w:rsidR="000F1430" w:rsidRPr="00991441" w:rsidRDefault="000F1430" w:rsidP="000F1430">
      <w:pPr>
        <w:ind w:left="504" w:hanging="504"/>
        <w:rPr>
          <w:lang w:val="en-CA"/>
        </w:rPr>
      </w:pPr>
      <w:r w:rsidRPr="00991441">
        <w:rPr>
          <w:lang w:val="en-CA"/>
        </w:rPr>
        <w:t xml:space="preserve">2.72 To calculate the pressure, we need the temperature, which can be found from the average kinetic energy: </w:t>
      </w:r>
      <w:r w:rsidRPr="00991441">
        <w:rPr>
          <w:position w:val="-30"/>
          <w:lang w:val="en-CA"/>
        </w:rPr>
        <w:object w:dxaOrig="1420" w:dyaOrig="680">
          <v:shape id="_x0000_i1168" type="#_x0000_t75" style="width:70.8pt;height:34.2pt" o:ole="">
            <v:imagedata r:id="rId298" o:title=""/>
          </v:shape>
          <o:OLEObject Type="Embed" ProgID="Equation.DSMT4" ShapeID="_x0000_i1168" DrawAspect="Content" ObjectID="_1515407484" r:id="rId299"/>
        </w:object>
      </w:r>
    </w:p>
    <w:p w:rsidR="000F1430" w:rsidRPr="00991441" w:rsidRDefault="000F1430" w:rsidP="000F1430">
      <w:pPr>
        <w:ind w:left="504"/>
        <w:rPr>
          <w:rFonts w:ascii="Times-Roman" w:hAnsi="Times-Roman" w:cs="Times-Roman"/>
          <w:lang w:val="en-CA"/>
        </w:rPr>
      </w:pPr>
      <w:r w:rsidRPr="00991441">
        <w:rPr>
          <w:rFonts w:ascii="Times-Roman" w:hAnsi="Times-Roman" w:cs="Times-Roman"/>
          <w:position w:val="-96"/>
          <w:lang w:val="en-CA"/>
        </w:rPr>
        <w:object w:dxaOrig="7400" w:dyaOrig="2060">
          <v:shape id="_x0000_i1169" type="#_x0000_t75" style="width:370.2pt;height:103.2pt" o:ole="">
            <v:imagedata r:id="rId300" o:title=""/>
          </v:shape>
          <o:OLEObject Type="Embed" ProgID="Equation.DSMT4" ShapeID="_x0000_i1169" DrawAspect="Content" ObjectID="_1515407485" r:id="rId301"/>
        </w:object>
      </w:r>
    </w:p>
    <w:p w:rsidR="000F1430" w:rsidRPr="00991441" w:rsidRDefault="000F1430" w:rsidP="000F1430">
      <w:pPr>
        <w:ind w:left="504"/>
        <w:rPr>
          <w:lang w:val="en-CA"/>
        </w:rPr>
      </w:pPr>
      <w:r w:rsidRPr="00991441">
        <w:rPr>
          <w:lang w:val="en-CA"/>
        </w:rPr>
        <w:t xml:space="preserve">The average speed can be calculated either from the average kinetic energy or from the temperature: </w:t>
      </w:r>
      <w:r w:rsidRPr="00991441">
        <w:rPr>
          <w:position w:val="-28"/>
          <w:lang w:val="en-CA"/>
        </w:rPr>
        <w:object w:dxaOrig="1300" w:dyaOrig="740">
          <v:shape id="_x0000_i1170" type="#_x0000_t75" style="width:64.8pt;height:37.2pt" o:ole="">
            <v:imagedata r:id="rId302" o:title=""/>
          </v:shape>
          <o:OLEObject Type="Embed" ProgID="Equation.DSMT4" ShapeID="_x0000_i1170" DrawAspect="Content" ObjectID="_1515407486" r:id="rId303"/>
        </w:object>
      </w:r>
      <w:r w:rsidRPr="00991441">
        <w:rPr>
          <w:lang w:val="en-CA"/>
        </w:rPr>
        <w:t>.</w:t>
      </w:r>
    </w:p>
    <w:p w:rsidR="000F1430" w:rsidRPr="00991441" w:rsidRDefault="000F1430" w:rsidP="000F1430">
      <w:pPr>
        <w:ind w:left="504"/>
        <w:rPr>
          <w:lang w:val="en-CA"/>
        </w:rPr>
      </w:pPr>
      <w:r w:rsidRPr="00991441">
        <w:rPr>
          <w:lang w:val="en-CA"/>
        </w:rPr>
        <w:t xml:space="preserve">The molar mass must be converted to kg/mol for mass units to cancel: </w:t>
      </w:r>
      <w:r w:rsidRPr="00991441">
        <w:rPr>
          <w:i/>
          <w:iCs/>
          <w:lang w:val="en-CA"/>
        </w:rPr>
        <w:t>M</w:t>
      </w:r>
      <w:r w:rsidRPr="00991441">
        <w:rPr>
          <w:lang w:val="en-CA"/>
        </w:rPr>
        <w:t xml:space="preserve"> = 39.95 g/mol or 39.95 × 10</w:t>
      </w:r>
      <w:r w:rsidRPr="00991441">
        <w:rPr>
          <w:vertAlign w:val="superscript"/>
          <w:lang w:val="en-CA"/>
        </w:rPr>
        <w:t>–3</w:t>
      </w:r>
      <w:r w:rsidRPr="00991441">
        <w:rPr>
          <w:lang w:val="en-CA"/>
        </w:rPr>
        <w:t xml:space="preserve"> kg/mol</w:t>
      </w:r>
    </w:p>
    <w:p w:rsidR="000F1430" w:rsidRPr="00991441" w:rsidRDefault="000F1430" w:rsidP="000F1430">
      <w:pPr>
        <w:ind w:left="504"/>
        <w:rPr>
          <w:lang w:val="en-CA"/>
        </w:rPr>
      </w:pPr>
      <w:r w:rsidRPr="00991441">
        <w:rPr>
          <w:position w:val="-30"/>
          <w:lang w:val="en-CA"/>
        </w:rPr>
        <w:object w:dxaOrig="7580" w:dyaOrig="760">
          <v:shape id="_x0000_i1171" type="#_x0000_t75" style="width:379.2pt;height:37.8pt" o:ole="">
            <v:imagedata r:id="rId304" o:title=""/>
          </v:shape>
          <o:OLEObject Type="Embed" ProgID="Equation.DSMT4" ShapeID="_x0000_i1171" DrawAspect="Content" ObjectID="_1515407487" r:id="rId305"/>
        </w:object>
      </w:r>
    </w:p>
    <w:p w:rsidR="00140D90" w:rsidRPr="00991441" w:rsidRDefault="00DC02E2" w:rsidP="00CB40CA">
      <w:pPr>
        <w:pStyle w:val="NormalWeb"/>
        <w:ind w:left="547" w:hanging="547"/>
        <w:rPr>
          <w:lang w:val="en-CA"/>
        </w:rPr>
      </w:pPr>
      <w:r w:rsidRPr="00991441">
        <w:rPr>
          <w:lang w:val="en-CA"/>
        </w:rPr>
        <w:t>2.73</w:t>
      </w:r>
      <w:r w:rsidR="00140D90" w:rsidRPr="00991441">
        <w:rPr>
          <w:lang w:val="en-CA"/>
        </w:rPr>
        <w:t xml:space="preserve"> </w:t>
      </w:r>
      <w:r w:rsidR="002B037B" w:rsidRPr="00991441">
        <w:rPr>
          <w:lang w:val="en-CA"/>
        </w:rPr>
        <w:t>Use the ideal gas equation to find molar density and Avogadro’s number to convert to molecular density:</w:t>
      </w:r>
    </w:p>
    <w:p w:rsidR="005C00F5" w:rsidRPr="00991441" w:rsidRDefault="00E4664F" w:rsidP="00725906">
      <w:pPr>
        <w:pStyle w:val="NormalWeb"/>
        <w:ind w:left="504"/>
        <w:rPr>
          <w:lang w:val="en-CA"/>
        </w:rPr>
      </w:pPr>
      <w:r w:rsidRPr="00991441">
        <w:rPr>
          <w:position w:val="-86"/>
          <w:lang w:val="en-CA"/>
        </w:rPr>
        <w:object w:dxaOrig="8160" w:dyaOrig="1840">
          <v:shape id="_x0000_i1172" type="#_x0000_t75" style="width:408pt;height:91.8pt" o:ole="">
            <v:imagedata r:id="rId306" o:title=""/>
          </v:shape>
          <o:OLEObject Type="Embed" ProgID="Equation.DSMT4" ShapeID="_x0000_i1172" DrawAspect="Content" ObjectID="_1515407488" r:id="rId307"/>
        </w:object>
      </w:r>
      <w:r w:rsidR="001362FB" w:rsidRPr="00991441">
        <w:rPr>
          <w:lang w:val="en-CA"/>
        </w:rPr>
        <w:t xml:space="preserve"> </w:t>
      </w:r>
    </w:p>
    <w:p w:rsidR="000F1430" w:rsidRPr="00991441" w:rsidRDefault="000F1430" w:rsidP="000F1430">
      <w:pPr>
        <w:ind w:left="504" w:hanging="504"/>
        <w:rPr>
          <w:lang w:val="en-CA"/>
        </w:rPr>
      </w:pPr>
      <w:r w:rsidRPr="00991441">
        <w:rPr>
          <w:lang w:val="en-CA"/>
        </w:rPr>
        <w:t xml:space="preserve">2.74 Use Avogadro’s number to convert to a molar density and the ideal gas equation to calculate </w:t>
      </w:r>
      <w:r w:rsidRPr="00991441">
        <w:rPr>
          <w:i/>
          <w:lang w:val="en-CA"/>
        </w:rPr>
        <w:t>p</w:t>
      </w:r>
      <w:r w:rsidRPr="00991441">
        <w:rPr>
          <w:lang w:val="en-CA"/>
        </w:rPr>
        <w:t>:</w:t>
      </w:r>
    </w:p>
    <w:p w:rsidR="000F1430" w:rsidRPr="00991441" w:rsidRDefault="000F1430" w:rsidP="000F1430">
      <w:pPr>
        <w:ind w:left="504"/>
        <w:rPr>
          <w:lang w:val="en-CA"/>
        </w:rPr>
      </w:pPr>
      <w:r w:rsidRPr="00991441">
        <w:rPr>
          <w:position w:val="-76"/>
          <w:lang w:val="en-CA"/>
        </w:rPr>
        <w:object w:dxaOrig="7740" w:dyaOrig="1840">
          <v:shape id="_x0000_i1173" type="#_x0000_t75" style="width:387pt;height:91.8pt" o:ole="">
            <v:imagedata r:id="rId308" o:title=""/>
          </v:shape>
          <o:OLEObject Type="Embed" ProgID="Equation.DSMT4" ShapeID="_x0000_i1173" DrawAspect="Content" ObjectID="_1515407489" r:id="rId309"/>
        </w:object>
      </w:r>
    </w:p>
    <w:p w:rsidR="000F1430" w:rsidRPr="00991441" w:rsidRDefault="000F1430" w:rsidP="000F1430">
      <w:pPr>
        <w:ind w:left="504"/>
        <w:rPr>
          <w:lang w:val="en-CA"/>
        </w:rPr>
      </w:pPr>
      <w:r w:rsidRPr="00991441">
        <w:rPr>
          <w:lang w:val="en-CA"/>
        </w:rPr>
        <w:t>(There is one significant figure because molecular density is known to only one significant figure.)</w:t>
      </w:r>
    </w:p>
    <w:p w:rsidR="00E64791" w:rsidRPr="00991441" w:rsidRDefault="00DC02E2" w:rsidP="00E64791">
      <w:pPr>
        <w:pStyle w:val="NormalWeb"/>
        <w:ind w:left="432" w:hanging="432"/>
        <w:rPr>
          <w:lang w:val="en-CA"/>
        </w:rPr>
      </w:pPr>
      <w:r w:rsidRPr="00991441">
        <w:rPr>
          <w:lang w:val="en-CA"/>
        </w:rPr>
        <w:t>2.75</w:t>
      </w:r>
      <w:r w:rsidR="002B037B" w:rsidRPr="00991441">
        <w:rPr>
          <w:lang w:val="en-CA"/>
        </w:rPr>
        <w:t xml:space="preserve"> To determine the dew point, first calculate the partial pressure of water </w:t>
      </w:r>
      <w:r w:rsidR="00F72AAD" w:rsidRPr="00991441">
        <w:rPr>
          <w:lang w:val="en-CA"/>
        </w:rPr>
        <w:t>vapour</w:t>
      </w:r>
      <w:r w:rsidR="002B037B" w:rsidRPr="00991441">
        <w:rPr>
          <w:lang w:val="en-CA"/>
        </w:rPr>
        <w:t xml:space="preserve"> at the existing temperature and then estimate the temperature at which this partial pressure equals the </w:t>
      </w:r>
      <w:r w:rsidR="00F72AAD" w:rsidRPr="00991441">
        <w:rPr>
          <w:lang w:val="en-CA"/>
        </w:rPr>
        <w:t>vapour</w:t>
      </w:r>
      <w:r w:rsidR="002B037B" w:rsidRPr="00991441">
        <w:rPr>
          <w:lang w:val="en-CA"/>
        </w:rPr>
        <w:t xml:space="preserve"> pressure of water, assuming a linear variation of </w:t>
      </w:r>
      <w:r w:rsidR="00F72AAD" w:rsidRPr="00991441">
        <w:rPr>
          <w:lang w:val="en-CA"/>
        </w:rPr>
        <w:t>vapour</w:t>
      </w:r>
      <w:r w:rsidR="002B037B" w:rsidRPr="00991441">
        <w:rPr>
          <w:lang w:val="en-CA"/>
        </w:rPr>
        <w:t xml:space="preserve"> pressure with temperature.</w:t>
      </w:r>
      <w:r w:rsidR="00140D90" w:rsidRPr="00991441">
        <w:rPr>
          <w:lang w:val="en-CA"/>
        </w:rPr>
        <w:t xml:space="preserve"> </w:t>
      </w:r>
      <w:r w:rsidR="002B037B" w:rsidRPr="00991441">
        <w:rPr>
          <w:lang w:val="en-CA"/>
        </w:rPr>
        <w:t xml:space="preserve">Use data in Table </w:t>
      </w:r>
      <w:r w:rsidRPr="00991441">
        <w:rPr>
          <w:lang w:val="en-CA"/>
        </w:rPr>
        <w:t>2-5</w:t>
      </w:r>
      <w:r w:rsidR="002B037B" w:rsidRPr="00991441">
        <w:rPr>
          <w:lang w:val="en-CA"/>
        </w:rPr>
        <w:t>:</w:t>
      </w:r>
    </w:p>
    <w:p w:rsidR="004878BA" w:rsidRPr="00991441" w:rsidRDefault="00CD2792" w:rsidP="00A16CA0">
      <w:pPr>
        <w:pStyle w:val="NormalWeb"/>
        <w:ind w:left="504"/>
        <w:rPr>
          <w:lang w:val="en-CA"/>
        </w:rPr>
      </w:pPr>
      <w:r w:rsidRPr="00991441">
        <w:rPr>
          <w:position w:val="-24"/>
          <w:lang w:val="en-CA"/>
        </w:rPr>
        <w:object w:dxaOrig="3700" w:dyaOrig="660">
          <v:shape id="_x0000_i1174" type="#_x0000_t75" style="width:184.8pt;height:33pt" o:ole="">
            <v:imagedata r:id="rId310" o:title=""/>
          </v:shape>
          <o:OLEObject Type="Embed" ProgID="Equation.DSMT4" ShapeID="_x0000_i1174" DrawAspect="Content" ObjectID="_1515407490" r:id="rId311"/>
        </w:object>
      </w:r>
    </w:p>
    <w:p w:rsidR="005631CB" w:rsidRPr="00991441" w:rsidRDefault="00CE56C3" w:rsidP="00A16CA0">
      <w:pPr>
        <w:pStyle w:val="NormalWeb"/>
        <w:ind w:left="360"/>
        <w:rPr>
          <w:lang w:val="en-CA"/>
        </w:rPr>
      </w:pPr>
      <w:r w:rsidRPr="00991441">
        <w:rPr>
          <w:i/>
          <w:iCs/>
          <w:position w:val="-64"/>
          <w:vertAlign w:val="subscript"/>
          <w:lang w:val="en-CA"/>
        </w:rPr>
        <w:object w:dxaOrig="7180" w:dyaOrig="1400">
          <v:shape id="_x0000_i1175" type="#_x0000_t75" style="width:358.8pt;height:70.2pt" o:ole="">
            <v:imagedata r:id="rId312" o:title=""/>
          </v:shape>
          <o:OLEObject Type="Embed" ProgID="Equation.DSMT4" ShapeID="_x0000_i1175" DrawAspect="Content" ObjectID="_1515407491" r:id="rId313"/>
        </w:object>
      </w:r>
    </w:p>
    <w:p w:rsidR="005631CB" w:rsidRPr="00991441" w:rsidRDefault="005C5198" w:rsidP="00A16CA0">
      <w:pPr>
        <w:pStyle w:val="NormalWeb"/>
        <w:ind w:left="360"/>
        <w:rPr>
          <w:lang w:val="en-CA"/>
        </w:rPr>
      </w:pPr>
      <w:r w:rsidRPr="00991441">
        <w:rPr>
          <w:position w:val="-64"/>
          <w:lang w:val="en-CA"/>
        </w:rPr>
        <w:object w:dxaOrig="6180" w:dyaOrig="1400">
          <v:shape id="_x0000_i1176" type="#_x0000_t75" style="width:309pt;height:70.2pt" o:ole="">
            <v:imagedata r:id="rId314" o:title=""/>
          </v:shape>
          <o:OLEObject Type="Embed" ProgID="Equation.DSMT4" ShapeID="_x0000_i1176" DrawAspect="Content" ObjectID="_1515407492" r:id="rId315"/>
        </w:object>
      </w:r>
    </w:p>
    <w:p w:rsidR="002B037B" w:rsidRPr="00991441" w:rsidRDefault="005C5198" w:rsidP="00A16CA0">
      <w:pPr>
        <w:pStyle w:val="NormalWeb"/>
        <w:ind w:left="360"/>
        <w:rPr>
          <w:lang w:val="en-CA"/>
        </w:rPr>
      </w:pPr>
      <w:r w:rsidRPr="00991441">
        <w:rPr>
          <w:position w:val="-64"/>
          <w:lang w:val="en-CA"/>
        </w:rPr>
        <w:object w:dxaOrig="6280" w:dyaOrig="1400">
          <v:shape id="_x0000_i1177" type="#_x0000_t75" style="width:313.8pt;height:70.2pt" o:ole="">
            <v:imagedata r:id="rId316" o:title=""/>
          </v:shape>
          <o:OLEObject Type="Embed" ProgID="Equation.DSMT4" ShapeID="_x0000_i1177" DrawAspect="Content" ObjectID="_1515407493" r:id="rId317"/>
        </w:object>
      </w:r>
    </w:p>
    <w:p w:rsidR="000F1430" w:rsidRPr="00991441" w:rsidRDefault="000F1430" w:rsidP="000F1430">
      <w:pPr>
        <w:ind w:left="504" w:hanging="504"/>
        <w:rPr>
          <w:lang w:val="en-CA"/>
        </w:rPr>
      </w:pPr>
      <w:r w:rsidRPr="00991441">
        <w:rPr>
          <w:lang w:val="en-CA"/>
        </w:rPr>
        <w:t xml:space="preserve">2.76 Assume that “warm moist” means that the air is saturated with water vapour at the collection temperature, 30 </w:t>
      </w:r>
      <w:r w:rsidRPr="00991441">
        <w:rPr>
          <w:vertAlign w:val="superscript"/>
          <w:lang w:val="en-CA"/>
        </w:rPr>
        <w:t>º</w:t>
      </w:r>
      <w:r w:rsidRPr="00991441">
        <w:rPr>
          <w:lang w:val="en-CA"/>
        </w:rPr>
        <w:t>C. From Table 2-5, the partial pressure of water at this temperature is 31.824 Torr. Addition of a drying agent removes all of this water vapour:</w:t>
      </w:r>
    </w:p>
    <w:p w:rsidR="000F1430" w:rsidRPr="00991441" w:rsidRDefault="000F1430" w:rsidP="000F1430">
      <w:pPr>
        <w:ind w:left="504"/>
        <w:rPr>
          <w:lang w:val="en-CA"/>
        </w:rPr>
      </w:pPr>
      <w:r w:rsidRPr="00991441">
        <w:rPr>
          <w:position w:val="-168"/>
          <w:lang w:val="en-CA"/>
        </w:rPr>
        <w:object w:dxaOrig="7479" w:dyaOrig="3480">
          <v:shape id="_x0000_i1178" type="#_x0000_t75" style="width:373.8pt;height:174pt" o:ole="">
            <v:imagedata r:id="rId318" o:title=""/>
          </v:shape>
          <o:OLEObject Type="Embed" ProgID="Equation.DSMT4" ShapeID="_x0000_i1178" DrawAspect="Content" ObjectID="_1515407494" r:id="rId319"/>
        </w:object>
      </w:r>
    </w:p>
    <w:p w:rsidR="002B037B" w:rsidRPr="00991441" w:rsidRDefault="00DC02E2" w:rsidP="00070762">
      <w:pPr>
        <w:pStyle w:val="NormalWeb"/>
        <w:ind w:left="504" w:hanging="504"/>
        <w:rPr>
          <w:lang w:val="en-CA"/>
        </w:rPr>
      </w:pPr>
      <w:r w:rsidRPr="00991441">
        <w:rPr>
          <w:lang w:val="en-CA"/>
        </w:rPr>
        <w:t>2.77</w:t>
      </w:r>
      <w:r w:rsidR="00140D90" w:rsidRPr="00991441">
        <w:rPr>
          <w:lang w:val="en-CA"/>
        </w:rPr>
        <w:t xml:space="preserve"> </w:t>
      </w:r>
      <w:r w:rsidR="002B037B" w:rsidRPr="00991441">
        <w:rPr>
          <w:lang w:val="en-CA"/>
        </w:rPr>
        <w:t>The molar mass of gaseous oxygen can be determined using the ideal gas law:</w:t>
      </w:r>
    </w:p>
    <w:p w:rsidR="003A7027" w:rsidRPr="00991441" w:rsidRDefault="00E22669" w:rsidP="00AD0103">
      <w:pPr>
        <w:pStyle w:val="NormalWeb"/>
        <w:ind w:left="504"/>
        <w:rPr>
          <w:lang w:val="en-CA"/>
        </w:rPr>
      </w:pPr>
      <w:r w:rsidRPr="00991441">
        <w:rPr>
          <w:position w:val="-28"/>
          <w:lang w:val="en-CA"/>
        </w:rPr>
        <w:object w:dxaOrig="1260" w:dyaOrig="660">
          <v:shape id="_x0000_i1179" type="#_x0000_t75" style="width:63pt;height:33pt" o:ole="">
            <v:imagedata r:id="rId320" o:title=""/>
          </v:shape>
          <o:OLEObject Type="Embed" ProgID="Equation.DSMT4" ShapeID="_x0000_i1179" DrawAspect="Content" ObjectID="_1515407495" r:id="rId321"/>
        </w:object>
      </w:r>
    </w:p>
    <w:p w:rsidR="005631CB" w:rsidRPr="00991441" w:rsidRDefault="002B037B" w:rsidP="00AD0103">
      <w:pPr>
        <w:pStyle w:val="NormalWeb"/>
        <w:ind w:left="504"/>
        <w:rPr>
          <w:lang w:val="en-CA"/>
        </w:rPr>
      </w:pPr>
      <w:r w:rsidRPr="00991441">
        <w:rPr>
          <w:lang w:val="en-CA"/>
        </w:rPr>
        <w:t>Pump out a bulb of known volume, weigh the empty bulb, fill the bulb with oxygen at a measured pressure, and weigh again.</w:t>
      </w:r>
      <w:r w:rsidR="00140D90" w:rsidRPr="00991441">
        <w:rPr>
          <w:lang w:val="en-CA"/>
        </w:rPr>
        <w:t xml:space="preserve"> </w:t>
      </w:r>
      <w:r w:rsidRPr="00991441">
        <w:rPr>
          <w:lang w:val="en-CA"/>
        </w:rPr>
        <w:t xml:space="preserve">For monatomic oxygen, this experiment would give </w:t>
      </w:r>
      <w:r w:rsidRPr="00991441">
        <w:rPr>
          <w:i/>
          <w:iCs/>
          <w:lang w:val="en-CA"/>
        </w:rPr>
        <w:t>M</w:t>
      </w:r>
      <w:r w:rsidRPr="00991441">
        <w:rPr>
          <w:lang w:val="en-CA"/>
        </w:rPr>
        <w:t xml:space="preserve"> = 16.00 g/mol, whereas it would give </w:t>
      </w:r>
      <w:r w:rsidRPr="00991441">
        <w:rPr>
          <w:i/>
          <w:iCs/>
          <w:lang w:val="en-CA"/>
        </w:rPr>
        <w:t>M</w:t>
      </w:r>
      <w:r w:rsidRPr="00991441">
        <w:rPr>
          <w:lang w:val="en-CA"/>
        </w:rPr>
        <w:t xml:space="preserve"> = 32.00 g/mol for the diatomic gas.</w:t>
      </w:r>
    </w:p>
    <w:p w:rsidR="000F1430" w:rsidRPr="00991441" w:rsidRDefault="000F1430" w:rsidP="000F1430">
      <w:pPr>
        <w:ind w:left="504" w:hanging="504"/>
        <w:rPr>
          <w:lang w:val="en-CA"/>
        </w:rPr>
      </w:pPr>
      <w:r w:rsidRPr="00991441">
        <w:rPr>
          <w:lang w:val="en-CA"/>
        </w:rPr>
        <w:t xml:space="preserve">2.78 Molar mass can be determined using the ideal gas equation and the relationship between mass and moles: </w:t>
      </w:r>
      <w:r w:rsidRPr="00991441">
        <w:rPr>
          <w:position w:val="-28"/>
          <w:lang w:val="en-CA"/>
        </w:rPr>
        <w:object w:dxaOrig="1140" w:dyaOrig="660">
          <v:shape id="_x0000_i1180" type="#_x0000_t75" style="width:57pt;height:33pt" o:ole="">
            <v:imagedata r:id="rId322" o:title=""/>
          </v:shape>
          <o:OLEObject Type="Embed" ProgID="Equation.DSMT4" ShapeID="_x0000_i1180" DrawAspect="Content" ObjectID="_1515407496" r:id="rId323"/>
        </w:object>
      </w:r>
      <w:r w:rsidRPr="00991441">
        <w:rPr>
          <w:lang w:val="en-CA"/>
        </w:rPr>
        <w:t xml:space="preserve"> Thus, the experiment must include measurements of the mass, temperature, pressure, and volume of the gas sample whose molar mass is to be calculated. Weigh an evacuated gas bulb. Determine the volume of the bulb by filling it with water and weighing it again. Empty, dry, and pump out the bulb, and then fill it with SO</w:t>
      </w:r>
      <w:r w:rsidRPr="00991441">
        <w:rPr>
          <w:vertAlign w:val="subscript"/>
          <w:lang w:val="en-CA"/>
        </w:rPr>
        <w:t>2</w:t>
      </w:r>
      <w:r w:rsidRPr="00991441">
        <w:rPr>
          <w:lang w:val="en-CA"/>
        </w:rPr>
        <w:t xml:space="preserve"> gas to a measured pressure. Weigh again to determine </w:t>
      </w:r>
      <w:r w:rsidRPr="00991441">
        <w:rPr>
          <w:i/>
          <w:iCs/>
          <w:lang w:val="en-CA"/>
        </w:rPr>
        <w:t>m</w:t>
      </w:r>
      <w:r w:rsidRPr="00991441">
        <w:rPr>
          <w:lang w:val="en-CA"/>
        </w:rPr>
        <w:t>, from which the molar mass of the gas can be determined. If there is a significant amount of S</w:t>
      </w:r>
      <w:r w:rsidRPr="00991441">
        <w:rPr>
          <w:vertAlign w:val="subscript"/>
          <w:lang w:val="en-CA"/>
        </w:rPr>
        <w:t>2</w:t>
      </w:r>
      <w:r w:rsidRPr="00991441">
        <w:rPr>
          <w:lang w:val="en-CA"/>
        </w:rPr>
        <w:t>O</w:t>
      </w:r>
      <w:r w:rsidRPr="00991441">
        <w:rPr>
          <w:vertAlign w:val="subscript"/>
          <w:lang w:val="en-CA"/>
        </w:rPr>
        <w:t xml:space="preserve">4 </w:t>
      </w:r>
      <w:r w:rsidRPr="00991441">
        <w:rPr>
          <w:lang w:val="en-CA"/>
        </w:rPr>
        <w:t>present, the molar mass will be greater than 64 g/mol, the molar mass of pure SO</w:t>
      </w:r>
      <w:r w:rsidRPr="00991441">
        <w:rPr>
          <w:vertAlign w:val="subscript"/>
          <w:lang w:val="en-CA"/>
        </w:rPr>
        <w:t>2</w:t>
      </w:r>
      <w:r w:rsidRPr="00991441">
        <w:rPr>
          <w:lang w:val="en-CA"/>
        </w:rPr>
        <w:t>.</w:t>
      </w:r>
    </w:p>
    <w:p w:rsidR="005631CB" w:rsidRPr="00991441" w:rsidRDefault="00DC02E2" w:rsidP="00AD0103">
      <w:pPr>
        <w:pStyle w:val="NormalWeb"/>
        <w:ind w:left="547" w:hanging="547"/>
        <w:rPr>
          <w:lang w:val="en-CA"/>
        </w:rPr>
      </w:pPr>
      <w:r w:rsidRPr="00991441">
        <w:rPr>
          <w:lang w:val="en-CA"/>
        </w:rPr>
        <w:t>2.79</w:t>
      </w:r>
      <w:r w:rsidR="00140D90" w:rsidRPr="00991441">
        <w:rPr>
          <w:lang w:val="en-CA"/>
        </w:rPr>
        <w:t xml:space="preserve"> </w:t>
      </w:r>
      <w:r w:rsidR="002B037B" w:rsidRPr="00991441">
        <w:rPr>
          <w:lang w:val="en-CA"/>
        </w:rPr>
        <w:t>Use Dalton</w:t>
      </w:r>
      <w:r w:rsidR="00CD2792" w:rsidRPr="00991441">
        <w:rPr>
          <w:lang w:val="en-CA"/>
        </w:rPr>
        <w:t>’</w:t>
      </w:r>
      <w:r w:rsidR="002B037B" w:rsidRPr="00991441">
        <w:rPr>
          <w:lang w:val="en-CA"/>
        </w:rPr>
        <w:t xml:space="preserve">s law of partial pressures to determine partial pressures, </w:t>
      </w:r>
      <w:r w:rsidR="00CD2792" w:rsidRPr="00991441">
        <w:rPr>
          <w:lang w:val="en-CA"/>
        </w:rPr>
        <w:t xml:space="preserve">and </w:t>
      </w:r>
      <w:r w:rsidR="002B037B" w:rsidRPr="00991441">
        <w:rPr>
          <w:lang w:val="en-CA"/>
        </w:rPr>
        <w:t>then apply the ideal gas equation to calculate masses.</w:t>
      </w:r>
    </w:p>
    <w:p w:rsidR="005631CB" w:rsidRPr="00991441" w:rsidRDefault="001D57D5" w:rsidP="00DF7559">
      <w:pPr>
        <w:pStyle w:val="NormalWeb"/>
        <w:ind w:left="504"/>
        <w:rPr>
          <w:lang w:val="en-CA"/>
        </w:rPr>
      </w:pPr>
      <w:r w:rsidRPr="00991441">
        <w:rPr>
          <w:rFonts w:ascii="Times New Roman MS" w:hAnsi="Times New Roman MS" w:cs="Times New Roman MS"/>
          <w:position w:val="-114"/>
          <w:lang w:val="en-CA"/>
        </w:rPr>
        <w:object w:dxaOrig="6840" w:dyaOrig="2400">
          <v:shape id="_x0000_i1181" type="#_x0000_t75" style="width:342pt;height:120pt" o:ole="">
            <v:imagedata r:id="rId324" o:title=""/>
          </v:shape>
          <o:OLEObject Type="Embed" ProgID="Equation.DSMT4" ShapeID="_x0000_i1181" DrawAspect="Content" ObjectID="_1515407497" r:id="rId325"/>
        </w:object>
      </w:r>
    </w:p>
    <w:p w:rsidR="000F1430" w:rsidRPr="00991441" w:rsidRDefault="000F1430" w:rsidP="000F1430">
      <w:pPr>
        <w:ind w:left="504" w:hanging="504"/>
        <w:rPr>
          <w:lang w:val="en-CA"/>
        </w:rPr>
      </w:pPr>
      <w:r w:rsidRPr="00991441">
        <w:rPr>
          <w:lang w:val="en-CA"/>
        </w:rPr>
        <w:t>2.80</w:t>
      </w:r>
      <w:r w:rsidRPr="00991441">
        <w:rPr>
          <w:lang w:val="en-CA"/>
        </w:rPr>
        <w:tab/>
        <w:t xml:space="preserve"> First calculate moles of each gas, and then apply the ideal gas equation.</w:t>
      </w:r>
    </w:p>
    <w:p w:rsidR="000F1430" w:rsidRPr="00991441" w:rsidRDefault="00BF3EF3" w:rsidP="000F1430">
      <w:pPr>
        <w:ind w:left="504"/>
        <w:rPr>
          <w:i/>
          <w:iCs/>
          <w:lang w:val="en-CA"/>
        </w:rPr>
      </w:pPr>
      <w:r w:rsidRPr="00991441">
        <w:rPr>
          <w:i/>
          <w:iCs/>
          <w:position w:val="-170"/>
          <w:lang w:val="en-CA"/>
        </w:rPr>
        <w:object w:dxaOrig="7680" w:dyaOrig="4360">
          <v:shape id="_x0000_i1182" type="#_x0000_t75" style="width:384pt;height:217.8pt" o:ole="">
            <v:imagedata r:id="rId326" o:title=""/>
          </v:shape>
          <o:OLEObject Type="Embed" ProgID="Equation.DSMT4" ShapeID="_x0000_i1182" DrawAspect="Content" ObjectID="_1515407498" r:id="rId327"/>
        </w:object>
      </w:r>
    </w:p>
    <w:p w:rsidR="005631CB" w:rsidRPr="00991441" w:rsidRDefault="00DC02E2" w:rsidP="005631CB">
      <w:pPr>
        <w:pStyle w:val="NormalWeb"/>
        <w:rPr>
          <w:lang w:val="en-CA"/>
        </w:rPr>
      </w:pPr>
      <w:r w:rsidRPr="00991441">
        <w:rPr>
          <w:lang w:val="en-CA"/>
        </w:rPr>
        <w:t>2.81</w:t>
      </w:r>
      <w:r w:rsidR="00140D90" w:rsidRPr="00991441">
        <w:rPr>
          <w:lang w:val="en-CA"/>
        </w:rPr>
        <w:t xml:space="preserve"> </w:t>
      </w:r>
      <w:r w:rsidR="002B037B" w:rsidRPr="00991441">
        <w:rPr>
          <w:lang w:val="en-CA"/>
        </w:rPr>
        <w:t>All conditions except the volumes are different for the two samples.</w:t>
      </w:r>
    </w:p>
    <w:p w:rsidR="005631CB" w:rsidRPr="00991441" w:rsidRDefault="002B037B" w:rsidP="003C0CC5">
      <w:pPr>
        <w:pStyle w:val="NormalWeb"/>
        <w:ind w:left="504"/>
        <w:rPr>
          <w:lang w:val="en-CA"/>
        </w:rPr>
      </w:pPr>
      <w:r w:rsidRPr="00991441">
        <w:rPr>
          <w:lang w:val="en-CA"/>
        </w:rPr>
        <w:t>(a) The bulb with the larger number of moles will contain more molecules:</w:t>
      </w:r>
    </w:p>
    <w:p w:rsidR="003C0CC5" w:rsidRPr="00991441" w:rsidRDefault="00E4664F" w:rsidP="001F4294">
      <w:pPr>
        <w:pStyle w:val="NormalWeb"/>
        <w:ind w:left="504" w:firstLine="360"/>
        <w:rPr>
          <w:lang w:val="en-CA"/>
        </w:rPr>
      </w:pPr>
      <w:r w:rsidRPr="00991441">
        <w:rPr>
          <w:position w:val="-64"/>
          <w:lang w:val="en-CA"/>
        </w:rPr>
        <w:object w:dxaOrig="4380" w:dyaOrig="1400">
          <v:shape id="_x0000_i1183" type="#_x0000_t75" style="width:219pt;height:70.2pt" o:ole="">
            <v:imagedata r:id="rId328" o:title=""/>
          </v:shape>
          <o:OLEObject Type="Embed" ProgID="Equation.DSMT4" ShapeID="_x0000_i1183" DrawAspect="Content" ObjectID="_1515407499" r:id="rId329"/>
        </w:object>
      </w:r>
    </w:p>
    <w:p w:rsidR="005631CB" w:rsidRPr="00991441" w:rsidRDefault="002B037B" w:rsidP="003C0CC5">
      <w:pPr>
        <w:pStyle w:val="NormalWeb"/>
        <w:ind w:left="504" w:firstLine="360"/>
        <w:rPr>
          <w:lang w:val="en-CA"/>
        </w:rPr>
      </w:pPr>
      <w:r w:rsidRPr="00991441">
        <w:rPr>
          <w:lang w:val="en-CA"/>
        </w:rPr>
        <w:t>The bulb of hydrogen contains more molecules.</w:t>
      </w:r>
    </w:p>
    <w:p w:rsidR="003A7027" w:rsidRPr="00991441" w:rsidRDefault="00E4664F" w:rsidP="001F4294">
      <w:pPr>
        <w:pStyle w:val="NormalWeb"/>
        <w:ind w:left="504"/>
        <w:rPr>
          <w:lang w:val="en-CA"/>
        </w:rPr>
      </w:pPr>
      <w:r w:rsidRPr="00991441">
        <w:rPr>
          <w:position w:val="-64"/>
          <w:lang w:val="en-CA"/>
        </w:rPr>
        <w:object w:dxaOrig="5679" w:dyaOrig="1400">
          <v:shape id="_x0000_i1184" type="#_x0000_t75" style="width:283.8pt;height:70.2pt" o:ole="">
            <v:imagedata r:id="rId330" o:title=""/>
          </v:shape>
          <o:OLEObject Type="Embed" ProgID="Equation.DSMT4" ShapeID="_x0000_i1184" DrawAspect="Content" ObjectID="_1515407500" r:id="rId331"/>
        </w:object>
      </w:r>
    </w:p>
    <w:p w:rsidR="005631CB" w:rsidRPr="00991441" w:rsidRDefault="002B037B" w:rsidP="00992E97">
      <w:pPr>
        <w:pStyle w:val="NormalWeb"/>
        <w:ind w:left="504" w:firstLine="360"/>
        <w:rPr>
          <w:lang w:val="en-CA"/>
        </w:rPr>
      </w:pPr>
      <w:r w:rsidRPr="00991441">
        <w:rPr>
          <w:lang w:val="en-CA"/>
        </w:rPr>
        <w:t>The bulb of oxygen contains more mass.</w:t>
      </w:r>
    </w:p>
    <w:p w:rsidR="002B037B" w:rsidRPr="00991441" w:rsidRDefault="002B037B" w:rsidP="00992E97">
      <w:pPr>
        <w:pStyle w:val="NormalWeb"/>
        <w:ind w:left="677" w:hanging="317"/>
        <w:rPr>
          <w:lang w:val="en-CA"/>
        </w:rPr>
      </w:pPr>
      <w:r w:rsidRPr="00991441">
        <w:rPr>
          <w:lang w:val="en-CA"/>
        </w:rPr>
        <w:t xml:space="preserve">(c) The average kinetic energy of molecules depends only on the temperature of the gas, so the oxygen molecules, being at higher temperature, have greater average </w:t>
      </w:r>
      <w:r w:rsidRPr="00991441">
        <w:rPr>
          <w:lang w:val="en-CA"/>
        </w:rPr>
        <w:lastRenderedPageBreak/>
        <w:t>kinetic energy.</w:t>
      </w:r>
    </w:p>
    <w:p w:rsidR="005631CB" w:rsidRPr="00991441" w:rsidRDefault="002B037B" w:rsidP="00AB501D">
      <w:pPr>
        <w:pStyle w:val="NormalWeb"/>
        <w:ind w:left="720" w:hanging="360"/>
        <w:rPr>
          <w:lang w:val="en-CA"/>
        </w:rPr>
      </w:pPr>
      <w:r w:rsidRPr="00991441">
        <w:rPr>
          <w:lang w:val="en-CA"/>
        </w:rPr>
        <w:t xml:space="preserve">(d) The average molecular speed depends on </w:t>
      </w:r>
      <w:r w:rsidR="003A7027" w:rsidRPr="00991441">
        <w:rPr>
          <w:position w:val="-26"/>
          <w:lang w:val="en-CA"/>
        </w:rPr>
        <w:object w:dxaOrig="460" w:dyaOrig="700">
          <v:shape id="_x0000_i1185" type="#_x0000_t75" style="width:22.8pt;height:34.8pt" o:ole="">
            <v:imagedata r:id="rId332" o:title=""/>
          </v:shape>
          <o:OLEObject Type="Embed" ProgID="Equation.DSMT4" ShapeID="_x0000_i1185" DrawAspect="Content" ObjectID="_1515407501" r:id="rId333"/>
        </w:object>
      </w:r>
      <w:r w:rsidRPr="00991441">
        <w:rPr>
          <w:lang w:val="en-CA"/>
        </w:rPr>
        <w:t xml:space="preserve"> because </w:t>
      </w:r>
      <w:r w:rsidR="0054138D" w:rsidRPr="00991441">
        <w:rPr>
          <w:position w:val="-32"/>
          <w:lang w:val="en-CA"/>
        </w:rPr>
        <w:object w:dxaOrig="1140" w:dyaOrig="760">
          <v:shape id="_x0000_i1186" type="#_x0000_t75" style="width:57pt;height:37.8pt" o:ole="">
            <v:imagedata r:id="rId334" o:title=""/>
          </v:shape>
          <o:OLEObject Type="Embed" ProgID="Equation.DSMT4" ShapeID="_x0000_i1186" DrawAspect="Content" ObjectID="_1515407502" r:id="rId335"/>
        </w:object>
      </w:r>
      <w:r w:rsidRPr="00991441">
        <w:rPr>
          <w:lang w:val="en-CA"/>
        </w:rPr>
        <w:t>.</w:t>
      </w:r>
      <w:r w:rsidR="00AB501D" w:rsidRPr="00991441">
        <w:rPr>
          <w:lang w:val="en-CA"/>
        </w:rPr>
        <w:t xml:space="preserve"> The temperature ratio of</w:t>
      </w:r>
      <w:r w:rsidR="00DA7105" w:rsidRPr="00991441">
        <w:rPr>
          <w:position w:val="-28"/>
          <w:lang w:val="en-CA"/>
        </w:rPr>
        <w:object w:dxaOrig="2400" w:dyaOrig="680">
          <v:shape id="_x0000_i1187" type="#_x0000_t75" style="width:120pt;height:34.2pt" o:ole="">
            <v:imagedata r:id="rId336" o:title=""/>
          </v:shape>
          <o:OLEObject Type="Embed" ProgID="Equation.DSMT4" ShapeID="_x0000_i1187" DrawAspect="Content" ObjectID="_1515407503" r:id="rId337"/>
        </w:object>
      </w:r>
      <w:r w:rsidRPr="00991441">
        <w:rPr>
          <w:lang w:val="en-CA"/>
        </w:rPr>
        <w:t xml:space="preserve">, </w:t>
      </w:r>
      <w:r w:rsidR="00BD689C" w:rsidRPr="00991441">
        <w:rPr>
          <w:lang w:val="en-CA"/>
        </w:rPr>
        <w:t xml:space="preserve">whereas </w:t>
      </w:r>
      <w:r w:rsidRPr="00991441">
        <w:rPr>
          <w:lang w:val="en-CA"/>
        </w:rPr>
        <w:t>the mass ratio is</w:t>
      </w:r>
      <w:r w:rsidR="00BD689C" w:rsidRPr="00991441">
        <w:rPr>
          <w:lang w:val="en-CA"/>
        </w:rPr>
        <w:t xml:space="preserve"> </w:t>
      </w:r>
      <w:r w:rsidR="003A7027" w:rsidRPr="00991441">
        <w:rPr>
          <w:position w:val="-28"/>
          <w:lang w:val="en-CA"/>
        </w:rPr>
        <w:object w:dxaOrig="1520" w:dyaOrig="680">
          <v:shape id="_x0000_i1188" type="#_x0000_t75" style="width:76.2pt;height:34.2pt" o:ole="">
            <v:imagedata r:id="rId338" o:title=""/>
          </v:shape>
          <o:OLEObject Type="Embed" ProgID="Equation.DSMT4" ShapeID="_x0000_i1188" DrawAspect="Content" ObjectID="_1515407504" r:id="rId339"/>
        </w:object>
      </w:r>
      <w:r w:rsidR="00AB501D" w:rsidRPr="00991441">
        <w:rPr>
          <w:lang w:val="en-CA"/>
        </w:rPr>
        <w:t xml:space="preserve"> Thus,</w:t>
      </w:r>
      <w:r w:rsidR="00BF3EF3" w:rsidRPr="00991441" w:rsidDel="00BF3EF3">
        <w:rPr>
          <w:lang w:val="en-CA"/>
        </w:rPr>
        <w:t xml:space="preserve"> </w:t>
      </w:r>
      <w:r w:rsidR="00BF3EF3" w:rsidRPr="00991441">
        <w:rPr>
          <w:position w:val="-26"/>
          <w:lang w:val="en-CA"/>
        </w:rPr>
        <w:object w:dxaOrig="2160" w:dyaOrig="700">
          <v:shape id="_x0000_i1189" type="#_x0000_t75" style="width:108pt;height:34.8pt" o:ole="">
            <v:imagedata r:id="rId340" o:title=""/>
          </v:shape>
          <o:OLEObject Type="Embed" ProgID="Equation.DSMT4" ShapeID="_x0000_i1189" DrawAspect="Content" ObjectID="_1515407505" r:id="rId341"/>
        </w:object>
      </w:r>
      <w:r w:rsidRPr="00991441">
        <w:rPr>
          <w:lang w:val="en-CA"/>
        </w:rPr>
        <w:t>, so the hydrogen molecules have greater average speed by this factor.</w:t>
      </w:r>
    </w:p>
    <w:p w:rsidR="000F1430" w:rsidRPr="00991441" w:rsidRDefault="000F1430" w:rsidP="000F1430">
      <w:pPr>
        <w:ind w:left="504" w:hanging="504"/>
        <w:rPr>
          <w:lang w:val="en-CA"/>
        </w:rPr>
      </w:pPr>
      <w:r w:rsidRPr="00991441">
        <w:rPr>
          <w:lang w:val="en-CA"/>
        </w:rPr>
        <w:t xml:space="preserve">2.82 (a) Since we know that both bulbs have the same volume, </w:t>
      </w:r>
      <w:r w:rsidRPr="00991441">
        <w:rPr>
          <w:position w:val="-34"/>
          <w:lang w:val="en-CA"/>
        </w:rPr>
        <w:object w:dxaOrig="3480" w:dyaOrig="760">
          <v:shape id="_x0000_i1190" type="#_x0000_t75" style="width:174pt;height:37.8pt" o:ole="">
            <v:imagedata r:id="rId342" o:title=""/>
          </v:shape>
          <o:OLEObject Type="Embed" ProgID="Equation.DSMT4" ShapeID="_x0000_i1190" DrawAspect="Content" ObjectID="_1515407506" r:id="rId343"/>
        </w:object>
      </w:r>
      <w:r w:rsidRPr="00991441">
        <w:rPr>
          <w:lang w:val="en-CA"/>
        </w:rPr>
        <w:t xml:space="preserve"> Therefore, there are 1.6 moles of Cl</w:t>
      </w:r>
      <w:r w:rsidRPr="00991441">
        <w:rPr>
          <w:vertAlign w:val="subscript"/>
          <w:lang w:val="en-CA"/>
        </w:rPr>
        <w:t>2</w:t>
      </w:r>
      <w:r w:rsidRPr="00991441">
        <w:rPr>
          <w:lang w:val="en-CA"/>
        </w:rPr>
        <w:t xml:space="preserve"> per mole of N</w:t>
      </w:r>
      <w:r w:rsidRPr="00991441">
        <w:rPr>
          <w:vertAlign w:val="subscript"/>
          <w:lang w:val="en-CA"/>
        </w:rPr>
        <w:t>2</w:t>
      </w:r>
      <w:r w:rsidRPr="00991441">
        <w:rPr>
          <w:lang w:val="en-CA"/>
        </w:rPr>
        <w:t>, so there are also more molecules of Cl</w:t>
      </w:r>
      <w:r w:rsidRPr="00991441">
        <w:rPr>
          <w:vertAlign w:val="subscript"/>
          <w:lang w:val="en-CA"/>
        </w:rPr>
        <w:t>2</w:t>
      </w:r>
      <w:r w:rsidRPr="00991441">
        <w:rPr>
          <w:lang w:val="en-CA"/>
        </w:rPr>
        <w:t>.</w:t>
      </w:r>
    </w:p>
    <w:p w:rsidR="000F1430" w:rsidRPr="00991441" w:rsidRDefault="000F1430" w:rsidP="000F1430">
      <w:pPr>
        <w:ind w:left="850" w:hanging="346"/>
        <w:rPr>
          <w:lang w:val="en-CA"/>
        </w:rPr>
      </w:pPr>
      <w:r w:rsidRPr="00991441">
        <w:rPr>
          <w:lang w:val="en-CA"/>
        </w:rPr>
        <w:t>(b) To determine mass, we must multiply moles by molar mass. Since there are a greater number of moles of Cl</w:t>
      </w:r>
      <w:r w:rsidRPr="00991441">
        <w:rPr>
          <w:vertAlign w:val="subscript"/>
          <w:lang w:val="en-CA"/>
        </w:rPr>
        <w:t>2</w:t>
      </w:r>
      <w:r w:rsidRPr="00991441">
        <w:rPr>
          <w:lang w:val="en-CA"/>
        </w:rPr>
        <w:t xml:space="preserve"> gas and Cl</w:t>
      </w:r>
      <w:r w:rsidRPr="00991441">
        <w:rPr>
          <w:vertAlign w:val="subscript"/>
          <w:lang w:val="en-CA"/>
        </w:rPr>
        <w:t>2</w:t>
      </w:r>
      <w:r w:rsidRPr="00991441">
        <w:rPr>
          <w:lang w:val="en-CA"/>
        </w:rPr>
        <w:t xml:space="preserve"> has the higher molar mass, it is easy to see that the Cl</w:t>
      </w:r>
      <w:r w:rsidRPr="00991441">
        <w:rPr>
          <w:vertAlign w:val="subscript"/>
          <w:lang w:val="en-CA"/>
        </w:rPr>
        <w:t>2</w:t>
      </w:r>
      <w:r w:rsidRPr="00991441">
        <w:rPr>
          <w:lang w:val="en-CA"/>
        </w:rPr>
        <w:t xml:space="preserve"> bulb has more mass.</w:t>
      </w:r>
    </w:p>
    <w:p w:rsidR="000F1430" w:rsidRPr="00991441" w:rsidRDefault="000F1430" w:rsidP="000F1430">
      <w:pPr>
        <w:ind w:left="850" w:hanging="346"/>
        <w:rPr>
          <w:lang w:val="en-CA"/>
        </w:rPr>
      </w:pPr>
      <w:r w:rsidRPr="00991441">
        <w:rPr>
          <w:lang w:val="en-CA"/>
        </w:rPr>
        <w:t xml:space="preserve">(c) Using the equation: </w:t>
      </w:r>
      <w:r w:rsidRPr="00991441">
        <w:rPr>
          <w:position w:val="-30"/>
          <w:lang w:val="en-CA"/>
        </w:rPr>
        <w:object w:dxaOrig="1420" w:dyaOrig="680">
          <v:shape id="_x0000_i1191" type="#_x0000_t75" style="width:70.8pt;height:34.2pt" o:ole="">
            <v:imagedata r:id="rId344" o:title=""/>
          </v:shape>
          <o:OLEObject Type="Embed" ProgID="Equation.DSMT4" ShapeID="_x0000_i1191" DrawAspect="Content" ObjectID="_1515407507" r:id="rId345"/>
        </w:object>
      </w:r>
      <w:r w:rsidRPr="00991441">
        <w:rPr>
          <w:lang w:val="en-CA"/>
        </w:rPr>
        <w:t xml:space="preserve"> the bulb at the higher temperature will have the higher kinetic energy. Again, this bulb is the Cl</w:t>
      </w:r>
      <w:r w:rsidRPr="00991441">
        <w:rPr>
          <w:vertAlign w:val="subscript"/>
          <w:lang w:val="en-CA"/>
        </w:rPr>
        <w:t>2</w:t>
      </w:r>
      <w:r w:rsidRPr="00991441">
        <w:rPr>
          <w:lang w:val="en-CA"/>
        </w:rPr>
        <w:t xml:space="preserve"> bulb at 100 </w:t>
      </w:r>
      <w:r w:rsidRPr="00991441">
        <w:rPr>
          <w:vertAlign w:val="superscript"/>
          <w:lang w:val="en-CA"/>
        </w:rPr>
        <w:t>º</w:t>
      </w:r>
      <w:r w:rsidRPr="00991441">
        <w:rPr>
          <w:lang w:val="en-CA"/>
        </w:rPr>
        <w:t xml:space="preserve">C compared with the nitrogen bulb at 25 </w:t>
      </w:r>
      <w:r w:rsidRPr="00991441">
        <w:rPr>
          <w:vertAlign w:val="superscript"/>
          <w:lang w:val="en-CA"/>
        </w:rPr>
        <w:t>º</w:t>
      </w:r>
      <w:r w:rsidRPr="00991441">
        <w:rPr>
          <w:lang w:val="en-CA"/>
        </w:rPr>
        <w:t>C.</w:t>
      </w:r>
    </w:p>
    <w:p w:rsidR="000F1430" w:rsidRPr="00991441" w:rsidRDefault="000F1430" w:rsidP="000F1430">
      <w:pPr>
        <w:ind w:left="850" w:hanging="346"/>
        <w:rPr>
          <w:lang w:val="en-CA"/>
        </w:rPr>
      </w:pPr>
      <w:r w:rsidRPr="00991441">
        <w:rPr>
          <w:lang w:val="en-CA"/>
        </w:rPr>
        <w:t xml:space="preserve">(d) Using the equation </w:t>
      </w:r>
      <w:r w:rsidRPr="00991441">
        <w:rPr>
          <w:position w:val="-28"/>
          <w:lang w:val="en-CA"/>
        </w:rPr>
        <w:object w:dxaOrig="1300" w:dyaOrig="740">
          <v:shape id="_x0000_i1192" type="#_x0000_t75" style="width:64.8pt;height:37.2pt" o:ole="">
            <v:imagedata r:id="rId346" o:title=""/>
          </v:shape>
          <o:OLEObject Type="Embed" ProgID="Equation.DSMT4" ShapeID="_x0000_i1192" DrawAspect="Content" ObjectID="_1515407508" r:id="rId347"/>
        </w:object>
      </w:r>
      <w:r w:rsidRPr="00991441">
        <w:rPr>
          <w:lang w:val="en-CA"/>
        </w:rPr>
        <w:t xml:space="preserve"> we can determine the average molecular speed for each bulb:</w:t>
      </w:r>
      <w:r w:rsidRPr="00991441">
        <w:rPr>
          <w:position w:val="-10"/>
          <w:lang w:val="en-CA"/>
        </w:rPr>
        <w:object w:dxaOrig="1260" w:dyaOrig="360">
          <v:shape id="_x0000_i1193" type="#_x0000_t75" style="width:63pt;height:18pt" o:ole="">
            <v:imagedata r:id="rId348" o:title=""/>
          </v:shape>
          <o:OLEObject Type="Embed" ProgID="Equation.DSMT4" ShapeID="_x0000_i1193" DrawAspect="Content" ObjectID="_1515407509" r:id="rId349"/>
        </w:object>
      </w:r>
    </w:p>
    <w:p w:rsidR="000F1430" w:rsidRPr="00991441" w:rsidRDefault="00BA4499" w:rsidP="000F1430">
      <w:pPr>
        <w:ind w:left="864"/>
        <w:rPr>
          <w:lang w:val="en-CA"/>
        </w:rPr>
      </w:pPr>
      <w:r w:rsidRPr="00991441">
        <w:rPr>
          <w:position w:val="-170"/>
          <w:lang w:val="en-CA"/>
        </w:rPr>
        <w:object w:dxaOrig="7680" w:dyaOrig="4360">
          <v:shape id="_x0000_i1194" type="#_x0000_t75" style="width:384pt;height:217.8pt" o:ole="">
            <v:imagedata r:id="rId350" o:title=""/>
          </v:shape>
          <o:OLEObject Type="Embed" ProgID="Equation.DSMT4" ShapeID="_x0000_i1194" DrawAspect="Content" ObjectID="_1515407510" r:id="rId351"/>
        </w:object>
      </w:r>
      <w:r w:rsidR="00BF3EF3" w:rsidRPr="00991441">
        <w:rPr>
          <w:position w:val="-68"/>
          <w:lang w:val="en-CA"/>
        </w:rPr>
        <w:object w:dxaOrig="6180" w:dyaOrig="1939">
          <v:shape id="_x0000_i1195" type="#_x0000_t75" style="width:309pt;height:97.2pt" o:ole="">
            <v:imagedata r:id="rId352" o:title=""/>
          </v:shape>
          <o:OLEObject Type="Embed" ProgID="Equation.DSMT4" ShapeID="_x0000_i1195" DrawAspect="Content" ObjectID="_1515407511" r:id="rId353"/>
        </w:object>
      </w:r>
    </w:p>
    <w:p w:rsidR="005631CB" w:rsidRPr="00991441" w:rsidRDefault="00DC02E2" w:rsidP="005631CB">
      <w:pPr>
        <w:pStyle w:val="NormalWeb"/>
        <w:rPr>
          <w:lang w:val="en-CA"/>
        </w:rPr>
      </w:pPr>
      <w:r w:rsidRPr="00991441">
        <w:rPr>
          <w:lang w:val="en-CA"/>
        </w:rPr>
        <w:t>2.83</w:t>
      </w:r>
      <w:r w:rsidR="002B037B" w:rsidRPr="00991441">
        <w:rPr>
          <w:lang w:val="en-CA"/>
        </w:rPr>
        <w:t xml:space="preserve"> (a) The most probable kinetic energy at 300 K is 4 </w:t>
      </w:r>
      <w:r w:rsidR="00BD689C" w:rsidRPr="00991441">
        <w:rPr>
          <w:lang w:val="en-CA"/>
        </w:rPr>
        <w:t>×</w:t>
      </w:r>
      <w:r w:rsidR="002B037B" w:rsidRPr="00991441">
        <w:rPr>
          <w:lang w:val="en-CA"/>
        </w:rPr>
        <w:t xml:space="preserve"> 10</w:t>
      </w:r>
      <w:r w:rsidR="00BD689C" w:rsidRPr="00991441">
        <w:rPr>
          <w:vertAlign w:val="superscript"/>
          <w:lang w:val="en-CA"/>
        </w:rPr>
        <w:t>–</w:t>
      </w:r>
      <w:r w:rsidR="002B037B" w:rsidRPr="00991441">
        <w:rPr>
          <w:vertAlign w:val="superscript"/>
          <w:lang w:val="en-CA"/>
        </w:rPr>
        <w:t>21</w:t>
      </w:r>
      <w:r w:rsidR="002B037B" w:rsidRPr="00991441">
        <w:rPr>
          <w:lang w:val="en-CA"/>
        </w:rPr>
        <w:t xml:space="preserve"> J</w:t>
      </w:r>
      <w:r w:rsidR="00BD689C" w:rsidRPr="00991441">
        <w:rPr>
          <w:lang w:val="en-CA"/>
        </w:rPr>
        <w:t>.</w:t>
      </w:r>
    </w:p>
    <w:p w:rsidR="005631CB" w:rsidRPr="00991441" w:rsidRDefault="00B43B56" w:rsidP="00B43B56">
      <w:pPr>
        <w:pStyle w:val="NormalWeb"/>
        <w:ind w:left="504"/>
        <w:rPr>
          <w:lang w:val="en-CA"/>
        </w:rPr>
      </w:pPr>
      <w:r w:rsidRPr="00991441">
        <w:rPr>
          <w:lang w:val="en-CA"/>
        </w:rPr>
        <w:t>(b)</w:t>
      </w:r>
      <w:r w:rsidR="00BD689C" w:rsidRPr="00991441">
        <w:rPr>
          <w:position w:val="-24"/>
          <w:lang w:val="en-CA"/>
        </w:rPr>
        <w:object w:dxaOrig="6320" w:dyaOrig="680">
          <v:shape id="_x0000_i1196" type="#_x0000_t75" style="width:316.2pt;height:34.2pt" o:ole="">
            <v:imagedata r:id="rId354" o:title=""/>
          </v:shape>
          <o:OLEObject Type="Embed" ProgID="Equation.DSMT4" ShapeID="_x0000_i1196" DrawAspect="Content" ObjectID="_1515407512" r:id="rId355"/>
        </w:object>
      </w:r>
    </w:p>
    <w:p w:rsidR="00A35B07" w:rsidRPr="00991441" w:rsidRDefault="00E4664F" w:rsidP="001F4294">
      <w:pPr>
        <w:pStyle w:val="NormalWeb"/>
        <w:ind w:left="504" w:firstLine="360"/>
        <w:rPr>
          <w:lang w:val="en-CA"/>
        </w:rPr>
      </w:pPr>
      <w:r w:rsidRPr="00991441">
        <w:rPr>
          <w:position w:val="-30"/>
          <w:lang w:val="en-CA"/>
        </w:rPr>
        <w:object w:dxaOrig="7060" w:dyaOrig="760">
          <v:shape id="_x0000_i1197" type="#_x0000_t75" style="width:352.8pt;height:37.8pt" o:ole="">
            <v:imagedata r:id="rId356" o:title=""/>
          </v:shape>
          <o:OLEObject Type="Embed" ProgID="Equation.DSMT4" ShapeID="_x0000_i1197" DrawAspect="Content" ObjectID="_1515407513" r:id="rId357"/>
        </w:object>
      </w:r>
    </w:p>
    <w:p w:rsidR="000F1430" w:rsidRPr="00991441" w:rsidRDefault="000F1430" w:rsidP="000F1430">
      <w:pPr>
        <w:ind w:left="835" w:hanging="835"/>
        <w:rPr>
          <w:lang w:val="en-CA"/>
        </w:rPr>
      </w:pPr>
      <w:r w:rsidRPr="00991441">
        <w:rPr>
          <w:lang w:val="en-CA"/>
        </w:rPr>
        <w:t>2.84 (a) The most probable speed is the speed possessed by the largest number of molecules. Reading from the graph, this is 8 × 10</w:t>
      </w:r>
      <w:r w:rsidRPr="00991441">
        <w:rPr>
          <w:vertAlign w:val="superscript"/>
          <w:lang w:val="en-CA"/>
        </w:rPr>
        <w:t>2</w:t>
      </w:r>
      <w:r w:rsidRPr="00991441">
        <w:rPr>
          <w:lang w:val="en-CA"/>
        </w:rPr>
        <w:t xml:space="preserve"> m/s (the peak position cannot be determined to better than one significant figure).</w:t>
      </w:r>
    </w:p>
    <w:p w:rsidR="000F1430" w:rsidRPr="00991441" w:rsidRDefault="000F1430" w:rsidP="000F1430">
      <w:pPr>
        <w:ind w:left="864" w:hanging="360"/>
        <w:rPr>
          <w:lang w:val="en-CA"/>
        </w:rPr>
      </w:pPr>
      <w:r w:rsidRPr="00991441">
        <w:rPr>
          <w:lang w:val="en-CA"/>
        </w:rPr>
        <w:t xml:space="preserve">(b) </w:t>
      </w:r>
      <w:r w:rsidRPr="00991441">
        <w:rPr>
          <w:i/>
          <w:iCs/>
          <w:lang w:val="en-CA"/>
        </w:rPr>
        <w:t>E</w:t>
      </w:r>
      <w:r w:rsidRPr="00991441">
        <w:rPr>
          <w:vertAlign w:val="subscript"/>
          <w:lang w:val="en-CA"/>
        </w:rPr>
        <w:t>kinetic</w:t>
      </w:r>
      <w:r w:rsidRPr="00991441">
        <w:rPr>
          <w:i/>
          <w:iCs/>
          <w:lang w:val="en-CA"/>
        </w:rPr>
        <w:t xml:space="preserve"> =</w:t>
      </w:r>
      <w:r w:rsidRPr="00991441">
        <w:rPr>
          <w:lang w:val="en-CA"/>
        </w:rPr>
        <w:t xml:space="preserve"> </w:t>
      </w:r>
      <w:r w:rsidRPr="00991441">
        <w:rPr>
          <w:position w:val="-24"/>
          <w:lang w:val="en-CA"/>
        </w:rPr>
        <w:object w:dxaOrig="240" w:dyaOrig="620">
          <v:shape id="_x0000_i1198" type="#_x0000_t75" style="width:12pt;height:31.2pt" o:ole="">
            <v:imagedata r:id="rId358" o:title=""/>
          </v:shape>
          <o:OLEObject Type="Embed" ProgID="Equation.DSMT4" ShapeID="_x0000_i1198" DrawAspect="Content" ObjectID="_1515407514" r:id="rId359"/>
        </w:object>
      </w:r>
      <w:r w:rsidRPr="00991441">
        <w:rPr>
          <w:i/>
          <w:iCs/>
          <w:lang w:val="en-CA"/>
        </w:rPr>
        <w:t>mv</w:t>
      </w:r>
      <w:r w:rsidRPr="00991441">
        <w:rPr>
          <w:vertAlign w:val="superscript"/>
          <w:lang w:val="en-CA"/>
        </w:rPr>
        <w:t>2</w:t>
      </w:r>
      <w:r w:rsidRPr="00991441">
        <w:rPr>
          <w:lang w:val="en-CA"/>
        </w:rPr>
        <w:t>; because 1 J = 1 kg m</w:t>
      </w:r>
      <w:r w:rsidRPr="00991441">
        <w:rPr>
          <w:vertAlign w:val="superscript"/>
          <w:lang w:val="en-CA"/>
        </w:rPr>
        <w:t xml:space="preserve">2 </w:t>
      </w:r>
      <w:r w:rsidRPr="00991441">
        <w:rPr>
          <w:lang w:val="en-CA"/>
        </w:rPr>
        <w:t>s</w:t>
      </w:r>
      <w:r w:rsidRPr="00991441">
        <w:rPr>
          <w:vertAlign w:val="superscript"/>
          <w:lang w:val="en-CA"/>
        </w:rPr>
        <w:t>–2</w:t>
      </w:r>
      <w:r w:rsidRPr="00991441">
        <w:rPr>
          <w:lang w:val="en-CA"/>
        </w:rPr>
        <w:t>, molecular mass must be expressed in kg:</w:t>
      </w:r>
    </w:p>
    <w:p w:rsidR="000F1430" w:rsidRPr="00991441" w:rsidRDefault="000F1430" w:rsidP="000F1430">
      <w:pPr>
        <w:ind w:left="835"/>
        <w:rPr>
          <w:i/>
          <w:iCs/>
          <w:lang w:val="en-CA"/>
        </w:rPr>
      </w:pPr>
      <w:r w:rsidRPr="00991441">
        <w:rPr>
          <w:i/>
          <w:iCs/>
          <w:position w:val="-64"/>
          <w:lang w:val="en-CA"/>
        </w:rPr>
        <w:object w:dxaOrig="7680" w:dyaOrig="1400">
          <v:shape id="_x0000_i1199" type="#_x0000_t75" style="width:384pt;height:70.2pt" o:ole="">
            <v:imagedata r:id="rId360" o:title=""/>
          </v:shape>
          <o:OLEObject Type="Embed" ProgID="Equation.DSMT4" ShapeID="_x0000_i1199" DrawAspect="Content" ObjectID="_1515407515" r:id="rId361"/>
        </w:object>
      </w:r>
    </w:p>
    <w:p w:rsidR="00140D90" w:rsidRPr="00991441" w:rsidRDefault="00DC02E2" w:rsidP="00B43B56">
      <w:pPr>
        <w:pStyle w:val="NormalWeb"/>
        <w:ind w:left="547" w:hanging="547"/>
        <w:rPr>
          <w:lang w:val="en-CA"/>
        </w:rPr>
      </w:pPr>
      <w:r w:rsidRPr="00991441">
        <w:rPr>
          <w:noProof/>
          <w:lang w:val="en-CA"/>
        </w:rPr>
        <w:t>2.85</w:t>
      </w:r>
      <w:r w:rsidR="00140D90" w:rsidRPr="00991441">
        <w:rPr>
          <w:lang w:val="en-CA"/>
        </w:rPr>
        <w:t xml:space="preserve"> </w:t>
      </w:r>
      <w:r w:rsidR="002B037B" w:rsidRPr="00991441">
        <w:rPr>
          <w:lang w:val="en-CA"/>
        </w:rPr>
        <w:t xml:space="preserve">Your explanation should include the fact that </w:t>
      </w:r>
      <w:r w:rsidR="00F72AAD" w:rsidRPr="00991441">
        <w:rPr>
          <w:lang w:val="en-CA"/>
        </w:rPr>
        <w:t>sulphur</w:t>
      </w:r>
      <w:r w:rsidR="002B037B" w:rsidRPr="00991441">
        <w:rPr>
          <w:lang w:val="en-CA"/>
        </w:rPr>
        <w:t xml:space="preserve"> in coal combines with oxygen from the air to form SO</w:t>
      </w:r>
      <w:r w:rsidR="002B037B" w:rsidRPr="00991441">
        <w:rPr>
          <w:vertAlign w:val="subscript"/>
          <w:lang w:val="en-CA"/>
        </w:rPr>
        <w:t>2</w:t>
      </w:r>
      <w:r w:rsidR="009B382D" w:rsidRPr="00991441">
        <w:rPr>
          <w:lang w:val="en-CA"/>
        </w:rPr>
        <w:t xml:space="preserve"> </w:t>
      </w:r>
      <w:r w:rsidR="00B10869" w:rsidRPr="00991441">
        <w:rPr>
          <w:lang w:val="en-CA"/>
        </w:rPr>
        <w:t xml:space="preserve">and </w:t>
      </w:r>
      <w:r w:rsidR="009B382D" w:rsidRPr="00991441">
        <w:rPr>
          <w:lang w:val="en-CA"/>
        </w:rPr>
        <w:t>then SO</w:t>
      </w:r>
      <w:r w:rsidR="009B382D" w:rsidRPr="00991441">
        <w:rPr>
          <w:vertAlign w:val="subscript"/>
          <w:lang w:val="en-CA"/>
        </w:rPr>
        <w:t>3</w:t>
      </w:r>
      <w:r w:rsidR="009B382D" w:rsidRPr="00991441">
        <w:rPr>
          <w:lang w:val="en-CA"/>
        </w:rPr>
        <w:t>,</w:t>
      </w:r>
      <w:r w:rsidR="002B037B" w:rsidRPr="00991441">
        <w:rPr>
          <w:lang w:val="en-CA"/>
        </w:rPr>
        <w:t xml:space="preserve"> and that when SO</w:t>
      </w:r>
      <w:r w:rsidR="009B382D" w:rsidRPr="00991441">
        <w:rPr>
          <w:vertAlign w:val="subscript"/>
          <w:lang w:val="en-CA"/>
        </w:rPr>
        <w:t>3</w:t>
      </w:r>
      <w:r w:rsidR="002B037B" w:rsidRPr="00991441">
        <w:rPr>
          <w:lang w:val="en-CA"/>
        </w:rPr>
        <w:t xml:space="preserve"> reacts with water, </w:t>
      </w:r>
      <w:r w:rsidR="00F72AAD" w:rsidRPr="00991441">
        <w:rPr>
          <w:lang w:val="en-CA"/>
        </w:rPr>
        <w:t>sulphuric</w:t>
      </w:r>
      <w:r w:rsidR="002B037B" w:rsidRPr="00991441">
        <w:rPr>
          <w:lang w:val="en-CA"/>
        </w:rPr>
        <w:t xml:space="preserve"> acid is an end product. Chemical equations:</w:t>
      </w:r>
    </w:p>
    <w:p w:rsidR="002B037B" w:rsidRPr="00991441" w:rsidRDefault="002B037B" w:rsidP="00B43B56">
      <w:pPr>
        <w:pStyle w:val="NormalWeb"/>
        <w:ind w:left="504"/>
        <w:rPr>
          <w:lang w:val="en-CA"/>
        </w:rPr>
      </w:pPr>
      <w:r w:rsidRPr="00991441">
        <w:rPr>
          <w:lang w:val="en-CA"/>
        </w:rPr>
        <w:t>S (</w:t>
      </w:r>
      <w:r w:rsidRPr="00991441">
        <w:rPr>
          <w:i/>
          <w:lang w:val="en-CA"/>
        </w:rPr>
        <w:t>s</w:t>
      </w:r>
      <w:r w:rsidRPr="00991441">
        <w:rPr>
          <w:lang w:val="en-CA"/>
        </w:rPr>
        <w:t>) + O</w:t>
      </w:r>
      <w:r w:rsidRPr="00991441">
        <w:rPr>
          <w:vertAlign w:val="subscript"/>
          <w:lang w:val="en-CA"/>
        </w:rPr>
        <w:t xml:space="preserve">2 </w:t>
      </w:r>
      <w:r w:rsidRPr="00991441">
        <w:rPr>
          <w:lang w:val="en-CA"/>
        </w:rPr>
        <w:t>(</w:t>
      </w:r>
      <w:r w:rsidRPr="00991441">
        <w:rPr>
          <w:i/>
          <w:lang w:val="en-CA"/>
        </w:rPr>
        <w:t>g</w:t>
      </w:r>
      <w:r w:rsidRPr="00991441">
        <w:rPr>
          <w:lang w:val="en-CA"/>
        </w:rPr>
        <w:t xml:space="preserve">) </w:t>
      </w:r>
      <w:r w:rsidR="00B5135A" w:rsidRPr="00991441">
        <w:rPr>
          <w:lang w:val="en-CA" w:eastAsia="ja-JP"/>
        </w:rPr>
        <w:t>→</w:t>
      </w:r>
      <w:r w:rsidRPr="00991441">
        <w:rPr>
          <w:lang w:val="en-CA"/>
        </w:rPr>
        <w:t xml:space="preserve"> SO</w:t>
      </w:r>
      <w:r w:rsidRPr="00991441">
        <w:rPr>
          <w:vertAlign w:val="subscript"/>
          <w:lang w:val="en-CA"/>
        </w:rPr>
        <w:t xml:space="preserve">2 </w:t>
      </w:r>
      <w:r w:rsidRPr="00991441">
        <w:rPr>
          <w:lang w:val="en-CA"/>
        </w:rPr>
        <w:t>(g)</w:t>
      </w:r>
    </w:p>
    <w:p w:rsidR="002B037B" w:rsidRPr="00991441" w:rsidRDefault="002B037B" w:rsidP="00B43B56">
      <w:pPr>
        <w:pStyle w:val="NormalWeb"/>
        <w:ind w:left="504"/>
        <w:rPr>
          <w:lang w:val="en-CA"/>
        </w:rPr>
      </w:pPr>
      <w:r w:rsidRPr="00991441">
        <w:rPr>
          <w:lang w:val="en-CA"/>
        </w:rPr>
        <w:t>2 SO</w:t>
      </w:r>
      <w:r w:rsidRPr="00991441">
        <w:rPr>
          <w:vertAlign w:val="subscript"/>
          <w:lang w:val="en-CA"/>
        </w:rPr>
        <w:t xml:space="preserve">2 </w:t>
      </w:r>
      <w:r w:rsidRPr="00991441">
        <w:rPr>
          <w:lang w:val="en-CA"/>
        </w:rPr>
        <w:t>(</w:t>
      </w:r>
      <w:r w:rsidRPr="00991441">
        <w:rPr>
          <w:i/>
          <w:lang w:val="en-CA"/>
        </w:rPr>
        <w:t>g</w:t>
      </w:r>
      <w:r w:rsidRPr="00991441">
        <w:rPr>
          <w:lang w:val="en-CA"/>
        </w:rPr>
        <w:t>) + O</w:t>
      </w:r>
      <w:r w:rsidRPr="00991441">
        <w:rPr>
          <w:vertAlign w:val="subscript"/>
          <w:lang w:val="en-CA"/>
        </w:rPr>
        <w:t xml:space="preserve">2 </w:t>
      </w:r>
      <w:r w:rsidRPr="00991441">
        <w:rPr>
          <w:lang w:val="en-CA"/>
        </w:rPr>
        <w:t>(</w:t>
      </w:r>
      <w:r w:rsidRPr="00991441">
        <w:rPr>
          <w:i/>
          <w:lang w:val="en-CA"/>
        </w:rPr>
        <w:t>g</w:t>
      </w:r>
      <w:r w:rsidRPr="00991441">
        <w:rPr>
          <w:lang w:val="en-CA"/>
        </w:rPr>
        <w:t xml:space="preserve">) </w:t>
      </w:r>
      <w:r w:rsidR="00B5135A" w:rsidRPr="00991441">
        <w:rPr>
          <w:lang w:val="en-CA" w:eastAsia="ja-JP"/>
        </w:rPr>
        <w:t>→</w:t>
      </w:r>
      <w:r w:rsidRPr="00991441">
        <w:rPr>
          <w:lang w:val="en-CA"/>
        </w:rPr>
        <w:t xml:space="preserve"> 2 SO</w:t>
      </w:r>
      <w:r w:rsidRPr="00991441">
        <w:rPr>
          <w:vertAlign w:val="subscript"/>
          <w:lang w:val="en-CA"/>
        </w:rPr>
        <w:t xml:space="preserve">3 </w:t>
      </w:r>
      <w:r w:rsidRPr="00991441">
        <w:rPr>
          <w:lang w:val="en-CA"/>
        </w:rPr>
        <w:t>(</w:t>
      </w:r>
      <w:r w:rsidRPr="00991441">
        <w:rPr>
          <w:i/>
          <w:lang w:val="en-CA"/>
        </w:rPr>
        <w:t>g</w:t>
      </w:r>
      <w:r w:rsidRPr="00991441">
        <w:rPr>
          <w:lang w:val="en-CA"/>
        </w:rPr>
        <w:t>)</w:t>
      </w:r>
    </w:p>
    <w:p w:rsidR="005631CB" w:rsidRPr="00991441" w:rsidRDefault="002B037B" w:rsidP="00B43B56">
      <w:pPr>
        <w:pStyle w:val="NormalWeb"/>
        <w:ind w:left="504"/>
        <w:rPr>
          <w:lang w:val="en-CA"/>
        </w:rPr>
      </w:pPr>
      <w:r w:rsidRPr="00991441">
        <w:rPr>
          <w:lang w:val="en-CA"/>
        </w:rPr>
        <w:t>SO</w:t>
      </w:r>
      <w:r w:rsidRPr="00991441">
        <w:rPr>
          <w:vertAlign w:val="subscript"/>
          <w:lang w:val="en-CA"/>
        </w:rPr>
        <w:t xml:space="preserve">3 </w:t>
      </w:r>
      <w:r w:rsidRPr="00991441">
        <w:rPr>
          <w:lang w:val="en-CA"/>
        </w:rPr>
        <w:t>(</w:t>
      </w:r>
      <w:r w:rsidRPr="00991441">
        <w:rPr>
          <w:i/>
          <w:lang w:val="en-CA"/>
        </w:rPr>
        <w:t>g</w:t>
      </w:r>
      <w:r w:rsidRPr="00991441">
        <w:rPr>
          <w:lang w:val="en-CA"/>
        </w:rPr>
        <w:t>) + H</w:t>
      </w:r>
      <w:r w:rsidRPr="00991441">
        <w:rPr>
          <w:vertAlign w:val="subscript"/>
          <w:lang w:val="en-CA"/>
        </w:rPr>
        <w:t>2</w:t>
      </w:r>
      <w:r w:rsidRPr="00991441">
        <w:rPr>
          <w:lang w:val="en-CA"/>
        </w:rPr>
        <w:t>O (</w:t>
      </w:r>
      <w:r w:rsidRPr="00991441">
        <w:rPr>
          <w:i/>
          <w:lang w:val="en-CA"/>
        </w:rPr>
        <w:t>l</w:t>
      </w:r>
      <w:r w:rsidRPr="00991441">
        <w:rPr>
          <w:lang w:val="en-CA"/>
        </w:rPr>
        <w:t xml:space="preserve">) </w:t>
      </w:r>
      <w:r w:rsidR="00B5135A" w:rsidRPr="00991441">
        <w:rPr>
          <w:lang w:val="en-CA" w:eastAsia="ja-JP"/>
        </w:rPr>
        <w:t>→</w:t>
      </w:r>
      <w:r w:rsidRPr="00991441">
        <w:rPr>
          <w:lang w:val="en-CA"/>
        </w:rPr>
        <w:t xml:space="preserve"> H</w:t>
      </w:r>
      <w:r w:rsidRPr="00991441">
        <w:rPr>
          <w:vertAlign w:val="subscript"/>
          <w:lang w:val="en-CA"/>
        </w:rPr>
        <w:t>2</w:t>
      </w:r>
      <w:r w:rsidRPr="00991441">
        <w:rPr>
          <w:lang w:val="en-CA"/>
        </w:rPr>
        <w:t>SO</w:t>
      </w:r>
      <w:r w:rsidRPr="00991441">
        <w:rPr>
          <w:vertAlign w:val="subscript"/>
          <w:lang w:val="en-CA"/>
        </w:rPr>
        <w:t xml:space="preserve">4 </w:t>
      </w:r>
      <w:r w:rsidRPr="00991441">
        <w:rPr>
          <w:lang w:val="en-CA"/>
        </w:rPr>
        <w:t>(</w:t>
      </w:r>
      <w:r w:rsidRPr="00991441">
        <w:rPr>
          <w:i/>
          <w:lang w:val="en-CA"/>
        </w:rPr>
        <w:t>aq</w:t>
      </w:r>
      <w:r w:rsidRPr="00991441">
        <w:rPr>
          <w:lang w:val="en-CA"/>
        </w:rPr>
        <w:t>)</w:t>
      </w:r>
    </w:p>
    <w:p w:rsidR="000F1430" w:rsidRPr="00991441" w:rsidRDefault="000F1430" w:rsidP="000F1430">
      <w:pPr>
        <w:ind w:left="504" w:hanging="504"/>
        <w:rPr>
          <w:lang w:val="en-CA"/>
        </w:rPr>
      </w:pPr>
      <w:r w:rsidRPr="00991441">
        <w:rPr>
          <w:lang w:val="en-CA"/>
        </w:rPr>
        <w:t xml:space="preserve">2.86 Under the high temperatures in automobile cylinders, nitrogen molecules can react with oxygen gas to produce nitrogen </w:t>
      </w:r>
      <w:r w:rsidR="003C4EEA" w:rsidRPr="00991441">
        <w:rPr>
          <w:lang w:val="en-CA"/>
        </w:rPr>
        <w:t>mon</w:t>
      </w:r>
      <w:r w:rsidRPr="00991441">
        <w:rPr>
          <w:lang w:val="en-CA"/>
        </w:rPr>
        <w:t>oxide: N</w:t>
      </w:r>
      <w:r w:rsidRPr="00991441">
        <w:rPr>
          <w:vertAlign w:val="subscript"/>
          <w:lang w:val="en-CA"/>
        </w:rPr>
        <w:t>2</w:t>
      </w:r>
      <w:r w:rsidRPr="00991441">
        <w:rPr>
          <w:lang w:val="en-CA"/>
        </w:rPr>
        <w:t xml:space="preserve"> + O</w:t>
      </w:r>
      <w:r w:rsidRPr="00991441">
        <w:rPr>
          <w:vertAlign w:val="subscript"/>
          <w:lang w:val="en-CA"/>
        </w:rPr>
        <w:t xml:space="preserve">2 </w:t>
      </w:r>
      <w:r w:rsidRPr="00991441">
        <w:rPr>
          <w:rFonts w:ascii="Times New Roman" w:hAnsi="Times New Roman"/>
          <w:lang w:val="en-CA"/>
        </w:rPr>
        <w:t>→</w:t>
      </w:r>
      <w:r w:rsidRPr="00991441">
        <w:rPr>
          <w:lang w:val="en-CA"/>
        </w:rPr>
        <w:t xml:space="preserve"> 2 NO. Once formed, NO will also react with oxygen gas to form nitrogen dioxide: 2 NO + O</w:t>
      </w:r>
      <w:r w:rsidRPr="00991441">
        <w:rPr>
          <w:vertAlign w:val="subscript"/>
          <w:lang w:val="en-CA"/>
        </w:rPr>
        <w:t>2</w:t>
      </w:r>
      <w:r w:rsidRPr="00991441">
        <w:rPr>
          <w:lang w:val="en-CA"/>
        </w:rPr>
        <w:t xml:space="preserve"> </w:t>
      </w:r>
      <w:r w:rsidRPr="00991441">
        <w:rPr>
          <w:rFonts w:ascii="Times New Roman" w:hAnsi="Times New Roman"/>
          <w:lang w:val="en-CA"/>
        </w:rPr>
        <w:t>→</w:t>
      </w:r>
      <w:r w:rsidRPr="00991441">
        <w:rPr>
          <w:lang w:val="en-CA"/>
        </w:rPr>
        <w:t xml:space="preserve"> 2 NO</w:t>
      </w:r>
      <w:r w:rsidRPr="00991441">
        <w:rPr>
          <w:vertAlign w:val="subscript"/>
          <w:lang w:val="en-CA"/>
        </w:rPr>
        <w:t>2</w:t>
      </w:r>
      <w:r w:rsidRPr="00991441">
        <w:rPr>
          <w:lang w:val="en-CA"/>
        </w:rPr>
        <w:t>. Nitrogen dioxide absorbs energy from sunlight and will break apart into NO molecules and O atoms: NO</w:t>
      </w:r>
      <w:r w:rsidRPr="00991441">
        <w:rPr>
          <w:vertAlign w:val="subscript"/>
          <w:lang w:val="en-CA"/>
        </w:rPr>
        <w:t>2</w:t>
      </w:r>
      <w:r w:rsidRPr="00991441">
        <w:rPr>
          <w:lang w:val="en-CA"/>
        </w:rPr>
        <w:t xml:space="preserve"> + sunlight </w:t>
      </w:r>
      <w:r w:rsidRPr="00991441">
        <w:rPr>
          <w:rFonts w:ascii="Times New Roman" w:hAnsi="Times New Roman"/>
          <w:lang w:val="en-CA"/>
        </w:rPr>
        <w:t>→</w:t>
      </w:r>
      <w:r w:rsidRPr="00991441">
        <w:rPr>
          <w:lang w:val="en-CA"/>
        </w:rPr>
        <w:t xml:space="preserve"> NO + O. The final step is where O atoms react with oxygen molecules to form ozone: O + O</w:t>
      </w:r>
      <w:r w:rsidRPr="00991441">
        <w:rPr>
          <w:vertAlign w:val="subscript"/>
          <w:lang w:val="en-CA"/>
        </w:rPr>
        <w:t xml:space="preserve">2 </w:t>
      </w:r>
      <w:r w:rsidRPr="00991441">
        <w:rPr>
          <w:rFonts w:ascii="Times New Roman" w:hAnsi="Times New Roman"/>
          <w:lang w:val="en-CA"/>
        </w:rPr>
        <w:t>→</w:t>
      </w:r>
      <w:r w:rsidRPr="00991441">
        <w:rPr>
          <w:lang w:val="en-CA"/>
        </w:rPr>
        <w:t xml:space="preserve"> O</w:t>
      </w:r>
      <w:r w:rsidRPr="00991441">
        <w:rPr>
          <w:vertAlign w:val="subscript"/>
          <w:lang w:val="en-CA"/>
        </w:rPr>
        <w:t>3.</w:t>
      </w:r>
    </w:p>
    <w:p w:rsidR="002B037B" w:rsidRPr="00991441" w:rsidRDefault="00DC02E2" w:rsidP="00CA4B35">
      <w:pPr>
        <w:pStyle w:val="NormalWeb"/>
        <w:ind w:left="547" w:hanging="547"/>
        <w:rPr>
          <w:lang w:val="en-CA"/>
        </w:rPr>
      </w:pPr>
      <w:r w:rsidRPr="00991441">
        <w:rPr>
          <w:lang w:val="en-CA"/>
        </w:rPr>
        <w:t>2.87</w:t>
      </w:r>
      <w:r w:rsidR="00140D90" w:rsidRPr="00991441">
        <w:rPr>
          <w:lang w:val="en-CA"/>
        </w:rPr>
        <w:t xml:space="preserve"> </w:t>
      </w:r>
      <w:r w:rsidR="002B037B" w:rsidRPr="00991441">
        <w:rPr>
          <w:lang w:val="en-CA"/>
        </w:rPr>
        <w:t>Each part of this problem represents a change of one or more conditions, for which a rearranged version of the ideal gas law can be used.</w:t>
      </w:r>
    </w:p>
    <w:p w:rsidR="00B5135A" w:rsidRPr="00991441" w:rsidRDefault="002B037B" w:rsidP="00B5135A">
      <w:pPr>
        <w:pStyle w:val="NormalWeb"/>
        <w:ind w:left="504"/>
        <w:rPr>
          <w:lang w:val="en-CA"/>
        </w:rPr>
      </w:pPr>
      <w:r w:rsidRPr="00991441">
        <w:rPr>
          <w:lang w:val="en-CA"/>
        </w:rPr>
        <w:lastRenderedPageBreak/>
        <w:t xml:space="preserve">(a) </w:t>
      </w:r>
      <w:r w:rsidRPr="00991441">
        <w:rPr>
          <w:i/>
          <w:iCs/>
          <w:lang w:val="en-CA"/>
        </w:rPr>
        <w:t>T</w:t>
      </w:r>
      <w:r w:rsidRPr="00991441">
        <w:rPr>
          <w:lang w:val="en-CA"/>
        </w:rPr>
        <w:t xml:space="preserve"> and </w:t>
      </w:r>
      <w:r w:rsidRPr="00991441">
        <w:rPr>
          <w:i/>
          <w:iCs/>
          <w:lang w:val="en-CA"/>
        </w:rPr>
        <w:t>n</w:t>
      </w:r>
      <w:r w:rsidRPr="00991441">
        <w:rPr>
          <w:lang w:val="en-CA"/>
        </w:rPr>
        <w:t xml:space="preserve"> are fixed, so</w:t>
      </w:r>
      <w:r w:rsidR="00675DFD" w:rsidRPr="00991441">
        <w:rPr>
          <w:lang w:val="en-CA"/>
        </w:rPr>
        <w:t xml:space="preserve"> </w:t>
      </w:r>
      <w:r w:rsidR="00675DFD" w:rsidRPr="00991441">
        <w:rPr>
          <w:i/>
          <w:iCs/>
          <w:lang w:val="en-CA"/>
        </w:rPr>
        <w:t>pV</w:t>
      </w:r>
      <w:r w:rsidRPr="00991441">
        <w:rPr>
          <w:lang w:val="en-CA"/>
        </w:rPr>
        <w:t xml:space="preserve"> = </w:t>
      </w:r>
      <w:r w:rsidRPr="00991441">
        <w:rPr>
          <w:i/>
          <w:iCs/>
          <w:lang w:val="en-CA"/>
        </w:rPr>
        <w:t>nRT</w:t>
      </w:r>
      <w:r w:rsidRPr="00991441">
        <w:rPr>
          <w:lang w:val="en-CA"/>
        </w:rPr>
        <w:t xml:space="preserve"> = constant and </w:t>
      </w:r>
      <w:r w:rsidR="00B10869" w:rsidRPr="00991441">
        <w:rPr>
          <w:position w:val="-30"/>
          <w:lang w:val="en-CA"/>
        </w:rPr>
        <w:object w:dxaOrig="1020" w:dyaOrig="680">
          <v:shape id="_x0000_i1200" type="#_x0000_t75" style="width:51pt;height:34.2pt" o:ole="">
            <v:imagedata r:id="rId362" o:title=""/>
          </v:shape>
          <o:OLEObject Type="Embed" ProgID="Equation.DSMT4" ShapeID="_x0000_i1200" DrawAspect="Content" ObjectID="_1515407516" r:id="rId363"/>
        </w:object>
      </w:r>
    </w:p>
    <w:p w:rsidR="005631CB" w:rsidRPr="00991441" w:rsidRDefault="00675DFD" w:rsidP="00590230">
      <w:pPr>
        <w:pStyle w:val="NormalWeb"/>
        <w:ind w:left="504" w:firstLine="360"/>
        <w:rPr>
          <w:lang w:val="en-CA"/>
        </w:rPr>
      </w:pPr>
      <w:r w:rsidRPr="00991441">
        <w:rPr>
          <w:position w:val="-24"/>
          <w:lang w:val="en-CA"/>
        </w:rPr>
        <w:object w:dxaOrig="3260" w:dyaOrig="620">
          <v:shape id="_x0000_i1201" type="#_x0000_t75" style="width:163.2pt;height:31.2pt" o:ole="">
            <v:imagedata r:id="rId364" o:title=""/>
          </v:shape>
          <o:OLEObject Type="Embed" ProgID="Equation.DSMT4" ShapeID="_x0000_i1201" DrawAspect="Content" ObjectID="_1515407517" r:id="rId365"/>
        </w:object>
      </w:r>
    </w:p>
    <w:p w:rsidR="002B037B" w:rsidRPr="00991441" w:rsidRDefault="002B037B" w:rsidP="00CA4B35">
      <w:pPr>
        <w:pStyle w:val="NormalWeb"/>
        <w:ind w:left="504"/>
        <w:rPr>
          <w:lang w:val="en-CA"/>
        </w:rPr>
      </w:pPr>
      <w:r w:rsidRPr="00991441">
        <w:rPr>
          <w:lang w:val="en-CA"/>
        </w:rPr>
        <w:t xml:space="preserve">(b) </w:t>
      </w:r>
      <w:r w:rsidRPr="00991441">
        <w:rPr>
          <w:i/>
          <w:iCs/>
          <w:lang w:val="en-CA"/>
        </w:rPr>
        <w:t>T</w:t>
      </w:r>
      <w:r w:rsidRPr="00991441">
        <w:rPr>
          <w:lang w:val="en-CA"/>
        </w:rPr>
        <w:t xml:space="preserve"> and </w:t>
      </w:r>
      <w:r w:rsidRPr="00991441">
        <w:rPr>
          <w:i/>
          <w:iCs/>
          <w:lang w:val="en-CA"/>
        </w:rPr>
        <w:t>n</w:t>
      </w:r>
      <w:r w:rsidRPr="00991441">
        <w:rPr>
          <w:lang w:val="en-CA"/>
        </w:rPr>
        <w:t xml:space="preserve"> are fixed, so </w:t>
      </w:r>
      <w:r w:rsidR="00675DFD" w:rsidRPr="00991441">
        <w:rPr>
          <w:i/>
          <w:iCs/>
          <w:lang w:val="en-CA"/>
        </w:rPr>
        <w:t>p</w:t>
      </w:r>
      <w:r w:rsidRPr="00991441">
        <w:rPr>
          <w:i/>
          <w:iCs/>
          <w:lang w:val="en-CA"/>
        </w:rPr>
        <w:t>V</w:t>
      </w:r>
      <w:r w:rsidRPr="00991441">
        <w:rPr>
          <w:lang w:val="en-CA"/>
        </w:rPr>
        <w:t xml:space="preserve"> = </w:t>
      </w:r>
      <w:r w:rsidRPr="00991441">
        <w:rPr>
          <w:i/>
          <w:iCs/>
          <w:lang w:val="en-CA"/>
        </w:rPr>
        <w:t>nRT</w:t>
      </w:r>
      <w:r w:rsidRPr="00991441">
        <w:rPr>
          <w:lang w:val="en-CA"/>
        </w:rPr>
        <w:t xml:space="preserve"> = constant and </w:t>
      </w:r>
      <w:r w:rsidR="00B10869" w:rsidRPr="00991441">
        <w:rPr>
          <w:position w:val="-30"/>
          <w:lang w:val="en-CA"/>
        </w:rPr>
        <w:object w:dxaOrig="1060" w:dyaOrig="680">
          <v:shape id="_x0000_i1202" type="#_x0000_t75" style="width:52.8pt;height:34.2pt" o:ole="">
            <v:imagedata r:id="rId366" o:title=""/>
          </v:shape>
          <o:OLEObject Type="Embed" ProgID="Equation.DSMT4" ShapeID="_x0000_i1202" DrawAspect="Content" ObjectID="_1515407518" r:id="rId367"/>
        </w:object>
      </w:r>
    </w:p>
    <w:p w:rsidR="002B037B" w:rsidRPr="00991441" w:rsidRDefault="00B10869" w:rsidP="00590230">
      <w:pPr>
        <w:pStyle w:val="NormalWeb"/>
        <w:ind w:left="504" w:firstLine="360"/>
        <w:rPr>
          <w:lang w:val="en-CA"/>
        </w:rPr>
      </w:pPr>
      <w:r w:rsidRPr="00991441">
        <w:rPr>
          <w:position w:val="-24"/>
          <w:lang w:val="en-CA"/>
        </w:rPr>
        <w:object w:dxaOrig="3519" w:dyaOrig="620">
          <v:shape id="_x0000_i1203" type="#_x0000_t75" style="width:175.8pt;height:31.2pt" o:ole="">
            <v:imagedata r:id="rId368" o:title=""/>
          </v:shape>
          <o:OLEObject Type="Embed" ProgID="Equation.DSMT4" ShapeID="_x0000_i1203" DrawAspect="Content" ObjectID="_1515407519" r:id="rId369"/>
        </w:object>
      </w:r>
    </w:p>
    <w:p w:rsidR="005631CB" w:rsidRPr="00991441" w:rsidRDefault="002B037B" w:rsidP="00E9787E">
      <w:pPr>
        <w:pStyle w:val="NormalWeb"/>
        <w:ind w:left="504"/>
        <w:rPr>
          <w:lang w:val="en-CA"/>
        </w:rPr>
      </w:pPr>
      <w:r w:rsidRPr="00991441">
        <w:rPr>
          <w:lang w:val="en-CA"/>
        </w:rPr>
        <w:t xml:space="preserve">(c) </w:t>
      </w:r>
      <w:r w:rsidRPr="00991441">
        <w:rPr>
          <w:i/>
          <w:iCs/>
          <w:lang w:val="en-CA"/>
        </w:rPr>
        <w:t>V</w:t>
      </w:r>
      <w:r w:rsidRPr="00991441">
        <w:rPr>
          <w:lang w:val="en-CA"/>
        </w:rPr>
        <w:t xml:space="preserve"> and </w:t>
      </w:r>
      <w:r w:rsidRPr="00991441">
        <w:rPr>
          <w:i/>
          <w:iCs/>
          <w:lang w:val="en-CA"/>
        </w:rPr>
        <w:t>n</w:t>
      </w:r>
      <w:r w:rsidRPr="00991441">
        <w:rPr>
          <w:lang w:val="en-CA"/>
        </w:rPr>
        <w:t xml:space="preserve"> are fixed, so </w:t>
      </w:r>
      <w:r w:rsidR="00B10869" w:rsidRPr="00991441">
        <w:rPr>
          <w:i/>
          <w:iCs/>
          <w:position w:val="-24"/>
          <w:lang w:val="en-CA"/>
        </w:rPr>
        <w:object w:dxaOrig="279" w:dyaOrig="620">
          <v:shape id="_x0000_i1204" type="#_x0000_t75" style="width:13.8pt;height:31.2pt" o:ole="">
            <v:imagedata r:id="rId370" o:title=""/>
          </v:shape>
          <o:OLEObject Type="Embed" ProgID="Equation.DSMT4" ShapeID="_x0000_i1204" DrawAspect="Content" ObjectID="_1515407520" r:id="rId371"/>
        </w:object>
      </w:r>
      <w:r w:rsidR="00DD1FD0" w:rsidRPr="00991441">
        <w:rPr>
          <w:lang w:val="en-CA"/>
        </w:rPr>
        <w:t>=</w:t>
      </w:r>
      <w:r w:rsidR="00675DFD" w:rsidRPr="00991441">
        <w:rPr>
          <w:lang w:val="en-CA"/>
        </w:rPr>
        <w:t xml:space="preserve"> </w:t>
      </w:r>
      <w:r w:rsidRPr="00991441">
        <w:rPr>
          <w:lang w:val="en-CA"/>
        </w:rPr>
        <w:t xml:space="preserve">constant and </w:t>
      </w:r>
      <w:r w:rsidR="00B10869" w:rsidRPr="00991441">
        <w:rPr>
          <w:position w:val="-30"/>
          <w:lang w:val="en-CA"/>
        </w:rPr>
        <w:object w:dxaOrig="1060" w:dyaOrig="680">
          <v:shape id="_x0000_i1205" type="#_x0000_t75" style="width:52.8pt;height:34.2pt" o:ole="">
            <v:imagedata r:id="rId372" o:title=""/>
          </v:shape>
          <o:OLEObject Type="Embed" ProgID="Equation.DSMT4" ShapeID="_x0000_i1205" DrawAspect="Content" ObjectID="_1515407521" r:id="rId373"/>
        </w:object>
      </w:r>
    </w:p>
    <w:p w:rsidR="005631CB" w:rsidRPr="00991441" w:rsidRDefault="00B10869" w:rsidP="00590230">
      <w:pPr>
        <w:pStyle w:val="NormalWeb"/>
        <w:ind w:left="504" w:firstLine="360"/>
        <w:rPr>
          <w:lang w:val="en-CA"/>
        </w:rPr>
      </w:pPr>
      <w:r w:rsidRPr="00991441">
        <w:rPr>
          <w:position w:val="-24"/>
          <w:lang w:val="en-CA"/>
        </w:rPr>
        <w:object w:dxaOrig="4480" w:dyaOrig="620">
          <v:shape id="_x0000_i1206" type="#_x0000_t75" style="width:223.8pt;height:31.2pt" o:ole="">
            <v:imagedata r:id="rId374" o:title=""/>
          </v:shape>
          <o:OLEObject Type="Embed" ProgID="Equation.DSMT4" ShapeID="_x0000_i1206" DrawAspect="Content" ObjectID="_1515407522" r:id="rId375"/>
        </w:object>
      </w:r>
    </w:p>
    <w:p w:rsidR="000F1430" w:rsidRPr="00991441" w:rsidRDefault="000F1430" w:rsidP="000F1430">
      <w:pPr>
        <w:ind w:left="504" w:hanging="504"/>
        <w:rPr>
          <w:lang w:val="en-CA"/>
        </w:rPr>
      </w:pPr>
      <w:r w:rsidRPr="00991441">
        <w:rPr>
          <w:lang w:val="en-CA"/>
        </w:rPr>
        <w:t>2.88 Each part of this problem represents a change of one or more conditions, for which a rearranged version of the ideal gas law can be used.</w:t>
      </w:r>
    </w:p>
    <w:p w:rsidR="000F1430" w:rsidRPr="00991441" w:rsidRDefault="000F1430" w:rsidP="000F1430">
      <w:pPr>
        <w:ind w:left="864" w:hanging="360"/>
        <w:rPr>
          <w:lang w:val="en-CA"/>
        </w:rPr>
      </w:pPr>
      <w:r w:rsidRPr="00991441">
        <w:rPr>
          <w:position w:val="-60"/>
          <w:lang w:val="en-CA"/>
        </w:rPr>
        <w:object w:dxaOrig="5820" w:dyaOrig="1320">
          <v:shape id="_x0000_i1207" type="#_x0000_t75" style="width:291pt;height:66pt" o:ole="">
            <v:imagedata r:id="rId376" o:title=""/>
          </v:shape>
          <o:OLEObject Type="Embed" ProgID="Equation.DSMT4" ShapeID="_x0000_i1207" DrawAspect="Content" ObjectID="_1515407523" r:id="rId377"/>
        </w:object>
      </w:r>
    </w:p>
    <w:p w:rsidR="000F1430" w:rsidRPr="00991441" w:rsidRDefault="000F1430" w:rsidP="000F1430">
      <w:pPr>
        <w:ind w:left="864" w:hanging="360"/>
        <w:rPr>
          <w:lang w:val="en-CA"/>
        </w:rPr>
      </w:pPr>
      <w:r w:rsidRPr="00991441">
        <w:rPr>
          <w:lang w:val="en-CA"/>
        </w:rPr>
        <w:t xml:space="preserve">(b) Here, pressure, temperature, and volume are changing. So the rearranged ideal gas law is </w:t>
      </w:r>
      <w:r w:rsidRPr="00991441">
        <w:rPr>
          <w:position w:val="-30"/>
          <w:lang w:val="en-CA"/>
        </w:rPr>
        <w:object w:dxaOrig="1160" w:dyaOrig="680">
          <v:shape id="_x0000_i1208" type="#_x0000_t75" style="width:58.2pt;height:34.2pt" o:ole="">
            <v:imagedata r:id="rId378" o:title=""/>
          </v:shape>
          <o:OLEObject Type="Embed" ProgID="Equation.DSMT4" ShapeID="_x0000_i1208" DrawAspect="Content" ObjectID="_1515407524" r:id="rId379"/>
        </w:object>
      </w:r>
    </w:p>
    <w:p w:rsidR="000F1430" w:rsidRPr="00991441" w:rsidRDefault="000F1430" w:rsidP="000F1430">
      <w:pPr>
        <w:ind w:left="1296"/>
        <w:rPr>
          <w:lang w:val="en-CA"/>
        </w:rPr>
      </w:pPr>
      <w:r w:rsidRPr="00991441">
        <w:rPr>
          <w:position w:val="-28"/>
          <w:lang w:val="en-CA"/>
        </w:rPr>
        <w:object w:dxaOrig="5120" w:dyaOrig="660">
          <v:shape id="_x0000_i1209" type="#_x0000_t75" style="width:256.2pt;height:33pt" o:ole="">
            <v:imagedata r:id="rId380" o:title=""/>
          </v:shape>
          <o:OLEObject Type="Embed" ProgID="Equation.DSMT4" ShapeID="_x0000_i1209" DrawAspect="Content" ObjectID="_1515407525" r:id="rId381"/>
        </w:object>
      </w:r>
    </w:p>
    <w:p w:rsidR="000F1430" w:rsidRPr="00991441" w:rsidRDefault="000F1430" w:rsidP="000F1430">
      <w:pPr>
        <w:ind w:left="864" w:hanging="360"/>
        <w:rPr>
          <w:lang w:val="en-CA"/>
        </w:rPr>
      </w:pPr>
      <w:r w:rsidRPr="00991441">
        <w:rPr>
          <w:lang w:val="en-CA"/>
        </w:rPr>
        <w:t xml:space="preserve">(c) Here, only pressure and number of moles are changing. So the ideal gas law can be rearranged to </w:t>
      </w:r>
      <w:r w:rsidRPr="00991441">
        <w:rPr>
          <w:position w:val="-30"/>
          <w:lang w:val="en-CA"/>
        </w:rPr>
        <w:object w:dxaOrig="999" w:dyaOrig="680">
          <v:shape id="_x0000_i1210" type="#_x0000_t75" style="width:49.8pt;height:34.2pt" o:ole="">
            <v:imagedata r:id="rId382" o:title=""/>
          </v:shape>
          <o:OLEObject Type="Embed" ProgID="Equation.DSMT4" ShapeID="_x0000_i1210" DrawAspect="Content" ObjectID="_1515407526" r:id="rId383"/>
        </w:object>
      </w:r>
    </w:p>
    <w:p w:rsidR="000F1430" w:rsidRPr="00991441" w:rsidRDefault="000F1430" w:rsidP="000F1430">
      <w:pPr>
        <w:ind w:left="864"/>
        <w:rPr>
          <w:lang w:val="en-CA"/>
        </w:rPr>
      </w:pPr>
      <w:r w:rsidRPr="00991441">
        <w:rPr>
          <w:position w:val="-24"/>
          <w:lang w:val="en-CA"/>
        </w:rPr>
        <w:object w:dxaOrig="3420" w:dyaOrig="620">
          <v:shape id="_x0000_i1211" type="#_x0000_t75" style="width:171pt;height:31.2pt" o:ole="">
            <v:imagedata r:id="rId384" o:title=""/>
          </v:shape>
          <o:OLEObject Type="Embed" ProgID="Equation.DSMT4" ShapeID="_x0000_i1211" DrawAspect="Content" ObjectID="_1515407527" r:id="rId385"/>
        </w:object>
      </w:r>
    </w:p>
    <w:p w:rsidR="005631CB" w:rsidRPr="00991441" w:rsidRDefault="00DC02E2" w:rsidP="001D3EE9">
      <w:pPr>
        <w:pStyle w:val="NormalWeb"/>
        <w:ind w:left="504" w:hanging="504"/>
        <w:rPr>
          <w:lang w:val="en-CA"/>
        </w:rPr>
      </w:pPr>
      <w:r w:rsidRPr="00991441">
        <w:rPr>
          <w:lang w:val="en-CA"/>
        </w:rPr>
        <w:t>2.89</w:t>
      </w:r>
      <w:r w:rsidR="002B037B" w:rsidRPr="00991441">
        <w:rPr>
          <w:lang w:val="en-CA"/>
        </w:rPr>
        <w:t xml:space="preserve"> The figure illustrates atomic density and atomic motion of a sample of helium gas.</w:t>
      </w:r>
      <w:r w:rsidR="00140D90" w:rsidRPr="00991441">
        <w:rPr>
          <w:lang w:val="en-CA"/>
        </w:rPr>
        <w:t xml:space="preserve"> </w:t>
      </w:r>
      <w:r w:rsidR="002B037B" w:rsidRPr="00991441">
        <w:rPr>
          <w:lang w:val="en-CA"/>
        </w:rPr>
        <w:t>The figure contains eight atoms:</w:t>
      </w:r>
    </w:p>
    <w:p w:rsidR="005631CB" w:rsidRPr="00991441" w:rsidRDefault="002B037B" w:rsidP="001D3EE9">
      <w:pPr>
        <w:pStyle w:val="NormalWeb"/>
        <w:ind w:left="720" w:hanging="360"/>
        <w:rPr>
          <w:lang w:val="en-CA"/>
        </w:rPr>
      </w:pPr>
      <w:r w:rsidRPr="00991441">
        <w:rPr>
          <w:lang w:val="en-CA"/>
        </w:rPr>
        <w:t xml:space="preserve">(a) Your drawing should show the same atomic density as the original figure but with longer </w:t>
      </w:r>
      <w:r w:rsidR="00D8494C" w:rsidRPr="00991441">
        <w:rPr>
          <w:lang w:val="en-CA"/>
        </w:rPr>
        <w:t>“</w:t>
      </w:r>
      <w:r w:rsidRPr="00991441">
        <w:rPr>
          <w:lang w:val="en-CA"/>
        </w:rPr>
        <w:t>tails</w:t>
      </w:r>
      <w:r w:rsidR="00D8494C" w:rsidRPr="00991441">
        <w:rPr>
          <w:lang w:val="en-CA"/>
        </w:rPr>
        <w:t>”</w:t>
      </w:r>
      <w:r w:rsidRPr="00991441">
        <w:rPr>
          <w:lang w:val="en-CA"/>
        </w:rPr>
        <w:t xml:space="preserve"> on the atoms, indicating that they are moving at higher speeds:</w:t>
      </w:r>
    </w:p>
    <w:p w:rsidR="00982762" w:rsidRPr="00991441" w:rsidRDefault="0032254C" w:rsidP="00982762">
      <w:pPr>
        <w:pStyle w:val="NormalWeb"/>
        <w:ind w:left="720" w:hanging="360"/>
        <w:jc w:val="center"/>
        <w:rPr>
          <w:lang w:val="en-CA"/>
        </w:rPr>
      </w:pPr>
      <w:r>
        <w:rPr>
          <w:noProof/>
          <w:lang w:val="en-CA" w:eastAsia="en-CA"/>
        </w:rPr>
        <w:lastRenderedPageBreak/>
        <w:drawing>
          <wp:inline distT="0" distB="0" distL="0" distR="0">
            <wp:extent cx="2748280" cy="1305560"/>
            <wp:effectExtent l="0" t="0" r="0" b="8890"/>
            <wp:docPr id="193" name="Picture 193" descr="c02f08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c02f089a"/>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48280" cy="1305560"/>
                    </a:xfrm>
                    <a:prstGeom prst="rect">
                      <a:avLst/>
                    </a:prstGeom>
                    <a:noFill/>
                    <a:ln>
                      <a:noFill/>
                    </a:ln>
                  </pic:spPr>
                </pic:pic>
              </a:graphicData>
            </a:graphic>
          </wp:inline>
        </w:drawing>
      </w:r>
    </w:p>
    <w:p w:rsidR="002B037B" w:rsidRPr="00991441" w:rsidRDefault="002B037B" w:rsidP="009D0351">
      <w:pPr>
        <w:pStyle w:val="NormalWeb"/>
        <w:jc w:val="center"/>
        <w:rPr>
          <w:lang w:val="en-CA"/>
        </w:rPr>
      </w:pPr>
    </w:p>
    <w:p w:rsidR="005631CB" w:rsidRPr="00991441" w:rsidRDefault="00982762" w:rsidP="00DE2442">
      <w:pPr>
        <w:pStyle w:val="NormalWeb"/>
        <w:ind w:left="720" w:hanging="360"/>
        <w:rPr>
          <w:lang w:val="en-CA"/>
        </w:rPr>
      </w:pPr>
      <w:r w:rsidRPr="00991441">
        <w:rPr>
          <w:lang w:val="en-CA"/>
        </w:rPr>
        <w:t xml:space="preserve"> </w:t>
      </w:r>
      <w:r w:rsidR="002B037B" w:rsidRPr="00991441">
        <w:rPr>
          <w:lang w:val="en-CA"/>
        </w:rPr>
        <w:t xml:space="preserve">(b) Your drawing should show the same lengths of </w:t>
      </w:r>
      <w:r w:rsidR="00D8494C" w:rsidRPr="00991441">
        <w:rPr>
          <w:lang w:val="en-CA"/>
        </w:rPr>
        <w:t>“</w:t>
      </w:r>
      <w:r w:rsidR="002B037B" w:rsidRPr="00991441">
        <w:rPr>
          <w:lang w:val="en-CA"/>
        </w:rPr>
        <w:t>tails</w:t>
      </w:r>
      <w:r w:rsidR="00D8494C" w:rsidRPr="00991441">
        <w:rPr>
          <w:lang w:val="en-CA"/>
        </w:rPr>
        <w:t>”</w:t>
      </w:r>
      <w:r w:rsidR="002B037B" w:rsidRPr="00991441">
        <w:rPr>
          <w:lang w:val="en-CA"/>
        </w:rPr>
        <w:t xml:space="preserve"> as in the original figure, but there should be </w:t>
      </w:r>
      <w:r w:rsidR="00D8494C" w:rsidRPr="00991441">
        <w:rPr>
          <w:lang w:val="en-CA"/>
        </w:rPr>
        <w:t xml:space="preserve">two </w:t>
      </w:r>
      <w:r w:rsidR="002B037B" w:rsidRPr="00991441">
        <w:rPr>
          <w:lang w:val="en-CA"/>
        </w:rPr>
        <w:t>fewer atoms:</w:t>
      </w:r>
    </w:p>
    <w:p w:rsidR="00982762" w:rsidRPr="00991441" w:rsidRDefault="00982762" w:rsidP="00DE2442">
      <w:pPr>
        <w:pStyle w:val="NormalWeb"/>
        <w:ind w:left="720" w:hanging="360"/>
        <w:rPr>
          <w:lang w:val="en-CA"/>
        </w:rPr>
      </w:pPr>
    </w:p>
    <w:p w:rsidR="004100F3" w:rsidRPr="00991441" w:rsidRDefault="0032254C" w:rsidP="00982762">
      <w:pPr>
        <w:pStyle w:val="NormalWeb"/>
        <w:ind w:left="720" w:hanging="360"/>
        <w:jc w:val="center"/>
        <w:rPr>
          <w:lang w:val="en-CA"/>
        </w:rPr>
      </w:pPr>
      <w:r>
        <w:rPr>
          <w:noProof/>
          <w:lang w:val="en-CA" w:eastAsia="en-CA"/>
        </w:rPr>
        <w:drawing>
          <wp:inline distT="0" distB="0" distL="0" distR="0">
            <wp:extent cx="2748280" cy="1305560"/>
            <wp:effectExtent l="0" t="0" r="0" b="8890"/>
            <wp:docPr id="194" name="Picture 194" descr="c02f08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c02f089b"/>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2748280" cy="1305560"/>
                    </a:xfrm>
                    <a:prstGeom prst="rect">
                      <a:avLst/>
                    </a:prstGeom>
                    <a:noFill/>
                    <a:ln>
                      <a:noFill/>
                    </a:ln>
                  </pic:spPr>
                </pic:pic>
              </a:graphicData>
            </a:graphic>
          </wp:inline>
        </w:drawing>
      </w:r>
    </w:p>
    <w:p w:rsidR="005631CB" w:rsidRPr="00991441" w:rsidRDefault="002B037B" w:rsidP="00DE2442">
      <w:pPr>
        <w:pStyle w:val="NormalWeb"/>
        <w:ind w:left="720" w:hanging="360"/>
        <w:rPr>
          <w:lang w:val="en-CA"/>
        </w:rPr>
      </w:pPr>
      <w:r w:rsidRPr="00991441">
        <w:rPr>
          <w:lang w:val="en-CA"/>
        </w:rPr>
        <w:t>(c) Your drawing should be the same as the original figure except that half the atoms should be replaced with diatomic molecules:</w:t>
      </w:r>
    </w:p>
    <w:p w:rsidR="00982762" w:rsidRPr="00991441" w:rsidRDefault="0032254C" w:rsidP="00982762">
      <w:pPr>
        <w:pStyle w:val="NormalWeb"/>
        <w:ind w:left="720" w:hanging="360"/>
        <w:jc w:val="center"/>
        <w:rPr>
          <w:lang w:val="en-CA"/>
        </w:rPr>
      </w:pPr>
      <w:r>
        <w:rPr>
          <w:noProof/>
          <w:lang w:val="en-CA" w:eastAsia="en-CA"/>
        </w:rPr>
        <w:drawing>
          <wp:inline distT="0" distB="0" distL="0" distR="0">
            <wp:extent cx="2748280" cy="1346200"/>
            <wp:effectExtent l="0" t="0" r="0" b="6350"/>
            <wp:docPr id="195" name="Picture 195" descr="c02f08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02f089c"/>
                    <pic:cNvPicPr>
                      <a:picLocks noChangeAspect="1" noChangeArrowheads="1"/>
                    </pic:cNvPicPr>
                  </pic:nvPicPr>
                  <pic:blipFill>
                    <a:blip r:embed="rId388" cstate="print">
                      <a:extLst>
                        <a:ext uri="{28A0092B-C50C-407E-A947-70E740481C1C}">
                          <a14:useLocalDpi xmlns:a14="http://schemas.microsoft.com/office/drawing/2010/main" val="0"/>
                        </a:ext>
                      </a:extLst>
                    </a:blip>
                    <a:srcRect b="53813"/>
                    <a:stretch>
                      <a:fillRect/>
                    </a:stretch>
                  </pic:blipFill>
                  <pic:spPr bwMode="auto">
                    <a:xfrm>
                      <a:off x="0" y="0"/>
                      <a:ext cx="2748280" cy="1346200"/>
                    </a:xfrm>
                    <a:prstGeom prst="rect">
                      <a:avLst/>
                    </a:prstGeom>
                    <a:noFill/>
                    <a:ln>
                      <a:noFill/>
                    </a:ln>
                  </pic:spPr>
                </pic:pic>
              </a:graphicData>
            </a:graphic>
          </wp:inline>
        </w:drawing>
      </w:r>
    </w:p>
    <w:p w:rsidR="000F1430" w:rsidRPr="00991441" w:rsidRDefault="000F1430" w:rsidP="000F1430">
      <w:pPr>
        <w:ind w:left="504" w:hanging="504"/>
        <w:rPr>
          <w:lang w:val="en-CA"/>
        </w:rPr>
      </w:pPr>
      <w:r w:rsidRPr="00991441">
        <w:rPr>
          <w:lang w:val="en-CA"/>
        </w:rPr>
        <w:t>2.90 The figure illustrates atomic density and atomic motion of a sample of helium gas. The figure contains eight atoms:</w:t>
      </w:r>
    </w:p>
    <w:p w:rsidR="000F1430" w:rsidRPr="00991441" w:rsidRDefault="0032254C" w:rsidP="000F1430">
      <w:pPr>
        <w:ind w:left="504" w:hanging="504"/>
        <w:jc w:val="center"/>
        <w:rPr>
          <w:lang w:val="en-CA"/>
        </w:rPr>
      </w:pPr>
      <w:r>
        <w:rPr>
          <w:noProof/>
          <w:lang w:val="en-CA" w:eastAsia="en-CA"/>
        </w:rPr>
        <w:drawing>
          <wp:inline distT="0" distB="0" distL="0" distR="0">
            <wp:extent cx="2748280" cy="1290320"/>
            <wp:effectExtent l="0" t="0" r="0" b="5080"/>
            <wp:docPr id="196" name="Picture 196" descr="c02f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02f090"/>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748280" cy="1290320"/>
                    </a:xfrm>
                    <a:prstGeom prst="rect">
                      <a:avLst/>
                    </a:prstGeom>
                    <a:noFill/>
                    <a:ln>
                      <a:noFill/>
                    </a:ln>
                  </pic:spPr>
                </pic:pic>
              </a:graphicData>
            </a:graphic>
          </wp:inline>
        </w:drawing>
      </w:r>
    </w:p>
    <w:p w:rsidR="000F1430" w:rsidRPr="00991441" w:rsidRDefault="000F1430" w:rsidP="000F1430">
      <w:pPr>
        <w:numPr>
          <w:ilvl w:val="0"/>
          <w:numId w:val="1"/>
        </w:numPr>
        <w:spacing w:before="100" w:beforeAutospacing="1" w:after="100" w:afterAutospacing="1"/>
        <w:rPr>
          <w:lang w:val="en-CA"/>
        </w:rPr>
      </w:pPr>
      <w:r w:rsidRPr="00991441">
        <w:rPr>
          <w:lang w:val="en-CA"/>
        </w:rPr>
        <w:t>Your drawing should show the same lengths of “tails” as in the original figure (the speed of the molecules is not changing), but there should be half as many atoms.</w:t>
      </w:r>
    </w:p>
    <w:p w:rsidR="000F1430" w:rsidRPr="00991441" w:rsidRDefault="0032254C" w:rsidP="000F1430">
      <w:pPr>
        <w:ind w:left="864"/>
        <w:rPr>
          <w:lang w:val="en-CA"/>
        </w:rPr>
      </w:pPr>
      <w:r>
        <w:rPr>
          <w:noProof/>
          <w:lang w:val="en-CA" w:eastAsia="en-CA"/>
        </w:rPr>
        <w:lastRenderedPageBreak/>
        <w:drawing>
          <wp:inline distT="0" distB="0" distL="0" distR="0">
            <wp:extent cx="2748280" cy="1290320"/>
            <wp:effectExtent l="0" t="0" r="0" b="5080"/>
            <wp:docPr id="197" name="Picture 197" descr="c02f09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02f090a"/>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2748280" cy="1290320"/>
                    </a:xfrm>
                    <a:prstGeom prst="rect">
                      <a:avLst/>
                    </a:prstGeom>
                    <a:noFill/>
                    <a:ln>
                      <a:noFill/>
                    </a:ln>
                  </pic:spPr>
                </pic:pic>
              </a:graphicData>
            </a:graphic>
          </wp:inline>
        </w:drawing>
      </w:r>
    </w:p>
    <w:p w:rsidR="000F1430" w:rsidRPr="00991441" w:rsidRDefault="000F1430" w:rsidP="000F1430">
      <w:pPr>
        <w:numPr>
          <w:ilvl w:val="0"/>
          <w:numId w:val="1"/>
        </w:numPr>
        <w:spacing w:before="100" w:beforeAutospacing="1" w:after="100" w:afterAutospacing="1"/>
        <w:rPr>
          <w:lang w:val="en-CA"/>
        </w:rPr>
      </w:pPr>
      <w:r w:rsidRPr="00991441">
        <w:rPr>
          <w:lang w:val="en-CA"/>
        </w:rPr>
        <w:t>Your drawing should be the same as the original figure except that all the helium atoms are replaced with nitrogen molecules.</w:t>
      </w:r>
    </w:p>
    <w:p w:rsidR="000F1430" w:rsidRPr="00991441" w:rsidRDefault="0032254C" w:rsidP="000F1430">
      <w:pPr>
        <w:ind w:left="864"/>
        <w:rPr>
          <w:lang w:val="en-CA"/>
        </w:rPr>
      </w:pPr>
      <w:r>
        <w:rPr>
          <w:noProof/>
          <w:lang w:val="en-CA" w:eastAsia="en-CA"/>
        </w:rPr>
        <w:drawing>
          <wp:inline distT="0" distB="0" distL="0" distR="0">
            <wp:extent cx="2748280" cy="1290320"/>
            <wp:effectExtent l="0" t="0" r="0" b="5080"/>
            <wp:docPr id="198" name="Picture 198" descr="c02f09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02f090b"/>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2748280" cy="1290320"/>
                    </a:xfrm>
                    <a:prstGeom prst="rect">
                      <a:avLst/>
                    </a:prstGeom>
                    <a:noFill/>
                    <a:ln>
                      <a:noFill/>
                    </a:ln>
                  </pic:spPr>
                </pic:pic>
              </a:graphicData>
            </a:graphic>
          </wp:inline>
        </w:drawing>
      </w:r>
    </w:p>
    <w:p w:rsidR="000F1430" w:rsidRPr="00991441" w:rsidRDefault="000F1430" w:rsidP="000F1430">
      <w:pPr>
        <w:numPr>
          <w:ilvl w:val="0"/>
          <w:numId w:val="1"/>
        </w:numPr>
        <w:spacing w:before="100" w:beforeAutospacing="1" w:after="100" w:afterAutospacing="1"/>
        <w:rPr>
          <w:lang w:val="en-CA"/>
        </w:rPr>
      </w:pPr>
      <w:r w:rsidRPr="00991441">
        <w:rPr>
          <w:lang w:val="en-CA"/>
        </w:rPr>
        <w:t>Your drawing should be the same as the original figure except the tails should be shorter on the atoms.</w:t>
      </w:r>
    </w:p>
    <w:p w:rsidR="000F1430" w:rsidRPr="00991441" w:rsidRDefault="0032254C" w:rsidP="000F1430">
      <w:pPr>
        <w:ind w:left="864"/>
        <w:rPr>
          <w:lang w:val="en-CA"/>
        </w:rPr>
      </w:pPr>
      <w:r>
        <w:rPr>
          <w:noProof/>
          <w:lang w:val="en-CA" w:eastAsia="en-CA"/>
        </w:rPr>
        <w:drawing>
          <wp:inline distT="0" distB="0" distL="0" distR="0">
            <wp:extent cx="2748280" cy="1290320"/>
            <wp:effectExtent l="0" t="0" r="0" b="5080"/>
            <wp:docPr id="199" name="Picture 199" descr="c02f09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02f090c"/>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748280" cy="1290320"/>
                    </a:xfrm>
                    <a:prstGeom prst="rect">
                      <a:avLst/>
                    </a:prstGeom>
                    <a:noFill/>
                    <a:ln>
                      <a:noFill/>
                    </a:ln>
                  </pic:spPr>
                </pic:pic>
              </a:graphicData>
            </a:graphic>
          </wp:inline>
        </w:drawing>
      </w:r>
    </w:p>
    <w:p w:rsidR="002B037B" w:rsidRPr="00991441" w:rsidRDefault="00DC02E2" w:rsidP="007D7E8A">
      <w:pPr>
        <w:pStyle w:val="NormalWeb"/>
        <w:ind w:left="864" w:hanging="864"/>
        <w:rPr>
          <w:lang w:val="en-CA"/>
        </w:rPr>
      </w:pPr>
      <w:r w:rsidRPr="00991441">
        <w:rPr>
          <w:lang w:val="en-CA"/>
        </w:rPr>
        <w:t>2.91</w:t>
      </w:r>
      <w:r w:rsidR="00140D90" w:rsidRPr="00991441">
        <w:rPr>
          <w:lang w:val="en-CA"/>
        </w:rPr>
        <w:t xml:space="preserve"> </w:t>
      </w:r>
      <w:r w:rsidR="002B037B" w:rsidRPr="00991441">
        <w:rPr>
          <w:lang w:val="en-CA"/>
        </w:rPr>
        <w:t xml:space="preserve">Use the ideal gas equation, </w:t>
      </w:r>
      <w:r w:rsidR="00410AD2" w:rsidRPr="00991441">
        <w:rPr>
          <w:i/>
          <w:iCs/>
          <w:lang w:val="en-CA"/>
        </w:rPr>
        <w:t>p</w:t>
      </w:r>
      <w:r w:rsidR="002B037B" w:rsidRPr="00991441">
        <w:rPr>
          <w:i/>
          <w:iCs/>
          <w:lang w:val="en-CA"/>
        </w:rPr>
        <w:t>V</w:t>
      </w:r>
      <w:r w:rsidR="002B037B" w:rsidRPr="00991441">
        <w:rPr>
          <w:lang w:val="en-CA"/>
        </w:rPr>
        <w:t xml:space="preserve"> = </w:t>
      </w:r>
      <w:r w:rsidR="002B037B" w:rsidRPr="00991441">
        <w:rPr>
          <w:i/>
          <w:iCs/>
          <w:lang w:val="en-CA"/>
        </w:rPr>
        <w:t>nRT</w:t>
      </w:r>
      <w:r w:rsidR="002B037B" w:rsidRPr="00991441">
        <w:rPr>
          <w:lang w:val="en-CA"/>
        </w:rPr>
        <w:t>, to determine which statements are correct:</w:t>
      </w:r>
    </w:p>
    <w:p w:rsidR="002B037B" w:rsidRPr="00991441" w:rsidRDefault="002B037B" w:rsidP="007D7E8A">
      <w:pPr>
        <w:pStyle w:val="NormalWeb"/>
        <w:ind w:left="360"/>
        <w:rPr>
          <w:lang w:val="en-CA"/>
        </w:rPr>
      </w:pPr>
      <w:r w:rsidRPr="00991441">
        <w:rPr>
          <w:lang w:val="en-CA"/>
        </w:rPr>
        <w:t xml:space="preserve">(a) At constant </w:t>
      </w:r>
      <w:r w:rsidRPr="00991441">
        <w:rPr>
          <w:i/>
          <w:iCs/>
          <w:lang w:val="en-CA"/>
        </w:rPr>
        <w:t>T</w:t>
      </w:r>
      <w:r w:rsidRPr="00991441">
        <w:rPr>
          <w:lang w:val="en-CA"/>
        </w:rPr>
        <w:t xml:space="preserve"> and </w:t>
      </w:r>
      <w:r w:rsidRPr="00991441">
        <w:rPr>
          <w:i/>
          <w:iCs/>
          <w:lang w:val="en-CA"/>
        </w:rPr>
        <w:t>V</w:t>
      </w:r>
      <w:r w:rsidRPr="00991441">
        <w:rPr>
          <w:lang w:val="en-CA"/>
        </w:rPr>
        <w:t xml:space="preserve">, </w:t>
      </w:r>
      <w:r w:rsidR="00410AD2" w:rsidRPr="00991441">
        <w:rPr>
          <w:position w:val="-24"/>
          <w:lang w:val="en-CA"/>
        </w:rPr>
        <w:object w:dxaOrig="1939" w:dyaOrig="620">
          <v:shape id="_x0000_i1212" type="#_x0000_t75" style="width:97.2pt;height:31.2pt" o:ole="">
            <v:imagedata r:id="rId393" o:title=""/>
          </v:shape>
          <o:OLEObject Type="Embed" ProgID="Equation.DSMT4" ShapeID="_x0000_i1212" DrawAspect="Content" ObjectID="_1515407528" r:id="rId394"/>
        </w:object>
      </w:r>
      <w:r w:rsidRPr="00991441">
        <w:rPr>
          <w:lang w:val="en-CA"/>
        </w:rPr>
        <w:t xml:space="preserve"> Thus, </w:t>
      </w:r>
      <w:r w:rsidR="00410AD2" w:rsidRPr="00991441">
        <w:rPr>
          <w:i/>
          <w:iCs/>
          <w:lang w:val="en-CA"/>
        </w:rPr>
        <w:t>p</w:t>
      </w:r>
      <w:r w:rsidRPr="00991441">
        <w:rPr>
          <w:lang w:val="en-CA"/>
        </w:rPr>
        <w:t xml:space="preserve"> is directly proportional to number</w:t>
      </w:r>
      <w:r w:rsidR="00140D90" w:rsidRPr="00991441">
        <w:rPr>
          <w:lang w:val="en-CA"/>
        </w:rPr>
        <w:t xml:space="preserve"> </w:t>
      </w:r>
      <w:r w:rsidRPr="00991441">
        <w:rPr>
          <w:lang w:val="en-CA"/>
        </w:rPr>
        <w:t>of moles of gas.</w:t>
      </w:r>
      <w:r w:rsidR="00140D90" w:rsidRPr="00991441">
        <w:rPr>
          <w:lang w:val="en-CA"/>
        </w:rPr>
        <w:t xml:space="preserve"> </w:t>
      </w:r>
      <w:r w:rsidRPr="00991441">
        <w:rPr>
          <w:lang w:val="en-CA"/>
        </w:rPr>
        <w:t>The statement is false.</w:t>
      </w:r>
    </w:p>
    <w:p w:rsidR="005631CB" w:rsidRPr="00991441" w:rsidRDefault="002B037B" w:rsidP="007D7E8A">
      <w:pPr>
        <w:pStyle w:val="NormalWeb"/>
        <w:ind w:left="677" w:hanging="317"/>
        <w:rPr>
          <w:lang w:val="en-CA"/>
        </w:rPr>
      </w:pPr>
      <w:r w:rsidRPr="00991441">
        <w:rPr>
          <w:lang w:val="en-CA"/>
        </w:rPr>
        <w:t xml:space="preserve">(b) At constant </w:t>
      </w:r>
      <w:r w:rsidRPr="00991441">
        <w:rPr>
          <w:i/>
          <w:iCs/>
          <w:lang w:val="en-CA"/>
        </w:rPr>
        <w:t>V</w:t>
      </w:r>
      <w:r w:rsidRPr="00991441">
        <w:rPr>
          <w:lang w:val="en-CA"/>
        </w:rPr>
        <w:t xml:space="preserve"> and </w:t>
      </w:r>
      <w:r w:rsidRPr="00991441">
        <w:rPr>
          <w:i/>
          <w:iCs/>
          <w:lang w:val="en-CA"/>
        </w:rPr>
        <w:t>n</w:t>
      </w:r>
      <w:r w:rsidRPr="00991441">
        <w:rPr>
          <w:lang w:val="en-CA"/>
        </w:rPr>
        <w:t xml:space="preserve">, </w:t>
      </w:r>
      <w:r w:rsidR="00D8494C" w:rsidRPr="00991441">
        <w:rPr>
          <w:position w:val="-24"/>
          <w:lang w:val="en-CA"/>
        </w:rPr>
        <w:object w:dxaOrig="1860" w:dyaOrig="620">
          <v:shape id="_x0000_i1213" type="#_x0000_t75" style="width:93pt;height:31.2pt" o:ole="">
            <v:imagedata r:id="rId395" o:title=""/>
          </v:shape>
          <o:OLEObject Type="Embed" ProgID="Equation.DSMT4" ShapeID="_x0000_i1213" DrawAspect="Content" ObjectID="_1515407529" r:id="rId396"/>
        </w:object>
      </w:r>
      <w:r w:rsidR="00D8494C" w:rsidRPr="00991441">
        <w:rPr>
          <w:lang w:val="en-CA"/>
        </w:rPr>
        <w:t>;</w:t>
      </w:r>
      <w:r w:rsidR="00B83BBF" w:rsidRPr="00991441">
        <w:rPr>
          <w:lang w:val="en-CA"/>
        </w:rPr>
        <w:t xml:space="preserve"> </w:t>
      </w:r>
      <w:r w:rsidR="00410AD2" w:rsidRPr="00991441">
        <w:rPr>
          <w:position w:val="-24"/>
          <w:lang w:val="en-CA"/>
        </w:rPr>
        <w:object w:dxaOrig="260" w:dyaOrig="620">
          <v:shape id="_x0000_i1214" type="#_x0000_t75" style="width:13.2pt;height:31.2pt" o:ole="">
            <v:imagedata r:id="rId397" o:title=""/>
          </v:shape>
          <o:OLEObject Type="Embed" ProgID="Equation.DSMT4" ShapeID="_x0000_i1214" DrawAspect="Content" ObjectID="_1515407530" r:id="rId398"/>
        </w:object>
      </w:r>
      <w:r w:rsidR="00B83BBF" w:rsidRPr="00991441">
        <w:rPr>
          <w:lang w:val="en-CA"/>
        </w:rPr>
        <w:t>is</w:t>
      </w:r>
      <w:r w:rsidR="00140D90" w:rsidRPr="00991441">
        <w:rPr>
          <w:lang w:val="en-CA"/>
        </w:rPr>
        <w:t xml:space="preserve"> </w:t>
      </w:r>
      <w:r w:rsidRPr="00991441">
        <w:rPr>
          <w:lang w:val="en-CA"/>
        </w:rPr>
        <w:t>constant.</w:t>
      </w:r>
      <w:r w:rsidR="00140D90" w:rsidRPr="00991441">
        <w:rPr>
          <w:lang w:val="en-CA"/>
        </w:rPr>
        <w:t xml:space="preserve"> </w:t>
      </w:r>
      <w:r w:rsidRPr="00991441">
        <w:rPr>
          <w:lang w:val="en-CA"/>
        </w:rPr>
        <w:t>The statement is true.</w:t>
      </w:r>
    </w:p>
    <w:p w:rsidR="005631CB" w:rsidRPr="00991441" w:rsidRDefault="002B037B" w:rsidP="007D7E8A">
      <w:pPr>
        <w:pStyle w:val="NormalWeb"/>
        <w:ind w:left="720" w:hanging="360"/>
        <w:rPr>
          <w:lang w:val="en-CA"/>
        </w:rPr>
      </w:pPr>
      <w:r w:rsidRPr="00991441">
        <w:rPr>
          <w:lang w:val="en-CA"/>
        </w:rPr>
        <w:t xml:space="preserve">(c) At fixed </w:t>
      </w:r>
      <w:r w:rsidRPr="00991441">
        <w:rPr>
          <w:i/>
          <w:iCs/>
          <w:lang w:val="en-CA"/>
        </w:rPr>
        <w:t>V</w:t>
      </w:r>
      <w:r w:rsidRPr="00991441">
        <w:rPr>
          <w:lang w:val="en-CA"/>
        </w:rPr>
        <w:t xml:space="preserve"> and </w:t>
      </w:r>
      <w:r w:rsidRPr="00991441">
        <w:rPr>
          <w:i/>
          <w:iCs/>
          <w:lang w:val="en-CA"/>
        </w:rPr>
        <w:t>n</w:t>
      </w:r>
      <w:r w:rsidRPr="00991441">
        <w:rPr>
          <w:lang w:val="en-CA"/>
        </w:rPr>
        <w:t>,</w:t>
      </w:r>
      <w:r w:rsidR="001F1740" w:rsidRPr="00991441">
        <w:rPr>
          <w:lang w:val="en-CA"/>
        </w:rPr>
        <w:t xml:space="preserve"> </w:t>
      </w:r>
      <w:r w:rsidR="00D8494C" w:rsidRPr="00991441">
        <w:rPr>
          <w:position w:val="-24"/>
          <w:lang w:val="en-CA"/>
        </w:rPr>
        <w:object w:dxaOrig="1860" w:dyaOrig="620">
          <v:shape id="_x0000_i1215" type="#_x0000_t75" style="width:93pt;height:31.2pt" o:ole="">
            <v:imagedata r:id="rId399" o:title=""/>
          </v:shape>
          <o:OLEObject Type="Embed" ProgID="Equation.DSMT4" ShapeID="_x0000_i1215" DrawAspect="Content" ObjectID="_1515407531" r:id="rId400"/>
        </w:object>
      </w:r>
      <w:r w:rsidRPr="00991441">
        <w:rPr>
          <w:lang w:val="en-CA"/>
        </w:rPr>
        <w:t xml:space="preserve">; </w:t>
      </w:r>
      <w:r w:rsidR="00410AD2" w:rsidRPr="00991441">
        <w:rPr>
          <w:position w:val="-24"/>
          <w:lang w:val="en-CA"/>
        </w:rPr>
        <w:object w:dxaOrig="260" w:dyaOrig="620">
          <v:shape id="_x0000_i1216" type="#_x0000_t75" style="width:13.2pt;height:31.2pt" o:ole="">
            <v:imagedata r:id="rId401" o:title=""/>
          </v:shape>
          <o:OLEObject Type="Embed" ProgID="Equation.DSMT4" ShapeID="_x0000_i1216" DrawAspect="Content" ObjectID="_1515407532" r:id="rId402"/>
        </w:object>
      </w:r>
      <w:r w:rsidR="007C5976" w:rsidRPr="00991441">
        <w:rPr>
          <w:lang w:val="en-CA"/>
        </w:rPr>
        <w:t xml:space="preserve"> is </w:t>
      </w:r>
      <w:r w:rsidR="00F72AAD" w:rsidRPr="00991441">
        <w:rPr>
          <w:lang w:val="en-CA"/>
        </w:rPr>
        <w:t xml:space="preserve">constant; </w:t>
      </w:r>
      <w:r w:rsidR="00410AD2" w:rsidRPr="00991441">
        <w:rPr>
          <w:i/>
          <w:lang w:val="en-CA"/>
        </w:rPr>
        <w:t>p</w:t>
      </w:r>
      <w:r w:rsidR="00F72AAD" w:rsidRPr="00991441">
        <w:rPr>
          <w:i/>
          <w:lang w:val="en-CA"/>
        </w:rPr>
        <w:t>T</w:t>
      </w:r>
      <w:r w:rsidRPr="00991441">
        <w:rPr>
          <w:lang w:val="en-CA"/>
        </w:rPr>
        <w:t xml:space="preserve"> is not.</w:t>
      </w:r>
      <w:r w:rsidR="00140D90" w:rsidRPr="00991441">
        <w:rPr>
          <w:lang w:val="en-CA"/>
        </w:rPr>
        <w:t xml:space="preserve"> </w:t>
      </w:r>
      <w:r w:rsidRPr="00991441">
        <w:rPr>
          <w:lang w:val="en-CA"/>
        </w:rPr>
        <w:t>The statement is false.</w:t>
      </w:r>
    </w:p>
    <w:p w:rsidR="000F1430" w:rsidRPr="00991441" w:rsidRDefault="000F1430" w:rsidP="000F1430">
      <w:pPr>
        <w:ind w:left="504" w:hanging="504"/>
        <w:rPr>
          <w:lang w:val="en-CA"/>
        </w:rPr>
      </w:pPr>
      <w:r w:rsidRPr="00991441">
        <w:rPr>
          <w:lang w:val="en-CA"/>
        </w:rPr>
        <w:t xml:space="preserve">2.92 Use the ideal gas equation, </w:t>
      </w:r>
      <w:r w:rsidRPr="00991441">
        <w:rPr>
          <w:i/>
          <w:iCs/>
          <w:lang w:val="en-CA"/>
        </w:rPr>
        <w:t>pV</w:t>
      </w:r>
      <w:r w:rsidRPr="00991441">
        <w:rPr>
          <w:lang w:val="en-CA"/>
        </w:rPr>
        <w:t xml:space="preserve"> = </w:t>
      </w:r>
      <w:r w:rsidRPr="00991441">
        <w:rPr>
          <w:i/>
          <w:iCs/>
          <w:lang w:val="en-CA"/>
        </w:rPr>
        <w:t>nRT</w:t>
      </w:r>
      <w:r w:rsidRPr="00991441">
        <w:rPr>
          <w:lang w:val="en-CA"/>
        </w:rPr>
        <w:t>, to determine which statements are correct:</w:t>
      </w:r>
    </w:p>
    <w:p w:rsidR="000F1430" w:rsidRPr="00991441" w:rsidRDefault="000F1430" w:rsidP="000F1430">
      <w:pPr>
        <w:ind w:left="864" w:hanging="360"/>
        <w:rPr>
          <w:lang w:val="en-CA"/>
        </w:rPr>
      </w:pPr>
      <w:r w:rsidRPr="00991441">
        <w:rPr>
          <w:lang w:val="en-CA"/>
        </w:rPr>
        <w:t xml:space="preserve">(a) False. At fixed </w:t>
      </w:r>
      <w:r w:rsidRPr="00991441">
        <w:rPr>
          <w:i/>
          <w:iCs/>
          <w:lang w:val="en-CA"/>
        </w:rPr>
        <w:t>n</w:t>
      </w:r>
      <w:r w:rsidRPr="00991441">
        <w:rPr>
          <w:lang w:val="en-CA"/>
        </w:rPr>
        <w:t xml:space="preserve"> and </w:t>
      </w:r>
      <w:r w:rsidRPr="00991441">
        <w:rPr>
          <w:i/>
          <w:lang w:val="en-CA"/>
        </w:rPr>
        <w:t>p</w:t>
      </w:r>
      <w:r w:rsidRPr="00991441">
        <w:rPr>
          <w:lang w:val="en-CA"/>
        </w:rPr>
        <w:t xml:space="preserve">, </w:t>
      </w:r>
      <w:r w:rsidRPr="00991441">
        <w:rPr>
          <w:position w:val="-28"/>
          <w:lang w:val="en-CA"/>
        </w:rPr>
        <w:object w:dxaOrig="1900" w:dyaOrig="660">
          <v:shape id="_x0000_i1217" type="#_x0000_t75" style="width:94.8pt;height:33pt" o:ole="">
            <v:imagedata r:id="rId403" o:title=""/>
          </v:shape>
          <o:OLEObject Type="Embed" ProgID="Equation.DSMT4" ShapeID="_x0000_i1217" DrawAspect="Content" ObjectID="_1515407533" r:id="rId404"/>
        </w:object>
      </w:r>
      <w:r w:rsidRPr="00991441">
        <w:rPr>
          <w:lang w:val="en-CA"/>
        </w:rPr>
        <w:t xml:space="preserve"> Thus, </w:t>
      </w:r>
      <w:r w:rsidRPr="00991441">
        <w:rPr>
          <w:i/>
          <w:iCs/>
          <w:lang w:val="en-CA"/>
        </w:rPr>
        <w:t>V</w:t>
      </w:r>
      <w:r w:rsidRPr="00991441">
        <w:rPr>
          <w:lang w:val="en-CA"/>
        </w:rPr>
        <w:t xml:space="preserve"> is directly proportional to </w:t>
      </w:r>
      <w:r w:rsidRPr="00991441">
        <w:rPr>
          <w:i/>
          <w:iCs/>
          <w:lang w:val="en-CA"/>
        </w:rPr>
        <w:t>T</w:t>
      </w:r>
      <w:r w:rsidRPr="00991441">
        <w:rPr>
          <w:lang w:val="en-CA"/>
        </w:rPr>
        <w:t>.</w:t>
      </w:r>
    </w:p>
    <w:p w:rsidR="000F1430" w:rsidRPr="00991441" w:rsidRDefault="000F1430" w:rsidP="000F1430">
      <w:pPr>
        <w:ind w:left="864" w:hanging="360"/>
        <w:rPr>
          <w:lang w:val="en-CA"/>
        </w:rPr>
      </w:pPr>
      <w:r w:rsidRPr="00991441">
        <w:rPr>
          <w:lang w:val="en-CA"/>
        </w:rPr>
        <w:t xml:space="preserve">(b) At fixed </w:t>
      </w:r>
      <w:r w:rsidRPr="00991441">
        <w:rPr>
          <w:i/>
          <w:iCs/>
          <w:lang w:val="en-CA"/>
        </w:rPr>
        <w:t>n</w:t>
      </w:r>
      <w:r w:rsidRPr="00991441">
        <w:rPr>
          <w:lang w:val="en-CA"/>
        </w:rPr>
        <w:t xml:space="preserve"> and </w:t>
      </w:r>
      <w:r w:rsidRPr="00991441">
        <w:rPr>
          <w:i/>
          <w:iCs/>
          <w:lang w:val="en-CA"/>
        </w:rPr>
        <w:t>T</w:t>
      </w:r>
      <w:r w:rsidRPr="00991441">
        <w:rPr>
          <w:lang w:val="en-CA"/>
        </w:rPr>
        <w:t xml:space="preserve">, </w:t>
      </w:r>
      <w:r w:rsidRPr="00991441">
        <w:rPr>
          <w:i/>
          <w:iCs/>
          <w:lang w:val="en-CA"/>
        </w:rPr>
        <w:t>pV</w:t>
      </w:r>
      <w:r w:rsidRPr="00991441">
        <w:rPr>
          <w:lang w:val="en-CA"/>
        </w:rPr>
        <w:t xml:space="preserve"> = </w:t>
      </w:r>
      <w:r w:rsidRPr="00991441">
        <w:rPr>
          <w:i/>
          <w:iCs/>
          <w:lang w:val="en-CA"/>
        </w:rPr>
        <w:t>nRT</w:t>
      </w:r>
      <w:r w:rsidRPr="00991441">
        <w:rPr>
          <w:lang w:val="en-CA"/>
        </w:rPr>
        <w:t xml:space="preserve"> = constant. The statement is true.</w:t>
      </w:r>
    </w:p>
    <w:p w:rsidR="000F1430" w:rsidRPr="00991441" w:rsidRDefault="000F1430" w:rsidP="000F1430">
      <w:pPr>
        <w:ind w:left="864" w:hanging="360"/>
        <w:rPr>
          <w:lang w:val="en-CA"/>
        </w:rPr>
      </w:pPr>
      <w:r w:rsidRPr="00991441">
        <w:rPr>
          <w:lang w:val="en-CA"/>
        </w:rPr>
        <w:t xml:space="preserve">(c) False. At fixed </w:t>
      </w:r>
      <w:r w:rsidRPr="00991441">
        <w:rPr>
          <w:i/>
          <w:iCs/>
          <w:lang w:val="en-CA"/>
        </w:rPr>
        <w:t>V</w:t>
      </w:r>
      <w:r w:rsidRPr="00991441">
        <w:rPr>
          <w:lang w:val="en-CA"/>
        </w:rPr>
        <w:t xml:space="preserve"> and </w:t>
      </w:r>
      <w:r w:rsidRPr="00991441">
        <w:rPr>
          <w:i/>
          <w:iCs/>
          <w:lang w:val="en-CA"/>
        </w:rPr>
        <w:t>T</w:t>
      </w:r>
      <w:r w:rsidRPr="00991441">
        <w:rPr>
          <w:lang w:val="en-CA"/>
        </w:rPr>
        <w:t xml:space="preserve">, </w:t>
      </w:r>
      <w:r w:rsidRPr="00991441">
        <w:rPr>
          <w:position w:val="-24"/>
          <w:lang w:val="en-CA"/>
        </w:rPr>
        <w:object w:dxaOrig="1939" w:dyaOrig="620">
          <v:shape id="_x0000_i1218" type="#_x0000_t75" style="width:97.2pt;height:31.2pt" o:ole="">
            <v:imagedata r:id="rId405" o:title=""/>
          </v:shape>
          <o:OLEObject Type="Embed" ProgID="Equation.DSMT4" ShapeID="_x0000_i1218" DrawAspect="Content" ObjectID="_1515407534" r:id="rId406"/>
        </w:object>
      </w:r>
      <w:r w:rsidRPr="00991441">
        <w:rPr>
          <w:lang w:val="en-CA"/>
        </w:rPr>
        <w:t xml:space="preserve"> Thus, the pressure increases as </w:t>
      </w:r>
      <w:r w:rsidRPr="00991441">
        <w:rPr>
          <w:i/>
          <w:iCs/>
          <w:lang w:val="en-CA"/>
        </w:rPr>
        <w:t>n</w:t>
      </w:r>
      <w:r w:rsidRPr="00991441">
        <w:rPr>
          <w:iCs/>
          <w:lang w:val="en-CA"/>
        </w:rPr>
        <w:t xml:space="preserve"> </w:t>
      </w:r>
      <w:r w:rsidRPr="00991441">
        <w:rPr>
          <w:iCs/>
          <w:lang w:val="en-CA"/>
        </w:rPr>
        <w:lastRenderedPageBreak/>
        <w:t>increases</w:t>
      </w:r>
      <w:r w:rsidRPr="00991441">
        <w:rPr>
          <w:lang w:val="en-CA"/>
        </w:rPr>
        <w:t>.</w:t>
      </w:r>
    </w:p>
    <w:p w:rsidR="005631CB" w:rsidRPr="00991441" w:rsidRDefault="00DC02E2" w:rsidP="00CB2584">
      <w:pPr>
        <w:pStyle w:val="NormalWeb"/>
        <w:ind w:left="432" w:hanging="432"/>
        <w:rPr>
          <w:lang w:val="en-CA"/>
        </w:rPr>
      </w:pPr>
      <w:r w:rsidRPr="00991441">
        <w:rPr>
          <w:lang w:val="en-CA"/>
        </w:rPr>
        <w:t>2.93</w:t>
      </w:r>
      <w:r w:rsidR="00140D90" w:rsidRPr="00991441">
        <w:rPr>
          <w:lang w:val="en-CA"/>
        </w:rPr>
        <w:t xml:space="preserve"> </w:t>
      </w:r>
      <w:r w:rsidR="002B037B" w:rsidRPr="00991441">
        <w:rPr>
          <w:lang w:val="en-CA"/>
        </w:rPr>
        <w:t>This is an application of the ideal gas equation to changing gas conditions.</w:t>
      </w:r>
      <w:r w:rsidR="00140D90" w:rsidRPr="00991441">
        <w:rPr>
          <w:lang w:val="en-CA"/>
        </w:rPr>
        <w:t xml:space="preserve"> </w:t>
      </w:r>
      <w:r w:rsidR="002B037B" w:rsidRPr="00991441">
        <w:rPr>
          <w:lang w:val="en-CA"/>
        </w:rPr>
        <w:t>The only</w:t>
      </w:r>
      <w:r w:rsidR="00E358B1" w:rsidRPr="00991441">
        <w:rPr>
          <w:lang w:val="en-CA"/>
        </w:rPr>
        <w:t xml:space="preserve"> </w:t>
      </w:r>
      <w:r w:rsidR="002B037B" w:rsidRPr="00991441">
        <w:rPr>
          <w:lang w:val="en-CA"/>
        </w:rPr>
        <w:t xml:space="preserve">constant quantity is </w:t>
      </w:r>
      <w:r w:rsidR="002B037B" w:rsidRPr="00991441">
        <w:rPr>
          <w:i/>
          <w:iCs/>
          <w:lang w:val="en-CA"/>
        </w:rPr>
        <w:t>n</w:t>
      </w:r>
      <w:r w:rsidR="002B037B" w:rsidRPr="00991441">
        <w:rPr>
          <w:lang w:val="en-CA"/>
        </w:rPr>
        <w:t xml:space="preserve">, so </w:t>
      </w:r>
      <w:r w:rsidR="00284393" w:rsidRPr="00991441">
        <w:rPr>
          <w:position w:val="-24"/>
          <w:lang w:val="en-CA"/>
        </w:rPr>
        <w:object w:dxaOrig="440" w:dyaOrig="620">
          <v:shape id="_x0000_i1219" type="#_x0000_t75" style="width:22.2pt;height:31.2pt" o:ole="">
            <v:imagedata r:id="rId407" o:title=""/>
          </v:shape>
          <o:OLEObject Type="Embed" ProgID="Equation.DSMT4" ShapeID="_x0000_i1219" DrawAspect="Content" ObjectID="_1515407535" r:id="rId408"/>
        </w:object>
      </w:r>
      <w:r w:rsidR="00417A96" w:rsidRPr="00991441">
        <w:rPr>
          <w:lang w:val="en-CA"/>
        </w:rPr>
        <w:t>=</w:t>
      </w:r>
      <w:r w:rsidR="00F72AAD" w:rsidRPr="00991441">
        <w:rPr>
          <w:lang w:val="en-CA"/>
        </w:rPr>
        <w:t xml:space="preserve"> </w:t>
      </w:r>
      <w:r w:rsidR="00F72AAD" w:rsidRPr="00991441">
        <w:rPr>
          <w:i/>
          <w:lang w:val="en-CA"/>
        </w:rPr>
        <w:t xml:space="preserve">nR </w:t>
      </w:r>
      <w:r w:rsidR="002B037B" w:rsidRPr="00991441">
        <w:rPr>
          <w:lang w:val="en-CA"/>
        </w:rPr>
        <w:t>= constant.</w:t>
      </w:r>
      <w:r w:rsidR="00140D90" w:rsidRPr="00991441">
        <w:rPr>
          <w:lang w:val="en-CA"/>
        </w:rPr>
        <w:t xml:space="preserve"> </w:t>
      </w:r>
      <w:r w:rsidR="002B037B" w:rsidRPr="00991441">
        <w:rPr>
          <w:lang w:val="en-CA"/>
        </w:rPr>
        <w:t xml:space="preserve">Therefore, </w:t>
      </w:r>
      <w:r w:rsidR="00284393" w:rsidRPr="00991441">
        <w:rPr>
          <w:position w:val="-30"/>
          <w:lang w:val="en-CA"/>
        </w:rPr>
        <w:object w:dxaOrig="1219" w:dyaOrig="680">
          <v:shape id="_x0000_i1220" type="#_x0000_t75" style="width:61.2pt;height:34.2pt" o:ole="">
            <v:imagedata r:id="rId409" o:title=""/>
          </v:shape>
          <o:OLEObject Type="Embed" ProgID="Equation.DSMT4" ShapeID="_x0000_i1220" DrawAspect="Content" ObjectID="_1515407536" r:id="rId410"/>
        </w:object>
      </w:r>
      <w:r w:rsidR="00D8494C" w:rsidRPr="00991441">
        <w:rPr>
          <w:lang w:val="en-CA"/>
        </w:rPr>
        <w:t>.</w:t>
      </w:r>
    </w:p>
    <w:p w:rsidR="004268F5" w:rsidRPr="00991441" w:rsidRDefault="00D8494C" w:rsidP="00D00009">
      <w:pPr>
        <w:pStyle w:val="NormalWeb"/>
        <w:ind w:left="504"/>
        <w:rPr>
          <w:lang w:val="en-CA"/>
        </w:rPr>
      </w:pPr>
      <w:r w:rsidRPr="00991441">
        <w:rPr>
          <w:rFonts w:ascii="Times New Roman MS" w:hAnsi="Times New Roman MS" w:cs="Times New Roman MS"/>
          <w:position w:val="-88"/>
          <w:lang w:val="en-CA"/>
        </w:rPr>
        <w:object w:dxaOrig="5700" w:dyaOrig="1480">
          <v:shape id="_x0000_i1221" type="#_x0000_t75" style="width:285pt;height:73.8pt" o:ole="">
            <v:imagedata r:id="rId411" o:title=""/>
          </v:shape>
          <o:OLEObject Type="Embed" ProgID="Equation.DSMT4" ShapeID="_x0000_i1221" DrawAspect="Content" ObjectID="_1515407537" r:id="rId412"/>
        </w:object>
      </w:r>
    </w:p>
    <w:p w:rsidR="000F1430" w:rsidRPr="00991441" w:rsidRDefault="000F1430" w:rsidP="000F1430">
      <w:pPr>
        <w:ind w:left="504" w:hanging="504"/>
        <w:rPr>
          <w:lang w:val="en-CA"/>
        </w:rPr>
      </w:pPr>
      <w:r w:rsidRPr="00991441">
        <w:rPr>
          <w:lang w:val="en-CA"/>
        </w:rPr>
        <w:t xml:space="preserve">2.94 There is enough information given to calculate </w:t>
      </w:r>
      <w:r w:rsidRPr="00991441">
        <w:rPr>
          <w:i/>
          <w:iCs/>
          <w:lang w:val="en-CA"/>
        </w:rPr>
        <w:t>p</w:t>
      </w:r>
      <w:r w:rsidRPr="00991441">
        <w:rPr>
          <w:lang w:val="en-CA"/>
        </w:rPr>
        <w:t xml:space="preserve"> directly from the ideal gas equation.</w:t>
      </w:r>
    </w:p>
    <w:p w:rsidR="000F1430" w:rsidRPr="00991441" w:rsidRDefault="000F1430" w:rsidP="000F1430">
      <w:pPr>
        <w:ind w:left="864" w:hanging="360"/>
        <w:rPr>
          <w:i/>
          <w:iCs/>
          <w:lang w:val="en-CA"/>
        </w:rPr>
      </w:pPr>
      <w:r w:rsidRPr="00991441">
        <w:rPr>
          <w:i/>
          <w:iCs/>
          <w:position w:val="-88"/>
          <w:lang w:val="en-CA"/>
        </w:rPr>
        <w:object w:dxaOrig="9060" w:dyaOrig="1800">
          <v:shape id="_x0000_i1222" type="#_x0000_t75" style="width:453pt;height:90pt" o:ole="">
            <v:imagedata r:id="rId413" o:title=""/>
          </v:shape>
          <o:OLEObject Type="Embed" ProgID="Equation.DSMT4" ShapeID="_x0000_i1222" DrawAspect="Content" ObjectID="_1515407538" r:id="rId414"/>
        </w:object>
      </w:r>
    </w:p>
    <w:p w:rsidR="00140D90" w:rsidRPr="00991441" w:rsidRDefault="00DC02E2" w:rsidP="00D926F4">
      <w:pPr>
        <w:pStyle w:val="NormalWeb"/>
        <w:ind w:left="547" w:hanging="547"/>
        <w:rPr>
          <w:lang w:val="en-CA"/>
        </w:rPr>
      </w:pPr>
      <w:r w:rsidRPr="00991441">
        <w:rPr>
          <w:lang w:val="en-CA"/>
        </w:rPr>
        <w:t>2.95</w:t>
      </w:r>
      <w:r w:rsidR="00140D90" w:rsidRPr="00991441">
        <w:rPr>
          <w:lang w:val="en-CA"/>
        </w:rPr>
        <w:t xml:space="preserve"> </w:t>
      </w:r>
      <w:r w:rsidR="002B037B" w:rsidRPr="00991441">
        <w:rPr>
          <w:lang w:val="en-CA"/>
        </w:rPr>
        <w:t xml:space="preserve">Concentrations in parts per billion can be converted to mole fractions, and the partial pressure can then be calculated using </w:t>
      </w:r>
      <w:r w:rsidR="002B037B" w:rsidRPr="00991441">
        <w:rPr>
          <w:i/>
          <w:iCs/>
          <w:lang w:val="en-CA"/>
        </w:rPr>
        <w:t>p</w:t>
      </w:r>
      <w:r w:rsidR="002B037B" w:rsidRPr="00991441">
        <w:rPr>
          <w:vertAlign w:val="subscript"/>
          <w:lang w:val="en-CA"/>
        </w:rPr>
        <w:t>i</w:t>
      </w:r>
      <w:r w:rsidR="002B037B" w:rsidRPr="00991441">
        <w:rPr>
          <w:lang w:val="en-CA"/>
        </w:rPr>
        <w:t xml:space="preserve"> = </w:t>
      </w:r>
      <w:r w:rsidR="002B037B" w:rsidRPr="00991441">
        <w:rPr>
          <w:i/>
          <w:iCs/>
          <w:lang w:val="en-CA"/>
        </w:rPr>
        <w:t>X</w:t>
      </w:r>
      <w:r w:rsidR="002B037B" w:rsidRPr="00991441">
        <w:rPr>
          <w:vertAlign w:val="subscript"/>
          <w:lang w:val="en-CA"/>
        </w:rPr>
        <w:t>i</w:t>
      </w:r>
      <w:r w:rsidR="006E371F" w:rsidRPr="00991441">
        <w:rPr>
          <w:i/>
          <w:iCs/>
          <w:lang w:val="en-CA"/>
        </w:rPr>
        <w:t>p</w:t>
      </w:r>
      <w:r w:rsidR="002B037B" w:rsidRPr="00991441">
        <w:rPr>
          <w:vertAlign w:val="subscript"/>
          <w:lang w:val="en-CA"/>
        </w:rPr>
        <w:t>total</w:t>
      </w:r>
      <w:r w:rsidR="002B037B" w:rsidRPr="00991441">
        <w:rPr>
          <w:lang w:val="en-CA"/>
        </w:rPr>
        <w:t xml:space="preserve">. To determine molecular concentration, first use the ideal gas equation to calculate </w:t>
      </w:r>
      <w:r w:rsidR="006E371F" w:rsidRPr="00991441">
        <w:rPr>
          <w:i/>
          <w:lang w:val="en-CA"/>
        </w:rPr>
        <w:t>n</w:t>
      </w:r>
      <w:r w:rsidR="006E371F" w:rsidRPr="00991441">
        <w:rPr>
          <w:lang w:val="en-CA"/>
        </w:rPr>
        <w:t xml:space="preserve"> in </w:t>
      </w:r>
      <w:r w:rsidR="002B037B" w:rsidRPr="00991441">
        <w:rPr>
          <w:lang w:val="en-CA"/>
        </w:rPr>
        <w:t>mol</w:t>
      </w:r>
      <w:r w:rsidR="006E371F" w:rsidRPr="00991441">
        <w:rPr>
          <w:lang w:val="en-CA"/>
        </w:rPr>
        <w:t>es</w:t>
      </w:r>
      <w:r w:rsidR="002B037B" w:rsidRPr="00991441">
        <w:rPr>
          <w:lang w:val="en-CA"/>
        </w:rPr>
        <w:t xml:space="preserve">, </w:t>
      </w:r>
      <w:r w:rsidR="006E371F" w:rsidRPr="00991441">
        <w:rPr>
          <w:lang w:val="en-CA"/>
        </w:rPr>
        <w:t xml:space="preserve">and </w:t>
      </w:r>
      <w:r w:rsidR="002B037B" w:rsidRPr="00991441">
        <w:rPr>
          <w:lang w:val="en-CA"/>
        </w:rPr>
        <w:t xml:space="preserve">then multiply by </w:t>
      </w:r>
      <w:r w:rsidR="006E371F" w:rsidRPr="00991441">
        <w:rPr>
          <w:i/>
          <w:iCs/>
          <w:position w:val="-24"/>
          <w:lang w:val="en-CA"/>
        </w:rPr>
        <w:object w:dxaOrig="440" w:dyaOrig="620">
          <v:shape id="_x0000_i1223" type="#_x0000_t75" style="width:22.2pt;height:31.2pt" o:ole="">
            <v:imagedata r:id="rId415" o:title=""/>
          </v:shape>
          <o:OLEObject Type="Embed" ProgID="Equation.DSMT4" ShapeID="_x0000_i1223" DrawAspect="Content" ObjectID="_1515407539" r:id="rId416"/>
        </w:object>
      </w:r>
      <w:r w:rsidR="002B037B" w:rsidRPr="00991441">
        <w:rPr>
          <w:lang w:val="en-CA"/>
        </w:rPr>
        <w:t>:</w:t>
      </w:r>
    </w:p>
    <w:p w:rsidR="00DC692E" w:rsidRPr="00991441" w:rsidRDefault="00DC692E" w:rsidP="00411509">
      <w:pPr>
        <w:pStyle w:val="NormalWeb"/>
        <w:ind w:left="504"/>
        <w:rPr>
          <w:lang w:val="en-CA"/>
        </w:rPr>
      </w:pPr>
      <w:r w:rsidRPr="00991441">
        <w:rPr>
          <w:position w:val="-122"/>
          <w:lang w:val="en-CA"/>
        </w:rPr>
        <w:object w:dxaOrig="8419" w:dyaOrig="2560">
          <v:shape id="_x0000_i1224" type="#_x0000_t75" style="width:421.2pt;height:127.8pt" o:ole="">
            <v:imagedata r:id="rId417" o:title=""/>
          </v:shape>
          <o:OLEObject Type="Embed" ProgID="Equation.DSMT4" ShapeID="_x0000_i1224" DrawAspect="Content" ObjectID="_1515407540" r:id="rId418"/>
        </w:object>
      </w:r>
    </w:p>
    <w:p w:rsidR="000F1430" w:rsidRPr="00991441" w:rsidRDefault="000F1430" w:rsidP="000F1430">
      <w:pPr>
        <w:ind w:left="504" w:hanging="504"/>
        <w:rPr>
          <w:lang w:val="en-CA"/>
        </w:rPr>
      </w:pPr>
      <w:r w:rsidRPr="00991441">
        <w:rPr>
          <w:lang w:val="en-CA"/>
        </w:rPr>
        <w:t xml:space="preserve">2.96 Concentrations in parts per million can be converted to mole fractions, and the partial pressure can then be calculated using </w:t>
      </w:r>
      <w:r w:rsidRPr="00991441">
        <w:rPr>
          <w:i/>
          <w:iCs/>
          <w:lang w:val="en-CA"/>
        </w:rPr>
        <w:t>p</w:t>
      </w:r>
      <w:r w:rsidRPr="00991441">
        <w:rPr>
          <w:vertAlign w:val="subscript"/>
          <w:lang w:val="en-CA"/>
        </w:rPr>
        <w:t>i</w:t>
      </w:r>
      <w:r w:rsidRPr="00991441">
        <w:rPr>
          <w:lang w:val="en-CA"/>
        </w:rPr>
        <w:t xml:space="preserve"> = </w:t>
      </w:r>
      <w:r w:rsidRPr="00991441">
        <w:rPr>
          <w:i/>
          <w:iCs/>
          <w:lang w:val="en-CA"/>
        </w:rPr>
        <w:t>X</w:t>
      </w:r>
      <w:r w:rsidRPr="00991441">
        <w:rPr>
          <w:vertAlign w:val="subscript"/>
          <w:lang w:val="en-CA"/>
        </w:rPr>
        <w:t>i</w:t>
      </w:r>
      <w:r w:rsidRPr="00991441">
        <w:rPr>
          <w:i/>
          <w:iCs/>
          <w:lang w:val="en-CA"/>
        </w:rPr>
        <w:t>p</w:t>
      </w:r>
      <w:r w:rsidRPr="00991441">
        <w:rPr>
          <w:vertAlign w:val="subscript"/>
          <w:lang w:val="en-CA"/>
        </w:rPr>
        <w:t>total</w:t>
      </w:r>
      <w:r w:rsidRPr="00991441">
        <w:rPr>
          <w:lang w:val="en-CA"/>
        </w:rPr>
        <w:t xml:space="preserve">. To determine molecular concentration, first use the ideal gas equation to calculate mol/L, and then multiply by </w:t>
      </w:r>
      <w:r w:rsidRPr="00991441">
        <w:rPr>
          <w:i/>
          <w:iCs/>
          <w:lang w:val="en-CA"/>
        </w:rPr>
        <w:t>N</w:t>
      </w:r>
      <w:r w:rsidRPr="00991441">
        <w:rPr>
          <w:vertAlign w:val="subscript"/>
          <w:lang w:val="en-CA"/>
        </w:rPr>
        <w:t>A</w:t>
      </w:r>
      <w:r w:rsidRPr="00991441">
        <w:rPr>
          <w:lang w:val="en-CA"/>
        </w:rPr>
        <w:t>:</w:t>
      </w:r>
    </w:p>
    <w:p w:rsidR="000F1430" w:rsidRPr="00991441" w:rsidRDefault="000F1430" w:rsidP="000F1430">
      <w:pPr>
        <w:ind w:left="864" w:hanging="360"/>
        <w:rPr>
          <w:i/>
          <w:iCs/>
          <w:lang w:val="en-CA"/>
        </w:rPr>
      </w:pPr>
      <w:r w:rsidRPr="00991441">
        <w:rPr>
          <w:i/>
          <w:iCs/>
          <w:position w:val="-110"/>
          <w:lang w:val="en-CA"/>
        </w:rPr>
        <w:object w:dxaOrig="7460" w:dyaOrig="2320">
          <v:shape id="_x0000_i1225" type="#_x0000_t75" style="width:373.2pt;height:115.8pt" o:ole="">
            <v:imagedata r:id="rId419" o:title=""/>
          </v:shape>
          <o:OLEObject Type="Embed" ProgID="Equation.DSMT4" ShapeID="_x0000_i1225" DrawAspect="Content" ObjectID="_1515407541" r:id="rId420"/>
        </w:object>
      </w:r>
    </w:p>
    <w:p w:rsidR="002B037B" w:rsidRPr="00991441" w:rsidRDefault="00DC02E2" w:rsidP="00E67E38">
      <w:pPr>
        <w:pStyle w:val="NormalWeb"/>
        <w:ind w:left="547" w:hanging="547"/>
        <w:rPr>
          <w:lang w:val="en-CA"/>
        </w:rPr>
      </w:pPr>
      <w:r w:rsidRPr="00991441">
        <w:rPr>
          <w:lang w:val="en-CA"/>
        </w:rPr>
        <w:t>2.97</w:t>
      </w:r>
      <w:r w:rsidR="00140D90" w:rsidRPr="00991441">
        <w:rPr>
          <w:lang w:val="en-CA"/>
        </w:rPr>
        <w:t xml:space="preserve"> </w:t>
      </w:r>
      <w:r w:rsidR="002B037B" w:rsidRPr="00991441">
        <w:rPr>
          <w:lang w:val="en-CA"/>
        </w:rPr>
        <w:t xml:space="preserve">This is a </w:t>
      </w:r>
      <w:r w:rsidR="002B037B" w:rsidRPr="00991441">
        <w:rPr>
          <w:i/>
          <w:iCs/>
          <w:lang w:val="en-CA"/>
        </w:rPr>
        <w:t>P</w:t>
      </w:r>
      <w:r w:rsidR="00773E58" w:rsidRPr="00991441">
        <w:rPr>
          <w:i/>
          <w:iCs/>
          <w:lang w:val="en-CA"/>
        </w:rPr>
        <w:t>–</w:t>
      </w:r>
      <w:r w:rsidR="002B037B" w:rsidRPr="00991441">
        <w:rPr>
          <w:i/>
          <w:iCs/>
          <w:lang w:val="en-CA"/>
        </w:rPr>
        <w:t>V</w:t>
      </w:r>
      <w:r w:rsidR="00773E58" w:rsidRPr="00991441">
        <w:rPr>
          <w:i/>
          <w:iCs/>
          <w:lang w:val="en-CA"/>
        </w:rPr>
        <w:t>–</w:t>
      </w:r>
      <w:r w:rsidR="002B037B" w:rsidRPr="00991441">
        <w:rPr>
          <w:i/>
          <w:iCs/>
          <w:lang w:val="en-CA"/>
        </w:rPr>
        <w:t xml:space="preserve">T </w:t>
      </w:r>
      <w:r w:rsidR="002B037B" w:rsidRPr="00991441">
        <w:rPr>
          <w:lang w:val="en-CA"/>
        </w:rPr>
        <w:t>problem.</w:t>
      </w:r>
      <w:r w:rsidR="00140D90" w:rsidRPr="00991441">
        <w:rPr>
          <w:lang w:val="en-CA"/>
        </w:rPr>
        <w:t xml:space="preserve"> </w:t>
      </w:r>
      <w:r w:rsidR="002B037B" w:rsidRPr="00991441">
        <w:rPr>
          <w:lang w:val="en-CA"/>
        </w:rPr>
        <w:t>First calculate moles of CO</w:t>
      </w:r>
      <w:r w:rsidR="002B037B" w:rsidRPr="00991441">
        <w:rPr>
          <w:vertAlign w:val="subscript"/>
          <w:lang w:val="en-CA"/>
        </w:rPr>
        <w:t>2</w:t>
      </w:r>
      <w:r w:rsidR="002B037B" w:rsidRPr="00991441">
        <w:rPr>
          <w:lang w:val="en-CA"/>
        </w:rPr>
        <w:t xml:space="preserve">, </w:t>
      </w:r>
      <w:r w:rsidR="00773E58" w:rsidRPr="00991441">
        <w:rPr>
          <w:lang w:val="en-CA"/>
        </w:rPr>
        <w:t xml:space="preserve">and </w:t>
      </w:r>
      <w:r w:rsidR="002B037B" w:rsidRPr="00991441">
        <w:rPr>
          <w:lang w:val="en-CA"/>
        </w:rPr>
        <w:t>then use the ideal gas equation to calculate the final pressure:</w:t>
      </w:r>
    </w:p>
    <w:p w:rsidR="005631CB" w:rsidRPr="00991441" w:rsidRDefault="006D253C" w:rsidP="00895629">
      <w:pPr>
        <w:pStyle w:val="NormalWeb"/>
        <w:jc w:val="center"/>
        <w:rPr>
          <w:rFonts w:ascii="Times New Roman MS" w:hAnsi="Times New Roman MS" w:cs="Times New Roman MS"/>
          <w:lang w:val="en-CA"/>
        </w:rPr>
      </w:pPr>
      <w:r w:rsidRPr="00991441">
        <w:rPr>
          <w:rFonts w:ascii="Times New Roman MS" w:hAnsi="Times New Roman MS" w:cs="Times New Roman MS"/>
          <w:position w:val="-62"/>
          <w:lang w:val="en-CA"/>
        </w:rPr>
        <w:object w:dxaOrig="6560" w:dyaOrig="1359">
          <v:shape id="_x0000_i1226" type="#_x0000_t75" style="width:328.2pt;height:67.8pt" o:ole="">
            <v:imagedata r:id="rId421" o:title=""/>
          </v:shape>
          <o:OLEObject Type="Embed" ProgID="Equation.DSMT4" ShapeID="_x0000_i1226" DrawAspect="Content" ObjectID="_1515407542" r:id="rId422"/>
        </w:object>
      </w:r>
    </w:p>
    <w:p w:rsidR="00123F65" w:rsidRPr="00991441" w:rsidRDefault="00123F65" w:rsidP="00895629">
      <w:pPr>
        <w:pStyle w:val="NormalWeb"/>
        <w:jc w:val="center"/>
        <w:rPr>
          <w:lang w:val="en-CA"/>
        </w:rPr>
      </w:pPr>
    </w:p>
    <w:p w:rsidR="000F1430" w:rsidRPr="00991441" w:rsidRDefault="000F1430" w:rsidP="000F1430">
      <w:pPr>
        <w:ind w:left="835" w:hanging="835"/>
        <w:rPr>
          <w:lang w:val="en-CA"/>
        </w:rPr>
      </w:pPr>
      <w:r w:rsidRPr="00991441">
        <w:rPr>
          <w:lang w:val="en-CA"/>
        </w:rPr>
        <w:t>2.98 (a) To determine the number of moles of each gas, we only need the information of the individual containers. Moles can be calculated by direct application of the ideal gas equation:</w:t>
      </w:r>
    </w:p>
    <w:p w:rsidR="000F1430" w:rsidRPr="00991441" w:rsidRDefault="000F1430" w:rsidP="000F1430">
      <w:pPr>
        <w:ind w:left="864"/>
        <w:rPr>
          <w:i/>
          <w:iCs/>
          <w:lang w:val="en-CA"/>
        </w:rPr>
      </w:pPr>
      <w:r w:rsidRPr="00991441">
        <w:rPr>
          <w:i/>
          <w:iCs/>
          <w:position w:val="-62"/>
          <w:lang w:val="en-CA"/>
        </w:rPr>
        <w:object w:dxaOrig="5700" w:dyaOrig="1359">
          <v:shape id="_x0000_i1227" type="#_x0000_t75" style="width:285pt;height:67.8pt" o:ole="">
            <v:imagedata r:id="rId423" o:title=""/>
          </v:shape>
          <o:OLEObject Type="Embed" ProgID="Equation.DSMT4" ShapeID="_x0000_i1227" DrawAspect="Content" ObjectID="_1515407543" r:id="rId424"/>
        </w:object>
      </w:r>
    </w:p>
    <w:p w:rsidR="000F1430" w:rsidRPr="00991441" w:rsidRDefault="000F1430" w:rsidP="000F1430">
      <w:pPr>
        <w:ind w:left="864" w:hanging="360"/>
        <w:rPr>
          <w:rFonts w:ascii="Times-Roman" w:hAnsi="Times-Roman" w:cs="Times-Roman"/>
          <w:lang w:val="en-CA"/>
        </w:rPr>
      </w:pPr>
      <w:r w:rsidRPr="00991441">
        <w:rPr>
          <w:lang w:val="en-CA"/>
        </w:rPr>
        <w:t xml:space="preserve">(b) Remember that the pressure of one gas will not affect the pressure of the other. Therefore, treat the expansion as a change of volume at constant </w:t>
      </w:r>
      <w:r w:rsidRPr="00991441">
        <w:rPr>
          <w:i/>
          <w:iCs/>
          <w:lang w:val="en-CA"/>
        </w:rPr>
        <w:t>n</w:t>
      </w:r>
      <w:r w:rsidRPr="00991441">
        <w:rPr>
          <w:lang w:val="en-CA"/>
        </w:rPr>
        <w:t xml:space="preserve"> and </w:t>
      </w:r>
      <w:r w:rsidRPr="00991441">
        <w:rPr>
          <w:i/>
          <w:iCs/>
          <w:lang w:val="en-CA"/>
        </w:rPr>
        <w:t>T</w:t>
      </w:r>
      <w:r w:rsidRPr="00991441">
        <w:rPr>
          <w:lang w:val="en-CA"/>
        </w:rPr>
        <w:t xml:space="preserve">, so </w:t>
      </w:r>
      <w:r w:rsidRPr="00991441">
        <w:rPr>
          <w:i/>
          <w:iCs/>
          <w:lang w:val="en-CA"/>
        </w:rPr>
        <w:t>pV</w:t>
      </w:r>
      <w:r w:rsidRPr="00991441">
        <w:rPr>
          <w:lang w:val="en-CA"/>
        </w:rPr>
        <w:t xml:space="preserve"> = constant, thus</w:t>
      </w:r>
      <w:r w:rsidRPr="00991441">
        <w:rPr>
          <w:i/>
          <w:iCs/>
          <w:lang w:val="en-CA"/>
        </w:rPr>
        <w:t xml:space="preserve"> p</w:t>
      </w:r>
      <w:r w:rsidRPr="00991441">
        <w:rPr>
          <w:vertAlign w:val="subscript"/>
          <w:lang w:val="en-CA"/>
        </w:rPr>
        <w:t>f</w:t>
      </w:r>
      <w:r w:rsidRPr="00991441">
        <w:rPr>
          <w:i/>
          <w:iCs/>
          <w:lang w:val="en-CA"/>
        </w:rPr>
        <w:t>V</w:t>
      </w:r>
      <w:r w:rsidRPr="00991441">
        <w:rPr>
          <w:vertAlign w:val="subscript"/>
          <w:lang w:val="en-CA"/>
        </w:rPr>
        <w:t>f</w:t>
      </w:r>
      <w:r w:rsidRPr="00991441">
        <w:rPr>
          <w:rFonts w:ascii="Times New Roman It MS" w:hAnsi="Times New Roman It MS" w:cs="Times New Roman It MS"/>
          <w:i/>
          <w:iCs/>
          <w:vertAlign w:val="subscript"/>
          <w:lang w:val="en-CA"/>
        </w:rPr>
        <w:t xml:space="preserve"> </w:t>
      </w:r>
      <w:r w:rsidRPr="00991441">
        <w:rPr>
          <w:i/>
          <w:iCs/>
          <w:lang w:val="en-CA"/>
        </w:rPr>
        <w:t>= p</w:t>
      </w:r>
      <w:r w:rsidRPr="00991441">
        <w:rPr>
          <w:vertAlign w:val="subscript"/>
          <w:lang w:val="en-CA"/>
        </w:rPr>
        <w:t>i</w:t>
      </w:r>
      <w:r w:rsidRPr="00991441">
        <w:rPr>
          <w:i/>
          <w:iCs/>
          <w:lang w:val="en-CA"/>
        </w:rPr>
        <w:t>V</w:t>
      </w:r>
      <w:r w:rsidRPr="00991441">
        <w:rPr>
          <w:vertAlign w:val="subscript"/>
          <w:lang w:val="en-CA"/>
        </w:rPr>
        <w:t xml:space="preserve">i </w:t>
      </w:r>
    </w:p>
    <w:p w:rsidR="000F1430" w:rsidRPr="00991441" w:rsidRDefault="000F1430" w:rsidP="000F1430">
      <w:pPr>
        <w:ind w:left="864"/>
        <w:rPr>
          <w:i/>
          <w:iCs/>
          <w:lang w:val="en-CA"/>
        </w:rPr>
      </w:pPr>
      <w:r w:rsidRPr="00991441">
        <w:rPr>
          <w:i/>
          <w:iCs/>
          <w:position w:val="-64"/>
          <w:lang w:val="en-CA"/>
        </w:rPr>
        <w:object w:dxaOrig="4000" w:dyaOrig="1400">
          <v:shape id="_x0000_i1228" type="#_x0000_t75" style="width:199.8pt;height:70.2pt" o:ole="">
            <v:imagedata r:id="rId425" o:title=""/>
          </v:shape>
          <o:OLEObject Type="Embed" ProgID="Equation.DSMT4" ShapeID="_x0000_i1228" DrawAspect="Content" ObjectID="_1515407544" r:id="rId426"/>
        </w:object>
      </w:r>
    </w:p>
    <w:p w:rsidR="000F1430" w:rsidRPr="00991441" w:rsidRDefault="000F1430" w:rsidP="000F1430">
      <w:pPr>
        <w:ind w:left="864" w:hanging="360"/>
        <w:rPr>
          <w:lang w:val="en-CA"/>
        </w:rPr>
      </w:pPr>
      <w:r w:rsidRPr="00991441">
        <w:rPr>
          <w:lang w:val="en-CA"/>
        </w:rPr>
        <w:t xml:space="preserve">(c) The oxygen molecules will be distributed evenly throughout the volume, so the fraction in the smaller chamber will be the fraction of that chamber’s volume relative to the total volume. </w:t>
      </w:r>
      <w:r w:rsidRPr="00991441">
        <w:rPr>
          <w:position w:val="-30"/>
          <w:lang w:val="en-CA"/>
        </w:rPr>
        <w:object w:dxaOrig="3240" w:dyaOrig="680">
          <v:shape id="_x0000_i1229" type="#_x0000_t75" style="width:162pt;height:34.2pt" o:ole="">
            <v:imagedata r:id="rId427" o:title=""/>
          </v:shape>
          <o:OLEObject Type="Embed" ProgID="Equation.DSMT4" ShapeID="_x0000_i1229" DrawAspect="Content" ObjectID="_1515407545" r:id="rId428"/>
        </w:object>
      </w:r>
      <w:r w:rsidRPr="00991441">
        <w:rPr>
          <w:lang w:val="en-CA"/>
        </w:rPr>
        <w:t xml:space="preserve"> There will be 1/11 of the molecules in the smaller container.</w:t>
      </w:r>
    </w:p>
    <w:p w:rsidR="005B0A29" w:rsidRPr="00991441" w:rsidRDefault="00DC02E2" w:rsidP="005631CB">
      <w:pPr>
        <w:pStyle w:val="NormalWeb"/>
        <w:rPr>
          <w:lang w:val="en-CA"/>
        </w:rPr>
      </w:pPr>
      <w:r w:rsidRPr="00991441">
        <w:rPr>
          <w:lang w:val="en-CA"/>
        </w:rPr>
        <w:t>2.99</w:t>
      </w:r>
      <w:r w:rsidR="00140D90" w:rsidRPr="00991441">
        <w:rPr>
          <w:lang w:val="en-CA"/>
        </w:rPr>
        <w:t xml:space="preserve"> </w:t>
      </w:r>
      <w:r w:rsidR="002B037B" w:rsidRPr="00991441">
        <w:rPr>
          <w:lang w:val="en-CA"/>
        </w:rPr>
        <w:t>Density can be calculated from the ideal gas equation and mole</w:t>
      </w:r>
      <w:r w:rsidR="00692BD0" w:rsidRPr="00991441">
        <w:rPr>
          <w:lang w:val="en-CA"/>
        </w:rPr>
        <w:t>–</w:t>
      </w:r>
      <w:r w:rsidR="002B037B" w:rsidRPr="00991441">
        <w:rPr>
          <w:lang w:val="en-CA"/>
        </w:rPr>
        <w:t>mass conversions:</w:t>
      </w:r>
      <w:r w:rsidR="00216E0C" w:rsidRPr="00991441">
        <w:rPr>
          <w:lang w:val="en-CA"/>
        </w:rPr>
        <w:t xml:space="preserve"> </w:t>
      </w:r>
    </w:p>
    <w:p w:rsidR="005631CB" w:rsidRPr="00991441" w:rsidRDefault="00006154" w:rsidP="005B0A29">
      <w:pPr>
        <w:pStyle w:val="NormalWeb"/>
        <w:ind w:left="504" w:firstLine="360"/>
        <w:rPr>
          <w:lang w:val="en-CA"/>
        </w:rPr>
      </w:pPr>
      <w:r w:rsidRPr="00991441">
        <w:rPr>
          <w:position w:val="-24"/>
          <w:lang w:val="en-CA"/>
        </w:rPr>
        <w:object w:dxaOrig="3660" w:dyaOrig="620">
          <v:shape id="_x0000_i1230" type="#_x0000_t75" style="width:183pt;height:31.2pt" o:ole="">
            <v:imagedata r:id="rId429" o:title=""/>
          </v:shape>
          <o:OLEObject Type="Embed" ProgID="Equation.DSMT4" ShapeID="_x0000_i1230" DrawAspect="Content" ObjectID="_1515407546" r:id="rId430"/>
        </w:object>
      </w:r>
    </w:p>
    <w:p w:rsidR="005631CB" w:rsidRPr="00991441" w:rsidRDefault="002B037B" w:rsidP="00E67E38">
      <w:pPr>
        <w:pStyle w:val="NormalWeb"/>
        <w:ind w:left="504"/>
        <w:rPr>
          <w:lang w:val="en-CA"/>
        </w:rPr>
      </w:pPr>
      <w:r w:rsidRPr="00991441">
        <w:rPr>
          <w:lang w:val="en-CA"/>
        </w:rPr>
        <w:t>First, calculate the average molar masses of dry air and of moist air:</w:t>
      </w:r>
    </w:p>
    <w:p w:rsidR="002B037B" w:rsidRPr="00991441" w:rsidRDefault="002B037B" w:rsidP="00E67E38">
      <w:pPr>
        <w:pStyle w:val="NormalWeb"/>
        <w:ind w:left="504" w:firstLine="360"/>
        <w:rPr>
          <w:lang w:val="en-CA"/>
        </w:rPr>
      </w:pPr>
      <w:r w:rsidRPr="00991441">
        <w:rPr>
          <w:i/>
          <w:iCs/>
          <w:lang w:val="en-CA"/>
        </w:rPr>
        <w:lastRenderedPageBreak/>
        <w:t>M</w:t>
      </w:r>
      <w:r w:rsidRPr="00991441">
        <w:rPr>
          <w:vertAlign w:val="subscript"/>
          <w:lang w:val="en-CA"/>
        </w:rPr>
        <w:t>air</w:t>
      </w:r>
      <w:r w:rsidRPr="00991441">
        <w:rPr>
          <w:lang w:val="en-CA"/>
        </w:rPr>
        <w:t xml:space="preserve"> = </w:t>
      </w:r>
      <w:r w:rsidR="0052448B" w:rsidRPr="00991441">
        <w:rPr>
          <w:lang w:val="en-CA"/>
        </w:rPr>
        <w:t>Σ</w:t>
      </w:r>
      <w:r w:rsidRPr="00991441">
        <w:rPr>
          <w:vertAlign w:val="subscript"/>
          <w:lang w:val="en-CA"/>
        </w:rPr>
        <w:t>i</w:t>
      </w:r>
      <w:r w:rsidRPr="00991441">
        <w:rPr>
          <w:lang w:val="en-CA"/>
        </w:rPr>
        <w:t>(</w:t>
      </w:r>
      <w:r w:rsidRPr="00991441">
        <w:rPr>
          <w:i/>
          <w:iCs/>
          <w:lang w:val="en-CA"/>
        </w:rPr>
        <w:t>X</w:t>
      </w:r>
      <w:r w:rsidRPr="00991441">
        <w:rPr>
          <w:vertAlign w:val="subscript"/>
          <w:lang w:val="en-CA"/>
        </w:rPr>
        <w:t>i</w:t>
      </w:r>
      <w:r w:rsidRPr="00991441">
        <w:rPr>
          <w:i/>
          <w:iCs/>
          <w:lang w:val="en-CA"/>
        </w:rPr>
        <w:t>M</w:t>
      </w:r>
      <w:r w:rsidRPr="00991441">
        <w:rPr>
          <w:vertAlign w:val="subscript"/>
          <w:lang w:val="en-CA"/>
        </w:rPr>
        <w:t>i</w:t>
      </w:r>
      <w:r w:rsidRPr="00991441">
        <w:rPr>
          <w:lang w:val="en-CA"/>
        </w:rPr>
        <w:t>)</w:t>
      </w:r>
    </w:p>
    <w:p w:rsidR="00E67E38" w:rsidRPr="00991441" w:rsidRDefault="002B037B" w:rsidP="00E67E38">
      <w:pPr>
        <w:pStyle w:val="NormalWeb"/>
        <w:ind w:left="504"/>
        <w:rPr>
          <w:lang w:val="en-CA"/>
        </w:rPr>
      </w:pPr>
      <w:r w:rsidRPr="00991441">
        <w:rPr>
          <w:i/>
          <w:iCs/>
          <w:lang w:val="en-CA"/>
        </w:rPr>
        <w:t>M</w:t>
      </w:r>
      <w:r w:rsidRPr="00991441">
        <w:rPr>
          <w:vertAlign w:val="subscript"/>
          <w:lang w:val="en-CA"/>
        </w:rPr>
        <w:t>dry air</w:t>
      </w:r>
      <w:r w:rsidRPr="00991441">
        <w:rPr>
          <w:lang w:val="en-CA"/>
        </w:rPr>
        <w:t xml:space="preserve"> = (0.7808)(28.01 g/mol) + (0.2095)(32.00 g/mol)</w:t>
      </w:r>
      <w:r w:rsidR="00E67E38" w:rsidRPr="00991441">
        <w:rPr>
          <w:lang w:val="en-CA"/>
        </w:rPr>
        <w:t xml:space="preserve"> </w:t>
      </w:r>
      <w:r w:rsidRPr="00991441">
        <w:rPr>
          <w:lang w:val="en-CA"/>
        </w:rPr>
        <w:t xml:space="preserve">+ (9.34 </w:t>
      </w:r>
      <w:r w:rsidR="00692BD0" w:rsidRPr="00991441">
        <w:rPr>
          <w:lang w:val="en-CA"/>
        </w:rPr>
        <w:t>×</w:t>
      </w:r>
      <w:r w:rsidRPr="00991441">
        <w:rPr>
          <w:lang w:val="en-CA"/>
        </w:rPr>
        <w:t xml:space="preserve"> 10</w:t>
      </w:r>
      <w:r w:rsidR="00692BD0" w:rsidRPr="00991441">
        <w:rPr>
          <w:vertAlign w:val="superscript"/>
          <w:lang w:val="en-CA"/>
        </w:rPr>
        <w:t>–</w:t>
      </w:r>
      <w:r w:rsidR="00E67E38" w:rsidRPr="00991441">
        <w:rPr>
          <w:vertAlign w:val="superscript"/>
          <w:lang w:val="en-CA"/>
        </w:rPr>
        <w:t>3</w:t>
      </w:r>
      <w:r w:rsidR="00E67E38" w:rsidRPr="00991441">
        <w:rPr>
          <w:lang w:val="en-CA"/>
        </w:rPr>
        <w:t>)(39.948 g/mol) = 28.95 g/mol</w:t>
      </w:r>
    </w:p>
    <w:p w:rsidR="005631CB" w:rsidRPr="00991441" w:rsidRDefault="002B037B" w:rsidP="00E67E38">
      <w:pPr>
        <w:pStyle w:val="NormalWeb"/>
        <w:ind w:left="504"/>
        <w:rPr>
          <w:lang w:val="en-CA"/>
        </w:rPr>
      </w:pPr>
      <w:r w:rsidRPr="00991441">
        <w:rPr>
          <w:lang w:val="en-CA"/>
        </w:rPr>
        <w:t>For moist air at 298 K:</w:t>
      </w:r>
    </w:p>
    <w:p w:rsidR="005631CB" w:rsidRPr="00991441" w:rsidRDefault="009E238E" w:rsidP="006F19FA">
      <w:pPr>
        <w:pStyle w:val="NormalWeb"/>
        <w:ind w:left="504" w:firstLine="360"/>
        <w:rPr>
          <w:lang w:val="en-CA"/>
        </w:rPr>
      </w:pPr>
      <w:r w:rsidRPr="00991441">
        <w:rPr>
          <w:position w:val="-28"/>
          <w:lang w:val="en-CA"/>
        </w:rPr>
        <w:object w:dxaOrig="6900" w:dyaOrig="680">
          <v:shape id="_x0000_i1231" type="#_x0000_t75" style="width:345pt;height:34.2pt" o:ole="">
            <v:imagedata r:id="rId431" o:title=""/>
          </v:shape>
          <o:OLEObject Type="Embed" ProgID="Equation.DSMT4" ShapeID="_x0000_i1231" DrawAspect="Content" ObjectID="_1515407547" r:id="rId432"/>
        </w:object>
      </w:r>
    </w:p>
    <w:p w:rsidR="00140D90" w:rsidRPr="00991441" w:rsidRDefault="002B037B" w:rsidP="00E67E38">
      <w:pPr>
        <w:pStyle w:val="NormalWeb"/>
        <w:ind w:left="504"/>
        <w:rPr>
          <w:lang w:val="en-CA"/>
        </w:rPr>
      </w:pPr>
      <w:r w:rsidRPr="00991441">
        <w:rPr>
          <w:lang w:val="en-CA"/>
        </w:rPr>
        <w:t>The total mole fraction of the dry air components</w:t>
      </w:r>
      <w:r w:rsidR="00006154" w:rsidRPr="00991441">
        <w:rPr>
          <w:lang w:val="en-CA"/>
        </w:rPr>
        <w:t xml:space="preserve"> is reduced from 1 to (1 – .0317) = 0.9683</w:t>
      </w:r>
      <w:r w:rsidRPr="00991441">
        <w:rPr>
          <w:lang w:val="en-CA"/>
        </w:rPr>
        <w:t>.</w:t>
      </w:r>
      <w:r w:rsidR="00140D90" w:rsidRPr="00991441">
        <w:rPr>
          <w:lang w:val="en-CA"/>
        </w:rPr>
        <w:t xml:space="preserve"> </w:t>
      </w:r>
      <w:r w:rsidRPr="00991441">
        <w:rPr>
          <w:lang w:val="en-CA"/>
        </w:rPr>
        <w:t>Each dry air mole fraction must be multiplied by this factor to obtain the mole fractions in moist air.</w:t>
      </w:r>
      <w:r w:rsidR="00140D90" w:rsidRPr="00991441">
        <w:rPr>
          <w:lang w:val="en-CA"/>
        </w:rPr>
        <w:t xml:space="preserve"> </w:t>
      </w:r>
      <w:r w:rsidRPr="00991441">
        <w:rPr>
          <w:lang w:val="en-CA"/>
        </w:rPr>
        <w:t>Thus,</w:t>
      </w:r>
    </w:p>
    <w:p w:rsidR="00140D90" w:rsidRPr="00991441" w:rsidRDefault="002B037B" w:rsidP="00E67E38">
      <w:pPr>
        <w:pStyle w:val="NormalWeb"/>
        <w:ind w:left="504"/>
        <w:rPr>
          <w:lang w:val="en-CA"/>
        </w:rPr>
      </w:pPr>
      <w:r w:rsidRPr="00991441">
        <w:rPr>
          <w:i/>
          <w:iCs/>
          <w:lang w:val="en-CA"/>
        </w:rPr>
        <w:t>M</w:t>
      </w:r>
      <w:r w:rsidRPr="00991441">
        <w:rPr>
          <w:vertAlign w:val="subscript"/>
          <w:lang w:val="en-CA"/>
        </w:rPr>
        <w:t>mois</w:t>
      </w:r>
      <w:r w:rsidR="00006154" w:rsidRPr="00991441">
        <w:rPr>
          <w:vertAlign w:val="subscript"/>
          <w:lang w:val="en-CA"/>
        </w:rPr>
        <w:t>t air</w:t>
      </w:r>
      <w:r w:rsidR="00006154" w:rsidRPr="00991441">
        <w:rPr>
          <w:lang w:val="en-CA"/>
        </w:rPr>
        <w:t xml:space="preserve"> = (0.0317</w:t>
      </w:r>
      <w:r w:rsidRPr="00991441">
        <w:rPr>
          <w:lang w:val="en-CA"/>
        </w:rPr>
        <w:t>)(18.01 g/mol) + (0.968</w:t>
      </w:r>
      <w:r w:rsidR="00006154" w:rsidRPr="00991441">
        <w:rPr>
          <w:lang w:val="en-CA"/>
        </w:rPr>
        <w:t>3</w:t>
      </w:r>
      <w:r w:rsidRPr="00991441">
        <w:rPr>
          <w:lang w:val="en-CA"/>
        </w:rPr>
        <w:t>)(28.95 g/mol) =</w:t>
      </w:r>
      <w:r w:rsidR="00140D90" w:rsidRPr="00991441">
        <w:rPr>
          <w:lang w:val="en-CA"/>
        </w:rPr>
        <w:t xml:space="preserve"> </w:t>
      </w:r>
      <w:r w:rsidRPr="00991441">
        <w:rPr>
          <w:lang w:val="en-CA"/>
        </w:rPr>
        <w:t>28.6</w:t>
      </w:r>
      <w:r w:rsidR="00006154" w:rsidRPr="00991441">
        <w:rPr>
          <w:lang w:val="en-CA"/>
        </w:rPr>
        <w:t>0</w:t>
      </w:r>
      <w:r w:rsidRPr="00991441">
        <w:rPr>
          <w:lang w:val="en-CA"/>
        </w:rPr>
        <w:t xml:space="preserve"> g/mol</w:t>
      </w:r>
    </w:p>
    <w:p w:rsidR="00E26BAF" w:rsidRPr="00991441" w:rsidRDefault="000571A4" w:rsidP="006F19FA">
      <w:pPr>
        <w:pStyle w:val="NormalWeb"/>
        <w:ind w:left="504" w:firstLine="360"/>
        <w:rPr>
          <w:lang w:val="en-CA"/>
        </w:rPr>
      </w:pPr>
      <w:r w:rsidRPr="00991441">
        <w:rPr>
          <w:position w:val="-66"/>
          <w:lang w:val="en-CA"/>
        </w:rPr>
        <w:object w:dxaOrig="5720" w:dyaOrig="1440">
          <v:shape id="_x0000_i1232" type="#_x0000_t75" style="width:286.2pt;height:1in" o:ole="">
            <v:imagedata r:id="rId433" o:title=""/>
          </v:shape>
          <o:OLEObject Type="Embed" ProgID="Equation.DSMT4" ShapeID="_x0000_i1232" DrawAspect="Content" ObjectID="_1515407548" r:id="rId434"/>
        </w:object>
      </w:r>
    </w:p>
    <w:p w:rsidR="000F1430" w:rsidRPr="00991441" w:rsidRDefault="000F1430" w:rsidP="000F1430">
      <w:pPr>
        <w:ind w:left="504" w:hanging="504"/>
        <w:rPr>
          <w:lang w:val="en-CA"/>
        </w:rPr>
      </w:pPr>
      <w:r w:rsidRPr="00991441">
        <w:rPr>
          <w:lang w:val="en-CA"/>
        </w:rPr>
        <w:t xml:space="preserve">2.100 The concentration in parts per million can be converted to a mole fraction, and the partial pressure can then be calculated using </w:t>
      </w:r>
      <w:r w:rsidRPr="00991441">
        <w:rPr>
          <w:i/>
          <w:iCs/>
          <w:lang w:val="en-CA"/>
        </w:rPr>
        <w:t>p</w:t>
      </w:r>
      <w:r w:rsidRPr="00991441">
        <w:rPr>
          <w:vertAlign w:val="subscript"/>
          <w:lang w:val="en-CA"/>
        </w:rPr>
        <w:t>i</w:t>
      </w:r>
      <w:r w:rsidRPr="00991441">
        <w:rPr>
          <w:lang w:val="en-CA"/>
        </w:rPr>
        <w:t xml:space="preserve"> = </w:t>
      </w:r>
      <w:r w:rsidRPr="00991441">
        <w:rPr>
          <w:i/>
          <w:iCs/>
          <w:lang w:val="en-CA"/>
        </w:rPr>
        <w:t>X</w:t>
      </w:r>
      <w:r w:rsidRPr="00991441">
        <w:rPr>
          <w:vertAlign w:val="subscript"/>
          <w:lang w:val="en-CA"/>
        </w:rPr>
        <w:t>i</w:t>
      </w:r>
      <w:r w:rsidRPr="00991441">
        <w:rPr>
          <w:i/>
          <w:iCs/>
          <w:lang w:val="en-CA"/>
        </w:rPr>
        <w:t>p</w:t>
      </w:r>
      <w:r w:rsidRPr="00991441">
        <w:rPr>
          <w:vertAlign w:val="subscript"/>
          <w:lang w:val="en-CA"/>
        </w:rPr>
        <w:t>total</w:t>
      </w:r>
      <w:r w:rsidRPr="00991441">
        <w:rPr>
          <w:lang w:val="en-CA"/>
        </w:rPr>
        <w:t xml:space="preserve">. To determine molecular concentration, first use the ideal gas equation to calculate mol/L, and then multiply by </w:t>
      </w:r>
      <w:r w:rsidRPr="00991441">
        <w:rPr>
          <w:i/>
          <w:iCs/>
          <w:lang w:val="en-CA"/>
        </w:rPr>
        <w:t>N</w:t>
      </w:r>
      <w:r w:rsidRPr="00991441">
        <w:rPr>
          <w:vertAlign w:val="subscript"/>
          <w:lang w:val="en-CA"/>
        </w:rPr>
        <w:t>A</w:t>
      </w:r>
      <w:r w:rsidRPr="00991441">
        <w:rPr>
          <w:lang w:val="en-CA"/>
        </w:rPr>
        <w:t>:</w:t>
      </w:r>
    </w:p>
    <w:p w:rsidR="000F1430" w:rsidRPr="00991441" w:rsidRDefault="000F1430" w:rsidP="000F1430">
      <w:pPr>
        <w:ind w:left="864" w:hanging="360"/>
        <w:rPr>
          <w:lang w:val="en-CA"/>
        </w:rPr>
      </w:pPr>
      <w:r w:rsidRPr="00991441">
        <w:rPr>
          <w:position w:val="-140"/>
          <w:lang w:val="en-CA"/>
        </w:rPr>
        <w:object w:dxaOrig="7280" w:dyaOrig="3180">
          <v:shape id="_x0000_i1233" type="#_x0000_t75" style="width:364.2pt;height:159pt" o:ole="">
            <v:imagedata r:id="rId435" o:title=""/>
          </v:shape>
          <o:OLEObject Type="Embed" ProgID="Equation.DSMT4" ShapeID="_x0000_i1233" DrawAspect="Content" ObjectID="_1515407549" r:id="rId436"/>
        </w:object>
      </w:r>
    </w:p>
    <w:p w:rsidR="002B037B" w:rsidRPr="00991441" w:rsidRDefault="00DC02E2" w:rsidP="00E67E38">
      <w:pPr>
        <w:pStyle w:val="NormalWeb"/>
        <w:ind w:left="432" w:hanging="432"/>
        <w:rPr>
          <w:lang w:val="en-CA"/>
        </w:rPr>
      </w:pPr>
      <w:r w:rsidRPr="00991441">
        <w:rPr>
          <w:lang w:val="en-CA"/>
        </w:rPr>
        <w:t>2.101</w:t>
      </w:r>
      <w:r w:rsidR="002B037B" w:rsidRPr="00991441">
        <w:rPr>
          <w:lang w:val="en-CA"/>
        </w:rPr>
        <w:t xml:space="preserve"> First, determine moles of liquid oxygen in 150 L.</w:t>
      </w:r>
      <w:r w:rsidR="00140D90" w:rsidRPr="00991441">
        <w:rPr>
          <w:lang w:val="en-CA"/>
        </w:rPr>
        <w:t xml:space="preserve"> </w:t>
      </w:r>
      <w:r w:rsidR="002B037B" w:rsidRPr="00991441">
        <w:rPr>
          <w:lang w:val="en-CA"/>
        </w:rPr>
        <w:t>Then</w:t>
      </w:r>
      <w:r w:rsidR="00E5313C" w:rsidRPr="00991441">
        <w:rPr>
          <w:lang w:val="en-CA"/>
        </w:rPr>
        <w:t>,</w:t>
      </w:r>
      <w:r w:rsidR="002B037B" w:rsidRPr="00991441">
        <w:rPr>
          <w:lang w:val="en-CA"/>
        </w:rPr>
        <w:t xml:space="preserve"> calculate how many moles of dry air contain this amount of oxygen.</w:t>
      </w:r>
      <w:r w:rsidR="00140D90" w:rsidRPr="00991441">
        <w:rPr>
          <w:lang w:val="en-CA"/>
        </w:rPr>
        <w:t xml:space="preserve"> </w:t>
      </w:r>
      <w:r w:rsidR="002B037B" w:rsidRPr="00991441">
        <w:rPr>
          <w:lang w:val="en-CA"/>
        </w:rPr>
        <w:t>Finally, use the ideal gas equation to calculate the volume:</w:t>
      </w:r>
    </w:p>
    <w:p w:rsidR="002B037B" w:rsidRPr="00991441" w:rsidRDefault="009E238E" w:rsidP="006F19FA">
      <w:pPr>
        <w:pStyle w:val="NormalWeb"/>
        <w:ind w:left="504"/>
        <w:rPr>
          <w:lang w:val="en-CA"/>
        </w:rPr>
      </w:pPr>
      <w:r w:rsidRPr="00991441">
        <w:rPr>
          <w:position w:val="-142"/>
          <w:lang w:val="en-CA"/>
        </w:rPr>
        <w:object w:dxaOrig="7740" w:dyaOrig="2960">
          <v:shape id="_x0000_i1234" type="#_x0000_t75" style="width:387pt;height:148.2pt" o:ole="">
            <v:imagedata r:id="rId437" o:title=""/>
          </v:shape>
          <o:OLEObject Type="Embed" ProgID="Equation.DSMT4" ShapeID="_x0000_i1234" DrawAspect="Content" ObjectID="_1515407550" r:id="rId438"/>
        </w:object>
      </w:r>
    </w:p>
    <w:p w:rsidR="000F1430" w:rsidRPr="00991441" w:rsidRDefault="000F1430" w:rsidP="000F1430">
      <w:pPr>
        <w:ind w:left="504" w:hanging="504"/>
        <w:rPr>
          <w:lang w:val="en-CA"/>
        </w:rPr>
      </w:pPr>
      <w:r w:rsidRPr="00991441">
        <w:rPr>
          <w:lang w:val="en-CA"/>
        </w:rPr>
        <w:t xml:space="preserve">2.102 This is an empirical formula problem, with </w:t>
      </w:r>
      <w:r w:rsidRPr="00991441">
        <w:rPr>
          <w:i/>
          <w:iCs/>
          <w:lang w:val="en-CA"/>
        </w:rPr>
        <w:t xml:space="preserve">p–V–T </w:t>
      </w:r>
      <w:r w:rsidRPr="00991441">
        <w:rPr>
          <w:lang w:val="en-CA"/>
        </w:rPr>
        <w:t>data added to allow calculation of the molar mass. Use the combustion data to determine the mass percent composition of the compound, and then use elemental molar masses to find the empirical formula:</w:t>
      </w:r>
    </w:p>
    <w:p w:rsidR="000F1430" w:rsidRPr="00991441" w:rsidRDefault="000F1430" w:rsidP="000F1430">
      <w:pPr>
        <w:ind w:left="864" w:hanging="360"/>
        <w:rPr>
          <w:i/>
          <w:iCs/>
          <w:lang w:val="en-CA"/>
        </w:rPr>
      </w:pPr>
      <w:r w:rsidRPr="00991441">
        <w:rPr>
          <w:i/>
          <w:iCs/>
          <w:position w:val="-144"/>
          <w:lang w:val="en-CA"/>
        </w:rPr>
        <w:object w:dxaOrig="6480" w:dyaOrig="3420">
          <v:shape id="_x0000_i1235" type="#_x0000_t75" style="width:324pt;height:171pt" o:ole="">
            <v:imagedata r:id="rId439" o:title=""/>
          </v:shape>
          <o:OLEObject Type="Embed" ProgID="Equation.DSMT4" ShapeID="_x0000_i1235" DrawAspect="Content" ObjectID="_1515407551" r:id="rId440"/>
        </w:object>
      </w:r>
    </w:p>
    <w:p w:rsidR="000F1430" w:rsidRPr="00991441" w:rsidRDefault="000F1430" w:rsidP="000F1430">
      <w:pPr>
        <w:ind w:left="504"/>
        <w:rPr>
          <w:lang w:val="en-CA"/>
        </w:rPr>
      </w:pPr>
      <w:r w:rsidRPr="00991441">
        <w:rPr>
          <w:lang w:val="en-CA"/>
        </w:rPr>
        <w:t>Assume that the sample weighs 100 g and determine the number of moles of each element in the sample:</w:t>
      </w:r>
    </w:p>
    <w:p w:rsidR="000F1430" w:rsidRPr="00991441" w:rsidRDefault="00CC6E7C" w:rsidP="000F1430">
      <w:pPr>
        <w:ind w:left="504"/>
        <w:rPr>
          <w:lang w:val="en-CA"/>
        </w:rPr>
      </w:pPr>
      <w:r w:rsidRPr="00991441">
        <w:rPr>
          <w:position w:val="-4"/>
          <w:lang w:val="en-CA"/>
        </w:rPr>
        <w:object w:dxaOrig="740" w:dyaOrig="200">
          <v:shape id="_x0000_i1236" type="#_x0000_t75" style="width:37.2pt;height:10.2pt" o:ole="">
            <v:imagedata r:id="rId441" o:title=""/>
          </v:shape>
          <o:OLEObject Type="Embed" ProgID="Equation.DSMT4" ShapeID="_x0000_i1236" DrawAspect="Content" ObjectID="_1515407552" r:id="rId442"/>
        </w:object>
      </w:r>
      <w:r w:rsidR="007818BC" w:rsidRPr="00991441">
        <w:rPr>
          <w:position w:val="-106"/>
          <w:lang w:val="en-CA"/>
        </w:rPr>
        <w:object w:dxaOrig="4160" w:dyaOrig="2240">
          <v:shape id="_x0000_i1237" type="#_x0000_t75" style="width:208.2pt;height:112.2pt" o:ole="">
            <v:imagedata r:id="rId443" o:title=""/>
          </v:shape>
          <o:OLEObject Type="Embed" ProgID="Equation.DSMT4" ShapeID="_x0000_i1237" DrawAspect="Content" ObjectID="_1515407553" r:id="rId444"/>
        </w:object>
      </w:r>
    </w:p>
    <w:p w:rsidR="000F1430" w:rsidRPr="00991441" w:rsidRDefault="000F1430" w:rsidP="000F1430">
      <w:pPr>
        <w:ind w:left="504"/>
        <w:rPr>
          <w:lang w:val="en-CA"/>
        </w:rPr>
      </w:pPr>
      <w:r w:rsidRPr="00991441">
        <w:rPr>
          <w:lang w:val="en-CA"/>
        </w:rPr>
        <w:t>Divide each by the smallest among them, 0.938 mol O, to determine the relative amounts of each:</w:t>
      </w:r>
    </w:p>
    <w:p w:rsidR="000F1430" w:rsidRPr="00991441" w:rsidRDefault="000F1430" w:rsidP="000F1430">
      <w:pPr>
        <w:ind w:left="504"/>
        <w:rPr>
          <w:lang w:val="en-CA"/>
        </w:rPr>
      </w:pPr>
      <w:r w:rsidRPr="00991441">
        <w:rPr>
          <w:position w:val="-54"/>
          <w:lang w:val="en-CA"/>
        </w:rPr>
        <w:object w:dxaOrig="4020" w:dyaOrig="1579">
          <v:shape id="_x0000_i1238" type="#_x0000_t75" style="width:201pt;height:79.2pt" o:ole="">
            <v:imagedata r:id="rId445" o:title=""/>
          </v:shape>
          <o:OLEObject Type="Embed" ProgID="Equation.DSMT4" ShapeID="_x0000_i1238" DrawAspect="Content" ObjectID="_1515407554" r:id="rId446"/>
        </w:object>
      </w:r>
    </w:p>
    <w:p w:rsidR="000F1430" w:rsidRPr="00991441" w:rsidRDefault="000F1430" w:rsidP="000F1430">
      <w:pPr>
        <w:ind w:left="504"/>
        <w:rPr>
          <w:lang w:val="en-CA"/>
        </w:rPr>
      </w:pPr>
      <w:r w:rsidRPr="00991441">
        <w:rPr>
          <w:lang w:val="en-CA"/>
        </w:rPr>
        <w:t>The empirical formula is C</w:t>
      </w:r>
      <w:r w:rsidRPr="00991441">
        <w:rPr>
          <w:vertAlign w:val="subscript"/>
          <w:lang w:val="en-CA"/>
        </w:rPr>
        <w:t>7</w:t>
      </w:r>
      <w:r w:rsidRPr="00991441">
        <w:rPr>
          <w:lang w:val="en-CA"/>
        </w:rPr>
        <w:t>H</w:t>
      </w:r>
      <w:r w:rsidRPr="00991441">
        <w:rPr>
          <w:vertAlign w:val="subscript"/>
          <w:lang w:val="en-CA"/>
        </w:rPr>
        <w:t>6</w:t>
      </w:r>
      <w:r w:rsidRPr="00991441">
        <w:rPr>
          <w:lang w:val="en-CA"/>
        </w:rPr>
        <w:t>O, with the following molar mass:</w:t>
      </w:r>
    </w:p>
    <w:p w:rsidR="000F1430" w:rsidRPr="00991441" w:rsidRDefault="000F1430" w:rsidP="000F1430">
      <w:pPr>
        <w:jc w:val="center"/>
        <w:rPr>
          <w:lang w:val="en-CA"/>
        </w:rPr>
      </w:pPr>
      <w:r w:rsidRPr="00991441">
        <w:rPr>
          <w:i/>
          <w:iCs/>
          <w:lang w:val="en-CA"/>
        </w:rPr>
        <w:t>M</w:t>
      </w:r>
      <w:r w:rsidRPr="00991441">
        <w:rPr>
          <w:lang w:val="en-CA"/>
        </w:rPr>
        <w:t xml:space="preserve"> = 7(12.01 g/mol) + 6(1.01 g/mol) + 16.00 g/mol = 106 g/mol</w:t>
      </w:r>
    </w:p>
    <w:p w:rsidR="000F1430" w:rsidRPr="00991441" w:rsidRDefault="000F1430" w:rsidP="000F1430">
      <w:pPr>
        <w:ind w:left="504"/>
        <w:rPr>
          <w:lang w:val="en-CA"/>
        </w:rPr>
      </w:pPr>
      <w:r w:rsidRPr="00991441">
        <w:rPr>
          <w:lang w:val="en-CA"/>
        </w:rPr>
        <w:lastRenderedPageBreak/>
        <w:t xml:space="preserve">Determine the actual molar mass using the ideal gas law. First convert all properties of the vapour into the units of </w:t>
      </w:r>
      <w:r w:rsidRPr="00991441">
        <w:rPr>
          <w:i/>
          <w:iCs/>
          <w:lang w:val="en-CA"/>
        </w:rPr>
        <w:t>R</w:t>
      </w:r>
      <w:r w:rsidRPr="00991441">
        <w:rPr>
          <w:lang w:val="en-CA"/>
        </w:rPr>
        <w:t>:</w:t>
      </w:r>
    </w:p>
    <w:p w:rsidR="000F1430" w:rsidRPr="00991441" w:rsidRDefault="000F1430" w:rsidP="000F1430">
      <w:pPr>
        <w:ind w:left="504"/>
        <w:rPr>
          <w:lang w:val="en-CA"/>
        </w:rPr>
      </w:pPr>
      <w:r w:rsidRPr="00991441">
        <w:rPr>
          <w:position w:val="-120"/>
          <w:lang w:val="en-CA"/>
        </w:rPr>
        <w:object w:dxaOrig="7000" w:dyaOrig="2520">
          <v:shape id="_x0000_i1239" type="#_x0000_t75" style="width:349.8pt;height:126pt" o:ole="">
            <v:imagedata r:id="rId447" o:title=""/>
          </v:shape>
          <o:OLEObject Type="Embed" ProgID="Equation.DSMT4" ShapeID="_x0000_i1239" DrawAspect="Content" ObjectID="_1515407555" r:id="rId448"/>
        </w:object>
      </w:r>
    </w:p>
    <w:p w:rsidR="000F1430" w:rsidRPr="00991441" w:rsidRDefault="000F1430" w:rsidP="000F1430">
      <w:pPr>
        <w:ind w:left="504"/>
        <w:rPr>
          <w:lang w:val="en-CA"/>
        </w:rPr>
      </w:pPr>
      <w:r w:rsidRPr="00991441">
        <w:rPr>
          <w:lang w:val="en-CA"/>
        </w:rPr>
        <w:t>The molar mass is the same as the empirical molar mass, so the molecular formula is the same as the empirical formula.</w:t>
      </w:r>
    </w:p>
    <w:p w:rsidR="002B037B" w:rsidRPr="00991441" w:rsidRDefault="00DC02E2" w:rsidP="00461660">
      <w:pPr>
        <w:pStyle w:val="NormalWeb"/>
        <w:ind w:left="547" w:hanging="547"/>
        <w:rPr>
          <w:lang w:val="en-CA"/>
        </w:rPr>
      </w:pPr>
      <w:r w:rsidRPr="00991441">
        <w:rPr>
          <w:lang w:val="en-CA"/>
        </w:rPr>
        <w:t>2.103</w:t>
      </w:r>
      <w:r w:rsidR="00140D90" w:rsidRPr="00991441">
        <w:rPr>
          <w:lang w:val="en-CA"/>
        </w:rPr>
        <w:t xml:space="preserve"> </w:t>
      </w:r>
      <w:r w:rsidR="002B037B" w:rsidRPr="00991441">
        <w:rPr>
          <w:lang w:val="en-CA"/>
        </w:rPr>
        <w:t>In addition to a yield problem, information is given about both starting materials, so this is a limiting reactant problem that involves gases.</w:t>
      </w:r>
      <w:r w:rsidR="00140D90" w:rsidRPr="00991441">
        <w:rPr>
          <w:lang w:val="en-CA"/>
        </w:rPr>
        <w:t xml:space="preserve"> </w:t>
      </w:r>
      <w:r w:rsidR="002B037B" w:rsidRPr="00991441">
        <w:rPr>
          <w:lang w:val="en-CA"/>
        </w:rPr>
        <w:t>We must calculate the number of moles of each species, construct a table of amounts, and use the results to determine the theoretical yield.</w:t>
      </w:r>
      <w:r w:rsidR="00140D90" w:rsidRPr="00991441">
        <w:rPr>
          <w:lang w:val="en-CA"/>
        </w:rPr>
        <w:t xml:space="preserve"> </w:t>
      </w:r>
      <w:r w:rsidR="002B037B" w:rsidRPr="00991441">
        <w:rPr>
          <w:lang w:val="en-CA"/>
        </w:rPr>
        <w:t>Water can be ignored, because CH</w:t>
      </w:r>
      <w:r w:rsidR="002B037B" w:rsidRPr="00991441">
        <w:rPr>
          <w:vertAlign w:val="subscript"/>
          <w:lang w:val="en-CA"/>
        </w:rPr>
        <w:t xml:space="preserve">4 </w:t>
      </w:r>
      <w:r w:rsidR="002B037B" w:rsidRPr="00991441">
        <w:rPr>
          <w:lang w:val="en-CA"/>
        </w:rPr>
        <w:t>is the product of interest. All of the reagents of interest are gases, so pressures can be used as the measures of amounts:</w:t>
      </w:r>
    </w:p>
    <w:tbl>
      <w:tblPr>
        <w:tblW w:w="0" w:type="auto"/>
        <w:jc w:val="center"/>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420"/>
        <w:gridCol w:w="1720"/>
        <w:gridCol w:w="1440"/>
        <w:gridCol w:w="1310"/>
      </w:tblGrid>
      <w:tr w:rsidR="00A45893" w:rsidRPr="00991441">
        <w:tblPrEx>
          <w:tblCellMar>
            <w:top w:w="0" w:type="dxa"/>
            <w:left w:w="0" w:type="dxa"/>
            <w:bottom w:w="0" w:type="dxa"/>
            <w:right w:w="0" w:type="dxa"/>
          </w:tblCellMar>
        </w:tblPrEx>
        <w:trPr>
          <w:cantSplit/>
          <w:jc w:val="center"/>
        </w:trPr>
        <w:tc>
          <w:tcPr>
            <w:tcW w:w="2420" w:type="dxa"/>
          </w:tcPr>
          <w:p w:rsidR="00A45893" w:rsidRPr="00991441" w:rsidRDefault="00A45893" w:rsidP="00461660">
            <w:pPr>
              <w:pStyle w:val="NLTable"/>
              <w:ind w:left="144"/>
              <w:rPr>
                <w:b/>
                <w:lang w:val="en-CA"/>
              </w:rPr>
            </w:pPr>
            <w:r w:rsidRPr="00991441">
              <w:rPr>
                <w:b/>
                <w:lang w:val="en-CA"/>
              </w:rPr>
              <w:t>Reaction:</w:t>
            </w:r>
          </w:p>
        </w:tc>
        <w:tc>
          <w:tcPr>
            <w:tcW w:w="4470" w:type="dxa"/>
            <w:gridSpan w:val="3"/>
          </w:tcPr>
          <w:p w:rsidR="00A45893" w:rsidRPr="00991441" w:rsidRDefault="00A45893" w:rsidP="00A45893">
            <w:pPr>
              <w:pStyle w:val="NLTable"/>
              <w:ind w:left="144"/>
              <w:rPr>
                <w:rFonts w:ascii="Times New Roman MS" w:hAnsi="Times New Roman MS" w:cs="Times New Roman MS"/>
                <w:b/>
                <w:lang w:val="en-CA"/>
              </w:rPr>
            </w:pPr>
            <w:r w:rsidRPr="00991441">
              <w:rPr>
                <w:b/>
                <w:lang w:val="en-CA"/>
              </w:rPr>
              <w:t xml:space="preserve">      3 H</w:t>
            </w:r>
            <w:r w:rsidRPr="00991441">
              <w:rPr>
                <w:b/>
                <w:vertAlign w:val="subscript"/>
                <w:lang w:val="en-CA"/>
              </w:rPr>
              <w:t xml:space="preserve">2 </w:t>
            </w:r>
            <w:r w:rsidRPr="00991441">
              <w:rPr>
                <w:b/>
                <w:lang w:val="en-CA"/>
              </w:rPr>
              <w:t>(</w:t>
            </w:r>
            <w:r w:rsidRPr="00991441">
              <w:rPr>
                <w:b/>
                <w:i/>
                <w:lang w:val="en-CA"/>
              </w:rPr>
              <w:t>g</w:t>
            </w:r>
            <w:r w:rsidRPr="00991441">
              <w:rPr>
                <w:b/>
                <w:lang w:val="en-CA"/>
              </w:rPr>
              <w:t>)       +       CO (</w:t>
            </w:r>
            <w:r w:rsidRPr="00991441">
              <w:rPr>
                <w:b/>
                <w:i/>
                <w:lang w:val="en-CA"/>
              </w:rPr>
              <w:t>g</w:t>
            </w:r>
            <w:r w:rsidRPr="00991441">
              <w:rPr>
                <w:b/>
                <w:lang w:val="en-CA"/>
              </w:rPr>
              <w:t xml:space="preserve">)  </w:t>
            </w:r>
            <w:r w:rsidRPr="00991441">
              <w:rPr>
                <w:b/>
                <w:lang w:val="en-CA" w:eastAsia="ja-JP"/>
              </w:rPr>
              <w:t xml:space="preserve">→    </w:t>
            </w:r>
            <w:r w:rsidRPr="00991441">
              <w:rPr>
                <w:b/>
                <w:lang w:val="en-CA"/>
              </w:rPr>
              <w:t>CH</w:t>
            </w:r>
            <w:r w:rsidRPr="00991441">
              <w:rPr>
                <w:b/>
                <w:vertAlign w:val="subscript"/>
                <w:lang w:val="en-CA"/>
              </w:rPr>
              <w:t>4</w:t>
            </w:r>
            <w:r w:rsidRPr="00991441">
              <w:rPr>
                <w:b/>
                <w:lang w:val="en-CA"/>
              </w:rPr>
              <w:t xml:space="preserve"> (</w:t>
            </w:r>
            <w:r w:rsidRPr="00991441">
              <w:rPr>
                <w:b/>
                <w:i/>
                <w:lang w:val="en-CA"/>
              </w:rPr>
              <w:t>g</w:t>
            </w:r>
            <w:r w:rsidRPr="00991441">
              <w:rPr>
                <w:b/>
                <w:lang w:val="en-CA"/>
              </w:rPr>
              <w:t>)</w:t>
            </w:r>
          </w:p>
        </w:tc>
      </w:tr>
      <w:tr w:rsidR="002B037B" w:rsidRPr="00991441">
        <w:tblPrEx>
          <w:tblCellMar>
            <w:top w:w="0" w:type="dxa"/>
            <w:left w:w="0" w:type="dxa"/>
            <w:bottom w:w="0" w:type="dxa"/>
            <w:right w:w="0" w:type="dxa"/>
          </w:tblCellMar>
        </w:tblPrEx>
        <w:trPr>
          <w:cantSplit/>
          <w:jc w:val="center"/>
        </w:trPr>
        <w:tc>
          <w:tcPr>
            <w:tcW w:w="2420" w:type="dxa"/>
          </w:tcPr>
          <w:p w:rsidR="002B037B" w:rsidRPr="00991441" w:rsidRDefault="002B037B" w:rsidP="00A45893">
            <w:pPr>
              <w:pStyle w:val="NLTable"/>
              <w:ind w:left="144"/>
              <w:rPr>
                <w:lang w:val="en-CA"/>
              </w:rPr>
            </w:pPr>
            <w:r w:rsidRPr="00991441">
              <w:rPr>
                <w:lang w:val="en-CA"/>
              </w:rPr>
              <w:t>Initial pressure (</w:t>
            </w:r>
            <w:r w:rsidR="00A45893" w:rsidRPr="00991441">
              <w:rPr>
                <w:lang w:val="en-CA"/>
              </w:rPr>
              <w:t>bar</w:t>
            </w:r>
            <w:r w:rsidRPr="00991441">
              <w:rPr>
                <w:lang w:val="en-CA"/>
              </w:rPr>
              <w:t>)</w:t>
            </w:r>
          </w:p>
        </w:tc>
        <w:tc>
          <w:tcPr>
            <w:tcW w:w="1720" w:type="dxa"/>
          </w:tcPr>
          <w:p w:rsidR="002B037B" w:rsidRPr="00991441" w:rsidRDefault="002B037B" w:rsidP="00A45893">
            <w:pPr>
              <w:pStyle w:val="NLTable"/>
              <w:ind w:left="144"/>
              <w:jc w:val="center"/>
              <w:rPr>
                <w:lang w:val="en-CA"/>
              </w:rPr>
            </w:pPr>
            <w:r w:rsidRPr="00991441">
              <w:rPr>
                <w:lang w:val="en-CA"/>
              </w:rPr>
              <w:t>20.0</w:t>
            </w:r>
          </w:p>
        </w:tc>
        <w:tc>
          <w:tcPr>
            <w:tcW w:w="1440" w:type="dxa"/>
          </w:tcPr>
          <w:p w:rsidR="002B037B" w:rsidRPr="00991441" w:rsidRDefault="002B037B" w:rsidP="00A45893">
            <w:pPr>
              <w:pStyle w:val="NLTable"/>
              <w:ind w:left="144"/>
              <w:jc w:val="center"/>
              <w:rPr>
                <w:lang w:val="en-CA"/>
              </w:rPr>
            </w:pPr>
            <w:r w:rsidRPr="00991441">
              <w:rPr>
                <w:lang w:val="en-CA"/>
              </w:rPr>
              <w:t>10.0</w:t>
            </w:r>
          </w:p>
        </w:tc>
        <w:tc>
          <w:tcPr>
            <w:tcW w:w="1310" w:type="dxa"/>
          </w:tcPr>
          <w:p w:rsidR="002B037B" w:rsidRPr="00991441" w:rsidRDefault="002B037B" w:rsidP="00A45893">
            <w:pPr>
              <w:pStyle w:val="NLTable"/>
              <w:ind w:left="144"/>
              <w:jc w:val="center"/>
              <w:rPr>
                <w:lang w:val="en-CA"/>
              </w:rPr>
            </w:pPr>
            <w:r w:rsidRPr="00991441">
              <w:rPr>
                <w:lang w:val="en-CA"/>
              </w:rPr>
              <w:t>0.0</w:t>
            </w:r>
          </w:p>
        </w:tc>
      </w:tr>
      <w:tr w:rsidR="002B037B" w:rsidRPr="00991441">
        <w:tblPrEx>
          <w:tblCellMar>
            <w:top w:w="0" w:type="dxa"/>
            <w:left w:w="0" w:type="dxa"/>
            <w:bottom w:w="0" w:type="dxa"/>
            <w:right w:w="0" w:type="dxa"/>
          </w:tblCellMar>
        </w:tblPrEx>
        <w:trPr>
          <w:cantSplit/>
          <w:jc w:val="center"/>
        </w:trPr>
        <w:tc>
          <w:tcPr>
            <w:tcW w:w="2420" w:type="dxa"/>
          </w:tcPr>
          <w:p w:rsidR="002B037B" w:rsidRPr="00991441" w:rsidRDefault="002B037B" w:rsidP="00A45893">
            <w:pPr>
              <w:pStyle w:val="NLTable"/>
              <w:ind w:left="144"/>
              <w:rPr>
                <w:lang w:val="en-CA"/>
              </w:rPr>
            </w:pPr>
            <w:r w:rsidRPr="00991441">
              <w:rPr>
                <w:lang w:val="en-CA"/>
              </w:rPr>
              <w:t>Change (</w:t>
            </w:r>
            <w:r w:rsidR="00A45893" w:rsidRPr="00991441">
              <w:rPr>
                <w:lang w:val="en-CA"/>
              </w:rPr>
              <w:t>bar</w:t>
            </w:r>
            <w:r w:rsidRPr="00991441">
              <w:rPr>
                <w:lang w:val="en-CA"/>
              </w:rPr>
              <w:t>)</w:t>
            </w:r>
          </w:p>
        </w:tc>
        <w:tc>
          <w:tcPr>
            <w:tcW w:w="1720" w:type="dxa"/>
          </w:tcPr>
          <w:p w:rsidR="002B037B" w:rsidRPr="00991441" w:rsidRDefault="00A2537B" w:rsidP="00A45893">
            <w:pPr>
              <w:pStyle w:val="NLTable"/>
              <w:ind w:left="144"/>
              <w:jc w:val="center"/>
              <w:rPr>
                <w:lang w:val="en-CA"/>
              </w:rPr>
            </w:pPr>
            <w:r w:rsidRPr="00991441">
              <w:rPr>
                <w:lang w:val="en-CA"/>
              </w:rPr>
              <w:t>–</w:t>
            </w:r>
            <w:r w:rsidR="002B037B" w:rsidRPr="00991441">
              <w:rPr>
                <w:lang w:val="en-CA"/>
              </w:rPr>
              <w:t>20.0</w:t>
            </w:r>
          </w:p>
        </w:tc>
        <w:tc>
          <w:tcPr>
            <w:tcW w:w="1440" w:type="dxa"/>
          </w:tcPr>
          <w:p w:rsidR="002B037B" w:rsidRPr="00991441" w:rsidRDefault="00A2537B" w:rsidP="00A45893">
            <w:pPr>
              <w:pStyle w:val="NLTable"/>
              <w:ind w:left="144"/>
              <w:jc w:val="center"/>
              <w:rPr>
                <w:lang w:val="en-CA"/>
              </w:rPr>
            </w:pPr>
            <w:r w:rsidRPr="00991441">
              <w:rPr>
                <w:lang w:val="en-CA"/>
              </w:rPr>
              <w:t>–</w:t>
            </w:r>
            <w:r w:rsidR="002B037B" w:rsidRPr="00991441">
              <w:rPr>
                <w:lang w:val="en-CA"/>
              </w:rPr>
              <w:t>6.67</w:t>
            </w:r>
          </w:p>
        </w:tc>
        <w:tc>
          <w:tcPr>
            <w:tcW w:w="1310" w:type="dxa"/>
          </w:tcPr>
          <w:p w:rsidR="002B037B" w:rsidRPr="00991441" w:rsidRDefault="00D76183" w:rsidP="00A45893">
            <w:pPr>
              <w:pStyle w:val="NLTable"/>
              <w:ind w:left="144"/>
              <w:jc w:val="center"/>
              <w:rPr>
                <w:lang w:val="en-CA"/>
              </w:rPr>
            </w:pPr>
            <w:r w:rsidRPr="00991441">
              <w:rPr>
                <w:lang w:val="en-CA"/>
              </w:rPr>
              <w:t>+</w:t>
            </w:r>
            <w:r w:rsidR="002B037B" w:rsidRPr="00991441">
              <w:rPr>
                <w:lang w:val="en-CA"/>
              </w:rPr>
              <w:t>6.67</w:t>
            </w:r>
          </w:p>
        </w:tc>
      </w:tr>
      <w:tr w:rsidR="002B037B" w:rsidRPr="00991441">
        <w:tblPrEx>
          <w:tblCellMar>
            <w:top w:w="0" w:type="dxa"/>
            <w:left w:w="0" w:type="dxa"/>
            <w:bottom w:w="0" w:type="dxa"/>
            <w:right w:w="0" w:type="dxa"/>
          </w:tblCellMar>
        </w:tblPrEx>
        <w:trPr>
          <w:cantSplit/>
          <w:jc w:val="center"/>
        </w:trPr>
        <w:tc>
          <w:tcPr>
            <w:tcW w:w="2420" w:type="dxa"/>
          </w:tcPr>
          <w:p w:rsidR="002B037B" w:rsidRPr="00991441" w:rsidRDefault="002B037B" w:rsidP="00A45893">
            <w:pPr>
              <w:pStyle w:val="NLTable"/>
              <w:ind w:left="144"/>
              <w:rPr>
                <w:lang w:val="en-CA"/>
              </w:rPr>
            </w:pPr>
            <w:r w:rsidRPr="00991441">
              <w:rPr>
                <w:lang w:val="en-CA"/>
              </w:rPr>
              <w:t>Final pressure (</w:t>
            </w:r>
            <w:r w:rsidR="00A45893" w:rsidRPr="00991441">
              <w:rPr>
                <w:lang w:val="en-CA"/>
              </w:rPr>
              <w:t>bar</w:t>
            </w:r>
            <w:r w:rsidRPr="00991441">
              <w:rPr>
                <w:lang w:val="en-CA"/>
              </w:rPr>
              <w:t>)</w:t>
            </w:r>
          </w:p>
        </w:tc>
        <w:tc>
          <w:tcPr>
            <w:tcW w:w="1720" w:type="dxa"/>
          </w:tcPr>
          <w:p w:rsidR="002B037B" w:rsidRPr="00991441" w:rsidRDefault="002B037B" w:rsidP="00A45893">
            <w:pPr>
              <w:pStyle w:val="NLTable"/>
              <w:ind w:left="144"/>
              <w:jc w:val="center"/>
              <w:rPr>
                <w:lang w:val="en-CA"/>
              </w:rPr>
            </w:pPr>
            <w:r w:rsidRPr="00991441">
              <w:rPr>
                <w:lang w:val="en-CA"/>
              </w:rPr>
              <w:t>0.0</w:t>
            </w:r>
          </w:p>
        </w:tc>
        <w:tc>
          <w:tcPr>
            <w:tcW w:w="1440" w:type="dxa"/>
          </w:tcPr>
          <w:p w:rsidR="002B037B" w:rsidRPr="00991441" w:rsidRDefault="002B037B" w:rsidP="00A45893">
            <w:pPr>
              <w:pStyle w:val="NLTable"/>
              <w:ind w:left="144"/>
              <w:jc w:val="center"/>
              <w:rPr>
                <w:lang w:val="en-CA"/>
              </w:rPr>
            </w:pPr>
            <w:r w:rsidRPr="00991441">
              <w:rPr>
                <w:lang w:val="en-CA"/>
              </w:rPr>
              <w:t>3.33</w:t>
            </w:r>
          </w:p>
        </w:tc>
        <w:tc>
          <w:tcPr>
            <w:tcW w:w="1310" w:type="dxa"/>
          </w:tcPr>
          <w:p w:rsidR="002B037B" w:rsidRPr="00991441" w:rsidRDefault="002B037B" w:rsidP="00A45893">
            <w:pPr>
              <w:pStyle w:val="NLTable"/>
              <w:ind w:left="144"/>
              <w:jc w:val="center"/>
              <w:rPr>
                <w:lang w:val="en-CA"/>
              </w:rPr>
            </w:pPr>
            <w:r w:rsidRPr="00991441">
              <w:rPr>
                <w:lang w:val="en-CA"/>
              </w:rPr>
              <w:t>6.67</w:t>
            </w:r>
          </w:p>
        </w:tc>
      </w:tr>
    </w:tbl>
    <w:p w:rsidR="002B037B" w:rsidRPr="00991441" w:rsidRDefault="002B037B" w:rsidP="0069554E">
      <w:pPr>
        <w:pStyle w:val="NormalWeb"/>
        <w:ind w:left="288"/>
        <w:rPr>
          <w:lang w:val="en-CA"/>
        </w:rPr>
      </w:pPr>
      <w:r w:rsidRPr="00991441">
        <w:rPr>
          <w:lang w:val="en-CA"/>
        </w:rPr>
        <w:t>Use the ideal gas equation and mole</w:t>
      </w:r>
      <w:r w:rsidR="00A2537B" w:rsidRPr="00991441">
        <w:rPr>
          <w:lang w:val="en-CA"/>
        </w:rPr>
        <w:t>–</w:t>
      </w:r>
      <w:r w:rsidRPr="00991441">
        <w:rPr>
          <w:lang w:val="en-CA"/>
        </w:rPr>
        <w:t>mass conversion to obtain the theoretical yield in g</w:t>
      </w:r>
      <w:r w:rsidR="00A2537B" w:rsidRPr="00991441">
        <w:rPr>
          <w:lang w:val="en-CA"/>
        </w:rPr>
        <w:t>rams</w:t>
      </w:r>
      <w:r w:rsidRPr="00991441">
        <w:rPr>
          <w:lang w:val="en-CA"/>
        </w:rPr>
        <w:t>:</w:t>
      </w:r>
    </w:p>
    <w:p w:rsidR="002B037B" w:rsidRPr="00991441" w:rsidRDefault="00A2537B" w:rsidP="006F19FA">
      <w:pPr>
        <w:pStyle w:val="NormalWeb"/>
        <w:ind w:left="504" w:firstLine="360"/>
        <w:rPr>
          <w:lang w:val="en-CA"/>
        </w:rPr>
      </w:pPr>
      <w:r w:rsidRPr="00991441">
        <w:rPr>
          <w:position w:val="-28"/>
          <w:lang w:val="en-CA"/>
        </w:rPr>
        <w:object w:dxaOrig="5580" w:dyaOrig="660">
          <v:shape id="_x0000_i1240" type="#_x0000_t75" style="width:279pt;height:33pt" o:ole="">
            <v:imagedata r:id="rId449" o:title=""/>
          </v:shape>
          <o:OLEObject Type="Embed" ProgID="Equation.DSMT4" ShapeID="_x0000_i1240" DrawAspect="Content" ObjectID="_1515407556" r:id="rId450"/>
        </w:object>
      </w:r>
    </w:p>
    <w:p w:rsidR="0069554E" w:rsidRPr="00991441" w:rsidRDefault="00C9366F" w:rsidP="0069554E">
      <w:pPr>
        <w:pStyle w:val="NormalWeb"/>
        <w:ind w:left="360"/>
        <w:rPr>
          <w:lang w:val="en-CA"/>
        </w:rPr>
      </w:pPr>
      <w:r w:rsidRPr="00991441">
        <w:rPr>
          <w:lang w:val="en-CA"/>
        </w:rPr>
        <w:t>Theoretical amount</w:t>
      </w:r>
      <w:r w:rsidR="00D353ED" w:rsidRPr="00991441">
        <w:rPr>
          <w:lang w:val="en-CA"/>
        </w:rPr>
        <w:t xml:space="preserve"> </w:t>
      </w:r>
      <w:r w:rsidRPr="00991441">
        <w:rPr>
          <w:lang w:val="en-CA"/>
        </w:rPr>
        <w:t>=</w:t>
      </w:r>
      <w:r w:rsidR="00D353ED" w:rsidRPr="00991441">
        <w:rPr>
          <w:lang w:val="en-CA"/>
        </w:rPr>
        <w:t xml:space="preserve"> </w:t>
      </w:r>
      <w:r w:rsidR="00D353ED" w:rsidRPr="00991441">
        <w:rPr>
          <w:position w:val="-10"/>
          <w:lang w:val="en-CA"/>
        </w:rPr>
        <w:object w:dxaOrig="3780" w:dyaOrig="320">
          <v:shape id="_x0000_i1241" type="#_x0000_t75" style="width:189pt;height:16.2pt" o:ole="">
            <v:imagedata r:id="rId451" o:title=""/>
          </v:shape>
          <o:OLEObject Type="Embed" ProgID="Equation.DSMT4" ShapeID="_x0000_i1241" DrawAspect="Content" ObjectID="_1515407557" r:id="rId452"/>
        </w:object>
      </w:r>
    </w:p>
    <w:p w:rsidR="005631CB" w:rsidRPr="00991441" w:rsidRDefault="002B037B" w:rsidP="0069554E">
      <w:pPr>
        <w:pStyle w:val="NormalWeb"/>
        <w:ind w:left="360"/>
        <w:rPr>
          <w:lang w:val="en-CA"/>
        </w:rPr>
      </w:pPr>
      <w:r w:rsidRPr="00991441">
        <w:rPr>
          <w:lang w:val="en-CA"/>
        </w:rPr>
        <w:t>Obtain the percent yield by dividing the actual yield by the theoretical yield:</w:t>
      </w:r>
    </w:p>
    <w:p w:rsidR="00C9366F" w:rsidRPr="00991441" w:rsidRDefault="00A2537B" w:rsidP="006F19FA">
      <w:pPr>
        <w:pStyle w:val="NormalWeb"/>
        <w:ind w:left="504" w:firstLine="360"/>
        <w:rPr>
          <w:lang w:val="en-CA"/>
        </w:rPr>
      </w:pPr>
      <w:r w:rsidRPr="00991441">
        <w:rPr>
          <w:position w:val="-30"/>
          <w:lang w:val="en-CA"/>
        </w:rPr>
        <w:object w:dxaOrig="3440" w:dyaOrig="720">
          <v:shape id="_x0000_i1242" type="#_x0000_t75" style="width:172.2pt;height:36pt" o:ole="">
            <v:imagedata r:id="rId453" o:title=""/>
          </v:shape>
          <o:OLEObject Type="Embed" ProgID="Equation.DSMT4" ShapeID="_x0000_i1242" DrawAspect="Content" ObjectID="_1515407558" r:id="rId454"/>
        </w:object>
      </w:r>
    </w:p>
    <w:p w:rsidR="000F1430" w:rsidRPr="00991441" w:rsidRDefault="000F1430" w:rsidP="000F1430">
      <w:pPr>
        <w:ind w:left="835" w:hanging="835"/>
        <w:rPr>
          <w:lang w:val="en-CA"/>
        </w:rPr>
      </w:pPr>
      <w:r w:rsidRPr="00991441">
        <w:rPr>
          <w:lang w:val="en-CA"/>
        </w:rPr>
        <w:t xml:space="preserve">2.104 (a) This part is a stoichiometry problem. From the balanced equation, every 2 mole of TNT yields 12 + 5 + 3 = 20 moles of gases. </w:t>
      </w:r>
      <w:r w:rsidRPr="00991441">
        <w:rPr>
          <w:i/>
          <w:iCs/>
          <w:lang w:val="en-CA"/>
        </w:rPr>
        <w:t>M</w:t>
      </w:r>
      <w:r w:rsidRPr="00991441">
        <w:rPr>
          <w:vertAlign w:val="subscript"/>
          <w:lang w:val="en-CA"/>
        </w:rPr>
        <w:t>TNT</w:t>
      </w:r>
      <w:r w:rsidRPr="00991441">
        <w:rPr>
          <w:lang w:val="en-CA"/>
        </w:rPr>
        <w:t xml:space="preserve"> = 227.14 g/mol:</w:t>
      </w:r>
    </w:p>
    <w:p w:rsidR="000F1430" w:rsidRPr="00991441" w:rsidRDefault="000F1430" w:rsidP="000F1430">
      <w:pPr>
        <w:ind w:left="720"/>
        <w:rPr>
          <w:lang w:val="en-CA"/>
        </w:rPr>
      </w:pPr>
      <w:r w:rsidRPr="00991441">
        <w:rPr>
          <w:position w:val="-32"/>
          <w:lang w:val="en-CA"/>
        </w:rPr>
        <w:object w:dxaOrig="5899" w:dyaOrig="760">
          <v:shape id="_x0000_i1243" type="#_x0000_t75" style="width:295.2pt;height:37.8pt" o:ole="">
            <v:imagedata r:id="rId455" o:title=""/>
          </v:shape>
          <o:OLEObject Type="Embed" ProgID="Equation.DSMT4" ShapeID="_x0000_i1243" DrawAspect="Content" ObjectID="_1515407559" r:id="rId456"/>
        </w:object>
      </w:r>
    </w:p>
    <w:p w:rsidR="000F1430" w:rsidRPr="00991441" w:rsidRDefault="000F1430" w:rsidP="000F1430">
      <w:pPr>
        <w:ind w:left="504"/>
        <w:rPr>
          <w:lang w:val="en-CA"/>
        </w:rPr>
      </w:pPr>
      <w:r w:rsidRPr="00991441">
        <w:rPr>
          <w:lang w:val="en-CA"/>
        </w:rPr>
        <w:t>(b) Use the ideal gas equation to obtain the volume:</w:t>
      </w:r>
    </w:p>
    <w:p w:rsidR="000F1430" w:rsidRPr="00991441" w:rsidRDefault="000F1430" w:rsidP="000F1430">
      <w:pPr>
        <w:ind w:left="504"/>
        <w:rPr>
          <w:lang w:val="en-CA"/>
        </w:rPr>
      </w:pPr>
      <w:r w:rsidRPr="00991441">
        <w:rPr>
          <w:position w:val="-28"/>
          <w:lang w:val="en-CA"/>
        </w:rPr>
        <w:object w:dxaOrig="6340" w:dyaOrig="700">
          <v:shape id="_x0000_i1244" type="#_x0000_t75" style="width:316.8pt;height:34.8pt" o:ole="">
            <v:imagedata r:id="rId457" o:title=""/>
          </v:shape>
          <o:OLEObject Type="Embed" ProgID="Equation.DSMT4" ShapeID="_x0000_i1244" DrawAspect="Content" ObjectID="_1515407560" r:id="rId458"/>
        </w:object>
      </w:r>
    </w:p>
    <w:p w:rsidR="000F1430" w:rsidRPr="00991441" w:rsidRDefault="000F1430" w:rsidP="000F1430">
      <w:pPr>
        <w:ind w:left="850" w:hanging="346"/>
        <w:rPr>
          <w:lang w:val="en-CA"/>
        </w:rPr>
      </w:pPr>
      <w:r w:rsidRPr="00991441">
        <w:rPr>
          <w:lang w:val="en-CA"/>
        </w:rPr>
        <w:lastRenderedPageBreak/>
        <w:t>(c) Determine mole fractions by dividing moles of that gas by the total number of moles. Then use the calculated mole fractions to obtain the partial pressures:</w:t>
      </w:r>
    </w:p>
    <w:p w:rsidR="000F1430" w:rsidRPr="00991441" w:rsidRDefault="000F1430" w:rsidP="000F1430">
      <w:pPr>
        <w:ind w:left="850" w:hanging="346"/>
        <w:rPr>
          <w:lang w:val="en-CA"/>
        </w:rPr>
      </w:pPr>
      <w:r w:rsidRPr="00991441">
        <w:rPr>
          <w:position w:val="-34"/>
          <w:lang w:val="en-CA"/>
        </w:rPr>
        <w:object w:dxaOrig="7820" w:dyaOrig="800">
          <v:shape id="_x0000_i1245" type="#_x0000_t75" style="width:391.2pt;height:40.2pt" o:ole="">
            <v:imagedata r:id="rId459" o:title=""/>
          </v:shape>
          <o:OLEObject Type="Embed" ProgID="Equation.DSMT4" ShapeID="_x0000_i1245" DrawAspect="Content" ObjectID="_1515407561" r:id="rId460"/>
        </w:object>
      </w:r>
    </w:p>
    <w:p w:rsidR="005631CB" w:rsidRPr="00991441" w:rsidRDefault="00DC02E2" w:rsidP="00B32529">
      <w:pPr>
        <w:pStyle w:val="NormalWeb"/>
        <w:ind w:left="504" w:hanging="504"/>
        <w:rPr>
          <w:lang w:val="en-CA"/>
        </w:rPr>
      </w:pPr>
      <w:r w:rsidRPr="00991441">
        <w:rPr>
          <w:lang w:val="en-CA"/>
        </w:rPr>
        <w:t>2.105</w:t>
      </w:r>
      <w:r w:rsidR="00140D90" w:rsidRPr="00991441">
        <w:rPr>
          <w:lang w:val="en-CA"/>
        </w:rPr>
        <w:t xml:space="preserve"> </w:t>
      </w:r>
      <w:r w:rsidR="002B037B" w:rsidRPr="00991441">
        <w:rPr>
          <w:lang w:val="en-CA"/>
        </w:rPr>
        <w:t>The chemical reaction</w:t>
      </w:r>
      <w:r w:rsidR="00140D90" w:rsidRPr="00991441">
        <w:rPr>
          <w:lang w:val="en-CA"/>
        </w:rPr>
        <w:t xml:space="preserve"> </w:t>
      </w:r>
      <w:r w:rsidR="002B037B" w:rsidRPr="00991441">
        <w:rPr>
          <w:lang w:val="en-CA"/>
        </w:rPr>
        <w:t>is N</w:t>
      </w:r>
      <w:r w:rsidR="002B037B" w:rsidRPr="00991441">
        <w:rPr>
          <w:vertAlign w:val="subscript"/>
          <w:lang w:val="en-CA"/>
        </w:rPr>
        <w:t>2</w:t>
      </w:r>
      <w:r w:rsidR="002B037B" w:rsidRPr="00991441">
        <w:rPr>
          <w:lang w:val="en-CA"/>
        </w:rPr>
        <w:t xml:space="preserve"> + 3 H</w:t>
      </w:r>
      <w:r w:rsidR="002B037B" w:rsidRPr="00991441">
        <w:rPr>
          <w:vertAlign w:val="subscript"/>
          <w:lang w:val="en-CA"/>
        </w:rPr>
        <w:t>2</w:t>
      </w:r>
      <w:r w:rsidR="002B037B" w:rsidRPr="00991441">
        <w:rPr>
          <w:lang w:val="en-CA"/>
        </w:rPr>
        <w:t xml:space="preserve"> </w:t>
      </w:r>
      <w:r w:rsidR="005352CB" w:rsidRPr="00991441">
        <w:rPr>
          <w:lang w:val="en-CA" w:eastAsia="ja-JP"/>
        </w:rPr>
        <w:t>→</w:t>
      </w:r>
      <w:r w:rsidR="00140D90" w:rsidRPr="00991441">
        <w:rPr>
          <w:lang w:val="en-CA"/>
        </w:rPr>
        <w:t xml:space="preserve"> </w:t>
      </w:r>
      <w:r w:rsidR="002B037B" w:rsidRPr="00991441">
        <w:rPr>
          <w:lang w:val="en-CA"/>
        </w:rPr>
        <w:t>2 NH</w:t>
      </w:r>
      <w:r w:rsidR="002B037B" w:rsidRPr="00991441">
        <w:rPr>
          <w:vertAlign w:val="subscript"/>
          <w:lang w:val="en-CA"/>
        </w:rPr>
        <w:t>3</w:t>
      </w:r>
      <w:r w:rsidR="002B037B" w:rsidRPr="00991441">
        <w:rPr>
          <w:lang w:val="en-CA"/>
        </w:rPr>
        <w:t>.</w:t>
      </w:r>
      <w:r w:rsidR="00140D90" w:rsidRPr="00991441">
        <w:rPr>
          <w:lang w:val="en-CA"/>
        </w:rPr>
        <w:t xml:space="preserve"> </w:t>
      </w:r>
      <w:r w:rsidR="002B037B" w:rsidRPr="00991441">
        <w:rPr>
          <w:lang w:val="en-CA"/>
        </w:rPr>
        <w:t>The molecular picture shows 4 mol</w:t>
      </w:r>
      <w:r w:rsidR="00A2537B" w:rsidRPr="00991441">
        <w:rPr>
          <w:lang w:val="en-CA"/>
        </w:rPr>
        <w:t>es</w:t>
      </w:r>
      <w:r w:rsidR="002B037B" w:rsidRPr="00991441">
        <w:rPr>
          <w:lang w:val="en-CA"/>
        </w:rPr>
        <w:t xml:space="preserve"> of N</w:t>
      </w:r>
      <w:r w:rsidR="002B037B" w:rsidRPr="00991441">
        <w:rPr>
          <w:vertAlign w:val="subscript"/>
          <w:lang w:val="en-CA"/>
        </w:rPr>
        <w:t>2</w:t>
      </w:r>
      <w:r w:rsidR="002B037B" w:rsidRPr="00991441">
        <w:rPr>
          <w:lang w:val="en-CA"/>
        </w:rPr>
        <w:t xml:space="preserve"> and 12 mol</w:t>
      </w:r>
      <w:r w:rsidR="00A2537B" w:rsidRPr="00991441">
        <w:rPr>
          <w:lang w:val="en-CA"/>
        </w:rPr>
        <w:t>es</w:t>
      </w:r>
      <w:r w:rsidR="002B037B" w:rsidRPr="00991441">
        <w:rPr>
          <w:lang w:val="en-CA"/>
        </w:rPr>
        <w:t xml:space="preserve"> of H</w:t>
      </w:r>
      <w:r w:rsidR="002B037B" w:rsidRPr="00991441">
        <w:rPr>
          <w:vertAlign w:val="subscript"/>
          <w:lang w:val="en-CA"/>
        </w:rPr>
        <w:t>2</w:t>
      </w:r>
      <w:r w:rsidR="002B037B" w:rsidRPr="00991441">
        <w:rPr>
          <w:lang w:val="en-CA"/>
        </w:rPr>
        <w:t>, which represents stoichiometric proportions.</w:t>
      </w:r>
      <w:r w:rsidR="00140D90" w:rsidRPr="00991441">
        <w:rPr>
          <w:lang w:val="en-CA"/>
        </w:rPr>
        <w:t xml:space="preserve"> </w:t>
      </w:r>
      <w:r w:rsidR="002B037B" w:rsidRPr="00991441">
        <w:rPr>
          <w:lang w:val="en-CA"/>
        </w:rPr>
        <w:t>If the reaction goes to completion, all molecules will react to form 8 mol</w:t>
      </w:r>
      <w:r w:rsidR="00A2537B" w:rsidRPr="00991441">
        <w:rPr>
          <w:lang w:val="en-CA"/>
        </w:rPr>
        <w:t>es</w:t>
      </w:r>
      <w:r w:rsidR="002B037B" w:rsidRPr="00991441">
        <w:rPr>
          <w:lang w:val="en-CA"/>
        </w:rPr>
        <w:t xml:space="preserve"> of NH</w:t>
      </w:r>
      <w:r w:rsidR="002B037B" w:rsidRPr="00991441">
        <w:rPr>
          <w:vertAlign w:val="subscript"/>
          <w:lang w:val="en-CA"/>
        </w:rPr>
        <w:t>3</w:t>
      </w:r>
      <w:r w:rsidR="002B037B" w:rsidRPr="00991441">
        <w:rPr>
          <w:lang w:val="en-CA"/>
        </w:rPr>
        <w:t>:</w:t>
      </w:r>
    </w:p>
    <w:p w:rsidR="00B32529" w:rsidRPr="00991441" w:rsidRDefault="0032254C" w:rsidP="00365235">
      <w:pPr>
        <w:pStyle w:val="NormalWeb"/>
        <w:ind w:left="504" w:hanging="504"/>
        <w:jc w:val="center"/>
        <w:rPr>
          <w:lang w:val="en-CA"/>
        </w:rPr>
      </w:pPr>
      <w:r>
        <w:rPr>
          <w:noProof/>
          <w:lang w:val="en-CA" w:eastAsia="en-CA"/>
        </w:rPr>
        <w:drawing>
          <wp:inline distT="0" distB="0" distL="0" distR="0">
            <wp:extent cx="3703320" cy="1381760"/>
            <wp:effectExtent l="0" t="0" r="0" b="8890"/>
            <wp:docPr id="234" name="Picture 234" descr="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16-01"/>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3703320" cy="1381760"/>
                    </a:xfrm>
                    <a:prstGeom prst="rect">
                      <a:avLst/>
                    </a:prstGeom>
                    <a:noFill/>
                    <a:ln>
                      <a:noFill/>
                    </a:ln>
                  </pic:spPr>
                </pic:pic>
              </a:graphicData>
            </a:graphic>
          </wp:inline>
        </w:drawing>
      </w:r>
    </w:p>
    <w:p w:rsidR="000F1430" w:rsidRPr="00991441" w:rsidRDefault="000F1430" w:rsidP="000F1430">
      <w:pPr>
        <w:ind w:left="504" w:hanging="504"/>
        <w:rPr>
          <w:rFonts w:ascii="Times-Italic" w:hAnsi="Times-Italic" w:cs="Times-Italic"/>
          <w:i/>
          <w:iCs/>
          <w:lang w:val="en-CA"/>
        </w:rPr>
      </w:pPr>
      <w:r w:rsidRPr="00991441">
        <w:rPr>
          <w:lang w:val="en-CA"/>
        </w:rPr>
        <w:t xml:space="preserve">2.106 This is an example of an ideal gas thermometer. Because </w:t>
      </w:r>
      <w:r w:rsidRPr="00991441">
        <w:rPr>
          <w:i/>
          <w:iCs/>
          <w:lang w:val="en-CA"/>
        </w:rPr>
        <w:t>n</w:t>
      </w:r>
      <w:r w:rsidRPr="00991441">
        <w:rPr>
          <w:lang w:val="en-CA"/>
        </w:rPr>
        <w:t xml:space="preserve"> and </w:t>
      </w:r>
      <w:r w:rsidRPr="00991441">
        <w:rPr>
          <w:i/>
          <w:iCs/>
          <w:lang w:val="en-CA"/>
        </w:rPr>
        <w:t>V</w:t>
      </w:r>
      <w:r w:rsidRPr="00991441">
        <w:rPr>
          <w:lang w:val="en-CA"/>
        </w:rPr>
        <w:t xml:space="preserve"> are fixed, </w:t>
      </w:r>
      <w:r w:rsidRPr="00991441">
        <w:rPr>
          <w:position w:val="-24"/>
          <w:lang w:val="en-CA"/>
        </w:rPr>
        <w:object w:dxaOrig="1860" w:dyaOrig="620">
          <v:shape id="_x0000_i1246" type="#_x0000_t75" style="width:93pt;height:31.2pt" o:ole="">
            <v:imagedata r:id="rId462" o:title=""/>
          </v:shape>
          <o:OLEObject Type="Embed" ProgID="Equation.DSMT4" ShapeID="_x0000_i1246" DrawAspect="Content" ObjectID="_1515407562" r:id="rId463"/>
        </w:object>
      </w:r>
    </w:p>
    <w:p w:rsidR="000F1430" w:rsidRPr="00991441" w:rsidRDefault="000F1430" w:rsidP="000F1430">
      <w:pPr>
        <w:ind w:left="850" w:hanging="346"/>
        <w:rPr>
          <w:lang w:val="en-CA"/>
        </w:rPr>
      </w:pPr>
      <w:r w:rsidRPr="00991441">
        <w:rPr>
          <w:position w:val="-30"/>
          <w:lang w:val="en-CA"/>
        </w:rPr>
        <w:object w:dxaOrig="7760" w:dyaOrig="680">
          <v:shape id="_x0000_i1247" type="#_x0000_t75" style="width:388.2pt;height:34.2pt" o:ole="">
            <v:imagedata r:id="rId464" o:title=""/>
          </v:shape>
          <o:OLEObject Type="Embed" ProgID="Equation.DSMT4" ShapeID="_x0000_i1247" DrawAspect="Content" ObjectID="_1515407563" r:id="rId465"/>
        </w:object>
      </w:r>
    </w:p>
    <w:p w:rsidR="002B037B" w:rsidRPr="00991441" w:rsidRDefault="00DC02E2" w:rsidP="00B32529">
      <w:pPr>
        <w:pStyle w:val="NormalWeb"/>
        <w:ind w:left="504" w:hanging="504"/>
        <w:rPr>
          <w:lang w:val="en-CA"/>
        </w:rPr>
      </w:pPr>
      <w:r w:rsidRPr="00991441">
        <w:rPr>
          <w:lang w:val="en-CA"/>
        </w:rPr>
        <w:t>2.107</w:t>
      </w:r>
      <w:r w:rsidR="00140D90" w:rsidRPr="00991441">
        <w:rPr>
          <w:lang w:val="en-CA"/>
        </w:rPr>
        <w:t xml:space="preserve"> </w:t>
      </w:r>
      <w:r w:rsidR="002B037B" w:rsidRPr="00991441">
        <w:rPr>
          <w:lang w:val="en-CA"/>
        </w:rPr>
        <w:t xml:space="preserve">The question looks like an empirical formula problem, but the only data provided are </w:t>
      </w:r>
      <w:r w:rsidR="00FA316A" w:rsidRPr="00991441">
        <w:rPr>
          <w:i/>
          <w:iCs/>
          <w:lang w:val="en-CA"/>
        </w:rPr>
        <w:t>p</w:t>
      </w:r>
      <w:r w:rsidR="00A2537B" w:rsidRPr="00991441">
        <w:rPr>
          <w:i/>
          <w:iCs/>
          <w:lang w:val="en-CA"/>
        </w:rPr>
        <w:t>–</w:t>
      </w:r>
      <w:r w:rsidR="002B037B" w:rsidRPr="00991441">
        <w:rPr>
          <w:i/>
          <w:iCs/>
          <w:lang w:val="en-CA"/>
        </w:rPr>
        <w:t>V</w:t>
      </w:r>
      <w:r w:rsidR="00A2537B" w:rsidRPr="00991441">
        <w:rPr>
          <w:i/>
          <w:iCs/>
          <w:lang w:val="en-CA"/>
        </w:rPr>
        <w:t>–</w:t>
      </w:r>
      <w:r w:rsidR="002B037B" w:rsidRPr="00991441">
        <w:rPr>
          <w:i/>
          <w:iCs/>
          <w:lang w:val="en-CA"/>
        </w:rPr>
        <w:t>T</w:t>
      </w:r>
      <w:r w:rsidR="002B037B" w:rsidRPr="00991441">
        <w:rPr>
          <w:lang w:val="en-CA"/>
        </w:rPr>
        <w:t xml:space="preserve"> data for the gaseous substance, which suggests that an ideal gas law calculation can</w:t>
      </w:r>
      <w:r w:rsidR="00B32529" w:rsidRPr="00991441">
        <w:rPr>
          <w:lang w:val="en-CA"/>
        </w:rPr>
        <w:t xml:space="preserve"> </w:t>
      </w:r>
      <w:r w:rsidR="002B037B" w:rsidRPr="00991441">
        <w:rPr>
          <w:lang w:val="en-CA"/>
        </w:rPr>
        <w:t>be done.</w:t>
      </w:r>
      <w:r w:rsidR="00140D90" w:rsidRPr="00991441">
        <w:rPr>
          <w:lang w:val="en-CA"/>
        </w:rPr>
        <w:t xml:space="preserve"> </w:t>
      </w:r>
      <w:r w:rsidR="002B037B" w:rsidRPr="00991441">
        <w:rPr>
          <w:lang w:val="en-CA"/>
        </w:rPr>
        <w:t xml:space="preserve">Use the gas data to calculate </w:t>
      </w:r>
      <w:r w:rsidR="002B037B" w:rsidRPr="00991441">
        <w:rPr>
          <w:i/>
          <w:iCs/>
          <w:lang w:val="en-CA"/>
        </w:rPr>
        <w:t>n</w:t>
      </w:r>
      <w:r w:rsidR="002B037B" w:rsidRPr="00991441">
        <w:rPr>
          <w:lang w:val="en-CA"/>
        </w:rPr>
        <w:t xml:space="preserve">, </w:t>
      </w:r>
      <w:r w:rsidR="00161F31" w:rsidRPr="00991441">
        <w:rPr>
          <w:lang w:val="en-CA"/>
        </w:rPr>
        <w:t xml:space="preserve">and </w:t>
      </w:r>
      <w:r w:rsidR="002B037B" w:rsidRPr="00991441">
        <w:rPr>
          <w:lang w:val="en-CA"/>
        </w:rPr>
        <w:t xml:space="preserve">then use </w:t>
      </w:r>
      <w:r w:rsidR="002B037B" w:rsidRPr="00991441">
        <w:rPr>
          <w:i/>
          <w:iCs/>
          <w:lang w:val="en-CA"/>
        </w:rPr>
        <w:t xml:space="preserve">n = </w:t>
      </w:r>
      <w:r w:rsidR="00FA316A" w:rsidRPr="00991441">
        <w:rPr>
          <w:i/>
          <w:iCs/>
          <w:position w:val="-24"/>
          <w:lang w:val="en-CA"/>
        </w:rPr>
        <w:object w:dxaOrig="360" w:dyaOrig="620">
          <v:shape id="_x0000_i1248" type="#_x0000_t75" style="width:18pt;height:31.2pt" o:ole="">
            <v:imagedata r:id="rId466" o:title=""/>
          </v:shape>
          <o:OLEObject Type="Embed" ProgID="Equation.DSMT4" ShapeID="_x0000_i1248" DrawAspect="Content" ObjectID="_1515407564" r:id="rId467"/>
        </w:object>
      </w:r>
      <w:r w:rsidR="002B037B" w:rsidRPr="00991441">
        <w:rPr>
          <w:lang w:val="en-CA"/>
        </w:rPr>
        <w:t xml:space="preserve">to determine </w:t>
      </w:r>
      <w:r w:rsidR="002B037B" w:rsidRPr="00991441">
        <w:rPr>
          <w:i/>
          <w:iCs/>
          <w:lang w:val="en-CA"/>
        </w:rPr>
        <w:t>M</w:t>
      </w:r>
      <w:r w:rsidR="002B037B" w:rsidRPr="00991441">
        <w:rPr>
          <w:lang w:val="en-CA"/>
        </w:rPr>
        <w:t xml:space="preserve"> and</w:t>
      </w:r>
      <w:r w:rsidR="00B32529" w:rsidRPr="00991441">
        <w:rPr>
          <w:lang w:val="en-CA"/>
        </w:rPr>
        <w:t xml:space="preserve"> </w:t>
      </w:r>
      <w:r w:rsidR="002B037B" w:rsidRPr="00991441">
        <w:rPr>
          <w:lang w:val="en-CA"/>
        </w:rPr>
        <w:t>subsequently determine the formula of the compound:</w:t>
      </w:r>
    </w:p>
    <w:p w:rsidR="002B037B" w:rsidRPr="00991441" w:rsidRDefault="009E238E" w:rsidP="00BB2CF9">
      <w:pPr>
        <w:pStyle w:val="NormalWeb"/>
        <w:ind w:left="792" w:firstLine="360"/>
        <w:rPr>
          <w:lang w:val="en-CA"/>
        </w:rPr>
      </w:pPr>
      <w:r w:rsidRPr="00991441">
        <w:rPr>
          <w:position w:val="-94"/>
          <w:lang w:val="en-CA"/>
        </w:rPr>
        <w:object w:dxaOrig="6780" w:dyaOrig="2040">
          <v:shape id="_x0000_i1249" type="#_x0000_t75" style="width:339pt;height:102pt" o:ole="">
            <v:imagedata r:id="rId468" o:title=""/>
          </v:shape>
          <o:OLEObject Type="Embed" ProgID="Equation.DSMT4" ShapeID="_x0000_i1249" DrawAspect="Content" ObjectID="_1515407565" r:id="rId469"/>
        </w:object>
      </w:r>
    </w:p>
    <w:p w:rsidR="002B037B" w:rsidRPr="00991441" w:rsidRDefault="002B037B" w:rsidP="00BD3463">
      <w:pPr>
        <w:pStyle w:val="NormalWeb"/>
        <w:ind w:left="360"/>
        <w:rPr>
          <w:lang w:val="en-CA"/>
        </w:rPr>
      </w:pPr>
      <w:r w:rsidRPr="00991441">
        <w:rPr>
          <w:lang w:val="en-CA"/>
        </w:rPr>
        <w:t>The compound contains one nickel atom (</w:t>
      </w:r>
      <w:r w:rsidRPr="00991441">
        <w:rPr>
          <w:i/>
          <w:iCs/>
          <w:lang w:val="en-CA"/>
        </w:rPr>
        <w:t>M</w:t>
      </w:r>
      <w:r w:rsidRPr="00991441">
        <w:rPr>
          <w:lang w:val="en-CA"/>
        </w:rPr>
        <w:t xml:space="preserve"> = 58.69 g/mol) and </w:t>
      </w:r>
      <w:r w:rsidRPr="00991441">
        <w:rPr>
          <w:i/>
          <w:iCs/>
          <w:lang w:val="en-CA"/>
        </w:rPr>
        <w:t>x</w:t>
      </w:r>
      <w:r w:rsidRPr="00991441">
        <w:rPr>
          <w:lang w:val="en-CA"/>
        </w:rPr>
        <w:t xml:space="preserve"> CO molecules (</w:t>
      </w:r>
      <w:r w:rsidRPr="00991441">
        <w:rPr>
          <w:i/>
          <w:iCs/>
          <w:lang w:val="en-CA"/>
        </w:rPr>
        <w:t>M</w:t>
      </w:r>
      <w:r w:rsidRPr="00991441">
        <w:rPr>
          <w:lang w:val="en-CA"/>
        </w:rPr>
        <w:t xml:space="preserve"> = 28.01 g/mol), so 171 g/mol = 58.69 g/mol + (</w:t>
      </w:r>
      <w:r w:rsidRPr="00991441">
        <w:rPr>
          <w:i/>
          <w:iCs/>
          <w:lang w:val="en-CA"/>
        </w:rPr>
        <w:t>x</w:t>
      </w:r>
      <w:r w:rsidRPr="00991441">
        <w:rPr>
          <w:lang w:val="en-CA"/>
        </w:rPr>
        <w:t>)(28.01 g/mol)</w:t>
      </w:r>
    </w:p>
    <w:p w:rsidR="005631CB" w:rsidRPr="00991441" w:rsidRDefault="00161F31" w:rsidP="0027503D">
      <w:pPr>
        <w:pStyle w:val="NormalWeb"/>
        <w:ind w:left="720" w:hanging="360"/>
        <w:rPr>
          <w:vertAlign w:val="subscript"/>
          <w:lang w:val="en-CA"/>
        </w:rPr>
      </w:pPr>
      <w:r w:rsidRPr="00991441">
        <w:rPr>
          <w:rFonts w:ascii="Times New Roman MS" w:hAnsi="Times New Roman MS" w:cs="Times New Roman MS"/>
          <w:position w:val="-28"/>
          <w:vertAlign w:val="subscript"/>
          <w:lang w:val="en-CA"/>
        </w:rPr>
        <w:object w:dxaOrig="6080" w:dyaOrig="660">
          <v:shape id="_x0000_i1250" type="#_x0000_t75" style="width:304.2pt;height:33pt" o:ole="">
            <v:imagedata r:id="rId470" o:title=""/>
          </v:shape>
          <o:OLEObject Type="Embed" ProgID="Equation.DSMT4" ShapeID="_x0000_i1250" DrawAspect="Content" ObjectID="_1515407566" r:id="rId471"/>
        </w:object>
      </w:r>
    </w:p>
    <w:p w:rsidR="000F1430" w:rsidRPr="00991441" w:rsidRDefault="000F1430" w:rsidP="000F1430">
      <w:pPr>
        <w:ind w:left="634" w:hanging="634"/>
        <w:rPr>
          <w:lang w:val="en-CA"/>
        </w:rPr>
      </w:pPr>
      <w:r w:rsidRPr="00991441">
        <w:rPr>
          <w:lang w:val="en-CA"/>
        </w:rPr>
        <w:t>2.108 The only things that are changing in the problem are the number of moles (which is halved), temperature, and pressure. Volume is constant:</w:t>
      </w:r>
    </w:p>
    <w:p w:rsidR="000F1430" w:rsidRPr="00991441" w:rsidRDefault="000F1430" w:rsidP="000F1430">
      <w:pPr>
        <w:ind w:left="634"/>
        <w:rPr>
          <w:lang w:val="en-CA"/>
        </w:rPr>
      </w:pPr>
      <w:r w:rsidRPr="00991441">
        <w:rPr>
          <w:position w:val="-30"/>
          <w:lang w:val="en-CA"/>
        </w:rPr>
        <w:object w:dxaOrig="5539" w:dyaOrig="680">
          <v:shape id="_x0000_i1251" type="#_x0000_t75" style="width:277.2pt;height:34.2pt" o:ole="">
            <v:imagedata r:id="rId472" o:title=""/>
          </v:shape>
          <o:OLEObject Type="Embed" ProgID="Equation.DSMT4" ShapeID="_x0000_i1251" DrawAspect="Content" ObjectID="_1515407567" r:id="rId473"/>
        </w:object>
      </w:r>
    </w:p>
    <w:p w:rsidR="005631CB" w:rsidRPr="00991441" w:rsidRDefault="00DC02E2" w:rsidP="00BD3463">
      <w:pPr>
        <w:pStyle w:val="NormalWeb"/>
        <w:ind w:left="547" w:hanging="547"/>
        <w:rPr>
          <w:lang w:val="en-CA"/>
        </w:rPr>
      </w:pPr>
      <w:r w:rsidRPr="00991441">
        <w:rPr>
          <w:lang w:val="en-CA"/>
        </w:rPr>
        <w:t>2.109</w:t>
      </w:r>
      <w:r w:rsidR="002B037B" w:rsidRPr="00991441">
        <w:rPr>
          <w:lang w:val="en-CA"/>
        </w:rPr>
        <w:t xml:space="preserve"> At the top of Mount Everest, the atmospheric pressure is 250 </w:t>
      </w:r>
      <w:r w:rsidR="003E79AF" w:rsidRPr="00991441">
        <w:rPr>
          <w:lang w:val="en-CA"/>
        </w:rPr>
        <w:t>Torr</w:t>
      </w:r>
      <w:r w:rsidR="002B037B" w:rsidRPr="00991441">
        <w:rPr>
          <w:lang w:val="en-CA"/>
        </w:rPr>
        <w:t xml:space="preserve">, much lower than the pressure at sea level, 760 </w:t>
      </w:r>
      <w:r w:rsidR="003E79AF" w:rsidRPr="00991441">
        <w:rPr>
          <w:lang w:val="en-CA"/>
        </w:rPr>
        <w:t>Torr</w:t>
      </w:r>
      <w:r w:rsidR="002B037B" w:rsidRPr="00991441">
        <w:rPr>
          <w:lang w:val="en-CA"/>
        </w:rPr>
        <w:t>.</w:t>
      </w:r>
      <w:r w:rsidR="00140D90" w:rsidRPr="00991441">
        <w:rPr>
          <w:lang w:val="en-CA"/>
        </w:rPr>
        <w:t xml:space="preserve"> </w:t>
      </w:r>
      <w:r w:rsidR="002B037B" w:rsidRPr="00991441">
        <w:rPr>
          <w:lang w:val="en-CA"/>
        </w:rPr>
        <w:t>A lower pressure corresponds to a smaller molecular density.</w:t>
      </w:r>
      <w:r w:rsidR="00140D90" w:rsidRPr="00991441">
        <w:rPr>
          <w:lang w:val="en-CA"/>
        </w:rPr>
        <w:t xml:space="preserve"> </w:t>
      </w:r>
      <w:r w:rsidR="002B037B" w:rsidRPr="00991441">
        <w:rPr>
          <w:lang w:val="en-CA"/>
        </w:rPr>
        <w:t>Thus, when people say “the air is thin,” they are referring to the fact that air is less dense at higher elevations.</w:t>
      </w:r>
    </w:p>
    <w:p w:rsidR="000F1430" w:rsidRPr="00991441" w:rsidRDefault="000F1430" w:rsidP="000F1430">
      <w:pPr>
        <w:ind w:left="922" w:hanging="922"/>
        <w:rPr>
          <w:lang w:val="en-CA"/>
        </w:rPr>
      </w:pPr>
      <w:r w:rsidRPr="00991441">
        <w:rPr>
          <w:lang w:val="en-CA"/>
        </w:rPr>
        <w:t>2.110 (a) Each container contains the same number of gas molecules. Because Container A has half the volume as Container B, it will have twice the pressure.</w:t>
      </w:r>
    </w:p>
    <w:p w:rsidR="000F1430" w:rsidRPr="00991441" w:rsidRDefault="000F1430" w:rsidP="000F1430">
      <w:pPr>
        <w:ind w:left="980" w:hanging="346"/>
        <w:rPr>
          <w:lang w:val="en-CA"/>
        </w:rPr>
      </w:pPr>
      <w:r w:rsidRPr="00991441">
        <w:rPr>
          <w:lang w:val="en-CA"/>
        </w:rPr>
        <w:t>(b) Container A has the higher partial pressure of molecular hydrogen. Container A has five molecules of H</w:t>
      </w:r>
      <w:r w:rsidRPr="00991441">
        <w:rPr>
          <w:vertAlign w:val="subscript"/>
          <w:lang w:val="en-CA"/>
        </w:rPr>
        <w:t>2</w:t>
      </w:r>
      <w:r w:rsidRPr="00991441">
        <w:rPr>
          <w:lang w:val="en-CA"/>
        </w:rPr>
        <w:t xml:space="preserve"> and Container B has eight molecules of H</w:t>
      </w:r>
      <w:r w:rsidRPr="00991441">
        <w:rPr>
          <w:vertAlign w:val="subscript"/>
          <w:lang w:val="en-CA"/>
        </w:rPr>
        <w:t>2</w:t>
      </w:r>
      <w:r w:rsidRPr="00991441">
        <w:rPr>
          <w:lang w:val="en-CA"/>
        </w:rPr>
        <w:t xml:space="preserve"> but twice the volume. Thus, Container A has a higher number of molecules per unit volume, producing a higher partial pressure of H</w:t>
      </w:r>
      <w:r w:rsidRPr="00991441">
        <w:rPr>
          <w:vertAlign w:val="subscript"/>
          <w:lang w:val="en-CA"/>
        </w:rPr>
        <w:t>2</w:t>
      </w:r>
      <w:r w:rsidRPr="00991441">
        <w:rPr>
          <w:lang w:val="en-CA"/>
        </w:rPr>
        <w:t>.</w:t>
      </w:r>
    </w:p>
    <w:p w:rsidR="000F1430" w:rsidRPr="00991441" w:rsidRDefault="000F1430" w:rsidP="000F1430">
      <w:pPr>
        <w:ind w:left="980" w:hanging="346"/>
        <w:rPr>
          <w:lang w:val="en-CA"/>
        </w:rPr>
      </w:pPr>
      <w:r w:rsidRPr="00991441">
        <w:rPr>
          <w:lang w:val="en-CA"/>
        </w:rPr>
        <w:t>(c) The graph shows one large peak and one small peak, indicating an unequal amount of two different species. The lighter gas, molecular hydrogen, will take less time to reach the detector. The first peak is the larger peak, indicating that the container with a greater proportion of molecular hydrogen, Container B, is the one used in the experiment.</w:t>
      </w:r>
    </w:p>
    <w:p w:rsidR="002B037B" w:rsidRPr="00991441" w:rsidRDefault="00DC02E2" w:rsidP="00BD3463">
      <w:pPr>
        <w:pStyle w:val="NormalWeb"/>
        <w:ind w:left="547" w:hanging="547"/>
        <w:rPr>
          <w:lang w:val="en-CA"/>
        </w:rPr>
      </w:pPr>
      <w:r w:rsidRPr="00991441">
        <w:rPr>
          <w:lang w:val="en-CA"/>
        </w:rPr>
        <w:t>2.111</w:t>
      </w:r>
      <w:r w:rsidR="00140D90" w:rsidRPr="00991441">
        <w:rPr>
          <w:lang w:val="en-CA"/>
        </w:rPr>
        <w:t xml:space="preserve"> </w:t>
      </w:r>
      <w:r w:rsidR="002B037B" w:rsidRPr="00991441">
        <w:rPr>
          <w:lang w:val="en-CA"/>
        </w:rPr>
        <w:t xml:space="preserve">Because Table </w:t>
      </w:r>
      <w:r w:rsidRPr="00991441">
        <w:rPr>
          <w:lang w:val="en-CA"/>
        </w:rPr>
        <w:t>2-4</w:t>
      </w:r>
      <w:r w:rsidR="002B037B" w:rsidRPr="00991441">
        <w:rPr>
          <w:lang w:val="en-CA"/>
        </w:rPr>
        <w:t xml:space="preserve"> refers to dry air, the first step is to take into account the presence of H</w:t>
      </w:r>
      <w:r w:rsidR="002B037B" w:rsidRPr="00991441">
        <w:rPr>
          <w:vertAlign w:val="subscript"/>
          <w:lang w:val="en-CA"/>
        </w:rPr>
        <w:t>2</w:t>
      </w:r>
      <w:r w:rsidR="002B037B" w:rsidRPr="00991441">
        <w:rPr>
          <w:lang w:val="en-CA"/>
        </w:rPr>
        <w:t>O at 50% relative humidity.</w:t>
      </w:r>
      <w:r w:rsidR="00140D90" w:rsidRPr="00991441">
        <w:rPr>
          <w:lang w:val="en-CA"/>
        </w:rPr>
        <w:t xml:space="preserve"> </w:t>
      </w:r>
      <w:r w:rsidR="002B037B" w:rsidRPr="00991441">
        <w:rPr>
          <w:lang w:val="en-CA"/>
        </w:rPr>
        <w:t>The partial pressure of water must be subtracted from the total pressure to obtain the pressure due to dry air.</w:t>
      </w:r>
      <w:r w:rsidR="00140D90" w:rsidRPr="00991441">
        <w:rPr>
          <w:lang w:val="en-CA"/>
        </w:rPr>
        <w:t xml:space="preserve"> </w:t>
      </w:r>
      <w:r w:rsidR="002B037B" w:rsidRPr="00991441">
        <w:rPr>
          <w:lang w:val="en-CA"/>
        </w:rPr>
        <w:t xml:space="preserve">Then </w:t>
      </w:r>
      <w:r w:rsidR="002B037B" w:rsidRPr="00991441">
        <w:rPr>
          <w:i/>
          <w:iCs/>
          <w:lang w:val="en-CA"/>
        </w:rPr>
        <w:t>p</w:t>
      </w:r>
      <w:r w:rsidR="002B037B" w:rsidRPr="00991441">
        <w:rPr>
          <w:vertAlign w:val="subscript"/>
          <w:lang w:val="en-CA"/>
        </w:rPr>
        <w:t xml:space="preserve">i </w:t>
      </w:r>
      <w:r w:rsidR="002B037B" w:rsidRPr="00991441">
        <w:rPr>
          <w:lang w:val="en-CA"/>
        </w:rPr>
        <w:t xml:space="preserve">= </w:t>
      </w:r>
      <w:r w:rsidR="002B037B" w:rsidRPr="00991441">
        <w:rPr>
          <w:i/>
          <w:iCs/>
          <w:lang w:val="en-CA"/>
        </w:rPr>
        <w:t>X</w:t>
      </w:r>
      <w:r w:rsidR="002B037B" w:rsidRPr="00991441">
        <w:rPr>
          <w:vertAlign w:val="subscript"/>
          <w:lang w:val="en-CA"/>
        </w:rPr>
        <w:t>dry air</w:t>
      </w:r>
      <w:r w:rsidR="002B037B" w:rsidRPr="00991441">
        <w:rPr>
          <w:lang w:val="en-CA"/>
        </w:rPr>
        <w:t xml:space="preserve"> </w:t>
      </w:r>
      <w:r w:rsidR="002B037B" w:rsidRPr="00991441">
        <w:rPr>
          <w:i/>
          <w:iCs/>
          <w:lang w:val="en-CA"/>
        </w:rPr>
        <w:t>p</w:t>
      </w:r>
      <w:r w:rsidR="002B037B" w:rsidRPr="00991441">
        <w:rPr>
          <w:vertAlign w:val="subscript"/>
          <w:lang w:val="en-CA"/>
        </w:rPr>
        <w:t>dry air</w:t>
      </w:r>
      <w:r w:rsidR="002B037B" w:rsidRPr="00991441">
        <w:rPr>
          <w:lang w:val="en-CA"/>
        </w:rPr>
        <w:t>.</w:t>
      </w:r>
    </w:p>
    <w:p w:rsidR="005631CB" w:rsidRPr="00991441" w:rsidRDefault="002B037B" w:rsidP="00BD3463">
      <w:pPr>
        <w:pStyle w:val="NormalWeb"/>
        <w:ind w:left="504"/>
        <w:rPr>
          <w:lang w:val="en-CA"/>
        </w:rPr>
      </w:pPr>
      <w:r w:rsidRPr="00991441">
        <w:rPr>
          <w:lang w:val="en-CA"/>
        </w:rPr>
        <w:t xml:space="preserve">From Table </w:t>
      </w:r>
      <w:r w:rsidR="00DC02E2" w:rsidRPr="00991441">
        <w:rPr>
          <w:lang w:val="en-CA"/>
        </w:rPr>
        <w:t>2-5</w:t>
      </w:r>
      <w:r w:rsidRPr="00991441">
        <w:rPr>
          <w:lang w:val="en-CA"/>
        </w:rPr>
        <w:t xml:space="preserve">, </w:t>
      </w:r>
      <w:r w:rsidR="00853601" w:rsidRPr="00991441">
        <w:rPr>
          <w:position w:val="-14"/>
          <w:lang w:val="en-CA"/>
        </w:rPr>
        <w:object w:dxaOrig="740" w:dyaOrig="380">
          <v:shape id="_x0000_i1252" type="#_x0000_t75" style="width:37.2pt;height:19.2pt" o:ole="">
            <v:imagedata r:id="rId474" o:title=""/>
          </v:shape>
          <o:OLEObject Type="Embed" ProgID="Equation.DSMT4" ShapeID="_x0000_i1252" DrawAspect="Content" ObjectID="_1515407568" r:id="rId475"/>
        </w:object>
      </w:r>
      <w:r w:rsidR="003E79AF" w:rsidRPr="00991441">
        <w:rPr>
          <w:lang w:val="en-CA"/>
        </w:rPr>
        <w:t xml:space="preserve"> at </w:t>
      </w:r>
      <w:r w:rsidRPr="00991441">
        <w:rPr>
          <w:lang w:val="en-CA"/>
        </w:rPr>
        <w:t xml:space="preserve">25 </w:t>
      </w:r>
      <w:r w:rsidR="00853601" w:rsidRPr="00991441">
        <w:rPr>
          <w:vertAlign w:val="superscript"/>
          <w:lang w:val="en-CA"/>
        </w:rPr>
        <w:t>º</w:t>
      </w:r>
      <w:r w:rsidRPr="00991441">
        <w:rPr>
          <w:lang w:val="en-CA"/>
        </w:rPr>
        <w:t xml:space="preserve">C = 23.756 </w:t>
      </w:r>
      <w:r w:rsidR="00F72AAD" w:rsidRPr="00991441">
        <w:rPr>
          <w:lang w:val="en-CA"/>
        </w:rPr>
        <w:t>Torr</w:t>
      </w:r>
      <w:r w:rsidR="003E79AF" w:rsidRPr="00991441">
        <w:rPr>
          <w:lang w:val="en-CA"/>
        </w:rPr>
        <w:t xml:space="preserve">. The pressure at sea level is 1 atm </w:t>
      </w:r>
      <w:r w:rsidR="00853601" w:rsidRPr="00991441">
        <w:rPr>
          <w:lang w:val="en-CA"/>
        </w:rPr>
        <w:t>(</w:t>
      </w:r>
      <w:r w:rsidR="003E79AF" w:rsidRPr="00991441">
        <w:rPr>
          <w:lang w:val="en-CA"/>
        </w:rPr>
        <w:t>i.e.</w:t>
      </w:r>
      <w:r w:rsidR="00853601" w:rsidRPr="00991441">
        <w:rPr>
          <w:lang w:val="en-CA"/>
        </w:rPr>
        <w:t>,</w:t>
      </w:r>
      <w:r w:rsidR="003E79AF" w:rsidRPr="00991441">
        <w:rPr>
          <w:lang w:val="en-CA"/>
        </w:rPr>
        <w:t xml:space="preserve"> 1.01325 bar</w:t>
      </w:r>
      <w:r w:rsidR="00853601" w:rsidRPr="00991441">
        <w:rPr>
          <w:lang w:val="en-CA"/>
        </w:rPr>
        <w:t>).</w:t>
      </w:r>
    </w:p>
    <w:p w:rsidR="005631CB" w:rsidRPr="00991441" w:rsidRDefault="009E238E" w:rsidP="0027503D">
      <w:pPr>
        <w:pStyle w:val="NormalWeb"/>
        <w:ind w:left="504"/>
        <w:rPr>
          <w:lang w:val="en-CA"/>
        </w:rPr>
      </w:pPr>
      <w:r w:rsidRPr="00991441">
        <w:rPr>
          <w:position w:val="-64"/>
          <w:lang w:val="en-CA"/>
        </w:rPr>
        <w:object w:dxaOrig="6080" w:dyaOrig="1400">
          <v:shape id="_x0000_i1253" type="#_x0000_t75" style="width:304.2pt;height:70.2pt" o:ole="">
            <v:imagedata r:id="rId476" o:title=""/>
          </v:shape>
          <o:OLEObject Type="Embed" ProgID="Equation.DSMT4" ShapeID="_x0000_i1253" DrawAspect="Content" ObjectID="_1515407569" r:id="rId477"/>
        </w:object>
      </w:r>
    </w:p>
    <w:p w:rsidR="00140D90" w:rsidRPr="00991441" w:rsidRDefault="00853601" w:rsidP="0035338B">
      <w:pPr>
        <w:pStyle w:val="NormalWeb"/>
        <w:ind w:left="504"/>
        <w:rPr>
          <w:lang w:val="en-CA"/>
        </w:rPr>
      </w:pPr>
      <w:r w:rsidRPr="00991441">
        <w:rPr>
          <w:position w:val="-14"/>
          <w:lang w:val="en-CA"/>
        </w:rPr>
        <w:object w:dxaOrig="400" w:dyaOrig="380">
          <v:shape id="_x0000_i1254" type="#_x0000_t75" style="width:19.8pt;height:19.2pt" o:ole="">
            <v:imagedata r:id="rId478" o:title=""/>
          </v:shape>
          <o:OLEObject Type="Embed" ProgID="Equation.DSMT4" ShapeID="_x0000_i1254" DrawAspect="Content" ObjectID="_1515407570" r:id="rId479"/>
        </w:object>
      </w:r>
      <w:r w:rsidR="002B037B" w:rsidRPr="00991441">
        <w:rPr>
          <w:lang w:val="en-CA"/>
        </w:rPr>
        <w:t>= (0.7808)(</w:t>
      </w:r>
      <w:r w:rsidR="003E79AF" w:rsidRPr="00991441">
        <w:rPr>
          <w:lang w:val="en-CA"/>
        </w:rPr>
        <w:t>1.004 bar</w:t>
      </w:r>
      <w:r w:rsidR="002B037B" w:rsidRPr="00991441">
        <w:rPr>
          <w:lang w:val="en-CA"/>
        </w:rPr>
        <w:t>) = 0.7</w:t>
      </w:r>
      <w:r w:rsidR="003E79AF" w:rsidRPr="00991441">
        <w:rPr>
          <w:lang w:val="en-CA"/>
        </w:rPr>
        <w:t>8</w:t>
      </w:r>
      <w:r w:rsidR="002B037B" w:rsidRPr="00991441">
        <w:rPr>
          <w:lang w:val="en-CA"/>
        </w:rPr>
        <w:t xml:space="preserve">4 </w:t>
      </w:r>
      <w:r w:rsidR="003E79AF" w:rsidRPr="00991441">
        <w:rPr>
          <w:lang w:val="en-CA"/>
        </w:rPr>
        <w:t>bar</w:t>
      </w:r>
    </w:p>
    <w:p w:rsidR="00140D90" w:rsidRPr="00991441" w:rsidRDefault="00853601" w:rsidP="0035338B">
      <w:pPr>
        <w:pStyle w:val="NormalWeb"/>
        <w:ind w:left="504"/>
        <w:rPr>
          <w:lang w:val="en-CA"/>
        </w:rPr>
      </w:pPr>
      <w:r w:rsidRPr="00991441">
        <w:rPr>
          <w:position w:val="-14"/>
          <w:lang w:val="en-CA"/>
        </w:rPr>
        <w:object w:dxaOrig="400" w:dyaOrig="380">
          <v:shape id="_x0000_i1255" type="#_x0000_t75" style="width:19.8pt;height:19.2pt" o:ole="">
            <v:imagedata r:id="rId480" o:title=""/>
          </v:shape>
          <o:OLEObject Type="Embed" ProgID="Equation.DSMT4" ShapeID="_x0000_i1255" DrawAspect="Content" ObjectID="_1515407571" r:id="rId481"/>
        </w:object>
      </w:r>
      <w:r w:rsidR="002B037B" w:rsidRPr="00991441">
        <w:rPr>
          <w:lang w:val="en-CA"/>
        </w:rPr>
        <w:t>= (0.2095)(</w:t>
      </w:r>
      <w:r w:rsidR="003E79AF" w:rsidRPr="00991441">
        <w:rPr>
          <w:lang w:val="en-CA"/>
        </w:rPr>
        <w:t>1.004 bar</w:t>
      </w:r>
      <w:r w:rsidR="002B037B" w:rsidRPr="00991441">
        <w:rPr>
          <w:lang w:val="en-CA"/>
        </w:rPr>
        <w:t>) = 0.2</w:t>
      </w:r>
      <w:r w:rsidR="003E79AF" w:rsidRPr="00991441">
        <w:rPr>
          <w:lang w:val="en-CA"/>
        </w:rPr>
        <w:t>10 bar</w:t>
      </w:r>
    </w:p>
    <w:p w:rsidR="00140D90" w:rsidRPr="00991441" w:rsidRDefault="002B037B" w:rsidP="005868B0">
      <w:pPr>
        <w:pStyle w:val="NormalWeb"/>
        <w:ind w:left="504"/>
        <w:rPr>
          <w:vertAlign w:val="superscript"/>
          <w:lang w:val="en-CA"/>
        </w:rPr>
      </w:pPr>
      <w:r w:rsidRPr="00991441">
        <w:rPr>
          <w:i/>
          <w:iCs/>
          <w:lang w:val="en-CA"/>
        </w:rPr>
        <w:t>p</w:t>
      </w:r>
      <w:r w:rsidRPr="00991441">
        <w:rPr>
          <w:vertAlign w:val="subscript"/>
          <w:lang w:val="en-CA"/>
        </w:rPr>
        <w:t>Ar</w:t>
      </w:r>
      <w:r w:rsidRPr="00991441">
        <w:rPr>
          <w:lang w:val="en-CA"/>
        </w:rPr>
        <w:t xml:space="preserve"> = (9.34 </w:t>
      </w:r>
      <w:r w:rsidR="005868B0" w:rsidRPr="00991441">
        <w:rPr>
          <w:lang w:val="en-CA"/>
        </w:rPr>
        <w:t>×</w:t>
      </w:r>
      <w:r w:rsidRPr="00991441">
        <w:rPr>
          <w:lang w:val="en-CA"/>
        </w:rPr>
        <w:t xml:space="preserve"> 10</w:t>
      </w:r>
      <w:r w:rsidR="005868B0" w:rsidRPr="00991441">
        <w:rPr>
          <w:vertAlign w:val="superscript"/>
          <w:lang w:val="en-CA"/>
        </w:rPr>
        <w:t>–</w:t>
      </w:r>
      <w:r w:rsidRPr="00991441">
        <w:rPr>
          <w:vertAlign w:val="superscript"/>
          <w:lang w:val="en-CA"/>
        </w:rPr>
        <w:t>3</w:t>
      </w:r>
      <w:r w:rsidRPr="00991441">
        <w:rPr>
          <w:lang w:val="en-CA"/>
        </w:rPr>
        <w:t>)(</w:t>
      </w:r>
      <w:r w:rsidR="003E79AF" w:rsidRPr="00991441">
        <w:rPr>
          <w:lang w:val="en-CA"/>
        </w:rPr>
        <w:t>1.004 bar</w:t>
      </w:r>
      <w:r w:rsidRPr="00991441">
        <w:rPr>
          <w:lang w:val="en-CA"/>
        </w:rPr>
        <w:t>) = 9.</w:t>
      </w:r>
      <w:r w:rsidR="003E79AF" w:rsidRPr="00991441">
        <w:rPr>
          <w:lang w:val="en-CA"/>
        </w:rPr>
        <w:t>38</w:t>
      </w:r>
      <w:r w:rsidRPr="00991441">
        <w:rPr>
          <w:lang w:val="en-CA"/>
        </w:rPr>
        <w:t xml:space="preserve"> </w:t>
      </w:r>
      <w:r w:rsidR="005868B0" w:rsidRPr="00991441">
        <w:rPr>
          <w:lang w:val="en-CA"/>
        </w:rPr>
        <w:t>×</w:t>
      </w:r>
      <w:r w:rsidRPr="00991441">
        <w:rPr>
          <w:lang w:val="en-CA"/>
        </w:rPr>
        <w:t xml:space="preserve"> 10</w:t>
      </w:r>
      <w:r w:rsidR="005868B0" w:rsidRPr="00991441">
        <w:rPr>
          <w:vertAlign w:val="superscript"/>
          <w:lang w:val="en-CA"/>
        </w:rPr>
        <w:t>–</w:t>
      </w:r>
      <w:r w:rsidRPr="00991441">
        <w:rPr>
          <w:vertAlign w:val="superscript"/>
          <w:lang w:val="en-CA"/>
        </w:rPr>
        <w:t>3</w:t>
      </w:r>
      <w:r w:rsidRPr="00991441">
        <w:rPr>
          <w:lang w:val="en-CA"/>
        </w:rPr>
        <w:t xml:space="preserve"> </w:t>
      </w:r>
      <w:r w:rsidR="003E79AF" w:rsidRPr="00991441">
        <w:rPr>
          <w:lang w:val="en-CA"/>
        </w:rPr>
        <w:t>bar</w:t>
      </w:r>
    </w:p>
    <w:p w:rsidR="002B037B" w:rsidRPr="00991441" w:rsidRDefault="00853601" w:rsidP="0035338B">
      <w:pPr>
        <w:pStyle w:val="NormalWeb"/>
        <w:ind w:left="504"/>
        <w:rPr>
          <w:lang w:val="en-CA"/>
        </w:rPr>
      </w:pPr>
      <w:r w:rsidRPr="00991441">
        <w:rPr>
          <w:position w:val="-14"/>
          <w:lang w:val="en-CA"/>
        </w:rPr>
        <w:object w:dxaOrig="499" w:dyaOrig="380">
          <v:shape id="_x0000_i1256" type="#_x0000_t75" style="width:25.2pt;height:19.2pt" o:ole="">
            <v:imagedata r:id="rId482" o:title=""/>
          </v:shape>
          <o:OLEObject Type="Embed" ProgID="Equation.DSMT4" ShapeID="_x0000_i1256" DrawAspect="Content" ObjectID="_1515407572" r:id="rId483"/>
        </w:object>
      </w:r>
      <w:r w:rsidR="002B037B" w:rsidRPr="00991441">
        <w:rPr>
          <w:lang w:val="en-CA"/>
        </w:rPr>
        <w:t>= (3.</w:t>
      </w:r>
      <w:r w:rsidR="00A91AA5" w:rsidRPr="00991441">
        <w:rPr>
          <w:lang w:val="en-CA"/>
        </w:rPr>
        <w:t>85</w:t>
      </w:r>
      <w:r w:rsidR="002B037B" w:rsidRPr="00991441">
        <w:rPr>
          <w:lang w:val="en-CA"/>
        </w:rPr>
        <w:t xml:space="preserve"> </w:t>
      </w:r>
      <w:r w:rsidR="005868B0" w:rsidRPr="00991441">
        <w:rPr>
          <w:lang w:val="en-CA"/>
        </w:rPr>
        <w:t>×</w:t>
      </w:r>
      <w:r w:rsidR="002B037B" w:rsidRPr="00991441">
        <w:rPr>
          <w:lang w:val="en-CA"/>
        </w:rPr>
        <w:t xml:space="preserve"> 10</w:t>
      </w:r>
      <w:r w:rsidR="005868B0" w:rsidRPr="00991441">
        <w:rPr>
          <w:vertAlign w:val="superscript"/>
          <w:lang w:val="en-CA"/>
        </w:rPr>
        <w:t>–</w:t>
      </w:r>
      <w:r w:rsidR="002B037B" w:rsidRPr="00991441">
        <w:rPr>
          <w:vertAlign w:val="superscript"/>
          <w:lang w:val="en-CA"/>
        </w:rPr>
        <w:t>4</w:t>
      </w:r>
      <w:r w:rsidR="002B037B" w:rsidRPr="00991441">
        <w:rPr>
          <w:lang w:val="en-CA"/>
        </w:rPr>
        <w:t>)(</w:t>
      </w:r>
      <w:r w:rsidR="003E79AF" w:rsidRPr="00991441">
        <w:rPr>
          <w:lang w:val="en-CA"/>
        </w:rPr>
        <w:t>1.004 bar</w:t>
      </w:r>
      <w:r w:rsidR="002B037B" w:rsidRPr="00991441">
        <w:rPr>
          <w:lang w:val="en-CA"/>
        </w:rPr>
        <w:t>) = 3.</w:t>
      </w:r>
      <w:r w:rsidR="00A91AA5" w:rsidRPr="00991441">
        <w:rPr>
          <w:lang w:val="en-CA"/>
        </w:rPr>
        <w:t>86</w:t>
      </w:r>
      <w:r w:rsidR="002B037B" w:rsidRPr="00991441">
        <w:rPr>
          <w:lang w:val="en-CA"/>
        </w:rPr>
        <w:t xml:space="preserve"> </w:t>
      </w:r>
      <w:r w:rsidR="005868B0" w:rsidRPr="00991441">
        <w:rPr>
          <w:lang w:val="en-CA"/>
        </w:rPr>
        <w:t>×</w:t>
      </w:r>
      <w:r w:rsidR="002B037B" w:rsidRPr="00991441">
        <w:rPr>
          <w:lang w:val="en-CA"/>
        </w:rPr>
        <w:t xml:space="preserve"> 10</w:t>
      </w:r>
      <w:r w:rsidR="005868B0" w:rsidRPr="00991441">
        <w:rPr>
          <w:vertAlign w:val="superscript"/>
          <w:lang w:val="en-CA"/>
        </w:rPr>
        <w:t>–</w:t>
      </w:r>
      <w:r w:rsidR="002B037B" w:rsidRPr="00991441">
        <w:rPr>
          <w:vertAlign w:val="superscript"/>
          <w:lang w:val="en-CA"/>
        </w:rPr>
        <w:t>4</w:t>
      </w:r>
      <w:r w:rsidR="002B037B" w:rsidRPr="00991441">
        <w:rPr>
          <w:lang w:val="en-CA"/>
        </w:rPr>
        <w:t xml:space="preserve"> </w:t>
      </w:r>
      <w:r w:rsidR="003E79AF" w:rsidRPr="00991441">
        <w:rPr>
          <w:lang w:val="en-CA"/>
        </w:rPr>
        <w:t>bar</w:t>
      </w:r>
    </w:p>
    <w:p w:rsidR="0035338B" w:rsidRPr="00991441" w:rsidRDefault="002B037B" w:rsidP="0035338B">
      <w:pPr>
        <w:pStyle w:val="NormalWeb"/>
        <w:ind w:left="504"/>
        <w:rPr>
          <w:lang w:val="en-CA"/>
        </w:rPr>
      </w:pPr>
      <w:r w:rsidRPr="00991441">
        <w:rPr>
          <w:i/>
          <w:iCs/>
          <w:lang w:val="en-CA"/>
        </w:rPr>
        <w:t>p</w:t>
      </w:r>
      <w:r w:rsidRPr="00991441">
        <w:rPr>
          <w:vertAlign w:val="subscript"/>
          <w:lang w:val="en-CA"/>
        </w:rPr>
        <w:t>Ne</w:t>
      </w:r>
      <w:r w:rsidRPr="00991441">
        <w:rPr>
          <w:lang w:val="en-CA"/>
        </w:rPr>
        <w:t xml:space="preserve"> = (1.82 </w:t>
      </w:r>
      <w:r w:rsidR="005868B0" w:rsidRPr="00991441">
        <w:rPr>
          <w:lang w:val="en-CA"/>
        </w:rPr>
        <w:t>×</w:t>
      </w:r>
      <w:r w:rsidRPr="00991441">
        <w:rPr>
          <w:lang w:val="en-CA"/>
        </w:rPr>
        <w:t xml:space="preserve"> 10</w:t>
      </w:r>
      <w:r w:rsidR="005868B0" w:rsidRPr="00991441">
        <w:rPr>
          <w:vertAlign w:val="superscript"/>
          <w:lang w:val="en-CA"/>
        </w:rPr>
        <w:t>–</w:t>
      </w:r>
      <w:r w:rsidRPr="00991441">
        <w:rPr>
          <w:vertAlign w:val="superscript"/>
          <w:lang w:val="en-CA"/>
        </w:rPr>
        <w:t>5</w:t>
      </w:r>
      <w:r w:rsidRPr="00991441">
        <w:rPr>
          <w:lang w:val="en-CA"/>
        </w:rPr>
        <w:t>)(</w:t>
      </w:r>
      <w:r w:rsidR="003E79AF" w:rsidRPr="00991441">
        <w:rPr>
          <w:lang w:val="en-CA"/>
        </w:rPr>
        <w:t>1.004 bar</w:t>
      </w:r>
      <w:r w:rsidRPr="00991441">
        <w:rPr>
          <w:lang w:val="en-CA"/>
        </w:rPr>
        <w:t>) = 1.8</w:t>
      </w:r>
      <w:r w:rsidR="003E79AF" w:rsidRPr="00991441">
        <w:rPr>
          <w:lang w:val="en-CA"/>
        </w:rPr>
        <w:t>3</w:t>
      </w:r>
      <w:r w:rsidRPr="00991441">
        <w:rPr>
          <w:lang w:val="en-CA"/>
        </w:rPr>
        <w:t xml:space="preserve"> </w:t>
      </w:r>
      <w:r w:rsidR="005868B0" w:rsidRPr="00991441">
        <w:rPr>
          <w:lang w:val="en-CA"/>
        </w:rPr>
        <w:t>×</w:t>
      </w:r>
      <w:r w:rsidRPr="00991441">
        <w:rPr>
          <w:lang w:val="en-CA"/>
        </w:rPr>
        <w:t xml:space="preserve"> 10</w:t>
      </w:r>
      <w:r w:rsidR="005868B0" w:rsidRPr="00991441">
        <w:rPr>
          <w:vertAlign w:val="superscript"/>
          <w:lang w:val="en-CA"/>
        </w:rPr>
        <w:t>–</w:t>
      </w:r>
      <w:r w:rsidRPr="00991441">
        <w:rPr>
          <w:vertAlign w:val="superscript"/>
          <w:lang w:val="en-CA"/>
        </w:rPr>
        <w:t>5</w:t>
      </w:r>
      <w:r w:rsidRPr="00991441">
        <w:rPr>
          <w:lang w:val="en-CA"/>
        </w:rPr>
        <w:t xml:space="preserve"> </w:t>
      </w:r>
      <w:r w:rsidR="003E79AF" w:rsidRPr="00991441">
        <w:rPr>
          <w:lang w:val="en-CA"/>
        </w:rPr>
        <w:t>bar</w:t>
      </w:r>
    </w:p>
    <w:p w:rsidR="00140D90" w:rsidRPr="00991441" w:rsidRDefault="00853601" w:rsidP="0035338B">
      <w:pPr>
        <w:pStyle w:val="NormalWeb"/>
        <w:ind w:left="504"/>
        <w:rPr>
          <w:lang w:val="en-CA"/>
        </w:rPr>
      </w:pPr>
      <w:r w:rsidRPr="00991441">
        <w:rPr>
          <w:i/>
          <w:lang w:val="en-CA"/>
        </w:rPr>
        <w:t>p</w:t>
      </w:r>
      <w:r w:rsidR="002B037B" w:rsidRPr="00991441">
        <w:rPr>
          <w:vertAlign w:val="subscript"/>
          <w:lang w:val="en-CA"/>
        </w:rPr>
        <w:t>He</w:t>
      </w:r>
      <w:r w:rsidR="002B037B" w:rsidRPr="00991441">
        <w:rPr>
          <w:lang w:val="en-CA"/>
        </w:rPr>
        <w:t xml:space="preserve"> = (5.24 </w:t>
      </w:r>
      <w:r w:rsidR="005868B0" w:rsidRPr="00991441">
        <w:rPr>
          <w:lang w:val="en-CA"/>
        </w:rPr>
        <w:t>×</w:t>
      </w:r>
      <w:r w:rsidR="002B037B" w:rsidRPr="00991441">
        <w:rPr>
          <w:lang w:val="en-CA"/>
        </w:rPr>
        <w:t xml:space="preserve"> 10</w:t>
      </w:r>
      <w:r w:rsidR="005868B0" w:rsidRPr="00991441">
        <w:rPr>
          <w:vertAlign w:val="superscript"/>
          <w:lang w:val="en-CA"/>
        </w:rPr>
        <w:t>–</w:t>
      </w:r>
      <w:r w:rsidR="002B037B" w:rsidRPr="00991441">
        <w:rPr>
          <w:vertAlign w:val="superscript"/>
          <w:lang w:val="en-CA"/>
        </w:rPr>
        <w:t>6</w:t>
      </w:r>
      <w:r w:rsidR="002B037B" w:rsidRPr="00991441">
        <w:rPr>
          <w:lang w:val="en-CA"/>
        </w:rPr>
        <w:t>)(</w:t>
      </w:r>
      <w:r w:rsidR="003E79AF" w:rsidRPr="00991441">
        <w:rPr>
          <w:lang w:val="en-CA"/>
        </w:rPr>
        <w:t>1.004 bar</w:t>
      </w:r>
      <w:r w:rsidR="002B037B" w:rsidRPr="00991441">
        <w:rPr>
          <w:lang w:val="en-CA"/>
        </w:rPr>
        <w:t>) = 5.</w:t>
      </w:r>
      <w:r w:rsidR="003E79AF" w:rsidRPr="00991441">
        <w:rPr>
          <w:lang w:val="en-CA"/>
        </w:rPr>
        <w:t>26</w:t>
      </w:r>
      <w:r w:rsidR="002B037B" w:rsidRPr="00991441">
        <w:rPr>
          <w:lang w:val="en-CA"/>
        </w:rPr>
        <w:t xml:space="preserve"> </w:t>
      </w:r>
      <w:r w:rsidR="005868B0" w:rsidRPr="00991441">
        <w:rPr>
          <w:lang w:val="en-CA"/>
        </w:rPr>
        <w:t>×</w:t>
      </w:r>
      <w:r w:rsidR="002B037B" w:rsidRPr="00991441">
        <w:rPr>
          <w:lang w:val="en-CA"/>
        </w:rPr>
        <w:t xml:space="preserve"> 10</w:t>
      </w:r>
      <w:r w:rsidR="005868B0" w:rsidRPr="00991441">
        <w:rPr>
          <w:vertAlign w:val="superscript"/>
          <w:lang w:val="en-CA"/>
        </w:rPr>
        <w:t>–</w:t>
      </w:r>
      <w:r w:rsidR="002B037B" w:rsidRPr="00991441">
        <w:rPr>
          <w:vertAlign w:val="superscript"/>
          <w:lang w:val="en-CA"/>
        </w:rPr>
        <w:t>6</w:t>
      </w:r>
      <w:r w:rsidR="002B037B" w:rsidRPr="00991441">
        <w:rPr>
          <w:lang w:val="en-CA"/>
        </w:rPr>
        <w:t xml:space="preserve"> </w:t>
      </w:r>
      <w:r w:rsidR="003E79AF" w:rsidRPr="00991441">
        <w:rPr>
          <w:lang w:val="en-CA"/>
        </w:rPr>
        <w:t>bar</w:t>
      </w:r>
    </w:p>
    <w:p w:rsidR="003E79AF" w:rsidRPr="00991441" w:rsidRDefault="00853601" w:rsidP="003E79AF">
      <w:pPr>
        <w:pStyle w:val="NormalWeb"/>
        <w:ind w:left="504"/>
        <w:rPr>
          <w:lang w:val="en-CA"/>
        </w:rPr>
      </w:pPr>
      <w:r w:rsidRPr="00991441">
        <w:rPr>
          <w:position w:val="-14"/>
          <w:lang w:val="en-CA"/>
        </w:rPr>
        <w:object w:dxaOrig="499" w:dyaOrig="380">
          <v:shape id="_x0000_i1257" type="#_x0000_t75" style="width:25.2pt;height:19.2pt" o:ole="">
            <v:imagedata r:id="rId484" o:title=""/>
          </v:shape>
          <o:OLEObject Type="Embed" ProgID="Equation.DSMT4" ShapeID="_x0000_i1257" DrawAspect="Content" ObjectID="_1515407573" r:id="rId485"/>
        </w:object>
      </w:r>
      <w:r w:rsidR="00140D90" w:rsidRPr="00991441">
        <w:rPr>
          <w:vertAlign w:val="subscript"/>
          <w:lang w:val="en-CA"/>
        </w:rPr>
        <w:t xml:space="preserve"> </w:t>
      </w:r>
      <w:r w:rsidR="002B037B" w:rsidRPr="00991441">
        <w:rPr>
          <w:lang w:val="en-CA"/>
        </w:rPr>
        <w:t xml:space="preserve">= (1.4 </w:t>
      </w:r>
      <w:r w:rsidR="005868B0" w:rsidRPr="00991441">
        <w:rPr>
          <w:lang w:val="en-CA"/>
        </w:rPr>
        <w:t>×</w:t>
      </w:r>
      <w:r w:rsidR="002B037B" w:rsidRPr="00991441">
        <w:rPr>
          <w:lang w:val="en-CA"/>
        </w:rPr>
        <w:t xml:space="preserve"> 10</w:t>
      </w:r>
      <w:r w:rsidR="005868B0" w:rsidRPr="00991441">
        <w:rPr>
          <w:vertAlign w:val="superscript"/>
          <w:lang w:val="en-CA"/>
        </w:rPr>
        <w:t>–</w:t>
      </w:r>
      <w:r w:rsidR="002B037B" w:rsidRPr="00991441">
        <w:rPr>
          <w:vertAlign w:val="superscript"/>
          <w:lang w:val="en-CA"/>
        </w:rPr>
        <w:t>6</w:t>
      </w:r>
      <w:r w:rsidR="002B037B" w:rsidRPr="00991441">
        <w:rPr>
          <w:lang w:val="en-CA"/>
        </w:rPr>
        <w:t>)(</w:t>
      </w:r>
      <w:r w:rsidR="003E79AF" w:rsidRPr="00991441">
        <w:rPr>
          <w:lang w:val="en-CA"/>
        </w:rPr>
        <w:t>1.004 bar</w:t>
      </w:r>
      <w:r w:rsidR="002B037B" w:rsidRPr="00991441">
        <w:rPr>
          <w:lang w:val="en-CA"/>
        </w:rPr>
        <w:t xml:space="preserve">) = 1.4 </w:t>
      </w:r>
      <w:r w:rsidR="005868B0" w:rsidRPr="00991441">
        <w:rPr>
          <w:lang w:val="en-CA"/>
        </w:rPr>
        <w:t>×</w:t>
      </w:r>
      <w:r w:rsidR="002B037B" w:rsidRPr="00991441">
        <w:rPr>
          <w:lang w:val="en-CA"/>
        </w:rPr>
        <w:t xml:space="preserve"> 10</w:t>
      </w:r>
      <w:r w:rsidR="005868B0" w:rsidRPr="00991441">
        <w:rPr>
          <w:vertAlign w:val="superscript"/>
          <w:lang w:val="en-CA"/>
        </w:rPr>
        <w:t>–</w:t>
      </w:r>
      <w:r w:rsidR="002B037B" w:rsidRPr="00991441">
        <w:rPr>
          <w:vertAlign w:val="superscript"/>
          <w:lang w:val="en-CA"/>
        </w:rPr>
        <w:t>6</w:t>
      </w:r>
      <w:r w:rsidR="002B037B" w:rsidRPr="00991441">
        <w:rPr>
          <w:lang w:val="en-CA"/>
        </w:rPr>
        <w:t xml:space="preserve"> </w:t>
      </w:r>
      <w:r w:rsidR="003E79AF" w:rsidRPr="00991441">
        <w:rPr>
          <w:lang w:val="en-CA"/>
        </w:rPr>
        <w:t>bar</w:t>
      </w:r>
    </w:p>
    <w:p w:rsidR="003E79AF" w:rsidRPr="00991441" w:rsidRDefault="003E79AF" w:rsidP="003E79AF">
      <w:pPr>
        <w:pStyle w:val="NormalWeb"/>
        <w:ind w:left="504"/>
        <w:rPr>
          <w:lang w:val="en-CA"/>
        </w:rPr>
      </w:pPr>
      <w:r w:rsidRPr="00991441">
        <w:rPr>
          <w:i/>
          <w:iCs/>
          <w:lang w:val="en-CA"/>
        </w:rPr>
        <w:t>p</w:t>
      </w:r>
      <w:r w:rsidRPr="00991441">
        <w:rPr>
          <w:vertAlign w:val="subscript"/>
          <w:lang w:val="en-CA"/>
        </w:rPr>
        <w:t xml:space="preserve">Kr </w:t>
      </w:r>
      <w:r w:rsidRPr="00991441">
        <w:rPr>
          <w:lang w:val="en-CA"/>
        </w:rPr>
        <w:t xml:space="preserve">= (1.14 </w:t>
      </w:r>
      <w:r w:rsidR="005868B0" w:rsidRPr="00991441">
        <w:rPr>
          <w:lang w:val="en-CA"/>
        </w:rPr>
        <w:t>×</w:t>
      </w:r>
      <w:r w:rsidRPr="00991441">
        <w:rPr>
          <w:lang w:val="en-CA"/>
        </w:rPr>
        <w:t xml:space="preserve"> 10</w:t>
      </w:r>
      <w:r w:rsidR="005868B0" w:rsidRPr="00991441">
        <w:rPr>
          <w:vertAlign w:val="superscript"/>
          <w:lang w:val="en-CA"/>
        </w:rPr>
        <w:t>–</w:t>
      </w:r>
      <w:r w:rsidRPr="00991441">
        <w:rPr>
          <w:vertAlign w:val="superscript"/>
          <w:lang w:val="en-CA"/>
        </w:rPr>
        <w:t>6</w:t>
      </w:r>
      <w:r w:rsidRPr="00991441">
        <w:rPr>
          <w:lang w:val="en-CA"/>
        </w:rPr>
        <w:t xml:space="preserve">)(1.004 bar) = 1.14 </w:t>
      </w:r>
      <w:r w:rsidR="005868B0" w:rsidRPr="00991441">
        <w:rPr>
          <w:lang w:val="en-CA"/>
        </w:rPr>
        <w:t>×</w:t>
      </w:r>
      <w:r w:rsidRPr="00991441">
        <w:rPr>
          <w:lang w:val="en-CA"/>
        </w:rPr>
        <w:t xml:space="preserve"> 10</w:t>
      </w:r>
      <w:r w:rsidR="005868B0" w:rsidRPr="00991441">
        <w:rPr>
          <w:vertAlign w:val="superscript"/>
          <w:lang w:val="en-CA"/>
        </w:rPr>
        <w:t>–</w:t>
      </w:r>
      <w:r w:rsidRPr="00991441">
        <w:rPr>
          <w:vertAlign w:val="superscript"/>
          <w:lang w:val="en-CA"/>
        </w:rPr>
        <w:t>6</w:t>
      </w:r>
      <w:r w:rsidRPr="00991441">
        <w:rPr>
          <w:lang w:val="en-CA"/>
        </w:rPr>
        <w:t xml:space="preserve"> bar</w:t>
      </w:r>
    </w:p>
    <w:p w:rsidR="000F1430" w:rsidRPr="00991441" w:rsidRDefault="000F1430" w:rsidP="000F1430">
      <w:pPr>
        <w:ind w:left="648" w:hanging="648"/>
        <w:rPr>
          <w:lang w:val="en-CA"/>
        </w:rPr>
      </w:pPr>
      <w:r w:rsidRPr="00991441">
        <w:rPr>
          <w:lang w:val="en-CA"/>
        </w:rPr>
        <w:lastRenderedPageBreak/>
        <w:t>2.112 There are two interconnected parts to this problem. Calculate moles of oxygen using the ideal gas equation, and then use stoichiometric analysis for KClO</w:t>
      </w:r>
      <w:r w:rsidRPr="00991441">
        <w:rPr>
          <w:vertAlign w:val="subscript"/>
          <w:lang w:val="en-CA"/>
        </w:rPr>
        <w:t>3</w:t>
      </w:r>
      <w:r w:rsidRPr="00991441">
        <w:rPr>
          <w:lang w:val="en-CA"/>
        </w:rPr>
        <w:t>:</w:t>
      </w:r>
    </w:p>
    <w:p w:rsidR="000F1430" w:rsidRPr="00991441" w:rsidRDefault="000F1430" w:rsidP="000F1430">
      <w:pPr>
        <w:ind w:left="980" w:hanging="346"/>
        <w:rPr>
          <w:lang w:val="en-CA"/>
        </w:rPr>
      </w:pPr>
      <w:r w:rsidRPr="00991441">
        <w:rPr>
          <w:lang w:val="en-CA"/>
        </w:rPr>
        <w:t xml:space="preserve">(a) Begin by converting all values into units matching those of </w:t>
      </w:r>
      <w:r w:rsidRPr="00991441">
        <w:rPr>
          <w:i/>
          <w:iCs/>
          <w:lang w:val="en-CA"/>
        </w:rPr>
        <w:t>R</w:t>
      </w:r>
      <w:r w:rsidRPr="00991441">
        <w:rPr>
          <w:lang w:val="en-CA"/>
        </w:rPr>
        <w:t>:</w:t>
      </w:r>
    </w:p>
    <w:p w:rsidR="000F1430" w:rsidRPr="00991441" w:rsidRDefault="000F1430" w:rsidP="000F1430">
      <w:pPr>
        <w:ind w:left="980" w:hanging="346"/>
        <w:rPr>
          <w:lang w:val="en-CA"/>
        </w:rPr>
      </w:pPr>
      <w:r w:rsidRPr="00991441">
        <w:rPr>
          <w:position w:val="-120"/>
          <w:lang w:val="en-CA"/>
        </w:rPr>
        <w:object w:dxaOrig="7400" w:dyaOrig="2520">
          <v:shape id="_x0000_i1258" type="#_x0000_t75" style="width:370.2pt;height:126pt" o:ole="">
            <v:imagedata r:id="rId486" o:title=""/>
          </v:shape>
          <o:OLEObject Type="Embed" ProgID="Equation.DSMT4" ShapeID="_x0000_i1258" DrawAspect="Content" ObjectID="_1515407574" r:id="rId487"/>
        </w:object>
      </w:r>
    </w:p>
    <w:p w:rsidR="000F1430" w:rsidRPr="00991441" w:rsidRDefault="000F1430" w:rsidP="000F1430">
      <w:pPr>
        <w:ind w:left="980" w:hanging="346"/>
        <w:rPr>
          <w:lang w:val="en-CA"/>
        </w:rPr>
      </w:pPr>
      <w:r w:rsidRPr="00991441">
        <w:rPr>
          <w:lang w:val="en-CA"/>
        </w:rPr>
        <w:t>(b) The balanced reaction is: 2 KClO</w:t>
      </w:r>
      <w:r w:rsidRPr="00991441">
        <w:rPr>
          <w:vertAlign w:val="subscript"/>
          <w:lang w:val="en-CA"/>
        </w:rPr>
        <w:t>3</w:t>
      </w:r>
      <w:r w:rsidRPr="00991441">
        <w:rPr>
          <w:lang w:val="en-CA"/>
        </w:rPr>
        <w:t xml:space="preserve"> </w:t>
      </w:r>
      <w:r w:rsidRPr="00991441">
        <w:rPr>
          <w:rFonts w:ascii="Times New Roman" w:hAnsi="Times New Roman"/>
          <w:lang w:val="en-CA"/>
        </w:rPr>
        <w:t>→</w:t>
      </w:r>
      <w:r w:rsidRPr="00991441">
        <w:rPr>
          <w:lang w:val="en-CA"/>
        </w:rPr>
        <w:t xml:space="preserve"> 2 KCl + 3 O</w:t>
      </w:r>
      <w:r w:rsidRPr="00991441">
        <w:rPr>
          <w:vertAlign w:val="subscript"/>
          <w:lang w:val="en-CA"/>
        </w:rPr>
        <w:t>2</w:t>
      </w:r>
    </w:p>
    <w:p w:rsidR="000F1430" w:rsidRPr="00991441" w:rsidRDefault="004611E6" w:rsidP="000F1430">
      <w:pPr>
        <w:ind w:left="980" w:hanging="346"/>
        <w:rPr>
          <w:lang w:val="en-CA"/>
        </w:rPr>
      </w:pPr>
      <w:r w:rsidRPr="00991441">
        <w:rPr>
          <w:position w:val="-4"/>
          <w:lang w:val="en-CA"/>
        </w:rPr>
        <w:object w:dxaOrig="740" w:dyaOrig="200">
          <v:shape id="_x0000_i1259" type="#_x0000_t75" style="width:37.2pt;height:10.2pt" o:ole="">
            <v:imagedata r:id="rId488" o:title=""/>
          </v:shape>
          <o:OLEObject Type="Embed" ProgID="Equation.DSMT4" ShapeID="_x0000_i1259" DrawAspect="Content" ObjectID="_1515407575" r:id="rId489"/>
        </w:object>
      </w:r>
      <w:r w:rsidR="00731A80" w:rsidRPr="00991441">
        <w:rPr>
          <w:position w:val="-32"/>
          <w:lang w:val="en-CA"/>
        </w:rPr>
        <w:object w:dxaOrig="6600" w:dyaOrig="760">
          <v:shape id="_x0000_i1260" type="#_x0000_t75" style="width:330pt;height:37.8pt" o:ole="">
            <v:imagedata r:id="rId490" o:title=""/>
          </v:shape>
          <o:OLEObject Type="Embed" ProgID="Equation.DSMT4" ShapeID="_x0000_i1260" DrawAspect="Content" ObjectID="_1515407576" r:id="rId491"/>
        </w:object>
      </w:r>
    </w:p>
    <w:p w:rsidR="000F1430" w:rsidRPr="00991441" w:rsidRDefault="004611E6" w:rsidP="000F1430">
      <w:pPr>
        <w:ind w:left="980" w:hanging="346"/>
        <w:rPr>
          <w:lang w:val="en-CA"/>
        </w:rPr>
      </w:pPr>
      <w:r w:rsidRPr="00991441">
        <w:rPr>
          <w:position w:val="-4"/>
          <w:lang w:val="en-CA"/>
        </w:rPr>
        <w:object w:dxaOrig="180" w:dyaOrig="279">
          <v:shape id="_x0000_i1261" type="#_x0000_t75" style="width:9pt;height:13.8pt" o:ole="">
            <v:imagedata r:id="rId492" o:title=""/>
          </v:shape>
          <o:OLEObject Type="Embed" ProgID="Equation.DSMT4" ShapeID="_x0000_i1261" DrawAspect="Content" ObjectID="_1515407577" r:id="rId493"/>
        </w:object>
      </w:r>
      <w:r w:rsidR="00731A80" w:rsidRPr="00991441">
        <w:rPr>
          <w:position w:val="-54"/>
          <w:lang w:val="en-CA"/>
        </w:rPr>
        <w:object w:dxaOrig="6840" w:dyaOrig="1200">
          <v:shape id="_x0000_i1262" type="#_x0000_t75" style="width:342pt;height:60pt" o:ole="">
            <v:imagedata r:id="rId494" o:title=""/>
          </v:shape>
          <o:OLEObject Type="Embed" ProgID="Equation.DSMT4" ShapeID="_x0000_i1262" DrawAspect="Content" ObjectID="_1515407578" r:id="rId495"/>
        </w:object>
      </w:r>
    </w:p>
    <w:p w:rsidR="002B037B" w:rsidRPr="00991441" w:rsidRDefault="00DC02E2" w:rsidP="00730DEF">
      <w:pPr>
        <w:pStyle w:val="NormalWeb"/>
        <w:ind w:left="540" w:hanging="540"/>
        <w:rPr>
          <w:lang w:val="en-CA"/>
        </w:rPr>
      </w:pPr>
      <w:r w:rsidRPr="00991441">
        <w:rPr>
          <w:noProof/>
          <w:lang w:val="en-CA"/>
        </w:rPr>
        <w:t>2.113</w:t>
      </w:r>
      <w:r w:rsidR="00140D90" w:rsidRPr="00991441">
        <w:rPr>
          <w:lang w:val="en-CA"/>
        </w:rPr>
        <w:t xml:space="preserve"> </w:t>
      </w:r>
      <w:r w:rsidR="002B037B" w:rsidRPr="00991441">
        <w:rPr>
          <w:lang w:val="en-CA"/>
        </w:rPr>
        <w:t xml:space="preserve">This is an empirical formula problem, with </w:t>
      </w:r>
      <w:r w:rsidR="001665E3" w:rsidRPr="00991441">
        <w:rPr>
          <w:i/>
          <w:iCs/>
          <w:lang w:val="en-CA"/>
        </w:rPr>
        <w:t>p–</w:t>
      </w:r>
      <w:r w:rsidR="002B037B" w:rsidRPr="00991441">
        <w:rPr>
          <w:i/>
          <w:iCs/>
          <w:lang w:val="en-CA"/>
        </w:rPr>
        <w:t>V</w:t>
      </w:r>
      <w:r w:rsidR="001665E3" w:rsidRPr="00991441">
        <w:rPr>
          <w:i/>
          <w:iCs/>
          <w:lang w:val="en-CA"/>
        </w:rPr>
        <w:t>–</w:t>
      </w:r>
      <w:r w:rsidR="002B037B" w:rsidRPr="00991441">
        <w:rPr>
          <w:i/>
          <w:iCs/>
          <w:lang w:val="en-CA"/>
        </w:rPr>
        <w:t xml:space="preserve">T </w:t>
      </w:r>
      <w:r w:rsidR="002B037B" w:rsidRPr="00991441">
        <w:rPr>
          <w:lang w:val="en-CA"/>
        </w:rPr>
        <w:t>data added to allow calculation of the molar mass.</w:t>
      </w:r>
      <w:r w:rsidR="00140D90" w:rsidRPr="00991441">
        <w:rPr>
          <w:lang w:val="en-CA"/>
        </w:rPr>
        <w:t xml:space="preserve"> </w:t>
      </w:r>
      <w:r w:rsidR="002B037B" w:rsidRPr="00991441">
        <w:rPr>
          <w:lang w:val="en-CA"/>
        </w:rPr>
        <w:t>First, determine the empirical formula from mass percentages.</w:t>
      </w:r>
      <w:r w:rsidR="00140D90" w:rsidRPr="00991441">
        <w:rPr>
          <w:lang w:val="en-CA"/>
        </w:rPr>
        <w:t xml:space="preserve"> </w:t>
      </w:r>
      <w:r w:rsidR="002B037B" w:rsidRPr="00991441">
        <w:rPr>
          <w:lang w:val="en-CA"/>
        </w:rPr>
        <w:t>Consider 100 g of the compound, which contains the following amounts:</w:t>
      </w:r>
    </w:p>
    <w:p w:rsidR="005631CB" w:rsidRPr="00991441" w:rsidRDefault="00F544DA" w:rsidP="0027503D">
      <w:pPr>
        <w:pStyle w:val="NormalWeb"/>
        <w:ind w:left="792" w:firstLine="360"/>
        <w:rPr>
          <w:lang w:val="en-CA"/>
        </w:rPr>
      </w:pPr>
      <w:r w:rsidRPr="00991441">
        <w:rPr>
          <w:position w:val="-68"/>
          <w:lang w:val="en-CA"/>
        </w:rPr>
        <w:object w:dxaOrig="7860" w:dyaOrig="1480">
          <v:shape id="_x0000_i1263" type="#_x0000_t75" style="width:393pt;height:73.8pt" o:ole="">
            <v:imagedata r:id="rId496" o:title=""/>
          </v:shape>
          <o:OLEObject Type="Embed" ProgID="Equation.DSMT4" ShapeID="_x0000_i1263" DrawAspect="Content" ObjectID="_1515407579" r:id="rId497"/>
        </w:object>
      </w:r>
    </w:p>
    <w:p w:rsidR="002B037B" w:rsidRPr="00991441" w:rsidRDefault="002B037B" w:rsidP="00D66FFE">
      <w:pPr>
        <w:pStyle w:val="NormalWeb"/>
        <w:ind w:left="504"/>
        <w:rPr>
          <w:lang w:val="en-CA"/>
        </w:rPr>
      </w:pPr>
      <w:r w:rsidRPr="00991441">
        <w:rPr>
          <w:lang w:val="en-CA"/>
        </w:rPr>
        <w:t>Divide each by the smallest among them, 0.9881 mol N:</w:t>
      </w:r>
    </w:p>
    <w:p w:rsidR="002B037B" w:rsidRPr="00991441" w:rsidRDefault="006C4D67" w:rsidP="0027503D">
      <w:pPr>
        <w:pStyle w:val="NormalWeb"/>
        <w:ind w:left="792" w:firstLine="360"/>
        <w:rPr>
          <w:lang w:val="en-CA"/>
        </w:rPr>
      </w:pPr>
      <w:r w:rsidRPr="00991441">
        <w:rPr>
          <w:position w:val="-4"/>
          <w:lang w:val="en-CA"/>
        </w:rPr>
        <w:object w:dxaOrig="180" w:dyaOrig="279">
          <v:shape id="_x0000_i1264" type="#_x0000_t75" style="width:9pt;height:13.8pt" o:ole="">
            <v:imagedata r:id="rId45" o:title=""/>
          </v:shape>
          <o:OLEObject Type="Embed" ProgID="Equation.DSMT4" ShapeID="_x0000_i1264" DrawAspect="Content" ObjectID="_1515407580" r:id="rId498"/>
        </w:object>
      </w:r>
      <w:r w:rsidR="00731A80" w:rsidRPr="00991441">
        <w:rPr>
          <w:position w:val="-64"/>
          <w:lang w:val="en-CA"/>
        </w:rPr>
        <w:object w:dxaOrig="5640" w:dyaOrig="1400">
          <v:shape id="_x0000_i1265" type="#_x0000_t75" style="width:282pt;height:70.2pt" o:ole="">
            <v:imagedata r:id="rId499" o:title=""/>
          </v:shape>
          <o:OLEObject Type="Embed" ProgID="Equation.DSMT4" ShapeID="_x0000_i1265" DrawAspect="Content" ObjectID="_1515407581" r:id="rId500"/>
        </w:object>
      </w:r>
    </w:p>
    <w:p w:rsidR="005631CB" w:rsidRPr="00991441" w:rsidRDefault="002B037B" w:rsidP="00DC2BD3">
      <w:pPr>
        <w:pStyle w:val="NormalWeb"/>
        <w:ind w:left="504"/>
        <w:rPr>
          <w:lang w:val="en-CA"/>
        </w:rPr>
      </w:pPr>
      <w:r w:rsidRPr="00991441">
        <w:rPr>
          <w:lang w:val="en-CA"/>
        </w:rPr>
        <w:t>Empirical formula:</w:t>
      </w:r>
      <w:r w:rsidR="00140D90" w:rsidRPr="00991441">
        <w:rPr>
          <w:lang w:val="en-CA"/>
        </w:rPr>
        <w:t xml:space="preserve"> </w:t>
      </w:r>
      <w:r w:rsidRPr="00991441">
        <w:rPr>
          <w:lang w:val="en-CA"/>
        </w:rPr>
        <w:t>C</w:t>
      </w:r>
      <w:r w:rsidRPr="00991441">
        <w:rPr>
          <w:vertAlign w:val="subscript"/>
          <w:lang w:val="en-CA"/>
        </w:rPr>
        <w:t>6</w:t>
      </w:r>
      <w:r w:rsidRPr="00991441">
        <w:rPr>
          <w:lang w:val="en-CA"/>
        </w:rPr>
        <w:t>H</w:t>
      </w:r>
      <w:r w:rsidRPr="00991441">
        <w:rPr>
          <w:vertAlign w:val="subscript"/>
          <w:lang w:val="en-CA"/>
        </w:rPr>
        <w:t>15</w:t>
      </w:r>
      <w:r w:rsidRPr="00991441">
        <w:rPr>
          <w:lang w:val="en-CA"/>
        </w:rPr>
        <w:t xml:space="preserve">N, empirical </w:t>
      </w:r>
      <w:r w:rsidRPr="00991441">
        <w:rPr>
          <w:i/>
          <w:iCs/>
          <w:lang w:val="en-CA"/>
        </w:rPr>
        <w:t>M</w:t>
      </w:r>
      <w:r w:rsidRPr="00991441">
        <w:rPr>
          <w:lang w:val="en-CA"/>
        </w:rPr>
        <w:t xml:space="preserve"> = 101 g/mol</w:t>
      </w:r>
    </w:p>
    <w:p w:rsidR="002B037B" w:rsidRPr="00991441" w:rsidRDefault="002B037B" w:rsidP="00DC2BD3">
      <w:pPr>
        <w:pStyle w:val="NormalWeb"/>
        <w:ind w:left="504"/>
        <w:rPr>
          <w:lang w:val="en-CA"/>
        </w:rPr>
      </w:pPr>
      <w:r w:rsidRPr="00991441">
        <w:rPr>
          <w:lang w:val="en-CA"/>
        </w:rPr>
        <w:t>Next</w:t>
      </w:r>
      <w:r w:rsidR="00E418C8" w:rsidRPr="00991441">
        <w:rPr>
          <w:lang w:val="en-CA"/>
        </w:rPr>
        <w:t>,</w:t>
      </w:r>
      <w:r w:rsidRPr="00991441">
        <w:rPr>
          <w:lang w:val="en-CA"/>
        </w:rPr>
        <w:t xml:space="preserve"> use the </w:t>
      </w:r>
      <w:r w:rsidR="003E79AF" w:rsidRPr="00991441">
        <w:rPr>
          <w:i/>
          <w:iCs/>
          <w:lang w:val="en-CA"/>
        </w:rPr>
        <w:t>p</w:t>
      </w:r>
      <w:r w:rsidR="00E418C8" w:rsidRPr="00991441">
        <w:rPr>
          <w:i/>
          <w:iCs/>
          <w:lang w:val="en-CA"/>
        </w:rPr>
        <w:t>–</w:t>
      </w:r>
      <w:r w:rsidRPr="00991441">
        <w:rPr>
          <w:i/>
          <w:iCs/>
          <w:lang w:val="en-CA"/>
        </w:rPr>
        <w:t>V</w:t>
      </w:r>
      <w:r w:rsidR="00E418C8" w:rsidRPr="00991441">
        <w:rPr>
          <w:i/>
          <w:iCs/>
          <w:lang w:val="en-CA"/>
        </w:rPr>
        <w:t>–</w:t>
      </w:r>
      <w:r w:rsidRPr="00991441">
        <w:rPr>
          <w:i/>
          <w:iCs/>
          <w:lang w:val="en-CA"/>
        </w:rPr>
        <w:t>T</w:t>
      </w:r>
      <w:r w:rsidRPr="00991441">
        <w:rPr>
          <w:lang w:val="en-CA"/>
        </w:rPr>
        <w:t xml:space="preserve"> data to determine the actual molar mass:</w:t>
      </w:r>
    </w:p>
    <w:p w:rsidR="005631CB" w:rsidRPr="00991441" w:rsidRDefault="00C066C5" w:rsidP="001D33D2">
      <w:pPr>
        <w:pStyle w:val="NormalWeb"/>
        <w:ind w:left="792" w:firstLine="360"/>
        <w:rPr>
          <w:lang w:val="en-CA"/>
        </w:rPr>
      </w:pPr>
      <w:r w:rsidRPr="00991441">
        <w:rPr>
          <w:rFonts w:ascii="Times New Roman MS" w:hAnsi="Times New Roman MS" w:cs="Times New Roman MS"/>
          <w:position w:val="-104"/>
          <w:lang w:val="en-CA"/>
        </w:rPr>
        <w:object w:dxaOrig="7520" w:dyaOrig="2240">
          <v:shape id="_x0000_i1266" type="#_x0000_t75" style="width:376.2pt;height:112.2pt" o:ole="">
            <v:imagedata r:id="rId501" o:title=""/>
          </v:shape>
          <o:OLEObject Type="Embed" ProgID="Equation.DSMT4" ShapeID="_x0000_i1266" DrawAspect="Content" ObjectID="_1515407582" r:id="rId502"/>
        </w:object>
      </w:r>
    </w:p>
    <w:p w:rsidR="008012BD" w:rsidRPr="00991441" w:rsidRDefault="002B037B" w:rsidP="000F1430">
      <w:pPr>
        <w:pStyle w:val="NormalWeb"/>
        <w:ind w:left="810"/>
        <w:rPr>
          <w:lang w:val="en-CA"/>
        </w:rPr>
      </w:pPr>
      <w:r w:rsidRPr="00991441">
        <w:rPr>
          <w:lang w:val="en-CA"/>
        </w:rPr>
        <w:t>The molar mass is the same as the empirical molar mass, so the molecular formula is the same as the empirical formula.</w:t>
      </w:r>
    </w:p>
    <w:p w:rsidR="000F1430" w:rsidRPr="00991441" w:rsidRDefault="000F1430" w:rsidP="000F1430">
      <w:pPr>
        <w:ind w:left="634" w:hanging="634"/>
        <w:rPr>
          <w:lang w:val="en-CA"/>
        </w:rPr>
      </w:pPr>
      <w:r w:rsidRPr="00991441">
        <w:rPr>
          <w:lang w:val="en-CA"/>
        </w:rPr>
        <w:t>2.114 There are two interconnected parts to this problem. Use stoichiometric analysis to calculate the amount of H</w:t>
      </w:r>
      <w:r w:rsidRPr="00991441">
        <w:rPr>
          <w:vertAlign w:val="subscript"/>
          <w:lang w:val="en-CA"/>
        </w:rPr>
        <w:t>2</w:t>
      </w:r>
      <w:r w:rsidRPr="00991441">
        <w:rPr>
          <w:lang w:val="en-CA"/>
        </w:rPr>
        <w:t>O produced, and then use the ideal gas equation to determine the final pressures:</w:t>
      </w:r>
    </w:p>
    <w:p w:rsidR="000F1430" w:rsidRPr="00991441" w:rsidRDefault="000F1430" w:rsidP="000F1430">
      <w:pPr>
        <w:ind w:left="980" w:hanging="346"/>
        <w:rPr>
          <w:lang w:val="en-CA"/>
        </w:rPr>
      </w:pPr>
      <w:r w:rsidRPr="00991441">
        <w:rPr>
          <w:lang w:val="en-CA"/>
        </w:rPr>
        <w:t>The reaction is CuSO</w:t>
      </w:r>
      <w:r w:rsidRPr="00991441">
        <w:rPr>
          <w:vertAlign w:val="subscript"/>
          <w:lang w:val="en-CA"/>
        </w:rPr>
        <w:t>4</w:t>
      </w:r>
      <w:r w:rsidRPr="00991441">
        <w:rPr>
          <w:lang w:val="en-CA"/>
        </w:rPr>
        <w:t>•5H</w:t>
      </w:r>
      <w:r w:rsidRPr="00991441">
        <w:rPr>
          <w:vertAlign w:val="subscript"/>
          <w:lang w:val="en-CA"/>
        </w:rPr>
        <w:t>2</w:t>
      </w:r>
      <w:r w:rsidRPr="00991441">
        <w:rPr>
          <w:lang w:val="en-CA"/>
        </w:rPr>
        <w:t xml:space="preserve">O </w:t>
      </w:r>
      <w:r w:rsidRPr="00991441">
        <w:rPr>
          <w:rFonts w:ascii="Times New Roman" w:hAnsi="Times New Roman"/>
          <w:lang w:val="en-CA"/>
        </w:rPr>
        <w:t>→</w:t>
      </w:r>
      <w:r w:rsidRPr="00991441">
        <w:rPr>
          <w:lang w:val="en-CA"/>
        </w:rPr>
        <w:t xml:space="preserve"> CuSO</w:t>
      </w:r>
      <w:r w:rsidRPr="00991441">
        <w:rPr>
          <w:vertAlign w:val="subscript"/>
          <w:lang w:val="en-CA"/>
        </w:rPr>
        <w:t xml:space="preserve">4 </w:t>
      </w:r>
      <w:r w:rsidRPr="00991441">
        <w:rPr>
          <w:lang w:val="en-CA"/>
        </w:rPr>
        <w:t>+ 5 H</w:t>
      </w:r>
      <w:r w:rsidRPr="00991441">
        <w:rPr>
          <w:vertAlign w:val="subscript"/>
          <w:lang w:val="en-CA"/>
        </w:rPr>
        <w:t>2</w:t>
      </w:r>
      <w:r w:rsidRPr="00991441">
        <w:rPr>
          <w:lang w:val="en-CA"/>
        </w:rPr>
        <w:t>O</w:t>
      </w:r>
    </w:p>
    <w:p w:rsidR="000F1430" w:rsidRPr="00991441" w:rsidRDefault="000F1430" w:rsidP="000F1430">
      <w:pPr>
        <w:ind w:left="630"/>
        <w:rPr>
          <w:lang w:val="en-CA"/>
        </w:rPr>
      </w:pPr>
      <w:r w:rsidRPr="00991441">
        <w:rPr>
          <w:position w:val="-106"/>
          <w:lang w:val="en-CA"/>
        </w:rPr>
        <w:object w:dxaOrig="8580" w:dyaOrig="2240">
          <v:shape id="_x0000_i1267" type="#_x0000_t75" style="width:429pt;height:112.2pt" o:ole="">
            <v:imagedata r:id="rId503" o:title=""/>
          </v:shape>
          <o:OLEObject Type="Embed" ProgID="Equation.DSMT4" ShapeID="_x0000_i1267" DrawAspect="Content" ObjectID="_1515407583" r:id="rId504"/>
        </w:object>
      </w:r>
      <w:r w:rsidRPr="00991441">
        <w:rPr>
          <w:lang w:val="en-CA"/>
        </w:rPr>
        <w:t>For the air in the vessel, the only change from initial conditions is a temperature change, so</w:t>
      </w:r>
    </w:p>
    <w:p w:rsidR="000F1430" w:rsidRPr="00991441" w:rsidRDefault="000F1430" w:rsidP="000F1430">
      <w:pPr>
        <w:ind w:left="634"/>
        <w:rPr>
          <w:lang w:val="en-CA"/>
        </w:rPr>
      </w:pPr>
      <w:r w:rsidRPr="00991441">
        <w:rPr>
          <w:position w:val="-46"/>
          <w:lang w:val="en-CA"/>
        </w:rPr>
        <w:object w:dxaOrig="5060" w:dyaOrig="1040">
          <v:shape id="_x0000_i1268" type="#_x0000_t75" style="width:253.2pt;height:52.2pt" o:ole="">
            <v:imagedata r:id="rId505" o:title=""/>
          </v:shape>
          <o:OLEObject Type="Embed" ProgID="Equation.DSMT4" ShapeID="_x0000_i1268" DrawAspect="Content" ObjectID="_1515407584" r:id="rId506"/>
        </w:object>
      </w:r>
    </w:p>
    <w:p w:rsidR="008F4755" w:rsidRPr="00991441" w:rsidRDefault="00730DEF" w:rsidP="00730DEF">
      <w:pPr>
        <w:pStyle w:val="NormalWeb"/>
        <w:ind w:left="540" w:hanging="540"/>
        <w:rPr>
          <w:lang w:val="en-CA"/>
        </w:rPr>
      </w:pPr>
      <w:r w:rsidRPr="00991441">
        <w:rPr>
          <w:lang w:val="en-CA"/>
        </w:rPr>
        <w:t xml:space="preserve">2.115 </w:t>
      </w:r>
      <w:r w:rsidR="008F4755" w:rsidRPr="00991441">
        <w:rPr>
          <w:lang w:val="en-CA"/>
        </w:rPr>
        <w:t xml:space="preserve">The balloon will rise when its net density is less than that of the air that surrounds it. Thus, </w:t>
      </w:r>
    </w:p>
    <w:p w:rsidR="008F4755" w:rsidRPr="00991441" w:rsidRDefault="005272E5" w:rsidP="00730DEF">
      <w:pPr>
        <w:pStyle w:val="NormalWeb"/>
        <w:ind w:left="540"/>
        <w:rPr>
          <w:lang w:val="en-CA"/>
        </w:rPr>
      </w:pPr>
      <w:r w:rsidRPr="00991441">
        <w:rPr>
          <w:position w:val="-30"/>
          <w:lang w:val="en-CA"/>
        </w:rPr>
        <w:object w:dxaOrig="1880" w:dyaOrig="720">
          <v:shape id="_x0000_i1269" type="#_x0000_t75" style="width:94.2pt;height:36pt" o:ole="">
            <v:imagedata r:id="rId507" o:title=""/>
          </v:shape>
          <o:OLEObject Type="Embed" ProgID="Equation.DSMT4" ShapeID="_x0000_i1269" DrawAspect="Content" ObjectID="_1515407585" r:id="rId508"/>
        </w:object>
      </w:r>
    </w:p>
    <w:p w:rsidR="008F4755" w:rsidRPr="00991441" w:rsidRDefault="005272E5" w:rsidP="00730DEF">
      <w:pPr>
        <w:pStyle w:val="NormalWeb"/>
        <w:tabs>
          <w:tab w:val="left" w:pos="540"/>
        </w:tabs>
        <w:ind w:left="540"/>
        <w:rPr>
          <w:lang w:val="en-CA"/>
        </w:rPr>
      </w:pPr>
      <w:r w:rsidRPr="00991441">
        <w:rPr>
          <w:lang w:val="en-CA"/>
        </w:rPr>
        <w:t>However,</w:t>
      </w:r>
      <w:r w:rsidR="008F4755" w:rsidRPr="00991441">
        <w:rPr>
          <w:lang w:val="en-CA"/>
        </w:rPr>
        <w:t xml:space="preserve"> the volume of air displaced is the same as the volume of He inside the balloon, so we have:</w:t>
      </w:r>
    </w:p>
    <w:p w:rsidR="008F4755" w:rsidRPr="00991441" w:rsidRDefault="005272E5" w:rsidP="00730DEF">
      <w:pPr>
        <w:pStyle w:val="NormalWeb"/>
        <w:ind w:left="540"/>
        <w:rPr>
          <w:lang w:val="en-CA"/>
        </w:rPr>
      </w:pPr>
      <w:r w:rsidRPr="00991441">
        <w:rPr>
          <w:position w:val="-46"/>
          <w:lang w:val="en-CA"/>
        </w:rPr>
        <w:object w:dxaOrig="2040" w:dyaOrig="1040">
          <v:shape id="_x0000_i1270" type="#_x0000_t75" style="width:102pt;height:52.2pt" o:ole="">
            <v:imagedata r:id="rId509" o:title=""/>
          </v:shape>
          <o:OLEObject Type="Embed" ProgID="Equation.DSMT4" ShapeID="_x0000_i1270" DrawAspect="Content" ObjectID="_1515407586" r:id="rId510"/>
        </w:object>
      </w:r>
    </w:p>
    <w:p w:rsidR="008F4755" w:rsidRPr="00991441" w:rsidRDefault="008F4755" w:rsidP="00730DEF">
      <w:pPr>
        <w:pStyle w:val="NormalWeb"/>
        <w:tabs>
          <w:tab w:val="left" w:pos="540"/>
        </w:tabs>
        <w:ind w:left="540"/>
        <w:rPr>
          <w:lang w:val="en-CA"/>
        </w:rPr>
      </w:pPr>
      <w:r w:rsidRPr="00991441">
        <w:rPr>
          <w:lang w:val="en-CA"/>
        </w:rPr>
        <w:t>The molar mass of dry air is calculated from the molecular weights of nitrogen and oxygen, the main constituents of dry air:</w:t>
      </w:r>
    </w:p>
    <w:p w:rsidR="008F4755" w:rsidRPr="00991441" w:rsidRDefault="005272E5" w:rsidP="00730DEF">
      <w:pPr>
        <w:pStyle w:val="NormalWeb"/>
        <w:tabs>
          <w:tab w:val="left" w:pos="540"/>
        </w:tabs>
        <w:ind w:left="540"/>
        <w:rPr>
          <w:lang w:val="en-CA"/>
        </w:rPr>
      </w:pPr>
      <w:r w:rsidRPr="00991441">
        <w:rPr>
          <w:position w:val="-28"/>
          <w:lang w:val="en-CA"/>
        </w:rPr>
        <w:object w:dxaOrig="6780" w:dyaOrig="680">
          <v:shape id="_x0000_i1271" type="#_x0000_t75" style="width:339pt;height:34.2pt" o:ole="">
            <v:imagedata r:id="rId511" o:title=""/>
          </v:shape>
          <o:OLEObject Type="Embed" ProgID="Equation.DSMT4" ShapeID="_x0000_i1271" DrawAspect="Content" ObjectID="_1515407587" r:id="rId512"/>
        </w:object>
      </w:r>
    </w:p>
    <w:p w:rsidR="008F4755" w:rsidRPr="00991441" w:rsidRDefault="008F4755" w:rsidP="00730DEF">
      <w:pPr>
        <w:pStyle w:val="NormalWeb"/>
        <w:tabs>
          <w:tab w:val="left" w:pos="540"/>
        </w:tabs>
        <w:ind w:left="540"/>
        <w:rPr>
          <w:lang w:val="en-CA"/>
        </w:rPr>
      </w:pPr>
      <w:r w:rsidRPr="00991441">
        <w:rPr>
          <w:lang w:val="en-CA"/>
        </w:rPr>
        <w:t>The density of dry air is therefore:</w:t>
      </w:r>
    </w:p>
    <w:p w:rsidR="008F4755" w:rsidRPr="00991441" w:rsidRDefault="005272E5" w:rsidP="00730DEF">
      <w:pPr>
        <w:pStyle w:val="NormalWeb"/>
        <w:tabs>
          <w:tab w:val="left" w:pos="540"/>
        </w:tabs>
        <w:ind w:left="540"/>
        <w:rPr>
          <w:lang w:val="en-CA"/>
        </w:rPr>
      </w:pPr>
      <w:r w:rsidRPr="00991441">
        <w:rPr>
          <w:position w:val="-30"/>
          <w:lang w:val="en-CA"/>
        </w:rPr>
        <w:object w:dxaOrig="5539" w:dyaOrig="680">
          <v:shape id="_x0000_i1272" type="#_x0000_t75" style="width:277.2pt;height:34.2pt" o:ole="">
            <v:imagedata r:id="rId513" o:title=""/>
          </v:shape>
          <o:OLEObject Type="Embed" ProgID="Equation.DSMT4" ShapeID="_x0000_i1272" DrawAspect="Content" ObjectID="_1515407588" r:id="rId514"/>
        </w:object>
      </w:r>
    </w:p>
    <w:p w:rsidR="008F4755" w:rsidRPr="00991441" w:rsidRDefault="008F4755" w:rsidP="00730DEF">
      <w:pPr>
        <w:pStyle w:val="NormalWeb"/>
        <w:tabs>
          <w:tab w:val="left" w:pos="540"/>
        </w:tabs>
        <w:ind w:left="540"/>
        <w:rPr>
          <w:lang w:val="en-CA"/>
        </w:rPr>
      </w:pPr>
      <w:r w:rsidRPr="00991441">
        <w:rPr>
          <w:lang w:val="en-CA"/>
        </w:rPr>
        <w:t>The density of helium gas under these conditions is</w:t>
      </w:r>
    </w:p>
    <w:p w:rsidR="008F4755" w:rsidRPr="00991441" w:rsidRDefault="005272E5" w:rsidP="00730DEF">
      <w:pPr>
        <w:pStyle w:val="NormalWeb"/>
        <w:tabs>
          <w:tab w:val="left" w:pos="540"/>
        </w:tabs>
        <w:ind w:left="540"/>
        <w:rPr>
          <w:lang w:val="en-CA"/>
        </w:rPr>
      </w:pPr>
      <w:r w:rsidRPr="00991441">
        <w:rPr>
          <w:position w:val="-30"/>
          <w:lang w:val="en-CA"/>
        </w:rPr>
        <w:object w:dxaOrig="5679" w:dyaOrig="680">
          <v:shape id="_x0000_i1273" type="#_x0000_t75" style="width:283.8pt;height:34.2pt" o:ole="">
            <v:imagedata r:id="rId515" o:title=""/>
          </v:shape>
          <o:OLEObject Type="Embed" ProgID="Equation.DSMT4" ShapeID="_x0000_i1273" DrawAspect="Content" ObjectID="_1515407589" r:id="rId516"/>
        </w:object>
      </w:r>
    </w:p>
    <w:p w:rsidR="008F4755" w:rsidRPr="00991441" w:rsidRDefault="008F4755" w:rsidP="00730DEF">
      <w:pPr>
        <w:pStyle w:val="NormalWeb"/>
        <w:tabs>
          <w:tab w:val="left" w:pos="540"/>
        </w:tabs>
        <w:ind w:left="540"/>
        <w:rPr>
          <w:lang w:val="en-CA"/>
        </w:rPr>
      </w:pPr>
      <w:r w:rsidRPr="00991441">
        <w:rPr>
          <w:lang w:val="en-CA"/>
        </w:rPr>
        <w:t>And so the volume is</w:t>
      </w:r>
    </w:p>
    <w:p w:rsidR="008F4755" w:rsidRPr="00991441" w:rsidRDefault="005272E5" w:rsidP="00730DEF">
      <w:pPr>
        <w:pStyle w:val="NormalWeb"/>
        <w:ind w:left="540"/>
        <w:rPr>
          <w:lang w:val="en-CA"/>
        </w:rPr>
      </w:pPr>
      <w:r w:rsidRPr="00991441">
        <w:rPr>
          <w:position w:val="-30"/>
          <w:lang w:val="en-CA"/>
        </w:rPr>
        <w:object w:dxaOrig="4780" w:dyaOrig="720">
          <v:shape id="_x0000_i1274" type="#_x0000_t75" style="width:238.8pt;height:36pt" o:ole="">
            <v:imagedata r:id="rId517" o:title=""/>
          </v:shape>
          <o:OLEObject Type="Embed" ProgID="Equation.DSMT4" ShapeID="_x0000_i1274" DrawAspect="Content" ObjectID="_1515407590" r:id="rId518"/>
        </w:object>
      </w:r>
    </w:p>
    <w:p w:rsidR="000F1430" w:rsidRPr="00991441" w:rsidRDefault="000F1430" w:rsidP="000F1430">
      <w:pPr>
        <w:ind w:left="634" w:hanging="634"/>
        <w:rPr>
          <w:lang w:val="en-CA"/>
        </w:rPr>
      </w:pPr>
      <w:r w:rsidRPr="00991441">
        <w:rPr>
          <w:lang w:val="en-CA"/>
        </w:rPr>
        <w:t>2.116 A balloon will rise if its net density is less than that of air. For this to be true, the total mass of the balloon plus its payload must be smaller than the mass of the air that it displaces. This gives a mass relationship that must be satisfied:</w:t>
      </w:r>
    </w:p>
    <w:p w:rsidR="000F1430" w:rsidRPr="00991441" w:rsidRDefault="000F1430" w:rsidP="000F1430">
      <w:pPr>
        <w:ind w:left="634" w:hanging="634"/>
        <w:jc w:val="center"/>
        <w:rPr>
          <w:lang w:val="en-CA"/>
        </w:rPr>
      </w:pPr>
      <w:r w:rsidRPr="00991441">
        <w:rPr>
          <w:position w:val="-12"/>
          <w:lang w:val="en-CA"/>
        </w:rPr>
        <w:object w:dxaOrig="6399" w:dyaOrig="380">
          <v:shape id="_x0000_i1275" type="#_x0000_t75" style="width:319.8pt;height:19.2pt" o:ole="">
            <v:imagedata r:id="rId519" o:title=""/>
          </v:shape>
          <o:OLEObject Type="Embed" ProgID="Equation.DSMT4" ShapeID="_x0000_i1275" DrawAspect="Content" ObjectID="_1515407591" r:id="rId520"/>
        </w:object>
      </w:r>
    </w:p>
    <w:p w:rsidR="000F1430" w:rsidRPr="00991441" w:rsidRDefault="000F1430" w:rsidP="000F1430">
      <w:pPr>
        <w:ind w:left="634"/>
        <w:rPr>
          <w:lang w:val="en-CA"/>
        </w:rPr>
      </w:pPr>
      <w:r w:rsidRPr="00991441">
        <w:rPr>
          <w:lang w:val="en-CA"/>
        </w:rPr>
        <w:t xml:space="preserve">Use the ideal gas equation to link </w:t>
      </w:r>
      <w:r w:rsidRPr="00991441">
        <w:rPr>
          <w:i/>
          <w:iCs/>
          <w:lang w:val="en-CA"/>
        </w:rPr>
        <w:t>m</w:t>
      </w:r>
      <w:r w:rsidRPr="00991441">
        <w:rPr>
          <w:lang w:val="en-CA"/>
        </w:rPr>
        <w:t xml:space="preserve"> with </w:t>
      </w:r>
      <w:r w:rsidRPr="00991441">
        <w:rPr>
          <w:i/>
          <w:iCs/>
          <w:lang w:val="en-CA"/>
        </w:rPr>
        <w:t>T</w:t>
      </w:r>
      <w:r w:rsidRPr="00991441">
        <w:rPr>
          <w:lang w:val="en-CA"/>
        </w:rPr>
        <w:t>, the temperature of the hot air:</w:t>
      </w:r>
    </w:p>
    <w:p w:rsidR="000F1430" w:rsidRPr="00991441" w:rsidRDefault="000F1430" w:rsidP="000F1430">
      <w:pPr>
        <w:ind w:left="634"/>
        <w:rPr>
          <w:lang w:val="en-CA"/>
        </w:rPr>
      </w:pPr>
      <w:r w:rsidRPr="00991441">
        <w:rPr>
          <w:position w:val="-24"/>
          <w:lang w:val="en-CA"/>
        </w:rPr>
        <w:object w:dxaOrig="4099" w:dyaOrig="620">
          <v:shape id="_x0000_i1276" type="#_x0000_t75" style="width:205.2pt;height:31.2pt" o:ole="">
            <v:imagedata r:id="rId521" o:title=""/>
          </v:shape>
          <o:OLEObject Type="Embed" ProgID="Equation.DSMT4" ShapeID="_x0000_i1276" DrawAspect="Content" ObjectID="_1515407592" r:id="rId522"/>
        </w:object>
      </w:r>
    </w:p>
    <w:p w:rsidR="000F1430" w:rsidRPr="00991441" w:rsidRDefault="000F1430" w:rsidP="000F1430">
      <w:pPr>
        <w:ind w:left="634"/>
        <w:rPr>
          <w:lang w:val="en-CA"/>
        </w:rPr>
      </w:pPr>
      <w:r w:rsidRPr="00991441">
        <w:rPr>
          <w:lang w:val="en-CA"/>
        </w:rPr>
        <w:t>Because all these quantities except for temperature are the same for cool air and hot air, common terms can be collected:</w:t>
      </w:r>
    </w:p>
    <w:p w:rsidR="000F1430" w:rsidRPr="00991441" w:rsidRDefault="000F1430" w:rsidP="000F1430">
      <w:pPr>
        <w:ind w:left="634"/>
        <w:rPr>
          <w:lang w:val="en-CA"/>
        </w:rPr>
      </w:pPr>
      <w:r w:rsidRPr="00991441">
        <w:rPr>
          <w:position w:val="-32"/>
          <w:lang w:val="en-CA"/>
        </w:rPr>
        <w:object w:dxaOrig="4200" w:dyaOrig="760">
          <v:shape id="_x0000_i1277" type="#_x0000_t75" style="width:210pt;height:37.8pt" o:ole="">
            <v:imagedata r:id="rId523" o:title=""/>
          </v:shape>
          <o:OLEObject Type="Embed" ProgID="Equation.DSMT4" ShapeID="_x0000_i1277" DrawAspect="Content" ObjectID="_1515407593" r:id="rId524"/>
        </w:object>
      </w:r>
    </w:p>
    <w:p w:rsidR="000F1430" w:rsidRPr="00991441" w:rsidRDefault="000F1430" w:rsidP="000F1430">
      <w:pPr>
        <w:ind w:left="634"/>
        <w:rPr>
          <w:lang w:val="en-CA"/>
        </w:rPr>
      </w:pPr>
      <w:r w:rsidRPr="00991441">
        <w:rPr>
          <w:lang w:val="en-CA"/>
        </w:rPr>
        <w:t>The molar mass of air can be found from the mole fractions of N</w:t>
      </w:r>
      <w:r w:rsidRPr="00991441">
        <w:rPr>
          <w:vertAlign w:val="subscript"/>
          <w:lang w:val="en-CA"/>
        </w:rPr>
        <w:t>2</w:t>
      </w:r>
      <w:r w:rsidRPr="00991441">
        <w:rPr>
          <w:lang w:val="en-CA"/>
        </w:rPr>
        <w:t xml:space="preserve"> and O</w:t>
      </w:r>
      <w:r w:rsidRPr="00991441">
        <w:rPr>
          <w:vertAlign w:val="subscript"/>
          <w:lang w:val="en-CA"/>
        </w:rPr>
        <w:t>2</w:t>
      </w:r>
      <w:r w:rsidRPr="00991441">
        <w:rPr>
          <w:lang w:val="en-CA"/>
        </w:rPr>
        <w:t xml:space="preserve"> (minor components contribute negligibly):</w:t>
      </w:r>
    </w:p>
    <w:p w:rsidR="000F1430" w:rsidRPr="00991441" w:rsidRDefault="000F1430" w:rsidP="000F1430">
      <w:pPr>
        <w:ind w:left="1008"/>
        <w:rPr>
          <w:lang w:val="en-CA"/>
        </w:rPr>
      </w:pPr>
      <w:r w:rsidRPr="00991441">
        <w:rPr>
          <w:i/>
          <w:iCs/>
          <w:lang w:val="en-CA"/>
        </w:rPr>
        <w:t>M</w:t>
      </w:r>
      <w:r w:rsidRPr="00991441">
        <w:rPr>
          <w:vertAlign w:val="subscript"/>
          <w:lang w:val="en-CA"/>
        </w:rPr>
        <w:t>air</w:t>
      </w:r>
      <w:r w:rsidRPr="00991441">
        <w:rPr>
          <w:lang w:val="en-CA"/>
        </w:rPr>
        <w:t xml:space="preserve"> = (0.7808)(28.01 g/mol) + (0.2095)(32.00 g/mol) = 28.6 g/mol</w:t>
      </w:r>
    </w:p>
    <w:p w:rsidR="000F1430" w:rsidRPr="00991441" w:rsidRDefault="000F1430" w:rsidP="000F1430">
      <w:pPr>
        <w:ind w:left="634"/>
        <w:rPr>
          <w:lang w:val="en-CA"/>
        </w:rPr>
      </w:pPr>
      <w:r w:rsidRPr="00991441">
        <w:rPr>
          <w:lang w:val="en-CA"/>
        </w:rPr>
        <w:t>The volume of the balloon is the volume found in Problem 2.115: 3.47 × 10</w:t>
      </w:r>
      <w:r w:rsidRPr="00991441">
        <w:rPr>
          <w:vertAlign w:val="superscript"/>
          <w:lang w:val="en-CA"/>
        </w:rPr>
        <w:t>5</w:t>
      </w:r>
      <w:r w:rsidRPr="00991441">
        <w:rPr>
          <w:lang w:val="en-CA"/>
        </w:rPr>
        <w:t xml:space="preserve"> L</w:t>
      </w:r>
    </w:p>
    <w:p w:rsidR="000F1430" w:rsidRPr="00991441" w:rsidRDefault="000F1430" w:rsidP="000F1430">
      <w:pPr>
        <w:ind w:left="634"/>
        <w:rPr>
          <w:lang w:val="en-CA"/>
        </w:rPr>
      </w:pPr>
    </w:p>
    <w:p w:rsidR="000F1430" w:rsidRPr="00991441" w:rsidRDefault="000F1430" w:rsidP="000F1430">
      <w:pPr>
        <w:ind w:left="634"/>
        <w:rPr>
          <w:lang w:val="en-CA"/>
        </w:rPr>
      </w:pPr>
      <w:r w:rsidRPr="00991441">
        <w:rPr>
          <w:position w:val="-110"/>
          <w:lang w:val="en-CA"/>
        </w:rPr>
        <w:object w:dxaOrig="6960" w:dyaOrig="2320">
          <v:shape id="_x0000_i1278" type="#_x0000_t75" style="width:348pt;height:115.8pt" o:ole="">
            <v:imagedata r:id="rId525" o:title=""/>
          </v:shape>
          <o:OLEObject Type="Embed" ProgID="Equation.DSMT4" ShapeID="_x0000_i1278" DrawAspect="Content" ObjectID="_1515407594" r:id="rId526"/>
        </w:object>
      </w:r>
    </w:p>
    <w:p w:rsidR="000F1430" w:rsidRPr="00991441" w:rsidRDefault="000F1430" w:rsidP="000F1430">
      <w:pPr>
        <w:ind w:left="634"/>
        <w:rPr>
          <w:lang w:val="en-CA"/>
        </w:rPr>
      </w:pPr>
      <w:r w:rsidRPr="00991441">
        <w:rPr>
          <w:lang w:val="en-CA"/>
        </w:rPr>
        <w:t>The material of the balloon would probably not withstand this hot a temperature. Hot air balloons must have much larger volumes than helium balloons per unit payload.</w:t>
      </w:r>
    </w:p>
    <w:p w:rsidR="008F4755" w:rsidRPr="00991441" w:rsidRDefault="008F4755" w:rsidP="00730DEF">
      <w:pPr>
        <w:pStyle w:val="NormalWeb"/>
        <w:ind w:left="540" w:hanging="540"/>
        <w:rPr>
          <w:lang w:val="en-CA"/>
        </w:rPr>
      </w:pPr>
      <w:r w:rsidRPr="00991441">
        <w:rPr>
          <w:lang w:val="en-CA"/>
        </w:rPr>
        <w:lastRenderedPageBreak/>
        <w:t>2.</w:t>
      </w:r>
      <w:r w:rsidR="00730DEF" w:rsidRPr="00991441">
        <w:rPr>
          <w:lang w:val="en-CA"/>
        </w:rPr>
        <w:t xml:space="preserve">117 </w:t>
      </w:r>
      <w:r w:rsidRPr="00991441">
        <w:rPr>
          <w:lang w:val="en-CA"/>
        </w:rPr>
        <w:t>As the mouse breathes, it inhales air containing oxygen. Some of this oxygen is used for metabolism, resulting in CO</w:t>
      </w:r>
      <w:r w:rsidRPr="00991441">
        <w:rPr>
          <w:vertAlign w:val="subscript"/>
          <w:lang w:val="en-CA"/>
        </w:rPr>
        <w:t>2</w:t>
      </w:r>
      <w:r w:rsidRPr="00991441">
        <w:rPr>
          <w:lang w:val="en-CA"/>
        </w:rPr>
        <w:t>, which the mouse exhales. The amount of oxygen consumed is therefore equal to the amount of CO</w:t>
      </w:r>
      <w:r w:rsidRPr="00991441">
        <w:rPr>
          <w:vertAlign w:val="subscript"/>
          <w:lang w:val="en-CA"/>
        </w:rPr>
        <w:t>2</w:t>
      </w:r>
      <w:r w:rsidRPr="00991441">
        <w:rPr>
          <w:lang w:val="en-CA"/>
        </w:rPr>
        <w:t xml:space="preserve"> exhaled. The solid KOH in the chamber absorbs all the CO</w:t>
      </w:r>
      <w:r w:rsidRPr="00991441">
        <w:rPr>
          <w:vertAlign w:val="subscript"/>
          <w:lang w:val="en-CA"/>
        </w:rPr>
        <w:t>2</w:t>
      </w:r>
      <w:r w:rsidRPr="00991441">
        <w:rPr>
          <w:lang w:val="en-CA"/>
        </w:rPr>
        <w:t xml:space="preserve"> and any water the mouse exhales. Any reduction in pressure is therefore due to the removal of oxygen from the atmosphere.</w:t>
      </w:r>
    </w:p>
    <w:p w:rsidR="008F4755" w:rsidRPr="00991441" w:rsidRDefault="008F4755" w:rsidP="00730DEF">
      <w:pPr>
        <w:pStyle w:val="NormalWeb"/>
        <w:ind w:left="540"/>
        <w:rPr>
          <w:lang w:val="en-CA"/>
        </w:rPr>
      </w:pPr>
      <w:r w:rsidRPr="00991441">
        <w:rPr>
          <w:lang w:val="en-CA"/>
        </w:rPr>
        <w:t>The initial amount of gas in the chamber is</w:t>
      </w:r>
    </w:p>
    <w:p w:rsidR="008F4755" w:rsidRPr="00991441" w:rsidRDefault="005272E5" w:rsidP="00730DEF">
      <w:pPr>
        <w:pStyle w:val="NormalWeb"/>
        <w:ind w:left="540"/>
        <w:rPr>
          <w:lang w:val="en-CA"/>
        </w:rPr>
      </w:pPr>
      <w:r w:rsidRPr="00991441">
        <w:rPr>
          <w:position w:val="-30"/>
          <w:lang w:val="en-CA"/>
        </w:rPr>
        <w:object w:dxaOrig="6440" w:dyaOrig="1080">
          <v:shape id="_x0000_i1279" type="#_x0000_t75" style="width:322.2pt;height:54pt" o:ole="">
            <v:imagedata r:id="rId527" o:title=""/>
          </v:shape>
          <o:OLEObject Type="Embed" ProgID="Equation.DSMT4" ShapeID="_x0000_i1279" DrawAspect="Content" ObjectID="_1515407595" r:id="rId528"/>
        </w:object>
      </w:r>
    </w:p>
    <w:p w:rsidR="008F4755" w:rsidRPr="00991441" w:rsidRDefault="008F4755" w:rsidP="00730DEF">
      <w:pPr>
        <w:pStyle w:val="NormalWeb"/>
        <w:ind w:left="540"/>
        <w:rPr>
          <w:lang w:val="en-CA"/>
        </w:rPr>
      </w:pPr>
      <w:r w:rsidRPr="00991441">
        <w:rPr>
          <w:lang w:val="en-CA"/>
        </w:rPr>
        <w:t>And after two hours, the amount of gas remaining is</w:t>
      </w:r>
    </w:p>
    <w:p w:rsidR="008F4755" w:rsidRPr="00991441" w:rsidRDefault="005272E5" w:rsidP="00730DEF">
      <w:pPr>
        <w:pStyle w:val="NormalWeb"/>
        <w:ind w:left="540"/>
        <w:rPr>
          <w:lang w:val="en-CA"/>
        </w:rPr>
      </w:pPr>
      <w:r w:rsidRPr="00991441">
        <w:rPr>
          <w:position w:val="-30"/>
          <w:lang w:val="en-CA"/>
        </w:rPr>
        <w:object w:dxaOrig="6440" w:dyaOrig="1080">
          <v:shape id="_x0000_i1280" type="#_x0000_t75" style="width:322.2pt;height:54pt" o:ole="">
            <v:imagedata r:id="rId529" o:title=""/>
          </v:shape>
          <o:OLEObject Type="Embed" ProgID="Equation.DSMT4" ShapeID="_x0000_i1280" DrawAspect="Content" ObjectID="_1515407596" r:id="rId530"/>
        </w:object>
      </w:r>
    </w:p>
    <w:p w:rsidR="008F4755" w:rsidRPr="00991441" w:rsidRDefault="008F4755" w:rsidP="00730DEF">
      <w:pPr>
        <w:pStyle w:val="NormalWeb"/>
        <w:ind w:left="540"/>
        <w:rPr>
          <w:lang w:val="en-CA"/>
        </w:rPr>
      </w:pPr>
      <w:r w:rsidRPr="00991441">
        <w:rPr>
          <w:lang w:val="en-CA"/>
        </w:rPr>
        <w:t>The amount of oxygen consumed is therefore 0.08439 – 0.07998 mol = 0.00441 mol</w:t>
      </w:r>
      <w:r w:rsidR="005272E5" w:rsidRPr="00991441">
        <w:rPr>
          <w:lang w:val="en-CA"/>
        </w:rPr>
        <w:t>.</w:t>
      </w:r>
    </w:p>
    <w:p w:rsidR="008F4755" w:rsidRPr="00991441" w:rsidRDefault="005272E5" w:rsidP="00730DEF">
      <w:pPr>
        <w:pStyle w:val="NormalWeb"/>
        <w:ind w:left="540"/>
        <w:rPr>
          <w:lang w:val="en-CA"/>
        </w:rPr>
      </w:pPr>
      <w:r w:rsidRPr="00991441">
        <w:rPr>
          <w:lang w:val="en-CA"/>
        </w:rPr>
        <w:t>(</w:t>
      </w:r>
      <w:r w:rsidR="008F4755" w:rsidRPr="00991441">
        <w:rPr>
          <w:lang w:val="en-CA"/>
        </w:rPr>
        <w:t>0.00441 mol</w:t>
      </w:r>
      <w:r w:rsidRPr="00991441">
        <w:rPr>
          <w:lang w:val="en-CA"/>
        </w:rPr>
        <w:t>)(</w:t>
      </w:r>
      <w:r w:rsidR="008F4755" w:rsidRPr="00991441">
        <w:rPr>
          <w:lang w:val="en-CA"/>
        </w:rPr>
        <w:t>32.00 g/mol</w:t>
      </w:r>
      <w:r w:rsidRPr="00991441">
        <w:rPr>
          <w:lang w:val="en-CA"/>
        </w:rPr>
        <w:t>)</w:t>
      </w:r>
      <w:r w:rsidR="008F4755" w:rsidRPr="00991441">
        <w:rPr>
          <w:lang w:val="en-CA"/>
        </w:rPr>
        <w:t xml:space="preserve"> = 0.141 g O</w:t>
      </w:r>
      <w:r w:rsidR="008F4755" w:rsidRPr="00991441">
        <w:rPr>
          <w:vertAlign w:val="subscript"/>
          <w:lang w:val="en-CA"/>
        </w:rPr>
        <w:t>2</w:t>
      </w:r>
      <w:r w:rsidR="008F4755" w:rsidRPr="00991441">
        <w:rPr>
          <w:lang w:val="en-CA"/>
        </w:rPr>
        <w:t>.</w:t>
      </w:r>
    </w:p>
    <w:p w:rsidR="000F1430" w:rsidRPr="00991441" w:rsidRDefault="000F1430" w:rsidP="000F1430">
      <w:pPr>
        <w:ind w:left="634" w:hanging="634"/>
        <w:rPr>
          <w:lang w:val="en-CA"/>
        </w:rPr>
      </w:pPr>
      <w:r w:rsidRPr="00991441">
        <w:rPr>
          <w:lang w:val="en-CA"/>
        </w:rPr>
        <w:t xml:space="preserve">2.118 Think about the final conditions for the bottle. It contains air and helium, with </w:t>
      </w:r>
      <w:r w:rsidRPr="00991441">
        <w:rPr>
          <w:i/>
          <w:iCs/>
          <w:lang w:val="en-CA"/>
        </w:rPr>
        <w:t>p</w:t>
      </w:r>
      <w:r w:rsidRPr="00991441">
        <w:rPr>
          <w:vertAlign w:val="subscript"/>
          <w:lang w:val="en-CA"/>
        </w:rPr>
        <w:t xml:space="preserve">total </w:t>
      </w:r>
      <w:r w:rsidRPr="00991441">
        <w:rPr>
          <w:lang w:val="en-CA"/>
        </w:rPr>
        <w:t xml:space="preserve">= </w:t>
      </w:r>
      <w:r w:rsidRPr="00991441">
        <w:rPr>
          <w:i/>
          <w:iCs/>
          <w:lang w:val="en-CA"/>
        </w:rPr>
        <w:t>p</w:t>
      </w:r>
      <w:r w:rsidRPr="00991441">
        <w:rPr>
          <w:vertAlign w:val="subscript"/>
          <w:lang w:val="en-CA"/>
        </w:rPr>
        <w:t>air</w:t>
      </w:r>
      <w:r w:rsidRPr="00991441">
        <w:rPr>
          <w:lang w:val="en-CA"/>
        </w:rPr>
        <w:t xml:space="preserve"> + </w:t>
      </w:r>
      <w:r w:rsidRPr="00991441">
        <w:rPr>
          <w:i/>
          <w:iCs/>
          <w:lang w:val="en-CA"/>
        </w:rPr>
        <w:t>p</w:t>
      </w:r>
      <w:r w:rsidRPr="00991441">
        <w:rPr>
          <w:vertAlign w:val="subscript"/>
          <w:lang w:val="en-CA"/>
        </w:rPr>
        <w:t>He</w:t>
      </w:r>
      <w:r w:rsidRPr="00991441">
        <w:rPr>
          <w:lang w:val="en-CA"/>
        </w:rPr>
        <w:t xml:space="preserve">. Each partial pressure must be calculated separately and then summed for the total pressure. The air pressure can be calculated as a variation in conditions. Temperature changes, and although the volume of the </w:t>
      </w:r>
      <w:r w:rsidRPr="00991441">
        <w:rPr>
          <w:i/>
          <w:iCs/>
          <w:lang w:val="en-CA"/>
        </w:rPr>
        <w:t>bottle</w:t>
      </w:r>
      <w:r w:rsidRPr="00991441">
        <w:rPr>
          <w:lang w:val="en-CA"/>
        </w:rPr>
        <w:t xml:space="preserve"> is fixed, the </w:t>
      </w:r>
      <w:r w:rsidRPr="00991441">
        <w:rPr>
          <w:i/>
          <w:iCs/>
          <w:lang w:val="en-CA"/>
        </w:rPr>
        <w:t>gas</w:t>
      </w:r>
      <w:r w:rsidRPr="00991441">
        <w:rPr>
          <w:lang w:val="en-CA"/>
        </w:rPr>
        <w:t xml:space="preserve"> volume changes because initially there is 0.100 L of liquid helium present.</w:t>
      </w:r>
    </w:p>
    <w:p w:rsidR="000F1430" w:rsidRPr="00991441" w:rsidRDefault="000F1430" w:rsidP="000F1430">
      <w:pPr>
        <w:ind w:left="634"/>
        <w:rPr>
          <w:lang w:val="en-CA"/>
        </w:rPr>
      </w:pPr>
      <w:r w:rsidRPr="00991441">
        <w:rPr>
          <w:position w:val="-100"/>
          <w:lang w:val="en-CA"/>
        </w:rPr>
        <w:object w:dxaOrig="7940" w:dyaOrig="2120">
          <v:shape id="_x0000_i1281" type="#_x0000_t75" style="width:397.2pt;height:106.2pt" o:ole="">
            <v:imagedata r:id="rId531" o:title=""/>
          </v:shape>
          <o:OLEObject Type="Embed" ProgID="Equation.DSMT4" ShapeID="_x0000_i1281" DrawAspect="Content" ObjectID="_1515407597" r:id="rId532"/>
        </w:object>
      </w:r>
    </w:p>
    <w:p w:rsidR="000F1430" w:rsidRPr="00991441" w:rsidRDefault="000F1430" w:rsidP="000F1430">
      <w:pPr>
        <w:ind w:left="634"/>
        <w:rPr>
          <w:lang w:val="en-CA"/>
        </w:rPr>
      </w:pPr>
      <w:r w:rsidRPr="00991441">
        <w:rPr>
          <w:lang w:val="en-CA"/>
        </w:rPr>
        <w:t>The pressure due to helium can be calculated by finding the number of moles of liquid helium, and then applying the ideal gas law for the final conditions:</w:t>
      </w:r>
    </w:p>
    <w:p w:rsidR="000F1430" w:rsidRPr="00991441" w:rsidRDefault="000F1430" w:rsidP="000F1430">
      <w:pPr>
        <w:ind w:left="634"/>
        <w:rPr>
          <w:lang w:val="en-CA"/>
        </w:rPr>
      </w:pPr>
      <w:r w:rsidRPr="00991441">
        <w:rPr>
          <w:position w:val="-66"/>
          <w:lang w:val="en-CA"/>
        </w:rPr>
        <w:object w:dxaOrig="7479" w:dyaOrig="1800">
          <v:shape id="_x0000_i1282" type="#_x0000_t75" style="width:373.8pt;height:90pt" o:ole="">
            <v:imagedata r:id="rId533" o:title=""/>
          </v:shape>
          <o:OLEObject Type="Embed" ProgID="Equation.DSMT4" ShapeID="_x0000_i1282" DrawAspect="Content" ObjectID="_1515407598" r:id="rId534"/>
        </w:object>
      </w:r>
    </w:p>
    <w:p w:rsidR="008F4755" w:rsidRPr="00991441" w:rsidRDefault="00730DEF" w:rsidP="00730DEF">
      <w:pPr>
        <w:pStyle w:val="NormalWeb"/>
        <w:ind w:left="540" w:hanging="540"/>
        <w:rPr>
          <w:lang w:val="en-CA"/>
        </w:rPr>
      </w:pPr>
      <w:r w:rsidRPr="00991441">
        <w:rPr>
          <w:lang w:val="en-CA"/>
        </w:rPr>
        <w:t xml:space="preserve">2.119 </w:t>
      </w:r>
      <w:r w:rsidR="008F4755" w:rsidRPr="00991441">
        <w:rPr>
          <w:lang w:val="en-CA"/>
        </w:rPr>
        <w:t>Dry air, according to Table 2</w:t>
      </w:r>
      <w:r w:rsidR="005272E5" w:rsidRPr="00991441">
        <w:rPr>
          <w:lang w:val="en-CA"/>
        </w:rPr>
        <w:t>-</w:t>
      </w:r>
      <w:r w:rsidR="008F4755" w:rsidRPr="00991441">
        <w:rPr>
          <w:lang w:val="en-CA"/>
        </w:rPr>
        <w:t>4, has a mole fraction of oxygen of 0.2095. The amount of oxygen in the pressurized tank is calculated as follows:</w:t>
      </w:r>
    </w:p>
    <w:p w:rsidR="008F4755" w:rsidRPr="00991441" w:rsidRDefault="00123F65" w:rsidP="00730DEF">
      <w:pPr>
        <w:pStyle w:val="NormalWeb"/>
        <w:ind w:left="540"/>
        <w:rPr>
          <w:lang w:val="en-CA"/>
        </w:rPr>
      </w:pPr>
      <w:r w:rsidRPr="00991441">
        <w:rPr>
          <w:position w:val="-66"/>
          <w:lang w:val="en-CA"/>
        </w:rPr>
        <w:object w:dxaOrig="6300" w:dyaOrig="1440">
          <v:shape id="_x0000_i1283" type="#_x0000_t75" style="width:309pt;height:70.8pt" o:ole="">
            <v:imagedata r:id="rId535" o:title=""/>
          </v:shape>
          <o:OLEObject Type="Embed" ProgID="Equation.DSMT4" ShapeID="_x0000_i1283" DrawAspect="Content" ObjectID="_1515407599" r:id="rId536"/>
        </w:object>
      </w:r>
    </w:p>
    <w:p w:rsidR="008F4755" w:rsidRPr="00991441" w:rsidRDefault="005272E5" w:rsidP="00730DEF">
      <w:pPr>
        <w:pStyle w:val="NormalWeb"/>
        <w:ind w:left="540"/>
        <w:rPr>
          <w:lang w:val="en-CA"/>
        </w:rPr>
      </w:pPr>
      <w:r w:rsidRPr="00991441">
        <w:rPr>
          <w:lang w:val="en-CA"/>
        </w:rPr>
        <w:t>(</w:t>
      </w:r>
      <w:r w:rsidR="008F4755" w:rsidRPr="00991441">
        <w:rPr>
          <w:lang w:val="en-CA"/>
        </w:rPr>
        <w:t>82.69 mol</w:t>
      </w:r>
      <w:r w:rsidRPr="00991441">
        <w:rPr>
          <w:lang w:val="en-CA"/>
        </w:rPr>
        <w:t>)(</w:t>
      </w:r>
      <w:r w:rsidR="008F4755" w:rsidRPr="00991441">
        <w:rPr>
          <w:lang w:val="en-CA"/>
        </w:rPr>
        <w:t>32.00 g/mol</w:t>
      </w:r>
      <w:r w:rsidRPr="00991441">
        <w:rPr>
          <w:lang w:val="en-CA"/>
        </w:rPr>
        <w:t>)</w:t>
      </w:r>
      <w:r w:rsidR="008F4755" w:rsidRPr="00991441">
        <w:rPr>
          <w:lang w:val="en-CA"/>
        </w:rPr>
        <w:t xml:space="preserve"> = 2646 g O</w:t>
      </w:r>
      <w:r w:rsidR="008F4755" w:rsidRPr="00991441">
        <w:rPr>
          <w:vertAlign w:val="subscript"/>
          <w:lang w:val="en-CA"/>
        </w:rPr>
        <w:t>2</w:t>
      </w:r>
      <w:r w:rsidR="008F4755" w:rsidRPr="00991441">
        <w:rPr>
          <w:lang w:val="en-CA"/>
        </w:rPr>
        <w:t>.</w:t>
      </w:r>
    </w:p>
    <w:p w:rsidR="008F4755" w:rsidRPr="00991441" w:rsidRDefault="008F4755" w:rsidP="00730DEF">
      <w:pPr>
        <w:pStyle w:val="NormalWeb"/>
        <w:ind w:left="540"/>
        <w:rPr>
          <w:lang w:val="en-CA"/>
        </w:rPr>
      </w:pPr>
      <w:r w:rsidRPr="00991441">
        <w:rPr>
          <w:lang w:val="en-CA"/>
        </w:rPr>
        <w:t>At a rate of 14.0 g O</w:t>
      </w:r>
      <w:r w:rsidRPr="00991441">
        <w:rPr>
          <w:vertAlign w:val="subscript"/>
          <w:lang w:val="en-CA"/>
        </w:rPr>
        <w:t>2</w:t>
      </w:r>
      <w:r w:rsidRPr="00991441">
        <w:rPr>
          <w:lang w:val="en-CA"/>
        </w:rPr>
        <w:t xml:space="preserve"> per minute, the tank will last </w:t>
      </w:r>
      <w:r w:rsidR="00CC2E1F" w:rsidRPr="00991441">
        <w:rPr>
          <w:position w:val="-30"/>
          <w:lang w:val="en-CA"/>
        </w:rPr>
        <w:object w:dxaOrig="2140" w:dyaOrig="680">
          <v:shape id="_x0000_i1284" type="#_x0000_t75" style="width:106.8pt;height:34.2pt" o:ole="">
            <v:imagedata r:id="rId537" o:title=""/>
          </v:shape>
          <o:OLEObject Type="Embed" ProgID="Equation.DSMT4" ShapeID="_x0000_i1284" DrawAspect="Content" ObjectID="_1515407600" r:id="rId538"/>
        </w:object>
      </w:r>
    </w:p>
    <w:p w:rsidR="008F4755" w:rsidRPr="00991441" w:rsidRDefault="008F4755" w:rsidP="00730DEF">
      <w:pPr>
        <w:pStyle w:val="NormalWeb"/>
        <w:ind w:left="540"/>
        <w:rPr>
          <w:lang w:val="en-CA"/>
        </w:rPr>
      </w:pPr>
      <w:r w:rsidRPr="00991441">
        <w:rPr>
          <w:lang w:val="en-CA"/>
        </w:rPr>
        <w:t>Allowing 6 minutes for surfacing, and neglecting the time required to dive to depth, you could therefore stay at depth for 183 minutes.</w:t>
      </w:r>
    </w:p>
    <w:p w:rsidR="000F1430" w:rsidRPr="00991441" w:rsidRDefault="000F1430" w:rsidP="000F1430">
      <w:pPr>
        <w:ind w:left="634" w:hanging="634"/>
        <w:rPr>
          <w:lang w:val="en-CA"/>
        </w:rPr>
      </w:pPr>
      <w:r w:rsidRPr="00991441">
        <w:rPr>
          <w:lang w:val="en-CA"/>
        </w:rPr>
        <w:t>2.120 This is primarily a stoichiometry problem, but a gas law calculation is needed to determine the volume of gas produced. The reactions are</w:t>
      </w:r>
    </w:p>
    <w:p w:rsidR="000F1430" w:rsidRPr="00991441" w:rsidRDefault="000F1430" w:rsidP="000F1430">
      <w:pPr>
        <w:ind w:left="1440"/>
        <w:rPr>
          <w:lang w:val="en-CA"/>
        </w:rPr>
      </w:pPr>
      <w:r w:rsidRPr="00991441">
        <w:rPr>
          <w:lang w:val="en-CA"/>
        </w:rPr>
        <w:t>S (</w:t>
      </w:r>
      <w:r w:rsidRPr="00991441">
        <w:rPr>
          <w:rFonts w:ascii="Times New Roman It MS" w:hAnsi="Times New Roman It MS" w:cs="Times New Roman It MS"/>
          <w:i/>
          <w:iCs/>
          <w:lang w:val="en-CA"/>
        </w:rPr>
        <w:t>s</w:t>
      </w:r>
      <w:r w:rsidRPr="00991441">
        <w:rPr>
          <w:lang w:val="en-CA"/>
        </w:rPr>
        <w:t>) + O</w:t>
      </w:r>
      <w:r w:rsidRPr="00991441">
        <w:rPr>
          <w:vertAlign w:val="subscript"/>
          <w:lang w:val="en-CA"/>
        </w:rPr>
        <w:t xml:space="preserve">2 </w:t>
      </w:r>
      <w:r w:rsidRPr="00991441">
        <w:rPr>
          <w:lang w:val="en-CA"/>
        </w:rPr>
        <w:t>(</w:t>
      </w:r>
      <w:r w:rsidRPr="00991441">
        <w:rPr>
          <w:rFonts w:ascii="Times New Roman It MS" w:hAnsi="Times New Roman It MS" w:cs="Times New Roman It MS"/>
          <w:i/>
          <w:iCs/>
          <w:lang w:val="en-CA"/>
        </w:rPr>
        <w:t>g</w:t>
      </w:r>
      <w:r w:rsidRPr="00991441">
        <w:rPr>
          <w:lang w:val="en-CA"/>
        </w:rPr>
        <w:t xml:space="preserve">) </w:t>
      </w:r>
      <w:r w:rsidRPr="00991441">
        <w:rPr>
          <w:rFonts w:ascii="Times New Roman" w:hAnsi="Times New Roman"/>
          <w:lang w:val="en-CA"/>
        </w:rPr>
        <w:t>→</w:t>
      </w:r>
      <w:r w:rsidRPr="00991441">
        <w:rPr>
          <w:lang w:val="en-CA"/>
        </w:rPr>
        <w:t xml:space="preserve"> SO</w:t>
      </w:r>
      <w:r w:rsidRPr="00991441">
        <w:rPr>
          <w:vertAlign w:val="subscript"/>
          <w:lang w:val="en-CA"/>
        </w:rPr>
        <w:t xml:space="preserve">2 </w:t>
      </w:r>
      <w:r w:rsidRPr="00991441">
        <w:rPr>
          <w:lang w:val="en-CA"/>
        </w:rPr>
        <w:t>(</w:t>
      </w:r>
      <w:r w:rsidRPr="00991441">
        <w:rPr>
          <w:rFonts w:ascii="Times New Roman It MS" w:hAnsi="Times New Roman It MS" w:cs="Times New Roman It MS"/>
          <w:i/>
          <w:iCs/>
          <w:lang w:val="en-CA"/>
        </w:rPr>
        <w:t>g</w:t>
      </w:r>
      <w:r w:rsidRPr="00991441">
        <w:rPr>
          <w:lang w:val="en-CA"/>
        </w:rPr>
        <w:t>)</w:t>
      </w:r>
    </w:p>
    <w:p w:rsidR="000F1430" w:rsidRPr="00991441" w:rsidRDefault="000F1430" w:rsidP="000F1430">
      <w:pPr>
        <w:ind w:left="1440"/>
        <w:rPr>
          <w:lang w:val="en-CA"/>
        </w:rPr>
      </w:pPr>
      <w:r w:rsidRPr="00991441">
        <w:rPr>
          <w:lang w:val="en-CA"/>
        </w:rPr>
        <w:t>SO</w:t>
      </w:r>
      <w:r w:rsidRPr="00991441">
        <w:rPr>
          <w:vertAlign w:val="subscript"/>
          <w:lang w:val="en-CA"/>
        </w:rPr>
        <w:t xml:space="preserve">2 </w:t>
      </w:r>
      <w:r w:rsidRPr="00991441">
        <w:rPr>
          <w:lang w:val="en-CA"/>
        </w:rPr>
        <w:t>(</w:t>
      </w:r>
      <w:r w:rsidRPr="00991441">
        <w:rPr>
          <w:rFonts w:ascii="Times New Roman It MS" w:hAnsi="Times New Roman It MS" w:cs="Times New Roman It MS"/>
          <w:i/>
          <w:iCs/>
          <w:lang w:val="en-CA"/>
        </w:rPr>
        <w:t>g</w:t>
      </w:r>
      <w:r w:rsidRPr="00991441">
        <w:rPr>
          <w:lang w:val="en-CA"/>
        </w:rPr>
        <w:t>) + CaO (</w:t>
      </w:r>
      <w:r w:rsidRPr="00991441">
        <w:rPr>
          <w:rFonts w:ascii="Times New Roman It MS" w:hAnsi="Times New Roman It MS" w:cs="Times New Roman It MS"/>
          <w:i/>
          <w:iCs/>
          <w:lang w:val="en-CA"/>
        </w:rPr>
        <w:t>s</w:t>
      </w:r>
      <w:r w:rsidRPr="00991441">
        <w:rPr>
          <w:lang w:val="en-CA"/>
        </w:rPr>
        <w:t xml:space="preserve">) </w:t>
      </w:r>
      <w:r w:rsidRPr="00991441">
        <w:rPr>
          <w:rFonts w:ascii="Times New Roman" w:hAnsi="Times New Roman"/>
          <w:lang w:val="en-CA"/>
        </w:rPr>
        <w:t>→</w:t>
      </w:r>
      <w:r w:rsidRPr="00991441">
        <w:rPr>
          <w:lang w:val="en-CA"/>
        </w:rPr>
        <w:t xml:space="preserve"> CaSO</w:t>
      </w:r>
      <w:r w:rsidRPr="00991441">
        <w:rPr>
          <w:vertAlign w:val="subscript"/>
          <w:lang w:val="en-CA"/>
        </w:rPr>
        <w:t xml:space="preserve">3 </w:t>
      </w:r>
      <w:r w:rsidRPr="00991441">
        <w:rPr>
          <w:lang w:val="en-CA"/>
        </w:rPr>
        <w:t>(</w:t>
      </w:r>
      <w:r w:rsidRPr="00991441">
        <w:rPr>
          <w:rFonts w:ascii="Times New Roman It MS" w:hAnsi="Times New Roman It MS" w:cs="Times New Roman It MS"/>
          <w:i/>
          <w:iCs/>
          <w:lang w:val="en-CA"/>
        </w:rPr>
        <w:t>s</w:t>
      </w:r>
      <w:r w:rsidRPr="00991441">
        <w:rPr>
          <w:lang w:val="en-CA"/>
        </w:rPr>
        <w:t>)</w:t>
      </w:r>
    </w:p>
    <w:p w:rsidR="000F1430" w:rsidRPr="00991441" w:rsidRDefault="000F1430" w:rsidP="000F1430">
      <w:pPr>
        <w:ind w:left="634"/>
        <w:rPr>
          <w:lang w:val="en-CA"/>
        </w:rPr>
      </w:pPr>
      <w:r w:rsidRPr="00991441">
        <w:rPr>
          <w:lang w:val="en-CA"/>
        </w:rPr>
        <w:t xml:space="preserve">The reaction stoichiometry is in 1:1 mole ratios, so </w:t>
      </w:r>
      <w:r w:rsidRPr="00991441">
        <w:rPr>
          <w:rFonts w:ascii="Times-Roman" w:hAnsi="Times-Roman" w:cs="Times-Roman"/>
          <w:position w:val="-14"/>
          <w:lang w:val="en-CA"/>
        </w:rPr>
        <w:object w:dxaOrig="2299" w:dyaOrig="380">
          <v:shape id="_x0000_i1285" type="#_x0000_t75" style="width:115.2pt;height:19.2pt" o:ole="">
            <v:imagedata r:id="rId539" o:title=""/>
          </v:shape>
          <o:OLEObject Type="Embed" ProgID="Equation.DSMT4" ShapeID="_x0000_i1285" DrawAspect="Content" ObjectID="_1515407601" r:id="rId540"/>
        </w:object>
      </w:r>
      <w:r w:rsidRPr="00991441">
        <w:rPr>
          <w:rFonts w:ascii="Times-Roman" w:hAnsi="Times-Roman" w:cs="Times-Roman"/>
          <w:lang w:val="en-CA"/>
        </w:rPr>
        <w:t xml:space="preserve">. </w:t>
      </w:r>
      <w:r w:rsidRPr="00991441">
        <w:rPr>
          <w:lang w:val="en-CA"/>
        </w:rPr>
        <w:t>Determine the amount (in moles) of sulphur in the coal, which equals all other amounts:</w:t>
      </w:r>
    </w:p>
    <w:p w:rsidR="00123F65" w:rsidRPr="00991441" w:rsidRDefault="000F1430" w:rsidP="00123F65">
      <w:pPr>
        <w:ind w:left="634"/>
        <w:rPr>
          <w:lang w:val="en-CA"/>
        </w:rPr>
      </w:pPr>
      <w:r w:rsidRPr="00991441">
        <w:rPr>
          <w:position w:val="-108"/>
          <w:lang w:val="en-CA"/>
        </w:rPr>
        <w:object w:dxaOrig="8320" w:dyaOrig="2980">
          <v:shape id="_x0000_i1286" type="#_x0000_t75" style="width:415.8pt;height:148.8pt" o:ole="">
            <v:imagedata r:id="rId541" o:title=""/>
          </v:shape>
          <o:OLEObject Type="Embed" ProgID="Equation.DSMT4" ShapeID="_x0000_i1286" DrawAspect="Content" ObjectID="_1515407602" r:id="rId542"/>
        </w:object>
      </w:r>
    </w:p>
    <w:p w:rsidR="008F4755" w:rsidRPr="00991441" w:rsidRDefault="008F4755" w:rsidP="00123F65">
      <w:pPr>
        <w:rPr>
          <w:lang w:val="en-CA"/>
        </w:rPr>
      </w:pPr>
      <w:r w:rsidRPr="00991441">
        <w:rPr>
          <w:lang w:val="en-CA"/>
        </w:rPr>
        <w:t>2.121</w:t>
      </w:r>
    </w:p>
    <w:p w:rsidR="008F4755" w:rsidRPr="00991441" w:rsidRDefault="008F4755" w:rsidP="00730DEF">
      <w:pPr>
        <w:pStyle w:val="NormalWeb"/>
        <w:ind w:left="540"/>
        <w:rPr>
          <w:noProof/>
          <w:lang w:val="en-CA" w:eastAsia="en-CA"/>
        </w:rPr>
      </w:pPr>
      <w:r w:rsidRPr="00991441">
        <w:rPr>
          <w:noProof/>
          <w:lang w:val="en-CA" w:eastAsia="en-CA"/>
        </w:rPr>
        <w:t xml:space="preserve"> </w:t>
      </w:r>
      <w:r w:rsidR="0032254C">
        <w:rPr>
          <w:noProof/>
          <w:lang w:val="en-CA" w:eastAsia="en-CA"/>
        </w:rPr>
        <mc:AlternateContent>
          <mc:Choice Requires="wpg">
            <w:drawing>
              <wp:inline distT="0" distB="0" distL="0" distR="0">
                <wp:extent cx="3282315" cy="2255520"/>
                <wp:effectExtent l="0" t="0" r="1308735" b="159258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4572000" cy="3819527"/>
                          <a:chOff x="0" y="0"/>
                          <a:chExt cx="4572000" cy="3819527"/>
                        </a:xfrm>
                      </wpg:grpSpPr>
                      <wpg:graphicFrame>
                        <wpg:cNvPr id="16" name="Chart 16"/>
                        <wpg:cNvFrPr/>
                        <wpg:xfrm>
                          <a:off x="0" y="0"/>
                          <a:ext cx="4572000" cy="3819527"/>
                        </wpg:xfrm>
                        <a:graphic>
                          <a:graphicData uri="http://schemas.openxmlformats.org/drawingml/2006/chart">
                            <c:chart xmlns:c="http://schemas.openxmlformats.org/drawingml/2006/chart" xmlns:r="http://schemas.openxmlformats.org/officeDocument/2006/relationships" r:id="rId543"/>
                          </a:graphicData>
                        </a:graphic>
                      </wpg:graphicFrame>
                      <wps:wsp>
                        <wps:cNvPr id="17" name="TextBox 17"/>
                        <wps:cNvSpPr txBox="1"/>
                        <wps:spPr>
                          <a:xfrm>
                            <a:off x="2428875" y="1009652"/>
                            <a:ext cx="1110689" cy="374141"/>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32254C" w:rsidRDefault="0032254C" w:rsidP="0032254C">
                              <w:pPr>
                                <w:pStyle w:val="NormalWeb"/>
                                <w:spacing w:before="0" w:beforeAutospacing="0" w:after="0" w:afterAutospacing="0"/>
                              </w:pPr>
                              <w:r>
                                <w:rPr>
                                  <w:rFonts w:asciiTheme="minorHAnsi" w:hAnsi="Calibri" w:cstheme="minorBidi"/>
                                  <w:b/>
                                  <w:bCs/>
                                  <w:color w:val="000000" w:themeColor="text1"/>
                                  <w:sz w:val="36"/>
                                  <w:szCs w:val="36"/>
                                </w:rPr>
                                <w:t>pV (L bar)</w:t>
                              </w:r>
                            </w:p>
                          </w:txbxContent>
                        </wps:txbx>
                        <wps:bodyPr wrap="none" rtlCol="0" anchor="t">
                          <a:spAutoFit/>
                        </wps:bodyPr>
                      </wps:wsp>
                      <wps:wsp>
                        <wps:cNvPr id="18" name="Straight Arrow Connector 18"/>
                        <wps:cNvCnPr/>
                        <wps:spPr>
                          <a:xfrm rot="16200000" flipV="1">
                            <a:off x="2271713" y="757240"/>
                            <a:ext cx="361950" cy="276225"/>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9" name="TextBox 19"/>
                        <wps:cNvSpPr txBox="1"/>
                        <wps:spPr>
                          <a:xfrm>
                            <a:off x="1790700" y="1276352"/>
                            <a:ext cx="614720" cy="374141"/>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32254C" w:rsidRDefault="0032254C" w:rsidP="0032254C">
                              <w:pPr>
                                <w:pStyle w:val="NormalWeb"/>
                                <w:spacing w:before="0" w:beforeAutospacing="0" w:after="0" w:afterAutospacing="0"/>
                              </w:pPr>
                              <w:r>
                                <w:rPr>
                                  <w:rFonts w:asciiTheme="minorHAnsi" w:hAnsi="Calibri" w:cstheme="minorBidi"/>
                                  <w:b/>
                                  <w:bCs/>
                                  <w:color w:val="000000" w:themeColor="text1"/>
                                  <w:sz w:val="36"/>
                                  <w:szCs w:val="36"/>
                                </w:rPr>
                                <w:t>V (L)</w:t>
                              </w:r>
                            </w:p>
                          </w:txbxContent>
                        </wps:txbx>
                        <wps:bodyPr wrap="none" rtlCol="0" anchor="t">
                          <a:spAutoFit/>
                        </wps:bodyPr>
                      </wps:wsp>
                      <wps:wsp>
                        <wps:cNvPr id="20" name="Straight Arrow Connector 20"/>
                        <wps:cNvCnPr/>
                        <wps:spPr>
                          <a:xfrm rot="10800000" flipV="1">
                            <a:off x="1400175" y="1600203"/>
                            <a:ext cx="476250" cy="333373"/>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1" name="TextBox 21"/>
                        <wps:cNvSpPr txBox="1"/>
                        <wps:spPr>
                          <a:xfrm>
                            <a:off x="2486025" y="2352677"/>
                            <a:ext cx="984950" cy="374141"/>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32254C" w:rsidRDefault="0032254C" w:rsidP="0032254C">
                              <w:pPr>
                                <w:pStyle w:val="NormalWeb"/>
                                <w:spacing w:before="0" w:beforeAutospacing="0" w:after="0" w:afterAutospacing="0"/>
                              </w:pPr>
                              <w:r>
                                <w:rPr>
                                  <w:rFonts w:asciiTheme="minorHAnsi" w:hAnsi="Calibri" w:cstheme="minorBidi"/>
                                  <w:b/>
                                  <w:bCs/>
                                  <w:color w:val="000000" w:themeColor="text1"/>
                                  <w:sz w:val="36"/>
                                  <w:szCs w:val="36"/>
                                </w:rPr>
                                <w:t>1/V (</w:t>
                              </w:r>
                              <w:r>
                                <w:rPr>
                                  <w:rFonts w:asciiTheme="minorHAnsi" w:hAnsi="Calibri" w:cstheme="minorBidi"/>
                                  <w:color w:val="000000" w:themeColor="text1"/>
                                  <w:sz w:val="36"/>
                                  <w:szCs w:val="36"/>
                                </w:rPr>
                                <w:t>L</w:t>
                              </w:r>
                              <w:r>
                                <w:rPr>
                                  <w:rFonts w:asciiTheme="minorHAnsi" w:hAnsi="Calibri" w:cstheme="minorBidi"/>
                                  <w:color w:val="000000" w:themeColor="text1"/>
                                  <w:position w:val="11"/>
                                  <w:sz w:val="36"/>
                                  <w:szCs w:val="36"/>
                                  <w:vertAlign w:val="superscript"/>
                                </w:rPr>
                                <w:t>–1</w:t>
                              </w:r>
                              <w:r>
                                <w:rPr>
                                  <w:rFonts w:asciiTheme="minorHAnsi" w:hAnsi="Calibri" w:cstheme="minorBidi"/>
                                  <w:b/>
                                  <w:bCs/>
                                  <w:color w:val="000000" w:themeColor="text1"/>
                                  <w:sz w:val="36"/>
                                  <w:szCs w:val="36"/>
                                </w:rPr>
                                <w:t>)</w:t>
                              </w:r>
                            </w:p>
                          </w:txbxContent>
                        </wps:txbx>
                        <wps:bodyPr wrap="none" rtlCol="0" anchor="t">
                          <a:spAutoFit/>
                        </wps:bodyPr>
                      </wps:wsp>
                      <wps:wsp>
                        <wps:cNvPr id="22" name="Straight Arrow Connector 22"/>
                        <wps:cNvCnPr/>
                        <wps:spPr>
                          <a:xfrm rot="10800000" flipV="1">
                            <a:off x="2076451" y="2676528"/>
                            <a:ext cx="504825" cy="409573"/>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oup 1" o:spid="_x0000_s1026" style="width:258.45pt;height:177.6pt;mso-position-horizontal-relative:char;mso-position-vertical-relative:line" coordsize="45720,38195"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">
                <v:shape id="Chart 16" o:spid="_x0000_s1027" type="#_x0000_t75" style="position:absolute;left:-60;top:-60;width:45840;height:3834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">
                  <v:imagedata r:id="rId544" o:title=""/>
                  <o:lock v:ext="edit" aspectratio="f"/>
                </v:shape>
                <v:shapetype id="_x0000_t202" coordsize="21600,21600" o:spt="202" path="m,l,21600r21600,l21600,xe">
                  <v:stroke joinstyle="miter"/>
                  <v:path gradientshapeok="t" o:connecttype="rect"/>
                </v:shapetype>
                <v:shape id="TextBox 17" o:spid="_x0000_s1028" type="#_x0000_t202" style="position:absolute;left:24288;top:10096;width:11107;height:37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lir8EA&#10;AADbAAAADwAAAGRycy9kb3ducmV2LnhtbERPS27CMBDdV+IO1iCxAwcEhaYYhPhI7NpCDzCKp3FI&#10;PI5iA4HTYySk7ubpfWe+bG0lLtT4wrGC4SABQZw5XXCu4Pe4689A+ICssXJMCm7kYbnovM0x1e7K&#10;P3Q5hFzEEPYpKjAh1KmUPjNk0Q9cTRy5P9dYDBE2udQNXmO4reQoSd6lxYJjg8Ga1oay8nC2CmaJ&#10;/SrLj9G3t+P7cGLWG7etT0r1uu3qE0SgNvyLX+69jvOn8PwlHi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pYq/BAAAA2wAAAA8AAAAAAAAAAAAAAAAAmAIAAGRycy9kb3du&#10;cmV2LnhtbFBLBQYAAAAABAAEAPUAAACGAwAAAAA=&#10;" filled="f" stroked="f">
                  <v:textbox style="mso-fit-shape-to-text:t">
                    <w:txbxContent>
                      <w:p w:rsidR="0032254C" w:rsidRDefault="0032254C" w:rsidP="0032254C">
                        <w:pPr>
                          <w:pStyle w:val="NormalWeb"/>
                          <w:spacing w:before="0" w:beforeAutospacing="0" w:after="0" w:afterAutospacing="0"/>
                        </w:pPr>
                        <w:r>
                          <w:rPr>
                            <w:rFonts w:asciiTheme="minorHAnsi" w:hAnsi="Calibri" w:cstheme="minorBidi"/>
                            <w:b/>
                            <w:bCs/>
                            <w:color w:val="000000" w:themeColor="text1"/>
                            <w:sz w:val="36"/>
                            <w:szCs w:val="36"/>
                          </w:rPr>
                          <w:t>pV (L bar)</w:t>
                        </w:r>
                      </w:p>
                    </w:txbxContent>
                  </v:textbox>
                </v:shape>
                <v:shapetype id="_x0000_t32" coordsize="21600,21600" o:spt="32" o:oned="t" path="m,l21600,21600e" filled="f">
                  <v:path arrowok="t" fillok="f" o:connecttype="none"/>
                  <o:lock v:ext="edit" shapetype="t"/>
                </v:shapetype>
                <v:shape id="Straight Arrow Connector 18" o:spid="_x0000_s1029" type="#_x0000_t32" style="position:absolute;left:22717;top:7571;width:3620;height:2763;rotation:9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JygcEAAADbAAAADwAAAGRycy9kb3ducmV2LnhtbESPQYvCQAyF78L+hyEL3nTqiiJdp0UW&#10;hL2JVjyHTratdjKlM6vVX28OgreE9/Lel3U+uFZdqQ+NZwOzaQKKuPS24crAsdhOVqBCRLbYeiYD&#10;dwqQZx+jNabW33hP10OslIRwSNFAHWOXah3KmhyGqe+IRfvzvcMoa19p2+NNwl2rv5JkqR02LA01&#10;dvRTU3k5/DsDC18U2wbPq93pzPNHNbPF/BiNGX8Om29QkYb4Nr+uf63gC6z8IgPo7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wnKBwQAAANsAAAAPAAAAAAAAAAAAAAAA&#10;AKECAABkcnMvZG93bnJldi54bWxQSwUGAAAAAAQABAD5AAAAjwMAAAAA&#10;" strokecolor="black [3213]" strokeweight="2pt">
                  <v:stroke endarrow="open"/>
                </v:shape>
                <v:shape id="TextBox 19" o:spid="_x0000_s1030" type="#_x0000_t202" style="position:absolute;left:17907;top:12763;width:6147;height:37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pTRsAA&#10;AADbAAAADwAAAGRycy9kb3ducmV2LnhtbERP24rCMBB9F/yHMIJvmiquaDWKuAr7tt4+YGjGpraZ&#10;lCar3f36jSD4NodzneW6tZW4U+MLxwpGwwQEceZ0wbmCy3k/mIHwAVlj5ZgU/JKH9arbWWKq3YOP&#10;dD+FXMQQ9ikqMCHUqZQ+M2TRD11NHLmrayyGCJtc6gYfMdxWcpwkU2mx4NhgsKatoaw8/VgFs8R+&#10;l+V8fPB28jf6MNtPt6tvSvV77WYBIlAb3uKX+0vH+X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pTRsAAAADbAAAADwAAAAAAAAAAAAAAAACYAgAAZHJzL2Rvd25y&#10;ZXYueG1sUEsFBgAAAAAEAAQA9QAAAIUDAAAAAA==&#10;" filled="f" stroked="f">
                  <v:textbox style="mso-fit-shape-to-text:t">
                    <w:txbxContent>
                      <w:p w:rsidR="0032254C" w:rsidRDefault="0032254C" w:rsidP="0032254C">
                        <w:pPr>
                          <w:pStyle w:val="NormalWeb"/>
                          <w:spacing w:before="0" w:beforeAutospacing="0" w:after="0" w:afterAutospacing="0"/>
                        </w:pPr>
                        <w:r>
                          <w:rPr>
                            <w:rFonts w:asciiTheme="minorHAnsi" w:hAnsi="Calibri" w:cstheme="minorBidi"/>
                            <w:b/>
                            <w:bCs/>
                            <w:color w:val="000000" w:themeColor="text1"/>
                            <w:sz w:val="36"/>
                            <w:szCs w:val="36"/>
                          </w:rPr>
                          <w:t>V (L)</w:t>
                        </w:r>
                      </w:p>
                    </w:txbxContent>
                  </v:textbox>
                </v:shape>
                <v:shape id="Straight Arrow Connector 20" o:spid="_x0000_s1031" type="#_x0000_t32" style="position:absolute;left:14001;top:16002;width:4763;height:3333;rotation:1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VH370AAADbAAAADwAAAGRycy9kb3ducmV2LnhtbERPuwrCMBTdBf8hXMFNU0VEqlFEEMTJ&#10;5+B2ba5tsbkpTWyrX28GwfFw3otVawpRU+VyywpGwwgEcWJ1zqmCy3k7mIFwHlljYZkUvMnBatnt&#10;LDDWtuEj1SefihDCLkYFmfdlLKVLMjLohrYkDtzDVgZ9gFUqdYVNCDeFHEfRVBrMOTRkWNImo+R5&#10;ehkFs4vb77g5Pj73vL7q6JYeXpO1Uv1eu56D8NT6v/jn3mkF47A+fAk/QC6/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KVR9+9AAAA2wAAAA8AAAAAAAAAAAAAAAAAoQIA&#10;AGRycy9kb3ducmV2LnhtbFBLBQYAAAAABAAEAPkAAACLAwAAAAA=&#10;" strokecolor="black [3213]" strokeweight="2pt">
                  <v:stroke endarrow="open"/>
                </v:shape>
                <v:shape id="TextBox 21" o:spid="_x0000_s1032" type="#_x0000_t202" style="position:absolute;left:24860;top:23526;width:9849;height:374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V/cQA&#10;AADbAAAADwAAAGRycy9kb3ducmV2LnhtbESPzWrDMBCE74W8g9hCbo1sk5bEtRxCmkBvbX4eYLG2&#10;lmtrZSw1cfL0VaGQ4zAz3zDFarSdONPgG8cK0lkCgrhyuuFawem4e1qA8AFZY+eYFFzJw6qcPBSY&#10;a3fhPZ0PoRYRwj5HBSaEPpfSV4Ys+pnriaP35QaLIcqhlnrAS4TbTmZJ8iItNhwXDPa0MVS1hx+r&#10;YJHYj7ZdZp/ezm/ps9m8uW3/rdT0cVy/ggg0hnv4v/2uFWQp/H2JP0C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glf3EAAAA2wAAAA8AAAAAAAAAAAAAAAAAmAIAAGRycy9k&#10;b3ducmV2LnhtbFBLBQYAAAAABAAEAPUAAACJAwAAAAA=&#10;" filled="f" stroked="f">
                  <v:textbox style="mso-fit-shape-to-text:t">
                    <w:txbxContent>
                      <w:p w:rsidR="0032254C" w:rsidRDefault="0032254C" w:rsidP="0032254C">
                        <w:pPr>
                          <w:pStyle w:val="NormalWeb"/>
                          <w:spacing w:before="0" w:beforeAutospacing="0" w:after="0" w:afterAutospacing="0"/>
                        </w:pPr>
                        <w:r>
                          <w:rPr>
                            <w:rFonts w:asciiTheme="minorHAnsi" w:hAnsi="Calibri" w:cstheme="minorBidi"/>
                            <w:b/>
                            <w:bCs/>
                            <w:color w:val="000000" w:themeColor="text1"/>
                            <w:sz w:val="36"/>
                            <w:szCs w:val="36"/>
                          </w:rPr>
                          <w:t>1/V (</w:t>
                        </w:r>
                        <w:r>
                          <w:rPr>
                            <w:rFonts w:asciiTheme="minorHAnsi" w:hAnsi="Calibri" w:cstheme="minorBidi"/>
                            <w:color w:val="000000" w:themeColor="text1"/>
                            <w:sz w:val="36"/>
                            <w:szCs w:val="36"/>
                          </w:rPr>
                          <w:t>L</w:t>
                        </w:r>
                        <w:r>
                          <w:rPr>
                            <w:rFonts w:asciiTheme="minorHAnsi" w:hAnsi="Calibri" w:cstheme="minorBidi"/>
                            <w:color w:val="000000" w:themeColor="text1"/>
                            <w:position w:val="11"/>
                            <w:sz w:val="36"/>
                            <w:szCs w:val="36"/>
                            <w:vertAlign w:val="superscript"/>
                          </w:rPr>
                          <w:t>–1</w:t>
                        </w:r>
                        <w:r>
                          <w:rPr>
                            <w:rFonts w:asciiTheme="minorHAnsi" w:hAnsi="Calibri" w:cstheme="minorBidi"/>
                            <w:b/>
                            <w:bCs/>
                            <w:color w:val="000000" w:themeColor="text1"/>
                            <w:sz w:val="36"/>
                            <w:szCs w:val="36"/>
                          </w:rPr>
                          <w:t>)</w:t>
                        </w:r>
                      </w:p>
                    </w:txbxContent>
                  </v:textbox>
                </v:shape>
                <v:shape id="Straight Arrow Connector 22" o:spid="_x0000_s1033" type="#_x0000_t32" style="position:absolute;left:20764;top:26765;width:5048;height:4096;rotation:1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t8M8MAAADbAAAADwAAAGRycy9kb3ducmV2LnhtbESPT4vCMBTE74LfITzBm6YWWaQaS1kQ&#10;ZE/rv4O3Z/NsyzYvpYltdz/9RhA8DjPzG2aTDqYWHbWusqxgMY9AEOdWV1woOJ92sxUI55E11pZJ&#10;wS85SLfj0QYTbXs+UHf0hQgQdgkqKL1vEildXpJBN7cNcfDutjXog2wLqVvsA9zUMo6iD2mw4rBQ&#10;YkOfJeU/x4dRsDq7rz33h/vfreouOroW349lptR0MmRrEJ4G/w6/2nutII7h+SX8ALn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0LfDPDAAAA2wAAAA8AAAAAAAAAAAAA&#10;AAAAoQIAAGRycy9kb3ducmV2LnhtbFBLBQYAAAAABAAEAPkAAACRAwAAAAA=&#10;" strokecolor="black [3213]" strokeweight="2pt">
                  <v:stroke endarrow="open"/>
                </v:shape>
                <w10:anchorlock/>
              </v:group>
            </w:pict>
          </mc:Fallback>
        </mc:AlternateContent>
      </w:r>
    </w:p>
    <w:p w:rsidR="008F4755" w:rsidRPr="00991441" w:rsidRDefault="008F4755" w:rsidP="00730DEF">
      <w:pPr>
        <w:pStyle w:val="NormalWeb"/>
        <w:ind w:left="540"/>
        <w:rPr>
          <w:noProof/>
          <w:lang w:val="en-CA" w:eastAsia="en-CA"/>
        </w:rPr>
      </w:pPr>
      <w:r w:rsidRPr="00991441">
        <w:rPr>
          <w:noProof/>
          <w:lang w:val="en-CA" w:eastAsia="en-CA"/>
        </w:rPr>
        <w:lastRenderedPageBreak/>
        <w:t xml:space="preserve">The plot shows that as </w:t>
      </w:r>
      <w:r w:rsidRPr="00991441">
        <w:rPr>
          <w:i/>
          <w:noProof/>
          <w:lang w:val="en-CA" w:eastAsia="en-CA"/>
        </w:rPr>
        <w:t>p</w:t>
      </w:r>
      <w:r w:rsidRPr="00991441">
        <w:rPr>
          <w:noProof/>
          <w:lang w:val="en-CA" w:eastAsia="en-CA"/>
        </w:rPr>
        <w:t xml:space="preserve"> increases, </w:t>
      </w:r>
      <w:r w:rsidRPr="00991441">
        <w:rPr>
          <w:i/>
          <w:noProof/>
          <w:lang w:val="en-CA" w:eastAsia="en-CA"/>
        </w:rPr>
        <w:t>V</w:t>
      </w:r>
      <w:r w:rsidRPr="00991441">
        <w:rPr>
          <w:noProof/>
          <w:lang w:val="en-CA" w:eastAsia="en-CA"/>
        </w:rPr>
        <w:t xml:space="preserve"> decreases. This is explained by the ideal gas equation, </w:t>
      </w:r>
      <w:r w:rsidR="005272E5" w:rsidRPr="00991441">
        <w:rPr>
          <w:noProof/>
          <w:position w:val="-28"/>
          <w:lang w:val="en-CA" w:eastAsia="en-CA"/>
        </w:rPr>
        <w:object w:dxaOrig="940" w:dyaOrig="660">
          <v:shape id="_x0000_i1287" type="#_x0000_t75" style="width:46.8pt;height:33pt" o:ole="">
            <v:imagedata r:id="rId545" o:title=""/>
          </v:shape>
          <o:OLEObject Type="Embed" ProgID="Equation.DSMT4" ShapeID="_x0000_i1287" DrawAspect="Content" ObjectID="_1515407603" r:id="rId546"/>
        </w:object>
      </w:r>
      <w:r w:rsidRPr="00991441">
        <w:rPr>
          <w:noProof/>
          <w:lang w:val="en-CA" w:eastAsia="en-CA"/>
        </w:rPr>
        <w:t>.</w:t>
      </w:r>
    </w:p>
    <w:p w:rsidR="008F4755" w:rsidRPr="00991441" w:rsidRDefault="008F4755" w:rsidP="00730DEF">
      <w:pPr>
        <w:pStyle w:val="NormalWeb"/>
        <w:ind w:left="540"/>
        <w:rPr>
          <w:noProof/>
          <w:lang w:val="en-CA" w:eastAsia="en-CA"/>
        </w:rPr>
      </w:pPr>
      <w:r w:rsidRPr="00991441">
        <w:rPr>
          <w:noProof/>
          <w:lang w:val="en-CA" w:eastAsia="en-CA"/>
        </w:rPr>
        <w:t xml:space="preserve">The plot of </w:t>
      </w:r>
      <w:r w:rsidRPr="00991441">
        <w:rPr>
          <w:i/>
          <w:noProof/>
          <w:lang w:val="en-CA" w:eastAsia="en-CA"/>
        </w:rPr>
        <w:t>pV</w:t>
      </w:r>
      <w:r w:rsidRPr="00991441">
        <w:rPr>
          <w:noProof/>
          <w:lang w:val="en-CA" w:eastAsia="en-CA"/>
        </w:rPr>
        <w:t xml:space="preserve"> versus </w:t>
      </w:r>
      <w:r w:rsidRPr="00991441">
        <w:rPr>
          <w:i/>
          <w:noProof/>
          <w:lang w:val="en-CA" w:eastAsia="en-CA"/>
        </w:rPr>
        <w:t>p</w:t>
      </w:r>
      <w:r w:rsidRPr="00991441">
        <w:rPr>
          <w:noProof/>
          <w:lang w:val="en-CA" w:eastAsia="en-CA"/>
        </w:rPr>
        <w:t xml:space="preserve"> is linear and horizontal. According to the ideal gas equation, </w:t>
      </w:r>
      <w:r w:rsidR="005272E5" w:rsidRPr="00991441">
        <w:rPr>
          <w:noProof/>
          <w:position w:val="-10"/>
          <w:lang w:val="en-CA" w:eastAsia="en-CA"/>
        </w:rPr>
        <w:object w:dxaOrig="1080" w:dyaOrig="320">
          <v:shape id="_x0000_i1288" type="#_x0000_t75" style="width:54pt;height:16.2pt" o:ole="">
            <v:imagedata r:id="rId547" o:title=""/>
          </v:shape>
          <o:OLEObject Type="Embed" ProgID="Equation.DSMT4" ShapeID="_x0000_i1288" DrawAspect="Content" ObjectID="_1515407604" r:id="rId548"/>
        </w:object>
      </w:r>
      <w:r w:rsidRPr="00991441">
        <w:rPr>
          <w:noProof/>
          <w:lang w:val="en-CA" w:eastAsia="en-CA"/>
        </w:rPr>
        <w:t xml:space="preserve">. As long as </w:t>
      </w:r>
      <w:r w:rsidRPr="00991441">
        <w:rPr>
          <w:i/>
          <w:noProof/>
          <w:lang w:val="en-CA" w:eastAsia="en-CA"/>
        </w:rPr>
        <w:t>n</w:t>
      </w:r>
      <w:r w:rsidRPr="00991441">
        <w:rPr>
          <w:noProof/>
          <w:lang w:val="en-CA" w:eastAsia="en-CA"/>
        </w:rPr>
        <w:t xml:space="preserve"> and </w:t>
      </w:r>
      <w:r w:rsidRPr="00991441">
        <w:rPr>
          <w:i/>
          <w:noProof/>
          <w:lang w:val="en-CA" w:eastAsia="en-CA"/>
        </w:rPr>
        <w:t>T</w:t>
      </w:r>
      <w:r w:rsidRPr="00991441">
        <w:rPr>
          <w:noProof/>
          <w:lang w:val="en-CA" w:eastAsia="en-CA"/>
        </w:rPr>
        <w:t xml:space="preserve"> are constant, the product </w:t>
      </w:r>
      <w:r w:rsidRPr="00991441">
        <w:rPr>
          <w:i/>
          <w:noProof/>
          <w:lang w:val="en-CA" w:eastAsia="en-CA"/>
        </w:rPr>
        <w:t>pV</w:t>
      </w:r>
      <w:r w:rsidRPr="00991441">
        <w:rPr>
          <w:noProof/>
          <w:lang w:val="en-CA" w:eastAsia="en-CA"/>
        </w:rPr>
        <w:t xml:space="preserve"> will also be constant. This is also referred to as Boyle’s Law.</w:t>
      </w:r>
    </w:p>
    <w:p w:rsidR="008F4755" w:rsidRPr="00991441" w:rsidRDefault="008F4755" w:rsidP="00730DEF">
      <w:pPr>
        <w:pStyle w:val="NormalWeb"/>
        <w:ind w:left="540"/>
        <w:rPr>
          <w:lang w:val="en-CA"/>
        </w:rPr>
      </w:pPr>
      <w:r w:rsidRPr="00991441">
        <w:rPr>
          <w:noProof/>
          <w:lang w:val="en-CA" w:eastAsia="en-CA"/>
        </w:rPr>
        <w:t>The plot of 1/</w:t>
      </w:r>
      <w:r w:rsidRPr="00991441">
        <w:rPr>
          <w:i/>
          <w:noProof/>
          <w:lang w:val="en-CA" w:eastAsia="en-CA"/>
        </w:rPr>
        <w:t>V</w:t>
      </w:r>
      <w:r w:rsidRPr="00991441">
        <w:rPr>
          <w:noProof/>
          <w:lang w:val="en-CA" w:eastAsia="en-CA"/>
        </w:rPr>
        <w:t xml:space="preserve"> versus </w:t>
      </w:r>
      <w:r w:rsidRPr="00991441">
        <w:rPr>
          <w:i/>
          <w:noProof/>
          <w:lang w:val="en-CA" w:eastAsia="en-CA"/>
        </w:rPr>
        <w:t>p</w:t>
      </w:r>
      <w:r w:rsidRPr="00991441">
        <w:rPr>
          <w:noProof/>
          <w:lang w:val="en-CA" w:eastAsia="en-CA"/>
        </w:rPr>
        <w:t xml:space="preserve"> rises slowly with </w:t>
      </w:r>
      <w:r w:rsidRPr="00991441">
        <w:rPr>
          <w:i/>
          <w:noProof/>
          <w:lang w:val="en-CA" w:eastAsia="en-CA"/>
        </w:rPr>
        <w:t>p</w:t>
      </w:r>
      <w:r w:rsidRPr="00991441">
        <w:rPr>
          <w:noProof/>
          <w:lang w:val="en-CA" w:eastAsia="en-CA"/>
        </w:rPr>
        <w:t xml:space="preserve">. According to the ideal gas law, per mole, </w:t>
      </w:r>
      <w:r w:rsidR="005272E5" w:rsidRPr="00991441">
        <w:rPr>
          <w:noProof/>
          <w:position w:val="-24"/>
          <w:lang w:val="en-CA" w:eastAsia="en-CA"/>
        </w:rPr>
        <w:object w:dxaOrig="859" w:dyaOrig="620">
          <v:shape id="_x0000_i1289" type="#_x0000_t75" style="width:43.2pt;height:31.2pt" o:ole="">
            <v:imagedata r:id="rId549" o:title=""/>
          </v:shape>
          <o:OLEObject Type="Embed" ProgID="Equation.DSMT4" ShapeID="_x0000_i1289" DrawAspect="Content" ObjectID="_1515407605" r:id="rId550"/>
        </w:object>
      </w:r>
      <w:r w:rsidRPr="00991441">
        <w:rPr>
          <w:noProof/>
          <w:lang w:val="en-CA" w:eastAsia="en-CA"/>
        </w:rPr>
        <w:t>.  1/</w:t>
      </w:r>
      <w:r w:rsidRPr="00991441">
        <w:rPr>
          <w:i/>
          <w:noProof/>
          <w:lang w:val="en-CA" w:eastAsia="en-CA"/>
        </w:rPr>
        <w:t>V</w:t>
      </w:r>
      <w:r w:rsidRPr="00991441">
        <w:rPr>
          <w:noProof/>
          <w:lang w:val="en-CA" w:eastAsia="en-CA"/>
        </w:rPr>
        <w:t xml:space="preserve"> is thus the concentration of the gas</w:t>
      </w:r>
      <w:r w:rsidR="005272E5" w:rsidRPr="00991441">
        <w:rPr>
          <w:noProof/>
          <w:lang w:val="en-CA" w:eastAsia="en-CA"/>
        </w:rPr>
        <w:t>;</w:t>
      </w:r>
      <w:r w:rsidRPr="00991441">
        <w:rPr>
          <w:noProof/>
          <w:lang w:val="en-CA" w:eastAsia="en-CA"/>
        </w:rPr>
        <w:t xml:space="preserve"> </w:t>
      </w:r>
      <w:r w:rsidR="005272E5" w:rsidRPr="00991441">
        <w:rPr>
          <w:noProof/>
          <w:lang w:val="en-CA" w:eastAsia="en-CA"/>
        </w:rPr>
        <w:t>that is,</w:t>
      </w:r>
      <w:r w:rsidRPr="00991441">
        <w:rPr>
          <w:noProof/>
          <w:lang w:val="en-CA" w:eastAsia="en-CA"/>
        </w:rPr>
        <w:t xml:space="preserve"> mol/L.</w:t>
      </w:r>
    </w:p>
    <w:p w:rsidR="008F4755" w:rsidRPr="00991441" w:rsidRDefault="008F4755" w:rsidP="008F4755">
      <w:pPr>
        <w:pStyle w:val="NormalWeb"/>
        <w:rPr>
          <w:lang w:val="en-CA"/>
        </w:rPr>
      </w:pPr>
    </w:p>
    <w:p w:rsidR="00E57852" w:rsidRPr="00991441" w:rsidRDefault="00E57852" w:rsidP="00E57852">
      <w:pPr>
        <w:spacing w:line="480" w:lineRule="auto"/>
        <w:ind w:left="540" w:hanging="540"/>
        <w:rPr>
          <w:lang w:val="en-CA"/>
        </w:rPr>
      </w:pPr>
      <w:r w:rsidRPr="00991441">
        <w:rPr>
          <w:lang w:val="en-CA"/>
        </w:rPr>
        <w:t>2.122</w:t>
      </w:r>
      <w:r w:rsidRPr="00991441">
        <w:rPr>
          <w:b/>
          <w:lang w:val="en-CA"/>
        </w:rPr>
        <w:t xml:space="preserve"> </w:t>
      </w:r>
      <w:r w:rsidRPr="00991441">
        <w:rPr>
          <w:lang w:val="en-CA"/>
        </w:rPr>
        <w:t>As the temperature is increased, the dry ice will sublime, then the pressure will gradually increase. Although the ideal and van der Waals equation do not predict the same pressure at all temperatures, we can calculate the temperature at which they do agree as follows:</w:t>
      </w:r>
    </w:p>
    <w:p w:rsidR="00E57852" w:rsidRPr="00991441" w:rsidRDefault="00E57852" w:rsidP="00E57852">
      <w:pPr>
        <w:spacing w:line="480" w:lineRule="auto"/>
        <w:ind w:left="540"/>
        <w:rPr>
          <w:lang w:val="en-CA"/>
        </w:rPr>
      </w:pPr>
      <w:r w:rsidRPr="00991441">
        <w:rPr>
          <w:lang w:val="en-CA"/>
        </w:rPr>
        <w:t>From the ideal gas equation:</w:t>
      </w:r>
    </w:p>
    <w:p w:rsidR="00E57852" w:rsidRPr="00991441" w:rsidRDefault="00E57852" w:rsidP="00E57852">
      <w:pPr>
        <w:spacing w:line="480" w:lineRule="auto"/>
        <w:ind w:left="540"/>
        <w:rPr>
          <w:lang w:val="en-CA"/>
        </w:rPr>
      </w:pPr>
      <w:r w:rsidRPr="00991441">
        <w:rPr>
          <w:position w:val="-24"/>
          <w:lang w:val="en-CA"/>
        </w:rPr>
        <w:object w:dxaOrig="1140" w:dyaOrig="620">
          <v:shape id="_x0000_i1290" type="#_x0000_t75" style="width:57pt;height:31.2pt" o:ole="">
            <v:imagedata r:id="rId551" o:title=""/>
          </v:shape>
          <o:OLEObject Type="Embed" ProgID="Equation.DSMT4" ShapeID="_x0000_i1290" DrawAspect="Content" ObjectID="_1515407606" r:id="rId552"/>
        </w:object>
      </w:r>
      <w:r w:rsidRPr="00991441">
        <w:rPr>
          <w:lang w:val="en-CA"/>
        </w:rPr>
        <w:t xml:space="preserve"> </w:t>
      </w:r>
    </w:p>
    <w:p w:rsidR="00E57852" w:rsidRPr="00991441" w:rsidRDefault="00E57852" w:rsidP="00E57852">
      <w:pPr>
        <w:spacing w:line="480" w:lineRule="auto"/>
        <w:ind w:left="540"/>
        <w:rPr>
          <w:lang w:val="en-CA"/>
        </w:rPr>
      </w:pPr>
      <w:r w:rsidRPr="00991441">
        <w:rPr>
          <w:lang w:val="en-CA"/>
        </w:rPr>
        <w:t>and from the van der Waals equation:</w:t>
      </w:r>
    </w:p>
    <w:p w:rsidR="00E57852" w:rsidRPr="00991441" w:rsidRDefault="00E57852" w:rsidP="00E57852">
      <w:pPr>
        <w:spacing w:line="480" w:lineRule="auto"/>
        <w:ind w:left="540"/>
        <w:rPr>
          <w:lang w:val="en-CA"/>
        </w:rPr>
      </w:pPr>
      <w:r w:rsidRPr="00991441">
        <w:rPr>
          <w:position w:val="-24"/>
          <w:lang w:val="en-CA"/>
        </w:rPr>
        <w:object w:dxaOrig="2040" w:dyaOrig="660">
          <v:shape id="_x0000_i1291" type="#_x0000_t75" style="width:102pt;height:33pt" o:ole="">
            <v:imagedata r:id="rId553" o:title=""/>
          </v:shape>
          <o:OLEObject Type="Embed" ProgID="Equation.DSMT4" ShapeID="_x0000_i1291" DrawAspect="Content" ObjectID="_1515407607" r:id="rId554"/>
        </w:object>
      </w:r>
    </w:p>
    <w:p w:rsidR="00E57852" w:rsidRPr="00991441" w:rsidRDefault="00E57852" w:rsidP="00E57852">
      <w:pPr>
        <w:spacing w:line="480" w:lineRule="auto"/>
        <w:ind w:left="540"/>
        <w:rPr>
          <w:lang w:val="en-CA"/>
        </w:rPr>
      </w:pPr>
      <w:r w:rsidRPr="00991441">
        <w:rPr>
          <w:lang w:val="en-CA"/>
        </w:rPr>
        <w:t xml:space="preserve">If the two equations predict the same pressure, then </w:t>
      </w:r>
    </w:p>
    <w:p w:rsidR="00E57852" w:rsidRPr="00991441" w:rsidRDefault="00E57852" w:rsidP="00E57852">
      <w:pPr>
        <w:spacing w:line="480" w:lineRule="auto"/>
        <w:ind w:left="540"/>
        <w:rPr>
          <w:lang w:val="en-CA"/>
        </w:rPr>
      </w:pPr>
      <w:r w:rsidRPr="00991441">
        <w:rPr>
          <w:position w:val="-24"/>
          <w:lang w:val="en-CA"/>
        </w:rPr>
        <w:object w:dxaOrig="2020" w:dyaOrig="660">
          <v:shape id="_x0000_i1292" type="#_x0000_t75" style="width:100.8pt;height:33pt" o:ole="">
            <v:imagedata r:id="rId555" o:title=""/>
          </v:shape>
          <o:OLEObject Type="Embed" ProgID="Equation.DSMT4" ShapeID="_x0000_i1292" DrawAspect="Content" ObjectID="_1515407608" r:id="rId556"/>
        </w:object>
      </w:r>
    </w:p>
    <w:p w:rsidR="00E57852" w:rsidRPr="00991441" w:rsidRDefault="00E57852" w:rsidP="00E57852">
      <w:pPr>
        <w:spacing w:line="480" w:lineRule="auto"/>
        <w:ind w:left="540"/>
        <w:rPr>
          <w:lang w:val="en-CA"/>
        </w:rPr>
      </w:pPr>
      <w:r w:rsidRPr="00991441">
        <w:rPr>
          <w:lang w:val="en-CA"/>
        </w:rPr>
        <w:t>rearranging to solve for T and simplifying;</w:t>
      </w:r>
    </w:p>
    <w:p w:rsidR="00E57852" w:rsidRPr="00991441" w:rsidRDefault="00E57852" w:rsidP="00E57852">
      <w:pPr>
        <w:spacing w:line="480" w:lineRule="auto"/>
        <w:ind w:left="360"/>
        <w:rPr>
          <w:lang w:val="en-CA"/>
        </w:rPr>
      </w:pPr>
      <w:r w:rsidRPr="00991441">
        <w:rPr>
          <w:position w:val="-160"/>
          <w:lang w:val="en-CA"/>
        </w:rPr>
        <w:object w:dxaOrig="5179" w:dyaOrig="2680">
          <v:shape id="_x0000_i1293" type="#_x0000_t75" style="width:259.2pt;height:133.8pt" o:ole="">
            <v:imagedata r:id="rId557" o:title=""/>
          </v:shape>
          <o:OLEObject Type="Embed" ProgID="Equation.DSMT4" ShapeID="_x0000_i1293" DrawAspect="Content" ObjectID="_1515407609" r:id="rId558"/>
        </w:object>
      </w:r>
    </w:p>
    <w:p w:rsidR="00E57852" w:rsidRPr="00991441" w:rsidRDefault="00E57852" w:rsidP="00E57852">
      <w:pPr>
        <w:spacing w:line="480" w:lineRule="auto"/>
        <w:ind w:left="360"/>
        <w:rPr>
          <w:lang w:val="en-CA"/>
        </w:rPr>
      </w:pPr>
      <w:r w:rsidRPr="00991441">
        <w:rPr>
          <w:lang w:val="en-CA"/>
        </w:rPr>
        <w:t>For CO</w:t>
      </w:r>
      <w:r w:rsidRPr="00991441">
        <w:rPr>
          <w:vertAlign w:val="subscript"/>
          <w:lang w:val="en-CA"/>
        </w:rPr>
        <w:t>2</w:t>
      </w:r>
      <w:r w:rsidRPr="00991441">
        <w:rPr>
          <w:lang w:val="en-CA"/>
        </w:rPr>
        <w:t>, a = 364.0 kPa L</w:t>
      </w:r>
      <w:r w:rsidRPr="00991441">
        <w:rPr>
          <w:vertAlign w:val="superscript"/>
          <w:lang w:val="en-CA"/>
        </w:rPr>
        <w:t>2</w:t>
      </w:r>
      <w:r w:rsidRPr="00991441">
        <w:rPr>
          <w:lang w:val="en-CA"/>
        </w:rPr>
        <w:t xml:space="preserve"> mol</w:t>
      </w:r>
      <w:r w:rsidRPr="00991441">
        <w:rPr>
          <w:vertAlign w:val="superscript"/>
          <w:lang w:val="en-CA"/>
        </w:rPr>
        <w:t>-2</w:t>
      </w:r>
      <w:r w:rsidRPr="00991441">
        <w:rPr>
          <w:lang w:val="en-CA"/>
        </w:rPr>
        <w:t xml:space="preserve"> = 3.64 bar L</w:t>
      </w:r>
      <w:r w:rsidRPr="00991441">
        <w:rPr>
          <w:vertAlign w:val="superscript"/>
          <w:lang w:val="en-CA"/>
        </w:rPr>
        <w:t>2</w:t>
      </w:r>
      <w:r w:rsidRPr="00991441">
        <w:rPr>
          <w:lang w:val="en-CA"/>
        </w:rPr>
        <w:t xml:space="preserve"> mol</w:t>
      </w:r>
      <w:r w:rsidRPr="00991441">
        <w:rPr>
          <w:vertAlign w:val="superscript"/>
          <w:lang w:val="en-CA"/>
        </w:rPr>
        <w:t>-2</w:t>
      </w:r>
      <w:r w:rsidRPr="00991441">
        <w:rPr>
          <w:lang w:val="en-CA"/>
        </w:rPr>
        <w:t>; b = 0.0427 L mol</w:t>
      </w:r>
      <w:r w:rsidRPr="00991441">
        <w:rPr>
          <w:vertAlign w:val="superscript"/>
          <w:lang w:val="en-CA"/>
        </w:rPr>
        <w:t>-1</w:t>
      </w:r>
      <w:r w:rsidRPr="00991441">
        <w:rPr>
          <w:lang w:val="en-CA"/>
        </w:rPr>
        <w:t>.</w:t>
      </w:r>
      <w:r w:rsidRPr="00991441">
        <w:rPr>
          <w:lang w:val="en-CA"/>
        </w:rPr>
        <w:br/>
        <w:t>In this problem, V = 50 mL = 0.050 L; n = 36.0 g / 44.0 g mol</w:t>
      </w:r>
      <w:r w:rsidRPr="00991441">
        <w:rPr>
          <w:vertAlign w:val="superscript"/>
          <w:lang w:val="en-CA"/>
        </w:rPr>
        <w:t>-1</w:t>
      </w:r>
      <w:r w:rsidRPr="00991441">
        <w:rPr>
          <w:lang w:val="en-CA"/>
        </w:rPr>
        <w:t xml:space="preserve"> = 0.818 mol</w:t>
      </w:r>
    </w:p>
    <w:p w:rsidR="00E57852" w:rsidRPr="00991441" w:rsidRDefault="00E57852" w:rsidP="00E57852">
      <w:pPr>
        <w:spacing w:line="480" w:lineRule="auto"/>
        <w:ind w:left="360"/>
        <w:rPr>
          <w:lang w:val="en-CA"/>
        </w:rPr>
      </w:pPr>
      <w:r w:rsidRPr="00991441">
        <w:rPr>
          <w:position w:val="-54"/>
          <w:lang w:val="en-CA"/>
        </w:rPr>
        <w:object w:dxaOrig="5400" w:dyaOrig="2340">
          <v:shape id="_x0000_i1294" type="#_x0000_t75" style="width:270pt;height:117pt" o:ole="">
            <v:imagedata r:id="rId559" o:title=""/>
          </v:shape>
          <o:OLEObject Type="Embed" ProgID="Equation.DSMT4" ShapeID="_x0000_i1294" DrawAspect="Content" ObjectID="_1515407610" r:id="rId560"/>
        </w:object>
      </w:r>
    </w:p>
    <w:p w:rsidR="00E57852" w:rsidRPr="00991441" w:rsidRDefault="00E57852" w:rsidP="00E57852">
      <w:pPr>
        <w:spacing w:line="480" w:lineRule="auto"/>
        <w:ind w:left="360"/>
        <w:rPr>
          <w:lang w:val="en-CA"/>
        </w:rPr>
      </w:pPr>
      <w:r w:rsidRPr="00991441">
        <w:rPr>
          <w:lang w:val="en-CA"/>
        </w:rPr>
        <w:t>At this temperature, the ideal gas equation and the van der Waals equation predict the same pressure, so either can be used to calculate the pressure:</w:t>
      </w:r>
    </w:p>
    <w:p w:rsidR="00E57852" w:rsidRPr="00991441" w:rsidRDefault="00E57852" w:rsidP="00E57852">
      <w:pPr>
        <w:spacing w:line="480" w:lineRule="auto"/>
        <w:ind w:left="360"/>
        <w:rPr>
          <w:lang w:val="en-CA"/>
        </w:rPr>
      </w:pPr>
      <w:r w:rsidRPr="00991441">
        <w:rPr>
          <w:position w:val="-30"/>
          <w:lang w:val="en-CA"/>
        </w:rPr>
        <w:object w:dxaOrig="6440" w:dyaOrig="720">
          <v:shape id="_x0000_i1295" type="#_x0000_t75" style="width:322.2pt;height:36pt" o:ole="">
            <v:imagedata r:id="rId561" o:title=""/>
          </v:shape>
          <o:OLEObject Type="Embed" ProgID="Equation.DSMT4" ShapeID="_x0000_i1295" DrawAspect="Content" ObjectID="_1515407611" r:id="rId562"/>
        </w:object>
      </w:r>
    </w:p>
    <w:p w:rsidR="00E57852" w:rsidRPr="00991441" w:rsidRDefault="00E57852" w:rsidP="00E57852">
      <w:pPr>
        <w:spacing w:line="480" w:lineRule="auto"/>
        <w:rPr>
          <w:lang w:val="en-CA"/>
        </w:rPr>
      </w:pPr>
    </w:p>
    <w:p w:rsidR="00E57852" w:rsidRPr="00991441" w:rsidRDefault="00E57852" w:rsidP="00E57852">
      <w:pPr>
        <w:spacing w:line="480" w:lineRule="auto"/>
        <w:ind w:left="360" w:hanging="360"/>
        <w:rPr>
          <w:lang w:val="en-CA"/>
        </w:rPr>
      </w:pPr>
      <w:r w:rsidRPr="00991441">
        <w:rPr>
          <w:lang w:val="en-CA"/>
        </w:rPr>
        <w:t>2.123</w:t>
      </w:r>
      <w:r w:rsidRPr="00991441">
        <w:rPr>
          <w:b/>
          <w:lang w:val="en-CA"/>
        </w:rPr>
        <w:t xml:space="preserve"> </w:t>
      </w:r>
      <w:r w:rsidRPr="00991441">
        <w:rPr>
          <w:lang w:val="en-CA"/>
        </w:rPr>
        <w:t>Solving this problem requires using both equation 2-3, which relates kinetic energy to molecular speed, and equation 2-4, which relates kinetic energy to temperature.</w:t>
      </w:r>
    </w:p>
    <w:p w:rsidR="00E57852" w:rsidRPr="00991441" w:rsidRDefault="00E57852" w:rsidP="00E57852">
      <w:pPr>
        <w:spacing w:line="480" w:lineRule="auto"/>
        <w:ind w:left="360"/>
        <w:rPr>
          <w:lang w:val="en-CA"/>
        </w:rPr>
      </w:pPr>
      <w:r w:rsidRPr="00991441">
        <w:rPr>
          <w:lang w:val="en-CA"/>
        </w:rPr>
        <w:t>From equation 2-3, we can calculate the kinetic energy of a molecule moving at speed v:</w:t>
      </w:r>
    </w:p>
    <w:p w:rsidR="00E57852" w:rsidRPr="00991441" w:rsidRDefault="00E57852" w:rsidP="00E57852">
      <w:pPr>
        <w:spacing w:line="480" w:lineRule="auto"/>
        <w:ind w:left="360"/>
        <w:rPr>
          <w:lang w:val="en-CA"/>
        </w:rPr>
      </w:pPr>
      <w:r w:rsidRPr="00991441">
        <w:rPr>
          <w:position w:val="-24"/>
          <w:lang w:val="en-CA"/>
        </w:rPr>
        <w:object w:dxaOrig="2820" w:dyaOrig="660">
          <v:shape id="_x0000_i1296" type="#_x0000_t75" style="width:141pt;height:33pt" o:ole="">
            <v:imagedata r:id="rId563" o:title=""/>
          </v:shape>
          <o:OLEObject Type="Embed" ProgID="Equation.DSMT4" ShapeID="_x0000_i1296" DrawAspect="Content" ObjectID="_1515407612" r:id="rId564"/>
        </w:object>
      </w:r>
    </w:p>
    <w:p w:rsidR="00E57852" w:rsidRPr="00991441" w:rsidRDefault="00E57852" w:rsidP="00E57852">
      <w:pPr>
        <w:spacing w:line="480" w:lineRule="auto"/>
        <w:ind w:left="360"/>
        <w:rPr>
          <w:lang w:val="en-CA"/>
        </w:rPr>
      </w:pPr>
      <w:r w:rsidRPr="00991441">
        <w:rPr>
          <w:lang w:val="en-CA"/>
        </w:rPr>
        <w:t>If a collection of atoms has average speed v, then E</w:t>
      </w:r>
      <w:r w:rsidRPr="00991441">
        <w:rPr>
          <w:vertAlign w:val="subscript"/>
          <w:lang w:val="en-CA"/>
        </w:rPr>
        <w:t>kinetic</w:t>
      </w:r>
      <w:r w:rsidRPr="00991441">
        <w:rPr>
          <w:lang w:val="en-CA"/>
        </w:rPr>
        <w:t xml:space="preserve"> is the average kinetic energy of </w:t>
      </w:r>
      <w:r w:rsidRPr="00991441">
        <w:rPr>
          <w:lang w:val="en-CA"/>
        </w:rPr>
        <w:lastRenderedPageBreak/>
        <w:t>these atoms. For a mole of these atoms, the average kinetic energy is therefore:</w:t>
      </w:r>
    </w:p>
    <w:p w:rsidR="00E57852" w:rsidRPr="00991441" w:rsidRDefault="00E57852" w:rsidP="00E57852">
      <w:pPr>
        <w:spacing w:line="480" w:lineRule="auto"/>
        <w:ind w:left="360"/>
        <w:rPr>
          <w:lang w:val="en-CA"/>
        </w:rPr>
      </w:pPr>
      <w:r w:rsidRPr="00991441">
        <w:rPr>
          <w:position w:val="-24"/>
          <w:lang w:val="en-CA"/>
        </w:rPr>
        <w:object w:dxaOrig="2720" w:dyaOrig="660">
          <v:shape id="_x0000_i1297" type="#_x0000_t75" style="width:136.2pt;height:33pt" o:ole="">
            <v:imagedata r:id="rId565" o:title=""/>
          </v:shape>
          <o:OLEObject Type="Embed" ProgID="Equation.DSMT4" ShapeID="_x0000_i1297" DrawAspect="Content" ObjectID="_1515407613" r:id="rId566"/>
        </w:object>
      </w:r>
    </w:p>
    <w:p w:rsidR="00E57852" w:rsidRPr="00991441" w:rsidRDefault="00E57852" w:rsidP="00E57852">
      <w:pPr>
        <w:spacing w:line="480" w:lineRule="auto"/>
        <w:ind w:left="360"/>
        <w:rPr>
          <w:lang w:val="en-CA"/>
        </w:rPr>
      </w:pPr>
      <w:r w:rsidRPr="00991441">
        <w:rPr>
          <w:lang w:val="en-CA"/>
        </w:rPr>
        <w:t>From equation 2-4, we found that the average molar kinetic energy is related to temperature:</w:t>
      </w:r>
    </w:p>
    <w:p w:rsidR="00E57852" w:rsidRPr="00991441" w:rsidRDefault="00E57852" w:rsidP="00E57852">
      <w:pPr>
        <w:spacing w:line="480" w:lineRule="auto"/>
        <w:ind w:left="360"/>
        <w:rPr>
          <w:lang w:val="en-CA"/>
        </w:rPr>
      </w:pPr>
      <w:r w:rsidRPr="00991441">
        <w:rPr>
          <w:position w:val="-24"/>
          <w:lang w:val="en-CA"/>
        </w:rPr>
        <w:object w:dxaOrig="1340" w:dyaOrig="620">
          <v:shape id="_x0000_i1298" type="#_x0000_t75" style="width:67.2pt;height:31.2pt" o:ole="">
            <v:imagedata r:id="rId567" o:title=""/>
          </v:shape>
          <o:OLEObject Type="Embed" ProgID="Equation.DSMT4" ShapeID="_x0000_i1298" DrawAspect="Content" ObjectID="_1515407614" r:id="rId568"/>
        </w:object>
      </w:r>
    </w:p>
    <w:p w:rsidR="00E57852" w:rsidRPr="00991441" w:rsidRDefault="00E57852" w:rsidP="00E57852">
      <w:pPr>
        <w:spacing w:line="480" w:lineRule="auto"/>
        <w:ind w:left="360"/>
        <w:rPr>
          <w:lang w:val="en-CA"/>
        </w:rPr>
      </w:pPr>
      <w:r w:rsidRPr="00991441">
        <w:rPr>
          <w:lang w:val="en-CA"/>
        </w:rPr>
        <w:t>Equating these two expressions for kinetic energy and solving for the temperature gives:</w:t>
      </w:r>
    </w:p>
    <w:p w:rsidR="00E57852" w:rsidRPr="00991441" w:rsidRDefault="00E57852" w:rsidP="00E57852">
      <w:pPr>
        <w:spacing w:line="480" w:lineRule="auto"/>
        <w:ind w:left="360"/>
        <w:rPr>
          <w:lang w:val="en-CA"/>
        </w:rPr>
      </w:pPr>
      <w:r w:rsidRPr="00991441">
        <w:rPr>
          <w:position w:val="-78"/>
          <w:lang w:val="en-CA"/>
        </w:rPr>
        <w:object w:dxaOrig="2000" w:dyaOrig="1719">
          <v:shape id="_x0000_i1299" type="#_x0000_t75" style="width:100.2pt;height:85.8pt" o:ole="">
            <v:imagedata r:id="rId569" o:title=""/>
          </v:shape>
          <o:OLEObject Type="Embed" ProgID="Equation.DSMT4" ShapeID="_x0000_i1299" DrawAspect="Content" ObjectID="_1515407615" r:id="rId570"/>
        </w:object>
      </w:r>
    </w:p>
    <w:p w:rsidR="00E57852" w:rsidRPr="00991441" w:rsidRDefault="00E57852" w:rsidP="00E57852">
      <w:pPr>
        <w:spacing w:line="480" w:lineRule="auto"/>
        <w:ind w:left="360"/>
        <w:rPr>
          <w:lang w:val="en-CA"/>
        </w:rPr>
      </w:pPr>
      <w:r w:rsidRPr="00991441">
        <w:rPr>
          <w:lang w:val="en-CA"/>
        </w:rPr>
        <w:t>For cesium atoms, M = 0.1329 kg mol</w:t>
      </w:r>
      <w:r w:rsidRPr="00991441">
        <w:rPr>
          <w:vertAlign w:val="superscript"/>
          <w:lang w:val="en-CA"/>
        </w:rPr>
        <w:t>-1</w:t>
      </w:r>
      <w:r w:rsidRPr="00991441">
        <w:rPr>
          <w:lang w:val="en-CA"/>
        </w:rPr>
        <w:t>. Thus,</w:t>
      </w:r>
    </w:p>
    <w:p w:rsidR="00E57852" w:rsidRPr="00991441" w:rsidRDefault="00E57852" w:rsidP="00E57852">
      <w:pPr>
        <w:spacing w:line="480" w:lineRule="auto"/>
        <w:ind w:left="360"/>
        <w:rPr>
          <w:lang w:val="en-CA"/>
        </w:rPr>
      </w:pPr>
      <w:r w:rsidRPr="00991441">
        <w:rPr>
          <w:position w:val="-30"/>
          <w:lang w:val="en-CA"/>
        </w:rPr>
        <w:object w:dxaOrig="4680" w:dyaOrig="720">
          <v:shape id="_x0000_i1300" type="#_x0000_t75" style="width:234pt;height:36pt" o:ole="">
            <v:imagedata r:id="rId571" o:title=""/>
          </v:shape>
          <o:OLEObject Type="Embed" ProgID="Equation.DSMT4" ShapeID="_x0000_i1300" DrawAspect="Content" ObjectID="_1515407616" r:id="rId572"/>
        </w:object>
      </w:r>
    </w:p>
    <w:p w:rsidR="00123F65" w:rsidRPr="00991441" w:rsidRDefault="00123F65" w:rsidP="00E57852">
      <w:pPr>
        <w:pStyle w:val="NormalWeb"/>
        <w:spacing w:before="0" w:beforeAutospacing="0" w:after="0" w:afterAutospacing="0" w:line="480" w:lineRule="auto"/>
        <w:rPr>
          <w:lang w:val="en-CA"/>
        </w:rPr>
      </w:pPr>
    </w:p>
    <w:sectPr w:rsidR="00123F65" w:rsidRPr="00991441" w:rsidSect="00406F12">
      <w:headerReference w:type="default" r:id="rId573"/>
      <w:footerReference w:type="default" r:id="rId574"/>
      <w:pgSz w:w="12240" w:h="15840"/>
      <w:pgMar w:top="1440" w:right="1800" w:bottom="1440" w:left="1800" w:header="720" w:footer="720" w:gutter="0"/>
      <w:pgNumType w:start="59"/>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319F" w:rsidRDefault="001D319F" w:rsidP="00F039EB">
      <w:r>
        <w:separator/>
      </w:r>
    </w:p>
  </w:endnote>
  <w:endnote w:type="continuationSeparator" w:id="0">
    <w:p w:rsidR="001D319F" w:rsidRDefault="001D319F" w:rsidP="00F039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MS">
    <w:altName w:val="Times New Roman"/>
    <w:panose1 w:val="00000000000000000000"/>
    <w:charset w:val="00"/>
    <w:family w:val="roman"/>
    <w:notTrueType/>
    <w:pitch w:val="default"/>
    <w:sig w:usb0="00000003" w:usb1="00000000" w:usb2="00000000" w:usb3="00000000" w:csb0="00000001" w:csb1="00000000"/>
  </w:font>
  <w:font w:name="Times New Roman It MS">
    <w:panose1 w:val="00000000000000000000"/>
    <w:charset w:val="00"/>
    <w:family w:val="roman"/>
    <w:notTrueType/>
    <w:pitch w:val="default"/>
    <w:sig w:usb0="00000003" w:usb1="00000000" w:usb2="00000000" w:usb3="00000000" w:csb0="00000001" w:csb1="00000000"/>
  </w:font>
  <w:font w:name="Arial MS">
    <w:panose1 w:val="00000000000000000000"/>
    <w:charset w:val="00"/>
    <w:family w:val="swiss"/>
    <w:notTrueType/>
    <w:pitch w:val="default"/>
    <w:sig w:usb0="00000003" w:usb1="00000000" w:usb2="00000000" w:usb3="00000000" w:csb0="00000001" w:csb1="00000000"/>
  </w:font>
  <w:font w:name="Times-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imes-Italic">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24C3" w:rsidRDefault="007024C3" w:rsidP="007024C3">
    <w:pPr>
      <w:tabs>
        <w:tab w:val="left" w:pos="3810"/>
      </w:tabs>
    </w:pPr>
    <w:r>
      <w:rPr>
        <w:sz w:val="20"/>
        <w:szCs w:val="20"/>
      </w:rPr>
      <w:t xml:space="preserve">© </w:t>
    </w:r>
    <w:r w:rsidR="00406F12">
      <w:rPr>
        <w:sz w:val="20"/>
        <w:szCs w:val="20"/>
      </w:rPr>
      <w:t>201</w:t>
    </w:r>
    <w:r w:rsidR="0032254C">
      <w:rPr>
        <w:sz w:val="20"/>
        <w:szCs w:val="20"/>
      </w:rPr>
      <w:t>6</w:t>
    </w:r>
    <w:r w:rsidR="00406F12">
      <w:rPr>
        <w:sz w:val="20"/>
        <w:szCs w:val="20"/>
      </w:rPr>
      <w:t xml:space="preserve"> </w:t>
    </w:r>
    <w:r>
      <w:rPr>
        <w:sz w:val="20"/>
        <w:szCs w:val="20"/>
      </w:rPr>
      <w:t>John Wiley and Sons Canada, Ltd.</w:t>
    </w:r>
    <w:r>
      <w:rPr>
        <w:sz w:val="20"/>
        <w:szCs w:val="20"/>
      </w:rPr>
      <w:tab/>
    </w:r>
    <w:r w:rsidRPr="008F638E">
      <w:rPr>
        <w:sz w:val="20"/>
        <w:szCs w:val="20"/>
      </w:rPr>
      <w:t xml:space="preserve">                                                                                     </w:t>
    </w:r>
    <w:r w:rsidRPr="008F638E">
      <w:rPr>
        <w:sz w:val="20"/>
        <w:szCs w:val="20"/>
      </w:rPr>
      <w:fldChar w:fldCharType="begin"/>
    </w:r>
    <w:r w:rsidRPr="008F638E">
      <w:rPr>
        <w:sz w:val="20"/>
        <w:szCs w:val="20"/>
      </w:rPr>
      <w:instrText xml:space="preserve"> PAGE   \* MERGEFORMAT </w:instrText>
    </w:r>
    <w:r w:rsidRPr="008F638E">
      <w:rPr>
        <w:sz w:val="20"/>
        <w:szCs w:val="20"/>
      </w:rPr>
      <w:fldChar w:fldCharType="separate"/>
    </w:r>
    <w:r w:rsidR="0032254C">
      <w:rPr>
        <w:noProof/>
        <w:sz w:val="20"/>
        <w:szCs w:val="20"/>
      </w:rPr>
      <w:t>59</w:t>
    </w:r>
    <w:r w:rsidRPr="008F638E">
      <w:rPr>
        <w:sz w:val="20"/>
        <w:szCs w:val="20"/>
      </w:rPr>
      <w:fldChar w:fldCharType="end"/>
    </w:r>
  </w:p>
  <w:p w:rsidR="007024C3" w:rsidRDefault="007024C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319F" w:rsidRDefault="001D319F" w:rsidP="00F039EB">
      <w:r>
        <w:separator/>
      </w:r>
    </w:p>
  </w:footnote>
  <w:footnote w:type="continuationSeparator" w:id="0">
    <w:p w:rsidR="001D319F" w:rsidRDefault="001D319F" w:rsidP="00F039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24C3" w:rsidRPr="008F638E" w:rsidRDefault="007024C3" w:rsidP="007024C3">
    <w:pPr>
      <w:pStyle w:val="Header"/>
      <w:tabs>
        <w:tab w:val="clear" w:pos="4680"/>
        <w:tab w:val="clear" w:pos="9360"/>
        <w:tab w:val="center" w:pos="7920"/>
        <w:tab w:val="right" w:pos="8640"/>
      </w:tabs>
      <w:rPr>
        <w:sz w:val="20"/>
        <w:szCs w:val="20"/>
      </w:rPr>
    </w:pPr>
    <w:r w:rsidRPr="00E71DDA">
      <w:rPr>
        <w:i/>
        <w:sz w:val="20"/>
        <w:szCs w:val="20"/>
      </w:rPr>
      <w:t>Chemistry</w:t>
    </w:r>
    <w:r>
      <w:rPr>
        <w:sz w:val="20"/>
        <w:szCs w:val="20"/>
      </w:rPr>
      <w:t>,</w:t>
    </w:r>
    <w:r w:rsidR="00406F12">
      <w:rPr>
        <w:sz w:val="20"/>
        <w:szCs w:val="20"/>
      </w:rPr>
      <w:t xml:space="preserve"> 2ce</w:t>
    </w:r>
    <w:r>
      <w:rPr>
        <w:sz w:val="20"/>
        <w:szCs w:val="20"/>
      </w:rPr>
      <w:t xml:space="preserve"> </w:t>
    </w:r>
    <w:r w:rsidR="009F2AA6">
      <w:rPr>
        <w:sz w:val="20"/>
        <w:szCs w:val="20"/>
      </w:rPr>
      <w:t>Instructor</w:t>
    </w:r>
    <w:r>
      <w:rPr>
        <w:sz w:val="20"/>
        <w:szCs w:val="20"/>
      </w:rPr>
      <w:t xml:space="preserve"> Solutions Manual</w:t>
    </w:r>
    <w:r w:rsidRPr="00E71DDA">
      <w:rPr>
        <w:sz w:val="20"/>
        <w:szCs w:val="20"/>
      </w:rPr>
      <w:t xml:space="preserve"> </w:t>
    </w:r>
    <w:r>
      <w:rPr>
        <w:sz w:val="20"/>
        <w:szCs w:val="20"/>
      </w:rPr>
      <w:tab/>
      <w:t>Chapter 2</w:t>
    </w:r>
  </w:p>
  <w:p w:rsidR="007024C3" w:rsidRDefault="007024C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3532FCA"/>
    <w:multiLevelType w:val="hybridMultilevel"/>
    <w:tmpl w:val="DA2EC8EE"/>
    <w:lvl w:ilvl="0" w:tplc="9BCA10F4">
      <w:start w:val="1"/>
      <w:numFmt w:val="lowerLetter"/>
      <w:lvlText w:val="(%1)"/>
      <w:lvlJc w:val="left"/>
      <w:pPr>
        <w:ind w:left="864" w:hanging="360"/>
      </w:pPr>
      <w:rPr>
        <w:rFonts w:hint="default"/>
      </w:rPr>
    </w:lvl>
    <w:lvl w:ilvl="1" w:tplc="10090019" w:tentative="1">
      <w:start w:val="1"/>
      <w:numFmt w:val="lowerLetter"/>
      <w:lvlText w:val="%2."/>
      <w:lvlJc w:val="left"/>
      <w:pPr>
        <w:ind w:left="1584" w:hanging="360"/>
      </w:pPr>
    </w:lvl>
    <w:lvl w:ilvl="2" w:tplc="1009001B" w:tentative="1">
      <w:start w:val="1"/>
      <w:numFmt w:val="lowerRoman"/>
      <w:lvlText w:val="%3."/>
      <w:lvlJc w:val="right"/>
      <w:pPr>
        <w:ind w:left="2304" w:hanging="180"/>
      </w:pPr>
    </w:lvl>
    <w:lvl w:ilvl="3" w:tplc="1009000F" w:tentative="1">
      <w:start w:val="1"/>
      <w:numFmt w:val="decimal"/>
      <w:lvlText w:val="%4."/>
      <w:lvlJc w:val="left"/>
      <w:pPr>
        <w:ind w:left="3024" w:hanging="360"/>
      </w:pPr>
    </w:lvl>
    <w:lvl w:ilvl="4" w:tplc="10090019" w:tentative="1">
      <w:start w:val="1"/>
      <w:numFmt w:val="lowerLetter"/>
      <w:lvlText w:val="%5."/>
      <w:lvlJc w:val="left"/>
      <w:pPr>
        <w:ind w:left="3744" w:hanging="360"/>
      </w:pPr>
    </w:lvl>
    <w:lvl w:ilvl="5" w:tplc="1009001B" w:tentative="1">
      <w:start w:val="1"/>
      <w:numFmt w:val="lowerRoman"/>
      <w:lvlText w:val="%6."/>
      <w:lvlJc w:val="right"/>
      <w:pPr>
        <w:ind w:left="4464" w:hanging="180"/>
      </w:pPr>
    </w:lvl>
    <w:lvl w:ilvl="6" w:tplc="1009000F" w:tentative="1">
      <w:start w:val="1"/>
      <w:numFmt w:val="decimal"/>
      <w:lvlText w:val="%7."/>
      <w:lvlJc w:val="left"/>
      <w:pPr>
        <w:ind w:left="5184" w:hanging="360"/>
      </w:pPr>
    </w:lvl>
    <w:lvl w:ilvl="7" w:tplc="10090019" w:tentative="1">
      <w:start w:val="1"/>
      <w:numFmt w:val="lowerLetter"/>
      <w:lvlText w:val="%8."/>
      <w:lvlJc w:val="left"/>
      <w:pPr>
        <w:ind w:left="5904" w:hanging="360"/>
      </w:pPr>
    </w:lvl>
    <w:lvl w:ilvl="8" w:tplc="1009001B" w:tentative="1">
      <w:start w:val="1"/>
      <w:numFmt w:val="lowerRoman"/>
      <w:lvlText w:val="%9."/>
      <w:lvlJc w:val="right"/>
      <w:pPr>
        <w:ind w:left="6624"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037B"/>
    <w:rsid w:val="0000320E"/>
    <w:rsid w:val="00004769"/>
    <w:rsid w:val="00005092"/>
    <w:rsid w:val="00006154"/>
    <w:rsid w:val="00014E09"/>
    <w:rsid w:val="00015E89"/>
    <w:rsid w:val="00017317"/>
    <w:rsid w:val="00017876"/>
    <w:rsid w:val="000200FE"/>
    <w:rsid w:val="00020D14"/>
    <w:rsid w:val="00024093"/>
    <w:rsid w:val="00024C92"/>
    <w:rsid w:val="0002611D"/>
    <w:rsid w:val="00026C92"/>
    <w:rsid w:val="00030D81"/>
    <w:rsid w:val="0003317B"/>
    <w:rsid w:val="00036F11"/>
    <w:rsid w:val="00043B5A"/>
    <w:rsid w:val="000447CE"/>
    <w:rsid w:val="00044ADE"/>
    <w:rsid w:val="00051D31"/>
    <w:rsid w:val="0005516A"/>
    <w:rsid w:val="000571A4"/>
    <w:rsid w:val="00063E40"/>
    <w:rsid w:val="000645E2"/>
    <w:rsid w:val="00070762"/>
    <w:rsid w:val="0008618E"/>
    <w:rsid w:val="00087CD0"/>
    <w:rsid w:val="00096318"/>
    <w:rsid w:val="000B152F"/>
    <w:rsid w:val="000B1F49"/>
    <w:rsid w:val="000B53DD"/>
    <w:rsid w:val="000C6715"/>
    <w:rsid w:val="000D0358"/>
    <w:rsid w:val="000D3114"/>
    <w:rsid w:val="000D4D3B"/>
    <w:rsid w:val="000E0D2E"/>
    <w:rsid w:val="000E4DB9"/>
    <w:rsid w:val="000F1430"/>
    <w:rsid w:val="000F2E86"/>
    <w:rsid w:val="000F5AE1"/>
    <w:rsid w:val="001078F4"/>
    <w:rsid w:val="00107AD2"/>
    <w:rsid w:val="00114115"/>
    <w:rsid w:val="00115812"/>
    <w:rsid w:val="00115A5A"/>
    <w:rsid w:val="00123B45"/>
    <w:rsid w:val="00123F65"/>
    <w:rsid w:val="0012761B"/>
    <w:rsid w:val="00133D65"/>
    <w:rsid w:val="001362FB"/>
    <w:rsid w:val="00140D90"/>
    <w:rsid w:val="00142431"/>
    <w:rsid w:val="00151A62"/>
    <w:rsid w:val="00154CBF"/>
    <w:rsid w:val="001601BD"/>
    <w:rsid w:val="00161F31"/>
    <w:rsid w:val="001665E3"/>
    <w:rsid w:val="0017156A"/>
    <w:rsid w:val="00181F91"/>
    <w:rsid w:val="00183EB9"/>
    <w:rsid w:val="0019073C"/>
    <w:rsid w:val="00192C22"/>
    <w:rsid w:val="0019374D"/>
    <w:rsid w:val="001937B6"/>
    <w:rsid w:val="00193D78"/>
    <w:rsid w:val="001A311C"/>
    <w:rsid w:val="001A4304"/>
    <w:rsid w:val="001A54F3"/>
    <w:rsid w:val="001A572E"/>
    <w:rsid w:val="001A588F"/>
    <w:rsid w:val="001C55BF"/>
    <w:rsid w:val="001C7AD7"/>
    <w:rsid w:val="001D2E0C"/>
    <w:rsid w:val="001D319F"/>
    <w:rsid w:val="001D33D2"/>
    <w:rsid w:val="001D3EE9"/>
    <w:rsid w:val="001D57D5"/>
    <w:rsid w:val="001E525D"/>
    <w:rsid w:val="001E6035"/>
    <w:rsid w:val="001F1740"/>
    <w:rsid w:val="001F1E20"/>
    <w:rsid w:val="001F4294"/>
    <w:rsid w:val="001F6106"/>
    <w:rsid w:val="002007D8"/>
    <w:rsid w:val="0020178B"/>
    <w:rsid w:val="0020556A"/>
    <w:rsid w:val="00207E98"/>
    <w:rsid w:val="00216E0C"/>
    <w:rsid w:val="00227363"/>
    <w:rsid w:val="0023146B"/>
    <w:rsid w:val="00240AD2"/>
    <w:rsid w:val="00242810"/>
    <w:rsid w:val="00243A6E"/>
    <w:rsid w:val="00263169"/>
    <w:rsid w:val="00263C3F"/>
    <w:rsid w:val="00264836"/>
    <w:rsid w:val="00272593"/>
    <w:rsid w:val="0027484D"/>
    <w:rsid w:val="0027503D"/>
    <w:rsid w:val="00284393"/>
    <w:rsid w:val="00285CD8"/>
    <w:rsid w:val="00287A54"/>
    <w:rsid w:val="0029578C"/>
    <w:rsid w:val="00297A0A"/>
    <w:rsid w:val="002B037B"/>
    <w:rsid w:val="002C1105"/>
    <w:rsid w:val="002D2534"/>
    <w:rsid w:val="002D340A"/>
    <w:rsid w:val="002D3E58"/>
    <w:rsid w:val="002E4AB6"/>
    <w:rsid w:val="002E5328"/>
    <w:rsid w:val="003011EE"/>
    <w:rsid w:val="003072EE"/>
    <w:rsid w:val="00310DB2"/>
    <w:rsid w:val="00322066"/>
    <w:rsid w:val="0032254C"/>
    <w:rsid w:val="003236FE"/>
    <w:rsid w:val="00327DD6"/>
    <w:rsid w:val="003310FD"/>
    <w:rsid w:val="003373CD"/>
    <w:rsid w:val="00346A2C"/>
    <w:rsid w:val="00350D9B"/>
    <w:rsid w:val="003513FB"/>
    <w:rsid w:val="0035338B"/>
    <w:rsid w:val="00354BFC"/>
    <w:rsid w:val="00365235"/>
    <w:rsid w:val="00370C39"/>
    <w:rsid w:val="00371239"/>
    <w:rsid w:val="00374C12"/>
    <w:rsid w:val="00392FC3"/>
    <w:rsid w:val="0039485B"/>
    <w:rsid w:val="003A6DFF"/>
    <w:rsid w:val="003A7027"/>
    <w:rsid w:val="003A781D"/>
    <w:rsid w:val="003B4B2E"/>
    <w:rsid w:val="003B5044"/>
    <w:rsid w:val="003B71B9"/>
    <w:rsid w:val="003C0CC5"/>
    <w:rsid w:val="003C411A"/>
    <w:rsid w:val="003C4EEA"/>
    <w:rsid w:val="003D09B7"/>
    <w:rsid w:val="003D4CFB"/>
    <w:rsid w:val="003E0370"/>
    <w:rsid w:val="003E6C38"/>
    <w:rsid w:val="003E79AF"/>
    <w:rsid w:val="003F0693"/>
    <w:rsid w:val="003F2B1E"/>
    <w:rsid w:val="003F5BDC"/>
    <w:rsid w:val="003F5F7D"/>
    <w:rsid w:val="00404945"/>
    <w:rsid w:val="00406529"/>
    <w:rsid w:val="00406F12"/>
    <w:rsid w:val="004100F3"/>
    <w:rsid w:val="00410740"/>
    <w:rsid w:val="00410AD2"/>
    <w:rsid w:val="00411509"/>
    <w:rsid w:val="00412FF4"/>
    <w:rsid w:val="00417A96"/>
    <w:rsid w:val="004228DE"/>
    <w:rsid w:val="00424AD2"/>
    <w:rsid w:val="00425D6D"/>
    <w:rsid w:val="004268F5"/>
    <w:rsid w:val="004319FC"/>
    <w:rsid w:val="004357A5"/>
    <w:rsid w:val="00443946"/>
    <w:rsid w:val="004475AF"/>
    <w:rsid w:val="0045053B"/>
    <w:rsid w:val="004611E6"/>
    <w:rsid w:val="00461660"/>
    <w:rsid w:val="00465CD2"/>
    <w:rsid w:val="00473AEF"/>
    <w:rsid w:val="00476F61"/>
    <w:rsid w:val="00481DD6"/>
    <w:rsid w:val="004878BA"/>
    <w:rsid w:val="004904F3"/>
    <w:rsid w:val="004A2181"/>
    <w:rsid w:val="004A66D8"/>
    <w:rsid w:val="004A6E80"/>
    <w:rsid w:val="004C286C"/>
    <w:rsid w:val="004E56EA"/>
    <w:rsid w:val="004E66D1"/>
    <w:rsid w:val="004F362E"/>
    <w:rsid w:val="004F61D5"/>
    <w:rsid w:val="0050179A"/>
    <w:rsid w:val="005070D2"/>
    <w:rsid w:val="0051113D"/>
    <w:rsid w:val="005176C1"/>
    <w:rsid w:val="00517E71"/>
    <w:rsid w:val="005240D7"/>
    <w:rsid w:val="0052448B"/>
    <w:rsid w:val="00525F86"/>
    <w:rsid w:val="005272E5"/>
    <w:rsid w:val="005352CB"/>
    <w:rsid w:val="00535C40"/>
    <w:rsid w:val="005371F2"/>
    <w:rsid w:val="00537A61"/>
    <w:rsid w:val="0054138D"/>
    <w:rsid w:val="00550215"/>
    <w:rsid w:val="0055410A"/>
    <w:rsid w:val="0056009D"/>
    <w:rsid w:val="005631CB"/>
    <w:rsid w:val="0056580D"/>
    <w:rsid w:val="00572A8C"/>
    <w:rsid w:val="005813D8"/>
    <w:rsid w:val="005868B0"/>
    <w:rsid w:val="00590230"/>
    <w:rsid w:val="005955EA"/>
    <w:rsid w:val="005961C3"/>
    <w:rsid w:val="00596B66"/>
    <w:rsid w:val="005A21E4"/>
    <w:rsid w:val="005B0A29"/>
    <w:rsid w:val="005C00F5"/>
    <w:rsid w:val="005C5198"/>
    <w:rsid w:val="005C6B7B"/>
    <w:rsid w:val="005D5D23"/>
    <w:rsid w:val="005E0C9F"/>
    <w:rsid w:val="005E488F"/>
    <w:rsid w:val="005E4BE8"/>
    <w:rsid w:val="005E773A"/>
    <w:rsid w:val="005F3B0A"/>
    <w:rsid w:val="005F7742"/>
    <w:rsid w:val="00600B9A"/>
    <w:rsid w:val="006042E0"/>
    <w:rsid w:val="00605EE1"/>
    <w:rsid w:val="006176A6"/>
    <w:rsid w:val="00620490"/>
    <w:rsid w:val="0062452C"/>
    <w:rsid w:val="00641B1C"/>
    <w:rsid w:val="006510EF"/>
    <w:rsid w:val="00655226"/>
    <w:rsid w:val="00664438"/>
    <w:rsid w:val="0066474D"/>
    <w:rsid w:val="00666986"/>
    <w:rsid w:val="00666F32"/>
    <w:rsid w:val="006674BA"/>
    <w:rsid w:val="00667929"/>
    <w:rsid w:val="00675DFD"/>
    <w:rsid w:val="006803E9"/>
    <w:rsid w:val="0068570C"/>
    <w:rsid w:val="00692BD0"/>
    <w:rsid w:val="0069554E"/>
    <w:rsid w:val="00696D5B"/>
    <w:rsid w:val="006A7936"/>
    <w:rsid w:val="006C4314"/>
    <w:rsid w:val="006C4D67"/>
    <w:rsid w:val="006C6CBA"/>
    <w:rsid w:val="006D253C"/>
    <w:rsid w:val="006D40D7"/>
    <w:rsid w:val="006D4BFA"/>
    <w:rsid w:val="006E257B"/>
    <w:rsid w:val="006E371F"/>
    <w:rsid w:val="006F19FA"/>
    <w:rsid w:val="00701F78"/>
    <w:rsid w:val="007024C3"/>
    <w:rsid w:val="00703A3D"/>
    <w:rsid w:val="00712D0E"/>
    <w:rsid w:val="00716F0A"/>
    <w:rsid w:val="007220E8"/>
    <w:rsid w:val="00722CA7"/>
    <w:rsid w:val="00725906"/>
    <w:rsid w:val="00730DEF"/>
    <w:rsid w:val="00731A80"/>
    <w:rsid w:val="00732AB5"/>
    <w:rsid w:val="00772D47"/>
    <w:rsid w:val="00773E58"/>
    <w:rsid w:val="007818BC"/>
    <w:rsid w:val="00783C18"/>
    <w:rsid w:val="007A1684"/>
    <w:rsid w:val="007B23BA"/>
    <w:rsid w:val="007B24FE"/>
    <w:rsid w:val="007B2B5D"/>
    <w:rsid w:val="007C105D"/>
    <w:rsid w:val="007C5976"/>
    <w:rsid w:val="007D7E8A"/>
    <w:rsid w:val="007F0F87"/>
    <w:rsid w:val="007F12AC"/>
    <w:rsid w:val="007F13AB"/>
    <w:rsid w:val="007F6610"/>
    <w:rsid w:val="007F71AE"/>
    <w:rsid w:val="008012BD"/>
    <w:rsid w:val="008016D9"/>
    <w:rsid w:val="00802102"/>
    <w:rsid w:val="00805114"/>
    <w:rsid w:val="00807C06"/>
    <w:rsid w:val="00812724"/>
    <w:rsid w:val="008133A8"/>
    <w:rsid w:val="00817113"/>
    <w:rsid w:val="008230ED"/>
    <w:rsid w:val="00835E32"/>
    <w:rsid w:val="008363AC"/>
    <w:rsid w:val="00836543"/>
    <w:rsid w:val="008370D2"/>
    <w:rsid w:val="008379BC"/>
    <w:rsid w:val="008431D6"/>
    <w:rsid w:val="00853601"/>
    <w:rsid w:val="0085700B"/>
    <w:rsid w:val="008621FF"/>
    <w:rsid w:val="00864563"/>
    <w:rsid w:val="008655C5"/>
    <w:rsid w:val="008674E7"/>
    <w:rsid w:val="00874E59"/>
    <w:rsid w:val="00875299"/>
    <w:rsid w:val="00877A74"/>
    <w:rsid w:val="00883164"/>
    <w:rsid w:val="00886B9C"/>
    <w:rsid w:val="00890BFD"/>
    <w:rsid w:val="00895629"/>
    <w:rsid w:val="00896244"/>
    <w:rsid w:val="00896880"/>
    <w:rsid w:val="008A33CF"/>
    <w:rsid w:val="008A6382"/>
    <w:rsid w:val="008B341A"/>
    <w:rsid w:val="008B4A16"/>
    <w:rsid w:val="008C08D2"/>
    <w:rsid w:val="008C0DF8"/>
    <w:rsid w:val="008C3A94"/>
    <w:rsid w:val="008E2A31"/>
    <w:rsid w:val="008F155F"/>
    <w:rsid w:val="008F1607"/>
    <w:rsid w:val="008F1F90"/>
    <w:rsid w:val="008F3793"/>
    <w:rsid w:val="008F4755"/>
    <w:rsid w:val="008F7DE7"/>
    <w:rsid w:val="0090304B"/>
    <w:rsid w:val="00903F7D"/>
    <w:rsid w:val="00905491"/>
    <w:rsid w:val="009073B1"/>
    <w:rsid w:val="009129E5"/>
    <w:rsid w:val="009141B4"/>
    <w:rsid w:val="009216F4"/>
    <w:rsid w:val="00926E08"/>
    <w:rsid w:val="00934EE2"/>
    <w:rsid w:val="00936967"/>
    <w:rsid w:val="00944CAF"/>
    <w:rsid w:val="00946A66"/>
    <w:rsid w:val="0095077E"/>
    <w:rsid w:val="00951847"/>
    <w:rsid w:val="009618F8"/>
    <w:rsid w:val="0096225D"/>
    <w:rsid w:val="009707EA"/>
    <w:rsid w:val="0097280F"/>
    <w:rsid w:val="009812C6"/>
    <w:rsid w:val="00982762"/>
    <w:rsid w:val="00985327"/>
    <w:rsid w:val="00987EB5"/>
    <w:rsid w:val="00991441"/>
    <w:rsid w:val="00992E97"/>
    <w:rsid w:val="009B382D"/>
    <w:rsid w:val="009C170D"/>
    <w:rsid w:val="009C49BC"/>
    <w:rsid w:val="009C6790"/>
    <w:rsid w:val="009C73EA"/>
    <w:rsid w:val="009D0351"/>
    <w:rsid w:val="009E1847"/>
    <w:rsid w:val="009E238E"/>
    <w:rsid w:val="009E2956"/>
    <w:rsid w:val="009F2AA6"/>
    <w:rsid w:val="009F4898"/>
    <w:rsid w:val="009F58F6"/>
    <w:rsid w:val="009F7CDE"/>
    <w:rsid w:val="00A07725"/>
    <w:rsid w:val="00A07C03"/>
    <w:rsid w:val="00A16AF9"/>
    <w:rsid w:val="00A16CA0"/>
    <w:rsid w:val="00A16D0A"/>
    <w:rsid w:val="00A23FCF"/>
    <w:rsid w:val="00A2537B"/>
    <w:rsid w:val="00A35B07"/>
    <w:rsid w:val="00A40C09"/>
    <w:rsid w:val="00A41799"/>
    <w:rsid w:val="00A45893"/>
    <w:rsid w:val="00A52258"/>
    <w:rsid w:val="00A53646"/>
    <w:rsid w:val="00A5396F"/>
    <w:rsid w:val="00A54701"/>
    <w:rsid w:val="00A6309E"/>
    <w:rsid w:val="00A66931"/>
    <w:rsid w:val="00A66F79"/>
    <w:rsid w:val="00A67C45"/>
    <w:rsid w:val="00A773AB"/>
    <w:rsid w:val="00A904BD"/>
    <w:rsid w:val="00A91AA5"/>
    <w:rsid w:val="00A97395"/>
    <w:rsid w:val="00AA5110"/>
    <w:rsid w:val="00AB0D91"/>
    <w:rsid w:val="00AB2738"/>
    <w:rsid w:val="00AB2C02"/>
    <w:rsid w:val="00AB2F77"/>
    <w:rsid w:val="00AB3266"/>
    <w:rsid w:val="00AB501D"/>
    <w:rsid w:val="00AB5762"/>
    <w:rsid w:val="00AC1781"/>
    <w:rsid w:val="00AD0103"/>
    <w:rsid w:val="00AD16F1"/>
    <w:rsid w:val="00AE2522"/>
    <w:rsid w:val="00AF17D3"/>
    <w:rsid w:val="00AF70C0"/>
    <w:rsid w:val="00B10869"/>
    <w:rsid w:val="00B11CBB"/>
    <w:rsid w:val="00B17C70"/>
    <w:rsid w:val="00B32529"/>
    <w:rsid w:val="00B340AF"/>
    <w:rsid w:val="00B4031B"/>
    <w:rsid w:val="00B416CA"/>
    <w:rsid w:val="00B43B56"/>
    <w:rsid w:val="00B45DF0"/>
    <w:rsid w:val="00B465DE"/>
    <w:rsid w:val="00B5135A"/>
    <w:rsid w:val="00B571F4"/>
    <w:rsid w:val="00B73244"/>
    <w:rsid w:val="00B74808"/>
    <w:rsid w:val="00B83BBF"/>
    <w:rsid w:val="00B90580"/>
    <w:rsid w:val="00B9203E"/>
    <w:rsid w:val="00B96FAA"/>
    <w:rsid w:val="00BA083C"/>
    <w:rsid w:val="00BA0D49"/>
    <w:rsid w:val="00BA0FE7"/>
    <w:rsid w:val="00BA4499"/>
    <w:rsid w:val="00BA6776"/>
    <w:rsid w:val="00BA76FE"/>
    <w:rsid w:val="00BB2CF9"/>
    <w:rsid w:val="00BB4F17"/>
    <w:rsid w:val="00BC4AC6"/>
    <w:rsid w:val="00BD178A"/>
    <w:rsid w:val="00BD3463"/>
    <w:rsid w:val="00BD66E0"/>
    <w:rsid w:val="00BD689C"/>
    <w:rsid w:val="00BE0D68"/>
    <w:rsid w:val="00BE1E45"/>
    <w:rsid w:val="00BE2877"/>
    <w:rsid w:val="00BE2913"/>
    <w:rsid w:val="00BF1236"/>
    <w:rsid w:val="00BF1A8E"/>
    <w:rsid w:val="00BF3EF3"/>
    <w:rsid w:val="00BF466B"/>
    <w:rsid w:val="00C042A2"/>
    <w:rsid w:val="00C066C5"/>
    <w:rsid w:val="00C2411B"/>
    <w:rsid w:val="00C25A34"/>
    <w:rsid w:val="00C26DBE"/>
    <w:rsid w:val="00C32659"/>
    <w:rsid w:val="00C411C3"/>
    <w:rsid w:val="00C504B5"/>
    <w:rsid w:val="00C53A97"/>
    <w:rsid w:val="00C54D53"/>
    <w:rsid w:val="00C55FB2"/>
    <w:rsid w:val="00C61D56"/>
    <w:rsid w:val="00C6204E"/>
    <w:rsid w:val="00C66196"/>
    <w:rsid w:val="00C662B8"/>
    <w:rsid w:val="00C701AD"/>
    <w:rsid w:val="00C702E6"/>
    <w:rsid w:val="00C71A25"/>
    <w:rsid w:val="00C91352"/>
    <w:rsid w:val="00C9366F"/>
    <w:rsid w:val="00C973C3"/>
    <w:rsid w:val="00C9786C"/>
    <w:rsid w:val="00CA2240"/>
    <w:rsid w:val="00CA2762"/>
    <w:rsid w:val="00CA4B35"/>
    <w:rsid w:val="00CA7AA9"/>
    <w:rsid w:val="00CB235D"/>
    <w:rsid w:val="00CB2584"/>
    <w:rsid w:val="00CB40CA"/>
    <w:rsid w:val="00CC0711"/>
    <w:rsid w:val="00CC2E1F"/>
    <w:rsid w:val="00CC4107"/>
    <w:rsid w:val="00CC6E7C"/>
    <w:rsid w:val="00CD2792"/>
    <w:rsid w:val="00CD4723"/>
    <w:rsid w:val="00CD616C"/>
    <w:rsid w:val="00CE0C96"/>
    <w:rsid w:val="00CE3169"/>
    <w:rsid w:val="00CE56C3"/>
    <w:rsid w:val="00CE7C50"/>
    <w:rsid w:val="00CE7CD1"/>
    <w:rsid w:val="00CF0144"/>
    <w:rsid w:val="00D00009"/>
    <w:rsid w:val="00D00010"/>
    <w:rsid w:val="00D1186A"/>
    <w:rsid w:val="00D133D6"/>
    <w:rsid w:val="00D22523"/>
    <w:rsid w:val="00D33BA9"/>
    <w:rsid w:val="00D353ED"/>
    <w:rsid w:val="00D35C95"/>
    <w:rsid w:val="00D43657"/>
    <w:rsid w:val="00D532FB"/>
    <w:rsid w:val="00D53F66"/>
    <w:rsid w:val="00D66FFE"/>
    <w:rsid w:val="00D76183"/>
    <w:rsid w:val="00D76DA1"/>
    <w:rsid w:val="00D81344"/>
    <w:rsid w:val="00D8494C"/>
    <w:rsid w:val="00D84CBA"/>
    <w:rsid w:val="00D85520"/>
    <w:rsid w:val="00D90BC6"/>
    <w:rsid w:val="00D926F4"/>
    <w:rsid w:val="00DA7105"/>
    <w:rsid w:val="00DB4427"/>
    <w:rsid w:val="00DB5094"/>
    <w:rsid w:val="00DB6CAC"/>
    <w:rsid w:val="00DB7774"/>
    <w:rsid w:val="00DC02E2"/>
    <w:rsid w:val="00DC2BD3"/>
    <w:rsid w:val="00DC692E"/>
    <w:rsid w:val="00DD1FD0"/>
    <w:rsid w:val="00DD5DA8"/>
    <w:rsid w:val="00DD6FB6"/>
    <w:rsid w:val="00DE2442"/>
    <w:rsid w:val="00DF3504"/>
    <w:rsid w:val="00DF7559"/>
    <w:rsid w:val="00E069D6"/>
    <w:rsid w:val="00E22669"/>
    <w:rsid w:val="00E25DEC"/>
    <w:rsid w:val="00E26BAF"/>
    <w:rsid w:val="00E345B0"/>
    <w:rsid w:val="00E358B1"/>
    <w:rsid w:val="00E40962"/>
    <w:rsid w:val="00E418C8"/>
    <w:rsid w:val="00E4664F"/>
    <w:rsid w:val="00E47423"/>
    <w:rsid w:val="00E5313C"/>
    <w:rsid w:val="00E53449"/>
    <w:rsid w:val="00E55541"/>
    <w:rsid w:val="00E57227"/>
    <w:rsid w:val="00E57852"/>
    <w:rsid w:val="00E64791"/>
    <w:rsid w:val="00E67E38"/>
    <w:rsid w:val="00E9166E"/>
    <w:rsid w:val="00E967B1"/>
    <w:rsid w:val="00E9787E"/>
    <w:rsid w:val="00EA14FF"/>
    <w:rsid w:val="00EA311C"/>
    <w:rsid w:val="00EA6B4B"/>
    <w:rsid w:val="00EC0EB1"/>
    <w:rsid w:val="00EC7EB0"/>
    <w:rsid w:val="00EF0B7D"/>
    <w:rsid w:val="00EF5BC6"/>
    <w:rsid w:val="00EF7632"/>
    <w:rsid w:val="00F02374"/>
    <w:rsid w:val="00F039EB"/>
    <w:rsid w:val="00F0569C"/>
    <w:rsid w:val="00F05BF2"/>
    <w:rsid w:val="00F0636B"/>
    <w:rsid w:val="00F06F9C"/>
    <w:rsid w:val="00F13E54"/>
    <w:rsid w:val="00F16A2B"/>
    <w:rsid w:val="00F25AFF"/>
    <w:rsid w:val="00F379CD"/>
    <w:rsid w:val="00F41AF2"/>
    <w:rsid w:val="00F42412"/>
    <w:rsid w:val="00F43A0E"/>
    <w:rsid w:val="00F50E85"/>
    <w:rsid w:val="00F5111F"/>
    <w:rsid w:val="00F544DA"/>
    <w:rsid w:val="00F54C92"/>
    <w:rsid w:val="00F61A1D"/>
    <w:rsid w:val="00F6263D"/>
    <w:rsid w:val="00F6784A"/>
    <w:rsid w:val="00F67BCE"/>
    <w:rsid w:val="00F72AAD"/>
    <w:rsid w:val="00F81005"/>
    <w:rsid w:val="00F872E6"/>
    <w:rsid w:val="00F9090E"/>
    <w:rsid w:val="00F923EC"/>
    <w:rsid w:val="00F93E85"/>
    <w:rsid w:val="00FA0E6B"/>
    <w:rsid w:val="00FA1AC9"/>
    <w:rsid w:val="00FA2DE4"/>
    <w:rsid w:val="00FA316A"/>
    <w:rsid w:val="00FB0BB3"/>
    <w:rsid w:val="00FB402F"/>
    <w:rsid w:val="00FF14A8"/>
    <w:rsid w:val="00FF67E1"/>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CA" w:eastAsia="en-C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autoSpaceDE w:val="0"/>
      <w:autoSpaceDN w:val="0"/>
      <w:adjustRightInd w:val="0"/>
    </w:pPr>
    <w:rPr>
      <w:rFonts w:ascii="Times New Roman MS" w:hAnsi="Times New Roman MS" w:cs="Times New Roman MS"/>
      <w:sz w:val="24"/>
      <w:szCs w:val="24"/>
      <w:lang w:val="en-US" w:eastAsia="en-US"/>
    </w:rPr>
  </w:style>
  <w:style w:type="paragraph" w:styleId="Heading1">
    <w:name w:val="heading 1"/>
    <w:basedOn w:val="Normal"/>
    <w:next w:val="Normal"/>
    <w:qFormat/>
    <w:pPr>
      <w:outlineLvl w:val="0"/>
    </w:pPr>
    <w:rPr>
      <w:rFonts w:cs="Times New Roman"/>
    </w:rPr>
  </w:style>
  <w:style w:type="paragraph" w:styleId="Heading2">
    <w:name w:val="heading 2"/>
    <w:basedOn w:val="Normal"/>
    <w:next w:val="Normal"/>
    <w:qFormat/>
    <w:pPr>
      <w:outlineLvl w:val="1"/>
    </w:pPr>
    <w:rPr>
      <w:rFonts w:cs="Times New Roman"/>
    </w:rPr>
  </w:style>
  <w:style w:type="paragraph" w:styleId="Heading3">
    <w:name w:val="heading 3"/>
    <w:basedOn w:val="Normal"/>
    <w:next w:val="Normal"/>
    <w:qFormat/>
    <w:pPr>
      <w:outlineLvl w:val="2"/>
    </w:pPr>
    <w:rPr>
      <w:rFonts w:cs="Times New Roman"/>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Style0">
    <w:name w:val="Style0"/>
    <w:basedOn w:val="Normal"/>
    <w:next w:val="Normal"/>
  </w:style>
  <w:style w:type="paragraph" w:customStyle="1" w:styleId="Style1">
    <w:name w:val="Style1"/>
    <w:basedOn w:val="Normal"/>
    <w:next w:val="Normal"/>
    <w:rPr>
      <w:rFonts w:ascii="Times New Roman It MS" w:hAnsi="Times New Roman It MS" w:cs="Times New Roman It MS"/>
    </w:rPr>
  </w:style>
  <w:style w:type="paragraph" w:customStyle="1" w:styleId="Style2">
    <w:name w:val="Style2"/>
    <w:basedOn w:val="Normal"/>
    <w:next w:val="Normal"/>
    <w:rPr>
      <w:rFonts w:ascii="Arial MS" w:hAnsi="Arial MS" w:cs="Arial MS"/>
    </w:rPr>
  </w:style>
  <w:style w:type="paragraph" w:customStyle="1" w:styleId="Style3">
    <w:name w:val="Style3"/>
    <w:basedOn w:val="Normal"/>
    <w:next w:val="Normal"/>
    <w:rPr>
      <w:rFonts w:ascii="Times-Roman" w:hAnsi="Times-Roman" w:cs="Times-Roman"/>
      <w:sz w:val="20"/>
      <w:szCs w:val="20"/>
    </w:rPr>
  </w:style>
  <w:style w:type="paragraph" w:customStyle="1" w:styleId="Style4">
    <w:name w:val="Style4"/>
    <w:basedOn w:val="Normal"/>
    <w:next w:val="Normal"/>
    <w:rPr>
      <w:rFonts w:ascii="Symbol" w:hAnsi="Symbol" w:cs="Symbol"/>
    </w:rPr>
  </w:style>
  <w:style w:type="paragraph" w:customStyle="1" w:styleId="Style5">
    <w:name w:val="Style5"/>
    <w:basedOn w:val="Normal"/>
    <w:next w:val="Normal"/>
    <w:rPr>
      <w:rFonts w:ascii="Times-Italic" w:hAnsi="Times-Italic" w:cs="Times-Italic"/>
    </w:rPr>
  </w:style>
  <w:style w:type="paragraph" w:customStyle="1" w:styleId="Style6">
    <w:name w:val="Style6"/>
    <w:basedOn w:val="Normal"/>
    <w:next w:val="Normal"/>
    <w:rPr>
      <w:sz w:val="20"/>
      <w:szCs w:val="20"/>
    </w:rPr>
  </w:style>
  <w:style w:type="paragraph" w:customStyle="1" w:styleId="Style7">
    <w:name w:val="Style7"/>
    <w:basedOn w:val="Normal"/>
    <w:next w:val="Normal"/>
    <w:rPr>
      <w:sz w:val="31"/>
      <w:szCs w:val="31"/>
    </w:rPr>
  </w:style>
  <w:style w:type="paragraph" w:customStyle="1" w:styleId="Style8">
    <w:name w:val="Style8"/>
    <w:basedOn w:val="Normal"/>
    <w:next w:val="Normal"/>
  </w:style>
  <w:style w:type="paragraph" w:customStyle="1" w:styleId="Style9">
    <w:name w:val="Style9"/>
    <w:basedOn w:val="Normal"/>
    <w:next w:val="Normal"/>
    <w:rPr>
      <w:sz w:val="20"/>
      <w:szCs w:val="20"/>
    </w:rPr>
  </w:style>
  <w:style w:type="paragraph" w:customStyle="1" w:styleId="Style10">
    <w:name w:val="Style10"/>
    <w:basedOn w:val="Normal"/>
    <w:next w:val="Normal"/>
    <w:rPr>
      <w:sz w:val="16"/>
      <w:szCs w:val="16"/>
    </w:rPr>
  </w:style>
  <w:style w:type="paragraph" w:customStyle="1" w:styleId="Style11">
    <w:name w:val="Style11"/>
    <w:basedOn w:val="Normal"/>
    <w:next w:val="Normal"/>
    <w:rPr>
      <w:sz w:val="20"/>
      <w:szCs w:val="20"/>
    </w:rPr>
  </w:style>
  <w:style w:type="paragraph" w:customStyle="1" w:styleId="Style12">
    <w:name w:val="Style12"/>
    <w:basedOn w:val="Normal"/>
    <w:next w:val="Normal"/>
    <w:rPr>
      <w:sz w:val="28"/>
      <w:szCs w:val="28"/>
    </w:rPr>
  </w:style>
  <w:style w:type="paragraph" w:customStyle="1" w:styleId="Style13">
    <w:name w:val="Style13"/>
    <w:basedOn w:val="Normal"/>
    <w:next w:val="Normal"/>
    <w:rPr>
      <w:sz w:val="25"/>
      <w:szCs w:val="25"/>
    </w:rPr>
  </w:style>
  <w:style w:type="paragraph" w:styleId="NormalWeb">
    <w:name w:val="Normal (Web)"/>
    <w:basedOn w:val="Normal"/>
    <w:link w:val="NormalWebChar"/>
    <w:uiPriority w:val="99"/>
    <w:rsid w:val="005631CB"/>
    <w:pPr>
      <w:spacing w:before="100" w:beforeAutospacing="1" w:after="100" w:afterAutospacing="1"/>
    </w:pPr>
    <w:rPr>
      <w:rFonts w:ascii="Times New Roman" w:hAnsi="Times New Roman" w:cs="Times New Roman"/>
    </w:rPr>
  </w:style>
  <w:style w:type="paragraph" w:customStyle="1" w:styleId="NLTable">
    <w:name w:val="NL Table"/>
    <w:basedOn w:val="NormalWeb"/>
    <w:rsid w:val="00F9090E"/>
    <w:pPr>
      <w:spacing w:before="48" w:beforeAutospacing="0" w:after="48" w:afterAutospacing="0"/>
    </w:pPr>
  </w:style>
  <w:style w:type="paragraph" w:styleId="Header">
    <w:name w:val="header"/>
    <w:basedOn w:val="Normal"/>
    <w:link w:val="HeaderChar"/>
    <w:rsid w:val="00F039EB"/>
    <w:pPr>
      <w:tabs>
        <w:tab w:val="center" w:pos="4680"/>
        <w:tab w:val="right" w:pos="9360"/>
      </w:tabs>
    </w:pPr>
  </w:style>
  <w:style w:type="character" w:customStyle="1" w:styleId="HeaderChar">
    <w:name w:val="Header Char"/>
    <w:link w:val="Header"/>
    <w:rsid w:val="00F039EB"/>
    <w:rPr>
      <w:rFonts w:ascii="Times New Roman MS" w:hAnsi="Times New Roman MS" w:cs="Times New Roman MS"/>
      <w:sz w:val="24"/>
      <w:szCs w:val="24"/>
    </w:rPr>
  </w:style>
  <w:style w:type="paragraph" w:styleId="Footer">
    <w:name w:val="footer"/>
    <w:basedOn w:val="Normal"/>
    <w:link w:val="FooterChar"/>
    <w:rsid w:val="00F039EB"/>
    <w:pPr>
      <w:tabs>
        <w:tab w:val="center" w:pos="4680"/>
        <w:tab w:val="right" w:pos="9360"/>
      </w:tabs>
    </w:pPr>
  </w:style>
  <w:style w:type="character" w:customStyle="1" w:styleId="FooterChar">
    <w:name w:val="Footer Char"/>
    <w:link w:val="Footer"/>
    <w:rsid w:val="00F039EB"/>
    <w:rPr>
      <w:rFonts w:ascii="Times New Roman MS" w:hAnsi="Times New Roman MS" w:cs="Times New Roman MS"/>
      <w:sz w:val="24"/>
      <w:szCs w:val="24"/>
    </w:rPr>
  </w:style>
  <w:style w:type="character" w:styleId="CommentReference">
    <w:name w:val="annotation reference"/>
    <w:rsid w:val="00026C92"/>
    <w:rPr>
      <w:sz w:val="16"/>
      <w:szCs w:val="16"/>
    </w:rPr>
  </w:style>
  <w:style w:type="paragraph" w:styleId="CommentText">
    <w:name w:val="annotation text"/>
    <w:basedOn w:val="Normal"/>
    <w:link w:val="CommentTextChar"/>
    <w:rsid w:val="00026C92"/>
    <w:rPr>
      <w:sz w:val="20"/>
      <w:szCs w:val="20"/>
    </w:rPr>
  </w:style>
  <w:style w:type="character" w:customStyle="1" w:styleId="CommentTextChar">
    <w:name w:val="Comment Text Char"/>
    <w:link w:val="CommentText"/>
    <w:rsid w:val="00026C92"/>
    <w:rPr>
      <w:rFonts w:ascii="Times New Roman MS" w:hAnsi="Times New Roman MS" w:cs="Times New Roman MS"/>
    </w:rPr>
  </w:style>
  <w:style w:type="paragraph" w:styleId="CommentSubject">
    <w:name w:val="annotation subject"/>
    <w:basedOn w:val="CommentText"/>
    <w:next w:val="CommentText"/>
    <w:link w:val="CommentSubjectChar"/>
    <w:rsid w:val="00026C92"/>
    <w:rPr>
      <w:b/>
      <w:bCs/>
    </w:rPr>
  </w:style>
  <w:style w:type="character" w:customStyle="1" w:styleId="CommentSubjectChar">
    <w:name w:val="Comment Subject Char"/>
    <w:link w:val="CommentSubject"/>
    <w:rsid w:val="00026C92"/>
    <w:rPr>
      <w:rFonts w:ascii="Times New Roman MS" w:hAnsi="Times New Roman MS" w:cs="Times New Roman MS"/>
      <w:b/>
      <w:bCs/>
    </w:rPr>
  </w:style>
  <w:style w:type="paragraph" w:styleId="BalloonText">
    <w:name w:val="Balloon Text"/>
    <w:basedOn w:val="Normal"/>
    <w:link w:val="BalloonTextChar"/>
    <w:rsid w:val="00026C92"/>
    <w:rPr>
      <w:rFonts w:ascii="Tahoma" w:hAnsi="Tahoma" w:cs="Tahoma"/>
      <w:sz w:val="16"/>
      <w:szCs w:val="16"/>
    </w:rPr>
  </w:style>
  <w:style w:type="character" w:customStyle="1" w:styleId="BalloonTextChar">
    <w:name w:val="Balloon Text Char"/>
    <w:link w:val="BalloonText"/>
    <w:rsid w:val="00026C92"/>
    <w:rPr>
      <w:rFonts w:ascii="Tahoma" w:hAnsi="Tahoma" w:cs="Tahoma"/>
      <w:sz w:val="16"/>
      <w:szCs w:val="16"/>
    </w:rPr>
  </w:style>
  <w:style w:type="character" w:customStyle="1" w:styleId="NormalWebChar">
    <w:name w:val="Normal (Web) Char"/>
    <w:link w:val="NormalWeb"/>
    <w:rsid w:val="008C08D2"/>
    <w:rPr>
      <w:sz w:val="24"/>
      <w:szCs w:val="24"/>
      <w:lang w:val="en-US" w:eastAsia="en-US"/>
    </w:rPr>
  </w:style>
  <w:style w:type="paragraph" w:customStyle="1" w:styleId="Style14">
    <w:name w:val="Style14"/>
    <w:basedOn w:val="Normal"/>
    <w:next w:val="Normal"/>
    <w:rsid w:val="00476F61"/>
    <w:pPr>
      <w:spacing w:before="100" w:beforeAutospacing="1" w:after="100" w:afterAutospacing="1"/>
    </w:pPr>
    <w:rPr>
      <w:rFonts w:eastAsia="Times New Roman"/>
      <w:sz w:val="20"/>
      <w:szCs w:val="20"/>
      <w:lang w:bidi="ta-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CA" w:eastAsia="en-C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autoSpaceDE w:val="0"/>
      <w:autoSpaceDN w:val="0"/>
      <w:adjustRightInd w:val="0"/>
    </w:pPr>
    <w:rPr>
      <w:rFonts w:ascii="Times New Roman MS" w:hAnsi="Times New Roman MS" w:cs="Times New Roman MS"/>
      <w:sz w:val="24"/>
      <w:szCs w:val="24"/>
      <w:lang w:val="en-US" w:eastAsia="en-US"/>
    </w:rPr>
  </w:style>
  <w:style w:type="paragraph" w:styleId="Heading1">
    <w:name w:val="heading 1"/>
    <w:basedOn w:val="Normal"/>
    <w:next w:val="Normal"/>
    <w:qFormat/>
    <w:pPr>
      <w:outlineLvl w:val="0"/>
    </w:pPr>
    <w:rPr>
      <w:rFonts w:cs="Times New Roman"/>
    </w:rPr>
  </w:style>
  <w:style w:type="paragraph" w:styleId="Heading2">
    <w:name w:val="heading 2"/>
    <w:basedOn w:val="Normal"/>
    <w:next w:val="Normal"/>
    <w:qFormat/>
    <w:pPr>
      <w:outlineLvl w:val="1"/>
    </w:pPr>
    <w:rPr>
      <w:rFonts w:cs="Times New Roman"/>
    </w:rPr>
  </w:style>
  <w:style w:type="paragraph" w:styleId="Heading3">
    <w:name w:val="heading 3"/>
    <w:basedOn w:val="Normal"/>
    <w:next w:val="Normal"/>
    <w:qFormat/>
    <w:pPr>
      <w:outlineLvl w:val="2"/>
    </w:pPr>
    <w:rPr>
      <w:rFonts w:cs="Times New Roman"/>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Style0">
    <w:name w:val="Style0"/>
    <w:basedOn w:val="Normal"/>
    <w:next w:val="Normal"/>
  </w:style>
  <w:style w:type="paragraph" w:customStyle="1" w:styleId="Style1">
    <w:name w:val="Style1"/>
    <w:basedOn w:val="Normal"/>
    <w:next w:val="Normal"/>
    <w:rPr>
      <w:rFonts w:ascii="Times New Roman It MS" w:hAnsi="Times New Roman It MS" w:cs="Times New Roman It MS"/>
    </w:rPr>
  </w:style>
  <w:style w:type="paragraph" w:customStyle="1" w:styleId="Style2">
    <w:name w:val="Style2"/>
    <w:basedOn w:val="Normal"/>
    <w:next w:val="Normal"/>
    <w:rPr>
      <w:rFonts w:ascii="Arial MS" w:hAnsi="Arial MS" w:cs="Arial MS"/>
    </w:rPr>
  </w:style>
  <w:style w:type="paragraph" w:customStyle="1" w:styleId="Style3">
    <w:name w:val="Style3"/>
    <w:basedOn w:val="Normal"/>
    <w:next w:val="Normal"/>
    <w:rPr>
      <w:rFonts w:ascii="Times-Roman" w:hAnsi="Times-Roman" w:cs="Times-Roman"/>
      <w:sz w:val="20"/>
      <w:szCs w:val="20"/>
    </w:rPr>
  </w:style>
  <w:style w:type="paragraph" w:customStyle="1" w:styleId="Style4">
    <w:name w:val="Style4"/>
    <w:basedOn w:val="Normal"/>
    <w:next w:val="Normal"/>
    <w:rPr>
      <w:rFonts w:ascii="Symbol" w:hAnsi="Symbol" w:cs="Symbol"/>
    </w:rPr>
  </w:style>
  <w:style w:type="paragraph" w:customStyle="1" w:styleId="Style5">
    <w:name w:val="Style5"/>
    <w:basedOn w:val="Normal"/>
    <w:next w:val="Normal"/>
    <w:rPr>
      <w:rFonts w:ascii="Times-Italic" w:hAnsi="Times-Italic" w:cs="Times-Italic"/>
    </w:rPr>
  </w:style>
  <w:style w:type="paragraph" w:customStyle="1" w:styleId="Style6">
    <w:name w:val="Style6"/>
    <w:basedOn w:val="Normal"/>
    <w:next w:val="Normal"/>
    <w:rPr>
      <w:sz w:val="20"/>
      <w:szCs w:val="20"/>
    </w:rPr>
  </w:style>
  <w:style w:type="paragraph" w:customStyle="1" w:styleId="Style7">
    <w:name w:val="Style7"/>
    <w:basedOn w:val="Normal"/>
    <w:next w:val="Normal"/>
    <w:rPr>
      <w:sz w:val="31"/>
      <w:szCs w:val="31"/>
    </w:rPr>
  </w:style>
  <w:style w:type="paragraph" w:customStyle="1" w:styleId="Style8">
    <w:name w:val="Style8"/>
    <w:basedOn w:val="Normal"/>
    <w:next w:val="Normal"/>
  </w:style>
  <w:style w:type="paragraph" w:customStyle="1" w:styleId="Style9">
    <w:name w:val="Style9"/>
    <w:basedOn w:val="Normal"/>
    <w:next w:val="Normal"/>
    <w:rPr>
      <w:sz w:val="20"/>
      <w:szCs w:val="20"/>
    </w:rPr>
  </w:style>
  <w:style w:type="paragraph" w:customStyle="1" w:styleId="Style10">
    <w:name w:val="Style10"/>
    <w:basedOn w:val="Normal"/>
    <w:next w:val="Normal"/>
    <w:rPr>
      <w:sz w:val="16"/>
      <w:szCs w:val="16"/>
    </w:rPr>
  </w:style>
  <w:style w:type="paragraph" w:customStyle="1" w:styleId="Style11">
    <w:name w:val="Style11"/>
    <w:basedOn w:val="Normal"/>
    <w:next w:val="Normal"/>
    <w:rPr>
      <w:sz w:val="20"/>
      <w:szCs w:val="20"/>
    </w:rPr>
  </w:style>
  <w:style w:type="paragraph" w:customStyle="1" w:styleId="Style12">
    <w:name w:val="Style12"/>
    <w:basedOn w:val="Normal"/>
    <w:next w:val="Normal"/>
    <w:rPr>
      <w:sz w:val="28"/>
      <w:szCs w:val="28"/>
    </w:rPr>
  </w:style>
  <w:style w:type="paragraph" w:customStyle="1" w:styleId="Style13">
    <w:name w:val="Style13"/>
    <w:basedOn w:val="Normal"/>
    <w:next w:val="Normal"/>
    <w:rPr>
      <w:sz w:val="25"/>
      <w:szCs w:val="25"/>
    </w:rPr>
  </w:style>
  <w:style w:type="paragraph" w:styleId="NormalWeb">
    <w:name w:val="Normal (Web)"/>
    <w:basedOn w:val="Normal"/>
    <w:link w:val="NormalWebChar"/>
    <w:uiPriority w:val="99"/>
    <w:rsid w:val="005631CB"/>
    <w:pPr>
      <w:spacing w:before="100" w:beforeAutospacing="1" w:after="100" w:afterAutospacing="1"/>
    </w:pPr>
    <w:rPr>
      <w:rFonts w:ascii="Times New Roman" w:hAnsi="Times New Roman" w:cs="Times New Roman"/>
    </w:rPr>
  </w:style>
  <w:style w:type="paragraph" w:customStyle="1" w:styleId="NLTable">
    <w:name w:val="NL Table"/>
    <w:basedOn w:val="NormalWeb"/>
    <w:rsid w:val="00F9090E"/>
    <w:pPr>
      <w:spacing w:before="48" w:beforeAutospacing="0" w:after="48" w:afterAutospacing="0"/>
    </w:pPr>
  </w:style>
  <w:style w:type="paragraph" w:styleId="Header">
    <w:name w:val="header"/>
    <w:basedOn w:val="Normal"/>
    <w:link w:val="HeaderChar"/>
    <w:rsid w:val="00F039EB"/>
    <w:pPr>
      <w:tabs>
        <w:tab w:val="center" w:pos="4680"/>
        <w:tab w:val="right" w:pos="9360"/>
      </w:tabs>
    </w:pPr>
  </w:style>
  <w:style w:type="character" w:customStyle="1" w:styleId="HeaderChar">
    <w:name w:val="Header Char"/>
    <w:link w:val="Header"/>
    <w:rsid w:val="00F039EB"/>
    <w:rPr>
      <w:rFonts w:ascii="Times New Roman MS" w:hAnsi="Times New Roman MS" w:cs="Times New Roman MS"/>
      <w:sz w:val="24"/>
      <w:szCs w:val="24"/>
    </w:rPr>
  </w:style>
  <w:style w:type="paragraph" w:styleId="Footer">
    <w:name w:val="footer"/>
    <w:basedOn w:val="Normal"/>
    <w:link w:val="FooterChar"/>
    <w:rsid w:val="00F039EB"/>
    <w:pPr>
      <w:tabs>
        <w:tab w:val="center" w:pos="4680"/>
        <w:tab w:val="right" w:pos="9360"/>
      </w:tabs>
    </w:pPr>
  </w:style>
  <w:style w:type="character" w:customStyle="1" w:styleId="FooterChar">
    <w:name w:val="Footer Char"/>
    <w:link w:val="Footer"/>
    <w:rsid w:val="00F039EB"/>
    <w:rPr>
      <w:rFonts w:ascii="Times New Roman MS" w:hAnsi="Times New Roman MS" w:cs="Times New Roman MS"/>
      <w:sz w:val="24"/>
      <w:szCs w:val="24"/>
    </w:rPr>
  </w:style>
  <w:style w:type="character" w:styleId="CommentReference">
    <w:name w:val="annotation reference"/>
    <w:rsid w:val="00026C92"/>
    <w:rPr>
      <w:sz w:val="16"/>
      <w:szCs w:val="16"/>
    </w:rPr>
  </w:style>
  <w:style w:type="paragraph" w:styleId="CommentText">
    <w:name w:val="annotation text"/>
    <w:basedOn w:val="Normal"/>
    <w:link w:val="CommentTextChar"/>
    <w:rsid w:val="00026C92"/>
    <w:rPr>
      <w:sz w:val="20"/>
      <w:szCs w:val="20"/>
    </w:rPr>
  </w:style>
  <w:style w:type="character" w:customStyle="1" w:styleId="CommentTextChar">
    <w:name w:val="Comment Text Char"/>
    <w:link w:val="CommentText"/>
    <w:rsid w:val="00026C92"/>
    <w:rPr>
      <w:rFonts w:ascii="Times New Roman MS" w:hAnsi="Times New Roman MS" w:cs="Times New Roman MS"/>
    </w:rPr>
  </w:style>
  <w:style w:type="paragraph" w:styleId="CommentSubject">
    <w:name w:val="annotation subject"/>
    <w:basedOn w:val="CommentText"/>
    <w:next w:val="CommentText"/>
    <w:link w:val="CommentSubjectChar"/>
    <w:rsid w:val="00026C92"/>
    <w:rPr>
      <w:b/>
      <w:bCs/>
    </w:rPr>
  </w:style>
  <w:style w:type="character" w:customStyle="1" w:styleId="CommentSubjectChar">
    <w:name w:val="Comment Subject Char"/>
    <w:link w:val="CommentSubject"/>
    <w:rsid w:val="00026C92"/>
    <w:rPr>
      <w:rFonts w:ascii="Times New Roman MS" w:hAnsi="Times New Roman MS" w:cs="Times New Roman MS"/>
      <w:b/>
      <w:bCs/>
    </w:rPr>
  </w:style>
  <w:style w:type="paragraph" w:styleId="BalloonText">
    <w:name w:val="Balloon Text"/>
    <w:basedOn w:val="Normal"/>
    <w:link w:val="BalloonTextChar"/>
    <w:rsid w:val="00026C92"/>
    <w:rPr>
      <w:rFonts w:ascii="Tahoma" w:hAnsi="Tahoma" w:cs="Tahoma"/>
      <w:sz w:val="16"/>
      <w:szCs w:val="16"/>
    </w:rPr>
  </w:style>
  <w:style w:type="character" w:customStyle="1" w:styleId="BalloonTextChar">
    <w:name w:val="Balloon Text Char"/>
    <w:link w:val="BalloonText"/>
    <w:rsid w:val="00026C92"/>
    <w:rPr>
      <w:rFonts w:ascii="Tahoma" w:hAnsi="Tahoma" w:cs="Tahoma"/>
      <w:sz w:val="16"/>
      <w:szCs w:val="16"/>
    </w:rPr>
  </w:style>
  <w:style w:type="character" w:customStyle="1" w:styleId="NormalWebChar">
    <w:name w:val="Normal (Web) Char"/>
    <w:link w:val="NormalWeb"/>
    <w:rsid w:val="008C08D2"/>
    <w:rPr>
      <w:sz w:val="24"/>
      <w:szCs w:val="24"/>
      <w:lang w:val="en-US" w:eastAsia="en-US"/>
    </w:rPr>
  </w:style>
  <w:style w:type="paragraph" w:customStyle="1" w:styleId="Style14">
    <w:name w:val="Style14"/>
    <w:basedOn w:val="Normal"/>
    <w:next w:val="Normal"/>
    <w:rsid w:val="00476F61"/>
    <w:pPr>
      <w:spacing w:before="100" w:beforeAutospacing="1" w:after="100" w:afterAutospacing="1"/>
    </w:pPr>
    <w:rPr>
      <w:rFonts w:eastAsia="Times New Roman"/>
      <w:sz w:val="20"/>
      <w:szCs w:val="20"/>
      <w:lang w:bidi="ta-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44.bin"/><Relationship Id="rId21" Type="http://schemas.openxmlformats.org/officeDocument/2006/relationships/image" Target="media/image7.wmf"/><Relationship Id="rId63" Type="http://schemas.openxmlformats.org/officeDocument/2006/relationships/image" Target="media/image28.wmf"/><Relationship Id="rId159" Type="http://schemas.openxmlformats.org/officeDocument/2006/relationships/oleObject" Target="embeddings/oleObject75.bin"/><Relationship Id="rId324" Type="http://schemas.openxmlformats.org/officeDocument/2006/relationships/image" Target="media/image160.wmf"/><Relationship Id="rId366" Type="http://schemas.openxmlformats.org/officeDocument/2006/relationships/image" Target="media/image181.wmf"/><Relationship Id="rId531" Type="http://schemas.openxmlformats.org/officeDocument/2006/relationships/image" Target="media/image267.wmf"/><Relationship Id="rId573" Type="http://schemas.openxmlformats.org/officeDocument/2006/relationships/header" Target="header1.xml"/><Relationship Id="rId170" Type="http://schemas.openxmlformats.org/officeDocument/2006/relationships/image" Target="media/image82.wmf"/><Relationship Id="rId226" Type="http://schemas.openxmlformats.org/officeDocument/2006/relationships/image" Target="media/image111.wmf"/><Relationship Id="rId433" Type="http://schemas.openxmlformats.org/officeDocument/2006/relationships/image" Target="media/image218.wmf"/><Relationship Id="rId268" Type="http://schemas.openxmlformats.org/officeDocument/2006/relationships/image" Target="media/image132.wmf"/><Relationship Id="rId475" Type="http://schemas.openxmlformats.org/officeDocument/2006/relationships/oleObject" Target="embeddings/oleObject228.bin"/><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image" Target="media/image60.wmf"/><Relationship Id="rId335" Type="http://schemas.openxmlformats.org/officeDocument/2006/relationships/oleObject" Target="embeddings/oleObject162.bin"/><Relationship Id="rId377" Type="http://schemas.openxmlformats.org/officeDocument/2006/relationships/oleObject" Target="embeddings/oleObject183.bin"/><Relationship Id="rId500" Type="http://schemas.openxmlformats.org/officeDocument/2006/relationships/oleObject" Target="embeddings/oleObject241.bin"/><Relationship Id="rId542" Type="http://schemas.openxmlformats.org/officeDocument/2006/relationships/oleObject" Target="embeddings/oleObject262.bin"/><Relationship Id="rId5" Type="http://schemas.openxmlformats.org/officeDocument/2006/relationships/settings" Target="settings.xml"/><Relationship Id="rId181" Type="http://schemas.openxmlformats.org/officeDocument/2006/relationships/oleObject" Target="embeddings/oleObject86.bin"/><Relationship Id="rId237" Type="http://schemas.openxmlformats.org/officeDocument/2006/relationships/oleObject" Target="embeddings/oleObject113.bin"/><Relationship Id="rId402" Type="http://schemas.openxmlformats.org/officeDocument/2006/relationships/oleObject" Target="embeddings/oleObject192.bin"/><Relationship Id="rId279" Type="http://schemas.openxmlformats.org/officeDocument/2006/relationships/oleObject" Target="embeddings/oleObject134.bin"/><Relationship Id="rId444" Type="http://schemas.openxmlformats.org/officeDocument/2006/relationships/oleObject" Target="embeddings/oleObject213.bin"/><Relationship Id="rId486" Type="http://schemas.openxmlformats.org/officeDocument/2006/relationships/image" Target="media/image245.wmf"/><Relationship Id="rId43" Type="http://schemas.openxmlformats.org/officeDocument/2006/relationships/image" Target="media/image18.wmf"/><Relationship Id="rId139" Type="http://schemas.openxmlformats.org/officeDocument/2006/relationships/oleObject" Target="embeddings/oleObject66.bin"/><Relationship Id="rId290" Type="http://schemas.openxmlformats.org/officeDocument/2006/relationships/image" Target="media/image143.emf"/><Relationship Id="rId304" Type="http://schemas.openxmlformats.org/officeDocument/2006/relationships/image" Target="media/image150.wmf"/><Relationship Id="rId346" Type="http://schemas.openxmlformats.org/officeDocument/2006/relationships/image" Target="media/image171.wmf"/><Relationship Id="rId388" Type="http://schemas.openxmlformats.org/officeDocument/2006/relationships/image" Target="media/image193.jpeg"/><Relationship Id="rId511" Type="http://schemas.openxmlformats.org/officeDocument/2006/relationships/image" Target="media/image257.wmf"/><Relationship Id="rId553" Type="http://schemas.openxmlformats.org/officeDocument/2006/relationships/image" Target="media/image278.wmf"/><Relationship Id="rId85" Type="http://schemas.openxmlformats.org/officeDocument/2006/relationships/image" Target="media/image39.wmf"/><Relationship Id="rId150" Type="http://schemas.openxmlformats.org/officeDocument/2006/relationships/image" Target="media/image72.wmf"/><Relationship Id="rId192" Type="http://schemas.openxmlformats.org/officeDocument/2006/relationships/image" Target="media/image93.wmf"/><Relationship Id="rId206" Type="http://schemas.openxmlformats.org/officeDocument/2006/relationships/image" Target="media/image101.wmf"/><Relationship Id="rId413" Type="http://schemas.openxmlformats.org/officeDocument/2006/relationships/image" Target="media/image208.wmf"/><Relationship Id="rId248" Type="http://schemas.openxmlformats.org/officeDocument/2006/relationships/image" Target="media/image122.wmf"/><Relationship Id="rId455" Type="http://schemas.openxmlformats.org/officeDocument/2006/relationships/image" Target="media/image229.wmf"/><Relationship Id="rId497" Type="http://schemas.openxmlformats.org/officeDocument/2006/relationships/oleObject" Target="embeddings/oleObject239.bin"/><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52.bin"/><Relationship Id="rId357" Type="http://schemas.openxmlformats.org/officeDocument/2006/relationships/oleObject" Target="embeddings/oleObject173.bin"/><Relationship Id="rId522" Type="http://schemas.openxmlformats.org/officeDocument/2006/relationships/oleObject" Target="embeddings/oleObject252.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oleObject" Target="embeddings/oleObject76.bin"/><Relationship Id="rId217" Type="http://schemas.openxmlformats.org/officeDocument/2006/relationships/oleObject" Target="embeddings/oleObject103.bin"/><Relationship Id="rId399" Type="http://schemas.openxmlformats.org/officeDocument/2006/relationships/image" Target="media/image201.wmf"/><Relationship Id="rId564" Type="http://schemas.openxmlformats.org/officeDocument/2006/relationships/oleObject" Target="embeddings/oleObject272.bin"/><Relationship Id="rId259" Type="http://schemas.openxmlformats.org/officeDocument/2006/relationships/oleObject" Target="embeddings/oleObject124.bin"/><Relationship Id="rId424" Type="http://schemas.openxmlformats.org/officeDocument/2006/relationships/oleObject" Target="embeddings/oleObject203.bin"/><Relationship Id="rId466" Type="http://schemas.openxmlformats.org/officeDocument/2006/relationships/image" Target="media/image235.wmf"/><Relationship Id="rId23" Type="http://schemas.openxmlformats.org/officeDocument/2006/relationships/image" Target="media/image8.wmf"/><Relationship Id="rId119" Type="http://schemas.openxmlformats.org/officeDocument/2006/relationships/oleObject" Target="embeddings/oleObject56.bin"/><Relationship Id="rId270" Type="http://schemas.openxmlformats.org/officeDocument/2006/relationships/image" Target="media/image133.wmf"/><Relationship Id="rId326" Type="http://schemas.openxmlformats.org/officeDocument/2006/relationships/image" Target="media/image161.wmf"/><Relationship Id="rId533" Type="http://schemas.openxmlformats.org/officeDocument/2006/relationships/image" Target="media/image268.wmf"/><Relationship Id="rId65" Type="http://schemas.openxmlformats.org/officeDocument/2006/relationships/image" Target="media/image29.wmf"/><Relationship Id="rId130" Type="http://schemas.openxmlformats.org/officeDocument/2006/relationships/image" Target="media/image61.wmf"/><Relationship Id="rId368" Type="http://schemas.openxmlformats.org/officeDocument/2006/relationships/image" Target="media/image182.wmf"/><Relationship Id="rId575" Type="http://schemas.openxmlformats.org/officeDocument/2006/relationships/fontTable" Target="fontTable.xml"/><Relationship Id="rId172" Type="http://schemas.openxmlformats.org/officeDocument/2006/relationships/image" Target="media/image83.wmf"/><Relationship Id="rId228" Type="http://schemas.openxmlformats.org/officeDocument/2006/relationships/image" Target="media/image112.wmf"/><Relationship Id="rId435" Type="http://schemas.openxmlformats.org/officeDocument/2006/relationships/image" Target="media/image219.wmf"/><Relationship Id="rId477" Type="http://schemas.openxmlformats.org/officeDocument/2006/relationships/oleObject" Target="embeddings/oleObject229.bin"/><Relationship Id="rId281" Type="http://schemas.openxmlformats.org/officeDocument/2006/relationships/oleObject" Target="embeddings/oleObject135.bin"/><Relationship Id="rId337" Type="http://schemas.openxmlformats.org/officeDocument/2006/relationships/oleObject" Target="embeddings/oleObject163.bin"/><Relationship Id="rId502" Type="http://schemas.openxmlformats.org/officeDocument/2006/relationships/oleObject" Target="embeddings/oleObject242.bin"/><Relationship Id="rId34" Type="http://schemas.openxmlformats.org/officeDocument/2006/relationships/oleObject" Target="embeddings/oleObject13.bin"/><Relationship Id="rId76" Type="http://schemas.openxmlformats.org/officeDocument/2006/relationships/oleObject" Target="embeddings/oleObject34.bin"/><Relationship Id="rId141" Type="http://schemas.openxmlformats.org/officeDocument/2006/relationships/image" Target="media/image67.wmf"/><Relationship Id="rId379" Type="http://schemas.openxmlformats.org/officeDocument/2006/relationships/oleObject" Target="embeddings/oleObject184.bin"/><Relationship Id="rId544" Type="http://schemas.openxmlformats.org/officeDocument/2006/relationships/image" Target="media/image273.png"/><Relationship Id="rId7" Type="http://schemas.openxmlformats.org/officeDocument/2006/relationships/footnotes" Target="footnotes.xml"/><Relationship Id="rId183" Type="http://schemas.openxmlformats.org/officeDocument/2006/relationships/oleObject" Target="embeddings/oleObject87.bin"/><Relationship Id="rId239" Type="http://schemas.openxmlformats.org/officeDocument/2006/relationships/oleObject" Target="embeddings/oleObject114.bin"/><Relationship Id="rId390" Type="http://schemas.openxmlformats.org/officeDocument/2006/relationships/image" Target="media/image195.jpeg"/><Relationship Id="rId404" Type="http://schemas.openxmlformats.org/officeDocument/2006/relationships/oleObject" Target="embeddings/oleObject193.bin"/><Relationship Id="rId446" Type="http://schemas.openxmlformats.org/officeDocument/2006/relationships/oleObject" Target="embeddings/oleObject214.bin"/><Relationship Id="rId250" Type="http://schemas.openxmlformats.org/officeDocument/2006/relationships/image" Target="media/image123.wmf"/><Relationship Id="rId292" Type="http://schemas.openxmlformats.org/officeDocument/2006/relationships/image" Target="media/image144.wmf"/><Relationship Id="rId306" Type="http://schemas.openxmlformats.org/officeDocument/2006/relationships/image" Target="media/image151.wmf"/><Relationship Id="rId488" Type="http://schemas.openxmlformats.org/officeDocument/2006/relationships/image" Target="media/image246.wmf"/><Relationship Id="rId45" Type="http://schemas.openxmlformats.org/officeDocument/2006/relationships/image" Target="media/image19.wmf"/><Relationship Id="rId87" Type="http://schemas.openxmlformats.org/officeDocument/2006/relationships/image" Target="media/image40.wmf"/><Relationship Id="rId110" Type="http://schemas.openxmlformats.org/officeDocument/2006/relationships/image" Target="media/image51.wmf"/><Relationship Id="rId348" Type="http://schemas.openxmlformats.org/officeDocument/2006/relationships/image" Target="media/image172.wmf"/><Relationship Id="rId513" Type="http://schemas.openxmlformats.org/officeDocument/2006/relationships/image" Target="media/image258.wmf"/><Relationship Id="rId555" Type="http://schemas.openxmlformats.org/officeDocument/2006/relationships/image" Target="media/image279.wmf"/><Relationship Id="rId152" Type="http://schemas.openxmlformats.org/officeDocument/2006/relationships/image" Target="media/image73.emf"/><Relationship Id="rId194" Type="http://schemas.openxmlformats.org/officeDocument/2006/relationships/image" Target="media/image94.jpeg"/><Relationship Id="rId208" Type="http://schemas.openxmlformats.org/officeDocument/2006/relationships/image" Target="media/image102.wmf"/><Relationship Id="rId415" Type="http://schemas.openxmlformats.org/officeDocument/2006/relationships/image" Target="media/image209.wmf"/><Relationship Id="rId457" Type="http://schemas.openxmlformats.org/officeDocument/2006/relationships/image" Target="media/image230.wmf"/><Relationship Id="rId261" Type="http://schemas.openxmlformats.org/officeDocument/2006/relationships/oleObject" Target="embeddings/oleObject125.bin"/><Relationship Id="rId499" Type="http://schemas.openxmlformats.org/officeDocument/2006/relationships/image" Target="media/image251.wmf"/><Relationship Id="rId14" Type="http://schemas.openxmlformats.org/officeDocument/2006/relationships/oleObject" Target="embeddings/oleObject3.bin"/><Relationship Id="rId56" Type="http://schemas.openxmlformats.org/officeDocument/2006/relationships/oleObject" Target="embeddings/oleObject24.bin"/><Relationship Id="rId317" Type="http://schemas.openxmlformats.org/officeDocument/2006/relationships/oleObject" Target="embeddings/oleObject153.bin"/><Relationship Id="rId359" Type="http://schemas.openxmlformats.org/officeDocument/2006/relationships/oleObject" Target="embeddings/oleObject174.bin"/><Relationship Id="rId524" Type="http://schemas.openxmlformats.org/officeDocument/2006/relationships/oleObject" Target="embeddings/oleObject253.bin"/><Relationship Id="rId566" Type="http://schemas.openxmlformats.org/officeDocument/2006/relationships/oleObject" Target="embeddings/oleObject273.bin"/><Relationship Id="rId98" Type="http://schemas.openxmlformats.org/officeDocument/2006/relationships/oleObject" Target="embeddings/oleObject45.bin"/><Relationship Id="rId121" Type="http://schemas.openxmlformats.org/officeDocument/2006/relationships/image" Target="media/image56.wmf"/><Relationship Id="rId163" Type="http://schemas.openxmlformats.org/officeDocument/2006/relationships/oleObject" Target="embeddings/oleObject77.bin"/><Relationship Id="rId219" Type="http://schemas.openxmlformats.org/officeDocument/2006/relationships/oleObject" Target="embeddings/oleObject104.bin"/><Relationship Id="rId370" Type="http://schemas.openxmlformats.org/officeDocument/2006/relationships/image" Target="media/image183.wmf"/><Relationship Id="rId426" Type="http://schemas.openxmlformats.org/officeDocument/2006/relationships/oleObject" Target="embeddings/oleObject204.bin"/><Relationship Id="rId230" Type="http://schemas.openxmlformats.org/officeDocument/2006/relationships/image" Target="media/image113.wmf"/><Relationship Id="rId468" Type="http://schemas.openxmlformats.org/officeDocument/2006/relationships/image" Target="media/image236.wmf"/><Relationship Id="rId25" Type="http://schemas.openxmlformats.org/officeDocument/2006/relationships/image" Target="media/image9.wmf"/><Relationship Id="rId67" Type="http://schemas.openxmlformats.org/officeDocument/2006/relationships/image" Target="media/image30.wmf"/><Relationship Id="rId272" Type="http://schemas.openxmlformats.org/officeDocument/2006/relationships/image" Target="media/image134.wmf"/><Relationship Id="rId328" Type="http://schemas.openxmlformats.org/officeDocument/2006/relationships/image" Target="media/image162.wmf"/><Relationship Id="rId535" Type="http://schemas.openxmlformats.org/officeDocument/2006/relationships/image" Target="media/image269.wmf"/><Relationship Id="rId132" Type="http://schemas.openxmlformats.org/officeDocument/2006/relationships/image" Target="media/image62.emf"/><Relationship Id="rId174" Type="http://schemas.openxmlformats.org/officeDocument/2006/relationships/image" Target="media/image84.wmf"/><Relationship Id="rId381" Type="http://schemas.openxmlformats.org/officeDocument/2006/relationships/oleObject" Target="embeddings/oleObject185.bin"/><Relationship Id="rId241" Type="http://schemas.openxmlformats.org/officeDocument/2006/relationships/oleObject" Target="embeddings/oleObject115.bin"/><Relationship Id="rId437" Type="http://schemas.openxmlformats.org/officeDocument/2006/relationships/image" Target="media/image220.wmf"/><Relationship Id="rId479" Type="http://schemas.openxmlformats.org/officeDocument/2006/relationships/oleObject" Target="embeddings/oleObject230.bin"/><Relationship Id="rId36" Type="http://schemas.openxmlformats.org/officeDocument/2006/relationships/oleObject" Target="embeddings/oleObject14.bin"/><Relationship Id="rId283" Type="http://schemas.openxmlformats.org/officeDocument/2006/relationships/oleObject" Target="embeddings/oleObject136.bin"/><Relationship Id="rId339" Type="http://schemas.openxmlformats.org/officeDocument/2006/relationships/oleObject" Target="embeddings/oleObject164.bin"/><Relationship Id="rId490" Type="http://schemas.openxmlformats.org/officeDocument/2006/relationships/image" Target="media/image247.wmf"/><Relationship Id="rId504" Type="http://schemas.openxmlformats.org/officeDocument/2006/relationships/oleObject" Target="embeddings/oleObject243.bin"/><Relationship Id="rId546" Type="http://schemas.openxmlformats.org/officeDocument/2006/relationships/oleObject" Target="embeddings/oleObject263.bin"/><Relationship Id="rId78" Type="http://schemas.openxmlformats.org/officeDocument/2006/relationships/oleObject" Target="embeddings/oleObject35.bin"/><Relationship Id="rId101" Type="http://schemas.openxmlformats.org/officeDocument/2006/relationships/image" Target="media/image47.wmf"/><Relationship Id="rId143" Type="http://schemas.openxmlformats.org/officeDocument/2006/relationships/image" Target="media/image68.wmf"/><Relationship Id="rId185" Type="http://schemas.openxmlformats.org/officeDocument/2006/relationships/oleObject" Target="embeddings/oleObject88.bin"/><Relationship Id="rId350" Type="http://schemas.openxmlformats.org/officeDocument/2006/relationships/image" Target="media/image173.wmf"/><Relationship Id="rId406" Type="http://schemas.openxmlformats.org/officeDocument/2006/relationships/oleObject" Target="embeddings/oleObject194.bin"/><Relationship Id="rId9" Type="http://schemas.openxmlformats.org/officeDocument/2006/relationships/image" Target="media/image1.emf"/><Relationship Id="rId210" Type="http://schemas.openxmlformats.org/officeDocument/2006/relationships/image" Target="media/image103.wmf"/><Relationship Id="rId392" Type="http://schemas.openxmlformats.org/officeDocument/2006/relationships/image" Target="media/image197.jpeg"/><Relationship Id="rId448" Type="http://schemas.openxmlformats.org/officeDocument/2006/relationships/oleObject" Target="embeddings/oleObject215.bin"/><Relationship Id="rId26" Type="http://schemas.openxmlformats.org/officeDocument/2006/relationships/oleObject" Target="embeddings/oleObject9.bin"/><Relationship Id="rId231" Type="http://schemas.openxmlformats.org/officeDocument/2006/relationships/oleObject" Target="embeddings/oleObject110.bin"/><Relationship Id="rId252" Type="http://schemas.openxmlformats.org/officeDocument/2006/relationships/image" Target="media/image124.wmf"/><Relationship Id="rId273" Type="http://schemas.openxmlformats.org/officeDocument/2006/relationships/oleObject" Target="embeddings/oleObject131.bin"/><Relationship Id="rId294" Type="http://schemas.openxmlformats.org/officeDocument/2006/relationships/image" Target="media/image145.wmf"/><Relationship Id="rId308" Type="http://schemas.openxmlformats.org/officeDocument/2006/relationships/image" Target="media/image152.wmf"/><Relationship Id="rId329" Type="http://schemas.openxmlformats.org/officeDocument/2006/relationships/oleObject" Target="embeddings/oleObject159.bin"/><Relationship Id="rId480" Type="http://schemas.openxmlformats.org/officeDocument/2006/relationships/image" Target="media/image242.wmf"/><Relationship Id="rId515" Type="http://schemas.openxmlformats.org/officeDocument/2006/relationships/image" Target="media/image259.wmf"/><Relationship Id="rId536" Type="http://schemas.openxmlformats.org/officeDocument/2006/relationships/oleObject" Target="embeddings/oleObject259.bin"/><Relationship Id="rId47" Type="http://schemas.openxmlformats.org/officeDocument/2006/relationships/image" Target="media/image20.wmf"/><Relationship Id="rId68" Type="http://schemas.openxmlformats.org/officeDocument/2006/relationships/oleObject" Target="embeddings/oleObject30.bin"/><Relationship Id="rId89" Type="http://schemas.openxmlformats.org/officeDocument/2006/relationships/image" Target="media/image41.wmf"/><Relationship Id="rId112" Type="http://schemas.openxmlformats.org/officeDocument/2006/relationships/image" Target="media/image52.wmf"/><Relationship Id="rId133" Type="http://schemas.openxmlformats.org/officeDocument/2006/relationships/oleObject" Target="embeddings/oleObject63.bin"/><Relationship Id="rId154" Type="http://schemas.openxmlformats.org/officeDocument/2006/relationships/image" Target="media/image74.wmf"/><Relationship Id="rId175" Type="http://schemas.openxmlformats.org/officeDocument/2006/relationships/oleObject" Target="embeddings/oleObject83.bin"/><Relationship Id="rId340" Type="http://schemas.openxmlformats.org/officeDocument/2006/relationships/image" Target="media/image168.wmf"/><Relationship Id="rId361" Type="http://schemas.openxmlformats.org/officeDocument/2006/relationships/oleObject" Target="embeddings/oleObject175.bin"/><Relationship Id="rId557" Type="http://schemas.openxmlformats.org/officeDocument/2006/relationships/image" Target="media/image280.wmf"/><Relationship Id="rId196" Type="http://schemas.openxmlformats.org/officeDocument/2006/relationships/oleObject" Target="embeddings/oleObject93.bin"/><Relationship Id="rId200" Type="http://schemas.openxmlformats.org/officeDocument/2006/relationships/image" Target="media/image98.wmf"/><Relationship Id="rId382" Type="http://schemas.openxmlformats.org/officeDocument/2006/relationships/image" Target="media/image189.wmf"/><Relationship Id="rId417" Type="http://schemas.openxmlformats.org/officeDocument/2006/relationships/image" Target="media/image210.wmf"/><Relationship Id="rId438" Type="http://schemas.openxmlformats.org/officeDocument/2006/relationships/oleObject" Target="embeddings/oleObject210.bin"/><Relationship Id="rId459" Type="http://schemas.openxmlformats.org/officeDocument/2006/relationships/image" Target="media/image231.wmf"/><Relationship Id="rId16" Type="http://schemas.openxmlformats.org/officeDocument/2006/relationships/oleObject" Target="embeddings/oleObject4.bin"/><Relationship Id="rId221" Type="http://schemas.openxmlformats.org/officeDocument/2006/relationships/oleObject" Target="embeddings/oleObject105.bin"/><Relationship Id="rId242" Type="http://schemas.openxmlformats.org/officeDocument/2006/relationships/image" Target="media/image119.wmf"/><Relationship Id="rId263" Type="http://schemas.openxmlformats.org/officeDocument/2006/relationships/oleObject" Target="embeddings/oleObject126.bin"/><Relationship Id="rId284" Type="http://schemas.openxmlformats.org/officeDocument/2006/relationships/image" Target="media/image140.wmf"/><Relationship Id="rId319" Type="http://schemas.openxmlformats.org/officeDocument/2006/relationships/oleObject" Target="embeddings/oleObject154.bin"/><Relationship Id="rId470" Type="http://schemas.openxmlformats.org/officeDocument/2006/relationships/image" Target="media/image237.wmf"/><Relationship Id="rId491" Type="http://schemas.openxmlformats.org/officeDocument/2006/relationships/oleObject" Target="embeddings/oleObject236.bin"/><Relationship Id="rId505" Type="http://schemas.openxmlformats.org/officeDocument/2006/relationships/image" Target="media/image254.wmf"/><Relationship Id="rId526" Type="http://schemas.openxmlformats.org/officeDocument/2006/relationships/oleObject" Target="embeddings/oleObject254.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7.wmf"/><Relationship Id="rId144" Type="http://schemas.openxmlformats.org/officeDocument/2006/relationships/oleObject" Target="embeddings/oleObject68.bin"/><Relationship Id="rId330" Type="http://schemas.openxmlformats.org/officeDocument/2006/relationships/image" Target="media/image163.wmf"/><Relationship Id="rId547" Type="http://schemas.openxmlformats.org/officeDocument/2006/relationships/image" Target="media/image275.wmf"/><Relationship Id="rId568" Type="http://schemas.openxmlformats.org/officeDocument/2006/relationships/oleObject" Target="embeddings/oleObject274.bin"/><Relationship Id="rId90" Type="http://schemas.openxmlformats.org/officeDocument/2006/relationships/oleObject" Target="embeddings/oleObject41.bin"/><Relationship Id="rId165" Type="http://schemas.openxmlformats.org/officeDocument/2006/relationships/oleObject" Target="embeddings/oleObject78.bin"/><Relationship Id="rId186" Type="http://schemas.openxmlformats.org/officeDocument/2006/relationships/image" Target="media/image90.wmf"/><Relationship Id="rId351" Type="http://schemas.openxmlformats.org/officeDocument/2006/relationships/oleObject" Target="embeddings/oleObject170.bin"/><Relationship Id="rId372" Type="http://schemas.openxmlformats.org/officeDocument/2006/relationships/image" Target="media/image184.wmf"/><Relationship Id="rId393" Type="http://schemas.openxmlformats.org/officeDocument/2006/relationships/image" Target="media/image198.wmf"/><Relationship Id="rId407" Type="http://schemas.openxmlformats.org/officeDocument/2006/relationships/image" Target="media/image205.wmf"/><Relationship Id="rId428" Type="http://schemas.openxmlformats.org/officeDocument/2006/relationships/oleObject" Target="embeddings/oleObject205.bin"/><Relationship Id="rId449" Type="http://schemas.openxmlformats.org/officeDocument/2006/relationships/image" Target="media/image226.wmf"/><Relationship Id="rId211" Type="http://schemas.openxmlformats.org/officeDocument/2006/relationships/oleObject" Target="embeddings/oleObject100.bin"/><Relationship Id="rId232" Type="http://schemas.openxmlformats.org/officeDocument/2006/relationships/image" Target="media/image114.wmf"/><Relationship Id="rId253" Type="http://schemas.openxmlformats.org/officeDocument/2006/relationships/oleObject" Target="embeddings/oleObject121.bin"/><Relationship Id="rId274" Type="http://schemas.openxmlformats.org/officeDocument/2006/relationships/image" Target="media/image135.wmf"/><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oleObject" Target="embeddings/oleObject221.bin"/><Relationship Id="rId481" Type="http://schemas.openxmlformats.org/officeDocument/2006/relationships/oleObject" Target="embeddings/oleObject231.bin"/><Relationship Id="rId516" Type="http://schemas.openxmlformats.org/officeDocument/2006/relationships/oleObject" Target="embeddings/oleObject249.bin"/><Relationship Id="rId27" Type="http://schemas.openxmlformats.org/officeDocument/2006/relationships/image" Target="media/image10.wmf"/><Relationship Id="rId48" Type="http://schemas.openxmlformats.org/officeDocument/2006/relationships/oleObject" Target="embeddings/oleObject20.bin"/><Relationship Id="rId69" Type="http://schemas.openxmlformats.org/officeDocument/2006/relationships/image" Target="media/image31.wmf"/><Relationship Id="rId113" Type="http://schemas.openxmlformats.org/officeDocument/2006/relationships/oleObject" Target="embeddings/oleObject53.bin"/><Relationship Id="rId134" Type="http://schemas.openxmlformats.org/officeDocument/2006/relationships/image" Target="media/image63.wmf"/><Relationship Id="rId320" Type="http://schemas.openxmlformats.org/officeDocument/2006/relationships/image" Target="media/image158.wmf"/><Relationship Id="rId537" Type="http://schemas.openxmlformats.org/officeDocument/2006/relationships/image" Target="media/image270.wmf"/><Relationship Id="rId558" Type="http://schemas.openxmlformats.org/officeDocument/2006/relationships/oleObject" Target="embeddings/oleObject269.bin"/><Relationship Id="rId80" Type="http://schemas.openxmlformats.org/officeDocument/2006/relationships/oleObject" Target="embeddings/oleObject36.bin"/><Relationship Id="rId155" Type="http://schemas.openxmlformats.org/officeDocument/2006/relationships/oleObject" Target="embeddings/oleObject73.bin"/><Relationship Id="rId176" Type="http://schemas.openxmlformats.org/officeDocument/2006/relationships/image" Target="media/image85.wmf"/><Relationship Id="rId197" Type="http://schemas.openxmlformats.org/officeDocument/2006/relationships/image" Target="media/image96.jpeg"/><Relationship Id="rId341" Type="http://schemas.openxmlformats.org/officeDocument/2006/relationships/oleObject" Target="embeddings/oleObject165.bin"/><Relationship Id="rId362" Type="http://schemas.openxmlformats.org/officeDocument/2006/relationships/image" Target="media/image179.wmf"/><Relationship Id="rId383" Type="http://schemas.openxmlformats.org/officeDocument/2006/relationships/oleObject" Target="embeddings/oleObject186.bin"/><Relationship Id="rId418" Type="http://schemas.openxmlformats.org/officeDocument/2006/relationships/oleObject" Target="embeddings/oleObject200.bin"/><Relationship Id="rId439" Type="http://schemas.openxmlformats.org/officeDocument/2006/relationships/image" Target="media/image221.wmf"/><Relationship Id="rId201" Type="http://schemas.openxmlformats.org/officeDocument/2006/relationships/oleObject" Target="embeddings/oleObject95.bin"/><Relationship Id="rId222" Type="http://schemas.openxmlformats.org/officeDocument/2006/relationships/image" Target="media/image109.wmf"/><Relationship Id="rId243" Type="http://schemas.openxmlformats.org/officeDocument/2006/relationships/oleObject" Target="embeddings/oleObject116.bin"/><Relationship Id="rId264" Type="http://schemas.openxmlformats.org/officeDocument/2006/relationships/image" Target="media/image130.wmf"/><Relationship Id="rId285" Type="http://schemas.openxmlformats.org/officeDocument/2006/relationships/oleObject" Target="embeddings/oleObject137.bin"/><Relationship Id="rId450" Type="http://schemas.openxmlformats.org/officeDocument/2006/relationships/oleObject" Target="embeddings/oleObject216.bin"/><Relationship Id="rId471" Type="http://schemas.openxmlformats.org/officeDocument/2006/relationships/oleObject" Target="embeddings/oleObject226.bin"/><Relationship Id="rId506" Type="http://schemas.openxmlformats.org/officeDocument/2006/relationships/oleObject" Target="embeddings/oleObject244.bin"/><Relationship Id="rId17" Type="http://schemas.openxmlformats.org/officeDocument/2006/relationships/image" Target="media/image5.w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image" Target="media/image48.wmf"/><Relationship Id="rId124" Type="http://schemas.openxmlformats.org/officeDocument/2006/relationships/oleObject" Target="embeddings/oleObject59.bin"/><Relationship Id="rId310" Type="http://schemas.openxmlformats.org/officeDocument/2006/relationships/image" Target="media/image153.wmf"/><Relationship Id="rId492" Type="http://schemas.openxmlformats.org/officeDocument/2006/relationships/image" Target="media/image248.wmf"/><Relationship Id="rId527" Type="http://schemas.openxmlformats.org/officeDocument/2006/relationships/image" Target="media/image265.wmf"/><Relationship Id="rId548" Type="http://schemas.openxmlformats.org/officeDocument/2006/relationships/oleObject" Target="embeddings/oleObject264.bin"/><Relationship Id="rId569" Type="http://schemas.openxmlformats.org/officeDocument/2006/relationships/image" Target="media/image286.wmf"/><Relationship Id="rId70" Type="http://schemas.openxmlformats.org/officeDocument/2006/relationships/oleObject" Target="embeddings/oleObject31.bin"/><Relationship Id="rId91" Type="http://schemas.openxmlformats.org/officeDocument/2006/relationships/image" Target="media/image42.wmf"/><Relationship Id="rId145" Type="http://schemas.openxmlformats.org/officeDocument/2006/relationships/image" Target="media/image69.emf"/><Relationship Id="rId166" Type="http://schemas.openxmlformats.org/officeDocument/2006/relationships/image" Target="media/image80.wmf"/><Relationship Id="rId187" Type="http://schemas.openxmlformats.org/officeDocument/2006/relationships/oleObject" Target="embeddings/oleObject89.bin"/><Relationship Id="rId331" Type="http://schemas.openxmlformats.org/officeDocument/2006/relationships/oleObject" Target="embeddings/oleObject160.bin"/><Relationship Id="rId352" Type="http://schemas.openxmlformats.org/officeDocument/2006/relationships/image" Target="media/image174.wmf"/><Relationship Id="rId373" Type="http://schemas.openxmlformats.org/officeDocument/2006/relationships/oleObject" Target="embeddings/oleObject181.bin"/><Relationship Id="rId394" Type="http://schemas.openxmlformats.org/officeDocument/2006/relationships/oleObject" Target="embeddings/oleObject188.bin"/><Relationship Id="rId408" Type="http://schemas.openxmlformats.org/officeDocument/2006/relationships/oleObject" Target="embeddings/oleObject195.bin"/><Relationship Id="rId429" Type="http://schemas.openxmlformats.org/officeDocument/2006/relationships/image" Target="media/image216.wmf"/><Relationship Id="rId1" Type="http://schemas.openxmlformats.org/officeDocument/2006/relationships/customXml" Target="../customXml/item1.xml"/><Relationship Id="rId212" Type="http://schemas.openxmlformats.org/officeDocument/2006/relationships/image" Target="media/image104.wmf"/><Relationship Id="rId233" Type="http://schemas.openxmlformats.org/officeDocument/2006/relationships/oleObject" Target="embeddings/oleObject111.bin"/><Relationship Id="rId254" Type="http://schemas.openxmlformats.org/officeDocument/2006/relationships/image" Target="media/image125.wmf"/><Relationship Id="rId440" Type="http://schemas.openxmlformats.org/officeDocument/2006/relationships/oleObject" Target="embeddings/oleObject211.bin"/><Relationship Id="rId28" Type="http://schemas.openxmlformats.org/officeDocument/2006/relationships/oleObject" Target="embeddings/oleObject10.bin"/><Relationship Id="rId49" Type="http://schemas.openxmlformats.org/officeDocument/2006/relationships/image" Target="media/image21.wmf"/><Relationship Id="rId114" Type="http://schemas.openxmlformats.org/officeDocument/2006/relationships/image" Target="media/image53.wmf"/><Relationship Id="rId275" Type="http://schemas.openxmlformats.org/officeDocument/2006/relationships/oleObject" Target="embeddings/oleObject132.bin"/><Relationship Id="rId296" Type="http://schemas.openxmlformats.org/officeDocument/2006/relationships/image" Target="media/image146.wmf"/><Relationship Id="rId300" Type="http://schemas.openxmlformats.org/officeDocument/2006/relationships/image" Target="media/image148.wmf"/><Relationship Id="rId461" Type="http://schemas.openxmlformats.org/officeDocument/2006/relationships/image" Target="media/image232.jpeg"/><Relationship Id="rId482" Type="http://schemas.openxmlformats.org/officeDocument/2006/relationships/image" Target="media/image243.wmf"/><Relationship Id="rId517" Type="http://schemas.openxmlformats.org/officeDocument/2006/relationships/image" Target="media/image260.wmf"/><Relationship Id="rId538" Type="http://schemas.openxmlformats.org/officeDocument/2006/relationships/oleObject" Target="embeddings/oleObject260.bin"/><Relationship Id="rId559" Type="http://schemas.openxmlformats.org/officeDocument/2006/relationships/image" Target="media/image281.w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oleObject" Target="embeddings/oleObject64.bin"/><Relationship Id="rId156" Type="http://schemas.openxmlformats.org/officeDocument/2006/relationships/image" Target="media/image75.wmf"/><Relationship Id="rId177" Type="http://schemas.openxmlformats.org/officeDocument/2006/relationships/oleObject" Target="embeddings/oleObject84.bin"/><Relationship Id="rId198" Type="http://schemas.openxmlformats.org/officeDocument/2006/relationships/image" Target="media/image97.wmf"/><Relationship Id="rId321" Type="http://schemas.openxmlformats.org/officeDocument/2006/relationships/oleObject" Target="embeddings/oleObject155.bin"/><Relationship Id="rId342" Type="http://schemas.openxmlformats.org/officeDocument/2006/relationships/image" Target="media/image169.wmf"/><Relationship Id="rId363" Type="http://schemas.openxmlformats.org/officeDocument/2006/relationships/oleObject" Target="embeddings/oleObject176.bin"/><Relationship Id="rId384" Type="http://schemas.openxmlformats.org/officeDocument/2006/relationships/image" Target="media/image190.wmf"/><Relationship Id="rId419" Type="http://schemas.openxmlformats.org/officeDocument/2006/relationships/image" Target="media/image211.wmf"/><Relationship Id="rId570" Type="http://schemas.openxmlformats.org/officeDocument/2006/relationships/oleObject" Target="embeddings/oleObject275.bin"/><Relationship Id="rId202" Type="http://schemas.openxmlformats.org/officeDocument/2006/relationships/image" Target="media/image99.wmf"/><Relationship Id="rId223" Type="http://schemas.openxmlformats.org/officeDocument/2006/relationships/oleObject" Target="embeddings/oleObject106.bin"/><Relationship Id="rId244" Type="http://schemas.openxmlformats.org/officeDocument/2006/relationships/image" Target="media/image120.wmf"/><Relationship Id="rId430" Type="http://schemas.openxmlformats.org/officeDocument/2006/relationships/oleObject" Target="embeddings/oleObject206.bin"/><Relationship Id="rId18" Type="http://schemas.openxmlformats.org/officeDocument/2006/relationships/oleObject" Target="embeddings/oleObject5.bin"/><Relationship Id="rId39" Type="http://schemas.openxmlformats.org/officeDocument/2006/relationships/image" Target="media/image16.wmf"/><Relationship Id="rId265" Type="http://schemas.openxmlformats.org/officeDocument/2006/relationships/oleObject" Target="embeddings/oleObject127.bin"/><Relationship Id="rId286" Type="http://schemas.openxmlformats.org/officeDocument/2006/relationships/image" Target="media/image141.wmf"/><Relationship Id="rId451" Type="http://schemas.openxmlformats.org/officeDocument/2006/relationships/image" Target="media/image227.wmf"/><Relationship Id="rId472" Type="http://schemas.openxmlformats.org/officeDocument/2006/relationships/image" Target="media/image238.wmf"/><Relationship Id="rId493" Type="http://schemas.openxmlformats.org/officeDocument/2006/relationships/oleObject" Target="embeddings/oleObject237.bin"/><Relationship Id="rId507" Type="http://schemas.openxmlformats.org/officeDocument/2006/relationships/image" Target="media/image255.wmf"/><Relationship Id="rId528" Type="http://schemas.openxmlformats.org/officeDocument/2006/relationships/oleObject" Target="embeddings/oleObject255.bin"/><Relationship Id="rId549" Type="http://schemas.openxmlformats.org/officeDocument/2006/relationships/image" Target="media/image276.w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8.wmf"/><Relationship Id="rId146" Type="http://schemas.openxmlformats.org/officeDocument/2006/relationships/oleObject" Target="embeddings/oleObject69.bin"/><Relationship Id="rId167" Type="http://schemas.openxmlformats.org/officeDocument/2006/relationships/oleObject" Target="embeddings/oleObject79.bin"/><Relationship Id="rId188" Type="http://schemas.openxmlformats.org/officeDocument/2006/relationships/image" Target="media/image91.wmf"/><Relationship Id="rId311" Type="http://schemas.openxmlformats.org/officeDocument/2006/relationships/oleObject" Target="embeddings/oleObject150.bin"/><Relationship Id="rId332" Type="http://schemas.openxmlformats.org/officeDocument/2006/relationships/image" Target="media/image164.wmf"/><Relationship Id="rId353" Type="http://schemas.openxmlformats.org/officeDocument/2006/relationships/oleObject" Target="embeddings/oleObject171.bin"/><Relationship Id="rId374" Type="http://schemas.openxmlformats.org/officeDocument/2006/relationships/image" Target="media/image185.wmf"/><Relationship Id="rId395" Type="http://schemas.openxmlformats.org/officeDocument/2006/relationships/image" Target="media/image199.wmf"/><Relationship Id="rId409" Type="http://schemas.openxmlformats.org/officeDocument/2006/relationships/image" Target="media/image206.wmf"/><Relationship Id="rId560" Type="http://schemas.openxmlformats.org/officeDocument/2006/relationships/oleObject" Target="embeddings/oleObject270.bin"/><Relationship Id="rId71" Type="http://schemas.openxmlformats.org/officeDocument/2006/relationships/image" Target="media/image32.wmf"/><Relationship Id="rId92" Type="http://schemas.openxmlformats.org/officeDocument/2006/relationships/oleObject" Target="embeddings/oleObject42.bin"/><Relationship Id="rId213" Type="http://schemas.openxmlformats.org/officeDocument/2006/relationships/oleObject" Target="embeddings/oleObject101.bin"/><Relationship Id="rId234" Type="http://schemas.openxmlformats.org/officeDocument/2006/relationships/image" Target="media/image115.wmf"/><Relationship Id="rId420" Type="http://schemas.openxmlformats.org/officeDocument/2006/relationships/oleObject" Target="embeddings/oleObject201.bin"/><Relationship Id="rId2" Type="http://schemas.openxmlformats.org/officeDocument/2006/relationships/numbering" Target="numbering.xml"/><Relationship Id="rId29" Type="http://schemas.openxmlformats.org/officeDocument/2006/relationships/image" Target="media/image11.wmf"/><Relationship Id="rId255" Type="http://schemas.openxmlformats.org/officeDocument/2006/relationships/oleObject" Target="embeddings/oleObject122.bin"/><Relationship Id="rId276" Type="http://schemas.openxmlformats.org/officeDocument/2006/relationships/image" Target="media/image136.wmf"/><Relationship Id="rId297" Type="http://schemas.openxmlformats.org/officeDocument/2006/relationships/oleObject" Target="embeddings/oleObject143.bin"/><Relationship Id="rId441" Type="http://schemas.openxmlformats.org/officeDocument/2006/relationships/image" Target="media/image222.wmf"/><Relationship Id="rId462" Type="http://schemas.openxmlformats.org/officeDocument/2006/relationships/image" Target="media/image233.wmf"/><Relationship Id="rId483" Type="http://schemas.openxmlformats.org/officeDocument/2006/relationships/oleObject" Target="embeddings/oleObject232.bin"/><Relationship Id="rId518" Type="http://schemas.openxmlformats.org/officeDocument/2006/relationships/oleObject" Target="embeddings/oleObject250.bin"/><Relationship Id="rId539" Type="http://schemas.openxmlformats.org/officeDocument/2006/relationships/image" Target="media/image271.wmf"/><Relationship Id="rId40" Type="http://schemas.openxmlformats.org/officeDocument/2006/relationships/oleObject" Target="embeddings/oleObject16.bin"/><Relationship Id="rId115" Type="http://schemas.openxmlformats.org/officeDocument/2006/relationships/oleObject" Target="embeddings/oleObject54.bin"/><Relationship Id="rId136" Type="http://schemas.openxmlformats.org/officeDocument/2006/relationships/image" Target="media/image64.wmf"/><Relationship Id="rId157" Type="http://schemas.openxmlformats.org/officeDocument/2006/relationships/oleObject" Target="embeddings/oleObject74.bin"/><Relationship Id="rId178" Type="http://schemas.openxmlformats.org/officeDocument/2006/relationships/image" Target="media/image86.wmf"/><Relationship Id="rId301" Type="http://schemas.openxmlformats.org/officeDocument/2006/relationships/oleObject" Target="embeddings/oleObject145.bin"/><Relationship Id="rId322" Type="http://schemas.openxmlformats.org/officeDocument/2006/relationships/image" Target="media/image159.wmf"/><Relationship Id="rId343" Type="http://schemas.openxmlformats.org/officeDocument/2006/relationships/oleObject" Target="embeddings/oleObject166.bin"/><Relationship Id="rId364" Type="http://schemas.openxmlformats.org/officeDocument/2006/relationships/image" Target="media/image180.wmf"/><Relationship Id="rId550" Type="http://schemas.openxmlformats.org/officeDocument/2006/relationships/oleObject" Target="embeddings/oleObject265.bin"/><Relationship Id="rId61" Type="http://schemas.openxmlformats.org/officeDocument/2006/relationships/image" Target="media/image27.wmf"/><Relationship Id="rId82" Type="http://schemas.openxmlformats.org/officeDocument/2006/relationships/oleObject" Target="embeddings/oleObject37.bin"/><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87.bin"/><Relationship Id="rId571" Type="http://schemas.openxmlformats.org/officeDocument/2006/relationships/image" Target="media/image287.wmf"/><Relationship Id="rId19" Type="http://schemas.openxmlformats.org/officeDocument/2006/relationships/image" Target="media/image6.wmf"/><Relationship Id="rId224" Type="http://schemas.openxmlformats.org/officeDocument/2006/relationships/image" Target="media/image110.wmf"/><Relationship Id="rId245" Type="http://schemas.openxmlformats.org/officeDocument/2006/relationships/oleObject" Target="embeddings/oleObject117.bin"/><Relationship Id="rId266" Type="http://schemas.openxmlformats.org/officeDocument/2006/relationships/image" Target="media/image131.wmf"/><Relationship Id="rId287" Type="http://schemas.openxmlformats.org/officeDocument/2006/relationships/oleObject" Target="embeddings/oleObject138.bin"/><Relationship Id="rId410" Type="http://schemas.openxmlformats.org/officeDocument/2006/relationships/oleObject" Target="embeddings/oleObject196.bin"/><Relationship Id="rId431" Type="http://schemas.openxmlformats.org/officeDocument/2006/relationships/image" Target="media/image217.wmf"/><Relationship Id="rId452" Type="http://schemas.openxmlformats.org/officeDocument/2006/relationships/oleObject" Target="embeddings/oleObject217.bin"/><Relationship Id="rId473" Type="http://schemas.openxmlformats.org/officeDocument/2006/relationships/oleObject" Target="embeddings/oleObject227.bin"/><Relationship Id="rId494" Type="http://schemas.openxmlformats.org/officeDocument/2006/relationships/image" Target="media/image249.wmf"/><Relationship Id="rId508" Type="http://schemas.openxmlformats.org/officeDocument/2006/relationships/oleObject" Target="embeddings/oleObject245.bin"/><Relationship Id="rId529" Type="http://schemas.openxmlformats.org/officeDocument/2006/relationships/image" Target="media/image266.wmf"/><Relationship Id="rId30" Type="http://schemas.openxmlformats.org/officeDocument/2006/relationships/oleObject" Target="embeddings/oleObject11.bin"/><Relationship Id="rId105" Type="http://schemas.openxmlformats.org/officeDocument/2006/relationships/image" Target="media/image49.wmf"/><Relationship Id="rId126" Type="http://schemas.openxmlformats.org/officeDocument/2006/relationships/oleObject" Target="embeddings/oleObject60.bin"/><Relationship Id="rId147" Type="http://schemas.openxmlformats.org/officeDocument/2006/relationships/image" Target="media/image70.wmf"/><Relationship Id="rId168" Type="http://schemas.openxmlformats.org/officeDocument/2006/relationships/image" Target="media/image81.wmf"/><Relationship Id="rId312" Type="http://schemas.openxmlformats.org/officeDocument/2006/relationships/image" Target="media/image154.wmf"/><Relationship Id="rId333" Type="http://schemas.openxmlformats.org/officeDocument/2006/relationships/oleObject" Target="embeddings/oleObject161.bin"/><Relationship Id="rId354" Type="http://schemas.openxmlformats.org/officeDocument/2006/relationships/image" Target="media/image175.wmf"/><Relationship Id="rId540" Type="http://schemas.openxmlformats.org/officeDocument/2006/relationships/oleObject" Target="embeddings/oleObject261.bin"/><Relationship Id="rId51" Type="http://schemas.openxmlformats.org/officeDocument/2006/relationships/image" Target="media/image22.wmf"/><Relationship Id="rId72" Type="http://schemas.openxmlformats.org/officeDocument/2006/relationships/oleObject" Target="embeddings/oleObject32.bin"/><Relationship Id="rId93" Type="http://schemas.openxmlformats.org/officeDocument/2006/relationships/image" Target="media/image43.wmf"/><Relationship Id="rId189" Type="http://schemas.openxmlformats.org/officeDocument/2006/relationships/oleObject" Target="embeddings/oleObject90.bin"/><Relationship Id="rId375" Type="http://schemas.openxmlformats.org/officeDocument/2006/relationships/oleObject" Target="embeddings/oleObject182.bin"/><Relationship Id="rId396" Type="http://schemas.openxmlformats.org/officeDocument/2006/relationships/oleObject" Target="embeddings/oleObject189.bin"/><Relationship Id="rId561" Type="http://schemas.openxmlformats.org/officeDocument/2006/relationships/image" Target="media/image282.wmf"/><Relationship Id="rId3" Type="http://schemas.openxmlformats.org/officeDocument/2006/relationships/styles" Target="styles.xml"/><Relationship Id="rId214" Type="http://schemas.openxmlformats.org/officeDocument/2006/relationships/image" Target="media/image105.wmf"/><Relationship Id="rId235" Type="http://schemas.openxmlformats.org/officeDocument/2006/relationships/oleObject" Target="embeddings/oleObject112.bin"/><Relationship Id="rId256" Type="http://schemas.openxmlformats.org/officeDocument/2006/relationships/image" Target="media/image126.wmf"/><Relationship Id="rId277" Type="http://schemas.openxmlformats.org/officeDocument/2006/relationships/oleObject" Target="embeddings/oleObject133.bin"/><Relationship Id="rId298" Type="http://schemas.openxmlformats.org/officeDocument/2006/relationships/image" Target="media/image147.wmf"/><Relationship Id="rId400" Type="http://schemas.openxmlformats.org/officeDocument/2006/relationships/oleObject" Target="embeddings/oleObject191.bin"/><Relationship Id="rId421" Type="http://schemas.openxmlformats.org/officeDocument/2006/relationships/image" Target="media/image212.wmf"/><Relationship Id="rId442" Type="http://schemas.openxmlformats.org/officeDocument/2006/relationships/oleObject" Target="embeddings/oleObject212.bin"/><Relationship Id="rId463" Type="http://schemas.openxmlformats.org/officeDocument/2006/relationships/oleObject" Target="embeddings/oleObject222.bin"/><Relationship Id="rId484" Type="http://schemas.openxmlformats.org/officeDocument/2006/relationships/image" Target="media/image244.wmf"/><Relationship Id="rId519" Type="http://schemas.openxmlformats.org/officeDocument/2006/relationships/image" Target="media/image261.wmf"/><Relationship Id="rId116" Type="http://schemas.openxmlformats.org/officeDocument/2006/relationships/image" Target="media/image54.wmf"/><Relationship Id="rId137" Type="http://schemas.openxmlformats.org/officeDocument/2006/relationships/oleObject" Target="embeddings/oleObject65.bin"/><Relationship Id="rId158" Type="http://schemas.openxmlformats.org/officeDocument/2006/relationships/image" Target="media/image76.wmf"/><Relationship Id="rId302" Type="http://schemas.openxmlformats.org/officeDocument/2006/relationships/image" Target="media/image149.wmf"/><Relationship Id="rId323" Type="http://schemas.openxmlformats.org/officeDocument/2006/relationships/oleObject" Target="embeddings/oleObject156.bin"/><Relationship Id="rId344" Type="http://schemas.openxmlformats.org/officeDocument/2006/relationships/image" Target="media/image170.wmf"/><Relationship Id="rId530" Type="http://schemas.openxmlformats.org/officeDocument/2006/relationships/oleObject" Target="embeddings/oleObject256.bin"/><Relationship Id="rId20" Type="http://schemas.openxmlformats.org/officeDocument/2006/relationships/oleObject" Target="embeddings/oleObject6.bin"/><Relationship Id="rId41" Type="http://schemas.openxmlformats.org/officeDocument/2006/relationships/image" Target="media/image17.wmf"/><Relationship Id="rId62" Type="http://schemas.openxmlformats.org/officeDocument/2006/relationships/oleObject" Target="embeddings/oleObject27.bin"/><Relationship Id="rId83" Type="http://schemas.openxmlformats.org/officeDocument/2006/relationships/image" Target="media/image38.wmf"/><Relationship Id="rId179" Type="http://schemas.openxmlformats.org/officeDocument/2006/relationships/oleObject" Target="embeddings/oleObject85.bin"/><Relationship Id="rId365" Type="http://schemas.openxmlformats.org/officeDocument/2006/relationships/oleObject" Target="embeddings/oleObject177.bin"/><Relationship Id="rId386" Type="http://schemas.openxmlformats.org/officeDocument/2006/relationships/image" Target="media/image191.jpeg"/><Relationship Id="rId551" Type="http://schemas.openxmlformats.org/officeDocument/2006/relationships/image" Target="media/image277.wmf"/><Relationship Id="rId572" Type="http://schemas.openxmlformats.org/officeDocument/2006/relationships/oleObject" Target="embeddings/oleObject276.bin"/><Relationship Id="rId190" Type="http://schemas.openxmlformats.org/officeDocument/2006/relationships/image" Target="media/image92.wmf"/><Relationship Id="rId204" Type="http://schemas.openxmlformats.org/officeDocument/2006/relationships/image" Target="media/image100.wmf"/><Relationship Id="rId225" Type="http://schemas.openxmlformats.org/officeDocument/2006/relationships/oleObject" Target="embeddings/oleObject107.bin"/><Relationship Id="rId246" Type="http://schemas.openxmlformats.org/officeDocument/2006/relationships/image" Target="media/image121.wmf"/><Relationship Id="rId267" Type="http://schemas.openxmlformats.org/officeDocument/2006/relationships/oleObject" Target="embeddings/oleObject128.bin"/><Relationship Id="rId288" Type="http://schemas.openxmlformats.org/officeDocument/2006/relationships/image" Target="media/image142.wmf"/><Relationship Id="rId411" Type="http://schemas.openxmlformats.org/officeDocument/2006/relationships/image" Target="media/image207.wmf"/><Relationship Id="rId432" Type="http://schemas.openxmlformats.org/officeDocument/2006/relationships/oleObject" Target="embeddings/oleObject207.bin"/><Relationship Id="rId453" Type="http://schemas.openxmlformats.org/officeDocument/2006/relationships/image" Target="media/image228.wmf"/><Relationship Id="rId474" Type="http://schemas.openxmlformats.org/officeDocument/2006/relationships/image" Target="media/image239.wmf"/><Relationship Id="rId509" Type="http://schemas.openxmlformats.org/officeDocument/2006/relationships/image" Target="media/image256.wmf"/><Relationship Id="rId106" Type="http://schemas.openxmlformats.org/officeDocument/2006/relationships/oleObject" Target="embeddings/oleObject49.bin"/><Relationship Id="rId127" Type="http://schemas.openxmlformats.org/officeDocument/2006/relationships/image" Target="media/image59.jpeg"/><Relationship Id="rId313" Type="http://schemas.openxmlformats.org/officeDocument/2006/relationships/oleObject" Target="embeddings/oleObject151.bin"/><Relationship Id="rId495" Type="http://schemas.openxmlformats.org/officeDocument/2006/relationships/oleObject" Target="embeddings/oleObject238.bin"/><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22.bin"/><Relationship Id="rId73" Type="http://schemas.openxmlformats.org/officeDocument/2006/relationships/image" Target="media/image33.wmf"/><Relationship Id="rId94" Type="http://schemas.openxmlformats.org/officeDocument/2006/relationships/oleObject" Target="embeddings/oleObject43.bin"/><Relationship Id="rId148" Type="http://schemas.openxmlformats.org/officeDocument/2006/relationships/oleObject" Target="embeddings/oleObject70.bin"/><Relationship Id="rId169" Type="http://schemas.openxmlformats.org/officeDocument/2006/relationships/oleObject" Target="embeddings/oleObject80.bin"/><Relationship Id="rId334" Type="http://schemas.openxmlformats.org/officeDocument/2006/relationships/image" Target="media/image165.wmf"/><Relationship Id="rId355" Type="http://schemas.openxmlformats.org/officeDocument/2006/relationships/oleObject" Target="embeddings/oleObject172.bin"/><Relationship Id="rId376" Type="http://schemas.openxmlformats.org/officeDocument/2006/relationships/image" Target="media/image186.wmf"/><Relationship Id="rId397" Type="http://schemas.openxmlformats.org/officeDocument/2006/relationships/image" Target="media/image200.wmf"/><Relationship Id="rId520" Type="http://schemas.openxmlformats.org/officeDocument/2006/relationships/oleObject" Target="embeddings/oleObject251.bin"/><Relationship Id="rId541" Type="http://schemas.openxmlformats.org/officeDocument/2006/relationships/image" Target="media/image272.wmf"/><Relationship Id="rId562" Type="http://schemas.openxmlformats.org/officeDocument/2006/relationships/oleObject" Target="embeddings/oleObject271.bin"/><Relationship Id="rId4" Type="http://schemas.microsoft.com/office/2007/relationships/stylesWithEffects" Target="stylesWithEffects.xml"/><Relationship Id="rId180" Type="http://schemas.openxmlformats.org/officeDocument/2006/relationships/image" Target="media/image87.wmf"/><Relationship Id="rId215" Type="http://schemas.openxmlformats.org/officeDocument/2006/relationships/oleObject" Target="embeddings/oleObject102.bin"/><Relationship Id="rId236" Type="http://schemas.openxmlformats.org/officeDocument/2006/relationships/image" Target="media/image116.wmf"/><Relationship Id="rId257" Type="http://schemas.openxmlformats.org/officeDocument/2006/relationships/oleObject" Target="embeddings/oleObject123.bin"/><Relationship Id="rId278" Type="http://schemas.openxmlformats.org/officeDocument/2006/relationships/image" Target="media/image137.wmf"/><Relationship Id="rId401" Type="http://schemas.openxmlformats.org/officeDocument/2006/relationships/image" Target="media/image202.wmf"/><Relationship Id="rId422" Type="http://schemas.openxmlformats.org/officeDocument/2006/relationships/oleObject" Target="embeddings/oleObject202.bin"/><Relationship Id="rId443" Type="http://schemas.openxmlformats.org/officeDocument/2006/relationships/image" Target="media/image223.wmf"/><Relationship Id="rId464" Type="http://schemas.openxmlformats.org/officeDocument/2006/relationships/image" Target="media/image234.wmf"/><Relationship Id="rId303" Type="http://schemas.openxmlformats.org/officeDocument/2006/relationships/oleObject" Target="embeddings/oleObject146.bin"/><Relationship Id="rId485" Type="http://schemas.openxmlformats.org/officeDocument/2006/relationships/oleObject" Target="embeddings/oleObject233.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image" Target="media/image65.wmf"/><Relationship Id="rId345" Type="http://schemas.openxmlformats.org/officeDocument/2006/relationships/oleObject" Target="embeddings/oleObject167.bin"/><Relationship Id="rId387" Type="http://schemas.openxmlformats.org/officeDocument/2006/relationships/image" Target="media/image192.jpeg"/><Relationship Id="rId510" Type="http://schemas.openxmlformats.org/officeDocument/2006/relationships/oleObject" Target="embeddings/oleObject246.bin"/><Relationship Id="rId552" Type="http://schemas.openxmlformats.org/officeDocument/2006/relationships/oleObject" Target="embeddings/oleObject266.bin"/><Relationship Id="rId191" Type="http://schemas.openxmlformats.org/officeDocument/2006/relationships/oleObject" Target="embeddings/oleObject91.bin"/><Relationship Id="rId205" Type="http://schemas.openxmlformats.org/officeDocument/2006/relationships/oleObject" Target="embeddings/oleObject97.bin"/><Relationship Id="rId247" Type="http://schemas.openxmlformats.org/officeDocument/2006/relationships/oleObject" Target="embeddings/oleObject118.bin"/><Relationship Id="rId412" Type="http://schemas.openxmlformats.org/officeDocument/2006/relationships/oleObject" Target="embeddings/oleObject197.bin"/><Relationship Id="rId107" Type="http://schemas.openxmlformats.org/officeDocument/2006/relationships/image" Target="media/image50.wmf"/><Relationship Id="rId289" Type="http://schemas.openxmlformats.org/officeDocument/2006/relationships/oleObject" Target="embeddings/oleObject139.bin"/><Relationship Id="rId454" Type="http://schemas.openxmlformats.org/officeDocument/2006/relationships/oleObject" Target="embeddings/oleObject218.bin"/><Relationship Id="rId496" Type="http://schemas.openxmlformats.org/officeDocument/2006/relationships/image" Target="media/image250.wmf"/><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1.jpeg"/><Relationship Id="rId314" Type="http://schemas.openxmlformats.org/officeDocument/2006/relationships/image" Target="media/image155.wmf"/><Relationship Id="rId356" Type="http://schemas.openxmlformats.org/officeDocument/2006/relationships/image" Target="media/image176.wmf"/><Relationship Id="rId398" Type="http://schemas.openxmlformats.org/officeDocument/2006/relationships/oleObject" Target="embeddings/oleObject190.bin"/><Relationship Id="rId521" Type="http://schemas.openxmlformats.org/officeDocument/2006/relationships/image" Target="media/image262.wmf"/><Relationship Id="rId563" Type="http://schemas.openxmlformats.org/officeDocument/2006/relationships/image" Target="media/image283.wmf"/><Relationship Id="rId95" Type="http://schemas.openxmlformats.org/officeDocument/2006/relationships/image" Target="media/image44.wmf"/><Relationship Id="rId160" Type="http://schemas.openxmlformats.org/officeDocument/2006/relationships/image" Target="media/image77.wmf"/><Relationship Id="rId216" Type="http://schemas.openxmlformats.org/officeDocument/2006/relationships/image" Target="media/image106.wmf"/><Relationship Id="rId423" Type="http://schemas.openxmlformats.org/officeDocument/2006/relationships/image" Target="media/image213.wmf"/><Relationship Id="rId258" Type="http://schemas.openxmlformats.org/officeDocument/2006/relationships/image" Target="media/image127.wmf"/><Relationship Id="rId465" Type="http://schemas.openxmlformats.org/officeDocument/2006/relationships/oleObject" Target="embeddings/oleObject223.bin"/><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image" Target="media/image55.wmf"/><Relationship Id="rId325" Type="http://schemas.openxmlformats.org/officeDocument/2006/relationships/oleObject" Target="embeddings/oleObject157.bin"/><Relationship Id="rId367" Type="http://schemas.openxmlformats.org/officeDocument/2006/relationships/oleObject" Target="embeddings/oleObject178.bin"/><Relationship Id="rId532" Type="http://schemas.openxmlformats.org/officeDocument/2006/relationships/oleObject" Target="embeddings/oleObject257.bin"/><Relationship Id="rId574" Type="http://schemas.openxmlformats.org/officeDocument/2006/relationships/footer" Target="footer1.xml"/><Relationship Id="rId171" Type="http://schemas.openxmlformats.org/officeDocument/2006/relationships/oleObject" Target="embeddings/oleObject81.bin"/><Relationship Id="rId227" Type="http://schemas.openxmlformats.org/officeDocument/2006/relationships/oleObject" Target="embeddings/oleObject108.bin"/><Relationship Id="rId269" Type="http://schemas.openxmlformats.org/officeDocument/2006/relationships/oleObject" Target="embeddings/oleObject129.bin"/><Relationship Id="rId434" Type="http://schemas.openxmlformats.org/officeDocument/2006/relationships/oleObject" Target="embeddings/oleObject208.bin"/><Relationship Id="rId476" Type="http://schemas.openxmlformats.org/officeDocument/2006/relationships/image" Target="media/image240.wmf"/><Relationship Id="rId33" Type="http://schemas.openxmlformats.org/officeDocument/2006/relationships/image" Target="media/image13.wmf"/><Relationship Id="rId129" Type="http://schemas.openxmlformats.org/officeDocument/2006/relationships/oleObject" Target="embeddings/oleObject61.bin"/><Relationship Id="rId280" Type="http://schemas.openxmlformats.org/officeDocument/2006/relationships/image" Target="media/image138.wmf"/><Relationship Id="rId336" Type="http://schemas.openxmlformats.org/officeDocument/2006/relationships/image" Target="media/image166.wmf"/><Relationship Id="rId501" Type="http://schemas.openxmlformats.org/officeDocument/2006/relationships/image" Target="media/image252.wmf"/><Relationship Id="rId543" Type="http://schemas.openxmlformats.org/officeDocument/2006/relationships/chart" Target="charts/chart1.xml"/><Relationship Id="rId75" Type="http://schemas.openxmlformats.org/officeDocument/2006/relationships/image" Target="media/image34.wmf"/><Relationship Id="rId140" Type="http://schemas.openxmlformats.org/officeDocument/2006/relationships/image" Target="media/image66.jpeg"/><Relationship Id="rId182" Type="http://schemas.openxmlformats.org/officeDocument/2006/relationships/image" Target="media/image88.wmf"/><Relationship Id="rId378" Type="http://schemas.openxmlformats.org/officeDocument/2006/relationships/image" Target="media/image187.wmf"/><Relationship Id="rId403" Type="http://schemas.openxmlformats.org/officeDocument/2006/relationships/image" Target="media/image203.wmf"/><Relationship Id="rId6" Type="http://schemas.openxmlformats.org/officeDocument/2006/relationships/webSettings" Target="webSettings.xml"/><Relationship Id="rId238" Type="http://schemas.openxmlformats.org/officeDocument/2006/relationships/image" Target="media/image117.wmf"/><Relationship Id="rId445" Type="http://schemas.openxmlformats.org/officeDocument/2006/relationships/image" Target="media/image224.wmf"/><Relationship Id="rId487" Type="http://schemas.openxmlformats.org/officeDocument/2006/relationships/oleObject" Target="embeddings/oleObject234.bin"/><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oleObject" Target="embeddings/oleObject168.bin"/><Relationship Id="rId512" Type="http://schemas.openxmlformats.org/officeDocument/2006/relationships/oleObject" Target="embeddings/oleObject247.bin"/><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oleObject" Target="embeddings/oleObject71.bin"/><Relationship Id="rId389" Type="http://schemas.openxmlformats.org/officeDocument/2006/relationships/image" Target="media/image194.jpeg"/><Relationship Id="rId554" Type="http://schemas.openxmlformats.org/officeDocument/2006/relationships/oleObject" Target="embeddings/oleObject267.bin"/><Relationship Id="rId193" Type="http://schemas.openxmlformats.org/officeDocument/2006/relationships/oleObject" Target="embeddings/oleObject92.bin"/><Relationship Id="rId207" Type="http://schemas.openxmlformats.org/officeDocument/2006/relationships/oleObject" Target="embeddings/oleObject98.bin"/><Relationship Id="rId249" Type="http://schemas.openxmlformats.org/officeDocument/2006/relationships/oleObject" Target="embeddings/oleObject119.bin"/><Relationship Id="rId414" Type="http://schemas.openxmlformats.org/officeDocument/2006/relationships/oleObject" Target="embeddings/oleObject198.bin"/><Relationship Id="rId456" Type="http://schemas.openxmlformats.org/officeDocument/2006/relationships/oleObject" Target="embeddings/oleObject219.bin"/><Relationship Id="rId498" Type="http://schemas.openxmlformats.org/officeDocument/2006/relationships/oleObject" Target="embeddings/oleObject240.bin"/><Relationship Id="rId13" Type="http://schemas.openxmlformats.org/officeDocument/2006/relationships/image" Target="media/image3.wmf"/><Relationship Id="rId109" Type="http://schemas.openxmlformats.org/officeDocument/2006/relationships/oleObject" Target="embeddings/oleObject51.bin"/><Relationship Id="rId260" Type="http://schemas.openxmlformats.org/officeDocument/2006/relationships/image" Target="media/image128.wmf"/><Relationship Id="rId316" Type="http://schemas.openxmlformats.org/officeDocument/2006/relationships/image" Target="media/image156.wmf"/><Relationship Id="rId523" Type="http://schemas.openxmlformats.org/officeDocument/2006/relationships/image" Target="media/image263.wmf"/><Relationship Id="rId55" Type="http://schemas.openxmlformats.org/officeDocument/2006/relationships/image" Target="media/image24.wmf"/><Relationship Id="rId97" Type="http://schemas.openxmlformats.org/officeDocument/2006/relationships/image" Target="media/image45.wmf"/><Relationship Id="rId120" Type="http://schemas.openxmlformats.org/officeDocument/2006/relationships/oleObject" Target="embeddings/oleObject57.bin"/><Relationship Id="rId358" Type="http://schemas.openxmlformats.org/officeDocument/2006/relationships/image" Target="media/image177.wmf"/><Relationship Id="rId565" Type="http://schemas.openxmlformats.org/officeDocument/2006/relationships/image" Target="media/image284.wmf"/><Relationship Id="rId162" Type="http://schemas.openxmlformats.org/officeDocument/2006/relationships/image" Target="media/image78.wmf"/><Relationship Id="rId218" Type="http://schemas.openxmlformats.org/officeDocument/2006/relationships/image" Target="media/image107.wmf"/><Relationship Id="rId425" Type="http://schemas.openxmlformats.org/officeDocument/2006/relationships/image" Target="media/image214.wmf"/><Relationship Id="rId467" Type="http://schemas.openxmlformats.org/officeDocument/2006/relationships/oleObject" Target="embeddings/oleObject224.bin"/><Relationship Id="rId271" Type="http://schemas.openxmlformats.org/officeDocument/2006/relationships/oleObject" Target="embeddings/oleObject130.bin"/><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oleObject" Target="embeddings/oleObject62.bin"/><Relationship Id="rId327" Type="http://schemas.openxmlformats.org/officeDocument/2006/relationships/oleObject" Target="embeddings/oleObject158.bin"/><Relationship Id="rId369" Type="http://schemas.openxmlformats.org/officeDocument/2006/relationships/oleObject" Target="embeddings/oleObject179.bin"/><Relationship Id="rId534" Type="http://schemas.openxmlformats.org/officeDocument/2006/relationships/oleObject" Target="embeddings/oleObject258.bin"/><Relationship Id="rId576" Type="http://schemas.openxmlformats.org/officeDocument/2006/relationships/theme" Target="theme/theme1.xml"/><Relationship Id="rId173" Type="http://schemas.openxmlformats.org/officeDocument/2006/relationships/oleObject" Target="embeddings/oleObject82.bin"/><Relationship Id="rId229" Type="http://schemas.openxmlformats.org/officeDocument/2006/relationships/oleObject" Target="embeddings/oleObject109.bin"/><Relationship Id="rId380" Type="http://schemas.openxmlformats.org/officeDocument/2006/relationships/image" Target="media/image188.wmf"/><Relationship Id="rId436" Type="http://schemas.openxmlformats.org/officeDocument/2006/relationships/oleObject" Target="embeddings/oleObject209.bin"/><Relationship Id="rId240" Type="http://schemas.openxmlformats.org/officeDocument/2006/relationships/image" Target="media/image118.wmf"/><Relationship Id="rId478" Type="http://schemas.openxmlformats.org/officeDocument/2006/relationships/image" Target="media/image241.wmf"/><Relationship Id="rId35" Type="http://schemas.openxmlformats.org/officeDocument/2006/relationships/image" Target="media/image14.wmf"/><Relationship Id="rId77" Type="http://schemas.openxmlformats.org/officeDocument/2006/relationships/image" Target="media/image35.wmf"/><Relationship Id="rId100" Type="http://schemas.openxmlformats.org/officeDocument/2006/relationships/oleObject" Target="embeddings/oleObject46.bin"/><Relationship Id="rId282" Type="http://schemas.openxmlformats.org/officeDocument/2006/relationships/image" Target="media/image139.wmf"/><Relationship Id="rId338" Type="http://schemas.openxmlformats.org/officeDocument/2006/relationships/image" Target="media/image167.wmf"/><Relationship Id="rId503" Type="http://schemas.openxmlformats.org/officeDocument/2006/relationships/image" Target="media/image253.wmf"/><Relationship Id="rId545" Type="http://schemas.openxmlformats.org/officeDocument/2006/relationships/image" Target="media/image274.wmf"/><Relationship Id="rId8" Type="http://schemas.openxmlformats.org/officeDocument/2006/relationships/endnotes" Target="endnotes.xml"/><Relationship Id="rId142" Type="http://schemas.openxmlformats.org/officeDocument/2006/relationships/oleObject" Target="embeddings/oleObject67.bin"/><Relationship Id="rId184" Type="http://schemas.openxmlformats.org/officeDocument/2006/relationships/image" Target="media/image89.wmf"/><Relationship Id="rId391" Type="http://schemas.openxmlformats.org/officeDocument/2006/relationships/image" Target="media/image196.jpeg"/><Relationship Id="rId405" Type="http://schemas.openxmlformats.org/officeDocument/2006/relationships/image" Target="media/image204.wmf"/><Relationship Id="rId447" Type="http://schemas.openxmlformats.org/officeDocument/2006/relationships/image" Target="media/image225.wmf"/><Relationship Id="rId251" Type="http://schemas.openxmlformats.org/officeDocument/2006/relationships/oleObject" Target="embeddings/oleObject120.bin"/><Relationship Id="rId489" Type="http://schemas.openxmlformats.org/officeDocument/2006/relationships/oleObject" Target="embeddings/oleObject235.bin"/><Relationship Id="rId46" Type="http://schemas.openxmlformats.org/officeDocument/2006/relationships/oleObject" Target="embeddings/oleObject19.bin"/><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69.bin"/><Relationship Id="rId514" Type="http://schemas.openxmlformats.org/officeDocument/2006/relationships/oleObject" Target="embeddings/oleObject248.bin"/><Relationship Id="rId556" Type="http://schemas.openxmlformats.org/officeDocument/2006/relationships/oleObject" Target="embeddings/oleObject268.bin"/><Relationship Id="rId88" Type="http://schemas.openxmlformats.org/officeDocument/2006/relationships/oleObject" Target="embeddings/oleObject40.bin"/><Relationship Id="rId111" Type="http://schemas.openxmlformats.org/officeDocument/2006/relationships/oleObject" Target="embeddings/oleObject52.bin"/><Relationship Id="rId153" Type="http://schemas.openxmlformats.org/officeDocument/2006/relationships/oleObject" Target="embeddings/oleObject72.bin"/><Relationship Id="rId195" Type="http://schemas.openxmlformats.org/officeDocument/2006/relationships/image" Target="media/image95.wmf"/><Relationship Id="rId209" Type="http://schemas.openxmlformats.org/officeDocument/2006/relationships/oleObject" Target="embeddings/oleObject99.bin"/><Relationship Id="rId360" Type="http://schemas.openxmlformats.org/officeDocument/2006/relationships/image" Target="media/image178.wmf"/><Relationship Id="rId416" Type="http://schemas.openxmlformats.org/officeDocument/2006/relationships/oleObject" Target="embeddings/oleObject199.bin"/><Relationship Id="rId220" Type="http://schemas.openxmlformats.org/officeDocument/2006/relationships/image" Target="media/image108.wmf"/><Relationship Id="rId458" Type="http://schemas.openxmlformats.org/officeDocument/2006/relationships/oleObject" Target="embeddings/oleObject220.bin"/><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image" Target="media/image129.wmf"/><Relationship Id="rId318" Type="http://schemas.openxmlformats.org/officeDocument/2006/relationships/image" Target="media/image157.wmf"/><Relationship Id="rId525" Type="http://schemas.openxmlformats.org/officeDocument/2006/relationships/image" Target="media/image264.wmf"/><Relationship Id="rId567" Type="http://schemas.openxmlformats.org/officeDocument/2006/relationships/image" Target="media/image285.wmf"/><Relationship Id="rId99" Type="http://schemas.openxmlformats.org/officeDocument/2006/relationships/image" Target="media/image46.wmf"/><Relationship Id="rId122" Type="http://schemas.openxmlformats.org/officeDocument/2006/relationships/oleObject" Target="embeddings/oleObject58.bin"/><Relationship Id="rId164" Type="http://schemas.openxmlformats.org/officeDocument/2006/relationships/image" Target="media/image79.wmf"/><Relationship Id="rId371" Type="http://schemas.openxmlformats.org/officeDocument/2006/relationships/oleObject" Target="embeddings/oleObject180.bin"/><Relationship Id="rId427" Type="http://schemas.openxmlformats.org/officeDocument/2006/relationships/image" Target="media/image215.wmf"/><Relationship Id="rId469" Type="http://schemas.openxmlformats.org/officeDocument/2006/relationships/oleObject" Target="embeddings/oleObject225.bin"/></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CA"/>
  <c:roundedCorners val="1"/>
  <c:style val="2"/>
  <c:chart>
    <c:autoTitleDeleted val="1"/>
    <c:plotArea>
      <c:layout>
        <c:manualLayout>
          <c:layoutTarget val="inner"/>
          <c:xMode val="edge"/>
          <c:yMode val="edge"/>
          <c:x val="0.22615507436570417"/>
          <c:y val="3.7511665208515635E-2"/>
          <c:w val="0.68947681539807615"/>
          <c:h val="0.79822506561679785"/>
        </c:manualLayout>
      </c:layout>
      <c:scatterChart>
        <c:scatterStyle val="smoothMarker"/>
        <c:varyColors val="1"/>
        <c:ser>
          <c:idx val="0"/>
          <c:order val="0"/>
          <c:spPr>
            <a:ln>
              <a:solidFill>
                <a:schemeClr val="tx1"/>
              </a:solidFill>
            </a:ln>
          </c:spPr>
          <c:marker>
            <c:symbol val="none"/>
          </c:marker>
          <c:xVal>
            <c:numRef>
              <c:f>Sheet1!$A$4:$A$23</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xVal>
          <c:yVal>
            <c:numRef>
              <c:f>Sheet1!$B$4:$B$23</c:f>
              <c:numCache>
                <c:formatCode>General</c:formatCode>
                <c:ptCount val="20"/>
                <c:pt idx="0">
                  <c:v>24.775720000000003</c:v>
                </c:pt>
                <c:pt idx="1">
                  <c:v>12.387860000000002</c:v>
                </c:pt>
                <c:pt idx="2">
                  <c:v>8.2585733333333344</c:v>
                </c:pt>
                <c:pt idx="3">
                  <c:v>6.1939300000000008</c:v>
                </c:pt>
                <c:pt idx="4">
                  <c:v>4.9551440000000007</c:v>
                </c:pt>
                <c:pt idx="5">
                  <c:v>4.1292866666666672</c:v>
                </c:pt>
                <c:pt idx="6">
                  <c:v>3.5393885714285718</c:v>
                </c:pt>
                <c:pt idx="7">
                  <c:v>3.0969650000000004</c:v>
                </c:pt>
                <c:pt idx="8">
                  <c:v>2.7528577777777783</c:v>
                </c:pt>
                <c:pt idx="9">
                  <c:v>2.4775720000000003</c:v>
                </c:pt>
                <c:pt idx="10">
                  <c:v>2.2523381818181822</c:v>
                </c:pt>
                <c:pt idx="11">
                  <c:v>2.0646433333333336</c:v>
                </c:pt>
                <c:pt idx="12">
                  <c:v>1.9058246153846157</c:v>
                </c:pt>
                <c:pt idx="13">
                  <c:v>1.7696942857142859</c:v>
                </c:pt>
                <c:pt idx="14">
                  <c:v>1.6517146666666669</c:v>
                </c:pt>
                <c:pt idx="15">
                  <c:v>1.5484825000000002</c:v>
                </c:pt>
                <c:pt idx="16">
                  <c:v>1.4573952941176473</c:v>
                </c:pt>
                <c:pt idx="17">
                  <c:v>1.3764288888888891</c:v>
                </c:pt>
                <c:pt idx="18">
                  <c:v>1.303985263157895</c:v>
                </c:pt>
                <c:pt idx="19">
                  <c:v>1.2387860000000002</c:v>
                </c:pt>
              </c:numCache>
            </c:numRef>
          </c:yVal>
          <c:smooth val="1"/>
        </c:ser>
        <c:ser>
          <c:idx val="1"/>
          <c:order val="1"/>
          <c:spPr>
            <a:ln>
              <a:solidFill>
                <a:schemeClr val="tx1"/>
              </a:solidFill>
            </a:ln>
          </c:spPr>
          <c:marker>
            <c:symbol val="none"/>
          </c:marker>
          <c:xVal>
            <c:numRef>
              <c:f>Sheet1!$A$4:$A$23</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xVal>
          <c:yVal>
            <c:numRef>
              <c:f>Sheet1!$C$4:$C$23</c:f>
              <c:numCache>
                <c:formatCode>General</c:formatCode>
                <c:ptCount val="20"/>
                <c:pt idx="0">
                  <c:v>24.775720000000003</c:v>
                </c:pt>
                <c:pt idx="1">
                  <c:v>24.775720000000003</c:v>
                </c:pt>
                <c:pt idx="2">
                  <c:v>24.775720000000003</c:v>
                </c:pt>
                <c:pt idx="3">
                  <c:v>24.775720000000003</c:v>
                </c:pt>
                <c:pt idx="4">
                  <c:v>24.775720000000003</c:v>
                </c:pt>
                <c:pt idx="5">
                  <c:v>24.775720000000003</c:v>
                </c:pt>
                <c:pt idx="6">
                  <c:v>24.775720000000003</c:v>
                </c:pt>
                <c:pt idx="7">
                  <c:v>24.775720000000003</c:v>
                </c:pt>
                <c:pt idx="8">
                  <c:v>24.775720000000003</c:v>
                </c:pt>
                <c:pt idx="9">
                  <c:v>24.775720000000003</c:v>
                </c:pt>
                <c:pt idx="10">
                  <c:v>24.775720000000003</c:v>
                </c:pt>
                <c:pt idx="11">
                  <c:v>24.775720000000003</c:v>
                </c:pt>
                <c:pt idx="12">
                  <c:v>24.775720000000003</c:v>
                </c:pt>
                <c:pt idx="13">
                  <c:v>24.775720000000003</c:v>
                </c:pt>
                <c:pt idx="14">
                  <c:v>24.775720000000003</c:v>
                </c:pt>
                <c:pt idx="15">
                  <c:v>24.775720000000003</c:v>
                </c:pt>
                <c:pt idx="16">
                  <c:v>24.775720000000003</c:v>
                </c:pt>
                <c:pt idx="17">
                  <c:v>24.775720000000003</c:v>
                </c:pt>
                <c:pt idx="18">
                  <c:v>24.775720000000003</c:v>
                </c:pt>
                <c:pt idx="19">
                  <c:v>24.775720000000003</c:v>
                </c:pt>
              </c:numCache>
            </c:numRef>
          </c:yVal>
          <c:smooth val="1"/>
        </c:ser>
        <c:ser>
          <c:idx val="2"/>
          <c:order val="2"/>
          <c:spPr>
            <a:ln>
              <a:solidFill>
                <a:schemeClr val="tx1"/>
              </a:solidFill>
            </a:ln>
          </c:spPr>
          <c:marker>
            <c:symbol val="none"/>
          </c:marker>
          <c:xVal>
            <c:numRef>
              <c:f>Sheet1!$A$4:$A$23</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xVal>
          <c:yVal>
            <c:numRef>
              <c:f>Sheet1!$D$4:$D$23</c:f>
              <c:numCache>
                <c:formatCode>General</c:formatCode>
                <c:ptCount val="20"/>
                <c:pt idx="0">
                  <c:v>4.0362096439578742E-2</c:v>
                </c:pt>
                <c:pt idx="1">
                  <c:v>8.0724192879157483E-2</c:v>
                </c:pt>
                <c:pt idx="2">
                  <c:v>0.12108628931873623</c:v>
                </c:pt>
                <c:pt idx="3">
                  <c:v>0.16144838575831497</c:v>
                </c:pt>
                <c:pt idx="4">
                  <c:v>0.20181048219789371</c:v>
                </c:pt>
                <c:pt idx="5">
                  <c:v>0.24217257863747246</c:v>
                </c:pt>
                <c:pt idx="6">
                  <c:v>0.28253467507705121</c:v>
                </c:pt>
                <c:pt idx="7">
                  <c:v>0.32289677151662993</c:v>
                </c:pt>
                <c:pt idx="8">
                  <c:v>0.36325886795620865</c:v>
                </c:pt>
                <c:pt idx="9">
                  <c:v>0.40362096439578743</c:v>
                </c:pt>
                <c:pt idx="10">
                  <c:v>0.44398306083536615</c:v>
                </c:pt>
                <c:pt idx="11">
                  <c:v>0.48434515727494493</c:v>
                </c:pt>
                <c:pt idx="12">
                  <c:v>0.52470725371452365</c:v>
                </c:pt>
                <c:pt idx="13">
                  <c:v>0.56506935015410242</c:v>
                </c:pt>
                <c:pt idx="14">
                  <c:v>0.6054314465936812</c:v>
                </c:pt>
                <c:pt idx="15">
                  <c:v>0.64579354303325986</c:v>
                </c:pt>
                <c:pt idx="16">
                  <c:v>0.68615563947283864</c:v>
                </c:pt>
                <c:pt idx="17">
                  <c:v>0.72651773591241731</c:v>
                </c:pt>
                <c:pt idx="18">
                  <c:v>0.76687983235199608</c:v>
                </c:pt>
                <c:pt idx="19">
                  <c:v>0.80724192879157486</c:v>
                </c:pt>
              </c:numCache>
            </c:numRef>
          </c:yVal>
          <c:smooth val="1"/>
        </c:ser>
        <c:dLbls>
          <c:showLegendKey val="0"/>
          <c:showVal val="0"/>
          <c:showCatName val="0"/>
          <c:showSerName val="0"/>
          <c:showPercent val="0"/>
          <c:showBubbleSize val="0"/>
        </c:dLbls>
        <c:axId val="140346112"/>
        <c:axId val="178577792"/>
      </c:scatterChart>
      <c:valAx>
        <c:axId val="140346112"/>
        <c:scaling>
          <c:orientation val="minMax"/>
          <c:max val="20"/>
          <c:min val="0"/>
        </c:scaling>
        <c:delete val="1"/>
        <c:axPos val="b"/>
        <c:title>
          <c:tx>
            <c:rich>
              <a:bodyPr/>
              <a:lstStyle/>
              <a:p>
                <a:pPr>
                  <a:defRPr sz="1800"/>
                </a:pPr>
                <a:r>
                  <a:rPr lang="en-US" sz="1800"/>
                  <a:t>Pressure, bar</a:t>
                </a:r>
              </a:p>
            </c:rich>
          </c:tx>
          <c:layout/>
          <c:overlay val="1"/>
        </c:title>
        <c:numFmt formatCode="General" sourceLinked="1"/>
        <c:majorTickMark val="cross"/>
        <c:minorTickMark val="cross"/>
        <c:tickLblPos val="nextTo"/>
        <c:crossAx val="178577792"/>
        <c:crosses val="autoZero"/>
        <c:crossBetween val="midCat"/>
      </c:valAx>
      <c:valAx>
        <c:axId val="178577792"/>
        <c:scaling>
          <c:orientation val="minMax"/>
        </c:scaling>
        <c:delete val="1"/>
        <c:axPos val="l"/>
        <c:majorGridlines/>
        <c:numFmt formatCode="General" sourceLinked="1"/>
        <c:majorTickMark val="cross"/>
        <c:minorTickMark val="cross"/>
        <c:tickLblPos val="nextTo"/>
        <c:crossAx val="140346112"/>
        <c:crosses val="autoZero"/>
        <c:crossBetween val="midCat"/>
      </c:valAx>
    </c:plotArea>
    <c:plotVisOnly val="1"/>
    <c:dispBlanksAs val="zero"/>
    <c:showDLblsOverMax val="1"/>
  </c:chart>
  <c:externalData r:id="rId1">
    <c:autoUpdate val="1"/>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3ED0F4-DFC8-4F3A-81B4-388A821FD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49</Pages>
  <Words>8072</Words>
  <Characters>46017</Characters>
  <Application>Microsoft Office Word</Application>
  <DocSecurity>0</DocSecurity>
  <Lines>383</Lines>
  <Paragraphs>107</Paragraphs>
  <ScaleCrop>false</ScaleCrop>
  <HeadingPairs>
    <vt:vector size="2" baseType="variant">
      <vt:variant>
        <vt:lpstr>Title</vt:lpstr>
      </vt:variant>
      <vt:variant>
        <vt:i4>1</vt:i4>
      </vt:variant>
    </vt:vector>
  </HeadingPairs>
  <TitlesOfParts>
    <vt:vector size="1" baseType="lpstr">
      <vt:lpstr>5</vt:lpstr>
    </vt:vector>
  </TitlesOfParts>
  <Company>University or PEI</Company>
  <LinksUpToDate>false</LinksUpToDate>
  <CharactersWithSpaces>53982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dc:title>
  <dc:creator>COE Master</dc:creator>
  <cp:lastModifiedBy>Grzybowski, Andrea - Toronto</cp:lastModifiedBy>
  <cp:revision>2</cp:revision>
  <cp:lastPrinted>2010-01-05T17:59:00Z</cp:lastPrinted>
  <dcterms:created xsi:type="dcterms:W3CDTF">2016-01-27T18:43:00Z</dcterms:created>
  <dcterms:modified xsi:type="dcterms:W3CDTF">2016-01-27T18:43:00Z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